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002250" cy="6762750"/>
            <wp:effectExtent b="0" l="0" r="0" t="0"/>
            <wp:docPr descr="2017-07-26 9 27 05" id="9" name="image10.png"/>
            <a:graphic>
              <a:graphicData uri="http://schemas.openxmlformats.org/drawingml/2006/picture">
                <pic:pic>
                  <pic:nvPicPr>
                    <pic:cNvPr descr="2017-07-26 9 27 05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1" name="image1.png"/>
              <a:graphic>
                <a:graphicData uri="http://schemas.openxmlformats.org/drawingml/2006/picture">
                  <pic:pic>
                    <pic:nvPicPr>
                      <pic:cNvPr descr="NPM downloads"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rcleCI" id="3" name="image3.png"/>
              <a:graphic>
                <a:graphicData uri="http://schemas.openxmlformats.org/drawingml/2006/picture">
                  <pic:pic>
                    <pic:nvPicPr>
                      <pic:cNvPr descr="CircleCI" id="0" name="image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7" name="image7.png"/>
              <a:graphic>
                <a:graphicData uri="http://schemas.openxmlformats.org/drawingml/2006/picture">
                  <pic:pic>
                    <pic:nvPicPr>
                      <pic:cNvPr descr="Codecov" id="0" name="image7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nate" id="5" name="image5.png"/>
              <a:graphic>
                <a:graphicData uri="http://schemas.openxmlformats.org/drawingml/2006/picture">
                  <pic:pic>
                    <pic:nvPicPr>
                      <pic:cNvPr descr="donate" id="0" name="image5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hat" id="6" name="image6.png"/>
              <a:graphic>
                <a:graphicData uri="http://schemas.openxmlformats.org/drawingml/2006/picture">
                  <pic:pic>
                    <pic:nvPicPr>
                      <pic:cNvPr descr="chat" id="0" name="image6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install size" id="4" name="image4.png"/>
              <a:graphic>
                <a:graphicData uri="http://schemas.openxmlformats.org/drawingml/2006/picture">
                  <pic:pic>
                    <pic:nvPicPr>
                      <pic:cNvPr descr="install size" id="0" name="image4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377x7g40nfm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ommand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nd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onquer is a JavaScript library for building CLI apps.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nw9kilhgxxs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light-weight</w:t>
      </w:r>
      <w:r w:rsidDel="00000000" w:rsidR="00000000" w:rsidRPr="00000000">
        <w:rPr>
          <w:rtl w:val="0"/>
        </w:rPr>
        <w:t xml:space="preserve">: No dependency, just a single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to learn</w:t>
      </w:r>
      <w:r w:rsidDel="00000000" w:rsidR="00000000" w:rsidRPr="00000000">
        <w:rPr>
          <w:rtl w:val="0"/>
        </w:rPr>
        <w:t xml:space="preserve">. There're only 4 APIs you need to learn for building simple CLIs: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cli.parse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Yet so powerful</w:t>
      </w:r>
      <w:r w:rsidDel="00000000" w:rsidR="00000000" w:rsidRPr="00000000">
        <w:rPr>
          <w:rtl w:val="0"/>
        </w:rPr>
        <w:t xml:space="preserve">. Enable features like default command, git-like subcommands, validation for required arguments and options, variadic arguments, dot-nested options, automated help message generation and so 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friendly</w:t>
      </w:r>
      <w:r w:rsidDel="00000000" w:rsidR="00000000" w:rsidRPr="00000000">
        <w:rPr>
          <w:rtl w:val="0"/>
        </w:rPr>
        <w:t xml:space="preserve">. Written in TypeScript.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2yszsekg79v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install">
        <w:r w:rsidDel="00000000" w:rsidR="00000000" w:rsidRPr="00000000">
          <w:rPr>
            <w:color w:val="1155cc"/>
            <w:u w:val="single"/>
            <w:rtl w:val="0"/>
          </w:rPr>
          <w:t xml:space="preserve">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usage">
        <w:r w:rsidDel="00000000" w:rsidR="00000000" w:rsidRPr="00000000">
          <w:rPr>
            <w:color w:val="1155cc"/>
            <w:u w:val="single"/>
            <w:rtl w:val="0"/>
          </w:rPr>
          <w:t xml:space="preserve">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w:anchor="simple-parsing">
        <w:r w:rsidDel="00000000" w:rsidR="00000000" w:rsidRPr="00000000">
          <w:rPr>
            <w:color w:val="1155cc"/>
            <w:u w:val="single"/>
            <w:rtl w:val="0"/>
          </w:rPr>
          <w:t xml:space="preserve">Simple Parsing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display-help-message-and-version">
        <w:r w:rsidDel="00000000" w:rsidR="00000000" w:rsidRPr="00000000">
          <w:rPr>
            <w:color w:val="1155cc"/>
            <w:u w:val="single"/>
            <w:rtl w:val="0"/>
          </w:rPr>
          <w:t xml:space="preserve">Display Help Message and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command-specific-options">
        <w:r w:rsidDel="00000000" w:rsidR="00000000" w:rsidRPr="00000000">
          <w:rPr>
            <w:color w:val="1155cc"/>
            <w:u w:val="single"/>
            <w:rtl w:val="0"/>
          </w:rPr>
          <w:t xml:space="preserve">Command-specific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dash-in-option-names">
        <w:r w:rsidDel="00000000" w:rsidR="00000000" w:rsidRPr="00000000">
          <w:rPr>
            <w:color w:val="1155cc"/>
            <w:u w:val="single"/>
            <w:rtl w:val="0"/>
          </w:rPr>
          <w:t xml:space="preserve">Dash in option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brackets">
        <w:r w:rsidDel="00000000" w:rsidR="00000000" w:rsidRPr="00000000">
          <w:rPr>
            <w:color w:val="1155cc"/>
            <w:u w:val="single"/>
            <w:rtl w:val="0"/>
          </w:rPr>
          <w:t xml:space="preserve">Brackets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w:anchor="negated-options">
        <w:r w:rsidDel="00000000" w:rsidR="00000000" w:rsidRPr="00000000">
          <w:rPr>
            <w:color w:val="1155cc"/>
            <w:u w:val="single"/>
            <w:rtl w:val="0"/>
          </w:rPr>
          <w:t xml:space="preserve">Negated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hyperlink w:anchor="variadic-arguments">
        <w:r w:rsidDel="00000000" w:rsidR="00000000" w:rsidRPr="00000000">
          <w:rPr>
            <w:color w:val="1155cc"/>
            <w:u w:val="single"/>
            <w:rtl w:val="0"/>
          </w:rPr>
          <w:t xml:space="preserve">Variadic Arguments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hyperlink w:anchor="dot-nested-options">
        <w:r w:rsidDel="00000000" w:rsidR="00000000" w:rsidRPr="00000000">
          <w:rPr>
            <w:color w:val="1155cc"/>
            <w:u w:val="single"/>
            <w:rtl w:val="0"/>
          </w:rPr>
          <w:t xml:space="preserve">Dot-nested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w:anchor="default-command">
        <w:r w:rsidDel="00000000" w:rsidR="00000000" w:rsidRPr="00000000">
          <w:rPr>
            <w:color w:val="1155cc"/>
            <w:u w:val="single"/>
            <w:rtl w:val="0"/>
          </w:rPr>
          <w:t xml:space="preserve">Default Command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supply-an-array-as-option-value">
        <w:r w:rsidDel="00000000" w:rsidR="00000000" w:rsidRPr="00000000">
          <w:rPr>
            <w:color w:val="1155cc"/>
            <w:u w:val="single"/>
            <w:rtl w:val="0"/>
          </w:rPr>
          <w:t xml:space="preserve">Supply an array as option 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w:anchor="error-handling">
        <w:r w:rsidDel="00000000" w:rsidR="00000000" w:rsidRPr="00000000">
          <w:rPr>
            <w:color w:val="1155cc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hyperlink w:anchor="with-typescript">
        <w:r w:rsidDel="00000000" w:rsidR="00000000" w:rsidRPr="00000000">
          <w:rPr>
            <w:color w:val="1155cc"/>
            <w:u w:val="single"/>
            <w:rtl w:val="0"/>
          </w:rPr>
          <w:t xml:space="preserve">With 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hyperlink w:anchor="with-deno">
        <w:r w:rsidDel="00000000" w:rsidR="00000000" w:rsidRPr="00000000">
          <w:rPr>
            <w:color w:val="1155cc"/>
            <w:u w:val="single"/>
            <w:rtl w:val="0"/>
          </w:rPr>
          <w:t xml:space="preserve">With Deno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projects-using-cac">
        <w:r w:rsidDel="00000000" w:rsidR="00000000" w:rsidRPr="00000000">
          <w:rPr>
            <w:color w:val="1155cc"/>
            <w:u w:val="single"/>
            <w:rtl w:val="0"/>
          </w:rPr>
          <w:t xml:space="preserve">Projects Using CAC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w:anchor="references">
        <w:r w:rsidDel="00000000" w:rsidR="00000000" w:rsidRPr="00000000">
          <w:rPr>
            <w:color w:val="1155cc"/>
            <w:u w:val="single"/>
            <w:rtl w:val="0"/>
          </w:rPr>
          <w:t xml:space="preserve">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hyperlink w:anchor="cli-instance">
        <w:r w:rsidDel="00000000" w:rsidR="00000000" w:rsidRPr="00000000">
          <w:rPr>
            <w:color w:val="1155cc"/>
            <w:u w:val="single"/>
            <w:rtl w:val="0"/>
          </w:rPr>
          <w:t xml:space="preserve">CLI Instance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hyperlink w:anchor="cacname">
        <w:r w:rsidDel="00000000" w:rsidR="00000000" w:rsidRPr="00000000">
          <w:rPr>
            <w:color w:val="1155cc"/>
            <w:u w:val="single"/>
            <w:rtl w:val="0"/>
          </w:rPr>
          <w:t xml:space="preserve">cac(name?)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hyperlink w:anchor="clicommandname-description-config">
        <w:r w:rsidDel="00000000" w:rsidR="00000000" w:rsidRPr="00000000">
          <w:rPr>
            <w:color w:val="1155cc"/>
            <w:u w:val="single"/>
            <w:rtl w:val="0"/>
          </w:rPr>
          <w:t xml:space="preserve">cli.command(name, description, config?)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hyperlink w:anchor="clioptionname-description-config">
        <w:r w:rsidDel="00000000" w:rsidR="00000000" w:rsidRPr="00000000">
          <w:rPr>
            <w:color w:val="1155cc"/>
            <w:u w:val="single"/>
            <w:rtl w:val="0"/>
          </w:rPr>
          <w:t xml:space="preserve">cli.option(name, description, config?)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hyperlink w:anchor="cliparseargv">
        <w:r w:rsidDel="00000000" w:rsidR="00000000" w:rsidRPr="00000000">
          <w:rPr>
            <w:color w:val="1155cc"/>
            <w:u w:val="single"/>
            <w:rtl w:val="0"/>
          </w:rPr>
          <w:t xml:space="preserve">cli.parse(argv?)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hyperlink w:anchor="cliversionversion-customflags">
        <w:r w:rsidDel="00000000" w:rsidR="00000000" w:rsidRPr="00000000">
          <w:rPr>
            <w:color w:val="1155cc"/>
            <w:u w:val="single"/>
            <w:rtl w:val="0"/>
          </w:rPr>
          <w:t xml:space="preserve">cli.version(version, customFlags?)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hyperlink w:anchor="clihelpcallback">
        <w:r w:rsidDel="00000000" w:rsidR="00000000" w:rsidRPr="00000000">
          <w:rPr>
            <w:color w:val="1155cc"/>
            <w:u w:val="single"/>
            <w:rtl w:val="0"/>
          </w:rPr>
          <w:t xml:space="preserve">cli.help(callback?)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hyperlink w:anchor="clioutputhelp">
        <w:r w:rsidDel="00000000" w:rsidR="00000000" w:rsidRPr="00000000">
          <w:rPr>
            <w:color w:val="1155cc"/>
            <w:u w:val="single"/>
            <w:rtl w:val="0"/>
          </w:rPr>
          <w:t xml:space="preserve">cli.outputHelp()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hyperlink w:anchor="cliusagetext">
        <w:r w:rsidDel="00000000" w:rsidR="00000000" w:rsidRPr="00000000">
          <w:rPr>
            <w:color w:val="1155cc"/>
            <w:u w:val="single"/>
            <w:rtl w:val="0"/>
          </w:rPr>
          <w:t xml:space="preserve">cli.usage(text)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hyperlink w:anchor="command-instance">
        <w:r w:rsidDel="00000000" w:rsidR="00000000" w:rsidRPr="00000000">
          <w:rPr>
            <w:color w:val="1155cc"/>
            <w:u w:val="single"/>
            <w:rtl w:val="0"/>
          </w:rPr>
          <w:t xml:space="preserve">Command Instance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hyperlink w:anchor="commandoption">
        <w:r w:rsidDel="00000000" w:rsidR="00000000" w:rsidRPr="00000000">
          <w:rPr>
            <w:color w:val="1155cc"/>
            <w:u w:val="single"/>
            <w:rtl w:val="0"/>
          </w:rPr>
          <w:t xml:space="preserve">command.option()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hyperlink w:anchor="commandactioncallback">
        <w:r w:rsidDel="00000000" w:rsidR="00000000" w:rsidRPr="00000000">
          <w:rPr>
            <w:color w:val="1155cc"/>
            <w:u w:val="single"/>
            <w:rtl w:val="0"/>
          </w:rPr>
          <w:t xml:space="preserve">command.action(callback)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hyperlink w:anchor="commandaliasname">
        <w:r w:rsidDel="00000000" w:rsidR="00000000" w:rsidRPr="00000000">
          <w:rPr>
            <w:color w:val="1155cc"/>
            <w:u w:val="single"/>
            <w:rtl w:val="0"/>
          </w:rPr>
          <w:t xml:space="preserve">command.alias(name)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hyperlink w:anchor="commandallowunknownoptions">
        <w:r w:rsidDel="00000000" w:rsidR="00000000" w:rsidRPr="00000000">
          <w:rPr>
            <w:color w:val="1155cc"/>
            <w:u w:val="single"/>
            <w:rtl w:val="0"/>
          </w:rPr>
          <w:t xml:space="preserve">command.allowUnknownOptions()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hyperlink w:anchor="commandexampleexample">
        <w:r w:rsidDel="00000000" w:rsidR="00000000" w:rsidRPr="00000000">
          <w:rPr>
            <w:color w:val="1155cc"/>
            <w:u w:val="single"/>
            <w:rtl w:val="0"/>
          </w:rPr>
          <w:t xml:space="preserve">command.example(example)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hyperlink w:anchor="commandusagetext">
        <w:r w:rsidDel="00000000" w:rsidR="00000000" w:rsidRPr="00000000">
          <w:rPr>
            <w:color w:val="1155cc"/>
            <w:u w:val="single"/>
            <w:rtl w:val="0"/>
          </w:rPr>
          <w:t xml:space="preserve">command.usage(text)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hyperlink w:anchor="events">
        <w:r w:rsidDel="00000000" w:rsidR="00000000" w:rsidRPr="00000000">
          <w:rPr>
            <w:color w:val="1155cc"/>
            <w:u w:val="single"/>
            <w:rtl w:val="0"/>
          </w:rPr>
          <w:t xml:space="preserve">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w:anchor="faq">
        <w:r w:rsidDel="00000000" w:rsidR="00000000" w:rsidRPr="00000000">
          <w:rPr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hyperlink w:anchor="how-is-the-name-written-and-pronounced">
        <w:r w:rsidDel="00000000" w:rsidR="00000000" w:rsidRPr="00000000">
          <w:rPr>
            <w:color w:val="1155cc"/>
            <w:u w:val="single"/>
            <w:rtl w:val="0"/>
          </w:rPr>
          <w:t xml:space="preserve">How is the name written and pronounced?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hyperlink w:anchor="why-not-use-commanderjs">
        <w:r w:rsidDel="00000000" w:rsidR="00000000" w:rsidRPr="00000000">
          <w:rPr>
            <w:color w:val="1155cc"/>
            <w:u w:val="single"/>
            <w:rtl w:val="0"/>
          </w:rPr>
          <w:t xml:space="preserve">Why not use Commander.js?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hyperlink w:anchor="project-stats">
        <w:r w:rsidDel="00000000" w:rsidR="00000000" w:rsidRPr="00000000">
          <w:rPr>
            <w:color w:val="1155cc"/>
            <w:u w:val="single"/>
            <w:rtl w:val="0"/>
          </w:rPr>
          <w:t xml:space="preserve">Project Stats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hyperlink w:anchor="contributing">
        <w:r w:rsidDel="00000000" w:rsidR="00000000" w:rsidRPr="00000000">
          <w:rPr>
            <w:color w:val="1155cc"/>
            <w:u w:val="single"/>
            <w:rtl w:val="0"/>
          </w:rPr>
          <w:t xml:space="preserve">Contributing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hyperlink w:anchor="author">
        <w:r w:rsidDel="00000000" w:rsidR="00000000" w:rsidRPr="00000000">
          <w:rPr>
            <w:color w:val="1155cc"/>
            <w:u w:val="single"/>
            <w:rtl w:val="0"/>
          </w:rPr>
          <w:t xml:space="preserve">Author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gknasf74m23f" w:id="3"/>
      <w:bookmarkEnd w:id="3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yarn add cac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yw7ju9sv22ue" w:id="4"/>
      <w:bookmarkEnd w:id="4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ruv4wgwfngpk" w:id="5"/>
      <w:bookmarkEnd w:id="5"/>
      <w:r w:rsidDel="00000000" w:rsidR="00000000" w:rsidRPr="00000000">
        <w:rPr>
          <w:rtl w:val="0"/>
        </w:rPr>
        <w:t xml:space="preserve">Simple Parsing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 CAC as simple argument parser: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examples/basic-usage.js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cli.option('--type &lt;type&gt;', 'Choose a project type', {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default: 'node',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parsed = cli.parse()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console.log(JSON.stringify(parsed, null, 2))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tji5hudr0g9d" w:id="6"/>
      <w:bookmarkEnd w:id="6"/>
      <w:r w:rsidDel="00000000" w:rsidR="00000000" w:rsidRPr="00000000">
        <w:rPr/>
        <w:drawing>
          <wp:inline distB="114300" distT="114300" distL="114300" distR="114300">
            <wp:extent cx="15030450" cy="11506200"/>
            <wp:effectExtent b="0" l="0" r="0" t="0"/>
            <wp:docPr descr="2018-11-26 12 28 03" id="14" name="image14.png"/>
            <a:graphic>
              <a:graphicData uri="http://schemas.openxmlformats.org/drawingml/2006/picture">
                <pic:pic>
                  <pic:nvPicPr>
                    <pic:cNvPr descr="2018-11-26 12 28 03"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0" cy="1150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Display Help Message and 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examples/help.js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cli.option('--type [type]', 'Choose a project type', {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default: 'node',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cli.option('--name &lt;name&gt;', 'Provide your name')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cli.command('lint [...files]', 'Lint files').action((files, options) =&gt; {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console.log(files, options)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Display help message when `-h` or `--help` appears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cli.help()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Display version number when `-v` or `--version` appears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It's also used in help message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cli.version('0.0.0')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cli.parse()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sw2ttj6blo4" w:id="7"/>
      <w:bookmarkEnd w:id="7"/>
      <w:r w:rsidDel="00000000" w:rsidR="00000000" w:rsidRPr="00000000">
        <w:rPr/>
        <w:drawing>
          <wp:inline distB="114300" distT="114300" distL="114300" distR="114300">
            <wp:extent cx="16687800" cy="12096750"/>
            <wp:effectExtent b="0" l="0" r="0" t="0"/>
            <wp:docPr descr="2018-11-25 8 21 14" id="11" name="image15.png"/>
            <a:graphic>
              <a:graphicData uri="http://schemas.openxmlformats.org/drawingml/2006/picture">
                <pic:pic>
                  <pic:nvPicPr>
                    <pic:cNvPr descr="2018-11-25 8 21 14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0" cy="1209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Command-specific Options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can attach options to a command.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.command('rm &lt;dir&gt;', 'Remove a dir')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.option('-r, --recursive', 'Remove recursively')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.action((dir, options) =&gt; {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console.log('remove ' + dir + (options.recursive ? ' recursively' : ''))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cli.help()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cli.parse()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command's options are validated when the command is used. Any unknown options will be reported as an error. However, if an action-based command does not define an action, then the options are not validated. If you really want to use unknown options, use </w:t>
      </w:r>
      <w:hyperlink w:anchor="commandallowunknownoptions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command.allowUnknownOptions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gq73wy6jw2df" w:id="8"/>
      <w:bookmarkEnd w:id="8"/>
      <w:r w:rsidDel="00000000" w:rsidR="00000000" w:rsidRPr="00000000">
        <w:rPr/>
        <w:drawing>
          <wp:inline distB="114300" distT="114300" distL="114300" distR="114300">
            <wp:extent cx="18992850" cy="14744700"/>
            <wp:effectExtent b="0" l="0" r="0" t="0"/>
            <wp:docPr descr="command options" id="15" name="image12.png"/>
            <a:graphic>
              <a:graphicData uri="http://schemas.openxmlformats.org/drawingml/2006/picture">
                <pic:pic>
                  <pic:nvPicPr>
                    <pic:cNvPr descr="command options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0" cy="147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Dash in option names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Options in kebab-case should be referenced in camelCase in your code: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.command('dev', 'Start dev server')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.option('--clear-screen', 'Clear screen')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.action((options) =&gt; {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console.log(options.clearScreen)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 fact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--clear-screen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--clearScreen</w:t>
      </w:r>
      <w:r w:rsidDel="00000000" w:rsidR="00000000" w:rsidRPr="00000000">
        <w:rPr>
          <w:rtl w:val="0"/>
        </w:rPr>
        <w:t xml:space="preserve"> are both mapped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options.clearScreen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e7m8w9lp3jti" w:id="9"/>
      <w:bookmarkEnd w:id="9"/>
      <w:r w:rsidDel="00000000" w:rsidR="00000000" w:rsidRPr="00000000">
        <w:rPr>
          <w:rtl w:val="0"/>
        </w:rPr>
        <w:t xml:space="preserve">Brackets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When using brackets in command name, angled brackets indicate required command arguments, while square bracket indicate optional arguments.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When using brackets in option name, angled brackets indicate that a string / number value is required, while square bracket indicate that the value can also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.command('deploy &lt;folder&gt;', 'Deploy a folder to AWS')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.option('--scale [level]', 'Scaling level')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.action((folder, options) =&gt; {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.command('build [project]', 'Build a project')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.option('--out &lt;dir&gt;', 'Output directory')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.action((folder, options) =&gt; {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cli.parse()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ocd2rg0tdhh" w:id="10"/>
      <w:bookmarkEnd w:id="10"/>
      <w:r w:rsidDel="00000000" w:rsidR="00000000" w:rsidRPr="00000000">
        <w:rPr>
          <w:rtl w:val="0"/>
        </w:rPr>
        <w:t xml:space="preserve">Negated Options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 allow an option whose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you need to manually specify a negated option: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.command('build [project]', 'Build a project')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.option('--no-config', 'Disable config file')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.option('--config &lt;path&gt;', 'Use a custom config file')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will let CAC set the default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to true, and 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--no-config</w:t>
      </w:r>
      <w:r w:rsidDel="00000000" w:rsidR="00000000" w:rsidRPr="00000000">
        <w:rPr>
          <w:rtl w:val="0"/>
        </w:rPr>
        <w:t xml:space="preserve"> flag to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k333wxpcip6v" w:id="11"/>
      <w:bookmarkEnd w:id="11"/>
      <w:r w:rsidDel="00000000" w:rsidR="00000000" w:rsidRPr="00000000">
        <w:rPr>
          <w:rtl w:val="0"/>
        </w:rPr>
        <w:t xml:space="preserve">Variadic Arguments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last argument of a command can be variadic, and only the last argument. To make an argument variadic you have to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 to the start of argument name, just like the rest operator in JavaScript. Here is an example: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.command('build &lt;entry&gt; [...otherFiles]', 'Build your app')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.option('--foo', 'Foo option')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.action((entry, otherFiles, options) =&gt; {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console.log(entry)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console.log(otherFiles)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console.log(options)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cli.help()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cli.parse()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upo7dbrioof9" w:id="12"/>
      <w:bookmarkEnd w:id="12"/>
      <w:r w:rsidDel="00000000" w:rsidR="00000000" w:rsidRPr="00000000">
        <w:rPr/>
        <w:drawing>
          <wp:inline distB="114300" distT="114300" distL="114300" distR="114300">
            <wp:extent cx="13544550" cy="7086600"/>
            <wp:effectExtent b="0" l="0" r="0" t="0"/>
            <wp:docPr descr="2018-11-25 8 25 30" id="12" name="image11.png"/>
            <a:graphic>
              <a:graphicData uri="http://schemas.openxmlformats.org/drawingml/2006/picture">
                <pic:pic>
                  <pic:nvPicPr>
                    <pic:cNvPr descr="2018-11-25 8 25 30"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Dot-nested Options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Dot-nested options will be merged into a single option.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.command('build', 'desc')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.option('--env &lt;env&gt;', 'Set envs')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.example('--env.API_SECRET xxx')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.action((options) =&gt; {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console.log(options)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cli.help()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cli.parse()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xox75lbfg9hf" w:id="13"/>
      <w:bookmarkEnd w:id="13"/>
      <w:r w:rsidDel="00000000" w:rsidR="00000000" w:rsidRPr="00000000">
        <w:rPr/>
        <w:drawing>
          <wp:inline distB="114300" distT="114300" distL="114300" distR="114300">
            <wp:extent cx="13411200" cy="8305800"/>
            <wp:effectExtent b="0" l="0" r="0" t="0"/>
            <wp:docPr descr="2018-11-25 9 37 53" id="13" name="image13.png"/>
            <a:graphic>
              <a:graphicData uri="http://schemas.openxmlformats.org/drawingml/2006/picture">
                <pic:pic>
                  <pic:nvPicPr>
                    <pic:cNvPr descr="2018-11-25 9 37 53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0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Default Command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Register a command that will be used when no other command is matched.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 cli = require('cac')()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// Simply omit the command name, just brackets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.command('[...files]', 'Build files')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.option('--minimize', 'Minimize output')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.action((files, options) =&gt; {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console.log(files)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console.log(options.minimize)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cli.parse()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pw5hgy86y7j9" w:id="14"/>
      <w:bookmarkEnd w:id="14"/>
      <w:r w:rsidDel="00000000" w:rsidR="00000000" w:rsidRPr="00000000">
        <w:rPr>
          <w:rtl w:val="0"/>
        </w:rPr>
        <w:t xml:space="preserve">Supply an array as option value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node cli.js --include project-a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The parsed options will be: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{ include: 'project-a'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node cli.js --include project-a --include project-b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The parsed options will be: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{ include: ['project-a', 'project-b'] }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9usi3ggddm24" w:id="15"/>
      <w:bookmarkEnd w:id="15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To handle command errors globally: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// Parse CLI args without running the command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cli.parse(process.argv, { run: false })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// Run the command yourself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// You only need `await` when your command action returns a Promise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await cli.runMatchedCommand()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// Handle error here..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// e.g.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// console.error(error.stack)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// process.exit(1)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1hpekfua4uhu" w:id="16"/>
      <w:bookmarkEnd w:id="16"/>
      <w:r w:rsidDel="00000000" w:rsidR="00000000" w:rsidRPr="00000000">
        <w:rPr>
          <w:rtl w:val="0"/>
        </w:rPr>
        <w:t xml:space="preserve">With TypeScript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First you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@types/node</w:t>
      </w:r>
      <w:r w:rsidDel="00000000" w:rsidR="00000000" w:rsidRPr="00000000">
        <w:rPr>
          <w:rtl w:val="0"/>
        </w:rPr>
        <w:t xml:space="preserve"> to be installed as a dev dependency in your project: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yarn add @types/node --dev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Then everything just works out of the box: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const { cac } = require('cac')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// OR ES modules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import { cac } from 'cac'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qc6l2m2txvg5" w:id="17"/>
      <w:bookmarkEnd w:id="17"/>
      <w:r w:rsidDel="00000000" w:rsidR="00000000" w:rsidRPr="00000000">
        <w:rPr>
          <w:rtl w:val="0"/>
        </w:rPr>
        <w:t xml:space="preserve">With Deno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import { cac } from 'https://unpkg.com/cac/mod.ts'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const cli = cac('my-program')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hx313maq7ttp" w:id="18"/>
      <w:bookmarkEnd w:id="18"/>
      <w:r w:rsidDel="00000000" w:rsidR="00000000" w:rsidRPr="00000000">
        <w:rPr>
          <w:rtl w:val="0"/>
        </w:rPr>
        <w:t xml:space="preserve">Projects Using CAC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Projects that use </w:t>
      </w:r>
      <w:r w:rsidDel="00000000" w:rsidR="00000000" w:rsidRPr="00000000">
        <w:rPr>
          <w:b w:val="1"/>
          <w:bCs w:val="1"/>
          <w:rtl w:val="0"/>
        </w:rPr>
        <w:t xml:space="preserve">CAC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VuePress</w:t>
        </w:r>
      </w:hyperlink>
      <w:r w:rsidDel="00000000" w:rsidR="00000000" w:rsidRPr="00000000">
        <w:rPr>
          <w:rtl w:val="0"/>
        </w:rPr>
        <w:t xml:space="preserve">: 📝 Minimalistic Vue-powered static site generator.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SAO</w:t>
        </w:r>
      </w:hyperlink>
      <w:r w:rsidDel="00000000" w:rsidR="00000000" w:rsidRPr="00000000">
        <w:rPr>
          <w:rtl w:val="0"/>
        </w:rPr>
        <w:t xml:space="preserve">: ⚔️ Futuristic scaffolding tool.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DocPad</w:t>
        </w:r>
      </w:hyperlink>
      <w:r w:rsidDel="00000000" w:rsidR="00000000" w:rsidRPr="00000000">
        <w:rPr>
          <w:rtl w:val="0"/>
        </w:rPr>
        <w:t xml:space="preserve">: 🏹 Powerful Static Site Generator.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Poi</w:t>
        </w:r>
      </w:hyperlink>
      <w:r w:rsidDel="00000000" w:rsidR="00000000" w:rsidRPr="00000000">
        <w:rPr>
          <w:rtl w:val="0"/>
        </w:rPr>
        <w:t xml:space="preserve">: ⚡️ Delightful web development.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bili</w:t>
        </w:r>
      </w:hyperlink>
      <w:r w:rsidDel="00000000" w:rsidR="00000000" w:rsidRPr="00000000">
        <w:rPr>
          <w:rtl w:val="0"/>
        </w:rPr>
        <w:t xml:space="preserve">: 🥂 Schweizer Armeemesser for bundling JavaScript libraries.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Lad</w:t>
        </w:r>
      </w:hyperlink>
      <w:r w:rsidDel="00000000" w:rsidR="00000000" w:rsidRPr="00000000">
        <w:rPr>
          <w:rtl w:val="0"/>
        </w:rPr>
        <w:t xml:space="preserve">: 👦 Lad scaffolds a Koa webapp and API framework for Node.js.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Lass</w:t>
        </w:r>
      </w:hyperlink>
      <w:r w:rsidDel="00000000" w:rsidR="00000000" w:rsidRPr="00000000">
        <w:rPr>
          <w:rtl w:val="0"/>
        </w:rPr>
        <w:t xml:space="preserve">: 💁🏻 Scaffold a modern package boilerplate for Node.js.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Foy</w:t>
        </w:r>
      </w:hyperlink>
      <w:r w:rsidDel="00000000" w:rsidR="00000000" w:rsidRPr="00000000">
        <w:rPr>
          <w:rtl w:val="0"/>
        </w:rPr>
        <w:t xml:space="preserve">: 🏗 A lightweight and modern task runner and build tool for general purpose.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Vuese</w:t>
        </w:r>
      </w:hyperlink>
      <w:r w:rsidDel="00000000" w:rsidR="00000000" w:rsidRPr="00000000">
        <w:rPr>
          <w:rtl w:val="0"/>
        </w:rPr>
        <w:t xml:space="preserve">: 🤗 One-stop solution for vue component documentation.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NUT</w:t>
        </w:r>
      </w:hyperlink>
      <w:r w:rsidDel="00000000" w:rsidR="00000000" w:rsidRPr="00000000">
        <w:rPr>
          <w:rtl w:val="0"/>
        </w:rPr>
        <w:t xml:space="preserve">: 🌰 A framework born for microfrontends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Feel free to add yours here...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ub55q6cbr4m2" w:id="19"/>
      <w:bookmarkEnd w:id="1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💁 Check out 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generated docs</w:t>
        </w:r>
      </w:hyperlink>
      <w:r w:rsidDel="00000000" w:rsidR="00000000" w:rsidRPr="00000000">
        <w:rPr>
          <w:b w:val="1"/>
          <w:bCs w:val="1"/>
          <w:rtl w:val="0"/>
        </w:rPr>
        <w:t xml:space="preserve"> from source code if you want a more in-depth API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Below is a brief overview.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cev5a6fdw7y" w:id="20"/>
      <w:bookmarkEnd w:id="20"/>
      <w:r w:rsidDel="00000000" w:rsidR="00000000" w:rsidRPr="00000000">
        <w:rPr>
          <w:rtl w:val="0"/>
        </w:rPr>
        <w:t xml:space="preserve">CLI Instance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CLI instance is created by invoking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</w:t>
      </w:r>
      <w:r w:rsidDel="00000000" w:rsidR="00000000" w:rsidRPr="00000000">
        <w:rPr>
          <w:rtl w:val="0"/>
        </w:rPr>
        <w:t xml:space="preserve"> function: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const cac = require('cac')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const cli = cac()</w:t>
      </w:r>
    </w:p>
    <w:p w:rsidR="00000000" w:rsidDel="00000000" w:rsidP="00000000" w:rsidRDefault="00000000" w:rsidRPr="00000000" w14:paraId="00000147">
      <w:pPr>
        <w:pStyle w:val="Heading4"/>
        <w:rPr/>
      </w:pPr>
      <w:bookmarkStart w:colFirst="0" w:colLast="0" w:name="_5su8vyrc5dab" w:id="21"/>
      <w:bookmarkEnd w:id="21"/>
      <w:r w:rsidDel="00000000" w:rsidR="00000000" w:rsidRPr="00000000">
        <w:rPr>
          <w:rtl w:val="0"/>
        </w:rPr>
        <w:t xml:space="preserve">cac(name?)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Create a CLI instance, optionally specify the program name which will be used to display in help and version message. When not set we use the basename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argv[1]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pStyle w:val="Heading4"/>
        <w:rPr/>
      </w:pPr>
      <w:bookmarkStart w:colFirst="0" w:colLast="0" w:name="_i7fhxq8merte" w:id="22"/>
      <w:bookmarkEnd w:id="22"/>
      <w:r w:rsidDel="00000000" w:rsidR="00000000" w:rsidRPr="00000000">
        <w:rPr>
          <w:rtl w:val="0"/>
        </w:rPr>
        <w:t xml:space="preserve">cli.command(name, description, config?)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(name: string, description: string) =&gt;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a command instance.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option also accepts a third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for additional command config: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config.allowUnknownOptions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Allow unknown options in this command.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config.ignoreOptionDefaultValue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Don't use the options's default value in parsed options, only display them in help message.</w:t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nsp3wororydu" w:id="23"/>
      <w:bookmarkEnd w:id="23"/>
      <w:r w:rsidDel="00000000" w:rsidR="00000000" w:rsidRPr="00000000">
        <w:rPr>
          <w:rtl w:val="0"/>
        </w:rPr>
        <w:t xml:space="preserve">cli.option(name, description, config?)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(name: string, description: string, config?: OptionConfig) =&gt;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Add a global option.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option also accepts a third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for additional option config: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config.default</w:t>
      </w:r>
      <w:r w:rsidDel="00000000" w:rsidR="00000000" w:rsidRPr="00000000">
        <w:rPr>
          <w:rtl w:val="0"/>
        </w:rPr>
        <w:t xml:space="preserve">: Default value for the option.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tl w:val="0"/>
        </w:rPr>
        <w:t xml:space="preserve"> When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, the option value returns an array type. You can also use a conversion function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[String]</w:t>
      </w:r>
      <w:r w:rsidDel="00000000" w:rsidR="00000000" w:rsidRPr="00000000">
        <w:rPr>
          <w:rtl w:val="0"/>
        </w:rPr>
        <w:t xml:space="preserve">, which will invoke the option value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pStyle w:val="Heading4"/>
        <w:rPr/>
      </w:pPr>
      <w:bookmarkStart w:colFirst="0" w:colLast="0" w:name="_lcfl4gazd9wy" w:id="24"/>
      <w:bookmarkEnd w:id="24"/>
      <w:r w:rsidDel="00000000" w:rsidR="00000000" w:rsidRPr="00000000">
        <w:rPr>
          <w:rtl w:val="0"/>
        </w:rPr>
        <w:t xml:space="preserve">cli.parse(argv?)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(argv = process.argv) =&gt; ParsedArgv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interface ParsedArgv {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args: string[]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options: {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[k: string]: any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When this method is called,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cli.rawArgs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cli.args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cli.options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cli.matchedCommand</w:t>
      </w:r>
      <w:r w:rsidDel="00000000" w:rsidR="00000000" w:rsidRPr="00000000">
        <w:rPr>
          <w:rtl w:val="0"/>
        </w:rPr>
        <w:t xml:space="preserve"> will also be available.</w:t>
      </w:r>
    </w:p>
    <w:p w:rsidR="00000000" w:rsidDel="00000000" w:rsidP="00000000" w:rsidRDefault="00000000" w:rsidRPr="00000000" w14:paraId="0000016B">
      <w:pPr>
        <w:pStyle w:val="Heading4"/>
        <w:rPr/>
      </w:pPr>
      <w:bookmarkStart w:colFirst="0" w:colLast="0" w:name="_mwugn0l8fav8" w:id="25"/>
      <w:bookmarkEnd w:id="25"/>
      <w:r w:rsidDel="00000000" w:rsidR="00000000" w:rsidRPr="00000000">
        <w:rPr>
          <w:rtl w:val="0"/>
        </w:rPr>
        <w:t xml:space="preserve">cli.version(version, customFlags?)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(version: string, customFlags = '-v, --version') =&gt;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Output version number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-v, --version</w:t>
      </w:r>
      <w:r w:rsidDel="00000000" w:rsidR="00000000" w:rsidRPr="00000000">
        <w:rPr>
          <w:rtl w:val="0"/>
        </w:rPr>
        <w:t xml:space="preserve"> flag appears.</w:t>
      </w:r>
    </w:p>
    <w:p w:rsidR="00000000" w:rsidDel="00000000" w:rsidP="00000000" w:rsidRDefault="00000000" w:rsidRPr="00000000" w14:paraId="0000016F">
      <w:pPr>
        <w:pStyle w:val="Heading4"/>
        <w:rPr/>
      </w:pPr>
      <w:bookmarkStart w:colFirst="0" w:colLast="0" w:name="_jber5sv1zse0" w:id="26"/>
      <w:bookmarkEnd w:id="26"/>
      <w:r w:rsidDel="00000000" w:rsidR="00000000" w:rsidRPr="00000000">
        <w:rPr>
          <w:rtl w:val="0"/>
        </w:rPr>
        <w:t xml:space="preserve">cli.help(callback?)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(callback?: HelpCallback) =&gt;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Output help message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-h, --help</w:t>
      </w:r>
      <w:r w:rsidDel="00000000" w:rsidR="00000000" w:rsidRPr="00000000">
        <w:rPr>
          <w:rtl w:val="0"/>
        </w:rPr>
        <w:t xml:space="preserve"> flag appears.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allows post-processing of help text before it is displayed: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type HelpCallback = (sections: HelpSection[]) =&gt; void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interface HelpSection {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title?: string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body: string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pStyle w:val="Heading4"/>
        <w:rPr/>
      </w:pPr>
      <w:bookmarkStart w:colFirst="0" w:colLast="0" w:name="_gsdpiborg0p4" w:id="27"/>
      <w:bookmarkEnd w:id="27"/>
      <w:r w:rsidDel="00000000" w:rsidR="00000000" w:rsidRPr="00000000">
        <w:rPr>
          <w:rtl w:val="0"/>
        </w:rPr>
        <w:t xml:space="preserve">cli.outputHelp()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=&gt;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Output help message.</w:t>
      </w:r>
    </w:p>
    <w:p w:rsidR="00000000" w:rsidDel="00000000" w:rsidP="00000000" w:rsidRDefault="00000000" w:rsidRPr="00000000" w14:paraId="00000183">
      <w:pPr>
        <w:pStyle w:val="Heading4"/>
        <w:rPr/>
      </w:pPr>
      <w:bookmarkStart w:colFirst="0" w:colLast="0" w:name="_4k7qp7rwedvl" w:id="28"/>
      <w:bookmarkEnd w:id="28"/>
      <w:r w:rsidDel="00000000" w:rsidR="00000000" w:rsidRPr="00000000">
        <w:rPr>
          <w:rtl w:val="0"/>
        </w:rPr>
        <w:t xml:space="preserve">cli.usage(text)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(text: string) =&gt;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Add a global usage text. This is not used by sub-commands.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szvsma4nb8y3" w:id="29"/>
      <w:bookmarkEnd w:id="29"/>
      <w:r w:rsidDel="00000000" w:rsidR="00000000" w:rsidRPr="00000000">
        <w:rPr>
          <w:rtl w:val="0"/>
        </w:rPr>
        <w:t xml:space="preserve">Command Instance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Command instance is created by invoking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cli.command</w:t>
      </w:r>
      <w:r w:rsidDel="00000000" w:rsidR="00000000" w:rsidRPr="00000000">
        <w:rPr>
          <w:rtl w:val="0"/>
        </w:rPr>
        <w:t xml:space="preserve"> method: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const command = cli.command('build [...files]', 'Build given files')</w:t>
      </w:r>
    </w:p>
    <w:p w:rsidR="00000000" w:rsidDel="00000000" w:rsidP="00000000" w:rsidRDefault="00000000" w:rsidRPr="00000000" w14:paraId="0000018B">
      <w:pPr>
        <w:pStyle w:val="Heading4"/>
        <w:rPr/>
      </w:pPr>
      <w:bookmarkStart w:colFirst="0" w:colLast="0" w:name="_gw2u85jo44xo" w:id="30"/>
      <w:bookmarkEnd w:id="30"/>
      <w:r w:rsidDel="00000000" w:rsidR="00000000" w:rsidRPr="00000000">
        <w:rPr>
          <w:rtl w:val="0"/>
        </w:rPr>
        <w:t xml:space="preserve">command.option()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Basically the 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cli.option</w:t>
      </w:r>
      <w:r w:rsidDel="00000000" w:rsidR="00000000" w:rsidRPr="00000000">
        <w:rPr>
          <w:rtl w:val="0"/>
        </w:rPr>
        <w:t xml:space="preserve"> but this adds the option to specific command.</w:t>
      </w:r>
    </w:p>
    <w:p w:rsidR="00000000" w:rsidDel="00000000" w:rsidP="00000000" w:rsidRDefault="00000000" w:rsidRPr="00000000" w14:paraId="0000018D">
      <w:pPr>
        <w:pStyle w:val="Heading4"/>
        <w:rPr/>
      </w:pPr>
      <w:bookmarkStart w:colFirst="0" w:colLast="0" w:name="_nslehv254cud" w:id="31"/>
      <w:bookmarkEnd w:id="31"/>
      <w:r w:rsidDel="00000000" w:rsidR="00000000" w:rsidRPr="00000000">
        <w:rPr>
          <w:rtl w:val="0"/>
        </w:rPr>
        <w:t xml:space="preserve">command.action(callback)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(callback: ActionCallback) =&gt;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 a callback function as the command action when the command matches user inputs.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type ActionCallback = (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// Parsed CLI args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// The last arg will be an array if it's a variadic argument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...args: string | string[] | number | number[]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// Parsed CLI options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options: Options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) =&gt; any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interface Options {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[k: string]: any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pStyle w:val="Heading4"/>
        <w:rPr/>
      </w:pPr>
      <w:bookmarkStart w:colFirst="0" w:colLast="0" w:name="_e1ejjn91y4wz" w:id="32"/>
      <w:bookmarkEnd w:id="32"/>
      <w:r w:rsidDel="00000000" w:rsidR="00000000" w:rsidRPr="00000000">
        <w:rPr>
          <w:rtl w:val="0"/>
        </w:rPr>
        <w:t xml:space="preserve">command.alias(name)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(name: string) =&gt;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Add an alias name to this command,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here can't contain brackets.</w:t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m12vk5anm4ug" w:id="33"/>
      <w:bookmarkEnd w:id="33"/>
      <w:r w:rsidDel="00000000" w:rsidR="00000000" w:rsidRPr="00000000">
        <w:rPr>
          <w:rtl w:val="0"/>
        </w:rPr>
        <w:t xml:space="preserve">command.allowUnknownOptions()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=&gt;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Allow unknown options in this command, by default CAC will log an error when unknown options are used.</w:t>
      </w:r>
    </w:p>
    <w:p w:rsidR="00000000" w:rsidDel="00000000" w:rsidP="00000000" w:rsidRDefault="00000000" w:rsidRPr="00000000" w14:paraId="000001AD">
      <w:pPr>
        <w:pStyle w:val="Heading4"/>
        <w:rPr/>
      </w:pPr>
      <w:bookmarkStart w:colFirst="0" w:colLast="0" w:name="_guwjch2g1g53" w:id="34"/>
      <w:bookmarkEnd w:id="34"/>
      <w:r w:rsidDel="00000000" w:rsidR="00000000" w:rsidRPr="00000000">
        <w:rPr>
          <w:rtl w:val="0"/>
        </w:rPr>
        <w:t xml:space="preserve">command.example(example)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(example: CommandExample) =&gt;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Add an example which will be displayed at the end of help message.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type CommandExample = ((name: string) =&gt; string) | string</w:t>
      </w:r>
    </w:p>
    <w:p w:rsidR="00000000" w:rsidDel="00000000" w:rsidP="00000000" w:rsidRDefault="00000000" w:rsidRPr="00000000" w14:paraId="000001B3">
      <w:pPr>
        <w:pStyle w:val="Heading4"/>
        <w:rPr/>
      </w:pPr>
      <w:bookmarkStart w:colFirst="0" w:colLast="0" w:name="_y44xtl2bnn0q" w:id="35"/>
      <w:bookmarkEnd w:id="35"/>
      <w:r w:rsidDel="00000000" w:rsidR="00000000" w:rsidRPr="00000000">
        <w:rPr>
          <w:rtl w:val="0"/>
        </w:rPr>
        <w:t xml:space="preserve">command.usage(text)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(text: string) =&gt;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Add a usage text for this command.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ouzxdussk389" w:id="36"/>
      <w:bookmarkEnd w:id="36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Listen to commands: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// Listen to the `foo` command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cli.on('command:foo', () =&gt; {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// Do something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// Listen to the default command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cli.on('command:!', () =&gt; {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// Do something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 Listen to unknown commands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cli.on('command:*', () =&gt; {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console.error('Invalid command: %s', cli.args.join(' '))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process.exit(1)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4f3632czckak" w:id="37"/>
      <w:bookmarkEnd w:id="37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dugenmrgz5x9" w:id="38"/>
      <w:bookmarkEnd w:id="38"/>
      <w:r w:rsidDel="00000000" w:rsidR="00000000" w:rsidRPr="00000000">
        <w:rPr>
          <w:rtl w:val="0"/>
        </w:rPr>
        <w:t xml:space="preserve">How is the name written and pronounced?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CAC, or cac, pronounced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C-A-C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This project is dedicated to our lovely C.C. sama. Maybe CAC stands for C&amp;C as well :P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81icspog9h3n" w:id="39"/>
      <w:bookmarkEnd w:id="39"/>
      <w:r w:rsidDel="00000000" w:rsidR="00000000" w:rsidRPr="00000000">
        <w:rPr/>
        <w:drawing>
          <wp:inline distB="114300" distT="114300" distL="114300" distR="114300">
            <wp:extent cx="4762500" cy="2667000"/>
            <wp:effectExtent b="0" l="0" r="0" t="0"/>
            <wp:docPr id="1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Why not use Commander.js?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CAC is very similar to Commander.js, while the latter does not support dot nested options, i.e.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--env.API_SECRET foo</w:t>
      </w:r>
      <w:r w:rsidDel="00000000" w:rsidR="00000000" w:rsidRPr="00000000">
        <w:rPr>
          <w:rtl w:val="0"/>
        </w:rPr>
        <w:t xml:space="preserve">. Besides, you can't use unknown options in Commander.js either.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i w:val="1"/>
          <w:iCs w:val="1"/>
          <w:rtl w:val="0"/>
        </w:rPr>
        <w:t xml:space="preserve">And maybe more...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Basically I made CAC to fulfill my own needs for building CLI apps like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Poi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SAO</w:t>
        </w:r>
      </w:hyperlink>
      <w:r w:rsidDel="00000000" w:rsidR="00000000" w:rsidRPr="00000000">
        <w:rPr>
          <w:rtl w:val="0"/>
        </w:rPr>
        <w:t xml:space="preserve"> and all my CLI apps. It's small, simple but powerful :P</w:t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u08h3pjdbmse" w:id="40"/>
      <w:bookmarkEnd w:id="40"/>
      <w:r w:rsidDel="00000000" w:rsidR="00000000" w:rsidRPr="00000000">
        <w:rPr>
          <w:rtl w:val="0"/>
        </w:rPr>
        <w:t xml:space="preserve">Project Stats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Alt" id="8" name="image8.png"/>
            <a:graphic>
              <a:graphicData uri="http://schemas.openxmlformats.org/drawingml/2006/picture">
                <pic:pic>
                  <pic:nvPicPr>
                    <pic:cNvPr descr="Alt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11u8l1yo4x61" w:id="41"/>
      <w:bookmarkEnd w:id="41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Fork it!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your feature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my-new-feature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your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-am 'Add some feature'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to the 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my-new-feature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a pull request :D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n0nhoul4cz70" w:id="42"/>
      <w:bookmarkEnd w:id="42"/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CAC</w:t>
      </w:r>
      <w:r w:rsidDel="00000000" w:rsidR="00000000" w:rsidRPr="00000000">
        <w:rPr>
          <w:rtl w:val="0"/>
        </w:rPr>
        <w:t xml:space="preserve"> ©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EGOIST</w:t>
        </w:r>
      </w:hyperlink>
      <w:r w:rsidDel="00000000" w:rsidR="00000000" w:rsidRPr="00000000">
        <w:rPr>
          <w:rtl w:val="0"/>
        </w:rPr>
        <w:t xml:space="preserve">, Released under the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  <w:t xml:space="preserve"> License.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Authored and maintained by egoist with help from contributors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list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600" w:right="600" w:firstLine="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· GitHub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@egoist</w:t>
        </w:r>
      </w:hyperlink>
      <w:r w:rsidDel="00000000" w:rsidR="00000000" w:rsidRPr="00000000">
        <w:rPr>
          <w:rtl w:val="0"/>
        </w:rPr>
        <w:t xml:space="preserve"> · Twitter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@_egoistlily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vuejs/vuepress" TargetMode="External"/><Relationship Id="rId22" Type="http://schemas.openxmlformats.org/officeDocument/2006/relationships/hyperlink" Target="https://github.com/docpad/docpad" TargetMode="External"/><Relationship Id="rId21" Type="http://schemas.openxmlformats.org/officeDocument/2006/relationships/hyperlink" Target="https://github.com/egoist/sao" TargetMode="External"/><Relationship Id="rId24" Type="http://schemas.openxmlformats.org/officeDocument/2006/relationships/hyperlink" Target="https://github.com/egoist/bili" TargetMode="External"/><Relationship Id="rId23" Type="http://schemas.openxmlformats.org/officeDocument/2006/relationships/hyperlink" Target="https://github.com/egoist/po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pmjs.com/package/cac" TargetMode="External"/><Relationship Id="rId26" Type="http://schemas.openxmlformats.org/officeDocument/2006/relationships/hyperlink" Target="https://github.com/lassjs/lass" TargetMode="External"/><Relationship Id="rId25" Type="http://schemas.openxmlformats.org/officeDocument/2006/relationships/hyperlink" Target="https://github.com/ladjs/lad" TargetMode="External"/><Relationship Id="rId28" Type="http://schemas.openxmlformats.org/officeDocument/2006/relationships/hyperlink" Target="https://github.com/vuese/vuese" TargetMode="External"/><Relationship Id="rId27" Type="http://schemas.openxmlformats.org/officeDocument/2006/relationships/hyperlink" Target="https://github.com/zaaack/foy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github.com/nut-project/nut" TargetMode="External"/><Relationship Id="rId7" Type="http://schemas.openxmlformats.org/officeDocument/2006/relationships/hyperlink" Target="https://npmjs.com/package/cac" TargetMode="External"/><Relationship Id="rId8" Type="http://schemas.openxmlformats.org/officeDocument/2006/relationships/image" Target="media/image2.png"/><Relationship Id="rId31" Type="http://schemas.openxmlformats.org/officeDocument/2006/relationships/image" Target="media/image9.gif"/><Relationship Id="rId30" Type="http://schemas.openxmlformats.org/officeDocument/2006/relationships/hyperlink" Target="https://cac-api-doc.egoist.sh/classes/_cac_.cac.html" TargetMode="External"/><Relationship Id="rId11" Type="http://schemas.openxmlformats.org/officeDocument/2006/relationships/hyperlink" Target="https://codecov.io/gh/cacjs/cac" TargetMode="External"/><Relationship Id="rId33" Type="http://schemas.openxmlformats.org/officeDocument/2006/relationships/hyperlink" Target="https://sao.vercel.app" TargetMode="External"/><Relationship Id="rId10" Type="http://schemas.openxmlformats.org/officeDocument/2006/relationships/hyperlink" Target="https://circleci.com/gh/cacjs/cac/tree/master" TargetMode="External"/><Relationship Id="rId32" Type="http://schemas.openxmlformats.org/officeDocument/2006/relationships/hyperlink" Target="https://poi.js.org" TargetMode="External"/><Relationship Id="rId13" Type="http://schemas.openxmlformats.org/officeDocument/2006/relationships/hyperlink" Target="https://chat.egoist.moe" TargetMode="External"/><Relationship Id="rId35" Type="http://schemas.openxmlformats.org/officeDocument/2006/relationships/hyperlink" Target="http://./LICENSE" TargetMode="External"/><Relationship Id="rId12" Type="http://schemas.openxmlformats.org/officeDocument/2006/relationships/hyperlink" Target="https://github.com/egoist/donate" TargetMode="External"/><Relationship Id="rId34" Type="http://schemas.openxmlformats.org/officeDocument/2006/relationships/hyperlink" Target="https://github.com/egoist" TargetMode="External"/><Relationship Id="rId15" Type="http://schemas.openxmlformats.org/officeDocument/2006/relationships/image" Target="media/image14.png"/><Relationship Id="rId37" Type="http://schemas.openxmlformats.org/officeDocument/2006/relationships/hyperlink" Target="https://egoist.sh" TargetMode="External"/><Relationship Id="rId14" Type="http://schemas.openxmlformats.org/officeDocument/2006/relationships/hyperlink" Target="https://packagephobia.now.sh/result?p=cac" TargetMode="External"/><Relationship Id="rId36" Type="http://schemas.openxmlformats.org/officeDocument/2006/relationships/hyperlink" Target="https://github.com/cacjs/cac/contributors" TargetMode="External"/><Relationship Id="rId17" Type="http://schemas.openxmlformats.org/officeDocument/2006/relationships/image" Target="media/image12.png"/><Relationship Id="rId39" Type="http://schemas.openxmlformats.org/officeDocument/2006/relationships/hyperlink" Target="https://twitter.com/_egoistlily" TargetMode="External"/><Relationship Id="rId16" Type="http://schemas.openxmlformats.org/officeDocument/2006/relationships/image" Target="media/image15.png"/><Relationship Id="rId38" Type="http://schemas.openxmlformats.org/officeDocument/2006/relationships/hyperlink" Target="https://github.com/egoist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