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u2tv69h63muv" w:id="0"/>
      <w:bookmarkEnd w:id="0"/>
      <w:r w:rsidDel="00000000" w:rsidR="00000000" w:rsidRPr="00000000">
        <w:rPr>
          <w:rtl w:val="0"/>
        </w:rPr>
        <w:t xml:space="preserve">d3-shape</w:t>
      </w:r>
    </w:p>
    <w:p w:rsidR="00000000" w:rsidDel="00000000" w:rsidP="00000000" w:rsidRDefault="00000000" w:rsidRPr="00000000" w14:paraId="00000002">
      <w:pPr>
        <w:rPr/>
      </w:pPr>
      <w:r w:rsidDel="00000000" w:rsidR="00000000" w:rsidRPr="00000000">
        <w:rPr>
          <w:rtl w:val="0"/>
        </w:rPr>
        <w:t xml:space="preserve">Visualizations typically consist of discrete graphical marks, such as </w:t>
      </w:r>
      <w:hyperlink w:anchor="symbols">
        <w:r w:rsidDel="00000000" w:rsidR="00000000" w:rsidRPr="00000000">
          <w:rPr>
            <w:color w:val="1155cc"/>
            <w:u w:val="single"/>
            <w:rtl w:val="0"/>
          </w:rPr>
          <w:t xml:space="preserve">symbols</w:t>
        </w:r>
      </w:hyperlink>
      <w:r w:rsidDel="00000000" w:rsidR="00000000" w:rsidRPr="00000000">
        <w:rPr>
          <w:rtl w:val="0"/>
        </w:rPr>
        <w:t xml:space="preserve">, </w:t>
      </w:r>
      <w:hyperlink w:anchor="arcs">
        <w:r w:rsidDel="00000000" w:rsidR="00000000" w:rsidRPr="00000000">
          <w:rPr>
            <w:color w:val="1155cc"/>
            <w:u w:val="single"/>
            <w:rtl w:val="0"/>
          </w:rPr>
          <w:t xml:space="preserve">arcs</w:t>
        </w:r>
      </w:hyperlink>
      <w:r w:rsidDel="00000000" w:rsidR="00000000" w:rsidRPr="00000000">
        <w:rPr>
          <w:rtl w:val="0"/>
        </w:rPr>
        <w:t xml:space="preserve">, </w:t>
      </w:r>
      <w:hyperlink w:anchor="lines">
        <w:r w:rsidDel="00000000" w:rsidR="00000000" w:rsidRPr="00000000">
          <w:rPr>
            <w:color w:val="1155cc"/>
            <w:u w:val="single"/>
            <w:rtl w:val="0"/>
          </w:rPr>
          <w:t xml:space="preserve">lines</w:t>
        </w:r>
      </w:hyperlink>
      <w:r w:rsidDel="00000000" w:rsidR="00000000" w:rsidRPr="00000000">
        <w:rPr>
          <w:rtl w:val="0"/>
        </w:rPr>
        <w:t xml:space="preserve"> and </w:t>
      </w:r>
      <w:hyperlink w:anchor="areas">
        <w:r w:rsidDel="00000000" w:rsidR="00000000" w:rsidRPr="00000000">
          <w:rPr>
            <w:color w:val="1155cc"/>
            <w:u w:val="single"/>
            <w:rtl w:val="0"/>
          </w:rPr>
          <w:t xml:space="preserve">areas</w:t>
        </w:r>
      </w:hyperlink>
      <w:r w:rsidDel="00000000" w:rsidR="00000000" w:rsidRPr="00000000">
        <w:rPr>
          <w:rtl w:val="0"/>
        </w:rPr>
        <w:t xml:space="preserve">. While the rectangles of a bar chart may be easy enough to generate directly using </w:t>
      </w:r>
      <w:hyperlink r:id="rId6">
        <w:r w:rsidDel="00000000" w:rsidR="00000000" w:rsidRPr="00000000">
          <w:rPr>
            <w:color w:val="1155cc"/>
            <w:u w:val="single"/>
            <w:rtl w:val="0"/>
          </w:rPr>
          <w:t xml:space="preserve">SVG</w:t>
        </w:r>
      </w:hyperlink>
      <w:r w:rsidDel="00000000" w:rsidR="00000000" w:rsidRPr="00000000">
        <w:rPr>
          <w:rtl w:val="0"/>
        </w:rPr>
        <w:t xml:space="preserve"> or </w:t>
      </w:r>
      <w:hyperlink r:id="rId7">
        <w:r w:rsidDel="00000000" w:rsidR="00000000" w:rsidRPr="00000000">
          <w:rPr>
            <w:color w:val="1155cc"/>
            <w:u w:val="single"/>
            <w:rtl w:val="0"/>
          </w:rPr>
          <w:t xml:space="preserve">Canvas</w:t>
        </w:r>
      </w:hyperlink>
      <w:r w:rsidDel="00000000" w:rsidR="00000000" w:rsidRPr="00000000">
        <w:rPr>
          <w:rtl w:val="0"/>
        </w:rPr>
        <w:t xml:space="preserve">, other shapes are complex, such as rounded annular sectors and centripetal Catmull–Rom splines. This module provides a variety of shape generators for your convenience.</w:t>
      </w:r>
    </w:p>
    <w:p w:rsidR="00000000" w:rsidDel="00000000" w:rsidP="00000000" w:rsidRDefault="00000000" w:rsidRPr="00000000" w14:paraId="00000003">
      <w:pPr>
        <w:spacing w:after="0" w:before="0" w:lineRule="auto"/>
        <w:ind w:left="0" w:firstLine="0"/>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As with other aspects of D3, these shapes are driven by data: each shape generator exposes accessors that control how the input data are mapped to a visual representation. For example, you might define a line generator for a time series by </w:t>
      </w:r>
      <w:hyperlink r:id="rId8">
        <w:r w:rsidDel="00000000" w:rsidR="00000000" w:rsidRPr="00000000">
          <w:rPr>
            <w:color w:val="1155cc"/>
            <w:u w:val="single"/>
            <w:rtl w:val="0"/>
          </w:rPr>
          <w:t xml:space="preserve">scaling</w:t>
        </w:r>
      </w:hyperlink>
      <w:r w:rsidDel="00000000" w:rsidR="00000000" w:rsidRPr="00000000">
        <w:rPr>
          <w:rtl w:val="0"/>
        </w:rPr>
        <w:t xml:space="preserve"> fields of your data to fit the chart:</w:t>
      </w:r>
    </w:p>
    <w:p w:rsidR="00000000" w:rsidDel="00000000" w:rsidP="00000000" w:rsidRDefault="00000000" w:rsidRPr="00000000" w14:paraId="00000005">
      <w:pPr>
        <w:spacing w:after="0" w:before="0" w:lineRule="auto"/>
        <w:ind w:left="0" w:firstLine="0"/>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const line = d3.line()</w:t>
      </w:r>
    </w:p>
    <w:p w:rsidR="00000000" w:rsidDel="00000000" w:rsidP="00000000" w:rsidRDefault="00000000" w:rsidRPr="00000000" w14:paraId="00000007">
      <w:pPr>
        <w:spacing w:after="0" w:before="0" w:lineRule="auto"/>
        <w:ind w:left="0" w:firstLine="0"/>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.x(d =&gt; x(d.date))</w:t>
      </w:r>
    </w:p>
    <w:p w:rsidR="00000000" w:rsidDel="00000000" w:rsidP="00000000" w:rsidRDefault="00000000" w:rsidRPr="00000000" w14:paraId="00000009">
      <w:pPr>
        <w:spacing w:after="0" w:before="0" w:lineRule="auto"/>
        <w:ind w:left="0" w:firstLine="0"/>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.y(d =&gt; y(d.value));</w:t>
      </w:r>
    </w:p>
    <w:p w:rsidR="00000000" w:rsidDel="00000000" w:rsidP="00000000" w:rsidRDefault="00000000" w:rsidRPr="00000000" w14:paraId="0000000B">
      <w:pPr>
        <w:spacing w:after="0" w:before="0" w:lineRule="auto"/>
        <w:ind w:left="0" w:firstLine="0"/>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This line generator can then be used to compute the </w:t>
      </w:r>
      <w:r w:rsidDel="00000000" w:rsidR="00000000" w:rsidRPr="00000000">
        <w:rPr>
          <w:rFonts w:ascii="Roboto Mono" w:cs="Roboto Mono" w:eastAsia="Roboto Mono" w:hAnsi="Roboto Mono"/>
          <w:color w:val="188038"/>
          <w:rtl w:val="0"/>
        </w:rPr>
        <w:t xml:space="preserve">d</w:t>
      </w:r>
      <w:r w:rsidDel="00000000" w:rsidR="00000000" w:rsidRPr="00000000">
        <w:rPr>
          <w:rtl w:val="0"/>
        </w:rPr>
        <w:t xml:space="preserve"> attribute of an SVG path element:</w:t>
      </w:r>
    </w:p>
    <w:p w:rsidR="00000000" w:rsidDel="00000000" w:rsidP="00000000" w:rsidRDefault="00000000" w:rsidRPr="00000000" w14:paraId="0000000D">
      <w:pPr>
        <w:spacing w:after="0" w:before="0" w:lineRule="auto"/>
        <w:ind w:left="0" w:firstLine="0"/>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path.datum(data).attr("d", line);</w:t>
      </w:r>
    </w:p>
    <w:p w:rsidR="00000000" w:rsidDel="00000000" w:rsidP="00000000" w:rsidRDefault="00000000" w:rsidRPr="00000000" w14:paraId="0000000F">
      <w:pPr>
        <w:spacing w:after="0" w:before="0" w:lineRule="auto"/>
        <w:ind w:left="0" w:firstLine="0"/>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Or you can use it to render to a Canvas 2D context:</w:t>
      </w:r>
    </w:p>
    <w:p w:rsidR="00000000" w:rsidDel="00000000" w:rsidP="00000000" w:rsidRDefault="00000000" w:rsidRPr="00000000" w14:paraId="00000011">
      <w:pPr>
        <w:spacing w:after="0" w:before="0" w:lineRule="auto"/>
        <w:ind w:left="0" w:firstLine="0"/>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line.context(context)(data);</w:t>
      </w:r>
    </w:p>
    <w:p w:rsidR="00000000" w:rsidDel="00000000" w:rsidP="00000000" w:rsidRDefault="00000000" w:rsidRPr="00000000" w14:paraId="00000013">
      <w:pPr>
        <w:spacing w:after="0" w:before="0" w:lineRule="auto"/>
        <w:ind w:left="0" w:firstLine="0"/>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For more, read </w:t>
      </w:r>
      <w:hyperlink r:id="rId9">
        <w:r w:rsidDel="00000000" w:rsidR="00000000" w:rsidRPr="00000000">
          <w:rPr>
            <w:color w:val="1155cc"/>
            <w:u w:val="single"/>
            <w:rtl w:val="0"/>
          </w:rPr>
          <w:t xml:space="preserve">Introducing d3-shape</w:t>
        </w:r>
      </w:hyperlink>
      <w:r w:rsidDel="00000000" w:rsidR="00000000" w:rsidRPr="00000000">
        <w:rPr>
          <w:rtl w:val="0"/>
        </w:rPr>
        <w:t xml:space="preserve">.</w:t>
      </w:r>
    </w:p>
    <w:p w:rsidR="00000000" w:rsidDel="00000000" w:rsidP="00000000" w:rsidRDefault="00000000" w:rsidRPr="00000000" w14:paraId="00000015">
      <w:pPr>
        <w:pStyle w:val="Heading2"/>
        <w:rPr/>
      </w:pPr>
      <w:bookmarkStart w:colFirst="0" w:colLast="0" w:name="_g95elyb3sjvn" w:id="1"/>
      <w:bookmarkEnd w:id="1"/>
      <w:r w:rsidDel="00000000" w:rsidR="00000000" w:rsidRPr="00000000">
        <w:rPr>
          <w:rtl w:val="0"/>
        </w:rPr>
        <w:t xml:space="preserve">Installing</w:t>
      </w:r>
    </w:p>
    <w:p w:rsidR="00000000" w:rsidDel="00000000" w:rsidP="00000000" w:rsidRDefault="00000000" w:rsidRPr="00000000" w14:paraId="00000016">
      <w:pPr>
        <w:rPr/>
      </w:pPr>
      <w:r w:rsidDel="00000000" w:rsidR="00000000" w:rsidRPr="00000000">
        <w:rPr>
          <w:rtl w:val="0"/>
        </w:rPr>
        <w:t xml:space="preserve">If you use npm, </w:t>
      </w:r>
      <w:r w:rsidDel="00000000" w:rsidR="00000000" w:rsidRPr="00000000">
        <w:rPr>
          <w:rFonts w:ascii="Roboto Mono" w:cs="Roboto Mono" w:eastAsia="Roboto Mono" w:hAnsi="Roboto Mono"/>
          <w:color w:val="188038"/>
          <w:rtl w:val="0"/>
        </w:rPr>
        <w:t xml:space="preserve">npm install d3-shape</w:t>
      </w:r>
      <w:r w:rsidDel="00000000" w:rsidR="00000000" w:rsidRPr="00000000">
        <w:rPr>
          <w:rtl w:val="0"/>
        </w:rPr>
        <w:t xml:space="preserve">. You can also download the </w:t>
      </w:r>
      <w:hyperlink r:id="rId10">
        <w:r w:rsidDel="00000000" w:rsidR="00000000" w:rsidRPr="00000000">
          <w:rPr>
            <w:color w:val="1155cc"/>
            <w:u w:val="single"/>
            <w:rtl w:val="0"/>
          </w:rPr>
          <w:t xml:space="preserve">latest release on GitHub</w:t>
        </w:r>
      </w:hyperlink>
      <w:r w:rsidDel="00000000" w:rsidR="00000000" w:rsidRPr="00000000">
        <w:rPr>
          <w:rtl w:val="0"/>
        </w:rPr>
        <w:t xml:space="preserve">. For vanilla HTML in modern browsers, import d3-shape from jsDelivr:</w:t>
      </w:r>
    </w:p>
    <w:p w:rsidR="00000000" w:rsidDel="00000000" w:rsidP="00000000" w:rsidRDefault="00000000" w:rsidRPr="00000000" w14:paraId="00000017">
      <w:pPr>
        <w:spacing w:after="0" w:before="0" w:lineRule="auto"/>
        <w:ind w:left="0" w:firstLine="0"/>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&lt;script type="module"&gt;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import {line} from "https://cdn.jsdelivr.net/npm/d3-shape@3/+esm";</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const l = line();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&lt;/script&gt;</w:t>
      </w:r>
    </w:p>
    <w:p w:rsidR="00000000" w:rsidDel="00000000" w:rsidP="00000000" w:rsidRDefault="00000000" w:rsidRPr="00000000" w14:paraId="0000001F">
      <w:pPr>
        <w:spacing w:after="0" w:before="0" w:lineRule="auto"/>
        <w:ind w:left="0" w:firstLine="0"/>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For legacy environments, you can load d3-shape’s UMD bundle; a </w:t>
      </w:r>
      <w:r w:rsidDel="00000000" w:rsidR="00000000" w:rsidRPr="00000000">
        <w:rPr>
          <w:rFonts w:ascii="Roboto Mono" w:cs="Roboto Mono" w:eastAsia="Roboto Mono" w:hAnsi="Roboto Mono"/>
          <w:color w:val="188038"/>
          <w:rtl w:val="0"/>
        </w:rPr>
        <w:t xml:space="preserve">d3</w:t>
      </w:r>
      <w:r w:rsidDel="00000000" w:rsidR="00000000" w:rsidRPr="00000000">
        <w:rPr>
          <w:rtl w:val="0"/>
        </w:rPr>
        <w:t xml:space="preserve"> global is exported:</w:t>
      </w:r>
    </w:p>
    <w:p w:rsidR="00000000" w:rsidDel="00000000" w:rsidP="00000000" w:rsidRDefault="00000000" w:rsidRPr="00000000" w14:paraId="00000021">
      <w:pPr>
        <w:spacing w:after="0" w:before="0" w:lineRule="auto"/>
        <w:ind w:left="0" w:firstLine="0"/>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&lt;script src="https://cdn.jsdelivr.net/npm/d3-path@3"&gt;&lt;/script&gt;</w:t>
      </w:r>
    </w:p>
    <w:p w:rsidR="00000000" w:rsidDel="00000000" w:rsidP="00000000" w:rsidRDefault="00000000" w:rsidRPr="00000000" w14:paraId="00000023">
      <w:pPr>
        <w:spacing w:after="0" w:before="0" w:lineRule="auto"/>
        <w:ind w:left="0" w:firstLine="0"/>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&lt;script src="https://cdn.jsdelivr.net/npm/d3-shape@3"&gt;&lt;/script&gt;</w:t>
      </w:r>
    </w:p>
    <w:p w:rsidR="00000000" w:rsidDel="00000000" w:rsidP="00000000" w:rsidRDefault="00000000" w:rsidRPr="00000000" w14:paraId="00000025">
      <w:pPr>
        <w:spacing w:after="0" w:before="0" w:lineRule="auto"/>
        <w:ind w:left="0" w:firstLine="0"/>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&lt;script&gt;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const l = d3.line();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&lt;/script&gt;</w:t>
      </w:r>
    </w:p>
    <w:p w:rsidR="00000000" w:rsidDel="00000000" w:rsidP="00000000" w:rsidRDefault="00000000" w:rsidRPr="00000000" w14:paraId="0000002B">
      <w:pPr>
        <w:pStyle w:val="Heading2"/>
        <w:rPr/>
      </w:pPr>
      <w:bookmarkStart w:colFirst="0" w:colLast="0" w:name="_5xcvywq0be5c" w:id="2"/>
      <w:bookmarkEnd w:id="2"/>
      <w:r w:rsidDel="00000000" w:rsidR="00000000" w:rsidRPr="00000000">
        <w:rPr>
          <w:rtl w:val="0"/>
        </w:rPr>
        <w:t xml:space="preserve">API Reference</w:t>
      </w:r>
    </w:p>
    <w:p w:rsidR="00000000" w:rsidDel="00000000" w:rsidP="00000000" w:rsidRDefault="00000000" w:rsidRPr="00000000" w14:paraId="0000002C">
      <w:pPr>
        <w:numPr>
          <w:ilvl w:val="0"/>
          <w:numId w:val="1"/>
        </w:numPr>
        <w:ind w:left="720" w:hanging="360"/>
      </w:pPr>
      <w:hyperlink w:anchor="arcs">
        <w:r w:rsidDel="00000000" w:rsidR="00000000" w:rsidRPr="00000000">
          <w:rPr>
            <w:color w:val="1155cc"/>
            <w:u w:val="single"/>
            <w:rtl w:val="0"/>
          </w:rPr>
          <w:t xml:space="preserve">Arcs</w:t>
        </w:r>
      </w:hyperlink>
      <w:r w:rsidDel="00000000" w:rsidR="00000000" w:rsidRPr="00000000">
        <w:rPr>
          <w:rtl w:val="0"/>
        </w:rPr>
      </w:r>
    </w:p>
    <w:p w:rsidR="00000000" w:rsidDel="00000000" w:rsidP="00000000" w:rsidRDefault="00000000" w:rsidRPr="00000000" w14:paraId="0000002D">
      <w:pPr>
        <w:numPr>
          <w:ilvl w:val="0"/>
          <w:numId w:val="1"/>
        </w:numPr>
        <w:ind w:left="720" w:hanging="360"/>
      </w:pPr>
      <w:hyperlink w:anchor="pies">
        <w:r w:rsidDel="00000000" w:rsidR="00000000" w:rsidRPr="00000000">
          <w:rPr>
            <w:color w:val="1155cc"/>
            <w:u w:val="single"/>
            <w:rtl w:val="0"/>
          </w:rPr>
          <w:t xml:space="preserve">Pies</w:t>
        </w:r>
      </w:hyperlink>
      <w:r w:rsidDel="00000000" w:rsidR="00000000" w:rsidRPr="00000000">
        <w:rPr>
          <w:rtl w:val="0"/>
        </w:rPr>
      </w:r>
    </w:p>
    <w:p w:rsidR="00000000" w:rsidDel="00000000" w:rsidP="00000000" w:rsidRDefault="00000000" w:rsidRPr="00000000" w14:paraId="0000002E">
      <w:pPr>
        <w:numPr>
          <w:ilvl w:val="0"/>
          <w:numId w:val="1"/>
        </w:numPr>
        <w:ind w:left="720" w:hanging="360"/>
      </w:pPr>
      <w:hyperlink w:anchor="lines">
        <w:r w:rsidDel="00000000" w:rsidR="00000000" w:rsidRPr="00000000">
          <w:rPr>
            <w:color w:val="1155cc"/>
            <w:u w:val="single"/>
            <w:rtl w:val="0"/>
          </w:rPr>
          <w:t xml:space="preserve">Lines</w:t>
        </w:r>
      </w:hyperlink>
      <w:r w:rsidDel="00000000" w:rsidR="00000000" w:rsidRPr="00000000">
        <w:rPr>
          <w:rtl w:val="0"/>
        </w:rPr>
      </w:r>
    </w:p>
    <w:p w:rsidR="00000000" w:rsidDel="00000000" w:rsidP="00000000" w:rsidRDefault="00000000" w:rsidRPr="00000000" w14:paraId="0000002F">
      <w:pPr>
        <w:numPr>
          <w:ilvl w:val="0"/>
          <w:numId w:val="1"/>
        </w:numPr>
        <w:ind w:left="720" w:hanging="360"/>
      </w:pPr>
      <w:hyperlink w:anchor="areas">
        <w:r w:rsidDel="00000000" w:rsidR="00000000" w:rsidRPr="00000000">
          <w:rPr>
            <w:color w:val="1155cc"/>
            <w:u w:val="single"/>
            <w:rtl w:val="0"/>
          </w:rPr>
          <w:t xml:space="preserve">Areas</w:t>
        </w:r>
      </w:hyperlink>
      <w:r w:rsidDel="00000000" w:rsidR="00000000" w:rsidRPr="00000000">
        <w:rPr>
          <w:rtl w:val="0"/>
        </w:rPr>
      </w:r>
    </w:p>
    <w:p w:rsidR="00000000" w:rsidDel="00000000" w:rsidP="00000000" w:rsidRDefault="00000000" w:rsidRPr="00000000" w14:paraId="00000030">
      <w:pPr>
        <w:numPr>
          <w:ilvl w:val="0"/>
          <w:numId w:val="1"/>
        </w:numPr>
        <w:ind w:left="720" w:hanging="360"/>
      </w:pPr>
      <w:hyperlink w:anchor="curves">
        <w:r w:rsidDel="00000000" w:rsidR="00000000" w:rsidRPr="00000000">
          <w:rPr>
            <w:color w:val="1155cc"/>
            <w:u w:val="single"/>
            <w:rtl w:val="0"/>
          </w:rPr>
          <w:t xml:space="preserve">Curves</w:t>
        </w:r>
      </w:hyperlink>
      <w:r w:rsidDel="00000000" w:rsidR="00000000" w:rsidRPr="00000000">
        <w:rPr>
          <w:rtl w:val="0"/>
        </w:rPr>
      </w:r>
    </w:p>
    <w:p w:rsidR="00000000" w:rsidDel="00000000" w:rsidP="00000000" w:rsidRDefault="00000000" w:rsidRPr="00000000" w14:paraId="00000031">
      <w:pPr>
        <w:numPr>
          <w:ilvl w:val="0"/>
          <w:numId w:val="1"/>
        </w:numPr>
        <w:ind w:left="720" w:hanging="360"/>
      </w:pPr>
      <w:hyperlink w:anchor="custom-curves">
        <w:r w:rsidDel="00000000" w:rsidR="00000000" w:rsidRPr="00000000">
          <w:rPr>
            <w:color w:val="1155cc"/>
            <w:u w:val="single"/>
            <w:rtl w:val="0"/>
          </w:rPr>
          <w:t xml:space="preserve">Custom Curves</w:t>
        </w:r>
      </w:hyperlink>
      <w:r w:rsidDel="00000000" w:rsidR="00000000" w:rsidRPr="00000000">
        <w:rPr>
          <w:rtl w:val="0"/>
        </w:rPr>
      </w:r>
    </w:p>
    <w:p w:rsidR="00000000" w:rsidDel="00000000" w:rsidP="00000000" w:rsidRDefault="00000000" w:rsidRPr="00000000" w14:paraId="00000032">
      <w:pPr>
        <w:numPr>
          <w:ilvl w:val="0"/>
          <w:numId w:val="1"/>
        </w:numPr>
        <w:ind w:left="720" w:hanging="360"/>
      </w:pPr>
      <w:hyperlink w:anchor="links">
        <w:r w:rsidDel="00000000" w:rsidR="00000000" w:rsidRPr="00000000">
          <w:rPr>
            <w:color w:val="1155cc"/>
            <w:u w:val="single"/>
            <w:rtl w:val="0"/>
          </w:rPr>
          <w:t xml:space="preserve">Links</w:t>
        </w:r>
      </w:hyperlink>
      <w:r w:rsidDel="00000000" w:rsidR="00000000" w:rsidRPr="00000000">
        <w:rPr>
          <w:rtl w:val="0"/>
        </w:rPr>
      </w:r>
    </w:p>
    <w:p w:rsidR="00000000" w:rsidDel="00000000" w:rsidP="00000000" w:rsidRDefault="00000000" w:rsidRPr="00000000" w14:paraId="00000033">
      <w:pPr>
        <w:numPr>
          <w:ilvl w:val="0"/>
          <w:numId w:val="1"/>
        </w:numPr>
        <w:ind w:left="720" w:hanging="360"/>
      </w:pPr>
      <w:hyperlink w:anchor="symbols">
        <w:r w:rsidDel="00000000" w:rsidR="00000000" w:rsidRPr="00000000">
          <w:rPr>
            <w:color w:val="1155cc"/>
            <w:u w:val="single"/>
            <w:rtl w:val="0"/>
          </w:rPr>
          <w:t xml:space="preserve">Symbols</w:t>
        </w:r>
      </w:hyperlink>
      <w:r w:rsidDel="00000000" w:rsidR="00000000" w:rsidRPr="00000000">
        <w:rPr>
          <w:rtl w:val="0"/>
        </w:rPr>
      </w:r>
    </w:p>
    <w:p w:rsidR="00000000" w:rsidDel="00000000" w:rsidP="00000000" w:rsidRDefault="00000000" w:rsidRPr="00000000" w14:paraId="00000034">
      <w:pPr>
        <w:numPr>
          <w:ilvl w:val="0"/>
          <w:numId w:val="1"/>
        </w:numPr>
        <w:ind w:left="720" w:hanging="360"/>
      </w:pPr>
      <w:hyperlink w:anchor="custom-symbol-types">
        <w:r w:rsidDel="00000000" w:rsidR="00000000" w:rsidRPr="00000000">
          <w:rPr>
            <w:color w:val="1155cc"/>
            <w:u w:val="single"/>
            <w:rtl w:val="0"/>
          </w:rPr>
          <w:t xml:space="preserve">Custom Symbol Types</w:t>
        </w:r>
      </w:hyperlink>
      <w:r w:rsidDel="00000000" w:rsidR="00000000" w:rsidRPr="00000000">
        <w:rPr>
          <w:rtl w:val="0"/>
        </w:rPr>
      </w:r>
    </w:p>
    <w:p w:rsidR="00000000" w:rsidDel="00000000" w:rsidP="00000000" w:rsidRDefault="00000000" w:rsidRPr="00000000" w14:paraId="00000035">
      <w:pPr>
        <w:numPr>
          <w:ilvl w:val="0"/>
          <w:numId w:val="1"/>
        </w:numPr>
        <w:ind w:left="720" w:hanging="360"/>
      </w:pPr>
      <w:hyperlink w:anchor="stacks">
        <w:r w:rsidDel="00000000" w:rsidR="00000000" w:rsidRPr="00000000">
          <w:rPr>
            <w:color w:val="1155cc"/>
            <w:u w:val="single"/>
            <w:rtl w:val="0"/>
          </w:rPr>
          <w:t xml:space="preserve">Stacks</w:t>
        </w:r>
      </w:hyperlink>
      <w:r w:rsidDel="00000000" w:rsidR="00000000" w:rsidRPr="00000000">
        <w:rPr>
          <w:rtl w:val="0"/>
        </w:rPr>
      </w:r>
    </w:p>
    <w:p w:rsidR="00000000" w:rsidDel="00000000" w:rsidP="00000000" w:rsidRDefault="00000000" w:rsidRPr="00000000" w14:paraId="00000036">
      <w:pPr>
        <w:spacing w:after="0" w:before="0" w:lineRule="auto"/>
        <w:ind w:left="0" w:firstLine="0"/>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Note: all the methods that accept arrays also accept iterables and convert them to arrays internally.</w:t>
      </w:r>
    </w:p>
    <w:p w:rsidR="00000000" w:rsidDel="00000000" w:rsidP="00000000" w:rsidRDefault="00000000" w:rsidRPr="00000000" w14:paraId="00000038">
      <w:pPr>
        <w:pStyle w:val="Heading3"/>
        <w:rPr/>
      </w:pPr>
      <w:bookmarkStart w:colFirst="0" w:colLast="0" w:name="_vgrc7mz9xv4b" w:id="3"/>
      <w:bookmarkEnd w:id="3"/>
      <w:r w:rsidDel="00000000" w:rsidR="00000000" w:rsidRPr="00000000">
        <w:rPr>
          <w:rtl w:val="0"/>
        </w:rPr>
        <w:t xml:space="preserve">Arcs</w:t>
      </w:r>
    </w:p>
    <w:p w:rsidR="00000000" w:rsidDel="00000000" w:rsidP="00000000" w:rsidRDefault="00000000" w:rsidRPr="00000000" w14:paraId="00000039">
      <w:pPr>
        <w:rPr/>
      </w:pPr>
      <w:hyperlink r:id="rId11">
        <w:r w:rsidDel="00000000" w:rsidR="00000000" w:rsidRPr="00000000">
          <w:rPr>
            <w:color w:val="1155cc"/>
            <w:u w:val="single"/>
          </w:rPr>
          <w:drawing>
            <wp:inline distB="114300" distT="114300" distL="114300" distR="114300">
              <wp:extent cx="2806700" cy="2806700"/>
              <wp:effectExtent b="0" l="0" r="0" t="0"/>
              <wp:docPr descr="Pie Chart" id="23" name="image23.png"/>
              <a:graphic>
                <a:graphicData uri="http://schemas.openxmlformats.org/drawingml/2006/picture">
                  <pic:pic>
                    <pic:nvPicPr>
                      <pic:cNvPr descr="Pie Chart" id="0" name="image23.png"/>
                      <pic:cNvPicPr preferRelativeResize="0"/>
                    </pic:nvPicPr>
                    <pic:blipFill>
                      <a:blip r:embed="rId12"/>
                      <a:srcRect b="0" l="0" r="0" t="0"/>
                      <a:stretch>
                        <a:fillRect/>
                      </a:stretch>
                    </pic:blipFill>
                    <pic:spPr>
                      <a:xfrm>
                        <a:off x="0" y="0"/>
                        <a:ext cx="2806700" cy="2806700"/>
                      </a:xfrm>
                      <a:prstGeom prst="rect"/>
                      <a:ln/>
                    </pic:spPr>
                  </pic:pic>
                </a:graphicData>
              </a:graphic>
            </wp:inline>
          </w:drawing>
        </w:r>
      </w:hyperlink>
      <w:hyperlink r:id="rId13">
        <w:r w:rsidDel="00000000" w:rsidR="00000000" w:rsidRPr="00000000">
          <w:rPr>
            <w:color w:val="1155cc"/>
            <w:u w:val="single"/>
          </w:rPr>
          <w:drawing>
            <wp:inline distB="114300" distT="114300" distL="114300" distR="114300">
              <wp:extent cx="2806700" cy="2806700"/>
              <wp:effectExtent b="0" l="0" r="0" t="0"/>
              <wp:docPr descr="Donut Chart" id="13" name="image13.png"/>
              <a:graphic>
                <a:graphicData uri="http://schemas.openxmlformats.org/drawingml/2006/picture">
                  <pic:pic>
                    <pic:nvPicPr>
                      <pic:cNvPr descr="Donut Chart" id="0" name="image13.png"/>
                      <pic:cNvPicPr preferRelativeResize="0"/>
                    </pic:nvPicPr>
                    <pic:blipFill>
                      <a:blip r:embed="rId12"/>
                      <a:srcRect b="0" l="0" r="0" t="0"/>
                      <a:stretch>
                        <a:fillRect/>
                      </a:stretch>
                    </pic:blipFill>
                    <pic:spPr>
                      <a:xfrm>
                        <a:off x="0" y="0"/>
                        <a:ext cx="2806700" cy="2806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A">
      <w:pPr>
        <w:spacing w:after="0" w:before="0" w:lineRule="auto"/>
        <w:ind w:left="0" w:firstLine="0"/>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The arc generator produces a </w:t>
      </w:r>
      <w:hyperlink r:id="rId14">
        <w:r w:rsidDel="00000000" w:rsidR="00000000" w:rsidRPr="00000000">
          <w:rPr>
            <w:color w:val="1155cc"/>
            <w:u w:val="single"/>
            <w:rtl w:val="0"/>
          </w:rPr>
          <w:t xml:space="preserve">circular</w:t>
        </w:r>
      </w:hyperlink>
      <w:r w:rsidDel="00000000" w:rsidR="00000000" w:rsidRPr="00000000">
        <w:rPr>
          <w:rtl w:val="0"/>
        </w:rPr>
        <w:t xml:space="preserve"> or </w:t>
      </w:r>
      <w:hyperlink r:id="rId15">
        <w:r w:rsidDel="00000000" w:rsidR="00000000" w:rsidRPr="00000000">
          <w:rPr>
            <w:color w:val="1155cc"/>
            <w:u w:val="single"/>
            <w:rtl w:val="0"/>
          </w:rPr>
          <w:t xml:space="preserve">annular</w:t>
        </w:r>
      </w:hyperlink>
      <w:r w:rsidDel="00000000" w:rsidR="00000000" w:rsidRPr="00000000">
        <w:rPr>
          <w:rtl w:val="0"/>
        </w:rPr>
        <w:t xml:space="preserve"> sector, as in a pie or donut chart. If the absolute difference between the </w:t>
      </w:r>
      <w:hyperlink w:anchor="arc_startAngle">
        <w:r w:rsidDel="00000000" w:rsidR="00000000" w:rsidRPr="00000000">
          <w:rPr>
            <w:color w:val="1155cc"/>
            <w:u w:val="single"/>
            <w:rtl w:val="0"/>
          </w:rPr>
          <w:t xml:space="preserve">start</w:t>
        </w:r>
      </w:hyperlink>
      <w:r w:rsidDel="00000000" w:rsidR="00000000" w:rsidRPr="00000000">
        <w:rPr>
          <w:rtl w:val="0"/>
        </w:rPr>
        <w:t xml:space="preserve"> and </w:t>
      </w:r>
      <w:hyperlink w:anchor="arc_endAngle">
        <w:r w:rsidDel="00000000" w:rsidR="00000000" w:rsidRPr="00000000">
          <w:rPr>
            <w:color w:val="1155cc"/>
            <w:u w:val="single"/>
            <w:rtl w:val="0"/>
          </w:rPr>
          <w:t xml:space="preserve">end</w:t>
        </w:r>
      </w:hyperlink>
      <w:r w:rsidDel="00000000" w:rsidR="00000000" w:rsidRPr="00000000">
        <w:rPr>
          <w:rtl w:val="0"/>
        </w:rPr>
        <w:t xml:space="preserve"> angles (the </w:t>
      </w:r>
      <w:r w:rsidDel="00000000" w:rsidR="00000000" w:rsidRPr="00000000">
        <w:rPr>
          <w:i w:val="1"/>
          <w:iCs w:val="1"/>
          <w:rtl w:val="0"/>
        </w:rPr>
        <w:t xml:space="preserve">angular span</w:t>
      </w:r>
      <w:r w:rsidDel="00000000" w:rsidR="00000000" w:rsidRPr="00000000">
        <w:rPr>
          <w:rtl w:val="0"/>
        </w:rPr>
        <w:t xml:space="preserve">) is greater than </w:t>
      </w:r>
      <w:hyperlink r:id="rId16">
        <w:r w:rsidDel="00000000" w:rsidR="00000000" w:rsidRPr="00000000">
          <w:rPr>
            <w:color w:val="1155cc"/>
            <w:u w:val="single"/>
            <w:rtl w:val="0"/>
          </w:rPr>
          <w:t xml:space="preserve">τ</w:t>
        </w:r>
      </w:hyperlink>
      <w:r w:rsidDel="00000000" w:rsidR="00000000" w:rsidRPr="00000000">
        <w:rPr>
          <w:rtl w:val="0"/>
        </w:rPr>
        <w:t xml:space="preserve">, the arc generator will produce a complete circle or annulus. If it is less than τ, the arc’s angular length will be equal to the absolute difference between the two angles (going clockwise if the signed difference is positive and anticlockwise if it is negative). If the absolute difference is less than τ, the arc may have </w:t>
      </w:r>
      <w:hyperlink w:anchor="arc_cornerRadius">
        <w:r w:rsidDel="00000000" w:rsidR="00000000" w:rsidRPr="00000000">
          <w:rPr>
            <w:color w:val="1155cc"/>
            <w:u w:val="single"/>
            <w:rtl w:val="0"/>
          </w:rPr>
          <w:t xml:space="preserve">rounded corners</w:t>
        </w:r>
      </w:hyperlink>
      <w:r w:rsidDel="00000000" w:rsidR="00000000" w:rsidRPr="00000000">
        <w:rPr>
          <w:rtl w:val="0"/>
        </w:rPr>
        <w:t xml:space="preserve"> and </w:t>
      </w:r>
      <w:hyperlink w:anchor="arc_padAngle">
        <w:r w:rsidDel="00000000" w:rsidR="00000000" w:rsidRPr="00000000">
          <w:rPr>
            <w:color w:val="1155cc"/>
            <w:u w:val="single"/>
            <w:rtl w:val="0"/>
          </w:rPr>
          <w:t xml:space="preserve">angular padding</w:t>
        </w:r>
      </w:hyperlink>
      <w:r w:rsidDel="00000000" w:rsidR="00000000" w:rsidRPr="00000000">
        <w:rPr>
          <w:rFonts w:ascii="Source Sans Pro" w:cs="Source Sans Pro" w:eastAsia="Source Sans Pro" w:hAnsi="Source Sans Pro"/>
          <w:rtl w:val="0"/>
        </w:rPr>
        <w:t xml:space="preserve">. Arcs are always centered at ⟨0,0⟩; use a transform (see: </w:t>
      </w:r>
      <w:hyperlink r:id="rId17">
        <w:r w:rsidDel="00000000" w:rsidR="00000000" w:rsidRPr="00000000">
          <w:rPr>
            <w:color w:val="1155cc"/>
            <w:u w:val="single"/>
            <w:rtl w:val="0"/>
          </w:rPr>
          <w:t xml:space="preserve">SVG</w:t>
        </w:r>
      </w:hyperlink>
      <w:r w:rsidDel="00000000" w:rsidR="00000000" w:rsidRPr="00000000">
        <w:rPr>
          <w:rtl w:val="0"/>
        </w:rPr>
        <w:t xml:space="preserve">, </w:t>
      </w:r>
      <w:hyperlink r:id="rId18">
        <w:r w:rsidDel="00000000" w:rsidR="00000000" w:rsidRPr="00000000">
          <w:rPr>
            <w:color w:val="1155cc"/>
            <w:u w:val="single"/>
            <w:rtl w:val="0"/>
          </w:rPr>
          <w:t xml:space="preserve">Canvas</w:t>
        </w:r>
      </w:hyperlink>
      <w:r w:rsidDel="00000000" w:rsidR="00000000" w:rsidRPr="00000000">
        <w:rPr>
          <w:rtl w:val="0"/>
        </w:rPr>
        <w:t xml:space="preserve">) to move the arc to a different position.</w:t>
      </w:r>
    </w:p>
    <w:p w:rsidR="00000000" w:rsidDel="00000000" w:rsidP="00000000" w:rsidRDefault="00000000" w:rsidRPr="00000000" w14:paraId="0000003C">
      <w:pPr>
        <w:spacing w:after="0" w:before="0" w:lineRule="auto"/>
        <w:ind w:left="0" w:firstLine="0"/>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See also the </w:t>
      </w:r>
      <w:hyperlink w:anchor="pies">
        <w:r w:rsidDel="00000000" w:rsidR="00000000" w:rsidRPr="00000000">
          <w:rPr>
            <w:color w:val="1155cc"/>
            <w:u w:val="single"/>
            <w:rtl w:val="0"/>
          </w:rPr>
          <w:t xml:space="preserve">pie generator</w:t>
        </w:r>
      </w:hyperlink>
      <w:r w:rsidDel="00000000" w:rsidR="00000000" w:rsidRPr="00000000">
        <w:rPr>
          <w:rtl w:val="0"/>
        </w:rPr>
        <w:t xml:space="preserve">, which computes the necessary angles to represent an array of data as a pie or donut chart; these angles can then be passed to an arc generator.</w:t>
      </w:r>
    </w:p>
    <w:p w:rsidR="00000000" w:rsidDel="00000000" w:rsidP="00000000" w:rsidRDefault="00000000" w:rsidRPr="00000000" w14:paraId="0000003E">
      <w:pPr>
        <w:spacing w:after="0" w:before="0" w:lineRule="auto"/>
        <w:ind w:left="0" w:firstLine="0"/>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d3.</w:t>
      </w:r>
      <w:r w:rsidDel="00000000" w:rsidR="00000000" w:rsidRPr="00000000">
        <w:rPr>
          <w:b w:val="1"/>
          <w:bCs w:val="1"/>
          <w:rtl w:val="0"/>
        </w:rPr>
        <w:t xml:space="preserve">arc</w:t>
      </w:r>
      <w:r w:rsidDel="00000000" w:rsidR="00000000" w:rsidRPr="00000000">
        <w:rPr>
          <w:rtl w:val="0"/>
        </w:rPr>
        <w:t xml:space="preserve">() · </w:t>
      </w:r>
      <w:hyperlink r:id="rId19">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040">
      <w:pPr>
        <w:spacing w:after="0" w:before="0" w:lineRule="auto"/>
        <w:ind w:left="0" w:firstLine="0"/>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Constructs a new arc generator with the default settings.</w:t>
      </w:r>
    </w:p>
    <w:p w:rsidR="00000000" w:rsidDel="00000000" w:rsidP="00000000" w:rsidRDefault="00000000" w:rsidRPr="00000000" w14:paraId="00000042">
      <w:pPr>
        <w:spacing w:after="0" w:before="0" w:lineRule="auto"/>
        <w:ind w:left="0" w:firstLine="0"/>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w:t>
      </w:r>
      <w:r w:rsidDel="00000000" w:rsidR="00000000" w:rsidRPr="00000000">
        <w:rPr>
          <w:i w:val="1"/>
          <w:iCs w:val="1"/>
          <w:rtl w:val="0"/>
        </w:rPr>
        <w:t xml:space="preserve">arc</w:t>
      </w:r>
      <w:r w:rsidDel="00000000" w:rsidR="00000000" w:rsidRPr="00000000">
        <w:rPr>
          <w:rtl w:val="0"/>
        </w:rPr>
        <w:t xml:space="preserve">(</w:t>
      </w:r>
      <w:r w:rsidDel="00000000" w:rsidR="00000000" w:rsidRPr="00000000">
        <w:rPr>
          <w:i w:val="1"/>
          <w:iCs w:val="1"/>
          <w:rtl w:val="0"/>
        </w:rPr>
        <w:t xml:space="preserve">arguments…</w:t>
      </w:r>
      <w:r w:rsidDel="00000000" w:rsidR="00000000" w:rsidRPr="00000000">
        <w:rPr>
          <w:rtl w:val="0"/>
        </w:rPr>
        <w:t xml:space="preserve">) · </w:t>
      </w:r>
      <w:hyperlink r:id="rId20">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044">
      <w:pPr>
        <w:spacing w:after="0" w:before="0" w:lineRule="auto"/>
        <w:ind w:left="0" w:firstLine="0"/>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Generates an arc for the given </w:t>
      </w:r>
      <w:r w:rsidDel="00000000" w:rsidR="00000000" w:rsidRPr="00000000">
        <w:rPr>
          <w:i w:val="1"/>
          <w:iCs w:val="1"/>
          <w:rtl w:val="0"/>
        </w:rPr>
        <w:t xml:space="preserve">arguments</w:t>
      </w:r>
      <w:r w:rsidDel="00000000" w:rsidR="00000000" w:rsidRPr="00000000">
        <w:rPr>
          <w:rtl w:val="0"/>
        </w:rPr>
        <w:t xml:space="preserve">. The </w:t>
      </w:r>
      <w:r w:rsidDel="00000000" w:rsidR="00000000" w:rsidRPr="00000000">
        <w:rPr>
          <w:i w:val="1"/>
          <w:iCs w:val="1"/>
          <w:rtl w:val="0"/>
        </w:rPr>
        <w:t xml:space="preserve">arguments</w:t>
      </w:r>
      <w:r w:rsidDel="00000000" w:rsidR="00000000" w:rsidRPr="00000000">
        <w:rPr>
          <w:rtl w:val="0"/>
        </w:rPr>
        <w:t xml:space="preserve"> are arbitrary; they are simply propagated to the arc generator’s accessor functions along with the </w:t>
      </w:r>
      <w:r w:rsidDel="00000000" w:rsidR="00000000" w:rsidRPr="00000000">
        <w:rPr>
          <w:rFonts w:ascii="Roboto Mono" w:cs="Roboto Mono" w:eastAsia="Roboto Mono" w:hAnsi="Roboto Mono"/>
          <w:color w:val="188038"/>
          <w:rtl w:val="0"/>
        </w:rPr>
        <w:t xml:space="preserve">this</w:t>
      </w:r>
      <w:r w:rsidDel="00000000" w:rsidR="00000000" w:rsidRPr="00000000">
        <w:rPr>
          <w:rtl w:val="0"/>
        </w:rPr>
        <w:t xml:space="preserve"> object. For example, with the default settings, an object with radii and angles is expected:</w:t>
      </w:r>
    </w:p>
    <w:p w:rsidR="00000000" w:rsidDel="00000000" w:rsidP="00000000" w:rsidRDefault="00000000" w:rsidRPr="00000000" w14:paraId="00000046">
      <w:pPr>
        <w:spacing w:after="0" w:before="0" w:lineRule="auto"/>
        <w:ind w:left="0" w:firstLine="0"/>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const arc = d3.arc();</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arc({</w:t>
      </w:r>
    </w:p>
    <w:p w:rsidR="00000000" w:rsidDel="00000000" w:rsidP="00000000" w:rsidRDefault="00000000" w:rsidRPr="00000000" w14:paraId="0000004A">
      <w:pPr>
        <w:spacing w:after="0" w:before="0" w:lineRule="auto"/>
        <w:ind w:left="0" w:firstLine="0"/>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innerRadius: 0,</w:t>
      </w:r>
    </w:p>
    <w:p w:rsidR="00000000" w:rsidDel="00000000" w:rsidP="00000000" w:rsidRDefault="00000000" w:rsidRPr="00000000" w14:paraId="0000004C">
      <w:pPr>
        <w:spacing w:after="0" w:before="0" w:lineRule="auto"/>
        <w:ind w:left="0" w:firstLine="0"/>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outerRadius: 100,</w:t>
      </w:r>
    </w:p>
    <w:p w:rsidR="00000000" w:rsidDel="00000000" w:rsidP="00000000" w:rsidRDefault="00000000" w:rsidRPr="00000000" w14:paraId="0000004E">
      <w:pPr>
        <w:spacing w:after="0" w:before="0" w:lineRule="auto"/>
        <w:ind w:left="0" w:firstLine="0"/>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startAngle: 0,</w:t>
      </w:r>
    </w:p>
    <w:p w:rsidR="00000000" w:rsidDel="00000000" w:rsidP="00000000" w:rsidRDefault="00000000" w:rsidRPr="00000000" w14:paraId="00000050">
      <w:pPr>
        <w:spacing w:after="0" w:before="0" w:lineRule="auto"/>
        <w:ind w:left="0" w:firstLine="0"/>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endAngle: Math.PI / 2</w:t>
      </w:r>
    </w:p>
    <w:p w:rsidR="00000000" w:rsidDel="00000000" w:rsidP="00000000" w:rsidRDefault="00000000" w:rsidRPr="00000000" w14:paraId="00000052">
      <w:pPr>
        <w:spacing w:after="0" w:before="0" w:lineRule="auto"/>
        <w:ind w:left="0" w:firstLine="0"/>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 "M0,-100A100,100,0,0,1,100,0L0,0Z"</w:t>
      </w:r>
    </w:p>
    <w:p w:rsidR="00000000" w:rsidDel="00000000" w:rsidP="00000000" w:rsidRDefault="00000000" w:rsidRPr="00000000" w14:paraId="00000054">
      <w:pPr>
        <w:spacing w:after="0" w:before="0" w:lineRule="auto"/>
        <w:ind w:left="0" w:firstLine="0"/>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If the radii and angles are instead defined as constants, you can generate an arc without any arguments:</w:t>
      </w:r>
    </w:p>
    <w:p w:rsidR="00000000" w:rsidDel="00000000" w:rsidP="00000000" w:rsidRDefault="00000000" w:rsidRPr="00000000" w14:paraId="00000056">
      <w:pPr>
        <w:spacing w:after="0" w:before="0" w:lineRule="auto"/>
        <w:ind w:left="0" w:firstLine="0"/>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const arc = d3.arc()</w:t>
      </w:r>
    </w:p>
    <w:p w:rsidR="00000000" w:rsidDel="00000000" w:rsidP="00000000" w:rsidRDefault="00000000" w:rsidRPr="00000000" w14:paraId="00000058">
      <w:pPr>
        <w:spacing w:after="0" w:before="0" w:lineRule="auto"/>
        <w:ind w:left="0" w:firstLine="0"/>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.innerRadius(0)</w:t>
      </w:r>
    </w:p>
    <w:p w:rsidR="00000000" w:rsidDel="00000000" w:rsidP="00000000" w:rsidRDefault="00000000" w:rsidRPr="00000000" w14:paraId="0000005A">
      <w:pPr>
        <w:spacing w:after="0" w:before="0" w:lineRule="auto"/>
        <w:ind w:left="0" w:firstLine="0"/>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.outerRadius(100)</w:t>
      </w:r>
    </w:p>
    <w:p w:rsidR="00000000" w:rsidDel="00000000" w:rsidP="00000000" w:rsidRDefault="00000000" w:rsidRPr="00000000" w14:paraId="0000005C">
      <w:pPr>
        <w:spacing w:after="0" w:before="0" w:lineRule="auto"/>
        <w:ind w:left="0" w:firstLine="0"/>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.startAngle(0)</w:t>
      </w:r>
    </w:p>
    <w:p w:rsidR="00000000" w:rsidDel="00000000" w:rsidP="00000000" w:rsidRDefault="00000000" w:rsidRPr="00000000" w14:paraId="0000005E">
      <w:pPr>
        <w:spacing w:after="0" w:before="0" w:lineRule="auto"/>
        <w:ind w:left="0" w:firstLine="0"/>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.endAngle(Math.PI / 2);</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arc(); // "M0,-100A100,100,0,0,1,100,0L0,0Z"</w:t>
      </w:r>
    </w:p>
    <w:p w:rsidR="00000000" w:rsidDel="00000000" w:rsidP="00000000" w:rsidRDefault="00000000" w:rsidRPr="00000000" w14:paraId="00000062">
      <w:pPr>
        <w:spacing w:after="0" w:before="0" w:lineRule="auto"/>
        <w:ind w:left="0" w:firstLine="0"/>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If the arc generator has a </w:t>
      </w:r>
      <w:hyperlink w:anchor="arc_context">
        <w:r w:rsidDel="00000000" w:rsidR="00000000" w:rsidRPr="00000000">
          <w:rPr>
            <w:color w:val="1155cc"/>
            <w:u w:val="single"/>
            <w:rtl w:val="0"/>
          </w:rPr>
          <w:t xml:space="preserve">context</w:t>
        </w:r>
      </w:hyperlink>
      <w:r w:rsidDel="00000000" w:rsidR="00000000" w:rsidRPr="00000000">
        <w:rPr>
          <w:rtl w:val="0"/>
        </w:rPr>
        <w:t xml:space="preserve">, then the arc is rendered to this context as a sequence of </w:t>
      </w:r>
      <w:hyperlink r:id="rId21">
        <w:r w:rsidDel="00000000" w:rsidR="00000000" w:rsidRPr="00000000">
          <w:rPr>
            <w:color w:val="1155cc"/>
            <w:u w:val="single"/>
            <w:rtl w:val="0"/>
          </w:rPr>
          <w:t xml:space="preserve">path method</w:t>
        </w:r>
      </w:hyperlink>
      <w:r w:rsidDel="00000000" w:rsidR="00000000" w:rsidRPr="00000000">
        <w:rPr>
          <w:rtl w:val="0"/>
        </w:rPr>
        <w:t xml:space="preserve"> calls and this function returns void. Otherwise, a </w:t>
      </w:r>
      <w:hyperlink r:id="rId22">
        <w:r w:rsidDel="00000000" w:rsidR="00000000" w:rsidRPr="00000000">
          <w:rPr>
            <w:color w:val="1155cc"/>
            <w:u w:val="single"/>
            <w:rtl w:val="0"/>
          </w:rPr>
          <w:t xml:space="preserve">path data</w:t>
        </w:r>
      </w:hyperlink>
      <w:r w:rsidDel="00000000" w:rsidR="00000000" w:rsidRPr="00000000">
        <w:rPr>
          <w:rtl w:val="0"/>
        </w:rPr>
        <w:t xml:space="preserve"> string is returned.</w:t>
      </w:r>
    </w:p>
    <w:p w:rsidR="00000000" w:rsidDel="00000000" w:rsidP="00000000" w:rsidRDefault="00000000" w:rsidRPr="00000000" w14:paraId="00000064">
      <w:pPr>
        <w:spacing w:after="0" w:before="0" w:lineRule="auto"/>
        <w:ind w:left="0" w:firstLine="0"/>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w:t>
      </w:r>
      <w:r w:rsidDel="00000000" w:rsidR="00000000" w:rsidRPr="00000000">
        <w:rPr>
          <w:i w:val="1"/>
          <w:iCs w:val="1"/>
          <w:rtl w:val="0"/>
        </w:rPr>
        <w:t xml:space="preserve">arc</w:t>
      </w:r>
      <w:r w:rsidDel="00000000" w:rsidR="00000000" w:rsidRPr="00000000">
        <w:rPr>
          <w:rtl w:val="0"/>
        </w:rPr>
        <w:t xml:space="preserve">.</w:t>
      </w:r>
      <w:r w:rsidDel="00000000" w:rsidR="00000000" w:rsidRPr="00000000">
        <w:rPr>
          <w:b w:val="1"/>
          <w:bCs w:val="1"/>
          <w:rtl w:val="0"/>
        </w:rPr>
        <w:t xml:space="preserve">centroid</w:t>
      </w:r>
      <w:r w:rsidDel="00000000" w:rsidR="00000000" w:rsidRPr="00000000">
        <w:rPr>
          <w:rtl w:val="0"/>
        </w:rPr>
        <w:t xml:space="preserve">(</w:t>
      </w:r>
      <w:r w:rsidDel="00000000" w:rsidR="00000000" w:rsidRPr="00000000">
        <w:rPr>
          <w:i w:val="1"/>
          <w:iCs w:val="1"/>
          <w:rtl w:val="0"/>
        </w:rPr>
        <w:t xml:space="preserve">arguments…</w:t>
      </w:r>
      <w:r w:rsidDel="00000000" w:rsidR="00000000" w:rsidRPr="00000000">
        <w:rPr>
          <w:rtl w:val="0"/>
        </w:rPr>
        <w:t xml:space="preserve">) · </w:t>
      </w:r>
      <w:hyperlink r:id="rId23">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066">
      <w:pPr>
        <w:spacing w:after="0" w:before="0" w:lineRule="auto"/>
        <w:ind w:left="0" w:firstLine="0"/>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Computes the midpoint [</w:t>
      </w:r>
      <w:r w:rsidDel="00000000" w:rsidR="00000000" w:rsidRPr="00000000">
        <w:rPr>
          <w:i w:val="1"/>
          <w:iCs w:val="1"/>
          <w:rtl w:val="0"/>
        </w:rPr>
        <w:t xml:space="preserve">x</w:t>
      </w:r>
      <w:r w:rsidDel="00000000" w:rsidR="00000000" w:rsidRPr="00000000">
        <w:rPr>
          <w:rtl w:val="0"/>
        </w:rPr>
        <w:t xml:space="preserve">, </w:t>
      </w:r>
      <w:r w:rsidDel="00000000" w:rsidR="00000000" w:rsidRPr="00000000">
        <w:rPr>
          <w:i w:val="1"/>
          <w:iCs w:val="1"/>
          <w:rtl w:val="0"/>
        </w:rPr>
        <w:t xml:space="preserve">y</w:t>
      </w:r>
      <w:r w:rsidDel="00000000" w:rsidR="00000000" w:rsidRPr="00000000">
        <w:rPr>
          <w:rtl w:val="0"/>
        </w:rPr>
        <w:t xml:space="preserve">] of the center line of the arc that would be </w:t>
      </w:r>
      <w:hyperlink w:anchor="_arc">
        <w:r w:rsidDel="00000000" w:rsidR="00000000" w:rsidRPr="00000000">
          <w:rPr>
            <w:color w:val="1155cc"/>
            <w:u w:val="single"/>
            <w:rtl w:val="0"/>
          </w:rPr>
          <w:t xml:space="preserve">generated</w:t>
        </w:r>
      </w:hyperlink>
      <w:r w:rsidDel="00000000" w:rsidR="00000000" w:rsidRPr="00000000">
        <w:rPr>
          <w:rtl w:val="0"/>
        </w:rPr>
        <w:t xml:space="preserve"> by the given </w:t>
      </w:r>
      <w:r w:rsidDel="00000000" w:rsidR="00000000" w:rsidRPr="00000000">
        <w:rPr>
          <w:i w:val="1"/>
          <w:iCs w:val="1"/>
          <w:rtl w:val="0"/>
        </w:rPr>
        <w:t xml:space="preserve">arguments</w:t>
      </w:r>
      <w:r w:rsidDel="00000000" w:rsidR="00000000" w:rsidRPr="00000000">
        <w:rPr>
          <w:rtl w:val="0"/>
        </w:rPr>
        <w:t xml:space="preserve">. The </w:t>
      </w:r>
      <w:r w:rsidDel="00000000" w:rsidR="00000000" w:rsidRPr="00000000">
        <w:rPr>
          <w:i w:val="1"/>
          <w:iCs w:val="1"/>
          <w:rtl w:val="0"/>
        </w:rPr>
        <w:t xml:space="preserve">arguments</w:t>
      </w:r>
      <w:r w:rsidDel="00000000" w:rsidR="00000000" w:rsidRPr="00000000">
        <w:rPr>
          <w:rtl w:val="0"/>
        </w:rPr>
        <w:t xml:space="preserve"> are arbitrary; they are simply propagated to the arc generator’s accessor functions along with the </w:t>
      </w:r>
      <w:r w:rsidDel="00000000" w:rsidR="00000000" w:rsidRPr="00000000">
        <w:rPr>
          <w:rFonts w:ascii="Roboto Mono" w:cs="Roboto Mono" w:eastAsia="Roboto Mono" w:hAnsi="Roboto Mono"/>
          <w:color w:val="188038"/>
          <w:rtl w:val="0"/>
        </w:rPr>
        <w:t xml:space="preserve">this</w:t>
      </w:r>
      <w:r w:rsidDel="00000000" w:rsidR="00000000" w:rsidRPr="00000000">
        <w:rPr>
          <w:rtl w:val="0"/>
        </w:rPr>
        <w:t xml:space="preserve"> object. To be consistent with the generated arc, the accessors must be deterministic, </w:t>
      </w:r>
      <w:r w:rsidDel="00000000" w:rsidR="00000000" w:rsidRPr="00000000">
        <w:rPr>
          <w:i w:val="1"/>
          <w:iCs w:val="1"/>
          <w:rtl w:val="0"/>
        </w:rPr>
        <w:t xml:space="preserve">i.e.</w:t>
      </w:r>
      <w:r w:rsidDel="00000000" w:rsidR="00000000" w:rsidRPr="00000000">
        <w:rPr>
          <w:rtl w:val="0"/>
        </w:rPr>
        <w:t xml:space="preserve">, return the same value given the same arguments. The midpoint is defined as (</w:t>
      </w:r>
      <w:hyperlink w:anchor="arc_startAngle">
        <w:r w:rsidDel="00000000" w:rsidR="00000000" w:rsidRPr="00000000">
          <w:rPr>
            <w:color w:val="1155cc"/>
            <w:u w:val="single"/>
            <w:rtl w:val="0"/>
          </w:rPr>
          <w:t xml:space="preserve">startAngle</w:t>
        </w:r>
      </w:hyperlink>
      <w:r w:rsidDel="00000000" w:rsidR="00000000" w:rsidRPr="00000000">
        <w:rPr>
          <w:rtl w:val="0"/>
        </w:rPr>
        <w:t xml:space="preserve"> + </w:t>
      </w:r>
      <w:hyperlink w:anchor="arc_endAngle">
        <w:r w:rsidDel="00000000" w:rsidR="00000000" w:rsidRPr="00000000">
          <w:rPr>
            <w:color w:val="1155cc"/>
            <w:u w:val="single"/>
            <w:rtl w:val="0"/>
          </w:rPr>
          <w:t xml:space="preserve">endAngle</w:t>
        </w:r>
      </w:hyperlink>
      <w:r w:rsidDel="00000000" w:rsidR="00000000" w:rsidRPr="00000000">
        <w:rPr>
          <w:rtl w:val="0"/>
        </w:rPr>
        <w:t xml:space="preserve">) / 2 and (</w:t>
      </w:r>
      <w:hyperlink w:anchor="arc_innerRadius">
        <w:r w:rsidDel="00000000" w:rsidR="00000000" w:rsidRPr="00000000">
          <w:rPr>
            <w:color w:val="1155cc"/>
            <w:u w:val="single"/>
            <w:rtl w:val="0"/>
          </w:rPr>
          <w:t xml:space="preserve">innerRadius</w:t>
        </w:r>
      </w:hyperlink>
      <w:r w:rsidDel="00000000" w:rsidR="00000000" w:rsidRPr="00000000">
        <w:rPr>
          <w:rtl w:val="0"/>
        </w:rPr>
        <w:t xml:space="preserve"> + </w:t>
      </w:r>
      <w:hyperlink w:anchor="arc_outerRadius">
        <w:r w:rsidDel="00000000" w:rsidR="00000000" w:rsidRPr="00000000">
          <w:rPr>
            <w:color w:val="1155cc"/>
            <w:u w:val="single"/>
            <w:rtl w:val="0"/>
          </w:rPr>
          <w:t xml:space="preserve">outerRadius</w:t>
        </w:r>
      </w:hyperlink>
      <w:r w:rsidDel="00000000" w:rsidR="00000000" w:rsidRPr="00000000">
        <w:rPr>
          <w:rtl w:val="0"/>
        </w:rPr>
        <w:t xml:space="preserve">) / 2. For example:</w:t>
      </w:r>
    </w:p>
    <w:p w:rsidR="00000000" w:rsidDel="00000000" w:rsidP="00000000" w:rsidRDefault="00000000" w:rsidRPr="00000000" w14:paraId="00000068">
      <w:pPr>
        <w:spacing w:after="0" w:before="0" w:lineRule="auto"/>
        <w:ind w:left="0" w:firstLine="0"/>
        <w:rPr/>
      </w:pPr>
      <w:r w:rsidDel="00000000" w:rsidR="00000000" w:rsidRPr="00000000">
        <w:rPr>
          <w:rtl w:val="0"/>
        </w:rPr>
      </w:r>
    </w:p>
    <w:p w:rsidR="00000000" w:rsidDel="00000000" w:rsidP="00000000" w:rsidRDefault="00000000" w:rsidRPr="00000000" w14:paraId="00000069">
      <w:pPr>
        <w:rPr/>
      </w:pPr>
      <w:hyperlink r:id="rId24">
        <w:r w:rsidDel="00000000" w:rsidR="00000000" w:rsidRPr="00000000">
          <w:rPr>
            <w:color w:val="1155cc"/>
            <w:u w:val="single"/>
          </w:rPr>
          <w:drawing>
            <wp:inline distB="114300" distT="114300" distL="114300" distR="114300">
              <wp:extent cx="2387600" cy="2387600"/>
              <wp:effectExtent b="0" l="0" r="0" t="0"/>
              <wp:docPr descr="Circular Sector Centroids" id="39" name="image39.png"/>
              <a:graphic>
                <a:graphicData uri="http://schemas.openxmlformats.org/drawingml/2006/picture">
                  <pic:pic>
                    <pic:nvPicPr>
                      <pic:cNvPr descr="Circular Sector Centroids" id="0" name="image39.png"/>
                      <pic:cNvPicPr preferRelativeResize="0"/>
                    </pic:nvPicPr>
                    <pic:blipFill>
                      <a:blip r:embed="rId12"/>
                      <a:srcRect b="0" l="0" r="0" t="0"/>
                      <a:stretch>
                        <a:fillRect/>
                      </a:stretch>
                    </pic:blipFill>
                    <pic:spPr>
                      <a:xfrm>
                        <a:off x="0" y="0"/>
                        <a:ext cx="2387600" cy="2387600"/>
                      </a:xfrm>
                      <a:prstGeom prst="rect"/>
                      <a:ln/>
                    </pic:spPr>
                  </pic:pic>
                </a:graphicData>
              </a:graphic>
            </wp:inline>
          </w:drawing>
        </w:r>
      </w:hyperlink>
      <w:hyperlink r:id="rId25">
        <w:r w:rsidDel="00000000" w:rsidR="00000000" w:rsidRPr="00000000">
          <w:rPr>
            <w:color w:val="1155cc"/>
            <w:u w:val="single"/>
          </w:rPr>
          <w:drawing>
            <wp:inline distB="114300" distT="114300" distL="114300" distR="114300">
              <wp:extent cx="2387600" cy="2387600"/>
              <wp:effectExtent b="0" l="0" r="0" t="0"/>
              <wp:docPr descr="Annular Sector Centroids" id="45" name="image45.png"/>
              <a:graphic>
                <a:graphicData uri="http://schemas.openxmlformats.org/drawingml/2006/picture">
                  <pic:pic>
                    <pic:nvPicPr>
                      <pic:cNvPr descr="Annular Sector Centroids" id="0" name="image45.png"/>
                      <pic:cNvPicPr preferRelativeResize="0"/>
                    </pic:nvPicPr>
                    <pic:blipFill>
                      <a:blip r:embed="rId12"/>
                      <a:srcRect b="0" l="0" r="0" t="0"/>
                      <a:stretch>
                        <a:fillRect/>
                      </a:stretch>
                    </pic:blipFill>
                    <pic:spPr>
                      <a:xfrm>
                        <a:off x="0" y="0"/>
                        <a:ext cx="2387600" cy="23876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6A">
      <w:pPr>
        <w:spacing w:after="0" w:before="0" w:lineRule="auto"/>
        <w:ind w:left="0" w:firstLine="0"/>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Note that this is </w:t>
      </w:r>
      <w:r w:rsidDel="00000000" w:rsidR="00000000" w:rsidRPr="00000000">
        <w:rPr>
          <w:b w:val="1"/>
          <w:bCs w:val="1"/>
          <w:rtl w:val="0"/>
        </w:rPr>
        <w:t xml:space="preserve">not the geometric center</w:t>
      </w:r>
      <w:r w:rsidDel="00000000" w:rsidR="00000000" w:rsidRPr="00000000">
        <w:rPr>
          <w:rtl w:val="0"/>
        </w:rPr>
        <w:t xml:space="preserve"> of the arc, which may be outside the arc; this method is merely a convenience for positioning labels.</w:t>
      </w:r>
    </w:p>
    <w:p w:rsidR="00000000" w:rsidDel="00000000" w:rsidP="00000000" w:rsidRDefault="00000000" w:rsidRPr="00000000" w14:paraId="0000006C">
      <w:pPr>
        <w:spacing w:after="0" w:before="0" w:lineRule="auto"/>
        <w:ind w:left="0" w:firstLine="0"/>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w:t>
      </w:r>
      <w:r w:rsidDel="00000000" w:rsidR="00000000" w:rsidRPr="00000000">
        <w:rPr>
          <w:i w:val="1"/>
          <w:iCs w:val="1"/>
          <w:rtl w:val="0"/>
        </w:rPr>
        <w:t xml:space="preserve">arc</w:t>
      </w:r>
      <w:r w:rsidDel="00000000" w:rsidR="00000000" w:rsidRPr="00000000">
        <w:rPr>
          <w:rtl w:val="0"/>
        </w:rPr>
        <w:t xml:space="preserve">.</w:t>
      </w:r>
      <w:r w:rsidDel="00000000" w:rsidR="00000000" w:rsidRPr="00000000">
        <w:rPr>
          <w:b w:val="1"/>
          <w:bCs w:val="1"/>
          <w:rtl w:val="0"/>
        </w:rPr>
        <w:t xml:space="preserve">innerRadius</w:t>
      </w:r>
      <w:r w:rsidDel="00000000" w:rsidR="00000000" w:rsidRPr="00000000">
        <w:rPr>
          <w:rtl w:val="0"/>
        </w:rPr>
        <w:t xml:space="preserve">([</w:t>
      </w:r>
      <w:r w:rsidDel="00000000" w:rsidR="00000000" w:rsidRPr="00000000">
        <w:rPr>
          <w:i w:val="1"/>
          <w:iCs w:val="1"/>
          <w:rtl w:val="0"/>
        </w:rPr>
        <w:t xml:space="preserve">radius</w:t>
      </w:r>
      <w:r w:rsidDel="00000000" w:rsidR="00000000" w:rsidRPr="00000000">
        <w:rPr>
          <w:rtl w:val="0"/>
        </w:rPr>
        <w:t xml:space="preserve">]) · </w:t>
      </w:r>
      <w:hyperlink r:id="rId26">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06E">
      <w:pPr>
        <w:spacing w:after="0" w:before="0" w:lineRule="auto"/>
        <w:ind w:left="0" w:firstLine="0"/>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If </w:t>
      </w:r>
      <w:r w:rsidDel="00000000" w:rsidR="00000000" w:rsidRPr="00000000">
        <w:rPr>
          <w:i w:val="1"/>
          <w:iCs w:val="1"/>
          <w:rtl w:val="0"/>
        </w:rPr>
        <w:t xml:space="preserve">radius</w:t>
      </w:r>
      <w:r w:rsidDel="00000000" w:rsidR="00000000" w:rsidRPr="00000000">
        <w:rPr>
          <w:rtl w:val="0"/>
        </w:rPr>
        <w:t xml:space="preserve"> is specified, sets the inner radius to the specified function or number and returns this arc generator. If </w:t>
      </w:r>
      <w:r w:rsidDel="00000000" w:rsidR="00000000" w:rsidRPr="00000000">
        <w:rPr>
          <w:i w:val="1"/>
          <w:iCs w:val="1"/>
          <w:rtl w:val="0"/>
        </w:rPr>
        <w:t xml:space="preserve">radius</w:t>
      </w:r>
      <w:r w:rsidDel="00000000" w:rsidR="00000000" w:rsidRPr="00000000">
        <w:rPr>
          <w:rtl w:val="0"/>
        </w:rPr>
        <w:t xml:space="preserve"> is not specified, returns the current inner radius accessor, which defaults to:</w:t>
      </w:r>
    </w:p>
    <w:p w:rsidR="00000000" w:rsidDel="00000000" w:rsidP="00000000" w:rsidRDefault="00000000" w:rsidRPr="00000000" w14:paraId="00000070">
      <w:pPr>
        <w:spacing w:after="0" w:before="0" w:lineRule="auto"/>
        <w:ind w:left="0" w:firstLine="0"/>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function innerRadius(d) {</w:t>
      </w:r>
    </w:p>
    <w:p w:rsidR="00000000" w:rsidDel="00000000" w:rsidP="00000000" w:rsidRDefault="00000000" w:rsidRPr="00000000" w14:paraId="00000072">
      <w:pPr>
        <w:spacing w:after="0" w:before="0" w:lineRule="auto"/>
        <w:ind w:left="0" w:firstLine="0"/>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return d.innerRadius;</w:t>
      </w:r>
    </w:p>
    <w:p w:rsidR="00000000" w:rsidDel="00000000" w:rsidP="00000000" w:rsidRDefault="00000000" w:rsidRPr="00000000" w14:paraId="00000074">
      <w:pPr>
        <w:spacing w:after="0" w:before="0" w:lineRule="auto"/>
        <w:ind w:left="0" w:firstLine="0"/>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w:t>
      </w:r>
    </w:p>
    <w:p w:rsidR="00000000" w:rsidDel="00000000" w:rsidP="00000000" w:rsidRDefault="00000000" w:rsidRPr="00000000" w14:paraId="00000076">
      <w:pPr>
        <w:spacing w:after="0" w:before="0" w:lineRule="auto"/>
        <w:ind w:left="0" w:firstLine="0"/>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Specifying the inner radius as a function is useful for constructing a stacked polar bar chart, often in conjunction with a </w:t>
      </w:r>
      <w:hyperlink r:id="rId27">
        <w:r w:rsidDel="00000000" w:rsidR="00000000" w:rsidRPr="00000000">
          <w:rPr>
            <w:color w:val="1155cc"/>
            <w:u w:val="single"/>
            <w:rtl w:val="0"/>
          </w:rPr>
          <w:t xml:space="preserve">sqrt scale</w:t>
        </w:r>
      </w:hyperlink>
      <w:r w:rsidDel="00000000" w:rsidR="00000000" w:rsidRPr="00000000">
        <w:rPr>
          <w:rtl w:val="0"/>
        </w:rPr>
        <w:t xml:space="preserve">. More commonly, a constant inner radius is used for a donut or pie chart. If the outer radius is smaller than the inner radius, the inner and outer radii are swapped. A negative value is treated as zero.</w:t>
      </w:r>
    </w:p>
    <w:p w:rsidR="00000000" w:rsidDel="00000000" w:rsidP="00000000" w:rsidRDefault="00000000" w:rsidRPr="00000000" w14:paraId="00000078">
      <w:pPr>
        <w:spacing w:after="0" w:before="0" w:lineRule="auto"/>
        <w:ind w:left="0" w:firstLine="0"/>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w:t>
      </w:r>
      <w:r w:rsidDel="00000000" w:rsidR="00000000" w:rsidRPr="00000000">
        <w:rPr>
          <w:i w:val="1"/>
          <w:iCs w:val="1"/>
          <w:rtl w:val="0"/>
        </w:rPr>
        <w:t xml:space="preserve">arc</w:t>
      </w:r>
      <w:r w:rsidDel="00000000" w:rsidR="00000000" w:rsidRPr="00000000">
        <w:rPr>
          <w:rtl w:val="0"/>
        </w:rPr>
        <w:t xml:space="preserve">.</w:t>
      </w:r>
      <w:r w:rsidDel="00000000" w:rsidR="00000000" w:rsidRPr="00000000">
        <w:rPr>
          <w:b w:val="1"/>
          <w:bCs w:val="1"/>
          <w:rtl w:val="0"/>
        </w:rPr>
        <w:t xml:space="preserve">outerRadius</w:t>
      </w:r>
      <w:r w:rsidDel="00000000" w:rsidR="00000000" w:rsidRPr="00000000">
        <w:rPr>
          <w:rtl w:val="0"/>
        </w:rPr>
        <w:t xml:space="preserve">([</w:t>
      </w:r>
      <w:r w:rsidDel="00000000" w:rsidR="00000000" w:rsidRPr="00000000">
        <w:rPr>
          <w:i w:val="1"/>
          <w:iCs w:val="1"/>
          <w:rtl w:val="0"/>
        </w:rPr>
        <w:t xml:space="preserve">radius</w:t>
      </w:r>
      <w:r w:rsidDel="00000000" w:rsidR="00000000" w:rsidRPr="00000000">
        <w:rPr>
          <w:rtl w:val="0"/>
        </w:rPr>
        <w:t xml:space="preserve">]) · </w:t>
      </w:r>
      <w:hyperlink r:id="rId28">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07A">
      <w:pPr>
        <w:spacing w:after="0" w:before="0" w:lineRule="auto"/>
        <w:ind w:left="0" w:firstLine="0"/>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If </w:t>
      </w:r>
      <w:r w:rsidDel="00000000" w:rsidR="00000000" w:rsidRPr="00000000">
        <w:rPr>
          <w:i w:val="1"/>
          <w:iCs w:val="1"/>
          <w:rtl w:val="0"/>
        </w:rPr>
        <w:t xml:space="preserve">radius</w:t>
      </w:r>
      <w:r w:rsidDel="00000000" w:rsidR="00000000" w:rsidRPr="00000000">
        <w:rPr>
          <w:rtl w:val="0"/>
        </w:rPr>
        <w:t xml:space="preserve"> is specified, sets the outer radius to the specified function or number and returns this arc generator. If </w:t>
      </w:r>
      <w:r w:rsidDel="00000000" w:rsidR="00000000" w:rsidRPr="00000000">
        <w:rPr>
          <w:i w:val="1"/>
          <w:iCs w:val="1"/>
          <w:rtl w:val="0"/>
        </w:rPr>
        <w:t xml:space="preserve">radius</w:t>
      </w:r>
      <w:r w:rsidDel="00000000" w:rsidR="00000000" w:rsidRPr="00000000">
        <w:rPr>
          <w:rtl w:val="0"/>
        </w:rPr>
        <w:t xml:space="preserve"> is not specified, returns the current outer radius accessor, which defaults to:</w:t>
      </w:r>
    </w:p>
    <w:p w:rsidR="00000000" w:rsidDel="00000000" w:rsidP="00000000" w:rsidRDefault="00000000" w:rsidRPr="00000000" w14:paraId="0000007C">
      <w:pPr>
        <w:spacing w:after="0" w:before="0" w:lineRule="auto"/>
        <w:ind w:left="0" w:firstLine="0"/>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function outerRadius(d) {</w:t>
      </w:r>
    </w:p>
    <w:p w:rsidR="00000000" w:rsidDel="00000000" w:rsidP="00000000" w:rsidRDefault="00000000" w:rsidRPr="00000000" w14:paraId="0000007E">
      <w:pPr>
        <w:spacing w:after="0" w:before="0" w:lineRule="auto"/>
        <w:ind w:left="0" w:firstLine="0"/>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return d.outerRadius;</w:t>
      </w:r>
    </w:p>
    <w:p w:rsidR="00000000" w:rsidDel="00000000" w:rsidP="00000000" w:rsidRDefault="00000000" w:rsidRPr="00000000" w14:paraId="00000080">
      <w:pPr>
        <w:spacing w:after="0" w:before="0" w:lineRule="auto"/>
        <w:ind w:left="0" w:firstLine="0"/>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w:t>
      </w:r>
    </w:p>
    <w:p w:rsidR="00000000" w:rsidDel="00000000" w:rsidP="00000000" w:rsidRDefault="00000000" w:rsidRPr="00000000" w14:paraId="00000082">
      <w:pPr>
        <w:spacing w:after="0" w:before="0" w:lineRule="auto"/>
        <w:ind w:left="0" w:firstLine="0"/>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Specifying the outer radius as a function is useful for constructing a coxcomb or polar bar chart, often in conjunction with a </w:t>
      </w:r>
      <w:hyperlink r:id="rId29">
        <w:r w:rsidDel="00000000" w:rsidR="00000000" w:rsidRPr="00000000">
          <w:rPr>
            <w:color w:val="1155cc"/>
            <w:u w:val="single"/>
            <w:rtl w:val="0"/>
          </w:rPr>
          <w:t xml:space="preserve">sqrt scale</w:t>
        </w:r>
      </w:hyperlink>
      <w:r w:rsidDel="00000000" w:rsidR="00000000" w:rsidRPr="00000000">
        <w:rPr>
          <w:rtl w:val="0"/>
        </w:rPr>
        <w:t xml:space="preserve">. More commonly, a constant outer radius is used for a pie or donut chart. If the outer radius is smaller than the inner radius, the inner and outer radii are swapped. A negative value is treated as zero.</w:t>
      </w:r>
    </w:p>
    <w:p w:rsidR="00000000" w:rsidDel="00000000" w:rsidP="00000000" w:rsidRDefault="00000000" w:rsidRPr="00000000" w14:paraId="00000084">
      <w:pPr>
        <w:spacing w:after="0" w:before="0" w:lineRule="auto"/>
        <w:ind w:left="0" w:firstLine="0"/>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w:t>
      </w:r>
      <w:r w:rsidDel="00000000" w:rsidR="00000000" w:rsidRPr="00000000">
        <w:rPr>
          <w:i w:val="1"/>
          <w:iCs w:val="1"/>
          <w:rtl w:val="0"/>
        </w:rPr>
        <w:t xml:space="preserve">arc</w:t>
      </w:r>
      <w:r w:rsidDel="00000000" w:rsidR="00000000" w:rsidRPr="00000000">
        <w:rPr>
          <w:rtl w:val="0"/>
        </w:rPr>
        <w:t xml:space="preserve">.</w:t>
      </w:r>
      <w:r w:rsidDel="00000000" w:rsidR="00000000" w:rsidRPr="00000000">
        <w:rPr>
          <w:b w:val="1"/>
          <w:bCs w:val="1"/>
          <w:rtl w:val="0"/>
        </w:rPr>
        <w:t xml:space="preserve">cornerRadius</w:t>
      </w:r>
      <w:r w:rsidDel="00000000" w:rsidR="00000000" w:rsidRPr="00000000">
        <w:rPr>
          <w:rtl w:val="0"/>
        </w:rPr>
        <w:t xml:space="preserve">([</w:t>
      </w:r>
      <w:r w:rsidDel="00000000" w:rsidR="00000000" w:rsidRPr="00000000">
        <w:rPr>
          <w:i w:val="1"/>
          <w:iCs w:val="1"/>
          <w:rtl w:val="0"/>
        </w:rPr>
        <w:t xml:space="preserve">radius</w:t>
      </w:r>
      <w:r w:rsidDel="00000000" w:rsidR="00000000" w:rsidRPr="00000000">
        <w:rPr>
          <w:rtl w:val="0"/>
        </w:rPr>
        <w:t xml:space="preserve">]) · </w:t>
      </w:r>
      <w:hyperlink r:id="rId30">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086">
      <w:pPr>
        <w:spacing w:after="0" w:before="0" w:lineRule="auto"/>
        <w:ind w:left="0" w:firstLine="0"/>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If </w:t>
      </w:r>
      <w:r w:rsidDel="00000000" w:rsidR="00000000" w:rsidRPr="00000000">
        <w:rPr>
          <w:i w:val="1"/>
          <w:iCs w:val="1"/>
          <w:rtl w:val="0"/>
        </w:rPr>
        <w:t xml:space="preserve">radius</w:t>
      </w:r>
      <w:r w:rsidDel="00000000" w:rsidR="00000000" w:rsidRPr="00000000">
        <w:rPr>
          <w:rtl w:val="0"/>
        </w:rPr>
        <w:t xml:space="preserve"> is specified, sets the corner radius to the specified function or number and returns this arc generator. If </w:t>
      </w:r>
      <w:r w:rsidDel="00000000" w:rsidR="00000000" w:rsidRPr="00000000">
        <w:rPr>
          <w:i w:val="1"/>
          <w:iCs w:val="1"/>
          <w:rtl w:val="0"/>
        </w:rPr>
        <w:t xml:space="preserve">radius</w:t>
      </w:r>
      <w:r w:rsidDel="00000000" w:rsidR="00000000" w:rsidRPr="00000000">
        <w:rPr>
          <w:rtl w:val="0"/>
        </w:rPr>
        <w:t xml:space="preserve"> is not specified, returns the current corner radius accessor, which defaults to:</w:t>
      </w:r>
    </w:p>
    <w:p w:rsidR="00000000" w:rsidDel="00000000" w:rsidP="00000000" w:rsidRDefault="00000000" w:rsidRPr="00000000" w14:paraId="00000088">
      <w:pPr>
        <w:spacing w:after="0" w:before="0" w:lineRule="auto"/>
        <w:ind w:left="0" w:firstLine="0"/>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function cornerRadius() {</w:t>
      </w:r>
    </w:p>
    <w:p w:rsidR="00000000" w:rsidDel="00000000" w:rsidP="00000000" w:rsidRDefault="00000000" w:rsidRPr="00000000" w14:paraId="0000008A">
      <w:pPr>
        <w:spacing w:after="0" w:before="0" w:lineRule="auto"/>
        <w:ind w:left="0" w:firstLine="0"/>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return 0;</w:t>
      </w:r>
    </w:p>
    <w:p w:rsidR="00000000" w:rsidDel="00000000" w:rsidP="00000000" w:rsidRDefault="00000000" w:rsidRPr="00000000" w14:paraId="0000008C">
      <w:pPr>
        <w:spacing w:after="0" w:before="0" w:lineRule="auto"/>
        <w:ind w:left="0" w:firstLine="0"/>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w:t>
      </w:r>
    </w:p>
    <w:p w:rsidR="00000000" w:rsidDel="00000000" w:rsidP="00000000" w:rsidRDefault="00000000" w:rsidRPr="00000000" w14:paraId="0000008E">
      <w:pPr>
        <w:spacing w:after="0" w:before="0" w:lineRule="auto"/>
        <w:ind w:left="0" w:firstLine="0"/>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If the corner radius is greater than zero, the corners of the arc are rounded using circles of the given radius. For a circular sector, the two outer corners are rounded; for an annular sector, all four corners are rounded. The corner circles are shown in this diagram:</w:t>
      </w:r>
    </w:p>
    <w:p w:rsidR="00000000" w:rsidDel="00000000" w:rsidP="00000000" w:rsidRDefault="00000000" w:rsidRPr="00000000" w14:paraId="00000090">
      <w:pPr>
        <w:spacing w:after="0" w:before="0" w:lineRule="auto"/>
        <w:ind w:left="0" w:firstLine="0"/>
        <w:rPr/>
      </w:pPr>
      <w:r w:rsidDel="00000000" w:rsidR="00000000" w:rsidRPr="00000000">
        <w:rPr>
          <w:rtl w:val="0"/>
        </w:rPr>
      </w:r>
    </w:p>
    <w:p w:rsidR="00000000" w:rsidDel="00000000" w:rsidP="00000000" w:rsidRDefault="00000000" w:rsidRPr="00000000" w14:paraId="00000091">
      <w:pPr>
        <w:rPr/>
      </w:pPr>
      <w:hyperlink r:id="rId31">
        <w:r w:rsidDel="00000000" w:rsidR="00000000" w:rsidRPr="00000000">
          <w:rPr>
            <w:color w:val="1155cc"/>
            <w:u w:val="single"/>
          </w:rPr>
          <w:drawing>
            <wp:inline distB="114300" distT="114300" distL="114300" distR="114300">
              <wp:extent cx="2387600" cy="2387600"/>
              <wp:effectExtent b="0" l="0" r="0" t="0"/>
              <wp:docPr descr="Rounded Circular Sectors" id="37" name="image37.png"/>
              <a:graphic>
                <a:graphicData uri="http://schemas.openxmlformats.org/drawingml/2006/picture">
                  <pic:pic>
                    <pic:nvPicPr>
                      <pic:cNvPr descr="Rounded Circular Sectors" id="0" name="image37.png"/>
                      <pic:cNvPicPr preferRelativeResize="0"/>
                    </pic:nvPicPr>
                    <pic:blipFill>
                      <a:blip r:embed="rId12"/>
                      <a:srcRect b="0" l="0" r="0" t="0"/>
                      <a:stretch>
                        <a:fillRect/>
                      </a:stretch>
                    </pic:blipFill>
                    <pic:spPr>
                      <a:xfrm>
                        <a:off x="0" y="0"/>
                        <a:ext cx="2387600" cy="2387600"/>
                      </a:xfrm>
                      <a:prstGeom prst="rect"/>
                      <a:ln/>
                    </pic:spPr>
                  </pic:pic>
                </a:graphicData>
              </a:graphic>
            </wp:inline>
          </w:drawing>
        </w:r>
      </w:hyperlink>
      <w:hyperlink r:id="rId32">
        <w:r w:rsidDel="00000000" w:rsidR="00000000" w:rsidRPr="00000000">
          <w:rPr>
            <w:color w:val="1155cc"/>
            <w:u w:val="single"/>
          </w:rPr>
          <w:drawing>
            <wp:inline distB="114300" distT="114300" distL="114300" distR="114300">
              <wp:extent cx="2387600" cy="2387600"/>
              <wp:effectExtent b="0" l="0" r="0" t="0"/>
              <wp:docPr descr="Rounded Annular Sectors" id="14" name="image14.png"/>
              <a:graphic>
                <a:graphicData uri="http://schemas.openxmlformats.org/drawingml/2006/picture">
                  <pic:pic>
                    <pic:nvPicPr>
                      <pic:cNvPr descr="Rounded Annular Sectors" id="0" name="image14.png"/>
                      <pic:cNvPicPr preferRelativeResize="0"/>
                    </pic:nvPicPr>
                    <pic:blipFill>
                      <a:blip r:embed="rId12"/>
                      <a:srcRect b="0" l="0" r="0" t="0"/>
                      <a:stretch>
                        <a:fillRect/>
                      </a:stretch>
                    </pic:blipFill>
                    <pic:spPr>
                      <a:xfrm>
                        <a:off x="0" y="0"/>
                        <a:ext cx="2387600" cy="23876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92">
      <w:pPr>
        <w:spacing w:after="0" w:before="0" w:lineRule="auto"/>
        <w:ind w:left="0" w:firstLine="0"/>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The corner radius may not be larger than (</w:t>
      </w:r>
      <w:hyperlink w:anchor="arc_outerRadius">
        <w:r w:rsidDel="00000000" w:rsidR="00000000" w:rsidRPr="00000000">
          <w:rPr>
            <w:color w:val="1155cc"/>
            <w:u w:val="single"/>
            <w:rtl w:val="0"/>
          </w:rPr>
          <w:t xml:space="preserve">outerRadius</w:t>
        </w:r>
      </w:hyperlink>
      <w:r w:rsidDel="00000000" w:rsidR="00000000" w:rsidRPr="00000000">
        <w:rPr>
          <w:rtl w:val="0"/>
        </w:rPr>
        <w:t xml:space="preserve"> - </w:t>
      </w:r>
      <w:hyperlink w:anchor="arc_innerRadius">
        <w:r w:rsidDel="00000000" w:rsidR="00000000" w:rsidRPr="00000000">
          <w:rPr>
            <w:color w:val="1155cc"/>
            <w:u w:val="single"/>
            <w:rtl w:val="0"/>
          </w:rPr>
          <w:t xml:space="preserve">innerRadius</w:t>
        </w:r>
      </w:hyperlink>
      <w:r w:rsidDel="00000000" w:rsidR="00000000" w:rsidRPr="00000000">
        <w:rPr>
          <w:rtl w:val="0"/>
        </w:rPr>
        <w:t xml:space="preserve">) / 2. In addition, for arcs whose angular span is less than π, the corner radius may be reduced as two adjacent rounded corners intersect. This is occurs more often with the inner corners. See the </w:t>
      </w:r>
      <w:hyperlink r:id="rId33">
        <w:r w:rsidDel="00000000" w:rsidR="00000000" w:rsidRPr="00000000">
          <w:rPr>
            <w:color w:val="1155cc"/>
            <w:u w:val="single"/>
            <w:rtl w:val="0"/>
          </w:rPr>
          <w:t xml:space="preserve">arc corners animation</w:t>
        </w:r>
      </w:hyperlink>
      <w:r w:rsidDel="00000000" w:rsidR="00000000" w:rsidRPr="00000000">
        <w:rPr>
          <w:rtl w:val="0"/>
        </w:rPr>
        <w:t xml:space="preserve"> for illustration.</w:t>
      </w:r>
    </w:p>
    <w:p w:rsidR="00000000" w:rsidDel="00000000" w:rsidP="00000000" w:rsidRDefault="00000000" w:rsidRPr="00000000" w14:paraId="00000094">
      <w:pPr>
        <w:spacing w:after="0" w:before="0" w:lineRule="auto"/>
        <w:ind w:left="0" w:firstLine="0"/>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w:t>
      </w:r>
      <w:r w:rsidDel="00000000" w:rsidR="00000000" w:rsidRPr="00000000">
        <w:rPr>
          <w:i w:val="1"/>
          <w:iCs w:val="1"/>
          <w:rtl w:val="0"/>
        </w:rPr>
        <w:t xml:space="preserve">arc</w:t>
      </w:r>
      <w:r w:rsidDel="00000000" w:rsidR="00000000" w:rsidRPr="00000000">
        <w:rPr>
          <w:rtl w:val="0"/>
        </w:rPr>
        <w:t xml:space="preserve">.</w:t>
      </w:r>
      <w:r w:rsidDel="00000000" w:rsidR="00000000" w:rsidRPr="00000000">
        <w:rPr>
          <w:b w:val="1"/>
          <w:bCs w:val="1"/>
          <w:rtl w:val="0"/>
        </w:rPr>
        <w:t xml:space="preserve">startAngle</w:t>
      </w:r>
      <w:r w:rsidDel="00000000" w:rsidR="00000000" w:rsidRPr="00000000">
        <w:rPr>
          <w:rtl w:val="0"/>
        </w:rPr>
        <w:t xml:space="preserve">([</w:t>
      </w:r>
      <w:r w:rsidDel="00000000" w:rsidR="00000000" w:rsidRPr="00000000">
        <w:rPr>
          <w:i w:val="1"/>
          <w:iCs w:val="1"/>
          <w:rtl w:val="0"/>
        </w:rPr>
        <w:t xml:space="preserve">angle</w:t>
      </w:r>
      <w:r w:rsidDel="00000000" w:rsidR="00000000" w:rsidRPr="00000000">
        <w:rPr>
          <w:rtl w:val="0"/>
        </w:rPr>
        <w:t xml:space="preserve">]) · </w:t>
      </w:r>
      <w:hyperlink r:id="rId34">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096">
      <w:pPr>
        <w:spacing w:after="0" w:before="0" w:lineRule="auto"/>
        <w:ind w:left="0" w:firstLine="0"/>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If </w:t>
      </w:r>
      <w:r w:rsidDel="00000000" w:rsidR="00000000" w:rsidRPr="00000000">
        <w:rPr>
          <w:i w:val="1"/>
          <w:iCs w:val="1"/>
          <w:rtl w:val="0"/>
        </w:rPr>
        <w:t xml:space="preserve">angle</w:t>
      </w:r>
      <w:r w:rsidDel="00000000" w:rsidR="00000000" w:rsidRPr="00000000">
        <w:rPr>
          <w:rtl w:val="0"/>
        </w:rPr>
        <w:t xml:space="preserve"> is specified, sets the start angle to the specified function or number and returns this arc generator. If </w:t>
      </w:r>
      <w:r w:rsidDel="00000000" w:rsidR="00000000" w:rsidRPr="00000000">
        <w:rPr>
          <w:i w:val="1"/>
          <w:iCs w:val="1"/>
          <w:rtl w:val="0"/>
        </w:rPr>
        <w:t xml:space="preserve">angle</w:t>
      </w:r>
      <w:r w:rsidDel="00000000" w:rsidR="00000000" w:rsidRPr="00000000">
        <w:rPr>
          <w:rtl w:val="0"/>
        </w:rPr>
        <w:t xml:space="preserve"> is not specified, returns the current start angle accessor, which defaults to:</w:t>
      </w:r>
    </w:p>
    <w:p w:rsidR="00000000" w:rsidDel="00000000" w:rsidP="00000000" w:rsidRDefault="00000000" w:rsidRPr="00000000" w14:paraId="00000098">
      <w:pPr>
        <w:spacing w:after="0" w:before="0" w:lineRule="auto"/>
        <w:ind w:left="0" w:firstLine="0"/>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function startAngle(d) {</w:t>
      </w:r>
    </w:p>
    <w:p w:rsidR="00000000" w:rsidDel="00000000" w:rsidP="00000000" w:rsidRDefault="00000000" w:rsidRPr="00000000" w14:paraId="0000009A">
      <w:pPr>
        <w:spacing w:after="0" w:before="0" w:lineRule="auto"/>
        <w:ind w:left="0" w:firstLine="0"/>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return d.startAngle;</w:t>
      </w:r>
    </w:p>
    <w:p w:rsidR="00000000" w:rsidDel="00000000" w:rsidP="00000000" w:rsidRDefault="00000000" w:rsidRPr="00000000" w14:paraId="0000009C">
      <w:pPr>
        <w:spacing w:after="0" w:before="0" w:lineRule="auto"/>
        <w:ind w:left="0" w:firstLine="0"/>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w:t>
      </w:r>
    </w:p>
    <w:p w:rsidR="00000000" w:rsidDel="00000000" w:rsidP="00000000" w:rsidRDefault="00000000" w:rsidRPr="00000000" w14:paraId="0000009E">
      <w:pPr>
        <w:spacing w:after="0" w:before="0" w:lineRule="auto"/>
        <w:ind w:left="0" w:firstLine="0"/>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The </w:t>
      </w:r>
      <w:r w:rsidDel="00000000" w:rsidR="00000000" w:rsidRPr="00000000">
        <w:rPr>
          <w:i w:val="1"/>
          <w:iCs w:val="1"/>
          <w:rtl w:val="0"/>
        </w:rPr>
        <w:t xml:space="preserve">angle</w:t>
      </w:r>
      <w:r w:rsidDel="00000000" w:rsidR="00000000" w:rsidRPr="00000000">
        <w:rPr>
          <w:rtl w:val="0"/>
        </w:rPr>
        <w:t xml:space="preserve"> is specified in radians, with 0 at -</w:t>
      </w:r>
      <w:r w:rsidDel="00000000" w:rsidR="00000000" w:rsidRPr="00000000">
        <w:rPr>
          <w:i w:val="1"/>
          <w:iCs w:val="1"/>
          <w:rtl w:val="0"/>
        </w:rPr>
        <w:t xml:space="preserve">y</w:t>
      </w:r>
      <w:r w:rsidDel="00000000" w:rsidR="00000000" w:rsidRPr="00000000">
        <w:rPr>
          <w:rFonts w:ascii="Arial Unicode MS" w:cs="Arial Unicode MS" w:eastAsia="Arial Unicode MS" w:hAnsi="Arial Unicode MS"/>
          <w:rtl w:val="0"/>
        </w:rPr>
        <w:t xml:space="preserve"> (12 o’clock) and positive angles proceeding clockwise. If |endAngle - startAngle| ≥ τ, a complete circle or annulus is generated rather than a sector.</w:t>
      </w:r>
    </w:p>
    <w:p w:rsidR="00000000" w:rsidDel="00000000" w:rsidP="00000000" w:rsidRDefault="00000000" w:rsidRPr="00000000" w14:paraId="000000A0">
      <w:pPr>
        <w:spacing w:after="0" w:before="0" w:lineRule="auto"/>
        <w:ind w:left="0" w:firstLine="0"/>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w:t>
      </w:r>
      <w:r w:rsidDel="00000000" w:rsidR="00000000" w:rsidRPr="00000000">
        <w:rPr>
          <w:i w:val="1"/>
          <w:iCs w:val="1"/>
          <w:rtl w:val="0"/>
        </w:rPr>
        <w:t xml:space="preserve">arc</w:t>
      </w:r>
      <w:r w:rsidDel="00000000" w:rsidR="00000000" w:rsidRPr="00000000">
        <w:rPr>
          <w:rtl w:val="0"/>
        </w:rPr>
        <w:t xml:space="preserve">.</w:t>
      </w:r>
      <w:r w:rsidDel="00000000" w:rsidR="00000000" w:rsidRPr="00000000">
        <w:rPr>
          <w:b w:val="1"/>
          <w:bCs w:val="1"/>
          <w:rtl w:val="0"/>
        </w:rPr>
        <w:t xml:space="preserve">endAngle</w:t>
      </w:r>
      <w:r w:rsidDel="00000000" w:rsidR="00000000" w:rsidRPr="00000000">
        <w:rPr>
          <w:rtl w:val="0"/>
        </w:rPr>
        <w:t xml:space="preserve">([</w:t>
      </w:r>
      <w:r w:rsidDel="00000000" w:rsidR="00000000" w:rsidRPr="00000000">
        <w:rPr>
          <w:i w:val="1"/>
          <w:iCs w:val="1"/>
          <w:rtl w:val="0"/>
        </w:rPr>
        <w:t xml:space="preserve">angle</w:t>
      </w:r>
      <w:r w:rsidDel="00000000" w:rsidR="00000000" w:rsidRPr="00000000">
        <w:rPr>
          <w:rtl w:val="0"/>
        </w:rPr>
        <w:t xml:space="preserve">]) · </w:t>
      </w:r>
      <w:hyperlink r:id="rId35">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0A2">
      <w:pPr>
        <w:spacing w:after="0" w:before="0" w:lineRule="auto"/>
        <w:ind w:left="0" w:firstLine="0"/>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If </w:t>
      </w:r>
      <w:r w:rsidDel="00000000" w:rsidR="00000000" w:rsidRPr="00000000">
        <w:rPr>
          <w:i w:val="1"/>
          <w:iCs w:val="1"/>
          <w:rtl w:val="0"/>
        </w:rPr>
        <w:t xml:space="preserve">angle</w:t>
      </w:r>
      <w:r w:rsidDel="00000000" w:rsidR="00000000" w:rsidRPr="00000000">
        <w:rPr>
          <w:rtl w:val="0"/>
        </w:rPr>
        <w:t xml:space="preserve"> is specified, sets the end angle to the specified function or number and returns this arc generator. If </w:t>
      </w:r>
      <w:r w:rsidDel="00000000" w:rsidR="00000000" w:rsidRPr="00000000">
        <w:rPr>
          <w:i w:val="1"/>
          <w:iCs w:val="1"/>
          <w:rtl w:val="0"/>
        </w:rPr>
        <w:t xml:space="preserve">angle</w:t>
      </w:r>
      <w:r w:rsidDel="00000000" w:rsidR="00000000" w:rsidRPr="00000000">
        <w:rPr>
          <w:rtl w:val="0"/>
        </w:rPr>
        <w:t xml:space="preserve"> is not specified, returns the current end angle accessor, which defaults to:</w:t>
      </w:r>
    </w:p>
    <w:p w:rsidR="00000000" w:rsidDel="00000000" w:rsidP="00000000" w:rsidRDefault="00000000" w:rsidRPr="00000000" w14:paraId="000000A4">
      <w:pPr>
        <w:spacing w:after="0" w:before="0" w:lineRule="auto"/>
        <w:ind w:left="0" w:firstLine="0"/>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function endAngle(d) {</w:t>
      </w:r>
    </w:p>
    <w:p w:rsidR="00000000" w:rsidDel="00000000" w:rsidP="00000000" w:rsidRDefault="00000000" w:rsidRPr="00000000" w14:paraId="000000A6">
      <w:pPr>
        <w:spacing w:after="0" w:before="0" w:lineRule="auto"/>
        <w:ind w:left="0" w:firstLine="0"/>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return d.endAngle;</w:t>
      </w:r>
    </w:p>
    <w:p w:rsidR="00000000" w:rsidDel="00000000" w:rsidP="00000000" w:rsidRDefault="00000000" w:rsidRPr="00000000" w14:paraId="000000A8">
      <w:pPr>
        <w:spacing w:after="0" w:before="0" w:lineRule="auto"/>
        <w:ind w:left="0" w:firstLine="0"/>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w:t>
      </w:r>
    </w:p>
    <w:p w:rsidR="00000000" w:rsidDel="00000000" w:rsidP="00000000" w:rsidRDefault="00000000" w:rsidRPr="00000000" w14:paraId="000000AA">
      <w:pPr>
        <w:spacing w:after="0" w:before="0" w:lineRule="auto"/>
        <w:ind w:left="0" w:firstLine="0"/>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The </w:t>
      </w:r>
      <w:r w:rsidDel="00000000" w:rsidR="00000000" w:rsidRPr="00000000">
        <w:rPr>
          <w:i w:val="1"/>
          <w:iCs w:val="1"/>
          <w:rtl w:val="0"/>
        </w:rPr>
        <w:t xml:space="preserve">angle</w:t>
      </w:r>
      <w:r w:rsidDel="00000000" w:rsidR="00000000" w:rsidRPr="00000000">
        <w:rPr>
          <w:rtl w:val="0"/>
        </w:rPr>
        <w:t xml:space="preserve"> is specified in radians, with 0 at -</w:t>
      </w:r>
      <w:r w:rsidDel="00000000" w:rsidR="00000000" w:rsidRPr="00000000">
        <w:rPr>
          <w:i w:val="1"/>
          <w:iCs w:val="1"/>
          <w:rtl w:val="0"/>
        </w:rPr>
        <w:t xml:space="preserve">y</w:t>
      </w:r>
      <w:r w:rsidDel="00000000" w:rsidR="00000000" w:rsidRPr="00000000">
        <w:rPr>
          <w:rFonts w:ascii="Arial Unicode MS" w:cs="Arial Unicode MS" w:eastAsia="Arial Unicode MS" w:hAnsi="Arial Unicode MS"/>
          <w:rtl w:val="0"/>
        </w:rPr>
        <w:t xml:space="preserve"> (12 o’clock) and positive angles proceeding clockwise. If |endAngle - startAngle| ≥ τ, a complete circle or annulus is generated rather than a sector.</w:t>
      </w:r>
    </w:p>
    <w:p w:rsidR="00000000" w:rsidDel="00000000" w:rsidP="00000000" w:rsidRDefault="00000000" w:rsidRPr="00000000" w14:paraId="000000AC">
      <w:pPr>
        <w:spacing w:after="0" w:before="0" w:lineRule="auto"/>
        <w:ind w:left="0" w:firstLine="0"/>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w:t>
      </w:r>
      <w:r w:rsidDel="00000000" w:rsidR="00000000" w:rsidRPr="00000000">
        <w:rPr>
          <w:i w:val="1"/>
          <w:iCs w:val="1"/>
          <w:rtl w:val="0"/>
        </w:rPr>
        <w:t xml:space="preserve">arc</w:t>
      </w:r>
      <w:r w:rsidDel="00000000" w:rsidR="00000000" w:rsidRPr="00000000">
        <w:rPr>
          <w:rtl w:val="0"/>
        </w:rPr>
        <w:t xml:space="preserve">.</w:t>
      </w:r>
      <w:r w:rsidDel="00000000" w:rsidR="00000000" w:rsidRPr="00000000">
        <w:rPr>
          <w:b w:val="1"/>
          <w:bCs w:val="1"/>
          <w:rtl w:val="0"/>
        </w:rPr>
        <w:t xml:space="preserve">padAngle</w:t>
      </w:r>
      <w:r w:rsidDel="00000000" w:rsidR="00000000" w:rsidRPr="00000000">
        <w:rPr>
          <w:rtl w:val="0"/>
        </w:rPr>
        <w:t xml:space="preserve">([</w:t>
      </w:r>
      <w:r w:rsidDel="00000000" w:rsidR="00000000" w:rsidRPr="00000000">
        <w:rPr>
          <w:i w:val="1"/>
          <w:iCs w:val="1"/>
          <w:rtl w:val="0"/>
        </w:rPr>
        <w:t xml:space="preserve">angle</w:t>
      </w:r>
      <w:r w:rsidDel="00000000" w:rsidR="00000000" w:rsidRPr="00000000">
        <w:rPr>
          <w:rtl w:val="0"/>
        </w:rPr>
        <w:t xml:space="preserve">]) · </w:t>
      </w:r>
      <w:hyperlink r:id="rId36">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0AE">
      <w:pPr>
        <w:spacing w:after="0" w:before="0" w:lineRule="auto"/>
        <w:ind w:left="0" w:firstLine="0"/>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If </w:t>
      </w:r>
      <w:r w:rsidDel="00000000" w:rsidR="00000000" w:rsidRPr="00000000">
        <w:rPr>
          <w:i w:val="1"/>
          <w:iCs w:val="1"/>
          <w:rtl w:val="0"/>
        </w:rPr>
        <w:t xml:space="preserve">angle</w:t>
      </w:r>
      <w:r w:rsidDel="00000000" w:rsidR="00000000" w:rsidRPr="00000000">
        <w:rPr>
          <w:rtl w:val="0"/>
        </w:rPr>
        <w:t xml:space="preserve"> is specified, sets the pad angle to the specified function or number and returns this arc generator. If </w:t>
      </w:r>
      <w:r w:rsidDel="00000000" w:rsidR="00000000" w:rsidRPr="00000000">
        <w:rPr>
          <w:i w:val="1"/>
          <w:iCs w:val="1"/>
          <w:rtl w:val="0"/>
        </w:rPr>
        <w:t xml:space="preserve">angle</w:t>
      </w:r>
      <w:r w:rsidDel="00000000" w:rsidR="00000000" w:rsidRPr="00000000">
        <w:rPr>
          <w:rtl w:val="0"/>
        </w:rPr>
        <w:t xml:space="preserve"> is not specified, returns the current pad angle accessor, which defaults to:</w:t>
      </w:r>
    </w:p>
    <w:p w:rsidR="00000000" w:rsidDel="00000000" w:rsidP="00000000" w:rsidRDefault="00000000" w:rsidRPr="00000000" w14:paraId="000000B0">
      <w:pPr>
        <w:spacing w:after="0" w:before="0" w:lineRule="auto"/>
        <w:ind w:left="0" w:firstLine="0"/>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function padAngle() {</w:t>
      </w:r>
    </w:p>
    <w:p w:rsidR="00000000" w:rsidDel="00000000" w:rsidP="00000000" w:rsidRDefault="00000000" w:rsidRPr="00000000" w14:paraId="000000B2">
      <w:pPr>
        <w:spacing w:after="0" w:before="0" w:lineRule="auto"/>
        <w:ind w:left="0" w:firstLine="0"/>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return d &amp;&amp; d.padAngle;</w:t>
      </w:r>
    </w:p>
    <w:p w:rsidR="00000000" w:rsidDel="00000000" w:rsidP="00000000" w:rsidRDefault="00000000" w:rsidRPr="00000000" w14:paraId="000000B4">
      <w:pPr>
        <w:spacing w:after="0" w:before="0" w:lineRule="auto"/>
        <w:ind w:left="0" w:firstLine="0"/>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w:t>
      </w:r>
    </w:p>
    <w:p w:rsidR="00000000" w:rsidDel="00000000" w:rsidP="00000000" w:rsidRDefault="00000000" w:rsidRPr="00000000" w14:paraId="000000B6">
      <w:pPr>
        <w:spacing w:after="0" w:before="0" w:lineRule="auto"/>
        <w:ind w:left="0" w:firstLine="0"/>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The pad angle is converted to a fixed linear distance separating adjacent arcs, defined as </w:t>
      </w:r>
      <w:hyperlink w:anchor="arc_padRadius">
        <w:r w:rsidDel="00000000" w:rsidR="00000000" w:rsidRPr="00000000">
          <w:rPr>
            <w:color w:val="1155cc"/>
            <w:u w:val="single"/>
            <w:rtl w:val="0"/>
          </w:rPr>
          <w:t xml:space="preserve">padRadius</w:t>
        </w:r>
      </w:hyperlink>
      <w:r w:rsidDel="00000000" w:rsidR="00000000" w:rsidRPr="00000000">
        <w:rPr>
          <w:rtl w:val="0"/>
        </w:rPr>
        <w:t xml:space="preserve"> * padAngle. This distance is subtracted equally from the </w:t>
      </w:r>
      <w:hyperlink w:anchor="arc_startAngle">
        <w:r w:rsidDel="00000000" w:rsidR="00000000" w:rsidRPr="00000000">
          <w:rPr>
            <w:color w:val="1155cc"/>
            <w:u w:val="single"/>
            <w:rtl w:val="0"/>
          </w:rPr>
          <w:t xml:space="preserve">start</w:t>
        </w:r>
      </w:hyperlink>
      <w:r w:rsidDel="00000000" w:rsidR="00000000" w:rsidRPr="00000000">
        <w:rPr>
          <w:rtl w:val="0"/>
        </w:rPr>
        <w:t xml:space="preserve"> and </w:t>
      </w:r>
      <w:hyperlink w:anchor="arc_endAngle">
        <w:r w:rsidDel="00000000" w:rsidR="00000000" w:rsidRPr="00000000">
          <w:rPr>
            <w:color w:val="1155cc"/>
            <w:u w:val="single"/>
            <w:rtl w:val="0"/>
          </w:rPr>
          <w:t xml:space="preserve">end</w:t>
        </w:r>
      </w:hyperlink>
      <w:r w:rsidDel="00000000" w:rsidR="00000000" w:rsidRPr="00000000">
        <w:rPr>
          <w:rFonts w:ascii="Arial Unicode MS" w:cs="Arial Unicode MS" w:eastAsia="Arial Unicode MS" w:hAnsi="Arial Unicode MS"/>
          <w:rtl w:val="0"/>
        </w:rPr>
        <w:t xml:space="preserve"> of the arc. If the arc forms a complete circle or annulus, as when |endAngle - startAngle| ≥ τ, the pad angle is ignored.</w:t>
      </w:r>
    </w:p>
    <w:p w:rsidR="00000000" w:rsidDel="00000000" w:rsidP="00000000" w:rsidRDefault="00000000" w:rsidRPr="00000000" w14:paraId="000000B8">
      <w:pPr>
        <w:spacing w:after="0" w:before="0" w:lineRule="auto"/>
        <w:ind w:left="0" w:firstLine="0"/>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If the </w:t>
      </w:r>
      <w:hyperlink w:anchor="arc_innerRadius">
        <w:r w:rsidDel="00000000" w:rsidR="00000000" w:rsidRPr="00000000">
          <w:rPr>
            <w:color w:val="1155cc"/>
            <w:u w:val="single"/>
            <w:rtl w:val="0"/>
          </w:rPr>
          <w:t xml:space="preserve">inner radius</w:t>
        </w:r>
      </w:hyperlink>
      <w:r w:rsidDel="00000000" w:rsidR="00000000" w:rsidRPr="00000000">
        <w:rPr>
          <w:rtl w:val="0"/>
        </w:rPr>
        <w:t xml:space="preserve"> or angular span is small relative to the pad angle, it may not be possible to maintain parallel edges between adjacent arcs. In this case, the inner edge of the arc may collapse to a point, similar to a circular sector. For this reason, padding is typically only applied to annular sectors (</w:t>
      </w:r>
      <w:r w:rsidDel="00000000" w:rsidR="00000000" w:rsidRPr="00000000">
        <w:rPr>
          <w:i w:val="1"/>
          <w:iCs w:val="1"/>
          <w:rtl w:val="0"/>
        </w:rPr>
        <w:t xml:space="preserve">i.e.</w:t>
      </w:r>
      <w:r w:rsidDel="00000000" w:rsidR="00000000" w:rsidRPr="00000000">
        <w:rPr>
          <w:rtl w:val="0"/>
        </w:rPr>
        <w:t xml:space="preserve">, when innerRadius is positive), as shown in this diagram:</w:t>
      </w:r>
    </w:p>
    <w:p w:rsidR="00000000" w:rsidDel="00000000" w:rsidP="00000000" w:rsidRDefault="00000000" w:rsidRPr="00000000" w14:paraId="000000BA">
      <w:pPr>
        <w:spacing w:after="0" w:before="0" w:lineRule="auto"/>
        <w:ind w:left="0" w:firstLine="0"/>
        <w:rPr/>
      </w:pPr>
      <w:r w:rsidDel="00000000" w:rsidR="00000000" w:rsidRPr="00000000">
        <w:rPr>
          <w:rtl w:val="0"/>
        </w:rPr>
      </w:r>
    </w:p>
    <w:p w:rsidR="00000000" w:rsidDel="00000000" w:rsidP="00000000" w:rsidRDefault="00000000" w:rsidRPr="00000000" w14:paraId="000000BB">
      <w:pPr>
        <w:rPr/>
      </w:pPr>
      <w:hyperlink r:id="rId37">
        <w:r w:rsidDel="00000000" w:rsidR="00000000" w:rsidRPr="00000000">
          <w:rPr>
            <w:color w:val="1155cc"/>
            <w:u w:val="single"/>
          </w:rPr>
          <w:drawing>
            <wp:inline distB="114300" distT="114300" distL="114300" distR="114300">
              <wp:extent cx="2387600" cy="2387600"/>
              <wp:effectExtent b="0" l="0" r="0" t="0"/>
              <wp:docPr descr="Padded Circular Sectors" id="10" name="image10.png"/>
              <a:graphic>
                <a:graphicData uri="http://schemas.openxmlformats.org/drawingml/2006/picture">
                  <pic:pic>
                    <pic:nvPicPr>
                      <pic:cNvPr descr="Padded Circular Sectors" id="0" name="image10.png"/>
                      <pic:cNvPicPr preferRelativeResize="0"/>
                    </pic:nvPicPr>
                    <pic:blipFill>
                      <a:blip r:embed="rId12"/>
                      <a:srcRect b="0" l="0" r="0" t="0"/>
                      <a:stretch>
                        <a:fillRect/>
                      </a:stretch>
                    </pic:blipFill>
                    <pic:spPr>
                      <a:xfrm>
                        <a:off x="0" y="0"/>
                        <a:ext cx="2387600" cy="2387600"/>
                      </a:xfrm>
                      <a:prstGeom prst="rect"/>
                      <a:ln/>
                    </pic:spPr>
                  </pic:pic>
                </a:graphicData>
              </a:graphic>
            </wp:inline>
          </w:drawing>
        </w:r>
      </w:hyperlink>
      <w:hyperlink r:id="rId38">
        <w:r w:rsidDel="00000000" w:rsidR="00000000" w:rsidRPr="00000000">
          <w:rPr>
            <w:color w:val="1155cc"/>
            <w:u w:val="single"/>
          </w:rPr>
          <w:drawing>
            <wp:inline distB="114300" distT="114300" distL="114300" distR="114300">
              <wp:extent cx="2387600" cy="2387600"/>
              <wp:effectExtent b="0" l="0" r="0" t="0"/>
              <wp:docPr descr="Padded Annular Sectors" id="16" name="image16.png"/>
              <a:graphic>
                <a:graphicData uri="http://schemas.openxmlformats.org/drawingml/2006/picture">
                  <pic:pic>
                    <pic:nvPicPr>
                      <pic:cNvPr descr="Padded Annular Sectors" id="0" name="image16.png"/>
                      <pic:cNvPicPr preferRelativeResize="0"/>
                    </pic:nvPicPr>
                    <pic:blipFill>
                      <a:blip r:embed="rId12"/>
                      <a:srcRect b="0" l="0" r="0" t="0"/>
                      <a:stretch>
                        <a:fillRect/>
                      </a:stretch>
                    </pic:blipFill>
                    <pic:spPr>
                      <a:xfrm>
                        <a:off x="0" y="0"/>
                        <a:ext cx="2387600" cy="23876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BC">
      <w:pPr>
        <w:spacing w:after="0" w:before="0" w:lineRule="auto"/>
        <w:ind w:left="0" w:firstLine="0"/>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The recommended minimum inner radius when using padding is outerRadius * padAngle / sin(θ), where θ is the angular span of the smallest arc before padding. For example, if the outer radius is 200 pixels and the pad angle is 0.02 radians, a reasonable θ is 0.04 radians, and a reasonable inner radius is 100 pixels. See the </w:t>
      </w:r>
      <w:hyperlink r:id="rId39">
        <w:r w:rsidDel="00000000" w:rsidR="00000000" w:rsidRPr="00000000">
          <w:rPr>
            <w:color w:val="1155cc"/>
            <w:u w:val="single"/>
            <w:rtl w:val="0"/>
          </w:rPr>
          <w:t xml:space="preserve">arc padding animation</w:t>
        </w:r>
      </w:hyperlink>
      <w:r w:rsidDel="00000000" w:rsidR="00000000" w:rsidRPr="00000000">
        <w:rPr>
          <w:rtl w:val="0"/>
        </w:rPr>
        <w:t xml:space="preserve"> for illustration.</w:t>
      </w:r>
    </w:p>
    <w:p w:rsidR="00000000" w:rsidDel="00000000" w:rsidP="00000000" w:rsidRDefault="00000000" w:rsidRPr="00000000" w14:paraId="000000BE">
      <w:pPr>
        <w:spacing w:after="0" w:before="0" w:lineRule="auto"/>
        <w:ind w:left="0" w:firstLine="0"/>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Often, the pad angle is not set directly on the arc generator, but is instead computed by the </w:t>
      </w:r>
      <w:hyperlink w:anchor="pies">
        <w:r w:rsidDel="00000000" w:rsidR="00000000" w:rsidRPr="00000000">
          <w:rPr>
            <w:color w:val="1155cc"/>
            <w:u w:val="single"/>
            <w:rtl w:val="0"/>
          </w:rPr>
          <w:t xml:space="preserve">pie generator</w:t>
        </w:r>
      </w:hyperlink>
      <w:r w:rsidDel="00000000" w:rsidR="00000000" w:rsidRPr="00000000">
        <w:rPr>
          <w:rtl w:val="0"/>
        </w:rPr>
        <w:t xml:space="preserve"> so as to ensure that the area of padded arcs is proportional to their value; see </w:t>
      </w:r>
      <w:hyperlink w:anchor="pie_padAngle">
        <w:r w:rsidDel="00000000" w:rsidR="00000000" w:rsidRPr="00000000">
          <w:rPr>
            <w:i w:val="1"/>
            <w:iCs w:val="1"/>
            <w:color w:val="1155cc"/>
            <w:u w:val="single"/>
            <w:rtl w:val="0"/>
          </w:rPr>
          <w:t xml:space="preserve">pie</w:t>
        </w:r>
      </w:hyperlink>
      <w:hyperlink w:anchor="pie_padAngle">
        <w:r w:rsidDel="00000000" w:rsidR="00000000" w:rsidRPr="00000000">
          <w:rPr>
            <w:color w:val="1155cc"/>
            <w:u w:val="single"/>
            <w:rtl w:val="0"/>
          </w:rPr>
          <w:t xml:space="preserve">.padAngle</w:t>
        </w:r>
      </w:hyperlink>
      <w:r w:rsidDel="00000000" w:rsidR="00000000" w:rsidRPr="00000000">
        <w:rPr>
          <w:rtl w:val="0"/>
        </w:rPr>
        <w:t xml:space="preserve">. See the </w:t>
      </w:r>
      <w:hyperlink r:id="rId40">
        <w:r w:rsidDel="00000000" w:rsidR="00000000" w:rsidRPr="00000000">
          <w:rPr>
            <w:color w:val="1155cc"/>
            <w:u w:val="single"/>
            <w:rtl w:val="0"/>
          </w:rPr>
          <w:t xml:space="preserve">pie padding animation</w:t>
        </w:r>
      </w:hyperlink>
      <w:r w:rsidDel="00000000" w:rsidR="00000000" w:rsidRPr="00000000">
        <w:rPr>
          <w:rtl w:val="0"/>
        </w:rPr>
        <w:t xml:space="preserve"> for illustration. If you apply a constant pad angle to the arc generator directly, it tends to subtract disproportionately from smaller arcs, introducing distortion.</w:t>
      </w:r>
    </w:p>
    <w:p w:rsidR="00000000" w:rsidDel="00000000" w:rsidP="00000000" w:rsidRDefault="00000000" w:rsidRPr="00000000" w14:paraId="000000C0">
      <w:pPr>
        <w:spacing w:after="0" w:before="0" w:lineRule="auto"/>
        <w:ind w:left="0" w:firstLine="0"/>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w:t>
      </w:r>
      <w:r w:rsidDel="00000000" w:rsidR="00000000" w:rsidRPr="00000000">
        <w:rPr>
          <w:i w:val="1"/>
          <w:iCs w:val="1"/>
          <w:rtl w:val="0"/>
        </w:rPr>
        <w:t xml:space="preserve">arc</w:t>
      </w:r>
      <w:r w:rsidDel="00000000" w:rsidR="00000000" w:rsidRPr="00000000">
        <w:rPr>
          <w:rtl w:val="0"/>
        </w:rPr>
        <w:t xml:space="preserve">.</w:t>
      </w:r>
      <w:r w:rsidDel="00000000" w:rsidR="00000000" w:rsidRPr="00000000">
        <w:rPr>
          <w:b w:val="1"/>
          <w:bCs w:val="1"/>
          <w:rtl w:val="0"/>
        </w:rPr>
        <w:t xml:space="preserve">padRadius</w:t>
      </w:r>
      <w:r w:rsidDel="00000000" w:rsidR="00000000" w:rsidRPr="00000000">
        <w:rPr>
          <w:rtl w:val="0"/>
        </w:rPr>
        <w:t xml:space="preserve">([</w:t>
      </w:r>
      <w:r w:rsidDel="00000000" w:rsidR="00000000" w:rsidRPr="00000000">
        <w:rPr>
          <w:i w:val="1"/>
          <w:iCs w:val="1"/>
          <w:rtl w:val="0"/>
        </w:rPr>
        <w:t xml:space="preserve">radius</w:t>
      </w:r>
      <w:r w:rsidDel="00000000" w:rsidR="00000000" w:rsidRPr="00000000">
        <w:rPr>
          <w:rtl w:val="0"/>
        </w:rPr>
        <w:t xml:space="preserve">]) · </w:t>
      </w:r>
      <w:hyperlink r:id="rId41">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0C2">
      <w:pPr>
        <w:spacing w:after="0" w:before="0" w:lineRule="auto"/>
        <w:ind w:left="0" w:firstLine="0"/>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If </w:t>
      </w:r>
      <w:r w:rsidDel="00000000" w:rsidR="00000000" w:rsidRPr="00000000">
        <w:rPr>
          <w:i w:val="1"/>
          <w:iCs w:val="1"/>
          <w:rtl w:val="0"/>
        </w:rPr>
        <w:t xml:space="preserve">radius</w:t>
      </w:r>
      <w:r w:rsidDel="00000000" w:rsidR="00000000" w:rsidRPr="00000000">
        <w:rPr>
          <w:rtl w:val="0"/>
        </w:rPr>
        <w:t xml:space="preserve"> is specified, sets the pad radius to the specified function or number and returns this arc generator. If </w:t>
      </w:r>
      <w:r w:rsidDel="00000000" w:rsidR="00000000" w:rsidRPr="00000000">
        <w:rPr>
          <w:i w:val="1"/>
          <w:iCs w:val="1"/>
          <w:rtl w:val="0"/>
        </w:rPr>
        <w:t xml:space="preserve">radius</w:t>
      </w:r>
      <w:r w:rsidDel="00000000" w:rsidR="00000000" w:rsidRPr="00000000">
        <w:rPr>
          <w:rtl w:val="0"/>
        </w:rPr>
        <w:t xml:space="preserve"> is not specified, returns the current pad radius accessor, which defaults to null, indicating that the pad radius should be automatically computed as sqrt(</w:t>
      </w:r>
      <w:hyperlink w:anchor="arc_innerRadius">
        <w:r w:rsidDel="00000000" w:rsidR="00000000" w:rsidRPr="00000000">
          <w:rPr>
            <w:color w:val="1155cc"/>
            <w:u w:val="single"/>
            <w:rtl w:val="0"/>
          </w:rPr>
          <w:t xml:space="preserve">innerRadius</w:t>
        </w:r>
      </w:hyperlink>
      <w:r w:rsidDel="00000000" w:rsidR="00000000" w:rsidRPr="00000000">
        <w:rPr>
          <w:rtl w:val="0"/>
        </w:rPr>
        <w:t xml:space="preserve"> * innerRadius + </w:t>
      </w:r>
      <w:hyperlink w:anchor="arc_outerRadius">
        <w:r w:rsidDel="00000000" w:rsidR="00000000" w:rsidRPr="00000000">
          <w:rPr>
            <w:color w:val="1155cc"/>
            <w:u w:val="single"/>
            <w:rtl w:val="0"/>
          </w:rPr>
          <w:t xml:space="preserve">outerRadius</w:t>
        </w:r>
      </w:hyperlink>
      <w:r w:rsidDel="00000000" w:rsidR="00000000" w:rsidRPr="00000000">
        <w:rPr>
          <w:rtl w:val="0"/>
        </w:rPr>
        <w:t xml:space="preserve"> * outerRadius). The pad radius determines the fixed linear distance separating adjacent arcs, defined as padRadius * </w:t>
      </w:r>
      <w:hyperlink w:anchor="arc_padAngle">
        <w:r w:rsidDel="00000000" w:rsidR="00000000" w:rsidRPr="00000000">
          <w:rPr>
            <w:color w:val="1155cc"/>
            <w:u w:val="single"/>
            <w:rtl w:val="0"/>
          </w:rPr>
          <w:t xml:space="preserve">padAngle</w:t>
        </w:r>
      </w:hyperlink>
      <w:r w:rsidDel="00000000" w:rsidR="00000000" w:rsidRPr="00000000">
        <w:rPr>
          <w:rtl w:val="0"/>
        </w:rPr>
        <w:t xml:space="preserve">.</w:t>
      </w:r>
    </w:p>
    <w:p w:rsidR="00000000" w:rsidDel="00000000" w:rsidP="00000000" w:rsidRDefault="00000000" w:rsidRPr="00000000" w14:paraId="000000C4">
      <w:pPr>
        <w:spacing w:after="0" w:before="0" w:lineRule="auto"/>
        <w:ind w:left="0" w:firstLine="0"/>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 </w:t>
      </w:r>
      <w:r w:rsidDel="00000000" w:rsidR="00000000" w:rsidRPr="00000000">
        <w:rPr>
          <w:i w:val="1"/>
          <w:iCs w:val="1"/>
          <w:rtl w:val="0"/>
        </w:rPr>
        <w:t xml:space="preserve">arc</w:t>
      </w:r>
      <w:r w:rsidDel="00000000" w:rsidR="00000000" w:rsidRPr="00000000">
        <w:rPr>
          <w:rtl w:val="0"/>
        </w:rPr>
        <w:t xml:space="preserve">.</w:t>
      </w:r>
      <w:r w:rsidDel="00000000" w:rsidR="00000000" w:rsidRPr="00000000">
        <w:rPr>
          <w:b w:val="1"/>
          <w:bCs w:val="1"/>
          <w:rtl w:val="0"/>
        </w:rPr>
        <w:t xml:space="preserve">context</w:t>
      </w:r>
      <w:r w:rsidDel="00000000" w:rsidR="00000000" w:rsidRPr="00000000">
        <w:rPr>
          <w:rtl w:val="0"/>
        </w:rPr>
        <w:t xml:space="preserve">([</w:t>
      </w:r>
      <w:r w:rsidDel="00000000" w:rsidR="00000000" w:rsidRPr="00000000">
        <w:rPr>
          <w:i w:val="1"/>
          <w:iCs w:val="1"/>
          <w:rtl w:val="0"/>
        </w:rPr>
        <w:t xml:space="preserve">context</w:t>
      </w:r>
      <w:r w:rsidDel="00000000" w:rsidR="00000000" w:rsidRPr="00000000">
        <w:rPr>
          <w:rtl w:val="0"/>
        </w:rPr>
        <w:t xml:space="preserve">]) · </w:t>
      </w:r>
      <w:hyperlink r:id="rId42">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0C6">
      <w:pPr>
        <w:spacing w:after="0" w:before="0" w:lineRule="auto"/>
        <w:ind w:left="0" w:firstLine="0"/>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If </w:t>
      </w:r>
      <w:r w:rsidDel="00000000" w:rsidR="00000000" w:rsidRPr="00000000">
        <w:rPr>
          <w:i w:val="1"/>
          <w:iCs w:val="1"/>
          <w:rtl w:val="0"/>
        </w:rPr>
        <w:t xml:space="preserve">context</w:t>
      </w:r>
      <w:r w:rsidDel="00000000" w:rsidR="00000000" w:rsidRPr="00000000">
        <w:rPr>
          <w:rtl w:val="0"/>
        </w:rPr>
        <w:t xml:space="preserve"> is specified, sets the context and returns this arc generator. If </w:t>
      </w:r>
      <w:r w:rsidDel="00000000" w:rsidR="00000000" w:rsidRPr="00000000">
        <w:rPr>
          <w:i w:val="1"/>
          <w:iCs w:val="1"/>
          <w:rtl w:val="0"/>
        </w:rPr>
        <w:t xml:space="preserve">context</w:t>
      </w:r>
      <w:r w:rsidDel="00000000" w:rsidR="00000000" w:rsidRPr="00000000">
        <w:rPr>
          <w:rtl w:val="0"/>
        </w:rPr>
        <w:t xml:space="preserve"> is not specified, returns the current context, which defaults to null. If the context is not null, then the </w:t>
      </w:r>
      <w:hyperlink w:anchor="_arc">
        <w:r w:rsidDel="00000000" w:rsidR="00000000" w:rsidRPr="00000000">
          <w:rPr>
            <w:color w:val="1155cc"/>
            <w:u w:val="single"/>
            <w:rtl w:val="0"/>
          </w:rPr>
          <w:t xml:space="preserve">generated arc</w:t>
        </w:r>
      </w:hyperlink>
      <w:r w:rsidDel="00000000" w:rsidR="00000000" w:rsidRPr="00000000">
        <w:rPr>
          <w:rtl w:val="0"/>
        </w:rPr>
        <w:t xml:space="preserve"> is rendered to this context as a sequence of </w:t>
      </w:r>
      <w:hyperlink r:id="rId43">
        <w:r w:rsidDel="00000000" w:rsidR="00000000" w:rsidRPr="00000000">
          <w:rPr>
            <w:color w:val="1155cc"/>
            <w:u w:val="single"/>
            <w:rtl w:val="0"/>
          </w:rPr>
          <w:t xml:space="preserve">path method</w:t>
        </w:r>
      </w:hyperlink>
      <w:r w:rsidDel="00000000" w:rsidR="00000000" w:rsidRPr="00000000">
        <w:rPr>
          <w:rtl w:val="0"/>
        </w:rPr>
        <w:t xml:space="preserve"> calls. Otherwise, a </w:t>
      </w:r>
      <w:hyperlink r:id="rId44">
        <w:r w:rsidDel="00000000" w:rsidR="00000000" w:rsidRPr="00000000">
          <w:rPr>
            <w:color w:val="1155cc"/>
            <w:u w:val="single"/>
            <w:rtl w:val="0"/>
          </w:rPr>
          <w:t xml:space="preserve">path data</w:t>
        </w:r>
      </w:hyperlink>
      <w:r w:rsidDel="00000000" w:rsidR="00000000" w:rsidRPr="00000000">
        <w:rPr>
          <w:rtl w:val="0"/>
        </w:rPr>
        <w:t xml:space="preserve"> string representing the generated arc is returned.</w:t>
      </w:r>
    </w:p>
    <w:p w:rsidR="00000000" w:rsidDel="00000000" w:rsidP="00000000" w:rsidRDefault="00000000" w:rsidRPr="00000000" w14:paraId="000000C8">
      <w:pPr>
        <w:spacing w:after="0" w:before="0" w:lineRule="auto"/>
        <w:ind w:left="0" w:firstLine="0"/>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w:t>
      </w:r>
      <w:r w:rsidDel="00000000" w:rsidR="00000000" w:rsidRPr="00000000">
        <w:rPr>
          <w:i w:val="1"/>
          <w:iCs w:val="1"/>
          <w:rtl w:val="0"/>
        </w:rPr>
        <w:t xml:space="preserve">arc</w:t>
      </w:r>
      <w:r w:rsidDel="00000000" w:rsidR="00000000" w:rsidRPr="00000000">
        <w:rPr>
          <w:rtl w:val="0"/>
        </w:rPr>
        <w:t xml:space="preserve">.</w:t>
      </w:r>
      <w:r w:rsidDel="00000000" w:rsidR="00000000" w:rsidRPr="00000000">
        <w:rPr>
          <w:b w:val="1"/>
          <w:bCs w:val="1"/>
          <w:rtl w:val="0"/>
        </w:rPr>
        <w:t xml:space="preserve">digits</w:t>
      </w:r>
      <w:r w:rsidDel="00000000" w:rsidR="00000000" w:rsidRPr="00000000">
        <w:rPr>
          <w:rtl w:val="0"/>
        </w:rPr>
        <w:t xml:space="preserve">([</w:t>
      </w:r>
      <w:r w:rsidDel="00000000" w:rsidR="00000000" w:rsidRPr="00000000">
        <w:rPr>
          <w:i w:val="1"/>
          <w:iCs w:val="1"/>
          <w:rtl w:val="0"/>
        </w:rPr>
        <w:t xml:space="preserve">digits</w:t>
      </w:r>
      <w:r w:rsidDel="00000000" w:rsidR="00000000" w:rsidRPr="00000000">
        <w:rPr>
          <w:rtl w:val="0"/>
        </w:rPr>
        <w:t xml:space="preserve">]) · </w:t>
      </w:r>
      <w:hyperlink r:id="rId45">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0CA">
      <w:pPr>
        <w:spacing w:after="0" w:before="0" w:lineRule="auto"/>
        <w:ind w:left="0" w:firstLine="0"/>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If </w:t>
      </w:r>
      <w:r w:rsidDel="00000000" w:rsidR="00000000" w:rsidRPr="00000000">
        <w:rPr>
          <w:i w:val="1"/>
          <w:iCs w:val="1"/>
          <w:rtl w:val="0"/>
        </w:rPr>
        <w:t xml:space="preserve">digits</w:t>
      </w:r>
      <w:r w:rsidDel="00000000" w:rsidR="00000000" w:rsidRPr="00000000">
        <w:rPr>
          <w:rtl w:val="0"/>
        </w:rPr>
        <w:t xml:space="preserve"> is specified, sets the maximum number of digits after the decimal separator and returns this arc generator. If </w:t>
      </w:r>
      <w:r w:rsidDel="00000000" w:rsidR="00000000" w:rsidRPr="00000000">
        <w:rPr>
          <w:i w:val="1"/>
          <w:iCs w:val="1"/>
          <w:rtl w:val="0"/>
        </w:rPr>
        <w:t xml:space="preserve">digits</w:t>
      </w:r>
      <w:r w:rsidDel="00000000" w:rsidR="00000000" w:rsidRPr="00000000">
        <w:rPr>
          <w:rtl w:val="0"/>
        </w:rPr>
        <w:t xml:space="preserve"> is not specified, returns the current maximum fraction digits, which defaults to 3. This option only applies when the associated </w:t>
      </w:r>
      <w:hyperlink w:anchor="arc_context">
        <w:r w:rsidDel="00000000" w:rsidR="00000000" w:rsidRPr="00000000">
          <w:rPr>
            <w:i w:val="1"/>
            <w:iCs w:val="1"/>
            <w:color w:val="1155cc"/>
            <w:u w:val="single"/>
            <w:rtl w:val="0"/>
          </w:rPr>
          <w:t xml:space="preserve">context</w:t>
        </w:r>
      </w:hyperlink>
      <w:r w:rsidDel="00000000" w:rsidR="00000000" w:rsidRPr="00000000">
        <w:rPr>
          <w:rtl w:val="0"/>
        </w:rPr>
        <w:t xml:space="preserve"> is null, as when this arc generator is used to produce </w:t>
      </w:r>
      <w:hyperlink r:id="rId46">
        <w:r w:rsidDel="00000000" w:rsidR="00000000" w:rsidRPr="00000000">
          <w:rPr>
            <w:color w:val="1155cc"/>
            <w:u w:val="single"/>
            <w:rtl w:val="0"/>
          </w:rPr>
          <w:t xml:space="preserve">path data</w:t>
        </w:r>
      </w:hyperlink>
      <w:r w:rsidDel="00000000" w:rsidR="00000000" w:rsidRPr="00000000">
        <w:rPr>
          <w:rtl w:val="0"/>
        </w:rPr>
        <w:t xml:space="preserve">.</w:t>
      </w:r>
    </w:p>
    <w:p w:rsidR="00000000" w:rsidDel="00000000" w:rsidP="00000000" w:rsidRDefault="00000000" w:rsidRPr="00000000" w14:paraId="000000CC">
      <w:pPr>
        <w:pStyle w:val="Heading3"/>
        <w:rPr/>
      </w:pPr>
      <w:bookmarkStart w:colFirst="0" w:colLast="0" w:name="_zav3y925lrxk" w:id="4"/>
      <w:bookmarkEnd w:id="4"/>
      <w:r w:rsidDel="00000000" w:rsidR="00000000" w:rsidRPr="00000000">
        <w:rPr>
          <w:rtl w:val="0"/>
        </w:rPr>
        <w:t xml:space="preserve">Pies</w:t>
      </w:r>
    </w:p>
    <w:p w:rsidR="00000000" w:rsidDel="00000000" w:rsidP="00000000" w:rsidRDefault="00000000" w:rsidRPr="00000000" w14:paraId="000000CD">
      <w:pPr>
        <w:rPr/>
      </w:pPr>
      <w:r w:rsidDel="00000000" w:rsidR="00000000" w:rsidRPr="00000000">
        <w:rPr>
          <w:rtl w:val="0"/>
        </w:rPr>
        <w:t xml:space="preserve">The pie generator does not produce a shape directly, but instead computes the necessary angles to represent a tabular dataset as a pie or donut chart; these angles can then be passed to an </w:t>
      </w:r>
      <w:hyperlink w:anchor="arcs">
        <w:r w:rsidDel="00000000" w:rsidR="00000000" w:rsidRPr="00000000">
          <w:rPr>
            <w:color w:val="1155cc"/>
            <w:u w:val="single"/>
            <w:rtl w:val="0"/>
          </w:rPr>
          <w:t xml:space="preserve">arc generator</w:t>
        </w:r>
      </w:hyperlink>
      <w:r w:rsidDel="00000000" w:rsidR="00000000" w:rsidRPr="00000000">
        <w:rPr>
          <w:rtl w:val="0"/>
        </w:rPr>
        <w:t xml:space="preserve">.</w:t>
      </w:r>
    </w:p>
    <w:p w:rsidR="00000000" w:rsidDel="00000000" w:rsidP="00000000" w:rsidRDefault="00000000" w:rsidRPr="00000000" w14:paraId="000000CE">
      <w:pPr>
        <w:spacing w:after="0" w:before="0" w:lineRule="auto"/>
        <w:ind w:left="0" w:firstLine="0"/>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 d3.</w:t>
      </w:r>
      <w:r w:rsidDel="00000000" w:rsidR="00000000" w:rsidRPr="00000000">
        <w:rPr>
          <w:b w:val="1"/>
          <w:bCs w:val="1"/>
          <w:rtl w:val="0"/>
        </w:rPr>
        <w:t xml:space="preserve">pie</w:t>
      </w:r>
      <w:r w:rsidDel="00000000" w:rsidR="00000000" w:rsidRPr="00000000">
        <w:rPr>
          <w:rtl w:val="0"/>
        </w:rPr>
        <w:t xml:space="preserve">() · </w:t>
      </w:r>
      <w:hyperlink r:id="rId47">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0D0">
      <w:pPr>
        <w:spacing w:after="0" w:before="0" w:lineRule="auto"/>
        <w:ind w:left="0" w:firstLine="0"/>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Constructs a new pie generator with the default settings.</w:t>
      </w:r>
    </w:p>
    <w:p w:rsidR="00000000" w:rsidDel="00000000" w:rsidP="00000000" w:rsidRDefault="00000000" w:rsidRPr="00000000" w14:paraId="000000D2">
      <w:pPr>
        <w:spacing w:after="0" w:before="0" w:lineRule="auto"/>
        <w:ind w:left="0" w:firstLine="0"/>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 </w:t>
      </w:r>
      <w:r w:rsidDel="00000000" w:rsidR="00000000" w:rsidRPr="00000000">
        <w:rPr>
          <w:i w:val="1"/>
          <w:iCs w:val="1"/>
          <w:rtl w:val="0"/>
        </w:rPr>
        <w:t xml:space="preserve">pie</w:t>
      </w:r>
      <w:r w:rsidDel="00000000" w:rsidR="00000000" w:rsidRPr="00000000">
        <w:rPr>
          <w:rtl w:val="0"/>
        </w:rPr>
        <w:t xml:space="preserve">(</w:t>
      </w:r>
      <w:r w:rsidDel="00000000" w:rsidR="00000000" w:rsidRPr="00000000">
        <w:rPr>
          <w:i w:val="1"/>
          <w:iCs w:val="1"/>
          <w:rtl w:val="0"/>
        </w:rPr>
        <w:t xml:space="preserve">data</w:t>
      </w:r>
      <w:r w:rsidDel="00000000" w:rsidR="00000000" w:rsidRPr="00000000">
        <w:rPr>
          <w:rtl w:val="0"/>
        </w:rPr>
        <w:t xml:space="preserve">[, </w:t>
      </w:r>
      <w:r w:rsidDel="00000000" w:rsidR="00000000" w:rsidRPr="00000000">
        <w:rPr>
          <w:i w:val="1"/>
          <w:iCs w:val="1"/>
          <w:rtl w:val="0"/>
        </w:rPr>
        <w:t xml:space="preserve">arguments…</w:t>
      </w:r>
      <w:r w:rsidDel="00000000" w:rsidR="00000000" w:rsidRPr="00000000">
        <w:rPr>
          <w:rtl w:val="0"/>
        </w:rPr>
        <w:t xml:space="preserve">]) · </w:t>
      </w:r>
      <w:hyperlink r:id="rId48">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0D4">
      <w:pPr>
        <w:spacing w:after="0" w:before="0" w:lineRule="auto"/>
        <w:ind w:left="0" w:firstLine="0"/>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Generates a pie for the given array of </w:t>
      </w:r>
      <w:r w:rsidDel="00000000" w:rsidR="00000000" w:rsidRPr="00000000">
        <w:rPr>
          <w:i w:val="1"/>
          <w:iCs w:val="1"/>
          <w:rtl w:val="0"/>
        </w:rPr>
        <w:t xml:space="preserve">data</w:t>
      </w:r>
      <w:r w:rsidDel="00000000" w:rsidR="00000000" w:rsidRPr="00000000">
        <w:rPr>
          <w:rtl w:val="0"/>
        </w:rPr>
        <w:t xml:space="preserve">, returning an array of objects representing each datum’s arc angles. Any additional </w:t>
      </w:r>
      <w:r w:rsidDel="00000000" w:rsidR="00000000" w:rsidRPr="00000000">
        <w:rPr>
          <w:i w:val="1"/>
          <w:iCs w:val="1"/>
          <w:rtl w:val="0"/>
        </w:rPr>
        <w:t xml:space="preserve">arguments</w:t>
      </w:r>
      <w:r w:rsidDel="00000000" w:rsidR="00000000" w:rsidRPr="00000000">
        <w:rPr>
          <w:rtl w:val="0"/>
        </w:rPr>
        <w:t xml:space="preserve"> are arbitrary; they are simply propagated to the pie generator’s accessor functions along with the </w:t>
      </w:r>
      <w:r w:rsidDel="00000000" w:rsidR="00000000" w:rsidRPr="00000000">
        <w:rPr>
          <w:rFonts w:ascii="Roboto Mono" w:cs="Roboto Mono" w:eastAsia="Roboto Mono" w:hAnsi="Roboto Mono"/>
          <w:color w:val="188038"/>
          <w:rtl w:val="0"/>
        </w:rPr>
        <w:t xml:space="preserve">this</w:t>
      </w:r>
      <w:r w:rsidDel="00000000" w:rsidR="00000000" w:rsidRPr="00000000">
        <w:rPr>
          <w:rtl w:val="0"/>
        </w:rPr>
        <w:t xml:space="preserve"> object. The length of the returned array is the same as </w:t>
      </w:r>
      <w:r w:rsidDel="00000000" w:rsidR="00000000" w:rsidRPr="00000000">
        <w:rPr>
          <w:i w:val="1"/>
          <w:iCs w:val="1"/>
          <w:rtl w:val="0"/>
        </w:rPr>
        <w:t xml:space="preserve">data</w:t>
      </w:r>
      <w:r w:rsidDel="00000000" w:rsidR="00000000" w:rsidRPr="00000000">
        <w:rPr>
          <w:rtl w:val="0"/>
        </w:rPr>
        <w:t xml:space="preserve">, and each element </w:t>
      </w:r>
      <w:r w:rsidDel="00000000" w:rsidR="00000000" w:rsidRPr="00000000">
        <w:rPr>
          <w:i w:val="1"/>
          <w:iCs w:val="1"/>
          <w:rtl w:val="0"/>
        </w:rPr>
        <w:t xml:space="preserve">i</w:t>
      </w:r>
      <w:r w:rsidDel="00000000" w:rsidR="00000000" w:rsidRPr="00000000">
        <w:rPr>
          <w:rtl w:val="0"/>
        </w:rPr>
        <w:t xml:space="preserve"> in the returned array corresponds to the element </w:t>
      </w:r>
      <w:r w:rsidDel="00000000" w:rsidR="00000000" w:rsidRPr="00000000">
        <w:rPr>
          <w:i w:val="1"/>
          <w:iCs w:val="1"/>
          <w:rtl w:val="0"/>
        </w:rPr>
        <w:t xml:space="preserve">i</w:t>
      </w:r>
      <w:r w:rsidDel="00000000" w:rsidR="00000000" w:rsidRPr="00000000">
        <w:rPr>
          <w:rtl w:val="0"/>
        </w:rPr>
        <w:t xml:space="preserve"> in the input data. Each object in the returned array has the following properties:</w:t>
      </w:r>
    </w:p>
    <w:p w:rsidR="00000000" w:rsidDel="00000000" w:rsidP="00000000" w:rsidRDefault="00000000" w:rsidRPr="00000000" w14:paraId="000000D6">
      <w:pPr>
        <w:spacing w:after="0" w:before="0" w:lineRule="auto"/>
        <w:ind w:left="0" w:firstLine="0"/>
        <w:rPr/>
      </w:pPr>
      <w:r w:rsidDel="00000000" w:rsidR="00000000" w:rsidRPr="00000000">
        <w:rPr>
          <w:rtl w:val="0"/>
        </w:rPr>
      </w:r>
    </w:p>
    <w:p w:rsidR="00000000" w:rsidDel="00000000" w:rsidP="00000000" w:rsidRDefault="00000000" w:rsidRPr="00000000" w14:paraId="000000D7">
      <w:pPr>
        <w:numPr>
          <w:ilvl w:val="0"/>
          <w:numId w:val="1"/>
        </w:numPr>
        <w:ind w:left="720" w:hanging="360"/>
      </w:pP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 the input datum; the corresponding element in the input data array.</w:t>
      </w:r>
    </w:p>
    <w:p w:rsidR="00000000" w:rsidDel="00000000" w:rsidP="00000000" w:rsidRDefault="00000000" w:rsidRPr="00000000" w14:paraId="000000D8">
      <w:pPr>
        <w:numPr>
          <w:ilvl w:val="0"/>
          <w:numId w:val="1"/>
        </w:numPr>
        <w:ind w:left="720" w:hanging="360"/>
      </w:pPr>
      <w:r w:rsidDel="00000000" w:rsidR="00000000" w:rsidRPr="00000000">
        <w:rPr>
          <w:rFonts w:ascii="Roboto Mono" w:cs="Roboto Mono" w:eastAsia="Roboto Mono" w:hAnsi="Roboto Mono"/>
          <w:color w:val="188038"/>
          <w:rtl w:val="0"/>
        </w:rPr>
        <w:t xml:space="preserve">value</w:t>
      </w:r>
      <w:r w:rsidDel="00000000" w:rsidR="00000000" w:rsidRPr="00000000">
        <w:rPr>
          <w:rtl w:val="0"/>
        </w:rPr>
        <w:t xml:space="preserve"> - the numeric </w:t>
      </w:r>
      <w:hyperlink w:anchor="pie_value">
        <w:r w:rsidDel="00000000" w:rsidR="00000000" w:rsidRPr="00000000">
          <w:rPr>
            <w:color w:val="1155cc"/>
            <w:u w:val="single"/>
            <w:rtl w:val="0"/>
          </w:rPr>
          <w:t xml:space="preserve">value</w:t>
        </w:r>
      </w:hyperlink>
      <w:r w:rsidDel="00000000" w:rsidR="00000000" w:rsidRPr="00000000">
        <w:rPr>
          <w:rtl w:val="0"/>
        </w:rPr>
        <w:t xml:space="preserve"> of the arc.</w:t>
      </w:r>
    </w:p>
    <w:p w:rsidR="00000000" w:rsidDel="00000000" w:rsidP="00000000" w:rsidRDefault="00000000" w:rsidRPr="00000000" w14:paraId="000000D9">
      <w:pPr>
        <w:numPr>
          <w:ilvl w:val="0"/>
          <w:numId w:val="1"/>
        </w:numPr>
        <w:ind w:left="720" w:hanging="360"/>
      </w:pPr>
      <w:r w:rsidDel="00000000" w:rsidR="00000000" w:rsidRPr="00000000">
        <w:rPr>
          <w:rFonts w:ascii="Roboto Mono" w:cs="Roboto Mono" w:eastAsia="Roboto Mono" w:hAnsi="Roboto Mono"/>
          <w:color w:val="188038"/>
          <w:rtl w:val="0"/>
        </w:rPr>
        <w:t xml:space="preserve">index</w:t>
      </w:r>
      <w:r w:rsidDel="00000000" w:rsidR="00000000" w:rsidRPr="00000000">
        <w:rPr>
          <w:rtl w:val="0"/>
        </w:rPr>
        <w:t xml:space="preserve"> - the zero-based </w:t>
      </w:r>
      <w:hyperlink w:anchor="pie_sort">
        <w:r w:rsidDel="00000000" w:rsidR="00000000" w:rsidRPr="00000000">
          <w:rPr>
            <w:color w:val="1155cc"/>
            <w:u w:val="single"/>
            <w:rtl w:val="0"/>
          </w:rPr>
          <w:t xml:space="preserve">sorted index</w:t>
        </w:r>
      </w:hyperlink>
      <w:r w:rsidDel="00000000" w:rsidR="00000000" w:rsidRPr="00000000">
        <w:rPr>
          <w:rtl w:val="0"/>
        </w:rPr>
        <w:t xml:space="preserve"> of the arc.</w:t>
      </w:r>
    </w:p>
    <w:p w:rsidR="00000000" w:rsidDel="00000000" w:rsidP="00000000" w:rsidRDefault="00000000" w:rsidRPr="00000000" w14:paraId="000000DA">
      <w:pPr>
        <w:numPr>
          <w:ilvl w:val="0"/>
          <w:numId w:val="1"/>
        </w:numPr>
        <w:ind w:left="720" w:hanging="360"/>
      </w:pPr>
      <w:r w:rsidDel="00000000" w:rsidR="00000000" w:rsidRPr="00000000">
        <w:rPr>
          <w:rFonts w:ascii="Roboto Mono" w:cs="Roboto Mono" w:eastAsia="Roboto Mono" w:hAnsi="Roboto Mono"/>
          <w:color w:val="188038"/>
          <w:rtl w:val="0"/>
        </w:rPr>
        <w:t xml:space="preserve">startAngle</w:t>
      </w:r>
      <w:r w:rsidDel="00000000" w:rsidR="00000000" w:rsidRPr="00000000">
        <w:rPr>
          <w:rtl w:val="0"/>
        </w:rPr>
        <w:t xml:space="preserve"> - the </w:t>
      </w:r>
      <w:hyperlink w:anchor="pie_startAngle">
        <w:r w:rsidDel="00000000" w:rsidR="00000000" w:rsidRPr="00000000">
          <w:rPr>
            <w:color w:val="1155cc"/>
            <w:u w:val="single"/>
            <w:rtl w:val="0"/>
          </w:rPr>
          <w:t xml:space="preserve">start angle</w:t>
        </w:r>
      </w:hyperlink>
      <w:r w:rsidDel="00000000" w:rsidR="00000000" w:rsidRPr="00000000">
        <w:rPr>
          <w:rtl w:val="0"/>
        </w:rPr>
        <w:t xml:space="preserve"> of the arc.</w:t>
      </w:r>
    </w:p>
    <w:p w:rsidR="00000000" w:rsidDel="00000000" w:rsidP="00000000" w:rsidRDefault="00000000" w:rsidRPr="00000000" w14:paraId="000000DB">
      <w:pPr>
        <w:numPr>
          <w:ilvl w:val="0"/>
          <w:numId w:val="1"/>
        </w:numPr>
        <w:ind w:left="720" w:hanging="360"/>
      </w:pPr>
      <w:r w:rsidDel="00000000" w:rsidR="00000000" w:rsidRPr="00000000">
        <w:rPr>
          <w:rFonts w:ascii="Roboto Mono" w:cs="Roboto Mono" w:eastAsia="Roboto Mono" w:hAnsi="Roboto Mono"/>
          <w:color w:val="188038"/>
          <w:rtl w:val="0"/>
        </w:rPr>
        <w:t xml:space="preserve">endAngle</w:t>
      </w:r>
      <w:r w:rsidDel="00000000" w:rsidR="00000000" w:rsidRPr="00000000">
        <w:rPr>
          <w:rtl w:val="0"/>
        </w:rPr>
        <w:t xml:space="preserve"> - the </w:t>
      </w:r>
      <w:hyperlink w:anchor="pie_endAngle">
        <w:r w:rsidDel="00000000" w:rsidR="00000000" w:rsidRPr="00000000">
          <w:rPr>
            <w:color w:val="1155cc"/>
            <w:u w:val="single"/>
            <w:rtl w:val="0"/>
          </w:rPr>
          <w:t xml:space="preserve">end angle</w:t>
        </w:r>
      </w:hyperlink>
      <w:r w:rsidDel="00000000" w:rsidR="00000000" w:rsidRPr="00000000">
        <w:rPr>
          <w:rtl w:val="0"/>
        </w:rPr>
        <w:t xml:space="preserve"> of the arc.</w:t>
      </w:r>
    </w:p>
    <w:p w:rsidR="00000000" w:rsidDel="00000000" w:rsidP="00000000" w:rsidRDefault="00000000" w:rsidRPr="00000000" w14:paraId="000000DC">
      <w:pPr>
        <w:numPr>
          <w:ilvl w:val="0"/>
          <w:numId w:val="1"/>
        </w:numPr>
        <w:ind w:left="720" w:hanging="360"/>
      </w:pPr>
      <w:r w:rsidDel="00000000" w:rsidR="00000000" w:rsidRPr="00000000">
        <w:rPr>
          <w:rFonts w:ascii="Roboto Mono" w:cs="Roboto Mono" w:eastAsia="Roboto Mono" w:hAnsi="Roboto Mono"/>
          <w:color w:val="188038"/>
          <w:rtl w:val="0"/>
        </w:rPr>
        <w:t xml:space="preserve">padAngle</w:t>
      </w:r>
      <w:r w:rsidDel="00000000" w:rsidR="00000000" w:rsidRPr="00000000">
        <w:rPr>
          <w:rtl w:val="0"/>
        </w:rPr>
        <w:t xml:space="preserve"> - the </w:t>
      </w:r>
      <w:hyperlink w:anchor="pie_padAngle">
        <w:r w:rsidDel="00000000" w:rsidR="00000000" w:rsidRPr="00000000">
          <w:rPr>
            <w:color w:val="1155cc"/>
            <w:u w:val="single"/>
            <w:rtl w:val="0"/>
          </w:rPr>
          <w:t xml:space="preserve">pad angle</w:t>
        </w:r>
      </w:hyperlink>
      <w:r w:rsidDel="00000000" w:rsidR="00000000" w:rsidRPr="00000000">
        <w:rPr>
          <w:rtl w:val="0"/>
        </w:rPr>
        <w:t xml:space="preserve"> of the arc.</w:t>
      </w:r>
    </w:p>
    <w:p w:rsidR="00000000" w:rsidDel="00000000" w:rsidP="00000000" w:rsidRDefault="00000000" w:rsidRPr="00000000" w14:paraId="000000DD">
      <w:pPr>
        <w:spacing w:after="0" w:before="0" w:lineRule="auto"/>
        <w:ind w:left="0" w:firstLine="0"/>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This representation is designed to work with the arc generator’s default </w:t>
      </w:r>
      <w:hyperlink w:anchor="arc_startAngle">
        <w:r w:rsidDel="00000000" w:rsidR="00000000" w:rsidRPr="00000000">
          <w:rPr>
            <w:color w:val="1155cc"/>
            <w:u w:val="single"/>
            <w:rtl w:val="0"/>
          </w:rPr>
          <w:t xml:space="preserve">startAngle</w:t>
        </w:r>
      </w:hyperlink>
      <w:r w:rsidDel="00000000" w:rsidR="00000000" w:rsidRPr="00000000">
        <w:rPr>
          <w:rtl w:val="0"/>
        </w:rPr>
        <w:t xml:space="preserve">, </w:t>
      </w:r>
      <w:hyperlink w:anchor="arc_endAngle">
        <w:r w:rsidDel="00000000" w:rsidR="00000000" w:rsidRPr="00000000">
          <w:rPr>
            <w:color w:val="1155cc"/>
            <w:u w:val="single"/>
            <w:rtl w:val="0"/>
          </w:rPr>
          <w:t xml:space="preserve">endAngle</w:t>
        </w:r>
      </w:hyperlink>
      <w:r w:rsidDel="00000000" w:rsidR="00000000" w:rsidRPr="00000000">
        <w:rPr>
          <w:rtl w:val="0"/>
        </w:rPr>
        <w:t xml:space="preserve"> and </w:t>
      </w:r>
      <w:hyperlink w:anchor="arc_padAngle">
        <w:r w:rsidDel="00000000" w:rsidR="00000000" w:rsidRPr="00000000">
          <w:rPr>
            <w:color w:val="1155cc"/>
            <w:u w:val="single"/>
            <w:rtl w:val="0"/>
          </w:rPr>
          <w:t xml:space="preserve">padAngle</w:t>
        </w:r>
      </w:hyperlink>
      <w:r w:rsidDel="00000000" w:rsidR="00000000" w:rsidRPr="00000000">
        <w:rPr>
          <w:rtl w:val="0"/>
        </w:rPr>
        <w:t xml:space="preserve"> accessors. The angular units are arbitrary, but if you plan to use the pie generator in conjunction with an </w:t>
      </w:r>
      <w:hyperlink w:anchor="arcs">
        <w:r w:rsidDel="00000000" w:rsidR="00000000" w:rsidRPr="00000000">
          <w:rPr>
            <w:color w:val="1155cc"/>
            <w:u w:val="single"/>
            <w:rtl w:val="0"/>
          </w:rPr>
          <w:t xml:space="preserve">arc generator</w:t>
        </w:r>
      </w:hyperlink>
      <w:r w:rsidDel="00000000" w:rsidR="00000000" w:rsidRPr="00000000">
        <w:rPr>
          <w:rtl w:val="0"/>
        </w:rPr>
        <w:t xml:space="preserve">, you should specify angles in radians, with 0 at -</w:t>
      </w:r>
      <w:r w:rsidDel="00000000" w:rsidR="00000000" w:rsidRPr="00000000">
        <w:rPr>
          <w:i w:val="1"/>
          <w:iCs w:val="1"/>
          <w:rtl w:val="0"/>
        </w:rPr>
        <w:t xml:space="preserve">y</w:t>
      </w:r>
      <w:r w:rsidDel="00000000" w:rsidR="00000000" w:rsidRPr="00000000">
        <w:rPr>
          <w:rtl w:val="0"/>
        </w:rPr>
        <w:t xml:space="preserve"> (12 o’clock) and positive angles proceeding clockwise.</w:t>
      </w:r>
    </w:p>
    <w:p w:rsidR="00000000" w:rsidDel="00000000" w:rsidP="00000000" w:rsidRDefault="00000000" w:rsidRPr="00000000" w14:paraId="000000DF">
      <w:pPr>
        <w:spacing w:after="0" w:before="0" w:lineRule="auto"/>
        <w:ind w:left="0" w:firstLine="0"/>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Given a small dataset of numbers, here is how to compute the arc angles to render this data as a pie chart:</w:t>
      </w:r>
    </w:p>
    <w:p w:rsidR="00000000" w:rsidDel="00000000" w:rsidP="00000000" w:rsidRDefault="00000000" w:rsidRPr="00000000" w14:paraId="000000E1">
      <w:pPr>
        <w:spacing w:after="0" w:before="0" w:lineRule="auto"/>
        <w:ind w:left="0" w:firstLine="0"/>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const data = [1, 1, 2, 3, 5, 8, 13, 21];</w:t>
      </w:r>
    </w:p>
    <w:p w:rsidR="00000000" w:rsidDel="00000000" w:rsidP="00000000" w:rsidRDefault="00000000" w:rsidRPr="00000000" w14:paraId="000000E3">
      <w:pPr>
        <w:spacing w:after="0" w:before="0" w:lineRule="auto"/>
        <w:ind w:left="0" w:firstLine="0"/>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const arcs = d3.pie()(data);</w:t>
      </w:r>
    </w:p>
    <w:p w:rsidR="00000000" w:rsidDel="00000000" w:rsidP="00000000" w:rsidRDefault="00000000" w:rsidRPr="00000000" w14:paraId="000000E5">
      <w:pPr>
        <w:spacing w:after="0" w:before="0" w:lineRule="auto"/>
        <w:ind w:left="0" w:firstLine="0"/>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The first pair of parens, </w:t>
      </w:r>
      <w:r w:rsidDel="00000000" w:rsidR="00000000" w:rsidRPr="00000000">
        <w:rPr>
          <w:rFonts w:ascii="Roboto Mono" w:cs="Roboto Mono" w:eastAsia="Roboto Mono" w:hAnsi="Roboto Mono"/>
          <w:color w:val="188038"/>
          <w:rtl w:val="0"/>
        </w:rPr>
        <w:t xml:space="preserve">pie()</w:t>
      </w:r>
      <w:r w:rsidDel="00000000" w:rsidR="00000000" w:rsidRPr="00000000">
        <w:rPr>
          <w:rtl w:val="0"/>
        </w:rPr>
        <w:t xml:space="preserve">, </w:t>
      </w:r>
      <w:hyperlink w:anchor="pie">
        <w:r w:rsidDel="00000000" w:rsidR="00000000" w:rsidRPr="00000000">
          <w:rPr>
            <w:color w:val="1155cc"/>
            <w:u w:val="single"/>
            <w:rtl w:val="0"/>
          </w:rPr>
          <w:t xml:space="preserve">constructs</w:t>
        </w:r>
      </w:hyperlink>
      <w:r w:rsidDel="00000000" w:rsidR="00000000" w:rsidRPr="00000000">
        <w:rPr>
          <w:rtl w:val="0"/>
        </w:rPr>
        <w:t xml:space="preserve"> a default pie generator. The second, </w:t>
      </w:r>
      <w:r w:rsidDel="00000000" w:rsidR="00000000" w:rsidRPr="00000000">
        <w:rPr>
          <w:rFonts w:ascii="Roboto Mono" w:cs="Roboto Mono" w:eastAsia="Roboto Mono" w:hAnsi="Roboto Mono"/>
          <w:color w:val="188038"/>
          <w:rtl w:val="0"/>
        </w:rPr>
        <w:t xml:space="preserve">pie()(data)</w:t>
      </w:r>
      <w:r w:rsidDel="00000000" w:rsidR="00000000" w:rsidRPr="00000000">
        <w:rPr>
          <w:rtl w:val="0"/>
        </w:rPr>
        <w:t xml:space="preserve">, </w:t>
      </w:r>
      <w:hyperlink w:anchor="_pie">
        <w:r w:rsidDel="00000000" w:rsidR="00000000" w:rsidRPr="00000000">
          <w:rPr>
            <w:color w:val="1155cc"/>
            <w:u w:val="single"/>
            <w:rtl w:val="0"/>
          </w:rPr>
          <w:t xml:space="preserve">invokes</w:t>
        </w:r>
      </w:hyperlink>
      <w:r w:rsidDel="00000000" w:rsidR="00000000" w:rsidRPr="00000000">
        <w:rPr>
          <w:rtl w:val="0"/>
        </w:rPr>
        <w:t xml:space="preserve"> this generator on the dataset, returning an array of objects:</w:t>
      </w:r>
    </w:p>
    <w:p w:rsidR="00000000" w:rsidDel="00000000" w:rsidP="00000000" w:rsidRDefault="00000000" w:rsidRPr="00000000" w14:paraId="000000E7">
      <w:pPr>
        <w:spacing w:after="0" w:before="0" w:lineRule="auto"/>
        <w:ind w:left="0" w:firstLine="0"/>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w:t>
      </w:r>
    </w:p>
    <w:p w:rsidR="00000000" w:rsidDel="00000000" w:rsidP="00000000" w:rsidRDefault="00000000" w:rsidRPr="00000000" w14:paraId="000000E9">
      <w:pPr>
        <w:spacing w:after="0" w:before="0" w:lineRule="auto"/>
        <w:ind w:left="0" w:firstLine="0"/>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  {"data":  1, "value":  1, "index": 6, "startAngle": 6.050474740247008, "endAngle": 6.166830023713296, "padAngle": 0},</w:t>
      </w:r>
    </w:p>
    <w:p w:rsidR="00000000" w:rsidDel="00000000" w:rsidP="00000000" w:rsidRDefault="00000000" w:rsidRPr="00000000" w14:paraId="000000EB">
      <w:pPr>
        <w:spacing w:after="0" w:before="0" w:lineRule="auto"/>
        <w:ind w:left="0" w:firstLine="0"/>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  {"data":  1, "value":  1, "index": 7, "startAngle": 6.166830023713296, "endAngle": 6.283185307179584, "padAngle": 0},</w:t>
      </w:r>
    </w:p>
    <w:p w:rsidR="00000000" w:rsidDel="00000000" w:rsidP="00000000" w:rsidRDefault="00000000" w:rsidRPr="00000000" w14:paraId="000000ED">
      <w:pPr>
        <w:spacing w:after="0" w:before="0" w:lineRule="auto"/>
        <w:ind w:left="0" w:firstLine="0"/>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  {"data":  2, "value":  2, "index": 5, "startAngle": 5.817764173314431, "endAngle": 6.050474740247008, "padAngle": 0},</w:t>
      </w:r>
    </w:p>
    <w:p w:rsidR="00000000" w:rsidDel="00000000" w:rsidP="00000000" w:rsidRDefault="00000000" w:rsidRPr="00000000" w14:paraId="000000EF">
      <w:pPr>
        <w:spacing w:after="0" w:before="0" w:lineRule="auto"/>
        <w:ind w:left="0" w:firstLine="0"/>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{"data":  3, "value":  3, "index": 4, "startAngle": 5.468698322915565, "endAngle": 5.817764173314431, "padAngle": 0},</w:t>
      </w:r>
    </w:p>
    <w:p w:rsidR="00000000" w:rsidDel="00000000" w:rsidP="00000000" w:rsidRDefault="00000000" w:rsidRPr="00000000" w14:paraId="000000F1">
      <w:pPr>
        <w:spacing w:after="0" w:before="0" w:lineRule="auto"/>
        <w:ind w:left="0" w:firstLine="0"/>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  {"data":  5, "value":  5, "index": 3, "startAngle": 4.886921905584122, "endAngle": 5.468698322915565, "padAngle": 0},</w:t>
      </w:r>
    </w:p>
    <w:p w:rsidR="00000000" w:rsidDel="00000000" w:rsidP="00000000" w:rsidRDefault="00000000" w:rsidRPr="00000000" w14:paraId="000000F3">
      <w:pPr>
        <w:spacing w:after="0" w:before="0" w:lineRule="auto"/>
        <w:ind w:left="0" w:firstLine="0"/>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{"data":  8, "value":  8, "index": 2, "startAngle": 3.956079637853813, "endAngle": 4.886921905584122, "padAngle": 0},</w:t>
      </w:r>
    </w:p>
    <w:p w:rsidR="00000000" w:rsidDel="00000000" w:rsidP="00000000" w:rsidRDefault="00000000" w:rsidRPr="00000000" w14:paraId="000000F5">
      <w:pPr>
        <w:spacing w:after="0" w:before="0" w:lineRule="auto"/>
        <w:ind w:left="0" w:firstLine="0"/>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  {"data": 13, "value": 13, "index": 1, "startAngle": 2.443460952792061, "endAngle": 3.956079637853813, "padAngle": 0},</w:t>
      </w:r>
    </w:p>
    <w:p w:rsidR="00000000" w:rsidDel="00000000" w:rsidP="00000000" w:rsidRDefault="00000000" w:rsidRPr="00000000" w14:paraId="000000F7">
      <w:pPr>
        <w:spacing w:after="0" w:before="0" w:lineRule="auto"/>
        <w:ind w:left="0" w:firstLine="0"/>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  {"data": 21, "value": 21, "index": 0, "startAngle": 0.000000000000000, "endAngle": 2.443460952792061, "padAngle": 0}</w:t>
      </w:r>
    </w:p>
    <w:p w:rsidR="00000000" w:rsidDel="00000000" w:rsidP="00000000" w:rsidRDefault="00000000" w:rsidRPr="00000000" w14:paraId="000000F9">
      <w:pPr>
        <w:spacing w:after="0" w:before="0" w:lineRule="auto"/>
        <w:ind w:left="0" w:firstLine="0"/>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w:t>
      </w:r>
    </w:p>
    <w:p w:rsidR="00000000" w:rsidDel="00000000" w:rsidP="00000000" w:rsidRDefault="00000000" w:rsidRPr="00000000" w14:paraId="000000FB">
      <w:pPr>
        <w:spacing w:after="0" w:before="0" w:lineRule="auto"/>
        <w:ind w:left="0" w:firstLine="0"/>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Note that the returned array is in the same order as the data, even though this pie chart is </w:t>
      </w:r>
      <w:hyperlink w:anchor="pie_sortValues">
        <w:r w:rsidDel="00000000" w:rsidR="00000000" w:rsidRPr="00000000">
          <w:rPr>
            <w:color w:val="1155cc"/>
            <w:u w:val="single"/>
            <w:rtl w:val="0"/>
          </w:rPr>
          <w:t xml:space="preserve">sorted</w:t>
        </w:r>
      </w:hyperlink>
      <w:r w:rsidDel="00000000" w:rsidR="00000000" w:rsidRPr="00000000">
        <w:rPr>
          <w:rtl w:val="0"/>
        </w:rPr>
        <w:t xml:space="preserve"> by descending value, starting with the arc for the last datum (value 21) at 12 o’clock.</w:t>
      </w:r>
    </w:p>
    <w:p w:rsidR="00000000" w:rsidDel="00000000" w:rsidP="00000000" w:rsidRDefault="00000000" w:rsidRPr="00000000" w14:paraId="000000FD">
      <w:pPr>
        <w:spacing w:after="0" w:before="0" w:lineRule="auto"/>
        <w:ind w:left="0" w:firstLine="0"/>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 </w:t>
      </w:r>
      <w:r w:rsidDel="00000000" w:rsidR="00000000" w:rsidRPr="00000000">
        <w:rPr>
          <w:i w:val="1"/>
          <w:iCs w:val="1"/>
          <w:rtl w:val="0"/>
        </w:rPr>
        <w:t xml:space="preserve">pie</w:t>
      </w:r>
      <w:r w:rsidDel="00000000" w:rsidR="00000000" w:rsidRPr="00000000">
        <w:rPr>
          <w:rtl w:val="0"/>
        </w:rPr>
        <w:t xml:space="preserve">.</w:t>
      </w:r>
      <w:r w:rsidDel="00000000" w:rsidR="00000000" w:rsidRPr="00000000">
        <w:rPr>
          <w:b w:val="1"/>
          <w:bCs w:val="1"/>
          <w:rtl w:val="0"/>
        </w:rPr>
        <w:t xml:space="preserve">value</w:t>
      </w:r>
      <w:r w:rsidDel="00000000" w:rsidR="00000000" w:rsidRPr="00000000">
        <w:rPr>
          <w:rtl w:val="0"/>
        </w:rPr>
        <w:t xml:space="preserve">([</w:t>
      </w:r>
      <w:r w:rsidDel="00000000" w:rsidR="00000000" w:rsidRPr="00000000">
        <w:rPr>
          <w:i w:val="1"/>
          <w:iCs w:val="1"/>
          <w:rtl w:val="0"/>
        </w:rPr>
        <w:t xml:space="preserve">value</w:t>
      </w:r>
      <w:r w:rsidDel="00000000" w:rsidR="00000000" w:rsidRPr="00000000">
        <w:rPr>
          <w:rtl w:val="0"/>
        </w:rPr>
        <w:t xml:space="preserve">]) · </w:t>
      </w:r>
      <w:hyperlink r:id="rId49">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0FF">
      <w:pPr>
        <w:spacing w:after="0" w:before="0" w:lineRule="auto"/>
        <w:ind w:left="0" w:firstLine="0"/>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If </w:t>
      </w:r>
      <w:r w:rsidDel="00000000" w:rsidR="00000000" w:rsidRPr="00000000">
        <w:rPr>
          <w:i w:val="1"/>
          <w:iCs w:val="1"/>
          <w:rtl w:val="0"/>
        </w:rPr>
        <w:t xml:space="preserve">value</w:t>
      </w:r>
      <w:r w:rsidDel="00000000" w:rsidR="00000000" w:rsidRPr="00000000">
        <w:rPr>
          <w:rtl w:val="0"/>
        </w:rPr>
        <w:t xml:space="preserve"> is specified, sets the value accessor to the specified function or number and returns this pie generator. If </w:t>
      </w:r>
      <w:r w:rsidDel="00000000" w:rsidR="00000000" w:rsidRPr="00000000">
        <w:rPr>
          <w:i w:val="1"/>
          <w:iCs w:val="1"/>
          <w:rtl w:val="0"/>
        </w:rPr>
        <w:t xml:space="preserve">value</w:t>
      </w:r>
      <w:r w:rsidDel="00000000" w:rsidR="00000000" w:rsidRPr="00000000">
        <w:rPr>
          <w:rtl w:val="0"/>
        </w:rPr>
        <w:t xml:space="preserve"> is not specified, returns the current value accessor, which defaults to:</w:t>
      </w:r>
    </w:p>
    <w:p w:rsidR="00000000" w:rsidDel="00000000" w:rsidP="00000000" w:rsidRDefault="00000000" w:rsidRPr="00000000" w14:paraId="00000101">
      <w:pPr>
        <w:spacing w:after="0" w:before="0" w:lineRule="auto"/>
        <w:ind w:left="0" w:firstLine="0"/>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function value(d) {</w:t>
      </w:r>
    </w:p>
    <w:p w:rsidR="00000000" w:rsidDel="00000000" w:rsidP="00000000" w:rsidRDefault="00000000" w:rsidRPr="00000000" w14:paraId="00000103">
      <w:pPr>
        <w:spacing w:after="0" w:before="0" w:lineRule="auto"/>
        <w:ind w:left="0" w:firstLine="0"/>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  return d;</w:t>
      </w:r>
    </w:p>
    <w:p w:rsidR="00000000" w:rsidDel="00000000" w:rsidP="00000000" w:rsidRDefault="00000000" w:rsidRPr="00000000" w14:paraId="00000105">
      <w:pPr>
        <w:spacing w:after="0" w:before="0" w:lineRule="auto"/>
        <w:ind w:left="0" w:firstLine="0"/>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w:t>
      </w:r>
    </w:p>
    <w:p w:rsidR="00000000" w:rsidDel="00000000" w:rsidP="00000000" w:rsidRDefault="00000000" w:rsidRPr="00000000" w14:paraId="00000107">
      <w:pPr>
        <w:spacing w:after="0" w:before="0" w:lineRule="auto"/>
        <w:ind w:left="0" w:firstLine="0"/>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When a pie is </w:t>
      </w:r>
      <w:hyperlink w:anchor="_pie">
        <w:r w:rsidDel="00000000" w:rsidR="00000000" w:rsidRPr="00000000">
          <w:rPr>
            <w:color w:val="1155cc"/>
            <w:u w:val="single"/>
            <w:rtl w:val="0"/>
          </w:rPr>
          <w:t xml:space="preserve">generated</w:t>
        </w:r>
      </w:hyperlink>
      <w:r w:rsidDel="00000000" w:rsidR="00000000" w:rsidRPr="00000000">
        <w:rPr>
          <w:rtl w:val="0"/>
        </w:rPr>
        <w:t xml:space="preserve">, the value accessor will be invoked for each element in the input data array, being passed the element </w:t>
      </w:r>
      <w:r w:rsidDel="00000000" w:rsidR="00000000" w:rsidRPr="00000000">
        <w:rPr>
          <w:rFonts w:ascii="Roboto Mono" w:cs="Roboto Mono" w:eastAsia="Roboto Mono" w:hAnsi="Roboto Mono"/>
          <w:color w:val="188038"/>
          <w:rtl w:val="0"/>
        </w:rPr>
        <w:t xml:space="preserve">d</w:t>
      </w:r>
      <w:r w:rsidDel="00000000" w:rsidR="00000000" w:rsidRPr="00000000">
        <w:rPr>
          <w:rtl w:val="0"/>
        </w:rPr>
        <w:t xml:space="preserve">, the index </w:t>
      </w:r>
      <w:r w:rsidDel="00000000" w:rsidR="00000000" w:rsidRPr="00000000">
        <w:rPr>
          <w:rFonts w:ascii="Roboto Mono" w:cs="Roboto Mono" w:eastAsia="Roboto Mono" w:hAnsi="Roboto Mono"/>
          <w:color w:val="188038"/>
          <w:rtl w:val="0"/>
        </w:rPr>
        <w:t xml:space="preserve">i</w:t>
      </w:r>
      <w:r w:rsidDel="00000000" w:rsidR="00000000" w:rsidRPr="00000000">
        <w:rPr>
          <w:rtl w:val="0"/>
        </w:rPr>
        <w:t xml:space="preserve">, and the array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as three arguments. The default value accessor assumes that the input data are numbers, or that they are coercible to numbers using </w:t>
      </w:r>
      <w:hyperlink r:id="rId50">
        <w:r w:rsidDel="00000000" w:rsidR="00000000" w:rsidRPr="00000000">
          <w:rPr>
            <w:color w:val="1155cc"/>
            <w:u w:val="single"/>
            <w:rtl w:val="0"/>
          </w:rPr>
          <w:t xml:space="preserve">valueOf</w:t>
        </w:r>
      </w:hyperlink>
      <w:r w:rsidDel="00000000" w:rsidR="00000000" w:rsidRPr="00000000">
        <w:rPr>
          <w:rtl w:val="0"/>
        </w:rPr>
        <w:t xml:space="preserve">. If your data are not simply numbers, then you should specify an accessor that returns the corresponding numeric value for a given datum. For example:</w:t>
      </w:r>
    </w:p>
    <w:p w:rsidR="00000000" w:rsidDel="00000000" w:rsidP="00000000" w:rsidRDefault="00000000" w:rsidRPr="00000000" w14:paraId="00000109">
      <w:pPr>
        <w:spacing w:after="0" w:before="0" w:lineRule="auto"/>
        <w:ind w:left="0" w:firstLine="0"/>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const data = [</w:t>
      </w:r>
    </w:p>
    <w:p w:rsidR="00000000" w:rsidDel="00000000" w:rsidP="00000000" w:rsidRDefault="00000000" w:rsidRPr="00000000" w14:paraId="0000010B">
      <w:pPr>
        <w:spacing w:after="0" w:before="0" w:lineRule="auto"/>
        <w:ind w:left="0" w:firstLine="0"/>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{"number":  4, "name": "Locke"},</w:t>
      </w:r>
    </w:p>
    <w:p w:rsidR="00000000" w:rsidDel="00000000" w:rsidP="00000000" w:rsidRDefault="00000000" w:rsidRPr="00000000" w14:paraId="0000010D">
      <w:pPr>
        <w:spacing w:after="0" w:before="0" w:lineRule="auto"/>
        <w:ind w:left="0" w:firstLine="0"/>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{"number":  8, "name": "Reyes"},</w:t>
      </w:r>
    </w:p>
    <w:p w:rsidR="00000000" w:rsidDel="00000000" w:rsidP="00000000" w:rsidRDefault="00000000" w:rsidRPr="00000000" w14:paraId="0000010F">
      <w:pPr>
        <w:spacing w:after="0" w:before="0" w:lineRule="auto"/>
        <w:ind w:left="0" w:firstLine="0"/>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  {"number": 15, "name": "Ford"},</w:t>
      </w:r>
    </w:p>
    <w:p w:rsidR="00000000" w:rsidDel="00000000" w:rsidP="00000000" w:rsidRDefault="00000000" w:rsidRPr="00000000" w14:paraId="00000111">
      <w:pPr>
        <w:spacing w:after="0" w:before="0" w:lineRule="auto"/>
        <w:ind w:left="0" w:firstLine="0"/>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{"number": 16, "name": "Jarrah"},</w:t>
      </w:r>
    </w:p>
    <w:p w:rsidR="00000000" w:rsidDel="00000000" w:rsidP="00000000" w:rsidRDefault="00000000" w:rsidRPr="00000000" w14:paraId="00000113">
      <w:pPr>
        <w:spacing w:after="0" w:before="0" w:lineRule="auto"/>
        <w:ind w:left="0" w:firstLine="0"/>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{"number": 23, "name": "Shephard"},</w:t>
      </w:r>
    </w:p>
    <w:p w:rsidR="00000000" w:rsidDel="00000000" w:rsidP="00000000" w:rsidRDefault="00000000" w:rsidRPr="00000000" w14:paraId="00000115">
      <w:pPr>
        <w:spacing w:after="0" w:before="0" w:lineRule="auto"/>
        <w:ind w:left="0" w:firstLine="0"/>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  {"number": 42, "name": "Kwon"}</w:t>
      </w:r>
    </w:p>
    <w:p w:rsidR="00000000" w:rsidDel="00000000" w:rsidP="00000000" w:rsidRDefault="00000000" w:rsidRPr="00000000" w14:paraId="00000117">
      <w:pPr>
        <w:spacing w:after="0" w:before="0" w:lineRule="auto"/>
        <w:ind w:left="0" w:firstLine="0"/>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const arcs = d3.pie()</w:t>
      </w:r>
    </w:p>
    <w:p w:rsidR="00000000" w:rsidDel="00000000" w:rsidP="00000000" w:rsidRDefault="00000000" w:rsidRPr="00000000" w14:paraId="0000011B">
      <w:pPr>
        <w:spacing w:after="0" w:before="0" w:lineRule="auto"/>
        <w:ind w:left="0" w:firstLine="0"/>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    .value(d =&gt; d.number)</w:t>
      </w:r>
    </w:p>
    <w:p w:rsidR="00000000" w:rsidDel="00000000" w:rsidP="00000000" w:rsidRDefault="00000000" w:rsidRPr="00000000" w14:paraId="0000011D">
      <w:pPr>
        <w:spacing w:after="0" w:before="0" w:lineRule="auto"/>
        <w:ind w:left="0" w:firstLine="0"/>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    (data);</w:t>
      </w:r>
    </w:p>
    <w:p w:rsidR="00000000" w:rsidDel="00000000" w:rsidP="00000000" w:rsidRDefault="00000000" w:rsidRPr="00000000" w14:paraId="0000011F">
      <w:pPr>
        <w:spacing w:after="0" w:before="0" w:lineRule="auto"/>
        <w:ind w:left="0" w:firstLine="0"/>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This is similar to </w:t>
      </w:r>
      <w:hyperlink r:id="rId51">
        <w:r w:rsidDel="00000000" w:rsidR="00000000" w:rsidRPr="00000000">
          <w:rPr>
            <w:color w:val="1155cc"/>
            <w:u w:val="single"/>
            <w:rtl w:val="0"/>
          </w:rPr>
          <w:t xml:space="preserve">mapping</w:t>
        </w:r>
      </w:hyperlink>
      <w:r w:rsidDel="00000000" w:rsidR="00000000" w:rsidRPr="00000000">
        <w:rPr>
          <w:rtl w:val="0"/>
        </w:rPr>
        <w:t xml:space="preserve"> your data to values before invoking the pie generator:</w:t>
      </w:r>
    </w:p>
    <w:p w:rsidR="00000000" w:rsidDel="00000000" w:rsidP="00000000" w:rsidRDefault="00000000" w:rsidRPr="00000000" w14:paraId="00000121">
      <w:pPr>
        <w:spacing w:after="0" w:before="0" w:lineRule="auto"/>
        <w:ind w:left="0" w:firstLine="0"/>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const arcs = d3.pie()(data.map(d =&gt; d.number));</w:t>
      </w:r>
    </w:p>
    <w:p w:rsidR="00000000" w:rsidDel="00000000" w:rsidP="00000000" w:rsidRDefault="00000000" w:rsidRPr="00000000" w14:paraId="00000123">
      <w:pPr>
        <w:spacing w:after="0" w:before="0" w:lineRule="auto"/>
        <w:ind w:left="0" w:firstLine="0"/>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The benefit of an accessor is that the input data remains associated with the returned objects, thereby making it easier to access other fields of the data, for example to set the color or to add text labels.</w:t>
      </w:r>
    </w:p>
    <w:p w:rsidR="00000000" w:rsidDel="00000000" w:rsidP="00000000" w:rsidRDefault="00000000" w:rsidRPr="00000000" w14:paraId="00000125">
      <w:pPr>
        <w:spacing w:after="0" w:before="0" w:lineRule="auto"/>
        <w:ind w:left="0" w:firstLine="0"/>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 </w:t>
      </w:r>
      <w:r w:rsidDel="00000000" w:rsidR="00000000" w:rsidRPr="00000000">
        <w:rPr>
          <w:i w:val="1"/>
          <w:iCs w:val="1"/>
          <w:rtl w:val="0"/>
        </w:rPr>
        <w:t xml:space="preserve">pie</w:t>
      </w:r>
      <w:r w:rsidDel="00000000" w:rsidR="00000000" w:rsidRPr="00000000">
        <w:rPr>
          <w:rtl w:val="0"/>
        </w:rPr>
        <w:t xml:space="preserve">.</w:t>
      </w:r>
      <w:r w:rsidDel="00000000" w:rsidR="00000000" w:rsidRPr="00000000">
        <w:rPr>
          <w:b w:val="1"/>
          <w:bCs w:val="1"/>
          <w:rtl w:val="0"/>
        </w:rPr>
        <w:t xml:space="preserve">sort</w:t>
      </w:r>
      <w:r w:rsidDel="00000000" w:rsidR="00000000" w:rsidRPr="00000000">
        <w:rPr>
          <w:rtl w:val="0"/>
        </w:rPr>
        <w:t xml:space="preserve">([</w:t>
      </w:r>
      <w:r w:rsidDel="00000000" w:rsidR="00000000" w:rsidRPr="00000000">
        <w:rPr>
          <w:i w:val="1"/>
          <w:iCs w:val="1"/>
          <w:rtl w:val="0"/>
        </w:rPr>
        <w:t xml:space="preserve">compare</w:t>
      </w:r>
      <w:r w:rsidDel="00000000" w:rsidR="00000000" w:rsidRPr="00000000">
        <w:rPr>
          <w:rtl w:val="0"/>
        </w:rPr>
        <w:t xml:space="preserve">]) · </w:t>
      </w:r>
      <w:hyperlink r:id="rId52">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127">
      <w:pPr>
        <w:spacing w:after="0" w:before="0" w:lineRule="auto"/>
        <w:ind w:left="0" w:firstLine="0"/>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If </w:t>
      </w:r>
      <w:r w:rsidDel="00000000" w:rsidR="00000000" w:rsidRPr="00000000">
        <w:rPr>
          <w:i w:val="1"/>
          <w:iCs w:val="1"/>
          <w:rtl w:val="0"/>
        </w:rPr>
        <w:t xml:space="preserve">compare</w:t>
      </w:r>
      <w:r w:rsidDel="00000000" w:rsidR="00000000" w:rsidRPr="00000000">
        <w:rPr>
          <w:rtl w:val="0"/>
        </w:rPr>
        <w:t xml:space="preserve"> is specified, sets the data comparator to the specified function and returns this pie generator. If </w:t>
      </w:r>
      <w:r w:rsidDel="00000000" w:rsidR="00000000" w:rsidRPr="00000000">
        <w:rPr>
          <w:i w:val="1"/>
          <w:iCs w:val="1"/>
          <w:rtl w:val="0"/>
        </w:rPr>
        <w:t xml:space="preserve">compare</w:t>
      </w:r>
      <w:r w:rsidDel="00000000" w:rsidR="00000000" w:rsidRPr="00000000">
        <w:rPr>
          <w:rtl w:val="0"/>
        </w:rPr>
        <w:t xml:space="preserve"> is not specified, returns the current data comparator, which defaults to null. If both the data comparator and the value comparator are null, then arcs are positioned in the original input order. Otherwise, the data is sorted according to the data comparator, and the resulting order is used. Setting the data comparator implicitly sets the </w:t>
      </w:r>
      <w:hyperlink w:anchor="pie_sortValues">
        <w:r w:rsidDel="00000000" w:rsidR="00000000" w:rsidRPr="00000000">
          <w:rPr>
            <w:color w:val="1155cc"/>
            <w:u w:val="single"/>
            <w:rtl w:val="0"/>
          </w:rPr>
          <w:t xml:space="preserve">value comparator</w:t>
        </w:r>
      </w:hyperlink>
      <w:r w:rsidDel="00000000" w:rsidR="00000000" w:rsidRPr="00000000">
        <w:rPr>
          <w:rtl w:val="0"/>
        </w:rPr>
        <w:t xml:space="preserve"> to null.</w:t>
      </w:r>
    </w:p>
    <w:p w:rsidR="00000000" w:rsidDel="00000000" w:rsidP="00000000" w:rsidRDefault="00000000" w:rsidRPr="00000000" w14:paraId="00000129">
      <w:pPr>
        <w:spacing w:after="0" w:before="0" w:lineRule="auto"/>
        <w:ind w:left="0" w:firstLine="0"/>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The </w:t>
      </w:r>
      <w:r w:rsidDel="00000000" w:rsidR="00000000" w:rsidRPr="00000000">
        <w:rPr>
          <w:i w:val="1"/>
          <w:iCs w:val="1"/>
          <w:rtl w:val="0"/>
        </w:rPr>
        <w:t xml:space="preserve">compare</w:t>
      </w:r>
      <w:r w:rsidDel="00000000" w:rsidR="00000000" w:rsidRPr="00000000">
        <w:rPr>
          <w:rtl w:val="0"/>
        </w:rPr>
        <w:t xml:space="preserve"> function takes two arguments </w:t>
      </w:r>
      <w:r w:rsidDel="00000000" w:rsidR="00000000" w:rsidRPr="00000000">
        <w:rPr>
          <w:i w:val="1"/>
          <w:iCs w:val="1"/>
          <w:rtl w:val="0"/>
        </w:rPr>
        <w:t xml:space="preserve">a</w:t>
      </w:r>
      <w:r w:rsidDel="00000000" w:rsidR="00000000" w:rsidRPr="00000000">
        <w:rPr>
          <w:rtl w:val="0"/>
        </w:rPr>
        <w:t xml:space="preserve"> and </w:t>
      </w:r>
      <w:r w:rsidDel="00000000" w:rsidR="00000000" w:rsidRPr="00000000">
        <w:rPr>
          <w:i w:val="1"/>
          <w:iCs w:val="1"/>
          <w:rtl w:val="0"/>
        </w:rPr>
        <w:t xml:space="preserve">b</w:t>
      </w:r>
      <w:r w:rsidDel="00000000" w:rsidR="00000000" w:rsidRPr="00000000">
        <w:rPr>
          <w:rtl w:val="0"/>
        </w:rPr>
        <w:t xml:space="preserve">, each elements from the input data array. If the arc for </w:t>
      </w:r>
      <w:r w:rsidDel="00000000" w:rsidR="00000000" w:rsidRPr="00000000">
        <w:rPr>
          <w:i w:val="1"/>
          <w:iCs w:val="1"/>
          <w:rtl w:val="0"/>
        </w:rPr>
        <w:t xml:space="preserve">a</w:t>
      </w:r>
      <w:r w:rsidDel="00000000" w:rsidR="00000000" w:rsidRPr="00000000">
        <w:rPr>
          <w:rtl w:val="0"/>
        </w:rPr>
        <w:t xml:space="preserve"> should be before the arc for </w:t>
      </w:r>
      <w:r w:rsidDel="00000000" w:rsidR="00000000" w:rsidRPr="00000000">
        <w:rPr>
          <w:i w:val="1"/>
          <w:iCs w:val="1"/>
          <w:rtl w:val="0"/>
        </w:rPr>
        <w:t xml:space="preserve">b</w:t>
      </w:r>
      <w:r w:rsidDel="00000000" w:rsidR="00000000" w:rsidRPr="00000000">
        <w:rPr>
          <w:rtl w:val="0"/>
        </w:rPr>
        <w:t xml:space="preserve">, then the comparator must return a number less than zero; if the arc for </w:t>
      </w:r>
      <w:r w:rsidDel="00000000" w:rsidR="00000000" w:rsidRPr="00000000">
        <w:rPr>
          <w:i w:val="1"/>
          <w:iCs w:val="1"/>
          <w:rtl w:val="0"/>
        </w:rPr>
        <w:t xml:space="preserve">a</w:t>
      </w:r>
      <w:r w:rsidDel="00000000" w:rsidR="00000000" w:rsidRPr="00000000">
        <w:rPr>
          <w:rtl w:val="0"/>
        </w:rPr>
        <w:t xml:space="preserve"> should be after the arc for </w:t>
      </w:r>
      <w:r w:rsidDel="00000000" w:rsidR="00000000" w:rsidRPr="00000000">
        <w:rPr>
          <w:i w:val="1"/>
          <w:iCs w:val="1"/>
          <w:rtl w:val="0"/>
        </w:rPr>
        <w:t xml:space="preserve">b</w:t>
      </w:r>
      <w:r w:rsidDel="00000000" w:rsidR="00000000" w:rsidRPr="00000000">
        <w:rPr>
          <w:rtl w:val="0"/>
        </w:rPr>
        <w:t xml:space="preserve">, then the comparator must return a number greater than zero; returning zero means that the relative order of </w:t>
      </w:r>
      <w:r w:rsidDel="00000000" w:rsidR="00000000" w:rsidRPr="00000000">
        <w:rPr>
          <w:i w:val="1"/>
          <w:iCs w:val="1"/>
          <w:rtl w:val="0"/>
        </w:rPr>
        <w:t xml:space="preserve">a</w:t>
      </w:r>
      <w:r w:rsidDel="00000000" w:rsidR="00000000" w:rsidRPr="00000000">
        <w:rPr>
          <w:rtl w:val="0"/>
        </w:rPr>
        <w:t xml:space="preserve"> and </w:t>
      </w:r>
      <w:r w:rsidDel="00000000" w:rsidR="00000000" w:rsidRPr="00000000">
        <w:rPr>
          <w:i w:val="1"/>
          <w:iCs w:val="1"/>
          <w:rtl w:val="0"/>
        </w:rPr>
        <w:t xml:space="preserve">b</w:t>
      </w:r>
      <w:r w:rsidDel="00000000" w:rsidR="00000000" w:rsidRPr="00000000">
        <w:rPr>
          <w:rtl w:val="0"/>
        </w:rPr>
        <w:t xml:space="preserve"> is unspecified. For example, to sort arcs by their associated name:</w:t>
      </w:r>
    </w:p>
    <w:p w:rsidR="00000000" w:rsidDel="00000000" w:rsidP="00000000" w:rsidRDefault="00000000" w:rsidRPr="00000000" w14:paraId="0000012B">
      <w:pPr>
        <w:spacing w:after="0" w:before="0" w:lineRule="auto"/>
        <w:ind w:left="0" w:firstLine="0"/>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pie.sort((a, b) =&gt; a.name.localeCompare(b.name));</w:t>
      </w:r>
    </w:p>
    <w:p w:rsidR="00000000" w:rsidDel="00000000" w:rsidP="00000000" w:rsidRDefault="00000000" w:rsidRPr="00000000" w14:paraId="0000012D">
      <w:pPr>
        <w:spacing w:after="0" w:before="0" w:lineRule="auto"/>
        <w:ind w:left="0" w:firstLine="0"/>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Sorting does not affect the order of the </w:t>
      </w:r>
      <w:hyperlink w:anchor="_pie">
        <w:r w:rsidDel="00000000" w:rsidR="00000000" w:rsidRPr="00000000">
          <w:rPr>
            <w:color w:val="1155cc"/>
            <w:u w:val="single"/>
            <w:rtl w:val="0"/>
          </w:rPr>
          <w:t xml:space="preserve">generated arc array</w:t>
        </w:r>
      </w:hyperlink>
      <w:r w:rsidDel="00000000" w:rsidR="00000000" w:rsidRPr="00000000">
        <w:rPr>
          <w:rtl w:val="0"/>
        </w:rPr>
        <w:t xml:space="preserve"> which is always in the same order as the input data array; it merely affects the computed angles of each arc. The first arc starts at the </w:t>
      </w:r>
      <w:hyperlink w:anchor="pie_startAngle">
        <w:r w:rsidDel="00000000" w:rsidR="00000000" w:rsidRPr="00000000">
          <w:rPr>
            <w:color w:val="1155cc"/>
            <w:u w:val="single"/>
            <w:rtl w:val="0"/>
          </w:rPr>
          <w:t xml:space="preserve">start angle</w:t>
        </w:r>
      </w:hyperlink>
      <w:r w:rsidDel="00000000" w:rsidR="00000000" w:rsidRPr="00000000">
        <w:rPr>
          <w:rtl w:val="0"/>
        </w:rPr>
        <w:t xml:space="preserve"> and the last arc ends at the </w:t>
      </w:r>
      <w:hyperlink w:anchor="pie_endAngle">
        <w:r w:rsidDel="00000000" w:rsidR="00000000" w:rsidRPr="00000000">
          <w:rPr>
            <w:color w:val="1155cc"/>
            <w:u w:val="single"/>
            <w:rtl w:val="0"/>
          </w:rPr>
          <w:t xml:space="preserve">end angle</w:t>
        </w:r>
      </w:hyperlink>
      <w:r w:rsidDel="00000000" w:rsidR="00000000" w:rsidRPr="00000000">
        <w:rPr>
          <w:rtl w:val="0"/>
        </w:rPr>
        <w:t xml:space="preserve">.</w:t>
      </w:r>
    </w:p>
    <w:p w:rsidR="00000000" w:rsidDel="00000000" w:rsidP="00000000" w:rsidRDefault="00000000" w:rsidRPr="00000000" w14:paraId="0000012F">
      <w:pPr>
        <w:spacing w:after="0" w:before="0" w:lineRule="auto"/>
        <w:ind w:left="0" w:firstLine="0"/>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 </w:t>
      </w:r>
      <w:r w:rsidDel="00000000" w:rsidR="00000000" w:rsidRPr="00000000">
        <w:rPr>
          <w:i w:val="1"/>
          <w:iCs w:val="1"/>
          <w:rtl w:val="0"/>
        </w:rPr>
        <w:t xml:space="preserve">pie</w:t>
      </w:r>
      <w:r w:rsidDel="00000000" w:rsidR="00000000" w:rsidRPr="00000000">
        <w:rPr>
          <w:rtl w:val="0"/>
        </w:rPr>
        <w:t xml:space="preserve">.</w:t>
      </w:r>
      <w:r w:rsidDel="00000000" w:rsidR="00000000" w:rsidRPr="00000000">
        <w:rPr>
          <w:b w:val="1"/>
          <w:bCs w:val="1"/>
          <w:rtl w:val="0"/>
        </w:rPr>
        <w:t xml:space="preserve">sortValues</w:t>
      </w:r>
      <w:r w:rsidDel="00000000" w:rsidR="00000000" w:rsidRPr="00000000">
        <w:rPr>
          <w:rtl w:val="0"/>
        </w:rPr>
        <w:t xml:space="preserve">([</w:t>
      </w:r>
      <w:r w:rsidDel="00000000" w:rsidR="00000000" w:rsidRPr="00000000">
        <w:rPr>
          <w:i w:val="1"/>
          <w:iCs w:val="1"/>
          <w:rtl w:val="0"/>
        </w:rPr>
        <w:t xml:space="preserve">compare</w:t>
      </w:r>
      <w:r w:rsidDel="00000000" w:rsidR="00000000" w:rsidRPr="00000000">
        <w:rPr>
          <w:rtl w:val="0"/>
        </w:rPr>
        <w:t xml:space="preserve">]) · </w:t>
      </w:r>
      <w:hyperlink r:id="rId53">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131">
      <w:pPr>
        <w:spacing w:after="0" w:before="0" w:lineRule="auto"/>
        <w:ind w:left="0" w:firstLine="0"/>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If </w:t>
      </w:r>
      <w:r w:rsidDel="00000000" w:rsidR="00000000" w:rsidRPr="00000000">
        <w:rPr>
          <w:i w:val="1"/>
          <w:iCs w:val="1"/>
          <w:rtl w:val="0"/>
        </w:rPr>
        <w:t xml:space="preserve">compare</w:t>
      </w:r>
      <w:r w:rsidDel="00000000" w:rsidR="00000000" w:rsidRPr="00000000">
        <w:rPr>
          <w:rtl w:val="0"/>
        </w:rPr>
        <w:t xml:space="preserve"> is specified, sets the value comparator to the specified function and returns this pie generator. If </w:t>
      </w:r>
      <w:r w:rsidDel="00000000" w:rsidR="00000000" w:rsidRPr="00000000">
        <w:rPr>
          <w:i w:val="1"/>
          <w:iCs w:val="1"/>
          <w:rtl w:val="0"/>
        </w:rPr>
        <w:t xml:space="preserve">compare</w:t>
      </w:r>
      <w:r w:rsidDel="00000000" w:rsidR="00000000" w:rsidRPr="00000000">
        <w:rPr>
          <w:rtl w:val="0"/>
        </w:rPr>
        <w:t xml:space="preserve"> is not specified, returns the current value comparator, which defaults to descending value. The default value comparator is implemented as:</w:t>
      </w:r>
    </w:p>
    <w:p w:rsidR="00000000" w:rsidDel="00000000" w:rsidP="00000000" w:rsidRDefault="00000000" w:rsidRPr="00000000" w14:paraId="00000133">
      <w:pPr>
        <w:spacing w:after="0" w:before="0" w:lineRule="auto"/>
        <w:ind w:left="0" w:firstLine="0"/>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function compare(a, b) {</w:t>
      </w:r>
    </w:p>
    <w:p w:rsidR="00000000" w:rsidDel="00000000" w:rsidP="00000000" w:rsidRDefault="00000000" w:rsidRPr="00000000" w14:paraId="00000135">
      <w:pPr>
        <w:spacing w:after="0" w:before="0" w:lineRule="auto"/>
        <w:ind w:left="0" w:firstLine="0"/>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  return b - a;</w:t>
      </w:r>
    </w:p>
    <w:p w:rsidR="00000000" w:rsidDel="00000000" w:rsidP="00000000" w:rsidRDefault="00000000" w:rsidRPr="00000000" w14:paraId="00000137">
      <w:pPr>
        <w:spacing w:after="0" w:before="0" w:lineRule="auto"/>
        <w:ind w:left="0" w:firstLine="0"/>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w:t>
      </w:r>
    </w:p>
    <w:p w:rsidR="00000000" w:rsidDel="00000000" w:rsidP="00000000" w:rsidRDefault="00000000" w:rsidRPr="00000000" w14:paraId="00000139">
      <w:pPr>
        <w:spacing w:after="0" w:before="0" w:lineRule="auto"/>
        <w:ind w:left="0" w:firstLine="0"/>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If both the data comparator and the value comparator are null, then arcs are positioned in the original input order. Otherwise, the data is sorted according to the data comparator, and the resulting order is used. Setting the value comparator implicitly sets the </w:t>
      </w:r>
      <w:hyperlink w:anchor="pie_sort">
        <w:r w:rsidDel="00000000" w:rsidR="00000000" w:rsidRPr="00000000">
          <w:rPr>
            <w:color w:val="1155cc"/>
            <w:u w:val="single"/>
            <w:rtl w:val="0"/>
          </w:rPr>
          <w:t xml:space="preserve">data comparator</w:t>
        </w:r>
      </w:hyperlink>
      <w:r w:rsidDel="00000000" w:rsidR="00000000" w:rsidRPr="00000000">
        <w:rPr>
          <w:rtl w:val="0"/>
        </w:rPr>
        <w:t xml:space="preserve"> to null.</w:t>
      </w:r>
    </w:p>
    <w:p w:rsidR="00000000" w:rsidDel="00000000" w:rsidP="00000000" w:rsidRDefault="00000000" w:rsidRPr="00000000" w14:paraId="0000013B">
      <w:pPr>
        <w:spacing w:after="0" w:before="0" w:lineRule="auto"/>
        <w:ind w:left="0" w:firstLine="0"/>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The value comparator is similar to the </w:t>
      </w:r>
      <w:hyperlink w:anchor="pie_sort">
        <w:r w:rsidDel="00000000" w:rsidR="00000000" w:rsidRPr="00000000">
          <w:rPr>
            <w:color w:val="1155cc"/>
            <w:u w:val="single"/>
            <w:rtl w:val="0"/>
          </w:rPr>
          <w:t xml:space="preserve">data comparator</w:t>
        </w:r>
      </w:hyperlink>
      <w:r w:rsidDel="00000000" w:rsidR="00000000" w:rsidRPr="00000000">
        <w:rPr>
          <w:rtl w:val="0"/>
        </w:rPr>
        <w:t xml:space="preserve">, except the two arguments </w:t>
      </w:r>
      <w:r w:rsidDel="00000000" w:rsidR="00000000" w:rsidRPr="00000000">
        <w:rPr>
          <w:i w:val="1"/>
          <w:iCs w:val="1"/>
          <w:rtl w:val="0"/>
        </w:rPr>
        <w:t xml:space="preserve">a</w:t>
      </w:r>
      <w:r w:rsidDel="00000000" w:rsidR="00000000" w:rsidRPr="00000000">
        <w:rPr>
          <w:rtl w:val="0"/>
        </w:rPr>
        <w:t xml:space="preserve"> and </w:t>
      </w:r>
      <w:r w:rsidDel="00000000" w:rsidR="00000000" w:rsidRPr="00000000">
        <w:rPr>
          <w:i w:val="1"/>
          <w:iCs w:val="1"/>
          <w:rtl w:val="0"/>
        </w:rPr>
        <w:t xml:space="preserve">b</w:t>
      </w:r>
      <w:r w:rsidDel="00000000" w:rsidR="00000000" w:rsidRPr="00000000">
        <w:rPr>
          <w:rtl w:val="0"/>
        </w:rPr>
        <w:t xml:space="preserve"> are values derived from the input data array using the </w:t>
      </w:r>
      <w:hyperlink w:anchor="pie_value">
        <w:r w:rsidDel="00000000" w:rsidR="00000000" w:rsidRPr="00000000">
          <w:rPr>
            <w:color w:val="1155cc"/>
            <w:u w:val="single"/>
            <w:rtl w:val="0"/>
          </w:rPr>
          <w:t xml:space="preserve">value accessor</w:t>
        </w:r>
      </w:hyperlink>
      <w:r w:rsidDel="00000000" w:rsidR="00000000" w:rsidRPr="00000000">
        <w:rPr>
          <w:rtl w:val="0"/>
        </w:rPr>
        <w:t xml:space="preserve">, not the data elements. If the arc for </w:t>
      </w:r>
      <w:r w:rsidDel="00000000" w:rsidR="00000000" w:rsidRPr="00000000">
        <w:rPr>
          <w:i w:val="1"/>
          <w:iCs w:val="1"/>
          <w:rtl w:val="0"/>
        </w:rPr>
        <w:t xml:space="preserve">a</w:t>
      </w:r>
      <w:r w:rsidDel="00000000" w:rsidR="00000000" w:rsidRPr="00000000">
        <w:rPr>
          <w:rtl w:val="0"/>
        </w:rPr>
        <w:t xml:space="preserve"> should be before the arc for </w:t>
      </w:r>
      <w:r w:rsidDel="00000000" w:rsidR="00000000" w:rsidRPr="00000000">
        <w:rPr>
          <w:i w:val="1"/>
          <w:iCs w:val="1"/>
          <w:rtl w:val="0"/>
        </w:rPr>
        <w:t xml:space="preserve">b</w:t>
      </w:r>
      <w:r w:rsidDel="00000000" w:rsidR="00000000" w:rsidRPr="00000000">
        <w:rPr>
          <w:rtl w:val="0"/>
        </w:rPr>
        <w:t xml:space="preserve">, then the comparator must return a number less than zero; if the arc for </w:t>
      </w:r>
      <w:r w:rsidDel="00000000" w:rsidR="00000000" w:rsidRPr="00000000">
        <w:rPr>
          <w:i w:val="1"/>
          <w:iCs w:val="1"/>
          <w:rtl w:val="0"/>
        </w:rPr>
        <w:t xml:space="preserve">a</w:t>
      </w:r>
      <w:r w:rsidDel="00000000" w:rsidR="00000000" w:rsidRPr="00000000">
        <w:rPr>
          <w:rtl w:val="0"/>
        </w:rPr>
        <w:t xml:space="preserve"> should be after the arc for </w:t>
      </w:r>
      <w:r w:rsidDel="00000000" w:rsidR="00000000" w:rsidRPr="00000000">
        <w:rPr>
          <w:i w:val="1"/>
          <w:iCs w:val="1"/>
          <w:rtl w:val="0"/>
        </w:rPr>
        <w:t xml:space="preserve">b</w:t>
      </w:r>
      <w:r w:rsidDel="00000000" w:rsidR="00000000" w:rsidRPr="00000000">
        <w:rPr>
          <w:rtl w:val="0"/>
        </w:rPr>
        <w:t xml:space="preserve">, then the comparator must return a number greater than zero; returning zero means that the relative order of </w:t>
      </w:r>
      <w:r w:rsidDel="00000000" w:rsidR="00000000" w:rsidRPr="00000000">
        <w:rPr>
          <w:i w:val="1"/>
          <w:iCs w:val="1"/>
          <w:rtl w:val="0"/>
        </w:rPr>
        <w:t xml:space="preserve">a</w:t>
      </w:r>
      <w:r w:rsidDel="00000000" w:rsidR="00000000" w:rsidRPr="00000000">
        <w:rPr>
          <w:rtl w:val="0"/>
        </w:rPr>
        <w:t xml:space="preserve"> and </w:t>
      </w:r>
      <w:r w:rsidDel="00000000" w:rsidR="00000000" w:rsidRPr="00000000">
        <w:rPr>
          <w:i w:val="1"/>
          <w:iCs w:val="1"/>
          <w:rtl w:val="0"/>
        </w:rPr>
        <w:t xml:space="preserve">b</w:t>
      </w:r>
      <w:r w:rsidDel="00000000" w:rsidR="00000000" w:rsidRPr="00000000">
        <w:rPr>
          <w:rtl w:val="0"/>
        </w:rPr>
        <w:t xml:space="preserve"> is unspecified. For example, to sort arcs by ascending value:</w:t>
      </w:r>
    </w:p>
    <w:p w:rsidR="00000000" w:rsidDel="00000000" w:rsidP="00000000" w:rsidRDefault="00000000" w:rsidRPr="00000000" w14:paraId="0000013D">
      <w:pPr>
        <w:spacing w:after="0" w:before="0" w:lineRule="auto"/>
        <w:ind w:left="0" w:firstLine="0"/>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pie.sortValues((a, b) =&gt; a - b);</w:t>
      </w:r>
    </w:p>
    <w:p w:rsidR="00000000" w:rsidDel="00000000" w:rsidP="00000000" w:rsidRDefault="00000000" w:rsidRPr="00000000" w14:paraId="0000013F">
      <w:pPr>
        <w:spacing w:after="0" w:before="0" w:lineRule="auto"/>
        <w:ind w:left="0" w:firstLine="0"/>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Sorting does not affect the order of the </w:t>
      </w:r>
      <w:hyperlink w:anchor="_pie">
        <w:r w:rsidDel="00000000" w:rsidR="00000000" w:rsidRPr="00000000">
          <w:rPr>
            <w:color w:val="1155cc"/>
            <w:u w:val="single"/>
            <w:rtl w:val="0"/>
          </w:rPr>
          <w:t xml:space="preserve">generated arc array</w:t>
        </w:r>
      </w:hyperlink>
      <w:r w:rsidDel="00000000" w:rsidR="00000000" w:rsidRPr="00000000">
        <w:rPr>
          <w:rtl w:val="0"/>
        </w:rPr>
        <w:t xml:space="preserve"> which is always in the same order as the input data array; it merely affects the computed angles of each arc. The first arc starts at the </w:t>
      </w:r>
      <w:hyperlink w:anchor="pie_startAngle">
        <w:r w:rsidDel="00000000" w:rsidR="00000000" w:rsidRPr="00000000">
          <w:rPr>
            <w:color w:val="1155cc"/>
            <w:u w:val="single"/>
            <w:rtl w:val="0"/>
          </w:rPr>
          <w:t xml:space="preserve">start angle</w:t>
        </w:r>
      </w:hyperlink>
      <w:r w:rsidDel="00000000" w:rsidR="00000000" w:rsidRPr="00000000">
        <w:rPr>
          <w:rtl w:val="0"/>
        </w:rPr>
        <w:t xml:space="preserve"> and the last arc ends at the </w:t>
      </w:r>
      <w:hyperlink w:anchor="pie_endAngle">
        <w:r w:rsidDel="00000000" w:rsidR="00000000" w:rsidRPr="00000000">
          <w:rPr>
            <w:color w:val="1155cc"/>
            <w:u w:val="single"/>
            <w:rtl w:val="0"/>
          </w:rPr>
          <w:t xml:space="preserve">end angle</w:t>
        </w:r>
      </w:hyperlink>
      <w:r w:rsidDel="00000000" w:rsidR="00000000" w:rsidRPr="00000000">
        <w:rPr>
          <w:rtl w:val="0"/>
        </w:rPr>
        <w:t xml:space="preserve">.</w:t>
      </w:r>
    </w:p>
    <w:p w:rsidR="00000000" w:rsidDel="00000000" w:rsidP="00000000" w:rsidRDefault="00000000" w:rsidRPr="00000000" w14:paraId="00000141">
      <w:pPr>
        <w:spacing w:after="0" w:before="0" w:lineRule="auto"/>
        <w:ind w:left="0" w:firstLine="0"/>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 </w:t>
      </w:r>
      <w:r w:rsidDel="00000000" w:rsidR="00000000" w:rsidRPr="00000000">
        <w:rPr>
          <w:i w:val="1"/>
          <w:iCs w:val="1"/>
          <w:rtl w:val="0"/>
        </w:rPr>
        <w:t xml:space="preserve">pie</w:t>
      </w:r>
      <w:r w:rsidDel="00000000" w:rsidR="00000000" w:rsidRPr="00000000">
        <w:rPr>
          <w:rtl w:val="0"/>
        </w:rPr>
        <w:t xml:space="preserve">.</w:t>
      </w:r>
      <w:r w:rsidDel="00000000" w:rsidR="00000000" w:rsidRPr="00000000">
        <w:rPr>
          <w:b w:val="1"/>
          <w:bCs w:val="1"/>
          <w:rtl w:val="0"/>
        </w:rPr>
        <w:t xml:space="preserve">startAngle</w:t>
      </w:r>
      <w:r w:rsidDel="00000000" w:rsidR="00000000" w:rsidRPr="00000000">
        <w:rPr>
          <w:rtl w:val="0"/>
        </w:rPr>
        <w:t xml:space="preserve">([</w:t>
      </w:r>
      <w:r w:rsidDel="00000000" w:rsidR="00000000" w:rsidRPr="00000000">
        <w:rPr>
          <w:i w:val="1"/>
          <w:iCs w:val="1"/>
          <w:rtl w:val="0"/>
        </w:rPr>
        <w:t xml:space="preserve">angle</w:t>
      </w:r>
      <w:r w:rsidDel="00000000" w:rsidR="00000000" w:rsidRPr="00000000">
        <w:rPr>
          <w:rtl w:val="0"/>
        </w:rPr>
        <w:t xml:space="preserve">]) · </w:t>
      </w:r>
      <w:hyperlink r:id="rId54">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143">
      <w:pPr>
        <w:spacing w:after="0" w:before="0" w:lineRule="auto"/>
        <w:ind w:left="0" w:firstLine="0"/>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If </w:t>
      </w:r>
      <w:r w:rsidDel="00000000" w:rsidR="00000000" w:rsidRPr="00000000">
        <w:rPr>
          <w:i w:val="1"/>
          <w:iCs w:val="1"/>
          <w:rtl w:val="0"/>
        </w:rPr>
        <w:t xml:space="preserve">angle</w:t>
      </w:r>
      <w:r w:rsidDel="00000000" w:rsidR="00000000" w:rsidRPr="00000000">
        <w:rPr>
          <w:rtl w:val="0"/>
        </w:rPr>
        <w:t xml:space="preserve"> is specified, sets the overall start angle of the pie to the specified function or number and returns this pie generator. If </w:t>
      </w:r>
      <w:r w:rsidDel="00000000" w:rsidR="00000000" w:rsidRPr="00000000">
        <w:rPr>
          <w:i w:val="1"/>
          <w:iCs w:val="1"/>
          <w:rtl w:val="0"/>
        </w:rPr>
        <w:t xml:space="preserve">angle</w:t>
      </w:r>
      <w:r w:rsidDel="00000000" w:rsidR="00000000" w:rsidRPr="00000000">
        <w:rPr>
          <w:rtl w:val="0"/>
        </w:rPr>
        <w:t xml:space="preserve"> is not specified, returns the current start angle accessor, which defaults to:</w:t>
      </w:r>
    </w:p>
    <w:p w:rsidR="00000000" w:rsidDel="00000000" w:rsidP="00000000" w:rsidRDefault="00000000" w:rsidRPr="00000000" w14:paraId="00000145">
      <w:pPr>
        <w:spacing w:after="0" w:before="0" w:lineRule="auto"/>
        <w:ind w:left="0" w:firstLine="0"/>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function startAngle() {</w:t>
      </w:r>
    </w:p>
    <w:p w:rsidR="00000000" w:rsidDel="00000000" w:rsidP="00000000" w:rsidRDefault="00000000" w:rsidRPr="00000000" w14:paraId="00000147">
      <w:pPr>
        <w:spacing w:after="0" w:before="0" w:lineRule="auto"/>
        <w:ind w:left="0" w:firstLine="0"/>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  return 0;</w:t>
      </w:r>
    </w:p>
    <w:p w:rsidR="00000000" w:rsidDel="00000000" w:rsidP="00000000" w:rsidRDefault="00000000" w:rsidRPr="00000000" w14:paraId="00000149">
      <w:pPr>
        <w:spacing w:after="0" w:before="0" w:lineRule="auto"/>
        <w:ind w:left="0" w:firstLine="0"/>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w:t>
      </w:r>
    </w:p>
    <w:p w:rsidR="00000000" w:rsidDel="00000000" w:rsidP="00000000" w:rsidRDefault="00000000" w:rsidRPr="00000000" w14:paraId="0000014B">
      <w:pPr>
        <w:spacing w:after="0" w:before="0" w:lineRule="auto"/>
        <w:ind w:left="0" w:firstLine="0"/>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The start angle here means the </w:t>
      </w:r>
      <w:r w:rsidDel="00000000" w:rsidR="00000000" w:rsidRPr="00000000">
        <w:rPr>
          <w:i w:val="1"/>
          <w:iCs w:val="1"/>
          <w:rtl w:val="0"/>
        </w:rPr>
        <w:t xml:space="preserve">overall</w:t>
      </w:r>
      <w:r w:rsidDel="00000000" w:rsidR="00000000" w:rsidRPr="00000000">
        <w:rPr>
          <w:rtl w:val="0"/>
        </w:rPr>
        <w:t xml:space="preserve"> start angle of the pie, </w:t>
      </w:r>
      <w:r w:rsidDel="00000000" w:rsidR="00000000" w:rsidRPr="00000000">
        <w:rPr>
          <w:i w:val="1"/>
          <w:iCs w:val="1"/>
          <w:rtl w:val="0"/>
        </w:rPr>
        <w:t xml:space="preserve">i.e.</w:t>
      </w:r>
      <w:r w:rsidDel="00000000" w:rsidR="00000000" w:rsidRPr="00000000">
        <w:rPr>
          <w:rtl w:val="0"/>
        </w:rPr>
        <w:t xml:space="preserve">, the start angle of the first arc. The start angle accessor is invoked once, being passed the same arguments and </w:t>
      </w:r>
      <w:r w:rsidDel="00000000" w:rsidR="00000000" w:rsidRPr="00000000">
        <w:rPr>
          <w:rFonts w:ascii="Roboto Mono" w:cs="Roboto Mono" w:eastAsia="Roboto Mono" w:hAnsi="Roboto Mono"/>
          <w:color w:val="188038"/>
          <w:rtl w:val="0"/>
        </w:rPr>
        <w:t xml:space="preserve">this</w:t>
      </w:r>
      <w:r w:rsidDel="00000000" w:rsidR="00000000" w:rsidRPr="00000000">
        <w:rPr>
          <w:rtl w:val="0"/>
        </w:rPr>
        <w:t xml:space="preserve"> context as the </w:t>
      </w:r>
      <w:hyperlink w:anchor="_pie">
        <w:r w:rsidDel="00000000" w:rsidR="00000000" w:rsidRPr="00000000">
          <w:rPr>
            <w:color w:val="1155cc"/>
            <w:u w:val="single"/>
            <w:rtl w:val="0"/>
          </w:rPr>
          <w:t xml:space="preserve">pie generator</w:t>
        </w:r>
      </w:hyperlink>
      <w:r w:rsidDel="00000000" w:rsidR="00000000" w:rsidRPr="00000000">
        <w:rPr>
          <w:rtl w:val="0"/>
        </w:rPr>
        <w:t xml:space="preserve">. The units of </w:t>
      </w:r>
      <w:r w:rsidDel="00000000" w:rsidR="00000000" w:rsidRPr="00000000">
        <w:rPr>
          <w:i w:val="1"/>
          <w:iCs w:val="1"/>
          <w:rtl w:val="0"/>
        </w:rPr>
        <w:t xml:space="preserve">angle</w:t>
      </w:r>
      <w:r w:rsidDel="00000000" w:rsidR="00000000" w:rsidRPr="00000000">
        <w:rPr>
          <w:rtl w:val="0"/>
        </w:rPr>
        <w:t xml:space="preserve"> are arbitrary, but if you plan to use the pie generator in conjunction with an </w:t>
      </w:r>
      <w:hyperlink w:anchor="arcs">
        <w:r w:rsidDel="00000000" w:rsidR="00000000" w:rsidRPr="00000000">
          <w:rPr>
            <w:color w:val="1155cc"/>
            <w:u w:val="single"/>
            <w:rtl w:val="0"/>
          </w:rPr>
          <w:t xml:space="preserve">arc generator</w:t>
        </w:r>
      </w:hyperlink>
      <w:r w:rsidDel="00000000" w:rsidR="00000000" w:rsidRPr="00000000">
        <w:rPr>
          <w:rtl w:val="0"/>
        </w:rPr>
        <w:t xml:space="preserve">, you should specify an angle in radians, with 0 at -</w:t>
      </w:r>
      <w:r w:rsidDel="00000000" w:rsidR="00000000" w:rsidRPr="00000000">
        <w:rPr>
          <w:i w:val="1"/>
          <w:iCs w:val="1"/>
          <w:rtl w:val="0"/>
        </w:rPr>
        <w:t xml:space="preserve">y</w:t>
      </w:r>
      <w:r w:rsidDel="00000000" w:rsidR="00000000" w:rsidRPr="00000000">
        <w:rPr>
          <w:rtl w:val="0"/>
        </w:rPr>
        <w:t xml:space="preserve"> (12 o’clock) and positive angles proceeding clockwise.</w:t>
      </w:r>
    </w:p>
    <w:p w:rsidR="00000000" w:rsidDel="00000000" w:rsidP="00000000" w:rsidRDefault="00000000" w:rsidRPr="00000000" w14:paraId="0000014D">
      <w:pPr>
        <w:spacing w:after="0" w:before="0" w:lineRule="auto"/>
        <w:ind w:left="0" w:firstLine="0"/>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 </w:t>
      </w:r>
      <w:r w:rsidDel="00000000" w:rsidR="00000000" w:rsidRPr="00000000">
        <w:rPr>
          <w:i w:val="1"/>
          <w:iCs w:val="1"/>
          <w:rtl w:val="0"/>
        </w:rPr>
        <w:t xml:space="preserve">pie</w:t>
      </w:r>
      <w:r w:rsidDel="00000000" w:rsidR="00000000" w:rsidRPr="00000000">
        <w:rPr>
          <w:rtl w:val="0"/>
        </w:rPr>
        <w:t xml:space="preserve">.</w:t>
      </w:r>
      <w:r w:rsidDel="00000000" w:rsidR="00000000" w:rsidRPr="00000000">
        <w:rPr>
          <w:b w:val="1"/>
          <w:bCs w:val="1"/>
          <w:rtl w:val="0"/>
        </w:rPr>
        <w:t xml:space="preserve">endAngle</w:t>
      </w:r>
      <w:r w:rsidDel="00000000" w:rsidR="00000000" w:rsidRPr="00000000">
        <w:rPr>
          <w:rtl w:val="0"/>
        </w:rPr>
        <w:t xml:space="preserve">([</w:t>
      </w:r>
      <w:r w:rsidDel="00000000" w:rsidR="00000000" w:rsidRPr="00000000">
        <w:rPr>
          <w:i w:val="1"/>
          <w:iCs w:val="1"/>
          <w:rtl w:val="0"/>
        </w:rPr>
        <w:t xml:space="preserve">angle</w:t>
      </w:r>
      <w:r w:rsidDel="00000000" w:rsidR="00000000" w:rsidRPr="00000000">
        <w:rPr>
          <w:rtl w:val="0"/>
        </w:rPr>
        <w:t xml:space="preserve">]) · </w:t>
      </w:r>
      <w:hyperlink r:id="rId55">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14F">
      <w:pPr>
        <w:spacing w:after="0" w:before="0" w:lineRule="auto"/>
        <w:ind w:left="0" w:firstLine="0"/>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If </w:t>
      </w:r>
      <w:r w:rsidDel="00000000" w:rsidR="00000000" w:rsidRPr="00000000">
        <w:rPr>
          <w:i w:val="1"/>
          <w:iCs w:val="1"/>
          <w:rtl w:val="0"/>
        </w:rPr>
        <w:t xml:space="preserve">angle</w:t>
      </w:r>
      <w:r w:rsidDel="00000000" w:rsidR="00000000" w:rsidRPr="00000000">
        <w:rPr>
          <w:rtl w:val="0"/>
        </w:rPr>
        <w:t xml:space="preserve"> is specified, sets the overall end angle of the pie to the specified function or number and returns this pie generator. If </w:t>
      </w:r>
      <w:r w:rsidDel="00000000" w:rsidR="00000000" w:rsidRPr="00000000">
        <w:rPr>
          <w:i w:val="1"/>
          <w:iCs w:val="1"/>
          <w:rtl w:val="0"/>
        </w:rPr>
        <w:t xml:space="preserve">angle</w:t>
      </w:r>
      <w:r w:rsidDel="00000000" w:rsidR="00000000" w:rsidRPr="00000000">
        <w:rPr>
          <w:rtl w:val="0"/>
        </w:rPr>
        <w:t xml:space="preserve"> is not specified, returns the current end angle accessor, which defaults to:</w:t>
      </w:r>
    </w:p>
    <w:p w:rsidR="00000000" w:rsidDel="00000000" w:rsidP="00000000" w:rsidRDefault="00000000" w:rsidRPr="00000000" w14:paraId="00000151">
      <w:pPr>
        <w:spacing w:after="0" w:before="0" w:lineRule="auto"/>
        <w:ind w:left="0" w:firstLine="0"/>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function endAngle() {</w:t>
      </w:r>
    </w:p>
    <w:p w:rsidR="00000000" w:rsidDel="00000000" w:rsidP="00000000" w:rsidRDefault="00000000" w:rsidRPr="00000000" w14:paraId="00000153">
      <w:pPr>
        <w:spacing w:after="0" w:before="0" w:lineRule="auto"/>
        <w:ind w:left="0" w:firstLine="0"/>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  return 2 * Math.PI;</w:t>
      </w:r>
    </w:p>
    <w:p w:rsidR="00000000" w:rsidDel="00000000" w:rsidP="00000000" w:rsidRDefault="00000000" w:rsidRPr="00000000" w14:paraId="00000155">
      <w:pPr>
        <w:spacing w:after="0" w:before="0" w:lineRule="auto"/>
        <w:ind w:left="0" w:firstLine="0"/>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w:t>
      </w:r>
    </w:p>
    <w:p w:rsidR="00000000" w:rsidDel="00000000" w:rsidP="00000000" w:rsidRDefault="00000000" w:rsidRPr="00000000" w14:paraId="00000157">
      <w:pPr>
        <w:spacing w:after="0" w:before="0" w:lineRule="auto"/>
        <w:ind w:left="0" w:firstLine="0"/>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The end angle here means the </w:t>
      </w:r>
      <w:r w:rsidDel="00000000" w:rsidR="00000000" w:rsidRPr="00000000">
        <w:rPr>
          <w:i w:val="1"/>
          <w:iCs w:val="1"/>
          <w:rtl w:val="0"/>
        </w:rPr>
        <w:t xml:space="preserve">overall</w:t>
      </w:r>
      <w:r w:rsidDel="00000000" w:rsidR="00000000" w:rsidRPr="00000000">
        <w:rPr>
          <w:rtl w:val="0"/>
        </w:rPr>
        <w:t xml:space="preserve"> end angle of the pie, </w:t>
      </w:r>
      <w:r w:rsidDel="00000000" w:rsidR="00000000" w:rsidRPr="00000000">
        <w:rPr>
          <w:i w:val="1"/>
          <w:iCs w:val="1"/>
          <w:rtl w:val="0"/>
        </w:rPr>
        <w:t xml:space="preserve">i.e.</w:t>
      </w:r>
      <w:r w:rsidDel="00000000" w:rsidR="00000000" w:rsidRPr="00000000">
        <w:rPr>
          <w:rtl w:val="0"/>
        </w:rPr>
        <w:t xml:space="preserve">, the end angle of the last arc. The end angle accessor is invoked once, being passed the same arguments and </w:t>
      </w:r>
      <w:r w:rsidDel="00000000" w:rsidR="00000000" w:rsidRPr="00000000">
        <w:rPr>
          <w:rFonts w:ascii="Roboto Mono" w:cs="Roboto Mono" w:eastAsia="Roboto Mono" w:hAnsi="Roboto Mono"/>
          <w:color w:val="188038"/>
          <w:rtl w:val="0"/>
        </w:rPr>
        <w:t xml:space="preserve">this</w:t>
      </w:r>
      <w:r w:rsidDel="00000000" w:rsidR="00000000" w:rsidRPr="00000000">
        <w:rPr>
          <w:rtl w:val="0"/>
        </w:rPr>
        <w:t xml:space="preserve"> context as the </w:t>
      </w:r>
      <w:hyperlink w:anchor="_pie">
        <w:r w:rsidDel="00000000" w:rsidR="00000000" w:rsidRPr="00000000">
          <w:rPr>
            <w:color w:val="1155cc"/>
            <w:u w:val="single"/>
            <w:rtl w:val="0"/>
          </w:rPr>
          <w:t xml:space="preserve">pie generator</w:t>
        </w:r>
      </w:hyperlink>
      <w:r w:rsidDel="00000000" w:rsidR="00000000" w:rsidRPr="00000000">
        <w:rPr>
          <w:rtl w:val="0"/>
        </w:rPr>
        <w:t xml:space="preserve">. The units of </w:t>
      </w:r>
      <w:r w:rsidDel="00000000" w:rsidR="00000000" w:rsidRPr="00000000">
        <w:rPr>
          <w:i w:val="1"/>
          <w:iCs w:val="1"/>
          <w:rtl w:val="0"/>
        </w:rPr>
        <w:t xml:space="preserve">angle</w:t>
      </w:r>
      <w:r w:rsidDel="00000000" w:rsidR="00000000" w:rsidRPr="00000000">
        <w:rPr>
          <w:rtl w:val="0"/>
        </w:rPr>
        <w:t xml:space="preserve"> are arbitrary, but if you plan to use the pie generator in conjunction with an </w:t>
      </w:r>
      <w:hyperlink w:anchor="arcs">
        <w:r w:rsidDel="00000000" w:rsidR="00000000" w:rsidRPr="00000000">
          <w:rPr>
            <w:color w:val="1155cc"/>
            <w:u w:val="single"/>
            <w:rtl w:val="0"/>
          </w:rPr>
          <w:t xml:space="preserve">arc generator</w:t>
        </w:r>
      </w:hyperlink>
      <w:r w:rsidDel="00000000" w:rsidR="00000000" w:rsidRPr="00000000">
        <w:rPr>
          <w:rtl w:val="0"/>
        </w:rPr>
        <w:t xml:space="preserve">, you should specify an angle in radians, with 0 at -</w:t>
      </w:r>
      <w:r w:rsidDel="00000000" w:rsidR="00000000" w:rsidRPr="00000000">
        <w:rPr>
          <w:i w:val="1"/>
          <w:iCs w:val="1"/>
          <w:rtl w:val="0"/>
        </w:rPr>
        <w:t xml:space="preserve">y</w:t>
      </w:r>
      <w:r w:rsidDel="00000000" w:rsidR="00000000" w:rsidRPr="00000000">
        <w:rPr>
          <w:rtl w:val="0"/>
        </w:rPr>
        <w:t xml:space="preserve"> (12 o’clock) and positive angles proceeding clockwise.</w:t>
      </w:r>
    </w:p>
    <w:p w:rsidR="00000000" w:rsidDel="00000000" w:rsidP="00000000" w:rsidRDefault="00000000" w:rsidRPr="00000000" w14:paraId="00000159">
      <w:pPr>
        <w:spacing w:after="0" w:before="0" w:lineRule="auto"/>
        <w:ind w:left="0" w:firstLine="0"/>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The value of the end angle is constrained to </w:t>
      </w:r>
      <w:hyperlink w:anchor="pie_startAngle">
        <w:r w:rsidDel="00000000" w:rsidR="00000000" w:rsidRPr="00000000">
          <w:rPr>
            <w:color w:val="1155cc"/>
            <w:u w:val="single"/>
            <w:rtl w:val="0"/>
          </w:rPr>
          <w:t xml:space="preserve">startAngle</w:t>
        </w:r>
      </w:hyperlink>
      <w:r w:rsidDel="00000000" w:rsidR="00000000" w:rsidRPr="00000000">
        <w:rPr>
          <w:rFonts w:ascii="Arial Unicode MS" w:cs="Arial Unicode MS" w:eastAsia="Arial Unicode MS" w:hAnsi="Arial Unicode MS"/>
          <w:rtl w:val="0"/>
        </w:rPr>
        <w:t xml:space="preserve"> ± τ, such that |endAngle - startAngle| ≤ τ.</w:t>
      </w:r>
    </w:p>
    <w:p w:rsidR="00000000" w:rsidDel="00000000" w:rsidP="00000000" w:rsidRDefault="00000000" w:rsidRPr="00000000" w14:paraId="0000015B">
      <w:pPr>
        <w:spacing w:after="0" w:before="0" w:lineRule="auto"/>
        <w:ind w:left="0" w:firstLine="0"/>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 </w:t>
      </w:r>
      <w:r w:rsidDel="00000000" w:rsidR="00000000" w:rsidRPr="00000000">
        <w:rPr>
          <w:i w:val="1"/>
          <w:iCs w:val="1"/>
          <w:rtl w:val="0"/>
        </w:rPr>
        <w:t xml:space="preserve">pie</w:t>
      </w:r>
      <w:r w:rsidDel="00000000" w:rsidR="00000000" w:rsidRPr="00000000">
        <w:rPr>
          <w:rtl w:val="0"/>
        </w:rPr>
        <w:t xml:space="preserve">.</w:t>
      </w:r>
      <w:r w:rsidDel="00000000" w:rsidR="00000000" w:rsidRPr="00000000">
        <w:rPr>
          <w:b w:val="1"/>
          <w:bCs w:val="1"/>
          <w:rtl w:val="0"/>
        </w:rPr>
        <w:t xml:space="preserve">padAngle</w:t>
      </w:r>
      <w:r w:rsidDel="00000000" w:rsidR="00000000" w:rsidRPr="00000000">
        <w:rPr>
          <w:rtl w:val="0"/>
        </w:rPr>
        <w:t xml:space="preserve">([</w:t>
      </w:r>
      <w:r w:rsidDel="00000000" w:rsidR="00000000" w:rsidRPr="00000000">
        <w:rPr>
          <w:i w:val="1"/>
          <w:iCs w:val="1"/>
          <w:rtl w:val="0"/>
        </w:rPr>
        <w:t xml:space="preserve">angle</w:t>
      </w:r>
      <w:r w:rsidDel="00000000" w:rsidR="00000000" w:rsidRPr="00000000">
        <w:rPr>
          <w:rtl w:val="0"/>
        </w:rPr>
        <w:t xml:space="preserve">]) · </w:t>
      </w:r>
      <w:hyperlink r:id="rId56">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15D">
      <w:pPr>
        <w:spacing w:after="0" w:before="0" w:lineRule="auto"/>
        <w:ind w:left="0" w:firstLine="0"/>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If </w:t>
      </w:r>
      <w:r w:rsidDel="00000000" w:rsidR="00000000" w:rsidRPr="00000000">
        <w:rPr>
          <w:i w:val="1"/>
          <w:iCs w:val="1"/>
          <w:rtl w:val="0"/>
        </w:rPr>
        <w:t xml:space="preserve">angle</w:t>
      </w:r>
      <w:r w:rsidDel="00000000" w:rsidR="00000000" w:rsidRPr="00000000">
        <w:rPr>
          <w:rtl w:val="0"/>
        </w:rPr>
        <w:t xml:space="preserve"> is specified, sets the pad angle to the specified function or number and returns this pie generator. If </w:t>
      </w:r>
      <w:r w:rsidDel="00000000" w:rsidR="00000000" w:rsidRPr="00000000">
        <w:rPr>
          <w:i w:val="1"/>
          <w:iCs w:val="1"/>
          <w:rtl w:val="0"/>
        </w:rPr>
        <w:t xml:space="preserve">angle</w:t>
      </w:r>
      <w:r w:rsidDel="00000000" w:rsidR="00000000" w:rsidRPr="00000000">
        <w:rPr>
          <w:rtl w:val="0"/>
        </w:rPr>
        <w:t xml:space="preserve"> is not specified, returns the current pad angle accessor, which defaults to:</w:t>
      </w:r>
    </w:p>
    <w:p w:rsidR="00000000" w:rsidDel="00000000" w:rsidP="00000000" w:rsidRDefault="00000000" w:rsidRPr="00000000" w14:paraId="0000015F">
      <w:pPr>
        <w:spacing w:after="0" w:before="0" w:lineRule="auto"/>
        <w:ind w:left="0" w:firstLine="0"/>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function padAngle() {</w:t>
      </w:r>
    </w:p>
    <w:p w:rsidR="00000000" w:rsidDel="00000000" w:rsidP="00000000" w:rsidRDefault="00000000" w:rsidRPr="00000000" w14:paraId="00000161">
      <w:pPr>
        <w:spacing w:after="0" w:before="0" w:lineRule="auto"/>
        <w:ind w:left="0" w:firstLine="0"/>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  return 0;</w:t>
      </w:r>
    </w:p>
    <w:p w:rsidR="00000000" w:rsidDel="00000000" w:rsidP="00000000" w:rsidRDefault="00000000" w:rsidRPr="00000000" w14:paraId="00000163">
      <w:pPr>
        <w:spacing w:after="0" w:before="0" w:lineRule="auto"/>
        <w:ind w:left="0" w:firstLine="0"/>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w:t>
      </w:r>
    </w:p>
    <w:p w:rsidR="00000000" w:rsidDel="00000000" w:rsidP="00000000" w:rsidRDefault="00000000" w:rsidRPr="00000000" w14:paraId="00000165">
      <w:pPr>
        <w:spacing w:after="0" w:before="0" w:lineRule="auto"/>
        <w:ind w:left="0" w:firstLine="0"/>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The pad angle here means the angular separation between each adjacent arc. The total amount of padding reserved is the specified </w:t>
      </w:r>
      <w:r w:rsidDel="00000000" w:rsidR="00000000" w:rsidRPr="00000000">
        <w:rPr>
          <w:i w:val="1"/>
          <w:iCs w:val="1"/>
          <w:rtl w:val="0"/>
        </w:rPr>
        <w:t xml:space="preserve">angle</w:t>
      </w:r>
      <w:r w:rsidDel="00000000" w:rsidR="00000000" w:rsidRPr="00000000">
        <w:rPr>
          <w:rtl w:val="0"/>
        </w:rPr>
        <w:t xml:space="preserve"> times the number of elements in the input data array, and at most |endAngle - startAngle|; the remaining space is then divided proportionally by </w:t>
      </w:r>
      <w:hyperlink w:anchor="pie_value">
        <w:r w:rsidDel="00000000" w:rsidR="00000000" w:rsidRPr="00000000">
          <w:rPr>
            <w:color w:val="1155cc"/>
            <w:u w:val="single"/>
            <w:rtl w:val="0"/>
          </w:rPr>
          <w:t xml:space="preserve">value</w:t>
        </w:r>
      </w:hyperlink>
      <w:r w:rsidDel="00000000" w:rsidR="00000000" w:rsidRPr="00000000">
        <w:rPr>
          <w:rtl w:val="0"/>
        </w:rPr>
        <w:t xml:space="preserve"> such that the relative area of each arc is preserved. See the </w:t>
      </w:r>
      <w:hyperlink r:id="rId57">
        <w:r w:rsidDel="00000000" w:rsidR="00000000" w:rsidRPr="00000000">
          <w:rPr>
            <w:color w:val="1155cc"/>
            <w:u w:val="single"/>
            <w:rtl w:val="0"/>
          </w:rPr>
          <w:t xml:space="preserve">pie padding animation</w:t>
        </w:r>
      </w:hyperlink>
      <w:r w:rsidDel="00000000" w:rsidR="00000000" w:rsidRPr="00000000">
        <w:rPr>
          <w:rtl w:val="0"/>
        </w:rPr>
        <w:t xml:space="preserve"> for illustration. The pad angle accessor is invoked once, being passed the same arguments and </w:t>
      </w:r>
      <w:r w:rsidDel="00000000" w:rsidR="00000000" w:rsidRPr="00000000">
        <w:rPr>
          <w:rFonts w:ascii="Roboto Mono" w:cs="Roboto Mono" w:eastAsia="Roboto Mono" w:hAnsi="Roboto Mono"/>
          <w:color w:val="188038"/>
          <w:rtl w:val="0"/>
        </w:rPr>
        <w:t xml:space="preserve">this</w:t>
      </w:r>
      <w:r w:rsidDel="00000000" w:rsidR="00000000" w:rsidRPr="00000000">
        <w:rPr>
          <w:rtl w:val="0"/>
        </w:rPr>
        <w:t xml:space="preserve"> context as the </w:t>
      </w:r>
      <w:hyperlink w:anchor="_pie">
        <w:r w:rsidDel="00000000" w:rsidR="00000000" w:rsidRPr="00000000">
          <w:rPr>
            <w:color w:val="1155cc"/>
            <w:u w:val="single"/>
            <w:rtl w:val="0"/>
          </w:rPr>
          <w:t xml:space="preserve">pie generator</w:t>
        </w:r>
      </w:hyperlink>
      <w:r w:rsidDel="00000000" w:rsidR="00000000" w:rsidRPr="00000000">
        <w:rPr>
          <w:rtl w:val="0"/>
        </w:rPr>
        <w:t xml:space="preserve">. The units of </w:t>
      </w:r>
      <w:r w:rsidDel="00000000" w:rsidR="00000000" w:rsidRPr="00000000">
        <w:rPr>
          <w:i w:val="1"/>
          <w:iCs w:val="1"/>
          <w:rtl w:val="0"/>
        </w:rPr>
        <w:t xml:space="preserve">angle</w:t>
      </w:r>
      <w:r w:rsidDel="00000000" w:rsidR="00000000" w:rsidRPr="00000000">
        <w:rPr>
          <w:rtl w:val="0"/>
        </w:rPr>
        <w:t xml:space="preserve"> are arbitrary, but if you plan to use the pie generator in conjunction with an </w:t>
      </w:r>
      <w:hyperlink w:anchor="arcs">
        <w:r w:rsidDel="00000000" w:rsidR="00000000" w:rsidRPr="00000000">
          <w:rPr>
            <w:color w:val="1155cc"/>
            <w:u w:val="single"/>
            <w:rtl w:val="0"/>
          </w:rPr>
          <w:t xml:space="preserve">arc generator</w:t>
        </w:r>
      </w:hyperlink>
      <w:r w:rsidDel="00000000" w:rsidR="00000000" w:rsidRPr="00000000">
        <w:rPr>
          <w:rtl w:val="0"/>
        </w:rPr>
        <w:t xml:space="preserve">, you should specify an angle in radians.</w:t>
      </w:r>
    </w:p>
    <w:p w:rsidR="00000000" w:rsidDel="00000000" w:rsidP="00000000" w:rsidRDefault="00000000" w:rsidRPr="00000000" w14:paraId="00000167">
      <w:pPr>
        <w:pStyle w:val="Heading3"/>
        <w:rPr/>
      </w:pPr>
      <w:bookmarkStart w:colFirst="0" w:colLast="0" w:name="_bmb0us2dejw5" w:id="5"/>
      <w:bookmarkEnd w:id="5"/>
      <w:r w:rsidDel="00000000" w:rsidR="00000000" w:rsidRPr="00000000">
        <w:rPr>
          <w:rtl w:val="0"/>
        </w:rPr>
        <w:t xml:space="preserve">Lines</w:t>
      </w:r>
    </w:p>
    <w:p w:rsidR="00000000" w:rsidDel="00000000" w:rsidP="00000000" w:rsidRDefault="00000000" w:rsidRPr="00000000" w14:paraId="00000168">
      <w:pPr>
        <w:rPr/>
      </w:pPr>
      <w:hyperlink r:id="rId58">
        <w:r w:rsidDel="00000000" w:rsidR="00000000" w:rsidRPr="00000000">
          <w:rPr>
            <w:color w:val="1155cc"/>
            <w:u w:val="single"/>
          </w:rPr>
          <w:drawing>
            <wp:inline distB="114300" distT="114300" distL="114300" distR="114300">
              <wp:extent cx="2806700" cy="1473200"/>
              <wp:effectExtent b="0" l="0" r="0" t="0"/>
              <wp:docPr descr="Line Chart" id="3" name="image3.png"/>
              <a:graphic>
                <a:graphicData uri="http://schemas.openxmlformats.org/drawingml/2006/picture">
                  <pic:pic>
                    <pic:nvPicPr>
                      <pic:cNvPr descr="Line Chart" id="0" name="image3.png"/>
                      <pic:cNvPicPr preferRelativeResize="0"/>
                    </pic:nvPicPr>
                    <pic:blipFill>
                      <a:blip r:embed="rId12"/>
                      <a:srcRect b="0" l="0" r="0" t="0"/>
                      <a:stretch>
                        <a:fillRect/>
                      </a:stretch>
                    </pic:blipFill>
                    <pic:spPr>
                      <a:xfrm>
                        <a:off x="0" y="0"/>
                        <a:ext cx="2806700" cy="14732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69">
      <w:pPr>
        <w:spacing w:after="0" w:before="0" w:lineRule="auto"/>
        <w:ind w:left="0" w:firstLine="0"/>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The line generator produces a </w:t>
      </w:r>
      <w:hyperlink r:id="rId59">
        <w:r w:rsidDel="00000000" w:rsidR="00000000" w:rsidRPr="00000000">
          <w:rPr>
            <w:color w:val="1155cc"/>
            <w:u w:val="single"/>
            <w:rtl w:val="0"/>
          </w:rPr>
          <w:t xml:space="preserve">spline</w:t>
        </w:r>
      </w:hyperlink>
      <w:r w:rsidDel="00000000" w:rsidR="00000000" w:rsidRPr="00000000">
        <w:rPr>
          <w:rtl w:val="0"/>
        </w:rPr>
        <w:t xml:space="preserve"> or </w:t>
      </w:r>
      <w:hyperlink r:id="rId60">
        <w:r w:rsidDel="00000000" w:rsidR="00000000" w:rsidRPr="00000000">
          <w:rPr>
            <w:color w:val="1155cc"/>
            <w:u w:val="single"/>
            <w:rtl w:val="0"/>
          </w:rPr>
          <w:t xml:space="preserve">polyline</w:t>
        </w:r>
      </w:hyperlink>
      <w:r w:rsidDel="00000000" w:rsidR="00000000" w:rsidRPr="00000000">
        <w:rPr>
          <w:rtl w:val="0"/>
        </w:rPr>
        <w:t xml:space="preserve">, as in a line chart. Lines also appear in many other visualization types, such as the links in </w:t>
      </w:r>
      <w:hyperlink r:id="rId61">
        <w:r w:rsidDel="00000000" w:rsidR="00000000" w:rsidRPr="00000000">
          <w:rPr>
            <w:color w:val="1155cc"/>
            <w:u w:val="single"/>
            <w:rtl w:val="0"/>
          </w:rPr>
          <w:t xml:space="preserve">hierarchical edge bundling</w:t>
        </w:r>
      </w:hyperlink>
      <w:r w:rsidDel="00000000" w:rsidR="00000000" w:rsidRPr="00000000">
        <w:rPr>
          <w:rtl w:val="0"/>
        </w:rPr>
        <w:t xml:space="preserve">.</w:t>
      </w:r>
    </w:p>
    <w:p w:rsidR="00000000" w:rsidDel="00000000" w:rsidP="00000000" w:rsidRDefault="00000000" w:rsidRPr="00000000" w14:paraId="0000016B">
      <w:pPr>
        <w:spacing w:after="0" w:before="0" w:lineRule="auto"/>
        <w:ind w:left="0" w:firstLine="0"/>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 d3.</w:t>
      </w:r>
      <w:r w:rsidDel="00000000" w:rsidR="00000000" w:rsidRPr="00000000">
        <w:rPr>
          <w:b w:val="1"/>
          <w:bCs w:val="1"/>
          <w:rtl w:val="0"/>
        </w:rPr>
        <w:t xml:space="preserve">line</w:t>
      </w:r>
      <w:r w:rsidDel="00000000" w:rsidR="00000000" w:rsidRPr="00000000">
        <w:rPr>
          <w:rtl w:val="0"/>
        </w:rPr>
        <w:t xml:space="preserve">([</w:t>
      </w:r>
      <w:r w:rsidDel="00000000" w:rsidR="00000000" w:rsidRPr="00000000">
        <w:rPr>
          <w:i w:val="1"/>
          <w:iCs w:val="1"/>
          <w:rtl w:val="0"/>
        </w:rPr>
        <w:t xml:space="preserve">x</w:t>
      </w:r>
      <w:r w:rsidDel="00000000" w:rsidR="00000000" w:rsidRPr="00000000">
        <w:rPr>
          <w:rtl w:val="0"/>
        </w:rPr>
        <w:t xml:space="preserve">][, </w:t>
      </w:r>
      <w:r w:rsidDel="00000000" w:rsidR="00000000" w:rsidRPr="00000000">
        <w:rPr>
          <w:i w:val="1"/>
          <w:iCs w:val="1"/>
          <w:rtl w:val="0"/>
        </w:rPr>
        <w:t xml:space="preserve">y</w:t>
      </w:r>
      <w:r w:rsidDel="00000000" w:rsidR="00000000" w:rsidRPr="00000000">
        <w:rPr>
          <w:rtl w:val="0"/>
        </w:rPr>
        <w:t xml:space="preserve">]) · </w:t>
      </w:r>
      <w:hyperlink r:id="rId62">
        <w:r w:rsidDel="00000000" w:rsidR="00000000" w:rsidRPr="00000000">
          <w:rPr>
            <w:color w:val="1155cc"/>
            <w:u w:val="single"/>
            <w:rtl w:val="0"/>
          </w:rPr>
          <w:t xml:space="preserve">Source</w:t>
        </w:r>
      </w:hyperlink>
      <w:r w:rsidDel="00000000" w:rsidR="00000000" w:rsidRPr="00000000">
        <w:rPr>
          <w:rtl w:val="0"/>
        </w:rPr>
        <w:t xml:space="preserve">, </w:t>
      </w:r>
      <w:hyperlink r:id="rId63">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16D">
      <w:pPr>
        <w:spacing w:after="0" w:before="0" w:lineRule="auto"/>
        <w:ind w:left="0" w:firstLine="0"/>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Constructs a new line generator with the default settings. If </w:t>
      </w:r>
      <w:r w:rsidDel="00000000" w:rsidR="00000000" w:rsidRPr="00000000">
        <w:rPr>
          <w:i w:val="1"/>
          <w:iCs w:val="1"/>
          <w:rtl w:val="0"/>
        </w:rPr>
        <w:t xml:space="preserve">x</w:t>
      </w:r>
      <w:r w:rsidDel="00000000" w:rsidR="00000000" w:rsidRPr="00000000">
        <w:rPr>
          <w:rtl w:val="0"/>
        </w:rPr>
        <w:t xml:space="preserve"> or </w:t>
      </w:r>
      <w:r w:rsidDel="00000000" w:rsidR="00000000" w:rsidRPr="00000000">
        <w:rPr>
          <w:i w:val="1"/>
          <w:iCs w:val="1"/>
          <w:rtl w:val="0"/>
        </w:rPr>
        <w:t xml:space="preserve">y</w:t>
      </w:r>
      <w:r w:rsidDel="00000000" w:rsidR="00000000" w:rsidRPr="00000000">
        <w:rPr>
          <w:rtl w:val="0"/>
        </w:rPr>
        <w:t xml:space="preserve"> are specified, sets the corresponding accessors to the specified function or number and returns this line generator.</w:t>
      </w:r>
    </w:p>
    <w:p w:rsidR="00000000" w:rsidDel="00000000" w:rsidP="00000000" w:rsidRDefault="00000000" w:rsidRPr="00000000" w14:paraId="0000016F">
      <w:pPr>
        <w:spacing w:after="0" w:before="0" w:lineRule="auto"/>
        <w:ind w:left="0" w:firstLine="0"/>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 </w:t>
      </w:r>
      <w:r w:rsidDel="00000000" w:rsidR="00000000" w:rsidRPr="00000000">
        <w:rPr>
          <w:i w:val="1"/>
          <w:iCs w:val="1"/>
          <w:rtl w:val="0"/>
        </w:rPr>
        <w:t xml:space="preserve">line</w:t>
      </w:r>
      <w:r w:rsidDel="00000000" w:rsidR="00000000" w:rsidRPr="00000000">
        <w:rPr>
          <w:rtl w:val="0"/>
        </w:rPr>
        <w:t xml:space="preserve">(</w:t>
      </w:r>
      <w:r w:rsidDel="00000000" w:rsidR="00000000" w:rsidRPr="00000000">
        <w:rPr>
          <w:i w:val="1"/>
          <w:iCs w:val="1"/>
          <w:rtl w:val="0"/>
        </w:rPr>
        <w:t xml:space="preserve">data</w:t>
      </w:r>
      <w:r w:rsidDel="00000000" w:rsidR="00000000" w:rsidRPr="00000000">
        <w:rPr>
          <w:rtl w:val="0"/>
        </w:rPr>
        <w:t xml:space="preserve">) · </w:t>
      </w:r>
      <w:hyperlink r:id="rId64">
        <w:r w:rsidDel="00000000" w:rsidR="00000000" w:rsidRPr="00000000">
          <w:rPr>
            <w:color w:val="1155cc"/>
            <w:u w:val="single"/>
            <w:rtl w:val="0"/>
          </w:rPr>
          <w:t xml:space="preserve">Source</w:t>
        </w:r>
      </w:hyperlink>
      <w:r w:rsidDel="00000000" w:rsidR="00000000" w:rsidRPr="00000000">
        <w:rPr>
          <w:rtl w:val="0"/>
        </w:rPr>
        <w:t xml:space="preserve">, </w:t>
      </w:r>
      <w:hyperlink r:id="rId65">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171">
      <w:pPr>
        <w:spacing w:after="0" w:before="0" w:lineRule="auto"/>
        <w:ind w:left="0" w:firstLine="0"/>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Generates a line for the given array of </w:t>
      </w:r>
      <w:r w:rsidDel="00000000" w:rsidR="00000000" w:rsidRPr="00000000">
        <w:rPr>
          <w:i w:val="1"/>
          <w:iCs w:val="1"/>
          <w:rtl w:val="0"/>
        </w:rPr>
        <w:t xml:space="preserve">data</w:t>
      </w:r>
      <w:r w:rsidDel="00000000" w:rsidR="00000000" w:rsidRPr="00000000">
        <w:rPr>
          <w:rtl w:val="0"/>
        </w:rPr>
        <w:t xml:space="preserve">. Depending on this line generator’s associated </w:t>
      </w:r>
      <w:hyperlink w:anchor="line_curve">
        <w:r w:rsidDel="00000000" w:rsidR="00000000" w:rsidRPr="00000000">
          <w:rPr>
            <w:color w:val="1155cc"/>
            <w:u w:val="single"/>
            <w:rtl w:val="0"/>
          </w:rPr>
          <w:t xml:space="preserve">curve</w:t>
        </w:r>
      </w:hyperlink>
      <w:r w:rsidDel="00000000" w:rsidR="00000000" w:rsidRPr="00000000">
        <w:rPr>
          <w:rtl w:val="0"/>
        </w:rPr>
        <w:t xml:space="preserve">, the given input </w:t>
      </w:r>
      <w:r w:rsidDel="00000000" w:rsidR="00000000" w:rsidRPr="00000000">
        <w:rPr>
          <w:i w:val="1"/>
          <w:iCs w:val="1"/>
          <w:rtl w:val="0"/>
        </w:rPr>
        <w:t xml:space="preserve">data</w:t>
      </w:r>
      <w:r w:rsidDel="00000000" w:rsidR="00000000" w:rsidRPr="00000000">
        <w:rPr>
          <w:rtl w:val="0"/>
        </w:rPr>
        <w:t xml:space="preserve"> may need to be sorted by </w:t>
      </w:r>
      <w:r w:rsidDel="00000000" w:rsidR="00000000" w:rsidRPr="00000000">
        <w:rPr>
          <w:i w:val="1"/>
          <w:iCs w:val="1"/>
          <w:rtl w:val="0"/>
        </w:rPr>
        <w:t xml:space="preserve">x</w:t>
      </w:r>
      <w:r w:rsidDel="00000000" w:rsidR="00000000" w:rsidRPr="00000000">
        <w:rPr>
          <w:rtl w:val="0"/>
        </w:rPr>
        <w:t xml:space="preserve">-value before being passed to the line generator. If the line generator has a </w:t>
      </w:r>
      <w:hyperlink w:anchor="line_context">
        <w:r w:rsidDel="00000000" w:rsidR="00000000" w:rsidRPr="00000000">
          <w:rPr>
            <w:color w:val="1155cc"/>
            <w:u w:val="single"/>
            <w:rtl w:val="0"/>
          </w:rPr>
          <w:t xml:space="preserve">context</w:t>
        </w:r>
      </w:hyperlink>
      <w:r w:rsidDel="00000000" w:rsidR="00000000" w:rsidRPr="00000000">
        <w:rPr>
          <w:rtl w:val="0"/>
        </w:rPr>
        <w:t xml:space="preserve">, then the line is rendered to this context as a sequence of </w:t>
      </w:r>
      <w:hyperlink r:id="rId66">
        <w:r w:rsidDel="00000000" w:rsidR="00000000" w:rsidRPr="00000000">
          <w:rPr>
            <w:color w:val="1155cc"/>
            <w:u w:val="single"/>
            <w:rtl w:val="0"/>
          </w:rPr>
          <w:t xml:space="preserve">path method</w:t>
        </w:r>
      </w:hyperlink>
      <w:r w:rsidDel="00000000" w:rsidR="00000000" w:rsidRPr="00000000">
        <w:rPr>
          <w:rtl w:val="0"/>
        </w:rPr>
        <w:t xml:space="preserve"> calls and this function returns void. Otherwise, a </w:t>
      </w:r>
      <w:hyperlink r:id="rId67">
        <w:r w:rsidDel="00000000" w:rsidR="00000000" w:rsidRPr="00000000">
          <w:rPr>
            <w:color w:val="1155cc"/>
            <w:u w:val="single"/>
            <w:rtl w:val="0"/>
          </w:rPr>
          <w:t xml:space="preserve">path data</w:t>
        </w:r>
      </w:hyperlink>
      <w:r w:rsidDel="00000000" w:rsidR="00000000" w:rsidRPr="00000000">
        <w:rPr>
          <w:rtl w:val="0"/>
        </w:rPr>
        <w:t xml:space="preserve"> string is returned.</w:t>
      </w:r>
    </w:p>
    <w:p w:rsidR="00000000" w:rsidDel="00000000" w:rsidP="00000000" w:rsidRDefault="00000000" w:rsidRPr="00000000" w14:paraId="00000173">
      <w:pPr>
        <w:spacing w:after="0" w:before="0" w:lineRule="auto"/>
        <w:ind w:left="0" w:firstLine="0"/>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 </w:t>
      </w:r>
      <w:r w:rsidDel="00000000" w:rsidR="00000000" w:rsidRPr="00000000">
        <w:rPr>
          <w:i w:val="1"/>
          <w:iCs w:val="1"/>
          <w:rtl w:val="0"/>
        </w:rPr>
        <w:t xml:space="preserve">line</w:t>
      </w:r>
      <w:r w:rsidDel="00000000" w:rsidR="00000000" w:rsidRPr="00000000">
        <w:rPr>
          <w:rtl w:val="0"/>
        </w:rPr>
        <w:t xml:space="preserve">.</w:t>
      </w:r>
      <w:r w:rsidDel="00000000" w:rsidR="00000000" w:rsidRPr="00000000">
        <w:rPr>
          <w:b w:val="1"/>
          <w:bCs w:val="1"/>
          <w:rtl w:val="0"/>
        </w:rPr>
        <w:t xml:space="preserve">x</w:t>
      </w:r>
      <w:r w:rsidDel="00000000" w:rsidR="00000000" w:rsidRPr="00000000">
        <w:rPr>
          <w:rtl w:val="0"/>
        </w:rPr>
        <w:t xml:space="preserve">([</w:t>
      </w:r>
      <w:r w:rsidDel="00000000" w:rsidR="00000000" w:rsidRPr="00000000">
        <w:rPr>
          <w:i w:val="1"/>
          <w:iCs w:val="1"/>
          <w:rtl w:val="0"/>
        </w:rPr>
        <w:t xml:space="preserve">x</w:t>
      </w:r>
      <w:r w:rsidDel="00000000" w:rsidR="00000000" w:rsidRPr="00000000">
        <w:rPr>
          <w:rtl w:val="0"/>
        </w:rPr>
        <w:t xml:space="preserve">]) · </w:t>
      </w:r>
      <w:hyperlink r:id="rId68">
        <w:r w:rsidDel="00000000" w:rsidR="00000000" w:rsidRPr="00000000">
          <w:rPr>
            <w:color w:val="1155cc"/>
            <w:u w:val="single"/>
            <w:rtl w:val="0"/>
          </w:rPr>
          <w:t xml:space="preserve">Source</w:t>
        </w:r>
      </w:hyperlink>
      <w:r w:rsidDel="00000000" w:rsidR="00000000" w:rsidRPr="00000000">
        <w:rPr>
          <w:rtl w:val="0"/>
        </w:rPr>
        <w:t xml:space="preserve">, </w:t>
      </w:r>
      <w:hyperlink r:id="rId69">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175">
      <w:pPr>
        <w:spacing w:after="0" w:before="0" w:lineRule="auto"/>
        <w:ind w:left="0" w:firstLine="0"/>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If </w:t>
      </w:r>
      <w:r w:rsidDel="00000000" w:rsidR="00000000" w:rsidRPr="00000000">
        <w:rPr>
          <w:i w:val="1"/>
          <w:iCs w:val="1"/>
          <w:rtl w:val="0"/>
        </w:rPr>
        <w:t xml:space="preserve">x</w:t>
      </w:r>
      <w:r w:rsidDel="00000000" w:rsidR="00000000" w:rsidRPr="00000000">
        <w:rPr>
          <w:rtl w:val="0"/>
        </w:rPr>
        <w:t xml:space="preserve"> is specified, sets the x accessor to the specified function or number and returns this line generator. If </w:t>
      </w:r>
      <w:r w:rsidDel="00000000" w:rsidR="00000000" w:rsidRPr="00000000">
        <w:rPr>
          <w:i w:val="1"/>
          <w:iCs w:val="1"/>
          <w:rtl w:val="0"/>
        </w:rPr>
        <w:t xml:space="preserve">x</w:t>
      </w:r>
      <w:r w:rsidDel="00000000" w:rsidR="00000000" w:rsidRPr="00000000">
        <w:rPr>
          <w:rtl w:val="0"/>
        </w:rPr>
        <w:t xml:space="preserve"> is not specified, returns the current x accessor, which defaults to:</w:t>
      </w:r>
    </w:p>
    <w:p w:rsidR="00000000" w:rsidDel="00000000" w:rsidP="00000000" w:rsidRDefault="00000000" w:rsidRPr="00000000" w14:paraId="00000177">
      <w:pPr>
        <w:spacing w:after="0" w:before="0" w:lineRule="auto"/>
        <w:ind w:left="0" w:firstLine="0"/>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function x(d) {</w:t>
      </w:r>
    </w:p>
    <w:p w:rsidR="00000000" w:rsidDel="00000000" w:rsidP="00000000" w:rsidRDefault="00000000" w:rsidRPr="00000000" w14:paraId="00000179">
      <w:pPr>
        <w:spacing w:after="0" w:before="0" w:lineRule="auto"/>
        <w:ind w:left="0" w:firstLine="0"/>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  return d[0];</w:t>
      </w:r>
    </w:p>
    <w:p w:rsidR="00000000" w:rsidDel="00000000" w:rsidP="00000000" w:rsidRDefault="00000000" w:rsidRPr="00000000" w14:paraId="0000017B">
      <w:pPr>
        <w:spacing w:after="0" w:before="0" w:lineRule="auto"/>
        <w:ind w:left="0" w:firstLine="0"/>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w:t>
      </w:r>
    </w:p>
    <w:p w:rsidR="00000000" w:rsidDel="00000000" w:rsidP="00000000" w:rsidRDefault="00000000" w:rsidRPr="00000000" w14:paraId="0000017D">
      <w:pPr>
        <w:spacing w:after="0" w:before="0" w:lineRule="auto"/>
        <w:ind w:left="0" w:firstLine="0"/>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When a line is </w:t>
      </w:r>
      <w:hyperlink w:anchor="_line">
        <w:r w:rsidDel="00000000" w:rsidR="00000000" w:rsidRPr="00000000">
          <w:rPr>
            <w:color w:val="1155cc"/>
            <w:u w:val="single"/>
            <w:rtl w:val="0"/>
          </w:rPr>
          <w:t xml:space="preserve">generated</w:t>
        </w:r>
      </w:hyperlink>
      <w:r w:rsidDel="00000000" w:rsidR="00000000" w:rsidRPr="00000000">
        <w:rPr>
          <w:rtl w:val="0"/>
        </w:rPr>
        <w:t xml:space="preserve">, the x accessor will be invoked for each </w:t>
      </w:r>
      <w:hyperlink w:anchor="line_defined">
        <w:r w:rsidDel="00000000" w:rsidR="00000000" w:rsidRPr="00000000">
          <w:rPr>
            <w:color w:val="1155cc"/>
            <w:u w:val="single"/>
            <w:rtl w:val="0"/>
          </w:rPr>
          <w:t xml:space="preserve">defined</w:t>
        </w:r>
      </w:hyperlink>
      <w:r w:rsidDel="00000000" w:rsidR="00000000" w:rsidRPr="00000000">
        <w:rPr>
          <w:rtl w:val="0"/>
        </w:rPr>
        <w:t xml:space="preserve"> element in the input data array, being passed the element </w:t>
      </w:r>
      <w:r w:rsidDel="00000000" w:rsidR="00000000" w:rsidRPr="00000000">
        <w:rPr>
          <w:rFonts w:ascii="Roboto Mono" w:cs="Roboto Mono" w:eastAsia="Roboto Mono" w:hAnsi="Roboto Mono"/>
          <w:color w:val="188038"/>
          <w:rtl w:val="0"/>
        </w:rPr>
        <w:t xml:space="preserve">d</w:t>
      </w:r>
      <w:r w:rsidDel="00000000" w:rsidR="00000000" w:rsidRPr="00000000">
        <w:rPr>
          <w:rtl w:val="0"/>
        </w:rPr>
        <w:t xml:space="preserve">, the index </w:t>
      </w:r>
      <w:r w:rsidDel="00000000" w:rsidR="00000000" w:rsidRPr="00000000">
        <w:rPr>
          <w:rFonts w:ascii="Roboto Mono" w:cs="Roboto Mono" w:eastAsia="Roboto Mono" w:hAnsi="Roboto Mono"/>
          <w:color w:val="188038"/>
          <w:rtl w:val="0"/>
        </w:rPr>
        <w:t xml:space="preserve">i</w:t>
      </w:r>
      <w:r w:rsidDel="00000000" w:rsidR="00000000" w:rsidRPr="00000000">
        <w:rPr>
          <w:rtl w:val="0"/>
        </w:rPr>
        <w:t xml:space="preserve">, and the array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as three arguments. The default x accessor assumes that the input data are two-element arrays of numbers. If your data are in a different format, or if you wish to transform the data before rendering, then you should specify a custom accessor. For example, if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is a </w:t>
      </w:r>
      <w:hyperlink r:id="rId70">
        <w:r w:rsidDel="00000000" w:rsidR="00000000" w:rsidRPr="00000000">
          <w:rPr>
            <w:color w:val="1155cc"/>
            <w:u w:val="single"/>
            <w:rtl w:val="0"/>
          </w:rPr>
          <w:t xml:space="preserve">time scale</w:t>
        </w:r>
      </w:hyperlink>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y</w:t>
      </w:r>
      <w:r w:rsidDel="00000000" w:rsidR="00000000" w:rsidRPr="00000000">
        <w:rPr>
          <w:rtl w:val="0"/>
        </w:rPr>
        <w:t xml:space="preserve"> is a </w:t>
      </w:r>
      <w:hyperlink r:id="rId71">
        <w:r w:rsidDel="00000000" w:rsidR="00000000" w:rsidRPr="00000000">
          <w:rPr>
            <w:color w:val="1155cc"/>
            <w:u w:val="single"/>
            <w:rtl w:val="0"/>
          </w:rPr>
          <w:t xml:space="preserve">linear scale</w:t>
        </w:r>
      </w:hyperlink>
      <w:r w:rsidDel="00000000" w:rsidR="00000000" w:rsidRPr="00000000">
        <w:rPr>
          <w:rtl w:val="0"/>
        </w:rPr>
        <w:t xml:space="preserve">:</w:t>
      </w:r>
    </w:p>
    <w:p w:rsidR="00000000" w:rsidDel="00000000" w:rsidP="00000000" w:rsidRDefault="00000000" w:rsidRPr="00000000" w14:paraId="0000017F">
      <w:pPr>
        <w:spacing w:after="0" w:before="0" w:lineRule="auto"/>
        <w:ind w:left="0" w:firstLine="0"/>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const data = [</w:t>
      </w:r>
    </w:p>
    <w:p w:rsidR="00000000" w:rsidDel="00000000" w:rsidP="00000000" w:rsidRDefault="00000000" w:rsidRPr="00000000" w14:paraId="00000181">
      <w:pPr>
        <w:spacing w:after="0" w:before="0" w:lineRule="auto"/>
        <w:ind w:left="0" w:firstLine="0"/>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  {date: new Date(2007, 3, 24), value: 93.24},</w:t>
      </w:r>
    </w:p>
    <w:p w:rsidR="00000000" w:rsidDel="00000000" w:rsidP="00000000" w:rsidRDefault="00000000" w:rsidRPr="00000000" w14:paraId="00000183">
      <w:pPr>
        <w:spacing w:after="0" w:before="0" w:lineRule="auto"/>
        <w:ind w:left="0" w:firstLine="0"/>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  {date: new Date(2007, 3, 25), value: 95.35},</w:t>
      </w:r>
    </w:p>
    <w:p w:rsidR="00000000" w:rsidDel="00000000" w:rsidP="00000000" w:rsidRDefault="00000000" w:rsidRPr="00000000" w14:paraId="00000185">
      <w:pPr>
        <w:spacing w:after="0" w:before="0" w:lineRule="auto"/>
        <w:ind w:left="0" w:firstLine="0"/>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  {date: new Date(2007, 3, 26), value: 98.84},</w:t>
      </w:r>
    </w:p>
    <w:p w:rsidR="00000000" w:rsidDel="00000000" w:rsidP="00000000" w:rsidRDefault="00000000" w:rsidRPr="00000000" w14:paraId="00000187">
      <w:pPr>
        <w:spacing w:after="0" w:before="0" w:lineRule="auto"/>
        <w:ind w:left="0" w:firstLine="0"/>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  {date: new Date(2007, 3, 27), value: 99.92},</w:t>
      </w:r>
    </w:p>
    <w:p w:rsidR="00000000" w:rsidDel="00000000" w:rsidP="00000000" w:rsidRDefault="00000000" w:rsidRPr="00000000" w14:paraId="00000189">
      <w:pPr>
        <w:spacing w:after="0" w:before="0" w:lineRule="auto"/>
        <w:ind w:left="0" w:firstLine="0"/>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  {date: new Date(2007, 3, 30), value: 99.80},</w:t>
      </w:r>
    </w:p>
    <w:p w:rsidR="00000000" w:rsidDel="00000000" w:rsidP="00000000" w:rsidRDefault="00000000" w:rsidRPr="00000000" w14:paraId="0000018B">
      <w:pPr>
        <w:spacing w:after="0" w:before="0" w:lineRule="auto"/>
        <w:ind w:left="0" w:firstLine="0"/>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  {date: new Date(2007, 4,  1), value: 99.47},</w:t>
      </w:r>
    </w:p>
    <w:p w:rsidR="00000000" w:rsidDel="00000000" w:rsidP="00000000" w:rsidRDefault="00000000" w:rsidRPr="00000000" w14:paraId="0000018D">
      <w:pPr>
        <w:spacing w:after="0" w:before="0" w:lineRule="auto"/>
        <w:ind w:left="0" w:firstLine="0"/>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  …</w:t>
      </w:r>
    </w:p>
    <w:p w:rsidR="00000000" w:rsidDel="00000000" w:rsidP="00000000" w:rsidRDefault="00000000" w:rsidRPr="00000000" w14:paraId="0000018F">
      <w:pPr>
        <w:spacing w:after="0" w:before="0" w:lineRule="auto"/>
        <w:ind w:left="0" w:firstLine="0"/>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const line = d3.line()</w:t>
      </w:r>
    </w:p>
    <w:p w:rsidR="00000000" w:rsidDel="00000000" w:rsidP="00000000" w:rsidRDefault="00000000" w:rsidRPr="00000000" w14:paraId="00000193">
      <w:pPr>
        <w:spacing w:after="0" w:before="0" w:lineRule="auto"/>
        <w:ind w:left="0" w:firstLine="0"/>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    .x(d =&gt; x(d.date))</w:t>
      </w:r>
    </w:p>
    <w:p w:rsidR="00000000" w:rsidDel="00000000" w:rsidP="00000000" w:rsidRDefault="00000000" w:rsidRPr="00000000" w14:paraId="00000195">
      <w:pPr>
        <w:spacing w:after="0" w:before="0" w:lineRule="auto"/>
        <w:ind w:left="0" w:firstLine="0"/>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    .y(d =&gt; y(d.value));</w:t>
      </w:r>
    </w:p>
    <w:p w:rsidR="00000000" w:rsidDel="00000000" w:rsidP="00000000" w:rsidRDefault="00000000" w:rsidRPr="00000000" w14:paraId="00000197">
      <w:pPr>
        <w:spacing w:after="0" w:before="0" w:lineRule="auto"/>
        <w:ind w:left="0" w:firstLine="0"/>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 </w:t>
      </w:r>
      <w:r w:rsidDel="00000000" w:rsidR="00000000" w:rsidRPr="00000000">
        <w:rPr>
          <w:i w:val="1"/>
          <w:iCs w:val="1"/>
          <w:rtl w:val="0"/>
        </w:rPr>
        <w:t xml:space="preserve">line</w:t>
      </w:r>
      <w:r w:rsidDel="00000000" w:rsidR="00000000" w:rsidRPr="00000000">
        <w:rPr>
          <w:rtl w:val="0"/>
        </w:rPr>
        <w:t xml:space="preserve">.</w:t>
      </w:r>
      <w:r w:rsidDel="00000000" w:rsidR="00000000" w:rsidRPr="00000000">
        <w:rPr>
          <w:b w:val="1"/>
          <w:bCs w:val="1"/>
          <w:rtl w:val="0"/>
        </w:rPr>
        <w:t xml:space="preserve">y</w:t>
      </w:r>
      <w:r w:rsidDel="00000000" w:rsidR="00000000" w:rsidRPr="00000000">
        <w:rPr>
          <w:rtl w:val="0"/>
        </w:rPr>
        <w:t xml:space="preserve">([</w:t>
      </w:r>
      <w:r w:rsidDel="00000000" w:rsidR="00000000" w:rsidRPr="00000000">
        <w:rPr>
          <w:i w:val="1"/>
          <w:iCs w:val="1"/>
          <w:rtl w:val="0"/>
        </w:rPr>
        <w:t xml:space="preserve">y</w:t>
      </w:r>
      <w:r w:rsidDel="00000000" w:rsidR="00000000" w:rsidRPr="00000000">
        <w:rPr>
          <w:rtl w:val="0"/>
        </w:rPr>
        <w:t xml:space="preserve">]) · </w:t>
      </w:r>
      <w:hyperlink r:id="rId72">
        <w:r w:rsidDel="00000000" w:rsidR="00000000" w:rsidRPr="00000000">
          <w:rPr>
            <w:color w:val="1155cc"/>
            <w:u w:val="single"/>
            <w:rtl w:val="0"/>
          </w:rPr>
          <w:t xml:space="preserve">Source</w:t>
        </w:r>
      </w:hyperlink>
      <w:r w:rsidDel="00000000" w:rsidR="00000000" w:rsidRPr="00000000">
        <w:rPr>
          <w:rtl w:val="0"/>
        </w:rPr>
        <w:t xml:space="preserve">, </w:t>
      </w:r>
      <w:hyperlink r:id="rId73">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199">
      <w:pPr>
        <w:spacing w:after="0" w:before="0" w:lineRule="auto"/>
        <w:ind w:left="0" w:firstLine="0"/>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If </w:t>
      </w:r>
      <w:r w:rsidDel="00000000" w:rsidR="00000000" w:rsidRPr="00000000">
        <w:rPr>
          <w:i w:val="1"/>
          <w:iCs w:val="1"/>
          <w:rtl w:val="0"/>
        </w:rPr>
        <w:t xml:space="preserve">y</w:t>
      </w:r>
      <w:r w:rsidDel="00000000" w:rsidR="00000000" w:rsidRPr="00000000">
        <w:rPr>
          <w:rtl w:val="0"/>
        </w:rPr>
        <w:t xml:space="preserve"> is specified, sets the y accessor to the specified function or number and returns this line generator. If </w:t>
      </w:r>
      <w:r w:rsidDel="00000000" w:rsidR="00000000" w:rsidRPr="00000000">
        <w:rPr>
          <w:i w:val="1"/>
          <w:iCs w:val="1"/>
          <w:rtl w:val="0"/>
        </w:rPr>
        <w:t xml:space="preserve">y</w:t>
      </w:r>
      <w:r w:rsidDel="00000000" w:rsidR="00000000" w:rsidRPr="00000000">
        <w:rPr>
          <w:rtl w:val="0"/>
        </w:rPr>
        <w:t xml:space="preserve"> is not specified, returns the current y accessor, which defaults to:</w:t>
      </w:r>
    </w:p>
    <w:p w:rsidR="00000000" w:rsidDel="00000000" w:rsidP="00000000" w:rsidRDefault="00000000" w:rsidRPr="00000000" w14:paraId="0000019B">
      <w:pPr>
        <w:spacing w:after="0" w:before="0" w:lineRule="auto"/>
        <w:ind w:left="0" w:firstLine="0"/>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function y(d) {</w:t>
      </w:r>
    </w:p>
    <w:p w:rsidR="00000000" w:rsidDel="00000000" w:rsidP="00000000" w:rsidRDefault="00000000" w:rsidRPr="00000000" w14:paraId="0000019D">
      <w:pPr>
        <w:spacing w:after="0" w:before="0" w:lineRule="auto"/>
        <w:ind w:left="0" w:firstLine="0"/>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  return d[1];</w:t>
      </w:r>
    </w:p>
    <w:p w:rsidR="00000000" w:rsidDel="00000000" w:rsidP="00000000" w:rsidRDefault="00000000" w:rsidRPr="00000000" w14:paraId="0000019F">
      <w:pPr>
        <w:spacing w:after="0" w:before="0" w:lineRule="auto"/>
        <w:ind w:left="0" w:firstLine="0"/>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w:t>
      </w:r>
    </w:p>
    <w:p w:rsidR="00000000" w:rsidDel="00000000" w:rsidP="00000000" w:rsidRDefault="00000000" w:rsidRPr="00000000" w14:paraId="000001A1">
      <w:pPr>
        <w:spacing w:after="0" w:before="0" w:lineRule="auto"/>
        <w:ind w:left="0" w:firstLine="0"/>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When a line is </w:t>
      </w:r>
      <w:hyperlink w:anchor="_line">
        <w:r w:rsidDel="00000000" w:rsidR="00000000" w:rsidRPr="00000000">
          <w:rPr>
            <w:color w:val="1155cc"/>
            <w:u w:val="single"/>
            <w:rtl w:val="0"/>
          </w:rPr>
          <w:t xml:space="preserve">generated</w:t>
        </w:r>
      </w:hyperlink>
      <w:r w:rsidDel="00000000" w:rsidR="00000000" w:rsidRPr="00000000">
        <w:rPr>
          <w:rtl w:val="0"/>
        </w:rPr>
        <w:t xml:space="preserve">, the y accessor will be invoked for each </w:t>
      </w:r>
      <w:hyperlink w:anchor="line_defined">
        <w:r w:rsidDel="00000000" w:rsidR="00000000" w:rsidRPr="00000000">
          <w:rPr>
            <w:color w:val="1155cc"/>
            <w:u w:val="single"/>
            <w:rtl w:val="0"/>
          </w:rPr>
          <w:t xml:space="preserve">defined</w:t>
        </w:r>
      </w:hyperlink>
      <w:r w:rsidDel="00000000" w:rsidR="00000000" w:rsidRPr="00000000">
        <w:rPr>
          <w:rtl w:val="0"/>
        </w:rPr>
        <w:t xml:space="preserve"> element in the input data array, being passed the element </w:t>
      </w:r>
      <w:r w:rsidDel="00000000" w:rsidR="00000000" w:rsidRPr="00000000">
        <w:rPr>
          <w:rFonts w:ascii="Roboto Mono" w:cs="Roboto Mono" w:eastAsia="Roboto Mono" w:hAnsi="Roboto Mono"/>
          <w:color w:val="188038"/>
          <w:rtl w:val="0"/>
        </w:rPr>
        <w:t xml:space="preserve">d</w:t>
      </w:r>
      <w:r w:rsidDel="00000000" w:rsidR="00000000" w:rsidRPr="00000000">
        <w:rPr>
          <w:rtl w:val="0"/>
        </w:rPr>
        <w:t xml:space="preserve">, the index </w:t>
      </w:r>
      <w:r w:rsidDel="00000000" w:rsidR="00000000" w:rsidRPr="00000000">
        <w:rPr>
          <w:rFonts w:ascii="Roboto Mono" w:cs="Roboto Mono" w:eastAsia="Roboto Mono" w:hAnsi="Roboto Mono"/>
          <w:color w:val="188038"/>
          <w:rtl w:val="0"/>
        </w:rPr>
        <w:t xml:space="preserve">i</w:t>
      </w:r>
      <w:r w:rsidDel="00000000" w:rsidR="00000000" w:rsidRPr="00000000">
        <w:rPr>
          <w:rtl w:val="0"/>
        </w:rPr>
        <w:t xml:space="preserve">, and the array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as three arguments. The default y accessor assumes that the input data are two-element arrays of numbers. See </w:t>
      </w:r>
      <w:hyperlink w:anchor="line_x">
        <w:r w:rsidDel="00000000" w:rsidR="00000000" w:rsidRPr="00000000">
          <w:rPr>
            <w:i w:val="1"/>
            <w:iCs w:val="1"/>
            <w:color w:val="1155cc"/>
            <w:u w:val="single"/>
            <w:rtl w:val="0"/>
          </w:rPr>
          <w:t xml:space="preserve">line</w:t>
        </w:r>
      </w:hyperlink>
      <w:hyperlink w:anchor="line_x">
        <w:r w:rsidDel="00000000" w:rsidR="00000000" w:rsidRPr="00000000">
          <w:rPr>
            <w:color w:val="1155cc"/>
            <w:u w:val="single"/>
            <w:rtl w:val="0"/>
          </w:rPr>
          <w:t xml:space="preserve">.x</w:t>
        </w:r>
      </w:hyperlink>
      <w:r w:rsidDel="00000000" w:rsidR="00000000" w:rsidRPr="00000000">
        <w:rPr>
          <w:rtl w:val="0"/>
        </w:rPr>
        <w:t xml:space="preserve"> for more information.</w:t>
      </w:r>
    </w:p>
    <w:p w:rsidR="00000000" w:rsidDel="00000000" w:rsidP="00000000" w:rsidRDefault="00000000" w:rsidRPr="00000000" w14:paraId="000001A3">
      <w:pPr>
        <w:spacing w:after="0" w:before="0" w:lineRule="auto"/>
        <w:ind w:left="0" w:firstLine="0"/>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 </w:t>
      </w:r>
      <w:r w:rsidDel="00000000" w:rsidR="00000000" w:rsidRPr="00000000">
        <w:rPr>
          <w:i w:val="1"/>
          <w:iCs w:val="1"/>
          <w:rtl w:val="0"/>
        </w:rPr>
        <w:t xml:space="preserve">line</w:t>
      </w:r>
      <w:r w:rsidDel="00000000" w:rsidR="00000000" w:rsidRPr="00000000">
        <w:rPr>
          <w:rtl w:val="0"/>
        </w:rPr>
        <w:t xml:space="preserve">.</w:t>
      </w:r>
      <w:r w:rsidDel="00000000" w:rsidR="00000000" w:rsidRPr="00000000">
        <w:rPr>
          <w:b w:val="1"/>
          <w:bCs w:val="1"/>
          <w:rtl w:val="0"/>
        </w:rPr>
        <w:t xml:space="preserve">defined</w:t>
      </w:r>
      <w:r w:rsidDel="00000000" w:rsidR="00000000" w:rsidRPr="00000000">
        <w:rPr>
          <w:rtl w:val="0"/>
        </w:rPr>
        <w:t xml:space="preserve">([</w:t>
      </w:r>
      <w:r w:rsidDel="00000000" w:rsidR="00000000" w:rsidRPr="00000000">
        <w:rPr>
          <w:i w:val="1"/>
          <w:iCs w:val="1"/>
          <w:rtl w:val="0"/>
        </w:rPr>
        <w:t xml:space="preserve">defined</w:t>
      </w:r>
      <w:r w:rsidDel="00000000" w:rsidR="00000000" w:rsidRPr="00000000">
        <w:rPr>
          <w:rtl w:val="0"/>
        </w:rPr>
        <w:t xml:space="preserve">]) · </w:t>
      </w:r>
      <w:hyperlink r:id="rId74">
        <w:r w:rsidDel="00000000" w:rsidR="00000000" w:rsidRPr="00000000">
          <w:rPr>
            <w:color w:val="1155cc"/>
            <w:u w:val="single"/>
            <w:rtl w:val="0"/>
          </w:rPr>
          <w:t xml:space="preserve">Source</w:t>
        </w:r>
      </w:hyperlink>
      <w:r w:rsidDel="00000000" w:rsidR="00000000" w:rsidRPr="00000000">
        <w:rPr>
          <w:rtl w:val="0"/>
        </w:rPr>
        <w:t xml:space="preserve">, </w:t>
      </w:r>
      <w:hyperlink r:id="rId75">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1A5">
      <w:pPr>
        <w:spacing w:after="0" w:before="0" w:lineRule="auto"/>
        <w:ind w:left="0" w:firstLine="0"/>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If </w:t>
      </w:r>
      <w:r w:rsidDel="00000000" w:rsidR="00000000" w:rsidRPr="00000000">
        <w:rPr>
          <w:i w:val="1"/>
          <w:iCs w:val="1"/>
          <w:rtl w:val="0"/>
        </w:rPr>
        <w:t xml:space="preserve">defined</w:t>
      </w:r>
      <w:r w:rsidDel="00000000" w:rsidR="00000000" w:rsidRPr="00000000">
        <w:rPr>
          <w:rtl w:val="0"/>
        </w:rPr>
        <w:t xml:space="preserve"> is specified, sets the defined accessor to the specified function or boolean and returns this line generator. If </w:t>
      </w:r>
      <w:r w:rsidDel="00000000" w:rsidR="00000000" w:rsidRPr="00000000">
        <w:rPr>
          <w:i w:val="1"/>
          <w:iCs w:val="1"/>
          <w:rtl w:val="0"/>
        </w:rPr>
        <w:t xml:space="preserve">defined</w:t>
      </w:r>
      <w:r w:rsidDel="00000000" w:rsidR="00000000" w:rsidRPr="00000000">
        <w:rPr>
          <w:rtl w:val="0"/>
        </w:rPr>
        <w:t xml:space="preserve"> is not specified, returns the current defined accessor, which defaults to:</w:t>
      </w:r>
    </w:p>
    <w:p w:rsidR="00000000" w:rsidDel="00000000" w:rsidP="00000000" w:rsidRDefault="00000000" w:rsidRPr="00000000" w14:paraId="000001A7">
      <w:pPr>
        <w:spacing w:after="0" w:before="0" w:lineRule="auto"/>
        <w:ind w:left="0" w:firstLine="0"/>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function defined() {</w:t>
      </w:r>
    </w:p>
    <w:p w:rsidR="00000000" w:rsidDel="00000000" w:rsidP="00000000" w:rsidRDefault="00000000" w:rsidRPr="00000000" w14:paraId="000001A9">
      <w:pPr>
        <w:spacing w:after="0" w:before="0" w:lineRule="auto"/>
        <w:ind w:left="0" w:firstLine="0"/>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  return true;</w:t>
      </w:r>
    </w:p>
    <w:p w:rsidR="00000000" w:rsidDel="00000000" w:rsidP="00000000" w:rsidRDefault="00000000" w:rsidRPr="00000000" w14:paraId="000001AB">
      <w:pPr>
        <w:spacing w:after="0" w:before="0" w:lineRule="auto"/>
        <w:ind w:left="0" w:firstLine="0"/>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w:t>
      </w:r>
    </w:p>
    <w:p w:rsidR="00000000" w:rsidDel="00000000" w:rsidP="00000000" w:rsidRDefault="00000000" w:rsidRPr="00000000" w14:paraId="000001AD">
      <w:pPr>
        <w:spacing w:after="0" w:before="0" w:lineRule="auto"/>
        <w:ind w:left="0" w:firstLine="0"/>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The default accessor thus assumes that the input data is always defined. When a line is </w:t>
      </w:r>
      <w:hyperlink w:anchor="_line">
        <w:r w:rsidDel="00000000" w:rsidR="00000000" w:rsidRPr="00000000">
          <w:rPr>
            <w:color w:val="1155cc"/>
            <w:u w:val="single"/>
            <w:rtl w:val="0"/>
          </w:rPr>
          <w:t xml:space="preserve">generated</w:t>
        </w:r>
      </w:hyperlink>
      <w:r w:rsidDel="00000000" w:rsidR="00000000" w:rsidRPr="00000000">
        <w:rPr>
          <w:rtl w:val="0"/>
        </w:rPr>
        <w:t xml:space="preserve">, the defined accessor will be invoked for each element in the input data array, being passed the element </w:t>
      </w:r>
      <w:r w:rsidDel="00000000" w:rsidR="00000000" w:rsidRPr="00000000">
        <w:rPr>
          <w:rFonts w:ascii="Roboto Mono" w:cs="Roboto Mono" w:eastAsia="Roboto Mono" w:hAnsi="Roboto Mono"/>
          <w:color w:val="188038"/>
          <w:rtl w:val="0"/>
        </w:rPr>
        <w:t xml:space="preserve">d</w:t>
      </w:r>
      <w:r w:rsidDel="00000000" w:rsidR="00000000" w:rsidRPr="00000000">
        <w:rPr>
          <w:rtl w:val="0"/>
        </w:rPr>
        <w:t xml:space="preserve">, the index </w:t>
      </w:r>
      <w:r w:rsidDel="00000000" w:rsidR="00000000" w:rsidRPr="00000000">
        <w:rPr>
          <w:rFonts w:ascii="Roboto Mono" w:cs="Roboto Mono" w:eastAsia="Roboto Mono" w:hAnsi="Roboto Mono"/>
          <w:color w:val="188038"/>
          <w:rtl w:val="0"/>
        </w:rPr>
        <w:t xml:space="preserve">i</w:t>
      </w:r>
      <w:r w:rsidDel="00000000" w:rsidR="00000000" w:rsidRPr="00000000">
        <w:rPr>
          <w:rtl w:val="0"/>
        </w:rPr>
        <w:t xml:space="preserve">, and the array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as three arguments. If the given element is defined (</w:t>
      </w:r>
      <w:r w:rsidDel="00000000" w:rsidR="00000000" w:rsidRPr="00000000">
        <w:rPr>
          <w:i w:val="1"/>
          <w:iCs w:val="1"/>
          <w:rtl w:val="0"/>
        </w:rPr>
        <w:t xml:space="preserve">i.e.</w:t>
      </w:r>
      <w:r w:rsidDel="00000000" w:rsidR="00000000" w:rsidRPr="00000000">
        <w:rPr>
          <w:rtl w:val="0"/>
        </w:rPr>
        <w:t xml:space="preserve">, if the defined accessor returns a truthy value for this element), the </w:t>
      </w:r>
      <w:hyperlink w:anchor="line_x">
        <w:r w:rsidDel="00000000" w:rsidR="00000000" w:rsidRPr="00000000">
          <w:rPr>
            <w:color w:val="1155cc"/>
            <w:u w:val="single"/>
            <w:rtl w:val="0"/>
          </w:rPr>
          <w:t xml:space="preserve">x</w:t>
        </w:r>
      </w:hyperlink>
      <w:r w:rsidDel="00000000" w:rsidR="00000000" w:rsidRPr="00000000">
        <w:rPr>
          <w:rtl w:val="0"/>
        </w:rPr>
        <w:t xml:space="preserve"> and </w:t>
      </w:r>
      <w:hyperlink w:anchor="line_y">
        <w:r w:rsidDel="00000000" w:rsidR="00000000" w:rsidRPr="00000000">
          <w:rPr>
            <w:color w:val="1155cc"/>
            <w:u w:val="single"/>
            <w:rtl w:val="0"/>
          </w:rPr>
          <w:t xml:space="preserve">y</w:t>
        </w:r>
      </w:hyperlink>
      <w:r w:rsidDel="00000000" w:rsidR="00000000" w:rsidRPr="00000000">
        <w:rPr>
          <w:rtl w:val="0"/>
        </w:rPr>
        <w:t xml:space="preserve"> accessors will subsequently be evaluated and the point will be added to the current line segment. Otherwise, the element will be skipped, the current line segment will be ended, and a new line segment will be generated for the next defined point. As a result, the generated line may have several discrete segments. For example:</w:t>
      </w:r>
    </w:p>
    <w:p w:rsidR="00000000" w:rsidDel="00000000" w:rsidP="00000000" w:rsidRDefault="00000000" w:rsidRPr="00000000" w14:paraId="000001AF">
      <w:pPr>
        <w:spacing w:after="0" w:before="0" w:lineRule="auto"/>
        <w:ind w:left="0" w:firstLine="0"/>
        <w:rPr/>
      </w:pPr>
      <w:r w:rsidDel="00000000" w:rsidR="00000000" w:rsidRPr="00000000">
        <w:rPr>
          <w:rtl w:val="0"/>
        </w:rPr>
      </w:r>
    </w:p>
    <w:p w:rsidR="00000000" w:rsidDel="00000000" w:rsidP="00000000" w:rsidRDefault="00000000" w:rsidRPr="00000000" w14:paraId="000001B0">
      <w:pPr>
        <w:rPr/>
      </w:pPr>
      <w:hyperlink r:id="rId76">
        <w:r w:rsidDel="00000000" w:rsidR="00000000" w:rsidRPr="00000000">
          <w:rPr>
            <w:color w:val="1155cc"/>
            <w:u w:val="single"/>
          </w:rPr>
          <w:drawing>
            <wp:inline distB="114300" distT="114300" distL="114300" distR="114300">
              <wp:extent cx="4572000" cy="2387600"/>
              <wp:effectExtent b="0" l="0" r="0" t="0"/>
              <wp:docPr descr="Line with Missing Data" id="32" name="image32.png"/>
              <a:graphic>
                <a:graphicData uri="http://schemas.openxmlformats.org/drawingml/2006/picture">
                  <pic:pic>
                    <pic:nvPicPr>
                      <pic:cNvPr descr="Line with Missing Data" id="0" name="image32.png"/>
                      <pic:cNvPicPr preferRelativeResize="0"/>
                    </pic:nvPicPr>
                    <pic:blipFill>
                      <a:blip r:embed="rId12"/>
                      <a:srcRect b="0" l="0" r="0" t="0"/>
                      <a:stretch>
                        <a:fillRect/>
                      </a:stretch>
                    </pic:blipFill>
                    <pic:spPr>
                      <a:xfrm>
                        <a:off x="0" y="0"/>
                        <a:ext cx="4572000" cy="23876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B1">
      <w:pPr>
        <w:spacing w:after="0" w:before="0" w:lineRule="auto"/>
        <w:ind w:left="0" w:firstLine="0"/>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Note that if a line segment consists of only a single point, it may appear invisible unless rendered with rounded or square </w:t>
      </w:r>
      <w:hyperlink r:id="rId77">
        <w:r w:rsidDel="00000000" w:rsidR="00000000" w:rsidRPr="00000000">
          <w:rPr>
            <w:color w:val="1155cc"/>
            <w:u w:val="single"/>
            <w:rtl w:val="0"/>
          </w:rPr>
          <w:t xml:space="preserve">line caps</w:t>
        </w:r>
      </w:hyperlink>
      <w:r w:rsidDel="00000000" w:rsidR="00000000" w:rsidRPr="00000000">
        <w:rPr>
          <w:rtl w:val="0"/>
        </w:rPr>
        <w:t xml:space="preserve">. In addition, some curves such as </w:t>
      </w:r>
      <w:hyperlink w:anchor="curveCardinalOpen">
        <w:r w:rsidDel="00000000" w:rsidR="00000000" w:rsidRPr="00000000">
          <w:rPr>
            <w:color w:val="1155cc"/>
            <w:u w:val="single"/>
            <w:rtl w:val="0"/>
          </w:rPr>
          <w:t xml:space="preserve">curveCardinalOpen</w:t>
        </w:r>
      </w:hyperlink>
      <w:r w:rsidDel="00000000" w:rsidR="00000000" w:rsidRPr="00000000">
        <w:rPr>
          <w:rtl w:val="0"/>
        </w:rPr>
        <w:t xml:space="preserve"> only render a visible segment if it contains multiple points.</w:t>
      </w:r>
    </w:p>
    <w:p w:rsidR="00000000" w:rsidDel="00000000" w:rsidP="00000000" w:rsidRDefault="00000000" w:rsidRPr="00000000" w14:paraId="000001B3">
      <w:pPr>
        <w:spacing w:after="0" w:before="0" w:lineRule="auto"/>
        <w:ind w:left="0" w:firstLine="0"/>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 </w:t>
      </w:r>
      <w:r w:rsidDel="00000000" w:rsidR="00000000" w:rsidRPr="00000000">
        <w:rPr>
          <w:i w:val="1"/>
          <w:iCs w:val="1"/>
          <w:rtl w:val="0"/>
        </w:rPr>
        <w:t xml:space="preserve">line</w:t>
      </w:r>
      <w:r w:rsidDel="00000000" w:rsidR="00000000" w:rsidRPr="00000000">
        <w:rPr>
          <w:rtl w:val="0"/>
        </w:rPr>
        <w:t xml:space="preserve">.</w:t>
      </w:r>
      <w:r w:rsidDel="00000000" w:rsidR="00000000" w:rsidRPr="00000000">
        <w:rPr>
          <w:b w:val="1"/>
          <w:bCs w:val="1"/>
          <w:rtl w:val="0"/>
        </w:rPr>
        <w:t xml:space="preserve">curve</w:t>
      </w:r>
      <w:r w:rsidDel="00000000" w:rsidR="00000000" w:rsidRPr="00000000">
        <w:rPr>
          <w:rtl w:val="0"/>
        </w:rPr>
        <w:t xml:space="preserve">([</w:t>
      </w:r>
      <w:r w:rsidDel="00000000" w:rsidR="00000000" w:rsidRPr="00000000">
        <w:rPr>
          <w:i w:val="1"/>
          <w:iCs w:val="1"/>
          <w:rtl w:val="0"/>
        </w:rPr>
        <w:t xml:space="preserve">curve</w:t>
      </w:r>
      <w:r w:rsidDel="00000000" w:rsidR="00000000" w:rsidRPr="00000000">
        <w:rPr>
          <w:rtl w:val="0"/>
        </w:rPr>
        <w:t xml:space="preserve">]) · </w:t>
      </w:r>
      <w:hyperlink r:id="rId78">
        <w:r w:rsidDel="00000000" w:rsidR="00000000" w:rsidRPr="00000000">
          <w:rPr>
            <w:color w:val="1155cc"/>
            <w:u w:val="single"/>
            <w:rtl w:val="0"/>
          </w:rPr>
          <w:t xml:space="preserve">Source</w:t>
        </w:r>
      </w:hyperlink>
      <w:r w:rsidDel="00000000" w:rsidR="00000000" w:rsidRPr="00000000">
        <w:rPr>
          <w:rtl w:val="0"/>
        </w:rPr>
        <w:t xml:space="preserve">, </w:t>
      </w:r>
      <w:hyperlink r:id="rId79">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1B5">
      <w:pPr>
        <w:spacing w:after="0" w:before="0" w:lineRule="auto"/>
        <w:ind w:left="0" w:firstLine="0"/>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If </w:t>
      </w:r>
      <w:r w:rsidDel="00000000" w:rsidR="00000000" w:rsidRPr="00000000">
        <w:rPr>
          <w:i w:val="1"/>
          <w:iCs w:val="1"/>
          <w:rtl w:val="0"/>
        </w:rPr>
        <w:t xml:space="preserve">curve</w:t>
      </w:r>
      <w:r w:rsidDel="00000000" w:rsidR="00000000" w:rsidRPr="00000000">
        <w:rPr>
          <w:rtl w:val="0"/>
        </w:rPr>
        <w:t xml:space="preserve"> is specified, sets the </w:t>
      </w:r>
      <w:hyperlink w:anchor="curves">
        <w:r w:rsidDel="00000000" w:rsidR="00000000" w:rsidRPr="00000000">
          <w:rPr>
            <w:color w:val="1155cc"/>
            <w:u w:val="single"/>
            <w:rtl w:val="0"/>
          </w:rPr>
          <w:t xml:space="preserve">curve factory</w:t>
        </w:r>
      </w:hyperlink>
      <w:r w:rsidDel="00000000" w:rsidR="00000000" w:rsidRPr="00000000">
        <w:rPr>
          <w:rtl w:val="0"/>
        </w:rPr>
        <w:t xml:space="preserve"> and returns this line generator. If </w:t>
      </w:r>
      <w:r w:rsidDel="00000000" w:rsidR="00000000" w:rsidRPr="00000000">
        <w:rPr>
          <w:i w:val="1"/>
          <w:iCs w:val="1"/>
          <w:rtl w:val="0"/>
        </w:rPr>
        <w:t xml:space="preserve">curve</w:t>
      </w:r>
      <w:r w:rsidDel="00000000" w:rsidR="00000000" w:rsidRPr="00000000">
        <w:rPr>
          <w:rtl w:val="0"/>
        </w:rPr>
        <w:t xml:space="preserve"> is not specified, returns the current curve factory, which defaults to </w:t>
      </w:r>
      <w:hyperlink w:anchor="curveLinear">
        <w:r w:rsidDel="00000000" w:rsidR="00000000" w:rsidRPr="00000000">
          <w:rPr>
            <w:color w:val="1155cc"/>
            <w:u w:val="single"/>
            <w:rtl w:val="0"/>
          </w:rPr>
          <w:t xml:space="preserve">curveLinear</w:t>
        </w:r>
      </w:hyperlink>
      <w:r w:rsidDel="00000000" w:rsidR="00000000" w:rsidRPr="00000000">
        <w:rPr>
          <w:rtl w:val="0"/>
        </w:rPr>
        <w:t xml:space="preserve">.</w:t>
      </w:r>
    </w:p>
    <w:p w:rsidR="00000000" w:rsidDel="00000000" w:rsidP="00000000" w:rsidRDefault="00000000" w:rsidRPr="00000000" w14:paraId="000001B7">
      <w:pPr>
        <w:spacing w:after="0" w:before="0" w:lineRule="auto"/>
        <w:ind w:left="0" w:firstLine="0"/>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 </w:t>
      </w:r>
      <w:r w:rsidDel="00000000" w:rsidR="00000000" w:rsidRPr="00000000">
        <w:rPr>
          <w:i w:val="1"/>
          <w:iCs w:val="1"/>
          <w:rtl w:val="0"/>
        </w:rPr>
        <w:t xml:space="preserve">line</w:t>
      </w:r>
      <w:r w:rsidDel="00000000" w:rsidR="00000000" w:rsidRPr="00000000">
        <w:rPr>
          <w:rtl w:val="0"/>
        </w:rPr>
        <w:t xml:space="preserve">.</w:t>
      </w:r>
      <w:r w:rsidDel="00000000" w:rsidR="00000000" w:rsidRPr="00000000">
        <w:rPr>
          <w:b w:val="1"/>
          <w:bCs w:val="1"/>
          <w:rtl w:val="0"/>
        </w:rPr>
        <w:t xml:space="preserve">context</w:t>
      </w:r>
      <w:r w:rsidDel="00000000" w:rsidR="00000000" w:rsidRPr="00000000">
        <w:rPr>
          <w:rtl w:val="0"/>
        </w:rPr>
        <w:t xml:space="preserve">([</w:t>
      </w:r>
      <w:r w:rsidDel="00000000" w:rsidR="00000000" w:rsidRPr="00000000">
        <w:rPr>
          <w:i w:val="1"/>
          <w:iCs w:val="1"/>
          <w:rtl w:val="0"/>
        </w:rPr>
        <w:t xml:space="preserve">context</w:t>
      </w:r>
      <w:r w:rsidDel="00000000" w:rsidR="00000000" w:rsidRPr="00000000">
        <w:rPr>
          <w:rtl w:val="0"/>
        </w:rPr>
        <w:t xml:space="preserve">]) · </w:t>
      </w:r>
      <w:hyperlink r:id="rId80">
        <w:r w:rsidDel="00000000" w:rsidR="00000000" w:rsidRPr="00000000">
          <w:rPr>
            <w:color w:val="1155cc"/>
            <w:u w:val="single"/>
            <w:rtl w:val="0"/>
          </w:rPr>
          <w:t xml:space="preserve">Source</w:t>
        </w:r>
      </w:hyperlink>
      <w:r w:rsidDel="00000000" w:rsidR="00000000" w:rsidRPr="00000000">
        <w:rPr>
          <w:rtl w:val="0"/>
        </w:rPr>
        <w:t xml:space="preserve">, </w:t>
      </w:r>
      <w:hyperlink r:id="rId81">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1B9">
      <w:pPr>
        <w:spacing w:after="0" w:before="0" w:lineRule="auto"/>
        <w:ind w:left="0" w:firstLine="0"/>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If </w:t>
      </w:r>
      <w:r w:rsidDel="00000000" w:rsidR="00000000" w:rsidRPr="00000000">
        <w:rPr>
          <w:i w:val="1"/>
          <w:iCs w:val="1"/>
          <w:rtl w:val="0"/>
        </w:rPr>
        <w:t xml:space="preserve">context</w:t>
      </w:r>
      <w:r w:rsidDel="00000000" w:rsidR="00000000" w:rsidRPr="00000000">
        <w:rPr>
          <w:rtl w:val="0"/>
        </w:rPr>
        <w:t xml:space="preserve"> is specified, sets the context and returns this line generator. If </w:t>
      </w:r>
      <w:r w:rsidDel="00000000" w:rsidR="00000000" w:rsidRPr="00000000">
        <w:rPr>
          <w:i w:val="1"/>
          <w:iCs w:val="1"/>
          <w:rtl w:val="0"/>
        </w:rPr>
        <w:t xml:space="preserve">context</w:t>
      </w:r>
      <w:r w:rsidDel="00000000" w:rsidR="00000000" w:rsidRPr="00000000">
        <w:rPr>
          <w:rtl w:val="0"/>
        </w:rPr>
        <w:t xml:space="preserve"> is not specified, returns the current context, which defaults to null. If the context is not null, then the </w:t>
      </w:r>
      <w:hyperlink w:anchor="_line">
        <w:r w:rsidDel="00000000" w:rsidR="00000000" w:rsidRPr="00000000">
          <w:rPr>
            <w:color w:val="1155cc"/>
            <w:u w:val="single"/>
            <w:rtl w:val="0"/>
          </w:rPr>
          <w:t xml:space="preserve">generated line</w:t>
        </w:r>
      </w:hyperlink>
      <w:r w:rsidDel="00000000" w:rsidR="00000000" w:rsidRPr="00000000">
        <w:rPr>
          <w:rtl w:val="0"/>
        </w:rPr>
        <w:t xml:space="preserve"> is rendered to this context as a sequence of </w:t>
      </w:r>
      <w:hyperlink r:id="rId82">
        <w:r w:rsidDel="00000000" w:rsidR="00000000" w:rsidRPr="00000000">
          <w:rPr>
            <w:color w:val="1155cc"/>
            <w:u w:val="single"/>
            <w:rtl w:val="0"/>
          </w:rPr>
          <w:t xml:space="preserve">path method</w:t>
        </w:r>
      </w:hyperlink>
      <w:r w:rsidDel="00000000" w:rsidR="00000000" w:rsidRPr="00000000">
        <w:rPr>
          <w:rtl w:val="0"/>
        </w:rPr>
        <w:t xml:space="preserve"> calls. Otherwise, a </w:t>
      </w:r>
      <w:hyperlink r:id="rId83">
        <w:r w:rsidDel="00000000" w:rsidR="00000000" w:rsidRPr="00000000">
          <w:rPr>
            <w:color w:val="1155cc"/>
            <w:u w:val="single"/>
            <w:rtl w:val="0"/>
          </w:rPr>
          <w:t xml:space="preserve">path data</w:t>
        </w:r>
      </w:hyperlink>
      <w:r w:rsidDel="00000000" w:rsidR="00000000" w:rsidRPr="00000000">
        <w:rPr>
          <w:rtl w:val="0"/>
        </w:rPr>
        <w:t xml:space="preserve"> string representing the generated line is returned.</w:t>
      </w:r>
    </w:p>
    <w:p w:rsidR="00000000" w:rsidDel="00000000" w:rsidP="00000000" w:rsidRDefault="00000000" w:rsidRPr="00000000" w14:paraId="000001BB">
      <w:pPr>
        <w:spacing w:after="0" w:before="0" w:lineRule="auto"/>
        <w:ind w:left="0" w:firstLine="0"/>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 </w:t>
      </w:r>
      <w:r w:rsidDel="00000000" w:rsidR="00000000" w:rsidRPr="00000000">
        <w:rPr>
          <w:i w:val="1"/>
          <w:iCs w:val="1"/>
          <w:rtl w:val="0"/>
        </w:rPr>
        <w:t xml:space="preserve">line</w:t>
      </w:r>
      <w:r w:rsidDel="00000000" w:rsidR="00000000" w:rsidRPr="00000000">
        <w:rPr>
          <w:rtl w:val="0"/>
        </w:rPr>
        <w:t xml:space="preserve">.</w:t>
      </w:r>
      <w:r w:rsidDel="00000000" w:rsidR="00000000" w:rsidRPr="00000000">
        <w:rPr>
          <w:b w:val="1"/>
          <w:bCs w:val="1"/>
          <w:rtl w:val="0"/>
        </w:rPr>
        <w:t xml:space="preserve">digits</w:t>
      </w:r>
      <w:r w:rsidDel="00000000" w:rsidR="00000000" w:rsidRPr="00000000">
        <w:rPr>
          <w:rtl w:val="0"/>
        </w:rPr>
        <w:t xml:space="preserve">([</w:t>
      </w:r>
      <w:r w:rsidDel="00000000" w:rsidR="00000000" w:rsidRPr="00000000">
        <w:rPr>
          <w:i w:val="1"/>
          <w:iCs w:val="1"/>
          <w:rtl w:val="0"/>
        </w:rPr>
        <w:t xml:space="preserve">digits</w:t>
      </w:r>
      <w:r w:rsidDel="00000000" w:rsidR="00000000" w:rsidRPr="00000000">
        <w:rPr>
          <w:rtl w:val="0"/>
        </w:rPr>
        <w:t xml:space="preserve">]) · </w:t>
      </w:r>
      <w:hyperlink r:id="rId84">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1BD">
      <w:pPr>
        <w:spacing w:after="0" w:before="0" w:lineRule="auto"/>
        <w:ind w:left="0" w:firstLine="0"/>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If </w:t>
      </w:r>
      <w:r w:rsidDel="00000000" w:rsidR="00000000" w:rsidRPr="00000000">
        <w:rPr>
          <w:i w:val="1"/>
          <w:iCs w:val="1"/>
          <w:rtl w:val="0"/>
        </w:rPr>
        <w:t xml:space="preserve">digits</w:t>
      </w:r>
      <w:r w:rsidDel="00000000" w:rsidR="00000000" w:rsidRPr="00000000">
        <w:rPr>
          <w:rtl w:val="0"/>
        </w:rPr>
        <w:t xml:space="preserve"> is specified, sets the maximum number of digits after the decimal separator and returns this line generator. If </w:t>
      </w:r>
      <w:r w:rsidDel="00000000" w:rsidR="00000000" w:rsidRPr="00000000">
        <w:rPr>
          <w:i w:val="1"/>
          <w:iCs w:val="1"/>
          <w:rtl w:val="0"/>
        </w:rPr>
        <w:t xml:space="preserve">digits</w:t>
      </w:r>
      <w:r w:rsidDel="00000000" w:rsidR="00000000" w:rsidRPr="00000000">
        <w:rPr>
          <w:rtl w:val="0"/>
        </w:rPr>
        <w:t xml:space="preserve"> is not specified, returns the current maximum fraction digits, which defaults to 3. This option only applies when the associated </w:t>
      </w:r>
      <w:hyperlink w:anchor="line_context">
        <w:r w:rsidDel="00000000" w:rsidR="00000000" w:rsidRPr="00000000">
          <w:rPr>
            <w:i w:val="1"/>
            <w:iCs w:val="1"/>
            <w:color w:val="1155cc"/>
            <w:u w:val="single"/>
            <w:rtl w:val="0"/>
          </w:rPr>
          <w:t xml:space="preserve">context</w:t>
        </w:r>
      </w:hyperlink>
      <w:r w:rsidDel="00000000" w:rsidR="00000000" w:rsidRPr="00000000">
        <w:rPr>
          <w:rtl w:val="0"/>
        </w:rPr>
        <w:t xml:space="preserve"> is null, as when this line generator is used to produce </w:t>
      </w:r>
      <w:hyperlink r:id="rId85">
        <w:r w:rsidDel="00000000" w:rsidR="00000000" w:rsidRPr="00000000">
          <w:rPr>
            <w:color w:val="1155cc"/>
            <w:u w:val="single"/>
            <w:rtl w:val="0"/>
          </w:rPr>
          <w:t xml:space="preserve">path data</w:t>
        </w:r>
      </w:hyperlink>
      <w:r w:rsidDel="00000000" w:rsidR="00000000" w:rsidRPr="00000000">
        <w:rPr>
          <w:rtl w:val="0"/>
        </w:rPr>
        <w:t xml:space="preserve">.</w:t>
      </w:r>
    </w:p>
    <w:p w:rsidR="00000000" w:rsidDel="00000000" w:rsidP="00000000" w:rsidRDefault="00000000" w:rsidRPr="00000000" w14:paraId="000001BF">
      <w:pPr>
        <w:spacing w:after="0" w:before="0" w:lineRule="auto"/>
        <w:ind w:left="0" w:firstLine="0"/>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 d3.</w:t>
      </w:r>
      <w:r w:rsidDel="00000000" w:rsidR="00000000" w:rsidRPr="00000000">
        <w:rPr>
          <w:b w:val="1"/>
          <w:bCs w:val="1"/>
          <w:rtl w:val="0"/>
        </w:rPr>
        <w:t xml:space="preserve">lineRadial</w:t>
      </w:r>
      <w:r w:rsidDel="00000000" w:rsidR="00000000" w:rsidRPr="00000000">
        <w:rPr>
          <w:rtl w:val="0"/>
        </w:rPr>
        <w:t xml:space="preserve">() · </w:t>
      </w:r>
      <w:hyperlink r:id="rId86">
        <w:r w:rsidDel="00000000" w:rsidR="00000000" w:rsidRPr="00000000">
          <w:rPr>
            <w:color w:val="1155cc"/>
            <w:u w:val="single"/>
            <w:rtl w:val="0"/>
          </w:rPr>
          <w:t xml:space="preserve">Source</w:t>
        </w:r>
      </w:hyperlink>
      <w:r w:rsidDel="00000000" w:rsidR="00000000" w:rsidRPr="00000000">
        <w:rPr>
          <w:rtl w:val="0"/>
        </w:rPr>
        <w:t xml:space="preserve">, </w:t>
      </w:r>
      <w:hyperlink r:id="rId87">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1C1">
      <w:pPr>
        <w:spacing w:after="0" w:before="0" w:lineRule="auto"/>
        <w:ind w:left="0" w:firstLine="0"/>
        <w:rPr/>
      </w:pPr>
      <w:r w:rsidDel="00000000" w:rsidR="00000000" w:rsidRPr="00000000">
        <w:rPr>
          <w:rtl w:val="0"/>
        </w:rPr>
      </w:r>
    </w:p>
    <w:p w:rsidR="00000000" w:rsidDel="00000000" w:rsidP="00000000" w:rsidRDefault="00000000" w:rsidRPr="00000000" w14:paraId="000001C2">
      <w:pPr>
        <w:rPr/>
      </w:pPr>
      <w:r w:rsidDel="00000000" w:rsidR="00000000" w:rsidRPr="00000000">
        <w:rPr/>
        <w:drawing>
          <wp:inline distB="114300" distT="114300" distL="114300" distR="114300">
            <wp:extent cx="2387600" cy="2387600"/>
            <wp:effectExtent b="0" l="0" r="0" t="0"/>
            <wp:docPr descr="Radial Line" id="24" name="image24.png"/>
            <a:graphic>
              <a:graphicData uri="http://schemas.openxmlformats.org/drawingml/2006/picture">
                <pic:pic>
                  <pic:nvPicPr>
                    <pic:cNvPr descr="Radial Line" id="0" name="image24.png"/>
                    <pic:cNvPicPr preferRelativeResize="0"/>
                  </pic:nvPicPr>
                  <pic:blipFill>
                    <a:blip r:embed="rId12"/>
                    <a:srcRect b="0" l="0" r="0" t="0"/>
                    <a:stretch>
                      <a:fillRect/>
                    </a:stretch>
                  </pic:blipFill>
                  <pic:spPr>
                    <a:xfrm>
                      <a:off x="0" y="0"/>
                      <a:ext cx="2387600" cy="2387600"/>
                    </a:xfrm>
                    <a:prstGeom prst="rect"/>
                    <a:ln/>
                  </pic:spPr>
                </pic:pic>
              </a:graphicData>
            </a:graphic>
          </wp:inline>
        </w:drawing>
      </w:r>
      <w:r w:rsidDel="00000000" w:rsidR="00000000" w:rsidRPr="00000000">
        <w:rPr>
          <w:rtl w:val="0"/>
        </w:rPr>
        <w:t xml:space="preserve"> Constructs a new radial line generator with the default settings. A radial line generator is equivalent to the standard Cartesian </w:t>
      </w:r>
      <w:hyperlink w:anchor="line">
        <w:r w:rsidDel="00000000" w:rsidR="00000000" w:rsidRPr="00000000">
          <w:rPr>
            <w:color w:val="1155cc"/>
            <w:u w:val="single"/>
            <w:rtl w:val="0"/>
          </w:rPr>
          <w:t xml:space="preserve">line generator</w:t>
        </w:r>
      </w:hyperlink>
      <w:r w:rsidDel="00000000" w:rsidR="00000000" w:rsidRPr="00000000">
        <w:rPr>
          <w:rtl w:val="0"/>
        </w:rPr>
        <w:t xml:space="preserve">, except the </w:t>
      </w:r>
      <w:hyperlink w:anchor="line_x">
        <w:r w:rsidDel="00000000" w:rsidR="00000000" w:rsidRPr="00000000">
          <w:rPr>
            <w:color w:val="1155cc"/>
            <w:u w:val="single"/>
            <w:rtl w:val="0"/>
          </w:rPr>
          <w:t xml:space="preserve">x</w:t>
        </w:r>
      </w:hyperlink>
      <w:r w:rsidDel="00000000" w:rsidR="00000000" w:rsidRPr="00000000">
        <w:rPr>
          <w:rtl w:val="0"/>
        </w:rPr>
        <w:t xml:space="preserve"> and </w:t>
      </w:r>
      <w:hyperlink w:anchor="line_y">
        <w:r w:rsidDel="00000000" w:rsidR="00000000" w:rsidRPr="00000000">
          <w:rPr>
            <w:color w:val="1155cc"/>
            <w:u w:val="single"/>
            <w:rtl w:val="0"/>
          </w:rPr>
          <w:t xml:space="preserve">y</w:t>
        </w:r>
      </w:hyperlink>
      <w:r w:rsidDel="00000000" w:rsidR="00000000" w:rsidRPr="00000000">
        <w:rPr>
          <w:rtl w:val="0"/>
        </w:rPr>
        <w:t xml:space="preserve"> accessors are replaced with </w:t>
      </w:r>
      <w:hyperlink w:anchor="lineRadial_angle">
        <w:r w:rsidDel="00000000" w:rsidR="00000000" w:rsidRPr="00000000">
          <w:rPr>
            <w:color w:val="1155cc"/>
            <w:u w:val="single"/>
            <w:rtl w:val="0"/>
          </w:rPr>
          <w:t xml:space="preserve">angle</w:t>
        </w:r>
      </w:hyperlink>
      <w:r w:rsidDel="00000000" w:rsidR="00000000" w:rsidRPr="00000000">
        <w:rPr>
          <w:rtl w:val="0"/>
        </w:rPr>
        <w:t xml:space="preserve"> and </w:t>
      </w:r>
      <w:hyperlink w:anchor="lineRadial_radius">
        <w:r w:rsidDel="00000000" w:rsidR="00000000" w:rsidRPr="00000000">
          <w:rPr>
            <w:color w:val="1155cc"/>
            <w:u w:val="single"/>
            <w:rtl w:val="0"/>
          </w:rPr>
          <w:t xml:space="preserve">radius</w:t>
        </w:r>
      </w:hyperlink>
      <w:r w:rsidDel="00000000" w:rsidR="00000000" w:rsidRPr="00000000">
        <w:rPr>
          <w:rFonts w:ascii="Source Sans Pro" w:cs="Source Sans Pro" w:eastAsia="Source Sans Pro" w:hAnsi="Source Sans Pro"/>
          <w:rtl w:val="0"/>
        </w:rPr>
        <w:t xml:space="preserve"> accessors. Radial lines are always positioned relative to ⟨0,0⟩; use a transform (see: </w:t>
      </w:r>
      <w:hyperlink r:id="rId88">
        <w:r w:rsidDel="00000000" w:rsidR="00000000" w:rsidRPr="00000000">
          <w:rPr>
            <w:color w:val="1155cc"/>
            <w:u w:val="single"/>
            <w:rtl w:val="0"/>
          </w:rPr>
          <w:t xml:space="preserve">SVG</w:t>
        </w:r>
      </w:hyperlink>
      <w:r w:rsidDel="00000000" w:rsidR="00000000" w:rsidRPr="00000000">
        <w:rPr>
          <w:rtl w:val="0"/>
        </w:rPr>
        <w:t xml:space="preserve">, </w:t>
      </w:r>
      <w:hyperlink r:id="rId89">
        <w:r w:rsidDel="00000000" w:rsidR="00000000" w:rsidRPr="00000000">
          <w:rPr>
            <w:color w:val="1155cc"/>
            <w:u w:val="single"/>
            <w:rtl w:val="0"/>
          </w:rPr>
          <w:t xml:space="preserve">Canvas</w:t>
        </w:r>
      </w:hyperlink>
      <w:r w:rsidDel="00000000" w:rsidR="00000000" w:rsidRPr="00000000">
        <w:rPr>
          <w:rtl w:val="0"/>
        </w:rPr>
        <w:t xml:space="preserve">) to change the origin.</w:t>
      </w:r>
    </w:p>
    <w:p w:rsidR="00000000" w:rsidDel="00000000" w:rsidP="00000000" w:rsidRDefault="00000000" w:rsidRPr="00000000" w14:paraId="000001C3">
      <w:pPr>
        <w:spacing w:after="0" w:before="0" w:lineRule="auto"/>
        <w:ind w:left="0" w:firstLine="0"/>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 </w:t>
      </w:r>
      <w:r w:rsidDel="00000000" w:rsidR="00000000" w:rsidRPr="00000000">
        <w:rPr>
          <w:i w:val="1"/>
          <w:iCs w:val="1"/>
          <w:rtl w:val="0"/>
        </w:rPr>
        <w:t xml:space="preserve">lineRadial</w:t>
      </w:r>
      <w:r w:rsidDel="00000000" w:rsidR="00000000" w:rsidRPr="00000000">
        <w:rPr>
          <w:rtl w:val="0"/>
        </w:rPr>
        <w:t xml:space="preserve">(</w:t>
      </w:r>
      <w:r w:rsidDel="00000000" w:rsidR="00000000" w:rsidRPr="00000000">
        <w:rPr>
          <w:i w:val="1"/>
          <w:iCs w:val="1"/>
          <w:rtl w:val="0"/>
        </w:rPr>
        <w:t xml:space="preserve">data</w:t>
      </w:r>
      <w:r w:rsidDel="00000000" w:rsidR="00000000" w:rsidRPr="00000000">
        <w:rPr>
          <w:rtl w:val="0"/>
        </w:rPr>
        <w:t xml:space="preserve">) · </w:t>
      </w:r>
      <w:hyperlink r:id="rId90">
        <w:r w:rsidDel="00000000" w:rsidR="00000000" w:rsidRPr="00000000">
          <w:rPr>
            <w:color w:val="1155cc"/>
            <w:u w:val="single"/>
            <w:rtl w:val="0"/>
          </w:rPr>
          <w:t xml:space="preserve">Source</w:t>
        </w:r>
      </w:hyperlink>
      <w:r w:rsidDel="00000000" w:rsidR="00000000" w:rsidRPr="00000000">
        <w:rPr>
          <w:rtl w:val="0"/>
        </w:rPr>
        <w:t xml:space="preserve">, </w:t>
      </w:r>
      <w:hyperlink r:id="rId91">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1C5">
      <w:pPr>
        <w:spacing w:after="0" w:before="0" w:lineRule="auto"/>
        <w:ind w:left="0" w:firstLine="0"/>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Equivalent to </w:t>
      </w:r>
      <w:hyperlink w:anchor="_line">
        <w:r w:rsidDel="00000000" w:rsidR="00000000" w:rsidRPr="00000000">
          <w:rPr>
            <w:i w:val="1"/>
            <w:iCs w:val="1"/>
            <w:color w:val="1155cc"/>
            <w:u w:val="single"/>
            <w:rtl w:val="0"/>
          </w:rPr>
          <w:t xml:space="preserve">line</w:t>
        </w:r>
      </w:hyperlink>
      <w:r w:rsidDel="00000000" w:rsidR="00000000" w:rsidRPr="00000000">
        <w:rPr>
          <w:rtl w:val="0"/>
        </w:rPr>
        <w:t xml:space="preserve">.</w:t>
      </w:r>
    </w:p>
    <w:p w:rsidR="00000000" w:rsidDel="00000000" w:rsidP="00000000" w:rsidRDefault="00000000" w:rsidRPr="00000000" w14:paraId="000001C7">
      <w:pPr>
        <w:spacing w:after="0" w:before="0" w:lineRule="auto"/>
        <w:ind w:left="0" w:firstLine="0"/>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 </w:t>
      </w:r>
      <w:r w:rsidDel="00000000" w:rsidR="00000000" w:rsidRPr="00000000">
        <w:rPr>
          <w:i w:val="1"/>
          <w:iCs w:val="1"/>
          <w:rtl w:val="0"/>
        </w:rPr>
        <w:t xml:space="preserve">lineRadial</w:t>
      </w:r>
      <w:r w:rsidDel="00000000" w:rsidR="00000000" w:rsidRPr="00000000">
        <w:rPr>
          <w:rtl w:val="0"/>
        </w:rPr>
        <w:t xml:space="preserve">.</w:t>
      </w:r>
      <w:r w:rsidDel="00000000" w:rsidR="00000000" w:rsidRPr="00000000">
        <w:rPr>
          <w:b w:val="1"/>
          <w:bCs w:val="1"/>
          <w:rtl w:val="0"/>
        </w:rPr>
        <w:t xml:space="preserve">angle</w:t>
      </w:r>
      <w:r w:rsidDel="00000000" w:rsidR="00000000" w:rsidRPr="00000000">
        <w:rPr>
          <w:rtl w:val="0"/>
        </w:rPr>
        <w:t xml:space="preserve">([</w:t>
      </w:r>
      <w:r w:rsidDel="00000000" w:rsidR="00000000" w:rsidRPr="00000000">
        <w:rPr>
          <w:i w:val="1"/>
          <w:iCs w:val="1"/>
          <w:rtl w:val="0"/>
        </w:rPr>
        <w:t xml:space="preserve">angle</w:t>
      </w:r>
      <w:r w:rsidDel="00000000" w:rsidR="00000000" w:rsidRPr="00000000">
        <w:rPr>
          <w:rtl w:val="0"/>
        </w:rPr>
        <w:t xml:space="preserve">]) · </w:t>
      </w:r>
      <w:hyperlink r:id="rId92">
        <w:r w:rsidDel="00000000" w:rsidR="00000000" w:rsidRPr="00000000">
          <w:rPr>
            <w:color w:val="1155cc"/>
            <w:u w:val="single"/>
            <w:rtl w:val="0"/>
          </w:rPr>
          <w:t xml:space="preserve">Source</w:t>
        </w:r>
      </w:hyperlink>
      <w:r w:rsidDel="00000000" w:rsidR="00000000" w:rsidRPr="00000000">
        <w:rPr>
          <w:rtl w:val="0"/>
        </w:rPr>
        <w:t xml:space="preserve">, </w:t>
      </w:r>
      <w:hyperlink r:id="rId93">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1C9">
      <w:pPr>
        <w:spacing w:after="0" w:before="0" w:lineRule="auto"/>
        <w:ind w:left="0" w:firstLine="0"/>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Equivalent to </w:t>
      </w:r>
      <w:hyperlink w:anchor="line_x">
        <w:r w:rsidDel="00000000" w:rsidR="00000000" w:rsidRPr="00000000">
          <w:rPr>
            <w:i w:val="1"/>
            <w:iCs w:val="1"/>
            <w:color w:val="1155cc"/>
            <w:u w:val="single"/>
            <w:rtl w:val="0"/>
          </w:rPr>
          <w:t xml:space="preserve">line</w:t>
        </w:r>
      </w:hyperlink>
      <w:hyperlink w:anchor="line_x">
        <w:r w:rsidDel="00000000" w:rsidR="00000000" w:rsidRPr="00000000">
          <w:rPr>
            <w:color w:val="1155cc"/>
            <w:u w:val="single"/>
            <w:rtl w:val="0"/>
          </w:rPr>
          <w:t xml:space="preserve">.x</w:t>
        </w:r>
      </w:hyperlink>
      <w:r w:rsidDel="00000000" w:rsidR="00000000" w:rsidRPr="00000000">
        <w:rPr>
          <w:rtl w:val="0"/>
        </w:rPr>
        <w:t xml:space="preserve">, except the accessor returns the angle in radians, with 0 at -</w:t>
      </w:r>
      <w:r w:rsidDel="00000000" w:rsidR="00000000" w:rsidRPr="00000000">
        <w:rPr>
          <w:i w:val="1"/>
          <w:iCs w:val="1"/>
          <w:rtl w:val="0"/>
        </w:rPr>
        <w:t xml:space="preserve">y</w:t>
      </w:r>
      <w:r w:rsidDel="00000000" w:rsidR="00000000" w:rsidRPr="00000000">
        <w:rPr>
          <w:rtl w:val="0"/>
        </w:rPr>
        <w:t xml:space="preserve"> (12 o’clock).</w:t>
      </w:r>
    </w:p>
    <w:p w:rsidR="00000000" w:rsidDel="00000000" w:rsidP="00000000" w:rsidRDefault="00000000" w:rsidRPr="00000000" w14:paraId="000001CB">
      <w:pPr>
        <w:spacing w:after="0" w:before="0" w:lineRule="auto"/>
        <w:ind w:left="0" w:firstLine="0"/>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 </w:t>
      </w:r>
      <w:r w:rsidDel="00000000" w:rsidR="00000000" w:rsidRPr="00000000">
        <w:rPr>
          <w:i w:val="1"/>
          <w:iCs w:val="1"/>
          <w:rtl w:val="0"/>
        </w:rPr>
        <w:t xml:space="preserve">lineRadial</w:t>
      </w:r>
      <w:r w:rsidDel="00000000" w:rsidR="00000000" w:rsidRPr="00000000">
        <w:rPr>
          <w:rtl w:val="0"/>
        </w:rPr>
        <w:t xml:space="preserve">.</w:t>
      </w:r>
      <w:r w:rsidDel="00000000" w:rsidR="00000000" w:rsidRPr="00000000">
        <w:rPr>
          <w:b w:val="1"/>
          <w:bCs w:val="1"/>
          <w:rtl w:val="0"/>
        </w:rPr>
        <w:t xml:space="preserve">radius</w:t>
      </w:r>
      <w:r w:rsidDel="00000000" w:rsidR="00000000" w:rsidRPr="00000000">
        <w:rPr>
          <w:rtl w:val="0"/>
        </w:rPr>
        <w:t xml:space="preserve">([</w:t>
      </w:r>
      <w:r w:rsidDel="00000000" w:rsidR="00000000" w:rsidRPr="00000000">
        <w:rPr>
          <w:i w:val="1"/>
          <w:iCs w:val="1"/>
          <w:rtl w:val="0"/>
        </w:rPr>
        <w:t xml:space="preserve">radius</w:t>
      </w:r>
      <w:r w:rsidDel="00000000" w:rsidR="00000000" w:rsidRPr="00000000">
        <w:rPr>
          <w:rtl w:val="0"/>
        </w:rPr>
        <w:t xml:space="preserve">]) · </w:t>
      </w:r>
      <w:hyperlink r:id="rId94">
        <w:r w:rsidDel="00000000" w:rsidR="00000000" w:rsidRPr="00000000">
          <w:rPr>
            <w:color w:val="1155cc"/>
            <w:u w:val="single"/>
            <w:rtl w:val="0"/>
          </w:rPr>
          <w:t xml:space="preserve">Source</w:t>
        </w:r>
      </w:hyperlink>
      <w:r w:rsidDel="00000000" w:rsidR="00000000" w:rsidRPr="00000000">
        <w:rPr>
          <w:rtl w:val="0"/>
        </w:rPr>
        <w:t xml:space="preserve">, </w:t>
      </w:r>
      <w:hyperlink r:id="rId95">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1CD">
      <w:pPr>
        <w:spacing w:after="0" w:before="0" w:lineRule="auto"/>
        <w:ind w:left="0" w:firstLine="0"/>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Equivalent to </w:t>
      </w:r>
      <w:hyperlink w:anchor="line_y">
        <w:r w:rsidDel="00000000" w:rsidR="00000000" w:rsidRPr="00000000">
          <w:rPr>
            <w:i w:val="1"/>
            <w:iCs w:val="1"/>
            <w:color w:val="1155cc"/>
            <w:u w:val="single"/>
            <w:rtl w:val="0"/>
          </w:rPr>
          <w:t xml:space="preserve">line</w:t>
        </w:r>
      </w:hyperlink>
      <w:hyperlink w:anchor="line_y">
        <w:r w:rsidDel="00000000" w:rsidR="00000000" w:rsidRPr="00000000">
          <w:rPr>
            <w:color w:val="1155cc"/>
            <w:u w:val="single"/>
            <w:rtl w:val="0"/>
          </w:rPr>
          <w:t xml:space="preserve">.y</w:t>
        </w:r>
      </w:hyperlink>
      <w:r w:rsidDel="00000000" w:rsidR="00000000" w:rsidRPr="00000000">
        <w:rPr>
          <w:rFonts w:ascii="Source Sans Pro" w:cs="Source Sans Pro" w:eastAsia="Source Sans Pro" w:hAnsi="Source Sans Pro"/>
          <w:rtl w:val="0"/>
        </w:rPr>
        <w:t xml:space="preserve">, except the accessor returns the radius: the distance from the origin ⟨0,0⟩.</w:t>
      </w:r>
    </w:p>
    <w:p w:rsidR="00000000" w:rsidDel="00000000" w:rsidP="00000000" w:rsidRDefault="00000000" w:rsidRPr="00000000" w14:paraId="000001CF">
      <w:pPr>
        <w:spacing w:after="0" w:before="0" w:lineRule="auto"/>
        <w:ind w:left="0" w:firstLine="0"/>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 </w:t>
      </w:r>
      <w:r w:rsidDel="00000000" w:rsidR="00000000" w:rsidRPr="00000000">
        <w:rPr>
          <w:i w:val="1"/>
          <w:iCs w:val="1"/>
          <w:rtl w:val="0"/>
        </w:rPr>
        <w:t xml:space="preserve">lineRadial</w:t>
      </w:r>
      <w:r w:rsidDel="00000000" w:rsidR="00000000" w:rsidRPr="00000000">
        <w:rPr>
          <w:rtl w:val="0"/>
        </w:rPr>
        <w:t xml:space="preserve">.</w:t>
      </w:r>
      <w:r w:rsidDel="00000000" w:rsidR="00000000" w:rsidRPr="00000000">
        <w:rPr>
          <w:b w:val="1"/>
          <w:bCs w:val="1"/>
          <w:rtl w:val="0"/>
        </w:rPr>
        <w:t xml:space="preserve">defined</w:t>
      </w:r>
      <w:r w:rsidDel="00000000" w:rsidR="00000000" w:rsidRPr="00000000">
        <w:rPr>
          <w:rtl w:val="0"/>
        </w:rPr>
        <w:t xml:space="preserve">([</w:t>
      </w:r>
      <w:r w:rsidDel="00000000" w:rsidR="00000000" w:rsidRPr="00000000">
        <w:rPr>
          <w:i w:val="1"/>
          <w:iCs w:val="1"/>
          <w:rtl w:val="0"/>
        </w:rPr>
        <w:t xml:space="preserve">defined</w:t>
      </w:r>
      <w:r w:rsidDel="00000000" w:rsidR="00000000" w:rsidRPr="00000000">
        <w:rPr>
          <w:rtl w:val="0"/>
        </w:rPr>
        <w:t xml:space="preserve">])</w:t>
      </w:r>
    </w:p>
    <w:p w:rsidR="00000000" w:rsidDel="00000000" w:rsidP="00000000" w:rsidRDefault="00000000" w:rsidRPr="00000000" w14:paraId="000001D1">
      <w:pPr>
        <w:spacing w:after="0" w:before="0" w:lineRule="auto"/>
        <w:ind w:left="0" w:firstLine="0"/>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Equivalent to </w:t>
      </w:r>
      <w:hyperlink w:anchor="line_defined">
        <w:r w:rsidDel="00000000" w:rsidR="00000000" w:rsidRPr="00000000">
          <w:rPr>
            <w:i w:val="1"/>
            <w:iCs w:val="1"/>
            <w:color w:val="1155cc"/>
            <w:u w:val="single"/>
            <w:rtl w:val="0"/>
          </w:rPr>
          <w:t xml:space="preserve">line</w:t>
        </w:r>
      </w:hyperlink>
      <w:hyperlink w:anchor="line_defined">
        <w:r w:rsidDel="00000000" w:rsidR="00000000" w:rsidRPr="00000000">
          <w:rPr>
            <w:color w:val="1155cc"/>
            <w:u w:val="single"/>
            <w:rtl w:val="0"/>
          </w:rPr>
          <w:t xml:space="preserve">.defined</w:t>
        </w:r>
      </w:hyperlink>
      <w:r w:rsidDel="00000000" w:rsidR="00000000" w:rsidRPr="00000000">
        <w:rPr>
          <w:rtl w:val="0"/>
        </w:rPr>
        <w:t xml:space="preserve">.</w:t>
      </w:r>
    </w:p>
    <w:p w:rsidR="00000000" w:rsidDel="00000000" w:rsidP="00000000" w:rsidRDefault="00000000" w:rsidRPr="00000000" w14:paraId="000001D3">
      <w:pPr>
        <w:spacing w:after="0" w:before="0" w:lineRule="auto"/>
        <w:ind w:left="0" w:firstLine="0"/>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 </w:t>
      </w:r>
      <w:r w:rsidDel="00000000" w:rsidR="00000000" w:rsidRPr="00000000">
        <w:rPr>
          <w:i w:val="1"/>
          <w:iCs w:val="1"/>
          <w:rtl w:val="0"/>
        </w:rPr>
        <w:t xml:space="preserve">lineRadial</w:t>
      </w:r>
      <w:r w:rsidDel="00000000" w:rsidR="00000000" w:rsidRPr="00000000">
        <w:rPr>
          <w:rtl w:val="0"/>
        </w:rPr>
        <w:t xml:space="preserve">.</w:t>
      </w:r>
      <w:r w:rsidDel="00000000" w:rsidR="00000000" w:rsidRPr="00000000">
        <w:rPr>
          <w:b w:val="1"/>
          <w:bCs w:val="1"/>
          <w:rtl w:val="0"/>
        </w:rPr>
        <w:t xml:space="preserve">curve</w:t>
      </w:r>
      <w:r w:rsidDel="00000000" w:rsidR="00000000" w:rsidRPr="00000000">
        <w:rPr>
          <w:rtl w:val="0"/>
        </w:rPr>
        <w:t xml:space="preserve">([</w:t>
      </w:r>
      <w:r w:rsidDel="00000000" w:rsidR="00000000" w:rsidRPr="00000000">
        <w:rPr>
          <w:i w:val="1"/>
          <w:iCs w:val="1"/>
          <w:rtl w:val="0"/>
        </w:rPr>
        <w:t xml:space="preserve">curve</w:t>
      </w:r>
      <w:r w:rsidDel="00000000" w:rsidR="00000000" w:rsidRPr="00000000">
        <w:rPr>
          <w:rtl w:val="0"/>
        </w:rPr>
        <w:t xml:space="preserve">]) · </w:t>
      </w:r>
      <w:hyperlink r:id="rId96">
        <w:r w:rsidDel="00000000" w:rsidR="00000000" w:rsidRPr="00000000">
          <w:rPr>
            <w:color w:val="1155cc"/>
            <w:u w:val="single"/>
            <w:rtl w:val="0"/>
          </w:rPr>
          <w:t xml:space="preserve">Source</w:t>
        </w:r>
      </w:hyperlink>
      <w:r w:rsidDel="00000000" w:rsidR="00000000" w:rsidRPr="00000000">
        <w:rPr>
          <w:rtl w:val="0"/>
        </w:rPr>
        <w:t xml:space="preserve">, </w:t>
      </w:r>
      <w:hyperlink r:id="rId97">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1D5">
      <w:pPr>
        <w:spacing w:after="0" w:before="0" w:lineRule="auto"/>
        <w:ind w:left="0" w:firstLine="0"/>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Equivalent to </w:t>
      </w:r>
      <w:hyperlink w:anchor="line_curve">
        <w:r w:rsidDel="00000000" w:rsidR="00000000" w:rsidRPr="00000000">
          <w:rPr>
            <w:i w:val="1"/>
            <w:iCs w:val="1"/>
            <w:color w:val="1155cc"/>
            <w:u w:val="single"/>
            <w:rtl w:val="0"/>
          </w:rPr>
          <w:t xml:space="preserve">line</w:t>
        </w:r>
      </w:hyperlink>
      <w:hyperlink w:anchor="line_curve">
        <w:r w:rsidDel="00000000" w:rsidR="00000000" w:rsidRPr="00000000">
          <w:rPr>
            <w:color w:val="1155cc"/>
            <w:u w:val="single"/>
            <w:rtl w:val="0"/>
          </w:rPr>
          <w:t xml:space="preserve">.curve</w:t>
        </w:r>
      </w:hyperlink>
      <w:r w:rsidDel="00000000" w:rsidR="00000000" w:rsidRPr="00000000">
        <w:rPr>
          <w:rtl w:val="0"/>
        </w:rPr>
        <w:t xml:space="preserve">. Note that </w:t>
      </w:r>
      <w:hyperlink w:anchor="curveMonotoneX">
        <w:r w:rsidDel="00000000" w:rsidR="00000000" w:rsidRPr="00000000">
          <w:rPr>
            <w:color w:val="1155cc"/>
            <w:u w:val="single"/>
            <w:rtl w:val="0"/>
          </w:rPr>
          <w:t xml:space="preserve">curveMonotoneX</w:t>
        </w:r>
      </w:hyperlink>
      <w:r w:rsidDel="00000000" w:rsidR="00000000" w:rsidRPr="00000000">
        <w:rPr>
          <w:rtl w:val="0"/>
        </w:rPr>
        <w:t xml:space="preserve"> or </w:t>
      </w:r>
      <w:hyperlink w:anchor="curveMonotoneY">
        <w:r w:rsidDel="00000000" w:rsidR="00000000" w:rsidRPr="00000000">
          <w:rPr>
            <w:color w:val="1155cc"/>
            <w:u w:val="single"/>
            <w:rtl w:val="0"/>
          </w:rPr>
          <w:t xml:space="preserve">curveMonotoneY</w:t>
        </w:r>
      </w:hyperlink>
      <w:r w:rsidDel="00000000" w:rsidR="00000000" w:rsidRPr="00000000">
        <w:rPr>
          <w:rtl w:val="0"/>
        </w:rPr>
        <w:t xml:space="preserve"> are not recommended for radial lines because they assume that the data is monotonic in </w:t>
      </w:r>
      <w:r w:rsidDel="00000000" w:rsidR="00000000" w:rsidRPr="00000000">
        <w:rPr>
          <w:i w:val="1"/>
          <w:iCs w:val="1"/>
          <w:rtl w:val="0"/>
        </w:rPr>
        <w:t xml:space="preserve">x</w:t>
      </w:r>
      <w:r w:rsidDel="00000000" w:rsidR="00000000" w:rsidRPr="00000000">
        <w:rPr>
          <w:rtl w:val="0"/>
        </w:rPr>
        <w:t xml:space="preserve"> or </w:t>
      </w:r>
      <w:r w:rsidDel="00000000" w:rsidR="00000000" w:rsidRPr="00000000">
        <w:rPr>
          <w:i w:val="1"/>
          <w:iCs w:val="1"/>
          <w:rtl w:val="0"/>
        </w:rPr>
        <w:t xml:space="preserve">y</w:t>
      </w:r>
      <w:r w:rsidDel="00000000" w:rsidR="00000000" w:rsidRPr="00000000">
        <w:rPr>
          <w:rtl w:val="0"/>
        </w:rPr>
        <w:t xml:space="preserve">, which is typically untrue of radial lines.</w:t>
      </w:r>
    </w:p>
    <w:p w:rsidR="00000000" w:rsidDel="00000000" w:rsidP="00000000" w:rsidRDefault="00000000" w:rsidRPr="00000000" w14:paraId="000001D7">
      <w:pPr>
        <w:spacing w:after="0" w:before="0" w:lineRule="auto"/>
        <w:ind w:left="0" w:firstLine="0"/>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 </w:t>
      </w:r>
      <w:r w:rsidDel="00000000" w:rsidR="00000000" w:rsidRPr="00000000">
        <w:rPr>
          <w:i w:val="1"/>
          <w:iCs w:val="1"/>
          <w:rtl w:val="0"/>
        </w:rPr>
        <w:t xml:space="preserve">lineRadial</w:t>
      </w:r>
      <w:r w:rsidDel="00000000" w:rsidR="00000000" w:rsidRPr="00000000">
        <w:rPr>
          <w:rtl w:val="0"/>
        </w:rPr>
        <w:t xml:space="preserve">.</w:t>
      </w:r>
      <w:r w:rsidDel="00000000" w:rsidR="00000000" w:rsidRPr="00000000">
        <w:rPr>
          <w:b w:val="1"/>
          <w:bCs w:val="1"/>
          <w:rtl w:val="0"/>
        </w:rPr>
        <w:t xml:space="preserve">context</w:t>
      </w:r>
      <w:r w:rsidDel="00000000" w:rsidR="00000000" w:rsidRPr="00000000">
        <w:rPr>
          <w:rtl w:val="0"/>
        </w:rPr>
        <w:t xml:space="preserve">([</w:t>
      </w:r>
      <w:r w:rsidDel="00000000" w:rsidR="00000000" w:rsidRPr="00000000">
        <w:rPr>
          <w:i w:val="1"/>
          <w:iCs w:val="1"/>
          <w:rtl w:val="0"/>
        </w:rPr>
        <w:t xml:space="preserve">context</w:t>
      </w:r>
      <w:r w:rsidDel="00000000" w:rsidR="00000000" w:rsidRPr="00000000">
        <w:rPr>
          <w:rtl w:val="0"/>
        </w:rPr>
        <w:t xml:space="preserve">])</w:t>
      </w:r>
    </w:p>
    <w:p w:rsidR="00000000" w:rsidDel="00000000" w:rsidP="00000000" w:rsidRDefault="00000000" w:rsidRPr="00000000" w14:paraId="000001D9">
      <w:pPr>
        <w:spacing w:after="0" w:before="0" w:lineRule="auto"/>
        <w:ind w:left="0" w:firstLine="0"/>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Equivalent to </w:t>
      </w:r>
      <w:hyperlink w:anchor="line_context">
        <w:r w:rsidDel="00000000" w:rsidR="00000000" w:rsidRPr="00000000">
          <w:rPr>
            <w:i w:val="1"/>
            <w:iCs w:val="1"/>
            <w:color w:val="1155cc"/>
            <w:u w:val="single"/>
            <w:rtl w:val="0"/>
          </w:rPr>
          <w:t xml:space="preserve">line</w:t>
        </w:r>
      </w:hyperlink>
      <w:hyperlink w:anchor="line_context">
        <w:r w:rsidDel="00000000" w:rsidR="00000000" w:rsidRPr="00000000">
          <w:rPr>
            <w:color w:val="1155cc"/>
            <w:u w:val="single"/>
            <w:rtl w:val="0"/>
          </w:rPr>
          <w:t xml:space="preserve">.context</w:t>
        </w:r>
      </w:hyperlink>
      <w:r w:rsidDel="00000000" w:rsidR="00000000" w:rsidRPr="00000000">
        <w:rPr>
          <w:rtl w:val="0"/>
        </w:rPr>
        <w:t xml:space="preserve">.</w:t>
      </w:r>
    </w:p>
    <w:p w:rsidR="00000000" w:rsidDel="00000000" w:rsidP="00000000" w:rsidRDefault="00000000" w:rsidRPr="00000000" w14:paraId="000001DB">
      <w:pPr>
        <w:pStyle w:val="Heading3"/>
        <w:rPr/>
      </w:pPr>
      <w:bookmarkStart w:colFirst="0" w:colLast="0" w:name="_6vianwsjic0j" w:id="6"/>
      <w:bookmarkEnd w:id="6"/>
      <w:r w:rsidDel="00000000" w:rsidR="00000000" w:rsidRPr="00000000">
        <w:rPr>
          <w:rtl w:val="0"/>
        </w:rPr>
        <w:t xml:space="preserve">Areas</w:t>
      </w:r>
    </w:p>
    <w:p w:rsidR="00000000" w:rsidDel="00000000" w:rsidP="00000000" w:rsidRDefault="00000000" w:rsidRPr="00000000" w14:paraId="000001DC">
      <w:pPr>
        <w:rPr/>
      </w:pPr>
      <w:hyperlink r:id="rId98">
        <w:r w:rsidDel="00000000" w:rsidR="00000000" w:rsidRPr="00000000">
          <w:rPr>
            <w:color w:val="1155cc"/>
            <w:u w:val="single"/>
          </w:rPr>
          <w:drawing>
            <wp:inline distB="114300" distT="114300" distL="114300" distR="114300">
              <wp:extent cx="2806700" cy="1473200"/>
              <wp:effectExtent b="0" l="0" r="0" t="0"/>
              <wp:docPr descr="Area Chart" id="1" name="image1.png"/>
              <a:graphic>
                <a:graphicData uri="http://schemas.openxmlformats.org/drawingml/2006/picture">
                  <pic:pic>
                    <pic:nvPicPr>
                      <pic:cNvPr descr="Area Chart" id="0" name="image1.png"/>
                      <pic:cNvPicPr preferRelativeResize="0"/>
                    </pic:nvPicPr>
                    <pic:blipFill>
                      <a:blip r:embed="rId12"/>
                      <a:srcRect b="0" l="0" r="0" t="0"/>
                      <a:stretch>
                        <a:fillRect/>
                      </a:stretch>
                    </pic:blipFill>
                    <pic:spPr>
                      <a:xfrm>
                        <a:off x="0" y="0"/>
                        <a:ext cx="2806700" cy="1473200"/>
                      </a:xfrm>
                      <a:prstGeom prst="rect"/>
                      <a:ln/>
                    </pic:spPr>
                  </pic:pic>
                </a:graphicData>
              </a:graphic>
            </wp:inline>
          </w:drawing>
        </w:r>
      </w:hyperlink>
      <w:hyperlink r:id="rId99">
        <w:r w:rsidDel="00000000" w:rsidR="00000000" w:rsidRPr="00000000">
          <w:rPr>
            <w:color w:val="1155cc"/>
            <w:u w:val="single"/>
          </w:rPr>
          <w:drawing>
            <wp:inline distB="114300" distT="114300" distL="114300" distR="114300">
              <wp:extent cx="2806700" cy="1473200"/>
              <wp:effectExtent b="0" l="0" r="0" t="0"/>
              <wp:docPr descr="Stacked Area Chart" id="34" name="image34.png"/>
              <a:graphic>
                <a:graphicData uri="http://schemas.openxmlformats.org/drawingml/2006/picture">
                  <pic:pic>
                    <pic:nvPicPr>
                      <pic:cNvPr descr="Stacked Area Chart" id="0" name="image34.png"/>
                      <pic:cNvPicPr preferRelativeResize="0"/>
                    </pic:nvPicPr>
                    <pic:blipFill>
                      <a:blip r:embed="rId12"/>
                      <a:srcRect b="0" l="0" r="0" t="0"/>
                      <a:stretch>
                        <a:fillRect/>
                      </a:stretch>
                    </pic:blipFill>
                    <pic:spPr>
                      <a:xfrm>
                        <a:off x="0" y="0"/>
                        <a:ext cx="2806700" cy="1473200"/>
                      </a:xfrm>
                      <a:prstGeom prst="rect"/>
                      <a:ln/>
                    </pic:spPr>
                  </pic:pic>
                </a:graphicData>
              </a:graphic>
            </wp:inline>
          </w:drawing>
        </w:r>
      </w:hyperlink>
      <w:hyperlink r:id="rId100">
        <w:r w:rsidDel="00000000" w:rsidR="00000000" w:rsidRPr="00000000">
          <w:rPr>
            <w:color w:val="1155cc"/>
            <w:u w:val="single"/>
          </w:rPr>
          <w:drawing>
            <wp:inline distB="114300" distT="114300" distL="114300" distR="114300">
              <wp:extent cx="2806700" cy="1473200"/>
              <wp:effectExtent b="0" l="0" r="0" t="0"/>
              <wp:docPr descr="Difference Chart" id="30" name="image30.png"/>
              <a:graphic>
                <a:graphicData uri="http://schemas.openxmlformats.org/drawingml/2006/picture">
                  <pic:pic>
                    <pic:nvPicPr>
                      <pic:cNvPr descr="Difference Chart" id="0" name="image30.png"/>
                      <pic:cNvPicPr preferRelativeResize="0"/>
                    </pic:nvPicPr>
                    <pic:blipFill>
                      <a:blip r:embed="rId12"/>
                      <a:srcRect b="0" l="0" r="0" t="0"/>
                      <a:stretch>
                        <a:fillRect/>
                      </a:stretch>
                    </pic:blipFill>
                    <pic:spPr>
                      <a:xfrm>
                        <a:off x="0" y="0"/>
                        <a:ext cx="2806700" cy="14732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DD">
      <w:pPr>
        <w:spacing w:after="0" w:before="0" w:lineRule="auto"/>
        <w:ind w:left="0" w:firstLine="0"/>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The area generator produces an area, as in an area chart. An area is defined by two bounding </w:t>
      </w:r>
      <w:hyperlink w:anchor="lines">
        <w:r w:rsidDel="00000000" w:rsidR="00000000" w:rsidRPr="00000000">
          <w:rPr>
            <w:color w:val="1155cc"/>
            <w:u w:val="single"/>
            <w:rtl w:val="0"/>
          </w:rPr>
          <w:t xml:space="preserve">lines</w:t>
        </w:r>
      </w:hyperlink>
      <w:r w:rsidDel="00000000" w:rsidR="00000000" w:rsidRPr="00000000">
        <w:rPr>
          <w:rtl w:val="0"/>
        </w:rPr>
        <w:t xml:space="preserve">, either splines or polylines. Typically, the two lines share the same </w:t>
      </w:r>
      <w:hyperlink w:anchor="area_x">
        <w:r w:rsidDel="00000000" w:rsidR="00000000" w:rsidRPr="00000000">
          <w:rPr>
            <w:i w:val="1"/>
            <w:iCs w:val="1"/>
            <w:color w:val="1155cc"/>
            <w:u w:val="single"/>
            <w:rtl w:val="0"/>
          </w:rPr>
          <w:t xml:space="preserve">x</w:t>
        </w:r>
      </w:hyperlink>
      <w:hyperlink w:anchor="area_x">
        <w:r w:rsidDel="00000000" w:rsidR="00000000" w:rsidRPr="00000000">
          <w:rPr>
            <w:color w:val="1155cc"/>
            <w:u w:val="single"/>
            <w:rtl w:val="0"/>
          </w:rPr>
          <w:t xml:space="preserve">-values</w:t>
        </w:r>
      </w:hyperlink>
      <w:r w:rsidDel="00000000" w:rsidR="00000000" w:rsidRPr="00000000">
        <w:rPr>
          <w:rtl w:val="0"/>
        </w:rPr>
        <w:t xml:space="preserve"> (</w:t>
      </w:r>
      <w:hyperlink w:anchor="area_x0">
        <w:r w:rsidDel="00000000" w:rsidR="00000000" w:rsidRPr="00000000">
          <w:rPr>
            <w:color w:val="1155cc"/>
            <w:u w:val="single"/>
            <w:rtl w:val="0"/>
          </w:rPr>
          <w:t xml:space="preserve">x0</w:t>
        </w:r>
      </w:hyperlink>
      <w:r w:rsidDel="00000000" w:rsidR="00000000" w:rsidRPr="00000000">
        <w:rPr>
          <w:rtl w:val="0"/>
        </w:rPr>
        <w:t xml:space="preserve"> = </w:t>
      </w:r>
      <w:hyperlink w:anchor="area_x1">
        <w:r w:rsidDel="00000000" w:rsidR="00000000" w:rsidRPr="00000000">
          <w:rPr>
            <w:color w:val="1155cc"/>
            <w:u w:val="single"/>
            <w:rtl w:val="0"/>
          </w:rPr>
          <w:t xml:space="preserve">x1</w:t>
        </w:r>
      </w:hyperlink>
      <w:r w:rsidDel="00000000" w:rsidR="00000000" w:rsidRPr="00000000">
        <w:rPr>
          <w:rtl w:val="0"/>
        </w:rPr>
        <w:t xml:space="preserve">), differing only in </w:t>
      </w:r>
      <w:r w:rsidDel="00000000" w:rsidR="00000000" w:rsidRPr="00000000">
        <w:rPr>
          <w:i w:val="1"/>
          <w:iCs w:val="1"/>
          <w:rtl w:val="0"/>
        </w:rPr>
        <w:t xml:space="preserve">y</w:t>
      </w:r>
      <w:r w:rsidDel="00000000" w:rsidR="00000000" w:rsidRPr="00000000">
        <w:rPr>
          <w:rtl w:val="0"/>
        </w:rPr>
        <w:t xml:space="preserve">-value (</w:t>
      </w:r>
      <w:hyperlink w:anchor="area_y0">
        <w:r w:rsidDel="00000000" w:rsidR="00000000" w:rsidRPr="00000000">
          <w:rPr>
            <w:color w:val="1155cc"/>
            <w:u w:val="single"/>
            <w:rtl w:val="0"/>
          </w:rPr>
          <w:t xml:space="preserve">y0</w:t>
        </w:r>
      </w:hyperlink>
      <w:r w:rsidDel="00000000" w:rsidR="00000000" w:rsidRPr="00000000">
        <w:rPr>
          <w:rtl w:val="0"/>
        </w:rPr>
        <w:t xml:space="preserve"> and </w:t>
      </w:r>
      <w:hyperlink w:anchor="area_y1">
        <w:r w:rsidDel="00000000" w:rsidR="00000000" w:rsidRPr="00000000">
          <w:rPr>
            <w:color w:val="1155cc"/>
            <w:u w:val="single"/>
            <w:rtl w:val="0"/>
          </w:rPr>
          <w:t xml:space="preserve">y1</w:t>
        </w:r>
      </w:hyperlink>
      <w:r w:rsidDel="00000000" w:rsidR="00000000" w:rsidRPr="00000000">
        <w:rPr>
          <w:rtl w:val="0"/>
        </w:rPr>
        <w:t xml:space="preserve">); most commonly, y0 is defined as a constant representing </w:t>
      </w:r>
      <w:hyperlink r:id="rId101">
        <w:r w:rsidDel="00000000" w:rsidR="00000000" w:rsidRPr="00000000">
          <w:rPr>
            <w:color w:val="1155cc"/>
            <w:u w:val="single"/>
            <w:rtl w:val="0"/>
          </w:rPr>
          <w:t xml:space="preserve">zero</w:t>
        </w:r>
      </w:hyperlink>
      <w:r w:rsidDel="00000000" w:rsidR="00000000" w:rsidRPr="00000000">
        <w:rPr>
          <w:rtl w:val="0"/>
        </w:rPr>
        <w:t xml:space="preserve">. The first line (the </w:t>
      </w:r>
      <w:r w:rsidDel="00000000" w:rsidR="00000000" w:rsidRPr="00000000">
        <w:rPr>
          <w:i w:val="1"/>
          <w:iCs w:val="1"/>
          <w:rtl w:val="0"/>
        </w:rPr>
        <w:t xml:space="preserve">topline</w:t>
      </w:r>
      <w:r w:rsidDel="00000000" w:rsidR="00000000" w:rsidRPr="00000000">
        <w:rPr>
          <w:rtl w:val="0"/>
        </w:rPr>
        <w:t xml:space="preserve">) is defined by x1 and y1 and is rendered first; the second line (the </w:t>
      </w:r>
      <w:r w:rsidDel="00000000" w:rsidR="00000000" w:rsidRPr="00000000">
        <w:rPr>
          <w:i w:val="1"/>
          <w:iCs w:val="1"/>
          <w:rtl w:val="0"/>
        </w:rPr>
        <w:t xml:space="preserve">baseline</w:t>
      </w:r>
      <w:r w:rsidDel="00000000" w:rsidR="00000000" w:rsidRPr="00000000">
        <w:rPr>
          <w:rtl w:val="0"/>
        </w:rPr>
        <w:t xml:space="preserve">) is defined by x0 and y0 and is rendered second, with the points in reverse order. With a </w:t>
      </w:r>
      <w:hyperlink w:anchor="curveLinear">
        <w:r w:rsidDel="00000000" w:rsidR="00000000" w:rsidRPr="00000000">
          <w:rPr>
            <w:color w:val="1155cc"/>
            <w:u w:val="single"/>
            <w:rtl w:val="0"/>
          </w:rPr>
          <w:t xml:space="preserve">curveLinear</w:t>
        </w:r>
      </w:hyperlink>
      <w:r w:rsidDel="00000000" w:rsidR="00000000" w:rsidRPr="00000000">
        <w:rPr>
          <w:rtl w:val="0"/>
        </w:rPr>
        <w:t xml:space="preserve"> </w:t>
      </w:r>
      <w:hyperlink w:anchor="area_curve">
        <w:r w:rsidDel="00000000" w:rsidR="00000000" w:rsidRPr="00000000">
          <w:rPr>
            <w:color w:val="1155cc"/>
            <w:u w:val="single"/>
            <w:rtl w:val="0"/>
          </w:rPr>
          <w:t xml:space="preserve">curve</w:t>
        </w:r>
      </w:hyperlink>
      <w:r w:rsidDel="00000000" w:rsidR="00000000" w:rsidRPr="00000000">
        <w:rPr>
          <w:rtl w:val="0"/>
        </w:rPr>
        <w:t xml:space="preserve">, this produces a clockwise polygon.</w:t>
      </w:r>
    </w:p>
    <w:p w:rsidR="00000000" w:rsidDel="00000000" w:rsidP="00000000" w:rsidRDefault="00000000" w:rsidRPr="00000000" w14:paraId="000001DF">
      <w:pPr>
        <w:spacing w:after="0" w:before="0" w:lineRule="auto"/>
        <w:ind w:left="0" w:firstLine="0"/>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 d3.</w:t>
      </w:r>
      <w:r w:rsidDel="00000000" w:rsidR="00000000" w:rsidRPr="00000000">
        <w:rPr>
          <w:b w:val="1"/>
          <w:bCs w:val="1"/>
          <w:rtl w:val="0"/>
        </w:rPr>
        <w:t xml:space="preserve">area</w:t>
      </w:r>
      <w:r w:rsidDel="00000000" w:rsidR="00000000" w:rsidRPr="00000000">
        <w:rPr>
          <w:rtl w:val="0"/>
        </w:rPr>
        <w:t xml:space="preserve">([</w:t>
      </w:r>
      <w:r w:rsidDel="00000000" w:rsidR="00000000" w:rsidRPr="00000000">
        <w:rPr>
          <w:i w:val="1"/>
          <w:iCs w:val="1"/>
          <w:rtl w:val="0"/>
        </w:rPr>
        <w:t xml:space="preserve">x</w:t>
      </w:r>
      <w:r w:rsidDel="00000000" w:rsidR="00000000" w:rsidRPr="00000000">
        <w:rPr>
          <w:rtl w:val="0"/>
        </w:rPr>
        <w:t xml:space="preserve">][, </w:t>
      </w:r>
      <w:r w:rsidDel="00000000" w:rsidR="00000000" w:rsidRPr="00000000">
        <w:rPr>
          <w:i w:val="1"/>
          <w:iCs w:val="1"/>
          <w:rtl w:val="0"/>
        </w:rPr>
        <w:t xml:space="preserve">y0</w:t>
      </w:r>
      <w:r w:rsidDel="00000000" w:rsidR="00000000" w:rsidRPr="00000000">
        <w:rPr>
          <w:rtl w:val="0"/>
        </w:rPr>
        <w:t xml:space="preserve">][, </w:t>
      </w:r>
      <w:r w:rsidDel="00000000" w:rsidR="00000000" w:rsidRPr="00000000">
        <w:rPr>
          <w:i w:val="1"/>
          <w:iCs w:val="1"/>
          <w:rtl w:val="0"/>
        </w:rPr>
        <w:t xml:space="preserve">y1</w:t>
      </w:r>
      <w:r w:rsidDel="00000000" w:rsidR="00000000" w:rsidRPr="00000000">
        <w:rPr>
          <w:rtl w:val="0"/>
        </w:rPr>
        <w:t xml:space="preserve">]) · </w:t>
      </w:r>
      <w:hyperlink r:id="rId102">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1E1">
      <w:pPr>
        <w:spacing w:after="0" w:before="0" w:lineRule="auto"/>
        <w:ind w:left="0" w:firstLine="0"/>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Constructs a new area generator with the default settings. If </w:t>
      </w:r>
      <w:r w:rsidDel="00000000" w:rsidR="00000000" w:rsidRPr="00000000">
        <w:rPr>
          <w:i w:val="1"/>
          <w:iCs w:val="1"/>
          <w:rtl w:val="0"/>
        </w:rPr>
        <w:t xml:space="preserve">x</w:t>
      </w:r>
      <w:r w:rsidDel="00000000" w:rsidR="00000000" w:rsidRPr="00000000">
        <w:rPr>
          <w:rtl w:val="0"/>
        </w:rPr>
        <w:t xml:space="preserve">, </w:t>
      </w:r>
      <w:r w:rsidDel="00000000" w:rsidR="00000000" w:rsidRPr="00000000">
        <w:rPr>
          <w:i w:val="1"/>
          <w:iCs w:val="1"/>
          <w:rtl w:val="0"/>
        </w:rPr>
        <w:t xml:space="preserve">y0</w:t>
      </w:r>
      <w:r w:rsidDel="00000000" w:rsidR="00000000" w:rsidRPr="00000000">
        <w:rPr>
          <w:rtl w:val="0"/>
        </w:rPr>
        <w:t xml:space="preserve"> or </w:t>
      </w:r>
      <w:r w:rsidDel="00000000" w:rsidR="00000000" w:rsidRPr="00000000">
        <w:rPr>
          <w:i w:val="1"/>
          <w:iCs w:val="1"/>
          <w:rtl w:val="0"/>
        </w:rPr>
        <w:t xml:space="preserve">y1</w:t>
      </w:r>
      <w:r w:rsidDel="00000000" w:rsidR="00000000" w:rsidRPr="00000000">
        <w:rPr>
          <w:rtl w:val="0"/>
        </w:rPr>
        <w:t xml:space="preserve"> are specified, sets the corresponding accessors to the specified function or number and returns this area generator.</w:t>
      </w:r>
    </w:p>
    <w:p w:rsidR="00000000" w:rsidDel="00000000" w:rsidP="00000000" w:rsidRDefault="00000000" w:rsidRPr="00000000" w14:paraId="000001E3">
      <w:pPr>
        <w:spacing w:after="0" w:before="0" w:lineRule="auto"/>
        <w:ind w:left="0" w:firstLine="0"/>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 </w:t>
      </w:r>
      <w:r w:rsidDel="00000000" w:rsidR="00000000" w:rsidRPr="00000000">
        <w:rPr>
          <w:i w:val="1"/>
          <w:iCs w:val="1"/>
          <w:rtl w:val="0"/>
        </w:rPr>
        <w:t xml:space="preserve">area</w:t>
      </w:r>
      <w:r w:rsidDel="00000000" w:rsidR="00000000" w:rsidRPr="00000000">
        <w:rPr>
          <w:rtl w:val="0"/>
        </w:rPr>
        <w:t xml:space="preserve">(</w:t>
      </w:r>
      <w:r w:rsidDel="00000000" w:rsidR="00000000" w:rsidRPr="00000000">
        <w:rPr>
          <w:i w:val="1"/>
          <w:iCs w:val="1"/>
          <w:rtl w:val="0"/>
        </w:rPr>
        <w:t xml:space="preserve">data</w:t>
      </w:r>
      <w:r w:rsidDel="00000000" w:rsidR="00000000" w:rsidRPr="00000000">
        <w:rPr>
          <w:rtl w:val="0"/>
        </w:rPr>
        <w:t xml:space="preserve">) · </w:t>
      </w:r>
      <w:hyperlink r:id="rId103">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1E5">
      <w:pPr>
        <w:spacing w:after="0" w:before="0" w:lineRule="auto"/>
        <w:ind w:left="0" w:firstLine="0"/>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Generates an area for the given array of </w:t>
      </w:r>
      <w:r w:rsidDel="00000000" w:rsidR="00000000" w:rsidRPr="00000000">
        <w:rPr>
          <w:i w:val="1"/>
          <w:iCs w:val="1"/>
          <w:rtl w:val="0"/>
        </w:rPr>
        <w:t xml:space="preserve">data</w:t>
      </w:r>
      <w:r w:rsidDel="00000000" w:rsidR="00000000" w:rsidRPr="00000000">
        <w:rPr>
          <w:rtl w:val="0"/>
        </w:rPr>
        <w:t xml:space="preserve">. Depending on this area generator’s associated </w:t>
      </w:r>
      <w:hyperlink w:anchor="area_curve">
        <w:r w:rsidDel="00000000" w:rsidR="00000000" w:rsidRPr="00000000">
          <w:rPr>
            <w:color w:val="1155cc"/>
            <w:u w:val="single"/>
            <w:rtl w:val="0"/>
          </w:rPr>
          <w:t xml:space="preserve">curve</w:t>
        </w:r>
      </w:hyperlink>
      <w:r w:rsidDel="00000000" w:rsidR="00000000" w:rsidRPr="00000000">
        <w:rPr>
          <w:rtl w:val="0"/>
        </w:rPr>
        <w:t xml:space="preserve">, the given input </w:t>
      </w:r>
      <w:r w:rsidDel="00000000" w:rsidR="00000000" w:rsidRPr="00000000">
        <w:rPr>
          <w:i w:val="1"/>
          <w:iCs w:val="1"/>
          <w:rtl w:val="0"/>
        </w:rPr>
        <w:t xml:space="preserve">data</w:t>
      </w:r>
      <w:r w:rsidDel="00000000" w:rsidR="00000000" w:rsidRPr="00000000">
        <w:rPr>
          <w:rtl w:val="0"/>
        </w:rPr>
        <w:t xml:space="preserve"> may need to be sorted by </w:t>
      </w:r>
      <w:r w:rsidDel="00000000" w:rsidR="00000000" w:rsidRPr="00000000">
        <w:rPr>
          <w:i w:val="1"/>
          <w:iCs w:val="1"/>
          <w:rtl w:val="0"/>
        </w:rPr>
        <w:t xml:space="preserve">x</w:t>
      </w:r>
      <w:r w:rsidDel="00000000" w:rsidR="00000000" w:rsidRPr="00000000">
        <w:rPr>
          <w:rtl w:val="0"/>
        </w:rPr>
        <w:t xml:space="preserve">-value before being passed to the area generator. If the area generator has a </w:t>
      </w:r>
      <w:hyperlink w:anchor="line_context">
        <w:r w:rsidDel="00000000" w:rsidR="00000000" w:rsidRPr="00000000">
          <w:rPr>
            <w:color w:val="1155cc"/>
            <w:u w:val="single"/>
            <w:rtl w:val="0"/>
          </w:rPr>
          <w:t xml:space="preserve">context</w:t>
        </w:r>
      </w:hyperlink>
      <w:r w:rsidDel="00000000" w:rsidR="00000000" w:rsidRPr="00000000">
        <w:rPr>
          <w:rtl w:val="0"/>
        </w:rPr>
        <w:t xml:space="preserve">, then the area is rendered to this context as a sequence of </w:t>
      </w:r>
      <w:hyperlink r:id="rId104">
        <w:r w:rsidDel="00000000" w:rsidR="00000000" w:rsidRPr="00000000">
          <w:rPr>
            <w:color w:val="1155cc"/>
            <w:u w:val="single"/>
            <w:rtl w:val="0"/>
          </w:rPr>
          <w:t xml:space="preserve">path method</w:t>
        </w:r>
      </w:hyperlink>
      <w:r w:rsidDel="00000000" w:rsidR="00000000" w:rsidRPr="00000000">
        <w:rPr>
          <w:rtl w:val="0"/>
        </w:rPr>
        <w:t xml:space="preserve"> calls and this function returns void. Otherwise, a </w:t>
      </w:r>
      <w:hyperlink r:id="rId105">
        <w:r w:rsidDel="00000000" w:rsidR="00000000" w:rsidRPr="00000000">
          <w:rPr>
            <w:color w:val="1155cc"/>
            <w:u w:val="single"/>
            <w:rtl w:val="0"/>
          </w:rPr>
          <w:t xml:space="preserve">path data</w:t>
        </w:r>
      </w:hyperlink>
      <w:r w:rsidDel="00000000" w:rsidR="00000000" w:rsidRPr="00000000">
        <w:rPr>
          <w:rtl w:val="0"/>
        </w:rPr>
        <w:t xml:space="preserve"> string is returned.</w:t>
      </w:r>
    </w:p>
    <w:p w:rsidR="00000000" w:rsidDel="00000000" w:rsidP="00000000" w:rsidRDefault="00000000" w:rsidRPr="00000000" w14:paraId="000001E7">
      <w:pPr>
        <w:spacing w:after="0" w:before="0" w:lineRule="auto"/>
        <w:ind w:left="0" w:firstLine="0"/>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 </w:t>
      </w:r>
      <w:r w:rsidDel="00000000" w:rsidR="00000000" w:rsidRPr="00000000">
        <w:rPr>
          <w:i w:val="1"/>
          <w:iCs w:val="1"/>
          <w:rtl w:val="0"/>
        </w:rPr>
        <w:t xml:space="preserve">area</w:t>
      </w:r>
      <w:r w:rsidDel="00000000" w:rsidR="00000000" w:rsidRPr="00000000">
        <w:rPr>
          <w:rtl w:val="0"/>
        </w:rPr>
        <w:t xml:space="preserve">.</w:t>
      </w:r>
      <w:r w:rsidDel="00000000" w:rsidR="00000000" w:rsidRPr="00000000">
        <w:rPr>
          <w:b w:val="1"/>
          <w:bCs w:val="1"/>
          <w:rtl w:val="0"/>
        </w:rPr>
        <w:t xml:space="preserve">x</w:t>
      </w:r>
      <w:r w:rsidDel="00000000" w:rsidR="00000000" w:rsidRPr="00000000">
        <w:rPr>
          <w:rtl w:val="0"/>
        </w:rPr>
        <w:t xml:space="preserve">([</w:t>
      </w:r>
      <w:r w:rsidDel="00000000" w:rsidR="00000000" w:rsidRPr="00000000">
        <w:rPr>
          <w:i w:val="1"/>
          <w:iCs w:val="1"/>
          <w:rtl w:val="0"/>
        </w:rPr>
        <w:t xml:space="preserve">x</w:t>
      </w:r>
      <w:r w:rsidDel="00000000" w:rsidR="00000000" w:rsidRPr="00000000">
        <w:rPr>
          <w:rtl w:val="0"/>
        </w:rPr>
        <w:t xml:space="preserve">]) · </w:t>
      </w:r>
      <w:hyperlink r:id="rId106">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1E9">
      <w:pPr>
        <w:spacing w:after="0" w:before="0" w:lineRule="auto"/>
        <w:ind w:left="0" w:firstLine="0"/>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If </w:t>
      </w:r>
      <w:r w:rsidDel="00000000" w:rsidR="00000000" w:rsidRPr="00000000">
        <w:rPr>
          <w:i w:val="1"/>
          <w:iCs w:val="1"/>
          <w:rtl w:val="0"/>
        </w:rPr>
        <w:t xml:space="preserve">x</w:t>
      </w:r>
      <w:r w:rsidDel="00000000" w:rsidR="00000000" w:rsidRPr="00000000">
        <w:rPr>
          <w:rtl w:val="0"/>
        </w:rPr>
        <w:t xml:space="preserve"> is specified, sets </w:t>
      </w:r>
      <w:hyperlink w:anchor="area_x0">
        <w:r w:rsidDel="00000000" w:rsidR="00000000" w:rsidRPr="00000000">
          <w:rPr>
            <w:color w:val="1155cc"/>
            <w:u w:val="single"/>
            <w:rtl w:val="0"/>
          </w:rPr>
          <w:t xml:space="preserve">x0</w:t>
        </w:r>
      </w:hyperlink>
      <w:r w:rsidDel="00000000" w:rsidR="00000000" w:rsidRPr="00000000">
        <w:rPr>
          <w:rtl w:val="0"/>
        </w:rPr>
        <w:t xml:space="preserve"> to </w:t>
      </w:r>
      <w:r w:rsidDel="00000000" w:rsidR="00000000" w:rsidRPr="00000000">
        <w:rPr>
          <w:i w:val="1"/>
          <w:iCs w:val="1"/>
          <w:rtl w:val="0"/>
        </w:rPr>
        <w:t xml:space="preserve">x</w:t>
      </w:r>
      <w:r w:rsidDel="00000000" w:rsidR="00000000" w:rsidRPr="00000000">
        <w:rPr>
          <w:rtl w:val="0"/>
        </w:rPr>
        <w:t xml:space="preserve"> and </w:t>
      </w:r>
      <w:hyperlink w:anchor="area_x1">
        <w:r w:rsidDel="00000000" w:rsidR="00000000" w:rsidRPr="00000000">
          <w:rPr>
            <w:color w:val="1155cc"/>
            <w:u w:val="single"/>
            <w:rtl w:val="0"/>
          </w:rPr>
          <w:t xml:space="preserve">x1</w:t>
        </w:r>
      </w:hyperlink>
      <w:r w:rsidDel="00000000" w:rsidR="00000000" w:rsidRPr="00000000">
        <w:rPr>
          <w:rtl w:val="0"/>
        </w:rPr>
        <w:t xml:space="preserve"> to null and returns this area generator. If </w:t>
      </w:r>
      <w:r w:rsidDel="00000000" w:rsidR="00000000" w:rsidRPr="00000000">
        <w:rPr>
          <w:i w:val="1"/>
          <w:iCs w:val="1"/>
          <w:rtl w:val="0"/>
        </w:rPr>
        <w:t xml:space="preserve">x</w:t>
      </w:r>
      <w:r w:rsidDel="00000000" w:rsidR="00000000" w:rsidRPr="00000000">
        <w:rPr>
          <w:rtl w:val="0"/>
        </w:rPr>
        <w:t xml:space="preserve"> is not specified, returns the current x0 accessor.</w:t>
      </w:r>
    </w:p>
    <w:p w:rsidR="00000000" w:rsidDel="00000000" w:rsidP="00000000" w:rsidRDefault="00000000" w:rsidRPr="00000000" w14:paraId="000001EB">
      <w:pPr>
        <w:spacing w:after="0" w:before="0" w:lineRule="auto"/>
        <w:ind w:left="0" w:firstLine="0"/>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 </w:t>
      </w:r>
      <w:r w:rsidDel="00000000" w:rsidR="00000000" w:rsidRPr="00000000">
        <w:rPr>
          <w:i w:val="1"/>
          <w:iCs w:val="1"/>
          <w:rtl w:val="0"/>
        </w:rPr>
        <w:t xml:space="preserve">area</w:t>
      </w:r>
      <w:r w:rsidDel="00000000" w:rsidR="00000000" w:rsidRPr="00000000">
        <w:rPr>
          <w:rtl w:val="0"/>
        </w:rPr>
        <w:t xml:space="preserve">.</w:t>
      </w:r>
      <w:r w:rsidDel="00000000" w:rsidR="00000000" w:rsidRPr="00000000">
        <w:rPr>
          <w:b w:val="1"/>
          <w:bCs w:val="1"/>
          <w:rtl w:val="0"/>
        </w:rPr>
        <w:t xml:space="preserve">x0</w:t>
      </w:r>
      <w:r w:rsidDel="00000000" w:rsidR="00000000" w:rsidRPr="00000000">
        <w:rPr>
          <w:rtl w:val="0"/>
        </w:rPr>
        <w:t xml:space="preserve">([</w:t>
      </w:r>
      <w:r w:rsidDel="00000000" w:rsidR="00000000" w:rsidRPr="00000000">
        <w:rPr>
          <w:i w:val="1"/>
          <w:iCs w:val="1"/>
          <w:rtl w:val="0"/>
        </w:rPr>
        <w:t xml:space="preserve">x</w:t>
      </w:r>
      <w:r w:rsidDel="00000000" w:rsidR="00000000" w:rsidRPr="00000000">
        <w:rPr>
          <w:rtl w:val="0"/>
        </w:rPr>
        <w:t xml:space="preserve">]) · </w:t>
      </w:r>
      <w:hyperlink r:id="rId107">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1ED">
      <w:pPr>
        <w:spacing w:after="0" w:before="0" w:lineRule="auto"/>
        <w:ind w:left="0" w:firstLine="0"/>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If </w:t>
      </w:r>
      <w:r w:rsidDel="00000000" w:rsidR="00000000" w:rsidRPr="00000000">
        <w:rPr>
          <w:i w:val="1"/>
          <w:iCs w:val="1"/>
          <w:rtl w:val="0"/>
        </w:rPr>
        <w:t xml:space="preserve">x</w:t>
      </w:r>
      <w:r w:rsidDel="00000000" w:rsidR="00000000" w:rsidRPr="00000000">
        <w:rPr>
          <w:rtl w:val="0"/>
        </w:rPr>
        <w:t xml:space="preserve"> is specified, sets the x0 accessor to the specified function or number and returns this area generator. If </w:t>
      </w:r>
      <w:r w:rsidDel="00000000" w:rsidR="00000000" w:rsidRPr="00000000">
        <w:rPr>
          <w:i w:val="1"/>
          <w:iCs w:val="1"/>
          <w:rtl w:val="0"/>
        </w:rPr>
        <w:t xml:space="preserve">x</w:t>
      </w:r>
      <w:r w:rsidDel="00000000" w:rsidR="00000000" w:rsidRPr="00000000">
        <w:rPr>
          <w:rtl w:val="0"/>
        </w:rPr>
        <w:t xml:space="preserve"> is not specified, returns the current x0 accessor, which defaults to:</w:t>
      </w:r>
    </w:p>
    <w:p w:rsidR="00000000" w:rsidDel="00000000" w:rsidP="00000000" w:rsidRDefault="00000000" w:rsidRPr="00000000" w14:paraId="000001EF">
      <w:pPr>
        <w:spacing w:after="0" w:before="0" w:lineRule="auto"/>
        <w:ind w:left="0" w:firstLine="0"/>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function x(d) {</w:t>
      </w:r>
    </w:p>
    <w:p w:rsidR="00000000" w:rsidDel="00000000" w:rsidP="00000000" w:rsidRDefault="00000000" w:rsidRPr="00000000" w14:paraId="000001F1">
      <w:pPr>
        <w:spacing w:after="0" w:before="0" w:lineRule="auto"/>
        <w:ind w:left="0" w:firstLine="0"/>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  return d[0];</w:t>
      </w:r>
    </w:p>
    <w:p w:rsidR="00000000" w:rsidDel="00000000" w:rsidP="00000000" w:rsidRDefault="00000000" w:rsidRPr="00000000" w14:paraId="000001F3">
      <w:pPr>
        <w:spacing w:after="0" w:before="0" w:lineRule="auto"/>
        <w:ind w:left="0" w:firstLine="0"/>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w:t>
      </w:r>
    </w:p>
    <w:p w:rsidR="00000000" w:rsidDel="00000000" w:rsidP="00000000" w:rsidRDefault="00000000" w:rsidRPr="00000000" w14:paraId="000001F5">
      <w:pPr>
        <w:spacing w:after="0" w:before="0" w:lineRule="auto"/>
        <w:ind w:left="0" w:firstLine="0"/>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When an area is </w:t>
      </w:r>
      <w:hyperlink w:anchor="_area">
        <w:r w:rsidDel="00000000" w:rsidR="00000000" w:rsidRPr="00000000">
          <w:rPr>
            <w:color w:val="1155cc"/>
            <w:u w:val="single"/>
            <w:rtl w:val="0"/>
          </w:rPr>
          <w:t xml:space="preserve">generated</w:t>
        </w:r>
      </w:hyperlink>
      <w:r w:rsidDel="00000000" w:rsidR="00000000" w:rsidRPr="00000000">
        <w:rPr>
          <w:rtl w:val="0"/>
        </w:rPr>
        <w:t xml:space="preserve">, the x0 accessor will be invoked for each </w:t>
      </w:r>
      <w:hyperlink w:anchor="area_defined">
        <w:r w:rsidDel="00000000" w:rsidR="00000000" w:rsidRPr="00000000">
          <w:rPr>
            <w:color w:val="1155cc"/>
            <w:u w:val="single"/>
            <w:rtl w:val="0"/>
          </w:rPr>
          <w:t xml:space="preserve">defined</w:t>
        </w:r>
      </w:hyperlink>
      <w:r w:rsidDel="00000000" w:rsidR="00000000" w:rsidRPr="00000000">
        <w:rPr>
          <w:rtl w:val="0"/>
        </w:rPr>
        <w:t xml:space="preserve"> element in the input data array, being passed the element </w:t>
      </w:r>
      <w:r w:rsidDel="00000000" w:rsidR="00000000" w:rsidRPr="00000000">
        <w:rPr>
          <w:rFonts w:ascii="Roboto Mono" w:cs="Roboto Mono" w:eastAsia="Roboto Mono" w:hAnsi="Roboto Mono"/>
          <w:color w:val="188038"/>
          <w:rtl w:val="0"/>
        </w:rPr>
        <w:t xml:space="preserve">d</w:t>
      </w:r>
      <w:r w:rsidDel="00000000" w:rsidR="00000000" w:rsidRPr="00000000">
        <w:rPr>
          <w:rtl w:val="0"/>
        </w:rPr>
        <w:t xml:space="preserve">, the index </w:t>
      </w:r>
      <w:r w:rsidDel="00000000" w:rsidR="00000000" w:rsidRPr="00000000">
        <w:rPr>
          <w:rFonts w:ascii="Roboto Mono" w:cs="Roboto Mono" w:eastAsia="Roboto Mono" w:hAnsi="Roboto Mono"/>
          <w:color w:val="188038"/>
          <w:rtl w:val="0"/>
        </w:rPr>
        <w:t xml:space="preserve">i</w:t>
      </w:r>
      <w:r w:rsidDel="00000000" w:rsidR="00000000" w:rsidRPr="00000000">
        <w:rPr>
          <w:rtl w:val="0"/>
        </w:rPr>
        <w:t xml:space="preserve">, and the array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as three arguments. The default x0 accessor assumes that the input data are two-element arrays of numbers. If your data are in a different format, or if you wish to transform the data before rendering, then you should specify a custom accessor. For example, if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is a </w:t>
      </w:r>
      <w:hyperlink r:id="rId108">
        <w:r w:rsidDel="00000000" w:rsidR="00000000" w:rsidRPr="00000000">
          <w:rPr>
            <w:color w:val="1155cc"/>
            <w:u w:val="single"/>
            <w:rtl w:val="0"/>
          </w:rPr>
          <w:t xml:space="preserve">time scale</w:t>
        </w:r>
      </w:hyperlink>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y</w:t>
      </w:r>
      <w:r w:rsidDel="00000000" w:rsidR="00000000" w:rsidRPr="00000000">
        <w:rPr>
          <w:rtl w:val="0"/>
        </w:rPr>
        <w:t xml:space="preserve"> is a </w:t>
      </w:r>
      <w:hyperlink r:id="rId109">
        <w:r w:rsidDel="00000000" w:rsidR="00000000" w:rsidRPr="00000000">
          <w:rPr>
            <w:color w:val="1155cc"/>
            <w:u w:val="single"/>
            <w:rtl w:val="0"/>
          </w:rPr>
          <w:t xml:space="preserve">linear scale</w:t>
        </w:r>
      </w:hyperlink>
      <w:r w:rsidDel="00000000" w:rsidR="00000000" w:rsidRPr="00000000">
        <w:rPr>
          <w:rtl w:val="0"/>
        </w:rPr>
        <w:t xml:space="preserve">:</w:t>
      </w:r>
    </w:p>
    <w:p w:rsidR="00000000" w:rsidDel="00000000" w:rsidP="00000000" w:rsidRDefault="00000000" w:rsidRPr="00000000" w14:paraId="000001F7">
      <w:pPr>
        <w:spacing w:after="0" w:before="0" w:lineRule="auto"/>
        <w:ind w:left="0" w:firstLine="0"/>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const data = [</w:t>
      </w:r>
    </w:p>
    <w:p w:rsidR="00000000" w:rsidDel="00000000" w:rsidP="00000000" w:rsidRDefault="00000000" w:rsidRPr="00000000" w14:paraId="000001F9">
      <w:pPr>
        <w:spacing w:after="0" w:before="0" w:lineRule="auto"/>
        <w:ind w:left="0" w:firstLine="0"/>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  {date: new Date(2007, 3, 24), value: 93.24},</w:t>
      </w:r>
    </w:p>
    <w:p w:rsidR="00000000" w:rsidDel="00000000" w:rsidP="00000000" w:rsidRDefault="00000000" w:rsidRPr="00000000" w14:paraId="000001FB">
      <w:pPr>
        <w:spacing w:after="0" w:before="0" w:lineRule="auto"/>
        <w:ind w:left="0" w:firstLine="0"/>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  {date: new Date(2007, 3, 25), value: 95.35},</w:t>
      </w:r>
    </w:p>
    <w:p w:rsidR="00000000" w:rsidDel="00000000" w:rsidP="00000000" w:rsidRDefault="00000000" w:rsidRPr="00000000" w14:paraId="000001FD">
      <w:pPr>
        <w:spacing w:after="0" w:before="0" w:lineRule="auto"/>
        <w:ind w:left="0" w:firstLine="0"/>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  {date: new Date(2007, 3, 26), value: 98.84},</w:t>
      </w:r>
    </w:p>
    <w:p w:rsidR="00000000" w:rsidDel="00000000" w:rsidP="00000000" w:rsidRDefault="00000000" w:rsidRPr="00000000" w14:paraId="000001FF">
      <w:pPr>
        <w:spacing w:after="0" w:before="0" w:lineRule="auto"/>
        <w:ind w:left="0" w:firstLine="0"/>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  {date: new Date(2007, 3, 27), value: 99.92},</w:t>
      </w:r>
    </w:p>
    <w:p w:rsidR="00000000" w:rsidDel="00000000" w:rsidP="00000000" w:rsidRDefault="00000000" w:rsidRPr="00000000" w14:paraId="00000201">
      <w:pPr>
        <w:spacing w:after="0" w:before="0" w:lineRule="auto"/>
        <w:ind w:left="0" w:firstLine="0"/>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  {date: new Date(2007, 3, 30), value: 99.80},</w:t>
      </w:r>
    </w:p>
    <w:p w:rsidR="00000000" w:rsidDel="00000000" w:rsidP="00000000" w:rsidRDefault="00000000" w:rsidRPr="00000000" w14:paraId="00000203">
      <w:pPr>
        <w:spacing w:after="0" w:before="0" w:lineRule="auto"/>
        <w:ind w:left="0" w:firstLine="0"/>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  {date: new Date(2007, 4,  1), value: 99.47},</w:t>
      </w:r>
    </w:p>
    <w:p w:rsidR="00000000" w:rsidDel="00000000" w:rsidP="00000000" w:rsidRDefault="00000000" w:rsidRPr="00000000" w14:paraId="00000205">
      <w:pPr>
        <w:spacing w:after="0" w:before="0" w:lineRule="auto"/>
        <w:ind w:left="0" w:firstLine="0"/>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  …</w:t>
      </w:r>
    </w:p>
    <w:p w:rsidR="00000000" w:rsidDel="00000000" w:rsidP="00000000" w:rsidRDefault="00000000" w:rsidRPr="00000000" w14:paraId="00000207">
      <w:pPr>
        <w:spacing w:after="0" w:before="0" w:lineRule="auto"/>
        <w:ind w:left="0" w:firstLine="0"/>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const area = d3.area()</w:t>
      </w:r>
    </w:p>
    <w:p w:rsidR="00000000" w:rsidDel="00000000" w:rsidP="00000000" w:rsidRDefault="00000000" w:rsidRPr="00000000" w14:paraId="0000020B">
      <w:pPr>
        <w:spacing w:after="0" w:before="0" w:lineRule="auto"/>
        <w:ind w:left="0" w:firstLine="0"/>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    .x(d =&gt; x(d.date))</w:t>
      </w:r>
    </w:p>
    <w:p w:rsidR="00000000" w:rsidDel="00000000" w:rsidP="00000000" w:rsidRDefault="00000000" w:rsidRPr="00000000" w14:paraId="0000020D">
      <w:pPr>
        <w:spacing w:after="0" w:before="0" w:lineRule="auto"/>
        <w:ind w:left="0" w:firstLine="0"/>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    .y1(d =&gt; y(d.value))</w:t>
      </w:r>
    </w:p>
    <w:p w:rsidR="00000000" w:rsidDel="00000000" w:rsidP="00000000" w:rsidRDefault="00000000" w:rsidRPr="00000000" w14:paraId="0000020F">
      <w:pPr>
        <w:spacing w:after="0" w:before="0" w:lineRule="auto"/>
        <w:ind w:left="0" w:firstLine="0"/>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    .y0(y(0));</w:t>
      </w:r>
    </w:p>
    <w:p w:rsidR="00000000" w:rsidDel="00000000" w:rsidP="00000000" w:rsidRDefault="00000000" w:rsidRPr="00000000" w14:paraId="00000211">
      <w:pPr>
        <w:spacing w:after="0" w:before="0" w:lineRule="auto"/>
        <w:ind w:left="0" w:firstLine="0"/>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 </w:t>
      </w:r>
      <w:r w:rsidDel="00000000" w:rsidR="00000000" w:rsidRPr="00000000">
        <w:rPr>
          <w:i w:val="1"/>
          <w:iCs w:val="1"/>
          <w:rtl w:val="0"/>
        </w:rPr>
        <w:t xml:space="preserve">area</w:t>
      </w:r>
      <w:r w:rsidDel="00000000" w:rsidR="00000000" w:rsidRPr="00000000">
        <w:rPr>
          <w:rtl w:val="0"/>
        </w:rPr>
        <w:t xml:space="preserve">.</w:t>
      </w:r>
      <w:r w:rsidDel="00000000" w:rsidR="00000000" w:rsidRPr="00000000">
        <w:rPr>
          <w:b w:val="1"/>
          <w:bCs w:val="1"/>
          <w:rtl w:val="0"/>
        </w:rPr>
        <w:t xml:space="preserve">x1</w:t>
      </w:r>
      <w:r w:rsidDel="00000000" w:rsidR="00000000" w:rsidRPr="00000000">
        <w:rPr>
          <w:rtl w:val="0"/>
        </w:rPr>
        <w:t xml:space="preserve">([</w:t>
      </w:r>
      <w:r w:rsidDel="00000000" w:rsidR="00000000" w:rsidRPr="00000000">
        <w:rPr>
          <w:i w:val="1"/>
          <w:iCs w:val="1"/>
          <w:rtl w:val="0"/>
        </w:rPr>
        <w:t xml:space="preserve">x</w:t>
      </w:r>
      <w:r w:rsidDel="00000000" w:rsidR="00000000" w:rsidRPr="00000000">
        <w:rPr>
          <w:rtl w:val="0"/>
        </w:rPr>
        <w:t xml:space="preserve">]) · </w:t>
      </w:r>
      <w:hyperlink r:id="rId110">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213">
      <w:pPr>
        <w:spacing w:after="0" w:before="0" w:lineRule="auto"/>
        <w:ind w:left="0" w:firstLine="0"/>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If </w:t>
      </w:r>
      <w:r w:rsidDel="00000000" w:rsidR="00000000" w:rsidRPr="00000000">
        <w:rPr>
          <w:i w:val="1"/>
          <w:iCs w:val="1"/>
          <w:rtl w:val="0"/>
        </w:rPr>
        <w:t xml:space="preserve">x</w:t>
      </w:r>
      <w:r w:rsidDel="00000000" w:rsidR="00000000" w:rsidRPr="00000000">
        <w:rPr>
          <w:rtl w:val="0"/>
        </w:rPr>
        <w:t xml:space="preserve"> is specified, sets the x1 accessor to the specified function or number and returns this area generator. If </w:t>
      </w:r>
      <w:r w:rsidDel="00000000" w:rsidR="00000000" w:rsidRPr="00000000">
        <w:rPr>
          <w:i w:val="1"/>
          <w:iCs w:val="1"/>
          <w:rtl w:val="0"/>
        </w:rPr>
        <w:t xml:space="preserve">x</w:t>
      </w:r>
      <w:r w:rsidDel="00000000" w:rsidR="00000000" w:rsidRPr="00000000">
        <w:rPr>
          <w:rtl w:val="0"/>
        </w:rPr>
        <w:t xml:space="preserve"> is not specified, returns the current x1 accessor, which defaults to null, indicating that the previously-computed </w:t>
      </w:r>
      <w:hyperlink w:anchor="area_x0">
        <w:r w:rsidDel="00000000" w:rsidR="00000000" w:rsidRPr="00000000">
          <w:rPr>
            <w:color w:val="1155cc"/>
            <w:u w:val="single"/>
            <w:rtl w:val="0"/>
          </w:rPr>
          <w:t xml:space="preserve">x0</w:t>
        </w:r>
      </w:hyperlink>
      <w:r w:rsidDel="00000000" w:rsidR="00000000" w:rsidRPr="00000000">
        <w:rPr>
          <w:rtl w:val="0"/>
        </w:rPr>
        <w:t xml:space="preserve"> value should be reused for the x1 value.</w:t>
      </w:r>
    </w:p>
    <w:p w:rsidR="00000000" w:rsidDel="00000000" w:rsidP="00000000" w:rsidRDefault="00000000" w:rsidRPr="00000000" w14:paraId="00000215">
      <w:pPr>
        <w:spacing w:after="0" w:before="0" w:lineRule="auto"/>
        <w:ind w:left="0" w:firstLine="0"/>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When an area is </w:t>
      </w:r>
      <w:hyperlink w:anchor="_area">
        <w:r w:rsidDel="00000000" w:rsidR="00000000" w:rsidRPr="00000000">
          <w:rPr>
            <w:color w:val="1155cc"/>
            <w:u w:val="single"/>
            <w:rtl w:val="0"/>
          </w:rPr>
          <w:t xml:space="preserve">generated</w:t>
        </w:r>
      </w:hyperlink>
      <w:r w:rsidDel="00000000" w:rsidR="00000000" w:rsidRPr="00000000">
        <w:rPr>
          <w:rtl w:val="0"/>
        </w:rPr>
        <w:t xml:space="preserve">, the x1 accessor will be invoked for each </w:t>
      </w:r>
      <w:hyperlink w:anchor="area_defined">
        <w:r w:rsidDel="00000000" w:rsidR="00000000" w:rsidRPr="00000000">
          <w:rPr>
            <w:color w:val="1155cc"/>
            <w:u w:val="single"/>
            <w:rtl w:val="0"/>
          </w:rPr>
          <w:t xml:space="preserve">defined</w:t>
        </w:r>
      </w:hyperlink>
      <w:r w:rsidDel="00000000" w:rsidR="00000000" w:rsidRPr="00000000">
        <w:rPr>
          <w:rtl w:val="0"/>
        </w:rPr>
        <w:t xml:space="preserve"> element in the input data array, being passed the element </w:t>
      </w:r>
      <w:r w:rsidDel="00000000" w:rsidR="00000000" w:rsidRPr="00000000">
        <w:rPr>
          <w:rFonts w:ascii="Roboto Mono" w:cs="Roboto Mono" w:eastAsia="Roboto Mono" w:hAnsi="Roboto Mono"/>
          <w:color w:val="188038"/>
          <w:rtl w:val="0"/>
        </w:rPr>
        <w:t xml:space="preserve">d</w:t>
      </w:r>
      <w:r w:rsidDel="00000000" w:rsidR="00000000" w:rsidRPr="00000000">
        <w:rPr>
          <w:rtl w:val="0"/>
        </w:rPr>
        <w:t xml:space="preserve">, the index </w:t>
      </w:r>
      <w:r w:rsidDel="00000000" w:rsidR="00000000" w:rsidRPr="00000000">
        <w:rPr>
          <w:rFonts w:ascii="Roboto Mono" w:cs="Roboto Mono" w:eastAsia="Roboto Mono" w:hAnsi="Roboto Mono"/>
          <w:color w:val="188038"/>
          <w:rtl w:val="0"/>
        </w:rPr>
        <w:t xml:space="preserve">i</w:t>
      </w:r>
      <w:r w:rsidDel="00000000" w:rsidR="00000000" w:rsidRPr="00000000">
        <w:rPr>
          <w:rtl w:val="0"/>
        </w:rPr>
        <w:t xml:space="preserve">, and the array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as three arguments. See </w:t>
      </w:r>
      <w:hyperlink w:anchor="area_x0">
        <w:r w:rsidDel="00000000" w:rsidR="00000000" w:rsidRPr="00000000">
          <w:rPr>
            <w:i w:val="1"/>
            <w:iCs w:val="1"/>
            <w:color w:val="1155cc"/>
            <w:u w:val="single"/>
            <w:rtl w:val="0"/>
          </w:rPr>
          <w:t xml:space="preserve">area</w:t>
        </w:r>
      </w:hyperlink>
      <w:hyperlink w:anchor="area_x0">
        <w:r w:rsidDel="00000000" w:rsidR="00000000" w:rsidRPr="00000000">
          <w:rPr>
            <w:color w:val="1155cc"/>
            <w:u w:val="single"/>
            <w:rtl w:val="0"/>
          </w:rPr>
          <w:t xml:space="preserve">.x0</w:t>
        </w:r>
      </w:hyperlink>
      <w:r w:rsidDel="00000000" w:rsidR="00000000" w:rsidRPr="00000000">
        <w:rPr>
          <w:rtl w:val="0"/>
        </w:rPr>
        <w:t xml:space="preserve"> for more information.</w:t>
      </w:r>
    </w:p>
    <w:p w:rsidR="00000000" w:rsidDel="00000000" w:rsidP="00000000" w:rsidRDefault="00000000" w:rsidRPr="00000000" w14:paraId="00000217">
      <w:pPr>
        <w:spacing w:after="0" w:before="0" w:lineRule="auto"/>
        <w:ind w:left="0" w:firstLine="0"/>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 </w:t>
      </w:r>
      <w:r w:rsidDel="00000000" w:rsidR="00000000" w:rsidRPr="00000000">
        <w:rPr>
          <w:i w:val="1"/>
          <w:iCs w:val="1"/>
          <w:rtl w:val="0"/>
        </w:rPr>
        <w:t xml:space="preserve">area</w:t>
      </w:r>
      <w:r w:rsidDel="00000000" w:rsidR="00000000" w:rsidRPr="00000000">
        <w:rPr>
          <w:rtl w:val="0"/>
        </w:rPr>
        <w:t xml:space="preserve">.</w:t>
      </w:r>
      <w:r w:rsidDel="00000000" w:rsidR="00000000" w:rsidRPr="00000000">
        <w:rPr>
          <w:b w:val="1"/>
          <w:bCs w:val="1"/>
          <w:rtl w:val="0"/>
        </w:rPr>
        <w:t xml:space="preserve">y</w:t>
      </w:r>
      <w:r w:rsidDel="00000000" w:rsidR="00000000" w:rsidRPr="00000000">
        <w:rPr>
          <w:rtl w:val="0"/>
        </w:rPr>
        <w:t xml:space="preserve">([</w:t>
      </w:r>
      <w:r w:rsidDel="00000000" w:rsidR="00000000" w:rsidRPr="00000000">
        <w:rPr>
          <w:i w:val="1"/>
          <w:iCs w:val="1"/>
          <w:rtl w:val="0"/>
        </w:rPr>
        <w:t xml:space="preserve">y</w:t>
      </w:r>
      <w:r w:rsidDel="00000000" w:rsidR="00000000" w:rsidRPr="00000000">
        <w:rPr>
          <w:rtl w:val="0"/>
        </w:rPr>
        <w:t xml:space="preserve">]) · </w:t>
      </w:r>
      <w:hyperlink r:id="rId111">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219">
      <w:pPr>
        <w:spacing w:after="0" w:before="0" w:lineRule="auto"/>
        <w:ind w:left="0" w:firstLine="0"/>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If </w:t>
      </w:r>
      <w:r w:rsidDel="00000000" w:rsidR="00000000" w:rsidRPr="00000000">
        <w:rPr>
          <w:i w:val="1"/>
          <w:iCs w:val="1"/>
          <w:rtl w:val="0"/>
        </w:rPr>
        <w:t xml:space="preserve">y</w:t>
      </w:r>
      <w:r w:rsidDel="00000000" w:rsidR="00000000" w:rsidRPr="00000000">
        <w:rPr>
          <w:rtl w:val="0"/>
        </w:rPr>
        <w:t xml:space="preserve"> is specified, sets </w:t>
      </w:r>
      <w:hyperlink w:anchor="area_y0">
        <w:r w:rsidDel="00000000" w:rsidR="00000000" w:rsidRPr="00000000">
          <w:rPr>
            <w:color w:val="1155cc"/>
            <w:u w:val="single"/>
            <w:rtl w:val="0"/>
          </w:rPr>
          <w:t xml:space="preserve">y0</w:t>
        </w:r>
      </w:hyperlink>
      <w:r w:rsidDel="00000000" w:rsidR="00000000" w:rsidRPr="00000000">
        <w:rPr>
          <w:rtl w:val="0"/>
        </w:rPr>
        <w:t xml:space="preserve"> to </w:t>
      </w:r>
      <w:r w:rsidDel="00000000" w:rsidR="00000000" w:rsidRPr="00000000">
        <w:rPr>
          <w:i w:val="1"/>
          <w:iCs w:val="1"/>
          <w:rtl w:val="0"/>
        </w:rPr>
        <w:t xml:space="preserve">y</w:t>
      </w:r>
      <w:r w:rsidDel="00000000" w:rsidR="00000000" w:rsidRPr="00000000">
        <w:rPr>
          <w:rtl w:val="0"/>
        </w:rPr>
        <w:t xml:space="preserve"> and </w:t>
      </w:r>
      <w:hyperlink w:anchor="area_y1">
        <w:r w:rsidDel="00000000" w:rsidR="00000000" w:rsidRPr="00000000">
          <w:rPr>
            <w:color w:val="1155cc"/>
            <w:u w:val="single"/>
            <w:rtl w:val="0"/>
          </w:rPr>
          <w:t xml:space="preserve">y1</w:t>
        </w:r>
      </w:hyperlink>
      <w:r w:rsidDel="00000000" w:rsidR="00000000" w:rsidRPr="00000000">
        <w:rPr>
          <w:rtl w:val="0"/>
        </w:rPr>
        <w:t xml:space="preserve"> to null and returns this area generator. If </w:t>
      </w:r>
      <w:r w:rsidDel="00000000" w:rsidR="00000000" w:rsidRPr="00000000">
        <w:rPr>
          <w:i w:val="1"/>
          <w:iCs w:val="1"/>
          <w:rtl w:val="0"/>
        </w:rPr>
        <w:t xml:space="preserve">y</w:t>
      </w:r>
      <w:r w:rsidDel="00000000" w:rsidR="00000000" w:rsidRPr="00000000">
        <w:rPr>
          <w:rtl w:val="0"/>
        </w:rPr>
        <w:t xml:space="preserve"> is not specified, returns the current y0 accessor.</w:t>
      </w:r>
    </w:p>
    <w:p w:rsidR="00000000" w:rsidDel="00000000" w:rsidP="00000000" w:rsidRDefault="00000000" w:rsidRPr="00000000" w14:paraId="0000021B">
      <w:pPr>
        <w:spacing w:after="0" w:before="0" w:lineRule="auto"/>
        <w:ind w:left="0" w:firstLine="0"/>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 </w:t>
      </w:r>
      <w:r w:rsidDel="00000000" w:rsidR="00000000" w:rsidRPr="00000000">
        <w:rPr>
          <w:i w:val="1"/>
          <w:iCs w:val="1"/>
          <w:rtl w:val="0"/>
        </w:rPr>
        <w:t xml:space="preserve">area</w:t>
      </w:r>
      <w:r w:rsidDel="00000000" w:rsidR="00000000" w:rsidRPr="00000000">
        <w:rPr>
          <w:rtl w:val="0"/>
        </w:rPr>
        <w:t xml:space="preserve">.</w:t>
      </w:r>
      <w:r w:rsidDel="00000000" w:rsidR="00000000" w:rsidRPr="00000000">
        <w:rPr>
          <w:b w:val="1"/>
          <w:bCs w:val="1"/>
          <w:rtl w:val="0"/>
        </w:rPr>
        <w:t xml:space="preserve">y0</w:t>
      </w:r>
      <w:r w:rsidDel="00000000" w:rsidR="00000000" w:rsidRPr="00000000">
        <w:rPr>
          <w:rtl w:val="0"/>
        </w:rPr>
        <w:t xml:space="preserve">([</w:t>
      </w:r>
      <w:r w:rsidDel="00000000" w:rsidR="00000000" w:rsidRPr="00000000">
        <w:rPr>
          <w:i w:val="1"/>
          <w:iCs w:val="1"/>
          <w:rtl w:val="0"/>
        </w:rPr>
        <w:t xml:space="preserve">y</w:t>
      </w:r>
      <w:r w:rsidDel="00000000" w:rsidR="00000000" w:rsidRPr="00000000">
        <w:rPr>
          <w:rtl w:val="0"/>
        </w:rPr>
        <w:t xml:space="preserve">]) · </w:t>
      </w:r>
      <w:hyperlink r:id="rId112">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21D">
      <w:pPr>
        <w:spacing w:after="0" w:before="0" w:lineRule="auto"/>
        <w:ind w:left="0" w:firstLine="0"/>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If </w:t>
      </w:r>
      <w:r w:rsidDel="00000000" w:rsidR="00000000" w:rsidRPr="00000000">
        <w:rPr>
          <w:i w:val="1"/>
          <w:iCs w:val="1"/>
          <w:rtl w:val="0"/>
        </w:rPr>
        <w:t xml:space="preserve">y</w:t>
      </w:r>
      <w:r w:rsidDel="00000000" w:rsidR="00000000" w:rsidRPr="00000000">
        <w:rPr>
          <w:rtl w:val="0"/>
        </w:rPr>
        <w:t xml:space="preserve"> is specified, sets the y0 accessor to the specified function or number and returns this area generator. If </w:t>
      </w:r>
      <w:r w:rsidDel="00000000" w:rsidR="00000000" w:rsidRPr="00000000">
        <w:rPr>
          <w:i w:val="1"/>
          <w:iCs w:val="1"/>
          <w:rtl w:val="0"/>
        </w:rPr>
        <w:t xml:space="preserve">y</w:t>
      </w:r>
      <w:r w:rsidDel="00000000" w:rsidR="00000000" w:rsidRPr="00000000">
        <w:rPr>
          <w:rtl w:val="0"/>
        </w:rPr>
        <w:t xml:space="preserve"> is not specified, returns the current y0 accessor, which defaults to:</w:t>
      </w:r>
    </w:p>
    <w:p w:rsidR="00000000" w:rsidDel="00000000" w:rsidP="00000000" w:rsidRDefault="00000000" w:rsidRPr="00000000" w14:paraId="0000021F">
      <w:pPr>
        <w:spacing w:after="0" w:before="0" w:lineRule="auto"/>
        <w:ind w:left="0" w:firstLine="0"/>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function y() {</w:t>
      </w:r>
    </w:p>
    <w:p w:rsidR="00000000" w:rsidDel="00000000" w:rsidP="00000000" w:rsidRDefault="00000000" w:rsidRPr="00000000" w14:paraId="00000221">
      <w:pPr>
        <w:spacing w:after="0" w:before="0" w:lineRule="auto"/>
        <w:ind w:left="0" w:firstLine="0"/>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  return 0;</w:t>
      </w:r>
    </w:p>
    <w:p w:rsidR="00000000" w:rsidDel="00000000" w:rsidP="00000000" w:rsidRDefault="00000000" w:rsidRPr="00000000" w14:paraId="00000223">
      <w:pPr>
        <w:spacing w:after="0" w:before="0" w:lineRule="auto"/>
        <w:ind w:left="0" w:firstLine="0"/>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w:t>
      </w:r>
    </w:p>
    <w:p w:rsidR="00000000" w:rsidDel="00000000" w:rsidP="00000000" w:rsidRDefault="00000000" w:rsidRPr="00000000" w14:paraId="00000225">
      <w:pPr>
        <w:spacing w:after="0" w:before="0" w:lineRule="auto"/>
        <w:ind w:left="0" w:firstLine="0"/>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When an area is </w:t>
      </w:r>
      <w:hyperlink w:anchor="_area">
        <w:r w:rsidDel="00000000" w:rsidR="00000000" w:rsidRPr="00000000">
          <w:rPr>
            <w:color w:val="1155cc"/>
            <w:u w:val="single"/>
            <w:rtl w:val="0"/>
          </w:rPr>
          <w:t xml:space="preserve">generated</w:t>
        </w:r>
      </w:hyperlink>
      <w:r w:rsidDel="00000000" w:rsidR="00000000" w:rsidRPr="00000000">
        <w:rPr>
          <w:rtl w:val="0"/>
        </w:rPr>
        <w:t xml:space="preserve">, the y0 accessor will be invoked for each </w:t>
      </w:r>
      <w:hyperlink w:anchor="area_defined">
        <w:r w:rsidDel="00000000" w:rsidR="00000000" w:rsidRPr="00000000">
          <w:rPr>
            <w:color w:val="1155cc"/>
            <w:u w:val="single"/>
            <w:rtl w:val="0"/>
          </w:rPr>
          <w:t xml:space="preserve">defined</w:t>
        </w:r>
      </w:hyperlink>
      <w:r w:rsidDel="00000000" w:rsidR="00000000" w:rsidRPr="00000000">
        <w:rPr>
          <w:rtl w:val="0"/>
        </w:rPr>
        <w:t xml:space="preserve"> element in the input data array, being passed the element </w:t>
      </w:r>
      <w:r w:rsidDel="00000000" w:rsidR="00000000" w:rsidRPr="00000000">
        <w:rPr>
          <w:rFonts w:ascii="Roboto Mono" w:cs="Roboto Mono" w:eastAsia="Roboto Mono" w:hAnsi="Roboto Mono"/>
          <w:color w:val="188038"/>
          <w:rtl w:val="0"/>
        </w:rPr>
        <w:t xml:space="preserve">d</w:t>
      </w:r>
      <w:r w:rsidDel="00000000" w:rsidR="00000000" w:rsidRPr="00000000">
        <w:rPr>
          <w:rtl w:val="0"/>
        </w:rPr>
        <w:t xml:space="preserve">, the index </w:t>
      </w:r>
      <w:r w:rsidDel="00000000" w:rsidR="00000000" w:rsidRPr="00000000">
        <w:rPr>
          <w:rFonts w:ascii="Roboto Mono" w:cs="Roboto Mono" w:eastAsia="Roboto Mono" w:hAnsi="Roboto Mono"/>
          <w:color w:val="188038"/>
          <w:rtl w:val="0"/>
        </w:rPr>
        <w:t xml:space="preserve">i</w:t>
      </w:r>
      <w:r w:rsidDel="00000000" w:rsidR="00000000" w:rsidRPr="00000000">
        <w:rPr>
          <w:rtl w:val="0"/>
        </w:rPr>
        <w:t xml:space="preserve">, and the array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as three arguments. See </w:t>
      </w:r>
      <w:hyperlink w:anchor="area_x0">
        <w:r w:rsidDel="00000000" w:rsidR="00000000" w:rsidRPr="00000000">
          <w:rPr>
            <w:i w:val="1"/>
            <w:iCs w:val="1"/>
            <w:color w:val="1155cc"/>
            <w:u w:val="single"/>
            <w:rtl w:val="0"/>
          </w:rPr>
          <w:t xml:space="preserve">area</w:t>
        </w:r>
      </w:hyperlink>
      <w:hyperlink w:anchor="area_x0">
        <w:r w:rsidDel="00000000" w:rsidR="00000000" w:rsidRPr="00000000">
          <w:rPr>
            <w:color w:val="1155cc"/>
            <w:u w:val="single"/>
            <w:rtl w:val="0"/>
          </w:rPr>
          <w:t xml:space="preserve">.x0</w:t>
        </w:r>
      </w:hyperlink>
      <w:r w:rsidDel="00000000" w:rsidR="00000000" w:rsidRPr="00000000">
        <w:rPr>
          <w:rtl w:val="0"/>
        </w:rPr>
        <w:t xml:space="preserve"> for more information.</w:t>
      </w:r>
    </w:p>
    <w:p w:rsidR="00000000" w:rsidDel="00000000" w:rsidP="00000000" w:rsidRDefault="00000000" w:rsidRPr="00000000" w14:paraId="00000227">
      <w:pPr>
        <w:spacing w:after="0" w:before="0" w:lineRule="auto"/>
        <w:ind w:left="0" w:firstLine="0"/>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 </w:t>
      </w:r>
      <w:r w:rsidDel="00000000" w:rsidR="00000000" w:rsidRPr="00000000">
        <w:rPr>
          <w:i w:val="1"/>
          <w:iCs w:val="1"/>
          <w:rtl w:val="0"/>
        </w:rPr>
        <w:t xml:space="preserve">area</w:t>
      </w:r>
      <w:r w:rsidDel="00000000" w:rsidR="00000000" w:rsidRPr="00000000">
        <w:rPr>
          <w:rtl w:val="0"/>
        </w:rPr>
        <w:t xml:space="preserve">.</w:t>
      </w:r>
      <w:r w:rsidDel="00000000" w:rsidR="00000000" w:rsidRPr="00000000">
        <w:rPr>
          <w:b w:val="1"/>
          <w:bCs w:val="1"/>
          <w:rtl w:val="0"/>
        </w:rPr>
        <w:t xml:space="preserve">y1</w:t>
      </w:r>
      <w:r w:rsidDel="00000000" w:rsidR="00000000" w:rsidRPr="00000000">
        <w:rPr>
          <w:rtl w:val="0"/>
        </w:rPr>
        <w:t xml:space="preserve">([</w:t>
      </w:r>
      <w:r w:rsidDel="00000000" w:rsidR="00000000" w:rsidRPr="00000000">
        <w:rPr>
          <w:i w:val="1"/>
          <w:iCs w:val="1"/>
          <w:rtl w:val="0"/>
        </w:rPr>
        <w:t xml:space="preserve">y</w:t>
      </w:r>
      <w:r w:rsidDel="00000000" w:rsidR="00000000" w:rsidRPr="00000000">
        <w:rPr>
          <w:rtl w:val="0"/>
        </w:rPr>
        <w:t xml:space="preserve">]) · </w:t>
      </w:r>
      <w:hyperlink r:id="rId113">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229">
      <w:pPr>
        <w:spacing w:after="0" w:before="0" w:lineRule="auto"/>
        <w:ind w:left="0" w:firstLine="0"/>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If </w:t>
      </w:r>
      <w:r w:rsidDel="00000000" w:rsidR="00000000" w:rsidRPr="00000000">
        <w:rPr>
          <w:i w:val="1"/>
          <w:iCs w:val="1"/>
          <w:rtl w:val="0"/>
        </w:rPr>
        <w:t xml:space="preserve">y</w:t>
      </w:r>
      <w:r w:rsidDel="00000000" w:rsidR="00000000" w:rsidRPr="00000000">
        <w:rPr>
          <w:rtl w:val="0"/>
        </w:rPr>
        <w:t xml:space="preserve"> is specified, sets the y1 accessor to the specified function or number and returns this area generator. If </w:t>
      </w:r>
      <w:r w:rsidDel="00000000" w:rsidR="00000000" w:rsidRPr="00000000">
        <w:rPr>
          <w:i w:val="1"/>
          <w:iCs w:val="1"/>
          <w:rtl w:val="0"/>
        </w:rPr>
        <w:t xml:space="preserve">y</w:t>
      </w:r>
      <w:r w:rsidDel="00000000" w:rsidR="00000000" w:rsidRPr="00000000">
        <w:rPr>
          <w:rtl w:val="0"/>
        </w:rPr>
        <w:t xml:space="preserve"> is not specified, returns the current y1 accessor, which defaults to:</w:t>
      </w:r>
    </w:p>
    <w:p w:rsidR="00000000" w:rsidDel="00000000" w:rsidP="00000000" w:rsidRDefault="00000000" w:rsidRPr="00000000" w14:paraId="0000022B">
      <w:pPr>
        <w:spacing w:after="0" w:before="0" w:lineRule="auto"/>
        <w:ind w:left="0" w:firstLine="0"/>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function y(d) {</w:t>
      </w:r>
    </w:p>
    <w:p w:rsidR="00000000" w:rsidDel="00000000" w:rsidP="00000000" w:rsidRDefault="00000000" w:rsidRPr="00000000" w14:paraId="0000022D">
      <w:pPr>
        <w:spacing w:after="0" w:before="0" w:lineRule="auto"/>
        <w:ind w:left="0" w:firstLine="0"/>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  return d[1];</w:t>
      </w:r>
    </w:p>
    <w:p w:rsidR="00000000" w:rsidDel="00000000" w:rsidP="00000000" w:rsidRDefault="00000000" w:rsidRPr="00000000" w14:paraId="0000022F">
      <w:pPr>
        <w:spacing w:after="0" w:before="0" w:lineRule="auto"/>
        <w:ind w:left="0" w:firstLine="0"/>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w:t>
      </w:r>
    </w:p>
    <w:p w:rsidR="00000000" w:rsidDel="00000000" w:rsidP="00000000" w:rsidRDefault="00000000" w:rsidRPr="00000000" w14:paraId="00000231">
      <w:pPr>
        <w:spacing w:after="0" w:before="0" w:lineRule="auto"/>
        <w:ind w:left="0" w:firstLine="0"/>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A null accessor is also allowed, indicating that the previously-computed </w:t>
      </w:r>
      <w:hyperlink w:anchor="area_y0">
        <w:r w:rsidDel="00000000" w:rsidR="00000000" w:rsidRPr="00000000">
          <w:rPr>
            <w:color w:val="1155cc"/>
            <w:u w:val="single"/>
            <w:rtl w:val="0"/>
          </w:rPr>
          <w:t xml:space="preserve">y0</w:t>
        </w:r>
      </w:hyperlink>
      <w:r w:rsidDel="00000000" w:rsidR="00000000" w:rsidRPr="00000000">
        <w:rPr>
          <w:rtl w:val="0"/>
        </w:rPr>
        <w:t xml:space="preserve"> value should be reused for the y1 value. When an area is </w:t>
      </w:r>
      <w:hyperlink w:anchor="_area">
        <w:r w:rsidDel="00000000" w:rsidR="00000000" w:rsidRPr="00000000">
          <w:rPr>
            <w:color w:val="1155cc"/>
            <w:u w:val="single"/>
            <w:rtl w:val="0"/>
          </w:rPr>
          <w:t xml:space="preserve">generated</w:t>
        </w:r>
      </w:hyperlink>
      <w:r w:rsidDel="00000000" w:rsidR="00000000" w:rsidRPr="00000000">
        <w:rPr>
          <w:rtl w:val="0"/>
        </w:rPr>
        <w:t xml:space="preserve">, the y1 accessor will be invoked for each </w:t>
      </w:r>
      <w:hyperlink w:anchor="area_defined">
        <w:r w:rsidDel="00000000" w:rsidR="00000000" w:rsidRPr="00000000">
          <w:rPr>
            <w:color w:val="1155cc"/>
            <w:u w:val="single"/>
            <w:rtl w:val="0"/>
          </w:rPr>
          <w:t xml:space="preserve">defined</w:t>
        </w:r>
      </w:hyperlink>
      <w:r w:rsidDel="00000000" w:rsidR="00000000" w:rsidRPr="00000000">
        <w:rPr>
          <w:rtl w:val="0"/>
        </w:rPr>
        <w:t xml:space="preserve"> element in the input data array, being passed the element </w:t>
      </w:r>
      <w:r w:rsidDel="00000000" w:rsidR="00000000" w:rsidRPr="00000000">
        <w:rPr>
          <w:rFonts w:ascii="Roboto Mono" w:cs="Roboto Mono" w:eastAsia="Roboto Mono" w:hAnsi="Roboto Mono"/>
          <w:color w:val="188038"/>
          <w:rtl w:val="0"/>
        </w:rPr>
        <w:t xml:space="preserve">d</w:t>
      </w:r>
      <w:r w:rsidDel="00000000" w:rsidR="00000000" w:rsidRPr="00000000">
        <w:rPr>
          <w:rtl w:val="0"/>
        </w:rPr>
        <w:t xml:space="preserve">, the index </w:t>
      </w:r>
      <w:r w:rsidDel="00000000" w:rsidR="00000000" w:rsidRPr="00000000">
        <w:rPr>
          <w:rFonts w:ascii="Roboto Mono" w:cs="Roboto Mono" w:eastAsia="Roboto Mono" w:hAnsi="Roboto Mono"/>
          <w:color w:val="188038"/>
          <w:rtl w:val="0"/>
        </w:rPr>
        <w:t xml:space="preserve">i</w:t>
      </w:r>
      <w:r w:rsidDel="00000000" w:rsidR="00000000" w:rsidRPr="00000000">
        <w:rPr>
          <w:rtl w:val="0"/>
        </w:rPr>
        <w:t xml:space="preserve">, and the array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as three arguments. See </w:t>
      </w:r>
      <w:hyperlink w:anchor="area_x0">
        <w:r w:rsidDel="00000000" w:rsidR="00000000" w:rsidRPr="00000000">
          <w:rPr>
            <w:i w:val="1"/>
            <w:iCs w:val="1"/>
            <w:color w:val="1155cc"/>
            <w:u w:val="single"/>
            <w:rtl w:val="0"/>
          </w:rPr>
          <w:t xml:space="preserve">area</w:t>
        </w:r>
      </w:hyperlink>
      <w:hyperlink w:anchor="area_x0">
        <w:r w:rsidDel="00000000" w:rsidR="00000000" w:rsidRPr="00000000">
          <w:rPr>
            <w:color w:val="1155cc"/>
            <w:u w:val="single"/>
            <w:rtl w:val="0"/>
          </w:rPr>
          <w:t xml:space="preserve">.x0</w:t>
        </w:r>
      </w:hyperlink>
      <w:r w:rsidDel="00000000" w:rsidR="00000000" w:rsidRPr="00000000">
        <w:rPr>
          <w:rtl w:val="0"/>
        </w:rPr>
        <w:t xml:space="preserve"> for more information.</w:t>
      </w:r>
    </w:p>
    <w:p w:rsidR="00000000" w:rsidDel="00000000" w:rsidP="00000000" w:rsidRDefault="00000000" w:rsidRPr="00000000" w14:paraId="00000233">
      <w:pPr>
        <w:spacing w:after="0" w:before="0" w:lineRule="auto"/>
        <w:ind w:left="0" w:firstLine="0"/>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 </w:t>
      </w:r>
      <w:r w:rsidDel="00000000" w:rsidR="00000000" w:rsidRPr="00000000">
        <w:rPr>
          <w:i w:val="1"/>
          <w:iCs w:val="1"/>
          <w:rtl w:val="0"/>
        </w:rPr>
        <w:t xml:space="preserve">area</w:t>
      </w:r>
      <w:r w:rsidDel="00000000" w:rsidR="00000000" w:rsidRPr="00000000">
        <w:rPr>
          <w:rtl w:val="0"/>
        </w:rPr>
        <w:t xml:space="preserve">.</w:t>
      </w:r>
      <w:r w:rsidDel="00000000" w:rsidR="00000000" w:rsidRPr="00000000">
        <w:rPr>
          <w:b w:val="1"/>
          <w:bCs w:val="1"/>
          <w:rtl w:val="0"/>
        </w:rPr>
        <w:t xml:space="preserve">defined</w:t>
      </w:r>
      <w:r w:rsidDel="00000000" w:rsidR="00000000" w:rsidRPr="00000000">
        <w:rPr>
          <w:rtl w:val="0"/>
        </w:rPr>
        <w:t xml:space="preserve">([</w:t>
      </w:r>
      <w:r w:rsidDel="00000000" w:rsidR="00000000" w:rsidRPr="00000000">
        <w:rPr>
          <w:i w:val="1"/>
          <w:iCs w:val="1"/>
          <w:rtl w:val="0"/>
        </w:rPr>
        <w:t xml:space="preserve">defined</w:t>
      </w:r>
      <w:r w:rsidDel="00000000" w:rsidR="00000000" w:rsidRPr="00000000">
        <w:rPr>
          <w:rtl w:val="0"/>
        </w:rPr>
        <w:t xml:space="preserve">]) · </w:t>
      </w:r>
      <w:hyperlink r:id="rId114">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235">
      <w:pPr>
        <w:spacing w:after="0" w:before="0" w:lineRule="auto"/>
        <w:ind w:left="0" w:firstLine="0"/>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If </w:t>
      </w:r>
      <w:r w:rsidDel="00000000" w:rsidR="00000000" w:rsidRPr="00000000">
        <w:rPr>
          <w:i w:val="1"/>
          <w:iCs w:val="1"/>
          <w:rtl w:val="0"/>
        </w:rPr>
        <w:t xml:space="preserve">defined</w:t>
      </w:r>
      <w:r w:rsidDel="00000000" w:rsidR="00000000" w:rsidRPr="00000000">
        <w:rPr>
          <w:rtl w:val="0"/>
        </w:rPr>
        <w:t xml:space="preserve"> is specified, sets the defined accessor to the specified function or boolean and returns this area generator. If </w:t>
      </w:r>
      <w:r w:rsidDel="00000000" w:rsidR="00000000" w:rsidRPr="00000000">
        <w:rPr>
          <w:i w:val="1"/>
          <w:iCs w:val="1"/>
          <w:rtl w:val="0"/>
        </w:rPr>
        <w:t xml:space="preserve">defined</w:t>
      </w:r>
      <w:r w:rsidDel="00000000" w:rsidR="00000000" w:rsidRPr="00000000">
        <w:rPr>
          <w:rtl w:val="0"/>
        </w:rPr>
        <w:t xml:space="preserve"> is not specified, returns the current defined accessor, which defaults to:</w:t>
      </w:r>
    </w:p>
    <w:p w:rsidR="00000000" w:rsidDel="00000000" w:rsidP="00000000" w:rsidRDefault="00000000" w:rsidRPr="00000000" w14:paraId="00000237">
      <w:pPr>
        <w:spacing w:after="0" w:before="0" w:lineRule="auto"/>
        <w:ind w:left="0" w:firstLine="0"/>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function defined() {</w:t>
      </w:r>
    </w:p>
    <w:p w:rsidR="00000000" w:rsidDel="00000000" w:rsidP="00000000" w:rsidRDefault="00000000" w:rsidRPr="00000000" w14:paraId="00000239">
      <w:pPr>
        <w:spacing w:after="0" w:before="0" w:lineRule="auto"/>
        <w:ind w:left="0" w:firstLine="0"/>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  return true;</w:t>
      </w:r>
    </w:p>
    <w:p w:rsidR="00000000" w:rsidDel="00000000" w:rsidP="00000000" w:rsidRDefault="00000000" w:rsidRPr="00000000" w14:paraId="0000023B">
      <w:pPr>
        <w:spacing w:after="0" w:before="0" w:lineRule="auto"/>
        <w:ind w:left="0" w:firstLine="0"/>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w:t>
      </w:r>
    </w:p>
    <w:p w:rsidR="00000000" w:rsidDel="00000000" w:rsidP="00000000" w:rsidRDefault="00000000" w:rsidRPr="00000000" w14:paraId="0000023D">
      <w:pPr>
        <w:spacing w:after="0" w:before="0" w:lineRule="auto"/>
        <w:ind w:left="0" w:firstLine="0"/>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The default accessor thus assumes that the input data is always defined. When an area is </w:t>
      </w:r>
      <w:hyperlink w:anchor="_area">
        <w:r w:rsidDel="00000000" w:rsidR="00000000" w:rsidRPr="00000000">
          <w:rPr>
            <w:color w:val="1155cc"/>
            <w:u w:val="single"/>
            <w:rtl w:val="0"/>
          </w:rPr>
          <w:t xml:space="preserve">generated</w:t>
        </w:r>
      </w:hyperlink>
      <w:r w:rsidDel="00000000" w:rsidR="00000000" w:rsidRPr="00000000">
        <w:rPr>
          <w:rtl w:val="0"/>
        </w:rPr>
        <w:t xml:space="preserve">, the defined accessor will be invoked for each element in the input data array, being passed the element </w:t>
      </w:r>
      <w:r w:rsidDel="00000000" w:rsidR="00000000" w:rsidRPr="00000000">
        <w:rPr>
          <w:rFonts w:ascii="Roboto Mono" w:cs="Roboto Mono" w:eastAsia="Roboto Mono" w:hAnsi="Roboto Mono"/>
          <w:color w:val="188038"/>
          <w:rtl w:val="0"/>
        </w:rPr>
        <w:t xml:space="preserve">d</w:t>
      </w:r>
      <w:r w:rsidDel="00000000" w:rsidR="00000000" w:rsidRPr="00000000">
        <w:rPr>
          <w:rtl w:val="0"/>
        </w:rPr>
        <w:t xml:space="preserve">, the index </w:t>
      </w:r>
      <w:r w:rsidDel="00000000" w:rsidR="00000000" w:rsidRPr="00000000">
        <w:rPr>
          <w:rFonts w:ascii="Roboto Mono" w:cs="Roboto Mono" w:eastAsia="Roboto Mono" w:hAnsi="Roboto Mono"/>
          <w:color w:val="188038"/>
          <w:rtl w:val="0"/>
        </w:rPr>
        <w:t xml:space="preserve">i</w:t>
      </w:r>
      <w:r w:rsidDel="00000000" w:rsidR="00000000" w:rsidRPr="00000000">
        <w:rPr>
          <w:rtl w:val="0"/>
        </w:rPr>
        <w:t xml:space="preserve">, and the array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as three arguments. If the given element is defined (</w:t>
      </w:r>
      <w:r w:rsidDel="00000000" w:rsidR="00000000" w:rsidRPr="00000000">
        <w:rPr>
          <w:i w:val="1"/>
          <w:iCs w:val="1"/>
          <w:rtl w:val="0"/>
        </w:rPr>
        <w:t xml:space="preserve">i.e.</w:t>
      </w:r>
      <w:r w:rsidDel="00000000" w:rsidR="00000000" w:rsidRPr="00000000">
        <w:rPr>
          <w:rtl w:val="0"/>
        </w:rPr>
        <w:t xml:space="preserve">, if the defined accessor returns a truthy value for this element), the </w:t>
      </w:r>
      <w:hyperlink w:anchor="area_x0">
        <w:r w:rsidDel="00000000" w:rsidR="00000000" w:rsidRPr="00000000">
          <w:rPr>
            <w:color w:val="1155cc"/>
            <w:u w:val="single"/>
            <w:rtl w:val="0"/>
          </w:rPr>
          <w:t xml:space="preserve">x0</w:t>
        </w:r>
      </w:hyperlink>
      <w:r w:rsidDel="00000000" w:rsidR="00000000" w:rsidRPr="00000000">
        <w:rPr>
          <w:rtl w:val="0"/>
        </w:rPr>
        <w:t xml:space="preserve">, </w:t>
      </w:r>
      <w:hyperlink w:anchor="area_x1">
        <w:r w:rsidDel="00000000" w:rsidR="00000000" w:rsidRPr="00000000">
          <w:rPr>
            <w:color w:val="1155cc"/>
            <w:u w:val="single"/>
            <w:rtl w:val="0"/>
          </w:rPr>
          <w:t xml:space="preserve">x1</w:t>
        </w:r>
      </w:hyperlink>
      <w:r w:rsidDel="00000000" w:rsidR="00000000" w:rsidRPr="00000000">
        <w:rPr>
          <w:rtl w:val="0"/>
        </w:rPr>
        <w:t xml:space="preserve">, </w:t>
      </w:r>
      <w:hyperlink w:anchor="area_y0">
        <w:r w:rsidDel="00000000" w:rsidR="00000000" w:rsidRPr="00000000">
          <w:rPr>
            <w:color w:val="1155cc"/>
            <w:u w:val="single"/>
            <w:rtl w:val="0"/>
          </w:rPr>
          <w:t xml:space="preserve">y0</w:t>
        </w:r>
      </w:hyperlink>
      <w:r w:rsidDel="00000000" w:rsidR="00000000" w:rsidRPr="00000000">
        <w:rPr>
          <w:rtl w:val="0"/>
        </w:rPr>
        <w:t xml:space="preserve"> and </w:t>
      </w:r>
      <w:hyperlink w:anchor="area_y1">
        <w:r w:rsidDel="00000000" w:rsidR="00000000" w:rsidRPr="00000000">
          <w:rPr>
            <w:color w:val="1155cc"/>
            <w:u w:val="single"/>
            <w:rtl w:val="0"/>
          </w:rPr>
          <w:t xml:space="preserve">y1</w:t>
        </w:r>
      </w:hyperlink>
      <w:r w:rsidDel="00000000" w:rsidR="00000000" w:rsidRPr="00000000">
        <w:rPr>
          <w:rtl w:val="0"/>
        </w:rPr>
        <w:t xml:space="preserve"> accessors will subsequently be evaluated and the point will be added to the current area segment. Otherwise, the element will be skipped, the current area segment will be ended, and a new area segment will be generated for the next defined point. As a result, the generated area may have several discrete segments. For example:</w:t>
      </w:r>
    </w:p>
    <w:p w:rsidR="00000000" w:rsidDel="00000000" w:rsidP="00000000" w:rsidRDefault="00000000" w:rsidRPr="00000000" w14:paraId="0000023F">
      <w:pPr>
        <w:spacing w:after="0" w:before="0" w:lineRule="auto"/>
        <w:ind w:left="0" w:firstLine="0"/>
        <w:rPr/>
      </w:pPr>
      <w:r w:rsidDel="00000000" w:rsidR="00000000" w:rsidRPr="00000000">
        <w:rPr>
          <w:rtl w:val="0"/>
        </w:rPr>
      </w:r>
    </w:p>
    <w:p w:rsidR="00000000" w:rsidDel="00000000" w:rsidP="00000000" w:rsidRDefault="00000000" w:rsidRPr="00000000" w14:paraId="00000240">
      <w:pPr>
        <w:rPr/>
      </w:pPr>
      <w:hyperlink r:id="rId115">
        <w:r w:rsidDel="00000000" w:rsidR="00000000" w:rsidRPr="00000000">
          <w:rPr>
            <w:color w:val="1155cc"/>
            <w:u w:val="single"/>
          </w:rPr>
          <w:drawing>
            <wp:inline distB="114300" distT="114300" distL="114300" distR="114300">
              <wp:extent cx="4572000" cy="2387600"/>
              <wp:effectExtent b="0" l="0" r="0" t="0"/>
              <wp:docPr descr="Area with Missing Data" id="29" name="image29.png"/>
              <a:graphic>
                <a:graphicData uri="http://schemas.openxmlformats.org/drawingml/2006/picture">
                  <pic:pic>
                    <pic:nvPicPr>
                      <pic:cNvPr descr="Area with Missing Data" id="0" name="image29.png"/>
                      <pic:cNvPicPr preferRelativeResize="0"/>
                    </pic:nvPicPr>
                    <pic:blipFill>
                      <a:blip r:embed="rId12"/>
                      <a:srcRect b="0" l="0" r="0" t="0"/>
                      <a:stretch>
                        <a:fillRect/>
                      </a:stretch>
                    </pic:blipFill>
                    <pic:spPr>
                      <a:xfrm>
                        <a:off x="0" y="0"/>
                        <a:ext cx="4572000" cy="23876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41">
      <w:pPr>
        <w:spacing w:after="0" w:before="0" w:lineRule="auto"/>
        <w:ind w:left="0" w:firstLine="0"/>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Note that if an area segment consists of only a single point, it may appear invisible unless rendered with rounded or square </w:t>
      </w:r>
      <w:hyperlink r:id="rId116">
        <w:r w:rsidDel="00000000" w:rsidR="00000000" w:rsidRPr="00000000">
          <w:rPr>
            <w:color w:val="1155cc"/>
            <w:u w:val="single"/>
            <w:rtl w:val="0"/>
          </w:rPr>
          <w:t xml:space="preserve">line caps</w:t>
        </w:r>
      </w:hyperlink>
      <w:r w:rsidDel="00000000" w:rsidR="00000000" w:rsidRPr="00000000">
        <w:rPr>
          <w:rtl w:val="0"/>
        </w:rPr>
        <w:t xml:space="preserve">. In addition, some curves such as </w:t>
      </w:r>
      <w:hyperlink w:anchor="curveCardinalOpen">
        <w:r w:rsidDel="00000000" w:rsidR="00000000" w:rsidRPr="00000000">
          <w:rPr>
            <w:color w:val="1155cc"/>
            <w:u w:val="single"/>
            <w:rtl w:val="0"/>
          </w:rPr>
          <w:t xml:space="preserve">curveCardinalOpen</w:t>
        </w:r>
      </w:hyperlink>
      <w:r w:rsidDel="00000000" w:rsidR="00000000" w:rsidRPr="00000000">
        <w:rPr>
          <w:rtl w:val="0"/>
        </w:rPr>
        <w:t xml:space="preserve"> only render a visible segment if it contains multiple points.</w:t>
      </w:r>
    </w:p>
    <w:p w:rsidR="00000000" w:rsidDel="00000000" w:rsidP="00000000" w:rsidRDefault="00000000" w:rsidRPr="00000000" w14:paraId="00000243">
      <w:pPr>
        <w:spacing w:after="0" w:before="0" w:lineRule="auto"/>
        <w:ind w:left="0" w:firstLine="0"/>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 </w:t>
      </w:r>
      <w:r w:rsidDel="00000000" w:rsidR="00000000" w:rsidRPr="00000000">
        <w:rPr>
          <w:i w:val="1"/>
          <w:iCs w:val="1"/>
          <w:rtl w:val="0"/>
        </w:rPr>
        <w:t xml:space="preserve">area</w:t>
      </w:r>
      <w:r w:rsidDel="00000000" w:rsidR="00000000" w:rsidRPr="00000000">
        <w:rPr>
          <w:rtl w:val="0"/>
        </w:rPr>
        <w:t xml:space="preserve">.</w:t>
      </w:r>
      <w:r w:rsidDel="00000000" w:rsidR="00000000" w:rsidRPr="00000000">
        <w:rPr>
          <w:b w:val="1"/>
          <w:bCs w:val="1"/>
          <w:rtl w:val="0"/>
        </w:rPr>
        <w:t xml:space="preserve">curve</w:t>
      </w:r>
      <w:r w:rsidDel="00000000" w:rsidR="00000000" w:rsidRPr="00000000">
        <w:rPr>
          <w:rtl w:val="0"/>
        </w:rPr>
        <w:t xml:space="preserve">([</w:t>
      </w:r>
      <w:r w:rsidDel="00000000" w:rsidR="00000000" w:rsidRPr="00000000">
        <w:rPr>
          <w:i w:val="1"/>
          <w:iCs w:val="1"/>
          <w:rtl w:val="0"/>
        </w:rPr>
        <w:t xml:space="preserve">curve</w:t>
      </w:r>
      <w:r w:rsidDel="00000000" w:rsidR="00000000" w:rsidRPr="00000000">
        <w:rPr>
          <w:rtl w:val="0"/>
        </w:rPr>
        <w:t xml:space="preserve">]) · </w:t>
      </w:r>
      <w:hyperlink r:id="rId117">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245">
      <w:pPr>
        <w:spacing w:after="0" w:before="0" w:lineRule="auto"/>
        <w:ind w:left="0" w:firstLine="0"/>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If </w:t>
      </w:r>
      <w:r w:rsidDel="00000000" w:rsidR="00000000" w:rsidRPr="00000000">
        <w:rPr>
          <w:i w:val="1"/>
          <w:iCs w:val="1"/>
          <w:rtl w:val="0"/>
        </w:rPr>
        <w:t xml:space="preserve">curve</w:t>
      </w:r>
      <w:r w:rsidDel="00000000" w:rsidR="00000000" w:rsidRPr="00000000">
        <w:rPr>
          <w:rtl w:val="0"/>
        </w:rPr>
        <w:t xml:space="preserve"> is specified, sets the </w:t>
      </w:r>
      <w:hyperlink w:anchor="curves">
        <w:r w:rsidDel="00000000" w:rsidR="00000000" w:rsidRPr="00000000">
          <w:rPr>
            <w:color w:val="1155cc"/>
            <w:u w:val="single"/>
            <w:rtl w:val="0"/>
          </w:rPr>
          <w:t xml:space="preserve">curve factory</w:t>
        </w:r>
      </w:hyperlink>
      <w:r w:rsidDel="00000000" w:rsidR="00000000" w:rsidRPr="00000000">
        <w:rPr>
          <w:rtl w:val="0"/>
        </w:rPr>
        <w:t xml:space="preserve"> and returns this area generator. If </w:t>
      </w:r>
      <w:r w:rsidDel="00000000" w:rsidR="00000000" w:rsidRPr="00000000">
        <w:rPr>
          <w:i w:val="1"/>
          <w:iCs w:val="1"/>
          <w:rtl w:val="0"/>
        </w:rPr>
        <w:t xml:space="preserve">curve</w:t>
      </w:r>
      <w:r w:rsidDel="00000000" w:rsidR="00000000" w:rsidRPr="00000000">
        <w:rPr>
          <w:rtl w:val="0"/>
        </w:rPr>
        <w:t xml:space="preserve"> is not specified, returns the current curve factory, which defaults to </w:t>
      </w:r>
      <w:hyperlink w:anchor="curveLinear">
        <w:r w:rsidDel="00000000" w:rsidR="00000000" w:rsidRPr="00000000">
          <w:rPr>
            <w:color w:val="1155cc"/>
            <w:u w:val="single"/>
            <w:rtl w:val="0"/>
          </w:rPr>
          <w:t xml:space="preserve">curveLinear</w:t>
        </w:r>
      </w:hyperlink>
      <w:r w:rsidDel="00000000" w:rsidR="00000000" w:rsidRPr="00000000">
        <w:rPr>
          <w:rtl w:val="0"/>
        </w:rPr>
        <w:t xml:space="preserve">.</w:t>
      </w:r>
    </w:p>
    <w:p w:rsidR="00000000" w:rsidDel="00000000" w:rsidP="00000000" w:rsidRDefault="00000000" w:rsidRPr="00000000" w14:paraId="00000247">
      <w:pPr>
        <w:spacing w:after="0" w:before="0" w:lineRule="auto"/>
        <w:ind w:left="0" w:firstLine="0"/>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 </w:t>
      </w:r>
      <w:r w:rsidDel="00000000" w:rsidR="00000000" w:rsidRPr="00000000">
        <w:rPr>
          <w:i w:val="1"/>
          <w:iCs w:val="1"/>
          <w:rtl w:val="0"/>
        </w:rPr>
        <w:t xml:space="preserve">area</w:t>
      </w:r>
      <w:r w:rsidDel="00000000" w:rsidR="00000000" w:rsidRPr="00000000">
        <w:rPr>
          <w:rtl w:val="0"/>
        </w:rPr>
        <w:t xml:space="preserve">.</w:t>
      </w:r>
      <w:r w:rsidDel="00000000" w:rsidR="00000000" w:rsidRPr="00000000">
        <w:rPr>
          <w:b w:val="1"/>
          <w:bCs w:val="1"/>
          <w:rtl w:val="0"/>
        </w:rPr>
        <w:t xml:space="preserve">context</w:t>
      </w:r>
      <w:r w:rsidDel="00000000" w:rsidR="00000000" w:rsidRPr="00000000">
        <w:rPr>
          <w:rtl w:val="0"/>
        </w:rPr>
        <w:t xml:space="preserve">([</w:t>
      </w:r>
      <w:r w:rsidDel="00000000" w:rsidR="00000000" w:rsidRPr="00000000">
        <w:rPr>
          <w:i w:val="1"/>
          <w:iCs w:val="1"/>
          <w:rtl w:val="0"/>
        </w:rPr>
        <w:t xml:space="preserve">context</w:t>
      </w:r>
      <w:r w:rsidDel="00000000" w:rsidR="00000000" w:rsidRPr="00000000">
        <w:rPr>
          <w:rtl w:val="0"/>
        </w:rPr>
        <w:t xml:space="preserve">]) · </w:t>
      </w:r>
      <w:hyperlink r:id="rId118">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249">
      <w:pPr>
        <w:spacing w:after="0" w:before="0" w:lineRule="auto"/>
        <w:ind w:left="0" w:firstLine="0"/>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If </w:t>
      </w:r>
      <w:r w:rsidDel="00000000" w:rsidR="00000000" w:rsidRPr="00000000">
        <w:rPr>
          <w:i w:val="1"/>
          <w:iCs w:val="1"/>
          <w:rtl w:val="0"/>
        </w:rPr>
        <w:t xml:space="preserve">context</w:t>
      </w:r>
      <w:r w:rsidDel="00000000" w:rsidR="00000000" w:rsidRPr="00000000">
        <w:rPr>
          <w:rtl w:val="0"/>
        </w:rPr>
        <w:t xml:space="preserve"> is specified, sets the context and returns this area generator. If </w:t>
      </w:r>
      <w:r w:rsidDel="00000000" w:rsidR="00000000" w:rsidRPr="00000000">
        <w:rPr>
          <w:i w:val="1"/>
          <w:iCs w:val="1"/>
          <w:rtl w:val="0"/>
        </w:rPr>
        <w:t xml:space="preserve">context</w:t>
      </w:r>
      <w:r w:rsidDel="00000000" w:rsidR="00000000" w:rsidRPr="00000000">
        <w:rPr>
          <w:rtl w:val="0"/>
        </w:rPr>
        <w:t xml:space="preserve"> is not specified, returns the current context, which defaults to null. If the context is not null, then the </w:t>
      </w:r>
      <w:hyperlink w:anchor="_area">
        <w:r w:rsidDel="00000000" w:rsidR="00000000" w:rsidRPr="00000000">
          <w:rPr>
            <w:color w:val="1155cc"/>
            <w:u w:val="single"/>
            <w:rtl w:val="0"/>
          </w:rPr>
          <w:t xml:space="preserve">generated area</w:t>
        </w:r>
      </w:hyperlink>
      <w:r w:rsidDel="00000000" w:rsidR="00000000" w:rsidRPr="00000000">
        <w:rPr>
          <w:rtl w:val="0"/>
        </w:rPr>
        <w:t xml:space="preserve"> is rendered to this context as a sequence of </w:t>
      </w:r>
      <w:hyperlink r:id="rId119">
        <w:r w:rsidDel="00000000" w:rsidR="00000000" w:rsidRPr="00000000">
          <w:rPr>
            <w:color w:val="1155cc"/>
            <w:u w:val="single"/>
            <w:rtl w:val="0"/>
          </w:rPr>
          <w:t xml:space="preserve">path method</w:t>
        </w:r>
      </w:hyperlink>
      <w:r w:rsidDel="00000000" w:rsidR="00000000" w:rsidRPr="00000000">
        <w:rPr>
          <w:rtl w:val="0"/>
        </w:rPr>
        <w:t xml:space="preserve"> calls. Otherwise, a </w:t>
      </w:r>
      <w:hyperlink r:id="rId120">
        <w:r w:rsidDel="00000000" w:rsidR="00000000" w:rsidRPr="00000000">
          <w:rPr>
            <w:color w:val="1155cc"/>
            <w:u w:val="single"/>
            <w:rtl w:val="0"/>
          </w:rPr>
          <w:t xml:space="preserve">path data</w:t>
        </w:r>
      </w:hyperlink>
      <w:r w:rsidDel="00000000" w:rsidR="00000000" w:rsidRPr="00000000">
        <w:rPr>
          <w:rtl w:val="0"/>
        </w:rPr>
        <w:t xml:space="preserve"> string representing the generated area is returned.</w:t>
      </w:r>
    </w:p>
    <w:p w:rsidR="00000000" w:rsidDel="00000000" w:rsidP="00000000" w:rsidRDefault="00000000" w:rsidRPr="00000000" w14:paraId="0000024B">
      <w:pPr>
        <w:spacing w:after="0" w:before="0" w:lineRule="auto"/>
        <w:ind w:left="0" w:firstLine="0"/>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 </w:t>
      </w:r>
      <w:r w:rsidDel="00000000" w:rsidR="00000000" w:rsidRPr="00000000">
        <w:rPr>
          <w:i w:val="1"/>
          <w:iCs w:val="1"/>
          <w:rtl w:val="0"/>
        </w:rPr>
        <w:t xml:space="preserve">area</w:t>
      </w:r>
      <w:r w:rsidDel="00000000" w:rsidR="00000000" w:rsidRPr="00000000">
        <w:rPr>
          <w:rtl w:val="0"/>
        </w:rPr>
        <w:t xml:space="preserve">.</w:t>
      </w:r>
      <w:r w:rsidDel="00000000" w:rsidR="00000000" w:rsidRPr="00000000">
        <w:rPr>
          <w:b w:val="1"/>
          <w:bCs w:val="1"/>
          <w:rtl w:val="0"/>
        </w:rPr>
        <w:t xml:space="preserve">digits</w:t>
      </w:r>
      <w:r w:rsidDel="00000000" w:rsidR="00000000" w:rsidRPr="00000000">
        <w:rPr>
          <w:rtl w:val="0"/>
        </w:rPr>
        <w:t xml:space="preserve">([</w:t>
      </w:r>
      <w:r w:rsidDel="00000000" w:rsidR="00000000" w:rsidRPr="00000000">
        <w:rPr>
          <w:i w:val="1"/>
          <w:iCs w:val="1"/>
          <w:rtl w:val="0"/>
        </w:rPr>
        <w:t xml:space="preserve">digits</w:t>
      </w:r>
      <w:r w:rsidDel="00000000" w:rsidR="00000000" w:rsidRPr="00000000">
        <w:rPr>
          <w:rtl w:val="0"/>
        </w:rPr>
        <w:t xml:space="preserve">]) · </w:t>
      </w:r>
      <w:hyperlink r:id="rId121">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24D">
      <w:pPr>
        <w:spacing w:after="0" w:before="0" w:lineRule="auto"/>
        <w:ind w:left="0" w:firstLine="0"/>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If </w:t>
      </w:r>
      <w:r w:rsidDel="00000000" w:rsidR="00000000" w:rsidRPr="00000000">
        <w:rPr>
          <w:i w:val="1"/>
          <w:iCs w:val="1"/>
          <w:rtl w:val="0"/>
        </w:rPr>
        <w:t xml:space="preserve">digits</w:t>
      </w:r>
      <w:r w:rsidDel="00000000" w:rsidR="00000000" w:rsidRPr="00000000">
        <w:rPr>
          <w:rtl w:val="0"/>
        </w:rPr>
        <w:t xml:space="preserve"> is specified, sets the maximum number of digits after the decimal separator and returns this area generator. If </w:t>
      </w:r>
      <w:r w:rsidDel="00000000" w:rsidR="00000000" w:rsidRPr="00000000">
        <w:rPr>
          <w:i w:val="1"/>
          <w:iCs w:val="1"/>
          <w:rtl w:val="0"/>
        </w:rPr>
        <w:t xml:space="preserve">digits</w:t>
      </w:r>
      <w:r w:rsidDel="00000000" w:rsidR="00000000" w:rsidRPr="00000000">
        <w:rPr>
          <w:rtl w:val="0"/>
        </w:rPr>
        <w:t xml:space="preserve"> is not specified, returns the current maximum fraction digits, which defaults to 3. This option only applies when the associated </w:t>
      </w:r>
      <w:hyperlink w:anchor="area_context">
        <w:r w:rsidDel="00000000" w:rsidR="00000000" w:rsidRPr="00000000">
          <w:rPr>
            <w:i w:val="1"/>
            <w:iCs w:val="1"/>
            <w:color w:val="1155cc"/>
            <w:u w:val="single"/>
            <w:rtl w:val="0"/>
          </w:rPr>
          <w:t xml:space="preserve">context</w:t>
        </w:r>
      </w:hyperlink>
      <w:r w:rsidDel="00000000" w:rsidR="00000000" w:rsidRPr="00000000">
        <w:rPr>
          <w:rtl w:val="0"/>
        </w:rPr>
        <w:t xml:space="preserve"> is null, as when this area generator is used to produce </w:t>
      </w:r>
      <w:hyperlink r:id="rId122">
        <w:r w:rsidDel="00000000" w:rsidR="00000000" w:rsidRPr="00000000">
          <w:rPr>
            <w:color w:val="1155cc"/>
            <w:u w:val="single"/>
            <w:rtl w:val="0"/>
          </w:rPr>
          <w:t xml:space="preserve">path data</w:t>
        </w:r>
      </w:hyperlink>
      <w:r w:rsidDel="00000000" w:rsidR="00000000" w:rsidRPr="00000000">
        <w:rPr>
          <w:rtl w:val="0"/>
        </w:rPr>
        <w:t xml:space="preserve">.</w:t>
      </w:r>
    </w:p>
    <w:p w:rsidR="00000000" w:rsidDel="00000000" w:rsidP="00000000" w:rsidRDefault="00000000" w:rsidRPr="00000000" w14:paraId="0000024F">
      <w:pPr>
        <w:spacing w:after="0" w:before="0" w:lineRule="auto"/>
        <w:ind w:left="0" w:firstLine="0"/>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 </w:t>
      </w:r>
      <w:r w:rsidDel="00000000" w:rsidR="00000000" w:rsidRPr="00000000">
        <w:rPr>
          <w:i w:val="1"/>
          <w:iCs w:val="1"/>
          <w:rtl w:val="0"/>
        </w:rPr>
        <w:t xml:space="preserve">area</w:t>
      </w:r>
      <w:r w:rsidDel="00000000" w:rsidR="00000000" w:rsidRPr="00000000">
        <w:rPr>
          <w:rtl w:val="0"/>
        </w:rPr>
        <w:t xml:space="preserve">.</w:t>
      </w:r>
      <w:r w:rsidDel="00000000" w:rsidR="00000000" w:rsidRPr="00000000">
        <w:rPr>
          <w:b w:val="1"/>
          <w:bCs w:val="1"/>
          <w:rtl w:val="0"/>
        </w:rPr>
        <w:t xml:space="preserve">lineX0</w:t>
      </w:r>
      <w:r w:rsidDel="00000000" w:rsidR="00000000" w:rsidRPr="00000000">
        <w:rPr>
          <w:rtl w:val="0"/>
        </w:rPr>
        <w:t xml:space="preserve">() · </w:t>
      </w:r>
      <w:hyperlink r:id="rId123">
        <w:r w:rsidDel="00000000" w:rsidR="00000000" w:rsidRPr="00000000">
          <w:rPr>
            <w:color w:val="1155cc"/>
            <w:u w:val="single"/>
            <w:rtl w:val="0"/>
          </w:rPr>
          <w:t xml:space="preserve">Source</w:t>
        </w:r>
      </w:hyperlink>
      <w:r w:rsidDel="00000000" w:rsidR="00000000" w:rsidRPr="00000000">
        <w:rPr>
          <w:rtl w:val="0"/>
        </w:rPr>
        <w:t xml:space="preserve"> </w:t>
      </w:r>
    </w:p>
    <w:p w:rsidR="00000000" w:rsidDel="00000000" w:rsidP="00000000" w:rsidRDefault="00000000" w:rsidRPr="00000000" w14:paraId="00000251">
      <w:pPr>
        <w:spacing w:after="0" w:before="0" w:lineRule="auto"/>
        <w:ind w:left="0" w:firstLine="0"/>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 </w:t>
      </w:r>
      <w:r w:rsidDel="00000000" w:rsidR="00000000" w:rsidRPr="00000000">
        <w:rPr>
          <w:i w:val="1"/>
          <w:iCs w:val="1"/>
          <w:rtl w:val="0"/>
        </w:rPr>
        <w:t xml:space="preserve">area</w:t>
      </w:r>
      <w:r w:rsidDel="00000000" w:rsidR="00000000" w:rsidRPr="00000000">
        <w:rPr>
          <w:rtl w:val="0"/>
        </w:rPr>
        <w:t xml:space="preserve">.</w:t>
      </w:r>
      <w:r w:rsidDel="00000000" w:rsidR="00000000" w:rsidRPr="00000000">
        <w:rPr>
          <w:b w:val="1"/>
          <w:bCs w:val="1"/>
          <w:rtl w:val="0"/>
        </w:rPr>
        <w:t xml:space="preserve">lineY0</w:t>
      </w:r>
      <w:r w:rsidDel="00000000" w:rsidR="00000000" w:rsidRPr="00000000">
        <w:rPr>
          <w:rtl w:val="0"/>
        </w:rPr>
        <w:t xml:space="preserve">() · </w:t>
      </w:r>
      <w:hyperlink r:id="rId124">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253">
      <w:pPr>
        <w:spacing w:after="0" w:before="0" w:lineRule="auto"/>
        <w:ind w:left="0" w:firstLine="0"/>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Returns a new </w:t>
      </w:r>
      <w:hyperlink w:anchor="lines">
        <w:r w:rsidDel="00000000" w:rsidR="00000000" w:rsidRPr="00000000">
          <w:rPr>
            <w:color w:val="1155cc"/>
            <w:u w:val="single"/>
            <w:rtl w:val="0"/>
          </w:rPr>
          <w:t xml:space="preserve">line generator</w:t>
        </w:r>
      </w:hyperlink>
      <w:r w:rsidDel="00000000" w:rsidR="00000000" w:rsidRPr="00000000">
        <w:rPr>
          <w:rtl w:val="0"/>
        </w:rPr>
        <w:t xml:space="preserve"> that has this area generator’s current </w:t>
      </w:r>
      <w:hyperlink w:anchor="area_defined">
        <w:r w:rsidDel="00000000" w:rsidR="00000000" w:rsidRPr="00000000">
          <w:rPr>
            <w:color w:val="1155cc"/>
            <w:u w:val="single"/>
            <w:rtl w:val="0"/>
          </w:rPr>
          <w:t xml:space="preserve">defined accessor</w:t>
        </w:r>
      </w:hyperlink>
      <w:r w:rsidDel="00000000" w:rsidR="00000000" w:rsidRPr="00000000">
        <w:rPr>
          <w:rtl w:val="0"/>
        </w:rPr>
        <w:t xml:space="preserve">, </w:t>
      </w:r>
      <w:hyperlink w:anchor="area_curve">
        <w:r w:rsidDel="00000000" w:rsidR="00000000" w:rsidRPr="00000000">
          <w:rPr>
            <w:color w:val="1155cc"/>
            <w:u w:val="single"/>
            <w:rtl w:val="0"/>
          </w:rPr>
          <w:t xml:space="preserve">curve</w:t>
        </w:r>
      </w:hyperlink>
      <w:r w:rsidDel="00000000" w:rsidR="00000000" w:rsidRPr="00000000">
        <w:rPr>
          <w:rtl w:val="0"/>
        </w:rPr>
        <w:t xml:space="preserve"> and </w:t>
      </w:r>
      <w:hyperlink w:anchor="area_context">
        <w:r w:rsidDel="00000000" w:rsidR="00000000" w:rsidRPr="00000000">
          <w:rPr>
            <w:color w:val="1155cc"/>
            <w:u w:val="single"/>
            <w:rtl w:val="0"/>
          </w:rPr>
          <w:t xml:space="preserve">context</w:t>
        </w:r>
      </w:hyperlink>
      <w:r w:rsidDel="00000000" w:rsidR="00000000" w:rsidRPr="00000000">
        <w:rPr>
          <w:rtl w:val="0"/>
        </w:rPr>
        <w:t xml:space="preserve">. The line’s </w:t>
      </w:r>
      <w:hyperlink w:anchor="line_x">
        <w:r w:rsidDel="00000000" w:rsidR="00000000" w:rsidRPr="00000000">
          <w:rPr>
            <w:i w:val="1"/>
            <w:iCs w:val="1"/>
            <w:color w:val="1155cc"/>
            <w:u w:val="single"/>
            <w:rtl w:val="0"/>
          </w:rPr>
          <w:t xml:space="preserve">x</w:t>
        </w:r>
      </w:hyperlink>
      <w:hyperlink w:anchor="line_x">
        <w:r w:rsidDel="00000000" w:rsidR="00000000" w:rsidRPr="00000000">
          <w:rPr>
            <w:color w:val="1155cc"/>
            <w:u w:val="single"/>
            <w:rtl w:val="0"/>
          </w:rPr>
          <w:t xml:space="preserve">-accessor</w:t>
        </w:r>
      </w:hyperlink>
      <w:r w:rsidDel="00000000" w:rsidR="00000000" w:rsidRPr="00000000">
        <w:rPr>
          <w:rtl w:val="0"/>
        </w:rPr>
        <w:t xml:space="preserve"> is this area’s </w:t>
      </w:r>
      <w:hyperlink w:anchor="area_x0">
        <w:r w:rsidDel="00000000" w:rsidR="00000000" w:rsidRPr="00000000">
          <w:rPr>
            <w:i w:val="1"/>
            <w:iCs w:val="1"/>
            <w:color w:val="1155cc"/>
            <w:u w:val="single"/>
            <w:rtl w:val="0"/>
          </w:rPr>
          <w:t xml:space="preserve">x0</w:t>
        </w:r>
      </w:hyperlink>
      <w:hyperlink w:anchor="area_x0">
        <w:r w:rsidDel="00000000" w:rsidR="00000000" w:rsidRPr="00000000">
          <w:rPr>
            <w:color w:val="1155cc"/>
            <w:u w:val="single"/>
            <w:rtl w:val="0"/>
          </w:rPr>
          <w:t xml:space="preserve">-accessor</w:t>
        </w:r>
      </w:hyperlink>
      <w:r w:rsidDel="00000000" w:rsidR="00000000" w:rsidRPr="00000000">
        <w:rPr>
          <w:rtl w:val="0"/>
        </w:rPr>
        <w:t xml:space="preserve">, and the line’s </w:t>
      </w:r>
      <w:hyperlink w:anchor="line_y">
        <w:r w:rsidDel="00000000" w:rsidR="00000000" w:rsidRPr="00000000">
          <w:rPr>
            <w:i w:val="1"/>
            <w:iCs w:val="1"/>
            <w:color w:val="1155cc"/>
            <w:u w:val="single"/>
            <w:rtl w:val="0"/>
          </w:rPr>
          <w:t xml:space="preserve">y</w:t>
        </w:r>
      </w:hyperlink>
      <w:hyperlink w:anchor="line_y">
        <w:r w:rsidDel="00000000" w:rsidR="00000000" w:rsidRPr="00000000">
          <w:rPr>
            <w:color w:val="1155cc"/>
            <w:u w:val="single"/>
            <w:rtl w:val="0"/>
          </w:rPr>
          <w:t xml:space="preserve">-accessor</w:t>
        </w:r>
      </w:hyperlink>
      <w:r w:rsidDel="00000000" w:rsidR="00000000" w:rsidRPr="00000000">
        <w:rPr>
          <w:rtl w:val="0"/>
        </w:rPr>
        <w:t xml:space="preserve"> is this area’s </w:t>
      </w:r>
      <w:hyperlink w:anchor="area_y0">
        <w:r w:rsidDel="00000000" w:rsidR="00000000" w:rsidRPr="00000000">
          <w:rPr>
            <w:i w:val="1"/>
            <w:iCs w:val="1"/>
            <w:color w:val="1155cc"/>
            <w:u w:val="single"/>
            <w:rtl w:val="0"/>
          </w:rPr>
          <w:t xml:space="preserve">y0</w:t>
        </w:r>
      </w:hyperlink>
      <w:hyperlink w:anchor="area_y0">
        <w:r w:rsidDel="00000000" w:rsidR="00000000" w:rsidRPr="00000000">
          <w:rPr>
            <w:color w:val="1155cc"/>
            <w:u w:val="single"/>
            <w:rtl w:val="0"/>
          </w:rPr>
          <w:t xml:space="preserve">-accessor</w:t>
        </w:r>
      </w:hyperlink>
      <w:r w:rsidDel="00000000" w:rsidR="00000000" w:rsidRPr="00000000">
        <w:rPr>
          <w:rtl w:val="0"/>
        </w:rPr>
        <w:t xml:space="preserve">.</w:t>
      </w:r>
    </w:p>
    <w:p w:rsidR="00000000" w:rsidDel="00000000" w:rsidP="00000000" w:rsidRDefault="00000000" w:rsidRPr="00000000" w14:paraId="00000255">
      <w:pPr>
        <w:spacing w:after="0" w:before="0" w:lineRule="auto"/>
        <w:ind w:left="0" w:firstLine="0"/>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 </w:t>
      </w:r>
      <w:r w:rsidDel="00000000" w:rsidR="00000000" w:rsidRPr="00000000">
        <w:rPr>
          <w:i w:val="1"/>
          <w:iCs w:val="1"/>
          <w:rtl w:val="0"/>
        </w:rPr>
        <w:t xml:space="preserve">area</w:t>
      </w:r>
      <w:r w:rsidDel="00000000" w:rsidR="00000000" w:rsidRPr="00000000">
        <w:rPr>
          <w:rtl w:val="0"/>
        </w:rPr>
        <w:t xml:space="preserve">.</w:t>
      </w:r>
      <w:r w:rsidDel="00000000" w:rsidR="00000000" w:rsidRPr="00000000">
        <w:rPr>
          <w:b w:val="1"/>
          <w:bCs w:val="1"/>
          <w:rtl w:val="0"/>
        </w:rPr>
        <w:t xml:space="preserve">lineX1</w:t>
      </w:r>
      <w:r w:rsidDel="00000000" w:rsidR="00000000" w:rsidRPr="00000000">
        <w:rPr>
          <w:rtl w:val="0"/>
        </w:rPr>
        <w:t xml:space="preserve">() · </w:t>
      </w:r>
      <w:hyperlink r:id="rId125">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257">
      <w:pPr>
        <w:spacing w:after="0" w:before="0" w:lineRule="auto"/>
        <w:ind w:left="0" w:firstLine="0"/>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Returns a new </w:t>
      </w:r>
      <w:hyperlink w:anchor="lines">
        <w:r w:rsidDel="00000000" w:rsidR="00000000" w:rsidRPr="00000000">
          <w:rPr>
            <w:color w:val="1155cc"/>
            <w:u w:val="single"/>
            <w:rtl w:val="0"/>
          </w:rPr>
          <w:t xml:space="preserve">line generator</w:t>
        </w:r>
      </w:hyperlink>
      <w:r w:rsidDel="00000000" w:rsidR="00000000" w:rsidRPr="00000000">
        <w:rPr>
          <w:rtl w:val="0"/>
        </w:rPr>
        <w:t xml:space="preserve"> that has this area generator’s current </w:t>
      </w:r>
      <w:hyperlink w:anchor="area_defined">
        <w:r w:rsidDel="00000000" w:rsidR="00000000" w:rsidRPr="00000000">
          <w:rPr>
            <w:color w:val="1155cc"/>
            <w:u w:val="single"/>
            <w:rtl w:val="0"/>
          </w:rPr>
          <w:t xml:space="preserve">defined accessor</w:t>
        </w:r>
      </w:hyperlink>
      <w:r w:rsidDel="00000000" w:rsidR="00000000" w:rsidRPr="00000000">
        <w:rPr>
          <w:rtl w:val="0"/>
        </w:rPr>
        <w:t xml:space="preserve">, </w:t>
      </w:r>
      <w:hyperlink w:anchor="area_curve">
        <w:r w:rsidDel="00000000" w:rsidR="00000000" w:rsidRPr="00000000">
          <w:rPr>
            <w:color w:val="1155cc"/>
            <w:u w:val="single"/>
            <w:rtl w:val="0"/>
          </w:rPr>
          <w:t xml:space="preserve">curve</w:t>
        </w:r>
      </w:hyperlink>
      <w:r w:rsidDel="00000000" w:rsidR="00000000" w:rsidRPr="00000000">
        <w:rPr>
          <w:rtl w:val="0"/>
        </w:rPr>
        <w:t xml:space="preserve"> and </w:t>
      </w:r>
      <w:hyperlink w:anchor="area_context">
        <w:r w:rsidDel="00000000" w:rsidR="00000000" w:rsidRPr="00000000">
          <w:rPr>
            <w:color w:val="1155cc"/>
            <w:u w:val="single"/>
            <w:rtl w:val="0"/>
          </w:rPr>
          <w:t xml:space="preserve">context</w:t>
        </w:r>
      </w:hyperlink>
      <w:r w:rsidDel="00000000" w:rsidR="00000000" w:rsidRPr="00000000">
        <w:rPr>
          <w:rtl w:val="0"/>
        </w:rPr>
        <w:t xml:space="preserve">. The line’s </w:t>
      </w:r>
      <w:hyperlink w:anchor="line_x">
        <w:r w:rsidDel="00000000" w:rsidR="00000000" w:rsidRPr="00000000">
          <w:rPr>
            <w:i w:val="1"/>
            <w:iCs w:val="1"/>
            <w:color w:val="1155cc"/>
            <w:u w:val="single"/>
            <w:rtl w:val="0"/>
          </w:rPr>
          <w:t xml:space="preserve">x</w:t>
        </w:r>
      </w:hyperlink>
      <w:hyperlink w:anchor="line_x">
        <w:r w:rsidDel="00000000" w:rsidR="00000000" w:rsidRPr="00000000">
          <w:rPr>
            <w:color w:val="1155cc"/>
            <w:u w:val="single"/>
            <w:rtl w:val="0"/>
          </w:rPr>
          <w:t xml:space="preserve">-accessor</w:t>
        </w:r>
      </w:hyperlink>
      <w:r w:rsidDel="00000000" w:rsidR="00000000" w:rsidRPr="00000000">
        <w:rPr>
          <w:rtl w:val="0"/>
        </w:rPr>
        <w:t xml:space="preserve"> is this area’s </w:t>
      </w:r>
      <w:hyperlink w:anchor="area_x1">
        <w:r w:rsidDel="00000000" w:rsidR="00000000" w:rsidRPr="00000000">
          <w:rPr>
            <w:i w:val="1"/>
            <w:iCs w:val="1"/>
            <w:color w:val="1155cc"/>
            <w:u w:val="single"/>
            <w:rtl w:val="0"/>
          </w:rPr>
          <w:t xml:space="preserve">x1</w:t>
        </w:r>
      </w:hyperlink>
      <w:hyperlink w:anchor="area_x1">
        <w:r w:rsidDel="00000000" w:rsidR="00000000" w:rsidRPr="00000000">
          <w:rPr>
            <w:color w:val="1155cc"/>
            <w:u w:val="single"/>
            <w:rtl w:val="0"/>
          </w:rPr>
          <w:t xml:space="preserve">-accessor</w:t>
        </w:r>
      </w:hyperlink>
      <w:r w:rsidDel="00000000" w:rsidR="00000000" w:rsidRPr="00000000">
        <w:rPr>
          <w:rtl w:val="0"/>
        </w:rPr>
        <w:t xml:space="preserve">, and the line’s </w:t>
      </w:r>
      <w:hyperlink w:anchor="line_y">
        <w:r w:rsidDel="00000000" w:rsidR="00000000" w:rsidRPr="00000000">
          <w:rPr>
            <w:i w:val="1"/>
            <w:iCs w:val="1"/>
            <w:color w:val="1155cc"/>
            <w:u w:val="single"/>
            <w:rtl w:val="0"/>
          </w:rPr>
          <w:t xml:space="preserve">y</w:t>
        </w:r>
      </w:hyperlink>
      <w:hyperlink w:anchor="line_y">
        <w:r w:rsidDel="00000000" w:rsidR="00000000" w:rsidRPr="00000000">
          <w:rPr>
            <w:color w:val="1155cc"/>
            <w:u w:val="single"/>
            <w:rtl w:val="0"/>
          </w:rPr>
          <w:t xml:space="preserve">-accessor</w:t>
        </w:r>
      </w:hyperlink>
      <w:r w:rsidDel="00000000" w:rsidR="00000000" w:rsidRPr="00000000">
        <w:rPr>
          <w:rtl w:val="0"/>
        </w:rPr>
        <w:t xml:space="preserve"> is this area’s </w:t>
      </w:r>
      <w:hyperlink w:anchor="area_y0">
        <w:r w:rsidDel="00000000" w:rsidR="00000000" w:rsidRPr="00000000">
          <w:rPr>
            <w:i w:val="1"/>
            <w:iCs w:val="1"/>
            <w:color w:val="1155cc"/>
            <w:u w:val="single"/>
            <w:rtl w:val="0"/>
          </w:rPr>
          <w:t xml:space="preserve">y0</w:t>
        </w:r>
      </w:hyperlink>
      <w:hyperlink w:anchor="area_y0">
        <w:r w:rsidDel="00000000" w:rsidR="00000000" w:rsidRPr="00000000">
          <w:rPr>
            <w:color w:val="1155cc"/>
            <w:u w:val="single"/>
            <w:rtl w:val="0"/>
          </w:rPr>
          <w:t xml:space="preserve">-accessor</w:t>
        </w:r>
      </w:hyperlink>
      <w:r w:rsidDel="00000000" w:rsidR="00000000" w:rsidRPr="00000000">
        <w:rPr>
          <w:rtl w:val="0"/>
        </w:rPr>
        <w:t xml:space="preserve">.</w:t>
      </w:r>
    </w:p>
    <w:p w:rsidR="00000000" w:rsidDel="00000000" w:rsidP="00000000" w:rsidRDefault="00000000" w:rsidRPr="00000000" w14:paraId="00000259">
      <w:pPr>
        <w:spacing w:after="0" w:before="0" w:lineRule="auto"/>
        <w:ind w:left="0" w:firstLine="0"/>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 </w:t>
      </w:r>
      <w:r w:rsidDel="00000000" w:rsidR="00000000" w:rsidRPr="00000000">
        <w:rPr>
          <w:i w:val="1"/>
          <w:iCs w:val="1"/>
          <w:rtl w:val="0"/>
        </w:rPr>
        <w:t xml:space="preserve">area</w:t>
      </w:r>
      <w:r w:rsidDel="00000000" w:rsidR="00000000" w:rsidRPr="00000000">
        <w:rPr>
          <w:rtl w:val="0"/>
        </w:rPr>
        <w:t xml:space="preserve">.</w:t>
      </w:r>
      <w:r w:rsidDel="00000000" w:rsidR="00000000" w:rsidRPr="00000000">
        <w:rPr>
          <w:b w:val="1"/>
          <w:bCs w:val="1"/>
          <w:rtl w:val="0"/>
        </w:rPr>
        <w:t xml:space="preserve">lineY1</w:t>
      </w:r>
      <w:r w:rsidDel="00000000" w:rsidR="00000000" w:rsidRPr="00000000">
        <w:rPr>
          <w:rtl w:val="0"/>
        </w:rPr>
        <w:t xml:space="preserve">() · </w:t>
      </w:r>
      <w:hyperlink r:id="rId126">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25B">
      <w:pPr>
        <w:spacing w:after="0" w:before="0" w:lineRule="auto"/>
        <w:ind w:left="0" w:firstLine="0"/>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Returns a new </w:t>
      </w:r>
      <w:hyperlink w:anchor="lines">
        <w:r w:rsidDel="00000000" w:rsidR="00000000" w:rsidRPr="00000000">
          <w:rPr>
            <w:color w:val="1155cc"/>
            <w:u w:val="single"/>
            <w:rtl w:val="0"/>
          </w:rPr>
          <w:t xml:space="preserve">line generator</w:t>
        </w:r>
      </w:hyperlink>
      <w:r w:rsidDel="00000000" w:rsidR="00000000" w:rsidRPr="00000000">
        <w:rPr>
          <w:rtl w:val="0"/>
        </w:rPr>
        <w:t xml:space="preserve"> that has this area generator’s current </w:t>
      </w:r>
      <w:hyperlink w:anchor="area_defined">
        <w:r w:rsidDel="00000000" w:rsidR="00000000" w:rsidRPr="00000000">
          <w:rPr>
            <w:color w:val="1155cc"/>
            <w:u w:val="single"/>
            <w:rtl w:val="0"/>
          </w:rPr>
          <w:t xml:space="preserve">defined accessor</w:t>
        </w:r>
      </w:hyperlink>
      <w:r w:rsidDel="00000000" w:rsidR="00000000" w:rsidRPr="00000000">
        <w:rPr>
          <w:rtl w:val="0"/>
        </w:rPr>
        <w:t xml:space="preserve">, </w:t>
      </w:r>
      <w:hyperlink w:anchor="area_curve">
        <w:r w:rsidDel="00000000" w:rsidR="00000000" w:rsidRPr="00000000">
          <w:rPr>
            <w:color w:val="1155cc"/>
            <w:u w:val="single"/>
            <w:rtl w:val="0"/>
          </w:rPr>
          <w:t xml:space="preserve">curve</w:t>
        </w:r>
      </w:hyperlink>
      <w:r w:rsidDel="00000000" w:rsidR="00000000" w:rsidRPr="00000000">
        <w:rPr>
          <w:rtl w:val="0"/>
        </w:rPr>
        <w:t xml:space="preserve"> and </w:t>
      </w:r>
      <w:hyperlink w:anchor="area_context">
        <w:r w:rsidDel="00000000" w:rsidR="00000000" w:rsidRPr="00000000">
          <w:rPr>
            <w:color w:val="1155cc"/>
            <w:u w:val="single"/>
            <w:rtl w:val="0"/>
          </w:rPr>
          <w:t xml:space="preserve">context</w:t>
        </w:r>
      </w:hyperlink>
      <w:r w:rsidDel="00000000" w:rsidR="00000000" w:rsidRPr="00000000">
        <w:rPr>
          <w:rtl w:val="0"/>
        </w:rPr>
        <w:t xml:space="preserve">. The line’s </w:t>
      </w:r>
      <w:hyperlink w:anchor="line_x">
        <w:r w:rsidDel="00000000" w:rsidR="00000000" w:rsidRPr="00000000">
          <w:rPr>
            <w:i w:val="1"/>
            <w:iCs w:val="1"/>
            <w:color w:val="1155cc"/>
            <w:u w:val="single"/>
            <w:rtl w:val="0"/>
          </w:rPr>
          <w:t xml:space="preserve">x</w:t>
        </w:r>
      </w:hyperlink>
      <w:hyperlink w:anchor="line_x">
        <w:r w:rsidDel="00000000" w:rsidR="00000000" w:rsidRPr="00000000">
          <w:rPr>
            <w:color w:val="1155cc"/>
            <w:u w:val="single"/>
            <w:rtl w:val="0"/>
          </w:rPr>
          <w:t xml:space="preserve">-accessor</w:t>
        </w:r>
      </w:hyperlink>
      <w:r w:rsidDel="00000000" w:rsidR="00000000" w:rsidRPr="00000000">
        <w:rPr>
          <w:rtl w:val="0"/>
        </w:rPr>
        <w:t xml:space="preserve"> is this area’s </w:t>
      </w:r>
      <w:hyperlink w:anchor="area_x0">
        <w:r w:rsidDel="00000000" w:rsidR="00000000" w:rsidRPr="00000000">
          <w:rPr>
            <w:i w:val="1"/>
            <w:iCs w:val="1"/>
            <w:color w:val="1155cc"/>
            <w:u w:val="single"/>
            <w:rtl w:val="0"/>
          </w:rPr>
          <w:t xml:space="preserve">x0</w:t>
        </w:r>
      </w:hyperlink>
      <w:hyperlink w:anchor="area_x0">
        <w:r w:rsidDel="00000000" w:rsidR="00000000" w:rsidRPr="00000000">
          <w:rPr>
            <w:color w:val="1155cc"/>
            <w:u w:val="single"/>
            <w:rtl w:val="0"/>
          </w:rPr>
          <w:t xml:space="preserve">-accessor</w:t>
        </w:r>
      </w:hyperlink>
      <w:r w:rsidDel="00000000" w:rsidR="00000000" w:rsidRPr="00000000">
        <w:rPr>
          <w:rtl w:val="0"/>
        </w:rPr>
        <w:t xml:space="preserve">, and the line’s </w:t>
      </w:r>
      <w:hyperlink w:anchor="line_y">
        <w:r w:rsidDel="00000000" w:rsidR="00000000" w:rsidRPr="00000000">
          <w:rPr>
            <w:i w:val="1"/>
            <w:iCs w:val="1"/>
            <w:color w:val="1155cc"/>
            <w:u w:val="single"/>
            <w:rtl w:val="0"/>
          </w:rPr>
          <w:t xml:space="preserve">y</w:t>
        </w:r>
      </w:hyperlink>
      <w:hyperlink w:anchor="line_y">
        <w:r w:rsidDel="00000000" w:rsidR="00000000" w:rsidRPr="00000000">
          <w:rPr>
            <w:color w:val="1155cc"/>
            <w:u w:val="single"/>
            <w:rtl w:val="0"/>
          </w:rPr>
          <w:t xml:space="preserve">-accessor</w:t>
        </w:r>
      </w:hyperlink>
      <w:r w:rsidDel="00000000" w:rsidR="00000000" w:rsidRPr="00000000">
        <w:rPr>
          <w:rtl w:val="0"/>
        </w:rPr>
        <w:t xml:space="preserve"> is this area’s </w:t>
      </w:r>
      <w:hyperlink w:anchor="area_y1">
        <w:r w:rsidDel="00000000" w:rsidR="00000000" w:rsidRPr="00000000">
          <w:rPr>
            <w:i w:val="1"/>
            <w:iCs w:val="1"/>
            <w:color w:val="1155cc"/>
            <w:u w:val="single"/>
            <w:rtl w:val="0"/>
          </w:rPr>
          <w:t xml:space="preserve">y1</w:t>
        </w:r>
      </w:hyperlink>
      <w:hyperlink w:anchor="area_y1">
        <w:r w:rsidDel="00000000" w:rsidR="00000000" w:rsidRPr="00000000">
          <w:rPr>
            <w:color w:val="1155cc"/>
            <w:u w:val="single"/>
            <w:rtl w:val="0"/>
          </w:rPr>
          <w:t xml:space="preserve">-accessor</w:t>
        </w:r>
      </w:hyperlink>
      <w:r w:rsidDel="00000000" w:rsidR="00000000" w:rsidRPr="00000000">
        <w:rPr>
          <w:rtl w:val="0"/>
        </w:rPr>
        <w:t xml:space="preserve">.</w:t>
      </w:r>
    </w:p>
    <w:p w:rsidR="00000000" w:rsidDel="00000000" w:rsidP="00000000" w:rsidRDefault="00000000" w:rsidRPr="00000000" w14:paraId="0000025D">
      <w:pPr>
        <w:spacing w:after="0" w:before="0" w:lineRule="auto"/>
        <w:ind w:left="0" w:firstLine="0"/>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 d3.</w:t>
      </w:r>
      <w:r w:rsidDel="00000000" w:rsidR="00000000" w:rsidRPr="00000000">
        <w:rPr>
          <w:b w:val="1"/>
          <w:bCs w:val="1"/>
          <w:rtl w:val="0"/>
        </w:rPr>
        <w:t xml:space="preserve">areaRadial</w:t>
      </w:r>
      <w:r w:rsidDel="00000000" w:rsidR="00000000" w:rsidRPr="00000000">
        <w:rPr>
          <w:rtl w:val="0"/>
        </w:rPr>
        <w:t xml:space="preserve">() · </w:t>
      </w:r>
      <w:hyperlink r:id="rId127">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25F">
      <w:pPr>
        <w:spacing w:after="0" w:before="0" w:lineRule="auto"/>
        <w:ind w:left="0" w:firstLine="0"/>
        <w:rPr/>
      </w:pPr>
      <w:r w:rsidDel="00000000" w:rsidR="00000000" w:rsidRPr="00000000">
        <w:rPr>
          <w:rtl w:val="0"/>
        </w:rPr>
      </w:r>
    </w:p>
    <w:p w:rsidR="00000000" w:rsidDel="00000000" w:rsidP="00000000" w:rsidRDefault="00000000" w:rsidRPr="00000000" w14:paraId="00000260">
      <w:pPr>
        <w:rPr/>
      </w:pPr>
      <w:r w:rsidDel="00000000" w:rsidR="00000000" w:rsidRPr="00000000">
        <w:rPr/>
        <w:drawing>
          <wp:inline distB="114300" distT="114300" distL="114300" distR="114300">
            <wp:extent cx="2387600" cy="2387600"/>
            <wp:effectExtent b="0" l="0" r="0" t="0"/>
            <wp:docPr descr="Radial Area" id="15" name="image15.png"/>
            <a:graphic>
              <a:graphicData uri="http://schemas.openxmlformats.org/drawingml/2006/picture">
                <pic:pic>
                  <pic:nvPicPr>
                    <pic:cNvPr descr="Radial Area" id="0" name="image15.png"/>
                    <pic:cNvPicPr preferRelativeResize="0"/>
                  </pic:nvPicPr>
                  <pic:blipFill>
                    <a:blip r:embed="rId12"/>
                    <a:srcRect b="0" l="0" r="0" t="0"/>
                    <a:stretch>
                      <a:fillRect/>
                    </a:stretch>
                  </pic:blipFill>
                  <pic:spPr>
                    <a:xfrm>
                      <a:off x="0" y="0"/>
                      <a:ext cx="2387600" cy="2387600"/>
                    </a:xfrm>
                    <a:prstGeom prst="rect"/>
                    <a:ln/>
                  </pic:spPr>
                </pic:pic>
              </a:graphicData>
            </a:graphic>
          </wp:inline>
        </w:drawing>
      </w:r>
      <w:r w:rsidDel="00000000" w:rsidR="00000000" w:rsidRPr="00000000">
        <w:rPr>
          <w:rtl w:val="0"/>
        </w:rPr>
        <w:t xml:space="preserve"> Constructs a new radial area generator with the default settings. A radial area generator is equivalent to the standard Cartesian </w:t>
      </w:r>
      <w:hyperlink w:anchor="area">
        <w:r w:rsidDel="00000000" w:rsidR="00000000" w:rsidRPr="00000000">
          <w:rPr>
            <w:color w:val="1155cc"/>
            <w:u w:val="single"/>
            <w:rtl w:val="0"/>
          </w:rPr>
          <w:t xml:space="preserve">area generator</w:t>
        </w:r>
      </w:hyperlink>
      <w:r w:rsidDel="00000000" w:rsidR="00000000" w:rsidRPr="00000000">
        <w:rPr>
          <w:rtl w:val="0"/>
        </w:rPr>
        <w:t xml:space="preserve">, except the </w:t>
      </w:r>
      <w:hyperlink w:anchor="area_x">
        <w:r w:rsidDel="00000000" w:rsidR="00000000" w:rsidRPr="00000000">
          <w:rPr>
            <w:color w:val="1155cc"/>
            <w:u w:val="single"/>
            <w:rtl w:val="0"/>
          </w:rPr>
          <w:t xml:space="preserve">x</w:t>
        </w:r>
      </w:hyperlink>
      <w:r w:rsidDel="00000000" w:rsidR="00000000" w:rsidRPr="00000000">
        <w:rPr>
          <w:rtl w:val="0"/>
        </w:rPr>
        <w:t xml:space="preserve"> and </w:t>
      </w:r>
      <w:hyperlink w:anchor="area_y">
        <w:r w:rsidDel="00000000" w:rsidR="00000000" w:rsidRPr="00000000">
          <w:rPr>
            <w:color w:val="1155cc"/>
            <w:u w:val="single"/>
            <w:rtl w:val="0"/>
          </w:rPr>
          <w:t xml:space="preserve">y</w:t>
        </w:r>
      </w:hyperlink>
      <w:r w:rsidDel="00000000" w:rsidR="00000000" w:rsidRPr="00000000">
        <w:rPr>
          <w:rtl w:val="0"/>
        </w:rPr>
        <w:t xml:space="preserve"> accessors are replaced with </w:t>
      </w:r>
      <w:hyperlink w:anchor="areaRadial_angle">
        <w:r w:rsidDel="00000000" w:rsidR="00000000" w:rsidRPr="00000000">
          <w:rPr>
            <w:color w:val="1155cc"/>
            <w:u w:val="single"/>
            <w:rtl w:val="0"/>
          </w:rPr>
          <w:t xml:space="preserve">angle</w:t>
        </w:r>
      </w:hyperlink>
      <w:r w:rsidDel="00000000" w:rsidR="00000000" w:rsidRPr="00000000">
        <w:rPr>
          <w:rtl w:val="0"/>
        </w:rPr>
        <w:t xml:space="preserve"> and </w:t>
      </w:r>
      <w:hyperlink w:anchor="areaRadial_radius">
        <w:r w:rsidDel="00000000" w:rsidR="00000000" w:rsidRPr="00000000">
          <w:rPr>
            <w:color w:val="1155cc"/>
            <w:u w:val="single"/>
            <w:rtl w:val="0"/>
          </w:rPr>
          <w:t xml:space="preserve">radius</w:t>
        </w:r>
      </w:hyperlink>
      <w:r w:rsidDel="00000000" w:rsidR="00000000" w:rsidRPr="00000000">
        <w:rPr>
          <w:rFonts w:ascii="Source Sans Pro" w:cs="Source Sans Pro" w:eastAsia="Source Sans Pro" w:hAnsi="Source Sans Pro"/>
          <w:rtl w:val="0"/>
        </w:rPr>
        <w:t xml:space="preserve"> accessors. Radial areas are always positioned relative to ⟨0,0⟩; use a transform (see: </w:t>
      </w:r>
      <w:hyperlink r:id="rId128">
        <w:r w:rsidDel="00000000" w:rsidR="00000000" w:rsidRPr="00000000">
          <w:rPr>
            <w:color w:val="1155cc"/>
            <w:u w:val="single"/>
            <w:rtl w:val="0"/>
          </w:rPr>
          <w:t xml:space="preserve">SVG</w:t>
        </w:r>
      </w:hyperlink>
      <w:r w:rsidDel="00000000" w:rsidR="00000000" w:rsidRPr="00000000">
        <w:rPr>
          <w:rtl w:val="0"/>
        </w:rPr>
        <w:t xml:space="preserve">, </w:t>
      </w:r>
      <w:hyperlink r:id="rId129">
        <w:r w:rsidDel="00000000" w:rsidR="00000000" w:rsidRPr="00000000">
          <w:rPr>
            <w:color w:val="1155cc"/>
            <w:u w:val="single"/>
            <w:rtl w:val="0"/>
          </w:rPr>
          <w:t xml:space="preserve">Canvas</w:t>
        </w:r>
      </w:hyperlink>
      <w:r w:rsidDel="00000000" w:rsidR="00000000" w:rsidRPr="00000000">
        <w:rPr>
          <w:rtl w:val="0"/>
        </w:rPr>
        <w:t xml:space="preserve">) to change the origin.</w:t>
      </w:r>
    </w:p>
    <w:p w:rsidR="00000000" w:rsidDel="00000000" w:rsidP="00000000" w:rsidRDefault="00000000" w:rsidRPr="00000000" w14:paraId="00000261">
      <w:pPr>
        <w:spacing w:after="0" w:before="0" w:lineRule="auto"/>
        <w:ind w:left="0" w:firstLine="0"/>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 </w:t>
      </w:r>
      <w:r w:rsidDel="00000000" w:rsidR="00000000" w:rsidRPr="00000000">
        <w:rPr>
          <w:i w:val="1"/>
          <w:iCs w:val="1"/>
          <w:rtl w:val="0"/>
        </w:rPr>
        <w:t xml:space="preserve">areaRadial</w:t>
      </w:r>
      <w:r w:rsidDel="00000000" w:rsidR="00000000" w:rsidRPr="00000000">
        <w:rPr>
          <w:rtl w:val="0"/>
        </w:rPr>
        <w:t xml:space="preserve">(</w:t>
      </w:r>
      <w:r w:rsidDel="00000000" w:rsidR="00000000" w:rsidRPr="00000000">
        <w:rPr>
          <w:i w:val="1"/>
          <w:iCs w:val="1"/>
          <w:rtl w:val="0"/>
        </w:rPr>
        <w:t xml:space="preserve">data</w:t>
      </w:r>
      <w:r w:rsidDel="00000000" w:rsidR="00000000" w:rsidRPr="00000000">
        <w:rPr>
          <w:rtl w:val="0"/>
        </w:rPr>
        <w:t xml:space="preserve">)</w:t>
      </w:r>
    </w:p>
    <w:p w:rsidR="00000000" w:rsidDel="00000000" w:rsidP="00000000" w:rsidRDefault="00000000" w:rsidRPr="00000000" w14:paraId="00000263">
      <w:pPr>
        <w:spacing w:after="0" w:before="0" w:lineRule="auto"/>
        <w:ind w:left="0" w:firstLine="0"/>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Equivalent to </w:t>
      </w:r>
      <w:hyperlink w:anchor="_area">
        <w:r w:rsidDel="00000000" w:rsidR="00000000" w:rsidRPr="00000000">
          <w:rPr>
            <w:i w:val="1"/>
            <w:iCs w:val="1"/>
            <w:color w:val="1155cc"/>
            <w:u w:val="single"/>
            <w:rtl w:val="0"/>
          </w:rPr>
          <w:t xml:space="preserve">area</w:t>
        </w:r>
      </w:hyperlink>
      <w:r w:rsidDel="00000000" w:rsidR="00000000" w:rsidRPr="00000000">
        <w:rPr>
          <w:rtl w:val="0"/>
        </w:rPr>
        <w:t xml:space="preserve">.</w:t>
      </w:r>
    </w:p>
    <w:p w:rsidR="00000000" w:rsidDel="00000000" w:rsidP="00000000" w:rsidRDefault="00000000" w:rsidRPr="00000000" w14:paraId="00000265">
      <w:pPr>
        <w:spacing w:after="0" w:before="0" w:lineRule="auto"/>
        <w:ind w:left="0" w:firstLine="0"/>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 </w:t>
      </w:r>
      <w:r w:rsidDel="00000000" w:rsidR="00000000" w:rsidRPr="00000000">
        <w:rPr>
          <w:i w:val="1"/>
          <w:iCs w:val="1"/>
          <w:rtl w:val="0"/>
        </w:rPr>
        <w:t xml:space="preserve">areaRadial</w:t>
      </w:r>
      <w:r w:rsidDel="00000000" w:rsidR="00000000" w:rsidRPr="00000000">
        <w:rPr>
          <w:rtl w:val="0"/>
        </w:rPr>
        <w:t xml:space="preserve">.</w:t>
      </w:r>
      <w:r w:rsidDel="00000000" w:rsidR="00000000" w:rsidRPr="00000000">
        <w:rPr>
          <w:b w:val="1"/>
          <w:bCs w:val="1"/>
          <w:rtl w:val="0"/>
        </w:rPr>
        <w:t xml:space="preserve">angle</w:t>
      </w:r>
      <w:r w:rsidDel="00000000" w:rsidR="00000000" w:rsidRPr="00000000">
        <w:rPr>
          <w:rtl w:val="0"/>
        </w:rPr>
        <w:t xml:space="preserve">([</w:t>
      </w:r>
      <w:r w:rsidDel="00000000" w:rsidR="00000000" w:rsidRPr="00000000">
        <w:rPr>
          <w:i w:val="1"/>
          <w:iCs w:val="1"/>
          <w:rtl w:val="0"/>
        </w:rPr>
        <w:t xml:space="preserve">angle</w:t>
      </w:r>
      <w:r w:rsidDel="00000000" w:rsidR="00000000" w:rsidRPr="00000000">
        <w:rPr>
          <w:rtl w:val="0"/>
        </w:rPr>
        <w:t xml:space="preserve">]) · </w:t>
      </w:r>
      <w:hyperlink r:id="rId130">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267">
      <w:pPr>
        <w:spacing w:after="0" w:before="0" w:lineRule="auto"/>
        <w:ind w:left="0" w:firstLine="0"/>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Equivalent to </w:t>
      </w:r>
      <w:hyperlink w:anchor="area_x">
        <w:r w:rsidDel="00000000" w:rsidR="00000000" w:rsidRPr="00000000">
          <w:rPr>
            <w:i w:val="1"/>
            <w:iCs w:val="1"/>
            <w:color w:val="1155cc"/>
            <w:u w:val="single"/>
            <w:rtl w:val="0"/>
          </w:rPr>
          <w:t xml:space="preserve">area</w:t>
        </w:r>
      </w:hyperlink>
      <w:hyperlink w:anchor="area_x">
        <w:r w:rsidDel="00000000" w:rsidR="00000000" w:rsidRPr="00000000">
          <w:rPr>
            <w:color w:val="1155cc"/>
            <w:u w:val="single"/>
            <w:rtl w:val="0"/>
          </w:rPr>
          <w:t xml:space="preserve">.x</w:t>
        </w:r>
      </w:hyperlink>
      <w:r w:rsidDel="00000000" w:rsidR="00000000" w:rsidRPr="00000000">
        <w:rPr>
          <w:rtl w:val="0"/>
        </w:rPr>
        <w:t xml:space="preserve">, except the accessor returns the angle in radians, with 0 at -</w:t>
      </w:r>
      <w:r w:rsidDel="00000000" w:rsidR="00000000" w:rsidRPr="00000000">
        <w:rPr>
          <w:i w:val="1"/>
          <w:iCs w:val="1"/>
          <w:rtl w:val="0"/>
        </w:rPr>
        <w:t xml:space="preserve">y</w:t>
      </w:r>
      <w:r w:rsidDel="00000000" w:rsidR="00000000" w:rsidRPr="00000000">
        <w:rPr>
          <w:rtl w:val="0"/>
        </w:rPr>
        <w:t xml:space="preserve"> (12 o’clock).</w:t>
      </w:r>
    </w:p>
    <w:p w:rsidR="00000000" w:rsidDel="00000000" w:rsidP="00000000" w:rsidRDefault="00000000" w:rsidRPr="00000000" w14:paraId="00000269">
      <w:pPr>
        <w:spacing w:after="0" w:before="0" w:lineRule="auto"/>
        <w:ind w:left="0" w:firstLine="0"/>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 </w:t>
      </w:r>
      <w:r w:rsidDel="00000000" w:rsidR="00000000" w:rsidRPr="00000000">
        <w:rPr>
          <w:i w:val="1"/>
          <w:iCs w:val="1"/>
          <w:rtl w:val="0"/>
        </w:rPr>
        <w:t xml:space="preserve">areaRadial</w:t>
      </w:r>
      <w:r w:rsidDel="00000000" w:rsidR="00000000" w:rsidRPr="00000000">
        <w:rPr>
          <w:rtl w:val="0"/>
        </w:rPr>
        <w:t xml:space="preserve">.</w:t>
      </w:r>
      <w:r w:rsidDel="00000000" w:rsidR="00000000" w:rsidRPr="00000000">
        <w:rPr>
          <w:b w:val="1"/>
          <w:bCs w:val="1"/>
          <w:rtl w:val="0"/>
        </w:rPr>
        <w:t xml:space="preserve">startAngle</w:t>
      </w:r>
      <w:r w:rsidDel="00000000" w:rsidR="00000000" w:rsidRPr="00000000">
        <w:rPr>
          <w:rtl w:val="0"/>
        </w:rPr>
        <w:t xml:space="preserve">([</w:t>
      </w:r>
      <w:r w:rsidDel="00000000" w:rsidR="00000000" w:rsidRPr="00000000">
        <w:rPr>
          <w:i w:val="1"/>
          <w:iCs w:val="1"/>
          <w:rtl w:val="0"/>
        </w:rPr>
        <w:t xml:space="preserve">angle</w:t>
      </w:r>
      <w:r w:rsidDel="00000000" w:rsidR="00000000" w:rsidRPr="00000000">
        <w:rPr>
          <w:rtl w:val="0"/>
        </w:rPr>
        <w:t xml:space="preserve">]) · </w:t>
      </w:r>
      <w:hyperlink r:id="rId131">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26B">
      <w:pPr>
        <w:spacing w:after="0" w:before="0" w:lineRule="auto"/>
        <w:ind w:left="0" w:firstLine="0"/>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Equivalent to </w:t>
      </w:r>
      <w:hyperlink w:anchor="area_x0">
        <w:r w:rsidDel="00000000" w:rsidR="00000000" w:rsidRPr="00000000">
          <w:rPr>
            <w:i w:val="1"/>
            <w:iCs w:val="1"/>
            <w:color w:val="1155cc"/>
            <w:u w:val="single"/>
            <w:rtl w:val="0"/>
          </w:rPr>
          <w:t xml:space="preserve">area</w:t>
        </w:r>
      </w:hyperlink>
      <w:hyperlink w:anchor="area_x0">
        <w:r w:rsidDel="00000000" w:rsidR="00000000" w:rsidRPr="00000000">
          <w:rPr>
            <w:color w:val="1155cc"/>
            <w:u w:val="single"/>
            <w:rtl w:val="0"/>
          </w:rPr>
          <w:t xml:space="preserve">.x0</w:t>
        </w:r>
      </w:hyperlink>
      <w:r w:rsidDel="00000000" w:rsidR="00000000" w:rsidRPr="00000000">
        <w:rPr>
          <w:rtl w:val="0"/>
        </w:rPr>
        <w:t xml:space="preserve">, except the accessor returns the angle in radians, with 0 at -</w:t>
      </w:r>
      <w:r w:rsidDel="00000000" w:rsidR="00000000" w:rsidRPr="00000000">
        <w:rPr>
          <w:i w:val="1"/>
          <w:iCs w:val="1"/>
          <w:rtl w:val="0"/>
        </w:rPr>
        <w:t xml:space="preserve">y</w:t>
      </w:r>
      <w:r w:rsidDel="00000000" w:rsidR="00000000" w:rsidRPr="00000000">
        <w:rPr>
          <w:rtl w:val="0"/>
        </w:rPr>
        <w:t xml:space="preserve"> (12 o’clock). Note: typically </w:t>
      </w:r>
      <w:hyperlink w:anchor="areaRadial_angle">
        <w:r w:rsidDel="00000000" w:rsidR="00000000" w:rsidRPr="00000000">
          <w:rPr>
            <w:color w:val="1155cc"/>
            <w:u w:val="single"/>
            <w:rtl w:val="0"/>
          </w:rPr>
          <w:t xml:space="preserve">angle</w:t>
        </w:r>
      </w:hyperlink>
      <w:r w:rsidDel="00000000" w:rsidR="00000000" w:rsidRPr="00000000">
        <w:rPr>
          <w:rtl w:val="0"/>
        </w:rPr>
        <w:t xml:space="preserve"> is used instead of setting separate start and end angles.</w:t>
      </w:r>
    </w:p>
    <w:p w:rsidR="00000000" w:rsidDel="00000000" w:rsidP="00000000" w:rsidRDefault="00000000" w:rsidRPr="00000000" w14:paraId="0000026D">
      <w:pPr>
        <w:spacing w:after="0" w:before="0" w:lineRule="auto"/>
        <w:ind w:left="0" w:firstLine="0"/>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 </w:t>
      </w:r>
      <w:r w:rsidDel="00000000" w:rsidR="00000000" w:rsidRPr="00000000">
        <w:rPr>
          <w:i w:val="1"/>
          <w:iCs w:val="1"/>
          <w:rtl w:val="0"/>
        </w:rPr>
        <w:t xml:space="preserve">areaRadial</w:t>
      </w:r>
      <w:r w:rsidDel="00000000" w:rsidR="00000000" w:rsidRPr="00000000">
        <w:rPr>
          <w:rtl w:val="0"/>
        </w:rPr>
        <w:t xml:space="preserve">.</w:t>
      </w:r>
      <w:r w:rsidDel="00000000" w:rsidR="00000000" w:rsidRPr="00000000">
        <w:rPr>
          <w:b w:val="1"/>
          <w:bCs w:val="1"/>
          <w:rtl w:val="0"/>
        </w:rPr>
        <w:t xml:space="preserve">endAngle</w:t>
      </w:r>
      <w:r w:rsidDel="00000000" w:rsidR="00000000" w:rsidRPr="00000000">
        <w:rPr>
          <w:rtl w:val="0"/>
        </w:rPr>
        <w:t xml:space="preserve">([</w:t>
      </w:r>
      <w:r w:rsidDel="00000000" w:rsidR="00000000" w:rsidRPr="00000000">
        <w:rPr>
          <w:i w:val="1"/>
          <w:iCs w:val="1"/>
          <w:rtl w:val="0"/>
        </w:rPr>
        <w:t xml:space="preserve">angle</w:t>
      </w:r>
      <w:r w:rsidDel="00000000" w:rsidR="00000000" w:rsidRPr="00000000">
        <w:rPr>
          <w:rtl w:val="0"/>
        </w:rPr>
        <w:t xml:space="preserve">]) · </w:t>
      </w:r>
      <w:hyperlink r:id="rId132">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26F">
      <w:pPr>
        <w:spacing w:after="0" w:before="0" w:lineRule="auto"/>
        <w:ind w:left="0" w:firstLine="0"/>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Equivalent to </w:t>
      </w:r>
      <w:hyperlink w:anchor="area_x1">
        <w:r w:rsidDel="00000000" w:rsidR="00000000" w:rsidRPr="00000000">
          <w:rPr>
            <w:i w:val="1"/>
            <w:iCs w:val="1"/>
            <w:color w:val="1155cc"/>
            <w:u w:val="single"/>
            <w:rtl w:val="0"/>
          </w:rPr>
          <w:t xml:space="preserve">area</w:t>
        </w:r>
      </w:hyperlink>
      <w:hyperlink w:anchor="area_x1">
        <w:r w:rsidDel="00000000" w:rsidR="00000000" w:rsidRPr="00000000">
          <w:rPr>
            <w:color w:val="1155cc"/>
            <w:u w:val="single"/>
            <w:rtl w:val="0"/>
          </w:rPr>
          <w:t xml:space="preserve">.x1</w:t>
        </w:r>
      </w:hyperlink>
      <w:r w:rsidDel="00000000" w:rsidR="00000000" w:rsidRPr="00000000">
        <w:rPr>
          <w:rtl w:val="0"/>
        </w:rPr>
        <w:t xml:space="preserve">, except the accessor returns the angle in radians, with 0 at -</w:t>
      </w:r>
      <w:r w:rsidDel="00000000" w:rsidR="00000000" w:rsidRPr="00000000">
        <w:rPr>
          <w:i w:val="1"/>
          <w:iCs w:val="1"/>
          <w:rtl w:val="0"/>
        </w:rPr>
        <w:t xml:space="preserve">y</w:t>
      </w:r>
      <w:r w:rsidDel="00000000" w:rsidR="00000000" w:rsidRPr="00000000">
        <w:rPr>
          <w:rtl w:val="0"/>
        </w:rPr>
        <w:t xml:space="preserve"> (12 o’clock). Note: typically </w:t>
      </w:r>
      <w:hyperlink w:anchor="areaRadial_angle">
        <w:r w:rsidDel="00000000" w:rsidR="00000000" w:rsidRPr="00000000">
          <w:rPr>
            <w:color w:val="1155cc"/>
            <w:u w:val="single"/>
            <w:rtl w:val="0"/>
          </w:rPr>
          <w:t xml:space="preserve">angle</w:t>
        </w:r>
      </w:hyperlink>
      <w:r w:rsidDel="00000000" w:rsidR="00000000" w:rsidRPr="00000000">
        <w:rPr>
          <w:rtl w:val="0"/>
        </w:rPr>
        <w:t xml:space="preserve"> is used instead of setting separate start and end angles.</w:t>
      </w:r>
    </w:p>
    <w:p w:rsidR="00000000" w:rsidDel="00000000" w:rsidP="00000000" w:rsidRDefault="00000000" w:rsidRPr="00000000" w14:paraId="00000271">
      <w:pPr>
        <w:spacing w:after="0" w:before="0" w:lineRule="auto"/>
        <w:ind w:left="0" w:firstLine="0"/>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 </w:t>
      </w:r>
      <w:r w:rsidDel="00000000" w:rsidR="00000000" w:rsidRPr="00000000">
        <w:rPr>
          <w:i w:val="1"/>
          <w:iCs w:val="1"/>
          <w:rtl w:val="0"/>
        </w:rPr>
        <w:t xml:space="preserve">areaRadial</w:t>
      </w:r>
      <w:r w:rsidDel="00000000" w:rsidR="00000000" w:rsidRPr="00000000">
        <w:rPr>
          <w:rtl w:val="0"/>
        </w:rPr>
        <w:t xml:space="preserve">.</w:t>
      </w:r>
      <w:r w:rsidDel="00000000" w:rsidR="00000000" w:rsidRPr="00000000">
        <w:rPr>
          <w:b w:val="1"/>
          <w:bCs w:val="1"/>
          <w:rtl w:val="0"/>
        </w:rPr>
        <w:t xml:space="preserve">radius</w:t>
      </w:r>
      <w:r w:rsidDel="00000000" w:rsidR="00000000" w:rsidRPr="00000000">
        <w:rPr>
          <w:rtl w:val="0"/>
        </w:rPr>
        <w:t xml:space="preserve">([</w:t>
      </w:r>
      <w:r w:rsidDel="00000000" w:rsidR="00000000" w:rsidRPr="00000000">
        <w:rPr>
          <w:i w:val="1"/>
          <w:iCs w:val="1"/>
          <w:rtl w:val="0"/>
        </w:rPr>
        <w:t xml:space="preserve">radius</w:t>
      </w:r>
      <w:r w:rsidDel="00000000" w:rsidR="00000000" w:rsidRPr="00000000">
        <w:rPr>
          <w:rtl w:val="0"/>
        </w:rPr>
        <w:t xml:space="preserve">]) · </w:t>
      </w:r>
      <w:hyperlink r:id="rId133">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273">
      <w:pPr>
        <w:spacing w:after="0" w:before="0" w:lineRule="auto"/>
        <w:ind w:left="0" w:firstLine="0"/>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Equivalent to </w:t>
      </w:r>
      <w:hyperlink w:anchor="area_y">
        <w:r w:rsidDel="00000000" w:rsidR="00000000" w:rsidRPr="00000000">
          <w:rPr>
            <w:i w:val="1"/>
            <w:iCs w:val="1"/>
            <w:color w:val="1155cc"/>
            <w:u w:val="single"/>
            <w:rtl w:val="0"/>
          </w:rPr>
          <w:t xml:space="preserve">area</w:t>
        </w:r>
      </w:hyperlink>
      <w:hyperlink w:anchor="area_y">
        <w:r w:rsidDel="00000000" w:rsidR="00000000" w:rsidRPr="00000000">
          <w:rPr>
            <w:color w:val="1155cc"/>
            <w:u w:val="single"/>
            <w:rtl w:val="0"/>
          </w:rPr>
          <w:t xml:space="preserve">.y</w:t>
        </w:r>
      </w:hyperlink>
      <w:r w:rsidDel="00000000" w:rsidR="00000000" w:rsidRPr="00000000">
        <w:rPr>
          <w:rFonts w:ascii="Source Sans Pro" w:cs="Source Sans Pro" w:eastAsia="Source Sans Pro" w:hAnsi="Source Sans Pro"/>
          <w:rtl w:val="0"/>
        </w:rPr>
        <w:t xml:space="preserve">, except the accessor returns the radius: the distance from the origin ⟨0,0⟩.</w:t>
      </w:r>
    </w:p>
    <w:p w:rsidR="00000000" w:rsidDel="00000000" w:rsidP="00000000" w:rsidRDefault="00000000" w:rsidRPr="00000000" w14:paraId="00000275">
      <w:pPr>
        <w:spacing w:after="0" w:before="0" w:lineRule="auto"/>
        <w:ind w:left="0" w:firstLine="0"/>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 </w:t>
      </w:r>
      <w:r w:rsidDel="00000000" w:rsidR="00000000" w:rsidRPr="00000000">
        <w:rPr>
          <w:i w:val="1"/>
          <w:iCs w:val="1"/>
          <w:rtl w:val="0"/>
        </w:rPr>
        <w:t xml:space="preserve">areaRadial</w:t>
      </w:r>
      <w:r w:rsidDel="00000000" w:rsidR="00000000" w:rsidRPr="00000000">
        <w:rPr>
          <w:rtl w:val="0"/>
        </w:rPr>
        <w:t xml:space="preserve">.</w:t>
      </w:r>
      <w:r w:rsidDel="00000000" w:rsidR="00000000" w:rsidRPr="00000000">
        <w:rPr>
          <w:b w:val="1"/>
          <w:bCs w:val="1"/>
          <w:rtl w:val="0"/>
        </w:rPr>
        <w:t xml:space="preserve">innerRadius</w:t>
      </w:r>
      <w:r w:rsidDel="00000000" w:rsidR="00000000" w:rsidRPr="00000000">
        <w:rPr>
          <w:rtl w:val="0"/>
        </w:rPr>
        <w:t xml:space="preserve">([</w:t>
      </w:r>
      <w:r w:rsidDel="00000000" w:rsidR="00000000" w:rsidRPr="00000000">
        <w:rPr>
          <w:i w:val="1"/>
          <w:iCs w:val="1"/>
          <w:rtl w:val="0"/>
        </w:rPr>
        <w:t xml:space="preserve">radius</w:t>
      </w:r>
      <w:r w:rsidDel="00000000" w:rsidR="00000000" w:rsidRPr="00000000">
        <w:rPr>
          <w:rtl w:val="0"/>
        </w:rPr>
        <w:t xml:space="preserve">]) · </w:t>
      </w:r>
      <w:hyperlink r:id="rId134">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277">
      <w:pPr>
        <w:spacing w:after="0" w:before="0" w:lineRule="auto"/>
        <w:ind w:left="0" w:firstLine="0"/>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Equivalent to </w:t>
      </w:r>
      <w:hyperlink w:anchor="area_y0">
        <w:r w:rsidDel="00000000" w:rsidR="00000000" w:rsidRPr="00000000">
          <w:rPr>
            <w:i w:val="1"/>
            <w:iCs w:val="1"/>
            <w:color w:val="1155cc"/>
            <w:u w:val="single"/>
            <w:rtl w:val="0"/>
          </w:rPr>
          <w:t xml:space="preserve">area</w:t>
        </w:r>
      </w:hyperlink>
      <w:hyperlink w:anchor="area_y0">
        <w:r w:rsidDel="00000000" w:rsidR="00000000" w:rsidRPr="00000000">
          <w:rPr>
            <w:color w:val="1155cc"/>
            <w:u w:val="single"/>
            <w:rtl w:val="0"/>
          </w:rPr>
          <w:t xml:space="preserve">.y0</w:t>
        </w:r>
      </w:hyperlink>
      <w:r w:rsidDel="00000000" w:rsidR="00000000" w:rsidRPr="00000000">
        <w:rPr>
          <w:rFonts w:ascii="Source Sans Pro" w:cs="Source Sans Pro" w:eastAsia="Source Sans Pro" w:hAnsi="Source Sans Pro"/>
          <w:rtl w:val="0"/>
        </w:rPr>
        <w:t xml:space="preserve">, except the accessor returns the radius: the distance from the origin ⟨0,0⟩.</w:t>
      </w:r>
    </w:p>
    <w:p w:rsidR="00000000" w:rsidDel="00000000" w:rsidP="00000000" w:rsidRDefault="00000000" w:rsidRPr="00000000" w14:paraId="00000279">
      <w:pPr>
        <w:spacing w:after="0" w:before="0" w:lineRule="auto"/>
        <w:ind w:left="0" w:firstLine="0"/>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 </w:t>
      </w:r>
      <w:r w:rsidDel="00000000" w:rsidR="00000000" w:rsidRPr="00000000">
        <w:rPr>
          <w:i w:val="1"/>
          <w:iCs w:val="1"/>
          <w:rtl w:val="0"/>
        </w:rPr>
        <w:t xml:space="preserve">areaRadial</w:t>
      </w:r>
      <w:r w:rsidDel="00000000" w:rsidR="00000000" w:rsidRPr="00000000">
        <w:rPr>
          <w:rtl w:val="0"/>
        </w:rPr>
        <w:t xml:space="preserve">.</w:t>
      </w:r>
      <w:r w:rsidDel="00000000" w:rsidR="00000000" w:rsidRPr="00000000">
        <w:rPr>
          <w:b w:val="1"/>
          <w:bCs w:val="1"/>
          <w:rtl w:val="0"/>
        </w:rPr>
        <w:t xml:space="preserve">outerRadius</w:t>
      </w:r>
      <w:r w:rsidDel="00000000" w:rsidR="00000000" w:rsidRPr="00000000">
        <w:rPr>
          <w:rtl w:val="0"/>
        </w:rPr>
        <w:t xml:space="preserve">([</w:t>
      </w:r>
      <w:r w:rsidDel="00000000" w:rsidR="00000000" w:rsidRPr="00000000">
        <w:rPr>
          <w:i w:val="1"/>
          <w:iCs w:val="1"/>
          <w:rtl w:val="0"/>
        </w:rPr>
        <w:t xml:space="preserve">radius</w:t>
      </w:r>
      <w:r w:rsidDel="00000000" w:rsidR="00000000" w:rsidRPr="00000000">
        <w:rPr>
          <w:rtl w:val="0"/>
        </w:rPr>
        <w:t xml:space="preserve">]) · </w:t>
      </w:r>
      <w:hyperlink r:id="rId135">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27B">
      <w:pPr>
        <w:spacing w:after="0" w:before="0" w:lineRule="auto"/>
        <w:ind w:left="0" w:firstLine="0"/>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Equivalent to </w:t>
      </w:r>
      <w:hyperlink w:anchor="area_y1">
        <w:r w:rsidDel="00000000" w:rsidR="00000000" w:rsidRPr="00000000">
          <w:rPr>
            <w:i w:val="1"/>
            <w:iCs w:val="1"/>
            <w:color w:val="1155cc"/>
            <w:u w:val="single"/>
            <w:rtl w:val="0"/>
          </w:rPr>
          <w:t xml:space="preserve">area</w:t>
        </w:r>
      </w:hyperlink>
      <w:hyperlink w:anchor="area_y1">
        <w:r w:rsidDel="00000000" w:rsidR="00000000" w:rsidRPr="00000000">
          <w:rPr>
            <w:color w:val="1155cc"/>
            <w:u w:val="single"/>
            <w:rtl w:val="0"/>
          </w:rPr>
          <w:t xml:space="preserve">.y1</w:t>
        </w:r>
      </w:hyperlink>
      <w:r w:rsidDel="00000000" w:rsidR="00000000" w:rsidRPr="00000000">
        <w:rPr>
          <w:rFonts w:ascii="Source Sans Pro" w:cs="Source Sans Pro" w:eastAsia="Source Sans Pro" w:hAnsi="Source Sans Pro"/>
          <w:rtl w:val="0"/>
        </w:rPr>
        <w:t xml:space="preserve">, except the accessor returns the radius: the distance from the origin ⟨0,0⟩.</w:t>
      </w:r>
    </w:p>
    <w:p w:rsidR="00000000" w:rsidDel="00000000" w:rsidP="00000000" w:rsidRDefault="00000000" w:rsidRPr="00000000" w14:paraId="0000027D">
      <w:pPr>
        <w:spacing w:after="0" w:before="0" w:lineRule="auto"/>
        <w:ind w:left="0" w:firstLine="0"/>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 </w:t>
      </w:r>
      <w:r w:rsidDel="00000000" w:rsidR="00000000" w:rsidRPr="00000000">
        <w:rPr>
          <w:i w:val="1"/>
          <w:iCs w:val="1"/>
          <w:rtl w:val="0"/>
        </w:rPr>
        <w:t xml:space="preserve">areaRadial</w:t>
      </w:r>
      <w:r w:rsidDel="00000000" w:rsidR="00000000" w:rsidRPr="00000000">
        <w:rPr>
          <w:rtl w:val="0"/>
        </w:rPr>
        <w:t xml:space="preserve">.</w:t>
      </w:r>
      <w:r w:rsidDel="00000000" w:rsidR="00000000" w:rsidRPr="00000000">
        <w:rPr>
          <w:b w:val="1"/>
          <w:bCs w:val="1"/>
          <w:rtl w:val="0"/>
        </w:rPr>
        <w:t xml:space="preserve">defined</w:t>
      </w:r>
      <w:r w:rsidDel="00000000" w:rsidR="00000000" w:rsidRPr="00000000">
        <w:rPr>
          <w:rtl w:val="0"/>
        </w:rPr>
        <w:t xml:space="preserve">([</w:t>
      </w:r>
      <w:r w:rsidDel="00000000" w:rsidR="00000000" w:rsidRPr="00000000">
        <w:rPr>
          <w:i w:val="1"/>
          <w:iCs w:val="1"/>
          <w:rtl w:val="0"/>
        </w:rPr>
        <w:t xml:space="preserve">defined</w:t>
      </w:r>
      <w:r w:rsidDel="00000000" w:rsidR="00000000" w:rsidRPr="00000000">
        <w:rPr>
          <w:rtl w:val="0"/>
        </w:rPr>
        <w:t xml:space="preserve">])</w:t>
      </w:r>
    </w:p>
    <w:p w:rsidR="00000000" w:rsidDel="00000000" w:rsidP="00000000" w:rsidRDefault="00000000" w:rsidRPr="00000000" w14:paraId="0000027F">
      <w:pPr>
        <w:spacing w:after="0" w:before="0" w:lineRule="auto"/>
        <w:ind w:left="0" w:firstLine="0"/>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Equivalent to </w:t>
      </w:r>
      <w:hyperlink w:anchor="area_defined">
        <w:r w:rsidDel="00000000" w:rsidR="00000000" w:rsidRPr="00000000">
          <w:rPr>
            <w:i w:val="1"/>
            <w:iCs w:val="1"/>
            <w:color w:val="1155cc"/>
            <w:u w:val="single"/>
            <w:rtl w:val="0"/>
          </w:rPr>
          <w:t xml:space="preserve">area</w:t>
        </w:r>
      </w:hyperlink>
      <w:hyperlink w:anchor="area_defined">
        <w:r w:rsidDel="00000000" w:rsidR="00000000" w:rsidRPr="00000000">
          <w:rPr>
            <w:color w:val="1155cc"/>
            <w:u w:val="single"/>
            <w:rtl w:val="0"/>
          </w:rPr>
          <w:t xml:space="preserve">.defined</w:t>
        </w:r>
      </w:hyperlink>
      <w:r w:rsidDel="00000000" w:rsidR="00000000" w:rsidRPr="00000000">
        <w:rPr>
          <w:rtl w:val="0"/>
        </w:rPr>
        <w:t xml:space="preserve">.</w:t>
      </w:r>
    </w:p>
    <w:p w:rsidR="00000000" w:rsidDel="00000000" w:rsidP="00000000" w:rsidRDefault="00000000" w:rsidRPr="00000000" w14:paraId="00000281">
      <w:pPr>
        <w:spacing w:after="0" w:before="0" w:lineRule="auto"/>
        <w:ind w:left="0" w:firstLine="0"/>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 </w:t>
      </w:r>
      <w:r w:rsidDel="00000000" w:rsidR="00000000" w:rsidRPr="00000000">
        <w:rPr>
          <w:i w:val="1"/>
          <w:iCs w:val="1"/>
          <w:rtl w:val="0"/>
        </w:rPr>
        <w:t xml:space="preserve">areaRadial</w:t>
      </w:r>
      <w:r w:rsidDel="00000000" w:rsidR="00000000" w:rsidRPr="00000000">
        <w:rPr>
          <w:rtl w:val="0"/>
        </w:rPr>
        <w:t xml:space="preserve">.</w:t>
      </w:r>
      <w:r w:rsidDel="00000000" w:rsidR="00000000" w:rsidRPr="00000000">
        <w:rPr>
          <w:b w:val="1"/>
          <w:bCs w:val="1"/>
          <w:rtl w:val="0"/>
        </w:rPr>
        <w:t xml:space="preserve">curve</w:t>
      </w:r>
      <w:r w:rsidDel="00000000" w:rsidR="00000000" w:rsidRPr="00000000">
        <w:rPr>
          <w:rtl w:val="0"/>
        </w:rPr>
        <w:t xml:space="preserve">([</w:t>
      </w:r>
      <w:r w:rsidDel="00000000" w:rsidR="00000000" w:rsidRPr="00000000">
        <w:rPr>
          <w:i w:val="1"/>
          <w:iCs w:val="1"/>
          <w:rtl w:val="0"/>
        </w:rPr>
        <w:t xml:space="preserve">curve</w:t>
      </w:r>
      <w:r w:rsidDel="00000000" w:rsidR="00000000" w:rsidRPr="00000000">
        <w:rPr>
          <w:rtl w:val="0"/>
        </w:rPr>
        <w:t xml:space="preserve">]) · </w:t>
      </w:r>
      <w:hyperlink r:id="rId136">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283">
      <w:pPr>
        <w:spacing w:after="0" w:before="0" w:lineRule="auto"/>
        <w:ind w:left="0" w:firstLine="0"/>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Equivalent to </w:t>
      </w:r>
      <w:hyperlink w:anchor="area_curve">
        <w:r w:rsidDel="00000000" w:rsidR="00000000" w:rsidRPr="00000000">
          <w:rPr>
            <w:i w:val="1"/>
            <w:iCs w:val="1"/>
            <w:color w:val="1155cc"/>
            <w:u w:val="single"/>
            <w:rtl w:val="0"/>
          </w:rPr>
          <w:t xml:space="preserve">area</w:t>
        </w:r>
      </w:hyperlink>
      <w:hyperlink w:anchor="area_curve">
        <w:r w:rsidDel="00000000" w:rsidR="00000000" w:rsidRPr="00000000">
          <w:rPr>
            <w:color w:val="1155cc"/>
            <w:u w:val="single"/>
            <w:rtl w:val="0"/>
          </w:rPr>
          <w:t xml:space="preserve">.curve</w:t>
        </w:r>
      </w:hyperlink>
      <w:r w:rsidDel="00000000" w:rsidR="00000000" w:rsidRPr="00000000">
        <w:rPr>
          <w:rtl w:val="0"/>
        </w:rPr>
        <w:t xml:space="preserve">. Note that </w:t>
      </w:r>
      <w:hyperlink w:anchor="curveMonotoneX">
        <w:r w:rsidDel="00000000" w:rsidR="00000000" w:rsidRPr="00000000">
          <w:rPr>
            <w:color w:val="1155cc"/>
            <w:u w:val="single"/>
            <w:rtl w:val="0"/>
          </w:rPr>
          <w:t xml:space="preserve">curveMonotoneX</w:t>
        </w:r>
      </w:hyperlink>
      <w:r w:rsidDel="00000000" w:rsidR="00000000" w:rsidRPr="00000000">
        <w:rPr>
          <w:rtl w:val="0"/>
        </w:rPr>
        <w:t xml:space="preserve"> or </w:t>
      </w:r>
      <w:hyperlink w:anchor="curveMonotoneY">
        <w:r w:rsidDel="00000000" w:rsidR="00000000" w:rsidRPr="00000000">
          <w:rPr>
            <w:color w:val="1155cc"/>
            <w:u w:val="single"/>
            <w:rtl w:val="0"/>
          </w:rPr>
          <w:t xml:space="preserve">curveMonotoneY</w:t>
        </w:r>
      </w:hyperlink>
      <w:r w:rsidDel="00000000" w:rsidR="00000000" w:rsidRPr="00000000">
        <w:rPr>
          <w:rtl w:val="0"/>
        </w:rPr>
        <w:t xml:space="preserve"> are not recommended for radial areas because they assume that the data is monotonic in </w:t>
      </w:r>
      <w:r w:rsidDel="00000000" w:rsidR="00000000" w:rsidRPr="00000000">
        <w:rPr>
          <w:i w:val="1"/>
          <w:iCs w:val="1"/>
          <w:rtl w:val="0"/>
        </w:rPr>
        <w:t xml:space="preserve">x</w:t>
      </w:r>
      <w:r w:rsidDel="00000000" w:rsidR="00000000" w:rsidRPr="00000000">
        <w:rPr>
          <w:rtl w:val="0"/>
        </w:rPr>
        <w:t xml:space="preserve"> or </w:t>
      </w:r>
      <w:r w:rsidDel="00000000" w:rsidR="00000000" w:rsidRPr="00000000">
        <w:rPr>
          <w:i w:val="1"/>
          <w:iCs w:val="1"/>
          <w:rtl w:val="0"/>
        </w:rPr>
        <w:t xml:space="preserve">y</w:t>
      </w:r>
      <w:r w:rsidDel="00000000" w:rsidR="00000000" w:rsidRPr="00000000">
        <w:rPr>
          <w:rtl w:val="0"/>
        </w:rPr>
        <w:t xml:space="preserve">, which is typically untrue of radial areas.</w:t>
      </w:r>
    </w:p>
    <w:p w:rsidR="00000000" w:rsidDel="00000000" w:rsidP="00000000" w:rsidRDefault="00000000" w:rsidRPr="00000000" w14:paraId="00000285">
      <w:pPr>
        <w:spacing w:after="0" w:before="0" w:lineRule="auto"/>
        <w:ind w:left="0" w:firstLine="0"/>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 </w:t>
      </w:r>
      <w:r w:rsidDel="00000000" w:rsidR="00000000" w:rsidRPr="00000000">
        <w:rPr>
          <w:i w:val="1"/>
          <w:iCs w:val="1"/>
          <w:rtl w:val="0"/>
        </w:rPr>
        <w:t xml:space="preserve">areaRadial</w:t>
      </w:r>
      <w:r w:rsidDel="00000000" w:rsidR="00000000" w:rsidRPr="00000000">
        <w:rPr>
          <w:rtl w:val="0"/>
        </w:rPr>
        <w:t xml:space="preserve">.</w:t>
      </w:r>
      <w:r w:rsidDel="00000000" w:rsidR="00000000" w:rsidRPr="00000000">
        <w:rPr>
          <w:b w:val="1"/>
          <w:bCs w:val="1"/>
          <w:rtl w:val="0"/>
        </w:rPr>
        <w:t xml:space="preserve">context</w:t>
      </w:r>
      <w:r w:rsidDel="00000000" w:rsidR="00000000" w:rsidRPr="00000000">
        <w:rPr>
          <w:rtl w:val="0"/>
        </w:rPr>
        <w:t xml:space="preserve">([</w:t>
      </w:r>
      <w:r w:rsidDel="00000000" w:rsidR="00000000" w:rsidRPr="00000000">
        <w:rPr>
          <w:i w:val="1"/>
          <w:iCs w:val="1"/>
          <w:rtl w:val="0"/>
        </w:rPr>
        <w:t xml:space="preserve">context</w:t>
      </w:r>
      <w:r w:rsidDel="00000000" w:rsidR="00000000" w:rsidRPr="00000000">
        <w:rPr>
          <w:rtl w:val="0"/>
        </w:rPr>
        <w:t xml:space="preserve">])</w:t>
      </w:r>
    </w:p>
    <w:p w:rsidR="00000000" w:rsidDel="00000000" w:rsidP="00000000" w:rsidRDefault="00000000" w:rsidRPr="00000000" w14:paraId="00000287">
      <w:pPr>
        <w:spacing w:after="0" w:before="0" w:lineRule="auto"/>
        <w:ind w:left="0" w:firstLine="0"/>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Equivalent to </w:t>
      </w:r>
      <w:hyperlink w:anchor="line_context">
        <w:r w:rsidDel="00000000" w:rsidR="00000000" w:rsidRPr="00000000">
          <w:rPr>
            <w:i w:val="1"/>
            <w:iCs w:val="1"/>
            <w:color w:val="1155cc"/>
            <w:u w:val="single"/>
            <w:rtl w:val="0"/>
          </w:rPr>
          <w:t xml:space="preserve">line</w:t>
        </w:r>
      </w:hyperlink>
      <w:hyperlink w:anchor="line_context">
        <w:r w:rsidDel="00000000" w:rsidR="00000000" w:rsidRPr="00000000">
          <w:rPr>
            <w:color w:val="1155cc"/>
            <w:u w:val="single"/>
            <w:rtl w:val="0"/>
          </w:rPr>
          <w:t xml:space="preserve">.context</w:t>
        </w:r>
      </w:hyperlink>
      <w:r w:rsidDel="00000000" w:rsidR="00000000" w:rsidRPr="00000000">
        <w:rPr>
          <w:rtl w:val="0"/>
        </w:rPr>
        <w:t xml:space="preserve">.</w:t>
      </w:r>
    </w:p>
    <w:p w:rsidR="00000000" w:rsidDel="00000000" w:rsidP="00000000" w:rsidRDefault="00000000" w:rsidRPr="00000000" w14:paraId="00000289">
      <w:pPr>
        <w:spacing w:after="0" w:before="0" w:lineRule="auto"/>
        <w:ind w:left="0" w:firstLine="0"/>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 </w:t>
      </w:r>
      <w:r w:rsidDel="00000000" w:rsidR="00000000" w:rsidRPr="00000000">
        <w:rPr>
          <w:i w:val="1"/>
          <w:iCs w:val="1"/>
          <w:rtl w:val="0"/>
        </w:rPr>
        <w:t xml:space="preserve">areaRadial</w:t>
      </w:r>
      <w:r w:rsidDel="00000000" w:rsidR="00000000" w:rsidRPr="00000000">
        <w:rPr>
          <w:rtl w:val="0"/>
        </w:rPr>
        <w:t xml:space="preserve">.</w:t>
      </w:r>
      <w:r w:rsidDel="00000000" w:rsidR="00000000" w:rsidRPr="00000000">
        <w:rPr>
          <w:b w:val="1"/>
          <w:bCs w:val="1"/>
          <w:rtl w:val="0"/>
        </w:rPr>
        <w:t xml:space="preserve">lineStartAngle</w:t>
      </w:r>
      <w:r w:rsidDel="00000000" w:rsidR="00000000" w:rsidRPr="00000000">
        <w:rPr>
          <w:rtl w:val="0"/>
        </w:rPr>
        <w:t xml:space="preserve">() · </w:t>
      </w:r>
      <w:hyperlink r:id="rId137">
        <w:r w:rsidDel="00000000" w:rsidR="00000000" w:rsidRPr="00000000">
          <w:rPr>
            <w:color w:val="1155cc"/>
            <w:u w:val="single"/>
            <w:rtl w:val="0"/>
          </w:rPr>
          <w:t xml:space="preserve">Source</w:t>
        </w:r>
      </w:hyperlink>
      <w:r w:rsidDel="00000000" w:rsidR="00000000" w:rsidRPr="00000000">
        <w:rPr>
          <w:rtl w:val="0"/>
        </w:rPr>
        <w:t xml:space="preserve"> </w:t>
      </w:r>
    </w:p>
    <w:p w:rsidR="00000000" w:rsidDel="00000000" w:rsidP="00000000" w:rsidRDefault="00000000" w:rsidRPr="00000000" w14:paraId="0000028B">
      <w:pPr>
        <w:spacing w:after="0" w:before="0" w:lineRule="auto"/>
        <w:ind w:left="0" w:firstLine="0"/>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 </w:t>
      </w:r>
      <w:r w:rsidDel="00000000" w:rsidR="00000000" w:rsidRPr="00000000">
        <w:rPr>
          <w:i w:val="1"/>
          <w:iCs w:val="1"/>
          <w:rtl w:val="0"/>
        </w:rPr>
        <w:t xml:space="preserve">areaRadial</w:t>
      </w:r>
      <w:r w:rsidDel="00000000" w:rsidR="00000000" w:rsidRPr="00000000">
        <w:rPr>
          <w:rtl w:val="0"/>
        </w:rPr>
        <w:t xml:space="preserve">.</w:t>
      </w:r>
      <w:r w:rsidDel="00000000" w:rsidR="00000000" w:rsidRPr="00000000">
        <w:rPr>
          <w:b w:val="1"/>
          <w:bCs w:val="1"/>
          <w:rtl w:val="0"/>
        </w:rPr>
        <w:t xml:space="preserve">lineInnerRadius</w:t>
      </w:r>
      <w:r w:rsidDel="00000000" w:rsidR="00000000" w:rsidRPr="00000000">
        <w:rPr>
          <w:rtl w:val="0"/>
        </w:rPr>
        <w:t xml:space="preserve">() · </w:t>
      </w:r>
      <w:hyperlink r:id="rId138">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28D">
      <w:pPr>
        <w:spacing w:after="0" w:before="0" w:lineRule="auto"/>
        <w:ind w:left="0" w:firstLine="0"/>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Returns a new </w:t>
      </w:r>
      <w:hyperlink w:anchor="lineRadial">
        <w:r w:rsidDel="00000000" w:rsidR="00000000" w:rsidRPr="00000000">
          <w:rPr>
            <w:color w:val="1155cc"/>
            <w:u w:val="single"/>
            <w:rtl w:val="0"/>
          </w:rPr>
          <w:t xml:space="preserve">radial line generator</w:t>
        </w:r>
      </w:hyperlink>
      <w:r w:rsidDel="00000000" w:rsidR="00000000" w:rsidRPr="00000000">
        <w:rPr>
          <w:rtl w:val="0"/>
        </w:rPr>
        <w:t xml:space="preserve"> that has this radial area generator’s current </w:t>
      </w:r>
      <w:hyperlink w:anchor="areaRadial_defined">
        <w:r w:rsidDel="00000000" w:rsidR="00000000" w:rsidRPr="00000000">
          <w:rPr>
            <w:color w:val="1155cc"/>
            <w:u w:val="single"/>
            <w:rtl w:val="0"/>
          </w:rPr>
          <w:t xml:space="preserve">defined accessor</w:t>
        </w:r>
      </w:hyperlink>
      <w:r w:rsidDel="00000000" w:rsidR="00000000" w:rsidRPr="00000000">
        <w:rPr>
          <w:rtl w:val="0"/>
        </w:rPr>
        <w:t xml:space="preserve">, </w:t>
      </w:r>
      <w:hyperlink w:anchor="areaRadial_curve">
        <w:r w:rsidDel="00000000" w:rsidR="00000000" w:rsidRPr="00000000">
          <w:rPr>
            <w:color w:val="1155cc"/>
            <w:u w:val="single"/>
            <w:rtl w:val="0"/>
          </w:rPr>
          <w:t xml:space="preserve">curve</w:t>
        </w:r>
      </w:hyperlink>
      <w:r w:rsidDel="00000000" w:rsidR="00000000" w:rsidRPr="00000000">
        <w:rPr>
          <w:rtl w:val="0"/>
        </w:rPr>
        <w:t xml:space="preserve"> and </w:t>
      </w:r>
      <w:hyperlink w:anchor="areaRadial_context">
        <w:r w:rsidDel="00000000" w:rsidR="00000000" w:rsidRPr="00000000">
          <w:rPr>
            <w:color w:val="1155cc"/>
            <w:u w:val="single"/>
            <w:rtl w:val="0"/>
          </w:rPr>
          <w:t xml:space="preserve">context</w:t>
        </w:r>
      </w:hyperlink>
      <w:r w:rsidDel="00000000" w:rsidR="00000000" w:rsidRPr="00000000">
        <w:rPr>
          <w:rtl w:val="0"/>
        </w:rPr>
        <w:t xml:space="preserve">. The line’s </w:t>
      </w:r>
      <w:hyperlink w:anchor="lineRadial_angle">
        <w:r w:rsidDel="00000000" w:rsidR="00000000" w:rsidRPr="00000000">
          <w:rPr>
            <w:color w:val="1155cc"/>
            <w:u w:val="single"/>
            <w:rtl w:val="0"/>
          </w:rPr>
          <w:t xml:space="preserve">angle accessor</w:t>
        </w:r>
      </w:hyperlink>
      <w:r w:rsidDel="00000000" w:rsidR="00000000" w:rsidRPr="00000000">
        <w:rPr>
          <w:rtl w:val="0"/>
        </w:rPr>
        <w:t xml:space="preserve"> is this area’s </w:t>
      </w:r>
      <w:hyperlink w:anchor="areaRadial_startAngle">
        <w:r w:rsidDel="00000000" w:rsidR="00000000" w:rsidRPr="00000000">
          <w:rPr>
            <w:color w:val="1155cc"/>
            <w:u w:val="single"/>
            <w:rtl w:val="0"/>
          </w:rPr>
          <w:t xml:space="preserve">start angle accessor</w:t>
        </w:r>
      </w:hyperlink>
      <w:r w:rsidDel="00000000" w:rsidR="00000000" w:rsidRPr="00000000">
        <w:rPr>
          <w:rtl w:val="0"/>
        </w:rPr>
        <w:t xml:space="preserve">, and the line’s </w:t>
      </w:r>
      <w:hyperlink w:anchor="lineRadial_radius">
        <w:r w:rsidDel="00000000" w:rsidR="00000000" w:rsidRPr="00000000">
          <w:rPr>
            <w:color w:val="1155cc"/>
            <w:u w:val="single"/>
            <w:rtl w:val="0"/>
          </w:rPr>
          <w:t xml:space="preserve">radius accessor</w:t>
        </w:r>
      </w:hyperlink>
      <w:r w:rsidDel="00000000" w:rsidR="00000000" w:rsidRPr="00000000">
        <w:rPr>
          <w:rtl w:val="0"/>
        </w:rPr>
        <w:t xml:space="preserve"> is this area’s </w:t>
      </w:r>
      <w:hyperlink w:anchor="areaRadial_innerRadius">
        <w:r w:rsidDel="00000000" w:rsidR="00000000" w:rsidRPr="00000000">
          <w:rPr>
            <w:color w:val="1155cc"/>
            <w:u w:val="single"/>
            <w:rtl w:val="0"/>
          </w:rPr>
          <w:t xml:space="preserve">inner radius accessor</w:t>
        </w:r>
      </w:hyperlink>
      <w:r w:rsidDel="00000000" w:rsidR="00000000" w:rsidRPr="00000000">
        <w:rPr>
          <w:rtl w:val="0"/>
        </w:rPr>
        <w:t xml:space="preserve">.</w:t>
      </w:r>
    </w:p>
    <w:p w:rsidR="00000000" w:rsidDel="00000000" w:rsidP="00000000" w:rsidRDefault="00000000" w:rsidRPr="00000000" w14:paraId="0000028F">
      <w:pPr>
        <w:spacing w:after="0" w:before="0" w:lineRule="auto"/>
        <w:ind w:left="0" w:firstLine="0"/>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 </w:t>
      </w:r>
      <w:r w:rsidDel="00000000" w:rsidR="00000000" w:rsidRPr="00000000">
        <w:rPr>
          <w:i w:val="1"/>
          <w:iCs w:val="1"/>
          <w:rtl w:val="0"/>
        </w:rPr>
        <w:t xml:space="preserve">areaRadial</w:t>
      </w:r>
      <w:r w:rsidDel="00000000" w:rsidR="00000000" w:rsidRPr="00000000">
        <w:rPr>
          <w:rtl w:val="0"/>
        </w:rPr>
        <w:t xml:space="preserve">.</w:t>
      </w:r>
      <w:r w:rsidDel="00000000" w:rsidR="00000000" w:rsidRPr="00000000">
        <w:rPr>
          <w:b w:val="1"/>
          <w:bCs w:val="1"/>
          <w:rtl w:val="0"/>
        </w:rPr>
        <w:t xml:space="preserve">lineEndAngle</w:t>
      </w:r>
      <w:r w:rsidDel="00000000" w:rsidR="00000000" w:rsidRPr="00000000">
        <w:rPr>
          <w:rtl w:val="0"/>
        </w:rPr>
        <w:t xml:space="preserve">() · </w:t>
      </w:r>
      <w:hyperlink r:id="rId139">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291">
      <w:pPr>
        <w:spacing w:after="0" w:before="0" w:lineRule="auto"/>
        <w:ind w:left="0" w:firstLine="0"/>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Returns a new </w:t>
      </w:r>
      <w:hyperlink w:anchor="lineRadial">
        <w:r w:rsidDel="00000000" w:rsidR="00000000" w:rsidRPr="00000000">
          <w:rPr>
            <w:color w:val="1155cc"/>
            <w:u w:val="single"/>
            <w:rtl w:val="0"/>
          </w:rPr>
          <w:t xml:space="preserve">radial line generator</w:t>
        </w:r>
      </w:hyperlink>
      <w:r w:rsidDel="00000000" w:rsidR="00000000" w:rsidRPr="00000000">
        <w:rPr>
          <w:rtl w:val="0"/>
        </w:rPr>
        <w:t xml:space="preserve"> that has this radial area generator’s current </w:t>
      </w:r>
      <w:hyperlink w:anchor="areaRadial_defined">
        <w:r w:rsidDel="00000000" w:rsidR="00000000" w:rsidRPr="00000000">
          <w:rPr>
            <w:color w:val="1155cc"/>
            <w:u w:val="single"/>
            <w:rtl w:val="0"/>
          </w:rPr>
          <w:t xml:space="preserve">defined accessor</w:t>
        </w:r>
      </w:hyperlink>
      <w:r w:rsidDel="00000000" w:rsidR="00000000" w:rsidRPr="00000000">
        <w:rPr>
          <w:rtl w:val="0"/>
        </w:rPr>
        <w:t xml:space="preserve">, </w:t>
      </w:r>
      <w:hyperlink w:anchor="areaRadial_curve">
        <w:r w:rsidDel="00000000" w:rsidR="00000000" w:rsidRPr="00000000">
          <w:rPr>
            <w:color w:val="1155cc"/>
            <w:u w:val="single"/>
            <w:rtl w:val="0"/>
          </w:rPr>
          <w:t xml:space="preserve">curve</w:t>
        </w:r>
      </w:hyperlink>
      <w:r w:rsidDel="00000000" w:rsidR="00000000" w:rsidRPr="00000000">
        <w:rPr>
          <w:rtl w:val="0"/>
        </w:rPr>
        <w:t xml:space="preserve"> and </w:t>
      </w:r>
      <w:hyperlink w:anchor="areaRadial_context">
        <w:r w:rsidDel="00000000" w:rsidR="00000000" w:rsidRPr="00000000">
          <w:rPr>
            <w:color w:val="1155cc"/>
            <w:u w:val="single"/>
            <w:rtl w:val="0"/>
          </w:rPr>
          <w:t xml:space="preserve">context</w:t>
        </w:r>
      </w:hyperlink>
      <w:r w:rsidDel="00000000" w:rsidR="00000000" w:rsidRPr="00000000">
        <w:rPr>
          <w:rtl w:val="0"/>
        </w:rPr>
        <w:t xml:space="preserve">. The line’s </w:t>
      </w:r>
      <w:hyperlink w:anchor="lineRadial_angle">
        <w:r w:rsidDel="00000000" w:rsidR="00000000" w:rsidRPr="00000000">
          <w:rPr>
            <w:color w:val="1155cc"/>
            <w:u w:val="single"/>
            <w:rtl w:val="0"/>
          </w:rPr>
          <w:t xml:space="preserve">angle accessor</w:t>
        </w:r>
      </w:hyperlink>
      <w:r w:rsidDel="00000000" w:rsidR="00000000" w:rsidRPr="00000000">
        <w:rPr>
          <w:rtl w:val="0"/>
        </w:rPr>
        <w:t xml:space="preserve"> is this area’s </w:t>
      </w:r>
      <w:hyperlink w:anchor="areaRadial_endAngle">
        <w:r w:rsidDel="00000000" w:rsidR="00000000" w:rsidRPr="00000000">
          <w:rPr>
            <w:color w:val="1155cc"/>
            <w:u w:val="single"/>
            <w:rtl w:val="0"/>
          </w:rPr>
          <w:t xml:space="preserve">end angle accessor</w:t>
        </w:r>
      </w:hyperlink>
      <w:r w:rsidDel="00000000" w:rsidR="00000000" w:rsidRPr="00000000">
        <w:rPr>
          <w:rtl w:val="0"/>
        </w:rPr>
        <w:t xml:space="preserve">, and the line’s </w:t>
      </w:r>
      <w:hyperlink w:anchor="lineRadial_radius">
        <w:r w:rsidDel="00000000" w:rsidR="00000000" w:rsidRPr="00000000">
          <w:rPr>
            <w:color w:val="1155cc"/>
            <w:u w:val="single"/>
            <w:rtl w:val="0"/>
          </w:rPr>
          <w:t xml:space="preserve">radius accessor</w:t>
        </w:r>
      </w:hyperlink>
      <w:r w:rsidDel="00000000" w:rsidR="00000000" w:rsidRPr="00000000">
        <w:rPr>
          <w:rtl w:val="0"/>
        </w:rPr>
        <w:t xml:space="preserve"> is this area’s </w:t>
      </w:r>
      <w:hyperlink w:anchor="areaRadial_innerRadius">
        <w:r w:rsidDel="00000000" w:rsidR="00000000" w:rsidRPr="00000000">
          <w:rPr>
            <w:color w:val="1155cc"/>
            <w:u w:val="single"/>
            <w:rtl w:val="0"/>
          </w:rPr>
          <w:t xml:space="preserve">inner radius accessor</w:t>
        </w:r>
      </w:hyperlink>
      <w:r w:rsidDel="00000000" w:rsidR="00000000" w:rsidRPr="00000000">
        <w:rPr>
          <w:rtl w:val="0"/>
        </w:rPr>
        <w:t xml:space="preserve">.</w:t>
      </w:r>
    </w:p>
    <w:p w:rsidR="00000000" w:rsidDel="00000000" w:rsidP="00000000" w:rsidRDefault="00000000" w:rsidRPr="00000000" w14:paraId="00000293">
      <w:pPr>
        <w:spacing w:after="0" w:before="0" w:lineRule="auto"/>
        <w:ind w:left="0" w:firstLine="0"/>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 </w:t>
      </w:r>
      <w:r w:rsidDel="00000000" w:rsidR="00000000" w:rsidRPr="00000000">
        <w:rPr>
          <w:i w:val="1"/>
          <w:iCs w:val="1"/>
          <w:rtl w:val="0"/>
        </w:rPr>
        <w:t xml:space="preserve">areaRadial</w:t>
      </w:r>
      <w:r w:rsidDel="00000000" w:rsidR="00000000" w:rsidRPr="00000000">
        <w:rPr>
          <w:rtl w:val="0"/>
        </w:rPr>
        <w:t xml:space="preserve">.</w:t>
      </w:r>
      <w:r w:rsidDel="00000000" w:rsidR="00000000" w:rsidRPr="00000000">
        <w:rPr>
          <w:b w:val="1"/>
          <w:bCs w:val="1"/>
          <w:rtl w:val="0"/>
        </w:rPr>
        <w:t xml:space="preserve">lineOuterRadius</w:t>
      </w:r>
      <w:r w:rsidDel="00000000" w:rsidR="00000000" w:rsidRPr="00000000">
        <w:rPr>
          <w:rtl w:val="0"/>
        </w:rPr>
        <w:t xml:space="preserve">() · </w:t>
      </w:r>
      <w:hyperlink r:id="rId140">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295">
      <w:pPr>
        <w:spacing w:after="0" w:before="0" w:lineRule="auto"/>
        <w:ind w:left="0" w:firstLine="0"/>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Returns a new </w:t>
      </w:r>
      <w:hyperlink w:anchor="lineRadial">
        <w:r w:rsidDel="00000000" w:rsidR="00000000" w:rsidRPr="00000000">
          <w:rPr>
            <w:color w:val="1155cc"/>
            <w:u w:val="single"/>
            <w:rtl w:val="0"/>
          </w:rPr>
          <w:t xml:space="preserve">radial line generator</w:t>
        </w:r>
      </w:hyperlink>
      <w:r w:rsidDel="00000000" w:rsidR="00000000" w:rsidRPr="00000000">
        <w:rPr>
          <w:rtl w:val="0"/>
        </w:rPr>
        <w:t xml:space="preserve"> that has this radial area generator’s current </w:t>
      </w:r>
      <w:hyperlink w:anchor="areaRadial_defined">
        <w:r w:rsidDel="00000000" w:rsidR="00000000" w:rsidRPr="00000000">
          <w:rPr>
            <w:color w:val="1155cc"/>
            <w:u w:val="single"/>
            <w:rtl w:val="0"/>
          </w:rPr>
          <w:t xml:space="preserve">defined accessor</w:t>
        </w:r>
      </w:hyperlink>
      <w:r w:rsidDel="00000000" w:rsidR="00000000" w:rsidRPr="00000000">
        <w:rPr>
          <w:rtl w:val="0"/>
        </w:rPr>
        <w:t xml:space="preserve">, </w:t>
      </w:r>
      <w:hyperlink w:anchor="areaRadial_curve">
        <w:r w:rsidDel="00000000" w:rsidR="00000000" w:rsidRPr="00000000">
          <w:rPr>
            <w:color w:val="1155cc"/>
            <w:u w:val="single"/>
            <w:rtl w:val="0"/>
          </w:rPr>
          <w:t xml:space="preserve">curve</w:t>
        </w:r>
      </w:hyperlink>
      <w:r w:rsidDel="00000000" w:rsidR="00000000" w:rsidRPr="00000000">
        <w:rPr>
          <w:rtl w:val="0"/>
        </w:rPr>
        <w:t xml:space="preserve"> and </w:t>
      </w:r>
      <w:hyperlink w:anchor="areaRadial_context">
        <w:r w:rsidDel="00000000" w:rsidR="00000000" w:rsidRPr="00000000">
          <w:rPr>
            <w:color w:val="1155cc"/>
            <w:u w:val="single"/>
            <w:rtl w:val="0"/>
          </w:rPr>
          <w:t xml:space="preserve">context</w:t>
        </w:r>
      </w:hyperlink>
      <w:r w:rsidDel="00000000" w:rsidR="00000000" w:rsidRPr="00000000">
        <w:rPr>
          <w:rtl w:val="0"/>
        </w:rPr>
        <w:t xml:space="preserve">. The line’s </w:t>
      </w:r>
      <w:hyperlink w:anchor="lineRadial_angle">
        <w:r w:rsidDel="00000000" w:rsidR="00000000" w:rsidRPr="00000000">
          <w:rPr>
            <w:color w:val="1155cc"/>
            <w:u w:val="single"/>
            <w:rtl w:val="0"/>
          </w:rPr>
          <w:t xml:space="preserve">angle accessor</w:t>
        </w:r>
      </w:hyperlink>
      <w:r w:rsidDel="00000000" w:rsidR="00000000" w:rsidRPr="00000000">
        <w:rPr>
          <w:rtl w:val="0"/>
        </w:rPr>
        <w:t xml:space="preserve"> is this area’s </w:t>
      </w:r>
      <w:hyperlink w:anchor="areaRadial_startAngle">
        <w:r w:rsidDel="00000000" w:rsidR="00000000" w:rsidRPr="00000000">
          <w:rPr>
            <w:color w:val="1155cc"/>
            <w:u w:val="single"/>
            <w:rtl w:val="0"/>
          </w:rPr>
          <w:t xml:space="preserve">start angle accessor</w:t>
        </w:r>
      </w:hyperlink>
      <w:r w:rsidDel="00000000" w:rsidR="00000000" w:rsidRPr="00000000">
        <w:rPr>
          <w:rtl w:val="0"/>
        </w:rPr>
        <w:t xml:space="preserve">, and the line’s </w:t>
      </w:r>
      <w:hyperlink w:anchor="lineRadial_radius">
        <w:r w:rsidDel="00000000" w:rsidR="00000000" w:rsidRPr="00000000">
          <w:rPr>
            <w:color w:val="1155cc"/>
            <w:u w:val="single"/>
            <w:rtl w:val="0"/>
          </w:rPr>
          <w:t xml:space="preserve">radius accessor</w:t>
        </w:r>
      </w:hyperlink>
      <w:r w:rsidDel="00000000" w:rsidR="00000000" w:rsidRPr="00000000">
        <w:rPr>
          <w:rtl w:val="0"/>
        </w:rPr>
        <w:t xml:space="preserve"> is this area’s </w:t>
      </w:r>
      <w:hyperlink w:anchor="areaRadial_outerRadius">
        <w:r w:rsidDel="00000000" w:rsidR="00000000" w:rsidRPr="00000000">
          <w:rPr>
            <w:color w:val="1155cc"/>
            <w:u w:val="single"/>
            <w:rtl w:val="0"/>
          </w:rPr>
          <w:t xml:space="preserve">outer radius accessor</w:t>
        </w:r>
      </w:hyperlink>
      <w:r w:rsidDel="00000000" w:rsidR="00000000" w:rsidRPr="00000000">
        <w:rPr>
          <w:rtl w:val="0"/>
        </w:rPr>
        <w:t xml:space="preserve">.</w:t>
      </w:r>
    </w:p>
    <w:p w:rsidR="00000000" w:rsidDel="00000000" w:rsidP="00000000" w:rsidRDefault="00000000" w:rsidRPr="00000000" w14:paraId="00000297">
      <w:pPr>
        <w:pStyle w:val="Heading3"/>
        <w:rPr/>
      </w:pPr>
      <w:bookmarkStart w:colFirst="0" w:colLast="0" w:name="_glig9caflia9" w:id="7"/>
      <w:bookmarkEnd w:id="7"/>
      <w:r w:rsidDel="00000000" w:rsidR="00000000" w:rsidRPr="00000000">
        <w:rPr>
          <w:rtl w:val="0"/>
        </w:rPr>
        <w:t xml:space="preserve">Curves</w:t>
      </w:r>
    </w:p>
    <w:p w:rsidR="00000000" w:rsidDel="00000000" w:rsidP="00000000" w:rsidRDefault="00000000" w:rsidRPr="00000000" w14:paraId="00000298">
      <w:pPr>
        <w:rPr/>
      </w:pPr>
      <w:r w:rsidDel="00000000" w:rsidR="00000000" w:rsidRPr="00000000">
        <w:rPr>
          <w:rtl w:val="0"/>
        </w:rPr>
        <w:t xml:space="preserve">While </w:t>
      </w:r>
      <w:hyperlink w:anchor="lines">
        <w:r w:rsidDel="00000000" w:rsidR="00000000" w:rsidRPr="00000000">
          <w:rPr>
            <w:color w:val="1155cc"/>
            <w:u w:val="single"/>
            <w:rtl w:val="0"/>
          </w:rPr>
          <w:t xml:space="preserve">lines</w:t>
        </w:r>
      </w:hyperlink>
      <w:r w:rsidDel="00000000" w:rsidR="00000000" w:rsidRPr="00000000">
        <w:rPr>
          <w:rtl w:val="0"/>
        </w:rPr>
        <w:t xml:space="preserve"> are defined as a sequence of two-dimensional [</w:t>
      </w:r>
      <w:r w:rsidDel="00000000" w:rsidR="00000000" w:rsidRPr="00000000">
        <w:rPr>
          <w:i w:val="1"/>
          <w:iCs w:val="1"/>
          <w:rtl w:val="0"/>
        </w:rPr>
        <w:t xml:space="preserve">x</w:t>
      </w:r>
      <w:r w:rsidDel="00000000" w:rsidR="00000000" w:rsidRPr="00000000">
        <w:rPr>
          <w:rtl w:val="0"/>
        </w:rPr>
        <w:t xml:space="preserve">, </w:t>
      </w:r>
      <w:r w:rsidDel="00000000" w:rsidR="00000000" w:rsidRPr="00000000">
        <w:rPr>
          <w:i w:val="1"/>
          <w:iCs w:val="1"/>
          <w:rtl w:val="0"/>
        </w:rPr>
        <w:t xml:space="preserve">y</w:t>
      </w:r>
      <w:r w:rsidDel="00000000" w:rsidR="00000000" w:rsidRPr="00000000">
        <w:rPr>
          <w:rtl w:val="0"/>
        </w:rPr>
        <w:t xml:space="preserve">] points, and </w:t>
      </w:r>
      <w:hyperlink w:anchor="areas">
        <w:r w:rsidDel="00000000" w:rsidR="00000000" w:rsidRPr="00000000">
          <w:rPr>
            <w:color w:val="1155cc"/>
            <w:u w:val="single"/>
            <w:rtl w:val="0"/>
          </w:rPr>
          <w:t xml:space="preserve">areas</w:t>
        </w:r>
      </w:hyperlink>
      <w:r w:rsidDel="00000000" w:rsidR="00000000" w:rsidRPr="00000000">
        <w:rPr>
          <w:rtl w:val="0"/>
        </w:rPr>
        <w:t xml:space="preserve"> are similarly defined by a topline and a baseline, there remains the task of transforming this discrete representation into a continuous shape: </w:t>
      </w:r>
      <w:r w:rsidDel="00000000" w:rsidR="00000000" w:rsidRPr="00000000">
        <w:rPr>
          <w:i w:val="1"/>
          <w:iCs w:val="1"/>
          <w:rtl w:val="0"/>
        </w:rPr>
        <w:t xml:space="preserve">i.e.</w:t>
      </w:r>
      <w:r w:rsidDel="00000000" w:rsidR="00000000" w:rsidRPr="00000000">
        <w:rPr>
          <w:rtl w:val="0"/>
        </w:rPr>
        <w:t xml:space="preserve">, how to interpolate between the points. A variety of curves are provided for this purpose.</w:t>
      </w:r>
    </w:p>
    <w:p w:rsidR="00000000" w:rsidDel="00000000" w:rsidP="00000000" w:rsidRDefault="00000000" w:rsidRPr="00000000" w14:paraId="00000299">
      <w:pPr>
        <w:spacing w:after="0" w:before="0" w:lineRule="auto"/>
        <w:ind w:left="0" w:firstLine="0"/>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Curves are typically not constructed or used directly, instead being passed to </w:t>
      </w:r>
      <w:hyperlink w:anchor="line_curve">
        <w:r w:rsidDel="00000000" w:rsidR="00000000" w:rsidRPr="00000000">
          <w:rPr>
            <w:i w:val="1"/>
            <w:iCs w:val="1"/>
            <w:color w:val="1155cc"/>
            <w:u w:val="single"/>
            <w:rtl w:val="0"/>
          </w:rPr>
          <w:t xml:space="preserve">line</w:t>
        </w:r>
      </w:hyperlink>
      <w:hyperlink w:anchor="line_curve">
        <w:r w:rsidDel="00000000" w:rsidR="00000000" w:rsidRPr="00000000">
          <w:rPr>
            <w:color w:val="1155cc"/>
            <w:u w:val="single"/>
            <w:rtl w:val="0"/>
          </w:rPr>
          <w:t xml:space="preserve">.curve</w:t>
        </w:r>
      </w:hyperlink>
      <w:r w:rsidDel="00000000" w:rsidR="00000000" w:rsidRPr="00000000">
        <w:rPr>
          <w:rtl w:val="0"/>
        </w:rPr>
        <w:t xml:space="preserve"> and </w:t>
      </w:r>
      <w:hyperlink w:anchor="area_curve">
        <w:r w:rsidDel="00000000" w:rsidR="00000000" w:rsidRPr="00000000">
          <w:rPr>
            <w:i w:val="1"/>
            <w:iCs w:val="1"/>
            <w:color w:val="1155cc"/>
            <w:u w:val="single"/>
            <w:rtl w:val="0"/>
          </w:rPr>
          <w:t xml:space="preserve">area</w:t>
        </w:r>
      </w:hyperlink>
      <w:hyperlink w:anchor="area_curve">
        <w:r w:rsidDel="00000000" w:rsidR="00000000" w:rsidRPr="00000000">
          <w:rPr>
            <w:color w:val="1155cc"/>
            <w:u w:val="single"/>
            <w:rtl w:val="0"/>
          </w:rPr>
          <w:t xml:space="preserve">.curve</w:t>
        </w:r>
      </w:hyperlink>
      <w:r w:rsidDel="00000000" w:rsidR="00000000" w:rsidRPr="00000000">
        <w:rPr>
          <w:rtl w:val="0"/>
        </w:rPr>
        <w:t xml:space="preserve">. For example:</w:t>
      </w:r>
    </w:p>
    <w:p w:rsidR="00000000" w:rsidDel="00000000" w:rsidP="00000000" w:rsidRDefault="00000000" w:rsidRPr="00000000" w14:paraId="0000029B">
      <w:pPr>
        <w:spacing w:after="0" w:before="0" w:lineRule="auto"/>
        <w:ind w:left="0" w:firstLine="0"/>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const line = d3.line(d =&gt; d.date, d =&gt; d.value)</w:t>
      </w:r>
    </w:p>
    <w:p w:rsidR="00000000" w:rsidDel="00000000" w:rsidP="00000000" w:rsidRDefault="00000000" w:rsidRPr="00000000" w14:paraId="0000029D">
      <w:pPr>
        <w:spacing w:after="0" w:before="0" w:lineRule="auto"/>
        <w:ind w:left="0" w:firstLine="0"/>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    .curve(d3.curveCatmullRom.alpha(0.5));</w:t>
      </w:r>
    </w:p>
    <w:p w:rsidR="00000000" w:rsidDel="00000000" w:rsidP="00000000" w:rsidRDefault="00000000" w:rsidRPr="00000000" w14:paraId="0000029F">
      <w:pPr>
        <w:spacing w:after="0" w:before="0" w:lineRule="auto"/>
        <w:ind w:left="0" w:firstLine="0"/>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 d3.</w:t>
      </w:r>
      <w:r w:rsidDel="00000000" w:rsidR="00000000" w:rsidRPr="00000000">
        <w:rPr>
          <w:b w:val="1"/>
          <w:bCs w:val="1"/>
          <w:rtl w:val="0"/>
        </w:rPr>
        <w:t xml:space="preserve">curveBasis</w:t>
      </w:r>
      <w:r w:rsidDel="00000000" w:rsidR="00000000" w:rsidRPr="00000000">
        <w:rPr>
          <w:rtl w:val="0"/>
        </w:rPr>
        <w:t xml:space="preserve">(</w:t>
      </w:r>
      <w:r w:rsidDel="00000000" w:rsidR="00000000" w:rsidRPr="00000000">
        <w:rPr>
          <w:i w:val="1"/>
          <w:iCs w:val="1"/>
          <w:rtl w:val="0"/>
        </w:rPr>
        <w:t xml:space="preserve">context</w:t>
      </w:r>
      <w:r w:rsidDel="00000000" w:rsidR="00000000" w:rsidRPr="00000000">
        <w:rPr>
          <w:rtl w:val="0"/>
        </w:rPr>
        <w:t xml:space="preserve">) · </w:t>
      </w:r>
      <w:hyperlink r:id="rId141">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2A1">
      <w:pPr>
        <w:spacing w:after="0" w:before="0" w:lineRule="auto"/>
        <w:ind w:left="0" w:firstLine="0"/>
        <w:rPr/>
      </w:pPr>
      <w:r w:rsidDel="00000000" w:rsidR="00000000" w:rsidRPr="00000000">
        <w:rPr>
          <w:rtl w:val="0"/>
        </w:rPr>
      </w:r>
    </w:p>
    <w:p w:rsidR="00000000" w:rsidDel="00000000" w:rsidP="00000000" w:rsidRDefault="00000000" w:rsidRPr="00000000" w14:paraId="000002A2">
      <w:pPr>
        <w:rPr/>
      </w:pPr>
      <w:r w:rsidDel="00000000" w:rsidR="00000000" w:rsidRPr="00000000">
        <w:rPr/>
        <w:drawing>
          <wp:inline distB="114300" distT="114300" distL="114300" distR="114300">
            <wp:extent cx="7620000" cy="2057400"/>
            <wp:effectExtent b="0" l="0" r="0" t="0"/>
            <wp:docPr descr="basis" id="22" name="image22.png"/>
            <a:graphic>
              <a:graphicData uri="http://schemas.openxmlformats.org/drawingml/2006/picture">
                <pic:pic>
                  <pic:nvPicPr>
                    <pic:cNvPr descr="basis" id="0" name="image22.png"/>
                    <pic:cNvPicPr preferRelativeResize="0"/>
                  </pic:nvPicPr>
                  <pic:blipFill>
                    <a:blip r:embed="rId12"/>
                    <a:srcRect b="0" l="0" r="0" t="0"/>
                    <a:stretch>
                      <a:fillRect/>
                    </a:stretch>
                  </pic:blipFill>
                  <pic:spPr>
                    <a:xfrm>
                      <a:off x="0" y="0"/>
                      <a:ext cx="7620000" cy="2057400"/>
                    </a:xfrm>
                    <a:prstGeom prst="rect"/>
                    <a:ln/>
                  </pic:spPr>
                </pic:pic>
              </a:graphicData>
            </a:graphic>
          </wp:inline>
        </w:drawing>
      </w:r>
      <w:r w:rsidDel="00000000" w:rsidR="00000000" w:rsidRPr="00000000">
        <w:rPr>
          <w:rtl w:val="0"/>
        </w:rPr>
        <w:t xml:space="preserve"> Produces a cubic </w:t>
      </w:r>
      <w:hyperlink r:id="rId142">
        <w:r w:rsidDel="00000000" w:rsidR="00000000" w:rsidRPr="00000000">
          <w:rPr>
            <w:color w:val="1155cc"/>
            <w:u w:val="single"/>
            <w:rtl w:val="0"/>
          </w:rPr>
          <w:t xml:space="preserve">basis spline</w:t>
        </w:r>
      </w:hyperlink>
      <w:r w:rsidDel="00000000" w:rsidR="00000000" w:rsidRPr="00000000">
        <w:rPr>
          <w:rtl w:val="0"/>
        </w:rPr>
        <w:t xml:space="preserve"> using the specified control points. The first and last points are triplicated such that the spline starts at the first point and ends at the last point, and is tangent to the line between the first and second points, and to the line between the penultimate and last points.</w:t>
      </w:r>
    </w:p>
    <w:p w:rsidR="00000000" w:rsidDel="00000000" w:rsidP="00000000" w:rsidRDefault="00000000" w:rsidRPr="00000000" w14:paraId="000002A3">
      <w:pPr>
        <w:spacing w:after="0" w:before="0" w:lineRule="auto"/>
        <w:ind w:left="0" w:firstLine="0"/>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 d3.</w:t>
      </w:r>
      <w:r w:rsidDel="00000000" w:rsidR="00000000" w:rsidRPr="00000000">
        <w:rPr>
          <w:b w:val="1"/>
          <w:bCs w:val="1"/>
          <w:rtl w:val="0"/>
        </w:rPr>
        <w:t xml:space="preserve">curveBasisClosed</w:t>
      </w:r>
      <w:r w:rsidDel="00000000" w:rsidR="00000000" w:rsidRPr="00000000">
        <w:rPr>
          <w:rtl w:val="0"/>
        </w:rPr>
        <w:t xml:space="preserve">(</w:t>
      </w:r>
      <w:r w:rsidDel="00000000" w:rsidR="00000000" w:rsidRPr="00000000">
        <w:rPr>
          <w:i w:val="1"/>
          <w:iCs w:val="1"/>
          <w:rtl w:val="0"/>
        </w:rPr>
        <w:t xml:space="preserve">context</w:t>
      </w:r>
      <w:r w:rsidDel="00000000" w:rsidR="00000000" w:rsidRPr="00000000">
        <w:rPr>
          <w:rtl w:val="0"/>
        </w:rPr>
        <w:t xml:space="preserve">) · </w:t>
      </w:r>
      <w:hyperlink r:id="rId143">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2A5">
      <w:pPr>
        <w:spacing w:after="0" w:before="0" w:lineRule="auto"/>
        <w:ind w:left="0" w:firstLine="0"/>
        <w:rPr/>
      </w:pPr>
      <w:r w:rsidDel="00000000" w:rsidR="00000000" w:rsidRPr="00000000">
        <w:rPr>
          <w:rtl w:val="0"/>
        </w:rPr>
      </w:r>
    </w:p>
    <w:p w:rsidR="00000000" w:rsidDel="00000000" w:rsidP="00000000" w:rsidRDefault="00000000" w:rsidRPr="00000000" w14:paraId="000002A6">
      <w:pPr>
        <w:rPr/>
      </w:pPr>
      <w:r w:rsidDel="00000000" w:rsidR="00000000" w:rsidRPr="00000000">
        <w:rPr/>
        <w:drawing>
          <wp:inline distB="114300" distT="114300" distL="114300" distR="114300">
            <wp:extent cx="7620000" cy="2057400"/>
            <wp:effectExtent b="0" l="0" r="0" t="0"/>
            <wp:docPr descr="basisClosed" id="9" name="image9.png"/>
            <a:graphic>
              <a:graphicData uri="http://schemas.openxmlformats.org/drawingml/2006/picture">
                <pic:pic>
                  <pic:nvPicPr>
                    <pic:cNvPr descr="basisClosed" id="0" name="image9.png"/>
                    <pic:cNvPicPr preferRelativeResize="0"/>
                  </pic:nvPicPr>
                  <pic:blipFill>
                    <a:blip r:embed="rId12"/>
                    <a:srcRect b="0" l="0" r="0" t="0"/>
                    <a:stretch>
                      <a:fillRect/>
                    </a:stretch>
                  </pic:blipFill>
                  <pic:spPr>
                    <a:xfrm>
                      <a:off x="0" y="0"/>
                      <a:ext cx="7620000" cy="2057400"/>
                    </a:xfrm>
                    <a:prstGeom prst="rect"/>
                    <a:ln/>
                  </pic:spPr>
                </pic:pic>
              </a:graphicData>
            </a:graphic>
          </wp:inline>
        </w:drawing>
      </w:r>
      <w:r w:rsidDel="00000000" w:rsidR="00000000" w:rsidRPr="00000000">
        <w:rPr>
          <w:rtl w:val="0"/>
        </w:rPr>
        <w:t xml:space="preserve"> Produces a closed cubic </w:t>
      </w:r>
      <w:hyperlink r:id="rId144">
        <w:r w:rsidDel="00000000" w:rsidR="00000000" w:rsidRPr="00000000">
          <w:rPr>
            <w:color w:val="1155cc"/>
            <w:u w:val="single"/>
            <w:rtl w:val="0"/>
          </w:rPr>
          <w:t xml:space="preserve">basis spline</w:t>
        </w:r>
      </w:hyperlink>
      <w:r w:rsidDel="00000000" w:rsidR="00000000" w:rsidRPr="00000000">
        <w:rPr>
          <w:rtl w:val="0"/>
        </w:rPr>
        <w:t xml:space="preserve"> using the specified control points. When a line segment ends, the first three control points are repeated, producing a closed loop with C2 continuity.</w:t>
      </w:r>
    </w:p>
    <w:p w:rsidR="00000000" w:rsidDel="00000000" w:rsidP="00000000" w:rsidRDefault="00000000" w:rsidRPr="00000000" w14:paraId="000002A7">
      <w:pPr>
        <w:spacing w:after="0" w:before="0" w:lineRule="auto"/>
        <w:ind w:left="0" w:firstLine="0"/>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 d3.</w:t>
      </w:r>
      <w:r w:rsidDel="00000000" w:rsidR="00000000" w:rsidRPr="00000000">
        <w:rPr>
          <w:b w:val="1"/>
          <w:bCs w:val="1"/>
          <w:rtl w:val="0"/>
        </w:rPr>
        <w:t xml:space="preserve">curveBasisOpen</w:t>
      </w:r>
      <w:r w:rsidDel="00000000" w:rsidR="00000000" w:rsidRPr="00000000">
        <w:rPr>
          <w:rtl w:val="0"/>
        </w:rPr>
        <w:t xml:space="preserve">(</w:t>
      </w:r>
      <w:r w:rsidDel="00000000" w:rsidR="00000000" w:rsidRPr="00000000">
        <w:rPr>
          <w:i w:val="1"/>
          <w:iCs w:val="1"/>
          <w:rtl w:val="0"/>
        </w:rPr>
        <w:t xml:space="preserve">context</w:t>
      </w:r>
      <w:r w:rsidDel="00000000" w:rsidR="00000000" w:rsidRPr="00000000">
        <w:rPr>
          <w:rtl w:val="0"/>
        </w:rPr>
        <w:t xml:space="preserve">) · </w:t>
      </w:r>
      <w:hyperlink r:id="rId145">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2A9">
      <w:pPr>
        <w:spacing w:after="0" w:before="0" w:lineRule="auto"/>
        <w:ind w:left="0" w:firstLine="0"/>
        <w:rPr/>
      </w:pPr>
      <w:r w:rsidDel="00000000" w:rsidR="00000000" w:rsidRPr="00000000">
        <w:rPr>
          <w:rtl w:val="0"/>
        </w:rPr>
      </w:r>
    </w:p>
    <w:p w:rsidR="00000000" w:rsidDel="00000000" w:rsidP="00000000" w:rsidRDefault="00000000" w:rsidRPr="00000000" w14:paraId="000002AA">
      <w:pPr>
        <w:rPr/>
      </w:pPr>
      <w:r w:rsidDel="00000000" w:rsidR="00000000" w:rsidRPr="00000000">
        <w:rPr/>
        <w:drawing>
          <wp:inline distB="114300" distT="114300" distL="114300" distR="114300">
            <wp:extent cx="7620000" cy="2057400"/>
            <wp:effectExtent b="0" l="0" r="0" t="0"/>
            <wp:docPr descr="basisOpen" id="8" name="image8.png"/>
            <a:graphic>
              <a:graphicData uri="http://schemas.openxmlformats.org/drawingml/2006/picture">
                <pic:pic>
                  <pic:nvPicPr>
                    <pic:cNvPr descr="basisOpen" id="0" name="image8.png"/>
                    <pic:cNvPicPr preferRelativeResize="0"/>
                  </pic:nvPicPr>
                  <pic:blipFill>
                    <a:blip r:embed="rId12"/>
                    <a:srcRect b="0" l="0" r="0" t="0"/>
                    <a:stretch>
                      <a:fillRect/>
                    </a:stretch>
                  </pic:blipFill>
                  <pic:spPr>
                    <a:xfrm>
                      <a:off x="0" y="0"/>
                      <a:ext cx="7620000" cy="2057400"/>
                    </a:xfrm>
                    <a:prstGeom prst="rect"/>
                    <a:ln/>
                  </pic:spPr>
                </pic:pic>
              </a:graphicData>
            </a:graphic>
          </wp:inline>
        </w:drawing>
      </w:r>
      <w:r w:rsidDel="00000000" w:rsidR="00000000" w:rsidRPr="00000000">
        <w:rPr>
          <w:rtl w:val="0"/>
        </w:rPr>
        <w:t xml:space="preserve"> Produces a cubic </w:t>
      </w:r>
      <w:hyperlink r:id="rId146">
        <w:r w:rsidDel="00000000" w:rsidR="00000000" w:rsidRPr="00000000">
          <w:rPr>
            <w:color w:val="1155cc"/>
            <w:u w:val="single"/>
            <w:rtl w:val="0"/>
          </w:rPr>
          <w:t xml:space="preserve">basis spline</w:t>
        </w:r>
      </w:hyperlink>
      <w:r w:rsidDel="00000000" w:rsidR="00000000" w:rsidRPr="00000000">
        <w:rPr>
          <w:rtl w:val="0"/>
        </w:rPr>
        <w:t xml:space="preserve"> using the specified control points. Unlike </w:t>
      </w:r>
      <w:hyperlink w:anchor="basis">
        <w:r w:rsidDel="00000000" w:rsidR="00000000" w:rsidRPr="00000000">
          <w:rPr>
            <w:color w:val="1155cc"/>
            <w:u w:val="single"/>
            <w:rtl w:val="0"/>
          </w:rPr>
          <w:t xml:space="preserve">basis</w:t>
        </w:r>
      </w:hyperlink>
      <w:r w:rsidDel="00000000" w:rsidR="00000000" w:rsidRPr="00000000">
        <w:rPr>
          <w:rtl w:val="0"/>
        </w:rPr>
        <w:t xml:space="preserve">, the first and last points are not repeated, and thus the curve typically does not intersect these points.</w:t>
      </w:r>
    </w:p>
    <w:p w:rsidR="00000000" w:rsidDel="00000000" w:rsidP="00000000" w:rsidRDefault="00000000" w:rsidRPr="00000000" w14:paraId="000002AB">
      <w:pPr>
        <w:spacing w:after="0" w:before="0" w:lineRule="auto"/>
        <w:ind w:left="0" w:firstLine="0"/>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 d3.</w:t>
      </w:r>
      <w:r w:rsidDel="00000000" w:rsidR="00000000" w:rsidRPr="00000000">
        <w:rPr>
          <w:b w:val="1"/>
          <w:bCs w:val="1"/>
          <w:rtl w:val="0"/>
        </w:rPr>
        <w:t xml:space="preserve">curveBumpX</w:t>
      </w:r>
      <w:r w:rsidDel="00000000" w:rsidR="00000000" w:rsidRPr="00000000">
        <w:rPr>
          <w:rtl w:val="0"/>
        </w:rPr>
        <w:t xml:space="preserve">(</w:t>
      </w:r>
      <w:r w:rsidDel="00000000" w:rsidR="00000000" w:rsidRPr="00000000">
        <w:rPr>
          <w:i w:val="1"/>
          <w:iCs w:val="1"/>
          <w:rtl w:val="0"/>
        </w:rPr>
        <w:t xml:space="preserve">context</w:t>
      </w:r>
      <w:r w:rsidDel="00000000" w:rsidR="00000000" w:rsidRPr="00000000">
        <w:rPr>
          <w:rtl w:val="0"/>
        </w:rPr>
        <w:t xml:space="preserve">) · </w:t>
      </w:r>
      <w:hyperlink r:id="rId147">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2AD">
      <w:pPr>
        <w:spacing w:after="0" w:before="0" w:lineRule="auto"/>
        <w:ind w:left="0" w:firstLine="0"/>
        <w:rPr/>
      </w:pPr>
      <w:r w:rsidDel="00000000" w:rsidR="00000000" w:rsidRPr="00000000">
        <w:rPr>
          <w:rtl w:val="0"/>
        </w:rPr>
      </w:r>
    </w:p>
    <w:p w:rsidR="00000000" w:rsidDel="00000000" w:rsidP="00000000" w:rsidRDefault="00000000" w:rsidRPr="00000000" w14:paraId="000002AE">
      <w:pPr>
        <w:rPr/>
      </w:pPr>
      <w:r w:rsidDel="00000000" w:rsidR="00000000" w:rsidRPr="00000000">
        <w:rPr/>
        <w:drawing>
          <wp:inline distB="114300" distT="114300" distL="114300" distR="114300">
            <wp:extent cx="7620000" cy="2057400"/>
            <wp:effectExtent b="0" l="0" r="0" t="0"/>
            <wp:docPr descr="bumpX" id="17" name="image17.png"/>
            <a:graphic>
              <a:graphicData uri="http://schemas.openxmlformats.org/drawingml/2006/picture">
                <pic:pic>
                  <pic:nvPicPr>
                    <pic:cNvPr descr="bumpX" id="0" name="image17.png"/>
                    <pic:cNvPicPr preferRelativeResize="0"/>
                  </pic:nvPicPr>
                  <pic:blipFill>
                    <a:blip r:embed="rId12"/>
                    <a:srcRect b="0" l="0" r="0" t="0"/>
                    <a:stretch>
                      <a:fillRect/>
                    </a:stretch>
                  </pic:blipFill>
                  <pic:spPr>
                    <a:xfrm>
                      <a:off x="0" y="0"/>
                      <a:ext cx="7620000" cy="2057400"/>
                    </a:xfrm>
                    <a:prstGeom prst="rect"/>
                    <a:ln/>
                  </pic:spPr>
                </pic:pic>
              </a:graphicData>
            </a:graphic>
          </wp:inline>
        </w:drawing>
      </w:r>
      <w:r w:rsidDel="00000000" w:rsidR="00000000" w:rsidRPr="00000000">
        <w:rPr>
          <w:rtl w:val="0"/>
        </w:rPr>
        <w:t xml:space="preserve"> Produces a Bézier curve between each pair of points, with horizontal tangents at each point.</w:t>
      </w:r>
    </w:p>
    <w:p w:rsidR="00000000" w:rsidDel="00000000" w:rsidP="00000000" w:rsidRDefault="00000000" w:rsidRPr="00000000" w14:paraId="000002AF">
      <w:pPr>
        <w:spacing w:after="0" w:before="0" w:lineRule="auto"/>
        <w:ind w:left="0" w:firstLine="0"/>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 d3.</w:t>
      </w:r>
      <w:r w:rsidDel="00000000" w:rsidR="00000000" w:rsidRPr="00000000">
        <w:rPr>
          <w:b w:val="1"/>
          <w:bCs w:val="1"/>
          <w:rtl w:val="0"/>
        </w:rPr>
        <w:t xml:space="preserve">curveBumpY</w:t>
      </w:r>
      <w:r w:rsidDel="00000000" w:rsidR="00000000" w:rsidRPr="00000000">
        <w:rPr>
          <w:rtl w:val="0"/>
        </w:rPr>
        <w:t xml:space="preserve">(</w:t>
      </w:r>
      <w:r w:rsidDel="00000000" w:rsidR="00000000" w:rsidRPr="00000000">
        <w:rPr>
          <w:i w:val="1"/>
          <w:iCs w:val="1"/>
          <w:rtl w:val="0"/>
        </w:rPr>
        <w:t xml:space="preserve">context</w:t>
      </w:r>
      <w:r w:rsidDel="00000000" w:rsidR="00000000" w:rsidRPr="00000000">
        <w:rPr>
          <w:rtl w:val="0"/>
        </w:rPr>
        <w:t xml:space="preserve">) · </w:t>
      </w:r>
      <w:hyperlink r:id="rId148">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2B1">
      <w:pPr>
        <w:spacing w:after="0" w:before="0" w:lineRule="auto"/>
        <w:ind w:left="0" w:firstLine="0"/>
        <w:rPr/>
      </w:pPr>
      <w:r w:rsidDel="00000000" w:rsidR="00000000" w:rsidRPr="00000000">
        <w:rPr>
          <w:rtl w:val="0"/>
        </w:rPr>
      </w:r>
    </w:p>
    <w:p w:rsidR="00000000" w:rsidDel="00000000" w:rsidP="00000000" w:rsidRDefault="00000000" w:rsidRPr="00000000" w14:paraId="000002B2">
      <w:pPr>
        <w:rPr/>
      </w:pPr>
      <w:r w:rsidDel="00000000" w:rsidR="00000000" w:rsidRPr="00000000">
        <w:rPr/>
        <w:drawing>
          <wp:inline distB="114300" distT="114300" distL="114300" distR="114300">
            <wp:extent cx="7620000" cy="2057400"/>
            <wp:effectExtent b="0" l="0" r="0" t="0"/>
            <wp:docPr descr="bumpY" id="21" name="image21.png"/>
            <a:graphic>
              <a:graphicData uri="http://schemas.openxmlformats.org/drawingml/2006/picture">
                <pic:pic>
                  <pic:nvPicPr>
                    <pic:cNvPr descr="bumpY" id="0" name="image21.png"/>
                    <pic:cNvPicPr preferRelativeResize="0"/>
                  </pic:nvPicPr>
                  <pic:blipFill>
                    <a:blip r:embed="rId12"/>
                    <a:srcRect b="0" l="0" r="0" t="0"/>
                    <a:stretch>
                      <a:fillRect/>
                    </a:stretch>
                  </pic:blipFill>
                  <pic:spPr>
                    <a:xfrm>
                      <a:off x="0" y="0"/>
                      <a:ext cx="7620000" cy="2057400"/>
                    </a:xfrm>
                    <a:prstGeom prst="rect"/>
                    <a:ln/>
                  </pic:spPr>
                </pic:pic>
              </a:graphicData>
            </a:graphic>
          </wp:inline>
        </w:drawing>
      </w:r>
      <w:r w:rsidDel="00000000" w:rsidR="00000000" w:rsidRPr="00000000">
        <w:rPr>
          <w:rtl w:val="0"/>
        </w:rPr>
        <w:t xml:space="preserve"> Produces a Bézier curve between each pair of points, with vertical tangents at each point.</w:t>
      </w:r>
    </w:p>
    <w:p w:rsidR="00000000" w:rsidDel="00000000" w:rsidP="00000000" w:rsidRDefault="00000000" w:rsidRPr="00000000" w14:paraId="000002B3">
      <w:pPr>
        <w:spacing w:after="0" w:before="0" w:lineRule="auto"/>
        <w:ind w:left="0" w:firstLine="0"/>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 d3.</w:t>
      </w:r>
      <w:r w:rsidDel="00000000" w:rsidR="00000000" w:rsidRPr="00000000">
        <w:rPr>
          <w:b w:val="1"/>
          <w:bCs w:val="1"/>
          <w:rtl w:val="0"/>
        </w:rPr>
        <w:t xml:space="preserve">curveBundle</w:t>
      </w:r>
      <w:r w:rsidDel="00000000" w:rsidR="00000000" w:rsidRPr="00000000">
        <w:rPr>
          <w:rtl w:val="0"/>
        </w:rPr>
        <w:t xml:space="preserve">(</w:t>
      </w:r>
      <w:r w:rsidDel="00000000" w:rsidR="00000000" w:rsidRPr="00000000">
        <w:rPr>
          <w:i w:val="1"/>
          <w:iCs w:val="1"/>
          <w:rtl w:val="0"/>
        </w:rPr>
        <w:t xml:space="preserve">context</w:t>
      </w:r>
      <w:r w:rsidDel="00000000" w:rsidR="00000000" w:rsidRPr="00000000">
        <w:rPr>
          <w:rtl w:val="0"/>
        </w:rPr>
        <w:t xml:space="preserve">) · </w:t>
      </w:r>
      <w:hyperlink r:id="rId149">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2B5">
      <w:pPr>
        <w:spacing w:after="0" w:before="0" w:lineRule="auto"/>
        <w:ind w:left="0" w:firstLine="0"/>
        <w:rPr/>
      </w:pPr>
      <w:r w:rsidDel="00000000" w:rsidR="00000000" w:rsidRPr="00000000">
        <w:rPr>
          <w:rtl w:val="0"/>
        </w:rPr>
      </w:r>
    </w:p>
    <w:p w:rsidR="00000000" w:rsidDel="00000000" w:rsidP="00000000" w:rsidRDefault="00000000" w:rsidRPr="00000000" w14:paraId="000002B6">
      <w:pPr>
        <w:rPr/>
      </w:pPr>
      <w:r w:rsidDel="00000000" w:rsidR="00000000" w:rsidRPr="00000000">
        <w:rPr/>
        <w:drawing>
          <wp:inline distB="114300" distT="114300" distL="114300" distR="114300">
            <wp:extent cx="7620000" cy="2057400"/>
            <wp:effectExtent b="0" l="0" r="0" t="0"/>
            <wp:docPr descr="bundle" id="44" name="image44.png"/>
            <a:graphic>
              <a:graphicData uri="http://schemas.openxmlformats.org/drawingml/2006/picture">
                <pic:pic>
                  <pic:nvPicPr>
                    <pic:cNvPr descr="bundle" id="0" name="image44.png"/>
                    <pic:cNvPicPr preferRelativeResize="0"/>
                  </pic:nvPicPr>
                  <pic:blipFill>
                    <a:blip r:embed="rId12"/>
                    <a:srcRect b="0" l="0" r="0" t="0"/>
                    <a:stretch>
                      <a:fillRect/>
                    </a:stretch>
                  </pic:blipFill>
                  <pic:spPr>
                    <a:xfrm>
                      <a:off x="0" y="0"/>
                      <a:ext cx="7620000" cy="2057400"/>
                    </a:xfrm>
                    <a:prstGeom prst="rect"/>
                    <a:ln/>
                  </pic:spPr>
                </pic:pic>
              </a:graphicData>
            </a:graphic>
          </wp:inline>
        </w:drawing>
      </w:r>
      <w:r w:rsidDel="00000000" w:rsidR="00000000" w:rsidRPr="00000000">
        <w:rPr>
          <w:rtl w:val="0"/>
        </w:rPr>
        <w:t xml:space="preserve"> Produces a straightened cubic </w:t>
      </w:r>
      <w:hyperlink r:id="rId150">
        <w:r w:rsidDel="00000000" w:rsidR="00000000" w:rsidRPr="00000000">
          <w:rPr>
            <w:color w:val="1155cc"/>
            <w:u w:val="single"/>
            <w:rtl w:val="0"/>
          </w:rPr>
          <w:t xml:space="preserve">basis spline</w:t>
        </w:r>
      </w:hyperlink>
      <w:r w:rsidDel="00000000" w:rsidR="00000000" w:rsidRPr="00000000">
        <w:rPr>
          <w:rtl w:val="0"/>
        </w:rPr>
        <w:t xml:space="preserve"> using the specified control points, with the spline straightened according to the curve’s </w:t>
      </w:r>
      <w:hyperlink w:anchor="curveBundle_beta">
        <w:r w:rsidDel="00000000" w:rsidR="00000000" w:rsidRPr="00000000">
          <w:rPr>
            <w:i w:val="1"/>
            <w:iCs w:val="1"/>
            <w:color w:val="1155cc"/>
            <w:u w:val="single"/>
            <w:rtl w:val="0"/>
          </w:rPr>
          <w:t xml:space="preserve">beta</w:t>
        </w:r>
      </w:hyperlink>
      <w:r w:rsidDel="00000000" w:rsidR="00000000" w:rsidRPr="00000000">
        <w:rPr>
          <w:rtl w:val="0"/>
        </w:rPr>
        <w:t xml:space="preserve">, which defaults to 0.85. This curve is typically used in </w:t>
      </w:r>
      <w:hyperlink r:id="rId151">
        <w:r w:rsidDel="00000000" w:rsidR="00000000" w:rsidRPr="00000000">
          <w:rPr>
            <w:color w:val="1155cc"/>
            <w:u w:val="single"/>
            <w:rtl w:val="0"/>
          </w:rPr>
          <w:t xml:space="preserve">hierarchical edge bundling</w:t>
        </w:r>
      </w:hyperlink>
      <w:r w:rsidDel="00000000" w:rsidR="00000000" w:rsidRPr="00000000">
        <w:rPr>
          <w:rtl w:val="0"/>
        </w:rPr>
        <w:t xml:space="preserve"> to disambiguate connections, as proposed by </w:t>
      </w:r>
      <w:hyperlink r:id="rId152">
        <w:r w:rsidDel="00000000" w:rsidR="00000000" w:rsidRPr="00000000">
          <w:rPr>
            <w:color w:val="1155cc"/>
            <w:u w:val="single"/>
            <w:rtl w:val="0"/>
          </w:rPr>
          <w:t xml:space="preserve">Danny Holten</w:t>
        </w:r>
      </w:hyperlink>
      <w:r w:rsidDel="00000000" w:rsidR="00000000" w:rsidRPr="00000000">
        <w:rPr>
          <w:rtl w:val="0"/>
        </w:rPr>
        <w:t xml:space="preserve"> in </w:t>
      </w:r>
      <w:hyperlink r:id="rId153">
        <w:r w:rsidDel="00000000" w:rsidR="00000000" w:rsidRPr="00000000">
          <w:rPr>
            <w:color w:val="1155cc"/>
            <w:u w:val="single"/>
            <w:rtl w:val="0"/>
          </w:rPr>
          <w:t xml:space="preserve">Hierarchical Edge Bundles: Visualization of Adjacency Relations in Hierarchical Data</w:t>
        </w:r>
      </w:hyperlink>
      <w:r w:rsidDel="00000000" w:rsidR="00000000" w:rsidRPr="00000000">
        <w:rPr>
          <w:rtl w:val="0"/>
        </w:rPr>
        <w:t xml:space="preserve">. This curve does not implement </w:t>
      </w:r>
      <w:hyperlink w:anchor="curve_areaStart">
        <w:r w:rsidDel="00000000" w:rsidR="00000000" w:rsidRPr="00000000">
          <w:rPr>
            <w:i w:val="1"/>
            <w:iCs w:val="1"/>
            <w:color w:val="1155cc"/>
            <w:u w:val="single"/>
            <w:rtl w:val="0"/>
          </w:rPr>
          <w:t xml:space="preserve">curve</w:t>
        </w:r>
      </w:hyperlink>
      <w:hyperlink w:anchor="curve_areaStart">
        <w:r w:rsidDel="00000000" w:rsidR="00000000" w:rsidRPr="00000000">
          <w:rPr>
            <w:color w:val="1155cc"/>
            <w:u w:val="single"/>
            <w:rtl w:val="0"/>
          </w:rPr>
          <w:t xml:space="preserve">.areaStart</w:t>
        </w:r>
      </w:hyperlink>
      <w:r w:rsidDel="00000000" w:rsidR="00000000" w:rsidRPr="00000000">
        <w:rPr>
          <w:rtl w:val="0"/>
        </w:rPr>
        <w:t xml:space="preserve"> and </w:t>
      </w:r>
      <w:hyperlink w:anchor="curve_areaEnd">
        <w:r w:rsidDel="00000000" w:rsidR="00000000" w:rsidRPr="00000000">
          <w:rPr>
            <w:i w:val="1"/>
            <w:iCs w:val="1"/>
            <w:color w:val="1155cc"/>
            <w:u w:val="single"/>
            <w:rtl w:val="0"/>
          </w:rPr>
          <w:t xml:space="preserve">curve</w:t>
        </w:r>
      </w:hyperlink>
      <w:hyperlink w:anchor="curve_areaEnd">
        <w:r w:rsidDel="00000000" w:rsidR="00000000" w:rsidRPr="00000000">
          <w:rPr>
            <w:color w:val="1155cc"/>
            <w:u w:val="single"/>
            <w:rtl w:val="0"/>
          </w:rPr>
          <w:t xml:space="preserve">.areaEnd</w:t>
        </w:r>
      </w:hyperlink>
      <w:r w:rsidDel="00000000" w:rsidR="00000000" w:rsidRPr="00000000">
        <w:rPr>
          <w:rtl w:val="0"/>
        </w:rPr>
        <w:t xml:space="preserve">; it is intended to work with </w:t>
      </w:r>
      <w:hyperlink w:anchor="lines">
        <w:r w:rsidDel="00000000" w:rsidR="00000000" w:rsidRPr="00000000">
          <w:rPr>
            <w:color w:val="1155cc"/>
            <w:u w:val="single"/>
            <w:rtl w:val="0"/>
          </w:rPr>
          <w:t xml:space="preserve">d3.line</w:t>
        </w:r>
      </w:hyperlink>
      <w:r w:rsidDel="00000000" w:rsidR="00000000" w:rsidRPr="00000000">
        <w:rPr>
          <w:rtl w:val="0"/>
        </w:rPr>
        <w:t xml:space="preserve">, not </w:t>
      </w:r>
      <w:hyperlink w:anchor="areas">
        <w:r w:rsidDel="00000000" w:rsidR="00000000" w:rsidRPr="00000000">
          <w:rPr>
            <w:color w:val="1155cc"/>
            <w:u w:val="single"/>
            <w:rtl w:val="0"/>
          </w:rPr>
          <w:t xml:space="preserve">d3.area</w:t>
        </w:r>
      </w:hyperlink>
      <w:r w:rsidDel="00000000" w:rsidR="00000000" w:rsidRPr="00000000">
        <w:rPr>
          <w:rtl w:val="0"/>
        </w:rPr>
        <w:t xml:space="preserve">.</w:t>
      </w:r>
    </w:p>
    <w:p w:rsidR="00000000" w:rsidDel="00000000" w:rsidP="00000000" w:rsidRDefault="00000000" w:rsidRPr="00000000" w14:paraId="000002B7">
      <w:pPr>
        <w:spacing w:after="0" w:before="0" w:lineRule="auto"/>
        <w:ind w:left="0" w:firstLine="0"/>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 </w:t>
      </w:r>
      <w:r w:rsidDel="00000000" w:rsidR="00000000" w:rsidRPr="00000000">
        <w:rPr>
          <w:i w:val="1"/>
          <w:iCs w:val="1"/>
          <w:rtl w:val="0"/>
        </w:rPr>
        <w:t xml:space="preserve">bundle</w:t>
      </w:r>
      <w:r w:rsidDel="00000000" w:rsidR="00000000" w:rsidRPr="00000000">
        <w:rPr>
          <w:rtl w:val="0"/>
        </w:rPr>
        <w:t xml:space="preserve">.</w:t>
      </w:r>
      <w:r w:rsidDel="00000000" w:rsidR="00000000" w:rsidRPr="00000000">
        <w:rPr>
          <w:b w:val="1"/>
          <w:bCs w:val="1"/>
          <w:rtl w:val="0"/>
        </w:rPr>
        <w:t xml:space="preserve">beta</w:t>
      </w:r>
      <w:r w:rsidDel="00000000" w:rsidR="00000000" w:rsidRPr="00000000">
        <w:rPr>
          <w:rtl w:val="0"/>
        </w:rPr>
        <w:t xml:space="preserve">(</w:t>
      </w:r>
      <w:r w:rsidDel="00000000" w:rsidR="00000000" w:rsidRPr="00000000">
        <w:rPr>
          <w:i w:val="1"/>
          <w:iCs w:val="1"/>
          <w:rtl w:val="0"/>
        </w:rPr>
        <w:t xml:space="preserve">beta</w:t>
      </w:r>
      <w:r w:rsidDel="00000000" w:rsidR="00000000" w:rsidRPr="00000000">
        <w:rPr>
          <w:rtl w:val="0"/>
        </w:rPr>
        <w:t xml:space="preserve">) · </w:t>
      </w:r>
      <w:hyperlink r:id="rId154">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2B9">
      <w:pPr>
        <w:spacing w:after="0" w:before="0" w:lineRule="auto"/>
        <w:ind w:left="0" w:firstLine="0"/>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Returns a bundle curve with the specified </w:t>
      </w:r>
      <w:r w:rsidDel="00000000" w:rsidR="00000000" w:rsidRPr="00000000">
        <w:rPr>
          <w:i w:val="1"/>
          <w:iCs w:val="1"/>
          <w:rtl w:val="0"/>
        </w:rPr>
        <w:t xml:space="preserve">beta</w:t>
      </w:r>
      <w:r w:rsidDel="00000000" w:rsidR="00000000" w:rsidRPr="00000000">
        <w:rPr>
          <w:rtl w:val="0"/>
        </w:rPr>
        <w:t xml:space="preserve"> in the range [0, 1], representing the bundle strength. If </w:t>
      </w:r>
      <w:r w:rsidDel="00000000" w:rsidR="00000000" w:rsidRPr="00000000">
        <w:rPr>
          <w:i w:val="1"/>
          <w:iCs w:val="1"/>
          <w:rtl w:val="0"/>
        </w:rPr>
        <w:t xml:space="preserve">beta</w:t>
      </w:r>
      <w:r w:rsidDel="00000000" w:rsidR="00000000" w:rsidRPr="00000000">
        <w:rPr>
          <w:rtl w:val="0"/>
        </w:rPr>
        <w:t xml:space="preserve"> equals zero, a straight line between the first and last point is produced; if </w:t>
      </w:r>
      <w:r w:rsidDel="00000000" w:rsidR="00000000" w:rsidRPr="00000000">
        <w:rPr>
          <w:i w:val="1"/>
          <w:iCs w:val="1"/>
          <w:rtl w:val="0"/>
        </w:rPr>
        <w:t xml:space="preserve">beta</w:t>
      </w:r>
      <w:r w:rsidDel="00000000" w:rsidR="00000000" w:rsidRPr="00000000">
        <w:rPr>
          <w:rtl w:val="0"/>
        </w:rPr>
        <w:t xml:space="preserve"> equals one, a standard </w:t>
      </w:r>
      <w:hyperlink w:anchor="basis">
        <w:r w:rsidDel="00000000" w:rsidR="00000000" w:rsidRPr="00000000">
          <w:rPr>
            <w:color w:val="1155cc"/>
            <w:u w:val="single"/>
            <w:rtl w:val="0"/>
          </w:rPr>
          <w:t xml:space="preserve">basis</w:t>
        </w:r>
      </w:hyperlink>
      <w:r w:rsidDel="00000000" w:rsidR="00000000" w:rsidRPr="00000000">
        <w:rPr>
          <w:rtl w:val="0"/>
        </w:rPr>
        <w:t xml:space="preserve"> spline is produced. For example:</w:t>
      </w:r>
    </w:p>
    <w:p w:rsidR="00000000" w:rsidDel="00000000" w:rsidP="00000000" w:rsidRDefault="00000000" w:rsidRPr="00000000" w14:paraId="000002BB">
      <w:pPr>
        <w:spacing w:after="0" w:before="0" w:lineRule="auto"/>
        <w:ind w:left="0" w:firstLine="0"/>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const line = d3.line().curve(d3.curveBundle.beta(0.5));</w:t>
      </w:r>
    </w:p>
    <w:p w:rsidR="00000000" w:rsidDel="00000000" w:rsidP="00000000" w:rsidRDefault="00000000" w:rsidRPr="00000000" w14:paraId="000002BD">
      <w:pPr>
        <w:spacing w:after="0" w:before="0" w:lineRule="auto"/>
        <w:ind w:left="0" w:firstLine="0"/>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 d3.</w:t>
      </w:r>
      <w:r w:rsidDel="00000000" w:rsidR="00000000" w:rsidRPr="00000000">
        <w:rPr>
          <w:b w:val="1"/>
          <w:bCs w:val="1"/>
          <w:rtl w:val="0"/>
        </w:rPr>
        <w:t xml:space="preserve">curveCardinal</w:t>
      </w:r>
      <w:r w:rsidDel="00000000" w:rsidR="00000000" w:rsidRPr="00000000">
        <w:rPr>
          <w:rtl w:val="0"/>
        </w:rPr>
        <w:t xml:space="preserve">(</w:t>
      </w:r>
      <w:r w:rsidDel="00000000" w:rsidR="00000000" w:rsidRPr="00000000">
        <w:rPr>
          <w:i w:val="1"/>
          <w:iCs w:val="1"/>
          <w:rtl w:val="0"/>
        </w:rPr>
        <w:t xml:space="preserve">context</w:t>
      </w:r>
      <w:r w:rsidDel="00000000" w:rsidR="00000000" w:rsidRPr="00000000">
        <w:rPr>
          <w:rtl w:val="0"/>
        </w:rPr>
        <w:t xml:space="preserve">) · </w:t>
      </w:r>
      <w:hyperlink r:id="rId155">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2BF">
      <w:pPr>
        <w:spacing w:after="0" w:before="0" w:lineRule="auto"/>
        <w:ind w:left="0" w:firstLine="0"/>
        <w:rPr/>
      </w:pPr>
      <w:r w:rsidDel="00000000" w:rsidR="00000000" w:rsidRPr="00000000">
        <w:rPr>
          <w:rtl w:val="0"/>
        </w:rPr>
      </w:r>
    </w:p>
    <w:p w:rsidR="00000000" w:rsidDel="00000000" w:rsidP="00000000" w:rsidRDefault="00000000" w:rsidRPr="00000000" w14:paraId="000002C0">
      <w:pPr>
        <w:rPr/>
      </w:pPr>
      <w:r w:rsidDel="00000000" w:rsidR="00000000" w:rsidRPr="00000000">
        <w:rPr/>
        <w:drawing>
          <wp:inline distB="114300" distT="114300" distL="114300" distR="114300">
            <wp:extent cx="7620000" cy="2057400"/>
            <wp:effectExtent b="0" l="0" r="0" t="0"/>
            <wp:docPr descr="cardinal" id="5" name="image5.png"/>
            <a:graphic>
              <a:graphicData uri="http://schemas.openxmlformats.org/drawingml/2006/picture">
                <pic:pic>
                  <pic:nvPicPr>
                    <pic:cNvPr descr="cardinal" id="0" name="image5.png"/>
                    <pic:cNvPicPr preferRelativeResize="0"/>
                  </pic:nvPicPr>
                  <pic:blipFill>
                    <a:blip r:embed="rId12"/>
                    <a:srcRect b="0" l="0" r="0" t="0"/>
                    <a:stretch>
                      <a:fillRect/>
                    </a:stretch>
                  </pic:blipFill>
                  <pic:spPr>
                    <a:xfrm>
                      <a:off x="0" y="0"/>
                      <a:ext cx="7620000" cy="2057400"/>
                    </a:xfrm>
                    <a:prstGeom prst="rect"/>
                    <a:ln/>
                  </pic:spPr>
                </pic:pic>
              </a:graphicData>
            </a:graphic>
          </wp:inline>
        </w:drawing>
      </w:r>
      <w:r w:rsidDel="00000000" w:rsidR="00000000" w:rsidRPr="00000000">
        <w:rPr>
          <w:rtl w:val="0"/>
        </w:rPr>
        <w:t xml:space="preserve"> Produces a cubic </w:t>
      </w:r>
      <w:hyperlink r:id="rId156">
        <w:r w:rsidDel="00000000" w:rsidR="00000000" w:rsidRPr="00000000">
          <w:rPr>
            <w:color w:val="1155cc"/>
            <w:u w:val="single"/>
            <w:rtl w:val="0"/>
          </w:rPr>
          <w:t xml:space="preserve">cardinal spline</w:t>
        </w:r>
      </w:hyperlink>
      <w:r w:rsidDel="00000000" w:rsidR="00000000" w:rsidRPr="00000000">
        <w:rPr>
          <w:rtl w:val="0"/>
        </w:rPr>
        <w:t xml:space="preserve"> using the specified control points, with one-sided differences used for the first and last piece. The default </w:t>
      </w:r>
      <w:hyperlink w:anchor="curveCardinal_tension">
        <w:r w:rsidDel="00000000" w:rsidR="00000000" w:rsidRPr="00000000">
          <w:rPr>
            <w:color w:val="1155cc"/>
            <w:u w:val="single"/>
            <w:rtl w:val="0"/>
          </w:rPr>
          <w:t xml:space="preserve">tension</w:t>
        </w:r>
      </w:hyperlink>
      <w:r w:rsidDel="00000000" w:rsidR="00000000" w:rsidRPr="00000000">
        <w:rPr>
          <w:rtl w:val="0"/>
        </w:rPr>
        <w:t xml:space="preserve"> is 0.</w:t>
      </w:r>
    </w:p>
    <w:p w:rsidR="00000000" w:rsidDel="00000000" w:rsidP="00000000" w:rsidRDefault="00000000" w:rsidRPr="00000000" w14:paraId="000002C1">
      <w:pPr>
        <w:spacing w:after="0" w:before="0" w:lineRule="auto"/>
        <w:ind w:left="0" w:firstLine="0"/>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 d3.</w:t>
      </w:r>
      <w:r w:rsidDel="00000000" w:rsidR="00000000" w:rsidRPr="00000000">
        <w:rPr>
          <w:b w:val="1"/>
          <w:bCs w:val="1"/>
          <w:rtl w:val="0"/>
        </w:rPr>
        <w:t xml:space="preserve">curveCardinalClosed</w:t>
      </w:r>
      <w:r w:rsidDel="00000000" w:rsidR="00000000" w:rsidRPr="00000000">
        <w:rPr>
          <w:rtl w:val="0"/>
        </w:rPr>
        <w:t xml:space="preserve">(</w:t>
      </w:r>
      <w:r w:rsidDel="00000000" w:rsidR="00000000" w:rsidRPr="00000000">
        <w:rPr>
          <w:i w:val="1"/>
          <w:iCs w:val="1"/>
          <w:rtl w:val="0"/>
        </w:rPr>
        <w:t xml:space="preserve">context</w:t>
      </w:r>
      <w:r w:rsidDel="00000000" w:rsidR="00000000" w:rsidRPr="00000000">
        <w:rPr>
          <w:rtl w:val="0"/>
        </w:rPr>
        <w:t xml:space="preserve">) · </w:t>
      </w:r>
      <w:hyperlink r:id="rId157">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2C3">
      <w:pPr>
        <w:spacing w:after="0" w:before="0" w:lineRule="auto"/>
        <w:ind w:left="0" w:firstLine="0"/>
        <w:rPr/>
      </w:pPr>
      <w:r w:rsidDel="00000000" w:rsidR="00000000" w:rsidRPr="00000000">
        <w:rPr>
          <w:rtl w:val="0"/>
        </w:rPr>
      </w:r>
    </w:p>
    <w:p w:rsidR="00000000" w:rsidDel="00000000" w:rsidP="00000000" w:rsidRDefault="00000000" w:rsidRPr="00000000" w14:paraId="000002C4">
      <w:pPr>
        <w:rPr/>
      </w:pPr>
      <w:r w:rsidDel="00000000" w:rsidR="00000000" w:rsidRPr="00000000">
        <w:rPr/>
        <w:drawing>
          <wp:inline distB="114300" distT="114300" distL="114300" distR="114300">
            <wp:extent cx="7620000" cy="2057400"/>
            <wp:effectExtent b="0" l="0" r="0" t="0"/>
            <wp:docPr descr="cardinalClosed" id="19" name="image19.png"/>
            <a:graphic>
              <a:graphicData uri="http://schemas.openxmlformats.org/drawingml/2006/picture">
                <pic:pic>
                  <pic:nvPicPr>
                    <pic:cNvPr descr="cardinalClosed" id="0" name="image19.png"/>
                    <pic:cNvPicPr preferRelativeResize="0"/>
                  </pic:nvPicPr>
                  <pic:blipFill>
                    <a:blip r:embed="rId12"/>
                    <a:srcRect b="0" l="0" r="0" t="0"/>
                    <a:stretch>
                      <a:fillRect/>
                    </a:stretch>
                  </pic:blipFill>
                  <pic:spPr>
                    <a:xfrm>
                      <a:off x="0" y="0"/>
                      <a:ext cx="7620000" cy="2057400"/>
                    </a:xfrm>
                    <a:prstGeom prst="rect"/>
                    <a:ln/>
                  </pic:spPr>
                </pic:pic>
              </a:graphicData>
            </a:graphic>
          </wp:inline>
        </w:drawing>
      </w:r>
      <w:r w:rsidDel="00000000" w:rsidR="00000000" w:rsidRPr="00000000">
        <w:rPr>
          <w:rtl w:val="0"/>
        </w:rPr>
        <w:t xml:space="preserve"> Produces a closed cubic </w:t>
      </w:r>
      <w:hyperlink r:id="rId158">
        <w:r w:rsidDel="00000000" w:rsidR="00000000" w:rsidRPr="00000000">
          <w:rPr>
            <w:color w:val="1155cc"/>
            <w:u w:val="single"/>
            <w:rtl w:val="0"/>
          </w:rPr>
          <w:t xml:space="preserve">cardinal spline</w:t>
        </w:r>
      </w:hyperlink>
      <w:r w:rsidDel="00000000" w:rsidR="00000000" w:rsidRPr="00000000">
        <w:rPr>
          <w:rtl w:val="0"/>
        </w:rPr>
        <w:t xml:space="preserve"> using the specified control points. When a line segment ends, the first three control points are repeated, producing a closed loop. The default </w:t>
      </w:r>
      <w:hyperlink w:anchor="curveCardinal_tension">
        <w:r w:rsidDel="00000000" w:rsidR="00000000" w:rsidRPr="00000000">
          <w:rPr>
            <w:color w:val="1155cc"/>
            <w:u w:val="single"/>
            <w:rtl w:val="0"/>
          </w:rPr>
          <w:t xml:space="preserve">tension</w:t>
        </w:r>
      </w:hyperlink>
      <w:r w:rsidDel="00000000" w:rsidR="00000000" w:rsidRPr="00000000">
        <w:rPr>
          <w:rtl w:val="0"/>
        </w:rPr>
        <w:t xml:space="preserve"> is 0.</w:t>
      </w:r>
    </w:p>
    <w:p w:rsidR="00000000" w:rsidDel="00000000" w:rsidP="00000000" w:rsidRDefault="00000000" w:rsidRPr="00000000" w14:paraId="000002C5">
      <w:pPr>
        <w:spacing w:after="0" w:before="0" w:lineRule="auto"/>
        <w:ind w:left="0" w:firstLine="0"/>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 d3.</w:t>
      </w:r>
      <w:r w:rsidDel="00000000" w:rsidR="00000000" w:rsidRPr="00000000">
        <w:rPr>
          <w:b w:val="1"/>
          <w:bCs w:val="1"/>
          <w:rtl w:val="0"/>
        </w:rPr>
        <w:t xml:space="preserve">curveCardinalOpen</w:t>
      </w:r>
      <w:r w:rsidDel="00000000" w:rsidR="00000000" w:rsidRPr="00000000">
        <w:rPr>
          <w:rtl w:val="0"/>
        </w:rPr>
        <w:t xml:space="preserve">(</w:t>
      </w:r>
      <w:r w:rsidDel="00000000" w:rsidR="00000000" w:rsidRPr="00000000">
        <w:rPr>
          <w:i w:val="1"/>
          <w:iCs w:val="1"/>
          <w:rtl w:val="0"/>
        </w:rPr>
        <w:t xml:space="preserve">context</w:t>
      </w:r>
      <w:r w:rsidDel="00000000" w:rsidR="00000000" w:rsidRPr="00000000">
        <w:rPr>
          <w:rtl w:val="0"/>
        </w:rPr>
        <w:t xml:space="preserve">) · </w:t>
      </w:r>
      <w:hyperlink r:id="rId159">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2C7">
      <w:pPr>
        <w:spacing w:after="0" w:before="0" w:lineRule="auto"/>
        <w:ind w:left="0" w:firstLine="0"/>
        <w:rPr/>
      </w:pPr>
      <w:r w:rsidDel="00000000" w:rsidR="00000000" w:rsidRPr="00000000">
        <w:rPr>
          <w:rtl w:val="0"/>
        </w:rPr>
      </w:r>
    </w:p>
    <w:p w:rsidR="00000000" w:rsidDel="00000000" w:rsidP="00000000" w:rsidRDefault="00000000" w:rsidRPr="00000000" w14:paraId="000002C8">
      <w:pPr>
        <w:rPr/>
      </w:pPr>
      <w:r w:rsidDel="00000000" w:rsidR="00000000" w:rsidRPr="00000000">
        <w:rPr/>
        <w:drawing>
          <wp:inline distB="114300" distT="114300" distL="114300" distR="114300">
            <wp:extent cx="7620000" cy="2057400"/>
            <wp:effectExtent b="0" l="0" r="0" t="0"/>
            <wp:docPr descr="cardinalOpen" id="43" name="image43.png"/>
            <a:graphic>
              <a:graphicData uri="http://schemas.openxmlformats.org/drawingml/2006/picture">
                <pic:pic>
                  <pic:nvPicPr>
                    <pic:cNvPr descr="cardinalOpen" id="0" name="image43.png"/>
                    <pic:cNvPicPr preferRelativeResize="0"/>
                  </pic:nvPicPr>
                  <pic:blipFill>
                    <a:blip r:embed="rId12"/>
                    <a:srcRect b="0" l="0" r="0" t="0"/>
                    <a:stretch>
                      <a:fillRect/>
                    </a:stretch>
                  </pic:blipFill>
                  <pic:spPr>
                    <a:xfrm>
                      <a:off x="0" y="0"/>
                      <a:ext cx="7620000" cy="2057400"/>
                    </a:xfrm>
                    <a:prstGeom prst="rect"/>
                    <a:ln/>
                  </pic:spPr>
                </pic:pic>
              </a:graphicData>
            </a:graphic>
          </wp:inline>
        </w:drawing>
      </w:r>
      <w:r w:rsidDel="00000000" w:rsidR="00000000" w:rsidRPr="00000000">
        <w:rPr>
          <w:rtl w:val="0"/>
        </w:rPr>
        <w:t xml:space="preserve"> Produces a cubic </w:t>
      </w:r>
      <w:hyperlink r:id="rId160">
        <w:r w:rsidDel="00000000" w:rsidR="00000000" w:rsidRPr="00000000">
          <w:rPr>
            <w:color w:val="1155cc"/>
            <w:u w:val="single"/>
            <w:rtl w:val="0"/>
          </w:rPr>
          <w:t xml:space="preserve">cardinal spline</w:t>
        </w:r>
      </w:hyperlink>
      <w:r w:rsidDel="00000000" w:rsidR="00000000" w:rsidRPr="00000000">
        <w:rPr>
          <w:rtl w:val="0"/>
        </w:rPr>
        <w:t xml:space="preserve"> using the specified control points. Unlike </w:t>
      </w:r>
      <w:hyperlink w:anchor="curveCardinal">
        <w:r w:rsidDel="00000000" w:rsidR="00000000" w:rsidRPr="00000000">
          <w:rPr>
            <w:color w:val="1155cc"/>
            <w:u w:val="single"/>
            <w:rtl w:val="0"/>
          </w:rPr>
          <w:t xml:space="preserve">curveCardinal</w:t>
        </w:r>
      </w:hyperlink>
      <w:r w:rsidDel="00000000" w:rsidR="00000000" w:rsidRPr="00000000">
        <w:rPr>
          <w:rtl w:val="0"/>
        </w:rPr>
        <w:t xml:space="preserve">, one-sided differences are not used for the first and last piece, and thus the curve starts at the second point and ends at the penultimate point. The default </w:t>
      </w:r>
      <w:hyperlink w:anchor="curveCardinal_tension">
        <w:r w:rsidDel="00000000" w:rsidR="00000000" w:rsidRPr="00000000">
          <w:rPr>
            <w:color w:val="1155cc"/>
            <w:u w:val="single"/>
            <w:rtl w:val="0"/>
          </w:rPr>
          <w:t xml:space="preserve">tension</w:t>
        </w:r>
      </w:hyperlink>
      <w:r w:rsidDel="00000000" w:rsidR="00000000" w:rsidRPr="00000000">
        <w:rPr>
          <w:rtl w:val="0"/>
        </w:rPr>
        <w:t xml:space="preserve"> is 0.</w:t>
      </w:r>
    </w:p>
    <w:p w:rsidR="00000000" w:rsidDel="00000000" w:rsidP="00000000" w:rsidRDefault="00000000" w:rsidRPr="00000000" w14:paraId="000002C9">
      <w:pPr>
        <w:spacing w:after="0" w:before="0" w:lineRule="auto"/>
        <w:ind w:left="0" w:firstLine="0"/>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 </w:t>
      </w:r>
      <w:r w:rsidDel="00000000" w:rsidR="00000000" w:rsidRPr="00000000">
        <w:rPr>
          <w:i w:val="1"/>
          <w:iCs w:val="1"/>
          <w:rtl w:val="0"/>
        </w:rPr>
        <w:t xml:space="preserve">cardinal</w:t>
      </w:r>
      <w:r w:rsidDel="00000000" w:rsidR="00000000" w:rsidRPr="00000000">
        <w:rPr>
          <w:rtl w:val="0"/>
        </w:rPr>
        <w:t xml:space="preserve">.</w:t>
      </w:r>
      <w:r w:rsidDel="00000000" w:rsidR="00000000" w:rsidRPr="00000000">
        <w:rPr>
          <w:b w:val="1"/>
          <w:bCs w:val="1"/>
          <w:rtl w:val="0"/>
        </w:rPr>
        <w:t xml:space="preserve">tension</w:t>
      </w:r>
      <w:r w:rsidDel="00000000" w:rsidR="00000000" w:rsidRPr="00000000">
        <w:rPr>
          <w:rtl w:val="0"/>
        </w:rPr>
        <w:t xml:space="preserve">(</w:t>
      </w:r>
      <w:r w:rsidDel="00000000" w:rsidR="00000000" w:rsidRPr="00000000">
        <w:rPr>
          <w:i w:val="1"/>
          <w:iCs w:val="1"/>
          <w:rtl w:val="0"/>
        </w:rPr>
        <w:t xml:space="preserve">tension</w:t>
      </w:r>
      <w:r w:rsidDel="00000000" w:rsidR="00000000" w:rsidRPr="00000000">
        <w:rPr>
          <w:rtl w:val="0"/>
        </w:rPr>
        <w:t xml:space="preserve">) · </w:t>
      </w:r>
      <w:hyperlink r:id="rId161">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2CB">
      <w:pPr>
        <w:spacing w:after="0" w:before="0" w:lineRule="auto"/>
        <w:ind w:left="0" w:firstLine="0"/>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Returns a cardinal curve with the specified </w:t>
      </w:r>
      <w:r w:rsidDel="00000000" w:rsidR="00000000" w:rsidRPr="00000000">
        <w:rPr>
          <w:i w:val="1"/>
          <w:iCs w:val="1"/>
          <w:rtl w:val="0"/>
        </w:rPr>
        <w:t xml:space="preserve">tension</w:t>
      </w:r>
      <w:r w:rsidDel="00000000" w:rsidR="00000000" w:rsidRPr="00000000">
        <w:rPr>
          <w:rtl w:val="0"/>
        </w:rPr>
        <w:t xml:space="preserve"> in the range [0, 1]. The </w:t>
      </w:r>
      <w:r w:rsidDel="00000000" w:rsidR="00000000" w:rsidRPr="00000000">
        <w:rPr>
          <w:i w:val="1"/>
          <w:iCs w:val="1"/>
          <w:rtl w:val="0"/>
        </w:rPr>
        <w:t xml:space="preserve">tension</w:t>
      </w:r>
      <w:r w:rsidDel="00000000" w:rsidR="00000000" w:rsidRPr="00000000">
        <w:rPr>
          <w:rtl w:val="0"/>
        </w:rPr>
        <w:t xml:space="preserve"> determines the length of the tangents: a </w:t>
      </w:r>
      <w:r w:rsidDel="00000000" w:rsidR="00000000" w:rsidRPr="00000000">
        <w:rPr>
          <w:i w:val="1"/>
          <w:iCs w:val="1"/>
          <w:rtl w:val="0"/>
        </w:rPr>
        <w:t xml:space="preserve">tension</w:t>
      </w:r>
      <w:r w:rsidDel="00000000" w:rsidR="00000000" w:rsidRPr="00000000">
        <w:rPr>
          <w:rtl w:val="0"/>
        </w:rPr>
        <w:t xml:space="preserve"> of one yields all zero tangents, equivalent to </w:t>
      </w:r>
      <w:hyperlink w:anchor="curveLinear">
        <w:r w:rsidDel="00000000" w:rsidR="00000000" w:rsidRPr="00000000">
          <w:rPr>
            <w:color w:val="1155cc"/>
            <w:u w:val="single"/>
            <w:rtl w:val="0"/>
          </w:rPr>
          <w:t xml:space="preserve">curveLinear</w:t>
        </w:r>
      </w:hyperlink>
      <w:r w:rsidDel="00000000" w:rsidR="00000000" w:rsidRPr="00000000">
        <w:rPr>
          <w:rtl w:val="0"/>
        </w:rPr>
        <w:t xml:space="preserve">; a </w:t>
      </w:r>
      <w:r w:rsidDel="00000000" w:rsidR="00000000" w:rsidRPr="00000000">
        <w:rPr>
          <w:i w:val="1"/>
          <w:iCs w:val="1"/>
          <w:rtl w:val="0"/>
        </w:rPr>
        <w:t xml:space="preserve">tension</w:t>
      </w:r>
      <w:r w:rsidDel="00000000" w:rsidR="00000000" w:rsidRPr="00000000">
        <w:rPr>
          <w:rtl w:val="0"/>
        </w:rPr>
        <w:t xml:space="preserve"> of zero produces a uniform </w:t>
      </w:r>
      <w:hyperlink w:anchor="curveCatmullRom">
        <w:r w:rsidDel="00000000" w:rsidR="00000000" w:rsidRPr="00000000">
          <w:rPr>
            <w:color w:val="1155cc"/>
            <w:u w:val="single"/>
            <w:rtl w:val="0"/>
          </w:rPr>
          <w:t xml:space="preserve">Catmull–Rom</w:t>
        </w:r>
      </w:hyperlink>
      <w:r w:rsidDel="00000000" w:rsidR="00000000" w:rsidRPr="00000000">
        <w:rPr>
          <w:rtl w:val="0"/>
        </w:rPr>
        <w:t xml:space="preserve"> spline. For example:</w:t>
      </w:r>
    </w:p>
    <w:p w:rsidR="00000000" w:rsidDel="00000000" w:rsidP="00000000" w:rsidRDefault="00000000" w:rsidRPr="00000000" w14:paraId="000002CD">
      <w:pPr>
        <w:spacing w:after="0" w:before="0" w:lineRule="auto"/>
        <w:ind w:left="0" w:firstLine="0"/>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const line = d3.line().curve(d3.curveCardinal.tension(0.5));</w:t>
      </w:r>
    </w:p>
    <w:p w:rsidR="00000000" w:rsidDel="00000000" w:rsidP="00000000" w:rsidRDefault="00000000" w:rsidRPr="00000000" w14:paraId="000002CF">
      <w:pPr>
        <w:spacing w:after="0" w:before="0" w:lineRule="auto"/>
        <w:ind w:left="0" w:firstLine="0"/>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 d3.</w:t>
      </w:r>
      <w:r w:rsidDel="00000000" w:rsidR="00000000" w:rsidRPr="00000000">
        <w:rPr>
          <w:b w:val="1"/>
          <w:bCs w:val="1"/>
          <w:rtl w:val="0"/>
        </w:rPr>
        <w:t xml:space="preserve">curveCatmullRom</w:t>
      </w:r>
      <w:r w:rsidDel="00000000" w:rsidR="00000000" w:rsidRPr="00000000">
        <w:rPr>
          <w:rtl w:val="0"/>
        </w:rPr>
        <w:t xml:space="preserve">(</w:t>
      </w:r>
      <w:r w:rsidDel="00000000" w:rsidR="00000000" w:rsidRPr="00000000">
        <w:rPr>
          <w:i w:val="1"/>
          <w:iCs w:val="1"/>
          <w:rtl w:val="0"/>
        </w:rPr>
        <w:t xml:space="preserve">context</w:t>
      </w:r>
      <w:r w:rsidDel="00000000" w:rsidR="00000000" w:rsidRPr="00000000">
        <w:rPr>
          <w:rtl w:val="0"/>
        </w:rPr>
        <w:t xml:space="preserve">) · </w:t>
      </w:r>
      <w:hyperlink r:id="rId162">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2D1">
      <w:pPr>
        <w:spacing w:after="0" w:before="0" w:lineRule="auto"/>
        <w:ind w:left="0" w:firstLine="0"/>
        <w:rPr/>
      </w:pPr>
      <w:r w:rsidDel="00000000" w:rsidR="00000000" w:rsidRPr="00000000">
        <w:rPr>
          <w:rtl w:val="0"/>
        </w:rPr>
      </w:r>
    </w:p>
    <w:p w:rsidR="00000000" w:rsidDel="00000000" w:rsidP="00000000" w:rsidRDefault="00000000" w:rsidRPr="00000000" w14:paraId="000002D2">
      <w:pPr>
        <w:rPr/>
      </w:pPr>
      <w:r w:rsidDel="00000000" w:rsidR="00000000" w:rsidRPr="00000000">
        <w:rPr/>
        <w:drawing>
          <wp:inline distB="114300" distT="114300" distL="114300" distR="114300">
            <wp:extent cx="7620000" cy="2057400"/>
            <wp:effectExtent b="0" l="0" r="0" t="0"/>
            <wp:docPr descr="catmullRom" id="36" name="image36.png"/>
            <a:graphic>
              <a:graphicData uri="http://schemas.openxmlformats.org/drawingml/2006/picture">
                <pic:pic>
                  <pic:nvPicPr>
                    <pic:cNvPr descr="catmullRom" id="0" name="image36.png"/>
                    <pic:cNvPicPr preferRelativeResize="0"/>
                  </pic:nvPicPr>
                  <pic:blipFill>
                    <a:blip r:embed="rId12"/>
                    <a:srcRect b="0" l="0" r="0" t="0"/>
                    <a:stretch>
                      <a:fillRect/>
                    </a:stretch>
                  </pic:blipFill>
                  <pic:spPr>
                    <a:xfrm>
                      <a:off x="0" y="0"/>
                      <a:ext cx="7620000" cy="2057400"/>
                    </a:xfrm>
                    <a:prstGeom prst="rect"/>
                    <a:ln/>
                  </pic:spPr>
                </pic:pic>
              </a:graphicData>
            </a:graphic>
          </wp:inline>
        </w:drawing>
      </w:r>
      <w:r w:rsidDel="00000000" w:rsidR="00000000" w:rsidRPr="00000000">
        <w:rPr>
          <w:rtl w:val="0"/>
        </w:rPr>
        <w:t xml:space="preserve"> Produces a cubic Catmull–Rom spline using the specified control points and the parameter </w:t>
      </w:r>
      <w:hyperlink w:anchor="curveCatmullRom_alpha">
        <w:r w:rsidDel="00000000" w:rsidR="00000000" w:rsidRPr="00000000">
          <w:rPr>
            <w:i w:val="1"/>
            <w:iCs w:val="1"/>
            <w:color w:val="1155cc"/>
            <w:u w:val="single"/>
            <w:rtl w:val="0"/>
          </w:rPr>
          <w:t xml:space="preserve">alpha</w:t>
        </w:r>
      </w:hyperlink>
      <w:r w:rsidDel="00000000" w:rsidR="00000000" w:rsidRPr="00000000">
        <w:rPr>
          <w:rtl w:val="0"/>
        </w:rPr>
        <w:t xml:space="preserve">, which defaults to 0.5, as proposed by Yuksel et al. in </w:t>
      </w:r>
      <w:hyperlink r:id="rId163">
        <w:r w:rsidDel="00000000" w:rsidR="00000000" w:rsidRPr="00000000">
          <w:rPr>
            <w:color w:val="1155cc"/>
            <w:u w:val="single"/>
            <w:rtl w:val="0"/>
          </w:rPr>
          <w:t xml:space="preserve">On the Parameterization of Catmull–Rom Curves</w:t>
        </w:r>
      </w:hyperlink>
      <w:r w:rsidDel="00000000" w:rsidR="00000000" w:rsidRPr="00000000">
        <w:rPr>
          <w:rtl w:val="0"/>
        </w:rPr>
        <w:t xml:space="preserve">, with one-sided differences used for the first and last piece.</w:t>
      </w:r>
    </w:p>
    <w:p w:rsidR="00000000" w:rsidDel="00000000" w:rsidP="00000000" w:rsidRDefault="00000000" w:rsidRPr="00000000" w14:paraId="000002D3">
      <w:pPr>
        <w:spacing w:after="0" w:before="0" w:lineRule="auto"/>
        <w:ind w:left="0" w:firstLine="0"/>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 d3.</w:t>
      </w:r>
      <w:r w:rsidDel="00000000" w:rsidR="00000000" w:rsidRPr="00000000">
        <w:rPr>
          <w:b w:val="1"/>
          <w:bCs w:val="1"/>
          <w:rtl w:val="0"/>
        </w:rPr>
        <w:t xml:space="preserve">curveCatmullRomClosed</w:t>
      </w:r>
      <w:r w:rsidDel="00000000" w:rsidR="00000000" w:rsidRPr="00000000">
        <w:rPr>
          <w:rtl w:val="0"/>
        </w:rPr>
        <w:t xml:space="preserve">(</w:t>
      </w:r>
      <w:r w:rsidDel="00000000" w:rsidR="00000000" w:rsidRPr="00000000">
        <w:rPr>
          <w:i w:val="1"/>
          <w:iCs w:val="1"/>
          <w:rtl w:val="0"/>
        </w:rPr>
        <w:t xml:space="preserve">context</w:t>
      </w:r>
      <w:r w:rsidDel="00000000" w:rsidR="00000000" w:rsidRPr="00000000">
        <w:rPr>
          <w:rtl w:val="0"/>
        </w:rPr>
        <w:t xml:space="preserve">) · </w:t>
      </w:r>
      <w:hyperlink r:id="rId164">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2D5">
      <w:pPr>
        <w:spacing w:after="0" w:before="0" w:lineRule="auto"/>
        <w:ind w:left="0" w:firstLine="0"/>
        <w:rPr/>
      </w:pPr>
      <w:r w:rsidDel="00000000" w:rsidR="00000000" w:rsidRPr="00000000">
        <w:rPr>
          <w:rtl w:val="0"/>
        </w:rPr>
      </w:r>
    </w:p>
    <w:p w:rsidR="00000000" w:rsidDel="00000000" w:rsidP="00000000" w:rsidRDefault="00000000" w:rsidRPr="00000000" w14:paraId="000002D6">
      <w:pPr>
        <w:rPr/>
      </w:pPr>
      <w:r w:rsidDel="00000000" w:rsidR="00000000" w:rsidRPr="00000000">
        <w:rPr/>
        <w:drawing>
          <wp:inline distB="114300" distT="114300" distL="114300" distR="114300">
            <wp:extent cx="7620000" cy="2832100"/>
            <wp:effectExtent b="0" l="0" r="0" t="0"/>
            <wp:docPr descr="catmullRomClosed" id="28" name="image28.png"/>
            <a:graphic>
              <a:graphicData uri="http://schemas.openxmlformats.org/drawingml/2006/picture">
                <pic:pic>
                  <pic:nvPicPr>
                    <pic:cNvPr descr="catmullRomClosed" id="0" name="image28.png"/>
                    <pic:cNvPicPr preferRelativeResize="0"/>
                  </pic:nvPicPr>
                  <pic:blipFill>
                    <a:blip r:embed="rId12"/>
                    <a:srcRect b="0" l="0" r="0" t="0"/>
                    <a:stretch>
                      <a:fillRect/>
                    </a:stretch>
                  </pic:blipFill>
                  <pic:spPr>
                    <a:xfrm>
                      <a:off x="0" y="0"/>
                      <a:ext cx="7620000" cy="2832100"/>
                    </a:xfrm>
                    <a:prstGeom prst="rect"/>
                    <a:ln/>
                  </pic:spPr>
                </pic:pic>
              </a:graphicData>
            </a:graphic>
          </wp:inline>
        </w:drawing>
      </w:r>
      <w:r w:rsidDel="00000000" w:rsidR="00000000" w:rsidRPr="00000000">
        <w:rPr>
          <w:rtl w:val="0"/>
        </w:rPr>
        <w:t xml:space="preserve"> Produces a closed cubic Catmull–Rom spline using the specified control points and the parameter </w:t>
      </w:r>
      <w:hyperlink w:anchor="curveCatmullRom_alpha">
        <w:r w:rsidDel="00000000" w:rsidR="00000000" w:rsidRPr="00000000">
          <w:rPr>
            <w:i w:val="1"/>
            <w:iCs w:val="1"/>
            <w:color w:val="1155cc"/>
            <w:u w:val="single"/>
            <w:rtl w:val="0"/>
          </w:rPr>
          <w:t xml:space="preserve">alpha</w:t>
        </w:r>
      </w:hyperlink>
      <w:r w:rsidDel="00000000" w:rsidR="00000000" w:rsidRPr="00000000">
        <w:rPr>
          <w:rtl w:val="0"/>
        </w:rPr>
        <w:t xml:space="preserve">, which defaults to 0.5, as proposed by Yuksel et al. When a line segment ends, the first three control points are repeated, producing a closed loop.</w:t>
      </w:r>
    </w:p>
    <w:p w:rsidR="00000000" w:rsidDel="00000000" w:rsidP="00000000" w:rsidRDefault="00000000" w:rsidRPr="00000000" w14:paraId="000002D7">
      <w:pPr>
        <w:spacing w:after="0" w:before="0" w:lineRule="auto"/>
        <w:ind w:left="0" w:firstLine="0"/>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 d3.</w:t>
      </w:r>
      <w:r w:rsidDel="00000000" w:rsidR="00000000" w:rsidRPr="00000000">
        <w:rPr>
          <w:b w:val="1"/>
          <w:bCs w:val="1"/>
          <w:rtl w:val="0"/>
        </w:rPr>
        <w:t xml:space="preserve">curveCatmullRomOpen</w:t>
      </w:r>
      <w:r w:rsidDel="00000000" w:rsidR="00000000" w:rsidRPr="00000000">
        <w:rPr>
          <w:rtl w:val="0"/>
        </w:rPr>
        <w:t xml:space="preserve">(</w:t>
      </w:r>
      <w:r w:rsidDel="00000000" w:rsidR="00000000" w:rsidRPr="00000000">
        <w:rPr>
          <w:i w:val="1"/>
          <w:iCs w:val="1"/>
          <w:rtl w:val="0"/>
        </w:rPr>
        <w:t xml:space="preserve">context</w:t>
      </w:r>
      <w:r w:rsidDel="00000000" w:rsidR="00000000" w:rsidRPr="00000000">
        <w:rPr>
          <w:rtl w:val="0"/>
        </w:rPr>
        <w:t xml:space="preserve">) · </w:t>
      </w:r>
      <w:hyperlink r:id="rId165">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2D9">
      <w:pPr>
        <w:spacing w:after="0" w:before="0" w:lineRule="auto"/>
        <w:ind w:left="0" w:firstLine="0"/>
        <w:rPr/>
      </w:pPr>
      <w:r w:rsidDel="00000000" w:rsidR="00000000" w:rsidRPr="00000000">
        <w:rPr>
          <w:rtl w:val="0"/>
        </w:rPr>
      </w:r>
    </w:p>
    <w:p w:rsidR="00000000" w:rsidDel="00000000" w:rsidP="00000000" w:rsidRDefault="00000000" w:rsidRPr="00000000" w14:paraId="000002DA">
      <w:pPr>
        <w:rPr/>
      </w:pPr>
      <w:r w:rsidDel="00000000" w:rsidR="00000000" w:rsidRPr="00000000">
        <w:rPr/>
        <w:drawing>
          <wp:inline distB="114300" distT="114300" distL="114300" distR="114300">
            <wp:extent cx="7620000" cy="2057400"/>
            <wp:effectExtent b="0" l="0" r="0" t="0"/>
            <wp:docPr descr="catmullRomOpen" id="2" name="image2.png"/>
            <a:graphic>
              <a:graphicData uri="http://schemas.openxmlformats.org/drawingml/2006/picture">
                <pic:pic>
                  <pic:nvPicPr>
                    <pic:cNvPr descr="catmullRomOpen" id="0" name="image2.png"/>
                    <pic:cNvPicPr preferRelativeResize="0"/>
                  </pic:nvPicPr>
                  <pic:blipFill>
                    <a:blip r:embed="rId12"/>
                    <a:srcRect b="0" l="0" r="0" t="0"/>
                    <a:stretch>
                      <a:fillRect/>
                    </a:stretch>
                  </pic:blipFill>
                  <pic:spPr>
                    <a:xfrm>
                      <a:off x="0" y="0"/>
                      <a:ext cx="7620000" cy="2057400"/>
                    </a:xfrm>
                    <a:prstGeom prst="rect"/>
                    <a:ln/>
                  </pic:spPr>
                </pic:pic>
              </a:graphicData>
            </a:graphic>
          </wp:inline>
        </w:drawing>
      </w:r>
      <w:r w:rsidDel="00000000" w:rsidR="00000000" w:rsidRPr="00000000">
        <w:rPr>
          <w:rtl w:val="0"/>
        </w:rPr>
        <w:t xml:space="preserve"> Produces a cubic Catmull–Rom spline using the specified control points and the parameter </w:t>
      </w:r>
      <w:hyperlink w:anchor="curveCatmullRom_alpha">
        <w:r w:rsidDel="00000000" w:rsidR="00000000" w:rsidRPr="00000000">
          <w:rPr>
            <w:i w:val="1"/>
            <w:iCs w:val="1"/>
            <w:color w:val="1155cc"/>
            <w:u w:val="single"/>
            <w:rtl w:val="0"/>
          </w:rPr>
          <w:t xml:space="preserve">alpha</w:t>
        </w:r>
      </w:hyperlink>
      <w:r w:rsidDel="00000000" w:rsidR="00000000" w:rsidRPr="00000000">
        <w:rPr>
          <w:rtl w:val="0"/>
        </w:rPr>
        <w:t xml:space="preserve">, which defaults to 0.5, as proposed by Yuksel et al. Unlike </w:t>
      </w:r>
      <w:hyperlink w:anchor="curveCatmullRom">
        <w:r w:rsidDel="00000000" w:rsidR="00000000" w:rsidRPr="00000000">
          <w:rPr>
            <w:color w:val="1155cc"/>
            <w:u w:val="single"/>
            <w:rtl w:val="0"/>
          </w:rPr>
          <w:t xml:space="preserve">curveCatmullRom</w:t>
        </w:r>
      </w:hyperlink>
      <w:r w:rsidDel="00000000" w:rsidR="00000000" w:rsidRPr="00000000">
        <w:rPr>
          <w:rtl w:val="0"/>
        </w:rPr>
        <w:t xml:space="preserve">, one-sided differences are not used for the first and last piece, and thus the curve starts at the second point and ends at the penultimate point.</w:t>
      </w:r>
    </w:p>
    <w:p w:rsidR="00000000" w:rsidDel="00000000" w:rsidP="00000000" w:rsidRDefault="00000000" w:rsidRPr="00000000" w14:paraId="000002DB">
      <w:pPr>
        <w:spacing w:after="0" w:before="0" w:lineRule="auto"/>
        <w:ind w:left="0" w:firstLine="0"/>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 </w:t>
      </w:r>
      <w:r w:rsidDel="00000000" w:rsidR="00000000" w:rsidRPr="00000000">
        <w:rPr>
          <w:i w:val="1"/>
          <w:iCs w:val="1"/>
          <w:rtl w:val="0"/>
        </w:rPr>
        <w:t xml:space="preserve">catmullRom</w:t>
      </w:r>
      <w:r w:rsidDel="00000000" w:rsidR="00000000" w:rsidRPr="00000000">
        <w:rPr>
          <w:rtl w:val="0"/>
        </w:rPr>
        <w:t xml:space="preserve">.</w:t>
      </w:r>
      <w:r w:rsidDel="00000000" w:rsidR="00000000" w:rsidRPr="00000000">
        <w:rPr>
          <w:b w:val="1"/>
          <w:bCs w:val="1"/>
          <w:rtl w:val="0"/>
        </w:rPr>
        <w:t xml:space="preserve">alpha</w:t>
      </w:r>
      <w:r w:rsidDel="00000000" w:rsidR="00000000" w:rsidRPr="00000000">
        <w:rPr>
          <w:rtl w:val="0"/>
        </w:rPr>
        <w:t xml:space="preserve">(</w:t>
      </w:r>
      <w:r w:rsidDel="00000000" w:rsidR="00000000" w:rsidRPr="00000000">
        <w:rPr>
          <w:i w:val="1"/>
          <w:iCs w:val="1"/>
          <w:rtl w:val="0"/>
        </w:rPr>
        <w:t xml:space="preserve">alpha</w:t>
      </w:r>
      <w:r w:rsidDel="00000000" w:rsidR="00000000" w:rsidRPr="00000000">
        <w:rPr>
          <w:rtl w:val="0"/>
        </w:rPr>
        <w:t xml:space="preserve">) · </w:t>
      </w:r>
      <w:hyperlink r:id="rId166">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2DD">
      <w:pPr>
        <w:spacing w:after="0" w:before="0" w:lineRule="auto"/>
        <w:ind w:left="0" w:firstLine="0"/>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Returns a cubic Catmull–Rom curve with the specified </w:t>
      </w:r>
      <w:r w:rsidDel="00000000" w:rsidR="00000000" w:rsidRPr="00000000">
        <w:rPr>
          <w:i w:val="1"/>
          <w:iCs w:val="1"/>
          <w:rtl w:val="0"/>
        </w:rPr>
        <w:t xml:space="preserve">alpha</w:t>
      </w:r>
      <w:r w:rsidDel="00000000" w:rsidR="00000000" w:rsidRPr="00000000">
        <w:rPr>
          <w:rtl w:val="0"/>
        </w:rPr>
        <w:t xml:space="preserve"> in the range [0, 1]. If </w:t>
      </w:r>
      <w:r w:rsidDel="00000000" w:rsidR="00000000" w:rsidRPr="00000000">
        <w:rPr>
          <w:i w:val="1"/>
          <w:iCs w:val="1"/>
          <w:rtl w:val="0"/>
        </w:rPr>
        <w:t xml:space="preserve">alpha</w:t>
      </w:r>
      <w:r w:rsidDel="00000000" w:rsidR="00000000" w:rsidRPr="00000000">
        <w:rPr>
          <w:rtl w:val="0"/>
        </w:rPr>
        <w:t xml:space="preserve"> is zero, produces a uniform spline, equivalent to </w:t>
      </w:r>
      <w:hyperlink w:anchor="curveCardinal">
        <w:r w:rsidDel="00000000" w:rsidR="00000000" w:rsidRPr="00000000">
          <w:rPr>
            <w:color w:val="1155cc"/>
            <w:u w:val="single"/>
            <w:rtl w:val="0"/>
          </w:rPr>
          <w:t xml:space="preserve">curveCardinal</w:t>
        </w:r>
      </w:hyperlink>
      <w:r w:rsidDel="00000000" w:rsidR="00000000" w:rsidRPr="00000000">
        <w:rPr>
          <w:rtl w:val="0"/>
        </w:rPr>
        <w:t xml:space="preserve"> with a tension of zero; if </w:t>
      </w:r>
      <w:r w:rsidDel="00000000" w:rsidR="00000000" w:rsidRPr="00000000">
        <w:rPr>
          <w:i w:val="1"/>
          <w:iCs w:val="1"/>
          <w:rtl w:val="0"/>
        </w:rPr>
        <w:t xml:space="preserve">alpha</w:t>
      </w:r>
      <w:r w:rsidDel="00000000" w:rsidR="00000000" w:rsidRPr="00000000">
        <w:rPr>
          <w:rtl w:val="0"/>
        </w:rPr>
        <w:t xml:space="preserve"> is one, produces a chordal spline; if </w:t>
      </w:r>
      <w:r w:rsidDel="00000000" w:rsidR="00000000" w:rsidRPr="00000000">
        <w:rPr>
          <w:i w:val="1"/>
          <w:iCs w:val="1"/>
          <w:rtl w:val="0"/>
        </w:rPr>
        <w:t xml:space="preserve">alpha</w:t>
      </w:r>
      <w:r w:rsidDel="00000000" w:rsidR="00000000" w:rsidRPr="00000000">
        <w:rPr>
          <w:rtl w:val="0"/>
        </w:rPr>
        <w:t xml:space="preserve"> is 0.5, produces a </w:t>
      </w:r>
      <w:hyperlink r:id="rId167">
        <w:r w:rsidDel="00000000" w:rsidR="00000000" w:rsidRPr="00000000">
          <w:rPr>
            <w:color w:val="1155cc"/>
            <w:u w:val="single"/>
            <w:rtl w:val="0"/>
          </w:rPr>
          <w:t xml:space="preserve">centripetal spline</w:t>
        </w:r>
      </w:hyperlink>
      <w:r w:rsidDel="00000000" w:rsidR="00000000" w:rsidRPr="00000000">
        <w:rPr>
          <w:rtl w:val="0"/>
        </w:rPr>
        <w:t xml:space="preserve">. Centripetal splines are recommended to avoid self-intersections and overshoot. For example:</w:t>
      </w:r>
    </w:p>
    <w:p w:rsidR="00000000" w:rsidDel="00000000" w:rsidP="00000000" w:rsidRDefault="00000000" w:rsidRPr="00000000" w14:paraId="000002DF">
      <w:pPr>
        <w:spacing w:after="0" w:before="0" w:lineRule="auto"/>
        <w:ind w:left="0" w:firstLine="0"/>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const line = d3.line().curve(d3.curveCatmullRom.alpha(0.5));</w:t>
      </w:r>
    </w:p>
    <w:p w:rsidR="00000000" w:rsidDel="00000000" w:rsidP="00000000" w:rsidRDefault="00000000" w:rsidRPr="00000000" w14:paraId="000002E1">
      <w:pPr>
        <w:spacing w:after="0" w:before="0" w:lineRule="auto"/>
        <w:ind w:left="0" w:firstLine="0"/>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 d3.</w:t>
      </w:r>
      <w:r w:rsidDel="00000000" w:rsidR="00000000" w:rsidRPr="00000000">
        <w:rPr>
          <w:b w:val="1"/>
          <w:bCs w:val="1"/>
          <w:rtl w:val="0"/>
        </w:rPr>
        <w:t xml:space="preserve">curveLinear</w:t>
      </w:r>
      <w:r w:rsidDel="00000000" w:rsidR="00000000" w:rsidRPr="00000000">
        <w:rPr>
          <w:rtl w:val="0"/>
        </w:rPr>
        <w:t xml:space="preserve">(</w:t>
      </w:r>
      <w:r w:rsidDel="00000000" w:rsidR="00000000" w:rsidRPr="00000000">
        <w:rPr>
          <w:i w:val="1"/>
          <w:iCs w:val="1"/>
          <w:rtl w:val="0"/>
        </w:rPr>
        <w:t xml:space="preserve">context</w:t>
      </w:r>
      <w:r w:rsidDel="00000000" w:rsidR="00000000" w:rsidRPr="00000000">
        <w:rPr>
          <w:rtl w:val="0"/>
        </w:rPr>
        <w:t xml:space="preserve">) · </w:t>
      </w:r>
      <w:hyperlink r:id="rId168">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2E3">
      <w:pPr>
        <w:spacing w:after="0" w:before="0" w:lineRule="auto"/>
        <w:ind w:left="0" w:firstLine="0"/>
        <w:rPr/>
      </w:pPr>
      <w:r w:rsidDel="00000000" w:rsidR="00000000" w:rsidRPr="00000000">
        <w:rPr>
          <w:rtl w:val="0"/>
        </w:rPr>
      </w:r>
    </w:p>
    <w:p w:rsidR="00000000" w:rsidDel="00000000" w:rsidP="00000000" w:rsidRDefault="00000000" w:rsidRPr="00000000" w14:paraId="000002E4">
      <w:pPr>
        <w:rPr/>
      </w:pPr>
      <w:r w:rsidDel="00000000" w:rsidR="00000000" w:rsidRPr="00000000">
        <w:rPr/>
        <w:drawing>
          <wp:inline distB="114300" distT="114300" distL="114300" distR="114300">
            <wp:extent cx="7620000" cy="2057400"/>
            <wp:effectExtent b="0" l="0" r="0" t="0"/>
            <wp:docPr descr="linear" id="40" name="image40.png"/>
            <a:graphic>
              <a:graphicData uri="http://schemas.openxmlformats.org/drawingml/2006/picture">
                <pic:pic>
                  <pic:nvPicPr>
                    <pic:cNvPr descr="linear" id="0" name="image40.png"/>
                    <pic:cNvPicPr preferRelativeResize="0"/>
                  </pic:nvPicPr>
                  <pic:blipFill>
                    <a:blip r:embed="rId12"/>
                    <a:srcRect b="0" l="0" r="0" t="0"/>
                    <a:stretch>
                      <a:fillRect/>
                    </a:stretch>
                  </pic:blipFill>
                  <pic:spPr>
                    <a:xfrm>
                      <a:off x="0" y="0"/>
                      <a:ext cx="7620000" cy="2057400"/>
                    </a:xfrm>
                    <a:prstGeom prst="rect"/>
                    <a:ln/>
                  </pic:spPr>
                </pic:pic>
              </a:graphicData>
            </a:graphic>
          </wp:inline>
        </w:drawing>
      </w:r>
      <w:r w:rsidDel="00000000" w:rsidR="00000000" w:rsidRPr="00000000">
        <w:rPr>
          <w:rtl w:val="0"/>
        </w:rPr>
        <w:t xml:space="preserve"> Produces a polyline through the specified points.</w:t>
      </w:r>
    </w:p>
    <w:p w:rsidR="00000000" w:rsidDel="00000000" w:rsidP="00000000" w:rsidRDefault="00000000" w:rsidRPr="00000000" w14:paraId="000002E5">
      <w:pPr>
        <w:spacing w:after="0" w:before="0" w:lineRule="auto"/>
        <w:ind w:left="0" w:firstLine="0"/>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 d3.</w:t>
      </w:r>
      <w:r w:rsidDel="00000000" w:rsidR="00000000" w:rsidRPr="00000000">
        <w:rPr>
          <w:b w:val="1"/>
          <w:bCs w:val="1"/>
          <w:rtl w:val="0"/>
        </w:rPr>
        <w:t xml:space="preserve">curveLinearClosed</w:t>
      </w:r>
      <w:r w:rsidDel="00000000" w:rsidR="00000000" w:rsidRPr="00000000">
        <w:rPr>
          <w:rtl w:val="0"/>
        </w:rPr>
        <w:t xml:space="preserve">(</w:t>
      </w:r>
      <w:r w:rsidDel="00000000" w:rsidR="00000000" w:rsidRPr="00000000">
        <w:rPr>
          <w:i w:val="1"/>
          <w:iCs w:val="1"/>
          <w:rtl w:val="0"/>
        </w:rPr>
        <w:t xml:space="preserve">context</w:t>
      </w:r>
      <w:r w:rsidDel="00000000" w:rsidR="00000000" w:rsidRPr="00000000">
        <w:rPr>
          <w:rtl w:val="0"/>
        </w:rPr>
        <w:t xml:space="preserve">) · </w:t>
      </w:r>
      <w:hyperlink r:id="rId169">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2E7">
      <w:pPr>
        <w:spacing w:after="0" w:before="0" w:lineRule="auto"/>
        <w:ind w:left="0" w:firstLine="0"/>
        <w:rPr/>
      </w:pPr>
      <w:r w:rsidDel="00000000" w:rsidR="00000000" w:rsidRPr="00000000">
        <w:rPr>
          <w:rtl w:val="0"/>
        </w:rPr>
      </w:r>
    </w:p>
    <w:p w:rsidR="00000000" w:rsidDel="00000000" w:rsidP="00000000" w:rsidRDefault="00000000" w:rsidRPr="00000000" w14:paraId="000002E8">
      <w:pPr>
        <w:rPr/>
      </w:pPr>
      <w:r w:rsidDel="00000000" w:rsidR="00000000" w:rsidRPr="00000000">
        <w:rPr/>
        <w:drawing>
          <wp:inline distB="114300" distT="114300" distL="114300" distR="114300">
            <wp:extent cx="7620000" cy="2057400"/>
            <wp:effectExtent b="0" l="0" r="0" t="0"/>
            <wp:docPr descr="linearClosed" id="26" name="image26.png"/>
            <a:graphic>
              <a:graphicData uri="http://schemas.openxmlformats.org/drawingml/2006/picture">
                <pic:pic>
                  <pic:nvPicPr>
                    <pic:cNvPr descr="linearClosed" id="0" name="image26.png"/>
                    <pic:cNvPicPr preferRelativeResize="0"/>
                  </pic:nvPicPr>
                  <pic:blipFill>
                    <a:blip r:embed="rId12"/>
                    <a:srcRect b="0" l="0" r="0" t="0"/>
                    <a:stretch>
                      <a:fillRect/>
                    </a:stretch>
                  </pic:blipFill>
                  <pic:spPr>
                    <a:xfrm>
                      <a:off x="0" y="0"/>
                      <a:ext cx="7620000" cy="2057400"/>
                    </a:xfrm>
                    <a:prstGeom prst="rect"/>
                    <a:ln/>
                  </pic:spPr>
                </pic:pic>
              </a:graphicData>
            </a:graphic>
          </wp:inline>
        </w:drawing>
      </w:r>
      <w:r w:rsidDel="00000000" w:rsidR="00000000" w:rsidRPr="00000000">
        <w:rPr>
          <w:rtl w:val="0"/>
        </w:rPr>
        <w:t xml:space="preserve"> Produces a closed polyline through the specified points by repeating the first point when the line segment ends.</w:t>
      </w:r>
    </w:p>
    <w:p w:rsidR="00000000" w:rsidDel="00000000" w:rsidP="00000000" w:rsidRDefault="00000000" w:rsidRPr="00000000" w14:paraId="000002E9">
      <w:pPr>
        <w:spacing w:after="0" w:before="0" w:lineRule="auto"/>
        <w:ind w:left="0" w:firstLine="0"/>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 d3.</w:t>
      </w:r>
      <w:r w:rsidDel="00000000" w:rsidR="00000000" w:rsidRPr="00000000">
        <w:rPr>
          <w:b w:val="1"/>
          <w:bCs w:val="1"/>
          <w:rtl w:val="0"/>
        </w:rPr>
        <w:t xml:space="preserve">curveMonotoneX</w:t>
      </w:r>
      <w:r w:rsidDel="00000000" w:rsidR="00000000" w:rsidRPr="00000000">
        <w:rPr>
          <w:rtl w:val="0"/>
        </w:rPr>
        <w:t xml:space="preserve">(</w:t>
      </w:r>
      <w:r w:rsidDel="00000000" w:rsidR="00000000" w:rsidRPr="00000000">
        <w:rPr>
          <w:i w:val="1"/>
          <w:iCs w:val="1"/>
          <w:rtl w:val="0"/>
        </w:rPr>
        <w:t xml:space="preserve">context</w:t>
      </w:r>
      <w:r w:rsidDel="00000000" w:rsidR="00000000" w:rsidRPr="00000000">
        <w:rPr>
          <w:rtl w:val="0"/>
        </w:rPr>
        <w:t xml:space="preserve">) · </w:t>
      </w:r>
      <w:hyperlink r:id="rId170">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2EB">
      <w:pPr>
        <w:spacing w:after="0" w:before="0" w:lineRule="auto"/>
        <w:ind w:left="0" w:firstLine="0"/>
        <w:rPr/>
      </w:pPr>
      <w:r w:rsidDel="00000000" w:rsidR="00000000" w:rsidRPr="00000000">
        <w:rPr>
          <w:rtl w:val="0"/>
        </w:rPr>
      </w:r>
    </w:p>
    <w:p w:rsidR="00000000" w:rsidDel="00000000" w:rsidP="00000000" w:rsidRDefault="00000000" w:rsidRPr="00000000" w14:paraId="000002EC">
      <w:pPr>
        <w:rPr/>
      </w:pPr>
      <w:r w:rsidDel="00000000" w:rsidR="00000000" w:rsidRPr="00000000">
        <w:rPr/>
        <w:drawing>
          <wp:inline distB="114300" distT="114300" distL="114300" distR="114300">
            <wp:extent cx="7620000" cy="2057400"/>
            <wp:effectExtent b="0" l="0" r="0" t="0"/>
            <wp:docPr descr="monotoneX" id="41" name="image41.png"/>
            <a:graphic>
              <a:graphicData uri="http://schemas.openxmlformats.org/drawingml/2006/picture">
                <pic:pic>
                  <pic:nvPicPr>
                    <pic:cNvPr descr="monotoneX" id="0" name="image41.png"/>
                    <pic:cNvPicPr preferRelativeResize="0"/>
                  </pic:nvPicPr>
                  <pic:blipFill>
                    <a:blip r:embed="rId12"/>
                    <a:srcRect b="0" l="0" r="0" t="0"/>
                    <a:stretch>
                      <a:fillRect/>
                    </a:stretch>
                  </pic:blipFill>
                  <pic:spPr>
                    <a:xfrm>
                      <a:off x="0" y="0"/>
                      <a:ext cx="7620000" cy="2057400"/>
                    </a:xfrm>
                    <a:prstGeom prst="rect"/>
                    <a:ln/>
                  </pic:spPr>
                </pic:pic>
              </a:graphicData>
            </a:graphic>
          </wp:inline>
        </w:drawing>
      </w:r>
      <w:r w:rsidDel="00000000" w:rsidR="00000000" w:rsidRPr="00000000">
        <w:rPr>
          <w:rtl w:val="0"/>
        </w:rPr>
        <w:t xml:space="preserve"> Produces a cubic spline that </w:t>
      </w:r>
      <w:hyperlink r:id="rId171">
        <w:r w:rsidDel="00000000" w:rsidR="00000000" w:rsidRPr="00000000">
          <w:rPr>
            <w:color w:val="1155cc"/>
            <w:u w:val="single"/>
            <w:rtl w:val="0"/>
          </w:rPr>
          <w:t xml:space="preserve">preserves monotonicity</w:t>
        </w:r>
      </w:hyperlink>
      <w:r w:rsidDel="00000000" w:rsidR="00000000" w:rsidRPr="00000000">
        <w:rPr>
          <w:rtl w:val="0"/>
        </w:rPr>
        <w:t xml:space="preserve"> in </w:t>
      </w:r>
      <w:r w:rsidDel="00000000" w:rsidR="00000000" w:rsidRPr="00000000">
        <w:rPr>
          <w:i w:val="1"/>
          <w:iCs w:val="1"/>
          <w:rtl w:val="0"/>
        </w:rPr>
        <w:t xml:space="preserve">y</w:t>
      </w:r>
      <w:r w:rsidDel="00000000" w:rsidR="00000000" w:rsidRPr="00000000">
        <w:rPr>
          <w:rtl w:val="0"/>
        </w:rPr>
        <w:t xml:space="preserve">, assuming monotonicity in </w:t>
      </w:r>
      <w:r w:rsidDel="00000000" w:rsidR="00000000" w:rsidRPr="00000000">
        <w:rPr>
          <w:i w:val="1"/>
          <w:iCs w:val="1"/>
          <w:rtl w:val="0"/>
        </w:rPr>
        <w:t xml:space="preserve">x</w:t>
      </w:r>
      <w:r w:rsidDel="00000000" w:rsidR="00000000" w:rsidRPr="00000000">
        <w:rPr>
          <w:rtl w:val="0"/>
        </w:rPr>
        <w:t xml:space="preserve">, as proposed by Steffen in </w:t>
      </w:r>
      <w:hyperlink r:id="rId172">
        <w:r w:rsidDel="00000000" w:rsidR="00000000" w:rsidRPr="00000000">
          <w:rPr>
            <w:color w:val="1155cc"/>
            <w:u w:val="single"/>
            <w:rtl w:val="0"/>
          </w:rPr>
          <w:t xml:space="preserve">A simple method for monotonic interpolation in one dimension</w:t>
        </w:r>
      </w:hyperlink>
      <w:r w:rsidDel="00000000" w:rsidR="00000000" w:rsidRPr="00000000">
        <w:rPr>
          <w:rtl w:val="0"/>
        </w:rPr>
        <w:t xml:space="preserve">: “a smooth curve with continuous first-order derivatives that passes through any given set of data points without spurious oscillations. Local extrema can occur only at grid points where they are given by the data, but not in between two adjacent grid points.”</w:t>
      </w:r>
    </w:p>
    <w:p w:rsidR="00000000" w:rsidDel="00000000" w:rsidP="00000000" w:rsidRDefault="00000000" w:rsidRPr="00000000" w14:paraId="000002ED">
      <w:pPr>
        <w:spacing w:after="0" w:before="0" w:lineRule="auto"/>
        <w:ind w:left="0" w:firstLine="0"/>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 d3.</w:t>
      </w:r>
      <w:r w:rsidDel="00000000" w:rsidR="00000000" w:rsidRPr="00000000">
        <w:rPr>
          <w:b w:val="1"/>
          <w:bCs w:val="1"/>
          <w:rtl w:val="0"/>
        </w:rPr>
        <w:t xml:space="preserve">curveMonotoneY</w:t>
      </w:r>
      <w:r w:rsidDel="00000000" w:rsidR="00000000" w:rsidRPr="00000000">
        <w:rPr>
          <w:rtl w:val="0"/>
        </w:rPr>
        <w:t xml:space="preserve">(</w:t>
      </w:r>
      <w:r w:rsidDel="00000000" w:rsidR="00000000" w:rsidRPr="00000000">
        <w:rPr>
          <w:i w:val="1"/>
          <w:iCs w:val="1"/>
          <w:rtl w:val="0"/>
        </w:rPr>
        <w:t xml:space="preserve">context</w:t>
      </w:r>
      <w:r w:rsidDel="00000000" w:rsidR="00000000" w:rsidRPr="00000000">
        <w:rPr>
          <w:rtl w:val="0"/>
        </w:rPr>
        <w:t xml:space="preserve">) · </w:t>
      </w:r>
      <w:hyperlink r:id="rId173">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2EF">
      <w:pPr>
        <w:spacing w:after="0" w:before="0" w:lineRule="auto"/>
        <w:ind w:left="0" w:firstLine="0"/>
        <w:rPr/>
      </w:pPr>
      <w:r w:rsidDel="00000000" w:rsidR="00000000" w:rsidRPr="00000000">
        <w:rPr>
          <w:rtl w:val="0"/>
        </w:rPr>
      </w:r>
    </w:p>
    <w:p w:rsidR="00000000" w:rsidDel="00000000" w:rsidP="00000000" w:rsidRDefault="00000000" w:rsidRPr="00000000" w14:paraId="000002F0">
      <w:pPr>
        <w:rPr/>
      </w:pPr>
      <w:r w:rsidDel="00000000" w:rsidR="00000000" w:rsidRPr="00000000">
        <w:rPr/>
        <w:drawing>
          <wp:inline distB="114300" distT="114300" distL="114300" distR="114300">
            <wp:extent cx="7620000" cy="2057400"/>
            <wp:effectExtent b="0" l="0" r="0" t="0"/>
            <wp:docPr descr="monotoneY" id="20" name="image20.png"/>
            <a:graphic>
              <a:graphicData uri="http://schemas.openxmlformats.org/drawingml/2006/picture">
                <pic:pic>
                  <pic:nvPicPr>
                    <pic:cNvPr descr="monotoneY" id="0" name="image20.png"/>
                    <pic:cNvPicPr preferRelativeResize="0"/>
                  </pic:nvPicPr>
                  <pic:blipFill>
                    <a:blip r:embed="rId12"/>
                    <a:srcRect b="0" l="0" r="0" t="0"/>
                    <a:stretch>
                      <a:fillRect/>
                    </a:stretch>
                  </pic:blipFill>
                  <pic:spPr>
                    <a:xfrm>
                      <a:off x="0" y="0"/>
                      <a:ext cx="7620000" cy="2057400"/>
                    </a:xfrm>
                    <a:prstGeom prst="rect"/>
                    <a:ln/>
                  </pic:spPr>
                </pic:pic>
              </a:graphicData>
            </a:graphic>
          </wp:inline>
        </w:drawing>
      </w:r>
      <w:r w:rsidDel="00000000" w:rsidR="00000000" w:rsidRPr="00000000">
        <w:rPr>
          <w:rtl w:val="0"/>
        </w:rPr>
        <w:t xml:space="preserve"> Produces a cubic spline that </w:t>
      </w:r>
      <w:hyperlink r:id="rId174">
        <w:r w:rsidDel="00000000" w:rsidR="00000000" w:rsidRPr="00000000">
          <w:rPr>
            <w:color w:val="1155cc"/>
            <w:u w:val="single"/>
            <w:rtl w:val="0"/>
          </w:rPr>
          <w:t xml:space="preserve">preserves monotonicity</w:t>
        </w:r>
      </w:hyperlink>
      <w:r w:rsidDel="00000000" w:rsidR="00000000" w:rsidRPr="00000000">
        <w:rPr>
          <w:rtl w:val="0"/>
        </w:rPr>
        <w:t xml:space="preserve"> in </w:t>
      </w:r>
      <w:r w:rsidDel="00000000" w:rsidR="00000000" w:rsidRPr="00000000">
        <w:rPr>
          <w:i w:val="1"/>
          <w:iCs w:val="1"/>
          <w:rtl w:val="0"/>
        </w:rPr>
        <w:t xml:space="preserve">x</w:t>
      </w:r>
      <w:r w:rsidDel="00000000" w:rsidR="00000000" w:rsidRPr="00000000">
        <w:rPr>
          <w:rtl w:val="0"/>
        </w:rPr>
        <w:t xml:space="preserve">, assuming monotonicity in </w:t>
      </w:r>
      <w:r w:rsidDel="00000000" w:rsidR="00000000" w:rsidRPr="00000000">
        <w:rPr>
          <w:i w:val="1"/>
          <w:iCs w:val="1"/>
          <w:rtl w:val="0"/>
        </w:rPr>
        <w:t xml:space="preserve">y</w:t>
      </w:r>
      <w:r w:rsidDel="00000000" w:rsidR="00000000" w:rsidRPr="00000000">
        <w:rPr>
          <w:rtl w:val="0"/>
        </w:rPr>
        <w:t xml:space="preserve">, as proposed by Steffen in </w:t>
      </w:r>
      <w:hyperlink r:id="rId175">
        <w:r w:rsidDel="00000000" w:rsidR="00000000" w:rsidRPr="00000000">
          <w:rPr>
            <w:color w:val="1155cc"/>
            <w:u w:val="single"/>
            <w:rtl w:val="0"/>
          </w:rPr>
          <w:t xml:space="preserve">A simple method for monotonic interpolation in one dimension</w:t>
        </w:r>
      </w:hyperlink>
      <w:r w:rsidDel="00000000" w:rsidR="00000000" w:rsidRPr="00000000">
        <w:rPr>
          <w:rtl w:val="0"/>
        </w:rPr>
        <w:t xml:space="preserve">: “a smooth curve with continuous first-order derivatives that passes through any given set of data points without spurious oscillations. Local extrema can occur only at grid points where they are given by the data, but not in between two adjacent grid points.”</w:t>
      </w:r>
    </w:p>
    <w:p w:rsidR="00000000" w:rsidDel="00000000" w:rsidP="00000000" w:rsidRDefault="00000000" w:rsidRPr="00000000" w14:paraId="000002F1">
      <w:pPr>
        <w:spacing w:after="0" w:before="0" w:lineRule="auto"/>
        <w:ind w:left="0" w:firstLine="0"/>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 d3.</w:t>
      </w:r>
      <w:r w:rsidDel="00000000" w:rsidR="00000000" w:rsidRPr="00000000">
        <w:rPr>
          <w:b w:val="1"/>
          <w:bCs w:val="1"/>
          <w:rtl w:val="0"/>
        </w:rPr>
        <w:t xml:space="preserve">curveNatural</w:t>
      </w:r>
      <w:r w:rsidDel="00000000" w:rsidR="00000000" w:rsidRPr="00000000">
        <w:rPr>
          <w:rtl w:val="0"/>
        </w:rPr>
        <w:t xml:space="preserve">(</w:t>
      </w:r>
      <w:r w:rsidDel="00000000" w:rsidR="00000000" w:rsidRPr="00000000">
        <w:rPr>
          <w:i w:val="1"/>
          <w:iCs w:val="1"/>
          <w:rtl w:val="0"/>
        </w:rPr>
        <w:t xml:space="preserve">context</w:t>
      </w:r>
      <w:r w:rsidDel="00000000" w:rsidR="00000000" w:rsidRPr="00000000">
        <w:rPr>
          <w:rtl w:val="0"/>
        </w:rPr>
        <w:t xml:space="preserve">) · </w:t>
      </w:r>
      <w:hyperlink r:id="rId176">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2F3">
      <w:pPr>
        <w:spacing w:after="0" w:before="0" w:lineRule="auto"/>
        <w:ind w:left="0" w:firstLine="0"/>
        <w:rPr/>
      </w:pPr>
      <w:r w:rsidDel="00000000" w:rsidR="00000000" w:rsidRPr="00000000">
        <w:rPr>
          <w:rtl w:val="0"/>
        </w:rPr>
      </w:r>
    </w:p>
    <w:p w:rsidR="00000000" w:rsidDel="00000000" w:rsidP="00000000" w:rsidRDefault="00000000" w:rsidRPr="00000000" w14:paraId="000002F4">
      <w:pPr>
        <w:rPr/>
      </w:pPr>
      <w:r w:rsidDel="00000000" w:rsidR="00000000" w:rsidRPr="00000000">
        <w:rPr/>
        <w:drawing>
          <wp:inline distB="114300" distT="114300" distL="114300" distR="114300">
            <wp:extent cx="7620000" cy="2057400"/>
            <wp:effectExtent b="0" l="0" r="0" t="0"/>
            <wp:docPr descr="natural" id="25" name="image25.png"/>
            <a:graphic>
              <a:graphicData uri="http://schemas.openxmlformats.org/drawingml/2006/picture">
                <pic:pic>
                  <pic:nvPicPr>
                    <pic:cNvPr descr="natural" id="0" name="image25.png"/>
                    <pic:cNvPicPr preferRelativeResize="0"/>
                  </pic:nvPicPr>
                  <pic:blipFill>
                    <a:blip r:embed="rId12"/>
                    <a:srcRect b="0" l="0" r="0" t="0"/>
                    <a:stretch>
                      <a:fillRect/>
                    </a:stretch>
                  </pic:blipFill>
                  <pic:spPr>
                    <a:xfrm>
                      <a:off x="0" y="0"/>
                      <a:ext cx="7620000" cy="2057400"/>
                    </a:xfrm>
                    <a:prstGeom prst="rect"/>
                    <a:ln/>
                  </pic:spPr>
                </pic:pic>
              </a:graphicData>
            </a:graphic>
          </wp:inline>
        </w:drawing>
      </w:r>
      <w:r w:rsidDel="00000000" w:rsidR="00000000" w:rsidRPr="00000000">
        <w:rPr>
          <w:rtl w:val="0"/>
        </w:rPr>
        <w:t xml:space="preserve"> Produces a </w:t>
      </w:r>
      <w:hyperlink r:id="rId177">
        <w:r w:rsidDel="00000000" w:rsidR="00000000" w:rsidRPr="00000000">
          <w:rPr>
            <w:color w:val="1155cc"/>
            <w:u w:val="single"/>
            <w:rtl w:val="0"/>
          </w:rPr>
          <w:t xml:space="preserve">natural</w:t>
        </w:r>
      </w:hyperlink>
      <w:r w:rsidDel="00000000" w:rsidR="00000000" w:rsidRPr="00000000">
        <w:rPr>
          <w:rtl w:val="0"/>
        </w:rPr>
        <w:t xml:space="preserve"> </w:t>
      </w:r>
      <w:hyperlink r:id="rId178">
        <w:r w:rsidDel="00000000" w:rsidR="00000000" w:rsidRPr="00000000">
          <w:rPr>
            <w:color w:val="1155cc"/>
            <w:u w:val="single"/>
            <w:rtl w:val="0"/>
          </w:rPr>
          <w:t xml:space="preserve">cubic spline</w:t>
        </w:r>
      </w:hyperlink>
      <w:r w:rsidDel="00000000" w:rsidR="00000000" w:rsidRPr="00000000">
        <w:rPr>
          <w:rtl w:val="0"/>
        </w:rPr>
        <w:t xml:space="preserve"> with the second derivative of the spline set to zero at the endpoints.</w:t>
      </w:r>
    </w:p>
    <w:p w:rsidR="00000000" w:rsidDel="00000000" w:rsidP="00000000" w:rsidRDefault="00000000" w:rsidRPr="00000000" w14:paraId="000002F5">
      <w:pPr>
        <w:spacing w:after="0" w:before="0" w:lineRule="auto"/>
        <w:ind w:left="0" w:firstLine="0"/>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 d3.</w:t>
      </w:r>
      <w:r w:rsidDel="00000000" w:rsidR="00000000" w:rsidRPr="00000000">
        <w:rPr>
          <w:b w:val="1"/>
          <w:bCs w:val="1"/>
          <w:rtl w:val="0"/>
        </w:rPr>
        <w:t xml:space="preserve">curveStep</w:t>
      </w:r>
      <w:r w:rsidDel="00000000" w:rsidR="00000000" w:rsidRPr="00000000">
        <w:rPr>
          <w:rtl w:val="0"/>
        </w:rPr>
        <w:t xml:space="preserve">(</w:t>
      </w:r>
      <w:r w:rsidDel="00000000" w:rsidR="00000000" w:rsidRPr="00000000">
        <w:rPr>
          <w:i w:val="1"/>
          <w:iCs w:val="1"/>
          <w:rtl w:val="0"/>
        </w:rPr>
        <w:t xml:space="preserve">context</w:t>
      </w:r>
      <w:r w:rsidDel="00000000" w:rsidR="00000000" w:rsidRPr="00000000">
        <w:rPr>
          <w:rtl w:val="0"/>
        </w:rPr>
        <w:t xml:space="preserve">) · </w:t>
      </w:r>
      <w:hyperlink r:id="rId179">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2F7">
      <w:pPr>
        <w:spacing w:after="0" w:before="0" w:lineRule="auto"/>
        <w:ind w:left="0" w:firstLine="0"/>
        <w:rPr/>
      </w:pPr>
      <w:r w:rsidDel="00000000" w:rsidR="00000000" w:rsidRPr="00000000">
        <w:rPr>
          <w:rtl w:val="0"/>
        </w:rPr>
      </w:r>
    </w:p>
    <w:p w:rsidR="00000000" w:rsidDel="00000000" w:rsidP="00000000" w:rsidRDefault="00000000" w:rsidRPr="00000000" w14:paraId="000002F8">
      <w:pPr>
        <w:rPr/>
      </w:pPr>
      <w:r w:rsidDel="00000000" w:rsidR="00000000" w:rsidRPr="00000000">
        <w:rPr/>
        <w:drawing>
          <wp:inline distB="114300" distT="114300" distL="114300" distR="114300">
            <wp:extent cx="7620000" cy="2057400"/>
            <wp:effectExtent b="0" l="0" r="0" t="0"/>
            <wp:docPr descr="step" id="7" name="image7.png"/>
            <a:graphic>
              <a:graphicData uri="http://schemas.openxmlformats.org/drawingml/2006/picture">
                <pic:pic>
                  <pic:nvPicPr>
                    <pic:cNvPr descr="step" id="0" name="image7.png"/>
                    <pic:cNvPicPr preferRelativeResize="0"/>
                  </pic:nvPicPr>
                  <pic:blipFill>
                    <a:blip r:embed="rId12"/>
                    <a:srcRect b="0" l="0" r="0" t="0"/>
                    <a:stretch>
                      <a:fillRect/>
                    </a:stretch>
                  </pic:blipFill>
                  <pic:spPr>
                    <a:xfrm>
                      <a:off x="0" y="0"/>
                      <a:ext cx="7620000" cy="2057400"/>
                    </a:xfrm>
                    <a:prstGeom prst="rect"/>
                    <a:ln/>
                  </pic:spPr>
                </pic:pic>
              </a:graphicData>
            </a:graphic>
          </wp:inline>
        </w:drawing>
      </w:r>
      <w:r w:rsidDel="00000000" w:rsidR="00000000" w:rsidRPr="00000000">
        <w:rPr>
          <w:rtl w:val="0"/>
        </w:rPr>
        <w:t xml:space="preserve"> Produces a piecewise constant function (a </w:t>
      </w:r>
      <w:hyperlink r:id="rId180">
        <w:r w:rsidDel="00000000" w:rsidR="00000000" w:rsidRPr="00000000">
          <w:rPr>
            <w:color w:val="1155cc"/>
            <w:u w:val="single"/>
            <w:rtl w:val="0"/>
          </w:rPr>
          <w:t xml:space="preserve">step function</w:t>
        </w:r>
      </w:hyperlink>
      <w:r w:rsidDel="00000000" w:rsidR="00000000" w:rsidRPr="00000000">
        <w:rPr>
          <w:rtl w:val="0"/>
        </w:rPr>
        <w:t xml:space="preserve">) consisting of alternating horizontal and vertical lines. The </w:t>
      </w:r>
      <w:r w:rsidDel="00000000" w:rsidR="00000000" w:rsidRPr="00000000">
        <w:rPr>
          <w:i w:val="1"/>
          <w:iCs w:val="1"/>
          <w:rtl w:val="0"/>
        </w:rPr>
        <w:t xml:space="preserve">y</w:t>
      </w:r>
      <w:r w:rsidDel="00000000" w:rsidR="00000000" w:rsidRPr="00000000">
        <w:rPr>
          <w:rtl w:val="0"/>
        </w:rPr>
        <w:t xml:space="preserve">-value changes at the midpoint of each pair of adjacent </w:t>
      </w:r>
      <w:r w:rsidDel="00000000" w:rsidR="00000000" w:rsidRPr="00000000">
        <w:rPr>
          <w:i w:val="1"/>
          <w:iCs w:val="1"/>
          <w:rtl w:val="0"/>
        </w:rPr>
        <w:t xml:space="preserve">x</w:t>
      </w:r>
      <w:r w:rsidDel="00000000" w:rsidR="00000000" w:rsidRPr="00000000">
        <w:rPr>
          <w:rtl w:val="0"/>
        </w:rPr>
        <w:t xml:space="preserve">-values.</w:t>
      </w:r>
    </w:p>
    <w:p w:rsidR="00000000" w:rsidDel="00000000" w:rsidP="00000000" w:rsidRDefault="00000000" w:rsidRPr="00000000" w14:paraId="000002F9">
      <w:pPr>
        <w:spacing w:after="0" w:before="0" w:lineRule="auto"/>
        <w:ind w:left="0" w:firstLine="0"/>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 d3.</w:t>
      </w:r>
      <w:r w:rsidDel="00000000" w:rsidR="00000000" w:rsidRPr="00000000">
        <w:rPr>
          <w:b w:val="1"/>
          <w:bCs w:val="1"/>
          <w:rtl w:val="0"/>
        </w:rPr>
        <w:t xml:space="preserve">curveStepAfter</w:t>
      </w:r>
      <w:r w:rsidDel="00000000" w:rsidR="00000000" w:rsidRPr="00000000">
        <w:rPr>
          <w:rtl w:val="0"/>
        </w:rPr>
        <w:t xml:space="preserve">(</w:t>
      </w:r>
      <w:r w:rsidDel="00000000" w:rsidR="00000000" w:rsidRPr="00000000">
        <w:rPr>
          <w:i w:val="1"/>
          <w:iCs w:val="1"/>
          <w:rtl w:val="0"/>
        </w:rPr>
        <w:t xml:space="preserve">context</w:t>
      </w:r>
      <w:r w:rsidDel="00000000" w:rsidR="00000000" w:rsidRPr="00000000">
        <w:rPr>
          <w:rtl w:val="0"/>
        </w:rPr>
        <w:t xml:space="preserve">) · </w:t>
      </w:r>
      <w:hyperlink r:id="rId181">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2FB">
      <w:pPr>
        <w:spacing w:after="0" w:before="0" w:lineRule="auto"/>
        <w:ind w:left="0" w:firstLine="0"/>
        <w:rPr/>
      </w:pPr>
      <w:r w:rsidDel="00000000" w:rsidR="00000000" w:rsidRPr="00000000">
        <w:rPr>
          <w:rtl w:val="0"/>
        </w:rPr>
      </w:r>
    </w:p>
    <w:p w:rsidR="00000000" w:rsidDel="00000000" w:rsidP="00000000" w:rsidRDefault="00000000" w:rsidRPr="00000000" w14:paraId="000002FC">
      <w:pPr>
        <w:rPr/>
      </w:pPr>
      <w:r w:rsidDel="00000000" w:rsidR="00000000" w:rsidRPr="00000000">
        <w:rPr/>
        <w:drawing>
          <wp:inline distB="114300" distT="114300" distL="114300" distR="114300">
            <wp:extent cx="7620000" cy="2057400"/>
            <wp:effectExtent b="0" l="0" r="0" t="0"/>
            <wp:docPr descr="stepAfter" id="27" name="image27.png"/>
            <a:graphic>
              <a:graphicData uri="http://schemas.openxmlformats.org/drawingml/2006/picture">
                <pic:pic>
                  <pic:nvPicPr>
                    <pic:cNvPr descr="stepAfter" id="0" name="image27.png"/>
                    <pic:cNvPicPr preferRelativeResize="0"/>
                  </pic:nvPicPr>
                  <pic:blipFill>
                    <a:blip r:embed="rId12"/>
                    <a:srcRect b="0" l="0" r="0" t="0"/>
                    <a:stretch>
                      <a:fillRect/>
                    </a:stretch>
                  </pic:blipFill>
                  <pic:spPr>
                    <a:xfrm>
                      <a:off x="0" y="0"/>
                      <a:ext cx="7620000" cy="2057400"/>
                    </a:xfrm>
                    <a:prstGeom prst="rect"/>
                    <a:ln/>
                  </pic:spPr>
                </pic:pic>
              </a:graphicData>
            </a:graphic>
          </wp:inline>
        </w:drawing>
      </w:r>
      <w:r w:rsidDel="00000000" w:rsidR="00000000" w:rsidRPr="00000000">
        <w:rPr>
          <w:rtl w:val="0"/>
        </w:rPr>
        <w:t xml:space="preserve"> Produces a piecewise constant function (a </w:t>
      </w:r>
      <w:hyperlink r:id="rId182">
        <w:r w:rsidDel="00000000" w:rsidR="00000000" w:rsidRPr="00000000">
          <w:rPr>
            <w:color w:val="1155cc"/>
            <w:u w:val="single"/>
            <w:rtl w:val="0"/>
          </w:rPr>
          <w:t xml:space="preserve">step function</w:t>
        </w:r>
      </w:hyperlink>
      <w:r w:rsidDel="00000000" w:rsidR="00000000" w:rsidRPr="00000000">
        <w:rPr>
          <w:rtl w:val="0"/>
        </w:rPr>
        <w:t xml:space="preserve">) consisting of alternating horizontal and vertical lines. The </w:t>
      </w:r>
      <w:r w:rsidDel="00000000" w:rsidR="00000000" w:rsidRPr="00000000">
        <w:rPr>
          <w:i w:val="1"/>
          <w:iCs w:val="1"/>
          <w:rtl w:val="0"/>
        </w:rPr>
        <w:t xml:space="preserve">y</w:t>
      </w:r>
      <w:r w:rsidDel="00000000" w:rsidR="00000000" w:rsidRPr="00000000">
        <w:rPr>
          <w:rtl w:val="0"/>
        </w:rPr>
        <w:t xml:space="preserve">-value changes after the </w:t>
      </w:r>
      <w:r w:rsidDel="00000000" w:rsidR="00000000" w:rsidRPr="00000000">
        <w:rPr>
          <w:i w:val="1"/>
          <w:iCs w:val="1"/>
          <w:rtl w:val="0"/>
        </w:rPr>
        <w:t xml:space="preserve">x</w:t>
      </w:r>
      <w:r w:rsidDel="00000000" w:rsidR="00000000" w:rsidRPr="00000000">
        <w:rPr>
          <w:rtl w:val="0"/>
        </w:rPr>
        <w:t xml:space="preserve">-value.</w:t>
      </w:r>
    </w:p>
    <w:p w:rsidR="00000000" w:rsidDel="00000000" w:rsidP="00000000" w:rsidRDefault="00000000" w:rsidRPr="00000000" w14:paraId="000002FD">
      <w:pPr>
        <w:spacing w:after="0" w:before="0" w:lineRule="auto"/>
        <w:ind w:left="0" w:firstLine="0"/>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 d3.</w:t>
      </w:r>
      <w:r w:rsidDel="00000000" w:rsidR="00000000" w:rsidRPr="00000000">
        <w:rPr>
          <w:b w:val="1"/>
          <w:bCs w:val="1"/>
          <w:rtl w:val="0"/>
        </w:rPr>
        <w:t xml:space="preserve">curveStepBefore</w:t>
      </w:r>
      <w:r w:rsidDel="00000000" w:rsidR="00000000" w:rsidRPr="00000000">
        <w:rPr>
          <w:rtl w:val="0"/>
        </w:rPr>
        <w:t xml:space="preserve">(</w:t>
      </w:r>
      <w:r w:rsidDel="00000000" w:rsidR="00000000" w:rsidRPr="00000000">
        <w:rPr>
          <w:i w:val="1"/>
          <w:iCs w:val="1"/>
          <w:rtl w:val="0"/>
        </w:rPr>
        <w:t xml:space="preserve">context</w:t>
      </w:r>
      <w:r w:rsidDel="00000000" w:rsidR="00000000" w:rsidRPr="00000000">
        <w:rPr>
          <w:rtl w:val="0"/>
        </w:rPr>
        <w:t xml:space="preserve">) · </w:t>
      </w:r>
      <w:hyperlink r:id="rId183">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2FF">
      <w:pPr>
        <w:spacing w:after="0" w:before="0" w:lineRule="auto"/>
        <w:ind w:left="0" w:firstLine="0"/>
        <w:rPr/>
      </w:pPr>
      <w:r w:rsidDel="00000000" w:rsidR="00000000" w:rsidRPr="00000000">
        <w:rPr>
          <w:rtl w:val="0"/>
        </w:rPr>
      </w:r>
    </w:p>
    <w:p w:rsidR="00000000" w:rsidDel="00000000" w:rsidP="00000000" w:rsidRDefault="00000000" w:rsidRPr="00000000" w14:paraId="00000300">
      <w:pPr>
        <w:rPr/>
      </w:pPr>
      <w:r w:rsidDel="00000000" w:rsidR="00000000" w:rsidRPr="00000000">
        <w:rPr/>
        <w:drawing>
          <wp:inline distB="114300" distT="114300" distL="114300" distR="114300">
            <wp:extent cx="7620000" cy="2057400"/>
            <wp:effectExtent b="0" l="0" r="0" t="0"/>
            <wp:docPr descr="stepBefore" id="12" name="image12.png"/>
            <a:graphic>
              <a:graphicData uri="http://schemas.openxmlformats.org/drawingml/2006/picture">
                <pic:pic>
                  <pic:nvPicPr>
                    <pic:cNvPr descr="stepBefore" id="0" name="image12.png"/>
                    <pic:cNvPicPr preferRelativeResize="0"/>
                  </pic:nvPicPr>
                  <pic:blipFill>
                    <a:blip r:embed="rId12"/>
                    <a:srcRect b="0" l="0" r="0" t="0"/>
                    <a:stretch>
                      <a:fillRect/>
                    </a:stretch>
                  </pic:blipFill>
                  <pic:spPr>
                    <a:xfrm>
                      <a:off x="0" y="0"/>
                      <a:ext cx="7620000" cy="2057400"/>
                    </a:xfrm>
                    <a:prstGeom prst="rect"/>
                    <a:ln/>
                  </pic:spPr>
                </pic:pic>
              </a:graphicData>
            </a:graphic>
          </wp:inline>
        </w:drawing>
      </w:r>
      <w:r w:rsidDel="00000000" w:rsidR="00000000" w:rsidRPr="00000000">
        <w:rPr>
          <w:rtl w:val="0"/>
        </w:rPr>
        <w:t xml:space="preserve"> Produces a piecewise constant function (a </w:t>
      </w:r>
      <w:hyperlink r:id="rId184">
        <w:r w:rsidDel="00000000" w:rsidR="00000000" w:rsidRPr="00000000">
          <w:rPr>
            <w:color w:val="1155cc"/>
            <w:u w:val="single"/>
            <w:rtl w:val="0"/>
          </w:rPr>
          <w:t xml:space="preserve">step function</w:t>
        </w:r>
      </w:hyperlink>
      <w:r w:rsidDel="00000000" w:rsidR="00000000" w:rsidRPr="00000000">
        <w:rPr>
          <w:rtl w:val="0"/>
        </w:rPr>
        <w:t xml:space="preserve">) consisting of alternating horizontal and vertical lines. The </w:t>
      </w:r>
      <w:r w:rsidDel="00000000" w:rsidR="00000000" w:rsidRPr="00000000">
        <w:rPr>
          <w:i w:val="1"/>
          <w:iCs w:val="1"/>
          <w:rtl w:val="0"/>
        </w:rPr>
        <w:t xml:space="preserve">y</w:t>
      </w:r>
      <w:r w:rsidDel="00000000" w:rsidR="00000000" w:rsidRPr="00000000">
        <w:rPr>
          <w:rtl w:val="0"/>
        </w:rPr>
        <w:t xml:space="preserve">-value changes before the </w:t>
      </w:r>
      <w:r w:rsidDel="00000000" w:rsidR="00000000" w:rsidRPr="00000000">
        <w:rPr>
          <w:i w:val="1"/>
          <w:iCs w:val="1"/>
          <w:rtl w:val="0"/>
        </w:rPr>
        <w:t xml:space="preserve">x</w:t>
      </w:r>
      <w:r w:rsidDel="00000000" w:rsidR="00000000" w:rsidRPr="00000000">
        <w:rPr>
          <w:rtl w:val="0"/>
        </w:rPr>
        <w:t xml:space="preserve">-value.</w:t>
      </w:r>
    </w:p>
    <w:p w:rsidR="00000000" w:rsidDel="00000000" w:rsidP="00000000" w:rsidRDefault="00000000" w:rsidRPr="00000000" w14:paraId="00000301">
      <w:pPr>
        <w:pStyle w:val="Heading3"/>
        <w:rPr/>
      </w:pPr>
      <w:bookmarkStart w:colFirst="0" w:colLast="0" w:name="_pru3f7n5kza7" w:id="8"/>
      <w:bookmarkEnd w:id="8"/>
      <w:r w:rsidDel="00000000" w:rsidR="00000000" w:rsidRPr="00000000">
        <w:rPr>
          <w:rtl w:val="0"/>
        </w:rPr>
        <w:t xml:space="preserve">Custom Curves</w:t>
      </w:r>
    </w:p>
    <w:p w:rsidR="00000000" w:rsidDel="00000000" w:rsidP="00000000" w:rsidRDefault="00000000" w:rsidRPr="00000000" w14:paraId="00000302">
      <w:pPr>
        <w:rPr/>
      </w:pPr>
      <w:r w:rsidDel="00000000" w:rsidR="00000000" w:rsidRPr="00000000">
        <w:rPr>
          <w:rtl w:val="0"/>
        </w:rPr>
        <w:t xml:space="preserve">Curves are typically not used directly, instead being passed to </w:t>
      </w:r>
      <w:hyperlink w:anchor="line_curve">
        <w:r w:rsidDel="00000000" w:rsidR="00000000" w:rsidRPr="00000000">
          <w:rPr>
            <w:i w:val="1"/>
            <w:iCs w:val="1"/>
            <w:color w:val="1155cc"/>
            <w:u w:val="single"/>
            <w:rtl w:val="0"/>
          </w:rPr>
          <w:t xml:space="preserve">line</w:t>
        </w:r>
      </w:hyperlink>
      <w:hyperlink w:anchor="line_curve">
        <w:r w:rsidDel="00000000" w:rsidR="00000000" w:rsidRPr="00000000">
          <w:rPr>
            <w:color w:val="1155cc"/>
            <w:u w:val="single"/>
            <w:rtl w:val="0"/>
          </w:rPr>
          <w:t xml:space="preserve">.curve</w:t>
        </w:r>
      </w:hyperlink>
      <w:r w:rsidDel="00000000" w:rsidR="00000000" w:rsidRPr="00000000">
        <w:rPr>
          <w:rtl w:val="0"/>
        </w:rPr>
        <w:t xml:space="preserve"> and </w:t>
      </w:r>
      <w:hyperlink w:anchor="area_curve">
        <w:r w:rsidDel="00000000" w:rsidR="00000000" w:rsidRPr="00000000">
          <w:rPr>
            <w:i w:val="1"/>
            <w:iCs w:val="1"/>
            <w:color w:val="1155cc"/>
            <w:u w:val="single"/>
            <w:rtl w:val="0"/>
          </w:rPr>
          <w:t xml:space="preserve">area</w:t>
        </w:r>
      </w:hyperlink>
      <w:hyperlink w:anchor="area_curve">
        <w:r w:rsidDel="00000000" w:rsidR="00000000" w:rsidRPr="00000000">
          <w:rPr>
            <w:color w:val="1155cc"/>
            <w:u w:val="single"/>
            <w:rtl w:val="0"/>
          </w:rPr>
          <w:t xml:space="preserve">.curve</w:t>
        </w:r>
      </w:hyperlink>
      <w:r w:rsidDel="00000000" w:rsidR="00000000" w:rsidRPr="00000000">
        <w:rPr>
          <w:rtl w:val="0"/>
        </w:rPr>
        <w:t xml:space="preserve">. However, you can define your own curve implementation should none of the built-in curves satisfy your needs using the following interface. You can also use this low-level interface with a built-in curve type as an alternative to the line and area generators.</w:t>
      </w:r>
    </w:p>
    <w:p w:rsidR="00000000" w:rsidDel="00000000" w:rsidP="00000000" w:rsidRDefault="00000000" w:rsidRPr="00000000" w14:paraId="00000303">
      <w:pPr>
        <w:spacing w:after="0" w:before="0" w:lineRule="auto"/>
        <w:ind w:left="0" w:firstLine="0"/>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 </w:t>
      </w:r>
      <w:r w:rsidDel="00000000" w:rsidR="00000000" w:rsidRPr="00000000">
        <w:rPr>
          <w:i w:val="1"/>
          <w:iCs w:val="1"/>
          <w:rtl w:val="0"/>
        </w:rPr>
        <w:t xml:space="preserve">curve</w:t>
      </w:r>
      <w:r w:rsidDel="00000000" w:rsidR="00000000" w:rsidRPr="00000000">
        <w:rPr>
          <w:rtl w:val="0"/>
        </w:rPr>
        <w:t xml:space="preserve">.</w:t>
      </w:r>
      <w:r w:rsidDel="00000000" w:rsidR="00000000" w:rsidRPr="00000000">
        <w:rPr>
          <w:b w:val="1"/>
          <w:bCs w:val="1"/>
          <w:rtl w:val="0"/>
        </w:rPr>
        <w:t xml:space="preserve">areaStart</w:t>
      </w:r>
      <w:r w:rsidDel="00000000" w:rsidR="00000000" w:rsidRPr="00000000">
        <w:rPr>
          <w:rtl w:val="0"/>
        </w:rPr>
        <w:t xml:space="preserve">() · </w:t>
      </w:r>
      <w:hyperlink r:id="rId185">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305">
      <w:pPr>
        <w:spacing w:after="0" w:before="0" w:lineRule="auto"/>
        <w:ind w:left="0" w:firstLine="0"/>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Indicates the start of a new area segment. Each area segment consists of exactly two </w:t>
      </w:r>
      <w:hyperlink w:anchor="curve_lineStart">
        <w:r w:rsidDel="00000000" w:rsidR="00000000" w:rsidRPr="00000000">
          <w:rPr>
            <w:color w:val="1155cc"/>
            <w:u w:val="single"/>
            <w:rtl w:val="0"/>
          </w:rPr>
          <w:t xml:space="preserve">line segments</w:t>
        </w:r>
      </w:hyperlink>
      <w:r w:rsidDel="00000000" w:rsidR="00000000" w:rsidRPr="00000000">
        <w:rPr>
          <w:rtl w:val="0"/>
        </w:rPr>
        <w:t xml:space="preserve">: the topline, followed by the baseline, with the baseline points in reverse order.</w:t>
      </w:r>
    </w:p>
    <w:p w:rsidR="00000000" w:rsidDel="00000000" w:rsidP="00000000" w:rsidRDefault="00000000" w:rsidRPr="00000000" w14:paraId="00000307">
      <w:pPr>
        <w:spacing w:after="0" w:before="0" w:lineRule="auto"/>
        <w:ind w:left="0" w:firstLine="0"/>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 </w:t>
      </w:r>
      <w:r w:rsidDel="00000000" w:rsidR="00000000" w:rsidRPr="00000000">
        <w:rPr>
          <w:i w:val="1"/>
          <w:iCs w:val="1"/>
          <w:rtl w:val="0"/>
        </w:rPr>
        <w:t xml:space="preserve">curve</w:t>
      </w:r>
      <w:r w:rsidDel="00000000" w:rsidR="00000000" w:rsidRPr="00000000">
        <w:rPr>
          <w:rtl w:val="0"/>
        </w:rPr>
        <w:t xml:space="preserve">.</w:t>
      </w:r>
      <w:r w:rsidDel="00000000" w:rsidR="00000000" w:rsidRPr="00000000">
        <w:rPr>
          <w:b w:val="1"/>
          <w:bCs w:val="1"/>
          <w:rtl w:val="0"/>
        </w:rPr>
        <w:t xml:space="preserve">areaEnd</w:t>
      </w:r>
      <w:r w:rsidDel="00000000" w:rsidR="00000000" w:rsidRPr="00000000">
        <w:rPr>
          <w:rtl w:val="0"/>
        </w:rPr>
        <w:t xml:space="preserve">() · </w:t>
      </w:r>
      <w:hyperlink r:id="rId186">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309">
      <w:pPr>
        <w:spacing w:after="0" w:before="0" w:lineRule="auto"/>
        <w:ind w:left="0" w:firstLine="0"/>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Indicates the end of the current area segment.</w:t>
      </w:r>
    </w:p>
    <w:p w:rsidR="00000000" w:rsidDel="00000000" w:rsidP="00000000" w:rsidRDefault="00000000" w:rsidRPr="00000000" w14:paraId="0000030B">
      <w:pPr>
        <w:spacing w:after="0" w:before="0" w:lineRule="auto"/>
        <w:ind w:left="0" w:firstLine="0"/>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 </w:t>
      </w:r>
      <w:r w:rsidDel="00000000" w:rsidR="00000000" w:rsidRPr="00000000">
        <w:rPr>
          <w:i w:val="1"/>
          <w:iCs w:val="1"/>
          <w:rtl w:val="0"/>
        </w:rPr>
        <w:t xml:space="preserve">curve</w:t>
      </w:r>
      <w:r w:rsidDel="00000000" w:rsidR="00000000" w:rsidRPr="00000000">
        <w:rPr>
          <w:rtl w:val="0"/>
        </w:rPr>
        <w:t xml:space="preserve">.</w:t>
      </w:r>
      <w:r w:rsidDel="00000000" w:rsidR="00000000" w:rsidRPr="00000000">
        <w:rPr>
          <w:b w:val="1"/>
          <w:bCs w:val="1"/>
          <w:rtl w:val="0"/>
        </w:rPr>
        <w:t xml:space="preserve">lineStart</w:t>
      </w:r>
      <w:r w:rsidDel="00000000" w:rsidR="00000000" w:rsidRPr="00000000">
        <w:rPr>
          <w:rtl w:val="0"/>
        </w:rPr>
        <w:t xml:space="preserve">() · </w:t>
      </w:r>
      <w:hyperlink r:id="rId187">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30D">
      <w:pPr>
        <w:spacing w:after="0" w:before="0" w:lineRule="auto"/>
        <w:ind w:left="0" w:firstLine="0"/>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Indicates the start of a new line segment. Zero or more </w:t>
      </w:r>
      <w:hyperlink w:anchor="curve_point">
        <w:r w:rsidDel="00000000" w:rsidR="00000000" w:rsidRPr="00000000">
          <w:rPr>
            <w:color w:val="1155cc"/>
            <w:u w:val="single"/>
            <w:rtl w:val="0"/>
          </w:rPr>
          <w:t xml:space="preserve">points</w:t>
        </w:r>
      </w:hyperlink>
      <w:r w:rsidDel="00000000" w:rsidR="00000000" w:rsidRPr="00000000">
        <w:rPr>
          <w:rtl w:val="0"/>
        </w:rPr>
        <w:t xml:space="preserve"> will follow.</w:t>
      </w:r>
    </w:p>
    <w:p w:rsidR="00000000" w:rsidDel="00000000" w:rsidP="00000000" w:rsidRDefault="00000000" w:rsidRPr="00000000" w14:paraId="0000030F">
      <w:pPr>
        <w:spacing w:after="0" w:before="0" w:lineRule="auto"/>
        <w:ind w:left="0" w:firstLine="0"/>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 </w:t>
      </w:r>
      <w:r w:rsidDel="00000000" w:rsidR="00000000" w:rsidRPr="00000000">
        <w:rPr>
          <w:i w:val="1"/>
          <w:iCs w:val="1"/>
          <w:rtl w:val="0"/>
        </w:rPr>
        <w:t xml:space="preserve">curve</w:t>
      </w:r>
      <w:r w:rsidDel="00000000" w:rsidR="00000000" w:rsidRPr="00000000">
        <w:rPr>
          <w:rtl w:val="0"/>
        </w:rPr>
        <w:t xml:space="preserve">.</w:t>
      </w:r>
      <w:r w:rsidDel="00000000" w:rsidR="00000000" w:rsidRPr="00000000">
        <w:rPr>
          <w:b w:val="1"/>
          <w:bCs w:val="1"/>
          <w:rtl w:val="0"/>
        </w:rPr>
        <w:t xml:space="preserve">lineEnd</w:t>
      </w:r>
      <w:r w:rsidDel="00000000" w:rsidR="00000000" w:rsidRPr="00000000">
        <w:rPr>
          <w:rtl w:val="0"/>
        </w:rPr>
        <w:t xml:space="preserve">() · </w:t>
      </w:r>
      <w:hyperlink r:id="rId188">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311">
      <w:pPr>
        <w:spacing w:after="0" w:before="0" w:lineRule="auto"/>
        <w:ind w:left="0" w:firstLine="0"/>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Indicates the end of the current line segment.</w:t>
      </w:r>
    </w:p>
    <w:p w:rsidR="00000000" w:rsidDel="00000000" w:rsidP="00000000" w:rsidRDefault="00000000" w:rsidRPr="00000000" w14:paraId="00000313">
      <w:pPr>
        <w:spacing w:after="0" w:before="0" w:lineRule="auto"/>
        <w:ind w:left="0" w:firstLine="0"/>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 </w:t>
      </w:r>
      <w:r w:rsidDel="00000000" w:rsidR="00000000" w:rsidRPr="00000000">
        <w:rPr>
          <w:i w:val="1"/>
          <w:iCs w:val="1"/>
          <w:rtl w:val="0"/>
        </w:rPr>
        <w:t xml:space="preserve">curve</w:t>
      </w:r>
      <w:r w:rsidDel="00000000" w:rsidR="00000000" w:rsidRPr="00000000">
        <w:rPr>
          <w:rtl w:val="0"/>
        </w:rPr>
        <w:t xml:space="preserve">.</w:t>
      </w:r>
      <w:r w:rsidDel="00000000" w:rsidR="00000000" w:rsidRPr="00000000">
        <w:rPr>
          <w:b w:val="1"/>
          <w:bCs w:val="1"/>
          <w:rtl w:val="0"/>
        </w:rPr>
        <w:t xml:space="preserve">point</w:t>
      </w:r>
      <w:r w:rsidDel="00000000" w:rsidR="00000000" w:rsidRPr="00000000">
        <w:rPr>
          <w:rtl w:val="0"/>
        </w:rPr>
        <w:t xml:space="preserve">(</w:t>
      </w:r>
      <w:r w:rsidDel="00000000" w:rsidR="00000000" w:rsidRPr="00000000">
        <w:rPr>
          <w:i w:val="1"/>
          <w:iCs w:val="1"/>
          <w:rtl w:val="0"/>
        </w:rPr>
        <w:t xml:space="preserve">x</w:t>
      </w:r>
      <w:r w:rsidDel="00000000" w:rsidR="00000000" w:rsidRPr="00000000">
        <w:rPr>
          <w:rtl w:val="0"/>
        </w:rPr>
        <w:t xml:space="preserve">, </w:t>
      </w:r>
      <w:r w:rsidDel="00000000" w:rsidR="00000000" w:rsidRPr="00000000">
        <w:rPr>
          <w:i w:val="1"/>
          <w:iCs w:val="1"/>
          <w:rtl w:val="0"/>
        </w:rPr>
        <w:t xml:space="preserve">y</w:t>
      </w:r>
      <w:r w:rsidDel="00000000" w:rsidR="00000000" w:rsidRPr="00000000">
        <w:rPr>
          <w:rtl w:val="0"/>
        </w:rPr>
        <w:t xml:space="preserve">) · </w:t>
      </w:r>
      <w:hyperlink r:id="rId189">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315">
      <w:pPr>
        <w:spacing w:after="0" w:before="0" w:lineRule="auto"/>
        <w:ind w:left="0" w:firstLine="0"/>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Indicates a new point in the current line segment with the given </w:t>
      </w:r>
      <w:r w:rsidDel="00000000" w:rsidR="00000000" w:rsidRPr="00000000">
        <w:rPr>
          <w:i w:val="1"/>
          <w:iCs w:val="1"/>
          <w:rtl w:val="0"/>
        </w:rPr>
        <w:t xml:space="preserve">x</w:t>
      </w:r>
      <w:r w:rsidDel="00000000" w:rsidR="00000000" w:rsidRPr="00000000">
        <w:rPr>
          <w:rtl w:val="0"/>
        </w:rPr>
        <w:t xml:space="preserve">- and </w:t>
      </w:r>
      <w:r w:rsidDel="00000000" w:rsidR="00000000" w:rsidRPr="00000000">
        <w:rPr>
          <w:i w:val="1"/>
          <w:iCs w:val="1"/>
          <w:rtl w:val="0"/>
        </w:rPr>
        <w:t xml:space="preserve">y</w:t>
      </w:r>
      <w:r w:rsidDel="00000000" w:rsidR="00000000" w:rsidRPr="00000000">
        <w:rPr>
          <w:rtl w:val="0"/>
        </w:rPr>
        <w:t xml:space="preserve">-values.</w:t>
      </w:r>
    </w:p>
    <w:p w:rsidR="00000000" w:rsidDel="00000000" w:rsidP="00000000" w:rsidRDefault="00000000" w:rsidRPr="00000000" w14:paraId="00000317">
      <w:pPr>
        <w:pStyle w:val="Heading3"/>
        <w:rPr/>
      </w:pPr>
      <w:bookmarkStart w:colFirst="0" w:colLast="0" w:name="_2v6dykk7ki96" w:id="9"/>
      <w:bookmarkEnd w:id="9"/>
      <w:r w:rsidDel="00000000" w:rsidR="00000000" w:rsidRPr="00000000">
        <w:rPr>
          <w:rtl w:val="0"/>
        </w:rPr>
        <w:t xml:space="preserve">Links</w:t>
      </w:r>
    </w:p>
    <w:p w:rsidR="00000000" w:rsidDel="00000000" w:rsidP="00000000" w:rsidRDefault="00000000" w:rsidRPr="00000000" w14:paraId="00000318">
      <w:pPr>
        <w:rPr/>
      </w:pPr>
      <w:hyperlink r:id="rId190">
        <w:r w:rsidDel="00000000" w:rsidR="00000000" w:rsidRPr="00000000">
          <w:rPr>
            <w:color w:val="1155cc"/>
            <w:u w:val="single"/>
          </w:rPr>
          <w:drawing>
            <wp:inline distB="114300" distT="114300" distL="114300" distR="114300">
              <wp:extent cx="8458200" cy="2952750"/>
              <wp:effectExtent b="0" l="0" r="0" t="0"/>
              <wp:docPr descr="Tidy Tree" id="46" name="image46.png"/>
              <a:graphic>
                <a:graphicData uri="http://schemas.openxmlformats.org/drawingml/2006/picture">
                  <pic:pic>
                    <pic:nvPicPr>
                      <pic:cNvPr descr="Tidy Tree" id="0" name="image46.png"/>
                      <pic:cNvPicPr preferRelativeResize="0"/>
                    </pic:nvPicPr>
                    <pic:blipFill>
                      <a:blip r:embed="rId191"/>
                      <a:srcRect b="0" l="0" r="0" t="0"/>
                      <a:stretch>
                        <a:fillRect/>
                      </a:stretch>
                    </pic:blipFill>
                    <pic:spPr>
                      <a:xfrm>
                        <a:off x="0" y="0"/>
                        <a:ext cx="8458200" cy="29527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319">
      <w:pPr>
        <w:spacing w:after="0" w:before="0" w:lineRule="auto"/>
        <w:ind w:left="0" w:firstLine="0"/>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The </w:t>
      </w:r>
      <w:r w:rsidDel="00000000" w:rsidR="00000000" w:rsidRPr="00000000">
        <w:rPr>
          <w:b w:val="1"/>
          <w:bCs w:val="1"/>
          <w:rtl w:val="0"/>
        </w:rPr>
        <w:t xml:space="preserve">link</w:t>
      </w:r>
      <w:r w:rsidDel="00000000" w:rsidR="00000000" w:rsidRPr="00000000">
        <w:rPr>
          <w:rtl w:val="0"/>
        </w:rPr>
        <w:t xml:space="preserve"> shape generates a smooth cubic Bézier curve from a source point to a target point. The tangents of the curve at the start and end are either </w:t>
      </w:r>
      <w:hyperlink w:anchor="linkVertical">
        <w:r w:rsidDel="00000000" w:rsidR="00000000" w:rsidRPr="00000000">
          <w:rPr>
            <w:color w:val="1155cc"/>
            <w:u w:val="single"/>
            <w:rtl w:val="0"/>
          </w:rPr>
          <w:t xml:space="preserve">vertical</w:t>
        </w:r>
      </w:hyperlink>
      <w:r w:rsidDel="00000000" w:rsidR="00000000" w:rsidRPr="00000000">
        <w:rPr>
          <w:rtl w:val="0"/>
        </w:rPr>
        <w:t xml:space="preserve">, </w:t>
      </w:r>
      <w:hyperlink w:anchor="linkHorizontal">
        <w:r w:rsidDel="00000000" w:rsidR="00000000" w:rsidRPr="00000000">
          <w:rPr>
            <w:color w:val="1155cc"/>
            <w:u w:val="single"/>
            <w:rtl w:val="0"/>
          </w:rPr>
          <w:t xml:space="preserve">horizontal</w:t>
        </w:r>
      </w:hyperlink>
      <w:r w:rsidDel="00000000" w:rsidR="00000000" w:rsidRPr="00000000">
        <w:rPr>
          <w:rtl w:val="0"/>
        </w:rPr>
        <w:t xml:space="preserve"> or </w:t>
      </w:r>
      <w:hyperlink w:anchor="linkRadial">
        <w:r w:rsidDel="00000000" w:rsidR="00000000" w:rsidRPr="00000000">
          <w:rPr>
            <w:color w:val="1155cc"/>
            <w:u w:val="single"/>
            <w:rtl w:val="0"/>
          </w:rPr>
          <w:t xml:space="preserve">radial</w:t>
        </w:r>
      </w:hyperlink>
      <w:r w:rsidDel="00000000" w:rsidR="00000000" w:rsidRPr="00000000">
        <w:rPr>
          <w:rtl w:val="0"/>
        </w:rPr>
        <w:t xml:space="preserve">.</w:t>
      </w:r>
    </w:p>
    <w:p w:rsidR="00000000" w:rsidDel="00000000" w:rsidP="00000000" w:rsidRDefault="00000000" w:rsidRPr="00000000" w14:paraId="0000031B">
      <w:pPr>
        <w:spacing w:after="0" w:before="0" w:lineRule="auto"/>
        <w:ind w:left="0" w:firstLine="0"/>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 d3.</w:t>
      </w:r>
      <w:r w:rsidDel="00000000" w:rsidR="00000000" w:rsidRPr="00000000">
        <w:rPr>
          <w:b w:val="1"/>
          <w:bCs w:val="1"/>
          <w:rtl w:val="0"/>
        </w:rPr>
        <w:t xml:space="preserve">link</w:t>
      </w:r>
      <w:r w:rsidDel="00000000" w:rsidR="00000000" w:rsidRPr="00000000">
        <w:rPr>
          <w:rtl w:val="0"/>
        </w:rPr>
        <w:t xml:space="preserve">(</w:t>
      </w:r>
      <w:r w:rsidDel="00000000" w:rsidR="00000000" w:rsidRPr="00000000">
        <w:rPr>
          <w:i w:val="1"/>
          <w:iCs w:val="1"/>
          <w:rtl w:val="0"/>
        </w:rPr>
        <w:t xml:space="preserve">curve</w:t>
      </w:r>
      <w:r w:rsidDel="00000000" w:rsidR="00000000" w:rsidRPr="00000000">
        <w:rPr>
          <w:rtl w:val="0"/>
        </w:rPr>
        <w:t xml:space="preserve">) · </w:t>
      </w:r>
      <w:hyperlink r:id="rId192">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31D">
      <w:pPr>
        <w:spacing w:after="0" w:before="0" w:lineRule="auto"/>
        <w:ind w:left="0" w:firstLine="0"/>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Returns a new </w:t>
      </w:r>
      <w:hyperlink w:anchor="_link">
        <w:r w:rsidDel="00000000" w:rsidR="00000000" w:rsidRPr="00000000">
          <w:rPr>
            <w:color w:val="1155cc"/>
            <w:u w:val="single"/>
            <w:rtl w:val="0"/>
          </w:rPr>
          <w:t xml:space="preserve">link generator</w:t>
        </w:r>
      </w:hyperlink>
      <w:r w:rsidDel="00000000" w:rsidR="00000000" w:rsidRPr="00000000">
        <w:rPr>
          <w:rtl w:val="0"/>
        </w:rPr>
        <w:t xml:space="preserve"> using the specified </w:t>
      </w:r>
      <w:r w:rsidDel="00000000" w:rsidR="00000000" w:rsidRPr="00000000">
        <w:rPr>
          <w:i w:val="1"/>
          <w:iCs w:val="1"/>
          <w:rtl w:val="0"/>
        </w:rPr>
        <w:t xml:space="preserve">curve</w:t>
      </w:r>
      <w:r w:rsidDel="00000000" w:rsidR="00000000" w:rsidRPr="00000000">
        <w:rPr>
          <w:rtl w:val="0"/>
        </w:rPr>
        <w:t xml:space="preserve">. For example, to visualize </w:t>
      </w:r>
      <w:hyperlink r:id="rId193">
        <w:r w:rsidDel="00000000" w:rsidR="00000000" w:rsidRPr="00000000">
          <w:rPr>
            <w:color w:val="1155cc"/>
            <w:u w:val="single"/>
            <w:rtl w:val="0"/>
          </w:rPr>
          <w:t xml:space="preserve">links</w:t>
        </w:r>
      </w:hyperlink>
      <w:r w:rsidDel="00000000" w:rsidR="00000000" w:rsidRPr="00000000">
        <w:rPr>
          <w:rtl w:val="0"/>
        </w:rPr>
        <w:t xml:space="preserve"> in a </w:t>
      </w:r>
      <w:hyperlink r:id="rId194">
        <w:r w:rsidDel="00000000" w:rsidR="00000000" w:rsidRPr="00000000">
          <w:rPr>
            <w:color w:val="1155cc"/>
            <w:u w:val="single"/>
            <w:rtl w:val="0"/>
          </w:rPr>
          <w:t xml:space="preserve">tree diagram</w:t>
        </w:r>
      </w:hyperlink>
      <w:r w:rsidDel="00000000" w:rsidR="00000000" w:rsidRPr="00000000">
        <w:rPr>
          <w:rtl w:val="0"/>
        </w:rPr>
        <w:t xml:space="preserve"> rooted on the top edge of the display, you might say:</w:t>
      </w:r>
    </w:p>
    <w:p w:rsidR="00000000" w:rsidDel="00000000" w:rsidP="00000000" w:rsidRDefault="00000000" w:rsidRPr="00000000" w14:paraId="0000031F">
      <w:pPr>
        <w:spacing w:after="0" w:before="0" w:lineRule="auto"/>
        <w:ind w:left="0" w:firstLine="0"/>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const link = d3.link(d3.curveBumpY)</w:t>
      </w:r>
    </w:p>
    <w:p w:rsidR="00000000" w:rsidDel="00000000" w:rsidP="00000000" w:rsidRDefault="00000000" w:rsidRPr="00000000" w14:paraId="00000321">
      <w:pPr>
        <w:spacing w:after="0" w:before="0" w:lineRule="auto"/>
        <w:ind w:left="0" w:firstLine="0"/>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    .x(d =&gt; d.x)</w:t>
      </w:r>
    </w:p>
    <w:p w:rsidR="00000000" w:rsidDel="00000000" w:rsidP="00000000" w:rsidRDefault="00000000" w:rsidRPr="00000000" w14:paraId="00000323">
      <w:pPr>
        <w:spacing w:after="0" w:before="0" w:lineRule="auto"/>
        <w:ind w:left="0" w:firstLine="0"/>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    .y(d =&gt; d.y);</w:t>
      </w:r>
    </w:p>
    <w:p w:rsidR="00000000" w:rsidDel="00000000" w:rsidP="00000000" w:rsidRDefault="00000000" w:rsidRPr="00000000" w14:paraId="00000325">
      <w:pPr>
        <w:spacing w:after="0" w:before="0" w:lineRule="auto"/>
        <w:ind w:left="0" w:firstLine="0"/>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 d3.</w:t>
      </w:r>
      <w:r w:rsidDel="00000000" w:rsidR="00000000" w:rsidRPr="00000000">
        <w:rPr>
          <w:b w:val="1"/>
          <w:bCs w:val="1"/>
          <w:rtl w:val="0"/>
        </w:rPr>
        <w:t xml:space="preserve">linkVertical</w:t>
      </w:r>
      <w:r w:rsidDel="00000000" w:rsidR="00000000" w:rsidRPr="00000000">
        <w:rPr>
          <w:rtl w:val="0"/>
        </w:rPr>
        <w:t xml:space="preserve">() · </w:t>
      </w:r>
      <w:hyperlink r:id="rId195">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327">
      <w:pPr>
        <w:spacing w:after="0" w:before="0" w:lineRule="auto"/>
        <w:ind w:left="0" w:firstLine="0"/>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Shorthand for </w:t>
      </w:r>
      <w:hyperlink w:anchor="link">
        <w:r w:rsidDel="00000000" w:rsidR="00000000" w:rsidRPr="00000000">
          <w:rPr>
            <w:color w:val="1155cc"/>
            <w:u w:val="single"/>
            <w:rtl w:val="0"/>
          </w:rPr>
          <w:t xml:space="preserve">d3.link</w:t>
        </w:r>
      </w:hyperlink>
      <w:r w:rsidDel="00000000" w:rsidR="00000000" w:rsidRPr="00000000">
        <w:rPr>
          <w:rtl w:val="0"/>
        </w:rPr>
        <w:t xml:space="preserve"> with </w:t>
      </w:r>
      <w:hyperlink w:anchor="curveBumpY">
        <w:r w:rsidDel="00000000" w:rsidR="00000000" w:rsidRPr="00000000">
          <w:rPr>
            <w:color w:val="1155cc"/>
            <w:u w:val="single"/>
            <w:rtl w:val="0"/>
          </w:rPr>
          <w:t xml:space="preserve">d3.curveBumpY</w:t>
        </w:r>
      </w:hyperlink>
      <w:r w:rsidDel="00000000" w:rsidR="00000000" w:rsidRPr="00000000">
        <w:rPr>
          <w:rtl w:val="0"/>
        </w:rPr>
        <w:t xml:space="preserve">; suitable for visualizing </w:t>
      </w:r>
      <w:hyperlink r:id="rId196">
        <w:r w:rsidDel="00000000" w:rsidR="00000000" w:rsidRPr="00000000">
          <w:rPr>
            <w:color w:val="1155cc"/>
            <w:u w:val="single"/>
            <w:rtl w:val="0"/>
          </w:rPr>
          <w:t xml:space="preserve">links</w:t>
        </w:r>
      </w:hyperlink>
      <w:r w:rsidDel="00000000" w:rsidR="00000000" w:rsidRPr="00000000">
        <w:rPr>
          <w:rtl w:val="0"/>
        </w:rPr>
        <w:t xml:space="preserve"> in a </w:t>
      </w:r>
      <w:hyperlink r:id="rId197">
        <w:r w:rsidDel="00000000" w:rsidR="00000000" w:rsidRPr="00000000">
          <w:rPr>
            <w:color w:val="1155cc"/>
            <w:u w:val="single"/>
            <w:rtl w:val="0"/>
          </w:rPr>
          <w:t xml:space="preserve">tree diagram</w:t>
        </w:r>
      </w:hyperlink>
      <w:r w:rsidDel="00000000" w:rsidR="00000000" w:rsidRPr="00000000">
        <w:rPr>
          <w:rtl w:val="0"/>
        </w:rPr>
        <w:t xml:space="preserve"> rooted on the top edge of the display. Equivalent to:</w:t>
      </w:r>
    </w:p>
    <w:p w:rsidR="00000000" w:rsidDel="00000000" w:rsidP="00000000" w:rsidRDefault="00000000" w:rsidRPr="00000000" w14:paraId="00000329">
      <w:pPr>
        <w:spacing w:after="0" w:before="0" w:lineRule="auto"/>
        <w:ind w:left="0" w:firstLine="0"/>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const link = d3.link(d3.curveBumpY);</w:t>
      </w:r>
    </w:p>
    <w:p w:rsidR="00000000" w:rsidDel="00000000" w:rsidP="00000000" w:rsidRDefault="00000000" w:rsidRPr="00000000" w14:paraId="0000032B">
      <w:pPr>
        <w:spacing w:after="0" w:before="0" w:lineRule="auto"/>
        <w:ind w:left="0" w:firstLine="0"/>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 d3.</w:t>
      </w:r>
      <w:r w:rsidDel="00000000" w:rsidR="00000000" w:rsidRPr="00000000">
        <w:rPr>
          <w:b w:val="1"/>
          <w:bCs w:val="1"/>
          <w:rtl w:val="0"/>
        </w:rPr>
        <w:t xml:space="preserve">linkHorizontal</w:t>
      </w:r>
      <w:r w:rsidDel="00000000" w:rsidR="00000000" w:rsidRPr="00000000">
        <w:rPr>
          <w:rtl w:val="0"/>
        </w:rPr>
        <w:t xml:space="preserve">() · </w:t>
      </w:r>
      <w:hyperlink r:id="rId198">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32D">
      <w:pPr>
        <w:spacing w:after="0" w:before="0" w:lineRule="auto"/>
        <w:ind w:left="0" w:firstLine="0"/>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Shorthand for </w:t>
      </w:r>
      <w:hyperlink w:anchor="link">
        <w:r w:rsidDel="00000000" w:rsidR="00000000" w:rsidRPr="00000000">
          <w:rPr>
            <w:color w:val="1155cc"/>
            <w:u w:val="single"/>
            <w:rtl w:val="0"/>
          </w:rPr>
          <w:t xml:space="preserve">d3.link</w:t>
        </w:r>
      </w:hyperlink>
      <w:r w:rsidDel="00000000" w:rsidR="00000000" w:rsidRPr="00000000">
        <w:rPr>
          <w:rtl w:val="0"/>
        </w:rPr>
        <w:t xml:space="preserve"> with </w:t>
      </w:r>
      <w:hyperlink w:anchor="curveBumpX">
        <w:r w:rsidDel="00000000" w:rsidR="00000000" w:rsidRPr="00000000">
          <w:rPr>
            <w:color w:val="1155cc"/>
            <w:u w:val="single"/>
            <w:rtl w:val="0"/>
          </w:rPr>
          <w:t xml:space="preserve">d3.curveBumpX</w:t>
        </w:r>
      </w:hyperlink>
      <w:r w:rsidDel="00000000" w:rsidR="00000000" w:rsidRPr="00000000">
        <w:rPr>
          <w:rtl w:val="0"/>
        </w:rPr>
        <w:t xml:space="preserve">; suitable for visualizing </w:t>
      </w:r>
      <w:hyperlink r:id="rId199">
        <w:r w:rsidDel="00000000" w:rsidR="00000000" w:rsidRPr="00000000">
          <w:rPr>
            <w:color w:val="1155cc"/>
            <w:u w:val="single"/>
            <w:rtl w:val="0"/>
          </w:rPr>
          <w:t xml:space="preserve">links</w:t>
        </w:r>
      </w:hyperlink>
      <w:r w:rsidDel="00000000" w:rsidR="00000000" w:rsidRPr="00000000">
        <w:rPr>
          <w:rtl w:val="0"/>
        </w:rPr>
        <w:t xml:space="preserve"> in a </w:t>
      </w:r>
      <w:hyperlink r:id="rId200">
        <w:r w:rsidDel="00000000" w:rsidR="00000000" w:rsidRPr="00000000">
          <w:rPr>
            <w:color w:val="1155cc"/>
            <w:u w:val="single"/>
            <w:rtl w:val="0"/>
          </w:rPr>
          <w:t xml:space="preserve">tree diagram</w:t>
        </w:r>
      </w:hyperlink>
      <w:r w:rsidDel="00000000" w:rsidR="00000000" w:rsidRPr="00000000">
        <w:rPr>
          <w:rtl w:val="0"/>
        </w:rPr>
        <w:t xml:space="preserve"> rooted on the left edge of the display. Equivalent to:</w:t>
      </w:r>
    </w:p>
    <w:p w:rsidR="00000000" w:rsidDel="00000000" w:rsidP="00000000" w:rsidRDefault="00000000" w:rsidRPr="00000000" w14:paraId="0000032F">
      <w:pPr>
        <w:spacing w:after="0" w:before="0" w:lineRule="auto"/>
        <w:ind w:left="0" w:firstLine="0"/>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const link = d3.link(d3.curveBumpX);</w:t>
      </w:r>
    </w:p>
    <w:p w:rsidR="00000000" w:rsidDel="00000000" w:rsidP="00000000" w:rsidRDefault="00000000" w:rsidRPr="00000000" w14:paraId="00000331">
      <w:pPr>
        <w:spacing w:after="0" w:before="0" w:lineRule="auto"/>
        <w:ind w:left="0" w:firstLine="0"/>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 </w:t>
      </w:r>
      <w:r w:rsidDel="00000000" w:rsidR="00000000" w:rsidRPr="00000000">
        <w:rPr>
          <w:i w:val="1"/>
          <w:iCs w:val="1"/>
          <w:rtl w:val="0"/>
        </w:rPr>
        <w:t xml:space="preserve">link</w:t>
      </w:r>
      <w:r w:rsidDel="00000000" w:rsidR="00000000" w:rsidRPr="00000000">
        <w:rPr>
          <w:rtl w:val="0"/>
        </w:rPr>
        <w:t xml:space="preserve">(</w:t>
      </w:r>
      <w:r w:rsidDel="00000000" w:rsidR="00000000" w:rsidRPr="00000000">
        <w:rPr>
          <w:i w:val="1"/>
          <w:iCs w:val="1"/>
          <w:rtl w:val="0"/>
        </w:rPr>
        <w:t xml:space="preserve">arguments…</w:t>
      </w:r>
      <w:r w:rsidDel="00000000" w:rsidR="00000000" w:rsidRPr="00000000">
        <w:rPr>
          <w:rtl w:val="0"/>
        </w:rPr>
        <w:t xml:space="preserve">) · </w:t>
      </w:r>
      <w:hyperlink r:id="rId201">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333">
      <w:pPr>
        <w:spacing w:after="0" w:before="0" w:lineRule="auto"/>
        <w:ind w:left="0" w:firstLine="0"/>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Generates a link for the given </w:t>
      </w:r>
      <w:r w:rsidDel="00000000" w:rsidR="00000000" w:rsidRPr="00000000">
        <w:rPr>
          <w:i w:val="1"/>
          <w:iCs w:val="1"/>
          <w:rtl w:val="0"/>
        </w:rPr>
        <w:t xml:space="preserve">arguments</w:t>
      </w:r>
      <w:r w:rsidDel="00000000" w:rsidR="00000000" w:rsidRPr="00000000">
        <w:rPr>
          <w:rtl w:val="0"/>
        </w:rPr>
        <w:t xml:space="preserve">. The </w:t>
      </w:r>
      <w:r w:rsidDel="00000000" w:rsidR="00000000" w:rsidRPr="00000000">
        <w:rPr>
          <w:i w:val="1"/>
          <w:iCs w:val="1"/>
          <w:rtl w:val="0"/>
        </w:rPr>
        <w:t xml:space="preserve">arguments</w:t>
      </w:r>
      <w:r w:rsidDel="00000000" w:rsidR="00000000" w:rsidRPr="00000000">
        <w:rPr>
          <w:rtl w:val="0"/>
        </w:rPr>
        <w:t xml:space="preserve"> are arbitrary; they are simply propagated to the link generator’s accessor functions along with the </w:t>
      </w:r>
      <w:r w:rsidDel="00000000" w:rsidR="00000000" w:rsidRPr="00000000">
        <w:rPr>
          <w:rFonts w:ascii="Roboto Mono" w:cs="Roboto Mono" w:eastAsia="Roboto Mono" w:hAnsi="Roboto Mono"/>
          <w:color w:val="188038"/>
          <w:rtl w:val="0"/>
        </w:rPr>
        <w:t xml:space="preserve">this</w:t>
      </w:r>
      <w:r w:rsidDel="00000000" w:rsidR="00000000" w:rsidRPr="00000000">
        <w:rPr>
          <w:rtl w:val="0"/>
        </w:rPr>
        <w:t xml:space="preserve"> object. For example, with the default settings, an object expected:</w:t>
      </w:r>
    </w:p>
    <w:p w:rsidR="00000000" w:rsidDel="00000000" w:rsidP="00000000" w:rsidRDefault="00000000" w:rsidRPr="00000000" w14:paraId="00000335">
      <w:pPr>
        <w:spacing w:after="0" w:before="0" w:lineRule="auto"/>
        <w:ind w:left="0" w:firstLine="0"/>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link({</w:t>
      </w:r>
    </w:p>
    <w:p w:rsidR="00000000" w:rsidDel="00000000" w:rsidP="00000000" w:rsidRDefault="00000000" w:rsidRPr="00000000" w14:paraId="00000337">
      <w:pPr>
        <w:spacing w:after="0" w:before="0" w:lineRule="auto"/>
        <w:ind w:left="0" w:firstLine="0"/>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  source: [100, 100],</w:t>
      </w:r>
    </w:p>
    <w:p w:rsidR="00000000" w:rsidDel="00000000" w:rsidP="00000000" w:rsidRDefault="00000000" w:rsidRPr="00000000" w14:paraId="00000339">
      <w:pPr>
        <w:spacing w:after="0" w:before="0" w:lineRule="auto"/>
        <w:ind w:left="0" w:firstLine="0"/>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  target: [300, 300]</w:t>
      </w:r>
    </w:p>
    <w:p w:rsidR="00000000" w:rsidDel="00000000" w:rsidP="00000000" w:rsidRDefault="00000000" w:rsidRPr="00000000" w14:paraId="0000033B">
      <w:pPr>
        <w:spacing w:after="0" w:before="0" w:lineRule="auto"/>
        <w:ind w:left="0" w:firstLine="0"/>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w:t>
      </w:r>
    </w:p>
    <w:p w:rsidR="00000000" w:rsidDel="00000000" w:rsidP="00000000" w:rsidRDefault="00000000" w:rsidRPr="00000000" w14:paraId="0000033D">
      <w:pPr>
        <w:spacing w:after="0" w:before="0" w:lineRule="auto"/>
        <w:ind w:left="0" w:firstLine="0"/>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 </w:t>
      </w:r>
      <w:r w:rsidDel="00000000" w:rsidR="00000000" w:rsidRPr="00000000">
        <w:rPr>
          <w:i w:val="1"/>
          <w:iCs w:val="1"/>
          <w:rtl w:val="0"/>
        </w:rPr>
        <w:t xml:space="preserve">link</w:t>
      </w:r>
      <w:r w:rsidDel="00000000" w:rsidR="00000000" w:rsidRPr="00000000">
        <w:rPr>
          <w:rtl w:val="0"/>
        </w:rPr>
        <w:t xml:space="preserve">.</w:t>
      </w:r>
      <w:r w:rsidDel="00000000" w:rsidR="00000000" w:rsidRPr="00000000">
        <w:rPr>
          <w:b w:val="1"/>
          <w:bCs w:val="1"/>
          <w:rtl w:val="0"/>
        </w:rPr>
        <w:t xml:space="preserve">source</w:t>
      </w:r>
      <w:r w:rsidDel="00000000" w:rsidR="00000000" w:rsidRPr="00000000">
        <w:rPr>
          <w:rtl w:val="0"/>
        </w:rPr>
        <w:t xml:space="preserve">([</w:t>
      </w:r>
      <w:r w:rsidDel="00000000" w:rsidR="00000000" w:rsidRPr="00000000">
        <w:rPr>
          <w:i w:val="1"/>
          <w:iCs w:val="1"/>
          <w:rtl w:val="0"/>
        </w:rPr>
        <w:t xml:space="preserve">source</w:t>
      </w:r>
      <w:r w:rsidDel="00000000" w:rsidR="00000000" w:rsidRPr="00000000">
        <w:rPr>
          <w:rtl w:val="0"/>
        </w:rPr>
        <w:t xml:space="preserve">]) · </w:t>
      </w:r>
      <w:hyperlink r:id="rId202">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33F">
      <w:pPr>
        <w:spacing w:after="0" w:before="0" w:lineRule="auto"/>
        <w:ind w:left="0" w:firstLine="0"/>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If </w:t>
      </w:r>
      <w:r w:rsidDel="00000000" w:rsidR="00000000" w:rsidRPr="00000000">
        <w:rPr>
          <w:i w:val="1"/>
          <w:iCs w:val="1"/>
          <w:rtl w:val="0"/>
        </w:rPr>
        <w:t xml:space="preserve">source</w:t>
      </w:r>
      <w:r w:rsidDel="00000000" w:rsidR="00000000" w:rsidRPr="00000000">
        <w:rPr>
          <w:rtl w:val="0"/>
        </w:rPr>
        <w:t xml:space="preserve"> is specified, sets the source accessor to the specified function and returns this link generator. If </w:t>
      </w:r>
      <w:r w:rsidDel="00000000" w:rsidR="00000000" w:rsidRPr="00000000">
        <w:rPr>
          <w:i w:val="1"/>
          <w:iCs w:val="1"/>
          <w:rtl w:val="0"/>
        </w:rPr>
        <w:t xml:space="preserve">source</w:t>
      </w:r>
      <w:r w:rsidDel="00000000" w:rsidR="00000000" w:rsidRPr="00000000">
        <w:rPr>
          <w:rtl w:val="0"/>
        </w:rPr>
        <w:t xml:space="preserve"> is not specified, returns the current source accessor, which defaults to:</w:t>
      </w:r>
    </w:p>
    <w:p w:rsidR="00000000" w:rsidDel="00000000" w:rsidP="00000000" w:rsidRDefault="00000000" w:rsidRPr="00000000" w14:paraId="00000341">
      <w:pPr>
        <w:spacing w:after="0" w:before="0" w:lineRule="auto"/>
        <w:ind w:left="0" w:firstLine="0"/>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function source(d) {</w:t>
      </w:r>
    </w:p>
    <w:p w:rsidR="00000000" w:rsidDel="00000000" w:rsidP="00000000" w:rsidRDefault="00000000" w:rsidRPr="00000000" w14:paraId="00000343">
      <w:pPr>
        <w:spacing w:after="0" w:before="0" w:lineRule="auto"/>
        <w:ind w:left="0" w:firstLine="0"/>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  return d.source;</w:t>
      </w:r>
    </w:p>
    <w:p w:rsidR="00000000" w:rsidDel="00000000" w:rsidP="00000000" w:rsidRDefault="00000000" w:rsidRPr="00000000" w14:paraId="00000345">
      <w:pPr>
        <w:spacing w:after="0" w:before="0" w:lineRule="auto"/>
        <w:ind w:left="0" w:firstLine="0"/>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w:t>
      </w:r>
    </w:p>
    <w:p w:rsidR="00000000" w:rsidDel="00000000" w:rsidP="00000000" w:rsidRDefault="00000000" w:rsidRPr="00000000" w14:paraId="00000347">
      <w:pPr>
        <w:spacing w:after="0" w:before="0" w:lineRule="auto"/>
        <w:ind w:left="0" w:firstLine="0"/>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 </w:t>
      </w:r>
      <w:r w:rsidDel="00000000" w:rsidR="00000000" w:rsidRPr="00000000">
        <w:rPr>
          <w:i w:val="1"/>
          <w:iCs w:val="1"/>
          <w:rtl w:val="0"/>
        </w:rPr>
        <w:t xml:space="preserve">link</w:t>
      </w:r>
      <w:r w:rsidDel="00000000" w:rsidR="00000000" w:rsidRPr="00000000">
        <w:rPr>
          <w:rtl w:val="0"/>
        </w:rPr>
        <w:t xml:space="preserve">.</w:t>
      </w:r>
      <w:r w:rsidDel="00000000" w:rsidR="00000000" w:rsidRPr="00000000">
        <w:rPr>
          <w:b w:val="1"/>
          <w:bCs w:val="1"/>
          <w:rtl w:val="0"/>
        </w:rPr>
        <w:t xml:space="preserve">target</w:t>
      </w:r>
      <w:r w:rsidDel="00000000" w:rsidR="00000000" w:rsidRPr="00000000">
        <w:rPr>
          <w:rtl w:val="0"/>
        </w:rPr>
        <w:t xml:space="preserve">([</w:t>
      </w:r>
      <w:r w:rsidDel="00000000" w:rsidR="00000000" w:rsidRPr="00000000">
        <w:rPr>
          <w:i w:val="1"/>
          <w:iCs w:val="1"/>
          <w:rtl w:val="0"/>
        </w:rPr>
        <w:t xml:space="preserve">target</w:t>
      </w:r>
      <w:r w:rsidDel="00000000" w:rsidR="00000000" w:rsidRPr="00000000">
        <w:rPr>
          <w:rtl w:val="0"/>
        </w:rPr>
        <w:t xml:space="preserve">]) · </w:t>
      </w:r>
      <w:hyperlink r:id="rId203">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349">
      <w:pPr>
        <w:spacing w:after="0" w:before="0" w:lineRule="auto"/>
        <w:ind w:left="0" w:firstLine="0"/>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If </w:t>
      </w:r>
      <w:r w:rsidDel="00000000" w:rsidR="00000000" w:rsidRPr="00000000">
        <w:rPr>
          <w:i w:val="1"/>
          <w:iCs w:val="1"/>
          <w:rtl w:val="0"/>
        </w:rPr>
        <w:t xml:space="preserve">target</w:t>
      </w:r>
      <w:r w:rsidDel="00000000" w:rsidR="00000000" w:rsidRPr="00000000">
        <w:rPr>
          <w:rtl w:val="0"/>
        </w:rPr>
        <w:t xml:space="preserve"> is specified, sets the target accessor to the specified function and returns this link generator. If </w:t>
      </w:r>
      <w:r w:rsidDel="00000000" w:rsidR="00000000" w:rsidRPr="00000000">
        <w:rPr>
          <w:i w:val="1"/>
          <w:iCs w:val="1"/>
          <w:rtl w:val="0"/>
        </w:rPr>
        <w:t xml:space="preserve">target</w:t>
      </w:r>
      <w:r w:rsidDel="00000000" w:rsidR="00000000" w:rsidRPr="00000000">
        <w:rPr>
          <w:rtl w:val="0"/>
        </w:rPr>
        <w:t xml:space="preserve"> is not specified, returns the current target accessor, which defaults to:</w:t>
      </w:r>
    </w:p>
    <w:p w:rsidR="00000000" w:rsidDel="00000000" w:rsidP="00000000" w:rsidRDefault="00000000" w:rsidRPr="00000000" w14:paraId="0000034B">
      <w:pPr>
        <w:spacing w:after="0" w:before="0" w:lineRule="auto"/>
        <w:ind w:left="0" w:firstLine="0"/>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function target(d) {</w:t>
      </w:r>
    </w:p>
    <w:p w:rsidR="00000000" w:rsidDel="00000000" w:rsidP="00000000" w:rsidRDefault="00000000" w:rsidRPr="00000000" w14:paraId="0000034D">
      <w:pPr>
        <w:spacing w:after="0" w:before="0" w:lineRule="auto"/>
        <w:ind w:left="0" w:firstLine="0"/>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  return d.target;</w:t>
      </w:r>
    </w:p>
    <w:p w:rsidR="00000000" w:rsidDel="00000000" w:rsidP="00000000" w:rsidRDefault="00000000" w:rsidRPr="00000000" w14:paraId="0000034F">
      <w:pPr>
        <w:spacing w:after="0" w:before="0" w:lineRule="auto"/>
        <w:ind w:left="0" w:firstLine="0"/>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w:t>
      </w:r>
    </w:p>
    <w:p w:rsidR="00000000" w:rsidDel="00000000" w:rsidP="00000000" w:rsidRDefault="00000000" w:rsidRPr="00000000" w14:paraId="00000351">
      <w:pPr>
        <w:spacing w:after="0" w:before="0" w:lineRule="auto"/>
        <w:ind w:left="0" w:firstLine="0"/>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 </w:t>
      </w:r>
      <w:r w:rsidDel="00000000" w:rsidR="00000000" w:rsidRPr="00000000">
        <w:rPr>
          <w:i w:val="1"/>
          <w:iCs w:val="1"/>
          <w:rtl w:val="0"/>
        </w:rPr>
        <w:t xml:space="preserve">link</w:t>
      </w:r>
      <w:r w:rsidDel="00000000" w:rsidR="00000000" w:rsidRPr="00000000">
        <w:rPr>
          <w:rtl w:val="0"/>
        </w:rPr>
        <w:t xml:space="preserve">.</w:t>
      </w:r>
      <w:r w:rsidDel="00000000" w:rsidR="00000000" w:rsidRPr="00000000">
        <w:rPr>
          <w:b w:val="1"/>
          <w:bCs w:val="1"/>
          <w:rtl w:val="0"/>
        </w:rPr>
        <w:t xml:space="preserve">x</w:t>
      </w:r>
      <w:r w:rsidDel="00000000" w:rsidR="00000000" w:rsidRPr="00000000">
        <w:rPr>
          <w:rtl w:val="0"/>
        </w:rPr>
        <w:t xml:space="preserve">([</w:t>
      </w:r>
      <w:r w:rsidDel="00000000" w:rsidR="00000000" w:rsidRPr="00000000">
        <w:rPr>
          <w:i w:val="1"/>
          <w:iCs w:val="1"/>
          <w:rtl w:val="0"/>
        </w:rPr>
        <w:t xml:space="preserve">x</w:t>
      </w:r>
      <w:r w:rsidDel="00000000" w:rsidR="00000000" w:rsidRPr="00000000">
        <w:rPr>
          <w:rtl w:val="0"/>
        </w:rPr>
        <w:t xml:space="preserve">]) · </w:t>
      </w:r>
      <w:hyperlink r:id="rId204">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353">
      <w:pPr>
        <w:spacing w:after="0" w:before="0" w:lineRule="auto"/>
        <w:ind w:left="0" w:firstLine="0"/>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If </w:t>
      </w:r>
      <w:r w:rsidDel="00000000" w:rsidR="00000000" w:rsidRPr="00000000">
        <w:rPr>
          <w:i w:val="1"/>
          <w:iCs w:val="1"/>
          <w:rtl w:val="0"/>
        </w:rPr>
        <w:t xml:space="preserve">x</w:t>
      </w:r>
      <w:r w:rsidDel="00000000" w:rsidR="00000000" w:rsidRPr="00000000">
        <w:rPr>
          <w:rtl w:val="0"/>
        </w:rPr>
        <w:t xml:space="preserve"> is specified, sets the </w:t>
      </w:r>
      <w:r w:rsidDel="00000000" w:rsidR="00000000" w:rsidRPr="00000000">
        <w:rPr>
          <w:i w:val="1"/>
          <w:iCs w:val="1"/>
          <w:rtl w:val="0"/>
        </w:rPr>
        <w:t xml:space="preserve">x</w:t>
      </w:r>
      <w:r w:rsidDel="00000000" w:rsidR="00000000" w:rsidRPr="00000000">
        <w:rPr>
          <w:rtl w:val="0"/>
        </w:rPr>
        <w:t xml:space="preserve">-accessor to the specified function or number and returns this link generator. If </w:t>
      </w:r>
      <w:r w:rsidDel="00000000" w:rsidR="00000000" w:rsidRPr="00000000">
        <w:rPr>
          <w:i w:val="1"/>
          <w:iCs w:val="1"/>
          <w:rtl w:val="0"/>
        </w:rPr>
        <w:t xml:space="preserve">x</w:t>
      </w:r>
      <w:r w:rsidDel="00000000" w:rsidR="00000000" w:rsidRPr="00000000">
        <w:rPr>
          <w:rtl w:val="0"/>
        </w:rPr>
        <w:t xml:space="preserve"> is not specified, returns the current </w:t>
      </w:r>
      <w:r w:rsidDel="00000000" w:rsidR="00000000" w:rsidRPr="00000000">
        <w:rPr>
          <w:i w:val="1"/>
          <w:iCs w:val="1"/>
          <w:rtl w:val="0"/>
        </w:rPr>
        <w:t xml:space="preserve">x</w:t>
      </w:r>
      <w:r w:rsidDel="00000000" w:rsidR="00000000" w:rsidRPr="00000000">
        <w:rPr>
          <w:rtl w:val="0"/>
        </w:rPr>
        <w:t xml:space="preserve">-accessor, which defaults to:</w:t>
      </w:r>
    </w:p>
    <w:p w:rsidR="00000000" w:rsidDel="00000000" w:rsidP="00000000" w:rsidRDefault="00000000" w:rsidRPr="00000000" w14:paraId="00000355">
      <w:pPr>
        <w:spacing w:after="0" w:before="0" w:lineRule="auto"/>
        <w:ind w:left="0" w:firstLine="0"/>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function x(d) {</w:t>
      </w:r>
    </w:p>
    <w:p w:rsidR="00000000" w:rsidDel="00000000" w:rsidP="00000000" w:rsidRDefault="00000000" w:rsidRPr="00000000" w14:paraId="00000357">
      <w:pPr>
        <w:spacing w:after="0" w:before="0" w:lineRule="auto"/>
        <w:ind w:left="0" w:firstLine="0"/>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  return d[0];</w:t>
      </w:r>
    </w:p>
    <w:p w:rsidR="00000000" w:rsidDel="00000000" w:rsidP="00000000" w:rsidRDefault="00000000" w:rsidRPr="00000000" w14:paraId="00000359">
      <w:pPr>
        <w:spacing w:after="0" w:before="0" w:lineRule="auto"/>
        <w:ind w:left="0" w:firstLine="0"/>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w:t>
      </w:r>
    </w:p>
    <w:p w:rsidR="00000000" w:rsidDel="00000000" w:rsidP="00000000" w:rsidRDefault="00000000" w:rsidRPr="00000000" w14:paraId="0000035B">
      <w:pPr>
        <w:spacing w:after="0" w:before="0" w:lineRule="auto"/>
        <w:ind w:left="0" w:firstLine="0"/>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 </w:t>
      </w:r>
      <w:r w:rsidDel="00000000" w:rsidR="00000000" w:rsidRPr="00000000">
        <w:rPr>
          <w:i w:val="1"/>
          <w:iCs w:val="1"/>
          <w:rtl w:val="0"/>
        </w:rPr>
        <w:t xml:space="preserve">link</w:t>
      </w:r>
      <w:r w:rsidDel="00000000" w:rsidR="00000000" w:rsidRPr="00000000">
        <w:rPr>
          <w:rtl w:val="0"/>
        </w:rPr>
        <w:t xml:space="preserve">.</w:t>
      </w:r>
      <w:r w:rsidDel="00000000" w:rsidR="00000000" w:rsidRPr="00000000">
        <w:rPr>
          <w:b w:val="1"/>
          <w:bCs w:val="1"/>
          <w:rtl w:val="0"/>
        </w:rPr>
        <w:t xml:space="preserve">y</w:t>
      </w:r>
      <w:r w:rsidDel="00000000" w:rsidR="00000000" w:rsidRPr="00000000">
        <w:rPr>
          <w:rtl w:val="0"/>
        </w:rPr>
        <w:t xml:space="preserve">([</w:t>
      </w:r>
      <w:r w:rsidDel="00000000" w:rsidR="00000000" w:rsidRPr="00000000">
        <w:rPr>
          <w:i w:val="1"/>
          <w:iCs w:val="1"/>
          <w:rtl w:val="0"/>
        </w:rPr>
        <w:t xml:space="preserve">y</w:t>
      </w:r>
      <w:r w:rsidDel="00000000" w:rsidR="00000000" w:rsidRPr="00000000">
        <w:rPr>
          <w:rtl w:val="0"/>
        </w:rPr>
        <w:t xml:space="preserve">]) · </w:t>
      </w:r>
      <w:hyperlink r:id="rId205">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35D">
      <w:pPr>
        <w:spacing w:after="0" w:before="0" w:lineRule="auto"/>
        <w:ind w:left="0" w:firstLine="0"/>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If </w:t>
      </w:r>
      <w:r w:rsidDel="00000000" w:rsidR="00000000" w:rsidRPr="00000000">
        <w:rPr>
          <w:i w:val="1"/>
          <w:iCs w:val="1"/>
          <w:rtl w:val="0"/>
        </w:rPr>
        <w:t xml:space="preserve">y</w:t>
      </w:r>
      <w:r w:rsidDel="00000000" w:rsidR="00000000" w:rsidRPr="00000000">
        <w:rPr>
          <w:rtl w:val="0"/>
        </w:rPr>
        <w:t xml:space="preserve"> is specified, sets the </w:t>
      </w:r>
      <w:r w:rsidDel="00000000" w:rsidR="00000000" w:rsidRPr="00000000">
        <w:rPr>
          <w:i w:val="1"/>
          <w:iCs w:val="1"/>
          <w:rtl w:val="0"/>
        </w:rPr>
        <w:t xml:space="preserve">y</w:t>
      </w:r>
      <w:r w:rsidDel="00000000" w:rsidR="00000000" w:rsidRPr="00000000">
        <w:rPr>
          <w:rtl w:val="0"/>
        </w:rPr>
        <w:t xml:space="preserve">-accessor to the specified function or number and returns this link generator. If </w:t>
      </w:r>
      <w:r w:rsidDel="00000000" w:rsidR="00000000" w:rsidRPr="00000000">
        <w:rPr>
          <w:i w:val="1"/>
          <w:iCs w:val="1"/>
          <w:rtl w:val="0"/>
        </w:rPr>
        <w:t xml:space="preserve">y</w:t>
      </w:r>
      <w:r w:rsidDel="00000000" w:rsidR="00000000" w:rsidRPr="00000000">
        <w:rPr>
          <w:rtl w:val="0"/>
        </w:rPr>
        <w:t xml:space="preserve"> is not specified, returns the current </w:t>
      </w:r>
      <w:r w:rsidDel="00000000" w:rsidR="00000000" w:rsidRPr="00000000">
        <w:rPr>
          <w:i w:val="1"/>
          <w:iCs w:val="1"/>
          <w:rtl w:val="0"/>
        </w:rPr>
        <w:t xml:space="preserve">y</w:t>
      </w:r>
      <w:r w:rsidDel="00000000" w:rsidR="00000000" w:rsidRPr="00000000">
        <w:rPr>
          <w:rtl w:val="0"/>
        </w:rPr>
        <w:t xml:space="preserve">-accessor, which defaults to:</w:t>
      </w:r>
    </w:p>
    <w:p w:rsidR="00000000" w:rsidDel="00000000" w:rsidP="00000000" w:rsidRDefault="00000000" w:rsidRPr="00000000" w14:paraId="0000035F">
      <w:pPr>
        <w:spacing w:after="0" w:before="0" w:lineRule="auto"/>
        <w:ind w:left="0" w:firstLine="0"/>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function y(d) {</w:t>
      </w:r>
    </w:p>
    <w:p w:rsidR="00000000" w:rsidDel="00000000" w:rsidP="00000000" w:rsidRDefault="00000000" w:rsidRPr="00000000" w14:paraId="00000361">
      <w:pPr>
        <w:spacing w:after="0" w:before="0" w:lineRule="auto"/>
        <w:ind w:left="0" w:firstLine="0"/>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  return d[1];</w:t>
      </w:r>
    </w:p>
    <w:p w:rsidR="00000000" w:rsidDel="00000000" w:rsidP="00000000" w:rsidRDefault="00000000" w:rsidRPr="00000000" w14:paraId="00000363">
      <w:pPr>
        <w:spacing w:after="0" w:before="0" w:lineRule="auto"/>
        <w:ind w:left="0" w:firstLine="0"/>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w:t>
      </w:r>
    </w:p>
    <w:p w:rsidR="00000000" w:rsidDel="00000000" w:rsidP="00000000" w:rsidRDefault="00000000" w:rsidRPr="00000000" w14:paraId="00000365">
      <w:pPr>
        <w:spacing w:after="0" w:before="0" w:lineRule="auto"/>
        <w:ind w:left="0" w:firstLine="0"/>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 </w:t>
      </w:r>
      <w:r w:rsidDel="00000000" w:rsidR="00000000" w:rsidRPr="00000000">
        <w:rPr>
          <w:i w:val="1"/>
          <w:iCs w:val="1"/>
          <w:rtl w:val="0"/>
        </w:rPr>
        <w:t xml:space="preserve">link</w:t>
      </w:r>
      <w:r w:rsidDel="00000000" w:rsidR="00000000" w:rsidRPr="00000000">
        <w:rPr>
          <w:rtl w:val="0"/>
        </w:rPr>
        <w:t xml:space="preserve">.</w:t>
      </w:r>
      <w:r w:rsidDel="00000000" w:rsidR="00000000" w:rsidRPr="00000000">
        <w:rPr>
          <w:b w:val="1"/>
          <w:bCs w:val="1"/>
          <w:rtl w:val="0"/>
        </w:rPr>
        <w:t xml:space="preserve">context</w:t>
      </w:r>
      <w:r w:rsidDel="00000000" w:rsidR="00000000" w:rsidRPr="00000000">
        <w:rPr>
          <w:rtl w:val="0"/>
        </w:rPr>
        <w:t xml:space="preserve">([</w:t>
      </w:r>
      <w:r w:rsidDel="00000000" w:rsidR="00000000" w:rsidRPr="00000000">
        <w:rPr>
          <w:i w:val="1"/>
          <w:iCs w:val="1"/>
          <w:rtl w:val="0"/>
        </w:rPr>
        <w:t xml:space="preserve">context</w:t>
      </w:r>
      <w:r w:rsidDel="00000000" w:rsidR="00000000" w:rsidRPr="00000000">
        <w:rPr>
          <w:rtl w:val="0"/>
        </w:rPr>
        <w:t xml:space="preserve">]) · </w:t>
      </w:r>
      <w:hyperlink r:id="rId206">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367">
      <w:pPr>
        <w:spacing w:after="0" w:before="0" w:lineRule="auto"/>
        <w:ind w:left="0" w:firstLine="0"/>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If </w:t>
      </w:r>
      <w:r w:rsidDel="00000000" w:rsidR="00000000" w:rsidRPr="00000000">
        <w:rPr>
          <w:i w:val="1"/>
          <w:iCs w:val="1"/>
          <w:rtl w:val="0"/>
        </w:rPr>
        <w:t xml:space="preserve">context</w:t>
      </w:r>
      <w:r w:rsidDel="00000000" w:rsidR="00000000" w:rsidRPr="00000000">
        <w:rPr>
          <w:rtl w:val="0"/>
        </w:rPr>
        <w:t xml:space="preserve"> is specified, sets the context and returns this link generator. If </w:t>
      </w:r>
      <w:r w:rsidDel="00000000" w:rsidR="00000000" w:rsidRPr="00000000">
        <w:rPr>
          <w:i w:val="1"/>
          <w:iCs w:val="1"/>
          <w:rtl w:val="0"/>
        </w:rPr>
        <w:t xml:space="preserve">context</w:t>
      </w:r>
      <w:r w:rsidDel="00000000" w:rsidR="00000000" w:rsidRPr="00000000">
        <w:rPr>
          <w:rtl w:val="0"/>
        </w:rPr>
        <w:t xml:space="preserve"> is not specified, returns the current context, which defaults to null. If the context is not null, then the </w:t>
      </w:r>
      <w:hyperlink w:anchor="_link">
        <w:r w:rsidDel="00000000" w:rsidR="00000000" w:rsidRPr="00000000">
          <w:rPr>
            <w:color w:val="1155cc"/>
            <w:u w:val="single"/>
            <w:rtl w:val="0"/>
          </w:rPr>
          <w:t xml:space="preserve">generated link</w:t>
        </w:r>
      </w:hyperlink>
      <w:r w:rsidDel="00000000" w:rsidR="00000000" w:rsidRPr="00000000">
        <w:rPr>
          <w:rtl w:val="0"/>
        </w:rPr>
        <w:t xml:space="preserve"> is rendered to this context as a sequence of </w:t>
      </w:r>
      <w:hyperlink r:id="rId207">
        <w:r w:rsidDel="00000000" w:rsidR="00000000" w:rsidRPr="00000000">
          <w:rPr>
            <w:color w:val="1155cc"/>
            <w:u w:val="single"/>
            <w:rtl w:val="0"/>
          </w:rPr>
          <w:t xml:space="preserve">path method</w:t>
        </w:r>
      </w:hyperlink>
      <w:r w:rsidDel="00000000" w:rsidR="00000000" w:rsidRPr="00000000">
        <w:rPr>
          <w:rtl w:val="0"/>
        </w:rPr>
        <w:t xml:space="preserve"> calls. Otherwise, a </w:t>
      </w:r>
      <w:hyperlink r:id="rId208">
        <w:r w:rsidDel="00000000" w:rsidR="00000000" w:rsidRPr="00000000">
          <w:rPr>
            <w:color w:val="1155cc"/>
            <w:u w:val="single"/>
            <w:rtl w:val="0"/>
          </w:rPr>
          <w:t xml:space="preserve">path data</w:t>
        </w:r>
      </w:hyperlink>
      <w:r w:rsidDel="00000000" w:rsidR="00000000" w:rsidRPr="00000000">
        <w:rPr>
          <w:rtl w:val="0"/>
        </w:rPr>
        <w:t xml:space="preserve"> string representing the generated link is returned. See also </w:t>
      </w:r>
      <w:hyperlink r:id="rId209">
        <w:r w:rsidDel="00000000" w:rsidR="00000000" w:rsidRPr="00000000">
          <w:rPr>
            <w:color w:val="1155cc"/>
            <w:u w:val="single"/>
            <w:rtl w:val="0"/>
          </w:rPr>
          <w:t xml:space="preserve">d3-path</w:t>
        </w:r>
      </w:hyperlink>
      <w:r w:rsidDel="00000000" w:rsidR="00000000" w:rsidRPr="00000000">
        <w:rPr>
          <w:rtl w:val="0"/>
        </w:rPr>
        <w:t xml:space="preserve">.</w:t>
      </w:r>
    </w:p>
    <w:p w:rsidR="00000000" w:rsidDel="00000000" w:rsidP="00000000" w:rsidRDefault="00000000" w:rsidRPr="00000000" w14:paraId="00000369">
      <w:pPr>
        <w:spacing w:after="0" w:before="0" w:lineRule="auto"/>
        <w:ind w:left="0" w:firstLine="0"/>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 </w:t>
      </w:r>
      <w:r w:rsidDel="00000000" w:rsidR="00000000" w:rsidRPr="00000000">
        <w:rPr>
          <w:i w:val="1"/>
          <w:iCs w:val="1"/>
          <w:rtl w:val="0"/>
        </w:rPr>
        <w:t xml:space="preserve">link</w:t>
      </w:r>
      <w:r w:rsidDel="00000000" w:rsidR="00000000" w:rsidRPr="00000000">
        <w:rPr>
          <w:rtl w:val="0"/>
        </w:rPr>
        <w:t xml:space="preserve">.</w:t>
      </w:r>
      <w:r w:rsidDel="00000000" w:rsidR="00000000" w:rsidRPr="00000000">
        <w:rPr>
          <w:b w:val="1"/>
          <w:bCs w:val="1"/>
          <w:rtl w:val="0"/>
        </w:rPr>
        <w:t xml:space="preserve">digits</w:t>
      </w:r>
      <w:r w:rsidDel="00000000" w:rsidR="00000000" w:rsidRPr="00000000">
        <w:rPr>
          <w:rtl w:val="0"/>
        </w:rPr>
        <w:t xml:space="preserve">([</w:t>
      </w:r>
      <w:r w:rsidDel="00000000" w:rsidR="00000000" w:rsidRPr="00000000">
        <w:rPr>
          <w:i w:val="1"/>
          <w:iCs w:val="1"/>
          <w:rtl w:val="0"/>
        </w:rPr>
        <w:t xml:space="preserve">digits</w:t>
      </w:r>
      <w:r w:rsidDel="00000000" w:rsidR="00000000" w:rsidRPr="00000000">
        <w:rPr>
          <w:rtl w:val="0"/>
        </w:rPr>
        <w:t xml:space="preserve">]) · </w:t>
      </w:r>
      <w:hyperlink r:id="rId210">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36B">
      <w:pPr>
        <w:spacing w:after="0" w:before="0" w:lineRule="auto"/>
        <w:ind w:left="0" w:firstLine="0"/>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If </w:t>
      </w:r>
      <w:r w:rsidDel="00000000" w:rsidR="00000000" w:rsidRPr="00000000">
        <w:rPr>
          <w:i w:val="1"/>
          <w:iCs w:val="1"/>
          <w:rtl w:val="0"/>
        </w:rPr>
        <w:t xml:space="preserve">digits</w:t>
      </w:r>
      <w:r w:rsidDel="00000000" w:rsidR="00000000" w:rsidRPr="00000000">
        <w:rPr>
          <w:rtl w:val="0"/>
        </w:rPr>
        <w:t xml:space="preserve"> is specified, sets the maximum number of digits after the decimal separator and returns this link generator. If </w:t>
      </w:r>
      <w:r w:rsidDel="00000000" w:rsidR="00000000" w:rsidRPr="00000000">
        <w:rPr>
          <w:i w:val="1"/>
          <w:iCs w:val="1"/>
          <w:rtl w:val="0"/>
        </w:rPr>
        <w:t xml:space="preserve">digits</w:t>
      </w:r>
      <w:r w:rsidDel="00000000" w:rsidR="00000000" w:rsidRPr="00000000">
        <w:rPr>
          <w:rtl w:val="0"/>
        </w:rPr>
        <w:t xml:space="preserve"> is not specified, returns the current maximum fraction digits, which defaults to 3. This option only applies when the associated </w:t>
      </w:r>
      <w:hyperlink w:anchor="link_context">
        <w:r w:rsidDel="00000000" w:rsidR="00000000" w:rsidRPr="00000000">
          <w:rPr>
            <w:i w:val="1"/>
            <w:iCs w:val="1"/>
            <w:color w:val="1155cc"/>
            <w:u w:val="single"/>
            <w:rtl w:val="0"/>
          </w:rPr>
          <w:t xml:space="preserve">context</w:t>
        </w:r>
      </w:hyperlink>
      <w:r w:rsidDel="00000000" w:rsidR="00000000" w:rsidRPr="00000000">
        <w:rPr>
          <w:rtl w:val="0"/>
        </w:rPr>
        <w:t xml:space="preserve"> is null, as when this link generator is used to produce </w:t>
      </w:r>
      <w:hyperlink r:id="rId211">
        <w:r w:rsidDel="00000000" w:rsidR="00000000" w:rsidRPr="00000000">
          <w:rPr>
            <w:color w:val="1155cc"/>
            <w:u w:val="single"/>
            <w:rtl w:val="0"/>
          </w:rPr>
          <w:t xml:space="preserve">path data</w:t>
        </w:r>
      </w:hyperlink>
      <w:r w:rsidDel="00000000" w:rsidR="00000000" w:rsidRPr="00000000">
        <w:rPr>
          <w:rtl w:val="0"/>
        </w:rPr>
        <w:t xml:space="preserve">.</w:t>
      </w:r>
    </w:p>
    <w:p w:rsidR="00000000" w:rsidDel="00000000" w:rsidP="00000000" w:rsidRDefault="00000000" w:rsidRPr="00000000" w14:paraId="0000036D">
      <w:pPr>
        <w:spacing w:after="0" w:before="0" w:lineRule="auto"/>
        <w:ind w:left="0" w:firstLine="0"/>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 d3.</w:t>
      </w:r>
      <w:r w:rsidDel="00000000" w:rsidR="00000000" w:rsidRPr="00000000">
        <w:rPr>
          <w:b w:val="1"/>
          <w:bCs w:val="1"/>
          <w:rtl w:val="0"/>
        </w:rPr>
        <w:t xml:space="preserve">linkRadial</w:t>
      </w:r>
      <w:r w:rsidDel="00000000" w:rsidR="00000000" w:rsidRPr="00000000">
        <w:rPr>
          <w:rtl w:val="0"/>
        </w:rPr>
        <w:t xml:space="preserve">() · </w:t>
      </w:r>
      <w:hyperlink r:id="rId212">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36F">
      <w:pPr>
        <w:spacing w:after="0" w:before="0" w:lineRule="auto"/>
        <w:ind w:left="0" w:firstLine="0"/>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Returns a new </w:t>
      </w:r>
      <w:hyperlink w:anchor="_link">
        <w:r w:rsidDel="00000000" w:rsidR="00000000" w:rsidRPr="00000000">
          <w:rPr>
            <w:color w:val="1155cc"/>
            <w:u w:val="single"/>
            <w:rtl w:val="0"/>
          </w:rPr>
          <w:t xml:space="preserve">link generator</w:t>
        </w:r>
      </w:hyperlink>
      <w:r w:rsidDel="00000000" w:rsidR="00000000" w:rsidRPr="00000000">
        <w:rPr>
          <w:rtl w:val="0"/>
        </w:rPr>
        <w:t xml:space="preserve"> with radial tangents. For example, to visualize </w:t>
      </w:r>
      <w:hyperlink r:id="rId213">
        <w:r w:rsidDel="00000000" w:rsidR="00000000" w:rsidRPr="00000000">
          <w:rPr>
            <w:color w:val="1155cc"/>
            <w:u w:val="single"/>
            <w:rtl w:val="0"/>
          </w:rPr>
          <w:t xml:space="preserve">links</w:t>
        </w:r>
      </w:hyperlink>
      <w:r w:rsidDel="00000000" w:rsidR="00000000" w:rsidRPr="00000000">
        <w:rPr>
          <w:rtl w:val="0"/>
        </w:rPr>
        <w:t xml:space="preserve"> in a </w:t>
      </w:r>
      <w:hyperlink r:id="rId214">
        <w:r w:rsidDel="00000000" w:rsidR="00000000" w:rsidRPr="00000000">
          <w:rPr>
            <w:color w:val="1155cc"/>
            <w:u w:val="single"/>
            <w:rtl w:val="0"/>
          </w:rPr>
          <w:t xml:space="preserve">tree diagram</w:t>
        </w:r>
      </w:hyperlink>
      <w:r w:rsidDel="00000000" w:rsidR="00000000" w:rsidRPr="00000000">
        <w:rPr>
          <w:rtl w:val="0"/>
        </w:rPr>
        <w:t xml:space="preserve"> rooted in the center of the display, you might say:</w:t>
      </w:r>
    </w:p>
    <w:p w:rsidR="00000000" w:rsidDel="00000000" w:rsidP="00000000" w:rsidRDefault="00000000" w:rsidRPr="00000000" w14:paraId="00000371">
      <w:pPr>
        <w:spacing w:after="0" w:before="0" w:lineRule="auto"/>
        <w:ind w:left="0" w:firstLine="0"/>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const link = d3.linkRadial()</w:t>
      </w:r>
    </w:p>
    <w:p w:rsidR="00000000" w:rsidDel="00000000" w:rsidP="00000000" w:rsidRDefault="00000000" w:rsidRPr="00000000" w14:paraId="00000373">
      <w:pPr>
        <w:spacing w:after="0" w:before="0" w:lineRule="auto"/>
        <w:ind w:left="0" w:firstLine="0"/>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    .angle(d =&gt; d.x)</w:t>
      </w:r>
    </w:p>
    <w:p w:rsidR="00000000" w:rsidDel="00000000" w:rsidP="00000000" w:rsidRDefault="00000000" w:rsidRPr="00000000" w14:paraId="00000375">
      <w:pPr>
        <w:spacing w:after="0" w:before="0" w:lineRule="auto"/>
        <w:ind w:left="0" w:firstLine="0"/>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    .radius(d =&gt; d.y);</w:t>
      </w:r>
    </w:p>
    <w:p w:rsidR="00000000" w:rsidDel="00000000" w:rsidP="00000000" w:rsidRDefault="00000000" w:rsidRPr="00000000" w14:paraId="00000377">
      <w:pPr>
        <w:spacing w:after="0" w:before="0" w:lineRule="auto"/>
        <w:ind w:left="0" w:firstLine="0"/>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 </w:t>
      </w:r>
      <w:r w:rsidDel="00000000" w:rsidR="00000000" w:rsidRPr="00000000">
        <w:rPr>
          <w:i w:val="1"/>
          <w:iCs w:val="1"/>
          <w:rtl w:val="0"/>
        </w:rPr>
        <w:t xml:space="preserve">linkRadial</w:t>
      </w:r>
      <w:r w:rsidDel="00000000" w:rsidR="00000000" w:rsidRPr="00000000">
        <w:rPr>
          <w:rtl w:val="0"/>
        </w:rPr>
        <w:t xml:space="preserve">.</w:t>
      </w:r>
      <w:r w:rsidDel="00000000" w:rsidR="00000000" w:rsidRPr="00000000">
        <w:rPr>
          <w:b w:val="1"/>
          <w:bCs w:val="1"/>
          <w:rtl w:val="0"/>
        </w:rPr>
        <w:t xml:space="preserve">angle</w:t>
      </w:r>
      <w:r w:rsidDel="00000000" w:rsidR="00000000" w:rsidRPr="00000000">
        <w:rPr>
          <w:rtl w:val="0"/>
        </w:rPr>
        <w:t xml:space="preserve">([</w:t>
      </w:r>
      <w:r w:rsidDel="00000000" w:rsidR="00000000" w:rsidRPr="00000000">
        <w:rPr>
          <w:i w:val="1"/>
          <w:iCs w:val="1"/>
          <w:rtl w:val="0"/>
        </w:rPr>
        <w:t xml:space="preserve">angle</w:t>
      </w:r>
      <w:r w:rsidDel="00000000" w:rsidR="00000000" w:rsidRPr="00000000">
        <w:rPr>
          <w:rtl w:val="0"/>
        </w:rPr>
        <w:t xml:space="preserve">]) · </w:t>
      </w:r>
      <w:hyperlink r:id="rId215">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379">
      <w:pPr>
        <w:spacing w:after="0" w:before="0" w:lineRule="auto"/>
        <w:ind w:left="0" w:firstLine="0"/>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Equivalent to </w:t>
      </w:r>
      <w:hyperlink w:anchor="link_x">
        <w:r w:rsidDel="00000000" w:rsidR="00000000" w:rsidRPr="00000000">
          <w:rPr>
            <w:i w:val="1"/>
            <w:iCs w:val="1"/>
            <w:color w:val="1155cc"/>
            <w:u w:val="single"/>
            <w:rtl w:val="0"/>
          </w:rPr>
          <w:t xml:space="preserve">link</w:t>
        </w:r>
      </w:hyperlink>
      <w:hyperlink w:anchor="link_x">
        <w:r w:rsidDel="00000000" w:rsidR="00000000" w:rsidRPr="00000000">
          <w:rPr>
            <w:color w:val="1155cc"/>
            <w:u w:val="single"/>
            <w:rtl w:val="0"/>
          </w:rPr>
          <w:t xml:space="preserve">.x</w:t>
        </w:r>
      </w:hyperlink>
      <w:r w:rsidDel="00000000" w:rsidR="00000000" w:rsidRPr="00000000">
        <w:rPr>
          <w:rtl w:val="0"/>
        </w:rPr>
        <w:t xml:space="preserve">, except the accessor returns the angle in radians, with 0 at -</w:t>
      </w:r>
      <w:r w:rsidDel="00000000" w:rsidR="00000000" w:rsidRPr="00000000">
        <w:rPr>
          <w:i w:val="1"/>
          <w:iCs w:val="1"/>
          <w:rtl w:val="0"/>
        </w:rPr>
        <w:t xml:space="preserve">y</w:t>
      </w:r>
      <w:r w:rsidDel="00000000" w:rsidR="00000000" w:rsidRPr="00000000">
        <w:rPr>
          <w:rtl w:val="0"/>
        </w:rPr>
        <w:t xml:space="preserve"> (12 o’clock).</w:t>
      </w:r>
    </w:p>
    <w:p w:rsidR="00000000" w:rsidDel="00000000" w:rsidP="00000000" w:rsidRDefault="00000000" w:rsidRPr="00000000" w14:paraId="0000037B">
      <w:pPr>
        <w:spacing w:after="0" w:before="0" w:lineRule="auto"/>
        <w:ind w:left="0" w:firstLine="0"/>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 </w:t>
      </w:r>
      <w:r w:rsidDel="00000000" w:rsidR="00000000" w:rsidRPr="00000000">
        <w:rPr>
          <w:i w:val="1"/>
          <w:iCs w:val="1"/>
          <w:rtl w:val="0"/>
        </w:rPr>
        <w:t xml:space="preserve">linkRadial</w:t>
      </w:r>
      <w:r w:rsidDel="00000000" w:rsidR="00000000" w:rsidRPr="00000000">
        <w:rPr>
          <w:rtl w:val="0"/>
        </w:rPr>
        <w:t xml:space="preserve">.</w:t>
      </w:r>
      <w:r w:rsidDel="00000000" w:rsidR="00000000" w:rsidRPr="00000000">
        <w:rPr>
          <w:b w:val="1"/>
          <w:bCs w:val="1"/>
          <w:rtl w:val="0"/>
        </w:rPr>
        <w:t xml:space="preserve">radius</w:t>
      </w:r>
      <w:r w:rsidDel="00000000" w:rsidR="00000000" w:rsidRPr="00000000">
        <w:rPr>
          <w:rtl w:val="0"/>
        </w:rPr>
        <w:t xml:space="preserve">([</w:t>
      </w:r>
      <w:r w:rsidDel="00000000" w:rsidR="00000000" w:rsidRPr="00000000">
        <w:rPr>
          <w:i w:val="1"/>
          <w:iCs w:val="1"/>
          <w:rtl w:val="0"/>
        </w:rPr>
        <w:t xml:space="preserve">radius</w:t>
      </w:r>
      <w:r w:rsidDel="00000000" w:rsidR="00000000" w:rsidRPr="00000000">
        <w:rPr>
          <w:rtl w:val="0"/>
        </w:rPr>
        <w:t xml:space="preserve">]) · </w:t>
      </w:r>
      <w:hyperlink r:id="rId216">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37D">
      <w:pPr>
        <w:spacing w:after="0" w:before="0" w:lineRule="auto"/>
        <w:ind w:left="0" w:firstLine="0"/>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Equivalent to </w:t>
      </w:r>
      <w:hyperlink w:anchor="link_y">
        <w:r w:rsidDel="00000000" w:rsidR="00000000" w:rsidRPr="00000000">
          <w:rPr>
            <w:i w:val="1"/>
            <w:iCs w:val="1"/>
            <w:color w:val="1155cc"/>
            <w:u w:val="single"/>
            <w:rtl w:val="0"/>
          </w:rPr>
          <w:t xml:space="preserve">link</w:t>
        </w:r>
      </w:hyperlink>
      <w:hyperlink w:anchor="link_y">
        <w:r w:rsidDel="00000000" w:rsidR="00000000" w:rsidRPr="00000000">
          <w:rPr>
            <w:color w:val="1155cc"/>
            <w:u w:val="single"/>
            <w:rtl w:val="0"/>
          </w:rPr>
          <w:t xml:space="preserve">.y</w:t>
        </w:r>
      </w:hyperlink>
      <w:r w:rsidDel="00000000" w:rsidR="00000000" w:rsidRPr="00000000">
        <w:rPr>
          <w:rFonts w:ascii="Source Sans Pro" w:cs="Source Sans Pro" w:eastAsia="Source Sans Pro" w:hAnsi="Source Sans Pro"/>
          <w:rtl w:val="0"/>
        </w:rPr>
        <w:t xml:space="preserve">, except the accessor returns the radius: the distance from the origin ⟨0,0⟩.</w:t>
      </w:r>
    </w:p>
    <w:p w:rsidR="00000000" w:rsidDel="00000000" w:rsidP="00000000" w:rsidRDefault="00000000" w:rsidRPr="00000000" w14:paraId="0000037F">
      <w:pPr>
        <w:pStyle w:val="Heading3"/>
        <w:rPr/>
      </w:pPr>
      <w:bookmarkStart w:colFirst="0" w:colLast="0" w:name="_fiumx7d1xsef" w:id="10"/>
      <w:bookmarkEnd w:id="10"/>
      <w:r w:rsidDel="00000000" w:rsidR="00000000" w:rsidRPr="00000000">
        <w:rPr>
          <w:rtl w:val="0"/>
        </w:rPr>
        <w:t xml:space="preserve">Symbols</w:t>
      </w:r>
    </w:p>
    <w:p w:rsidR="00000000" w:rsidDel="00000000" w:rsidP="00000000" w:rsidRDefault="00000000" w:rsidRPr="00000000" w14:paraId="00000380">
      <w:pPr>
        <w:rPr/>
      </w:pPr>
      <w:r w:rsidDel="00000000" w:rsidR="00000000" w:rsidRPr="00000000">
        <w:rPr>
          <w:rFonts w:ascii="Source Sans Pro" w:cs="Source Sans Pro" w:eastAsia="Source Sans Pro" w:hAnsi="Source Sans Pro"/>
          <w:rtl w:val="0"/>
        </w:rPr>
        <w:t xml:space="preserve">Symbols provide a categorical shape encoding as is commonly used in scatterplots. Symbols are always centered at ⟨0,0⟩; use a transform (see: </w:t>
      </w:r>
      <w:hyperlink r:id="rId217">
        <w:r w:rsidDel="00000000" w:rsidR="00000000" w:rsidRPr="00000000">
          <w:rPr>
            <w:color w:val="1155cc"/>
            <w:u w:val="single"/>
            <w:rtl w:val="0"/>
          </w:rPr>
          <w:t xml:space="preserve">SVG</w:t>
        </w:r>
      </w:hyperlink>
      <w:r w:rsidDel="00000000" w:rsidR="00000000" w:rsidRPr="00000000">
        <w:rPr>
          <w:rtl w:val="0"/>
        </w:rPr>
        <w:t xml:space="preserve">, </w:t>
      </w:r>
      <w:hyperlink r:id="rId218">
        <w:r w:rsidDel="00000000" w:rsidR="00000000" w:rsidRPr="00000000">
          <w:rPr>
            <w:color w:val="1155cc"/>
            <w:u w:val="single"/>
            <w:rtl w:val="0"/>
          </w:rPr>
          <w:t xml:space="preserve">Canvas</w:t>
        </w:r>
      </w:hyperlink>
      <w:r w:rsidDel="00000000" w:rsidR="00000000" w:rsidRPr="00000000">
        <w:rPr>
          <w:rtl w:val="0"/>
        </w:rPr>
        <w:t xml:space="preserve">) to move the symbol to a different position.</w:t>
      </w:r>
    </w:p>
    <w:p w:rsidR="00000000" w:rsidDel="00000000" w:rsidP="00000000" w:rsidRDefault="00000000" w:rsidRPr="00000000" w14:paraId="00000381">
      <w:pPr>
        <w:spacing w:after="0" w:before="0" w:lineRule="auto"/>
        <w:ind w:left="0" w:firstLine="0"/>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 d3.</w:t>
      </w:r>
      <w:r w:rsidDel="00000000" w:rsidR="00000000" w:rsidRPr="00000000">
        <w:rPr>
          <w:b w:val="1"/>
          <w:bCs w:val="1"/>
          <w:rtl w:val="0"/>
        </w:rPr>
        <w:t xml:space="preserve">symbol</w:t>
      </w:r>
      <w:r w:rsidDel="00000000" w:rsidR="00000000" w:rsidRPr="00000000">
        <w:rPr>
          <w:rtl w:val="0"/>
        </w:rPr>
        <w:t xml:space="preserve">([</w:t>
      </w:r>
      <w:r w:rsidDel="00000000" w:rsidR="00000000" w:rsidRPr="00000000">
        <w:rPr>
          <w:i w:val="1"/>
          <w:iCs w:val="1"/>
          <w:rtl w:val="0"/>
        </w:rPr>
        <w:t xml:space="preserve">type</w:t>
      </w:r>
      <w:r w:rsidDel="00000000" w:rsidR="00000000" w:rsidRPr="00000000">
        <w:rPr>
          <w:rtl w:val="0"/>
        </w:rPr>
        <w:t xml:space="preserve">][, </w:t>
      </w:r>
      <w:r w:rsidDel="00000000" w:rsidR="00000000" w:rsidRPr="00000000">
        <w:rPr>
          <w:i w:val="1"/>
          <w:iCs w:val="1"/>
          <w:rtl w:val="0"/>
        </w:rPr>
        <w:t xml:space="preserve">size</w:t>
      </w:r>
      <w:r w:rsidDel="00000000" w:rsidR="00000000" w:rsidRPr="00000000">
        <w:rPr>
          <w:rtl w:val="0"/>
        </w:rPr>
        <w:t xml:space="preserve">]) · </w:t>
      </w:r>
      <w:hyperlink r:id="rId219">
        <w:r w:rsidDel="00000000" w:rsidR="00000000" w:rsidRPr="00000000">
          <w:rPr>
            <w:color w:val="1155cc"/>
            <w:u w:val="single"/>
            <w:rtl w:val="0"/>
          </w:rPr>
          <w:t xml:space="preserve">Source</w:t>
        </w:r>
      </w:hyperlink>
      <w:r w:rsidDel="00000000" w:rsidR="00000000" w:rsidRPr="00000000">
        <w:rPr>
          <w:rtl w:val="0"/>
        </w:rPr>
        <w:t xml:space="preserve">, </w:t>
      </w:r>
      <w:hyperlink r:id="rId220">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383">
      <w:pPr>
        <w:spacing w:after="0" w:before="0" w:lineRule="auto"/>
        <w:ind w:left="0" w:firstLine="0"/>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Constructs a new symbol generator of the specified </w:t>
      </w:r>
      <w:hyperlink w:anchor="symbol_type">
        <w:r w:rsidDel="00000000" w:rsidR="00000000" w:rsidRPr="00000000">
          <w:rPr>
            <w:color w:val="1155cc"/>
            <w:u w:val="single"/>
            <w:rtl w:val="0"/>
          </w:rPr>
          <w:t xml:space="preserve">type</w:t>
        </w:r>
      </w:hyperlink>
      <w:r w:rsidDel="00000000" w:rsidR="00000000" w:rsidRPr="00000000">
        <w:rPr>
          <w:rtl w:val="0"/>
        </w:rPr>
        <w:t xml:space="preserve"> and </w:t>
      </w:r>
      <w:hyperlink w:anchor="symbol_size">
        <w:r w:rsidDel="00000000" w:rsidR="00000000" w:rsidRPr="00000000">
          <w:rPr>
            <w:color w:val="1155cc"/>
            <w:u w:val="single"/>
            <w:rtl w:val="0"/>
          </w:rPr>
          <w:t xml:space="preserve">size</w:t>
        </w:r>
      </w:hyperlink>
      <w:r w:rsidDel="00000000" w:rsidR="00000000" w:rsidRPr="00000000">
        <w:rPr>
          <w:rtl w:val="0"/>
        </w:rPr>
        <w:t xml:space="preserve">. If not specified, </w:t>
      </w:r>
      <w:r w:rsidDel="00000000" w:rsidR="00000000" w:rsidRPr="00000000">
        <w:rPr>
          <w:i w:val="1"/>
          <w:iCs w:val="1"/>
          <w:rtl w:val="0"/>
        </w:rPr>
        <w:t xml:space="preserve">type</w:t>
      </w:r>
      <w:r w:rsidDel="00000000" w:rsidR="00000000" w:rsidRPr="00000000">
        <w:rPr>
          <w:rtl w:val="0"/>
        </w:rPr>
        <w:t xml:space="preserve"> defaults to a circle, and </w:t>
      </w:r>
      <w:r w:rsidDel="00000000" w:rsidR="00000000" w:rsidRPr="00000000">
        <w:rPr>
          <w:i w:val="1"/>
          <w:iCs w:val="1"/>
          <w:rtl w:val="0"/>
        </w:rPr>
        <w:t xml:space="preserve">size</w:t>
      </w:r>
      <w:r w:rsidDel="00000000" w:rsidR="00000000" w:rsidRPr="00000000">
        <w:rPr>
          <w:rtl w:val="0"/>
        </w:rPr>
        <w:t xml:space="preserve"> defaults to 64.</w:t>
      </w:r>
    </w:p>
    <w:p w:rsidR="00000000" w:rsidDel="00000000" w:rsidP="00000000" w:rsidRDefault="00000000" w:rsidRPr="00000000" w14:paraId="00000385">
      <w:pPr>
        <w:spacing w:after="0" w:before="0" w:lineRule="auto"/>
        <w:ind w:left="0" w:firstLine="0"/>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 </w:t>
      </w:r>
      <w:r w:rsidDel="00000000" w:rsidR="00000000" w:rsidRPr="00000000">
        <w:rPr>
          <w:i w:val="1"/>
          <w:iCs w:val="1"/>
          <w:rtl w:val="0"/>
        </w:rPr>
        <w:t xml:space="preserve">symbol</w:t>
      </w:r>
      <w:r w:rsidDel="00000000" w:rsidR="00000000" w:rsidRPr="00000000">
        <w:rPr>
          <w:rtl w:val="0"/>
        </w:rPr>
        <w:t xml:space="preserve">(</w:t>
      </w:r>
      <w:r w:rsidDel="00000000" w:rsidR="00000000" w:rsidRPr="00000000">
        <w:rPr>
          <w:i w:val="1"/>
          <w:iCs w:val="1"/>
          <w:rtl w:val="0"/>
        </w:rPr>
        <w:t xml:space="preserve">arguments</w:t>
      </w:r>
      <w:r w:rsidDel="00000000" w:rsidR="00000000" w:rsidRPr="00000000">
        <w:rPr>
          <w:rtl w:val="0"/>
        </w:rPr>
        <w:t xml:space="preserve">…) · </w:t>
      </w:r>
      <w:hyperlink r:id="rId221">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387">
      <w:pPr>
        <w:spacing w:after="0" w:before="0" w:lineRule="auto"/>
        <w:ind w:left="0" w:firstLine="0"/>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Generates a symbol for the given </w:t>
      </w:r>
      <w:r w:rsidDel="00000000" w:rsidR="00000000" w:rsidRPr="00000000">
        <w:rPr>
          <w:i w:val="1"/>
          <w:iCs w:val="1"/>
          <w:rtl w:val="0"/>
        </w:rPr>
        <w:t xml:space="preserve">arguments</w:t>
      </w:r>
      <w:r w:rsidDel="00000000" w:rsidR="00000000" w:rsidRPr="00000000">
        <w:rPr>
          <w:rtl w:val="0"/>
        </w:rPr>
        <w:t xml:space="preserve">. The </w:t>
      </w:r>
      <w:r w:rsidDel="00000000" w:rsidR="00000000" w:rsidRPr="00000000">
        <w:rPr>
          <w:i w:val="1"/>
          <w:iCs w:val="1"/>
          <w:rtl w:val="0"/>
        </w:rPr>
        <w:t xml:space="preserve">arguments</w:t>
      </w:r>
      <w:r w:rsidDel="00000000" w:rsidR="00000000" w:rsidRPr="00000000">
        <w:rPr>
          <w:rtl w:val="0"/>
        </w:rPr>
        <w:t xml:space="preserve"> are arbitrary; they are simply propagated to the symbol generator’s accessor functions along with the </w:t>
      </w:r>
      <w:r w:rsidDel="00000000" w:rsidR="00000000" w:rsidRPr="00000000">
        <w:rPr>
          <w:rFonts w:ascii="Roboto Mono" w:cs="Roboto Mono" w:eastAsia="Roboto Mono" w:hAnsi="Roboto Mono"/>
          <w:color w:val="188038"/>
          <w:rtl w:val="0"/>
        </w:rPr>
        <w:t xml:space="preserve">this</w:t>
      </w:r>
      <w:r w:rsidDel="00000000" w:rsidR="00000000" w:rsidRPr="00000000">
        <w:rPr>
          <w:rtl w:val="0"/>
        </w:rPr>
        <w:t xml:space="preserve"> object. For example, with the default settings, no arguments are needed to produce a circle with area 64 square pixels. If the symbol generator has a </w:t>
      </w:r>
      <w:hyperlink w:anchor="symbol_context">
        <w:r w:rsidDel="00000000" w:rsidR="00000000" w:rsidRPr="00000000">
          <w:rPr>
            <w:color w:val="1155cc"/>
            <w:u w:val="single"/>
            <w:rtl w:val="0"/>
          </w:rPr>
          <w:t xml:space="preserve">context</w:t>
        </w:r>
      </w:hyperlink>
      <w:r w:rsidDel="00000000" w:rsidR="00000000" w:rsidRPr="00000000">
        <w:rPr>
          <w:rtl w:val="0"/>
        </w:rPr>
        <w:t xml:space="preserve">, then the symbol is rendered to this context as a sequence of </w:t>
      </w:r>
      <w:hyperlink r:id="rId222">
        <w:r w:rsidDel="00000000" w:rsidR="00000000" w:rsidRPr="00000000">
          <w:rPr>
            <w:color w:val="1155cc"/>
            <w:u w:val="single"/>
            <w:rtl w:val="0"/>
          </w:rPr>
          <w:t xml:space="preserve">path method</w:t>
        </w:r>
      </w:hyperlink>
      <w:r w:rsidDel="00000000" w:rsidR="00000000" w:rsidRPr="00000000">
        <w:rPr>
          <w:rtl w:val="0"/>
        </w:rPr>
        <w:t xml:space="preserve"> calls and this function returns void. Otherwise, a </w:t>
      </w:r>
      <w:hyperlink r:id="rId223">
        <w:r w:rsidDel="00000000" w:rsidR="00000000" w:rsidRPr="00000000">
          <w:rPr>
            <w:color w:val="1155cc"/>
            <w:u w:val="single"/>
            <w:rtl w:val="0"/>
          </w:rPr>
          <w:t xml:space="preserve">path data</w:t>
        </w:r>
      </w:hyperlink>
      <w:r w:rsidDel="00000000" w:rsidR="00000000" w:rsidRPr="00000000">
        <w:rPr>
          <w:rtl w:val="0"/>
        </w:rPr>
        <w:t xml:space="preserve"> string is returned.</w:t>
      </w:r>
    </w:p>
    <w:p w:rsidR="00000000" w:rsidDel="00000000" w:rsidP="00000000" w:rsidRDefault="00000000" w:rsidRPr="00000000" w14:paraId="00000389">
      <w:pPr>
        <w:spacing w:after="0" w:before="0" w:lineRule="auto"/>
        <w:ind w:left="0" w:firstLine="0"/>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 </w:t>
      </w:r>
      <w:r w:rsidDel="00000000" w:rsidR="00000000" w:rsidRPr="00000000">
        <w:rPr>
          <w:i w:val="1"/>
          <w:iCs w:val="1"/>
          <w:rtl w:val="0"/>
        </w:rPr>
        <w:t xml:space="preserve">symbol</w:t>
      </w:r>
      <w:r w:rsidDel="00000000" w:rsidR="00000000" w:rsidRPr="00000000">
        <w:rPr>
          <w:rtl w:val="0"/>
        </w:rPr>
        <w:t xml:space="preserve">.</w:t>
      </w:r>
      <w:r w:rsidDel="00000000" w:rsidR="00000000" w:rsidRPr="00000000">
        <w:rPr>
          <w:b w:val="1"/>
          <w:bCs w:val="1"/>
          <w:rtl w:val="0"/>
        </w:rPr>
        <w:t xml:space="preserve">type</w:t>
      </w:r>
      <w:r w:rsidDel="00000000" w:rsidR="00000000" w:rsidRPr="00000000">
        <w:rPr>
          <w:rtl w:val="0"/>
        </w:rPr>
        <w:t xml:space="preserve">([</w:t>
      </w:r>
      <w:r w:rsidDel="00000000" w:rsidR="00000000" w:rsidRPr="00000000">
        <w:rPr>
          <w:i w:val="1"/>
          <w:iCs w:val="1"/>
          <w:rtl w:val="0"/>
        </w:rPr>
        <w:t xml:space="preserve">type</w:t>
      </w:r>
      <w:r w:rsidDel="00000000" w:rsidR="00000000" w:rsidRPr="00000000">
        <w:rPr>
          <w:rtl w:val="0"/>
        </w:rPr>
        <w:t xml:space="preserve">]) · </w:t>
      </w:r>
      <w:hyperlink r:id="rId224">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38B">
      <w:pPr>
        <w:spacing w:after="0" w:before="0" w:lineRule="auto"/>
        <w:ind w:left="0" w:firstLine="0"/>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If </w:t>
      </w:r>
      <w:r w:rsidDel="00000000" w:rsidR="00000000" w:rsidRPr="00000000">
        <w:rPr>
          <w:i w:val="1"/>
          <w:iCs w:val="1"/>
          <w:rtl w:val="0"/>
        </w:rPr>
        <w:t xml:space="preserve">type</w:t>
      </w:r>
      <w:r w:rsidDel="00000000" w:rsidR="00000000" w:rsidRPr="00000000">
        <w:rPr>
          <w:rtl w:val="0"/>
        </w:rPr>
        <w:t xml:space="preserve"> is specified, sets the symbol type to the specified function or symbol type and returns this symbol generator. If </w:t>
      </w:r>
      <w:r w:rsidDel="00000000" w:rsidR="00000000" w:rsidRPr="00000000">
        <w:rPr>
          <w:i w:val="1"/>
          <w:iCs w:val="1"/>
          <w:rtl w:val="0"/>
        </w:rPr>
        <w:t xml:space="preserve">type</w:t>
      </w:r>
      <w:r w:rsidDel="00000000" w:rsidR="00000000" w:rsidRPr="00000000">
        <w:rPr>
          <w:rtl w:val="0"/>
        </w:rPr>
        <w:t xml:space="preserve"> is a function, the symbol generator’s arguments and </w:t>
      </w:r>
      <w:r w:rsidDel="00000000" w:rsidR="00000000" w:rsidRPr="00000000">
        <w:rPr>
          <w:i w:val="1"/>
          <w:iCs w:val="1"/>
          <w:rtl w:val="0"/>
        </w:rPr>
        <w:t xml:space="preserve">this</w:t>
      </w:r>
      <w:r w:rsidDel="00000000" w:rsidR="00000000" w:rsidRPr="00000000">
        <w:rPr>
          <w:rtl w:val="0"/>
        </w:rPr>
        <w:t xml:space="preserve"> are passed through. (See </w:t>
      </w:r>
      <w:hyperlink r:id="rId225">
        <w:r w:rsidDel="00000000" w:rsidR="00000000" w:rsidRPr="00000000">
          <w:rPr>
            <w:i w:val="1"/>
            <w:iCs w:val="1"/>
            <w:color w:val="1155cc"/>
            <w:u w:val="single"/>
            <w:rtl w:val="0"/>
          </w:rPr>
          <w:t xml:space="preserve">selection</w:t>
        </w:r>
      </w:hyperlink>
      <w:hyperlink r:id="rId226">
        <w:r w:rsidDel="00000000" w:rsidR="00000000" w:rsidRPr="00000000">
          <w:rPr>
            <w:color w:val="1155cc"/>
            <w:u w:val="single"/>
            <w:rtl w:val="0"/>
          </w:rPr>
          <w:t xml:space="preserve">.attr</w:t>
        </w:r>
      </w:hyperlink>
      <w:r w:rsidDel="00000000" w:rsidR="00000000" w:rsidRPr="00000000">
        <w:rPr>
          <w:rtl w:val="0"/>
        </w:rPr>
        <w:t xml:space="preserve"> if you are using d3-selection.) If </w:t>
      </w:r>
      <w:r w:rsidDel="00000000" w:rsidR="00000000" w:rsidRPr="00000000">
        <w:rPr>
          <w:i w:val="1"/>
          <w:iCs w:val="1"/>
          <w:rtl w:val="0"/>
        </w:rPr>
        <w:t xml:space="preserve">type</w:t>
      </w:r>
      <w:r w:rsidDel="00000000" w:rsidR="00000000" w:rsidRPr="00000000">
        <w:rPr>
          <w:rtl w:val="0"/>
        </w:rPr>
        <w:t xml:space="preserve"> is not specified, returns the current symbol type accessor, which defaults to:</w:t>
      </w:r>
    </w:p>
    <w:p w:rsidR="00000000" w:rsidDel="00000000" w:rsidP="00000000" w:rsidRDefault="00000000" w:rsidRPr="00000000" w14:paraId="0000038D">
      <w:pPr>
        <w:spacing w:after="0" w:before="0" w:lineRule="auto"/>
        <w:ind w:left="0" w:firstLine="0"/>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function type() {</w:t>
      </w:r>
    </w:p>
    <w:p w:rsidR="00000000" w:rsidDel="00000000" w:rsidP="00000000" w:rsidRDefault="00000000" w:rsidRPr="00000000" w14:paraId="0000038F">
      <w:pPr>
        <w:spacing w:after="0" w:before="0" w:lineRule="auto"/>
        <w:ind w:left="0" w:firstLine="0"/>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  return circle;</w:t>
      </w:r>
    </w:p>
    <w:p w:rsidR="00000000" w:rsidDel="00000000" w:rsidP="00000000" w:rsidRDefault="00000000" w:rsidRPr="00000000" w14:paraId="00000391">
      <w:pPr>
        <w:spacing w:after="0" w:before="0" w:lineRule="auto"/>
        <w:ind w:left="0" w:firstLine="0"/>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w:t>
      </w:r>
    </w:p>
    <w:p w:rsidR="00000000" w:rsidDel="00000000" w:rsidP="00000000" w:rsidRDefault="00000000" w:rsidRPr="00000000" w14:paraId="00000393">
      <w:pPr>
        <w:spacing w:after="0" w:before="0" w:lineRule="auto"/>
        <w:ind w:left="0" w:firstLine="0"/>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See </w:t>
      </w:r>
      <w:hyperlink w:anchor="symbolsFill">
        <w:r w:rsidDel="00000000" w:rsidR="00000000" w:rsidRPr="00000000">
          <w:rPr>
            <w:color w:val="1155cc"/>
            <w:u w:val="single"/>
            <w:rtl w:val="0"/>
          </w:rPr>
          <w:t xml:space="preserve">symbolsFill</w:t>
        </w:r>
      </w:hyperlink>
      <w:r w:rsidDel="00000000" w:rsidR="00000000" w:rsidRPr="00000000">
        <w:rPr>
          <w:rtl w:val="0"/>
        </w:rPr>
        <w:t xml:space="preserve"> and </w:t>
      </w:r>
      <w:hyperlink w:anchor="symbolsStroke">
        <w:r w:rsidDel="00000000" w:rsidR="00000000" w:rsidRPr="00000000">
          <w:rPr>
            <w:color w:val="1155cc"/>
            <w:u w:val="single"/>
            <w:rtl w:val="0"/>
          </w:rPr>
          <w:t xml:space="preserve">symbolsStroke</w:t>
        </w:r>
      </w:hyperlink>
      <w:r w:rsidDel="00000000" w:rsidR="00000000" w:rsidRPr="00000000">
        <w:rPr>
          <w:rtl w:val="0"/>
        </w:rPr>
        <w:t xml:space="preserve"> for built-in symbol types. To implement a custom symbol type, pass an object that implements </w:t>
      </w:r>
      <w:hyperlink w:anchor="symbolType_draw">
        <w:r w:rsidDel="00000000" w:rsidR="00000000" w:rsidRPr="00000000">
          <w:rPr>
            <w:i w:val="1"/>
            <w:iCs w:val="1"/>
            <w:color w:val="1155cc"/>
            <w:u w:val="single"/>
            <w:rtl w:val="0"/>
          </w:rPr>
          <w:t xml:space="preserve">symbolType</w:t>
        </w:r>
      </w:hyperlink>
      <w:hyperlink w:anchor="symbolType_draw">
        <w:r w:rsidDel="00000000" w:rsidR="00000000" w:rsidRPr="00000000">
          <w:rPr>
            <w:color w:val="1155cc"/>
            <w:u w:val="single"/>
            <w:rtl w:val="0"/>
          </w:rPr>
          <w:t xml:space="preserve">.draw</w:t>
        </w:r>
      </w:hyperlink>
      <w:r w:rsidDel="00000000" w:rsidR="00000000" w:rsidRPr="00000000">
        <w:rPr>
          <w:rtl w:val="0"/>
        </w:rPr>
        <w:t xml:space="preserve">.</w:t>
      </w:r>
    </w:p>
    <w:p w:rsidR="00000000" w:rsidDel="00000000" w:rsidP="00000000" w:rsidRDefault="00000000" w:rsidRPr="00000000" w14:paraId="00000395">
      <w:pPr>
        <w:spacing w:after="0" w:before="0" w:lineRule="auto"/>
        <w:ind w:left="0" w:firstLine="0"/>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 </w:t>
      </w:r>
      <w:r w:rsidDel="00000000" w:rsidR="00000000" w:rsidRPr="00000000">
        <w:rPr>
          <w:i w:val="1"/>
          <w:iCs w:val="1"/>
          <w:rtl w:val="0"/>
        </w:rPr>
        <w:t xml:space="preserve">symbol</w:t>
      </w:r>
      <w:r w:rsidDel="00000000" w:rsidR="00000000" w:rsidRPr="00000000">
        <w:rPr>
          <w:rtl w:val="0"/>
        </w:rPr>
        <w:t xml:space="preserve">.</w:t>
      </w:r>
      <w:r w:rsidDel="00000000" w:rsidR="00000000" w:rsidRPr="00000000">
        <w:rPr>
          <w:b w:val="1"/>
          <w:bCs w:val="1"/>
          <w:rtl w:val="0"/>
        </w:rPr>
        <w:t xml:space="preserve">size</w:t>
      </w:r>
      <w:r w:rsidDel="00000000" w:rsidR="00000000" w:rsidRPr="00000000">
        <w:rPr>
          <w:rtl w:val="0"/>
        </w:rPr>
        <w:t xml:space="preserve">([</w:t>
      </w:r>
      <w:r w:rsidDel="00000000" w:rsidR="00000000" w:rsidRPr="00000000">
        <w:rPr>
          <w:i w:val="1"/>
          <w:iCs w:val="1"/>
          <w:rtl w:val="0"/>
        </w:rPr>
        <w:t xml:space="preserve">size</w:t>
      </w:r>
      <w:r w:rsidDel="00000000" w:rsidR="00000000" w:rsidRPr="00000000">
        <w:rPr>
          <w:rtl w:val="0"/>
        </w:rPr>
        <w:t xml:space="preserve">]) · </w:t>
      </w:r>
      <w:hyperlink r:id="rId227">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397">
      <w:pPr>
        <w:spacing w:after="0" w:before="0" w:lineRule="auto"/>
        <w:ind w:left="0" w:firstLine="0"/>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If </w:t>
      </w:r>
      <w:r w:rsidDel="00000000" w:rsidR="00000000" w:rsidRPr="00000000">
        <w:rPr>
          <w:i w:val="1"/>
          <w:iCs w:val="1"/>
          <w:rtl w:val="0"/>
        </w:rPr>
        <w:t xml:space="preserve">size</w:t>
      </w:r>
      <w:r w:rsidDel="00000000" w:rsidR="00000000" w:rsidRPr="00000000">
        <w:rPr>
          <w:rtl w:val="0"/>
        </w:rPr>
        <w:t xml:space="preserve"> is specified, sets the size to the specified function or number and returns this symbol generator. If </w:t>
      </w:r>
      <w:r w:rsidDel="00000000" w:rsidR="00000000" w:rsidRPr="00000000">
        <w:rPr>
          <w:i w:val="1"/>
          <w:iCs w:val="1"/>
          <w:rtl w:val="0"/>
        </w:rPr>
        <w:t xml:space="preserve">size</w:t>
      </w:r>
      <w:r w:rsidDel="00000000" w:rsidR="00000000" w:rsidRPr="00000000">
        <w:rPr>
          <w:rtl w:val="0"/>
        </w:rPr>
        <w:t xml:space="preserve"> is a function, the symbol generator’s arguments and </w:t>
      </w:r>
      <w:r w:rsidDel="00000000" w:rsidR="00000000" w:rsidRPr="00000000">
        <w:rPr>
          <w:i w:val="1"/>
          <w:iCs w:val="1"/>
          <w:rtl w:val="0"/>
        </w:rPr>
        <w:t xml:space="preserve">this</w:t>
      </w:r>
      <w:r w:rsidDel="00000000" w:rsidR="00000000" w:rsidRPr="00000000">
        <w:rPr>
          <w:rtl w:val="0"/>
        </w:rPr>
        <w:t xml:space="preserve"> are passed through. (See </w:t>
      </w:r>
      <w:hyperlink r:id="rId228">
        <w:r w:rsidDel="00000000" w:rsidR="00000000" w:rsidRPr="00000000">
          <w:rPr>
            <w:i w:val="1"/>
            <w:iCs w:val="1"/>
            <w:color w:val="1155cc"/>
            <w:u w:val="single"/>
            <w:rtl w:val="0"/>
          </w:rPr>
          <w:t xml:space="preserve">selection</w:t>
        </w:r>
      </w:hyperlink>
      <w:hyperlink r:id="rId229">
        <w:r w:rsidDel="00000000" w:rsidR="00000000" w:rsidRPr="00000000">
          <w:rPr>
            <w:color w:val="1155cc"/>
            <w:u w:val="single"/>
            <w:rtl w:val="0"/>
          </w:rPr>
          <w:t xml:space="preserve">.attr</w:t>
        </w:r>
      </w:hyperlink>
      <w:r w:rsidDel="00000000" w:rsidR="00000000" w:rsidRPr="00000000">
        <w:rPr>
          <w:rtl w:val="0"/>
        </w:rPr>
        <w:t xml:space="preserve"> if you are using d3-selection.) If </w:t>
      </w:r>
      <w:r w:rsidDel="00000000" w:rsidR="00000000" w:rsidRPr="00000000">
        <w:rPr>
          <w:i w:val="1"/>
          <w:iCs w:val="1"/>
          <w:rtl w:val="0"/>
        </w:rPr>
        <w:t xml:space="preserve">size</w:t>
      </w:r>
      <w:r w:rsidDel="00000000" w:rsidR="00000000" w:rsidRPr="00000000">
        <w:rPr>
          <w:rtl w:val="0"/>
        </w:rPr>
        <w:t xml:space="preserve"> is not specified, returns the current size accessor, which defaults to:</w:t>
      </w:r>
    </w:p>
    <w:p w:rsidR="00000000" w:rsidDel="00000000" w:rsidP="00000000" w:rsidRDefault="00000000" w:rsidRPr="00000000" w14:paraId="00000399">
      <w:pPr>
        <w:spacing w:after="0" w:before="0" w:lineRule="auto"/>
        <w:ind w:left="0" w:firstLine="0"/>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function size() {</w:t>
      </w:r>
    </w:p>
    <w:p w:rsidR="00000000" w:rsidDel="00000000" w:rsidP="00000000" w:rsidRDefault="00000000" w:rsidRPr="00000000" w14:paraId="0000039B">
      <w:pPr>
        <w:spacing w:after="0" w:before="0" w:lineRule="auto"/>
        <w:ind w:left="0" w:firstLine="0"/>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  return 64;</w:t>
      </w:r>
    </w:p>
    <w:p w:rsidR="00000000" w:rsidDel="00000000" w:rsidP="00000000" w:rsidRDefault="00000000" w:rsidRPr="00000000" w14:paraId="0000039D">
      <w:pPr>
        <w:spacing w:after="0" w:before="0" w:lineRule="auto"/>
        <w:ind w:left="0" w:firstLine="0"/>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w:t>
      </w:r>
    </w:p>
    <w:p w:rsidR="00000000" w:rsidDel="00000000" w:rsidP="00000000" w:rsidRDefault="00000000" w:rsidRPr="00000000" w14:paraId="0000039F">
      <w:pPr>
        <w:spacing w:after="0" w:before="0" w:lineRule="auto"/>
        <w:ind w:left="0" w:firstLine="0"/>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Specifying the size as a function is useful for constructing a scatterplot with a size encoding. If you wish to scale the symbol to fit a given bounding box, rather than by area, try </w:t>
      </w:r>
      <w:hyperlink r:id="rId230">
        <w:r w:rsidDel="00000000" w:rsidR="00000000" w:rsidRPr="00000000">
          <w:rPr>
            <w:color w:val="1155cc"/>
            <w:u w:val="single"/>
            <w:rtl w:val="0"/>
          </w:rPr>
          <w:t xml:space="preserve">SVG’s getBBox</w:t>
        </w:r>
      </w:hyperlink>
      <w:r w:rsidDel="00000000" w:rsidR="00000000" w:rsidRPr="00000000">
        <w:rPr>
          <w:rtl w:val="0"/>
        </w:rPr>
        <w:t xml:space="preserve">.</w:t>
      </w:r>
    </w:p>
    <w:p w:rsidR="00000000" w:rsidDel="00000000" w:rsidP="00000000" w:rsidRDefault="00000000" w:rsidRPr="00000000" w14:paraId="000003A1">
      <w:pPr>
        <w:spacing w:after="0" w:before="0" w:lineRule="auto"/>
        <w:ind w:left="0" w:firstLine="0"/>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 </w:t>
      </w:r>
      <w:r w:rsidDel="00000000" w:rsidR="00000000" w:rsidRPr="00000000">
        <w:rPr>
          <w:i w:val="1"/>
          <w:iCs w:val="1"/>
          <w:rtl w:val="0"/>
        </w:rPr>
        <w:t xml:space="preserve">symbol</w:t>
      </w:r>
      <w:r w:rsidDel="00000000" w:rsidR="00000000" w:rsidRPr="00000000">
        <w:rPr>
          <w:rtl w:val="0"/>
        </w:rPr>
        <w:t xml:space="preserve">.</w:t>
      </w:r>
      <w:r w:rsidDel="00000000" w:rsidR="00000000" w:rsidRPr="00000000">
        <w:rPr>
          <w:b w:val="1"/>
          <w:bCs w:val="1"/>
          <w:rtl w:val="0"/>
        </w:rPr>
        <w:t xml:space="preserve">context</w:t>
      </w:r>
      <w:r w:rsidDel="00000000" w:rsidR="00000000" w:rsidRPr="00000000">
        <w:rPr>
          <w:rtl w:val="0"/>
        </w:rPr>
        <w:t xml:space="preserve">([</w:t>
      </w:r>
      <w:r w:rsidDel="00000000" w:rsidR="00000000" w:rsidRPr="00000000">
        <w:rPr>
          <w:i w:val="1"/>
          <w:iCs w:val="1"/>
          <w:rtl w:val="0"/>
        </w:rPr>
        <w:t xml:space="preserve">context</w:t>
      </w:r>
      <w:r w:rsidDel="00000000" w:rsidR="00000000" w:rsidRPr="00000000">
        <w:rPr>
          <w:rtl w:val="0"/>
        </w:rPr>
        <w:t xml:space="preserve">]) · </w:t>
      </w:r>
      <w:hyperlink r:id="rId231">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3A3">
      <w:pPr>
        <w:spacing w:after="0" w:before="0" w:lineRule="auto"/>
        <w:ind w:left="0" w:firstLine="0"/>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If </w:t>
      </w:r>
      <w:r w:rsidDel="00000000" w:rsidR="00000000" w:rsidRPr="00000000">
        <w:rPr>
          <w:i w:val="1"/>
          <w:iCs w:val="1"/>
          <w:rtl w:val="0"/>
        </w:rPr>
        <w:t xml:space="preserve">context</w:t>
      </w:r>
      <w:r w:rsidDel="00000000" w:rsidR="00000000" w:rsidRPr="00000000">
        <w:rPr>
          <w:rtl w:val="0"/>
        </w:rPr>
        <w:t xml:space="preserve"> is specified, sets the context and returns this symbol generator. If </w:t>
      </w:r>
      <w:r w:rsidDel="00000000" w:rsidR="00000000" w:rsidRPr="00000000">
        <w:rPr>
          <w:i w:val="1"/>
          <w:iCs w:val="1"/>
          <w:rtl w:val="0"/>
        </w:rPr>
        <w:t xml:space="preserve">context</w:t>
      </w:r>
      <w:r w:rsidDel="00000000" w:rsidR="00000000" w:rsidRPr="00000000">
        <w:rPr>
          <w:rtl w:val="0"/>
        </w:rPr>
        <w:t xml:space="preserve"> is not specified, returns the current context, which defaults to null. If the context is not null, then the </w:t>
      </w:r>
      <w:hyperlink w:anchor="_symbol">
        <w:r w:rsidDel="00000000" w:rsidR="00000000" w:rsidRPr="00000000">
          <w:rPr>
            <w:color w:val="1155cc"/>
            <w:u w:val="single"/>
            <w:rtl w:val="0"/>
          </w:rPr>
          <w:t xml:space="preserve">generated symbol</w:t>
        </w:r>
      </w:hyperlink>
      <w:r w:rsidDel="00000000" w:rsidR="00000000" w:rsidRPr="00000000">
        <w:rPr>
          <w:rtl w:val="0"/>
        </w:rPr>
        <w:t xml:space="preserve"> is rendered to this context as a sequence of </w:t>
      </w:r>
      <w:hyperlink r:id="rId232">
        <w:r w:rsidDel="00000000" w:rsidR="00000000" w:rsidRPr="00000000">
          <w:rPr>
            <w:color w:val="1155cc"/>
            <w:u w:val="single"/>
            <w:rtl w:val="0"/>
          </w:rPr>
          <w:t xml:space="preserve">path method</w:t>
        </w:r>
      </w:hyperlink>
      <w:r w:rsidDel="00000000" w:rsidR="00000000" w:rsidRPr="00000000">
        <w:rPr>
          <w:rtl w:val="0"/>
        </w:rPr>
        <w:t xml:space="preserve"> calls. Otherwise, a </w:t>
      </w:r>
      <w:hyperlink r:id="rId233">
        <w:r w:rsidDel="00000000" w:rsidR="00000000" w:rsidRPr="00000000">
          <w:rPr>
            <w:color w:val="1155cc"/>
            <w:u w:val="single"/>
            <w:rtl w:val="0"/>
          </w:rPr>
          <w:t xml:space="preserve">path data</w:t>
        </w:r>
      </w:hyperlink>
      <w:r w:rsidDel="00000000" w:rsidR="00000000" w:rsidRPr="00000000">
        <w:rPr>
          <w:rtl w:val="0"/>
        </w:rPr>
        <w:t xml:space="preserve"> string representing the generated symbol is returned.</w:t>
      </w:r>
    </w:p>
    <w:p w:rsidR="00000000" w:rsidDel="00000000" w:rsidP="00000000" w:rsidRDefault="00000000" w:rsidRPr="00000000" w14:paraId="000003A5">
      <w:pPr>
        <w:spacing w:after="0" w:before="0" w:lineRule="auto"/>
        <w:ind w:left="0" w:firstLine="0"/>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 </w:t>
      </w:r>
      <w:r w:rsidDel="00000000" w:rsidR="00000000" w:rsidRPr="00000000">
        <w:rPr>
          <w:i w:val="1"/>
          <w:iCs w:val="1"/>
          <w:rtl w:val="0"/>
        </w:rPr>
        <w:t xml:space="preserve">symbol</w:t>
      </w:r>
      <w:r w:rsidDel="00000000" w:rsidR="00000000" w:rsidRPr="00000000">
        <w:rPr>
          <w:rtl w:val="0"/>
        </w:rPr>
        <w:t xml:space="preserve">.</w:t>
      </w:r>
      <w:r w:rsidDel="00000000" w:rsidR="00000000" w:rsidRPr="00000000">
        <w:rPr>
          <w:b w:val="1"/>
          <w:bCs w:val="1"/>
          <w:rtl w:val="0"/>
        </w:rPr>
        <w:t xml:space="preserve">digits</w:t>
      </w:r>
      <w:r w:rsidDel="00000000" w:rsidR="00000000" w:rsidRPr="00000000">
        <w:rPr>
          <w:rtl w:val="0"/>
        </w:rPr>
        <w:t xml:space="preserve">([</w:t>
      </w:r>
      <w:r w:rsidDel="00000000" w:rsidR="00000000" w:rsidRPr="00000000">
        <w:rPr>
          <w:i w:val="1"/>
          <w:iCs w:val="1"/>
          <w:rtl w:val="0"/>
        </w:rPr>
        <w:t xml:space="preserve">digits</w:t>
      </w:r>
      <w:r w:rsidDel="00000000" w:rsidR="00000000" w:rsidRPr="00000000">
        <w:rPr>
          <w:rtl w:val="0"/>
        </w:rPr>
        <w:t xml:space="preserve">]) · </w:t>
      </w:r>
      <w:hyperlink r:id="rId234">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3A7">
      <w:pPr>
        <w:spacing w:after="0" w:before="0" w:lineRule="auto"/>
        <w:ind w:left="0" w:firstLine="0"/>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If </w:t>
      </w:r>
      <w:r w:rsidDel="00000000" w:rsidR="00000000" w:rsidRPr="00000000">
        <w:rPr>
          <w:i w:val="1"/>
          <w:iCs w:val="1"/>
          <w:rtl w:val="0"/>
        </w:rPr>
        <w:t xml:space="preserve">digits</w:t>
      </w:r>
      <w:r w:rsidDel="00000000" w:rsidR="00000000" w:rsidRPr="00000000">
        <w:rPr>
          <w:rtl w:val="0"/>
        </w:rPr>
        <w:t xml:space="preserve"> is specified, sets the maximum number of digits after the decimal separator and returns this symbol generator. If </w:t>
      </w:r>
      <w:r w:rsidDel="00000000" w:rsidR="00000000" w:rsidRPr="00000000">
        <w:rPr>
          <w:i w:val="1"/>
          <w:iCs w:val="1"/>
          <w:rtl w:val="0"/>
        </w:rPr>
        <w:t xml:space="preserve">digits</w:t>
      </w:r>
      <w:r w:rsidDel="00000000" w:rsidR="00000000" w:rsidRPr="00000000">
        <w:rPr>
          <w:rtl w:val="0"/>
        </w:rPr>
        <w:t xml:space="preserve"> is not specified, returns the current maximum fraction digits, which defaults to 3. This option only applies when the associated </w:t>
      </w:r>
      <w:hyperlink w:anchor="symbol_context">
        <w:r w:rsidDel="00000000" w:rsidR="00000000" w:rsidRPr="00000000">
          <w:rPr>
            <w:i w:val="1"/>
            <w:iCs w:val="1"/>
            <w:color w:val="1155cc"/>
            <w:u w:val="single"/>
            <w:rtl w:val="0"/>
          </w:rPr>
          <w:t xml:space="preserve">context</w:t>
        </w:r>
      </w:hyperlink>
      <w:r w:rsidDel="00000000" w:rsidR="00000000" w:rsidRPr="00000000">
        <w:rPr>
          <w:rtl w:val="0"/>
        </w:rPr>
        <w:t xml:space="preserve"> is null, as when this symbol generator is used to produce </w:t>
      </w:r>
      <w:hyperlink r:id="rId235">
        <w:r w:rsidDel="00000000" w:rsidR="00000000" w:rsidRPr="00000000">
          <w:rPr>
            <w:color w:val="1155cc"/>
            <w:u w:val="single"/>
            <w:rtl w:val="0"/>
          </w:rPr>
          <w:t xml:space="preserve">path data</w:t>
        </w:r>
      </w:hyperlink>
      <w:r w:rsidDel="00000000" w:rsidR="00000000" w:rsidRPr="00000000">
        <w:rPr>
          <w:rtl w:val="0"/>
        </w:rPr>
        <w:t xml:space="preserve">.</w:t>
      </w:r>
    </w:p>
    <w:p w:rsidR="00000000" w:rsidDel="00000000" w:rsidP="00000000" w:rsidRDefault="00000000" w:rsidRPr="00000000" w14:paraId="000003A9">
      <w:pPr>
        <w:spacing w:after="0" w:before="0" w:lineRule="auto"/>
        <w:ind w:left="0" w:firstLine="0"/>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 d3.</w:t>
      </w:r>
      <w:r w:rsidDel="00000000" w:rsidR="00000000" w:rsidRPr="00000000">
        <w:rPr>
          <w:b w:val="1"/>
          <w:bCs w:val="1"/>
          <w:rtl w:val="0"/>
        </w:rPr>
        <w:t xml:space="preserve">symbolsFill</w:t>
      </w:r>
      <w:r w:rsidDel="00000000" w:rsidR="00000000" w:rsidRPr="00000000">
        <w:rPr>
          <w:rtl w:val="0"/>
        </w:rPr>
        <w:t xml:space="preserve"> · </w:t>
      </w:r>
      <w:hyperlink r:id="rId236">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3AB">
      <w:pPr>
        <w:spacing w:after="0" w:before="0" w:lineRule="auto"/>
        <w:ind w:left="0" w:firstLine="0"/>
        <w:rPr/>
      </w:pPr>
      <w:r w:rsidDel="00000000" w:rsidR="00000000" w:rsidRPr="00000000">
        <w:rPr>
          <w:rtl w:val="0"/>
        </w:rPr>
      </w:r>
    </w:p>
    <w:p w:rsidR="00000000" w:rsidDel="00000000" w:rsidP="00000000" w:rsidRDefault="00000000" w:rsidRPr="00000000" w14:paraId="000003AC">
      <w:pPr>
        <w:rPr/>
      </w:pPr>
      <w:r w:rsidDel="00000000" w:rsidR="00000000" w:rsidRPr="00000000">
        <w:rPr/>
        <w:drawing>
          <wp:inline distB="114300" distT="114300" distL="114300" distR="114300">
            <wp:extent cx="952500" cy="952500"/>
            <wp:effectExtent b="0" l="0" r="0" t="0"/>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952500" cy="952500"/>
                    </a:xfrm>
                    <a:prstGeom prst="rect"/>
                    <a:ln/>
                  </pic:spPr>
                </pic:pic>
              </a:graphicData>
            </a:graphic>
          </wp:inline>
        </w:drawing>
      </w:r>
      <w:r w:rsidDel="00000000" w:rsidR="00000000" w:rsidRPr="00000000">
        <w:rPr/>
        <w:drawing>
          <wp:inline distB="114300" distT="114300" distL="114300" distR="114300">
            <wp:extent cx="952500" cy="952500"/>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952500" cy="952500"/>
                    </a:xfrm>
                    <a:prstGeom prst="rect"/>
                    <a:ln/>
                  </pic:spPr>
                </pic:pic>
              </a:graphicData>
            </a:graphic>
          </wp:inline>
        </w:drawing>
      </w:r>
      <w:r w:rsidDel="00000000" w:rsidR="00000000" w:rsidRPr="00000000">
        <w:rPr/>
        <w:drawing>
          <wp:inline distB="114300" distT="114300" distL="114300" distR="114300">
            <wp:extent cx="952500" cy="952500"/>
            <wp:effectExtent b="0" l="0" r="0" t="0"/>
            <wp:docPr id="42" name="image42.png"/>
            <a:graphic>
              <a:graphicData uri="http://schemas.openxmlformats.org/drawingml/2006/picture">
                <pic:pic>
                  <pic:nvPicPr>
                    <pic:cNvPr id="0" name="image42.png"/>
                    <pic:cNvPicPr preferRelativeResize="0"/>
                  </pic:nvPicPr>
                  <pic:blipFill>
                    <a:blip r:embed="rId12"/>
                    <a:srcRect b="0" l="0" r="0" t="0"/>
                    <a:stretch>
                      <a:fillRect/>
                    </a:stretch>
                  </pic:blipFill>
                  <pic:spPr>
                    <a:xfrm>
                      <a:off x="0" y="0"/>
                      <a:ext cx="952500" cy="952500"/>
                    </a:xfrm>
                    <a:prstGeom prst="rect"/>
                    <a:ln/>
                  </pic:spPr>
                </pic:pic>
              </a:graphicData>
            </a:graphic>
          </wp:inline>
        </w:drawing>
      </w:r>
      <w:r w:rsidDel="00000000" w:rsidR="00000000" w:rsidRPr="00000000">
        <w:rPr/>
        <w:drawing>
          <wp:inline distB="114300" distT="114300" distL="114300" distR="114300">
            <wp:extent cx="952500" cy="952500"/>
            <wp:effectExtent b="0" l="0" r="0" t="0"/>
            <wp:docPr id="35" name="image35.png"/>
            <a:graphic>
              <a:graphicData uri="http://schemas.openxmlformats.org/drawingml/2006/picture">
                <pic:pic>
                  <pic:nvPicPr>
                    <pic:cNvPr id="0" name="image35.png"/>
                    <pic:cNvPicPr preferRelativeResize="0"/>
                  </pic:nvPicPr>
                  <pic:blipFill>
                    <a:blip r:embed="rId12"/>
                    <a:srcRect b="0" l="0" r="0" t="0"/>
                    <a:stretch>
                      <a:fillRect/>
                    </a:stretch>
                  </pic:blipFill>
                  <pic:spPr>
                    <a:xfrm>
                      <a:off x="0" y="0"/>
                      <a:ext cx="952500" cy="952500"/>
                    </a:xfrm>
                    <a:prstGeom prst="rect"/>
                    <a:ln/>
                  </pic:spPr>
                </pic:pic>
              </a:graphicData>
            </a:graphic>
          </wp:inline>
        </w:drawing>
      </w:r>
      <w:r w:rsidDel="00000000" w:rsidR="00000000" w:rsidRPr="00000000">
        <w:rPr/>
        <w:drawing>
          <wp:inline distB="114300" distT="114300" distL="114300" distR="114300">
            <wp:extent cx="952500" cy="952500"/>
            <wp:effectExtent b="0" l="0" r="0" t="0"/>
            <wp:docPr id="18"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952500" cy="952500"/>
                    </a:xfrm>
                    <a:prstGeom prst="rect"/>
                    <a:ln/>
                  </pic:spPr>
                </pic:pic>
              </a:graphicData>
            </a:graphic>
          </wp:inline>
        </w:drawing>
      </w:r>
      <w:r w:rsidDel="00000000" w:rsidR="00000000" w:rsidRPr="00000000">
        <w:rPr/>
        <w:drawing>
          <wp:inline distB="114300" distT="114300" distL="114300" distR="114300">
            <wp:extent cx="952500" cy="952500"/>
            <wp:effectExtent b="0" l="0" r="0" t="0"/>
            <wp:docPr id="33" name="image33.png"/>
            <a:graphic>
              <a:graphicData uri="http://schemas.openxmlformats.org/drawingml/2006/picture">
                <pic:pic>
                  <pic:nvPicPr>
                    <pic:cNvPr id="0" name="image33.png"/>
                    <pic:cNvPicPr preferRelativeResize="0"/>
                  </pic:nvPicPr>
                  <pic:blipFill>
                    <a:blip r:embed="rId12"/>
                    <a:srcRect b="0" l="0" r="0" t="0"/>
                    <a:stretch>
                      <a:fillRect/>
                    </a:stretch>
                  </pic:blipFill>
                  <pic:spPr>
                    <a:xfrm>
                      <a:off x="0" y="0"/>
                      <a:ext cx="952500" cy="952500"/>
                    </a:xfrm>
                    <a:prstGeom prst="rect"/>
                    <a:ln/>
                  </pic:spPr>
                </pic:pic>
              </a:graphicData>
            </a:graphic>
          </wp:inline>
        </w:drawing>
      </w:r>
      <w:r w:rsidDel="00000000" w:rsidR="00000000" w:rsidRPr="00000000">
        <w:rPr/>
        <w:drawing>
          <wp:inline distB="114300" distT="114300" distL="114300" distR="114300">
            <wp:extent cx="952500" cy="952500"/>
            <wp:effectExtent b="0" l="0" r="0" t="0"/>
            <wp:docPr id="31" name="image31.png"/>
            <a:graphic>
              <a:graphicData uri="http://schemas.openxmlformats.org/drawingml/2006/picture">
                <pic:pic>
                  <pic:nvPicPr>
                    <pic:cNvPr id="0" name="image31.png"/>
                    <pic:cNvPicPr preferRelativeResize="0"/>
                  </pic:nvPicPr>
                  <pic:blipFill>
                    <a:blip r:embed="rId12"/>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3AD">
      <w:pPr>
        <w:spacing w:after="0" w:before="0" w:lineRule="auto"/>
        <w:ind w:left="0" w:firstLine="0"/>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An array containing a set of symbol types designed for filling: </w:t>
      </w:r>
      <w:hyperlink w:anchor="symbolCircle">
        <w:r w:rsidDel="00000000" w:rsidR="00000000" w:rsidRPr="00000000">
          <w:rPr>
            <w:color w:val="1155cc"/>
            <w:u w:val="single"/>
            <w:rtl w:val="0"/>
          </w:rPr>
          <w:t xml:space="preserve">circle</w:t>
        </w:r>
      </w:hyperlink>
      <w:r w:rsidDel="00000000" w:rsidR="00000000" w:rsidRPr="00000000">
        <w:rPr>
          <w:rtl w:val="0"/>
        </w:rPr>
        <w:t xml:space="preserve">, </w:t>
      </w:r>
      <w:hyperlink w:anchor="symbolCross">
        <w:r w:rsidDel="00000000" w:rsidR="00000000" w:rsidRPr="00000000">
          <w:rPr>
            <w:color w:val="1155cc"/>
            <w:u w:val="single"/>
            <w:rtl w:val="0"/>
          </w:rPr>
          <w:t xml:space="preserve">cross</w:t>
        </w:r>
      </w:hyperlink>
      <w:r w:rsidDel="00000000" w:rsidR="00000000" w:rsidRPr="00000000">
        <w:rPr>
          <w:rtl w:val="0"/>
        </w:rPr>
        <w:t xml:space="preserve">, </w:t>
      </w:r>
      <w:hyperlink w:anchor="symbolDiamond">
        <w:r w:rsidDel="00000000" w:rsidR="00000000" w:rsidRPr="00000000">
          <w:rPr>
            <w:color w:val="1155cc"/>
            <w:u w:val="single"/>
            <w:rtl w:val="0"/>
          </w:rPr>
          <w:t xml:space="preserve">diamond</w:t>
        </w:r>
      </w:hyperlink>
      <w:r w:rsidDel="00000000" w:rsidR="00000000" w:rsidRPr="00000000">
        <w:rPr>
          <w:rtl w:val="0"/>
        </w:rPr>
        <w:t xml:space="preserve">, </w:t>
      </w:r>
      <w:hyperlink w:anchor="symbolSquare">
        <w:r w:rsidDel="00000000" w:rsidR="00000000" w:rsidRPr="00000000">
          <w:rPr>
            <w:color w:val="1155cc"/>
            <w:u w:val="single"/>
            <w:rtl w:val="0"/>
          </w:rPr>
          <w:t xml:space="preserve">square</w:t>
        </w:r>
      </w:hyperlink>
      <w:r w:rsidDel="00000000" w:rsidR="00000000" w:rsidRPr="00000000">
        <w:rPr>
          <w:rtl w:val="0"/>
        </w:rPr>
        <w:t xml:space="preserve">, </w:t>
      </w:r>
      <w:hyperlink w:anchor="symbolStar">
        <w:r w:rsidDel="00000000" w:rsidR="00000000" w:rsidRPr="00000000">
          <w:rPr>
            <w:color w:val="1155cc"/>
            <w:u w:val="single"/>
            <w:rtl w:val="0"/>
          </w:rPr>
          <w:t xml:space="preserve">star</w:t>
        </w:r>
      </w:hyperlink>
      <w:r w:rsidDel="00000000" w:rsidR="00000000" w:rsidRPr="00000000">
        <w:rPr>
          <w:rtl w:val="0"/>
        </w:rPr>
        <w:t xml:space="preserve">, </w:t>
      </w:r>
      <w:hyperlink w:anchor="symbolTriangle">
        <w:r w:rsidDel="00000000" w:rsidR="00000000" w:rsidRPr="00000000">
          <w:rPr>
            <w:color w:val="1155cc"/>
            <w:u w:val="single"/>
            <w:rtl w:val="0"/>
          </w:rPr>
          <w:t xml:space="preserve">triangle</w:t>
        </w:r>
      </w:hyperlink>
      <w:r w:rsidDel="00000000" w:rsidR="00000000" w:rsidRPr="00000000">
        <w:rPr>
          <w:rtl w:val="0"/>
        </w:rPr>
        <w:t xml:space="preserve">, and </w:t>
      </w:r>
      <w:hyperlink w:anchor="symbolWye">
        <w:r w:rsidDel="00000000" w:rsidR="00000000" w:rsidRPr="00000000">
          <w:rPr>
            <w:color w:val="1155cc"/>
            <w:u w:val="single"/>
            <w:rtl w:val="0"/>
          </w:rPr>
          <w:t xml:space="preserve">wye</w:t>
        </w:r>
      </w:hyperlink>
      <w:r w:rsidDel="00000000" w:rsidR="00000000" w:rsidRPr="00000000">
        <w:rPr>
          <w:rtl w:val="0"/>
        </w:rPr>
        <w:t xml:space="preserve">. Useful for constructing the range of an </w:t>
      </w:r>
      <w:hyperlink r:id="rId237">
        <w:r w:rsidDel="00000000" w:rsidR="00000000" w:rsidRPr="00000000">
          <w:rPr>
            <w:color w:val="1155cc"/>
            <w:u w:val="single"/>
            <w:rtl w:val="0"/>
          </w:rPr>
          <w:t xml:space="preserve">ordinal scale</w:t>
        </w:r>
      </w:hyperlink>
      <w:r w:rsidDel="00000000" w:rsidR="00000000" w:rsidRPr="00000000">
        <w:rPr>
          <w:rtl w:val="0"/>
        </w:rPr>
        <w:t xml:space="preserve"> should you wish to use a shape encoding for categorical data.</w:t>
      </w:r>
    </w:p>
    <w:p w:rsidR="00000000" w:rsidDel="00000000" w:rsidP="00000000" w:rsidRDefault="00000000" w:rsidRPr="00000000" w14:paraId="000003AF">
      <w:pPr>
        <w:spacing w:after="0" w:before="0" w:lineRule="auto"/>
        <w:ind w:left="0" w:firstLine="0"/>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 d3.</w:t>
      </w:r>
      <w:r w:rsidDel="00000000" w:rsidR="00000000" w:rsidRPr="00000000">
        <w:rPr>
          <w:b w:val="1"/>
          <w:bCs w:val="1"/>
          <w:rtl w:val="0"/>
        </w:rPr>
        <w:t xml:space="preserve">symbolsStroke</w:t>
      </w:r>
      <w:r w:rsidDel="00000000" w:rsidR="00000000" w:rsidRPr="00000000">
        <w:rPr>
          <w:rtl w:val="0"/>
        </w:rPr>
        <w:t xml:space="preserve"> · </w:t>
      </w:r>
      <w:hyperlink r:id="rId238">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3B1">
      <w:pPr>
        <w:spacing w:after="0" w:before="0" w:lineRule="auto"/>
        <w:ind w:left="0" w:firstLine="0"/>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An array containing a set of symbol types designed for stroking: </w:t>
      </w:r>
      <w:hyperlink w:anchor="symbolCircle">
        <w:r w:rsidDel="00000000" w:rsidR="00000000" w:rsidRPr="00000000">
          <w:rPr>
            <w:color w:val="1155cc"/>
            <w:u w:val="single"/>
            <w:rtl w:val="0"/>
          </w:rPr>
          <w:t xml:space="preserve">circle</w:t>
        </w:r>
      </w:hyperlink>
      <w:r w:rsidDel="00000000" w:rsidR="00000000" w:rsidRPr="00000000">
        <w:rPr>
          <w:rtl w:val="0"/>
        </w:rPr>
        <w:t xml:space="preserve">, </w:t>
      </w:r>
      <w:hyperlink w:anchor="symbolPlus">
        <w:r w:rsidDel="00000000" w:rsidR="00000000" w:rsidRPr="00000000">
          <w:rPr>
            <w:color w:val="1155cc"/>
            <w:u w:val="single"/>
            <w:rtl w:val="0"/>
          </w:rPr>
          <w:t xml:space="preserve">plus</w:t>
        </w:r>
      </w:hyperlink>
      <w:r w:rsidDel="00000000" w:rsidR="00000000" w:rsidRPr="00000000">
        <w:rPr>
          <w:rtl w:val="0"/>
        </w:rPr>
        <w:t xml:space="preserve">, </w:t>
      </w:r>
      <w:hyperlink w:anchor="symbolTimes">
        <w:r w:rsidDel="00000000" w:rsidR="00000000" w:rsidRPr="00000000">
          <w:rPr>
            <w:color w:val="1155cc"/>
            <w:u w:val="single"/>
            <w:rtl w:val="0"/>
          </w:rPr>
          <w:t xml:space="preserve">times</w:t>
        </w:r>
      </w:hyperlink>
      <w:r w:rsidDel="00000000" w:rsidR="00000000" w:rsidRPr="00000000">
        <w:rPr>
          <w:rtl w:val="0"/>
        </w:rPr>
        <w:t xml:space="preserve">, </w:t>
      </w:r>
      <w:hyperlink w:anchor="symbolTriangle2">
        <w:r w:rsidDel="00000000" w:rsidR="00000000" w:rsidRPr="00000000">
          <w:rPr>
            <w:color w:val="1155cc"/>
            <w:u w:val="single"/>
            <w:rtl w:val="0"/>
          </w:rPr>
          <w:t xml:space="preserve">triangle2</w:t>
        </w:r>
      </w:hyperlink>
      <w:r w:rsidDel="00000000" w:rsidR="00000000" w:rsidRPr="00000000">
        <w:rPr>
          <w:rtl w:val="0"/>
        </w:rPr>
        <w:t xml:space="preserve">, </w:t>
      </w:r>
      <w:hyperlink w:anchor="symbolAsterisk">
        <w:r w:rsidDel="00000000" w:rsidR="00000000" w:rsidRPr="00000000">
          <w:rPr>
            <w:color w:val="1155cc"/>
            <w:u w:val="single"/>
            <w:rtl w:val="0"/>
          </w:rPr>
          <w:t xml:space="preserve">asterisk</w:t>
        </w:r>
      </w:hyperlink>
      <w:r w:rsidDel="00000000" w:rsidR="00000000" w:rsidRPr="00000000">
        <w:rPr>
          <w:rtl w:val="0"/>
        </w:rPr>
        <w:t xml:space="preserve">, </w:t>
      </w:r>
      <w:hyperlink w:anchor="symbolSquare2">
        <w:r w:rsidDel="00000000" w:rsidR="00000000" w:rsidRPr="00000000">
          <w:rPr>
            <w:color w:val="1155cc"/>
            <w:u w:val="single"/>
            <w:rtl w:val="0"/>
          </w:rPr>
          <w:t xml:space="preserve">square2</w:t>
        </w:r>
      </w:hyperlink>
      <w:r w:rsidDel="00000000" w:rsidR="00000000" w:rsidRPr="00000000">
        <w:rPr>
          <w:rtl w:val="0"/>
        </w:rPr>
        <w:t xml:space="preserve">, and </w:t>
      </w:r>
      <w:hyperlink w:anchor="symbolDiamond2">
        <w:r w:rsidDel="00000000" w:rsidR="00000000" w:rsidRPr="00000000">
          <w:rPr>
            <w:color w:val="1155cc"/>
            <w:u w:val="single"/>
            <w:rtl w:val="0"/>
          </w:rPr>
          <w:t xml:space="preserve">diamond2</w:t>
        </w:r>
      </w:hyperlink>
      <w:r w:rsidDel="00000000" w:rsidR="00000000" w:rsidRPr="00000000">
        <w:rPr>
          <w:rtl w:val="0"/>
        </w:rPr>
        <w:t xml:space="preserve">. Useful for constructing the range of an </w:t>
      </w:r>
      <w:hyperlink r:id="rId239">
        <w:r w:rsidDel="00000000" w:rsidR="00000000" w:rsidRPr="00000000">
          <w:rPr>
            <w:color w:val="1155cc"/>
            <w:u w:val="single"/>
            <w:rtl w:val="0"/>
          </w:rPr>
          <w:t xml:space="preserve">ordinal scale</w:t>
        </w:r>
      </w:hyperlink>
      <w:r w:rsidDel="00000000" w:rsidR="00000000" w:rsidRPr="00000000">
        <w:rPr>
          <w:rtl w:val="0"/>
        </w:rPr>
        <w:t xml:space="preserve"> should you wish to use a shape encoding for categorical data.</w:t>
      </w:r>
    </w:p>
    <w:p w:rsidR="00000000" w:rsidDel="00000000" w:rsidP="00000000" w:rsidRDefault="00000000" w:rsidRPr="00000000" w14:paraId="000003B3">
      <w:pPr>
        <w:spacing w:after="0" w:before="0" w:lineRule="auto"/>
        <w:ind w:left="0" w:firstLine="0"/>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 d3.</w:t>
      </w:r>
      <w:r w:rsidDel="00000000" w:rsidR="00000000" w:rsidRPr="00000000">
        <w:rPr>
          <w:b w:val="1"/>
          <w:bCs w:val="1"/>
          <w:rtl w:val="0"/>
        </w:rPr>
        <w:t xml:space="preserve">symbolAsterisk</w:t>
      </w:r>
      <w:r w:rsidDel="00000000" w:rsidR="00000000" w:rsidRPr="00000000">
        <w:rPr>
          <w:rtl w:val="0"/>
        </w:rPr>
        <w:t xml:space="preserve"> · </w:t>
      </w:r>
      <w:hyperlink r:id="rId240">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3B5">
      <w:pPr>
        <w:spacing w:after="0" w:before="0" w:lineRule="auto"/>
        <w:ind w:left="0" w:firstLine="0"/>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The asterisk symbol type; intended for stroking.</w:t>
      </w:r>
    </w:p>
    <w:p w:rsidR="00000000" w:rsidDel="00000000" w:rsidP="00000000" w:rsidRDefault="00000000" w:rsidRPr="00000000" w14:paraId="000003B7">
      <w:pPr>
        <w:spacing w:after="0" w:before="0" w:lineRule="auto"/>
        <w:ind w:left="0" w:firstLine="0"/>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 d3.</w:t>
      </w:r>
      <w:r w:rsidDel="00000000" w:rsidR="00000000" w:rsidRPr="00000000">
        <w:rPr>
          <w:b w:val="1"/>
          <w:bCs w:val="1"/>
          <w:rtl w:val="0"/>
        </w:rPr>
        <w:t xml:space="preserve">symbolCircle</w:t>
      </w:r>
      <w:r w:rsidDel="00000000" w:rsidR="00000000" w:rsidRPr="00000000">
        <w:rPr>
          <w:rtl w:val="0"/>
        </w:rPr>
        <w:t xml:space="preserve"> · </w:t>
      </w:r>
      <w:hyperlink r:id="rId241">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3B9">
      <w:pPr>
        <w:spacing w:after="0" w:before="0" w:lineRule="auto"/>
        <w:ind w:left="0" w:firstLine="0"/>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The circle symbol type; intended for either filling or stroking.</w:t>
      </w:r>
    </w:p>
    <w:p w:rsidR="00000000" w:rsidDel="00000000" w:rsidP="00000000" w:rsidRDefault="00000000" w:rsidRPr="00000000" w14:paraId="000003BB">
      <w:pPr>
        <w:spacing w:after="0" w:before="0" w:lineRule="auto"/>
        <w:ind w:left="0" w:firstLine="0"/>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 d3.</w:t>
      </w:r>
      <w:r w:rsidDel="00000000" w:rsidR="00000000" w:rsidRPr="00000000">
        <w:rPr>
          <w:b w:val="1"/>
          <w:bCs w:val="1"/>
          <w:rtl w:val="0"/>
        </w:rPr>
        <w:t xml:space="preserve">symbolCross</w:t>
      </w:r>
      <w:r w:rsidDel="00000000" w:rsidR="00000000" w:rsidRPr="00000000">
        <w:rPr>
          <w:rtl w:val="0"/>
        </w:rPr>
        <w:t xml:space="preserve"> · </w:t>
      </w:r>
      <w:hyperlink r:id="rId242">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3BD">
      <w:pPr>
        <w:spacing w:after="0" w:before="0" w:lineRule="auto"/>
        <w:ind w:left="0" w:firstLine="0"/>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The Greek cross symbol type, with arms of equal length; intended for filling.</w:t>
      </w:r>
    </w:p>
    <w:p w:rsidR="00000000" w:rsidDel="00000000" w:rsidP="00000000" w:rsidRDefault="00000000" w:rsidRPr="00000000" w14:paraId="000003BF">
      <w:pPr>
        <w:spacing w:after="0" w:before="0" w:lineRule="auto"/>
        <w:ind w:left="0" w:firstLine="0"/>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 d3.</w:t>
      </w:r>
      <w:r w:rsidDel="00000000" w:rsidR="00000000" w:rsidRPr="00000000">
        <w:rPr>
          <w:b w:val="1"/>
          <w:bCs w:val="1"/>
          <w:rtl w:val="0"/>
        </w:rPr>
        <w:t xml:space="preserve">symbolDiamond</w:t>
      </w:r>
      <w:r w:rsidDel="00000000" w:rsidR="00000000" w:rsidRPr="00000000">
        <w:rPr>
          <w:rtl w:val="0"/>
        </w:rPr>
        <w:t xml:space="preserve"> · </w:t>
      </w:r>
      <w:hyperlink r:id="rId243">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3C1">
      <w:pPr>
        <w:spacing w:after="0" w:before="0" w:lineRule="auto"/>
        <w:ind w:left="0" w:firstLine="0"/>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The rhombus symbol type; intended for filling.</w:t>
      </w:r>
    </w:p>
    <w:p w:rsidR="00000000" w:rsidDel="00000000" w:rsidP="00000000" w:rsidRDefault="00000000" w:rsidRPr="00000000" w14:paraId="000003C3">
      <w:pPr>
        <w:spacing w:after="0" w:before="0" w:lineRule="auto"/>
        <w:ind w:left="0" w:firstLine="0"/>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 d3.</w:t>
      </w:r>
      <w:r w:rsidDel="00000000" w:rsidR="00000000" w:rsidRPr="00000000">
        <w:rPr>
          <w:b w:val="1"/>
          <w:bCs w:val="1"/>
          <w:rtl w:val="0"/>
        </w:rPr>
        <w:t xml:space="preserve">symbolDiamond2</w:t>
      </w:r>
      <w:r w:rsidDel="00000000" w:rsidR="00000000" w:rsidRPr="00000000">
        <w:rPr>
          <w:rtl w:val="0"/>
        </w:rPr>
        <w:t xml:space="preserve"> · </w:t>
      </w:r>
      <w:hyperlink r:id="rId244">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3C5">
      <w:pPr>
        <w:spacing w:after="0" w:before="0" w:lineRule="auto"/>
        <w:ind w:left="0" w:firstLine="0"/>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The rotated square symbol type; intended for stroking.</w:t>
      </w:r>
    </w:p>
    <w:p w:rsidR="00000000" w:rsidDel="00000000" w:rsidP="00000000" w:rsidRDefault="00000000" w:rsidRPr="00000000" w14:paraId="000003C7">
      <w:pPr>
        <w:spacing w:after="0" w:before="0" w:lineRule="auto"/>
        <w:ind w:left="0" w:firstLine="0"/>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 d3.</w:t>
      </w:r>
      <w:r w:rsidDel="00000000" w:rsidR="00000000" w:rsidRPr="00000000">
        <w:rPr>
          <w:b w:val="1"/>
          <w:bCs w:val="1"/>
          <w:rtl w:val="0"/>
        </w:rPr>
        <w:t xml:space="preserve">symbolPlus</w:t>
      </w:r>
      <w:r w:rsidDel="00000000" w:rsidR="00000000" w:rsidRPr="00000000">
        <w:rPr>
          <w:rtl w:val="0"/>
        </w:rPr>
        <w:t xml:space="preserve"> · </w:t>
      </w:r>
      <w:hyperlink r:id="rId245">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3C9">
      <w:pPr>
        <w:spacing w:after="0" w:before="0" w:lineRule="auto"/>
        <w:ind w:left="0" w:firstLine="0"/>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The plus symbol type; intended for stroking.</w:t>
      </w:r>
    </w:p>
    <w:p w:rsidR="00000000" w:rsidDel="00000000" w:rsidP="00000000" w:rsidRDefault="00000000" w:rsidRPr="00000000" w14:paraId="000003CB">
      <w:pPr>
        <w:spacing w:after="0" w:before="0" w:lineRule="auto"/>
        <w:ind w:left="0" w:firstLine="0"/>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 d3.</w:t>
      </w:r>
      <w:r w:rsidDel="00000000" w:rsidR="00000000" w:rsidRPr="00000000">
        <w:rPr>
          <w:b w:val="1"/>
          <w:bCs w:val="1"/>
          <w:rtl w:val="0"/>
        </w:rPr>
        <w:t xml:space="preserve">symbolSquare</w:t>
      </w:r>
      <w:r w:rsidDel="00000000" w:rsidR="00000000" w:rsidRPr="00000000">
        <w:rPr>
          <w:rtl w:val="0"/>
        </w:rPr>
        <w:t xml:space="preserve"> · </w:t>
      </w:r>
      <w:hyperlink r:id="rId246">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3CD">
      <w:pPr>
        <w:spacing w:after="0" w:before="0" w:lineRule="auto"/>
        <w:ind w:left="0" w:firstLine="0"/>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The square symbol type; intended for filling.</w:t>
      </w:r>
    </w:p>
    <w:p w:rsidR="00000000" w:rsidDel="00000000" w:rsidP="00000000" w:rsidRDefault="00000000" w:rsidRPr="00000000" w14:paraId="000003CF">
      <w:pPr>
        <w:spacing w:after="0" w:before="0" w:lineRule="auto"/>
        <w:ind w:left="0" w:firstLine="0"/>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 d3.</w:t>
      </w:r>
      <w:r w:rsidDel="00000000" w:rsidR="00000000" w:rsidRPr="00000000">
        <w:rPr>
          <w:b w:val="1"/>
          <w:bCs w:val="1"/>
          <w:rtl w:val="0"/>
        </w:rPr>
        <w:t xml:space="preserve">symbolSquare2</w:t>
      </w:r>
      <w:r w:rsidDel="00000000" w:rsidR="00000000" w:rsidRPr="00000000">
        <w:rPr>
          <w:rtl w:val="0"/>
        </w:rPr>
        <w:t xml:space="preserve"> · </w:t>
      </w:r>
      <w:hyperlink r:id="rId247">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3D1">
      <w:pPr>
        <w:spacing w:after="0" w:before="0" w:lineRule="auto"/>
        <w:ind w:left="0" w:firstLine="0"/>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The square2 symbol type; intended for stroking.</w:t>
      </w:r>
    </w:p>
    <w:p w:rsidR="00000000" w:rsidDel="00000000" w:rsidP="00000000" w:rsidRDefault="00000000" w:rsidRPr="00000000" w14:paraId="000003D3">
      <w:pPr>
        <w:spacing w:after="0" w:before="0" w:lineRule="auto"/>
        <w:ind w:left="0" w:firstLine="0"/>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 d3.</w:t>
      </w:r>
      <w:r w:rsidDel="00000000" w:rsidR="00000000" w:rsidRPr="00000000">
        <w:rPr>
          <w:b w:val="1"/>
          <w:bCs w:val="1"/>
          <w:rtl w:val="0"/>
        </w:rPr>
        <w:t xml:space="preserve">symbolStar</w:t>
      </w:r>
      <w:r w:rsidDel="00000000" w:rsidR="00000000" w:rsidRPr="00000000">
        <w:rPr>
          <w:rtl w:val="0"/>
        </w:rPr>
        <w:t xml:space="preserve"> · </w:t>
      </w:r>
      <w:hyperlink r:id="rId248">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3D5">
      <w:pPr>
        <w:spacing w:after="0" w:before="0" w:lineRule="auto"/>
        <w:ind w:left="0" w:firstLine="0"/>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The pentagonal star (pentagram) symbol type; intended for filling.</w:t>
      </w:r>
    </w:p>
    <w:p w:rsidR="00000000" w:rsidDel="00000000" w:rsidP="00000000" w:rsidRDefault="00000000" w:rsidRPr="00000000" w14:paraId="000003D7">
      <w:pPr>
        <w:spacing w:after="0" w:before="0" w:lineRule="auto"/>
        <w:ind w:left="0" w:firstLine="0"/>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 d3.</w:t>
      </w:r>
      <w:r w:rsidDel="00000000" w:rsidR="00000000" w:rsidRPr="00000000">
        <w:rPr>
          <w:b w:val="1"/>
          <w:bCs w:val="1"/>
          <w:rtl w:val="0"/>
        </w:rPr>
        <w:t xml:space="preserve">symbolTriangle</w:t>
      </w:r>
      <w:r w:rsidDel="00000000" w:rsidR="00000000" w:rsidRPr="00000000">
        <w:rPr>
          <w:rtl w:val="0"/>
        </w:rPr>
        <w:t xml:space="preserve"> · </w:t>
      </w:r>
      <w:hyperlink r:id="rId249">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3D9">
      <w:pPr>
        <w:spacing w:after="0" w:before="0" w:lineRule="auto"/>
        <w:ind w:left="0" w:firstLine="0"/>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The up-pointing triangle symbol type; intended for filling.</w:t>
      </w:r>
    </w:p>
    <w:p w:rsidR="00000000" w:rsidDel="00000000" w:rsidP="00000000" w:rsidRDefault="00000000" w:rsidRPr="00000000" w14:paraId="000003DB">
      <w:pPr>
        <w:spacing w:after="0" w:before="0" w:lineRule="auto"/>
        <w:ind w:left="0" w:firstLine="0"/>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 d3.</w:t>
      </w:r>
      <w:r w:rsidDel="00000000" w:rsidR="00000000" w:rsidRPr="00000000">
        <w:rPr>
          <w:b w:val="1"/>
          <w:bCs w:val="1"/>
          <w:rtl w:val="0"/>
        </w:rPr>
        <w:t xml:space="preserve">symbolTriangle2</w:t>
      </w:r>
      <w:r w:rsidDel="00000000" w:rsidR="00000000" w:rsidRPr="00000000">
        <w:rPr>
          <w:rtl w:val="0"/>
        </w:rPr>
        <w:t xml:space="preserve"> · </w:t>
      </w:r>
      <w:hyperlink r:id="rId250">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3DD">
      <w:pPr>
        <w:spacing w:after="0" w:before="0" w:lineRule="auto"/>
        <w:ind w:left="0" w:firstLine="0"/>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The up-pointing triangle symbol type; intended for stroking.</w:t>
      </w:r>
    </w:p>
    <w:p w:rsidR="00000000" w:rsidDel="00000000" w:rsidP="00000000" w:rsidRDefault="00000000" w:rsidRPr="00000000" w14:paraId="000003DF">
      <w:pPr>
        <w:spacing w:after="0" w:before="0" w:lineRule="auto"/>
        <w:ind w:left="0" w:firstLine="0"/>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 d3.</w:t>
      </w:r>
      <w:r w:rsidDel="00000000" w:rsidR="00000000" w:rsidRPr="00000000">
        <w:rPr>
          <w:b w:val="1"/>
          <w:bCs w:val="1"/>
          <w:rtl w:val="0"/>
        </w:rPr>
        <w:t xml:space="preserve">symbolWye</w:t>
      </w:r>
      <w:r w:rsidDel="00000000" w:rsidR="00000000" w:rsidRPr="00000000">
        <w:rPr>
          <w:rtl w:val="0"/>
        </w:rPr>
        <w:t xml:space="preserve"> · </w:t>
      </w:r>
      <w:hyperlink r:id="rId251">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3E1">
      <w:pPr>
        <w:spacing w:after="0" w:before="0" w:lineRule="auto"/>
        <w:ind w:left="0" w:firstLine="0"/>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The Y-shape symbol type; intended for filling.</w:t>
      </w:r>
    </w:p>
    <w:p w:rsidR="00000000" w:rsidDel="00000000" w:rsidP="00000000" w:rsidRDefault="00000000" w:rsidRPr="00000000" w14:paraId="000003E3">
      <w:pPr>
        <w:spacing w:after="0" w:before="0" w:lineRule="auto"/>
        <w:ind w:left="0" w:firstLine="0"/>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 d3.</w:t>
      </w:r>
      <w:r w:rsidDel="00000000" w:rsidR="00000000" w:rsidRPr="00000000">
        <w:rPr>
          <w:b w:val="1"/>
          <w:bCs w:val="1"/>
          <w:rtl w:val="0"/>
        </w:rPr>
        <w:t xml:space="preserve">symbolTimes</w:t>
      </w:r>
      <w:r w:rsidDel="00000000" w:rsidR="00000000" w:rsidRPr="00000000">
        <w:rPr>
          <w:rtl w:val="0"/>
        </w:rPr>
        <w:t xml:space="preserve"> · </w:t>
      </w:r>
      <w:hyperlink r:id="rId252">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3E5">
      <w:pPr>
        <w:spacing w:after="0" w:before="0" w:lineRule="auto"/>
        <w:ind w:left="0" w:firstLine="0"/>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The X-shape symbol type; intended for stroking.</w:t>
      </w:r>
    </w:p>
    <w:p w:rsidR="00000000" w:rsidDel="00000000" w:rsidP="00000000" w:rsidRDefault="00000000" w:rsidRPr="00000000" w14:paraId="000003E7">
      <w:pPr>
        <w:spacing w:after="0" w:before="0" w:lineRule="auto"/>
        <w:ind w:left="0" w:firstLine="0"/>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 d3.</w:t>
      </w:r>
      <w:r w:rsidDel="00000000" w:rsidR="00000000" w:rsidRPr="00000000">
        <w:rPr>
          <w:b w:val="1"/>
          <w:bCs w:val="1"/>
          <w:rtl w:val="0"/>
        </w:rPr>
        <w:t xml:space="preserve">pointRadial</w:t>
      </w:r>
      <w:r w:rsidDel="00000000" w:rsidR="00000000" w:rsidRPr="00000000">
        <w:rPr>
          <w:rtl w:val="0"/>
        </w:rPr>
        <w:t xml:space="preserve">(</w:t>
      </w:r>
      <w:r w:rsidDel="00000000" w:rsidR="00000000" w:rsidRPr="00000000">
        <w:rPr>
          <w:i w:val="1"/>
          <w:iCs w:val="1"/>
          <w:rtl w:val="0"/>
        </w:rPr>
        <w:t xml:space="preserve">angle</w:t>
      </w:r>
      <w:r w:rsidDel="00000000" w:rsidR="00000000" w:rsidRPr="00000000">
        <w:rPr>
          <w:rtl w:val="0"/>
        </w:rPr>
        <w:t xml:space="preserve">, </w:t>
      </w:r>
      <w:r w:rsidDel="00000000" w:rsidR="00000000" w:rsidRPr="00000000">
        <w:rPr>
          <w:i w:val="1"/>
          <w:iCs w:val="1"/>
          <w:rtl w:val="0"/>
        </w:rPr>
        <w:t xml:space="preserve">radius</w:t>
      </w:r>
      <w:r w:rsidDel="00000000" w:rsidR="00000000" w:rsidRPr="00000000">
        <w:rPr>
          <w:rtl w:val="0"/>
        </w:rPr>
        <w:t xml:space="preserve">) · </w:t>
      </w:r>
      <w:hyperlink r:id="rId253">
        <w:r w:rsidDel="00000000" w:rsidR="00000000" w:rsidRPr="00000000">
          <w:rPr>
            <w:color w:val="1155cc"/>
            <w:u w:val="single"/>
            <w:rtl w:val="0"/>
          </w:rPr>
          <w:t xml:space="preserve">Source</w:t>
        </w:r>
      </w:hyperlink>
      <w:r w:rsidDel="00000000" w:rsidR="00000000" w:rsidRPr="00000000">
        <w:rPr>
          <w:rtl w:val="0"/>
        </w:rPr>
        <w:t xml:space="preserve">, </w:t>
      </w:r>
      <w:hyperlink r:id="rId254">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3E9">
      <w:pPr>
        <w:spacing w:after="0" w:before="0" w:lineRule="auto"/>
        <w:ind w:left="0" w:firstLine="0"/>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Returns the point [</w:t>
      </w:r>
      <w:r w:rsidDel="00000000" w:rsidR="00000000" w:rsidRPr="00000000">
        <w:rPr>
          <w:i w:val="1"/>
          <w:iCs w:val="1"/>
          <w:rtl w:val="0"/>
        </w:rPr>
        <w:t xml:space="preserve">x</w:t>
      </w:r>
      <w:r w:rsidDel="00000000" w:rsidR="00000000" w:rsidRPr="00000000">
        <w:rPr>
          <w:rtl w:val="0"/>
        </w:rPr>
        <w:t xml:space="preserve">, </w:t>
      </w:r>
      <w:r w:rsidDel="00000000" w:rsidR="00000000" w:rsidRPr="00000000">
        <w:rPr>
          <w:i w:val="1"/>
          <w:iCs w:val="1"/>
          <w:rtl w:val="0"/>
        </w:rPr>
        <w:t xml:space="preserve">y</w:t>
      </w:r>
      <w:r w:rsidDel="00000000" w:rsidR="00000000" w:rsidRPr="00000000">
        <w:rPr>
          <w:rtl w:val="0"/>
        </w:rPr>
        <w:t xml:space="preserve">] for the given </w:t>
      </w:r>
      <w:r w:rsidDel="00000000" w:rsidR="00000000" w:rsidRPr="00000000">
        <w:rPr>
          <w:i w:val="1"/>
          <w:iCs w:val="1"/>
          <w:rtl w:val="0"/>
        </w:rPr>
        <w:t xml:space="preserve">angle</w:t>
      </w:r>
      <w:r w:rsidDel="00000000" w:rsidR="00000000" w:rsidRPr="00000000">
        <w:rPr>
          <w:rtl w:val="0"/>
        </w:rPr>
        <w:t xml:space="preserve"> in radians, with 0 at -</w:t>
      </w:r>
      <w:r w:rsidDel="00000000" w:rsidR="00000000" w:rsidRPr="00000000">
        <w:rPr>
          <w:i w:val="1"/>
          <w:iCs w:val="1"/>
          <w:rtl w:val="0"/>
        </w:rPr>
        <w:t xml:space="preserve">y</w:t>
      </w:r>
      <w:r w:rsidDel="00000000" w:rsidR="00000000" w:rsidRPr="00000000">
        <w:rPr>
          <w:rtl w:val="0"/>
        </w:rPr>
        <w:t xml:space="preserve"> (12 o’clock) and positive angles proceeding clockwise, and the given </w:t>
      </w:r>
      <w:r w:rsidDel="00000000" w:rsidR="00000000" w:rsidRPr="00000000">
        <w:rPr>
          <w:i w:val="1"/>
          <w:iCs w:val="1"/>
          <w:rtl w:val="0"/>
        </w:rPr>
        <w:t xml:space="preserve">radius</w:t>
      </w:r>
      <w:r w:rsidDel="00000000" w:rsidR="00000000" w:rsidRPr="00000000">
        <w:rPr>
          <w:rtl w:val="0"/>
        </w:rPr>
        <w:t xml:space="preserve">.</w:t>
      </w:r>
    </w:p>
    <w:p w:rsidR="00000000" w:rsidDel="00000000" w:rsidP="00000000" w:rsidRDefault="00000000" w:rsidRPr="00000000" w14:paraId="000003EB">
      <w:pPr>
        <w:pStyle w:val="Heading3"/>
        <w:rPr/>
      </w:pPr>
      <w:bookmarkStart w:colFirst="0" w:colLast="0" w:name="_zbx2kmyij99v" w:id="11"/>
      <w:bookmarkEnd w:id="11"/>
      <w:r w:rsidDel="00000000" w:rsidR="00000000" w:rsidRPr="00000000">
        <w:rPr>
          <w:rtl w:val="0"/>
        </w:rPr>
        <w:t xml:space="preserve">Custom Symbol Types</w:t>
      </w:r>
    </w:p>
    <w:p w:rsidR="00000000" w:rsidDel="00000000" w:rsidP="00000000" w:rsidRDefault="00000000" w:rsidRPr="00000000" w14:paraId="000003EC">
      <w:pPr>
        <w:rPr/>
      </w:pPr>
      <w:r w:rsidDel="00000000" w:rsidR="00000000" w:rsidRPr="00000000">
        <w:rPr>
          <w:rtl w:val="0"/>
        </w:rPr>
        <w:t xml:space="preserve">Symbol types are typically not used directly, instead being passed to </w:t>
      </w:r>
      <w:hyperlink w:anchor="symbol_type">
        <w:r w:rsidDel="00000000" w:rsidR="00000000" w:rsidRPr="00000000">
          <w:rPr>
            <w:i w:val="1"/>
            <w:iCs w:val="1"/>
            <w:color w:val="1155cc"/>
            <w:u w:val="single"/>
            <w:rtl w:val="0"/>
          </w:rPr>
          <w:t xml:space="preserve">symbol</w:t>
        </w:r>
      </w:hyperlink>
      <w:hyperlink w:anchor="symbol_type">
        <w:r w:rsidDel="00000000" w:rsidR="00000000" w:rsidRPr="00000000">
          <w:rPr>
            <w:color w:val="1155cc"/>
            <w:u w:val="single"/>
            <w:rtl w:val="0"/>
          </w:rPr>
          <w:t xml:space="preserve">.type</w:t>
        </w:r>
      </w:hyperlink>
      <w:r w:rsidDel="00000000" w:rsidR="00000000" w:rsidRPr="00000000">
        <w:rPr>
          <w:rtl w:val="0"/>
        </w:rPr>
        <w:t xml:space="preserve">. However, you can define your own symbol type implementation should none of the built-in types satisfy your needs using the following interface. You can also use this low-level interface with a built-in symbol type as an alternative to the symbol generator.</w:t>
      </w:r>
    </w:p>
    <w:p w:rsidR="00000000" w:rsidDel="00000000" w:rsidP="00000000" w:rsidRDefault="00000000" w:rsidRPr="00000000" w14:paraId="000003ED">
      <w:pPr>
        <w:spacing w:after="0" w:before="0" w:lineRule="auto"/>
        <w:ind w:left="0" w:firstLine="0"/>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 </w:t>
      </w:r>
      <w:r w:rsidDel="00000000" w:rsidR="00000000" w:rsidRPr="00000000">
        <w:rPr>
          <w:i w:val="1"/>
          <w:iCs w:val="1"/>
          <w:rtl w:val="0"/>
        </w:rPr>
        <w:t xml:space="preserve">symbolType</w:t>
      </w:r>
      <w:r w:rsidDel="00000000" w:rsidR="00000000" w:rsidRPr="00000000">
        <w:rPr>
          <w:rtl w:val="0"/>
        </w:rPr>
        <w:t xml:space="preserve">.</w:t>
      </w:r>
      <w:r w:rsidDel="00000000" w:rsidR="00000000" w:rsidRPr="00000000">
        <w:rPr>
          <w:b w:val="1"/>
          <w:bCs w:val="1"/>
          <w:rtl w:val="0"/>
        </w:rPr>
        <w:t xml:space="preserve">draw</w:t>
      </w:r>
      <w:r w:rsidDel="00000000" w:rsidR="00000000" w:rsidRPr="00000000">
        <w:rPr>
          <w:rtl w:val="0"/>
        </w:rPr>
        <w:t xml:space="preserve">(</w:t>
      </w:r>
      <w:r w:rsidDel="00000000" w:rsidR="00000000" w:rsidRPr="00000000">
        <w:rPr>
          <w:i w:val="1"/>
          <w:iCs w:val="1"/>
          <w:rtl w:val="0"/>
        </w:rPr>
        <w:t xml:space="preserve">context</w:t>
      </w:r>
      <w:r w:rsidDel="00000000" w:rsidR="00000000" w:rsidRPr="00000000">
        <w:rPr>
          <w:rtl w:val="0"/>
        </w:rPr>
        <w:t xml:space="preserve">, </w:t>
      </w:r>
      <w:r w:rsidDel="00000000" w:rsidR="00000000" w:rsidRPr="00000000">
        <w:rPr>
          <w:i w:val="1"/>
          <w:iCs w:val="1"/>
          <w:rtl w:val="0"/>
        </w:rPr>
        <w:t xml:space="preserve">size</w:t>
      </w:r>
      <w:r w:rsidDel="00000000" w:rsidR="00000000" w:rsidRPr="00000000">
        <w:rPr>
          <w:rtl w:val="0"/>
        </w:rPr>
        <w:t xml:space="preserve">)</w:t>
      </w:r>
    </w:p>
    <w:p w:rsidR="00000000" w:rsidDel="00000000" w:rsidP="00000000" w:rsidRDefault="00000000" w:rsidRPr="00000000" w14:paraId="000003EF">
      <w:pPr>
        <w:spacing w:after="0" w:before="0" w:lineRule="auto"/>
        <w:ind w:left="0" w:firstLine="0"/>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Renders this symbol type to the specified </w:t>
      </w:r>
      <w:r w:rsidDel="00000000" w:rsidR="00000000" w:rsidRPr="00000000">
        <w:rPr>
          <w:i w:val="1"/>
          <w:iCs w:val="1"/>
          <w:rtl w:val="0"/>
        </w:rPr>
        <w:t xml:space="preserve">context</w:t>
      </w:r>
      <w:r w:rsidDel="00000000" w:rsidR="00000000" w:rsidRPr="00000000">
        <w:rPr>
          <w:rtl w:val="0"/>
        </w:rPr>
        <w:t xml:space="preserve"> with the specified </w:t>
      </w:r>
      <w:r w:rsidDel="00000000" w:rsidR="00000000" w:rsidRPr="00000000">
        <w:rPr>
          <w:i w:val="1"/>
          <w:iCs w:val="1"/>
          <w:rtl w:val="0"/>
        </w:rPr>
        <w:t xml:space="preserve">size</w:t>
      </w:r>
      <w:r w:rsidDel="00000000" w:rsidR="00000000" w:rsidRPr="00000000">
        <w:rPr>
          <w:rtl w:val="0"/>
        </w:rPr>
        <w:t xml:space="preserve"> in square pixels. The </w:t>
      </w:r>
      <w:r w:rsidDel="00000000" w:rsidR="00000000" w:rsidRPr="00000000">
        <w:rPr>
          <w:i w:val="1"/>
          <w:iCs w:val="1"/>
          <w:rtl w:val="0"/>
        </w:rPr>
        <w:t xml:space="preserve">context</w:t>
      </w:r>
      <w:r w:rsidDel="00000000" w:rsidR="00000000" w:rsidRPr="00000000">
        <w:rPr>
          <w:rtl w:val="0"/>
        </w:rPr>
        <w:t xml:space="preserve"> implements the </w:t>
      </w:r>
      <w:hyperlink r:id="rId255">
        <w:r w:rsidDel="00000000" w:rsidR="00000000" w:rsidRPr="00000000">
          <w:rPr>
            <w:color w:val="1155cc"/>
            <w:u w:val="single"/>
            <w:rtl w:val="0"/>
          </w:rPr>
          <w:t xml:space="preserve">CanvasPathMethods</w:t>
        </w:r>
      </w:hyperlink>
      <w:r w:rsidDel="00000000" w:rsidR="00000000" w:rsidRPr="00000000">
        <w:rPr>
          <w:rtl w:val="0"/>
        </w:rPr>
        <w:t xml:space="preserve"> interface. (Note that this is a subset of the CanvasRenderingContext2D interface!)</w:t>
      </w:r>
    </w:p>
    <w:p w:rsidR="00000000" w:rsidDel="00000000" w:rsidP="00000000" w:rsidRDefault="00000000" w:rsidRPr="00000000" w14:paraId="000003F1">
      <w:pPr>
        <w:pStyle w:val="Heading3"/>
        <w:rPr/>
      </w:pPr>
      <w:bookmarkStart w:colFirst="0" w:colLast="0" w:name="_suj5vr2n257" w:id="12"/>
      <w:bookmarkEnd w:id="12"/>
      <w:r w:rsidDel="00000000" w:rsidR="00000000" w:rsidRPr="00000000">
        <w:rPr>
          <w:rtl w:val="0"/>
        </w:rPr>
        <w:t xml:space="preserve">Stacks</w:t>
      </w:r>
    </w:p>
    <w:p w:rsidR="00000000" w:rsidDel="00000000" w:rsidP="00000000" w:rsidRDefault="00000000" w:rsidRPr="00000000" w14:paraId="000003F2">
      <w:pPr>
        <w:rPr/>
      </w:pPr>
      <w:hyperlink r:id="rId256">
        <w:r w:rsidDel="00000000" w:rsidR="00000000" w:rsidRPr="00000000">
          <w:rPr>
            <w:color w:val="1155cc"/>
            <w:u w:val="single"/>
          </w:rPr>
          <w:drawing>
            <wp:inline distB="114300" distT="114300" distL="114300" distR="114300">
              <wp:extent cx="2806700" cy="1473200"/>
              <wp:effectExtent b="0" l="0" r="0" t="0"/>
              <wp:docPr descr="Stacked Bar Chart" id="38" name="image38.png"/>
              <a:graphic>
                <a:graphicData uri="http://schemas.openxmlformats.org/drawingml/2006/picture">
                  <pic:pic>
                    <pic:nvPicPr>
                      <pic:cNvPr descr="Stacked Bar Chart" id="0" name="image38.png"/>
                      <pic:cNvPicPr preferRelativeResize="0"/>
                    </pic:nvPicPr>
                    <pic:blipFill>
                      <a:blip r:embed="rId12"/>
                      <a:srcRect b="0" l="0" r="0" t="0"/>
                      <a:stretch>
                        <a:fillRect/>
                      </a:stretch>
                    </pic:blipFill>
                    <pic:spPr>
                      <a:xfrm>
                        <a:off x="0" y="0"/>
                        <a:ext cx="2806700" cy="1473200"/>
                      </a:xfrm>
                      <a:prstGeom prst="rect"/>
                      <a:ln/>
                    </pic:spPr>
                  </pic:pic>
                </a:graphicData>
              </a:graphic>
            </wp:inline>
          </w:drawing>
        </w:r>
      </w:hyperlink>
      <w:hyperlink r:id="rId257">
        <w:r w:rsidDel="00000000" w:rsidR="00000000" w:rsidRPr="00000000">
          <w:rPr>
            <w:color w:val="1155cc"/>
            <w:u w:val="single"/>
          </w:rPr>
          <w:drawing>
            <wp:inline distB="114300" distT="114300" distL="114300" distR="114300">
              <wp:extent cx="2806700" cy="1473200"/>
              <wp:effectExtent b="0" l="0" r="0" t="0"/>
              <wp:docPr descr="Streamgraph" id="11" name="image11.png"/>
              <a:graphic>
                <a:graphicData uri="http://schemas.openxmlformats.org/drawingml/2006/picture">
                  <pic:pic>
                    <pic:nvPicPr>
                      <pic:cNvPr descr="Streamgraph" id="0" name="image11.png"/>
                      <pic:cNvPicPr preferRelativeResize="0"/>
                    </pic:nvPicPr>
                    <pic:blipFill>
                      <a:blip r:embed="rId12"/>
                      <a:srcRect b="0" l="0" r="0" t="0"/>
                      <a:stretch>
                        <a:fillRect/>
                      </a:stretch>
                    </pic:blipFill>
                    <pic:spPr>
                      <a:xfrm>
                        <a:off x="0" y="0"/>
                        <a:ext cx="2806700" cy="14732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3F3">
      <w:pPr>
        <w:spacing w:after="0" w:before="0" w:lineRule="auto"/>
        <w:ind w:left="0" w:firstLine="0"/>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Some shape types can be stacked, placing one shape adjacent to another. For example, a bar chart of monthly sales might be broken down into a multi-series bar chart by product category, stacking bars vertically. This is equivalent to subdividing a bar chart by an ordinal dimension (such as product category) and applying a color encoding.</w:t>
      </w:r>
    </w:p>
    <w:p w:rsidR="00000000" w:rsidDel="00000000" w:rsidP="00000000" w:rsidRDefault="00000000" w:rsidRPr="00000000" w14:paraId="000003F5">
      <w:pPr>
        <w:spacing w:after="0" w:before="0" w:lineRule="auto"/>
        <w:ind w:left="0" w:firstLine="0"/>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Stacked charts can show overall value and per-category value simultaneously; however, it is typically harder to compare across categories, as only the bottom layer of the stack is aligned. So, chose the </w:t>
      </w:r>
      <w:hyperlink w:anchor="stack_order">
        <w:r w:rsidDel="00000000" w:rsidR="00000000" w:rsidRPr="00000000">
          <w:rPr>
            <w:color w:val="1155cc"/>
            <w:u w:val="single"/>
            <w:rtl w:val="0"/>
          </w:rPr>
          <w:t xml:space="preserve">stack order</w:t>
        </w:r>
      </w:hyperlink>
      <w:r w:rsidDel="00000000" w:rsidR="00000000" w:rsidRPr="00000000">
        <w:rPr>
          <w:rtl w:val="0"/>
        </w:rPr>
        <w:t xml:space="preserve"> carefully, and consider a </w:t>
      </w:r>
      <w:hyperlink w:anchor="stackOffsetWiggle">
        <w:r w:rsidDel="00000000" w:rsidR="00000000" w:rsidRPr="00000000">
          <w:rPr>
            <w:color w:val="1155cc"/>
            <w:u w:val="single"/>
            <w:rtl w:val="0"/>
          </w:rPr>
          <w:t xml:space="preserve">streamgraph</w:t>
        </w:r>
      </w:hyperlink>
      <w:r w:rsidDel="00000000" w:rsidR="00000000" w:rsidRPr="00000000">
        <w:rPr>
          <w:rtl w:val="0"/>
        </w:rPr>
        <w:t xml:space="preserve">. (See also </w:t>
      </w:r>
      <w:hyperlink r:id="rId258">
        <w:r w:rsidDel="00000000" w:rsidR="00000000" w:rsidRPr="00000000">
          <w:rPr>
            <w:color w:val="1155cc"/>
            <w:u w:val="single"/>
            <w:rtl w:val="0"/>
          </w:rPr>
          <w:t xml:space="preserve">grouped charts</w:t>
        </w:r>
      </w:hyperlink>
      <w:r w:rsidDel="00000000" w:rsidR="00000000" w:rsidRPr="00000000">
        <w:rPr>
          <w:rtl w:val="0"/>
        </w:rPr>
        <w:t xml:space="preserve">.)</w:t>
      </w:r>
    </w:p>
    <w:p w:rsidR="00000000" w:rsidDel="00000000" w:rsidP="00000000" w:rsidRDefault="00000000" w:rsidRPr="00000000" w14:paraId="000003F7">
      <w:pPr>
        <w:spacing w:after="0" w:before="0" w:lineRule="auto"/>
        <w:ind w:left="0" w:firstLine="0"/>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Like the </w:t>
      </w:r>
      <w:hyperlink w:anchor="pies">
        <w:r w:rsidDel="00000000" w:rsidR="00000000" w:rsidRPr="00000000">
          <w:rPr>
            <w:color w:val="1155cc"/>
            <w:u w:val="single"/>
            <w:rtl w:val="0"/>
          </w:rPr>
          <w:t xml:space="preserve">pie generator</w:t>
        </w:r>
      </w:hyperlink>
      <w:r w:rsidDel="00000000" w:rsidR="00000000" w:rsidRPr="00000000">
        <w:rPr>
          <w:rtl w:val="0"/>
        </w:rPr>
        <w:t xml:space="preserve">, the stack generator does not produce a shape directly. Instead it computes positions which you can then pass to an </w:t>
      </w:r>
      <w:hyperlink w:anchor="areas">
        <w:r w:rsidDel="00000000" w:rsidR="00000000" w:rsidRPr="00000000">
          <w:rPr>
            <w:color w:val="1155cc"/>
            <w:u w:val="single"/>
            <w:rtl w:val="0"/>
          </w:rPr>
          <w:t xml:space="preserve">area generator</w:t>
        </w:r>
      </w:hyperlink>
      <w:r w:rsidDel="00000000" w:rsidR="00000000" w:rsidRPr="00000000">
        <w:rPr>
          <w:rtl w:val="0"/>
        </w:rPr>
        <w:t xml:space="preserve"> or use directly, say to position bars.</w:t>
      </w:r>
    </w:p>
    <w:p w:rsidR="00000000" w:rsidDel="00000000" w:rsidP="00000000" w:rsidRDefault="00000000" w:rsidRPr="00000000" w14:paraId="000003F9">
      <w:pPr>
        <w:spacing w:after="0" w:before="0" w:lineRule="auto"/>
        <w:ind w:left="0" w:firstLine="0"/>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 d3.</w:t>
      </w:r>
      <w:r w:rsidDel="00000000" w:rsidR="00000000" w:rsidRPr="00000000">
        <w:rPr>
          <w:b w:val="1"/>
          <w:bCs w:val="1"/>
          <w:rtl w:val="0"/>
        </w:rPr>
        <w:t xml:space="preserve">stack</w:t>
      </w:r>
      <w:r w:rsidDel="00000000" w:rsidR="00000000" w:rsidRPr="00000000">
        <w:rPr>
          <w:rtl w:val="0"/>
        </w:rPr>
        <w:t xml:space="preserve">() · </w:t>
      </w:r>
      <w:hyperlink r:id="rId259">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3FB">
      <w:pPr>
        <w:spacing w:after="0" w:before="0" w:lineRule="auto"/>
        <w:ind w:left="0" w:firstLine="0"/>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Constructs a new stack generator with the default settings.</w:t>
      </w:r>
    </w:p>
    <w:p w:rsidR="00000000" w:rsidDel="00000000" w:rsidP="00000000" w:rsidRDefault="00000000" w:rsidRPr="00000000" w14:paraId="000003FD">
      <w:pPr>
        <w:spacing w:after="0" w:before="0" w:lineRule="auto"/>
        <w:ind w:left="0" w:firstLine="0"/>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 </w:t>
      </w:r>
      <w:r w:rsidDel="00000000" w:rsidR="00000000" w:rsidRPr="00000000">
        <w:rPr>
          <w:i w:val="1"/>
          <w:iCs w:val="1"/>
          <w:rtl w:val="0"/>
        </w:rPr>
        <w:t xml:space="preserve">stack</w:t>
      </w:r>
      <w:r w:rsidDel="00000000" w:rsidR="00000000" w:rsidRPr="00000000">
        <w:rPr>
          <w:rtl w:val="0"/>
        </w:rPr>
        <w:t xml:space="preserve">(</w:t>
      </w:r>
      <w:r w:rsidDel="00000000" w:rsidR="00000000" w:rsidRPr="00000000">
        <w:rPr>
          <w:i w:val="1"/>
          <w:iCs w:val="1"/>
          <w:rtl w:val="0"/>
        </w:rPr>
        <w:t xml:space="preserve">data</w:t>
      </w:r>
      <w:r w:rsidDel="00000000" w:rsidR="00000000" w:rsidRPr="00000000">
        <w:rPr>
          <w:rtl w:val="0"/>
        </w:rPr>
        <w:t xml:space="preserve">[, </w:t>
      </w:r>
      <w:r w:rsidDel="00000000" w:rsidR="00000000" w:rsidRPr="00000000">
        <w:rPr>
          <w:i w:val="1"/>
          <w:iCs w:val="1"/>
          <w:rtl w:val="0"/>
        </w:rPr>
        <w:t xml:space="preserve">arguments…</w:t>
      </w:r>
      <w:r w:rsidDel="00000000" w:rsidR="00000000" w:rsidRPr="00000000">
        <w:rPr>
          <w:rtl w:val="0"/>
        </w:rPr>
        <w:t xml:space="preserve">]) · </w:t>
      </w:r>
      <w:hyperlink r:id="rId260">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3FF">
      <w:pPr>
        <w:spacing w:after="0" w:before="0" w:lineRule="auto"/>
        <w:ind w:left="0" w:firstLine="0"/>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Generates a stack for the given array of </w:t>
      </w:r>
      <w:r w:rsidDel="00000000" w:rsidR="00000000" w:rsidRPr="00000000">
        <w:rPr>
          <w:i w:val="1"/>
          <w:iCs w:val="1"/>
          <w:rtl w:val="0"/>
        </w:rPr>
        <w:t xml:space="preserve">data</w:t>
      </w:r>
      <w:r w:rsidDel="00000000" w:rsidR="00000000" w:rsidRPr="00000000">
        <w:rPr>
          <w:rtl w:val="0"/>
        </w:rPr>
        <w:t xml:space="preserve">, returning an array representing each series. Any additional </w:t>
      </w:r>
      <w:r w:rsidDel="00000000" w:rsidR="00000000" w:rsidRPr="00000000">
        <w:rPr>
          <w:i w:val="1"/>
          <w:iCs w:val="1"/>
          <w:rtl w:val="0"/>
        </w:rPr>
        <w:t xml:space="preserve">arguments</w:t>
      </w:r>
      <w:r w:rsidDel="00000000" w:rsidR="00000000" w:rsidRPr="00000000">
        <w:rPr>
          <w:rtl w:val="0"/>
        </w:rPr>
        <w:t xml:space="preserve"> are arbitrary; they are simply propagated to accessors along with the </w:t>
      </w:r>
      <w:r w:rsidDel="00000000" w:rsidR="00000000" w:rsidRPr="00000000">
        <w:rPr>
          <w:rFonts w:ascii="Roboto Mono" w:cs="Roboto Mono" w:eastAsia="Roboto Mono" w:hAnsi="Roboto Mono"/>
          <w:color w:val="188038"/>
          <w:rtl w:val="0"/>
        </w:rPr>
        <w:t xml:space="preserve">this</w:t>
      </w:r>
      <w:r w:rsidDel="00000000" w:rsidR="00000000" w:rsidRPr="00000000">
        <w:rPr>
          <w:rtl w:val="0"/>
        </w:rPr>
        <w:t xml:space="preserve"> object.</w:t>
      </w:r>
    </w:p>
    <w:p w:rsidR="00000000" w:rsidDel="00000000" w:rsidP="00000000" w:rsidRDefault="00000000" w:rsidRPr="00000000" w14:paraId="00000401">
      <w:pPr>
        <w:spacing w:after="0" w:before="0" w:lineRule="auto"/>
        <w:ind w:left="0" w:firstLine="0"/>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The series are determined by the </w:t>
      </w:r>
      <w:hyperlink w:anchor="stack_keys">
        <w:r w:rsidDel="00000000" w:rsidR="00000000" w:rsidRPr="00000000">
          <w:rPr>
            <w:color w:val="1155cc"/>
            <w:u w:val="single"/>
            <w:rtl w:val="0"/>
          </w:rPr>
          <w:t xml:space="preserve">keys accessor</w:t>
        </w:r>
      </w:hyperlink>
      <w:r w:rsidDel="00000000" w:rsidR="00000000" w:rsidRPr="00000000">
        <w:rPr>
          <w:rtl w:val="0"/>
        </w:rPr>
        <w:t xml:space="preserve">; each series </w:t>
      </w:r>
      <w:r w:rsidDel="00000000" w:rsidR="00000000" w:rsidRPr="00000000">
        <w:rPr>
          <w:i w:val="1"/>
          <w:iCs w:val="1"/>
          <w:rtl w:val="0"/>
        </w:rPr>
        <w:t xml:space="preserve">i</w:t>
      </w:r>
      <w:r w:rsidDel="00000000" w:rsidR="00000000" w:rsidRPr="00000000">
        <w:rPr>
          <w:rtl w:val="0"/>
        </w:rPr>
        <w:t xml:space="preserve"> in the returned array corresponds to the </w:t>
      </w:r>
      <w:r w:rsidDel="00000000" w:rsidR="00000000" w:rsidRPr="00000000">
        <w:rPr>
          <w:i w:val="1"/>
          <w:iCs w:val="1"/>
          <w:rtl w:val="0"/>
        </w:rPr>
        <w:t xml:space="preserve">i</w:t>
      </w:r>
      <w:r w:rsidDel="00000000" w:rsidR="00000000" w:rsidRPr="00000000">
        <w:rPr>
          <w:rtl w:val="0"/>
        </w:rPr>
        <w:t xml:space="preserve">th key. Each series is an array of points, where each point </w:t>
      </w:r>
      <w:r w:rsidDel="00000000" w:rsidR="00000000" w:rsidRPr="00000000">
        <w:rPr>
          <w:i w:val="1"/>
          <w:iCs w:val="1"/>
          <w:rtl w:val="0"/>
        </w:rPr>
        <w:t xml:space="preserve">j</w:t>
      </w:r>
      <w:r w:rsidDel="00000000" w:rsidR="00000000" w:rsidRPr="00000000">
        <w:rPr>
          <w:rtl w:val="0"/>
        </w:rPr>
        <w:t xml:space="preserve"> corresponds to the </w:t>
      </w:r>
      <w:r w:rsidDel="00000000" w:rsidR="00000000" w:rsidRPr="00000000">
        <w:rPr>
          <w:i w:val="1"/>
          <w:iCs w:val="1"/>
          <w:rtl w:val="0"/>
        </w:rPr>
        <w:t xml:space="preserve">j</w:t>
      </w:r>
      <w:r w:rsidDel="00000000" w:rsidR="00000000" w:rsidRPr="00000000">
        <w:rPr>
          <w:rtl w:val="0"/>
        </w:rPr>
        <w:t xml:space="preserve">th element in the input </w:t>
      </w:r>
      <w:r w:rsidDel="00000000" w:rsidR="00000000" w:rsidRPr="00000000">
        <w:rPr>
          <w:i w:val="1"/>
          <w:iCs w:val="1"/>
          <w:rtl w:val="0"/>
        </w:rPr>
        <w:t xml:space="preserve">data</w:t>
      </w:r>
      <w:r w:rsidDel="00000000" w:rsidR="00000000" w:rsidRPr="00000000">
        <w:rPr>
          <w:rtl w:val="0"/>
        </w:rPr>
        <w:t xml:space="preserve">. Lastly, each point is represented as an array [</w:t>
      </w:r>
      <w:r w:rsidDel="00000000" w:rsidR="00000000" w:rsidRPr="00000000">
        <w:rPr>
          <w:i w:val="1"/>
          <w:iCs w:val="1"/>
          <w:rtl w:val="0"/>
        </w:rPr>
        <w:t xml:space="preserve">y0</w:t>
      </w:r>
      <w:r w:rsidDel="00000000" w:rsidR="00000000" w:rsidRPr="00000000">
        <w:rPr>
          <w:rtl w:val="0"/>
        </w:rPr>
        <w:t xml:space="preserve">, </w:t>
      </w:r>
      <w:r w:rsidDel="00000000" w:rsidR="00000000" w:rsidRPr="00000000">
        <w:rPr>
          <w:i w:val="1"/>
          <w:iCs w:val="1"/>
          <w:rtl w:val="0"/>
        </w:rPr>
        <w:t xml:space="preserve">y1</w:t>
      </w:r>
      <w:r w:rsidDel="00000000" w:rsidR="00000000" w:rsidRPr="00000000">
        <w:rPr>
          <w:rtl w:val="0"/>
        </w:rPr>
        <w:t xml:space="preserve">] where </w:t>
      </w:r>
      <w:r w:rsidDel="00000000" w:rsidR="00000000" w:rsidRPr="00000000">
        <w:rPr>
          <w:i w:val="1"/>
          <w:iCs w:val="1"/>
          <w:rtl w:val="0"/>
        </w:rPr>
        <w:t xml:space="preserve">y0</w:t>
      </w:r>
      <w:r w:rsidDel="00000000" w:rsidR="00000000" w:rsidRPr="00000000">
        <w:rPr>
          <w:rtl w:val="0"/>
        </w:rPr>
        <w:t xml:space="preserve"> is the lower value (baseline) and </w:t>
      </w:r>
      <w:r w:rsidDel="00000000" w:rsidR="00000000" w:rsidRPr="00000000">
        <w:rPr>
          <w:i w:val="1"/>
          <w:iCs w:val="1"/>
          <w:rtl w:val="0"/>
        </w:rPr>
        <w:t xml:space="preserve">y1</w:t>
      </w:r>
      <w:r w:rsidDel="00000000" w:rsidR="00000000" w:rsidRPr="00000000">
        <w:rPr>
          <w:rtl w:val="0"/>
        </w:rPr>
        <w:t xml:space="preserve"> is the upper value (topline); the difference between </w:t>
      </w:r>
      <w:r w:rsidDel="00000000" w:rsidR="00000000" w:rsidRPr="00000000">
        <w:rPr>
          <w:i w:val="1"/>
          <w:iCs w:val="1"/>
          <w:rtl w:val="0"/>
        </w:rPr>
        <w:t xml:space="preserve">y0</w:t>
      </w:r>
      <w:r w:rsidDel="00000000" w:rsidR="00000000" w:rsidRPr="00000000">
        <w:rPr>
          <w:rtl w:val="0"/>
        </w:rPr>
        <w:t xml:space="preserve"> and </w:t>
      </w:r>
      <w:r w:rsidDel="00000000" w:rsidR="00000000" w:rsidRPr="00000000">
        <w:rPr>
          <w:i w:val="1"/>
          <w:iCs w:val="1"/>
          <w:rtl w:val="0"/>
        </w:rPr>
        <w:t xml:space="preserve">y1</w:t>
      </w:r>
      <w:r w:rsidDel="00000000" w:rsidR="00000000" w:rsidRPr="00000000">
        <w:rPr>
          <w:rtl w:val="0"/>
        </w:rPr>
        <w:t xml:space="preserve"> corresponds to the computed </w:t>
      </w:r>
      <w:hyperlink w:anchor="stack_value">
        <w:r w:rsidDel="00000000" w:rsidR="00000000" w:rsidRPr="00000000">
          <w:rPr>
            <w:color w:val="1155cc"/>
            <w:u w:val="single"/>
            <w:rtl w:val="0"/>
          </w:rPr>
          <w:t xml:space="preserve">value</w:t>
        </w:r>
      </w:hyperlink>
      <w:r w:rsidDel="00000000" w:rsidR="00000000" w:rsidRPr="00000000">
        <w:rPr>
          <w:rtl w:val="0"/>
        </w:rPr>
        <w:t xml:space="preserve"> for this point. The key for each series is available as </w:t>
      </w:r>
      <w:r w:rsidDel="00000000" w:rsidR="00000000" w:rsidRPr="00000000">
        <w:rPr>
          <w:i w:val="1"/>
          <w:iCs w:val="1"/>
          <w:rtl w:val="0"/>
        </w:rPr>
        <w:t xml:space="preserve">series</w:t>
      </w:r>
      <w:r w:rsidDel="00000000" w:rsidR="00000000" w:rsidRPr="00000000">
        <w:rPr>
          <w:rtl w:val="0"/>
        </w:rPr>
        <w:t xml:space="preserve">.key, and the </w:t>
      </w:r>
      <w:hyperlink w:anchor="stack_order">
        <w:r w:rsidDel="00000000" w:rsidR="00000000" w:rsidRPr="00000000">
          <w:rPr>
            <w:color w:val="1155cc"/>
            <w:u w:val="single"/>
            <w:rtl w:val="0"/>
          </w:rPr>
          <w:t xml:space="preserve">index</w:t>
        </w:r>
      </w:hyperlink>
      <w:r w:rsidDel="00000000" w:rsidR="00000000" w:rsidRPr="00000000">
        <w:rPr>
          <w:rtl w:val="0"/>
        </w:rPr>
        <w:t xml:space="preserve"> as </w:t>
      </w:r>
      <w:r w:rsidDel="00000000" w:rsidR="00000000" w:rsidRPr="00000000">
        <w:rPr>
          <w:i w:val="1"/>
          <w:iCs w:val="1"/>
          <w:rtl w:val="0"/>
        </w:rPr>
        <w:t xml:space="preserve">series</w:t>
      </w:r>
      <w:r w:rsidDel="00000000" w:rsidR="00000000" w:rsidRPr="00000000">
        <w:rPr>
          <w:rtl w:val="0"/>
        </w:rPr>
        <w:t xml:space="preserve">.index. The input data element for each point is available as </w:t>
      </w:r>
      <w:r w:rsidDel="00000000" w:rsidR="00000000" w:rsidRPr="00000000">
        <w:rPr>
          <w:i w:val="1"/>
          <w:iCs w:val="1"/>
          <w:rtl w:val="0"/>
        </w:rPr>
        <w:t xml:space="preserve">point</w:t>
      </w:r>
      <w:r w:rsidDel="00000000" w:rsidR="00000000" w:rsidRPr="00000000">
        <w:rPr>
          <w:rtl w:val="0"/>
        </w:rPr>
        <w:t xml:space="preserve">.data.</w:t>
      </w:r>
    </w:p>
    <w:p w:rsidR="00000000" w:rsidDel="00000000" w:rsidP="00000000" w:rsidRDefault="00000000" w:rsidRPr="00000000" w14:paraId="00000403">
      <w:pPr>
        <w:spacing w:after="0" w:before="0" w:lineRule="auto"/>
        <w:ind w:left="0" w:firstLine="0"/>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For example, consider the following table representing monthly sales of fruits:</w:t>
      </w:r>
    </w:p>
    <w:p w:rsidR="00000000" w:rsidDel="00000000" w:rsidP="00000000" w:rsidRDefault="00000000" w:rsidRPr="00000000" w14:paraId="00000405">
      <w:pPr>
        <w:spacing w:after="0" w:before="0" w:lineRule="auto"/>
        <w:ind w:left="0" w:firstLine="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06">
            <w:pPr>
              <w:jc w:val="left"/>
              <w:rPr>
                <w:b w:val="1"/>
                <w:bCs w:val="1"/>
              </w:rPr>
            </w:pPr>
            <w:r w:rsidDel="00000000" w:rsidR="00000000" w:rsidRPr="00000000">
              <w:rPr>
                <w:b w:val="1"/>
                <w:bCs w:val="1"/>
                <w:rtl w:val="0"/>
              </w:rPr>
              <w:t xml:space="preserve">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jc w:val="left"/>
              <w:rPr>
                <w:b w:val="1"/>
                <w:bCs w:val="1"/>
              </w:rPr>
            </w:pPr>
            <w:r w:rsidDel="00000000" w:rsidR="00000000" w:rsidRPr="00000000">
              <w:rPr>
                <w:b w:val="1"/>
                <w:bCs w:val="1"/>
                <w:rtl w:val="0"/>
              </w:rPr>
              <w:t xml:space="preserve">Apples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jc w:val="left"/>
              <w:rPr>
                <w:b w:val="1"/>
                <w:bCs w:val="1"/>
              </w:rPr>
            </w:pPr>
            <w:r w:rsidDel="00000000" w:rsidR="00000000" w:rsidRPr="00000000">
              <w:rPr>
                <w:b w:val="1"/>
                <w:bCs w:val="1"/>
                <w:rtl w:val="0"/>
              </w:rPr>
              <w:t xml:space="preserve">Bananas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jc w:val="left"/>
              <w:rPr>
                <w:b w:val="1"/>
                <w:bCs w:val="1"/>
              </w:rPr>
            </w:pPr>
            <w:r w:rsidDel="00000000" w:rsidR="00000000" w:rsidRPr="00000000">
              <w:rPr>
                <w:b w:val="1"/>
                <w:bCs w:val="1"/>
                <w:rtl w:val="0"/>
              </w:rPr>
              <w:t xml:space="preserve">Cherries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jc w:val="left"/>
              <w:rPr>
                <w:b w:val="1"/>
                <w:bCs w:val="1"/>
              </w:rPr>
            </w:pPr>
            <w:r w:rsidDel="00000000" w:rsidR="00000000" w:rsidRPr="00000000">
              <w:rPr>
                <w:b w:val="1"/>
                <w:bCs w:val="1"/>
                <w:rtl w:val="0"/>
              </w:rPr>
              <w:t xml:space="preserve">Durians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B">
            <w:pPr>
              <w:jc w:val="left"/>
              <w:rPr/>
            </w:pPr>
            <w:r w:rsidDel="00000000" w:rsidR="00000000" w:rsidRPr="00000000">
              <w:rPr>
                <w:rtl w:val="0"/>
              </w:rPr>
              <w:t xml:space="preserve">1/2015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jc w:val="left"/>
              <w:rPr/>
            </w:pPr>
            <w:r w:rsidDel="00000000" w:rsidR="00000000" w:rsidRPr="00000000">
              <w:rPr>
                <w:rtl w:val="0"/>
              </w:rPr>
              <w:t xml:space="preserve">3840</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jc w:val="left"/>
              <w:rPr/>
            </w:pPr>
            <w:r w:rsidDel="00000000" w:rsidR="00000000" w:rsidRPr="00000000">
              <w:rPr>
                <w:rtl w:val="0"/>
              </w:rPr>
              <w:t xml:space="preserve">1920</w:t>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jc w:val="left"/>
              <w:rPr/>
            </w:pPr>
            <w:r w:rsidDel="00000000" w:rsidR="00000000" w:rsidRPr="00000000">
              <w:rPr>
                <w:rtl w:val="0"/>
              </w:rPr>
              <w:t xml:space="preserve">960</w:t>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jc w:val="left"/>
              <w:rPr/>
            </w:pPr>
            <w:r w:rsidDel="00000000" w:rsidR="00000000" w:rsidRPr="00000000">
              <w:rPr>
                <w:rtl w:val="0"/>
              </w:rPr>
              <w:t xml:space="preserve">400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0">
            <w:pPr>
              <w:jc w:val="left"/>
              <w:rPr/>
            </w:pPr>
            <w:r w:rsidDel="00000000" w:rsidR="00000000" w:rsidRPr="00000000">
              <w:rPr>
                <w:rtl w:val="0"/>
              </w:rPr>
              <w:t xml:space="preserve">2/2015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jc w:val="left"/>
              <w:rPr/>
            </w:pPr>
            <w:r w:rsidDel="00000000" w:rsidR="00000000" w:rsidRPr="00000000">
              <w:rPr>
                <w:rtl w:val="0"/>
              </w:rPr>
              <w:t xml:space="preserve">1600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jc w:val="left"/>
              <w:rPr/>
            </w:pPr>
            <w:r w:rsidDel="00000000" w:rsidR="00000000" w:rsidRPr="00000000">
              <w:rPr>
                <w:rtl w:val="0"/>
              </w:rPr>
              <w:t xml:space="preserve">1440</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jc w:val="left"/>
              <w:rPr/>
            </w:pPr>
            <w:r w:rsidDel="00000000" w:rsidR="00000000" w:rsidRPr="00000000">
              <w:rPr>
                <w:rtl w:val="0"/>
              </w:rPr>
              <w:t xml:space="preserve">960</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jc w:val="left"/>
              <w:rPr/>
            </w:pPr>
            <w:r w:rsidDel="00000000" w:rsidR="00000000" w:rsidRPr="00000000">
              <w:rPr>
                <w:rtl w:val="0"/>
              </w:rPr>
              <w:t xml:space="preserve">400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5">
            <w:pPr>
              <w:jc w:val="left"/>
              <w:rPr/>
            </w:pPr>
            <w:r w:rsidDel="00000000" w:rsidR="00000000" w:rsidRPr="00000000">
              <w:rPr>
                <w:rtl w:val="0"/>
              </w:rPr>
              <w:t xml:space="preserve">3/2015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jc w:val="left"/>
              <w:rPr/>
            </w:pPr>
            <w:r w:rsidDel="00000000" w:rsidR="00000000" w:rsidRPr="00000000">
              <w:rPr>
                <w:rtl w:val="0"/>
              </w:rPr>
              <w:t xml:space="preserve">640</w:t>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jc w:val="left"/>
              <w:rPr/>
            </w:pPr>
            <w:r w:rsidDel="00000000" w:rsidR="00000000" w:rsidRPr="00000000">
              <w:rPr>
                <w:rtl w:val="0"/>
              </w:rPr>
              <w:t xml:space="preserve">960</w:t>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jc w:val="left"/>
              <w:rPr/>
            </w:pPr>
            <w:r w:rsidDel="00000000" w:rsidR="00000000" w:rsidRPr="00000000">
              <w:rPr>
                <w:rtl w:val="0"/>
              </w:rPr>
              <w:t xml:space="preserve">640</w:t>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jc w:val="left"/>
              <w:rPr/>
            </w:pPr>
            <w:r w:rsidDel="00000000" w:rsidR="00000000" w:rsidRPr="00000000">
              <w:rPr>
                <w:rtl w:val="0"/>
              </w:rPr>
              <w:t xml:space="preserve">400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A">
            <w:pPr>
              <w:jc w:val="left"/>
              <w:rPr/>
            </w:pPr>
            <w:r w:rsidDel="00000000" w:rsidR="00000000" w:rsidRPr="00000000">
              <w:rPr>
                <w:rtl w:val="0"/>
              </w:rPr>
              <w:t xml:space="preserve">4/2015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jc w:val="left"/>
              <w:rPr/>
            </w:pPr>
            <w:r w:rsidDel="00000000" w:rsidR="00000000" w:rsidRPr="00000000">
              <w:rPr>
                <w:rtl w:val="0"/>
              </w:rPr>
              <w:t xml:space="preserve">320</w:t>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jc w:val="left"/>
              <w:rPr/>
            </w:pPr>
            <w:r w:rsidDel="00000000" w:rsidR="00000000" w:rsidRPr="00000000">
              <w:rPr>
                <w:rtl w:val="0"/>
              </w:rPr>
              <w:t xml:space="preserve">480</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jc w:val="left"/>
              <w:rPr/>
            </w:pPr>
            <w:r w:rsidDel="00000000" w:rsidR="00000000" w:rsidRPr="00000000">
              <w:rPr>
                <w:rtl w:val="0"/>
              </w:rPr>
              <w:t xml:space="preserve">640</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jc w:val="left"/>
              <w:rPr/>
            </w:pPr>
            <w:r w:rsidDel="00000000" w:rsidR="00000000" w:rsidRPr="00000000">
              <w:rPr>
                <w:rtl w:val="0"/>
              </w:rPr>
              <w:t xml:space="preserve">400</w:t>
            </w:r>
          </w:p>
        </w:tc>
      </w:tr>
    </w:tbl>
    <w:p w:rsidR="00000000" w:rsidDel="00000000" w:rsidP="00000000" w:rsidRDefault="00000000" w:rsidRPr="00000000" w14:paraId="0000041F">
      <w:pPr>
        <w:spacing w:after="0" w:before="0" w:lineRule="auto"/>
        <w:ind w:left="0" w:firstLine="0"/>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This might be represented in JavaScript as an array of objects:</w:t>
      </w:r>
    </w:p>
    <w:p w:rsidR="00000000" w:rsidDel="00000000" w:rsidP="00000000" w:rsidRDefault="00000000" w:rsidRPr="00000000" w14:paraId="00000421">
      <w:pPr>
        <w:spacing w:after="0" w:before="0" w:lineRule="auto"/>
        <w:ind w:left="0" w:firstLine="0"/>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const data = [</w:t>
      </w:r>
    </w:p>
    <w:p w:rsidR="00000000" w:rsidDel="00000000" w:rsidP="00000000" w:rsidRDefault="00000000" w:rsidRPr="00000000" w14:paraId="00000423">
      <w:pPr>
        <w:spacing w:after="0" w:before="0" w:lineRule="auto"/>
        <w:ind w:left="0" w:firstLine="0"/>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  {month: new Date(2015, 0, 1), apples: 3840, bananas: 1920, cherries: 960, durians: 400},</w:t>
      </w:r>
    </w:p>
    <w:p w:rsidR="00000000" w:rsidDel="00000000" w:rsidP="00000000" w:rsidRDefault="00000000" w:rsidRPr="00000000" w14:paraId="00000425">
      <w:pPr>
        <w:spacing w:after="0" w:before="0" w:lineRule="auto"/>
        <w:ind w:left="0" w:firstLine="0"/>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  {month: new Date(2015, 1, 1), apples: 1600, bananas: 1440, cherries: 960, durians: 400},</w:t>
      </w:r>
    </w:p>
    <w:p w:rsidR="00000000" w:rsidDel="00000000" w:rsidP="00000000" w:rsidRDefault="00000000" w:rsidRPr="00000000" w14:paraId="00000427">
      <w:pPr>
        <w:spacing w:after="0" w:before="0" w:lineRule="auto"/>
        <w:ind w:left="0" w:firstLine="0"/>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  {month: new Date(2015, 2, 1), apples:  640, bananas:  960, cherries: 640, durians: 400},</w:t>
      </w:r>
    </w:p>
    <w:p w:rsidR="00000000" w:rsidDel="00000000" w:rsidP="00000000" w:rsidRDefault="00000000" w:rsidRPr="00000000" w14:paraId="00000429">
      <w:pPr>
        <w:spacing w:after="0" w:before="0" w:lineRule="auto"/>
        <w:ind w:left="0" w:firstLine="0"/>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  {month: new Date(2015, 3, 1), apples:  320, bananas:  480, cherries: 640, durians: 400}</w:t>
      </w:r>
    </w:p>
    <w:p w:rsidR="00000000" w:rsidDel="00000000" w:rsidP="00000000" w:rsidRDefault="00000000" w:rsidRPr="00000000" w14:paraId="0000042B">
      <w:pPr>
        <w:spacing w:after="0" w:before="0" w:lineRule="auto"/>
        <w:ind w:left="0" w:firstLine="0"/>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w:t>
      </w:r>
    </w:p>
    <w:p w:rsidR="00000000" w:rsidDel="00000000" w:rsidP="00000000" w:rsidRDefault="00000000" w:rsidRPr="00000000" w14:paraId="0000042D">
      <w:pPr>
        <w:spacing w:after="0" w:before="0" w:lineRule="auto"/>
        <w:ind w:left="0" w:firstLine="0"/>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To produce a stack for this data:</w:t>
      </w:r>
    </w:p>
    <w:p w:rsidR="00000000" w:rsidDel="00000000" w:rsidP="00000000" w:rsidRDefault="00000000" w:rsidRPr="00000000" w14:paraId="0000042F">
      <w:pPr>
        <w:spacing w:after="0" w:before="0" w:lineRule="auto"/>
        <w:ind w:left="0" w:firstLine="0"/>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const stack = d3.stack()</w:t>
      </w:r>
    </w:p>
    <w:p w:rsidR="00000000" w:rsidDel="00000000" w:rsidP="00000000" w:rsidRDefault="00000000" w:rsidRPr="00000000" w14:paraId="00000431">
      <w:pPr>
        <w:spacing w:after="0" w:before="0" w:lineRule="auto"/>
        <w:ind w:left="0" w:firstLine="0"/>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    .keys(["apples", "bananas", "cherries", "durians"])</w:t>
      </w:r>
    </w:p>
    <w:p w:rsidR="00000000" w:rsidDel="00000000" w:rsidP="00000000" w:rsidRDefault="00000000" w:rsidRPr="00000000" w14:paraId="00000433">
      <w:pPr>
        <w:spacing w:after="0" w:before="0" w:lineRule="auto"/>
        <w:ind w:left="0" w:firstLine="0"/>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    .order(d3.stackOrderNone)</w:t>
      </w:r>
    </w:p>
    <w:p w:rsidR="00000000" w:rsidDel="00000000" w:rsidP="00000000" w:rsidRDefault="00000000" w:rsidRPr="00000000" w14:paraId="00000435">
      <w:pPr>
        <w:spacing w:after="0" w:before="0" w:lineRule="auto"/>
        <w:ind w:left="0" w:firstLine="0"/>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    .offset(d3.stackOffsetNone);</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const series = stack(data);</w:t>
      </w:r>
    </w:p>
    <w:p w:rsidR="00000000" w:rsidDel="00000000" w:rsidP="00000000" w:rsidRDefault="00000000" w:rsidRPr="00000000" w14:paraId="00000439">
      <w:pPr>
        <w:spacing w:after="0" w:before="0" w:lineRule="auto"/>
        <w:ind w:left="0" w:firstLine="0"/>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The resulting array has one element per </w:t>
      </w:r>
      <w:r w:rsidDel="00000000" w:rsidR="00000000" w:rsidRPr="00000000">
        <w:rPr>
          <w:i w:val="1"/>
          <w:iCs w:val="1"/>
          <w:rtl w:val="0"/>
        </w:rPr>
        <w:t xml:space="preserve">series</w:t>
      </w:r>
      <w:r w:rsidDel="00000000" w:rsidR="00000000" w:rsidRPr="00000000">
        <w:rPr>
          <w:rtl w:val="0"/>
        </w:rPr>
        <w:t xml:space="preserve">. Each series has one point per month, and each point has a lower and upper value defining the baseline and topline:</w:t>
      </w:r>
    </w:p>
    <w:p w:rsidR="00000000" w:rsidDel="00000000" w:rsidP="00000000" w:rsidRDefault="00000000" w:rsidRPr="00000000" w14:paraId="0000043B">
      <w:pPr>
        <w:spacing w:after="0" w:before="0" w:lineRule="auto"/>
        <w:ind w:left="0" w:firstLine="0"/>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w:t>
      </w:r>
    </w:p>
    <w:p w:rsidR="00000000" w:rsidDel="00000000" w:rsidP="00000000" w:rsidRDefault="00000000" w:rsidRPr="00000000" w14:paraId="0000043D">
      <w:pPr>
        <w:spacing w:after="0" w:before="0" w:lineRule="auto"/>
        <w:ind w:left="0" w:firstLine="0"/>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  [[   0, 3840], [   0, 1600], [   0,  640], [   0,  320]], // apples</w:t>
      </w:r>
    </w:p>
    <w:p w:rsidR="00000000" w:rsidDel="00000000" w:rsidP="00000000" w:rsidRDefault="00000000" w:rsidRPr="00000000" w14:paraId="0000043F">
      <w:pPr>
        <w:spacing w:after="0" w:before="0" w:lineRule="auto"/>
        <w:ind w:left="0" w:firstLine="0"/>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  [[3840, 5760], [1600, 3040], [ 640, 1600], [ 320,  800]], // bananas</w:t>
      </w:r>
    </w:p>
    <w:p w:rsidR="00000000" w:rsidDel="00000000" w:rsidP="00000000" w:rsidRDefault="00000000" w:rsidRPr="00000000" w14:paraId="00000441">
      <w:pPr>
        <w:spacing w:after="0" w:before="0" w:lineRule="auto"/>
        <w:ind w:left="0" w:firstLine="0"/>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  [[5760, 6720], [3040, 4000], [1600, 2240], [ 800, 1440]], // cherries</w:t>
      </w:r>
    </w:p>
    <w:p w:rsidR="00000000" w:rsidDel="00000000" w:rsidP="00000000" w:rsidRDefault="00000000" w:rsidRPr="00000000" w14:paraId="00000443">
      <w:pPr>
        <w:spacing w:after="0" w:before="0" w:lineRule="auto"/>
        <w:ind w:left="0" w:firstLine="0"/>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  [[6720, 7120], [4000, 4400], [2240, 2640], [1440, 1840]], // durians</w:t>
      </w:r>
    </w:p>
    <w:p w:rsidR="00000000" w:rsidDel="00000000" w:rsidP="00000000" w:rsidRDefault="00000000" w:rsidRPr="00000000" w14:paraId="00000445">
      <w:pPr>
        <w:spacing w:after="0" w:before="0" w:lineRule="auto"/>
        <w:ind w:left="0" w:firstLine="0"/>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w:t>
      </w:r>
    </w:p>
    <w:p w:rsidR="00000000" w:rsidDel="00000000" w:rsidP="00000000" w:rsidRDefault="00000000" w:rsidRPr="00000000" w14:paraId="00000447">
      <w:pPr>
        <w:spacing w:after="0" w:before="0" w:lineRule="auto"/>
        <w:ind w:left="0" w:firstLine="0"/>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Each series in then typically passed to an </w:t>
      </w:r>
      <w:hyperlink w:anchor="areas">
        <w:r w:rsidDel="00000000" w:rsidR="00000000" w:rsidRPr="00000000">
          <w:rPr>
            <w:color w:val="1155cc"/>
            <w:u w:val="single"/>
            <w:rtl w:val="0"/>
          </w:rPr>
          <w:t xml:space="preserve">area generator</w:t>
        </w:r>
      </w:hyperlink>
      <w:r w:rsidDel="00000000" w:rsidR="00000000" w:rsidRPr="00000000">
        <w:rPr>
          <w:rtl w:val="0"/>
        </w:rPr>
        <w:t xml:space="preserve"> to render an area chart, or used to construct rectangles for a bar chart.</w:t>
      </w:r>
    </w:p>
    <w:p w:rsidR="00000000" w:rsidDel="00000000" w:rsidP="00000000" w:rsidRDefault="00000000" w:rsidRPr="00000000" w14:paraId="00000449">
      <w:pPr>
        <w:spacing w:after="0" w:before="0" w:lineRule="auto"/>
        <w:ind w:left="0" w:firstLine="0"/>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 </w:t>
      </w:r>
      <w:r w:rsidDel="00000000" w:rsidR="00000000" w:rsidRPr="00000000">
        <w:rPr>
          <w:i w:val="1"/>
          <w:iCs w:val="1"/>
          <w:rtl w:val="0"/>
        </w:rPr>
        <w:t xml:space="preserve">stack</w:t>
      </w:r>
      <w:r w:rsidDel="00000000" w:rsidR="00000000" w:rsidRPr="00000000">
        <w:rPr>
          <w:rtl w:val="0"/>
        </w:rPr>
        <w:t xml:space="preserve">.</w:t>
      </w:r>
      <w:r w:rsidDel="00000000" w:rsidR="00000000" w:rsidRPr="00000000">
        <w:rPr>
          <w:b w:val="1"/>
          <w:bCs w:val="1"/>
          <w:rtl w:val="0"/>
        </w:rPr>
        <w:t xml:space="preserve">keys</w:t>
      </w:r>
      <w:r w:rsidDel="00000000" w:rsidR="00000000" w:rsidRPr="00000000">
        <w:rPr>
          <w:rtl w:val="0"/>
        </w:rPr>
        <w:t xml:space="preserve">([</w:t>
      </w:r>
      <w:r w:rsidDel="00000000" w:rsidR="00000000" w:rsidRPr="00000000">
        <w:rPr>
          <w:i w:val="1"/>
          <w:iCs w:val="1"/>
          <w:rtl w:val="0"/>
        </w:rPr>
        <w:t xml:space="preserve">keys</w:t>
      </w:r>
      <w:r w:rsidDel="00000000" w:rsidR="00000000" w:rsidRPr="00000000">
        <w:rPr>
          <w:rtl w:val="0"/>
        </w:rPr>
        <w:t xml:space="preserve">]) · </w:t>
      </w:r>
      <w:hyperlink r:id="rId261">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44B">
      <w:pPr>
        <w:spacing w:after="0" w:before="0" w:lineRule="auto"/>
        <w:ind w:left="0" w:firstLine="0"/>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If </w:t>
      </w:r>
      <w:r w:rsidDel="00000000" w:rsidR="00000000" w:rsidRPr="00000000">
        <w:rPr>
          <w:i w:val="1"/>
          <w:iCs w:val="1"/>
          <w:rtl w:val="0"/>
        </w:rPr>
        <w:t xml:space="preserve">keys</w:t>
      </w:r>
      <w:r w:rsidDel="00000000" w:rsidR="00000000" w:rsidRPr="00000000">
        <w:rPr>
          <w:rtl w:val="0"/>
        </w:rPr>
        <w:t xml:space="preserve"> is specified, sets the keys accessor to the specified function or array and returns this stack generator. If </w:t>
      </w:r>
      <w:r w:rsidDel="00000000" w:rsidR="00000000" w:rsidRPr="00000000">
        <w:rPr>
          <w:i w:val="1"/>
          <w:iCs w:val="1"/>
          <w:rtl w:val="0"/>
        </w:rPr>
        <w:t xml:space="preserve">keys</w:t>
      </w:r>
      <w:r w:rsidDel="00000000" w:rsidR="00000000" w:rsidRPr="00000000">
        <w:rPr>
          <w:rtl w:val="0"/>
        </w:rPr>
        <w:t xml:space="preserve"> is not specified, returns the current keys accessor, which defaults to the empty array. A series (layer) is </w:t>
      </w:r>
      <w:hyperlink w:anchor="_stack">
        <w:r w:rsidDel="00000000" w:rsidR="00000000" w:rsidRPr="00000000">
          <w:rPr>
            <w:color w:val="1155cc"/>
            <w:u w:val="single"/>
            <w:rtl w:val="0"/>
          </w:rPr>
          <w:t xml:space="preserve">generated</w:t>
        </w:r>
      </w:hyperlink>
      <w:r w:rsidDel="00000000" w:rsidR="00000000" w:rsidRPr="00000000">
        <w:rPr>
          <w:rtl w:val="0"/>
        </w:rPr>
        <w:t xml:space="preserve"> for each key. Keys are typically strings, but they may be arbitrary values. The series’ key is passed to the </w:t>
      </w:r>
      <w:hyperlink w:anchor="stack_value">
        <w:r w:rsidDel="00000000" w:rsidR="00000000" w:rsidRPr="00000000">
          <w:rPr>
            <w:color w:val="1155cc"/>
            <w:u w:val="single"/>
            <w:rtl w:val="0"/>
          </w:rPr>
          <w:t xml:space="preserve">value accessor</w:t>
        </w:r>
      </w:hyperlink>
      <w:r w:rsidDel="00000000" w:rsidR="00000000" w:rsidRPr="00000000">
        <w:rPr>
          <w:rtl w:val="0"/>
        </w:rPr>
        <w:t xml:space="preserve">, along with each data point, to compute the point’s value.</w:t>
      </w:r>
    </w:p>
    <w:p w:rsidR="00000000" w:rsidDel="00000000" w:rsidP="00000000" w:rsidRDefault="00000000" w:rsidRPr="00000000" w14:paraId="0000044D">
      <w:pPr>
        <w:spacing w:after="0" w:before="0" w:lineRule="auto"/>
        <w:ind w:left="0" w:firstLine="0"/>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 </w:t>
      </w:r>
      <w:r w:rsidDel="00000000" w:rsidR="00000000" w:rsidRPr="00000000">
        <w:rPr>
          <w:i w:val="1"/>
          <w:iCs w:val="1"/>
          <w:rtl w:val="0"/>
        </w:rPr>
        <w:t xml:space="preserve">stack</w:t>
      </w:r>
      <w:r w:rsidDel="00000000" w:rsidR="00000000" w:rsidRPr="00000000">
        <w:rPr>
          <w:rtl w:val="0"/>
        </w:rPr>
        <w:t xml:space="preserve">.</w:t>
      </w:r>
      <w:r w:rsidDel="00000000" w:rsidR="00000000" w:rsidRPr="00000000">
        <w:rPr>
          <w:b w:val="1"/>
          <w:bCs w:val="1"/>
          <w:rtl w:val="0"/>
        </w:rPr>
        <w:t xml:space="preserve">value</w:t>
      </w:r>
      <w:r w:rsidDel="00000000" w:rsidR="00000000" w:rsidRPr="00000000">
        <w:rPr>
          <w:rtl w:val="0"/>
        </w:rPr>
        <w:t xml:space="preserve">([</w:t>
      </w:r>
      <w:r w:rsidDel="00000000" w:rsidR="00000000" w:rsidRPr="00000000">
        <w:rPr>
          <w:i w:val="1"/>
          <w:iCs w:val="1"/>
          <w:rtl w:val="0"/>
        </w:rPr>
        <w:t xml:space="preserve">value</w:t>
      </w:r>
      <w:r w:rsidDel="00000000" w:rsidR="00000000" w:rsidRPr="00000000">
        <w:rPr>
          <w:rtl w:val="0"/>
        </w:rPr>
        <w:t xml:space="preserve">]) · </w:t>
      </w:r>
      <w:hyperlink r:id="rId262">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44F">
      <w:pPr>
        <w:spacing w:after="0" w:before="0" w:lineRule="auto"/>
        <w:ind w:left="0" w:firstLine="0"/>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If </w:t>
      </w:r>
      <w:r w:rsidDel="00000000" w:rsidR="00000000" w:rsidRPr="00000000">
        <w:rPr>
          <w:i w:val="1"/>
          <w:iCs w:val="1"/>
          <w:rtl w:val="0"/>
        </w:rPr>
        <w:t xml:space="preserve">value</w:t>
      </w:r>
      <w:r w:rsidDel="00000000" w:rsidR="00000000" w:rsidRPr="00000000">
        <w:rPr>
          <w:rtl w:val="0"/>
        </w:rPr>
        <w:t xml:space="preserve"> is specified, sets the value accessor to the specified function or number and returns this stack generator. If </w:t>
      </w:r>
      <w:r w:rsidDel="00000000" w:rsidR="00000000" w:rsidRPr="00000000">
        <w:rPr>
          <w:i w:val="1"/>
          <w:iCs w:val="1"/>
          <w:rtl w:val="0"/>
        </w:rPr>
        <w:t xml:space="preserve">value</w:t>
      </w:r>
      <w:r w:rsidDel="00000000" w:rsidR="00000000" w:rsidRPr="00000000">
        <w:rPr>
          <w:rtl w:val="0"/>
        </w:rPr>
        <w:t xml:space="preserve"> is not specified, returns the current value accessor, which defaults to:</w:t>
      </w:r>
    </w:p>
    <w:p w:rsidR="00000000" w:rsidDel="00000000" w:rsidP="00000000" w:rsidRDefault="00000000" w:rsidRPr="00000000" w14:paraId="00000451">
      <w:pPr>
        <w:spacing w:after="0" w:before="0" w:lineRule="auto"/>
        <w:ind w:left="0" w:firstLine="0"/>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function value(d, key) {</w:t>
      </w:r>
    </w:p>
    <w:p w:rsidR="00000000" w:rsidDel="00000000" w:rsidP="00000000" w:rsidRDefault="00000000" w:rsidRPr="00000000" w14:paraId="00000453">
      <w:pPr>
        <w:spacing w:after="0" w:before="0" w:lineRule="auto"/>
        <w:ind w:left="0" w:firstLine="0"/>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  return d[key];</w:t>
      </w:r>
    </w:p>
    <w:p w:rsidR="00000000" w:rsidDel="00000000" w:rsidP="00000000" w:rsidRDefault="00000000" w:rsidRPr="00000000" w14:paraId="00000455">
      <w:pPr>
        <w:spacing w:after="0" w:before="0" w:lineRule="auto"/>
        <w:ind w:left="0" w:firstLine="0"/>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w:t>
      </w:r>
    </w:p>
    <w:p w:rsidR="00000000" w:rsidDel="00000000" w:rsidP="00000000" w:rsidRDefault="00000000" w:rsidRPr="00000000" w14:paraId="00000457">
      <w:pPr>
        <w:spacing w:after="0" w:before="0" w:lineRule="auto"/>
        <w:ind w:left="0" w:firstLine="0"/>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Thus, by default the stack generator assumes that the input data is an array of objects, with each object exposing named properties with numeric values; see </w:t>
      </w:r>
      <w:hyperlink w:anchor="_stack">
        <w:r w:rsidDel="00000000" w:rsidR="00000000" w:rsidRPr="00000000">
          <w:rPr>
            <w:i w:val="1"/>
            <w:iCs w:val="1"/>
            <w:color w:val="1155cc"/>
            <w:u w:val="single"/>
            <w:rtl w:val="0"/>
          </w:rPr>
          <w:t xml:space="preserve">stack</w:t>
        </w:r>
      </w:hyperlink>
      <w:r w:rsidDel="00000000" w:rsidR="00000000" w:rsidRPr="00000000">
        <w:rPr>
          <w:rtl w:val="0"/>
        </w:rPr>
        <w:t xml:space="preserve"> for an example.</w:t>
      </w:r>
    </w:p>
    <w:p w:rsidR="00000000" w:rsidDel="00000000" w:rsidP="00000000" w:rsidRDefault="00000000" w:rsidRPr="00000000" w14:paraId="00000459">
      <w:pPr>
        <w:spacing w:after="0" w:before="0" w:lineRule="auto"/>
        <w:ind w:left="0" w:firstLine="0"/>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 </w:t>
      </w:r>
      <w:r w:rsidDel="00000000" w:rsidR="00000000" w:rsidRPr="00000000">
        <w:rPr>
          <w:i w:val="1"/>
          <w:iCs w:val="1"/>
          <w:rtl w:val="0"/>
        </w:rPr>
        <w:t xml:space="preserve">stack</w:t>
      </w:r>
      <w:r w:rsidDel="00000000" w:rsidR="00000000" w:rsidRPr="00000000">
        <w:rPr>
          <w:rtl w:val="0"/>
        </w:rPr>
        <w:t xml:space="preserve">.</w:t>
      </w:r>
      <w:r w:rsidDel="00000000" w:rsidR="00000000" w:rsidRPr="00000000">
        <w:rPr>
          <w:b w:val="1"/>
          <w:bCs w:val="1"/>
          <w:rtl w:val="0"/>
        </w:rPr>
        <w:t xml:space="preserve">order</w:t>
      </w:r>
      <w:r w:rsidDel="00000000" w:rsidR="00000000" w:rsidRPr="00000000">
        <w:rPr>
          <w:rtl w:val="0"/>
        </w:rPr>
        <w:t xml:space="preserve">([</w:t>
      </w:r>
      <w:r w:rsidDel="00000000" w:rsidR="00000000" w:rsidRPr="00000000">
        <w:rPr>
          <w:i w:val="1"/>
          <w:iCs w:val="1"/>
          <w:rtl w:val="0"/>
        </w:rPr>
        <w:t xml:space="preserve">order</w:t>
      </w:r>
      <w:r w:rsidDel="00000000" w:rsidR="00000000" w:rsidRPr="00000000">
        <w:rPr>
          <w:rtl w:val="0"/>
        </w:rPr>
        <w:t xml:space="preserve">]) · </w:t>
      </w:r>
      <w:hyperlink r:id="rId263">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45B">
      <w:pPr>
        <w:spacing w:after="0" w:before="0" w:lineRule="auto"/>
        <w:ind w:left="0" w:firstLine="0"/>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If </w:t>
      </w:r>
      <w:r w:rsidDel="00000000" w:rsidR="00000000" w:rsidRPr="00000000">
        <w:rPr>
          <w:i w:val="1"/>
          <w:iCs w:val="1"/>
          <w:rtl w:val="0"/>
        </w:rPr>
        <w:t xml:space="preserve">order</w:t>
      </w:r>
      <w:r w:rsidDel="00000000" w:rsidR="00000000" w:rsidRPr="00000000">
        <w:rPr>
          <w:rtl w:val="0"/>
        </w:rPr>
        <w:t xml:space="preserve"> is specified, sets the order accessor to the specified function or array and returns this stack generator. If </w:t>
      </w:r>
      <w:r w:rsidDel="00000000" w:rsidR="00000000" w:rsidRPr="00000000">
        <w:rPr>
          <w:i w:val="1"/>
          <w:iCs w:val="1"/>
          <w:rtl w:val="0"/>
        </w:rPr>
        <w:t xml:space="preserve">order</w:t>
      </w:r>
      <w:r w:rsidDel="00000000" w:rsidR="00000000" w:rsidRPr="00000000">
        <w:rPr>
          <w:rtl w:val="0"/>
        </w:rPr>
        <w:t xml:space="preserve"> is not specified, returns the current order accessor, which defaults to </w:t>
      </w:r>
      <w:hyperlink w:anchor="stackOrderNone">
        <w:r w:rsidDel="00000000" w:rsidR="00000000" w:rsidRPr="00000000">
          <w:rPr>
            <w:color w:val="1155cc"/>
            <w:u w:val="single"/>
            <w:rtl w:val="0"/>
          </w:rPr>
          <w:t xml:space="preserve">stackOrderNone</w:t>
        </w:r>
      </w:hyperlink>
      <w:r w:rsidDel="00000000" w:rsidR="00000000" w:rsidRPr="00000000">
        <w:rPr>
          <w:rtl w:val="0"/>
        </w:rPr>
        <w:t xml:space="preserve">; this uses the order given by the </w:t>
      </w:r>
      <w:hyperlink w:anchor="stack_key">
        <w:r w:rsidDel="00000000" w:rsidR="00000000" w:rsidRPr="00000000">
          <w:rPr>
            <w:color w:val="1155cc"/>
            <w:u w:val="single"/>
            <w:rtl w:val="0"/>
          </w:rPr>
          <w:t xml:space="preserve">key accessor</w:t>
        </w:r>
      </w:hyperlink>
      <w:r w:rsidDel="00000000" w:rsidR="00000000" w:rsidRPr="00000000">
        <w:rPr>
          <w:rtl w:val="0"/>
        </w:rPr>
        <w:t xml:space="preserve">. See </w:t>
      </w:r>
      <w:hyperlink w:anchor="stack-orders">
        <w:r w:rsidDel="00000000" w:rsidR="00000000" w:rsidRPr="00000000">
          <w:rPr>
            <w:color w:val="1155cc"/>
            <w:u w:val="single"/>
            <w:rtl w:val="0"/>
          </w:rPr>
          <w:t xml:space="preserve">stack orders</w:t>
        </w:r>
      </w:hyperlink>
      <w:r w:rsidDel="00000000" w:rsidR="00000000" w:rsidRPr="00000000">
        <w:rPr>
          <w:rtl w:val="0"/>
        </w:rPr>
        <w:t xml:space="preserve"> for the built-in orders.</w:t>
      </w:r>
    </w:p>
    <w:p w:rsidR="00000000" w:rsidDel="00000000" w:rsidP="00000000" w:rsidRDefault="00000000" w:rsidRPr="00000000" w14:paraId="0000045D">
      <w:pPr>
        <w:spacing w:after="0" w:before="0" w:lineRule="auto"/>
        <w:ind w:left="0" w:firstLine="0"/>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If </w:t>
      </w:r>
      <w:r w:rsidDel="00000000" w:rsidR="00000000" w:rsidRPr="00000000">
        <w:rPr>
          <w:i w:val="1"/>
          <w:iCs w:val="1"/>
          <w:rtl w:val="0"/>
        </w:rPr>
        <w:t xml:space="preserve">order</w:t>
      </w:r>
      <w:r w:rsidDel="00000000" w:rsidR="00000000" w:rsidRPr="00000000">
        <w:rPr>
          <w:rtl w:val="0"/>
        </w:rPr>
        <w:t xml:space="preserve"> is a function, it is passed the generated series array and must return an array of numeric indexes representing the stack order. For example, the default order is defined as:</w:t>
      </w:r>
    </w:p>
    <w:p w:rsidR="00000000" w:rsidDel="00000000" w:rsidP="00000000" w:rsidRDefault="00000000" w:rsidRPr="00000000" w14:paraId="0000045F">
      <w:pPr>
        <w:spacing w:after="0" w:before="0" w:lineRule="auto"/>
        <w:ind w:left="0" w:firstLine="0"/>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function orderNone(series) {</w:t>
      </w:r>
    </w:p>
    <w:p w:rsidR="00000000" w:rsidDel="00000000" w:rsidP="00000000" w:rsidRDefault="00000000" w:rsidRPr="00000000" w14:paraId="00000461">
      <w:pPr>
        <w:spacing w:after="0" w:before="0" w:lineRule="auto"/>
        <w:ind w:left="0" w:firstLine="0"/>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  let n = series.length;</w:t>
      </w:r>
    </w:p>
    <w:p w:rsidR="00000000" w:rsidDel="00000000" w:rsidP="00000000" w:rsidRDefault="00000000" w:rsidRPr="00000000" w14:paraId="00000463">
      <w:pPr>
        <w:spacing w:after="0" w:before="0" w:lineRule="auto"/>
        <w:ind w:left="0" w:firstLine="0"/>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  const o = new Array(n);</w:t>
      </w:r>
    </w:p>
    <w:p w:rsidR="00000000" w:rsidDel="00000000" w:rsidP="00000000" w:rsidRDefault="00000000" w:rsidRPr="00000000" w14:paraId="00000465">
      <w:pPr>
        <w:spacing w:after="0" w:before="0" w:lineRule="auto"/>
        <w:ind w:left="0" w:firstLine="0"/>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  while (--n &gt;= 0) o[n] = n;</w:t>
      </w:r>
    </w:p>
    <w:p w:rsidR="00000000" w:rsidDel="00000000" w:rsidP="00000000" w:rsidRDefault="00000000" w:rsidRPr="00000000" w14:paraId="00000467">
      <w:pPr>
        <w:spacing w:after="0" w:before="0" w:lineRule="auto"/>
        <w:ind w:left="0" w:firstLine="0"/>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  return o;</w:t>
      </w:r>
    </w:p>
    <w:p w:rsidR="00000000" w:rsidDel="00000000" w:rsidP="00000000" w:rsidRDefault="00000000" w:rsidRPr="00000000" w14:paraId="00000469">
      <w:pPr>
        <w:spacing w:after="0" w:before="0" w:lineRule="auto"/>
        <w:ind w:left="0" w:firstLine="0"/>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w:t>
      </w:r>
    </w:p>
    <w:p w:rsidR="00000000" w:rsidDel="00000000" w:rsidP="00000000" w:rsidRDefault="00000000" w:rsidRPr="00000000" w14:paraId="0000046B">
      <w:pPr>
        <w:spacing w:after="0" w:before="0" w:lineRule="auto"/>
        <w:ind w:left="0" w:firstLine="0"/>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The stack order is computed prior to the </w:t>
      </w:r>
      <w:hyperlink w:anchor="stack_offset">
        <w:r w:rsidDel="00000000" w:rsidR="00000000" w:rsidRPr="00000000">
          <w:rPr>
            <w:color w:val="1155cc"/>
            <w:u w:val="single"/>
            <w:rtl w:val="0"/>
          </w:rPr>
          <w:t xml:space="preserve">offset</w:t>
        </w:r>
      </w:hyperlink>
      <w:r w:rsidDel="00000000" w:rsidR="00000000" w:rsidRPr="00000000">
        <w:rPr>
          <w:rtl w:val="0"/>
        </w:rPr>
        <w:t xml:space="preserve">; thus, the lower value for all points is zero at the time the order is computed. The index attribute for each series is also not set until after the order is computed.</w:t>
      </w:r>
    </w:p>
    <w:p w:rsidR="00000000" w:rsidDel="00000000" w:rsidP="00000000" w:rsidRDefault="00000000" w:rsidRPr="00000000" w14:paraId="0000046D">
      <w:pPr>
        <w:spacing w:after="0" w:before="0" w:lineRule="auto"/>
        <w:ind w:left="0" w:firstLine="0"/>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 </w:t>
      </w:r>
      <w:r w:rsidDel="00000000" w:rsidR="00000000" w:rsidRPr="00000000">
        <w:rPr>
          <w:i w:val="1"/>
          <w:iCs w:val="1"/>
          <w:rtl w:val="0"/>
        </w:rPr>
        <w:t xml:space="preserve">stack</w:t>
      </w:r>
      <w:r w:rsidDel="00000000" w:rsidR="00000000" w:rsidRPr="00000000">
        <w:rPr>
          <w:rtl w:val="0"/>
        </w:rPr>
        <w:t xml:space="preserve">.</w:t>
      </w:r>
      <w:r w:rsidDel="00000000" w:rsidR="00000000" w:rsidRPr="00000000">
        <w:rPr>
          <w:b w:val="1"/>
          <w:bCs w:val="1"/>
          <w:rtl w:val="0"/>
        </w:rPr>
        <w:t xml:space="preserve">offset</w:t>
      </w:r>
      <w:r w:rsidDel="00000000" w:rsidR="00000000" w:rsidRPr="00000000">
        <w:rPr>
          <w:rtl w:val="0"/>
        </w:rPr>
        <w:t xml:space="preserve">([</w:t>
      </w:r>
      <w:r w:rsidDel="00000000" w:rsidR="00000000" w:rsidRPr="00000000">
        <w:rPr>
          <w:i w:val="1"/>
          <w:iCs w:val="1"/>
          <w:rtl w:val="0"/>
        </w:rPr>
        <w:t xml:space="preserve">offset</w:t>
      </w:r>
      <w:r w:rsidDel="00000000" w:rsidR="00000000" w:rsidRPr="00000000">
        <w:rPr>
          <w:rtl w:val="0"/>
        </w:rPr>
        <w:t xml:space="preserve">]) · </w:t>
      </w:r>
      <w:hyperlink r:id="rId264">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46F">
      <w:pPr>
        <w:spacing w:after="0" w:before="0" w:lineRule="auto"/>
        <w:ind w:left="0" w:firstLine="0"/>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If </w:t>
      </w:r>
      <w:r w:rsidDel="00000000" w:rsidR="00000000" w:rsidRPr="00000000">
        <w:rPr>
          <w:i w:val="1"/>
          <w:iCs w:val="1"/>
          <w:rtl w:val="0"/>
        </w:rPr>
        <w:t xml:space="preserve">offset</w:t>
      </w:r>
      <w:r w:rsidDel="00000000" w:rsidR="00000000" w:rsidRPr="00000000">
        <w:rPr>
          <w:rtl w:val="0"/>
        </w:rPr>
        <w:t xml:space="preserve"> is specified, sets the offset accessor to the specified function and returns this stack generator. If </w:t>
      </w:r>
      <w:r w:rsidDel="00000000" w:rsidR="00000000" w:rsidRPr="00000000">
        <w:rPr>
          <w:i w:val="1"/>
          <w:iCs w:val="1"/>
          <w:rtl w:val="0"/>
        </w:rPr>
        <w:t xml:space="preserve">offset</w:t>
      </w:r>
      <w:r w:rsidDel="00000000" w:rsidR="00000000" w:rsidRPr="00000000">
        <w:rPr>
          <w:rtl w:val="0"/>
        </w:rPr>
        <w:t xml:space="preserve"> is not specified, returns the current offset acccesor, which defaults to </w:t>
      </w:r>
      <w:hyperlink w:anchor="stackOffsetNone">
        <w:r w:rsidDel="00000000" w:rsidR="00000000" w:rsidRPr="00000000">
          <w:rPr>
            <w:color w:val="1155cc"/>
            <w:u w:val="single"/>
            <w:rtl w:val="0"/>
          </w:rPr>
          <w:t xml:space="preserve">stackOffsetNone</w:t>
        </w:r>
      </w:hyperlink>
      <w:r w:rsidDel="00000000" w:rsidR="00000000" w:rsidRPr="00000000">
        <w:rPr>
          <w:rtl w:val="0"/>
        </w:rPr>
        <w:t xml:space="preserve">; this uses a zero baseline. See </w:t>
      </w:r>
      <w:hyperlink w:anchor="stack-offsets">
        <w:r w:rsidDel="00000000" w:rsidR="00000000" w:rsidRPr="00000000">
          <w:rPr>
            <w:color w:val="1155cc"/>
            <w:u w:val="single"/>
            <w:rtl w:val="0"/>
          </w:rPr>
          <w:t xml:space="preserve">stack offsets</w:t>
        </w:r>
      </w:hyperlink>
      <w:r w:rsidDel="00000000" w:rsidR="00000000" w:rsidRPr="00000000">
        <w:rPr>
          <w:rtl w:val="0"/>
        </w:rPr>
        <w:t xml:space="preserve"> for the built-in offsets.</w:t>
      </w:r>
    </w:p>
    <w:p w:rsidR="00000000" w:rsidDel="00000000" w:rsidP="00000000" w:rsidRDefault="00000000" w:rsidRPr="00000000" w14:paraId="00000471">
      <w:pPr>
        <w:spacing w:after="0" w:before="0" w:lineRule="auto"/>
        <w:ind w:left="0" w:firstLine="0"/>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The offset function is passed the generated series array and the order index array; it is then responsible for updating the lower and upper values in the series array. For example, the default offset is defined as:</w:t>
      </w:r>
    </w:p>
    <w:p w:rsidR="00000000" w:rsidDel="00000000" w:rsidP="00000000" w:rsidRDefault="00000000" w:rsidRPr="00000000" w14:paraId="00000473">
      <w:pPr>
        <w:spacing w:after="0" w:before="0" w:lineRule="auto"/>
        <w:ind w:left="0" w:firstLine="0"/>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function offsetNone(series, order) {</w:t>
      </w:r>
    </w:p>
    <w:p w:rsidR="00000000" w:rsidDel="00000000" w:rsidP="00000000" w:rsidRDefault="00000000" w:rsidRPr="00000000" w14:paraId="00000475">
      <w:pPr>
        <w:spacing w:after="0" w:before="0" w:lineRule="auto"/>
        <w:ind w:left="0" w:firstLine="0"/>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  if (!((n = series.length) &gt; 1)) return;</w:t>
      </w:r>
    </w:p>
    <w:p w:rsidR="00000000" w:rsidDel="00000000" w:rsidP="00000000" w:rsidRDefault="00000000" w:rsidRPr="00000000" w14:paraId="00000477">
      <w:pPr>
        <w:spacing w:after="0" w:before="0" w:lineRule="auto"/>
        <w:ind w:left="0" w:firstLine="0"/>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  for (let i = 1, s0, s1 = series[order[0]], n, m = s1.length; i &lt; n; ++i) {</w:t>
      </w:r>
    </w:p>
    <w:p w:rsidR="00000000" w:rsidDel="00000000" w:rsidP="00000000" w:rsidRDefault="00000000" w:rsidRPr="00000000" w14:paraId="00000479">
      <w:pPr>
        <w:spacing w:after="0" w:before="0" w:lineRule="auto"/>
        <w:ind w:left="0" w:firstLine="0"/>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    s0 = s1, s1 = series[order[i]];</w:t>
      </w:r>
    </w:p>
    <w:p w:rsidR="00000000" w:rsidDel="00000000" w:rsidP="00000000" w:rsidRDefault="00000000" w:rsidRPr="00000000" w14:paraId="0000047B">
      <w:pPr>
        <w:spacing w:after="0" w:before="0" w:lineRule="auto"/>
        <w:ind w:left="0" w:firstLine="0"/>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    for (let j = 0; j &lt; m; ++j) {</w:t>
      </w:r>
    </w:p>
    <w:p w:rsidR="00000000" w:rsidDel="00000000" w:rsidP="00000000" w:rsidRDefault="00000000" w:rsidRPr="00000000" w14:paraId="0000047D">
      <w:pPr>
        <w:spacing w:after="0" w:before="0" w:lineRule="auto"/>
        <w:ind w:left="0" w:firstLine="0"/>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      s1[j][1] += s1[j][0] = s0[j][1];</w:t>
      </w:r>
    </w:p>
    <w:p w:rsidR="00000000" w:rsidDel="00000000" w:rsidP="00000000" w:rsidRDefault="00000000" w:rsidRPr="00000000" w14:paraId="0000047F">
      <w:pPr>
        <w:spacing w:after="0" w:before="0" w:lineRule="auto"/>
        <w:ind w:left="0" w:firstLine="0"/>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    }</w:t>
      </w:r>
    </w:p>
    <w:p w:rsidR="00000000" w:rsidDel="00000000" w:rsidP="00000000" w:rsidRDefault="00000000" w:rsidRPr="00000000" w14:paraId="00000481">
      <w:pPr>
        <w:spacing w:after="0" w:before="0" w:lineRule="auto"/>
        <w:ind w:left="0" w:firstLine="0"/>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  }</w:t>
      </w:r>
    </w:p>
    <w:p w:rsidR="00000000" w:rsidDel="00000000" w:rsidP="00000000" w:rsidRDefault="00000000" w:rsidRPr="00000000" w14:paraId="00000483">
      <w:pPr>
        <w:spacing w:after="0" w:before="0" w:lineRule="auto"/>
        <w:ind w:left="0" w:firstLine="0"/>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w:t>
      </w:r>
    </w:p>
    <w:p w:rsidR="00000000" w:rsidDel="00000000" w:rsidP="00000000" w:rsidRDefault="00000000" w:rsidRPr="00000000" w14:paraId="00000485">
      <w:pPr>
        <w:pStyle w:val="Heading3"/>
        <w:rPr/>
      </w:pPr>
      <w:bookmarkStart w:colFirst="0" w:colLast="0" w:name="_1yq03w36a6x5" w:id="13"/>
      <w:bookmarkEnd w:id="13"/>
      <w:r w:rsidDel="00000000" w:rsidR="00000000" w:rsidRPr="00000000">
        <w:rPr>
          <w:rtl w:val="0"/>
        </w:rPr>
        <w:t xml:space="preserve">Stack Orders</w:t>
      </w:r>
    </w:p>
    <w:p w:rsidR="00000000" w:rsidDel="00000000" w:rsidP="00000000" w:rsidRDefault="00000000" w:rsidRPr="00000000" w14:paraId="00000486">
      <w:pPr>
        <w:rPr/>
      </w:pPr>
      <w:r w:rsidDel="00000000" w:rsidR="00000000" w:rsidRPr="00000000">
        <w:rPr>
          <w:rtl w:val="0"/>
        </w:rPr>
        <w:t xml:space="preserve">Stack orders are typically not used directly, but are instead passed to </w:t>
      </w:r>
      <w:hyperlink w:anchor="stack_order">
        <w:r w:rsidDel="00000000" w:rsidR="00000000" w:rsidRPr="00000000">
          <w:rPr>
            <w:i w:val="1"/>
            <w:iCs w:val="1"/>
            <w:color w:val="1155cc"/>
            <w:u w:val="single"/>
            <w:rtl w:val="0"/>
          </w:rPr>
          <w:t xml:space="preserve">stack</w:t>
        </w:r>
      </w:hyperlink>
      <w:hyperlink w:anchor="stack_order">
        <w:r w:rsidDel="00000000" w:rsidR="00000000" w:rsidRPr="00000000">
          <w:rPr>
            <w:color w:val="1155cc"/>
            <w:u w:val="single"/>
            <w:rtl w:val="0"/>
          </w:rPr>
          <w:t xml:space="preserve">.order</w:t>
        </w:r>
      </w:hyperlink>
      <w:r w:rsidDel="00000000" w:rsidR="00000000" w:rsidRPr="00000000">
        <w:rPr>
          <w:rtl w:val="0"/>
        </w:rPr>
        <w:t xml:space="preserve">.</w:t>
      </w:r>
    </w:p>
    <w:p w:rsidR="00000000" w:rsidDel="00000000" w:rsidP="00000000" w:rsidRDefault="00000000" w:rsidRPr="00000000" w14:paraId="00000487">
      <w:pPr>
        <w:spacing w:after="0" w:before="0" w:lineRule="auto"/>
        <w:ind w:left="0" w:firstLine="0"/>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 d3.</w:t>
      </w:r>
      <w:r w:rsidDel="00000000" w:rsidR="00000000" w:rsidRPr="00000000">
        <w:rPr>
          <w:b w:val="1"/>
          <w:bCs w:val="1"/>
          <w:rtl w:val="0"/>
        </w:rPr>
        <w:t xml:space="preserve">stackOrderAppearance</w:t>
      </w:r>
      <w:r w:rsidDel="00000000" w:rsidR="00000000" w:rsidRPr="00000000">
        <w:rPr>
          <w:rtl w:val="0"/>
        </w:rPr>
        <w:t xml:space="preserve">(</w:t>
      </w:r>
      <w:r w:rsidDel="00000000" w:rsidR="00000000" w:rsidRPr="00000000">
        <w:rPr>
          <w:i w:val="1"/>
          <w:iCs w:val="1"/>
          <w:rtl w:val="0"/>
        </w:rPr>
        <w:t xml:space="preserve">series</w:t>
      </w:r>
      <w:r w:rsidDel="00000000" w:rsidR="00000000" w:rsidRPr="00000000">
        <w:rPr>
          <w:rtl w:val="0"/>
        </w:rPr>
        <w:t xml:space="preserve">) · </w:t>
      </w:r>
      <w:hyperlink r:id="rId265">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489">
      <w:pPr>
        <w:spacing w:after="0" w:before="0" w:lineRule="auto"/>
        <w:ind w:left="0" w:firstLine="0"/>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Returns a series order such that the earliest series (according to the maximum value) is at the bottom.</w:t>
      </w:r>
    </w:p>
    <w:p w:rsidR="00000000" w:rsidDel="00000000" w:rsidP="00000000" w:rsidRDefault="00000000" w:rsidRPr="00000000" w14:paraId="0000048B">
      <w:pPr>
        <w:spacing w:after="0" w:before="0" w:lineRule="auto"/>
        <w:ind w:left="0" w:firstLine="0"/>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 d3.</w:t>
      </w:r>
      <w:r w:rsidDel="00000000" w:rsidR="00000000" w:rsidRPr="00000000">
        <w:rPr>
          <w:b w:val="1"/>
          <w:bCs w:val="1"/>
          <w:rtl w:val="0"/>
        </w:rPr>
        <w:t xml:space="preserve">stackOrderAscending</w:t>
      </w:r>
      <w:r w:rsidDel="00000000" w:rsidR="00000000" w:rsidRPr="00000000">
        <w:rPr>
          <w:rtl w:val="0"/>
        </w:rPr>
        <w:t xml:space="preserve">(</w:t>
      </w:r>
      <w:r w:rsidDel="00000000" w:rsidR="00000000" w:rsidRPr="00000000">
        <w:rPr>
          <w:i w:val="1"/>
          <w:iCs w:val="1"/>
          <w:rtl w:val="0"/>
        </w:rPr>
        <w:t xml:space="preserve">series</w:t>
      </w:r>
      <w:r w:rsidDel="00000000" w:rsidR="00000000" w:rsidRPr="00000000">
        <w:rPr>
          <w:rtl w:val="0"/>
        </w:rPr>
        <w:t xml:space="preserve">) · </w:t>
      </w:r>
      <w:hyperlink r:id="rId266">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48D">
      <w:pPr>
        <w:spacing w:after="0" w:before="0" w:lineRule="auto"/>
        <w:ind w:left="0" w:firstLine="0"/>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Returns a series order such that the smallest series (according to the sum of values) is at the bottom.</w:t>
      </w:r>
    </w:p>
    <w:p w:rsidR="00000000" w:rsidDel="00000000" w:rsidP="00000000" w:rsidRDefault="00000000" w:rsidRPr="00000000" w14:paraId="0000048F">
      <w:pPr>
        <w:spacing w:after="0" w:before="0" w:lineRule="auto"/>
        <w:ind w:left="0" w:firstLine="0"/>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 d3.</w:t>
      </w:r>
      <w:r w:rsidDel="00000000" w:rsidR="00000000" w:rsidRPr="00000000">
        <w:rPr>
          <w:b w:val="1"/>
          <w:bCs w:val="1"/>
          <w:rtl w:val="0"/>
        </w:rPr>
        <w:t xml:space="preserve">stackOrderDescending</w:t>
      </w:r>
      <w:r w:rsidDel="00000000" w:rsidR="00000000" w:rsidRPr="00000000">
        <w:rPr>
          <w:rtl w:val="0"/>
        </w:rPr>
        <w:t xml:space="preserve">(</w:t>
      </w:r>
      <w:r w:rsidDel="00000000" w:rsidR="00000000" w:rsidRPr="00000000">
        <w:rPr>
          <w:i w:val="1"/>
          <w:iCs w:val="1"/>
          <w:rtl w:val="0"/>
        </w:rPr>
        <w:t xml:space="preserve">series</w:t>
      </w:r>
      <w:r w:rsidDel="00000000" w:rsidR="00000000" w:rsidRPr="00000000">
        <w:rPr>
          <w:rtl w:val="0"/>
        </w:rPr>
        <w:t xml:space="preserve">) · </w:t>
      </w:r>
      <w:hyperlink r:id="rId267">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491">
      <w:pPr>
        <w:spacing w:after="0" w:before="0" w:lineRule="auto"/>
        <w:ind w:left="0" w:firstLine="0"/>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Returns a series order such that the largest series (according to the sum of values) is at the bottom.</w:t>
      </w:r>
    </w:p>
    <w:p w:rsidR="00000000" w:rsidDel="00000000" w:rsidP="00000000" w:rsidRDefault="00000000" w:rsidRPr="00000000" w14:paraId="00000493">
      <w:pPr>
        <w:spacing w:after="0" w:before="0" w:lineRule="auto"/>
        <w:ind w:left="0" w:firstLine="0"/>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 d3.</w:t>
      </w:r>
      <w:r w:rsidDel="00000000" w:rsidR="00000000" w:rsidRPr="00000000">
        <w:rPr>
          <w:b w:val="1"/>
          <w:bCs w:val="1"/>
          <w:rtl w:val="0"/>
        </w:rPr>
        <w:t xml:space="preserve">stackOrderInsideOut</w:t>
      </w:r>
      <w:r w:rsidDel="00000000" w:rsidR="00000000" w:rsidRPr="00000000">
        <w:rPr>
          <w:rtl w:val="0"/>
        </w:rPr>
        <w:t xml:space="preserve">(</w:t>
      </w:r>
      <w:r w:rsidDel="00000000" w:rsidR="00000000" w:rsidRPr="00000000">
        <w:rPr>
          <w:i w:val="1"/>
          <w:iCs w:val="1"/>
          <w:rtl w:val="0"/>
        </w:rPr>
        <w:t xml:space="preserve">series</w:t>
      </w:r>
      <w:r w:rsidDel="00000000" w:rsidR="00000000" w:rsidRPr="00000000">
        <w:rPr>
          <w:rtl w:val="0"/>
        </w:rPr>
        <w:t xml:space="preserve">) · </w:t>
      </w:r>
      <w:hyperlink r:id="rId268">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495">
      <w:pPr>
        <w:spacing w:after="0" w:before="0" w:lineRule="auto"/>
        <w:ind w:left="0" w:firstLine="0"/>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Returns a series order such that the earliest series (according to the maximum value) are on the inside and the later series are on the outside. This order is recommended for streamgraphs in conjunction with the </w:t>
      </w:r>
      <w:hyperlink w:anchor="stackOffsetWiggle">
        <w:r w:rsidDel="00000000" w:rsidR="00000000" w:rsidRPr="00000000">
          <w:rPr>
            <w:color w:val="1155cc"/>
            <w:u w:val="single"/>
            <w:rtl w:val="0"/>
          </w:rPr>
          <w:t xml:space="preserve">wiggle offset</w:t>
        </w:r>
      </w:hyperlink>
      <w:r w:rsidDel="00000000" w:rsidR="00000000" w:rsidRPr="00000000">
        <w:rPr>
          <w:rtl w:val="0"/>
        </w:rPr>
        <w:t xml:space="preserve">. See </w:t>
      </w:r>
      <w:hyperlink r:id="rId269">
        <w:r w:rsidDel="00000000" w:rsidR="00000000" w:rsidRPr="00000000">
          <w:rPr>
            <w:color w:val="1155cc"/>
            <w:u w:val="single"/>
            <w:rtl w:val="0"/>
          </w:rPr>
          <w:t xml:space="preserve">Stacked Graphs—Geometry &amp; Aesthetics</w:t>
        </w:r>
      </w:hyperlink>
      <w:r w:rsidDel="00000000" w:rsidR="00000000" w:rsidRPr="00000000">
        <w:rPr>
          <w:rtl w:val="0"/>
        </w:rPr>
        <w:t xml:space="preserve"> by Byron &amp; Wattenberg for more information.</w:t>
      </w:r>
    </w:p>
    <w:p w:rsidR="00000000" w:rsidDel="00000000" w:rsidP="00000000" w:rsidRDefault="00000000" w:rsidRPr="00000000" w14:paraId="00000497">
      <w:pPr>
        <w:spacing w:after="0" w:before="0" w:lineRule="auto"/>
        <w:ind w:left="0" w:firstLine="0"/>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 d3.</w:t>
      </w:r>
      <w:r w:rsidDel="00000000" w:rsidR="00000000" w:rsidRPr="00000000">
        <w:rPr>
          <w:b w:val="1"/>
          <w:bCs w:val="1"/>
          <w:rtl w:val="0"/>
        </w:rPr>
        <w:t xml:space="preserve">stackOrderNone</w:t>
      </w:r>
      <w:r w:rsidDel="00000000" w:rsidR="00000000" w:rsidRPr="00000000">
        <w:rPr>
          <w:rtl w:val="0"/>
        </w:rPr>
        <w:t xml:space="preserve">(</w:t>
      </w:r>
      <w:r w:rsidDel="00000000" w:rsidR="00000000" w:rsidRPr="00000000">
        <w:rPr>
          <w:i w:val="1"/>
          <w:iCs w:val="1"/>
          <w:rtl w:val="0"/>
        </w:rPr>
        <w:t xml:space="preserve">series</w:t>
      </w:r>
      <w:r w:rsidDel="00000000" w:rsidR="00000000" w:rsidRPr="00000000">
        <w:rPr>
          <w:rtl w:val="0"/>
        </w:rPr>
        <w:t xml:space="preserve">) · </w:t>
      </w:r>
      <w:hyperlink r:id="rId270">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499">
      <w:pPr>
        <w:spacing w:after="0" w:before="0" w:lineRule="auto"/>
        <w:ind w:left="0" w:firstLine="0"/>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Returns the given series order [0, 1, … </w:t>
      </w:r>
      <w:r w:rsidDel="00000000" w:rsidR="00000000" w:rsidRPr="00000000">
        <w:rPr>
          <w:i w:val="1"/>
          <w:iCs w:val="1"/>
          <w:rtl w:val="0"/>
        </w:rPr>
        <w:t xml:space="preserve">n</w:t>
      </w:r>
      <w:r w:rsidDel="00000000" w:rsidR="00000000" w:rsidRPr="00000000">
        <w:rPr>
          <w:rtl w:val="0"/>
        </w:rPr>
        <w:t xml:space="preserve"> - 1] where </w:t>
      </w:r>
      <w:r w:rsidDel="00000000" w:rsidR="00000000" w:rsidRPr="00000000">
        <w:rPr>
          <w:i w:val="1"/>
          <w:iCs w:val="1"/>
          <w:rtl w:val="0"/>
        </w:rPr>
        <w:t xml:space="preserve">n</w:t>
      </w:r>
      <w:r w:rsidDel="00000000" w:rsidR="00000000" w:rsidRPr="00000000">
        <w:rPr>
          <w:rtl w:val="0"/>
        </w:rPr>
        <w:t xml:space="preserve"> is the number of elements in </w:t>
      </w:r>
      <w:r w:rsidDel="00000000" w:rsidR="00000000" w:rsidRPr="00000000">
        <w:rPr>
          <w:i w:val="1"/>
          <w:iCs w:val="1"/>
          <w:rtl w:val="0"/>
        </w:rPr>
        <w:t xml:space="preserve">series</w:t>
      </w:r>
      <w:r w:rsidDel="00000000" w:rsidR="00000000" w:rsidRPr="00000000">
        <w:rPr>
          <w:rtl w:val="0"/>
        </w:rPr>
        <w:t xml:space="preserve">. Thus, the stack order is given by the </w:t>
      </w:r>
      <w:hyperlink w:anchor="stack_keys">
        <w:r w:rsidDel="00000000" w:rsidR="00000000" w:rsidRPr="00000000">
          <w:rPr>
            <w:color w:val="1155cc"/>
            <w:u w:val="single"/>
            <w:rtl w:val="0"/>
          </w:rPr>
          <w:t xml:space="preserve">key accessor</w:t>
        </w:r>
      </w:hyperlink>
      <w:r w:rsidDel="00000000" w:rsidR="00000000" w:rsidRPr="00000000">
        <w:rPr>
          <w:rtl w:val="0"/>
        </w:rPr>
        <w:t xml:space="preserve">.</w:t>
      </w:r>
    </w:p>
    <w:p w:rsidR="00000000" w:rsidDel="00000000" w:rsidP="00000000" w:rsidRDefault="00000000" w:rsidRPr="00000000" w14:paraId="0000049B">
      <w:pPr>
        <w:spacing w:after="0" w:before="0" w:lineRule="auto"/>
        <w:ind w:left="0" w:firstLine="0"/>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 d3.</w:t>
      </w:r>
      <w:r w:rsidDel="00000000" w:rsidR="00000000" w:rsidRPr="00000000">
        <w:rPr>
          <w:b w:val="1"/>
          <w:bCs w:val="1"/>
          <w:rtl w:val="0"/>
        </w:rPr>
        <w:t xml:space="preserve">stackOrderReverse</w:t>
      </w:r>
      <w:r w:rsidDel="00000000" w:rsidR="00000000" w:rsidRPr="00000000">
        <w:rPr>
          <w:rtl w:val="0"/>
        </w:rPr>
        <w:t xml:space="preserve">(</w:t>
      </w:r>
      <w:r w:rsidDel="00000000" w:rsidR="00000000" w:rsidRPr="00000000">
        <w:rPr>
          <w:i w:val="1"/>
          <w:iCs w:val="1"/>
          <w:rtl w:val="0"/>
        </w:rPr>
        <w:t xml:space="preserve">series</w:t>
      </w:r>
      <w:r w:rsidDel="00000000" w:rsidR="00000000" w:rsidRPr="00000000">
        <w:rPr>
          <w:rtl w:val="0"/>
        </w:rPr>
        <w:t xml:space="preserve">) · </w:t>
      </w:r>
      <w:hyperlink r:id="rId271">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49D">
      <w:pPr>
        <w:spacing w:after="0" w:before="0" w:lineRule="auto"/>
        <w:ind w:left="0" w:firstLine="0"/>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Returns the reverse of the given series order [</w:t>
      </w:r>
      <w:r w:rsidDel="00000000" w:rsidR="00000000" w:rsidRPr="00000000">
        <w:rPr>
          <w:i w:val="1"/>
          <w:iCs w:val="1"/>
          <w:rtl w:val="0"/>
        </w:rPr>
        <w:t xml:space="preserve">n</w:t>
      </w:r>
      <w:r w:rsidDel="00000000" w:rsidR="00000000" w:rsidRPr="00000000">
        <w:rPr>
          <w:rtl w:val="0"/>
        </w:rPr>
        <w:t xml:space="preserve"> - 1, </w:t>
      </w:r>
      <w:r w:rsidDel="00000000" w:rsidR="00000000" w:rsidRPr="00000000">
        <w:rPr>
          <w:i w:val="1"/>
          <w:iCs w:val="1"/>
          <w:rtl w:val="0"/>
        </w:rPr>
        <w:t xml:space="preserve">n</w:t>
      </w:r>
      <w:r w:rsidDel="00000000" w:rsidR="00000000" w:rsidRPr="00000000">
        <w:rPr>
          <w:rtl w:val="0"/>
        </w:rPr>
        <w:t xml:space="preserve"> - 2, … 0] where </w:t>
      </w:r>
      <w:r w:rsidDel="00000000" w:rsidR="00000000" w:rsidRPr="00000000">
        <w:rPr>
          <w:i w:val="1"/>
          <w:iCs w:val="1"/>
          <w:rtl w:val="0"/>
        </w:rPr>
        <w:t xml:space="preserve">n</w:t>
      </w:r>
      <w:r w:rsidDel="00000000" w:rsidR="00000000" w:rsidRPr="00000000">
        <w:rPr>
          <w:rtl w:val="0"/>
        </w:rPr>
        <w:t xml:space="preserve"> is the number of elements in </w:t>
      </w:r>
      <w:r w:rsidDel="00000000" w:rsidR="00000000" w:rsidRPr="00000000">
        <w:rPr>
          <w:i w:val="1"/>
          <w:iCs w:val="1"/>
          <w:rtl w:val="0"/>
        </w:rPr>
        <w:t xml:space="preserve">series</w:t>
      </w:r>
      <w:r w:rsidDel="00000000" w:rsidR="00000000" w:rsidRPr="00000000">
        <w:rPr>
          <w:rtl w:val="0"/>
        </w:rPr>
        <w:t xml:space="preserve">. Thus, the stack order is given by the reverse of the </w:t>
      </w:r>
      <w:hyperlink w:anchor="stack_keys">
        <w:r w:rsidDel="00000000" w:rsidR="00000000" w:rsidRPr="00000000">
          <w:rPr>
            <w:color w:val="1155cc"/>
            <w:u w:val="single"/>
            <w:rtl w:val="0"/>
          </w:rPr>
          <w:t xml:space="preserve">key accessor</w:t>
        </w:r>
      </w:hyperlink>
      <w:r w:rsidDel="00000000" w:rsidR="00000000" w:rsidRPr="00000000">
        <w:rPr>
          <w:rtl w:val="0"/>
        </w:rPr>
        <w:t xml:space="preserve">.</w:t>
      </w:r>
    </w:p>
    <w:p w:rsidR="00000000" w:rsidDel="00000000" w:rsidP="00000000" w:rsidRDefault="00000000" w:rsidRPr="00000000" w14:paraId="0000049F">
      <w:pPr>
        <w:pStyle w:val="Heading3"/>
        <w:rPr/>
      </w:pPr>
      <w:bookmarkStart w:colFirst="0" w:colLast="0" w:name="_p3oekykfbbcn" w:id="14"/>
      <w:bookmarkEnd w:id="14"/>
      <w:r w:rsidDel="00000000" w:rsidR="00000000" w:rsidRPr="00000000">
        <w:rPr>
          <w:rtl w:val="0"/>
        </w:rPr>
        <w:t xml:space="preserve">Stack Offsets</w:t>
      </w:r>
    </w:p>
    <w:p w:rsidR="00000000" w:rsidDel="00000000" w:rsidP="00000000" w:rsidRDefault="00000000" w:rsidRPr="00000000" w14:paraId="000004A0">
      <w:pPr>
        <w:rPr/>
      </w:pPr>
      <w:r w:rsidDel="00000000" w:rsidR="00000000" w:rsidRPr="00000000">
        <w:rPr>
          <w:rtl w:val="0"/>
        </w:rPr>
        <w:t xml:space="preserve">Stack offsets are typically not used directly, but are instead passed to </w:t>
      </w:r>
      <w:hyperlink w:anchor="stack_offset">
        <w:r w:rsidDel="00000000" w:rsidR="00000000" w:rsidRPr="00000000">
          <w:rPr>
            <w:i w:val="1"/>
            <w:iCs w:val="1"/>
            <w:color w:val="1155cc"/>
            <w:u w:val="single"/>
            <w:rtl w:val="0"/>
          </w:rPr>
          <w:t xml:space="preserve">stack</w:t>
        </w:r>
      </w:hyperlink>
      <w:hyperlink w:anchor="stack_offset">
        <w:r w:rsidDel="00000000" w:rsidR="00000000" w:rsidRPr="00000000">
          <w:rPr>
            <w:color w:val="1155cc"/>
            <w:u w:val="single"/>
            <w:rtl w:val="0"/>
          </w:rPr>
          <w:t xml:space="preserve">.offset</w:t>
        </w:r>
      </w:hyperlink>
      <w:r w:rsidDel="00000000" w:rsidR="00000000" w:rsidRPr="00000000">
        <w:rPr>
          <w:rtl w:val="0"/>
        </w:rPr>
        <w:t xml:space="preserve">.</w:t>
      </w:r>
    </w:p>
    <w:p w:rsidR="00000000" w:rsidDel="00000000" w:rsidP="00000000" w:rsidRDefault="00000000" w:rsidRPr="00000000" w14:paraId="000004A1">
      <w:pPr>
        <w:spacing w:after="0" w:before="0" w:lineRule="auto"/>
        <w:ind w:left="0" w:firstLine="0"/>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 d3.</w:t>
      </w:r>
      <w:r w:rsidDel="00000000" w:rsidR="00000000" w:rsidRPr="00000000">
        <w:rPr>
          <w:b w:val="1"/>
          <w:bCs w:val="1"/>
          <w:rtl w:val="0"/>
        </w:rPr>
        <w:t xml:space="preserve">stackOffsetExpand</w:t>
      </w:r>
      <w:r w:rsidDel="00000000" w:rsidR="00000000" w:rsidRPr="00000000">
        <w:rPr>
          <w:rtl w:val="0"/>
        </w:rPr>
        <w:t xml:space="preserve">(</w:t>
      </w:r>
      <w:r w:rsidDel="00000000" w:rsidR="00000000" w:rsidRPr="00000000">
        <w:rPr>
          <w:i w:val="1"/>
          <w:iCs w:val="1"/>
          <w:rtl w:val="0"/>
        </w:rPr>
        <w:t xml:space="preserve">series</w:t>
      </w:r>
      <w:r w:rsidDel="00000000" w:rsidR="00000000" w:rsidRPr="00000000">
        <w:rPr>
          <w:rtl w:val="0"/>
        </w:rPr>
        <w:t xml:space="preserve">, </w:t>
      </w:r>
      <w:r w:rsidDel="00000000" w:rsidR="00000000" w:rsidRPr="00000000">
        <w:rPr>
          <w:i w:val="1"/>
          <w:iCs w:val="1"/>
          <w:rtl w:val="0"/>
        </w:rPr>
        <w:t xml:space="preserve">order</w:t>
      </w:r>
      <w:r w:rsidDel="00000000" w:rsidR="00000000" w:rsidRPr="00000000">
        <w:rPr>
          <w:rtl w:val="0"/>
        </w:rPr>
        <w:t xml:space="preserve">) · </w:t>
      </w:r>
      <w:hyperlink r:id="rId272">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4A3">
      <w:pPr>
        <w:spacing w:after="0" w:before="0" w:lineRule="auto"/>
        <w:ind w:left="0" w:firstLine="0"/>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Applies a zero baseline and normalizes the values for each point such that the topline is always one.</w:t>
      </w:r>
    </w:p>
    <w:p w:rsidR="00000000" w:rsidDel="00000000" w:rsidP="00000000" w:rsidRDefault="00000000" w:rsidRPr="00000000" w14:paraId="000004A5">
      <w:pPr>
        <w:spacing w:after="0" w:before="0" w:lineRule="auto"/>
        <w:ind w:left="0" w:firstLine="0"/>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 d3.</w:t>
      </w:r>
      <w:r w:rsidDel="00000000" w:rsidR="00000000" w:rsidRPr="00000000">
        <w:rPr>
          <w:b w:val="1"/>
          <w:bCs w:val="1"/>
          <w:rtl w:val="0"/>
        </w:rPr>
        <w:t xml:space="preserve">stackOffsetDiverging</w:t>
      </w:r>
      <w:r w:rsidDel="00000000" w:rsidR="00000000" w:rsidRPr="00000000">
        <w:rPr>
          <w:rtl w:val="0"/>
        </w:rPr>
        <w:t xml:space="preserve">(</w:t>
      </w:r>
      <w:r w:rsidDel="00000000" w:rsidR="00000000" w:rsidRPr="00000000">
        <w:rPr>
          <w:i w:val="1"/>
          <w:iCs w:val="1"/>
          <w:rtl w:val="0"/>
        </w:rPr>
        <w:t xml:space="preserve">series</w:t>
      </w:r>
      <w:r w:rsidDel="00000000" w:rsidR="00000000" w:rsidRPr="00000000">
        <w:rPr>
          <w:rtl w:val="0"/>
        </w:rPr>
        <w:t xml:space="preserve">, </w:t>
      </w:r>
      <w:r w:rsidDel="00000000" w:rsidR="00000000" w:rsidRPr="00000000">
        <w:rPr>
          <w:i w:val="1"/>
          <w:iCs w:val="1"/>
          <w:rtl w:val="0"/>
        </w:rPr>
        <w:t xml:space="preserve">order</w:t>
      </w:r>
      <w:r w:rsidDel="00000000" w:rsidR="00000000" w:rsidRPr="00000000">
        <w:rPr>
          <w:rtl w:val="0"/>
        </w:rPr>
        <w:t xml:space="preserve">) · </w:t>
      </w:r>
      <w:hyperlink r:id="rId273">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4A7">
      <w:pPr>
        <w:spacing w:after="0" w:before="0" w:lineRule="auto"/>
        <w:ind w:left="0" w:firstLine="0"/>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Positive values are stacked above zero, negative values are </w:t>
      </w:r>
      <w:hyperlink r:id="rId274">
        <w:r w:rsidDel="00000000" w:rsidR="00000000" w:rsidRPr="00000000">
          <w:rPr>
            <w:color w:val="1155cc"/>
            <w:u w:val="single"/>
            <w:rtl w:val="0"/>
          </w:rPr>
          <w:t xml:space="preserve">stacked below zero</w:t>
        </w:r>
      </w:hyperlink>
      <w:r w:rsidDel="00000000" w:rsidR="00000000" w:rsidRPr="00000000">
        <w:rPr>
          <w:rtl w:val="0"/>
        </w:rPr>
        <w:t xml:space="preserve">, and zero values are stacked at zero.</w:t>
      </w:r>
    </w:p>
    <w:p w:rsidR="00000000" w:rsidDel="00000000" w:rsidP="00000000" w:rsidRDefault="00000000" w:rsidRPr="00000000" w14:paraId="000004A9">
      <w:pPr>
        <w:spacing w:after="0" w:before="0" w:lineRule="auto"/>
        <w:ind w:left="0" w:firstLine="0"/>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 d3.</w:t>
      </w:r>
      <w:r w:rsidDel="00000000" w:rsidR="00000000" w:rsidRPr="00000000">
        <w:rPr>
          <w:b w:val="1"/>
          <w:bCs w:val="1"/>
          <w:rtl w:val="0"/>
        </w:rPr>
        <w:t xml:space="preserve">stackOffsetNone</w:t>
      </w:r>
      <w:r w:rsidDel="00000000" w:rsidR="00000000" w:rsidRPr="00000000">
        <w:rPr>
          <w:rtl w:val="0"/>
        </w:rPr>
        <w:t xml:space="preserve">(</w:t>
      </w:r>
      <w:r w:rsidDel="00000000" w:rsidR="00000000" w:rsidRPr="00000000">
        <w:rPr>
          <w:i w:val="1"/>
          <w:iCs w:val="1"/>
          <w:rtl w:val="0"/>
        </w:rPr>
        <w:t xml:space="preserve">series</w:t>
      </w:r>
      <w:r w:rsidDel="00000000" w:rsidR="00000000" w:rsidRPr="00000000">
        <w:rPr>
          <w:rtl w:val="0"/>
        </w:rPr>
        <w:t xml:space="preserve">, </w:t>
      </w:r>
      <w:r w:rsidDel="00000000" w:rsidR="00000000" w:rsidRPr="00000000">
        <w:rPr>
          <w:i w:val="1"/>
          <w:iCs w:val="1"/>
          <w:rtl w:val="0"/>
        </w:rPr>
        <w:t xml:space="preserve">order</w:t>
      </w:r>
      <w:r w:rsidDel="00000000" w:rsidR="00000000" w:rsidRPr="00000000">
        <w:rPr>
          <w:rtl w:val="0"/>
        </w:rPr>
        <w:t xml:space="preserve">) · </w:t>
      </w:r>
      <w:hyperlink r:id="rId275">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4AB">
      <w:pPr>
        <w:spacing w:after="0" w:before="0" w:lineRule="auto"/>
        <w:ind w:left="0" w:firstLine="0"/>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Applies a zero baseline.</w:t>
      </w:r>
    </w:p>
    <w:p w:rsidR="00000000" w:rsidDel="00000000" w:rsidP="00000000" w:rsidRDefault="00000000" w:rsidRPr="00000000" w14:paraId="000004AD">
      <w:pPr>
        <w:spacing w:after="0" w:before="0" w:lineRule="auto"/>
        <w:ind w:left="0" w:firstLine="0"/>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 d3.</w:t>
      </w:r>
      <w:r w:rsidDel="00000000" w:rsidR="00000000" w:rsidRPr="00000000">
        <w:rPr>
          <w:b w:val="1"/>
          <w:bCs w:val="1"/>
          <w:rtl w:val="0"/>
        </w:rPr>
        <w:t xml:space="preserve">stackOffsetSilhouette</w:t>
      </w:r>
      <w:r w:rsidDel="00000000" w:rsidR="00000000" w:rsidRPr="00000000">
        <w:rPr>
          <w:rtl w:val="0"/>
        </w:rPr>
        <w:t xml:space="preserve">(</w:t>
      </w:r>
      <w:r w:rsidDel="00000000" w:rsidR="00000000" w:rsidRPr="00000000">
        <w:rPr>
          <w:i w:val="1"/>
          <w:iCs w:val="1"/>
          <w:rtl w:val="0"/>
        </w:rPr>
        <w:t xml:space="preserve">series</w:t>
      </w:r>
      <w:r w:rsidDel="00000000" w:rsidR="00000000" w:rsidRPr="00000000">
        <w:rPr>
          <w:rtl w:val="0"/>
        </w:rPr>
        <w:t xml:space="preserve">, </w:t>
      </w:r>
      <w:r w:rsidDel="00000000" w:rsidR="00000000" w:rsidRPr="00000000">
        <w:rPr>
          <w:i w:val="1"/>
          <w:iCs w:val="1"/>
          <w:rtl w:val="0"/>
        </w:rPr>
        <w:t xml:space="preserve">order</w:t>
      </w:r>
      <w:r w:rsidDel="00000000" w:rsidR="00000000" w:rsidRPr="00000000">
        <w:rPr>
          <w:rtl w:val="0"/>
        </w:rPr>
        <w:t xml:space="preserve">) · </w:t>
      </w:r>
      <w:hyperlink r:id="rId276">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4AF">
      <w:pPr>
        <w:spacing w:after="0" w:before="0" w:lineRule="auto"/>
        <w:ind w:left="0" w:firstLine="0"/>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Shifts the baseline down such that the center of the streamgraph is always at zero.</w:t>
      </w:r>
    </w:p>
    <w:p w:rsidR="00000000" w:rsidDel="00000000" w:rsidP="00000000" w:rsidRDefault="00000000" w:rsidRPr="00000000" w14:paraId="000004B1">
      <w:pPr>
        <w:spacing w:after="0" w:before="0" w:lineRule="auto"/>
        <w:ind w:left="0" w:firstLine="0"/>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 d3.</w:t>
      </w:r>
      <w:r w:rsidDel="00000000" w:rsidR="00000000" w:rsidRPr="00000000">
        <w:rPr>
          <w:b w:val="1"/>
          <w:bCs w:val="1"/>
          <w:rtl w:val="0"/>
        </w:rPr>
        <w:t xml:space="preserve">stackOffsetWiggle</w:t>
      </w:r>
      <w:r w:rsidDel="00000000" w:rsidR="00000000" w:rsidRPr="00000000">
        <w:rPr>
          <w:rtl w:val="0"/>
        </w:rPr>
        <w:t xml:space="preserve">(</w:t>
      </w:r>
      <w:r w:rsidDel="00000000" w:rsidR="00000000" w:rsidRPr="00000000">
        <w:rPr>
          <w:i w:val="1"/>
          <w:iCs w:val="1"/>
          <w:rtl w:val="0"/>
        </w:rPr>
        <w:t xml:space="preserve">series</w:t>
      </w:r>
      <w:r w:rsidDel="00000000" w:rsidR="00000000" w:rsidRPr="00000000">
        <w:rPr>
          <w:rtl w:val="0"/>
        </w:rPr>
        <w:t xml:space="preserve">, </w:t>
      </w:r>
      <w:r w:rsidDel="00000000" w:rsidR="00000000" w:rsidRPr="00000000">
        <w:rPr>
          <w:i w:val="1"/>
          <w:iCs w:val="1"/>
          <w:rtl w:val="0"/>
        </w:rPr>
        <w:t xml:space="preserve">order</w:t>
      </w:r>
      <w:r w:rsidDel="00000000" w:rsidR="00000000" w:rsidRPr="00000000">
        <w:rPr>
          <w:rtl w:val="0"/>
        </w:rPr>
        <w:t xml:space="preserve">) · </w:t>
      </w:r>
      <w:hyperlink r:id="rId277">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4B3">
      <w:pPr>
        <w:spacing w:after="0" w:before="0" w:lineRule="auto"/>
        <w:ind w:left="0" w:firstLine="0"/>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Shifts the baseline so as to minimize the weighted wiggle of layers. This offset is recommended for streamgraphs in conjunction with the </w:t>
      </w:r>
      <w:hyperlink w:anchor="stackOrderInsideOut">
        <w:r w:rsidDel="00000000" w:rsidR="00000000" w:rsidRPr="00000000">
          <w:rPr>
            <w:color w:val="1155cc"/>
            <w:u w:val="single"/>
            <w:rtl w:val="0"/>
          </w:rPr>
          <w:t xml:space="preserve">inside-out order</w:t>
        </w:r>
      </w:hyperlink>
      <w:r w:rsidDel="00000000" w:rsidR="00000000" w:rsidRPr="00000000">
        <w:rPr>
          <w:rtl w:val="0"/>
        </w:rPr>
        <w:t xml:space="preserve">. See </w:t>
      </w:r>
      <w:hyperlink r:id="rId278">
        <w:r w:rsidDel="00000000" w:rsidR="00000000" w:rsidRPr="00000000">
          <w:rPr>
            <w:color w:val="1155cc"/>
            <w:u w:val="single"/>
            <w:rtl w:val="0"/>
          </w:rPr>
          <w:t xml:space="preserve">Stacked Graphs—Geometry &amp; Aesthetics</w:t>
        </w:r>
      </w:hyperlink>
      <w:r w:rsidDel="00000000" w:rsidR="00000000" w:rsidRPr="00000000">
        <w:rPr>
          <w:rtl w:val="0"/>
        </w:rPr>
        <w:t xml:space="preserve"> by Bryon &amp; Wattenberg for more information.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urce Sans Pr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observablehq.com/@d3/arc-pad-angle" TargetMode="External"/><Relationship Id="rId190" Type="http://schemas.openxmlformats.org/officeDocument/2006/relationships/hyperlink" Target="https://observablehq.com/@d3/tidy-tree" TargetMode="External"/><Relationship Id="rId42" Type="http://schemas.openxmlformats.org/officeDocument/2006/relationships/hyperlink" Target="https://github.com/d3/d3-shape/blob/main/src/arc.js" TargetMode="External"/><Relationship Id="rId41" Type="http://schemas.openxmlformats.org/officeDocument/2006/relationships/hyperlink" Target="https://github.com/d3/d3-shape/blob/main/src/arc.js" TargetMode="External"/><Relationship Id="rId44" Type="http://schemas.openxmlformats.org/officeDocument/2006/relationships/hyperlink" Target="http://www.w3.org/TR/SVG/paths.html#PathData" TargetMode="External"/><Relationship Id="rId194" Type="http://schemas.openxmlformats.org/officeDocument/2006/relationships/hyperlink" Target="https://github.com/d3/d3-hierarchy/blob/master/README.md#tree" TargetMode="External"/><Relationship Id="rId43" Type="http://schemas.openxmlformats.org/officeDocument/2006/relationships/hyperlink" Target="http://www.w3.org/TR/2dcontext/#canvaspathmethods" TargetMode="External"/><Relationship Id="rId193" Type="http://schemas.openxmlformats.org/officeDocument/2006/relationships/hyperlink" Target="https://github.com/d3/d3-hierarchy/blob/master/README.md#node_links" TargetMode="External"/><Relationship Id="rId46" Type="http://schemas.openxmlformats.org/officeDocument/2006/relationships/hyperlink" Target="http://www.w3.org/TR/SVG/paths.html#PathData" TargetMode="External"/><Relationship Id="rId192" Type="http://schemas.openxmlformats.org/officeDocument/2006/relationships/hyperlink" Target="https://github.com/d3/d3-shape/blob/main/src/link.js" TargetMode="External"/><Relationship Id="rId45" Type="http://schemas.openxmlformats.org/officeDocument/2006/relationships/hyperlink" Target="https://github.com/d3/d3-shape/blob/main/src/arc.js" TargetMode="External"/><Relationship Id="rId191" Type="http://schemas.openxmlformats.org/officeDocument/2006/relationships/image" Target="media/image46.png"/><Relationship Id="rId48" Type="http://schemas.openxmlformats.org/officeDocument/2006/relationships/hyperlink" Target="https://github.com/d3/d3-shape/blob/main/src/pie.js" TargetMode="External"/><Relationship Id="rId187" Type="http://schemas.openxmlformats.org/officeDocument/2006/relationships/hyperlink" Target="https://github.com/d3/d3-shape/blob/main/src/curve/step.js" TargetMode="External"/><Relationship Id="rId47" Type="http://schemas.openxmlformats.org/officeDocument/2006/relationships/hyperlink" Target="https://github.com/d3/d3-shape/blob/main/src/pie.js" TargetMode="External"/><Relationship Id="rId186" Type="http://schemas.openxmlformats.org/officeDocument/2006/relationships/hyperlink" Target="https://github.com/d3/d3-shape/blob/main/src/curve/step.js" TargetMode="External"/><Relationship Id="rId185" Type="http://schemas.openxmlformats.org/officeDocument/2006/relationships/hyperlink" Target="https://github.com/d3/d3-shape/blob/main/src/curve/step.js#L7" TargetMode="External"/><Relationship Id="rId49" Type="http://schemas.openxmlformats.org/officeDocument/2006/relationships/hyperlink" Target="https://github.com/d3/d3-shape/blob/main/src/pie.js" TargetMode="External"/><Relationship Id="rId184" Type="http://schemas.openxmlformats.org/officeDocument/2006/relationships/hyperlink" Target="https://en.wikipedia.org/wiki/Step_function" TargetMode="External"/><Relationship Id="rId189" Type="http://schemas.openxmlformats.org/officeDocument/2006/relationships/hyperlink" Target="https://github.com/d3/d3-shape/blob/main/src/curve/step.js" TargetMode="External"/><Relationship Id="rId188" Type="http://schemas.openxmlformats.org/officeDocument/2006/relationships/hyperlink" Target="https://github.com/d3/d3-shape/blob/main/src/curve/step.js" TargetMode="External"/><Relationship Id="rId31" Type="http://schemas.openxmlformats.org/officeDocument/2006/relationships/hyperlink" Target="https://observablehq.com/@d3/pie-settings" TargetMode="External"/><Relationship Id="rId30" Type="http://schemas.openxmlformats.org/officeDocument/2006/relationships/hyperlink" Target="https://github.com/d3/d3-shape/blob/main/src/arc.js" TargetMode="External"/><Relationship Id="rId33" Type="http://schemas.openxmlformats.org/officeDocument/2006/relationships/hyperlink" Target="https://observablehq.com/@d3/arc-corners" TargetMode="External"/><Relationship Id="rId183" Type="http://schemas.openxmlformats.org/officeDocument/2006/relationships/hyperlink" Target="https://github.com/d3/d3-shape/blob/main/src/curve/step.js" TargetMode="External"/><Relationship Id="rId32" Type="http://schemas.openxmlformats.org/officeDocument/2006/relationships/hyperlink" Target="https://observablehq.com/@d3/pie-settings" TargetMode="External"/><Relationship Id="rId182" Type="http://schemas.openxmlformats.org/officeDocument/2006/relationships/hyperlink" Target="https://en.wikipedia.org/wiki/Step_function" TargetMode="External"/><Relationship Id="rId35" Type="http://schemas.openxmlformats.org/officeDocument/2006/relationships/hyperlink" Target="https://github.com/d3/d3-shape/blob/main/src/arc.js" TargetMode="External"/><Relationship Id="rId181" Type="http://schemas.openxmlformats.org/officeDocument/2006/relationships/hyperlink" Target="https://github.com/d3/d3-shape/blob/main/src/curve/step.js" TargetMode="External"/><Relationship Id="rId34" Type="http://schemas.openxmlformats.org/officeDocument/2006/relationships/hyperlink" Target="https://github.com/d3/d3-shape/blob/main/src/arc.js" TargetMode="External"/><Relationship Id="rId180" Type="http://schemas.openxmlformats.org/officeDocument/2006/relationships/hyperlink" Target="https://en.wikipedia.org/wiki/Step_function" TargetMode="External"/><Relationship Id="rId37" Type="http://schemas.openxmlformats.org/officeDocument/2006/relationships/hyperlink" Target="https://observablehq.com/@d3/pie-settings" TargetMode="External"/><Relationship Id="rId176" Type="http://schemas.openxmlformats.org/officeDocument/2006/relationships/hyperlink" Target="https://github.com/d3/d3-shape/blob/main/src/curve/natural.js" TargetMode="External"/><Relationship Id="rId36" Type="http://schemas.openxmlformats.org/officeDocument/2006/relationships/hyperlink" Target="https://github.com/d3/d3-shape/blob/main/src/arc.js" TargetMode="External"/><Relationship Id="rId175" Type="http://schemas.openxmlformats.org/officeDocument/2006/relationships/hyperlink" Target="http://adsabs.harvard.edu/full/1990A%26A...239..443S" TargetMode="External"/><Relationship Id="rId39" Type="http://schemas.openxmlformats.org/officeDocument/2006/relationships/hyperlink" Target="https://observablehq.com/@d3/arc-pad-angle" TargetMode="External"/><Relationship Id="rId174" Type="http://schemas.openxmlformats.org/officeDocument/2006/relationships/hyperlink" Target="https://en.wikipedia.org/wiki/Monotone_cubic_interpolation" TargetMode="External"/><Relationship Id="rId38" Type="http://schemas.openxmlformats.org/officeDocument/2006/relationships/hyperlink" Target="https://observablehq.com/@d3/pie-settings" TargetMode="External"/><Relationship Id="rId173" Type="http://schemas.openxmlformats.org/officeDocument/2006/relationships/hyperlink" Target="https://github.com/d3/d3-shape/blob/main/src/curve/monotone.js" TargetMode="External"/><Relationship Id="rId179" Type="http://schemas.openxmlformats.org/officeDocument/2006/relationships/hyperlink" Target="https://github.com/d3/d3-shape/blob/main/src/curve/step.js" TargetMode="External"/><Relationship Id="rId178" Type="http://schemas.openxmlformats.org/officeDocument/2006/relationships/hyperlink" Target="http://mathworld.wolfram.com/CubicSpline.html" TargetMode="External"/><Relationship Id="rId177" Type="http://schemas.openxmlformats.org/officeDocument/2006/relationships/hyperlink" Target="https://en.wikipedia.org/wiki/Spline_interpolation" TargetMode="External"/><Relationship Id="rId20" Type="http://schemas.openxmlformats.org/officeDocument/2006/relationships/hyperlink" Target="https://github.com/d3/d3-shape/blob/main/src/arc.js" TargetMode="External"/><Relationship Id="rId22" Type="http://schemas.openxmlformats.org/officeDocument/2006/relationships/hyperlink" Target="http://www.w3.org/TR/SVG/paths.html#PathData" TargetMode="External"/><Relationship Id="rId21" Type="http://schemas.openxmlformats.org/officeDocument/2006/relationships/hyperlink" Target="http://www.w3.org/TR/2dcontext/#canvaspathmethods" TargetMode="External"/><Relationship Id="rId24" Type="http://schemas.openxmlformats.org/officeDocument/2006/relationships/hyperlink" Target="https://observablehq.com/@d3/pie-settings" TargetMode="External"/><Relationship Id="rId23" Type="http://schemas.openxmlformats.org/officeDocument/2006/relationships/hyperlink" Target="https://github.com/d3/d3-shape/blob/main/src/arc.js" TargetMode="External"/><Relationship Id="rId26" Type="http://schemas.openxmlformats.org/officeDocument/2006/relationships/hyperlink" Target="https://github.com/d3/d3-shape/blob/main/src/arc.js" TargetMode="External"/><Relationship Id="rId25" Type="http://schemas.openxmlformats.org/officeDocument/2006/relationships/hyperlink" Target="https://observablehq.com/@d3/pie-settings" TargetMode="External"/><Relationship Id="rId28" Type="http://schemas.openxmlformats.org/officeDocument/2006/relationships/hyperlink" Target="https://github.com/d3/d3-shape/blob/main/src/arc.js" TargetMode="External"/><Relationship Id="rId27" Type="http://schemas.openxmlformats.org/officeDocument/2006/relationships/hyperlink" Target="https://github.com/d3/d3-scale#sqrt" TargetMode="External"/><Relationship Id="rId29" Type="http://schemas.openxmlformats.org/officeDocument/2006/relationships/hyperlink" Target="https://github.com/d3/d3-scale#sqrt" TargetMode="External"/><Relationship Id="rId11" Type="http://schemas.openxmlformats.org/officeDocument/2006/relationships/hyperlink" Target="https://observablehq.com/@d3/pie-chart" TargetMode="External"/><Relationship Id="rId10" Type="http://schemas.openxmlformats.org/officeDocument/2006/relationships/hyperlink" Target="https://github.com/d3/d3-shape/releases/latest" TargetMode="External"/><Relationship Id="rId13" Type="http://schemas.openxmlformats.org/officeDocument/2006/relationships/hyperlink" Target="https://observablehq.com/@d3/donut-chart" TargetMode="External"/><Relationship Id="rId12" Type="http://schemas.openxmlformats.org/officeDocument/2006/relationships/image" Target="media/image23.png"/><Relationship Id="rId15" Type="http://schemas.openxmlformats.org/officeDocument/2006/relationships/hyperlink" Target="https://en.wikipedia.org/wiki/Annulus_(mathematics)" TargetMode="External"/><Relationship Id="rId198" Type="http://schemas.openxmlformats.org/officeDocument/2006/relationships/hyperlink" Target="https://github.com/d3/d3-shape/blob/main/src/link.js" TargetMode="External"/><Relationship Id="rId14" Type="http://schemas.openxmlformats.org/officeDocument/2006/relationships/hyperlink" Target="https://en.wikipedia.org/wiki/Circular_sector" TargetMode="External"/><Relationship Id="rId197" Type="http://schemas.openxmlformats.org/officeDocument/2006/relationships/hyperlink" Target="https://github.com/d3/d3-hierarchy/blob/master/README.md#tree" TargetMode="External"/><Relationship Id="rId17" Type="http://schemas.openxmlformats.org/officeDocument/2006/relationships/hyperlink" Target="http://www.w3.org/TR/SVG/coords.html#TransformAttribute" TargetMode="External"/><Relationship Id="rId196" Type="http://schemas.openxmlformats.org/officeDocument/2006/relationships/hyperlink" Target="https://github.com/d3/d3-hierarchy/blob/master/README.md#node_links" TargetMode="External"/><Relationship Id="rId16" Type="http://schemas.openxmlformats.org/officeDocument/2006/relationships/hyperlink" Target="https://en.wikipedia.org/wiki/Turn_(geometry)#Tau_proposal" TargetMode="External"/><Relationship Id="rId195" Type="http://schemas.openxmlformats.org/officeDocument/2006/relationships/hyperlink" Target="https://github.com/d3/d3-shape/blob/main/src/link.js" TargetMode="External"/><Relationship Id="rId19" Type="http://schemas.openxmlformats.org/officeDocument/2006/relationships/hyperlink" Target="https://github.com/d3/d3-shape/blob/main/src/arc.js" TargetMode="External"/><Relationship Id="rId18" Type="http://schemas.openxmlformats.org/officeDocument/2006/relationships/hyperlink" Target="http://www.w3.org/TR/2dcontext/#transformations" TargetMode="External"/><Relationship Id="rId199" Type="http://schemas.openxmlformats.org/officeDocument/2006/relationships/hyperlink" Target="https://github.com/d3/d3-hierarchy/blob/master/README.md#node_links" TargetMode="External"/><Relationship Id="rId84" Type="http://schemas.openxmlformats.org/officeDocument/2006/relationships/hyperlink" Target="https://github.com/d3/d3-shape/blob/main/src/line.js" TargetMode="External"/><Relationship Id="rId83" Type="http://schemas.openxmlformats.org/officeDocument/2006/relationships/hyperlink" Target="http://www.w3.org/TR/SVG/paths.html#PathData" TargetMode="External"/><Relationship Id="rId86" Type="http://schemas.openxmlformats.org/officeDocument/2006/relationships/hyperlink" Target="https://github.com/d3/d3-shape/blob/main/src/lineRadial.js" TargetMode="External"/><Relationship Id="rId85" Type="http://schemas.openxmlformats.org/officeDocument/2006/relationships/hyperlink" Target="http://www.w3.org/TR/SVG/paths.html#PathData" TargetMode="External"/><Relationship Id="rId88" Type="http://schemas.openxmlformats.org/officeDocument/2006/relationships/hyperlink" Target="http://www.w3.org/TR/SVG/coords.html#TransformAttribute" TargetMode="External"/><Relationship Id="rId150" Type="http://schemas.openxmlformats.org/officeDocument/2006/relationships/hyperlink" Target="https://en.wikipedia.org/wiki/B-spline" TargetMode="External"/><Relationship Id="rId271" Type="http://schemas.openxmlformats.org/officeDocument/2006/relationships/hyperlink" Target="https://github.com/d3/d3-shape/blob/main/src/order/reverse.js" TargetMode="External"/><Relationship Id="rId87" Type="http://schemas.openxmlformats.org/officeDocument/2006/relationships/hyperlink" Target="https://observablehq.com/@d3/d3-lineradial" TargetMode="External"/><Relationship Id="rId270" Type="http://schemas.openxmlformats.org/officeDocument/2006/relationships/hyperlink" Target="https://github.com/d3/d3-shape/blob/main/src/order/none.js" TargetMode="External"/><Relationship Id="rId89" Type="http://schemas.openxmlformats.org/officeDocument/2006/relationships/hyperlink" Target="http://www.w3.org/TR/2dcontext/#transformations" TargetMode="External"/><Relationship Id="rId80" Type="http://schemas.openxmlformats.org/officeDocument/2006/relationships/hyperlink" Target="https://github.com/d3/d3-shape/blob/main/src/line.js" TargetMode="External"/><Relationship Id="rId82" Type="http://schemas.openxmlformats.org/officeDocument/2006/relationships/hyperlink" Target="http://www.w3.org/TR/2dcontext/#canvaspathmethods" TargetMode="External"/><Relationship Id="rId81" Type="http://schemas.openxmlformats.org/officeDocument/2006/relationships/hyperlink" Target="https://observablehq.com/@d3/d3-lin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github.com/d3/d3-shape/blob/main/src/curve/bundle.js" TargetMode="External"/><Relationship Id="rId4" Type="http://schemas.openxmlformats.org/officeDocument/2006/relationships/numbering" Target="numbering.xml"/><Relationship Id="rId148" Type="http://schemas.openxmlformats.org/officeDocument/2006/relationships/hyperlink" Target="https://github.com/d3/d3-shape/blob/main/src/curve/bump.js" TargetMode="External"/><Relationship Id="rId269" Type="http://schemas.openxmlformats.org/officeDocument/2006/relationships/hyperlink" Target="http://leebyron.com/streamgraph/" TargetMode="External"/><Relationship Id="rId9" Type="http://schemas.openxmlformats.org/officeDocument/2006/relationships/hyperlink" Target="https://medium.com/@mbostock/introducing-d3-shape-73f8367e6d12" TargetMode="External"/><Relationship Id="rId143" Type="http://schemas.openxmlformats.org/officeDocument/2006/relationships/hyperlink" Target="https://github.com/d3/d3-shape/blob/main/src/curve/basisClosed.js" TargetMode="External"/><Relationship Id="rId264" Type="http://schemas.openxmlformats.org/officeDocument/2006/relationships/hyperlink" Target="https://github.com/d3/d3-shape/blob/main/src/stack.js" TargetMode="External"/><Relationship Id="rId142" Type="http://schemas.openxmlformats.org/officeDocument/2006/relationships/hyperlink" Target="https://en.wikipedia.org/wiki/B-spline" TargetMode="External"/><Relationship Id="rId263" Type="http://schemas.openxmlformats.org/officeDocument/2006/relationships/hyperlink" Target="https://github.com/d3/d3-shape/blob/main/src/stack.js" TargetMode="External"/><Relationship Id="rId141" Type="http://schemas.openxmlformats.org/officeDocument/2006/relationships/hyperlink" Target="https://github.com/d3/d3-shape/blob/main/src/curve/basis.js" TargetMode="External"/><Relationship Id="rId262" Type="http://schemas.openxmlformats.org/officeDocument/2006/relationships/hyperlink" Target="https://github.com/d3/d3-shape/blob/main/src/stack.js" TargetMode="External"/><Relationship Id="rId140" Type="http://schemas.openxmlformats.org/officeDocument/2006/relationships/hyperlink" Target="https://github.com/d3/d3-shape/blob/main/src/areaRadial.js" TargetMode="External"/><Relationship Id="rId261" Type="http://schemas.openxmlformats.org/officeDocument/2006/relationships/hyperlink" Target="https://github.com/d3/d3-shape/blob/main/src/stack.js" TargetMode="External"/><Relationship Id="rId5" Type="http://schemas.openxmlformats.org/officeDocument/2006/relationships/styles" Target="styles.xml"/><Relationship Id="rId147" Type="http://schemas.openxmlformats.org/officeDocument/2006/relationships/hyperlink" Target="https://github.com/d3/d3-shape/blob/main/src/curve/bump.js" TargetMode="External"/><Relationship Id="rId268" Type="http://schemas.openxmlformats.org/officeDocument/2006/relationships/hyperlink" Target="https://github.com/d3/d3-shape/blob/main/src/order/insideOut.js" TargetMode="External"/><Relationship Id="rId6" Type="http://schemas.openxmlformats.org/officeDocument/2006/relationships/hyperlink" Target="http://www.w3.org/TR/SVG/paths.html#PathData" TargetMode="External"/><Relationship Id="rId146" Type="http://schemas.openxmlformats.org/officeDocument/2006/relationships/hyperlink" Target="https://en.wikipedia.org/wiki/B-spline" TargetMode="External"/><Relationship Id="rId267" Type="http://schemas.openxmlformats.org/officeDocument/2006/relationships/hyperlink" Target="https://github.com/d3/d3-shape/blob/main/src/order/descending.js" TargetMode="External"/><Relationship Id="rId7" Type="http://schemas.openxmlformats.org/officeDocument/2006/relationships/hyperlink" Target="http://www.w3.org/TR/2dcontext/#canvaspathmethods" TargetMode="External"/><Relationship Id="rId145" Type="http://schemas.openxmlformats.org/officeDocument/2006/relationships/hyperlink" Target="https://github.com/d3/d3-shape/blob/main/src/curve/basisOpen.js" TargetMode="External"/><Relationship Id="rId266" Type="http://schemas.openxmlformats.org/officeDocument/2006/relationships/hyperlink" Target="https://github.com/d3/d3-shape/blob/main/src/order/ascending.js" TargetMode="External"/><Relationship Id="rId8" Type="http://schemas.openxmlformats.org/officeDocument/2006/relationships/hyperlink" Target="https://github.com/d3/d3-scale" TargetMode="External"/><Relationship Id="rId144" Type="http://schemas.openxmlformats.org/officeDocument/2006/relationships/hyperlink" Target="https://en.wikipedia.org/wiki/B-spline" TargetMode="External"/><Relationship Id="rId265" Type="http://schemas.openxmlformats.org/officeDocument/2006/relationships/hyperlink" Target="https://github.com/d3/d3-shape/blob/main/src/order/appearance.js" TargetMode="External"/><Relationship Id="rId73" Type="http://schemas.openxmlformats.org/officeDocument/2006/relationships/hyperlink" Target="https://observablehq.com/@d3/d3-line" TargetMode="External"/><Relationship Id="rId72" Type="http://schemas.openxmlformats.org/officeDocument/2006/relationships/hyperlink" Target="https://github.com/d3/d3-shape/blob/main/src/line.js" TargetMode="External"/><Relationship Id="rId75" Type="http://schemas.openxmlformats.org/officeDocument/2006/relationships/hyperlink" Target="https://observablehq.com/@d3/d3-line" TargetMode="External"/><Relationship Id="rId74" Type="http://schemas.openxmlformats.org/officeDocument/2006/relationships/hyperlink" Target="https://github.com/d3/d3-shape/blob/main/src/line.js" TargetMode="External"/><Relationship Id="rId77" Type="http://schemas.openxmlformats.org/officeDocument/2006/relationships/hyperlink" Target="https://developer.mozilla.org/en-US/docs/Web/SVG/Attribute/stroke-linecap" TargetMode="External"/><Relationship Id="rId260" Type="http://schemas.openxmlformats.org/officeDocument/2006/relationships/hyperlink" Target="https://github.com/d3/d3-shape/blob/main/src/stack.js" TargetMode="External"/><Relationship Id="rId76" Type="http://schemas.openxmlformats.org/officeDocument/2006/relationships/hyperlink" Target="https://observablehq.com/@d3/line-with-missing-data" TargetMode="External"/><Relationship Id="rId79" Type="http://schemas.openxmlformats.org/officeDocument/2006/relationships/hyperlink" Target="https://observablehq.com/@d3/d3-line" TargetMode="External"/><Relationship Id="rId78" Type="http://schemas.openxmlformats.org/officeDocument/2006/relationships/hyperlink" Target="https://github.com/d3/d3-shape/blob/main/src/line.js" TargetMode="External"/><Relationship Id="rId71" Type="http://schemas.openxmlformats.org/officeDocument/2006/relationships/hyperlink" Target="https://github.com/d3/d3-scale#linear-scales" TargetMode="External"/><Relationship Id="rId70" Type="http://schemas.openxmlformats.org/officeDocument/2006/relationships/hyperlink" Target="https://github.com/d3/d3-scale#time-scales" TargetMode="External"/><Relationship Id="rId139" Type="http://schemas.openxmlformats.org/officeDocument/2006/relationships/hyperlink" Target="https://github.com/d3/d3-shape/blob/main/src/areaRadial.js" TargetMode="External"/><Relationship Id="rId138" Type="http://schemas.openxmlformats.org/officeDocument/2006/relationships/hyperlink" Target="https://github.com/d3/d3-shape/blob/main/src/areaRadial.js" TargetMode="External"/><Relationship Id="rId259" Type="http://schemas.openxmlformats.org/officeDocument/2006/relationships/hyperlink" Target="https://github.com/d3/d3-shape/blob/main/src/stack.js" TargetMode="External"/><Relationship Id="rId137" Type="http://schemas.openxmlformats.org/officeDocument/2006/relationships/hyperlink" Target="https://github.com/d3/d3-shape/blob/main/src/areaRadial.js" TargetMode="External"/><Relationship Id="rId258" Type="http://schemas.openxmlformats.org/officeDocument/2006/relationships/hyperlink" Target="https://observablehq.com/@d3/grouped-bar-chart" TargetMode="External"/><Relationship Id="rId132" Type="http://schemas.openxmlformats.org/officeDocument/2006/relationships/hyperlink" Target="https://github.com/d3/d3-shape/blob/main/src/areaRadial.js" TargetMode="External"/><Relationship Id="rId253" Type="http://schemas.openxmlformats.org/officeDocument/2006/relationships/hyperlink" Target="https://github.com/d3/d3-shape/blob/main/src/pointRadial.js" TargetMode="External"/><Relationship Id="rId131" Type="http://schemas.openxmlformats.org/officeDocument/2006/relationships/hyperlink" Target="https://github.com/d3/d3-shape/blob/main/src/areaRadial.js" TargetMode="External"/><Relationship Id="rId252" Type="http://schemas.openxmlformats.org/officeDocument/2006/relationships/hyperlink" Target="https://github.com/d3/d3-shape/blob/main/src/symbol/times.js" TargetMode="External"/><Relationship Id="rId130" Type="http://schemas.openxmlformats.org/officeDocument/2006/relationships/hyperlink" Target="https://github.com/d3/d3-shape/blob/main/src/areaRadial.js" TargetMode="External"/><Relationship Id="rId251" Type="http://schemas.openxmlformats.org/officeDocument/2006/relationships/hyperlink" Target="https://github.com/d3/d3-shape/blob/main/src/symbol/wye.js" TargetMode="External"/><Relationship Id="rId250" Type="http://schemas.openxmlformats.org/officeDocument/2006/relationships/hyperlink" Target="https://github.com/d3/d3-shape/blob/main/src/symbol/triangle2.js" TargetMode="External"/><Relationship Id="rId136" Type="http://schemas.openxmlformats.org/officeDocument/2006/relationships/hyperlink" Target="https://github.com/d3/d3-shape/blob/main/src/areaRadial.js" TargetMode="External"/><Relationship Id="rId257" Type="http://schemas.openxmlformats.org/officeDocument/2006/relationships/hyperlink" Target="https://observablehq.com/@mbostock/streamgraph-transitions" TargetMode="External"/><Relationship Id="rId135" Type="http://schemas.openxmlformats.org/officeDocument/2006/relationships/hyperlink" Target="https://github.com/d3/d3-shape/blob/main/src/areaRadial.js" TargetMode="External"/><Relationship Id="rId256" Type="http://schemas.openxmlformats.org/officeDocument/2006/relationships/hyperlink" Target="https://observablehq.com/@d3/stacked-bar-chart" TargetMode="External"/><Relationship Id="rId134" Type="http://schemas.openxmlformats.org/officeDocument/2006/relationships/hyperlink" Target="https://github.com/d3/d3-shape/blob/main/src/areaRadial.js" TargetMode="External"/><Relationship Id="rId255" Type="http://schemas.openxmlformats.org/officeDocument/2006/relationships/hyperlink" Target="http://www.w3.org/TR/2dcontext/#canvaspathmethods" TargetMode="External"/><Relationship Id="rId133" Type="http://schemas.openxmlformats.org/officeDocument/2006/relationships/hyperlink" Target="https://github.com/d3/d3-shape/blob/main/src/areaRadial.js" TargetMode="External"/><Relationship Id="rId254" Type="http://schemas.openxmlformats.org/officeDocument/2006/relationships/hyperlink" Target="https://observablehq.com/@d3/radial-area-chart" TargetMode="External"/><Relationship Id="rId62" Type="http://schemas.openxmlformats.org/officeDocument/2006/relationships/hyperlink" Target="https://github.com/d3/d3-shape/blob/main/src/line.js" TargetMode="External"/><Relationship Id="rId61" Type="http://schemas.openxmlformats.org/officeDocument/2006/relationships/hyperlink" Target="https://observablehq.com/@d3/hierarchical-edge-bundling" TargetMode="External"/><Relationship Id="rId64" Type="http://schemas.openxmlformats.org/officeDocument/2006/relationships/hyperlink" Target="https://github.com/d3/d3-shape/blob/main/src/line.js" TargetMode="External"/><Relationship Id="rId63" Type="http://schemas.openxmlformats.org/officeDocument/2006/relationships/hyperlink" Target="https://observablehq.com/@d3/d3-line" TargetMode="External"/><Relationship Id="rId66" Type="http://schemas.openxmlformats.org/officeDocument/2006/relationships/hyperlink" Target="http://www.w3.org/TR/2dcontext/#canvaspathmethods" TargetMode="External"/><Relationship Id="rId172" Type="http://schemas.openxmlformats.org/officeDocument/2006/relationships/hyperlink" Target="http://adsabs.harvard.edu/full/1990A%26A...239..443S" TargetMode="External"/><Relationship Id="rId65" Type="http://schemas.openxmlformats.org/officeDocument/2006/relationships/hyperlink" Target="https://observablehq.com/@d3/d3-line" TargetMode="External"/><Relationship Id="rId171" Type="http://schemas.openxmlformats.org/officeDocument/2006/relationships/hyperlink" Target="https://en.wikipedia.org/wiki/Monotone_cubic_interpolation" TargetMode="External"/><Relationship Id="rId68" Type="http://schemas.openxmlformats.org/officeDocument/2006/relationships/hyperlink" Target="https://github.com/d3/d3-shape/blob/main/src/line.js" TargetMode="External"/><Relationship Id="rId170" Type="http://schemas.openxmlformats.org/officeDocument/2006/relationships/hyperlink" Target="https://github.com/d3/d3-shape/blob/main/src/curve/monotone.js" TargetMode="External"/><Relationship Id="rId67" Type="http://schemas.openxmlformats.org/officeDocument/2006/relationships/hyperlink" Target="http://www.w3.org/TR/SVG/paths.html#PathData" TargetMode="External"/><Relationship Id="rId60" Type="http://schemas.openxmlformats.org/officeDocument/2006/relationships/hyperlink" Target="https://en.wikipedia.org/wiki/Polygonal_chain" TargetMode="External"/><Relationship Id="rId165" Type="http://schemas.openxmlformats.org/officeDocument/2006/relationships/hyperlink" Target="https://github.com/d3/d3-shape/blob/main/src/curve/catmullRomOpen.js" TargetMode="External"/><Relationship Id="rId69" Type="http://schemas.openxmlformats.org/officeDocument/2006/relationships/hyperlink" Target="https://observablehq.com/@d3/d3-line" TargetMode="External"/><Relationship Id="rId164" Type="http://schemas.openxmlformats.org/officeDocument/2006/relationships/hyperlink" Target="https://github.com/d3/d3-shape/blob/main/src/curve/catmullRomClosed.js" TargetMode="External"/><Relationship Id="rId163" Type="http://schemas.openxmlformats.org/officeDocument/2006/relationships/hyperlink" Target="http://www.cemyuksel.com/research/catmullrom_param/" TargetMode="External"/><Relationship Id="rId162" Type="http://schemas.openxmlformats.org/officeDocument/2006/relationships/hyperlink" Target="https://github.com/d3/d3-shape/blob/main/src/curve/catmullRom.js" TargetMode="External"/><Relationship Id="rId169" Type="http://schemas.openxmlformats.org/officeDocument/2006/relationships/hyperlink" Target="https://github.com/d3/d3-shape/blob/main/src/curve/linearClosed.js" TargetMode="External"/><Relationship Id="rId168" Type="http://schemas.openxmlformats.org/officeDocument/2006/relationships/hyperlink" Target="https://github.com/d3/d3-shape/blob/main/src/curve/linear.js" TargetMode="External"/><Relationship Id="rId167" Type="http://schemas.openxmlformats.org/officeDocument/2006/relationships/hyperlink" Target="https://en.wikipedia.org/wiki/Centripetal_Catmull%E2%80%93Rom_spline" TargetMode="External"/><Relationship Id="rId166" Type="http://schemas.openxmlformats.org/officeDocument/2006/relationships/hyperlink" Target="https://github.com/d3/d3-shape/blob/main/src/curve/catmullRom.js" TargetMode="External"/><Relationship Id="rId51" Type="http://schemas.openxmlformats.org/officeDocument/2006/relationships/hyperlink" Target="https://developer.mozilla.org/en-US/docs/Web/JavaScript/Reference/Global_Objects/Array/map" TargetMode="External"/><Relationship Id="rId50" Type="http://schemas.openxmlformats.org/officeDocument/2006/relationships/hyperlink" Target="https://developer.mozilla.org/en-US/docs/Web/JavaScript/Reference/Global_Objects/Object/valueOf" TargetMode="External"/><Relationship Id="rId53" Type="http://schemas.openxmlformats.org/officeDocument/2006/relationships/hyperlink" Target="https://github.com/d3/d3-shape/blob/main/src/pie.js" TargetMode="External"/><Relationship Id="rId52" Type="http://schemas.openxmlformats.org/officeDocument/2006/relationships/hyperlink" Target="https://github.com/d3/d3-shape/blob/main/src/pie.js" TargetMode="External"/><Relationship Id="rId55" Type="http://schemas.openxmlformats.org/officeDocument/2006/relationships/hyperlink" Target="https://github.com/d3/d3-shape/blob/main/src/pie.js" TargetMode="External"/><Relationship Id="rId161" Type="http://schemas.openxmlformats.org/officeDocument/2006/relationships/hyperlink" Target="https://github.com/d3/d3-shape/blob/main/src/curve/cardinalOpen.js" TargetMode="External"/><Relationship Id="rId54" Type="http://schemas.openxmlformats.org/officeDocument/2006/relationships/hyperlink" Target="https://github.com/d3/d3-shape/blob/main/src/pie.js" TargetMode="External"/><Relationship Id="rId160" Type="http://schemas.openxmlformats.org/officeDocument/2006/relationships/hyperlink" Target="https://en.wikipedia.org/wiki/Cubic_Hermite_spline#Cardinal_spline" TargetMode="External"/><Relationship Id="rId57" Type="http://schemas.openxmlformats.org/officeDocument/2006/relationships/hyperlink" Target="https://observablehq.com/@d3/arc-pad-angle" TargetMode="External"/><Relationship Id="rId56" Type="http://schemas.openxmlformats.org/officeDocument/2006/relationships/hyperlink" Target="https://github.com/d3/d3-shape/blob/main/src/pie.js" TargetMode="External"/><Relationship Id="rId159" Type="http://schemas.openxmlformats.org/officeDocument/2006/relationships/hyperlink" Target="https://github.com/d3/d3-shape/blob/main/src/curve/cardinalOpen.js" TargetMode="External"/><Relationship Id="rId59" Type="http://schemas.openxmlformats.org/officeDocument/2006/relationships/hyperlink" Target="https://en.wikipedia.org/wiki/Spline_(mathematics)" TargetMode="External"/><Relationship Id="rId154" Type="http://schemas.openxmlformats.org/officeDocument/2006/relationships/hyperlink" Target="https://github.com/d3/d3-shape/blob/main/src/curve/bundle.js" TargetMode="External"/><Relationship Id="rId275" Type="http://schemas.openxmlformats.org/officeDocument/2006/relationships/hyperlink" Target="https://github.com/d3/d3-shape/blob/main/src/offset/none.js" TargetMode="External"/><Relationship Id="rId58" Type="http://schemas.openxmlformats.org/officeDocument/2006/relationships/hyperlink" Target="https://observablehq.com/@d3/line-chart" TargetMode="External"/><Relationship Id="rId153" Type="http://schemas.openxmlformats.org/officeDocument/2006/relationships/hyperlink" Target="https://www.win.tue.nl/vis1/home/dholten/papers/bundles_infovis.pdf" TargetMode="External"/><Relationship Id="rId274" Type="http://schemas.openxmlformats.org/officeDocument/2006/relationships/hyperlink" Target="https://observablehq.com/@d3/diverging-stacked-bar-chart" TargetMode="External"/><Relationship Id="rId152" Type="http://schemas.openxmlformats.org/officeDocument/2006/relationships/hyperlink" Target="https://www.win.tue.nl/vis1/home/dholten/" TargetMode="External"/><Relationship Id="rId273" Type="http://schemas.openxmlformats.org/officeDocument/2006/relationships/hyperlink" Target="https://github.com/d3/d3-shape/blob/main/src/offset/diverging.js" TargetMode="External"/><Relationship Id="rId151" Type="http://schemas.openxmlformats.org/officeDocument/2006/relationships/hyperlink" Target="https://observablehq.com/@d3/hierarchical-edge-bundling" TargetMode="External"/><Relationship Id="rId272" Type="http://schemas.openxmlformats.org/officeDocument/2006/relationships/hyperlink" Target="https://github.com/d3/d3-shape/blob/main/src/offset/expand.js" TargetMode="External"/><Relationship Id="rId158" Type="http://schemas.openxmlformats.org/officeDocument/2006/relationships/hyperlink" Target="https://en.wikipedia.org/wiki/Cubic_Hermite_spline#Cardinal_spline" TargetMode="External"/><Relationship Id="rId157" Type="http://schemas.openxmlformats.org/officeDocument/2006/relationships/hyperlink" Target="https://github.com/d3/d3-shape/blob/main/src/curve/cardinalClosed.js" TargetMode="External"/><Relationship Id="rId278" Type="http://schemas.openxmlformats.org/officeDocument/2006/relationships/hyperlink" Target="http://leebyron.com/streamgraph/" TargetMode="External"/><Relationship Id="rId156" Type="http://schemas.openxmlformats.org/officeDocument/2006/relationships/hyperlink" Target="https://en.wikipedia.org/wiki/Cubic_Hermite_spline#Cardinal_spline" TargetMode="External"/><Relationship Id="rId277" Type="http://schemas.openxmlformats.org/officeDocument/2006/relationships/hyperlink" Target="https://github.com/d3/d3-shape/blob/main/src/offset/wiggle.js" TargetMode="External"/><Relationship Id="rId155" Type="http://schemas.openxmlformats.org/officeDocument/2006/relationships/hyperlink" Target="https://github.com/d3/d3-shape/blob/main/src/curve/cardinal.js" TargetMode="External"/><Relationship Id="rId276" Type="http://schemas.openxmlformats.org/officeDocument/2006/relationships/hyperlink" Target="https://github.com/d3/d3-shape/blob/main/src/offset/silhouette.js" TargetMode="External"/><Relationship Id="rId107" Type="http://schemas.openxmlformats.org/officeDocument/2006/relationships/hyperlink" Target="https://github.com/d3/d3-shape/blob/main/src/area.js" TargetMode="External"/><Relationship Id="rId228" Type="http://schemas.openxmlformats.org/officeDocument/2006/relationships/hyperlink" Target="https://github.com/d3/d3-selection/blob/master/README.md#selection_attr" TargetMode="External"/><Relationship Id="rId106" Type="http://schemas.openxmlformats.org/officeDocument/2006/relationships/hyperlink" Target="https://github.com/d3/d3-shape/blob/main/src/area.js" TargetMode="External"/><Relationship Id="rId227" Type="http://schemas.openxmlformats.org/officeDocument/2006/relationships/hyperlink" Target="https://github.com/d3/d3-shape/blob/main/src/symbol.js" TargetMode="External"/><Relationship Id="rId105" Type="http://schemas.openxmlformats.org/officeDocument/2006/relationships/hyperlink" Target="http://www.w3.org/TR/SVG/paths.html#PathData" TargetMode="External"/><Relationship Id="rId226" Type="http://schemas.openxmlformats.org/officeDocument/2006/relationships/hyperlink" Target="https://github.com/d3/d3-selection/blob/master/README.md#selection_attr" TargetMode="External"/><Relationship Id="rId104" Type="http://schemas.openxmlformats.org/officeDocument/2006/relationships/hyperlink" Target="http://www.w3.org/TR/2dcontext/#canvaspathmethods" TargetMode="External"/><Relationship Id="rId225" Type="http://schemas.openxmlformats.org/officeDocument/2006/relationships/hyperlink" Target="https://github.com/d3/d3-selection/blob/master/README.md#selection_attr" TargetMode="External"/><Relationship Id="rId109" Type="http://schemas.openxmlformats.org/officeDocument/2006/relationships/hyperlink" Target="https://github.com/d3/d3-scale#linear-scales" TargetMode="External"/><Relationship Id="rId108" Type="http://schemas.openxmlformats.org/officeDocument/2006/relationships/hyperlink" Target="https://github.com/d3/d3-scale#time-scales" TargetMode="External"/><Relationship Id="rId229" Type="http://schemas.openxmlformats.org/officeDocument/2006/relationships/hyperlink" Target="https://github.com/d3/d3-selection/blob/master/README.md#selection_attr" TargetMode="External"/><Relationship Id="rId220" Type="http://schemas.openxmlformats.org/officeDocument/2006/relationships/hyperlink" Target="https://observablehq.com/@d3/fitted-symbols" TargetMode="External"/><Relationship Id="rId103" Type="http://schemas.openxmlformats.org/officeDocument/2006/relationships/hyperlink" Target="https://github.com/d3/d3-shape/blob/main/src/area.js" TargetMode="External"/><Relationship Id="rId224" Type="http://schemas.openxmlformats.org/officeDocument/2006/relationships/hyperlink" Target="https://github.com/d3/d3-shape/blob/main/src/symbol.js" TargetMode="External"/><Relationship Id="rId102" Type="http://schemas.openxmlformats.org/officeDocument/2006/relationships/hyperlink" Target="https://github.com/d3/d3-shape/blob/main/src/area.js" TargetMode="External"/><Relationship Id="rId223" Type="http://schemas.openxmlformats.org/officeDocument/2006/relationships/hyperlink" Target="http://www.w3.org/TR/SVG/paths.html#PathData" TargetMode="External"/><Relationship Id="rId101" Type="http://schemas.openxmlformats.org/officeDocument/2006/relationships/hyperlink" Target="http://www.vox.com/2015/11/19/9758062/y-axis-zero-chart" TargetMode="External"/><Relationship Id="rId222" Type="http://schemas.openxmlformats.org/officeDocument/2006/relationships/hyperlink" Target="http://www.w3.org/TR/2dcontext/#canvaspathmethods" TargetMode="External"/><Relationship Id="rId100" Type="http://schemas.openxmlformats.org/officeDocument/2006/relationships/hyperlink" Target="https://observablehq.com/@d3/difference-chart" TargetMode="External"/><Relationship Id="rId221" Type="http://schemas.openxmlformats.org/officeDocument/2006/relationships/hyperlink" Target="https://github.com/d3/d3-shape/blob/main/src/symbol.js" TargetMode="External"/><Relationship Id="rId217" Type="http://schemas.openxmlformats.org/officeDocument/2006/relationships/hyperlink" Target="http://www.w3.org/TR/SVG/coords.html#TransformAttribute" TargetMode="External"/><Relationship Id="rId216" Type="http://schemas.openxmlformats.org/officeDocument/2006/relationships/hyperlink" Target="https://github.com/d3/d3-shape/blob/main/src/link.js" TargetMode="External"/><Relationship Id="rId215" Type="http://schemas.openxmlformats.org/officeDocument/2006/relationships/hyperlink" Target="https://github.com/d3/d3-shape/blob/main/src/link.js" TargetMode="External"/><Relationship Id="rId214" Type="http://schemas.openxmlformats.org/officeDocument/2006/relationships/hyperlink" Target="https://github.com/d3/d3-hierarchy/blob/master/README.md#tree" TargetMode="External"/><Relationship Id="rId219" Type="http://schemas.openxmlformats.org/officeDocument/2006/relationships/hyperlink" Target="https://github.com/d3/d3-shape/blob/main/src/symbol.js" TargetMode="External"/><Relationship Id="rId218" Type="http://schemas.openxmlformats.org/officeDocument/2006/relationships/hyperlink" Target="http://www.w3.org/TR/2dcontext/#transformations" TargetMode="External"/><Relationship Id="rId213" Type="http://schemas.openxmlformats.org/officeDocument/2006/relationships/hyperlink" Target="https://github.com/d3/d3-hierarchy/blob/master/README.md#node_links" TargetMode="External"/><Relationship Id="rId212" Type="http://schemas.openxmlformats.org/officeDocument/2006/relationships/hyperlink" Target="https://github.com/d3/d3-shape/blob/main/src/link.js" TargetMode="External"/><Relationship Id="rId211" Type="http://schemas.openxmlformats.org/officeDocument/2006/relationships/hyperlink" Target="http://www.w3.org/TR/SVG/paths.html#PathData" TargetMode="External"/><Relationship Id="rId210" Type="http://schemas.openxmlformats.org/officeDocument/2006/relationships/hyperlink" Target="https://github.com/d3/d3-shape/blob/main/src/link.js" TargetMode="External"/><Relationship Id="rId129" Type="http://schemas.openxmlformats.org/officeDocument/2006/relationships/hyperlink" Target="http://www.w3.org/TR/2dcontext/#transformations" TargetMode="External"/><Relationship Id="rId128" Type="http://schemas.openxmlformats.org/officeDocument/2006/relationships/hyperlink" Target="http://www.w3.org/TR/SVG/coords.html#TransformAttribute" TargetMode="External"/><Relationship Id="rId249" Type="http://schemas.openxmlformats.org/officeDocument/2006/relationships/hyperlink" Target="https://github.com/d3/d3-shape/blob/main/src/symbol/triangle.js" TargetMode="External"/><Relationship Id="rId127" Type="http://schemas.openxmlformats.org/officeDocument/2006/relationships/hyperlink" Target="https://github.com/d3/d3-shape/blob/main/src/areaRadial.js" TargetMode="External"/><Relationship Id="rId248" Type="http://schemas.openxmlformats.org/officeDocument/2006/relationships/hyperlink" Target="https://github.com/d3/d3-shape/blob/main/src/symbol/star.js" TargetMode="External"/><Relationship Id="rId126" Type="http://schemas.openxmlformats.org/officeDocument/2006/relationships/hyperlink" Target="https://github.com/d3/d3-shape/blob/main/src/area.js" TargetMode="External"/><Relationship Id="rId247" Type="http://schemas.openxmlformats.org/officeDocument/2006/relationships/hyperlink" Target="https://github.com/d3/d3-shape/blob/main/src/symbol/square2.js" TargetMode="External"/><Relationship Id="rId121" Type="http://schemas.openxmlformats.org/officeDocument/2006/relationships/hyperlink" Target="https://github.com/d3/d3-shape/blob/main/src/area.js" TargetMode="External"/><Relationship Id="rId242" Type="http://schemas.openxmlformats.org/officeDocument/2006/relationships/hyperlink" Target="https://github.com/d3/d3-shape/blob/main/src/symbol/cross.js" TargetMode="External"/><Relationship Id="rId120" Type="http://schemas.openxmlformats.org/officeDocument/2006/relationships/hyperlink" Target="http://www.w3.org/TR/SVG/paths.html#PathData" TargetMode="External"/><Relationship Id="rId241" Type="http://schemas.openxmlformats.org/officeDocument/2006/relationships/hyperlink" Target="https://github.com/d3/d3-shape/blob/main/src/symbol/circle.js" TargetMode="External"/><Relationship Id="rId240" Type="http://schemas.openxmlformats.org/officeDocument/2006/relationships/hyperlink" Target="https://github.com/d3/d3-shape/blob/main/src/symbol/asterisk.js" TargetMode="External"/><Relationship Id="rId125" Type="http://schemas.openxmlformats.org/officeDocument/2006/relationships/hyperlink" Target="https://github.com/d3/d3-shape/blob/main/src/area.js" TargetMode="External"/><Relationship Id="rId246" Type="http://schemas.openxmlformats.org/officeDocument/2006/relationships/hyperlink" Target="https://github.com/d3/d3-shape/blob/main/src/symbol/square.js" TargetMode="External"/><Relationship Id="rId124" Type="http://schemas.openxmlformats.org/officeDocument/2006/relationships/hyperlink" Target="https://github.com/d3/d3-shape/blob/main/src/area.js" TargetMode="External"/><Relationship Id="rId245" Type="http://schemas.openxmlformats.org/officeDocument/2006/relationships/hyperlink" Target="https://github.com/d3/d3-shape/blob/main/src/symbol/plus.js" TargetMode="External"/><Relationship Id="rId123" Type="http://schemas.openxmlformats.org/officeDocument/2006/relationships/hyperlink" Target="https://github.com/d3/d3-shape/blob/main/src/area.js" TargetMode="External"/><Relationship Id="rId244" Type="http://schemas.openxmlformats.org/officeDocument/2006/relationships/hyperlink" Target="https://github.com/d3/d3-shape/blob/main/src/symbol/diamond.js" TargetMode="External"/><Relationship Id="rId122" Type="http://schemas.openxmlformats.org/officeDocument/2006/relationships/hyperlink" Target="http://www.w3.org/TR/SVG/paths.html#PathData" TargetMode="External"/><Relationship Id="rId243" Type="http://schemas.openxmlformats.org/officeDocument/2006/relationships/hyperlink" Target="https://github.com/d3/d3-shape/blob/main/src/symbol/diamond.js" TargetMode="External"/><Relationship Id="rId95" Type="http://schemas.openxmlformats.org/officeDocument/2006/relationships/hyperlink" Target="https://observablehq.com/@d3/d3-lineradial" TargetMode="External"/><Relationship Id="rId94" Type="http://schemas.openxmlformats.org/officeDocument/2006/relationships/hyperlink" Target="https://github.com/d3/d3-shape/blob/main/src/lineRadial.js#L8" TargetMode="External"/><Relationship Id="rId97" Type="http://schemas.openxmlformats.org/officeDocument/2006/relationships/hyperlink" Target="https://observablehq.com/@d3/d3-lineradial" TargetMode="External"/><Relationship Id="rId96" Type="http://schemas.openxmlformats.org/officeDocument/2006/relationships/hyperlink" Target="https://github.com/d3/d3-shape/blob/main/src/lineRadial.js" TargetMode="External"/><Relationship Id="rId99" Type="http://schemas.openxmlformats.org/officeDocument/2006/relationships/hyperlink" Target="https://observablehq.com/@d3/stacked-area-chart" TargetMode="External"/><Relationship Id="rId98" Type="http://schemas.openxmlformats.org/officeDocument/2006/relationships/hyperlink" Target="https://observablehq.com/@d3/area-chart" TargetMode="External"/><Relationship Id="rId91" Type="http://schemas.openxmlformats.org/officeDocument/2006/relationships/hyperlink" Target="https://observablehq.com/@d3/d3-lineradial" TargetMode="External"/><Relationship Id="rId90" Type="http://schemas.openxmlformats.org/officeDocument/2006/relationships/hyperlink" Target="https://github.com/d3/d3-shape/blob/main/src/lineRadial.js#L4" TargetMode="External"/><Relationship Id="rId93" Type="http://schemas.openxmlformats.org/officeDocument/2006/relationships/hyperlink" Target="https://observablehq.com/@d3/d3-lineradial" TargetMode="External"/><Relationship Id="rId92" Type="http://schemas.openxmlformats.org/officeDocument/2006/relationships/hyperlink" Target="https://github.com/d3/d3-shape/blob/main/src/lineRadial.js#L7" TargetMode="External"/><Relationship Id="rId118" Type="http://schemas.openxmlformats.org/officeDocument/2006/relationships/hyperlink" Target="https://github.com/d3/d3-shape/blob/main/src/area.js" TargetMode="External"/><Relationship Id="rId239" Type="http://schemas.openxmlformats.org/officeDocument/2006/relationships/hyperlink" Target="https://github.com/d3/d3-scale#ordinal-scales" TargetMode="External"/><Relationship Id="rId117" Type="http://schemas.openxmlformats.org/officeDocument/2006/relationships/hyperlink" Target="https://github.com/d3/d3-shape/blob/main/src/area.js" TargetMode="External"/><Relationship Id="rId238" Type="http://schemas.openxmlformats.org/officeDocument/2006/relationships/hyperlink" Target="https://github.com/d3/d3-shape/blob/main/src/symbol.js" TargetMode="External"/><Relationship Id="rId116" Type="http://schemas.openxmlformats.org/officeDocument/2006/relationships/hyperlink" Target="https://developer.mozilla.org/en-US/docs/Web/SVG/Attribute/stroke-linecap" TargetMode="External"/><Relationship Id="rId237" Type="http://schemas.openxmlformats.org/officeDocument/2006/relationships/hyperlink" Target="https://github.com/d3/d3-scale#ordinal-scales" TargetMode="External"/><Relationship Id="rId115" Type="http://schemas.openxmlformats.org/officeDocument/2006/relationships/hyperlink" Target="https://observablehq.com/@d3/area-with-missing-data" TargetMode="External"/><Relationship Id="rId236" Type="http://schemas.openxmlformats.org/officeDocument/2006/relationships/hyperlink" Target="https://github.com/d3/d3-shape/blob/main/src/symbol.js" TargetMode="External"/><Relationship Id="rId119" Type="http://schemas.openxmlformats.org/officeDocument/2006/relationships/hyperlink" Target="http://www.w3.org/TR/2dcontext/#canvaspathmethods" TargetMode="External"/><Relationship Id="rId110" Type="http://schemas.openxmlformats.org/officeDocument/2006/relationships/hyperlink" Target="https://github.com/d3/d3-shape/blob/main/src/area.js" TargetMode="External"/><Relationship Id="rId231" Type="http://schemas.openxmlformats.org/officeDocument/2006/relationships/hyperlink" Target="https://github.com/d3/d3-shape/blob/main/src/symbol.js" TargetMode="External"/><Relationship Id="rId230" Type="http://schemas.openxmlformats.org/officeDocument/2006/relationships/hyperlink" Target="https://observablehq.com/d/1fac2626b9e1b65f" TargetMode="External"/><Relationship Id="rId114" Type="http://schemas.openxmlformats.org/officeDocument/2006/relationships/hyperlink" Target="https://github.com/d3/d3-shape/blob/main/src/area.js" TargetMode="External"/><Relationship Id="rId235" Type="http://schemas.openxmlformats.org/officeDocument/2006/relationships/hyperlink" Target="http://www.w3.org/TR/SVG/paths.html#PathData" TargetMode="External"/><Relationship Id="rId113" Type="http://schemas.openxmlformats.org/officeDocument/2006/relationships/hyperlink" Target="https://github.com/d3/d3-shape/blob/main/src/area.js" TargetMode="External"/><Relationship Id="rId234" Type="http://schemas.openxmlformats.org/officeDocument/2006/relationships/hyperlink" Target="https://github.com/d3/d3-shape/blob/main/src/symbol.js" TargetMode="External"/><Relationship Id="rId112" Type="http://schemas.openxmlformats.org/officeDocument/2006/relationships/hyperlink" Target="https://github.com/d3/d3-shape/blob/main/src/area.js" TargetMode="External"/><Relationship Id="rId233" Type="http://schemas.openxmlformats.org/officeDocument/2006/relationships/hyperlink" Target="http://www.w3.org/TR/SVG/paths.html#PathData" TargetMode="External"/><Relationship Id="rId111" Type="http://schemas.openxmlformats.org/officeDocument/2006/relationships/hyperlink" Target="https://github.com/d3/d3-shape/blob/main/src/area.js" TargetMode="External"/><Relationship Id="rId232" Type="http://schemas.openxmlformats.org/officeDocument/2006/relationships/hyperlink" Target="http://www.w3.org/TR/2dcontext/#canvaspathmethods" TargetMode="External"/><Relationship Id="rId206" Type="http://schemas.openxmlformats.org/officeDocument/2006/relationships/hyperlink" Target="https://github.com/d3/d3-shape/blob/main/src/link.js" TargetMode="External"/><Relationship Id="rId205" Type="http://schemas.openxmlformats.org/officeDocument/2006/relationships/hyperlink" Target="https://github.com/d3/d3-shape/blob/main/src/link.js" TargetMode="External"/><Relationship Id="rId204" Type="http://schemas.openxmlformats.org/officeDocument/2006/relationships/hyperlink" Target="https://github.com/d3/d3-shape/blob/main/src/link.js" TargetMode="External"/><Relationship Id="rId203" Type="http://schemas.openxmlformats.org/officeDocument/2006/relationships/hyperlink" Target="https://github.com/d3/d3-shape/blob/main/src/link.js" TargetMode="External"/><Relationship Id="rId209" Type="http://schemas.openxmlformats.org/officeDocument/2006/relationships/hyperlink" Target="https://github.com/d3/d3-path" TargetMode="External"/><Relationship Id="rId208" Type="http://schemas.openxmlformats.org/officeDocument/2006/relationships/hyperlink" Target="http://www.w3.org/TR/SVG/paths.html#PathData" TargetMode="External"/><Relationship Id="rId207" Type="http://schemas.openxmlformats.org/officeDocument/2006/relationships/hyperlink" Target="http://www.w3.org/TR/2dcontext/#canvaspathmethods" TargetMode="External"/><Relationship Id="rId202" Type="http://schemas.openxmlformats.org/officeDocument/2006/relationships/hyperlink" Target="https://github.com/d3/d3-shape/blob/main/src/link.js" TargetMode="External"/><Relationship Id="rId201" Type="http://schemas.openxmlformats.org/officeDocument/2006/relationships/hyperlink" Target="https://github.com/d3/d3-shape/blob/main/src/link.js" TargetMode="External"/><Relationship Id="rId200" Type="http://schemas.openxmlformats.org/officeDocument/2006/relationships/hyperlink" Target="https://github.com/d3/d3-hierarchy/blob/master/README.md#tre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