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wbdxb7ktgx" w:id="0"/>
      <w:bookmarkEnd w:id="0"/>
      <w:r w:rsidDel="00000000" w:rsidR="00000000" w:rsidRPr="00000000">
        <w:rPr>
          <w:rtl w:val="0"/>
        </w:rPr>
        <w:t xml:space="preserve">d3-time-format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module provides a JavaScript implementation of the venerable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strptime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strftime</w:t>
        </w:r>
      </w:hyperlink>
      <w:r w:rsidDel="00000000" w:rsidR="00000000" w:rsidRPr="00000000">
        <w:rPr>
          <w:rtl w:val="0"/>
        </w:rPr>
        <w:t xml:space="preserve"> functions from the C standard library, and can be used to parse or format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dates</w:t>
        </w:r>
      </w:hyperlink>
      <w:r w:rsidDel="00000000" w:rsidR="00000000" w:rsidRPr="00000000">
        <w:rPr>
          <w:rtl w:val="0"/>
        </w:rPr>
        <w:t xml:space="preserve"> in a variety of locale-specific representations. To format a date, create a </w:t>
      </w:r>
      <w:hyperlink w:anchor="locale_format">
        <w:r w:rsidDel="00000000" w:rsidR="00000000" w:rsidRPr="00000000">
          <w:rPr>
            <w:color w:val="1155cc"/>
            <w:u w:val="single"/>
            <w:rtl w:val="0"/>
          </w:rPr>
          <w:t xml:space="preserve">formatter</w:t>
        </w:r>
      </w:hyperlink>
      <w:r w:rsidDel="00000000" w:rsidR="00000000" w:rsidRPr="00000000">
        <w:rPr>
          <w:rtl w:val="0"/>
        </w:rPr>
        <w:t xml:space="preserve"> from a specifier (a string with the desired format </w:t>
      </w:r>
      <w:r w:rsidDel="00000000" w:rsidR="00000000" w:rsidRPr="00000000">
        <w:rPr>
          <w:i w:val="1"/>
          <w:iCs w:val="1"/>
          <w:rtl w:val="0"/>
        </w:rPr>
        <w:t xml:space="preserve">directives</w:t>
      </w:r>
      <w:r w:rsidDel="00000000" w:rsidR="00000000" w:rsidRPr="00000000">
        <w:rPr>
          <w:rtl w:val="0"/>
        </w:rPr>
        <w:t xml:space="preserve">, indicated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); then pass a date to the formatter, which returns a string. For example, to convert the current date to a human-readable string: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formatTime = d3.timeFormat("%B %d, %Y");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formatTime(new Date); // "June 30, 2015"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Likewise, to convert a string back to a date, create a </w:t>
      </w:r>
      <w:hyperlink w:anchor="locale_parse">
        <w:r w:rsidDel="00000000" w:rsidR="00000000" w:rsidRPr="00000000">
          <w:rPr>
            <w:color w:val="1155cc"/>
            <w:u w:val="single"/>
            <w:rtl w:val="0"/>
          </w:rPr>
          <w:t xml:space="preserve">parser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parseTime = d3.timeParse("%B %d, %Y");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parseTime("June 30, 2015"); // Tue Jun 30 2015 00:00:00 GMT-0700 (PDT)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implement more elaborate conditional time formats, too. For example, here’s 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multi-scale time format</w:t>
        </w:r>
      </w:hyperlink>
      <w:r w:rsidDel="00000000" w:rsidR="00000000" w:rsidRPr="00000000">
        <w:rPr>
          <w:rtl w:val="0"/>
        </w:rPr>
        <w:t xml:space="preserve"> using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time intervals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formatMillisecond = d3.timeFormat(".%L"),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formatSecond = d3.timeFormat(":%S"),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formatMinute = d3.timeFormat("%I:%M"),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formatHour = d3.timeFormat("%I %p"),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formatDay = d3.timeFormat("%a %d"),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formatWeek = d3.timeFormat("%b %d"),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formatMonth = d3.timeFormat("%B"),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formatYear = d3.timeFormat("%Y");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function multiFormat(date) {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return (d3.timeSecond(date) &lt; date ? formatMillisecond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: d3.timeMinute(date) &lt; date ? formatSecond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: d3.timeHour(date) &lt; date ? formatMinute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: d3.timeDay(date) &lt; date ? formatHour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: d3.timeMonth(date) &lt; date ? (d3.timeWeek(date) &lt; date ? formatDay : formatWeek)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: d3.timeYear(date) &lt; date ? formatMonth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: formatYear)(date);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module is used by D3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time scales</w:t>
        </w:r>
      </w:hyperlink>
      <w:r w:rsidDel="00000000" w:rsidR="00000000" w:rsidRPr="00000000">
        <w:rPr>
          <w:rtl w:val="0"/>
        </w:rPr>
        <w:t xml:space="preserve"> to generate human-readable ticks.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4d2vn3a68jtx" w:id="1"/>
      <w:bookmarkEnd w:id="1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you use npm,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d3-time-format</w:t>
      </w:r>
      <w:r w:rsidDel="00000000" w:rsidR="00000000" w:rsidRPr="00000000">
        <w:rPr>
          <w:rtl w:val="0"/>
        </w:rPr>
        <w:t xml:space="preserve">. You can also download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latest release on GitHub</w:t>
        </w:r>
      </w:hyperlink>
      <w:r w:rsidDel="00000000" w:rsidR="00000000" w:rsidRPr="00000000">
        <w:rPr>
          <w:rtl w:val="0"/>
        </w:rPr>
        <w:t xml:space="preserve">. For vanilla HTML in modern browsers, import d3-time-format from Skypack: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{timeFormat} from "https://cdn.skypack.dev/d3-time-format@4";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format = timeFormat("%x");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legacy environments, you can load d3-time-format’s UMD bundle from an npm-based CDN such as jsDelivr;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tl w:val="0"/>
        </w:rPr>
        <w:t xml:space="preserve"> global is exported: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&lt;script src="https://cdn.jsdelivr.net/npm/d3-array@3"&gt;&lt;/script&gt;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&lt;script src="https://cdn.jsdelivr.net/npm/d3-time@3"&gt;&lt;/script&gt;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&lt;script src="https://cdn.jsdelivr.net/npm/d3-time-format@4"&gt;&lt;/script&gt;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format = d3.timeFormat("%x");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Locale files are published to npm and can be loaded using [d3.json](https://github.com/d3/d3-fetch/blob/main/README.md#json). For example, to set Russian as the default locale: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d3.json("https://cdn.jsdelivr.net/npm/d3-time-format@3/locale/ru-RU.json").then(locale =&gt; {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d3.timeFormatDefaultLocale(locale);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const format = d3.timeFormat("%c");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console.log(format(new Date)); // понедельник,  5 декабря 2016 г. 10:31:59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9vh71nb7xkev" w:id="2"/>
      <w:bookmarkEnd w:id="2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timeFormat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 alias for </w:t>
      </w:r>
      <w:hyperlink w:anchor="locale_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format">
        <w:r w:rsidDel="00000000" w:rsidR="00000000" w:rsidRPr="00000000">
          <w:rPr>
            <w:color w:val="1155cc"/>
            <w:u w:val="single"/>
            <w:rtl w:val="0"/>
          </w:rPr>
          <w:t xml:space="preserve">.format</w:t>
        </w:r>
      </w:hyperlink>
      <w:r w:rsidDel="00000000" w:rsidR="00000000" w:rsidRPr="00000000">
        <w:rPr>
          <w:rtl w:val="0"/>
        </w:rPr>
        <w:t xml:space="preserve"> on the </w:t>
      </w:r>
      <w:hyperlink w:anchor="timeFormatDefaultLocale">
        <w:r w:rsidDel="00000000" w:rsidR="00000000" w:rsidRPr="00000000">
          <w:rPr>
            <w:color w:val="1155cc"/>
            <w:u w:val="single"/>
            <w:rtl w:val="0"/>
          </w:rPr>
          <w:t xml:space="preserve">default locale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timeParse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 alias for </w:t>
      </w:r>
      <w:hyperlink w:anchor="locale_parse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parse">
        <w:r w:rsidDel="00000000" w:rsidR="00000000" w:rsidRPr="00000000">
          <w:rPr>
            <w:color w:val="1155cc"/>
            <w:u w:val="single"/>
            <w:rtl w:val="0"/>
          </w:rPr>
          <w:t xml:space="preserve">.parse</w:t>
        </w:r>
      </w:hyperlink>
      <w:r w:rsidDel="00000000" w:rsidR="00000000" w:rsidRPr="00000000">
        <w:rPr>
          <w:rtl w:val="0"/>
        </w:rPr>
        <w:t xml:space="preserve"> on the </w:t>
      </w:r>
      <w:hyperlink w:anchor="timeFormatDefaultLocale">
        <w:r w:rsidDel="00000000" w:rsidR="00000000" w:rsidRPr="00000000">
          <w:rPr>
            <w:color w:val="1155cc"/>
            <w:u w:val="single"/>
            <w:rtl w:val="0"/>
          </w:rPr>
          <w:t xml:space="preserve">default locale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utcFormat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 alias for </w:t>
      </w:r>
      <w:hyperlink w:anchor="locale_utc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utcFormat">
        <w:r w:rsidDel="00000000" w:rsidR="00000000" w:rsidRPr="00000000">
          <w:rPr>
            <w:color w:val="1155cc"/>
            <w:u w:val="single"/>
            <w:rtl w:val="0"/>
          </w:rPr>
          <w:t xml:space="preserve">.utcFormat</w:t>
        </w:r>
      </w:hyperlink>
      <w:r w:rsidDel="00000000" w:rsidR="00000000" w:rsidRPr="00000000">
        <w:rPr>
          <w:rtl w:val="0"/>
        </w:rPr>
        <w:t xml:space="preserve"> on the </w:t>
      </w:r>
      <w:hyperlink w:anchor="timeFormatDefaultLocale">
        <w:r w:rsidDel="00000000" w:rsidR="00000000" w:rsidRPr="00000000">
          <w:rPr>
            <w:color w:val="1155cc"/>
            <w:u w:val="single"/>
            <w:rtl w:val="0"/>
          </w:rPr>
          <w:t xml:space="preserve">default locale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utcParse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 alias for </w:t>
      </w:r>
      <w:hyperlink w:anchor="locale_utcParse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utcParse">
        <w:r w:rsidDel="00000000" w:rsidR="00000000" w:rsidRPr="00000000">
          <w:rPr>
            <w:color w:val="1155cc"/>
            <w:u w:val="single"/>
            <w:rtl w:val="0"/>
          </w:rPr>
          <w:t xml:space="preserve">.utcParse</w:t>
        </w:r>
      </w:hyperlink>
      <w:r w:rsidDel="00000000" w:rsidR="00000000" w:rsidRPr="00000000">
        <w:rPr>
          <w:rtl w:val="0"/>
        </w:rPr>
        <w:t xml:space="preserve"> on the </w:t>
      </w:r>
      <w:hyperlink w:anchor="timeFormatDefaultLocale">
        <w:r w:rsidDel="00000000" w:rsidR="00000000" w:rsidRPr="00000000">
          <w:rPr>
            <w:color w:val="1155cc"/>
            <w:u w:val="single"/>
            <w:rtl w:val="0"/>
          </w:rPr>
          <w:t xml:space="preserve">default locale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isoFormat</w:t>
      </w:r>
      <w:r w:rsidDel="00000000" w:rsidR="00000000" w:rsidRPr="00000000">
        <w:rPr>
          <w:rtl w:val="0"/>
        </w:rPr>
        <w:t xml:space="preserve"> ·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full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ISO 8601</w:t>
        </w:r>
      </w:hyperlink>
      <w:r w:rsidDel="00000000" w:rsidR="00000000" w:rsidRPr="00000000">
        <w:rPr>
          <w:rtl w:val="0"/>
        </w:rPr>
        <w:t xml:space="preserve"> UTC time formatter. Where available, this method will use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Date.toISOString</w:t>
        </w:r>
      </w:hyperlink>
      <w:r w:rsidDel="00000000" w:rsidR="00000000" w:rsidRPr="00000000">
        <w:rPr>
          <w:rtl w:val="0"/>
        </w:rPr>
        <w:t xml:space="preserve"> to format.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isoParse</w:t>
      </w:r>
      <w:r w:rsidDel="00000000" w:rsidR="00000000" w:rsidRPr="00000000">
        <w:rPr>
          <w:rtl w:val="0"/>
        </w:rPr>
        <w:t xml:space="preserve"> ·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full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ISO 8601</w:t>
        </w:r>
      </w:hyperlink>
      <w:r w:rsidDel="00000000" w:rsidR="00000000" w:rsidRPr="00000000">
        <w:rPr>
          <w:rtl w:val="0"/>
        </w:rPr>
        <w:t xml:space="preserve"> UTC time parser. Where available, this method will use the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Date constructor</w:t>
        </w:r>
      </w:hyperlink>
      <w:r w:rsidDel="00000000" w:rsidR="00000000" w:rsidRPr="00000000">
        <w:rPr>
          <w:rtl w:val="0"/>
        </w:rPr>
        <w:t xml:space="preserve"> to parse strings. If you depend on strict validation of the input format according to ISO 8601, you should construct a </w:t>
      </w:r>
      <w:hyperlink w:anchor="utcParse">
        <w:r w:rsidDel="00000000" w:rsidR="00000000" w:rsidRPr="00000000">
          <w:rPr>
            <w:color w:val="1155cc"/>
            <w:u w:val="single"/>
            <w:rtl w:val="0"/>
          </w:rPr>
          <w:t xml:space="preserve">UTC parser function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strictIsoParse = d3.utcParse("%Y-%m-%dT%H:%M:%S.%LZ");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Returns a new formatter for the given string 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. The specifier string may contain the following directives: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</w:t>
      </w:r>
      <w:r w:rsidDel="00000000" w:rsidR="00000000" w:rsidRPr="00000000">
        <w:rPr>
          <w:rtl w:val="0"/>
        </w:rPr>
        <w:t xml:space="preserve"> - abbreviated weekday name.*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</w:t>
      </w:r>
      <w:r w:rsidDel="00000000" w:rsidR="00000000" w:rsidRPr="00000000">
        <w:rPr>
          <w:rtl w:val="0"/>
        </w:rPr>
        <w:t xml:space="preserve"> - full weekday name.*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%b</w:t>
      </w:r>
      <w:r w:rsidDel="00000000" w:rsidR="00000000" w:rsidRPr="00000000">
        <w:rPr>
          <w:rtl w:val="0"/>
        </w:rPr>
        <w:t xml:space="preserve"> - abbreviated month name.*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%B</w:t>
      </w:r>
      <w:r w:rsidDel="00000000" w:rsidR="00000000" w:rsidRPr="00000000">
        <w:rPr>
          <w:rtl w:val="0"/>
        </w:rPr>
        <w:t xml:space="preserve"> - full month name.*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</w:t>
      </w:r>
      <w:r w:rsidDel="00000000" w:rsidR="00000000" w:rsidRPr="00000000">
        <w:rPr>
          <w:rtl w:val="0"/>
        </w:rPr>
        <w:t xml:space="preserve"> - the locale’s date and time,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%x, %X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</w:t>
      </w:r>
      <w:r w:rsidDel="00000000" w:rsidR="00000000" w:rsidRPr="00000000">
        <w:rPr>
          <w:rtl w:val="0"/>
        </w:rPr>
        <w:t xml:space="preserve"> - zero-padded day of the month as a decimal number [01,31].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%e</w:t>
      </w:r>
      <w:r w:rsidDel="00000000" w:rsidR="00000000" w:rsidRPr="00000000">
        <w:rPr>
          <w:rtl w:val="0"/>
        </w:rPr>
        <w:t xml:space="preserve"> - space-padded day of the month as a decimal number [ 1,31]; 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%_d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%f</w:t>
      </w:r>
      <w:r w:rsidDel="00000000" w:rsidR="00000000" w:rsidRPr="00000000">
        <w:rPr>
          <w:rtl w:val="0"/>
        </w:rPr>
        <w:t xml:space="preserve"> - microseconds as a decimal number [000000, 999999].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%g</w:t>
      </w:r>
      <w:r w:rsidDel="00000000" w:rsidR="00000000" w:rsidRPr="00000000">
        <w:rPr>
          <w:rtl w:val="0"/>
        </w:rPr>
        <w:t xml:space="preserve"> - ISO 8601 week-based year without century as a decimal number [00,99].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%G</w:t>
      </w:r>
      <w:r w:rsidDel="00000000" w:rsidR="00000000" w:rsidRPr="00000000">
        <w:rPr>
          <w:rtl w:val="0"/>
        </w:rPr>
        <w:t xml:space="preserve"> - ISO 8601 week-based year with century as a decimal number.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%H</w:t>
      </w:r>
      <w:r w:rsidDel="00000000" w:rsidR="00000000" w:rsidRPr="00000000">
        <w:rPr>
          <w:rtl w:val="0"/>
        </w:rPr>
        <w:t xml:space="preserve"> - hour (24-hour clock) as a decimal number [00,23].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%I</w:t>
      </w:r>
      <w:r w:rsidDel="00000000" w:rsidR="00000000" w:rsidRPr="00000000">
        <w:rPr>
          <w:rtl w:val="0"/>
        </w:rPr>
        <w:t xml:space="preserve"> - hour (12-hour clock) as a decimal number [01,12].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%j</w:t>
      </w:r>
      <w:r w:rsidDel="00000000" w:rsidR="00000000" w:rsidRPr="00000000">
        <w:rPr>
          <w:rtl w:val="0"/>
        </w:rPr>
        <w:t xml:space="preserve"> - day of the year as a decimal number [001,366].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%m</w:t>
      </w:r>
      <w:r w:rsidDel="00000000" w:rsidR="00000000" w:rsidRPr="00000000">
        <w:rPr>
          <w:rtl w:val="0"/>
        </w:rPr>
        <w:t xml:space="preserve"> - month as a decimal number [01,12].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%M</w:t>
      </w:r>
      <w:r w:rsidDel="00000000" w:rsidR="00000000" w:rsidRPr="00000000">
        <w:rPr>
          <w:rtl w:val="0"/>
        </w:rPr>
        <w:t xml:space="preserve"> - minute as a decimal number [00,59].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%L</w:t>
      </w:r>
      <w:r w:rsidDel="00000000" w:rsidR="00000000" w:rsidRPr="00000000">
        <w:rPr>
          <w:rtl w:val="0"/>
        </w:rPr>
        <w:t xml:space="preserve"> - milliseconds as a decimal number [000, 999].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%p</w:t>
      </w:r>
      <w:r w:rsidDel="00000000" w:rsidR="00000000" w:rsidRPr="00000000">
        <w:rPr>
          <w:rtl w:val="0"/>
        </w:rPr>
        <w:t xml:space="preserve"> - either AM or PM.*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%q</w:t>
      </w:r>
      <w:r w:rsidDel="00000000" w:rsidR="00000000" w:rsidRPr="00000000">
        <w:rPr>
          <w:rtl w:val="0"/>
        </w:rPr>
        <w:t xml:space="preserve"> - quarter of the year as a decimal number [1,4].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%Q</w:t>
      </w:r>
      <w:r w:rsidDel="00000000" w:rsidR="00000000" w:rsidRPr="00000000">
        <w:rPr>
          <w:rtl w:val="0"/>
        </w:rPr>
        <w:t xml:space="preserve"> - milliseconds since UNIX epoch.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</w:t>
      </w:r>
      <w:r w:rsidDel="00000000" w:rsidR="00000000" w:rsidRPr="00000000">
        <w:rPr>
          <w:rtl w:val="0"/>
        </w:rPr>
        <w:t xml:space="preserve"> - seconds since UNIX epoch.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</w:t>
      </w:r>
      <w:r w:rsidDel="00000000" w:rsidR="00000000" w:rsidRPr="00000000">
        <w:rPr>
          <w:rtl w:val="0"/>
        </w:rPr>
        <w:t xml:space="preserve"> - second as a decimal number [00,61].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</w:t>
      </w:r>
      <w:r w:rsidDel="00000000" w:rsidR="00000000" w:rsidRPr="00000000">
        <w:rPr>
          <w:rtl w:val="0"/>
        </w:rPr>
        <w:t xml:space="preserve"> - Monday-based (ISO 8601) weekday as a decimal number [1,7].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</w:t>
      </w:r>
      <w:r w:rsidDel="00000000" w:rsidR="00000000" w:rsidRPr="00000000">
        <w:rPr>
          <w:rtl w:val="0"/>
        </w:rPr>
        <w:t xml:space="preserve"> - Sunday-based week of the year as a decimal number [00,53].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%V</w:t>
      </w:r>
      <w:r w:rsidDel="00000000" w:rsidR="00000000" w:rsidRPr="00000000">
        <w:rPr>
          <w:rtl w:val="0"/>
        </w:rPr>
        <w:t xml:space="preserve"> - ISO 8601 week of the year as a decimal number [01, 53].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%w</w:t>
      </w:r>
      <w:r w:rsidDel="00000000" w:rsidR="00000000" w:rsidRPr="00000000">
        <w:rPr>
          <w:rtl w:val="0"/>
        </w:rPr>
        <w:t xml:space="preserve"> - Sunday-based weekday as a decimal number [0,6].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%W</w:t>
      </w:r>
      <w:r w:rsidDel="00000000" w:rsidR="00000000" w:rsidRPr="00000000">
        <w:rPr>
          <w:rtl w:val="0"/>
        </w:rPr>
        <w:t xml:space="preserve"> - Monday-based week of the year as a decimal number [00,53].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</w:t>
      </w:r>
      <w:r w:rsidDel="00000000" w:rsidR="00000000" w:rsidRPr="00000000">
        <w:rPr>
          <w:rtl w:val="0"/>
        </w:rPr>
        <w:t xml:space="preserve"> - the locale’s date,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%-m/%-d/%Y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</w:t>
      </w:r>
      <w:r w:rsidDel="00000000" w:rsidR="00000000" w:rsidRPr="00000000">
        <w:rPr>
          <w:rtl w:val="0"/>
        </w:rPr>
        <w:t xml:space="preserve"> - the locale’s time,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%-I:%M:%S %p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%y</w:t>
      </w:r>
      <w:r w:rsidDel="00000000" w:rsidR="00000000" w:rsidRPr="00000000">
        <w:rPr>
          <w:rtl w:val="0"/>
        </w:rPr>
        <w:t xml:space="preserve"> - year without century as a decimal number [00,99].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%Y</w:t>
      </w:r>
      <w:r w:rsidDel="00000000" w:rsidR="00000000" w:rsidRPr="00000000">
        <w:rPr>
          <w:rtl w:val="0"/>
        </w:rPr>
        <w:t xml:space="preserve"> - year with century as a decimal number,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%Z</w:t>
      </w:r>
      <w:r w:rsidDel="00000000" w:rsidR="00000000" w:rsidRPr="00000000">
        <w:rPr>
          <w:rtl w:val="0"/>
        </w:rPr>
        <w:t xml:space="preserve"> - time zone offset,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-0700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-07:00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-07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tl w:val="0"/>
        </w:rPr>
        <w:t xml:space="preserve"> - a literal percent sign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Directives marked with an asterisk (*) may be affected by the </w:t>
      </w:r>
      <w:hyperlink w:anchor="locales">
        <w:r w:rsidDel="00000000" w:rsidR="00000000" w:rsidRPr="00000000">
          <w:rPr>
            <w:color w:val="1155cc"/>
            <w:u w:val="single"/>
            <w:rtl w:val="0"/>
          </w:rPr>
          <w:t xml:space="preserve">locale definition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</w:t>
      </w:r>
      <w:r w:rsidDel="00000000" w:rsidR="00000000" w:rsidRPr="00000000">
        <w:rPr>
          <w:rtl w:val="0"/>
        </w:rPr>
        <w:t xml:space="preserve">, all days in a new year preceding the first Sunday are considered to be in week 0.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%W</w:t>
      </w:r>
      <w:r w:rsidDel="00000000" w:rsidR="00000000" w:rsidRPr="00000000">
        <w:rPr>
          <w:rtl w:val="0"/>
        </w:rPr>
        <w:t xml:space="preserve">, all days in a new year preceding the first Monday are considered to be in week 0. Week numbers are computed using </w:t>
      </w:r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interval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.count</w:t>
        </w:r>
      </w:hyperlink>
      <w:r w:rsidDel="00000000" w:rsidR="00000000" w:rsidRPr="00000000">
        <w:rPr>
          <w:rtl w:val="0"/>
        </w:rPr>
        <w:t xml:space="preserve">. For example, 2015-52 and 2016-00 represent Monday, December 28, 2015, while 2015-53 and 2016-01 represent Monday, January 4, 2016. This differs from the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ISO week date</w:t>
        </w:r>
      </w:hyperlink>
      <w:r w:rsidDel="00000000" w:rsidR="00000000" w:rsidRPr="00000000">
        <w:rPr>
          <w:rtl w:val="0"/>
        </w:rPr>
        <w:t xml:space="preserve"> specification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%V</w:t>
      </w:r>
      <w:r w:rsidDel="00000000" w:rsidR="00000000" w:rsidRPr="00000000">
        <w:rPr>
          <w:rtl w:val="0"/>
        </w:rPr>
        <w:t xml:space="preserve">), which uses a more complicated definition!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%V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%G</w:t>
      </w:r>
      <w:r w:rsidDel="00000000" w:rsidR="00000000" w:rsidRPr="00000000">
        <w:rPr>
          <w:rtl w:val="0"/>
        </w:rPr>
        <w:t xml:space="preserve">, per the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strftime man page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 this system, weeks start on a Monday, and are numbered from 01, for the first week, up to 52 or 53, for the last week.  Week 1 is the first week where four or more days fall within the new year (or, synonymously, week 01 is: the first week of the year that contains a Thursday; or, the week that has 4 January in it). If the ISO week number belongs to the previous or next year, that year is used instead.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sign indicating a directive may be immediately followed by a padding modifier: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- zero-padding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- space-padding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- disable padding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If no padding modifier is specified, the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all directives 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%e</w:t>
      </w:r>
      <w:r w:rsidDel="00000000" w:rsidR="00000000" w:rsidRPr="00000000">
        <w:rPr>
          <w:rtl w:val="0"/>
        </w:rPr>
        <w:t xml:space="preserve">, which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 (In some implementations of strftime and strptime, a directive may include an optional field width or precision; this feature is not yet implemented.)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returned function formats a specified </w:t>
      </w:r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date</w:t>
        </w:r>
      </w:hyperlink>
      <w:r w:rsidDel="00000000" w:rsidR="00000000" w:rsidRPr="00000000">
        <w:rPr>
          <w:rtl w:val="0"/>
        </w:rPr>
        <w:t xml:space="preserve">, returning the corresponding string.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formatMonth = d3.timeFormat("%B"),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formatDay = d3.timeFormat("%A"),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date = new Date(2014, 4, 1); // Thu May 01 2014 00:00:00 GMT-0700 (PDT)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formatMonth(date); // "May"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formatDay(date); // "Thursday"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Returns a new parser for the given string 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. The specifier string may contain the same directives as </w:t>
      </w:r>
      <w:hyperlink w:anchor="locale_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format">
        <w:r w:rsidDel="00000000" w:rsidR="00000000" w:rsidRPr="00000000">
          <w:rPr>
            <w:color w:val="1155cc"/>
            <w:u w:val="single"/>
            <w:rtl w:val="0"/>
          </w:rPr>
          <w:t xml:space="preserve">.format</w:t>
        </w:r>
      </w:hyperlink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%e</w:t>
      </w:r>
      <w:r w:rsidDel="00000000" w:rsidR="00000000" w:rsidRPr="00000000">
        <w:rPr>
          <w:rtl w:val="0"/>
        </w:rPr>
        <w:t xml:space="preserve"> directives are considered equivalent for parsing.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returned function parses a specified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returning the corresponding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date</w:t>
        </w:r>
      </w:hyperlink>
      <w:r w:rsidDel="00000000" w:rsidR="00000000" w:rsidRPr="00000000">
        <w:rPr>
          <w:rtl w:val="0"/>
        </w:rPr>
        <w:t xml:space="preserve"> or null if the string could not be parsed according to this format’s specifier. Parsing is strict: if the specified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does not exactly match the associated specifier, this method returns null. For example, if the associated specifier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%Y-%m-%dT%H:%M:%SZ</w:t>
      </w:r>
      <w:r w:rsidDel="00000000" w:rsidR="00000000" w:rsidRPr="00000000">
        <w:rPr>
          <w:rtl w:val="0"/>
        </w:rPr>
        <w:t xml:space="preserve">, then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"2011-07-01T19:15:28Z"</w:t>
      </w:r>
      <w:r w:rsidDel="00000000" w:rsidR="00000000" w:rsidRPr="00000000">
        <w:rPr>
          <w:rtl w:val="0"/>
        </w:rPr>
        <w:t xml:space="preserve"> will be parsed as expected,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"2011-07-01T19:15:28"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"2011-07-01 19:15:28"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"2011-07-01"</w:t>
      </w:r>
      <w:r w:rsidDel="00000000" w:rsidR="00000000" w:rsidRPr="00000000">
        <w:rPr>
          <w:rtl w:val="0"/>
        </w:rPr>
        <w:t xml:space="preserve"> will return null. (Note that the literal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here is different from the time zone offset directive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%Z</w:t>
      </w:r>
      <w:r w:rsidDel="00000000" w:rsidR="00000000" w:rsidRPr="00000000">
        <w:rPr>
          <w:rtl w:val="0"/>
        </w:rPr>
        <w:t xml:space="preserve">.) If a more flexible parser is desired, try multiple formats sequentially until one returns non-null.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utcFormat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Equivalent to </w:t>
      </w:r>
      <w:hyperlink w:anchor="locale_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format">
        <w:r w:rsidDel="00000000" w:rsidR="00000000" w:rsidRPr="00000000">
          <w:rPr>
            <w:color w:val="1155cc"/>
            <w:u w:val="single"/>
            <w:rtl w:val="0"/>
          </w:rPr>
          <w:t xml:space="preserve">.format</w:t>
        </w:r>
      </w:hyperlink>
      <w:r w:rsidDel="00000000" w:rsidR="00000000" w:rsidRPr="00000000">
        <w:rPr>
          <w:rtl w:val="0"/>
        </w:rPr>
        <w:t xml:space="preserve">, except all directives are interpreted as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Coordinated Universal Time (UTC)</w:t>
        </w:r>
      </w:hyperlink>
      <w:r w:rsidDel="00000000" w:rsidR="00000000" w:rsidRPr="00000000">
        <w:rPr>
          <w:rtl w:val="0"/>
        </w:rPr>
        <w:t xml:space="preserve"> rather than local time.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utcParse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specifier</w:t>
      </w:r>
      <w:r w:rsidDel="00000000" w:rsidR="00000000" w:rsidRPr="00000000">
        <w:rPr>
          <w:rtl w:val="0"/>
        </w:rPr>
        <w:t xml:space="preserve">) ·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Equivalent to </w:t>
      </w:r>
      <w:hyperlink w:anchor="locale_parse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parse">
        <w:r w:rsidDel="00000000" w:rsidR="00000000" w:rsidRPr="00000000">
          <w:rPr>
            <w:color w:val="1155cc"/>
            <w:u w:val="single"/>
            <w:rtl w:val="0"/>
          </w:rPr>
          <w:t xml:space="preserve">.parse</w:t>
        </w:r>
      </w:hyperlink>
      <w:r w:rsidDel="00000000" w:rsidR="00000000" w:rsidRPr="00000000">
        <w:rPr>
          <w:rtl w:val="0"/>
        </w:rPr>
        <w:t xml:space="preserve">, except all directives are interpreted as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Coordinated Universal Time (UTC)</w:t>
        </w:r>
      </w:hyperlink>
      <w:r w:rsidDel="00000000" w:rsidR="00000000" w:rsidRPr="00000000">
        <w:rPr>
          <w:rtl w:val="0"/>
        </w:rPr>
        <w:t xml:space="preserve"> rather than local time.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6o1qvqdhjwpn" w:id="3"/>
      <w:bookmarkEnd w:id="3"/>
      <w:r w:rsidDel="00000000" w:rsidR="00000000" w:rsidRPr="00000000">
        <w:rPr>
          <w:rtl w:val="0"/>
        </w:rPr>
        <w:t xml:space="preserve">Locales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timeFormatLocale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) ·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 object for the specified </w:t>
      </w:r>
      <w:r w:rsidDel="00000000" w:rsidR="00000000" w:rsidRPr="00000000">
        <w:rPr>
          <w:i w:val="1"/>
          <w:i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with </w:t>
      </w:r>
      <w:hyperlink w:anchor="locale_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format">
        <w:r w:rsidDel="00000000" w:rsidR="00000000" w:rsidRPr="00000000">
          <w:rPr>
            <w:color w:val="1155cc"/>
            <w:u w:val="single"/>
            <w:rtl w:val="0"/>
          </w:rPr>
          <w:t xml:space="preserve">.format</w:t>
        </w:r>
      </w:hyperlink>
      <w:r w:rsidDel="00000000" w:rsidR="00000000" w:rsidRPr="00000000">
        <w:rPr>
          <w:rtl w:val="0"/>
        </w:rPr>
        <w:t xml:space="preserve">, </w:t>
      </w:r>
      <w:hyperlink w:anchor="locale_parse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parse">
        <w:r w:rsidDel="00000000" w:rsidR="00000000" w:rsidRPr="00000000">
          <w:rPr>
            <w:color w:val="1155cc"/>
            <w:u w:val="single"/>
            <w:rtl w:val="0"/>
          </w:rPr>
          <w:t xml:space="preserve">.parse</w:t>
        </w:r>
      </w:hyperlink>
      <w:r w:rsidDel="00000000" w:rsidR="00000000" w:rsidRPr="00000000">
        <w:rPr>
          <w:rtl w:val="0"/>
        </w:rPr>
        <w:t xml:space="preserve">, </w:t>
      </w:r>
      <w:hyperlink w:anchor="locale_utc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utcFormat">
        <w:r w:rsidDel="00000000" w:rsidR="00000000" w:rsidRPr="00000000">
          <w:rPr>
            <w:color w:val="1155cc"/>
            <w:u w:val="single"/>
            <w:rtl w:val="0"/>
          </w:rPr>
          <w:t xml:space="preserve">.utcFormat</w:t>
        </w:r>
      </w:hyperlink>
      <w:r w:rsidDel="00000000" w:rsidR="00000000" w:rsidRPr="00000000">
        <w:rPr>
          <w:rtl w:val="0"/>
        </w:rPr>
        <w:t xml:space="preserve">, </w:t>
      </w:r>
      <w:hyperlink w:anchor="locale_utcParse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utcParse">
        <w:r w:rsidDel="00000000" w:rsidR="00000000" w:rsidRPr="00000000">
          <w:rPr>
            <w:color w:val="1155cc"/>
            <w:u w:val="single"/>
            <w:rtl w:val="0"/>
          </w:rPr>
          <w:t xml:space="preserve">.utcParse</w:t>
        </w:r>
      </w:hyperlink>
      <w:r w:rsidDel="00000000" w:rsidR="00000000" w:rsidRPr="00000000">
        <w:rPr>
          <w:rtl w:val="0"/>
        </w:rPr>
        <w:t xml:space="preserve"> methods. The </w:t>
      </w:r>
      <w:r w:rsidDel="00000000" w:rsidR="00000000" w:rsidRPr="00000000">
        <w:rPr>
          <w:i w:val="1"/>
          <w:i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must include the following properties: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- the date and 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</w:t>
      </w:r>
      <w:r w:rsidDel="00000000" w:rsidR="00000000" w:rsidRPr="00000000">
        <w:rPr>
          <w:rtl w:val="0"/>
        </w:rPr>
        <w:t xml:space="preserve">) format specifier (</w:t>
      </w:r>
      <w:r w:rsidDel="00000000" w:rsidR="00000000" w:rsidRPr="00000000">
        <w:rPr>
          <w:i w:val="1"/>
          <w:iCs w:val="1"/>
          <w:rtl w:val="0"/>
        </w:rPr>
        <w:t xml:space="preserve">e.g.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"%a %b %e %X %Y"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- the 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</w:t>
      </w:r>
      <w:r w:rsidDel="00000000" w:rsidR="00000000" w:rsidRPr="00000000">
        <w:rPr>
          <w:rtl w:val="0"/>
        </w:rPr>
        <w:t xml:space="preserve">) format specifier (</w:t>
      </w:r>
      <w:r w:rsidDel="00000000" w:rsidR="00000000" w:rsidRPr="00000000">
        <w:rPr>
          <w:i w:val="1"/>
          <w:iCs w:val="1"/>
          <w:rtl w:val="0"/>
        </w:rPr>
        <w:t xml:space="preserve">e.g.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"%m/%d/%Y"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- the 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</w:t>
      </w:r>
      <w:r w:rsidDel="00000000" w:rsidR="00000000" w:rsidRPr="00000000">
        <w:rPr>
          <w:rtl w:val="0"/>
        </w:rPr>
        <w:t xml:space="preserve">) format specifier (</w:t>
      </w:r>
      <w:r w:rsidDel="00000000" w:rsidR="00000000" w:rsidRPr="00000000">
        <w:rPr>
          <w:i w:val="1"/>
          <w:iCs w:val="1"/>
          <w:rtl w:val="0"/>
        </w:rPr>
        <w:t xml:space="preserve">e.g.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"%H:%M:%S"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periods</w:t>
      </w:r>
      <w:r w:rsidDel="00000000" w:rsidR="00000000" w:rsidRPr="00000000">
        <w:rPr>
          <w:rtl w:val="0"/>
        </w:rPr>
        <w:t xml:space="preserve"> - the A.M. and P.M. equivalents (</w:t>
      </w:r>
      <w:r w:rsidDel="00000000" w:rsidR="00000000" w:rsidRPr="00000000">
        <w:rPr>
          <w:i w:val="1"/>
          <w:iCs w:val="1"/>
          <w:rtl w:val="0"/>
        </w:rPr>
        <w:t xml:space="preserve">e.g.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["AM", "PM"]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tl w:val="0"/>
        </w:rPr>
        <w:t xml:space="preserve"> - the full names of the weekdays, starting with Sunday.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shortDays</w:t>
      </w:r>
      <w:r w:rsidDel="00000000" w:rsidR="00000000" w:rsidRPr="00000000">
        <w:rPr>
          <w:rtl w:val="0"/>
        </w:rPr>
        <w:t xml:space="preserve"> - the abbreviated names of the weekdays, starting with Sunday.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</w:t>
      </w:r>
      <w:r w:rsidDel="00000000" w:rsidR="00000000" w:rsidRPr="00000000">
        <w:rPr>
          <w:rtl w:val="0"/>
        </w:rPr>
        <w:t xml:space="preserve"> - the full names of the months (starting with January).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shortMonths</w:t>
      </w:r>
      <w:r w:rsidDel="00000000" w:rsidR="00000000" w:rsidRPr="00000000">
        <w:rPr>
          <w:rtl w:val="0"/>
        </w:rPr>
        <w:t xml:space="preserve"> - the abbreviated names of the months (starting with January).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an example, see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Localized Time Axis II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timeFormatDefaultLocale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) ·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Equivalent to </w:t>
      </w:r>
      <w:hyperlink w:anchor="timeFormatLocale">
        <w:r w:rsidDel="00000000" w:rsidR="00000000" w:rsidRPr="00000000">
          <w:rPr>
            <w:color w:val="1155cc"/>
            <w:u w:val="single"/>
            <w:rtl w:val="0"/>
          </w:rPr>
          <w:t xml:space="preserve">d3.timeFormatLocale</w:t>
        </w:r>
      </w:hyperlink>
      <w:r w:rsidDel="00000000" w:rsidR="00000000" w:rsidRPr="00000000">
        <w:rPr>
          <w:rtl w:val="0"/>
        </w:rPr>
        <w:t xml:space="preserve">, except it also redefines </w:t>
      </w:r>
      <w:hyperlink w:anchor="timeFormat">
        <w:r w:rsidDel="00000000" w:rsidR="00000000" w:rsidRPr="00000000">
          <w:rPr>
            <w:color w:val="1155cc"/>
            <w:u w:val="single"/>
            <w:rtl w:val="0"/>
          </w:rPr>
          <w:t xml:space="preserve">d3.timeFormat</w:t>
        </w:r>
      </w:hyperlink>
      <w:r w:rsidDel="00000000" w:rsidR="00000000" w:rsidRPr="00000000">
        <w:rPr>
          <w:rtl w:val="0"/>
        </w:rPr>
        <w:t xml:space="preserve">, </w:t>
      </w:r>
      <w:hyperlink w:anchor="timeParse">
        <w:r w:rsidDel="00000000" w:rsidR="00000000" w:rsidRPr="00000000">
          <w:rPr>
            <w:color w:val="1155cc"/>
            <w:u w:val="single"/>
            <w:rtl w:val="0"/>
          </w:rPr>
          <w:t xml:space="preserve">d3.timeParse</w:t>
        </w:r>
      </w:hyperlink>
      <w:r w:rsidDel="00000000" w:rsidR="00000000" w:rsidRPr="00000000">
        <w:rPr>
          <w:rtl w:val="0"/>
        </w:rPr>
        <w:t xml:space="preserve">, </w:t>
      </w:r>
      <w:hyperlink w:anchor="utcFormat">
        <w:r w:rsidDel="00000000" w:rsidR="00000000" w:rsidRPr="00000000">
          <w:rPr>
            <w:color w:val="1155cc"/>
            <w:u w:val="single"/>
            <w:rtl w:val="0"/>
          </w:rPr>
          <w:t xml:space="preserve">d3.utcFormat</w:t>
        </w:r>
      </w:hyperlink>
      <w:r w:rsidDel="00000000" w:rsidR="00000000" w:rsidRPr="00000000">
        <w:rPr>
          <w:rtl w:val="0"/>
        </w:rPr>
        <w:t xml:space="preserve"> and </w:t>
      </w:r>
      <w:hyperlink w:anchor="utcParse">
        <w:r w:rsidDel="00000000" w:rsidR="00000000" w:rsidRPr="00000000">
          <w:rPr>
            <w:color w:val="1155cc"/>
            <w:u w:val="single"/>
            <w:rtl w:val="0"/>
          </w:rPr>
          <w:t xml:space="preserve">d3.utcParse</w:t>
        </w:r>
      </w:hyperlink>
      <w:r w:rsidDel="00000000" w:rsidR="00000000" w:rsidRPr="00000000">
        <w:rPr>
          <w:rtl w:val="0"/>
        </w:rPr>
        <w:t xml:space="preserve"> to the new locale’s </w:t>
      </w:r>
      <w:hyperlink w:anchor="locale_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format">
        <w:r w:rsidDel="00000000" w:rsidR="00000000" w:rsidRPr="00000000">
          <w:rPr>
            <w:color w:val="1155cc"/>
            <w:u w:val="single"/>
            <w:rtl w:val="0"/>
          </w:rPr>
          <w:t xml:space="preserve">.format</w:t>
        </w:r>
      </w:hyperlink>
      <w:r w:rsidDel="00000000" w:rsidR="00000000" w:rsidRPr="00000000">
        <w:rPr>
          <w:rtl w:val="0"/>
        </w:rPr>
        <w:t xml:space="preserve">, </w:t>
      </w:r>
      <w:hyperlink w:anchor="locale_parse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parse">
        <w:r w:rsidDel="00000000" w:rsidR="00000000" w:rsidRPr="00000000">
          <w:rPr>
            <w:color w:val="1155cc"/>
            <w:u w:val="single"/>
            <w:rtl w:val="0"/>
          </w:rPr>
          <w:t xml:space="preserve">.parse</w:t>
        </w:r>
      </w:hyperlink>
      <w:r w:rsidDel="00000000" w:rsidR="00000000" w:rsidRPr="00000000">
        <w:rPr>
          <w:rtl w:val="0"/>
        </w:rPr>
        <w:t xml:space="preserve">, </w:t>
      </w:r>
      <w:hyperlink w:anchor="locale_utcFormat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utcFormat">
        <w:r w:rsidDel="00000000" w:rsidR="00000000" w:rsidRPr="00000000">
          <w:rPr>
            <w:color w:val="1155cc"/>
            <w:u w:val="single"/>
            <w:rtl w:val="0"/>
          </w:rPr>
          <w:t xml:space="preserve">.utcFormat</w:t>
        </w:r>
      </w:hyperlink>
      <w:r w:rsidDel="00000000" w:rsidR="00000000" w:rsidRPr="00000000">
        <w:rPr>
          <w:rtl w:val="0"/>
        </w:rPr>
        <w:t xml:space="preserve"> and </w:t>
      </w:r>
      <w:hyperlink w:anchor="locale_utcParse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locale</w:t>
        </w:r>
      </w:hyperlink>
      <w:hyperlink w:anchor="locale_utcParse">
        <w:r w:rsidDel="00000000" w:rsidR="00000000" w:rsidRPr="00000000">
          <w:rPr>
            <w:color w:val="1155cc"/>
            <w:u w:val="single"/>
            <w:rtl w:val="0"/>
          </w:rPr>
          <w:t xml:space="preserve">.utcParse</w:t>
        </w:r>
      </w:hyperlink>
      <w:r w:rsidDel="00000000" w:rsidR="00000000" w:rsidRPr="00000000">
        <w:rPr>
          <w:rtl w:val="0"/>
        </w:rPr>
        <w:t xml:space="preserve">. If you do not set a default locale, it defaults to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U.S. English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an example, see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Localized Time Axis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3/d3-time-format/blob/main/src/isoParse.js" TargetMode="External"/><Relationship Id="rId22" Type="http://schemas.openxmlformats.org/officeDocument/2006/relationships/hyperlink" Target="https://developer.mozilla.org/en-US/docs/JavaScript/Reference/Global_Objects/Date" TargetMode="External"/><Relationship Id="rId21" Type="http://schemas.openxmlformats.org/officeDocument/2006/relationships/hyperlink" Target="https://en.wikipedia.org/wiki/ISO_8601" TargetMode="External"/><Relationship Id="rId24" Type="http://schemas.openxmlformats.org/officeDocument/2006/relationships/hyperlink" Target="https://github.com/d3/d3-time/blob/main/README.md#interval_count" TargetMode="External"/><Relationship Id="rId23" Type="http://schemas.openxmlformats.org/officeDocument/2006/relationships/hyperlink" Target="https://github.com/d3/d3-time-format/blob/main/src/local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.ocks.org/mbostock/4149176" TargetMode="External"/><Relationship Id="rId26" Type="http://schemas.openxmlformats.org/officeDocument/2006/relationships/hyperlink" Target="https://en.wikipedia.org/wiki/ISO_week_date" TargetMode="External"/><Relationship Id="rId25" Type="http://schemas.openxmlformats.org/officeDocument/2006/relationships/hyperlink" Target="https://github.com/d3/d3-time/blob/main/README.md#interval_count" TargetMode="External"/><Relationship Id="rId28" Type="http://schemas.openxmlformats.org/officeDocument/2006/relationships/hyperlink" Target="https://developer.mozilla.org/en/JavaScript/Reference/Global_Objects/Date" TargetMode="External"/><Relationship Id="rId27" Type="http://schemas.openxmlformats.org/officeDocument/2006/relationships/hyperlink" Target="http://man7.org/linux/man-pages/man3/strftime.3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pubs.opengroup.org/onlinepubs/009695399/functions/strptime.html" TargetMode="External"/><Relationship Id="rId29" Type="http://schemas.openxmlformats.org/officeDocument/2006/relationships/hyperlink" Target="https://github.com/d3/d3-time-format/blob/main/src/locale.js" TargetMode="External"/><Relationship Id="rId7" Type="http://schemas.openxmlformats.org/officeDocument/2006/relationships/hyperlink" Target="http://pubs.opengroup.org/onlinepubs/007908799/xsh/strftime.html" TargetMode="External"/><Relationship Id="rId8" Type="http://schemas.openxmlformats.org/officeDocument/2006/relationships/hyperlink" Target="https://developer.mozilla.org/en-US/docs/Web/JavaScript/Reference/Global_Objects/Date" TargetMode="External"/><Relationship Id="rId31" Type="http://schemas.openxmlformats.org/officeDocument/2006/relationships/hyperlink" Target="https://github.com/d3/d3-time-format/blob/main/src/locale.js" TargetMode="External"/><Relationship Id="rId30" Type="http://schemas.openxmlformats.org/officeDocument/2006/relationships/hyperlink" Target="https://developer.mozilla.org/en/JavaScript/Reference/Global_Objects/Date" TargetMode="External"/><Relationship Id="rId11" Type="http://schemas.openxmlformats.org/officeDocument/2006/relationships/hyperlink" Target="https://github.com/d3/d3-scale/blob/main/README.md#time-scales" TargetMode="External"/><Relationship Id="rId33" Type="http://schemas.openxmlformats.org/officeDocument/2006/relationships/hyperlink" Target="https://github.com/d3/d3-time-format/blob/main/src/locale.js" TargetMode="External"/><Relationship Id="rId10" Type="http://schemas.openxmlformats.org/officeDocument/2006/relationships/hyperlink" Target="https://github.com/d3/d3-time" TargetMode="External"/><Relationship Id="rId32" Type="http://schemas.openxmlformats.org/officeDocument/2006/relationships/hyperlink" Target="https://en.wikipedia.org/wiki/Coordinated_Universal_Time" TargetMode="External"/><Relationship Id="rId13" Type="http://schemas.openxmlformats.org/officeDocument/2006/relationships/hyperlink" Target="https://github.com/d3/d3-time-format/blob/main/src/defaultLocale.js" TargetMode="External"/><Relationship Id="rId35" Type="http://schemas.openxmlformats.org/officeDocument/2006/relationships/hyperlink" Target="https://github.com/d3/d3-time-format/blob/main/src/locale.js" TargetMode="External"/><Relationship Id="rId12" Type="http://schemas.openxmlformats.org/officeDocument/2006/relationships/hyperlink" Target="https://github.com/d3/d3-time-format/releases/latest" TargetMode="External"/><Relationship Id="rId34" Type="http://schemas.openxmlformats.org/officeDocument/2006/relationships/hyperlink" Target="https://en.wikipedia.org/wiki/Coordinated_Universal_Time" TargetMode="External"/><Relationship Id="rId15" Type="http://schemas.openxmlformats.org/officeDocument/2006/relationships/hyperlink" Target="https://github.com/d3/d3-time-format/blob/main/src/defaultLocale.js" TargetMode="External"/><Relationship Id="rId37" Type="http://schemas.openxmlformats.org/officeDocument/2006/relationships/hyperlink" Target="https://github.com/d3/d3-time-format/blob/main/src/defaultLocale.js" TargetMode="External"/><Relationship Id="rId14" Type="http://schemas.openxmlformats.org/officeDocument/2006/relationships/hyperlink" Target="https://github.com/d3/d3-time-format/blob/main/src/defaultLocale.js" TargetMode="External"/><Relationship Id="rId36" Type="http://schemas.openxmlformats.org/officeDocument/2006/relationships/hyperlink" Target="https://bl.ocks.org/mbostock/805115ebaa574e771db1875a6d828949" TargetMode="External"/><Relationship Id="rId17" Type="http://schemas.openxmlformats.org/officeDocument/2006/relationships/hyperlink" Target="https://github.com/d3/d3-time-format/blob/main/src/isoFormat.js" TargetMode="External"/><Relationship Id="rId39" Type="http://schemas.openxmlformats.org/officeDocument/2006/relationships/hyperlink" Target="https://bl.ocks.org/mbostock/6f1cc065d4d172bcaf322e399aa8d62f" TargetMode="External"/><Relationship Id="rId16" Type="http://schemas.openxmlformats.org/officeDocument/2006/relationships/hyperlink" Target="https://github.com/d3/d3-time-format/blob/main/src/defaultLocale.js" TargetMode="External"/><Relationship Id="rId38" Type="http://schemas.openxmlformats.org/officeDocument/2006/relationships/hyperlink" Target="https://github.com/d3/d3-time-format/blob/main/locale/en-US.json" TargetMode="External"/><Relationship Id="rId19" Type="http://schemas.openxmlformats.org/officeDocument/2006/relationships/hyperlink" Target="https://developer.mozilla.org/en-US/docs/JavaScript/Reference/Global_Objects/Date/toISOString" TargetMode="External"/><Relationship Id="rId18" Type="http://schemas.openxmlformats.org/officeDocument/2006/relationships/hyperlink" Target="https://en.wikipedia.org/wiki/ISO_86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