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announcing</w:t>
      </w:r>
      <w:hyperlink r:id="rId6">
        <w:r w:rsidDel="00000000" w:rsidR="00000000" w:rsidRPr="00000000">
          <w:rPr>
            <w:rtl w:val="0"/>
          </w:rPr>
          <w:t xml:space="preserve"> </w:t>
        </w:r>
      </w:hyperlink>
      <w:hyperlink r:id="rId7">
        <w:r w:rsidDel="00000000" w:rsidR="00000000" w:rsidRPr="00000000">
          <w:rPr>
            <w:color w:val="1155cc"/>
            <w:u w:val="single"/>
            <w:rtl w:val="0"/>
          </w:rPr>
          <w:t xml:space="preserve">dotenvx</w:t>
        </w:r>
      </w:hyperlink>
      <w:r w:rsidDel="00000000" w:rsidR="00000000" w:rsidRPr="00000000">
        <w:rPr>
          <w:rtl w:val="0"/>
        </w:rPr>
        <w:t xml:space="preserve">. </w:t>
      </w:r>
      <w:r w:rsidDel="00000000" w:rsidR="00000000" w:rsidRPr="00000000">
        <w:rPr>
          <w:i w:val="1"/>
          <w:iCs w:val="1"/>
          <w:rtl w:val="0"/>
        </w:rPr>
        <w:t xml:space="preserve">run anywhere, multi-environment, encrypted envs</w:t>
      </w:r>
      <w:r w:rsidDel="00000000" w:rsidR="00000000" w:rsidRPr="00000000">
        <w:rPr>
          <w:rtl w:val="0"/>
        </w:rPr>
        <w:t xml:space="preserve">.</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Special thanks to </w:t>
      </w:r>
      <w:hyperlink r:id="rId8">
        <w:r w:rsidDel="00000000" w:rsidR="00000000" w:rsidRPr="00000000">
          <w:rPr>
            <w:b w:val="1"/>
            <w:bCs w:val="1"/>
            <w:color w:val="1155cc"/>
            <w:u w:val="single"/>
            <w:rtl w:val="0"/>
          </w:rPr>
          <w:t xml:space="preserve">our sponsors</w:t>
        </w:r>
      </w:hyperlink>
      <w:r w:rsidDel="00000000" w:rsidR="00000000" w:rsidRPr="00000000">
        <w:rPr>
          <w:rtl w:val="0"/>
        </w:rPr>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9525000" cy="5362575"/>
            <wp:effectExtent b="0" l="0" r="0" t="0"/>
            <wp:docPr descr="Tuple" id="8" name="image8.png"/>
            <a:graphic>
              <a:graphicData uri="http://schemas.openxmlformats.org/drawingml/2006/picture">
                <pic:pic>
                  <pic:nvPicPr>
                    <pic:cNvPr descr="Tuple" id="0" name="image8.png"/>
                    <pic:cNvPicPr preferRelativeResize="0"/>
                  </pic:nvPicPr>
                  <pic:blipFill>
                    <a:blip r:embed="rId9"/>
                    <a:srcRect b="0" l="0" r="0" t="0"/>
                    <a:stretch>
                      <a:fillRect/>
                    </a:stretch>
                  </pic:blipFill>
                  <pic:spPr>
                    <a:xfrm>
                      <a:off x="0" y="0"/>
                      <a:ext cx="9525000" cy="5362575"/>
                    </a:xfrm>
                    <a:prstGeom prst="rect"/>
                    <a:ln/>
                  </pic:spPr>
                </pic:pic>
              </a:graphicData>
            </a:graphic>
          </wp:inline>
        </w:drawing>
      </w:r>
      <w:r w:rsidDel="00000000" w:rsidR="00000000" w:rsidRPr="00000000">
        <w:fldChar w:fldCharType="begin"/>
        <w:instrText xml:space="preserve"> HYPERLINK "https://tuple.app/dotenv" </w:instrText>
        <w:fldChar w:fldCharType="separate"/>
      </w:r>
      <w:r w:rsidDel="00000000" w:rsidR="00000000" w:rsidRPr="00000000">
        <w:rPr>
          <w:rtl w:val="0"/>
        </w:rPr>
      </w:r>
    </w:p>
    <w:p w:rsidR="00000000" w:rsidDel="00000000" w:rsidP="00000000" w:rsidRDefault="00000000" w:rsidRPr="00000000" w14:paraId="00000008">
      <w:pPr>
        <w:pStyle w:val="Heading1"/>
        <w:rPr/>
      </w:pPr>
      <w:bookmarkStart w:colFirst="0" w:colLast="0" w:name="_1demnc4omgx8" w:id="0"/>
      <w:bookmarkEnd w:id="0"/>
      <w:r w:rsidDel="00000000" w:rsidR="00000000" w:rsidRPr="00000000">
        <w:fldChar w:fldCharType="end"/>
      </w:r>
      <w:hyperlink r:id="rId10">
        <w:r w:rsidDel="00000000" w:rsidR="00000000" w:rsidRPr="00000000">
          <w:rPr>
            <w:b w:val="1"/>
            <w:bCs w:val="1"/>
            <w:color w:val="1155cc"/>
            <w:u w:val="single"/>
            <w:rtl w:val="0"/>
          </w:rPr>
          <w:t xml:space="preserve">Tuple, the premier screen sharing app for developers on macOS and Windows.</w:t>
        </w:r>
      </w:hyperlink>
      <w:r w:rsidDel="00000000" w:rsidR="00000000" w:rsidRPr="00000000">
        <w:pict>
          <v:rect style="width:0.0pt;height:1.5pt" o:hr="t" o:hrstd="t" o:hralign="center" fillcolor="#A0A0A0" stroked="f"/>
        </w:pict>
      </w:r>
      <w:r w:rsidDel="00000000" w:rsidR="00000000" w:rsidRPr="00000000">
        <w:rPr>
          <w:color w:val="1155cc"/>
          <w:u w:val="single"/>
          <w:rtl w:val="0"/>
        </w:rPr>
        <w:t xml:space="preserve"> </w:t>
      </w:r>
      <w:r w:rsidDel="00000000" w:rsidR="00000000" w:rsidRPr="00000000">
        <w:rPr>
          <w:rtl w:val="0"/>
        </w:rPr>
        <w:t xml:space="preserve">dotenv </w:t>
      </w:r>
      <w:hyperlink r:id="rId11">
        <w:r w:rsidDel="00000000" w:rsidR="00000000" w:rsidRPr="00000000">
          <w:rPr>
            <w:color w:val="1155cc"/>
            <w:u w:val="single"/>
          </w:rPr>
          <w:drawing>
            <wp:inline distB="114300" distT="114300" distL="114300" distR="114300">
              <wp:extent cx="0" cy="0"/>
              <wp:effectExtent b="0" l="0" r="0" t="0"/>
              <wp:docPr descr="NPM version" id="1" name="image1.png"/>
              <a:graphic>
                <a:graphicData uri="http://schemas.openxmlformats.org/drawingml/2006/picture">
                  <pic:pic>
                    <pic:nvPicPr>
                      <pic:cNvPr descr="NPM version" id="0" name="image1.png"/>
                      <pic:cNvPicPr preferRelativeResize="0"/>
                    </pic:nvPicPr>
                    <pic:blipFill>
                      <a:blip r:embed="rId12"/>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0" cy="0"/>
            <wp:effectExtent b="0" l="0" r="0" t="0"/>
            <wp:docPr descr="dotenv" id="5" name="image5.png"/>
            <a:graphic>
              <a:graphicData uri="http://schemas.openxmlformats.org/drawingml/2006/picture">
                <pic:pic>
                  <pic:nvPicPr>
                    <pic:cNvPr descr="dotenv" id="0" name="image5.png"/>
                    <pic:cNvPicPr preferRelativeResize="0"/>
                  </pic:nvPicPr>
                  <pic:blipFill>
                    <a:blip r:embed="rId12"/>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Dotenv is a zero-dependency module that loads environment variables from 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into </w:t>
      </w:r>
      <w:hyperlink r:id="rId13">
        <w:r w:rsidDel="00000000" w:rsidR="00000000" w:rsidRPr="00000000">
          <w:rPr>
            <w:rFonts w:ascii="Roboto Mono" w:cs="Roboto Mono" w:eastAsia="Roboto Mono" w:hAnsi="Roboto Mono"/>
            <w:color w:val="1155cc"/>
            <w:u w:val="single"/>
            <w:rtl w:val="0"/>
          </w:rPr>
          <w:t xml:space="preserve">process.env</w:t>
        </w:r>
      </w:hyperlink>
      <w:r w:rsidDel="00000000" w:rsidR="00000000" w:rsidRPr="00000000">
        <w:rPr>
          <w:rtl w:val="0"/>
        </w:rPr>
        <w:t xml:space="preserve">. Storing configuration in the environment separate from code is based on </w:t>
      </w:r>
      <w:hyperlink r:id="rId14">
        <w:r w:rsidDel="00000000" w:rsidR="00000000" w:rsidRPr="00000000">
          <w:rPr>
            <w:color w:val="1155cc"/>
            <w:u w:val="single"/>
            <w:rtl w:val="0"/>
          </w:rPr>
          <w:t xml:space="preserve">The Twelve-Factor App</w:t>
        </w:r>
      </w:hyperlink>
      <w:r w:rsidDel="00000000" w:rsidR="00000000" w:rsidRPr="00000000">
        <w:rPr>
          <w:rtl w:val="0"/>
        </w:rPr>
        <w:t xml:space="preserve"> methodology.</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rPr/>
      </w:pPr>
      <w:hyperlink r:id="rId15">
        <w:r w:rsidDel="00000000" w:rsidR="00000000" w:rsidRPr="00000000">
          <w:rPr>
            <w:color w:val="1155cc"/>
            <w:u w:val="single"/>
          </w:rPr>
          <w:drawing>
            <wp:inline distB="114300" distT="114300" distL="114300" distR="114300">
              <wp:extent cx="0" cy="0"/>
              <wp:effectExtent b="0" l="0" r="0" t="0"/>
              <wp:docPr descr="js-standard-style" id="3" name="image3.png"/>
              <a:graphic>
                <a:graphicData uri="http://schemas.openxmlformats.org/drawingml/2006/picture">
                  <pic:pic>
                    <pic:nvPicPr>
                      <pic:cNvPr descr="js-standard-style" id="0" name="image3.png"/>
                      <pic:cNvPicPr preferRelativeResize="0"/>
                    </pic:nvPicPr>
                    <pic:blipFill>
                      <a:blip r:embed="rId12"/>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6">
        <w:r w:rsidDel="00000000" w:rsidR="00000000" w:rsidRPr="00000000">
          <w:rPr>
            <w:color w:val="1155cc"/>
            <w:u w:val="single"/>
          </w:rPr>
          <w:drawing>
            <wp:inline distB="114300" distT="114300" distL="114300" distR="114300">
              <wp:extent cx="0" cy="0"/>
              <wp:effectExtent b="0" l="0" r="0" t="0"/>
              <wp:docPr descr="LICENSE" id="2" name="image2.png"/>
              <a:graphic>
                <a:graphicData uri="http://schemas.openxmlformats.org/drawingml/2006/picture">
                  <pic:pic>
                    <pic:nvPicPr>
                      <pic:cNvPr descr="LICENSE" id="0" name="image2.png"/>
                      <pic:cNvPicPr preferRelativeResize="0"/>
                    </pic:nvPicPr>
                    <pic:blipFill>
                      <a:blip r:embed="rId12"/>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7">
        <w:r w:rsidDel="00000000" w:rsidR="00000000" w:rsidRPr="00000000">
          <w:rPr>
            <w:color w:val="1155cc"/>
            <w:u w:val="single"/>
          </w:rPr>
          <w:drawing>
            <wp:inline distB="114300" distT="114300" distL="114300" distR="114300">
              <wp:extent cx="0" cy="0"/>
              <wp:effectExtent b="0" l="0" r="0" t="0"/>
              <wp:docPr descr="codecov" id="4" name="image4.png"/>
              <a:graphic>
                <a:graphicData uri="http://schemas.openxmlformats.org/drawingml/2006/picture">
                  <pic:pic>
                    <pic:nvPicPr>
                      <pic:cNvPr descr="codecov" id="0" name="image4.png"/>
                      <pic:cNvPicPr preferRelativeResize="0"/>
                    </pic:nvPicPr>
                    <pic:blipFill>
                      <a:blip r:embed="rId12"/>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C">
      <w:pPr>
        <w:spacing w:after="0" w:before="0" w:lineRule="auto"/>
        <w:ind w:left="0" w:firstLine="0"/>
        <w:rPr/>
      </w:pPr>
      <w:r w:rsidDel="00000000" w:rsidR="00000000" w:rsidRPr="00000000">
        <w:rPr>
          <w:rtl w:val="0"/>
        </w:rPr>
      </w:r>
    </w:p>
    <w:p w:rsidR="00000000" w:rsidDel="00000000" w:rsidP="00000000" w:rsidRDefault="00000000" w:rsidRPr="00000000" w14:paraId="0000000D">
      <w:pPr>
        <w:numPr>
          <w:ilvl w:val="0"/>
          <w:numId w:val="3"/>
        </w:numPr>
        <w:ind w:left="720" w:hanging="360"/>
      </w:pPr>
      <w:hyperlink w:anchor="-install">
        <w:r w:rsidDel="00000000" w:rsidR="00000000" w:rsidRPr="00000000">
          <w:rPr>
            <w:color w:val="1155cc"/>
            <w:u w:val="single"/>
            <w:rtl w:val="0"/>
          </w:rPr>
          <w:t xml:space="preserve">🌱 Install</w:t>
        </w:r>
      </w:hyperlink>
      <w:r w:rsidDel="00000000" w:rsidR="00000000" w:rsidRPr="00000000">
        <w:rPr>
          <w:rtl w:val="0"/>
        </w:rPr>
      </w:r>
    </w:p>
    <w:p w:rsidR="00000000" w:rsidDel="00000000" w:rsidP="00000000" w:rsidRDefault="00000000" w:rsidRPr="00000000" w14:paraId="0000000E">
      <w:pPr>
        <w:numPr>
          <w:ilvl w:val="0"/>
          <w:numId w:val="3"/>
        </w:numPr>
        <w:ind w:left="720" w:hanging="360"/>
      </w:pPr>
      <w:hyperlink w:anchor="%EF%B8%8F-usage">
        <w:r w:rsidDel="00000000" w:rsidR="00000000" w:rsidRPr="00000000">
          <w:rPr>
            <w:color w:val="1155cc"/>
            <w:u w:val="single"/>
            <w:rtl w:val="0"/>
          </w:rPr>
          <w:t xml:space="preserve">🏗️ Usage (.env)</w:t>
        </w:r>
      </w:hyperlink>
      <w:r w:rsidDel="00000000" w:rsidR="00000000" w:rsidRPr="00000000">
        <w:rPr>
          <w:rtl w:val="0"/>
        </w:rPr>
      </w:r>
    </w:p>
    <w:p w:rsidR="00000000" w:rsidDel="00000000" w:rsidP="00000000" w:rsidRDefault="00000000" w:rsidRPr="00000000" w14:paraId="0000000F">
      <w:pPr>
        <w:numPr>
          <w:ilvl w:val="0"/>
          <w:numId w:val="3"/>
        </w:numPr>
        <w:ind w:left="720" w:hanging="360"/>
      </w:pPr>
      <w:hyperlink w:anchor="-manage-multiple-environments">
        <w:r w:rsidDel="00000000" w:rsidR="00000000" w:rsidRPr="00000000">
          <w:rPr>
            <w:color w:val="1155cc"/>
            <w:u w:val="single"/>
            <w:rtl w:val="0"/>
          </w:rPr>
          <w:t xml:space="preserve">🌴 Multiple Environments 🆕</w:t>
        </w:r>
      </w:hyperlink>
      <w:r w:rsidDel="00000000" w:rsidR="00000000" w:rsidRPr="00000000">
        <w:rPr>
          <w:rtl w:val="0"/>
        </w:rPr>
      </w:r>
    </w:p>
    <w:p w:rsidR="00000000" w:rsidDel="00000000" w:rsidP="00000000" w:rsidRDefault="00000000" w:rsidRPr="00000000" w14:paraId="00000010">
      <w:pPr>
        <w:numPr>
          <w:ilvl w:val="0"/>
          <w:numId w:val="3"/>
        </w:numPr>
        <w:ind w:left="720" w:hanging="360"/>
      </w:pPr>
      <w:hyperlink w:anchor="-deploying">
        <w:r w:rsidDel="00000000" w:rsidR="00000000" w:rsidRPr="00000000">
          <w:rPr>
            <w:color w:val="1155cc"/>
            <w:u w:val="single"/>
            <w:rtl w:val="0"/>
          </w:rPr>
          <w:t xml:space="preserve">🚀 Deploying (encryption) 🆕</w:t>
        </w:r>
      </w:hyperlink>
      <w:r w:rsidDel="00000000" w:rsidR="00000000" w:rsidRPr="00000000">
        <w:rPr>
          <w:rtl w:val="0"/>
        </w:rPr>
      </w:r>
    </w:p>
    <w:p w:rsidR="00000000" w:rsidDel="00000000" w:rsidP="00000000" w:rsidRDefault="00000000" w:rsidRPr="00000000" w14:paraId="00000011">
      <w:pPr>
        <w:numPr>
          <w:ilvl w:val="0"/>
          <w:numId w:val="3"/>
        </w:numPr>
        <w:ind w:left="720" w:hanging="360"/>
      </w:pPr>
      <w:hyperlink w:anchor="-examples">
        <w:r w:rsidDel="00000000" w:rsidR="00000000" w:rsidRPr="00000000">
          <w:rPr>
            <w:color w:val="1155cc"/>
            <w:u w:val="single"/>
            <w:rtl w:val="0"/>
          </w:rPr>
          <w:t xml:space="preserve">📚 Examples</w:t>
        </w:r>
      </w:hyperlink>
      <w:r w:rsidDel="00000000" w:rsidR="00000000" w:rsidRPr="00000000">
        <w:rPr>
          <w:rtl w:val="0"/>
        </w:rPr>
      </w:r>
    </w:p>
    <w:p w:rsidR="00000000" w:rsidDel="00000000" w:rsidP="00000000" w:rsidRDefault="00000000" w:rsidRPr="00000000" w14:paraId="00000012">
      <w:pPr>
        <w:numPr>
          <w:ilvl w:val="0"/>
          <w:numId w:val="3"/>
        </w:numPr>
        <w:ind w:left="720" w:hanging="360"/>
      </w:pPr>
      <w:hyperlink w:anchor="-documentation">
        <w:r w:rsidDel="00000000" w:rsidR="00000000" w:rsidRPr="00000000">
          <w:rPr>
            <w:color w:val="1155cc"/>
            <w:u w:val="single"/>
            <w:rtl w:val="0"/>
          </w:rPr>
          <w:t xml:space="preserve">📖 Docs</w:t>
        </w:r>
      </w:hyperlink>
      <w:r w:rsidDel="00000000" w:rsidR="00000000" w:rsidRPr="00000000">
        <w:rPr>
          <w:rtl w:val="0"/>
        </w:rPr>
      </w:r>
    </w:p>
    <w:p w:rsidR="00000000" w:rsidDel="00000000" w:rsidP="00000000" w:rsidRDefault="00000000" w:rsidRPr="00000000" w14:paraId="00000013">
      <w:pPr>
        <w:numPr>
          <w:ilvl w:val="0"/>
          <w:numId w:val="3"/>
        </w:numPr>
        <w:ind w:left="720" w:hanging="360"/>
      </w:pPr>
      <w:hyperlink w:anchor="-faq">
        <w:r w:rsidDel="00000000" w:rsidR="00000000" w:rsidRPr="00000000">
          <w:rPr>
            <w:rFonts w:ascii="Arial Unicode MS" w:cs="Arial Unicode MS" w:eastAsia="Arial Unicode MS" w:hAnsi="Arial Unicode MS"/>
            <w:color w:val="1155cc"/>
            <w:u w:val="single"/>
            <w:rtl w:val="0"/>
          </w:rPr>
          <w:t xml:space="preserve">❓ FAQ</w:t>
        </w:r>
      </w:hyperlink>
      <w:r w:rsidDel="00000000" w:rsidR="00000000" w:rsidRPr="00000000">
        <w:rPr>
          <w:rtl w:val="0"/>
        </w:rPr>
      </w:r>
    </w:p>
    <w:p w:rsidR="00000000" w:rsidDel="00000000" w:rsidP="00000000" w:rsidRDefault="00000000" w:rsidRPr="00000000" w14:paraId="00000014">
      <w:pPr>
        <w:numPr>
          <w:ilvl w:val="0"/>
          <w:numId w:val="3"/>
        </w:numPr>
        <w:ind w:left="720" w:hanging="360"/>
      </w:pPr>
      <w:hyperlink r:id="rId18">
        <w:r w:rsidDel="00000000" w:rsidR="00000000" w:rsidRPr="00000000">
          <w:rPr>
            <w:rFonts w:ascii="Andika" w:cs="Andika" w:eastAsia="Andika" w:hAnsi="Andika"/>
            <w:color w:val="1155cc"/>
            <w:u w:val="single"/>
            <w:rtl w:val="0"/>
          </w:rPr>
          <w:t xml:space="preserve">⏱️ Changelog</w:t>
        </w:r>
      </w:hyperlink>
      <w:r w:rsidDel="00000000" w:rsidR="00000000" w:rsidRPr="00000000">
        <w:rPr>
          <w:rtl w:val="0"/>
        </w:rPr>
      </w:r>
    </w:p>
    <w:p w:rsidR="00000000" w:rsidDel="00000000" w:rsidP="00000000" w:rsidRDefault="00000000" w:rsidRPr="00000000" w14:paraId="00000015">
      <w:pPr>
        <w:pStyle w:val="Heading2"/>
        <w:rPr/>
      </w:pPr>
      <w:bookmarkStart w:colFirst="0" w:colLast="0" w:name="_bl6xoj3tn1px" w:id="1"/>
      <w:bookmarkEnd w:id="1"/>
      <w:r w:rsidDel="00000000" w:rsidR="00000000" w:rsidRPr="00000000">
        <w:rPr>
          <w:rtl w:val="0"/>
        </w:rPr>
        <w:t xml:space="preserve">🌱 Install</w:t>
      </w:r>
    </w:p>
    <w:p w:rsidR="00000000" w:rsidDel="00000000" w:rsidP="00000000" w:rsidRDefault="00000000" w:rsidRPr="00000000" w14:paraId="00000016">
      <w:pPr>
        <w:rPr/>
      </w:pPr>
      <w:r w:rsidDel="00000000" w:rsidR="00000000" w:rsidRPr="00000000">
        <w:rPr>
          <w:rtl w:val="0"/>
        </w:rPr>
        <w:t xml:space="preserve">npm install dotenv --save</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can also use an npm-compatible package manager like yarn, bun or pnpm:</w:t>
      </w:r>
    </w:p>
    <w:p w:rsidR="00000000" w:rsidDel="00000000" w:rsidP="00000000" w:rsidRDefault="00000000" w:rsidRPr="00000000" w14:paraId="00000019">
      <w:pPr>
        <w:spacing w:after="0" w:before="0" w:lineRule="auto"/>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yarn add dotenv</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bun add dotenv</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pnpm add dotenv</w:t>
      </w:r>
    </w:p>
    <w:p w:rsidR="00000000" w:rsidDel="00000000" w:rsidP="00000000" w:rsidRDefault="00000000" w:rsidRPr="00000000" w14:paraId="0000001F">
      <w:pPr>
        <w:pStyle w:val="Heading2"/>
        <w:rPr/>
      </w:pPr>
      <w:bookmarkStart w:colFirst="0" w:colLast="0" w:name="_cxagh6r8xezi" w:id="2"/>
      <w:bookmarkEnd w:id="2"/>
      <w:r w:rsidDel="00000000" w:rsidR="00000000" w:rsidRPr="00000000">
        <w:rPr>
          <w:rtl w:val="0"/>
        </w:rPr>
        <w:t xml:space="preserve">🏗️ Usage</w:t>
      </w:r>
    </w:p>
    <w:p w:rsidR="00000000" w:rsidDel="00000000" w:rsidP="00000000" w:rsidRDefault="00000000" w:rsidRPr="00000000" w14:paraId="00000020">
      <w:pPr>
        <w:jc w:val="right"/>
        <w:rPr>
          <w:color w:val="1155cc"/>
          <w:u w:val="single"/>
        </w:rPr>
      </w:pPr>
      <w:r w:rsidDel="00000000" w:rsidR="00000000" w:rsidRPr="00000000">
        <w:rPr/>
        <w:drawing>
          <wp:inline distB="114300" distT="114300" distL="114300" distR="114300">
            <wp:extent cx="4572000" cy="3429000"/>
            <wp:effectExtent b="0" l="0" r="0" t="0"/>
            <wp:docPr descr="how to use dotenv video tutorial" id="7" name="image7.jpg"/>
            <a:graphic>
              <a:graphicData uri="http://schemas.openxmlformats.org/drawingml/2006/picture">
                <pic:pic>
                  <pic:nvPicPr>
                    <pic:cNvPr descr="how to use dotenv video tutorial" id="0" name="image7.jpg"/>
                    <pic:cNvPicPr preferRelativeResize="0"/>
                  </pic:nvPicPr>
                  <pic:blipFill>
                    <a:blip r:embed="rId19"/>
                    <a:srcRect b="0" l="0" r="0" t="0"/>
                    <a:stretch>
                      <a:fillRect/>
                    </a:stretch>
                  </pic:blipFill>
                  <pic:spPr>
                    <a:xfrm>
                      <a:off x="0" y="0"/>
                      <a:ext cx="4572000" cy="3429000"/>
                    </a:xfrm>
                    <a:prstGeom prst="rect"/>
                    <a:ln/>
                  </pic:spPr>
                </pic:pic>
              </a:graphicData>
            </a:graphic>
          </wp:inline>
        </w:drawing>
      </w:r>
      <w:r w:rsidDel="00000000" w:rsidR="00000000" w:rsidRPr="00000000">
        <w:fldChar w:fldCharType="begin"/>
        <w:instrText xml:space="preserve"> HYPERLINK "https://www.youtube.com/watch?v=YtkZR0NFd1g" </w:instrText>
        <w:fldChar w:fldCharType="separate"/>
      </w:r>
      <w:r w:rsidDel="00000000" w:rsidR="00000000" w:rsidRPr="00000000">
        <w:rPr>
          <w:color w:val="1155cc"/>
          <w:u w:val="single"/>
          <w:rtl w:val="0"/>
        </w:rPr>
        <w:t xml:space="preserve"> </w:t>
      </w:r>
      <w:r w:rsidDel="00000000" w:rsidR="00000000" w:rsidRPr="00000000">
        <w:rPr>
          <w:color w:val="1155cc"/>
          <w:u w:val="single"/>
        </w:rPr>
        <w:drawing>
          <wp:inline distB="114300" distT="114300" distL="114300" distR="114300">
            <wp:extent cx="0" cy="0"/>
            <wp:effectExtent b="0" l="0" r="0" t="0"/>
            <wp:docPr descr="youtube/@dotenvorg" id="6" name="image6.png"/>
            <a:graphic>
              <a:graphicData uri="http://schemas.openxmlformats.org/drawingml/2006/picture">
                <pic:pic>
                  <pic:nvPicPr>
                    <pic:cNvPr descr="youtube/@dotenvorg" id="0" name="image6.png"/>
                    <pic:cNvPicPr preferRelativeResize="0"/>
                  </pic:nvPicPr>
                  <pic:blipFill>
                    <a:blip r:embed="rId12"/>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0" w:before="0" w:lineRule="auto"/>
        <w:ind w:left="0" w:firstLine="0"/>
        <w:rPr/>
      </w:pPr>
      <w:r w:rsidDel="00000000" w:rsidR="00000000" w:rsidRPr="00000000">
        <w:fldChar w:fldCharType="end"/>
      </w:r>
      <w:r w:rsidDel="00000000" w:rsidR="00000000" w:rsidRPr="00000000">
        <w:fldChar w:fldCharType="begin"/>
        <w:instrText xml:space="preserve"> HYPERLINK "https://www.youtube.com/watch?v=YtkZR0NFd1g" </w:instrText>
        <w:fldChar w:fldCharType="separate"/>
      </w:r>
      <w:r w:rsidDel="00000000" w:rsidR="00000000" w:rsidRPr="00000000">
        <w:rPr>
          <w:rtl w:val="0"/>
        </w:rPr>
      </w:r>
    </w:p>
    <w:p w:rsidR="00000000" w:rsidDel="00000000" w:rsidP="00000000" w:rsidRDefault="00000000" w:rsidRPr="00000000" w14:paraId="00000022">
      <w:pPr>
        <w:rPr/>
      </w:pPr>
      <w:r w:rsidDel="00000000" w:rsidR="00000000" w:rsidRPr="00000000">
        <w:fldChar w:fldCharType="end"/>
      </w: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in the root of your project (if using a monorepo structure like </w:t>
      </w:r>
      <w:r w:rsidDel="00000000" w:rsidR="00000000" w:rsidRPr="00000000">
        <w:rPr>
          <w:rFonts w:ascii="Roboto Mono" w:cs="Roboto Mono" w:eastAsia="Roboto Mono" w:hAnsi="Roboto Mono"/>
          <w:color w:val="188038"/>
          <w:rtl w:val="0"/>
        </w:rPr>
        <w:t xml:space="preserve">apps/backend/app.js</w:t>
      </w:r>
      <w:r w:rsidDel="00000000" w:rsidR="00000000" w:rsidRPr="00000000">
        <w:rPr>
          <w:rtl w:val="0"/>
        </w:rPr>
        <w:t xml:space="preserve">, put it in the root of the folder where your </w:t>
      </w:r>
      <w:r w:rsidDel="00000000" w:rsidR="00000000" w:rsidRPr="00000000">
        <w:rPr>
          <w:rFonts w:ascii="Roboto Mono" w:cs="Roboto Mono" w:eastAsia="Roboto Mono" w:hAnsi="Roboto Mono"/>
          <w:color w:val="188038"/>
          <w:rtl w:val="0"/>
        </w:rPr>
        <w:t xml:space="preserve">app.js</w:t>
      </w:r>
      <w:r w:rsidDel="00000000" w:rsidR="00000000" w:rsidRPr="00000000">
        <w:rPr>
          <w:rtl w:val="0"/>
        </w:rPr>
        <w:t xml:space="preserve"> process runs):</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S3_BUCKET="YOURS3BUCKET"</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SECRET_KEY="YOURSECRETKEYGOESHERE"</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As early as possible in your application, import and configure dotenv:</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require('dotenv').config()</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console.log(process.env) // remove this after you've confirmed it is working</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hyperlink w:anchor="how-do-i-use-dotenv-with-import">
        <w:r w:rsidDel="00000000" w:rsidR="00000000" w:rsidRPr="00000000">
          <w:rPr>
            <w:color w:val="1155cc"/>
            <w:u w:val="single"/>
            <w:rtl w:val="0"/>
          </w:rPr>
          <w:t xml:space="preserve">or using ES6?</w:t>
        </w:r>
      </w:hyperlink>
      <w:r w:rsidDel="00000000" w:rsidR="00000000" w:rsidRPr="00000000">
        <w:rPr>
          <w:rtl w:val="0"/>
        </w:rPr>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import 'dotenv/config'</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ES6 import if you need to set config options:</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import dotenv from 'dotenv'</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dotenv.config({ path: '/custom/path/to/.env' })</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That's it. </w:t>
      </w:r>
      <w:r w:rsidDel="00000000" w:rsidR="00000000" w:rsidRPr="00000000">
        <w:rPr>
          <w:rFonts w:ascii="Roboto Mono" w:cs="Roboto Mono" w:eastAsia="Roboto Mono" w:hAnsi="Roboto Mono"/>
          <w:color w:val="188038"/>
          <w:rtl w:val="0"/>
        </w:rPr>
        <w:t xml:space="preserve">process.env</w:t>
      </w:r>
      <w:r w:rsidDel="00000000" w:rsidR="00000000" w:rsidRPr="00000000">
        <w:rPr>
          <w:rtl w:val="0"/>
        </w:rPr>
        <w:t xml:space="preserve"> now has the keys and values you defined in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require('dotenv').config()</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or import 'dotenv/config' if you're using ES6</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s3.getBucketCors({Bucket: process.env.S3_BUCKET}, function(err, data) {})</w:t>
      </w:r>
    </w:p>
    <w:p w:rsidR="00000000" w:rsidDel="00000000" w:rsidP="00000000" w:rsidRDefault="00000000" w:rsidRPr="00000000" w14:paraId="00000041">
      <w:pPr>
        <w:pStyle w:val="Heading3"/>
        <w:rPr/>
      </w:pPr>
      <w:bookmarkStart w:colFirst="0" w:colLast="0" w:name="_8ijqqtmupxac" w:id="3"/>
      <w:bookmarkEnd w:id="3"/>
      <w:r w:rsidDel="00000000" w:rsidR="00000000" w:rsidRPr="00000000">
        <w:rPr>
          <w:rtl w:val="0"/>
        </w:rPr>
        <w:t xml:space="preserve">Multiline values</w:t>
      </w:r>
    </w:p>
    <w:p w:rsidR="00000000" w:rsidDel="00000000" w:rsidP="00000000" w:rsidRDefault="00000000" w:rsidRPr="00000000" w14:paraId="00000042">
      <w:pPr>
        <w:rPr/>
      </w:pPr>
      <w:r w:rsidDel="00000000" w:rsidR="00000000" w:rsidRPr="00000000">
        <w:rPr>
          <w:rtl w:val="0"/>
        </w:rPr>
        <w:t xml:space="preserve">If you need multiline variables, for example private keys, those are now supported (</w:t>
      </w:r>
      <w:r w:rsidDel="00000000" w:rsidR="00000000" w:rsidRPr="00000000">
        <w:rPr>
          <w:rFonts w:ascii="Roboto Mono" w:cs="Roboto Mono" w:eastAsia="Roboto Mono" w:hAnsi="Roboto Mono"/>
          <w:color w:val="188038"/>
          <w:rtl w:val="0"/>
        </w:rPr>
        <w:t xml:space="preserve">&gt;= v15.0.0</w:t>
      </w:r>
      <w:r w:rsidDel="00000000" w:rsidR="00000000" w:rsidRPr="00000000">
        <w:rPr>
          <w:rtl w:val="0"/>
        </w:rPr>
        <w:t xml:space="preserve">) with line breaks:</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PRIVATE_KEY="-----BEGIN RSA PRIVATE KEY-----</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Kh9NV...</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spacing w:after="0" w:before="0" w:lineRule="auto"/>
        <w:ind w:left="0" w:firstLine="0"/>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-----END RSA PRIVATE KEY-----"</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Alternatively, you can double quote strings and use the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character:</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PRIVATE_KEY="-----BEGIN RSA PRIVATE KEY-----\nKh9NV...\n-----END RSA PRIVATE KEY-----\n"</w:t>
      </w:r>
    </w:p>
    <w:p w:rsidR="00000000" w:rsidDel="00000000" w:rsidP="00000000" w:rsidRDefault="00000000" w:rsidRPr="00000000" w14:paraId="00000051">
      <w:pPr>
        <w:pStyle w:val="Heading3"/>
        <w:rPr/>
      </w:pPr>
      <w:bookmarkStart w:colFirst="0" w:colLast="0" w:name="_eblezfvjiffh" w:id="4"/>
      <w:bookmarkEnd w:id="4"/>
      <w:r w:rsidDel="00000000" w:rsidR="00000000" w:rsidRPr="00000000">
        <w:rPr>
          <w:rtl w:val="0"/>
        </w:rPr>
        <w:t xml:space="preserve">Comments</w:t>
      </w:r>
    </w:p>
    <w:p w:rsidR="00000000" w:rsidDel="00000000" w:rsidP="00000000" w:rsidRDefault="00000000" w:rsidRPr="00000000" w14:paraId="00000052">
      <w:pPr>
        <w:rPr/>
      </w:pPr>
      <w:r w:rsidDel="00000000" w:rsidR="00000000" w:rsidRPr="00000000">
        <w:rPr>
          <w:rtl w:val="0"/>
        </w:rPr>
        <w:t xml:space="preserve">Comments may be added to your file on their own line or inline:</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This is a comment</w:t>
      </w:r>
    </w:p>
    <w:p w:rsidR="00000000" w:rsidDel="00000000" w:rsidP="00000000" w:rsidRDefault="00000000" w:rsidRPr="00000000" w14:paraId="00000055">
      <w:pPr>
        <w:spacing w:after="0" w:before="0" w:lineRule="auto"/>
        <w:ind w:left="0" w:firstLine="0"/>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SECRET_KEY=YOURSECRETKEYGOESHERE # comment</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SECRET_HASH="something-with-a-#-hash"</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Comments begin where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exists, so if your value contains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please wrap it in quotes. This is a breaking change from </w:t>
      </w:r>
      <w:r w:rsidDel="00000000" w:rsidR="00000000" w:rsidRPr="00000000">
        <w:rPr>
          <w:rFonts w:ascii="Roboto Mono" w:cs="Roboto Mono" w:eastAsia="Roboto Mono" w:hAnsi="Roboto Mono"/>
          <w:color w:val="188038"/>
          <w:rtl w:val="0"/>
        </w:rPr>
        <w:t xml:space="preserve">&gt;= v15.0.0</w:t>
      </w:r>
      <w:r w:rsidDel="00000000" w:rsidR="00000000" w:rsidRPr="00000000">
        <w:rPr>
          <w:rtl w:val="0"/>
        </w:rPr>
        <w:t xml:space="preserve"> and on.</w:t>
      </w:r>
    </w:p>
    <w:p w:rsidR="00000000" w:rsidDel="00000000" w:rsidP="00000000" w:rsidRDefault="00000000" w:rsidRPr="00000000" w14:paraId="0000005B">
      <w:pPr>
        <w:pStyle w:val="Heading3"/>
        <w:rPr/>
      </w:pPr>
      <w:bookmarkStart w:colFirst="0" w:colLast="0" w:name="_yq3snp484xzn" w:id="5"/>
      <w:bookmarkEnd w:id="5"/>
      <w:r w:rsidDel="00000000" w:rsidR="00000000" w:rsidRPr="00000000">
        <w:rPr>
          <w:rtl w:val="0"/>
        </w:rPr>
        <w:t xml:space="preserve">Parsing</w:t>
      </w:r>
    </w:p>
    <w:p w:rsidR="00000000" w:rsidDel="00000000" w:rsidP="00000000" w:rsidRDefault="00000000" w:rsidRPr="00000000" w14:paraId="0000005C">
      <w:pPr>
        <w:rPr/>
      </w:pPr>
      <w:r w:rsidDel="00000000" w:rsidR="00000000" w:rsidRPr="00000000">
        <w:rPr>
          <w:rtl w:val="0"/>
        </w:rPr>
        <w:t xml:space="preserve">The engine which parses the contents of your file containing environment variables is available to use. It accepts a String or Buffer and will return an Object with the parsed keys and values.</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const dotenv = require('dotenv')</w:t>
      </w:r>
    </w:p>
    <w:p w:rsidR="00000000" w:rsidDel="00000000" w:rsidP="00000000" w:rsidRDefault="00000000" w:rsidRPr="00000000" w14:paraId="0000005F">
      <w:pPr>
        <w:spacing w:after="0" w:before="0" w:lineRule="auto"/>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const buf = Buffer.from('BASIC=basic')</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const config = dotenv.parse(buf) // will return an object</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console.log(typeof config, config) // object { BASIC : 'basic' }</w:t>
      </w:r>
    </w:p>
    <w:p w:rsidR="00000000" w:rsidDel="00000000" w:rsidP="00000000" w:rsidRDefault="00000000" w:rsidRPr="00000000" w14:paraId="00000065">
      <w:pPr>
        <w:pStyle w:val="Heading3"/>
        <w:rPr/>
      </w:pPr>
      <w:bookmarkStart w:colFirst="0" w:colLast="0" w:name="_elxdgez6nn1p" w:id="6"/>
      <w:bookmarkEnd w:id="6"/>
      <w:r w:rsidDel="00000000" w:rsidR="00000000" w:rsidRPr="00000000">
        <w:rPr>
          <w:rtl w:val="0"/>
        </w:rPr>
        <w:t xml:space="preserve">Preload</w:t>
      </w:r>
    </w:p>
    <w:p w:rsidR="00000000" w:rsidDel="00000000" w:rsidP="00000000" w:rsidRDefault="00000000" w:rsidRPr="00000000" w14:paraId="00000066">
      <w:pPr>
        <w:ind w:left="600" w:right="600" w:firstLine="0"/>
        <w:rPr/>
      </w:pPr>
      <w:r w:rsidDel="00000000" w:rsidR="00000000" w:rsidRPr="00000000">
        <w:rPr>
          <w:rtl w:val="0"/>
        </w:rPr>
        <w:t xml:space="preserve">Note: Consider using </w:t>
      </w:r>
      <w:hyperlink r:id="rId20">
        <w:r w:rsidDel="00000000" w:rsidR="00000000" w:rsidRPr="00000000">
          <w:rPr>
            <w:rFonts w:ascii="Roboto Mono" w:cs="Roboto Mono" w:eastAsia="Roboto Mono" w:hAnsi="Roboto Mono"/>
            <w:color w:val="1155cc"/>
            <w:u w:val="single"/>
            <w:rtl w:val="0"/>
          </w:rPr>
          <w:t xml:space="preserve">dotenvx</w:t>
        </w:r>
      </w:hyperlink>
      <w:r w:rsidDel="00000000" w:rsidR="00000000" w:rsidRPr="00000000">
        <w:rPr>
          <w:rtl w:val="0"/>
        </w:rPr>
        <w:t xml:space="preserve"> instead of preloading. I am now doing (and recommending) so.</w:t>
      </w:r>
    </w:p>
    <w:p w:rsidR="00000000" w:rsidDel="00000000" w:rsidP="00000000" w:rsidRDefault="00000000" w:rsidRPr="00000000" w14:paraId="00000067">
      <w:pPr>
        <w:spacing w:after="0" w:before="0" w:lineRule="auto"/>
        <w:ind w:left="600" w:firstLine="0"/>
        <w:rPr/>
      </w:pPr>
      <w:r w:rsidDel="00000000" w:rsidR="00000000" w:rsidRPr="00000000">
        <w:rPr>
          <w:rtl w:val="0"/>
        </w:rPr>
      </w:r>
    </w:p>
    <w:p w:rsidR="00000000" w:rsidDel="00000000" w:rsidP="00000000" w:rsidRDefault="00000000" w:rsidRPr="00000000" w14:paraId="00000068">
      <w:pPr>
        <w:ind w:left="600" w:right="600" w:firstLine="0"/>
        <w:rPr/>
      </w:pPr>
      <w:r w:rsidDel="00000000" w:rsidR="00000000" w:rsidRPr="00000000">
        <w:rPr>
          <w:rtl w:val="0"/>
        </w:rPr>
        <w:t xml:space="preserve">It serves the same purpose (you do not need to require and load dotenv), adds better debugging, and works with ANY language, framework, or platform. – </w:t>
      </w:r>
      <w:hyperlink r:id="rId21">
        <w:r w:rsidDel="00000000" w:rsidR="00000000" w:rsidRPr="00000000">
          <w:rPr>
            <w:color w:val="1155cc"/>
            <w:u w:val="single"/>
            <w:rtl w:val="0"/>
          </w:rPr>
          <w:t xml:space="preserve">motdotla</w:t>
        </w:r>
      </w:hyperlink>
      <w:r w:rsidDel="00000000" w:rsidR="00000000" w:rsidRPr="00000000">
        <w:rPr>
          <w:rtl w:val="0"/>
        </w:rPr>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--require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w:t>
      </w:r>
      <w:hyperlink r:id="rId22">
        <w:r w:rsidDel="00000000" w:rsidR="00000000" w:rsidRPr="00000000">
          <w:rPr>
            <w:color w:val="1155cc"/>
            <w:u w:val="single"/>
            <w:rtl w:val="0"/>
          </w:rPr>
          <w:t xml:space="preserve">command line option</w:t>
        </w:r>
      </w:hyperlink>
      <w:r w:rsidDel="00000000" w:rsidR="00000000" w:rsidRPr="00000000">
        <w:rPr>
          <w:rtl w:val="0"/>
        </w:rPr>
        <w:t xml:space="preserve"> to preload dotenv. By doing this, you do not need to require and load dotenv in your application code.</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node -r dotenv/config your_script.js</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configuration options below are supported as command line arguments in the format </w:t>
      </w:r>
      <w:r w:rsidDel="00000000" w:rsidR="00000000" w:rsidRPr="00000000">
        <w:rPr>
          <w:rFonts w:ascii="Roboto Mono" w:cs="Roboto Mono" w:eastAsia="Roboto Mono" w:hAnsi="Roboto Mono"/>
          <w:color w:val="188038"/>
          <w:rtl w:val="0"/>
        </w:rPr>
        <w:t xml:space="preserve">dotenv_config_&lt;option&gt;=value</w:t>
      </w:r>
      <w:r w:rsidDel="00000000" w:rsidR="00000000" w:rsidRPr="00000000">
        <w:rPr>
          <w:rtl w:val="0"/>
        </w:rPr>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node -r dotenv/config your_script.js dotenv_config_path=/custom/path/to/.env dotenv_config_debug=true</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Additionally, you can use environment variables to set configuration options. Command line arguments will precede these.</w:t>
      </w:r>
    </w:p>
    <w:p w:rsidR="00000000" w:rsidDel="00000000" w:rsidP="00000000" w:rsidRDefault="00000000" w:rsidRPr="00000000" w14:paraId="00000073">
      <w:pPr>
        <w:spacing w:after="0" w:before="0" w:lineRule="auto"/>
        <w:ind w:left="0" w:firstLine="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DOTENV_CONFIG_&lt;OPTION&gt;=value node -r dotenv/config your_script.js</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DOTENV_CONFIG_ENCODING=latin1 DOTENV_CONFIG_DEBUG=true node -r dotenv/config your_script.js dotenv_config_path=/custom/path/to/.env</w:t>
      </w:r>
    </w:p>
    <w:p w:rsidR="00000000" w:rsidDel="00000000" w:rsidP="00000000" w:rsidRDefault="00000000" w:rsidRPr="00000000" w14:paraId="00000077">
      <w:pPr>
        <w:pStyle w:val="Heading3"/>
        <w:rPr/>
      </w:pPr>
      <w:bookmarkStart w:colFirst="0" w:colLast="0" w:name="_2x2t77ltvnqt" w:id="7"/>
      <w:bookmarkEnd w:id="7"/>
      <w:r w:rsidDel="00000000" w:rsidR="00000000" w:rsidRPr="00000000">
        <w:rPr>
          <w:rtl w:val="0"/>
        </w:rPr>
        <w:t xml:space="preserve">Variable Expansion</w:t>
      </w:r>
    </w:p>
    <w:p w:rsidR="00000000" w:rsidDel="00000000" w:rsidP="00000000" w:rsidRDefault="00000000" w:rsidRPr="00000000" w14:paraId="00000078">
      <w:pPr>
        <w:rPr/>
      </w:pPr>
      <w:r w:rsidDel="00000000" w:rsidR="00000000" w:rsidRPr="00000000">
        <w:rPr>
          <w:rtl w:val="0"/>
        </w:rPr>
        <w:t xml:space="preserve">Use </w:t>
      </w:r>
      <w:hyperlink r:id="rId23">
        <w:r w:rsidDel="00000000" w:rsidR="00000000" w:rsidRPr="00000000">
          <w:rPr>
            <w:color w:val="1155cc"/>
            <w:u w:val="single"/>
            <w:rtl w:val="0"/>
          </w:rPr>
          <w:t xml:space="preserve">dotenvx</w:t>
        </w:r>
      </w:hyperlink>
      <w:r w:rsidDel="00000000" w:rsidR="00000000" w:rsidRPr="00000000">
        <w:rPr>
          <w:rtl w:val="0"/>
        </w:rPr>
        <w:t xml:space="preserve"> to use variable expansion.</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Reference and expand variables already on your machine for use in your .env file.</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.env</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USERNAME="username"</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DATABASE_URL="postgres://${USERNAME}@localhost/my_database"</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index.js</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console.log('DATABASE_URL', process.env.DATABASE_URL)</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dotenvx run --debug -- node index.js</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[dotenvx@0.14.1] injecting env (2) from .env</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DATABASE_URL postgres://username@localhost/my_database</w:t>
      </w:r>
    </w:p>
    <w:p w:rsidR="00000000" w:rsidDel="00000000" w:rsidP="00000000" w:rsidRDefault="00000000" w:rsidRPr="00000000" w14:paraId="0000008B">
      <w:pPr>
        <w:pStyle w:val="Heading3"/>
        <w:rPr/>
      </w:pPr>
      <w:bookmarkStart w:colFirst="0" w:colLast="0" w:name="_3zv69al0erdi" w:id="8"/>
      <w:bookmarkEnd w:id="8"/>
      <w:r w:rsidDel="00000000" w:rsidR="00000000" w:rsidRPr="00000000">
        <w:rPr>
          <w:rtl w:val="0"/>
        </w:rPr>
        <w:t xml:space="preserve">Command Substitution</w:t>
      </w:r>
    </w:p>
    <w:p w:rsidR="00000000" w:rsidDel="00000000" w:rsidP="00000000" w:rsidRDefault="00000000" w:rsidRPr="00000000" w14:paraId="0000008C">
      <w:pPr>
        <w:rPr/>
      </w:pPr>
      <w:r w:rsidDel="00000000" w:rsidR="00000000" w:rsidRPr="00000000">
        <w:rPr>
          <w:rtl w:val="0"/>
        </w:rPr>
        <w:t xml:space="preserve">Use </w:t>
      </w:r>
      <w:hyperlink r:id="rId24">
        <w:r w:rsidDel="00000000" w:rsidR="00000000" w:rsidRPr="00000000">
          <w:rPr>
            <w:color w:val="1155cc"/>
            <w:u w:val="single"/>
            <w:rtl w:val="0"/>
          </w:rPr>
          <w:t xml:space="preserve">dotenvx</w:t>
        </w:r>
      </w:hyperlink>
      <w:r w:rsidDel="00000000" w:rsidR="00000000" w:rsidRPr="00000000">
        <w:rPr>
          <w:rtl w:val="0"/>
        </w:rPr>
        <w:t xml:space="preserve"> to use command substitution.</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Add the output of a command to one of your variables in your .env file.</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.env</w:t>
      </w:r>
    </w:p>
    <w:p w:rsidR="00000000" w:rsidDel="00000000" w:rsidP="00000000" w:rsidRDefault="00000000" w:rsidRPr="00000000" w14:paraId="00000091">
      <w:pPr>
        <w:spacing w:after="0" w:before="0" w:lineRule="auto"/>
        <w:ind w:left="0" w:firstLine="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DATABASE_URL="postgres://$(whoami)@localhost/my_database"</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index.js</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console.log('DATABASE_URL', process.env.DATABASE_URL)</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dotenvx run --debug -- node index.js</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[dotenvx@0.14.1] injecting env (1) from .env</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DATABASE_URL postgres://yourusername@localhost/my_database</w:t>
      </w:r>
    </w:p>
    <w:p w:rsidR="00000000" w:rsidDel="00000000" w:rsidP="00000000" w:rsidRDefault="00000000" w:rsidRPr="00000000" w14:paraId="0000009D">
      <w:pPr>
        <w:pStyle w:val="Heading3"/>
        <w:rPr/>
      </w:pPr>
      <w:bookmarkStart w:colFirst="0" w:colLast="0" w:name="_xdeibiyp1he5" w:id="9"/>
      <w:bookmarkEnd w:id="9"/>
      <w:r w:rsidDel="00000000" w:rsidR="00000000" w:rsidRPr="00000000">
        <w:rPr>
          <w:rtl w:val="0"/>
        </w:rPr>
        <w:t xml:space="preserve">Syncing</w:t>
      </w:r>
    </w:p>
    <w:p w:rsidR="00000000" w:rsidDel="00000000" w:rsidP="00000000" w:rsidRDefault="00000000" w:rsidRPr="00000000" w14:paraId="0000009E">
      <w:pPr>
        <w:rPr/>
      </w:pPr>
      <w:r w:rsidDel="00000000" w:rsidR="00000000" w:rsidRPr="00000000">
        <w:rPr>
          <w:rtl w:val="0"/>
        </w:rPr>
        <w:t xml:space="preserve">You need to keep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in sync between machines, environments, or team members? Use </w:t>
      </w:r>
      <w:hyperlink r:id="rId25">
        <w:r w:rsidDel="00000000" w:rsidR="00000000" w:rsidRPr="00000000">
          <w:rPr>
            <w:color w:val="1155cc"/>
            <w:u w:val="single"/>
            <w:rtl w:val="0"/>
          </w:rPr>
          <w:t xml:space="preserve">dotenvx</w:t>
        </w:r>
      </w:hyperlink>
      <w:r w:rsidDel="00000000" w:rsidR="00000000" w:rsidRPr="00000000">
        <w:rPr>
          <w:rtl w:val="0"/>
        </w:rPr>
        <w:t xml:space="preserve"> to encrypt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and safely include them in source control. This still subscribes to the twelve-factor app rules by generating a decryption key separate from code.</w:t>
      </w:r>
    </w:p>
    <w:p w:rsidR="00000000" w:rsidDel="00000000" w:rsidP="00000000" w:rsidRDefault="00000000" w:rsidRPr="00000000" w14:paraId="0000009F">
      <w:pPr>
        <w:pStyle w:val="Heading3"/>
        <w:rPr/>
      </w:pPr>
      <w:bookmarkStart w:colFirst="0" w:colLast="0" w:name="_kuqte8iif4rb" w:id="10"/>
      <w:bookmarkEnd w:id="10"/>
      <w:r w:rsidDel="00000000" w:rsidR="00000000" w:rsidRPr="00000000">
        <w:rPr>
          <w:rtl w:val="0"/>
        </w:rPr>
        <w:t xml:space="preserve">Multiple Environments</w:t>
      </w:r>
    </w:p>
    <w:p w:rsidR="00000000" w:rsidDel="00000000" w:rsidP="00000000" w:rsidRDefault="00000000" w:rsidRPr="00000000" w14:paraId="000000A0">
      <w:pPr>
        <w:rPr/>
      </w:pPr>
      <w:r w:rsidDel="00000000" w:rsidR="00000000" w:rsidRPr="00000000">
        <w:rPr>
          <w:rtl w:val="0"/>
        </w:rPr>
        <w:t xml:space="preserve">Use </w:t>
      </w:r>
      <w:hyperlink r:id="rId26">
        <w:r w:rsidDel="00000000" w:rsidR="00000000" w:rsidRPr="00000000">
          <w:rPr>
            <w:color w:val="1155cc"/>
            <w:u w:val="single"/>
            <w:rtl w:val="0"/>
          </w:rPr>
          <w:t xml:space="preserve">dotenvx</w:t>
        </w:r>
      </w:hyperlink>
      <w:r w:rsidDel="00000000" w:rsidR="00000000" w:rsidRPr="00000000">
        <w:rPr>
          <w:rtl w:val="0"/>
        </w:rPr>
        <w:t xml:space="preserve"> to generate </w:t>
      </w:r>
      <w:r w:rsidDel="00000000" w:rsidR="00000000" w:rsidRPr="00000000">
        <w:rPr>
          <w:rFonts w:ascii="Roboto Mono" w:cs="Roboto Mono" w:eastAsia="Roboto Mono" w:hAnsi="Roboto Mono"/>
          <w:color w:val="188038"/>
          <w:rtl w:val="0"/>
        </w:rPr>
        <w:t xml:space="preserve">.env.ci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.env.production</w:t>
      </w:r>
      <w:r w:rsidDel="00000000" w:rsidR="00000000" w:rsidRPr="00000000">
        <w:rPr>
          <w:rtl w:val="0"/>
        </w:rPr>
        <w:t xml:space="preserve"> files, and more.</w:t>
      </w:r>
    </w:p>
    <w:p w:rsidR="00000000" w:rsidDel="00000000" w:rsidP="00000000" w:rsidRDefault="00000000" w:rsidRPr="00000000" w14:paraId="000000A1">
      <w:pPr>
        <w:pStyle w:val="Heading3"/>
        <w:rPr/>
      </w:pPr>
      <w:bookmarkStart w:colFirst="0" w:colLast="0" w:name="_r7lxkpmn79ni" w:id="11"/>
      <w:bookmarkEnd w:id="11"/>
      <w:r w:rsidDel="00000000" w:rsidR="00000000" w:rsidRPr="00000000">
        <w:rPr>
          <w:rtl w:val="0"/>
        </w:rPr>
        <w:t xml:space="preserve">Deploying</w:t>
      </w:r>
    </w:p>
    <w:p w:rsidR="00000000" w:rsidDel="00000000" w:rsidP="00000000" w:rsidRDefault="00000000" w:rsidRPr="00000000" w14:paraId="000000A2">
      <w:pPr>
        <w:rPr/>
      </w:pPr>
      <w:r w:rsidDel="00000000" w:rsidR="00000000" w:rsidRPr="00000000">
        <w:rPr>
          <w:rtl w:val="0"/>
        </w:rPr>
        <w:t xml:space="preserve">You need to deploy your secrets in a cloud-agnostic manner? Use </w:t>
      </w:r>
      <w:hyperlink r:id="rId27">
        <w:r w:rsidDel="00000000" w:rsidR="00000000" w:rsidRPr="00000000">
          <w:rPr>
            <w:color w:val="1155cc"/>
            <w:u w:val="single"/>
            <w:rtl w:val="0"/>
          </w:rPr>
          <w:t xml:space="preserve">dotenvx</w:t>
        </w:r>
      </w:hyperlink>
      <w:r w:rsidDel="00000000" w:rsidR="00000000" w:rsidRPr="00000000">
        <w:rPr>
          <w:rtl w:val="0"/>
        </w:rPr>
        <w:t xml:space="preserve"> to generate a private decryption key that is set on your production server.</w:t>
      </w:r>
    </w:p>
    <w:p w:rsidR="00000000" w:rsidDel="00000000" w:rsidP="00000000" w:rsidRDefault="00000000" w:rsidRPr="00000000" w14:paraId="000000A3">
      <w:pPr>
        <w:pStyle w:val="Heading2"/>
        <w:rPr/>
      </w:pPr>
      <w:bookmarkStart w:colFirst="0" w:colLast="0" w:name="_1ua4d7f5ewec" w:id="12"/>
      <w:bookmarkEnd w:id="12"/>
      <w:r w:rsidDel="00000000" w:rsidR="00000000" w:rsidRPr="00000000">
        <w:rPr>
          <w:rtl w:val="0"/>
        </w:rPr>
        <w:t xml:space="preserve">🌴 Manage Multiple Environments</w:t>
      </w:r>
    </w:p>
    <w:p w:rsidR="00000000" w:rsidDel="00000000" w:rsidP="00000000" w:rsidRDefault="00000000" w:rsidRPr="00000000" w14:paraId="000000A4">
      <w:pPr>
        <w:rPr/>
      </w:pPr>
      <w:r w:rsidDel="00000000" w:rsidR="00000000" w:rsidRPr="00000000">
        <w:rPr>
          <w:rtl w:val="0"/>
        </w:rPr>
        <w:t xml:space="preserve">Use </w:t>
      </w:r>
      <w:hyperlink r:id="rId28">
        <w:r w:rsidDel="00000000" w:rsidR="00000000" w:rsidRPr="00000000">
          <w:rPr>
            <w:color w:val="1155cc"/>
            <w:u w:val="single"/>
            <w:rtl w:val="0"/>
          </w:rPr>
          <w:t xml:space="preserve">dotenvx</w:t>
        </w:r>
      </w:hyperlink>
      <w:r w:rsidDel="00000000" w:rsidR="00000000" w:rsidRPr="00000000">
        <w:rPr>
          <w:rtl w:val="0"/>
        </w:rPr>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Run any environment locally. Create a </w:t>
      </w:r>
      <w:r w:rsidDel="00000000" w:rsidR="00000000" w:rsidRPr="00000000">
        <w:rPr>
          <w:rFonts w:ascii="Roboto Mono" w:cs="Roboto Mono" w:eastAsia="Roboto Mono" w:hAnsi="Roboto Mono"/>
          <w:color w:val="188038"/>
          <w:rtl w:val="0"/>
        </w:rPr>
        <w:t xml:space="preserve">.env.ENVIRONMENT</w:t>
      </w:r>
      <w:r w:rsidDel="00000000" w:rsidR="00000000" w:rsidRPr="00000000">
        <w:rPr>
          <w:rtl w:val="0"/>
        </w:rPr>
        <w:t xml:space="preserve"> file and use </w:t>
      </w:r>
      <w:r w:rsidDel="00000000" w:rsidR="00000000" w:rsidRPr="00000000">
        <w:rPr>
          <w:rFonts w:ascii="Roboto Mono" w:cs="Roboto Mono" w:eastAsia="Roboto Mono" w:hAnsi="Roboto Mono"/>
          <w:color w:val="188038"/>
          <w:rtl w:val="0"/>
        </w:rPr>
        <w:t xml:space="preserve">--env-file</w:t>
      </w:r>
      <w:r w:rsidDel="00000000" w:rsidR="00000000" w:rsidRPr="00000000">
        <w:rPr>
          <w:rtl w:val="0"/>
        </w:rPr>
        <w:t xml:space="preserve"> to load it. It's straightforward, yet flexible.</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echo "HELLO=production" &gt; .env.production</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echo "console.log('Hello ' + process.env.HELLO)" &gt; index.js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dotenvx run --env-file=.env.production -- node index.js</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Hello production</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&gt; ^^</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or with multiple .env files</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echo "HELLO=local" &gt; .env.local</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echo "HELLO=World" &gt; .env</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echo "console.log('Hello ' + process.env.HELLO)" &gt; index.js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dotenvx run --env-file=.env.local --env-file=.env -- node index.js</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Hello local</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hyperlink r:id="rId29">
        <w:r w:rsidDel="00000000" w:rsidR="00000000" w:rsidRPr="00000000">
          <w:rPr>
            <w:color w:val="1155cc"/>
            <w:u w:val="single"/>
            <w:rtl w:val="0"/>
          </w:rPr>
          <w:t xml:space="preserve">more environment examples</w:t>
        </w:r>
      </w:hyperlink>
      <w:r w:rsidDel="00000000" w:rsidR="00000000" w:rsidRPr="00000000">
        <w:rPr>
          <w:rtl w:val="0"/>
        </w:rPr>
      </w:r>
    </w:p>
    <w:p w:rsidR="00000000" w:rsidDel="00000000" w:rsidP="00000000" w:rsidRDefault="00000000" w:rsidRPr="00000000" w14:paraId="000000BF">
      <w:pPr>
        <w:pStyle w:val="Heading2"/>
        <w:rPr/>
      </w:pPr>
      <w:bookmarkStart w:colFirst="0" w:colLast="0" w:name="_ry1jubg04nj8" w:id="13"/>
      <w:bookmarkEnd w:id="13"/>
      <w:r w:rsidDel="00000000" w:rsidR="00000000" w:rsidRPr="00000000">
        <w:rPr>
          <w:rtl w:val="0"/>
        </w:rPr>
        <w:t xml:space="preserve">🚀 Deploying</w:t>
      </w:r>
    </w:p>
    <w:p w:rsidR="00000000" w:rsidDel="00000000" w:rsidP="00000000" w:rsidRDefault="00000000" w:rsidRPr="00000000" w14:paraId="000000C0">
      <w:pPr>
        <w:rPr/>
      </w:pPr>
      <w:r w:rsidDel="00000000" w:rsidR="00000000" w:rsidRPr="00000000">
        <w:rPr>
          <w:rtl w:val="0"/>
        </w:rPr>
        <w:t xml:space="preserve">Use </w:t>
      </w:r>
      <w:hyperlink r:id="rId30">
        <w:r w:rsidDel="00000000" w:rsidR="00000000" w:rsidRPr="00000000">
          <w:rPr>
            <w:color w:val="1155cc"/>
            <w:u w:val="single"/>
            <w:rtl w:val="0"/>
          </w:rPr>
          <w:t xml:space="preserve">dotenvx</w:t>
        </w:r>
      </w:hyperlink>
      <w:r w:rsidDel="00000000" w:rsidR="00000000" w:rsidRPr="00000000">
        <w:rPr>
          <w:rtl w:val="0"/>
        </w:rPr>
        <w:t xml:space="preserve">.</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Add encryption to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with a single command. Pass the </w:t>
      </w:r>
      <w:r w:rsidDel="00000000" w:rsidR="00000000" w:rsidRPr="00000000">
        <w:rPr>
          <w:rFonts w:ascii="Roboto Mono" w:cs="Roboto Mono" w:eastAsia="Roboto Mono" w:hAnsi="Roboto Mono"/>
          <w:color w:val="188038"/>
          <w:rtl w:val="0"/>
        </w:rPr>
        <w:t xml:space="preserve">--encrypt</w:t>
      </w:r>
      <w:r w:rsidDel="00000000" w:rsidR="00000000" w:rsidRPr="00000000">
        <w:rPr>
          <w:rtl w:val="0"/>
        </w:rPr>
        <w:t xml:space="preserve"> flag.</w:t>
      </w:r>
    </w:p>
    <w:p w:rsidR="00000000" w:rsidDel="00000000" w:rsidP="00000000" w:rsidRDefault="00000000" w:rsidRPr="00000000" w14:paraId="000000C3">
      <w:pPr>
        <w:spacing w:after="0" w:before="0" w:lineRule="auto"/>
        <w:ind w:left="0" w:firstLine="0"/>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dotenvx set HELLO Production --encrypt -f .env.production</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echo "console.log('Hello ' + process.env.HELLO)" &gt; index.js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DOTENV_PRIVATE_KEY_PRODUCTION="&lt;.env.production private key&gt;" dotenvx run -- node index.js</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[dotenvx] injecting env (2) from .env.production</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Hello Production</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hyperlink r:id="rId31">
        <w:r w:rsidDel="00000000" w:rsidR="00000000" w:rsidRPr="00000000">
          <w:rPr>
            <w:color w:val="1155cc"/>
            <w:u w:val="single"/>
            <w:rtl w:val="0"/>
          </w:rPr>
          <w:t xml:space="preserve">learn more</w:t>
        </w:r>
      </w:hyperlink>
      <w:r w:rsidDel="00000000" w:rsidR="00000000" w:rsidRPr="00000000">
        <w:rPr>
          <w:rtl w:val="0"/>
        </w:rPr>
      </w:r>
    </w:p>
    <w:p w:rsidR="00000000" w:rsidDel="00000000" w:rsidP="00000000" w:rsidRDefault="00000000" w:rsidRPr="00000000" w14:paraId="000000CF">
      <w:pPr>
        <w:pStyle w:val="Heading2"/>
        <w:rPr/>
      </w:pPr>
      <w:bookmarkStart w:colFirst="0" w:colLast="0" w:name="_x7oghyuuva5j" w:id="14"/>
      <w:bookmarkEnd w:id="14"/>
      <w:r w:rsidDel="00000000" w:rsidR="00000000" w:rsidRPr="00000000">
        <w:rPr>
          <w:rtl w:val="0"/>
        </w:rPr>
        <w:t xml:space="preserve">📚 Examples</w:t>
      </w:r>
    </w:p>
    <w:p w:rsidR="00000000" w:rsidDel="00000000" w:rsidP="00000000" w:rsidRDefault="00000000" w:rsidRPr="00000000" w14:paraId="000000D0">
      <w:pPr>
        <w:rPr/>
      </w:pPr>
      <w:r w:rsidDel="00000000" w:rsidR="00000000" w:rsidRPr="00000000">
        <w:rPr>
          <w:rtl w:val="0"/>
        </w:rPr>
        <w:t xml:space="preserve">See </w:t>
      </w:r>
      <w:hyperlink r:id="rId32">
        <w:r w:rsidDel="00000000" w:rsidR="00000000" w:rsidRPr="00000000">
          <w:rPr>
            <w:color w:val="1155cc"/>
            <w:u w:val="single"/>
            <w:rtl w:val="0"/>
          </w:rPr>
          <w:t xml:space="preserve">examples</w:t>
        </w:r>
      </w:hyperlink>
      <w:r w:rsidDel="00000000" w:rsidR="00000000" w:rsidRPr="00000000">
        <w:rPr>
          <w:rtl w:val="0"/>
        </w:rPr>
        <w:t xml:space="preserve"> of using dotenv with various frameworks, languages, and configurations.</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numPr>
          <w:ilvl w:val="0"/>
          <w:numId w:val="3"/>
        </w:numPr>
        <w:ind w:left="720" w:hanging="360"/>
      </w:pPr>
      <w:hyperlink r:id="rId33">
        <w:r w:rsidDel="00000000" w:rsidR="00000000" w:rsidRPr="00000000">
          <w:rPr>
            <w:color w:val="1155cc"/>
            <w:u w:val="single"/>
            <w:rtl w:val="0"/>
          </w:rPr>
          <w:t xml:space="preserve">nodejs</w:t>
        </w:r>
      </w:hyperlink>
      <w:r w:rsidDel="00000000" w:rsidR="00000000" w:rsidRPr="00000000">
        <w:rPr>
          <w:rtl w:val="0"/>
        </w:rPr>
      </w:r>
    </w:p>
    <w:p w:rsidR="00000000" w:rsidDel="00000000" w:rsidP="00000000" w:rsidRDefault="00000000" w:rsidRPr="00000000" w14:paraId="000000D3">
      <w:pPr>
        <w:numPr>
          <w:ilvl w:val="0"/>
          <w:numId w:val="3"/>
        </w:numPr>
        <w:ind w:left="720" w:hanging="360"/>
      </w:pPr>
      <w:hyperlink r:id="rId34">
        <w:r w:rsidDel="00000000" w:rsidR="00000000" w:rsidRPr="00000000">
          <w:rPr>
            <w:color w:val="1155cc"/>
            <w:u w:val="single"/>
            <w:rtl w:val="0"/>
          </w:rPr>
          <w:t xml:space="preserve">nodejs (debug on)</w:t>
        </w:r>
      </w:hyperlink>
      <w:r w:rsidDel="00000000" w:rsidR="00000000" w:rsidRPr="00000000">
        <w:rPr>
          <w:rtl w:val="0"/>
        </w:rPr>
      </w:r>
    </w:p>
    <w:p w:rsidR="00000000" w:rsidDel="00000000" w:rsidP="00000000" w:rsidRDefault="00000000" w:rsidRPr="00000000" w14:paraId="000000D4">
      <w:pPr>
        <w:numPr>
          <w:ilvl w:val="0"/>
          <w:numId w:val="3"/>
        </w:numPr>
        <w:ind w:left="720" w:hanging="360"/>
      </w:pPr>
      <w:hyperlink r:id="rId35">
        <w:r w:rsidDel="00000000" w:rsidR="00000000" w:rsidRPr="00000000">
          <w:rPr>
            <w:color w:val="1155cc"/>
            <w:u w:val="single"/>
            <w:rtl w:val="0"/>
          </w:rPr>
          <w:t xml:space="preserve">nodejs (override on)</w:t>
        </w:r>
      </w:hyperlink>
      <w:r w:rsidDel="00000000" w:rsidR="00000000" w:rsidRPr="00000000">
        <w:rPr>
          <w:rtl w:val="0"/>
        </w:rPr>
      </w:r>
    </w:p>
    <w:p w:rsidR="00000000" w:rsidDel="00000000" w:rsidP="00000000" w:rsidRDefault="00000000" w:rsidRPr="00000000" w14:paraId="000000D5">
      <w:pPr>
        <w:numPr>
          <w:ilvl w:val="0"/>
          <w:numId w:val="3"/>
        </w:numPr>
        <w:ind w:left="720" w:hanging="360"/>
      </w:pPr>
      <w:hyperlink r:id="rId36">
        <w:r w:rsidDel="00000000" w:rsidR="00000000" w:rsidRPr="00000000">
          <w:rPr>
            <w:color w:val="1155cc"/>
            <w:u w:val="single"/>
            <w:rtl w:val="0"/>
          </w:rPr>
          <w:t xml:space="preserve">nodejs (processEnv override)</w:t>
        </w:r>
      </w:hyperlink>
      <w:r w:rsidDel="00000000" w:rsidR="00000000" w:rsidRPr="00000000">
        <w:rPr>
          <w:rtl w:val="0"/>
        </w:rPr>
      </w:r>
    </w:p>
    <w:p w:rsidR="00000000" w:rsidDel="00000000" w:rsidP="00000000" w:rsidRDefault="00000000" w:rsidRPr="00000000" w14:paraId="000000D6">
      <w:pPr>
        <w:numPr>
          <w:ilvl w:val="0"/>
          <w:numId w:val="3"/>
        </w:numPr>
        <w:ind w:left="720" w:hanging="360"/>
      </w:pPr>
      <w:hyperlink r:id="rId37">
        <w:r w:rsidDel="00000000" w:rsidR="00000000" w:rsidRPr="00000000">
          <w:rPr>
            <w:color w:val="1155cc"/>
            <w:u w:val="single"/>
            <w:rtl w:val="0"/>
          </w:rPr>
          <w:t xml:space="preserve">esm</w:t>
        </w:r>
      </w:hyperlink>
      <w:r w:rsidDel="00000000" w:rsidR="00000000" w:rsidRPr="00000000">
        <w:rPr>
          <w:rtl w:val="0"/>
        </w:rPr>
      </w:r>
    </w:p>
    <w:p w:rsidR="00000000" w:rsidDel="00000000" w:rsidP="00000000" w:rsidRDefault="00000000" w:rsidRPr="00000000" w14:paraId="000000D7">
      <w:pPr>
        <w:numPr>
          <w:ilvl w:val="0"/>
          <w:numId w:val="3"/>
        </w:numPr>
        <w:ind w:left="720" w:hanging="360"/>
      </w:pPr>
      <w:hyperlink r:id="rId38">
        <w:r w:rsidDel="00000000" w:rsidR="00000000" w:rsidRPr="00000000">
          <w:rPr>
            <w:color w:val="1155cc"/>
            <w:u w:val="single"/>
            <w:rtl w:val="0"/>
          </w:rPr>
          <w:t xml:space="preserve">esm (preload)</w:t>
        </w:r>
      </w:hyperlink>
      <w:r w:rsidDel="00000000" w:rsidR="00000000" w:rsidRPr="00000000">
        <w:rPr>
          <w:rtl w:val="0"/>
        </w:rPr>
      </w:r>
    </w:p>
    <w:p w:rsidR="00000000" w:rsidDel="00000000" w:rsidP="00000000" w:rsidRDefault="00000000" w:rsidRPr="00000000" w14:paraId="000000D8">
      <w:pPr>
        <w:numPr>
          <w:ilvl w:val="0"/>
          <w:numId w:val="3"/>
        </w:numPr>
        <w:ind w:left="720" w:hanging="360"/>
      </w:pPr>
      <w:hyperlink r:id="rId39">
        <w:r w:rsidDel="00000000" w:rsidR="00000000" w:rsidRPr="00000000">
          <w:rPr>
            <w:color w:val="1155cc"/>
            <w:u w:val="single"/>
            <w:rtl w:val="0"/>
          </w:rPr>
          <w:t xml:space="preserve">typescript</w:t>
        </w:r>
      </w:hyperlink>
      <w:r w:rsidDel="00000000" w:rsidR="00000000" w:rsidRPr="00000000">
        <w:rPr>
          <w:rtl w:val="0"/>
        </w:rPr>
      </w:r>
    </w:p>
    <w:p w:rsidR="00000000" w:rsidDel="00000000" w:rsidP="00000000" w:rsidRDefault="00000000" w:rsidRPr="00000000" w14:paraId="000000D9">
      <w:pPr>
        <w:numPr>
          <w:ilvl w:val="0"/>
          <w:numId w:val="3"/>
        </w:numPr>
        <w:ind w:left="720" w:hanging="360"/>
      </w:pPr>
      <w:hyperlink r:id="rId40">
        <w:r w:rsidDel="00000000" w:rsidR="00000000" w:rsidRPr="00000000">
          <w:rPr>
            <w:color w:val="1155cc"/>
            <w:u w:val="single"/>
            <w:rtl w:val="0"/>
          </w:rPr>
          <w:t xml:space="preserve">typescript parse</w:t>
        </w:r>
      </w:hyperlink>
      <w:r w:rsidDel="00000000" w:rsidR="00000000" w:rsidRPr="00000000">
        <w:rPr>
          <w:rtl w:val="0"/>
        </w:rPr>
      </w:r>
    </w:p>
    <w:p w:rsidR="00000000" w:rsidDel="00000000" w:rsidP="00000000" w:rsidRDefault="00000000" w:rsidRPr="00000000" w14:paraId="000000DA">
      <w:pPr>
        <w:numPr>
          <w:ilvl w:val="0"/>
          <w:numId w:val="3"/>
        </w:numPr>
        <w:ind w:left="720" w:hanging="360"/>
      </w:pPr>
      <w:hyperlink r:id="rId41">
        <w:r w:rsidDel="00000000" w:rsidR="00000000" w:rsidRPr="00000000">
          <w:rPr>
            <w:color w:val="1155cc"/>
            <w:u w:val="single"/>
            <w:rtl w:val="0"/>
          </w:rPr>
          <w:t xml:space="preserve">typescript config</w:t>
        </w:r>
      </w:hyperlink>
      <w:r w:rsidDel="00000000" w:rsidR="00000000" w:rsidRPr="00000000">
        <w:rPr>
          <w:rtl w:val="0"/>
        </w:rPr>
      </w:r>
    </w:p>
    <w:p w:rsidR="00000000" w:rsidDel="00000000" w:rsidP="00000000" w:rsidRDefault="00000000" w:rsidRPr="00000000" w14:paraId="000000DB">
      <w:pPr>
        <w:numPr>
          <w:ilvl w:val="0"/>
          <w:numId w:val="3"/>
        </w:numPr>
        <w:ind w:left="720" w:hanging="360"/>
      </w:pPr>
      <w:hyperlink r:id="rId42">
        <w:r w:rsidDel="00000000" w:rsidR="00000000" w:rsidRPr="00000000">
          <w:rPr>
            <w:color w:val="1155cc"/>
            <w:u w:val="single"/>
            <w:rtl w:val="0"/>
          </w:rPr>
          <w:t xml:space="preserve">webpack</w:t>
        </w:r>
      </w:hyperlink>
      <w:r w:rsidDel="00000000" w:rsidR="00000000" w:rsidRPr="00000000">
        <w:rPr>
          <w:rtl w:val="0"/>
        </w:rPr>
      </w:r>
    </w:p>
    <w:p w:rsidR="00000000" w:rsidDel="00000000" w:rsidP="00000000" w:rsidRDefault="00000000" w:rsidRPr="00000000" w14:paraId="000000DC">
      <w:pPr>
        <w:numPr>
          <w:ilvl w:val="0"/>
          <w:numId w:val="3"/>
        </w:numPr>
        <w:ind w:left="720" w:hanging="360"/>
      </w:pPr>
      <w:hyperlink r:id="rId43">
        <w:r w:rsidDel="00000000" w:rsidR="00000000" w:rsidRPr="00000000">
          <w:rPr>
            <w:color w:val="1155cc"/>
            <w:u w:val="single"/>
            <w:rtl w:val="0"/>
          </w:rPr>
          <w:t xml:space="preserve">webpack (plugin)</w:t>
        </w:r>
      </w:hyperlink>
      <w:r w:rsidDel="00000000" w:rsidR="00000000" w:rsidRPr="00000000">
        <w:rPr>
          <w:rtl w:val="0"/>
        </w:rPr>
      </w:r>
    </w:p>
    <w:p w:rsidR="00000000" w:rsidDel="00000000" w:rsidP="00000000" w:rsidRDefault="00000000" w:rsidRPr="00000000" w14:paraId="000000DD">
      <w:pPr>
        <w:numPr>
          <w:ilvl w:val="0"/>
          <w:numId w:val="3"/>
        </w:numPr>
        <w:ind w:left="720" w:hanging="360"/>
      </w:pPr>
      <w:hyperlink r:id="rId44">
        <w:r w:rsidDel="00000000" w:rsidR="00000000" w:rsidRPr="00000000">
          <w:rPr>
            <w:color w:val="1155cc"/>
            <w:u w:val="single"/>
            <w:rtl w:val="0"/>
          </w:rPr>
          <w:t xml:space="preserve">react</w:t>
        </w:r>
      </w:hyperlink>
      <w:r w:rsidDel="00000000" w:rsidR="00000000" w:rsidRPr="00000000">
        <w:rPr>
          <w:rtl w:val="0"/>
        </w:rPr>
      </w:r>
    </w:p>
    <w:p w:rsidR="00000000" w:rsidDel="00000000" w:rsidP="00000000" w:rsidRDefault="00000000" w:rsidRPr="00000000" w14:paraId="000000DE">
      <w:pPr>
        <w:numPr>
          <w:ilvl w:val="0"/>
          <w:numId w:val="3"/>
        </w:numPr>
        <w:ind w:left="720" w:hanging="360"/>
      </w:pPr>
      <w:hyperlink r:id="rId45">
        <w:r w:rsidDel="00000000" w:rsidR="00000000" w:rsidRPr="00000000">
          <w:rPr>
            <w:color w:val="1155cc"/>
            <w:u w:val="single"/>
            <w:rtl w:val="0"/>
          </w:rPr>
          <w:t xml:space="preserve">react (typescript)</w:t>
        </w:r>
      </w:hyperlink>
      <w:r w:rsidDel="00000000" w:rsidR="00000000" w:rsidRPr="00000000">
        <w:rPr>
          <w:rtl w:val="0"/>
        </w:rPr>
      </w:r>
    </w:p>
    <w:p w:rsidR="00000000" w:rsidDel="00000000" w:rsidP="00000000" w:rsidRDefault="00000000" w:rsidRPr="00000000" w14:paraId="000000DF">
      <w:pPr>
        <w:numPr>
          <w:ilvl w:val="0"/>
          <w:numId w:val="3"/>
        </w:numPr>
        <w:ind w:left="720" w:hanging="360"/>
      </w:pPr>
      <w:hyperlink r:id="rId46">
        <w:r w:rsidDel="00000000" w:rsidR="00000000" w:rsidRPr="00000000">
          <w:rPr>
            <w:color w:val="1155cc"/>
            <w:u w:val="single"/>
            <w:rtl w:val="0"/>
          </w:rPr>
          <w:t xml:space="preserve">express</w:t>
        </w:r>
      </w:hyperlink>
      <w:r w:rsidDel="00000000" w:rsidR="00000000" w:rsidRPr="00000000">
        <w:rPr>
          <w:rtl w:val="0"/>
        </w:rPr>
      </w:r>
    </w:p>
    <w:p w:rsidR="00000000" w:rsidDel="00000000" w:rsidP="00000000" w:rsidRDefault="00000000" w:rsidRPr="00000000" w14:paraId="000000E0">
      <w:pPr>
        <w:numPr>
          <w:ilvl w:val="0"/>
          <w:numId w:val="3"/>
        </w:numPr>
        <w:ind w:left="720" w:hanging="360"/>
      </w:pPr>
      <w:hyperlink r:id="rId47">
        <w:r w:rsidDel="00000000" w:rsidR="00000000" w:rsidRPr="00000000">
          <w:rPr>
            <w:color w:val="1155cc"/>
            <w:u w:val="single"/>
            <w:rtl w:val="0"/>
          </w:rPr>
          <w:t xml:space="preserve">nestjs</w:t>
        </w:r>
      </w:hyperlink>
      <w:r w:rsidDel="00000000" w:rsidR="00000000" w:rsidRPr="00000000">
        <w:rPr>
          <w:rtl w:val="0"/>
        </w:rPr>
      </w:r>
    </w:p>
    <w:p w:rsidR="00000000" w:rsidDel="00000000" w:rsidP="00000000" w:rsidRDefault="00000000" w:rsidRPr="00000000" w14:paraId="000000E1">
      <w:pPr>
        <w:numPr>
          <w:ilvl w:val="0"/>
          <w:numId w:val="3"/>
        </w:numPr>
        <w:ind w:left="720" w:hanging="360"/>
      </w:pPr>
      <w:hyperlink r:id="rId48">
        <w:r w:rsidDel="00000000" w:rsidR="00000000" w:rsidRPr="00000000">
          <w:rPr>
            <w:color w:val="1155cc"/>
            <w:u w:val="single"/>
            <w:rtl w:val="0"/>
          </w:rPr>
          <w:t xml:space="preserve">fastify</w:t>
        </w:r>
      </w:hyperlink>
      <w:r w:rsidDel="00000000" w:rsidR="00000000" w:rsidRPr="00000000">
        <w:rPr>
          <w:rtl w:val="0"/>
        </w:rPr>
      </w:r>
    </w:p>
    <w:p w:rsidR="00000000" w:rsidDel="00000000" w:rsidP="00000000" w:rsidRDefault="00000000" w:rsidRPr="00000000" w14:paraId="000000E2">
      <w:pPr>
        <w:pStyle w:val="Heading2"/>
        <w:rPr/>
      </w:pPr>
      <w:bookmarkStart w:colFirst="0" w:colLast="0" w:name="_hdceofbq1prq" w:id="15"/>
      <w:bookmarkEnd w:id="15"/>
      <w:r w:rsidDel="00000000" w:rsidR="00000000" w:rsidRPr="00000000">
        <w:rPr>
          <w:rtl w:val="0"/>
        </w:rPr>
        <w:t xml:space="preserve">📖 Documentation</w:t>
      </w:r>
    </w:p>
    <w:p w:rsidR="00000000" w:rsidDel="00000000" w:rsidP="00000000" w:rsidRDefault="00000000" w:rsidRPr="00000000" w14:paraId="000000E3">
      <w:pPr>
        <w:rPr/>
      </w:pPr>
      <w:r w:rsidDel="00000000" w:rsidR="00000000" w:rsidRPr="00000000">
        <w:rPr>
          <w:rtl w:val="0"/>
        </w:rPr>
        <w:t xml:space="preserve">Dotenv exposes four functions:</w:t>
      </w:r>
    </w:p>
    <w:p w:rsidR="00000000" w:rsidDel="00000000" w:rsidP="00000000" w:rsidRDefault="00000000" w:rsidRPr="00000000" w14:paraId="000000E4">
      <w:pPr>
        <w:spacing w:after="0" w:before="0" w:lineRule="auto"/>
        <w:ind w:left="0" w:firstLine="0"/>
        <w:rPr/>
      </w:pPr>
      <w:r w:rsidDel="00000000" w:rsidR="00000000" w:rsidRPr="00000000">
        <w:rPr>
          <w:rtl w:val="0"/>
        </w:rPr>
      </w:r>
    </w:p>
    <w:p w:rsidR="00000000" w:rsidDel="00000000" w:rsidP="00000000" w:rsidRDefault="00000000" w:rsidRPr="00000000" w14:paraId="000000E5">
      <w:pPr>
        <w:numPr>
          <w:ilvl w:val="0"/>
          <w:numId w:val="3"/>
        </w:numPr>
        <w:ind w:left="720" w:hanging="360"/>
      </w:pPr>
      <w:r w:rsidDel="00000000" w:rsidR="00000000" w:rsidRPr="00000000">
        <w:rPr>
          <w:rFonts w:ascii="Roboto Mono" w:cs="Roboto Mono" w:eastAsia="Roboto Mono" w:hAnsi="Roboto Mono"/>
          <w:color w:val="188038"/>
          <w:rtl w:val="0"/>
        </w:rPr>
        <w:t xml:space="preserve">config</w:t>
      </w:r>
      <w:r w:rsidDel="00000000" w:rsidR="00000000" w:rsidRPr="00000000">
        <w:rPr>
          <w:rtl w:val="0"/>
        </w:rPr>
      </w:r>
    </w:p>
    <w:p w:rsidR="00000000" w:rsidDel="00000000" w:rsidP="00000000" w:rsidRDefault="00000000" w:rsidRPr="00000000" w14:paraId="000000E6">
      <w:pPr>
        <w:numPr>
          <w:ilvl w:val="0"/>
          <w:numId w:val="3"/>
        </w:numPr>
        <w:ind w:left="720" w:hanging="360"/>
      </w:pPr>
      <w:r w:rsidDel="00000000" w:rsidR="00000000" w:rsidRPr="00000000">
        <w:rPr>
          <w:rFonts w:ascii="Roboto Mono" w:cs="Roboto Mono" w:eastAsia="Roboto Mono" w:hAnsi="Roboto Mono"/>
          <w:color w:val="188038"/>
          <w:rtl w:val="0"/>
        </w:rPr>
        <w:t xml:space="preserve">parse</w:t>
      </w:r>
      <w:r w:rsidDel="00000000" w:rsidR="00000000" w:rsidRPr="00000000">
        <w:rPr>
          <w:rtl w:val="0"/>
        </w:rPr>
      </w:r>
    </w:p>
    <w:p w:rsidR="00000000" w:rsidDel="00000000" w:rsidP="00000000" w:rsidRDefault="00000000" w:rsidRPr="00000000" w14:paraId="000000E7">
      <w:pPr>
        <w:numPr>
          <w:ilvl w:val="0"/>
          <w:numId w:val="3"/>
        </w:numPr>
        <w:ind w:left="720" w:hanging="360"/>
      </w:pPr>
      <w:r w:rsidDel="00000000" w:rsidR="00000000" w:rsidRPr="00000000">
        <w:rPr>
          <w:rFonts w:ascii="Roboto Mono" w:cs="Roboto Mono" w:eastAsia="Roboto Mono" w:hAnsi="Roboto Mono"/>
          <w:color w:val="188038"/>
          <w:rtl w:val="0"/>
        </w:rPr>
        <w:t xml:space="preserve">populate</w:t>
      </w:r>
      <w:r w:rsidDel="00000000" w:rsidR="00000000" w:rsidRPr="00000000">
        <w:rPr>
          <w:rtl w:val="0"/>
        </w:rPr>
      </w:r>
    </w:p>
    <w:p w:rsidR="00000000" w:rsidDel="00000000" w:rsidP="00000000" w:rsidRDefault="00000000" w:rsidRPr="00000000" w14:paraId="000000E8">
      <w:pPr>
        <w:pStyle w:val="Heading3"/>
        <w:rPr/>
      </w:pPr>
      <w:bookmarkStart w:colFirst="0" w:colLast="0" w:name="_v61aex14kdm8" w:id="16"/>
      <w:bookmarkEnd w:id="16"/>
      <w:r w:rsidDel="00000000" w:rsidR="00000000" w:rsidRPr="00000000">
        <w:rPr>
          <w:rtl w:val="0"/>
        </w:rPr>
        <w:t xml:space="preserve">Config</w:t>
      </w:r>
    </w:p>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will read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parse the contents, assign it to </w:t>
      </w:r>
      <w:hyperlink r:id="rId49">
        <w:r w:rsidDel="00000000" w:rsidR="00000000" w:rsidRPr="00000000">
          <w:rPr>
            <w:rFonts w:ascii="Roboto Mono" w:cs="Roboto Mono" w:eastAsia="Roboto Mono" w:hAnsi="Roboto Mono"/>
            <w:color w:val="1155cc"/>
            <w:u w:val="single"/>
            <w:rtl w:val="0"/>
          </w:rPr>
          <w:t xml:space="preserve">process.env</w:t>
        </w:r>
      </w:hyperlink>
      <w:r w:rsidDel="00000000" w:rsidR="00000000" w:rsidRPr="00000000">
        <w:rPr>
          <w:rtl w:val="0"/>
        </w:rPr>
        <w:t xml:space="preserve">, and return an Object with a </w:t>
      </w:r>
      <w:r w:rsidDel="00000000" w:rsidR="00000000" w:rsidRPr="00000000">
        <w:rPr>
          <w:rFonts w:ascii="Roboto Mono" w:cs="Roboto Mono" w:eastAsia="Roboto Mono" w:hAnsi="Roboto Mono"/>
          <w:color w:val="188038"/>
          <w:rtl w:val="0"/>
        </w:rPr>
        <w:t xml:space="preserve">parsed</w:t>
      </w:r>
      <w:r w:rsidDel="00000000" w:rsidR="00000000" w:rsidRPr="00000000">
        <w:rPr>
          <w:rtl w:val="0"/>
        </w:rPr>
        <w:t xml:space="preserve"> key containing the loaded content or an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key if it failed.</w:t>
      </w:r>
    </w:p>
    <w:p w:rsidR="00000000" w:rsidDel="00000000" w:rsidP="00000000" w:rsidRDefault="00000000" w:rsidRPr="00000000" w14:paraId="000000EA">
      <w:pPr>
        <w:spacing w:after="0" w:before="0" w:lineRule="auto"/>
        <w:ind w:left="0" w:firstLine="0"/>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const result = dotenv.config()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if (result.error) {</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throw result.error</w:t>
      </w:r>
    </w:p>
    <w:p w:rsidR="00000000" w:rsidDel="00000000" w:rsidP="00000000" w:rsidRDefault="00000000" w:rsidRPr="00000000" w14:paraId="000000F0">
      <w:pPr>
        <w:spacing w:after="0" w:before="0" w:lineRule="auto"/>
        <w:ind w:left="0" w:firstLine="0"/>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console.log(result.parsed)</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You can additionally, pass options to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w:t>
      </w:r>
    </w:p>
    <w:p w:rsidR="00000000" w:rsidDel="00000000" w:rsidP="00000000" w:rsidRDefault="00000000" w:rsidRPr="00000000" w14:paraId="000000F6">
      <w:pPr>
        <w:pStyle w:val="Heading4"/>
        <w:rPr/>
      </w:pPr>
      <w:bookmarkStart w:colFirst="0" w:colLast="0" w:name="_1zcmkirzv7to" w:id="17"/>
      <w:bookmarkEnd w:id="17"/>
      <w:r w:rsidDel="00000000" w:rsidR="00000000" w:rsidRPr="00000000">
        <w:rPr>
          <w:rtl w:val="0"/>
        </w:rPr>
        <w:t xml:space="preserve">Options</w:t>
      </w:r>
    </w:p>
    <w:p w:rsidR="00000000" w:rsidDel="00000000" w:rsidP="00000000" w:rsidRDefault="00000000" w:rsidRPr="00000000" w14:paraId="000000F7">
      <w:pPr>
        <w:pStyle w:val="Heading5"/>
        <w:rPr/>
      </w:pPr>
      <w:bookmarkStart w:colFirst="0" w:colLast="0" w:name="_ixb5z83u6kg" w:id="18"/>
      <w:bookmarkEnd w:id="18"/>
      <w:r w:rsidDel="00000000" w:rsidR="00000000" w:rsidRPr="00000000">
        <w:rPr>
          <w:rtl w:val="0"/>
        </w:rPr>
        <w:t xml:space="preserve">path</w:t>
      </w:r>
    </w:p>
    <w:p w:rsidR="00000000" w:rsidDel="00000000" w:rsidP="00000000" w:rsidRDefault="00000000" w:rsidRPr="00000000" w14:paraId="000000F8">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path.resolve(process.cwd(), '.env')</w:t>
      </w:r>
      <w:r w:rsidDel="00000000" w:rsidR="00000000" w:rsidRPr="00000000">
        <w:rPr>
          <w:rtl w:val="0"/>
        </w:rPr>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Specify a custom path if your file containing environment variables is located elsewhere.</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require('dotenv').config({ path: '/custom/path/to/.env' })</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By default,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will look for a file called .env in the current working directory.</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Pass in multiple files as an array, and they will be parsed in order and combined with </w:t>
      </w:r>
      <w:r w:rsidDel="00000000" w:rsidR="00000000" w:rsidRPr="00000000">
        <w:rPr>
          <w:rFonts w:ascii="Roboto Mono" w:cs="Roboto Mono" w:eastAsia="Roboto Mono" w:hAnsi="Roboto Mono"/>
          <w:color w:val="188038"/>
          <w:rtl w:val="0"/>
        </w:rPr>
        <w:t xml:space="preserve">process.env</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option.processEnv</w:t>
      </w:r>
      <w:r w:rsidDel="00000000" w:rsidR="00000000" w:rsidRPr="00000000">
        <w:rPr>
          <w:rtl w:val="0"/>
        </w:rPr>
        <w:t xml:space="preserve">, if set). The first value set for a variable will win, unless the </w:t>
      </w:r>
      <w:r w:rsidDel="00000000" w:rsidR="00000000" w:rsidRPr="00000000">
        <w:rPr>
          <w:rFonts w:ascii="Roboto Mono" w:cs="Roboto Mono" w:eastAsia="Roboto Mono" w:hAnsi="Roboto Mono"/>
          <w:color w:val="188038"/>
          <w:rtl w:val="0"/>
        </w:rPr>
        <w:t xml:space="preserve">options.override</w:t>
      </w:r>
      <w:r w:rsidDel="00000000" w:rsidR="00000000" w:rsidRPr="00000000">
        <w:rPr>
          <w:rtl w:val="0"/>
        </w:rPr>
        <w:t xml:space="preserve"> flag is set, in which case the last value set will win.  If a value already exists in </w:t>
      </w:r>
      <w:r w:rsidDel="00000000" w:rsidR="00000000" w:rsidRPr="00000000">
        <w:rPr>
          <w:rFonts w:ascii="Roboto Mono" w:cs="Roboto Mono" w:eastAsia="Roboto Mono" w:hAnsi="Roboto Mono"/>
          <w:color w:val="188038"/>
          <w:rtl w:val="0"/>
        </w:rPr>
        <w:t xml:space="preserve">process.env</w:t>
      </w:r>
      <w:r w:rsidDel="00000000" w:rsidR="00000000" w:rsidRPr="00000000">
        <w:rPr>
          <w:rtl w:val="0"/>
        </w:rPr>
        <w:t xml:space="preserve"> and the </w:t>
      </w:r>
      <w:r w:rsidDel="00000000" w:rsidR="00000000" w:rsidRPr="00000000">
        <w:rPr>
          <w:rFonts w:ascii="Roboto Mono" w:cs="Roboto Mono" w:eastAsia="Roboto Mono" w:hAnsi="Roboto Mono"/>
          <w:color w:val="188038"/>
          <w:rtl w:val="0"/>
        </w:rPr>
        <w:t xml:space="preserve">options.override</w:t>
      </w:r>
      <w:r w:rsidDel="00000000" w:rsidR="00000000" w:rsidRPr="00000000">
        <w:rPr>
          <w:rtl w:val="0"/>
        </w:rPr>
        <w:t xml:space="preserve"> flag is NOT set, no changes will be made to that value.</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require('dotenv').config({ path: ['.env.local', '.env'] })</w:t>
      </w:r>
    </w:p>
    <w:p w:rsidR="00000000" w:rsidDel="00000000" w:rsidP="00000000" w:rsidRDefault="00000000" w:rsidRPr="00000000" w14:paraId="00000103">
      <w:pPr>
        <w:pStyle w:val="Heading5"/>
        <w:rPr/>
      </w:pPr>
      <w:bookmarkStart w:colFirst="0" w:colLast="0" w:name="_j4q08nv00wbg" w:id="19"/>
      <w:bookmarkEnd w:id="19"/>
      <w:r w:rsidDel="00000000" w:rsidR="00000000" w:rsidRPr="00000000">
        <w:rPr>
          <w:rtl w:val="0"/>
        </w:rPr>
        <w:t xml:space="preserve">quiet</w:t>
      </w:r>
    </w:p>
    <w:p w:rsidR="00000000" w:rsidDel="00000000" w:rsidP="00000000" w:rsidRDefault="00000000" w:rsidRPr="00000000" w14:paraId="00000104">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Suppress runtime logging message.</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index.js</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require('dotenv').config({ quiet: false }) // change to true to suppress</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console.log(`Hello ${process.env.HELLO}`)</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.env</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.env</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node index.js</w:t>
      </w:r>
    </w:p>
    <w:p w:rsidR="00000000" w:rsidDel="00000000" w:rsidP="00000000" w:rsidRDefault="00000000" w:rsidRPr="00000000" w14:paraId="00000113">
      <w:pPr>
        <w:spacing w:after="0" w:before="0" w:lineRule="auto"/>
        <w:ind w:left="0" w:firstLine="0"/>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[dotenv@17.0.0] injecting env (1) from .env</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Hello World</w:t>
      </w:r>
    </w:p>
    <w:p w:rsidR="00000000" w:rsidDel="00000000" w:rsidP="00000000" w:rsidRDefault="00000000" w:rsidRPr="00000000" w14:paraId="00000117">
      <w:pPr>
        <w:pStyle w:val="Heading5"/>
        <w:rPr/>
      </w:pPr>
      <w:bookmarkStart w:colFirst="0" w:colLast="0" w:name="_dcx14n1ai007" w:id="20"/>
      <w:bookmarkEnd w:id="20"/>
      <w:r w:rsidDel="00000000" w:rsidR="00000000" w:rsidRPr="00000000">
        <w:rPr>
          <w:rtl w:val="0"/>
        </w:rPr>
        <w:t xml:space="preserve">encoding</w:t>
      </w:r>
    </w:p>
    <w:p w:rsidR="00000000" w:rsidDel="00000000" w:rsidP="00000000" w:rsidRDefault="00000000" w:rsidRPr="00000000" w14:paraId="00000118">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utf8</w:t>
      </w:r>
      <w:r w:rsidDel="00000000" w:rsidR="00000000" w:rsidRPr="00000000">
        <w:rPr>
          <w:rtl w:val="0"/>
        </w:rPr>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Specify the encoding of your file containing environment variables.</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require('dotenv').config({ encoding: 'latin1' })</w:t>
      </w:r>
    </w:p>
    <w:p w:rsidR="00000000" w:rsidDel="00000000" w:rsidP="00000000" w:rsidRDefault="00000000" w:rsidRPr="00000000" w14:paraId="0000011D">
      <w:pPr>
        <w:pStyle w:val="Heading5"/>
        <w:rPr/>
      </w:pPr>
      <w:bookmarkStart w:colFirst="0" w:colLast="0" w:name="_2e8fc62g1nwm" w:id="21"/>
      <w:bookmarkEnd w:id="21"/>
      <w:r w:rsidDel="00000000" w:rsidR="00000000" w:rsidRPr="00000000">
        <w:rPr>
          <w:rtl w:val="0"/>
        </w:rPr>
        <w:t xml:space="preserve">debug</w:t>
      </w:r>
    </w:p>
    <w:p w:rsidR="00000000" w:rsidDel="00000000" w:rsidP="00000000" w:rsidRDefault="00000000" w:rsidRPr="00000000" w14:paraId="0000011E">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Turn on logging to help debug why certain keys or values are not being set as you expect.</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require('dotenv').config({ debug: process.env.DEBUG })</w:t>
      </w:r>
    </w:p>
    <w:p w:rsidR="00000000" w:rsidDel="00000000" w:rsidP="00000000" w:rsidRDefault="00000000" w:rsidRPr="00000000" w14:paraId="00000123">
      <w:pPr>
        <w:pStyle w:val="Heading5"/>
        <w:rPr/>
      </w:pPr>
      <w:bookmarkStart w:colFirst="0" w:colLast="0" w:name="_gzo9lts0t42n" w:id="22"/>
      <w:bookmarkEnd w:id="22"/>
      <w:r w:rsidDel="00000000" w:rsidR="00000000" w:rsidRPr="00000000">
        <w:rPr>
          <w:rtl w:val="0"/>
        </w:rPr>
        <w:t xml:space="preserve">override</w:t>
      </w:r>
    </w:p>
    <w:p w:rsidR="00000000" w:rsidDel="00000000" w:rsidP="00000000" w:rsidRDefault="00000000" w:rsidRPr="00000000" w14:paraId="00000124">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Override any environment variables that have already been set on your machine with values from your .env file(s). If multiple files have been provided in </w:t>
      </w:r>
      <w:r w:rsidDel="00000000" w:rsidR="00000000" w:rsidRPr="00000000">
        <w:rPr>
          <w:rFonts w:ascii="Roboto Mono" w:cs="Roboto Mono" w:eastAsia="Roboto Mono" w:hAnsi="Roboto Mono"/>
          <w:color w:val="188038"/>
          <w:rtl w:val="0"/>
        </w:rPr>
        <w:t xml:space="preserve">option.path</w:t>
      </w:r>
      <w:r w:rsidDel="00000000" w:rsidR="00000000" w:rsidRPr="00000000">
        <w:rPr>
          <w:rtl w:val="0"/>
        </w:rPr>
        <w:t xml:space="preserve"> the override will also be used as each file is combined with the next. Without </w:t>
      </w: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being set, the first value wins. With </w:t>
      </w: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set the last value wins.</w:t>
      </w:r>
    </w:p>
    <w:p w:rsidR="00000000" w:rsidDel="00000000" w:rsidP="00000000" w:rsidRDefault="00000000" w:rsidRPr="00000000" w14:paraId="00000127">
      <w:pPr>
        <w:spacing w:after="0" w:before="0" w:lineRule="auto"/>
        <w:ind w:left="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require('dotenv').config({ override: true })</w:t>
      </w:r>
    </w:p>
    <w:p w:rsidR="00000000" w:rsidDel="00000000" w:rsidP="00000000" w:rsidRDefault="00000000" w:rsidRPr="00000000" w14:paraId="00000129">
      <w:pPr>
        <w:pStyle w:val="Heading5"/>
        <w:rPr/>
      </w:pPr>
      <w:bookmarkStart w:colFirst="0" w:colLast="0" w:name="_egse1he69bop" w:id="23"/>
      <w:bookmarkEnd w:id="23"/>
      <w:r w:rsidDel="00000000" w:rsidR="00000000" w:rsidRPr="00000000">
        <w:rPr>
          <w:rtl w:val="0"/>
        </w:rPr>
        <w:t xml:space="preserve">processEnv</w:t>
      </w:r>
    </w:p>
    <w:p w:rsidR="00000000" w:rsidDel="00000000" w:rsidP="00000000" w:rsidRDefault="00000000" w:rsidRPr="00000000" w14:paraId="0000012A">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process.env</w:t>
      </w:r>
      <w:r w:rsidDel="00000000" w:rsidR="00000000" w:rsidRPr="00000000">
        <w:rPr>
          <w:rtl w:val="0"/>
        </w:rPr>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Specify an object to write your environment variables to. Defaults to </w:t>
      </w:r>
      <w:r w:rsidDel="00000000" w:rsidR="00000000" w:rsidRPr="00000000">
        <w:rPr>
          <w:rFonts w:ascii="Roboto Mono" w:cs="Roboto Mono" w:eastAsia="Roboto Mono" w:hAnsi="Roboto Mono"/>
          <w:color w:val="188038"/>
          <w:rtl w:val="0"/>
        </w:rPr>
        <w:t xml:space="preserve">process.env</w:t>
      </w:r>
      <w:r w:rsidDel="00000000" w:rsidR="00000000" w:rsidRPr="00000000">
        <w:rPr>
          <w:rtl w:val="0"/>
        </w:rPr>
        <w:t xml:space="preserve"> environment variables.</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const myObject = {}</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require('dotenv').config({ processEnv: myObject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console.log(myObject) // values from .env</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console.log(process.env) // this was not changed or written to</w:t>
      </w:r>
    </w:p>
    <w:p w:rsidR="00000000" w:rsidDel="00000000" w:rsidP="00000000" w:rsidRDefault="00000000" w:rsidRPr="00000000" w14:paraId="00000135">
      <w:pPr>
        <w:pStyle w:val="Heading3"/>
        <w:rPr/>
      </w:pPr>
      <w:bookmarkStart w:colFirst="0" w:colLast="0" w:name="_855qwny4g6uf" w:id="24"/>
      <w:bookmarkEnd w:id="24"/>
      <w:r w:rsidDel="00000000" w:rsidR="00000000" w:rsidRPr="00000000">
        <w:rPr>
          <w:rtl w:val="0"/>
        </w:rPr>
        <w:t xml:space="preserve">Parse</w:t>
      </w:r>
    </w:p>
    <w:p w:rsidR="00000000" w:rsidDel="00000000" w:rsidP="00000000" w:rsidRDefault="00000000" w:rsidRPr="00000000" w14:paraId="00000136">
      <w:pPr>
        <w:rPr/>
      </w:pPr>
      <w:r w:rsidDel="00000000" w:rsidR="00000000" w:rsidRPr="00000000">
        <w:rPr>
          <w:rtl w:val="0"/>
        </w:rPr>
        <w:t xml:space="preserve">The engine which parses the contents of your file containing environment variables is available to use. It accepts a String or Buffer and will return an Object with the parsed keys and values.</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const dotenv = require('dotenv')</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const buf = Buffer.from('BASIC=basic')</w:t>
      </w:r>
    </w:p>
    <w:p w:rsidR="00000000" w:rsidDel="00000000" w:rsidP="00000000" w:rsidRDefault="00000000" w:rsidRPr="00000000" w14:paraId="0000013B">
      <w:pPr>
        <w:spacing w:after="0" w:before="0" w:lineRule="auto"/>
        <w:ind w:left="0" w:firstLine="0"/>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const config = dotenv.parse(buf) // will return an object</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console.log(typeof config, config) // object { BASIC : 'basic' }</w:t>
      </w:r>
    </w:p>
    <w:p w:rsidR="00000000" w:rsidDel="00000000" w:rsidP="00000000" w:rsidRDefault="00000000" w:rsidRPr="00000000" w14:paraId="0000013F">
      <w:pPr>
        <w:pStyle w:val="Heading4"/>
        <w:rPr/>
      </w:pPr>
      <w:bookmarkStart w:colFirst="0" w:colLast="0" w:name="_guwh76tz6jab" w:id="25"/>
      <w:bookmarkEnd w:id="25"/>
      <w:r w:rsidDel="00000000" w:rsidR="00000000" w:rsidRPr="00000000">
        <w:rPr>
          <w:rtl w:val="0"/>
        </w:rPr>
        <w:t xml:space="preserve">Options</w:t>
      </w:r>
    </w:p>
    <w:p w:rsidR="00000000" w:rsidDel="00000000" w:rsidP="00000000" w:rsidRDefault="00000000" w:rsidRPr="00000000" w14:paraId="00000140">
      <w:pPr>
        <w:pStyle w:val="Heading5"/>
        <w:rPr/>
      </w:pPr>
      <w:bookmarkStart w:colFirst="0" w:colLast="0" w:name="_2drthzfemz8f" w:id="26"/>
      <w:bookmarkEnd w:id="26"/>
      <w:r w:rsidDel="00000000" w:rsidR="00000000" w:rsidRPr="00000000">
        <w:rPr>
          <w:rtl w:val="0"/>
        </w:rPr>
        <w:t xml:space="preserve">debug</w:t>
      </w:r>
    </w:p>
    <w:p w:rsidR="00000000" w:rsidDel="00000000" w:rsidP="00000000" w:rsidRDefault="00000000" w:rsidRPr="00000000" w14:paraId="00000141">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42">
      <w:pPr>
        <w:spacing w:after="0" w:before="0" w:lineRule="auto"/>
        <w:ind w:left="0" w:firstLine="0"/>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Turn on logging to help debug why certain keys or values are not being set as you expect.</w:t>
      </w:r>
    </w:p>
    <w:p w:rsidR="00000000" w:rsidDel="00000000" w:rsidP="00000000" w:rsidRDefault="00000000" w:rsidRPr="00000000" w14:paraId="00000144">
      <w:pPr>
        <w:spacing w:after="0" w:before="0" w:lineRule="auto"/>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const dotenv = require('dotenv')</w:t>
      </w:r>
    </w:p>
    <w:p w:rsidR="00000000" w:rsidDel="00000000" w:rsidP="00000000" w:rsidRDefault="00000000" w:rsidRPr="00000000" w14:paraId="00000146">
      <w:pPr>
        <w:spacing w:after="0" w:before="0" w:lineRule="auto"/>
        <w:ind w:left="0" w:firstLine="0"/>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const buf = Buffer.from('hello world')</w:t>
      </w:r>
    </w:p>
    <w:p w:rsidR="00000000" w:rsidDel="00000000" w:rsidP="00000000" w:rsidRDefault="00000000" w:rsidRPr="00000000" w14:paraId="00000148">
      <w:pPr>
        <w:spacing w:after="0" w:before="0" w:lineRule="auto"/>
        <w:ind w:left="0" w:firstLine="0"/>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const opt = { debug: true }</w:t>
      </w:r>
    </w:p>
    <w:p w:rsidR="00000000" w:rsidDel="00000000" w:rsidP="00000000" w:rsidRDefault="00000000" w:rsidRPr="00000000" w14:paraId="0000014A">
      <w:pPr>
        <w:spacing w:after="0" w:before="0" w:lineRule="auto"/>
        <w:ind w:left="0" w:firstLine="0"/>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const config = dotenv.parse(buf, opt)</w:t>
      </w:r>
    </w:p>
    <w:p w:rsidR="00000000" w:rsidDel="00000000" w:rsidP="00000000" w:rsidRDefault="00000000" w:rsidRPr="00000000" w14:paraId="0000014C">
      <w:pPr>
        <w:spacing w:after="0" w:before="0" w:lineRule="auto"/>
        <w:ind w:left="0" w:firstLine="0"/>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expect a debug message because the buffer is not in KEY=VAL form</w:t>
      </w:r>
    </w:p>
    <w:p w:rsidR="00000000" w:rsidDel="00000000" w:rsidP="00000000" w:rsidRDefault="00000000" w:rsidRPr="00000000" w14:paraId="0000014E">
      <w:pPr>
        <w:pStyle w:val="Heading3"/>
        <w:rPr/>
      </w:pPr>
      <w:bookmarkStart w:colFirst="0" w:colLast="0" w:name="_eo5j2wxbj8" w:id="27"/>
      <w:bookmarkEnd w:id="27"/>
      <w:r w:rsidDel="00000000" w:rsidR="00000000" w:rsidRPr="00000000">
        <w:rPr>
          <w:rtl w:val="0"/>
        </w:rPr>
        <w:t xml:space="preserve">Populate</w:t>
      </w:r>
    </w:p>
    <w:p w:rsidR="00000000" w:rsidDel="00000000" w:rsidP="00000000" w:rsidRDefault="00000000" w:rsidRPr="00000000" w14:paraId="0000014F">
      <w:pPr>
        <w:rPr/>
      </w:pPr>
      <w:r w:rsidDel="00000000" w:rsidR="00000000" w:rsidRPr="00000000">
        <w:rPr>
          <w:rtl w:val="0"/>
        </w:rPr>
        <w:t xml:space="preserve">The engine which populates the contents of your .env file to </w:t>
      </w:r>
      <w:r w:rsidDel="00000000" w:rsidR="00000000" w:rsidRPr="00000000">
        <w:rPr>
          <w:rFonts w:ascii="Roboto Mono" w:cs="Roboto Mono" w:eastAsia="Roboto Mono" w:hAnsi="Roboto Mono"/>
          <w:color w:val="188038"/>
          <w:rtl w:val="0"/>
        </w:rPr>
        <w:t xml:space="preserve">process.env</w:t>
      </w:r>
      <w:r w:rsidDel="00000000" w:rsidR="00000000" w:rsidRPr="00000000">
        <w:rPr>
          <w:rtl w:val="0"/>
        </w:rPr>
        <w:t xml:space="preserve"> is available for use. It accepts a target, a source, and options. This is useful for power users who want to supply their own objects.</w:t>
      </w:r>
    </w:p>
    <w:p w:rsidR="00000000" w:rsidDel="00000000" w:rsidP="00000000" w:rsidRDefault="00000000" w:rsidRPr="00000000" w14:paraId="00000150">
      <w:pPr>
        <w:spacing w:after="0" w:before="0" w:lineRule="auto"/>
        <w:ind w:left="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For example, customizing the source:</w:t>
      </w:r>
    </w:p>
    <w:p w:rsidR="00000000" w:rsidDel="00000000" w:rsidP="00000000" w:rsidRDefault="00000000" w:rsidRPr="00000000" w14:paraId="00000152">
      <w:pPr>
        <w:spacing w:after="0" w:before="0" w:lineRule="auto"/>
        <w:ind w:left="0" w:firstLine="0"/>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const dotenv = require('dotenv')</w:t>
      </w:r>
    </w:p>
    <w:p w:rsidR="00000000" w:rsidDel="00000000" w:rsidP="00000000" w:rsidRDefault="00000000" w:rsidRPr="00000000" w14:paraId="00000154">
      <w:pPr>
        <w:spacing w:after="0" w:before="0" w:lineRule="auto"/>
        <w:ind w:left="0" w:firstLine="0"/>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const parsed = { HELLO: 'world'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dotenv.populate(process.env, parsed)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console.log(process.env.HELLO) // world</w:t>
      </w:r>
    </w:p>
    <w:p w:rsidR="00000000" w:rsidDel="00000000" w:rsidP="00000000" w:rsidRDefault="00000000" w:rsidRPr="00000000" w14:paraId="0000015A">
      <w:pPr>
        <w:spacing w:after="0" w:before="0" w:lineRule="auto"/>
        <w:ind w:left="0" w:firstLine="0"/>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For example, customizing the source AND target:</w:t>
      </w:r>
    </w:p>
    <w:p w:rsidR="00000000" w:rsidDel="00000000" w:rsidP="00000000" w:rsidRDefault="00000000" w:rsidRPr="00000000" w14:paraId="0000015C">
      <w:pPr>
        <w:spacing w:after="0" w:before="0" w:lineRule="auto"/>
        <w:ind w:left="0" w:firstLine="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const dotenv = require('dotenv')</w:t>
      </w:r>
    </w:p>
    <w:p w:rsidR="00000000" w:rsidDel="00000000" w:rsidP="00000000" w:rsidRDefault="00000000" w:rsidRPr="00000000" w14:paraId="0000015E">
      <w:pPr>
        <w:spacing w:after="0" w:before="0" w:lineRule="auto"/>
        <w:ind w:left="0" w:firstLine="0"/>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const parsed = { HELLO: 'universe' }</w:t>
      </w:r>
    </w:p>
    <w:p w:rsidR="00000000" w:rsidDel="00000000" w:rsidP="00000000" w:rsidRDefault="00000000" w:rsidRPr="00000000" w14:paraId="00000160">
      <w:pPr>
        <w:spacing w:after="0" w:before="0" w:lineRule="auto"/>
        <w:ind w:left="0" w:firstLine="0"/>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const target = { HELLO: 'world' } // empty object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dotenv.populate(target, parsed, { override: true, debug: true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console.log(target) // { HELLO: 'universe' }</w:t>
      </w:r>
    </w:p>
    <w:p w:rsidR="00000000" w:rsidDel="00000000" w:rsidP="00000000" w:rsidRDefault="00000000" w:rsidRPr="00000000" w14:paraId="00000166">
      <w:pPr>
        <w:pStyle w:val="Heading4"/>
        <w:rPr/>
      </w:pPr>
      <w:bookmarkStart w:colFirst="0" w:colLast="0" w:name="_uhtyzbc67mwn" w:id="28"/>
      <w:bookmarkEnd w:id="28"/>
      <w:r w:rsidDel="00000000" w:rsidR="00000000" w:rsidRPr="00000000">
        <w:rPr>
          <w:rtl w:val="0"/>
        </w:rPr>
        <w:t xml:space="preserve">options</w:t>
      </w:r>
    </w:p>
    <w:p w:rsidR="00000000" w:rsidDel="00000000" w:rsidP="00000000" w:rsidRDefault="00000000" w:rsidRPr="00000000" w14:paraId="00000167">
      <w:pPr>
        <w:pStyle w:val="Heading5"/>
        <w:rPr/>
      </w:pPr>
      <w:bookmarkStart w:colFirst="0" w:colLast="0" w:name="_dujrlah8zvtm" w:id="29"/>
      <w:bookmarkEnd w:id="29"/>
      <w:r w:rsidDel="00000000" w:rsidR="00000000" w:rsidRPr="00000000">
        <w:rPr>
          <w:rtl w:val="0"/>
        </w:rPr>
        <w:t xml:space="preserve">Debug</w:t>
      </w:r>
    </w:p>
    <w:p w:rsidR="00000000" w:rsidDel="00000000" w:rsidP="00000000" w:rsidRDefault="00000000" w:rsidRPr="00000000" w14:paraId="00000168">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Turn on logging to help debug why certain keys or values are not being populated as you expect.</w:t>
      </w:r>
    </w:p>
    <w:p w:rsidR="00000000" w:rsidDel="00000000" w:rsidP="00000000" w:rsidRDefault="00000000" w:rsidRPr="00000000" w14:paraId="0000016B">
      <w:pPr>
        <w:pStyle w:val="Heading5"/>
        <w:rPr/>
      </w:pPr>
      <w:bookmarkStart w:colFirst="0" w:colLast="0" w:name="_g3g149iigee7" w:id="30"/>
      <w:bookmarkEnd w:id="30"/>
      <w:r w:rsidDel="00000000" w:rsidR="00000000" w:rsidRPr="00000000">
        <w:rPr>
          <w:rtl w:val="0"/>
        </w:rPr>
        <w:t xml:space="preserve">override</w:t>
      </w:r>
    </w:p>
    <w:p w:rsidR="00000000" w:rsidDel="00000000" w:rsidP="00000000" w:rsidRDefault="00000000" w:rsidRPr="00000000" w14:paraId="0000016C">
      <w:pPr>
        <w:rPr/>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p w:rsidR="00000000" w:rsidDel="00000000" w:rsidP="00000000" w:rsidRDefault="00000000" w:rsidRPr="00000000" w14:paraId="0000016D">
      <w:pPr>
        <w:spacing w:after="0" w:before="0" w:lineRule="auto"/>
        <w:ind w:left="0" w:firstLine="0"/>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Override any environment variables that have already been set.</w:t>
      </w:r>
    </w:p>
    <w:p w:rsidR="00000000" w:rsidDel="00000000" w:rsidP="00000000" w:rsidRDefault="00000000" w:rsidRPr="00000000" w14:paraId="0000016F">
      <w:pPr>
        <w:pStyle w:val="Heading2"/>
        <w:rPr/>
      </w:pPr>
      <w:bookmarkStart w:colFirst="0" w:colLast="0" w:name="_yjt1ozv8cq1p" w:id="31"/>
      <w:bookmarkEnd w:id="31"/>
      <w:r w:rsidDel="00000000" w:rsidR="00000000" w:rsidRPr="00000000">
        <w:rPr>
          <w:rFonts w:ascii="Arial Unicode MS" w:cs="Arial Unicode MS" w:eastAsia="Arial Unicode MS" w:hAnsi="Arial Unicode MS"/>
          <w:rtl w:val="0"/>
        </w:rPr>
        <w:t xml:space="preserve">❓ FAQ</w:t>
      </w:r>
    </w:p>
    <w:p w:rsidR="00000000" w:rsidDel="00000000" w:rsidP="00000000" w:rsidRDefault="00000000" w:rsidRPr="00000000" w14:paraId="00000170">
      <w:pPr>
        <w:pStyle w:val="Heading3"/>
        <w:rPr/>
      </w:pPr>
      <w:bookmarkStart w:colFirst="0" w:colLast="0" w:name="_xmt7ktmljke8" w:id="32"/>
      <w:bookmarkEnd w:id="32"/>
      <w:r w:rsidDel="00000000" w:rsidR="00000000" w:rsidRPr="00000000">
        <w:rPr>
          <w:rtl w:val="0"/>
        </w:rPr>
        <w:t xml:space="preserve">Why is the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not loading my environment variables successfully?</w:t>
      </w:r>
    </w:p>
    <w:p w:rsidR="00000000" w:rsidDel="00000000" w:rsidP="00000000" w:rsidRDefault="00000000" w:rsidRPr="00000000" w14:paraId="00000171">
      <w:pPr>
        <w:rPr/>
      </w:pPr>
      <w:r w:rsidDel="00000000" w:rsidR="00000000" w:rsidRPr="00000000">
        <w:rPr>
          <w:rtl w:val="0"/>
        </w:rPr>
        <w:t xml:space="preserve">Most likely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is not in the correct place. </w:t>
      </w:r>
      <w:hyperlink r:id="rId50">
        <w:r w:rsidDel="00000000" w:rsidR="00000000" w:rsidRPr="00000000">
          <w:rPr>
            <w:color w:val="1155cc"/>
            <w:u w:val="single"/>
            <w:rtl w:val="0"/>
          </w:rPr>
          <w:t xml:space="preserve">See this stack overflow</w:t>
        </w:r>
      </w:hyperlink>
      <w:r w:rsidDel="00000000" w:rsidR="00000000" w:rsidRPr="00000000">
        <w:rPr>
          <w:rtl w:val="0"/>
        </w:rPr>
        <w:t xml:space="preserve">.</w:t>
      </w:r>
    </w:p>
    <w:p w:rsidR="00000000" w:rsidDel="00000000" w:rsidP="00000000" w:rsidRDefault="00000000" w:rsidRPr="00000000" w14:paraId="00000172">
      <w:pPr>
        <w:spacing w:after="0" w:before="0" w:lineRule="auto"/>
        <w:ind w:left="0" w:firstLine="0"/>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Turn on debug mode and try again..</w:t>
      </w:r>
    </w:p>
    <w:p w:rsidR="00000000" w:rsidDel="00000000" w:rsidP="00000000" w:rsidRDefault="00000000" w:rsidRPr="00000000" w14:paraId="00000174">
      <w:pPr>
        <w:spacing w:after="0" w:before="0" w:lineRule="auto"/>
        <w:ind w:left="0" w:firstLine="0"/>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require('dotenv').config({ debug: true })</w:t>
      </w:r>
    </w:p>
    <w:p w:rsidR="00000000" w:rsidDel="00000000" w:rsidP="00000000" w:rsidRDefault="00000000" w:rsidRPr="00000000" w14:paraId="00000176">
      <w:pPr>
        <w:spacing w:after="0" w:before="0" w:lineRule="auto"/>
        <w:ind w:left="0" w:firstLine="0"/>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You will receive a helpful error outputted to your console.</w:t>
      </w:r>
    </w:p>
    <w:p w:rsidR="00000000" w:rsidDel="00000000" w:rsidP="00000000" w:rsidRDefault="00000000" w:rsidRPr="00000000" w14:paraId="00000178">
      <w:pPr>
        <w:pStyle w:val="Heading3"/>
        <w:rPr/>
      </w:pPr>
      <w:bookmarkStart w:colFirst="0" w:colLast="0" w:name="_8zjoxs5cumol" w:id="33"/>
      <w:bookmarkEnd w:id="33"/>
      <w:r w:rsidDel="00000000" w:rsidR="00000000" w:rsidRPr="00000000">
        <w:rPr>
          <w:rtl w:val="0"/>
        </w:rPr>
        <w:t xml:space="preserve">Should I commit my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w:t>
      </w:r>
    </w:p>
    <w:p w:rsidR="00000000" w:rsidDel="00000000" w:rsidP="00000000" w:rsidRDefault="00000000" w:rsidRPr="00000000" w14:paraId="00000179">
      <w:pPr>
        <w:rPr/>
      </w:pPr>
      <w:r w:rsidDel="00000000" w:rsidR="00000000" w:rsidRPr="00000000">
        <w:rPr>
          <w:rtl w:val="0"/>
        </w:rPr>
        <w:t xml:space="preserve">No. We </w:t>
      </w:r>
      <w:r w:rsidDel="00000000" w:rsidR="00000000" w:rsidRPr="00000000">
        <w:rPr>
          <w:b w:val="1"/>
          <w:bCs w:val="1"/>
          <w:rtl w:val="0"/>
        </w:rPr>
        <w:t xml:space="preserve">strongly</w:t>
      </w:r>
      <w:r w:rsidDel="00000000" w:rsidR="00000000" w:rsidRPr="00000000">
        <w:rPr>
          <w:rtl w:val="0"/>
        </w:rPr>
        <w:t xml:space="preserve"> recommend against committing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to version control. It should only include environment-specific values such as database passwords or API keys. Your production database should have a different password than your development database.</w:t>
      </w:r>
    </w:p>
    <w:p w:rsidR="00000000" w:rsidDel="00000000" w:rsidP="00000000" w:rsidRDefault="00000000" w:rsidRPr="00000000" w14:paraId="0000017A">
      <w:pPr>
        <w:pStyle w:val="Heading3"/>
        <w:rPr/>
      </w:pPr>
      <w:bookmarkStart w:colFirst="0" w:colLast="0" w:name="_n64b03330s9p" w:id="34"/>
      <w:bookmarkEnd w:id="34"/>
      <w:r w:rsidDel="00000000" w:rsidR="00000000" w:rsidRPr="00000000">
        <w:rPr>
          <w:rtl w:val="0"/>
        </w:rPr>
        <w:t xml:space="preserve">Should I have multiple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w:t>
      </w:r>
    </w:p>
    <w:p w:rsidR="00000000" w:rsidDel="00000000" w:rsidP="00000000" w:rsidRDefault="00000000" w:rsidRPr="00000000" w14:paraId="0000017B">
      <w:pPr>
        <w:rPr/>
      </w:pPr>
      <w:r w:rsidDel="00000000" w:rsidR="00000000" w:rsidRPr="00000000">
        <w:rPr>
          <w:rtl w:val="0"/>
        </w:rPr>
        <w:t xml:space="preserve">We recommend creating one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per environment. Use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for local/development, </w:t>
      </w:r>
      <w:r w:rsidDel="00000000" w:rsidR="00000000" w:rsidRPr="00000000">
        <w:rPr>
          <w:rFonts w:ascii="Roboto Mono" w:cs="Roboto Mono" w:eastAsia="Roboto Mono" w:hAnsi="Roboto Mono"/>
          <w:color w:val="188038"/>
          <w:rtl w:val="0"/>
        </w:rPr>
        <w:t xml:space="preserve">.env.production</w:t>
      </w:r>
      <w:r w:rsidDel="00000000" w:rsidR="00000000" w:rsidRPr="00000000">
        <w:rPr>
          <w:rtl w:val="0"/>
        </w:rPr>
        <w:t xml:space="preserve"> for production and so on. This still follows the twelve factor principles as each is attributed individually to its own environment. Avoid custom set ups that work in inheritance somehow (</w:t>
      </w:r>
      <w:r w:rsidDel="00000000" w:rsidR="00000000" w:rsidRPr="00000000">
        <w:rPr>
          <w:rFonts w:ascii="Roboto Mono" w:cs="Roboto Mono" w:eastAsia="Roboto Mono" w:hAnsi="Roboto Mono"/>
          <w:color w:val="188038"/>
          <w:rtl w:val="0"/>
        </w:rPr>
        <w:t xml:space="preserve">.env.production</w:t>
      </w:r>
      <w:r w:rsidDel="00000000" w:rsidR="00000000" w:rsidRPr="00000000">
        <w:rPr>
          <w:rtl w:val="0"/>
        </w:rPr>
        <w:t xml:space="preserve"> inherits values form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for example). It is better to duplicate values if necessary across each </w:t>
      </w:r>
      <w:r w:rsidDel="00000000" w:rsidR="00000000" w:rsidRPr="00000000">
        <w:rPr>
          <w:rFonts w:ascii="Roboto Mono" w:cs="Roboto Mono" w:eastAsia="Roboto Mono" w:hAnsi="Roboto Mono"/>
          <w:color w:val="188038"/>
          <w:rtl w:val="0"/>
        </w:rPr>
        <w:t xml:space="preserve">.env.environment</w:t>
      </w:r>
      <w:r w:rsidDel="00000000" w:rsidR="00000000" w:rsidRPr="00000000">
        <w:rPr>
          <w:rtl w:val="0"/>
        </w:rPr>
        <w:t xml:space="preserve"> file.</w:t>
      </w:r>
    </w:p>
    <w:p w:rsidR="00000000" w:rsidDel="00000000" w:rsidP="00000000" w:rsidRDefault="00000000" w:rsidRPr="00000000" w14:paraId="0000017C">
      <w:pPr>
        <w:spacing w:after="0" w:before="0" w:lineRule="auto"/>
        <w:ind w:left="0" w:firstLine="0"/>
        <w:rPr/>
      </w:pPr>
      <w:r w:rsidDel="00000000" w:rsidR="00000000" w:rsidRPr="00000000">
        <w:rPr>
          <w:rtl w:val="0"/>
        </w:rPr>
      </w:r>
    </w:p>
    <w:p w:rsidR="00000000" w:rsidDel="00000000" w:rsidP="00000000" w:rsidRDefault="00000000" w:rsidRPr="00000000" w14:paraId="0000017D">
      <w:pPr>
        <w:ind w:left="600" w:right="600" w:firstLine="0"/>
        <w:rPr/>
      </w:pPr>
      <w:r w:rsidDel="00000000" w:rsidR="00000000" w:rsidRPr="00000000">
        <w:rPr>
          <w:rtl w:val="0"/>
        </w:rPr>
        <w:t xml:space="preserve">In a twelve-factor app, env vars are granular controls, each fully orthogonal to other env vars. They are never grouped together as “environments”, but instead are independently managed for each deploy. This is a model that scales up smoothly as the app naturally expands into more deploys over its lifetime.</w:t>
      </w:r>
    </w:p>
    <w:p w:rsidR="00000000" w:rsidDel="00000000" w:rsidP="00000000" w:rsidRDefault="00000000" w:rsidRPr="00000000" w14:paraId="0000017E">
      <w:pPr>
        <w:spacing w:after="0" w:before="0" w:lineRule="auto"/>
        <w:ind w:left="600" w:firstLine="0"/>
        <w:rPr/>
      </w:pPr>
      <w:r w:rsidDel="00000000" w:rsidR="00000000" w:rsidRPr="00000000">
        <w:rPr>
          <w:rtl w:val="0"/>
        </w:rPr>
      </w:r>
    </w:p>
    <w:p w:rsidR="00000000" w:rsidDel="00000000" w:rsidP="00000000" w:rsidRDefault="00000000" w:rsidRPr="00000000" w14:paraId="0000017F">
      <w:pPr>
        <w:ind w:left="600" w:right="600" w:firstLine="0"/>
        <w:rPr/>
      </w:pPr>
      <w:r w:rsidDel="00000000" w:rsidR="00000000" w:rsidRPr="00000000">
        <w:rPr>
          <w:rtl w:val="0"/>
        </w:rPr>
        <w:t xml:space="preserve">– </w:t>
      </w:r>
      <w:hyperlink r:id="rId51">
        <w:r w:rsidDel="00000000" w:rsidR="00000000" w:rsidRPr="00000000">
          <w:rPr>
            <w:color w:val="1155cc"/>
            <w:u w:val="single"/>
            <w:rtl w:val="0"/>
          </w:rPr>
          <w:t xml:space="preserve">The Twelve-Factor App</w:t>
        </w:r>
      </w:hyperlink>
      <w:r w:rsidDel="00000000" w:rsidR="00000000" w:rsidRPr="00000000">
        <w:rPr>
          <w:rtl w:val="0"/>
        </w:rPr>
      </w:r>
    </w:p>
    <w:p w:rsidR="00000000" w:rsidDel="00000000" w:rsidP="00000000" w:rsidRDefault="00000000" w:rsidRPr="00000000" w14:paraId="00000180">
      <w:pPr>
        <w:pStyle w:val="Heading3"/>
        <w:rPr/>
      </w:pPr>
      <w:bookmarkStart w:colFirst="0" w:colLast="0" w:name="_h35ifeqfoxhn" w:id="35"/>
      <w:bookmarkEnd w:id="35"/>
      <w:r w:rsidDel="00000000" w:rsidR="00000000" w:rsidRPr="00000000">
        <w:rPr>
          <w:rtl w:val="0"/>
        </w:rPr>
        <w:t xml:space="preserve">What rules does the parsing engine follow?</w:t>
      </w:r>
    </w:p>
    <w:p w:rsidR="00000000" w:rsidDel="00000000" w:rsidP="00000000" w:rsidRDefault="00000000" w:rsidRPr="00000000" w14:paraId="00000181">
      <w:pPr>
        <w:rPr/>
      </w:pPr>
      <w:r w:rsidDel="00000000" w:rsidR="00000000" w:rsidRPr="00000000">
        <w:rPr>
          <w:rtl w:val="0"/>
        </w:rPr>
        <w:t xml:space="preserve">The parsing engine currently supports the following rules:</w:t>
      </w:r>
    </w:p>
    <w:p w:rsidR="00000000" w:rsidDel="00000000" w:rsidP="00000000" w:rsidRDefault="00000000" w:rsidRPr="00000000" w14:paraId="00000182">
      <w:pPr>
        <w:spacing w:after="0" w:before="0" w:lineRule="auto"/>
        <w:ind w:left="0" w:firstLine="0"/>
        <w:rPr/>
      </w:pPr>
      <w:r w:rsidDel="00000000" w:rsidR="00000000" w:rsidRPr="00000000">
        <w:rPr>
          <w:rtl w:val="0"/>
        </w:rPr>
      </w:r>
    </w:p>
    <w:p w:rsidR="00000000" w:rsidDel="00000000" w:rsidP="00000000" w:rsidRDefault="00000000" w:rsidRPr="00000000" w14:paraId="00000183">
      <w:pPr>
        <w:numPr>
          <w:ilvl w:val="0"/>
          <w:numId w:val="1"/>
        </w:numPr>
        <w:ind w:left="720" w:hanging="360"/>
      </w:pPr>
      <w:r w:rsidDel="00000000" w:rsidR="00000000" w:rsidRPr="00000000">
        <w:rPr>
          <w:rFonts w:ascii="Roboto Mono" w:cs="Roboto Mono" w:eastAsia="Roboto Mono" w:hAnsi="Roboto Mono"/>
          <w:color w:val="188038"/>
          <w:rtl w:val="0"/>
        </w:rPr>
        <w:t xml:space="preserve">BASIC=basic</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{BASIC: 'basic'}</w:t>
      </w:r>
      <w:r w:rsidDel="00000000" w:rsidR="00000000" w:rsidRPr="00000000">
        <w:rPr>
          <w:rtl w:val="0"/>
        </w:rPr>
      </w:r>
    </w:p>
    <w:p w:rsidR="00000000" w:rsidDel="00000000" w:rsidP="00000000" w:rsidRDefault="00000000" w:rsidRPr="00000000" w14:paraId="00000184">
      <w:pPr>
        <w:numPr>
          <w:ilvl w:val="0"/>
          <w:numId w:val="1"/>
        </w:numPr>
        <w:ind w:left="720" w:hanging="360"/>
      </w:pPr>
      <w:r w:rsidDel="00000000" w:rsidR="00000000" w:rsidRPr="00000000">
        <w:rPr>
          <w:rtl w:val="0"/>
        </w:rPr>
        <w:t xml:space="preserve">empty lines are skipped</w:t>
      </w:r>
    </w:p>
    <w:p w:rsidR="00000000" w:rsidDel="00000000" w:rsidP="00000000" w:rsidRDefault="00000000" w:rsidRPr="00000000" w14:paraId="00000185">
      <w:pPr>
        <w:numPr>
          <w:ilvl w:val="0"/>
          <w:numId w:val="1"/>
        </w:numPr>
        <w:ind w:left="720" w:hanging="360"/>
      </w:pPr>
      <w:r w:rsidDel="00000000" w:rsidR="00000000" w:rsidRPr="00000000">
        <w:rPr>
          <w:rtl w:val="0"/>
        </w:rPr>
        <w:t xml:space="preserve">lines beginning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are treated as comments</w:t>
      </w:r>
    </w:p>
    <w:p w:rsidR="00000000" w:rsidDel="00000000" w:rsidP="00000000" w:rsidRDefault="00000000" w:rsidRPr="00000000" w14:paraId="00000186">
      <w:pPr>
        <w:numPr>
          <w:ilvl w:val="0"/>
          <w:numId w:val="1"/>
        </w:numPr>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marks the beginning of a comment (unless when the value is wrapped in quotes)</w:t>
      </w:r>
    </w:p>
    <w:p w:rsidR="00000000" w:rsidDel="00000000" w:rsidP="00000000" w:rsidRDefault="00000000" w:rsidRPr="00000000" w14:paraId="00000187">
      <w:pPr>
        <w:numPr>
          <w:ilvl w:val="0"/>
          <w:numId w:val="1"/>
        </w:numPr>
        <w:ind w:left="720" w:hanging="360"/>
      </w:pPr>
      <w:r w:rsidDel="00000000" w:rsidR="00000000" w:rsidRPr="00000000">
        <w:rPr>
          <w:rtl w:val="0"/>
        </w:rPr>
        <w:t xml:space="preserve">empty values become empty strings (</w:t>
      </w:r>
      <w:r w:rsidDel="00000000" w:rsidR="00000000" w:rsidRPr="00000000">
        <w:rPr>
          <w:rFonts w:ascii="Roboto Mono" w:cs="Roboto Mono" w:eastAsia="Roboto Mono" w:hAnsi="Roboto Mono"/>
          <w:color w:val="188038"/>
          <w:rtl w:val="0"/>
        </w:rPr>
        <w:t xml:space="preserve">EMPTY=</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{EMPTY: ''}</w:t>
      </w:r>
      <w:r w:rsidDel="00000000" w:rsidR="00000000" w:rsidRPr="00000000">
        <w:rPr>
          <w:rtl w:val="0"/>
        </w:rPr>
        <w:t xml:space="preserve">)</w:t>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inner quotes are maintained (think JSON) (</w:t>
      </w:r>
      <w:r w:rsidDel="00000000" w:rsidR="00000000" w:rsidRPr="00000000">
        <w:rPr>
          <w:rFonts w:ascii="Roboto Mono" w:cs="Roboto Mono" w:eastAsia="Roboto Mono" w:hAnsi="Roboto Mono"/>
          <w:color w:val="188038"/>
          <w:rtl w:val="0"/>
        </w:rPr>
        <w:t xml:space="preserve">JSON={"foo": "bar"}</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{JSON:"{\"foo\": \"bar\"}"</w:t>
      </w:r>
      <w:r w:rsidDel="00000000" w:rsidR="00000000" w:rsidRPr="00000000">
        <w:rPr>
          <w:rtl w:val="0"/>
        </w:rPr>
        <w:t xml:space="preserve">)</w:t>
      </w:r>
    </w:p>
    <w:p w:rsidR="00000000" w:rsidDel="00000000" w:rsidP="00000000" w:rsidRDefault="00000000" w:rsidRPr="00000000" w14:paraId="00000189">
      <w:pPr>
        <w:numPr>
          <w:ilvl w:val="0"/>
          <w:numId w:val="1"/>
        </w:numPr>
        <w:ind w:left="720" w:hanging="360"/>
      </w:pPr>
      <w:r w:rsidDel="00000000" w:rsidR="00000000" w:rsidRPr="00000000">
        <w:rPr>
          <w:rtl w:val="0"/>
        </w:rPr>
        <w:t xml:space="preserve">whitespace is removed from both ends of unquoted values (see more on </w:t>
      </w:r>
      <w:hyperlink r:id="rId52">
        <w:r w:rsidDel="00000000" w:rsidR="00000000" w:rsidRPr="00000000">
          <w:rPr>
            <w:rFonts w:ascii="Roboto Mono" w:cs="Roboto Mono" w:eastAsia="Roboto Mono" w:hAnsi="Roboto Mono"/>
            <w:color w:val="1155cc"/>
            <w:u w:val="single"/>
            <w:rtl w:val="0"/>
          </w:rPr>
          <w:t xml:space="preserve">trim</w:t>
        </w:r>
      </w:hyperlink>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FOO=  some value  </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{FOO: 'some value'}</w:t>
      </w:r>
      <w:r w:rsidDel="00000000" w:rsidR="00000000" w:rsidRPr="00000000">
        <w:rPr>
          <w:rtl w:val="0"/>
        </w:rPr>
        <w:t xml:space="preserve">)</w:t>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single and double quoted values are escaped (</w:t>
      </w:r>
      <w:r w:rsidDel="00000000" w:rsidR="00000000" w:rsidRPr="00000000">
        <w:rPr>
          <w:rFonts w:ascii="Roboto Mono" w:cs="Roboto Mono" w:eastAsia="Roboto Mono" w:hAnsi="Roboto Mono"/>
          <w:color w:val="188038"/>
          <w:rtl w:val="0"/>
        </w:rPr>
        <w:t xml:space="preserve">SINGLE_QUOTE='quoted'</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{SINGLE_QUOTE: "quoted"}</w:t>
      </w:r>
      <w:r w:rsidDel="00000000" w:rsidR="00000000" w:rsidRPr="00000000">
        <w:rPr>
          <w:rtl w:val="0"/>
        </w:rPr>
        <w:t xml:space="preserve">)</w:t>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single and double quoted values maintain whitespace from both ends (</w:t>
      </w:r>
      <w:r w:rsidDel="00000000" w:rsidR="00000000" w:rsidRPr="00000000">
        <w:rPr>
          <w:rFonts w:ascii="Roboto Mono" w:cs="Roboto Mono" w:eastAsia="Roboto Mono" w:hAnsi="Roboto Mono"/>
          <w:color w:val="188038"/>
          <w:rtl w:val="0"/>
        </w:rPr>
        <w:t xml:space="preserve">FOO="  some value  "</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{FOO: '  some value  '}</w:t>
      </w:r>
      <w:r w:rsidDel="00000000" w:rsidR="00000000" w:rsidRPr="00000000">
        <w:rPr>
          <w:rtl w:val="0"/>
        </w:rPr>
        <w:t xml:space="preserve">)</w:t>
      </w:r>
    </w:p>
    <w:p w:rsidR="00000000" w:rsidDel="00000000" w:rsidP="00000000" w:rsidRDefault="00000000" w:rsidRPr="00000000" w14:paraId="0000018C">
      <w:pPr>
        <w:numPr>
          <w:ilvl w:val="0"/>
          <w:numId w:val="1"/>
        </w:numPr>
        <w:ind w:left="720" w:hanging="360"/>
      </w:pPr>
      <w:r w:rsidDel="00000000" w:rsidR="00000000" w:rsidRPr="00000000">
        <w:rPr>
          <w:rtl w:val="0"/>
        </w:rPr>
        <w:t xml:space="preserve">double quoted values expand new lines (</w:t>
      </w:r>
      <w:r w:rsidDel="00000000" w:rsidR="00000000" w:rsidRPr="00000000">
        <w:rPr>
          <w:rFonts w:ascii="Roboto Mono" w:cs="Roboto Mono" w:eastAsia="Roboto Mono" w:hAnsi="Roboto Mono"/>
          <w:color w:val="188038"/>
          <w:rtl w:val="0"/>
        </w:rPr>
        <w:t xml:space="preserve">MULTILINE="new\nline"</w:t>
      </w:r>
      <w:r w:rsidDel="00000000" w:rsidR="00000000" w:rsidRPr="00000000">
        <w:rPr>
          <w:rtl w:val="0"/>
        </w:rPr>
        <w:t xml:space="preserve"> becomes</w:t>
      </w:r>
    </w:p>
    <w:p w:rsidR="00000000" w:rsidDel="00000000" w:rsidP="00000000" w:rsidRDefault="00000000" w:rsidRPr="00000000" w14:paraId="0000018D">
      <w:pPr>
        <w:spacing w:after="0" w:before="0" w:lineRule="auto"/>
        <w:ind w:left="0" w:firstLine="0"/>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{MULTILINE: 'new</w:t>
      </w:r>
    </w:p>
    <w:p w:rsidR="00000000" w:rsidDel="00000000" w:rsidP="00000000" w:rsidRDefault="00000000" w:rsidRPr="00000000" w14:paraId="0000018F">
      <w:pPr>
        <w:spacing w:after="0" w:before="0" w:lineRule="auto"/>
        <w:ind w:left="0" w:firstLine="0"/>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line'}</w:t>
      </w:r>
    </w:p>
    <w:p w:rsidR="00000000" w:rsidDel="00000000" w:rsidP="00000000" w:rsidRDefault="00000000" w:rsidRPr="00000000" w14:paraId="00000191">
      <w:pPr>
        <w:spacing w:after="0" w:before="0" w:lineRule="auto"/>
        <w:ind w:left="0" w:firstLine="0"/>
        <w:rPr/>
      </w:pPr>
      <w:r w:rsidDel="00000000" w:rsidR="00000000" w:rsidRPr="00000000">
        <w:rPr>
          <w:rtl w:val="0"/>
        </w:rPr>
      </w:r>
    </w:p>
    <w:p w:rsidR="00000000" w:rsidDel="00000000" w:rsidP="00000000" w:rsidRDefault="00000000" w:rsidRPr="00000000" w14:paraId="00000192">
      <w:pPr>
        <w:numPr>
          <w:ilvl w:val="0"/>
          <w:numId w:val="1"/>
        </w:numPr>
        <w:ind w:left="720" w:hanging="360"/>
      </w:pPr>
      <w:r w:rsidDel="00000000" w:rsidR="00000000" w:rsidRPr="00000000">
        <w:rPr>
          <w:rtl w:val="0"/>
        </w:rPr>
        <w:t xml:space="preserve">backticks are supported (</w:t>
      </w:r>
      <w:r w:rsidDel="00000000" w:rsidR="00000000" w:rsidRPr="00000000">
        <w:rPr>
          <w:rFonts w:ascii="Roboto Mono" w:cs="Roboto Mono" w:eastAsia="Roboto Mono" w:hAnsi="Roboto Mono"/>
          <w:color w:val="188038"/>
          <w:rtl w:val="0"/>
        </w:rPr>
        <w:t xml:space="preserve">BACKTICK_KEY=`This has 'single' and "double" quotes inside of it.`</w:t>
      </w:r>
      <w:r w:rsidDel="00000000" w:rsidR="00000000" w:rsidRPr="00000000">
        <w:rPr>
          <w:rtl w:val="0"/>
        </w:rPr>
        <w:t xml:space="preserve">)</w:t>
      </w:r>
    </w:p>
    <w:p w:rsidR="00000000" w:rsidDel="00000000" w:rsidP="00000000" w:rsidRDefault="00000000" w:rsidRPr="00000000" w14:paraId="00000193">
      <w:pPr>
        <w:pStyle w:val="Heading3"/>
        <w:rPr/>
      </w:pPr>
      <w:bookmarkStart w:colFirst="0" w:colLast="0" w:name="_u6bxx2lrkbfs" w:id="36"/>
      <w:bookmarkEnd w:id="36"/>
      <w:r w:rsidDel="00000000" w:rsidR="00000000" w:rsidRPr="00000000">
        <w:rPr>
          <w:rtl w:val="0"/>
        </w:rPr>
        <w:t xml:space="preserve">What happens to environment variables that were already set?</w:t>
      </w:r>
    </w:p>
    <w:p w:rsidR="00000000" w:rsidDel="00000000" w:rsidP="00000000" w:rsidRDefault="00000000" w:rsidRPr="00000000" w14:paraId="00000194">
      <w:pPr>
        <w:rPr/>
      </w:pPr>
      <w:r w:rsidDel="00000000" w:rsidR="00000000" w:rsidRPr="00000000">
        <w:rPr>
          <w:rtl w:val="0"/>
        </w:rPr>
        <w:t xml:space="preserve">By default, we will never modify any environment variables that have already been set. In particular, if there is a variable in your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which collides with one that already exists in your environment, then that variable will be skipped.</w:t>
      </w:r>
    </w:p>
    <w:p w:rsidR="00000000" w:rsidDel="00000000" w:rsidP="00000000" w:rsidRDefault="00000000" w:rsidRPr="00000000" w14:paraId="00000195">
      <w:pPr>
        <w:spacing w:after="0" w:before="0" w:lineRule="auto"/>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If instead, you want to override </w:t>
      </w:r>
      <w:r w:rsidDel="00000000" w:rsidR="00000000" w:rsidRPr="00000000">
        <w:rPr>
          <w:rFonts w:ascii="Roboto Mono" w:cs="Roboto Mono" w:eastAsia="Roboto Mono" w:hAnsi="Roboto Mono"/>
          <w:color w:val="188038"/>
          <w:rtl w:val="0"/>
        </w:rPr>
        <w:t xml:space="preserve">process.env</w:t>
      </w:r>
      <w:r w:rsidDel="00000000" w:rsidR="00000000" w:rsidRPr="00000000">
        <w:rPr>
          <w:rtl w:val="0"/>
        </w:rPr>
        <w:t xml:space="preserve"> use the </w:t>
      </w:r>
      <w:r w:rsidDel="00000000" w:rsidR="00000000" w:rsidRPr="00000000">
        <w:rPr>
          <w:rFonts w:ascii="Roboto Mono" w:cs="Roboto Mono" w:eastAsia="Roboto Mono" w:hAnsi="Roboto Mono"/>
          <w:color w:val="188038"/>
          <w:rtl w:val="0"/>
        </w:rPr>
        <w:t xml:space="preserve">override</w:t>
      </w:r>
      <w:r w:rsidDel="00000000" w:rsidR="00000000" w:rsidRPr="00000000">
        <w:rPr>
          <w:rtl w:val="0"/>
        </w:rPr>
        <w:t xml:space="preserve"> option.</w:t>
      </w:r>
    </w:p>
    <w:p w:rsidR="00000000" w:rsidDel="00000000" w:rsidP="00000000" w:rsidRDefault="00000000" w:rsidRPr="00000000" w14:paraId="00000197">
      <w:pPr>
        <w:spacing w:after="0" w:before="0" w:lineRule="auto"/>
        <w:ind w:left="0" w:firstLine="0"/>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require('dotenv').config({ override: true })</w:t>
      </w:r>
    </w:p>
    <w:p w:rsidR="00000000" w:rsidDel="00000000" w:rsidP="00000000" w:rsidRDefault="00000000" w:rsidRPr="00000000" w14:paraId="00000199">
      <w:pPr>
        <w:pStyle w:val="Heading3"/>
        <w:rPr/>
      </w:pPr>
      <w:bookmarkStart w:colFirst="0" w:colLast="0" w:name="_ypv23h7yzy5e" w:id="37"/>
      <w:bookmarkEnd w:id="37"/>
      <w:r w:rsidDel="00000000" w:rsidR="00000000" w:rsidRPr="00000000">
        <w:rPr>
          <w:rtl w:val="0"/>
        </w:rPr>
        <w:t xml:space="preserve">How come my environment variables are not showing up for React?</w:t>
      </w:r>
    </w:p>
    <w:p w:rsidR="00000000" w:rsidDel="00000000" w:rsidP="00000000" w:rsidRDefault="00000000" w:rsidRPr="00000000" w14:paraId="0000019A">
      <w:pPr>
        <w:rPr/>
      </w:pPr>
      <w:r w:rsidDel="00000000" w:rsidR="00000000" w:rsidRPr="00000000">
        <w:rPr>
          <w:rtl w:val="0"/>
        </w:rPr>
        <w:t xml:space="preserve">Your React code is run in Webpack, where the </w:t>
      </w:r>
      <w:r w:rsidDel="00000000" w:rsidR="00000000" w:rsidRPr="00000000">
        <w:rPr>
          <w:rFonts w:ascii="Roboto Mono" w:cs="Roboto Mono" w:eastAsia="Roboto Mono" w:hAnsi="Roboto Mono"/>
          <w:color w:val="188038"/>
          <w:rtl w:val="0"/>
        </w:rPr>
        <w:t xml:space="preserve">fs</w:t>
      </w:r>
      <w:r w:rsidDel="00000000" w:rsidR="00000000" w:rsidRPr="00000000">
        <w:rPr>
          <w:rtl w:val="0"/>
        </w:rPr>
        <w:t xml:space="preserve"> module or even the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t xml:space="preserve"> global itself are not accessible out-of-the-box. </w:t>
      </w:r>
      <w:r w:rsidDel="00000000" w:rsidR="00000000" w:rsidRPr="00000000">
        <w:rPr>
          <w:rFonts w:ascii="Roboto Mono" w:cs="Roboto Mono" w:eastAsia="Roboto Mono" w:hAnsi="Roboto Mono"/>
          <w:color w:val="188038"/>
          <w:rtl w:val="0"/>
        </w:rPr>
        <w:t xml:space="preserve">process.env</w:t>
      </w:r>
      <w:r w:rsidDel="00000000" w:rsidR="00000000" w:rsidRPr="00000000">
        <w:rPr>
          <w:rtl w:val="0"/>
        </w:rPr>
        <w:t xml:space="preserve"> can only be injected through Webpack configuration.</w:t>
      </w:r>
    </w:p>
    <w:p w:rsidR="00000000" w:rsidDel="00000000" w:rsidP="00000000" w:rsidRDefault="00000000" w:rsidRPr="00000000" w14:paraId="0000019B">
      <w:pPr>
        <w:spacing w:after="0" w:before="0" w:lineRule="auto"/>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If you are using </w:t>
      </w:r>
      <w:hyperlink r:id="rId53">
        <w:r w:rsidDel="00000000" w:rsidR="00000000" w:rsidRPr="00000000">
          <w:rPr>
            <w:rFonts w:ascii="Roboto Mono" w:cs="Roboto Mono" w:eastAsia="Roboto Mono" w:hAnsi="Roboto Mono"/>
            <w:color w:val="1155cc"/>
            <w:u w:val="single"/>
            <w:rtl w:val="0"/>
          </w:rPr>
          <w:t xml:space="preserve">react-scripts</w:t>
        </w:r>
      </w:hyperlink>
      <w:r w:rsidDel="00000000" w:rsidR="00000000" w:rsidRPr="00000000">
        <w:rPr>
          <w:rtl w:val="0"/>
        </w:rPr>
        <w:t xml:space="preserve">, which is distributed through </w:t>
      </w:r>
      <w:hyperlink r:id="rId54">
        <w:r w:rsidDel="00000000" w:rsidR="00000000" w:rsidRPr="00000000">
          <w:rPr>
            <w:rFonts w:ascii="Roboto Mono" w:cs="Roboto Mono" w:eastAsia="Roboto Mono" w:hAnsi="Roboto Mono"/>
            <w:color w:val="1155cc"/>
            <w:u w:val="single"/>
            <w:rtl w:val="0"/>
          </w:rPr>
          <w:t xml:space="preserve">create-react-app</w:t>
        </w:r>
      </w:hyperlink>
      <w:r w:rsidDel="00000000" w:rsidR="00000000" w:rsidRPr="00000000">
        <w:rPr>
          <w:rtl w:val="0"/>
        </w:rPr>
        <w:t xml:space="preserve">, it has dotenv built in but with a quirk. Preface your environment variables with </w:t>
      </w:r>
      <w:r w:rsidDel="00000000" w:rsidR="00000000" w:rsidRPr="00000000">
        <w:rPr>
          <w:rFonts w:ascii="Roboto Mono" w:cs="Roboto Mono" w:eastAsia="Roboto Mono" w:hAnsi="Roboto Mono"/>
          <w:color w:val="188038"/>
          <w:rtl w:val="0"/>
        </w:rPr>
        <w:t xml:space="preserve">REACT_APP_</w:t>
      </w:r>
      <w:r w:rsidDel="00000000" w:rsidR="00000000" w:rsidRPr="00000000">
        <w:rPr>
          <w:rtl w:val="0"/>
        </w:rPr>
        <w:t xml:space="preserve">. See </w:t>
      </w:r>
      <w:hyperlink r:id="rId55">
        <w:r w:rsidDel="00000000" w:rsidR="00000000" w:rsidRPr="00000000">
          <w:rPr>
            <w:color w:val="1155cc"/>
            <w:u w:val="single"/>
            <w:rtl w:val="0"/>
          </w:rPr>
          <w:t xml:space="preserve">this stack overflow</w:t>
        </w:r>
      </w:hyperlink>
      <w:r w:rsidDel="00000000" w:rsidR="00000000" w:rsidRPr="00000000">
        <w:rPr>
          <w:rtl w:val="0"/>
        </w:rPr>
        <w:t xml:space="preserve"> for more details.</w:t>
      </w:r>
    </w:p>
    <w:p w:rsidR="00000000" w:rsidDel="00000000" w:rsidP="00000000" w:rsidRDefault="00000000" w:rsidRPr="00000000" w14:paraId="0000019D">
      <w:pPr>
        <w:spacing w:after="0" w:before="0" w:lineRule="auto"/>
        <w:ind w:left="0" w:firstLine="0"/>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If you are using other frameworks (e.g. Next.js, Gatsby...), you need to consult their documentation for how to inject environment variables into the client.</w:t>
      </w:r>
    </w:p>
    <w:p w:rsidR="00000000" w:rsidDel="00000000" w:rsidP="00000000" w:rsidRDefault="00000000" w:rsidRPr="00000000" w14:paraId="0000019F">
      <w:pPr>
        <w:pStyle w:val="Heading3"/>
        <w:rPr/>
      </w:pPr>
      <w:bookmarkStart w:colFirst="0" w:colLast="0" w:name="_vd6g7gm4ep4t" w:id="38"/>
      <w:bookmarkEnd w:id="38"/>
      <w:r w:rsidDel="00000000" w:rsidR="00000000" w:rsidRPr="00000000">
        <w:rPr>
          <w:rtl w:val="0"/>
        </w:rPr>
        <w:t xml:space="preserve">Can I customize/write plugins for dotenv?</w:t>
      </w:r>
    </w:p>
    <w:p w:rsidR="00000000" w:rsidDel="00000000" w:rsidP="00000000" w:rsidRDefault="00000000" w:rsidRPr="00000000" w14:paraId="000001A0">
      <w:pPr>
        <w:rPr/>
      </w:pPr>
      <w:r w:rsidDel="00000000" w:rsidR="00000000" w:rsidRPr="00000000">
        <w:rPr>
          <w:rtl w:val="0"/>
        </w:rPr>
        <w:t xml:space="preserve">Yes! </w:t>
      </w:r>
      <w:r w:rsidDel="00000000" w:rsidR="00000000" w:rsidRPr="00000000">
        <w:rPr>
          <w:rFonts w:ascii="Roboto Mono" w:cs="Roboto Mono" w:eastAsia="Roboto Mono" w:hAnsi="Roboto Mono"/>
          <w:color w:val="188038"/>
          <w:rtl w:val="0"/>
        </w:rPr>
        <w:t xml:space="preserve">dotenv.config()</w:t>
      </w:r>
      <w:r w:rsidDel="00000000" w:rsidR="00000000" w:rsidRPr="00000000">
        <w:rPr>
          <w:rtl w:val="0"/>
        </w:rPr>
        <w:t xml:space="preserve"> returns an object representing the parsed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This gives you everything you need to continue setting values on </w:t>
      </w:r>
      <w:r w:rsidDel="00000000" w:rsidR="00000000" w:rsidRPr="00000000">
        <w:rPr>
          <w:rFonts w:ascii="Roboto Mono" w:cs="Roboto Mono" w:eastAsia="Roboto Mono" w:hAnsi="Roboto Mono"/>
          <w:color w:val="188038"/>
          <w:rtl w:val="0"/>
        </w:rPr>
        <w:t xml:space="preserve">process.env</w:t>
      </w:r>
      <w:r w:rsidDel="00000000" w:rsidR="00000000" w:rsidRPr="00000000">
        <w:rPr>
          <w:rtl w:val="0"/>
        </w:rPr>
        <w:t xml:space="preserve">. For example:</w:t>
      </w:r>
    </w:p>
    <w:p w:rsidR="00000000" w:rsidDel="00000000" w:rsidP="00000000" w:rsidRDefault="00000000" w:rsidRPr="00000000" w14:paraId="000001A1">
      <w:pPr>
        <w:spacing w:after="0" w:before="0" w:lineRule="auto"/>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const dotenv = require('dotenv')</w:t>
      </w:r>
    </w:p>
    <w:p w:rsidR="00000000" w:rsidDel="00000000" w:rsidP="00000000" w:rsidRDefault="00000000" w:rsidRPr="00000000" w14:paraId="000001A3">
      <w:pPr>
        <w:spacing w:after="0" w:before="0" w:lineRule="auto"/>
        <w:ind w:left="0" w:firstLine="0"/>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const variableExpansion = require('dotenv-expand')</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const myEnv = dotenv.config()</w:t>
      </w:r>
    </w:p>
    <w:p w:rsidR="00000000" w:rsidDel="00000000" w:rsidP="00000000" w:rsidRDefault="00000000" w:rsidRPr="00000000" w14:paraId="000001A7">
      <w:pPr>
        <w:spacing w:after="0" w:before="0" w:lineRule="auto"/>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variableExpansion(myEnv)</w:t>
      </w:r>
    </w:p>
    <w:p w:rsidR="00000000" w:rsidDel="00000000" w:rsidP="00000000" w:rsidRDefault="00000000" w:rsidRPr="00000000" w14:paraId="000001A9">
      <w:pPr>
        <w:pStyle w:val="Heading3"/>
        <w:rPr/>
      </w:pPr>
      <w:bookmarkStart w:colFirst="0" w:colLast="0" w:name="_ffntlyc8bfct" w:id="39"/>
      <w:bookmarkEnd w:id="39"/>
      <w:r w:rsidDel="00000000" w:rsidR="00000000" w:rsidRPr="00000000">
        <w:rPr>
          <w:rtl w:val="0"/>
        </w:rPr>
        <w:t xml:space="preserve">How do I use dotenv with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Simply..</w:t>
      </w:r>
    </w:p>
    <w:p w:rsidR="00000000" w:rsidDel="00000000" w:rsidP="00000000" w:rsidRDefault="00000000" w:rsidRPr="00000000" w14:paraId="000001AB">
      <w:pPr>
        <w:spacing w:after="0" w:before="0" w:lineRule="auto"/>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index.mjs (ESM)</w:t>
      </w:r>
    </w:p>
    <w:p w:rsidR="00000000" w:rsidDel="00000000" w:rsidP="00000000" w:rsidRDefault="00000000" w:rsidRPr="00000000" w14:paraId="000001AD">
      <w:pPr>
        <w:spacing w:after="0" w:before="0" w:lineRule="auto"/>
        <w:ind w:left="0" w:firstLine="0"/>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import 'dotenv/config' // see https://github.com/motdotla/dotenv#how-do-i-use-dotenv-with-import</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import express from 'express'</w:t>
      </w:r>
    </w:p>
    <w:p w:rsidR="00000000" w:rsidDel="00000000" w:rsidP="00000000" w:rsidRDefault="00000000" w:rsidRPr="00000000" w14:paraId="000001B1">
      <w:pPr>
        <w:spacing w:after="0" w:before="0" w:lineRule="auto"/>
        <w:ind w:left="0" w:firstLine="0"/>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A little background..</w:t>
      </w:r>
    </w:p>
    <w:p w:rsidR="00000000" w:rsidDel="00000000" w:rsidP="00000000" w:rsidRDefault="00000000" w:rsidRPr="00000000" w14:paraId="000001B3">
      <w:pPr>
        <w:spacing w:after="0" w:before="0" w:lineRule="auto"/>
        <w:ind w:left="0" w:firstLine="0"/>
        <w:rPr/>
      </w:pPr>
      <w:r w:rsidDel="00000000" w:rsidR="00000000" w:rsidRPr="00000000">
        <w:rPr>
          <w:rtl w:val="0"/>
        </w:rPr>
      </w:r>
    </w:p>
    <w:p w:rsidR="00000000" w:rsidDel="00000000" w:rsidP="00000000" w:rsidRDefault="00000000" w:rsidRPr="00000000" w14:paraId="000001B4">
      <w:pPr>
        <w:ind w:left="600" w:right="600" w:firstLine="0"/>
        <w:rPr/>
      </w:pPr>
      <w:r w:rsidDel="00000000" w:rsidR="00000000" w:rsidRPr="00000000">
        <w:rPr>
          <w:rtl w:val="0"/>
        </w:rPr>
        <w:t xml:space="preserve">When you run a module containing an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declaration, the modules it imports are loaded first, then each module body is executed in a depth-first traversal of the dependency graph, avoiding cycles by skipping anything already executed.</w:t>
      </w:r>
    </w:p>
    <w:p w:rsidR="00000000" w:rsidDel="00000000" w:rsidP="00000000" w:rsidRDefault="00000000" w:rsidRPr="00000000" w14:paraId="000001B5">
      <w:pPr>
        <w:spacing w:after="0" w:before="0" w:lineRule="auto"/>
        <w:ind w:left="600" w:firstLine="0"/>
        <w:rPr/>
      </w:pPr>
      <w:r w:rsidDel="00000000" w:rsidR="00000000" w:rsidRPr="00000000">
        <w:rPr>
          <w:rtl w:val="0"/>
        </w:rPr>
      </w:r>
    </w:p>
    <w:p w:rsidR="00000000" w:rsidDel="00000000" w:rsidP="00000000" w:rsidRDefault="00000000" w:rsidRPr="00000000" w14:paraId="000001B6">
      <w:pPr>
        <w:ind w:left="600" w:right="600" w:firstLine="0"/>
        <w:rPr/>
      </w:pPr>
      <w:r w:rsidDel="00000000" w:rsidR="00000000" w:rsidRPr="00000000">
        <w:rPr>
          <w:rtl w:val="0"/>
        </w:rPr>
        <w:t xml:space="preserve">– </w:t>
      </w:r>
      <w:hyperlink r:id="rId56">
        <w:r w:rsidDel="00000000" w:rsidR="00000000" w:rsidRPr="00000000">
          <w:rPr>
            <w:color w:val="1155cc"/>
            <w:u w:val="single"/>
            <w:rtl w:val="0"/>
          </w:rPr>
          <w:t xml:space="preserve">ES6 In Depth: Modules</w:t>
        </w:r>
      </w:hyperlink>
      <w:r w:rsidDel="00000000" w:rsidR="00000000" w:rsidRPr="00000000">
        <w:rPr>
          <w:rtl w:val="0"/>
        </w:rPr>
      </w:r>
    </w:p>
    <w:p w:rsidR="00000000" w:rsidDel="00000000" w:rsidP="00000000" w:rsidRDefault="00000000" w:rsidRPr="00000000" w14:paraId="000001B7">
      <w:pPr>
        <w:spacing w:after="0" w:before="0" w:lineRule="auto"/>
        <w:ind w:left="0" w:firstLine="0"/>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What does this mean in plain language? It means you would think the following would work but it won't.</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Roboto Mono" w:cs="Roboto Mono" w:eastAsia="Roboto Mono" w:hAnsi="Roboto Mono"/>
          <w:color w:val="188038"/>
          <w:rtl w:val="0"/>
        </w:rPr>
        <w:t xml:space="preserve">errorReporter.mjs</w:t>
      </w:r>
      <w:r w:rsidDel="00000000" w:rsidR="00000000" w:rsidRPr="00000000">
        <w:rPr>
          <w:rtl w:val="0"/>
        </w:rPr>
        <w:t xml:space="preserve">:</w:t>
      </w:r>
    </w:p>
    <w:p w:rsidR="00000000" w:rsidDel="00000000" w:rsidP="00000000" w:rsidRDefault="00000000" w:rsidRPr="00000000" w14:paraId="000001BB">
      <w:pPr>
        <w:spacing w:after="0" w:before="0" w:lineRule="auto"/>
        <w:ind w:left="0" w:firstLine="0"/>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class Client {</w:t>
      </w:r>
    </w:p>
    <w:p w:rsidR="00000000" w:rsidDel="00000000" w:rsidP="00000000" w:rsidRDefault="00000000" w:rsidRPr="00000000" w14:paraId="000001BD">
      <w:pPr>
        <w:spacing w:after="0" w:before="0" w:lineRule="auto"/>
        <w:ind w:left="0" w:firstLine="0"/>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constructor (apiKey) {</w:t>
      </w:r>
    </w:p>
    <w:p w:rsidR="00000000" w:rsidDel="00000000" w:rsidP="00000000" w:rsidRDefault="00000000" w:rsidRPr="00000000" w14:paraId="000001BF">
      <w:pPr>
        <w:spacing w:after="0" w:before="0" w:lineRule="auto"/>
        <w:ind w:left="0" w:firstLine="0"/>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console.log('apiKey', apiKey)</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this.apiKey = apiKey</w:t>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export default new Client(process.env.API_KEY)</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index.mjs</w:t>
      </w:r>
      <w:r w:rsidDel="00000000" w:rsidR="00000000" w:rsidRPr="00000000">
        <w:rPr>
          <w:rtl w:val="0"/>
        </w:rPr>
        <w:t xml:space="preserve">:</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Note: this is INCORRECT and will not work</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import * as dotenv from 'dotenv'</w:t>
      </w:r>
    </w:p>
    <w:p w:rsidR="00000000" w:rsidDel="00000000" w:rsidP="00000000" w:rsidRDefault="00000000" w:rsidRPr="00000000" w14:paraId="000001CF">
      <w:pPr>
        <w:spacing w:after="0" w:before="0" w:lineRule="auto"/>
        <w:ind w:left="0" w:firstLine="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dotenv.config()</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import errorReporter from './errorReporter.mjs' // process.env.API_KEY will be blank!</w:t>
      </w:r>
    </w:p>
    <w:p w:rsidR="00000000" w:rsidDel="00000000" w:rsidP="00000000" w:rsidRDefault="00000000" w:rsidRPr="00000000" w14:paraId="000001D3">
      <w:pPr>
        <w:spacing w:after="0" w:before="0" w:lineRule="auto"/>
        <w:ind w:left="0" w:firstLine="0"/>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Roboto Mono" w:cs="Roboto Mono" w:eastAsia="Roboto Mono" w:hAnsi="Roboto Mono"/>
          <w:color w:val="188038"/>
          <w:rtl w:val="0"/>
        </w:rPr>
        <w:t xml:space="preserve">process.env.API_KEY</w:t>
      </w:r>
      <w:r w:rsidDel="00000000" w:rsidR="00000000" w:rsidRPr="00000000">
        <w:rPr>
          <w:rtl w:val="0"/>
        </w:rPr>
        <w:t xml:space="preserve"> will be blank.</w:t>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Instead, </w:t>
      </w:r>
      <w:r w:rsidDel="00000000" w:rsidR="00000000" w:rsidRPr="00000000">
        <w:rPr>
          <w:rFonts w:ascii="Roboto Mono" w:cs="Roboto Mono" w:eastAsia="Roboto Mono" w:hAnsi="Roboto Mono"/>
          <w:color w:val="188038"/>
          <w:rtl w:val="0"/>
        </w:rPr>
        <w:t xml:space="preserve">index.mjs</w:t>
      </w:r>
      <w:r w:rsidDel="00000000" w:rsidR="00000000" w:rsidRPr="00000000">
        <w:rPr>
          <w:rtl w:val="0"/>
        </w:rPr>
        <w:t xml:space="preserve"> should be written as..</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import 'dotenv/config'</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import errorReporter from './errorReporter.mjs'</w:t>
      </w:r>
    </w:p>
    <w:p w:rsidR="00000000" w:rsidDel="00000000" w:rsidP="00000000" w:rsidRDefault="00000000" w:rsidRPr="00000000" w14:paraId="000001DB">
      <w:pPr>
        <w:spacing w:after="0" w:before="0" w:lineRule="auto"/>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Does that make sense? It's a bit unintuitive, but it is how importing of ES6 modules work. Here is a </w:t>
      </w:r>
      <w:hyperlink r:id="rId57">
        <w:r w:rsidDel="00000000" w:rsidR="00000000" w:rsidRPr="00000000">
          <w:rPr>
            <w:color w:val="1155cc"/>
            <w:u w:val="single"/>
            <w:rtl w:val="0"/>
          </w:rPr>
          <w:t xml:space="preserve">working example of this pitfall</w:t>
        </w:r>
      </w:hyperlink>
      <w:r w:rsidDel="00000000" w:rsidR="00000000" w:rsidRPr="00000000">
        <w:rPr>
          <w:rtl w:val="0"/>
        </w:rPr>
        <w:t xml:space="preserve">.</w:t>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There are two alternatives to this approach:</w:t>
      </w:r>
    </w:p>
    <w:p w:rsidR="00000000" w:rsidDel="00000000" w:rsidP="00000000" w:rsidRDefault="00000000" w:rsidRPr="00000000" w14:paraId="000001DF">
      <w:pPr>
        <w:spacing w:after="0" w:before="0" w:lineRule="auto"/>
        <w:ind w:left="0" w:firstLine="0"/>
        <w:rPr/>
      </w:pPr>
      <w:r w:rsidDel="00000000" w:rsidR="00000000" w:rsidRPr="00000000">
        <w:rPr>
          <w:rtl w:val="0"/>
        </w:rPr>
      </w:r>
    </w:p>
    <w:p w:rsidR="00000000" w:rsidDel="00000000" w:rsidP="00000000" w:rsidRDefault="00000000" w:rsidRPr="00000000" w14:paraId="000001E0">
      <w:pPr>
        <w:numPr>
          <w:ilvl w:val="0"/>
          <w:numId w:val="2"/>
        </w:numPr>
        <w:ind w:left="720" w:hanging="360"/>
      </w:pPr>
      <w:r w:rsidDel="00000000" w:rsidR="00000000" w:rsidRPr="00000000">
        <w:rPr>
          <w:rtl w:val="0"/>
        </w:rPr>
        <w:t xml:space="preserve">Preload with dotenvx: </w:t>
      </w:r>
      <w:r w:rsidDel="00000000" w:rsidR="00000000" w:rsidRPr="00000000">
        <w:rPr>
          <w:rFonts w:ascii="Roboto Mono" w:cs="Roboto Mono" w:eastAsia="Roboto Mono" w:hAnsi="Roboto Mono"/>
          <w:color w:val="188038"/>
          <w:rtl w:val="0"/>
        </w:rPr>
        <w:t xml:space="preserve">dotenvx run -- node index.js</w:t>
      </w:r>
      <w:r w:rsidDel="00000000" w:rsidR="00000000" w:rsidRPr="00000000">
        <w:rPr>
          <w:rtl w:val="0"/>
        </w:rPr>
        <w:t xml:space="preserve"> (</w:t>
      </w:r>
      <w:r w:rsidDel="00000000" w:rsidR="00000000" w:rsidRPr="00000000">
        <w:rPr>
          <w:i w:val="1"/>
          <w:iCs w:val="1"/>
          <w:rtl w:val="0"/>
        </w:rPr>
        <w:t xml:space="preserve">Note: you do not need to </w:t>
      </w:r>
      <w:r w:rsidDel="00000000" w:rsidR="00000000" w:rsidRPr="00000000">
        <w:rPr>
          <w:rFonts w:ascii="Roboto Mono" w:cs="Roboto Mono" w:eastAsia="Roboto Mono" w:hAnsi="Roboto Mono"/>
          <w:i w:val="1"/>
          <w:iCs w:val="1"/>
          <w:color w:val="188038"/>
          <w:rtl w:val="0"/>
        </w:rPr>
        <w:t xml:space="preserve">import</w:t>
      </w:r>
      <w:r w:rsidDel="00000000" w:rsidR="00000000" w:rsidRPr="00000000">
        <w:rPr>
          <w:i w:val="1"/>
          <w:iCs w:val="1"/>
          <w:rtl w:val="0"/>
        </w:rPr>
        <w:t xml:space="preserve"> dotenv with this approach</w:t>
      </w:r>
      <w:r w:rsidDel="00000000" w:rsidR="00000000" w:rsidRPr="00000000">
        <w:rPr>
          <w:rtl w:val="0"/>
        </w:rPr>
        <w:t xml:space="preserve">)</w:t>
      </w:r>
    </w:p>
    <w:p w:rsidR="00000000" w:rsidDel="00000000" w:rsidP="00000000" w:rsidRDefault="00000000" w:rsidRPr="00000000" w14:paraId="000001E1">
      <w:pPr>
        <w:numPr>
          <w:ilvl w:val="0"/>
          <w:numId w:val="2"/>
        </w:numPr>
        <w:ind w:left="720" w:hanging="360"/>
      </w:pPr>
      <w:r w:rsidDel="00000000" w:rsidR="00000000" w:rsidRPr="00000000">
        <w:rPr>
          <w:rtl w:val="0"/>
        </w:rPr>
        <w:t xml:space="preserve">Create a separate file that will execute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first as outlined in </w:t>
      </w:r>
      <w:hyperlink r:id="rId58">
        <w:r w:rsidDel="00000000" w:rsidR="00000000" w:rsidRPr="00000000">
          <w:rPr>
            <w:color w:val="1155cc"/>
            <w:u w:val="single"/>
            <w:rtl w:val="0"/>
          </w:rPr>
          <w:t xml:space="preserve">this comment on #133</w:t>
        </w:r>
      </w:hyperlink>
      <w:r w:rsidDel="00000000" w:rsidR="00000000" w:rsidRPr="00000000">
        <w:rPr>
          <w:rtl w:val="0"/>
        </w:rPr>
      </w:r>
    </w:p>
    <w:p w:rsidR="00000000" w:rsidDel="00000000" w:rsidP="00000000" w:rsidRDefault="00000000" w:rsidRPr="00000000" w14:paraId="000001E2">
      <w:pPr>
        <w:pStyle w:val="Heading3"/>
        <w:rPr/>
      </w:pPr>
      <w:bookmarkStart w:colFirst="0" w:colLast="0" w:name="_qwn9o1k7xlwn" w:id="40"/>
      <w:bookmarkEnd w:id="40"/>
      <w:r w:rsidDel="00000000" w:rsidR="00000000" w:rsidRPr="00000000">
        <w:rPr>
          <w:rtl w:val="0"/>
        </w:rPr>
        <w:t xml:space="preserve">Why am I getting the error </w:t>
      </w:r>
      <w:r w:rsidDel="00000000" w:rsidR="00000000" w:rsidRPr="00000000">
        <w:rPr>
          <w:rFonts w:ascii="Roboto Mono" w:cs="Roboto Mono" w:eastAsia="Roboto Mono" w:hAnsi="Roboto Mono"/>
          <w:color w:val="188038"/>
          <w:rtl w:val="0"/>
        </w:rPr>
        <w:t xml:space="preserve">Module not found: Error: Can't resolve 'crypto|os|path'</w:t>
      </w: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You are using dotenv on the front-end and have not included a polyfill. Webpack &lt; 5 used to include these for you. Do the following:</w:t>
      </w:r>
    </w:p>
    <w:p w:rsidR="00000000" w:rsidDel="00000000" w:rsidP="00000000" w:rsidRDefault="00000000" w:rsidRPr="00000000" w14:paraId="000001E4">
      <w:pPr>
        <w:spacing w:after="0" w:before="0" w:lineRule="auto"/>
        <w:ind w:left="0" w:firstLine="0"/>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npm install node-polyfill-webpack-plugin</w:t>
      </w:r>
    </w:p>
    <w:p w:rsidR="00000000" w:rsidDel="00000000" w:rsidP="00000000" w:rsidRDefault="00000000" w:rsidRPr="00000000" w14:paraId="000001E6">
      <w:pPr>
        <w:spacing w:after="0" w:before="0" w:lineRule="auto"/>
        <w:ind w:left="0" w:firstLine="0"/>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Configure your </w:t>
      </w:r>
      <w:r w:rsidDel="00000000" w:rsidR="00000000" w:rsidRPr="00000000">
        <w:rPr>
          <w:rFonts w:ascii="Roboto Mono" w:cs="Roboto Mono" w:eastAsia="Roboto Mono" w:hAnsi="Roboto Mono"/>
          <w:color w:val="188038"/>
          <w:rtl w:val="0"/>
        </w:rPr>
        <w:t xml:space="preserve">webpack.config.js</w:t>
      </w:r>
      <w:r w:rsidDel="00000000" w:rsidR="00000000" w:rsidRPr="00000000">
        <w:rPr>
          <w:rtl w:val="0"/>
        </w:rPr>
        <w:t xml:space="preserve"> to something like the following.</w:t>
      </w:r>
    </w:p>
    <w:p w:rsidR="00000000" w:rsidDel="00000000" w:rsidP="00000000" w:rsidRDefault="00000000" w:rsidRPr="00000000" w14:paraId="000001E8">
      <w:pPr>
        <w:spacing w:after="0" w:before="0" w:lineRule="auto"/>
        <w:ind w:left="0" w:firstLine="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require('dotenv').config()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const path = require('path');</w:t>
      </w:r>
    </w:p>
    <w:p w:rsidR="00000000" w:rsidDel="00000000" w:rsidP="00000000" w:rsidRDefault="00000000" w:rsidRPr="00000000" w14:paraId="000001EC">
      <w:pPr>
        <w:spacing w:after="0" w:before="0" w:lineRule="auto"/>
        <w:ind w:left="0" w:firstLine="0"/>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const webpack = require('webpack')</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const NodePolyfillPlugin = require('node-polyfill-webpack-plugin')</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module.exports = {</w:t>
      </w:r>
    </w:p>
    <w:p w:rsidR="00000000" w:rsidDel="00000000" w:rsidP="00000000" w:rsidRDefault="00000000" w:rsidRPr="00000000" w14:paraId="000001F2">
      <w:pPr>
        <w:spacing w:after="0" w:before="0" w:lineRule="auto"/>
        <w:ind w:left="0" w:firstLine="0"/>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mode: 'development',</w:t>
      </w:r>
    </w:p>
    <w:p w:rsidR="00000000" w:rsidDel="00000000" w:rsidP="00000000" w:rsidRDefault="00000000" w:rsidRPr="00000000" w14:paraId="000001F4">
      <w:pPr>
        <w:spacing w:after="0" w:before="0" w:lineRule="auto"/>
        <w:ind w:left="0" w:firstLine="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entry: './src/index.ts',</w:t>
      </w:r>
    </w:p>
    <w:p w:rsidR="00000000" w:rsidDel="00000000" w:rsidP="00000000" w:rsidRDefault="00000000" w:rsidRPr="00000000" w14:paraId="000001F6">
      <w:pPr>
        <w:spacing w:after="0" w:before="0" w:lineRule="auto"/>
        <w:ind w:left="0" w:firstLine="0"/>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output: {</w:t>
      </w:r>
    </w:p>
    <w:p w:rsidR="00000000" w:rsidDel="00000000" w:rsidP="00000000" w:rsidRDefault="00000000" w:rsidRPr="00000000" w14:paraId="000001F8">
      <w:pPr>
        <w:spacing w:after="0" w:before="0" w:lineRule="auto"/>
        <w:ind w:left="0" w:firstLine="0"/>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filename: 'bundle.js',</w:t>
      </w:r>
    </w:p>
    <w:p w:rsidR="00000000" w:rsidDel="00000000" w:rsidP="00000000" w:rsidRDefault="00000000" w:rsidRPr="00000000" w14:paraId="000001FA">
      <w:pPr>
        <w:spacing w:after="0" w:before="0" w:lineRule="auto"/>
        <w:ind w:left="0" w:firstLine="0"/>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path: path.resolve(__dirname, 'dist'),</w:t>
      </w:r>
    </w:p>
    <w:p w:rsidR="00000000" w:rsidDel="00000000" w:rsidP="00000000" w:rsidRDefault="00000000" w:rsidRPr="00000000" w14:paraId="000001FC">
      <w:pPr>
        <w:spacing w:after="0" w:before="0" w:lineRule="auto"/>
        <w:ind w:left="0" w:firstLine="0"/>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spacing w:after="0" w:before="0" w:lineRule="auto"/>
        <w:ind w:left="0" w:firstLine="0"/>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plugins: [</w:t>
      </w:r>
    </w:p>
    <w:p w:rsidR="00000000" w:rsidDel="00000000" w:rsidP="00000000" w:rsidRDefault="00000000" w:rsidRPr="00000000" w14:paraId="00000200">
      <w:pPr>
        <w:spacing w:after="0" w:before="0" w:lineRule="auto"/>
        <w:ind w:left="0" w:firstLine="0"/>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new NodePolyfillPlugin(),</w:t>
      </w:r>
    </w:p>
    <w:p w:rsidR="00000000" w:rsidDel="00000000" w:rsidP="00000000" w:rsidRDefault="00000000" w:rsidRPr="00000000" w14:paraId="00000202">
      <w:pPr>
        <w:spacing w:after="0" w:before="0" w:lineRule="auto"/>
        <w:ind w:left="0" w:firstLine="0"/>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new webpack.DefinePlugin({</w:t>
      </w:r>
    </w:p>
    <w:p w:rsidR="00000000" w:rsidDel="00000000" w:rsidP="00000000" w:rsidRDefault="00000000" w:rsidRPr="00000000" w14:paraId="00000204">
      <w:pPr>
        <w:spacing w:after="0" w:before="0" w:lineRule="auto"/>
        <w:ind w:left="0" w:firstLine="0"/>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'process.env': {</w:t>
      </w:r>
    </w:p>
    <w:p w:rsidR="00000000" w:rsidDel="00000000" w:rsidP="00000000" w:rsidRDefault="00000000" w:rsidRPr="00000000" w14:paraId="00000206">
      <w:pPr>
        <w:spacing w:after="0" w:before="0" w:lineRule="auto"/>
        <w:ind w:left="0" w:firstLine="0"/>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HELLO: JSON.stringify(process.env.HELLO)</w:t>
      </w:r>
    </w:p>
    <w:p w:rsidR="00000000" w:rsidDel="00000000" w:rsidP="00000000" w:rsidRDefault="00000000" w:rsidRPr="00000000" w14:paraId="00000208">
      <w:pPr>
        <w:spacing w:after="0" w:before="0" w:lineRule="auto"/>
        <w:ind w:left="0" w:firstLine="0"/>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spacing w:after="0" w:before="0" w:lineRule="auto"/>
        <w:ind w:left="0" w:firstLine="0"/>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spacing w:after="0" w:before="0" w:lineRule="auto"/>
        <w:ind w:left="0" w:firstLine="0"/>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spacing w:after="0" w:before="0" w:lineRule="auto"/>
        <w:ind w:left="0" w:firstLine="0"/>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spacing w:after="0" w:before="0" w:lineRule="auto"/>
        <w:ind w:left="0" w:firstLine="0"/>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Alternatively, just use </w:t>
      </w:r>
      <w:hyperlink r:id="rId59">
        <w:r w:rsidDel="00000000" w:rsidR="00000000" w:rsidRPr="00000000">
          <w:rPr>
            <w:color w:val="1155cc"/>
            <w:u w:val="single"/>
            <w:rtl w:val="0"/>
          </w:rPr>
          <w:t xml:space="preserve">dotenv-webpack</w:t>
        </w:r>
      </w:hyperlink>
      <w:r w:rsidDel="00000000" w:rsidR="00000000" w:rsidRPr="00000000">
        <w:rPr>
          <w:rtl w:val="0"/>
        </w:rPr>
        <w:t xml:space="preserve"> which does this and more behind the scenes for you.</w:t>
      </w:r>
    </w:p>
    <w:p w:rsidR="00000000" w:rsidDel="00000000" w:rsidP="00000000" w:rsidRDefault="00000000" w:rsidRPr="00000000" w14:paraId="00000212">
      <w:pPr>
        <w:pStyle w:val="Heading3"/>
        <w:rPr/>
      </w:pPr>
      <w:bookmarkStart w:colFirst="0" w:colLast="0" w:name="_65pbnp251q88" w:id="41"/>
      <w:bookmarkEnd w:id="41"/>
      <w:r w:rsidDel="00000000" w:rsidR="00000000" w:rsidRPr="00000000">
        <w:rPr>
          <w:rtl w:val="0"/>
        </w:rPr>
        <w:t xml:space="preserve">What about variable expansion?</w:t>
      </w:r>
    </w:p>
    <w:p w:rsidR="00000000" w:rsidDel="00000000" w:rsidP="00000000" w:rsidRDefault="00000000" w:rsidRPr="00000000" w14:paraId="00000213">
      <w:pPr>
        <w:rPr/>
      </w:pPr>
      <w:r w:rsidDel="00000000" w:rsidR="00000000" w:rsidRPr="00000000">
        <w:rPr>
          <w:rtl w:val="0"/>
        </w:rPr>
        <w:t xml:space="preserve">Try </w:t>
      </w:r>
      <w:hyperlink r:id="rId60">
        <w:r w:rsidDel="00000000" w:rsidR="00000000" w:rsidRPr="00000000">
          <w:rPr>
            <w:color w:val="1155cc"/>
            <w:u w:val="single"/>
            <w:rtl w:val="0"/>
          </w:rPr>
          <w:t xml:space="preserve">dotenv-expand</w:t>
        </w:r>
      </w:hyperlink>
      <w:r w:rsidDel="00000000" w:rsidR="00000000" w:rsidRPr="00000000">
        <w:rPr>
          <w:rtl w:val="0"/>
        </w:rPr>
      </w:r>
    </w:p>
    <w:p w:rsidR="00000000" w:rsidDel="00000000" w:rsidP="00000000" w:rsidRDefault="00000000" w:rsidRPr="00000000" w14:paraId="00000214">
      <w:pPr>
        <w:pStyle w:val="Heading3"/>
        <w:rPr/>
      </w:pPr>
      <w:bookmarkStart w:colFirst="0" w:colLast="0" w:name="_dc94q3h5kky1" w:id="42"/>
      <w:bookmarkEnd w:id="42"/>
      <w:r w:rsidDel="00000000" w:rsidR="00000000" w:rsidRPr="00000000">
        <w:rPr>
          <w:rtl w:val="0"/>
        </w:rPr>
        <w:t xml:space="preserve">What about syncing and securing .env files?</w:t>
      </w:r>
    </w:p>
    <w:p w:rsidR="00000000" w:rsidDel="00000000" w:rsidP="00000000" w:rsidRDefault="00000000" w:rsidRPr="00000000" w14:paraId="00000215">
      <w:pPr>
        <w:rPr/>
      </w:pPr>
      <w:r w:rsidDel="00000000" w:rsidR="00000000" w:rsidRPr="00000000">
        <w:rPr>
          <w:rtl w:val="0"/>
        </w:rPr>
        <w:t xml:space="preserve">Use </w:t>
      </w:r>
      <w:hyperlink r:id="rId61">
        <w:r w:rsidDel="00000000" w:rsidR="00000000" w:rsidRPr="00000000">
          <w:rPr>
            <w:color w:val="1155cc"/>
            <w:u w:val="single"/>
            <w:rtl w:val="0"/>
          </w:rPr>
          <w:t xml:space="preserve">dotenvx</w:t>
        </w:r>
      </w:hyperlink>
      <w:r w:rsidDel="00000000" w:rsidR="00000000" w:rsidRPr="00000000">
        <w:rPr>
          <w:rtl w:val="0"/>
        </w:rPr>
        <w:t xml:space="preserve"> to unlock syncing encrypted .env files over git.</w:t>
      </w:r>
    </w:p>
    <w:p w:rsidR="00000000" w:rsidDel="00000000" w:rsidP="00000000" w:rsidRDefault="00000000" w:rsidRPr="00000000" w14:paraId="00000216">
      <w:pPr>
        <w:pStyle w:val="Heading3"/>
        <w:rPr/>
      </w:pPr>
      <w:bookmarkStart w:colFirst="0" w:colLast="0" w:name="_sq600soeqz82" w:id="43"/>
      <w:bookmarkEnd w:id="43"/>
      <w:r w:rsidDel="00000000" w:rsidR="00000000" w:rsidRPr="00000000">
        <w:rPr>
          <w:rtl w:val="0"/>
        </w:rPr>
        <w:t xml:space="preserve">What if I accidentally commit my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to code?</w:t>
      </w:r>
    </w:p>
    <w:p w:rsidR="00000000" w:rsidDel="00000000" w:rsidP="00000000" w:rsidRDefault="00000000" w:rsidRPr="00000000" w14:paraId="00000217">
      <w:pPr>
        <w:rPr/>
      </w:pPr>
      <w:r w:rsidDel="00000000" w:rsidR="00000000" w:rsidRPr="00000000">
        <w:rPr>
          <w:rtl w:val="0"/>
        </w:rPr>
        <w:t xml:space="preserve">Remove it, </w:t>
      </w:r>
      <w:hyperlink r:id="rId62">
        <w:r w:rsidDel="00000000" w:rsidR="00000000" w:rsidRPr="00000000">
          <w:rPr>
            <w:color w:val="1155cc"/>
            <w:u w:val="single"/>
            <w:rtl w:val="0"/>
          </w:rPr>
          <w:t xml:space="preserve">remove git history</w:t>
        </w:r>
      </w:hyperlink>
      <w:r w:rsidDel="00000000" w:rsidR="00000000" w:rsidRPr="00000000">
        <w:rPr>
          <w:rtl w:val="0"/>
        </w:rPr>
        <w:t xml:space="preserve"> and then install the </w:t>
      </w:r>
      <w:hyperlink r:id="rId63">
        <w:r w:rsidDel="00000000" w:rsidR="00000000" w:rsidRPr="00000000">
          <w:rPr>
            <w:color w:val="1155cc"/>
            <w:u w:val="single"/>
            <w:rtl w:val="0"/>
          </w:rPr>
          <w:t xml:space="preserve">git pre-commit hook</w:t>
        </w:r>
      </w:hyperlink>
      <w:r w:rsidDel="00000000" w:rsidR="00000000" w:rsidRPr="00000000">
        <w:rPr>
          <w:rtl w:val="0"/>
        </w:rPr>
        <w:t xml:space="preserve"> to prevent this from ever happening again.</w:t>
      </w:r>
    </w:p>
    <w:p w:rsidR="00000000" w:rsidDel="00000000" w:rsidP="00000000" w:rsidRDefault="00000000" w:rsidRPr="00000000" w14:paraId="00000218">
      <w:pPr>
        <w:spacing w:after="0" w:before="0" w:lineRule="auto"/>
        <w:ind w:left="0" w:firstLine="0"/>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brew install dotenvx/brew/dotenvx</w:t>
      </w:r>
    </w:p>
    <w:p w:rsidR="00000000" w:rsidDel="00000000" w:rsidP="00000000" w:rsidRDefault="00000000" w:rsidRPr="00000000" w14:paraId="0000021A">
      <w:pPr>
        <w:spacing w:after="0" w:before="0" w:lineRule="auto"/>
        <w:ind w:left="0" w:firstLine="0"/>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dotenvx precommit --install</w:t>
      </w:r>
    </w:p>
    <w:p w:rsidR="00000000" w:rsidDel="00000000" w:rsidP="00000000" w:rsidRDefault="00000000" w:rsidRPr="00000000" w14:paraId="0000021C">
      <w:pPr>
        <w:pStyle w:val="Heading3"/>
        <w:rPr/>
      </w:pPr>
      <w:bookmarkStart w:colFirst="0" w:colLast="0" w:name="_afbmgm5lgumt" w:id="44"/>
      <w:bookmarkEnd w:id="44"/>
      <w:r w:rsidDel="00000000" w:rsidR="00000000" w:rsidRPr="00000000">
        <w:rPr>
          <w:rtl w:val="0"/>
        </w:rPr>
        <w:t xml:space="preserve">How can I prevent committing my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to a Docker build?</w:t>
      </w:r>
    </w:p>
    <w:p w:rsidR="00000000" w:rsidDel="00000000" w:rsidP="00000000" w:rsidRDefault="00000000" w:rsidRPr="00000000" w14:paraId="0000021D">
      <w:pPr>
        <w:rPr/>
      </w:pPr>
      <w:r w:rsidDel="00000000" w:rsidR="00000000" w:rsidRPr="00000000">
        <w:rPr>
          <w:rtl w:val="0"/>
        </w:rPr>
        <w:t xml:space="preserve">Use the </w:t>
      </w:r>
      <w:hyperlink r:id="rId64">
        <w:r w:rsidDel="00000000" w:rsidR="00000000" w:rsidRPr="00000000">
          <w:rPr>
            <w:color w:val="1155cc"/>
            <w:u w:val="single"/>
            <w:rtl w:val="0"/>
          </w:rPr>
          <w:t xml:space="preserve">docker prebuild hook</w:t>
        </w:r>
      </w:hyperlink>
      <w:r w:rsidDel="00000000" w:rsidR="00000000" w:rsidRPr="00000000">
        <w:rPr>
          <w:rtl w:val="0"/>
        </w:rPr>
        <w:t xml:space="preserve">.</w:t>
      </w:r>
    </w:p>
    <w:p w:rsidR="00000000" w:rsidDel="00000000" w:rsidP="00000000" w:rsidRDefault="00000000" w:rsidRPr="00000000" w14:paraId="0000021E">
      <w:pPr>
        <w:spacing w:after="0" w:before="0" w:lineRule="auto"/>
        <w:ind w:left="0" w:firstLine="0"/>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Dockerfile</w:t>
      </w:r>
    </w:p>
    <w:p w:rsidR="00000000" w:rsidDel="00000000" w:rsidP="00000000" w:rsidRDefault="00000000" w:rsidRPr="00000000" w14:paraId="00000220">
      <w:pPr>
        <w:spacing w:after="0" w:before="0" w:lineRule="auto"/>
        <w:ind w:left="0" w:firstLine="0"/>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spacing w:after="0" w:before="0" w:lineRule="auto"/>
        <w:ind w:left="0" w:firstLine="0"/>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RUN curl -fsS https://dotenvx.sh/ | sh</w:t>
      </w:r>
    </w:p>
    <w:p w:rsidR="00000000" w:rsidDel="00000000" w:rsidP="00000000" w:rsidRDefault="00000000" w:rsidRPr="00000000" w14:paraId="00000224">
      <w:pPr>
        <w:spacing w:after="0" w:before="0" w:lineRule="auto"/>
        <w:ind w:left="0" w:firstLine="0"/>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spacing w:after="0" w:before="0" w:lineRule="auto"/>
        <w:ind w:left="0" w:firstLine="0"/>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RUN dotenvx prebuild</w:t>
      </w:r>
    </w:p>
    <w:p w:rsidR="00000000" w:rsidDel="00000000" w:rsidP="00000000" w:rsidRDefault="00000000" w:rsidRPr="00000000" w14:paraId="00000228">
      <w:pPr>
        <w:spacing w:after="0" w:before="0" w:lineRule="auto"/>
        <w:ind w:left="0" w:firstLine="0"/>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CMD ["dotenvx", "run", "--", "node", "index.js"]</w:t>
      </w:r>
    </w:p>
    <w:p w:rsidR="00000000" w:rsidDel="00000000" w:rsidP="00000000" w:rsidRDefault="00000000" w:rsidRPr="00000000" w14:paraId="0000022A">
      <w:pPr>
        <w:pStyle w:val="Heading2"/>
        <w:rPr/>
      </w:pPr>
      <w:bookmarkStart w:colFirst="0" w:colLast="0" w:name="_6nkn79mygm9y" w:id="45"/>
      <w:bookmarkEnd w:id="45"/>
      <w:r w:rsidDel="00000000" w:rsidR="00000000" w:rsidRPr="00000000">
        <w:rPr>
          <w:rtl w:val="0"/>
        </w:rPr>
        <w:t xml:space="preserve">Contributing Guide</w:t>
      </w:r>
    </w:p>
    <w:p w:rsidR="00000000" w:rsidDel="00000000" w:rsidP="00000000" w:rsidRDefault="00000000" w:rsidRPr="00000000" w14:paraId="0000022B">
      <w:pPr>
        <w:rPr/>
      </w:pPr>
      <w:r w:rsidDel="00000000" w:rsidR="00000000" w:rsidRPr="00000000">
        <w:rPr>
          <w:rtl w:val="0"/>
        </w:rPr>
        <w:t xml:space="preserve">See </w:t>
      </w:r>
      <w:hyperlink r:id="rId65">
        <w:r w:rsidDel="00000000" w:rsidR="00000000" w:rsidRPr="00000000">
          <w:rPr>
            <w:color w:val="1155cc"/>
            <w:u w:val="single"/>
            <w:rtl w:val="0"/>
          </w:rPr>
          <w:t xml:space="preserve">CONTRIBUTING.md</w:t>
        </w:r>
      </w:hyperlink>
      <w:r w:rsidDel="00000000" w:rsidR="00000000" w:rsidRPr="00000000">
        <w:rPr>
          <w:rtl w:val="0"/>
        </w:rPr>
      </w:r>
    </w:p>
    <w:p w:rsidR="00000000" w:rsidDel="00000000" w:rsidP="00000000" w:rsidRDefault="00000000" w:rsidRPr="00000000" w14:paraId="0000022C">
      <w:pPr>
        <w:pStyle w:val="Heading2"/>
        <w:rPr/>
      </w:pPr>
      <w:bookmarkStart w:colFirst="0" w:colLast="0" w:name="_oxo3e391b53z" w:id="46"/>
      <w:bookmarkEnd w:id="46"/>
      <w:r w:rsidDel="00000000" w:rsidR="00000000" w:rsidRPr="00000000">
        <w:rPr>
          <w:rtl w:val="0"/>
        </w:rPr>
        <w:t xml:space="preserve">CHANGELOG</w:t>
      </w:r>
    </w:p>
    <w:p w:rsidR="00000000" w:rsidDel="00000000" w:rsidP="00000000" w:rsidRDefault="00000000" w:rsidRPr="00000000" w14:paraId="0000022D">
      <w:pPr>
        <w:rPr/>
      </w:pPr>
      <w:r w:rsidDel="00000000" w:rsidR="00000000" w:rsidRPr="00000000">
        <w:rPr>
          <w:rtl w:val="0"/>
        </w:rPr>
        <w:t xml:space="preserve">See </w:t>
      </w:r>
      <w:hyperlink r:id="rId66">
        <w:r w:rsidDel="00000000" w:rsidR="00000000" w:rsidRPr="00000000">
          <w:rPr>
            <w:color w:val="1155cc"/>
            <w:u w:val="single"/>
            <w:rtl w:val="0"/>
          </w:rPr>
          <w:t xml:space="preserve">CHANGELOG.md</w:t>
        </w:r>
      </w:hyperlink>
      <w:r w:rsidDel="00000000" w:rsidR="00000000" w:rsidRPr="00000000">
        <w:rPr>
          <w:rtl w:val="0"/>
        </w:rPr>
      </w:r>
    </w:p>
    <w:p w:rsidR="00000000" w:rsidDel="00000000" w:rsidP="00000000" w:rsidRDefault="00000000" w:rsidRPr="00000000" w14:paraId="0000022E">
      <w:pPr>
        <w:pStyle w:val="Heading2"/>
        <w:rPr/>
      </w:pPr>
      <w:bookmarkStart w:colFirst="0" w:colLast="0" w:name="_oppuvqtkx2sd" w:id="47"/>
      <w:bookmarkEnd w:id="47"/>
      <w:r w:rsidDel="00000000" w:rsidR="00000000" w:rsidRPr="00000000">
        <w:rPr>
          <w:rtl w:val="0"/>
        </w:rPr>
        <w:t xml:space="preserve">Who's using dotenv?</w:t>
      </w:r>
    </w:p>
    <w:p w:rsidR="00000000" w:rsidDel="00000000" w:rsidP="00000000" w:rsidRDefault="00000000" w:rsidRPr="00000000" w14:paraId="0000022F">
      <w:pPr>
        <w:rPr/>
      </w:pPr>
      <w:hyperlink r:id="rId67">
        <w:r w:rsidDel="00000000" w:rsidR="00000000" w:rsidRPr="00000000">
          <w:rPr>
            <w:color w:val="1155cc"/>
            <w:u w:val="single"/>
            <w:rtl w:val="0"/>
          </w:rPr>
          <w:t xml:space="preserve">These npm modules depend on it.</w:t>
        </w:r>
      </w:hyperlink>
      <w:r w:rsidDel="00000000" w:rsidR="00000000" w:rsidRPr="00000000">
        <w:rPr>
          <w:rtl w:val="0"/>
        </w:rPr>
      </w:r>
    </w:p>
    <w:p w:rsidR="00000000" w:rsidDel="00000000" w:rsidP="00000000" w:rsidRDefault="00000000" w:rsidRPr="00000000" w14:paraId="00000230">
      <w:pPr>
        <w:spacing w:after="0" w:before="0" w:lineRule="auto"/>
        <w:ind w:left="0" w:firstLine="0"/>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Projects that expand it often use the </w:t>
      </w:r>
      <w:hyperlink r:id="rId68">
        <w:r w:rsidDel="00000000" w:rsidR="00000000" w:rsidRPr="00000000">
          <w:rPr>
            <w:color w:val="1155cc"/>
            <w:u w:val="single"/>
            <w:rtl w:val="0"/>
          </w:rPr>
          <w:t xml:space="preserve">keyword "dotenv" on npm</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otenv-org/examples/tree/master/usage/dotenv-typescript-parse" TargetMode="External"/><Relationship Id="rId42" Type="http://schemas.openxmlformats.org/officeDocument/2006/relationships/hyperlink" Target="https://github.com/dotenv-org/examples/tree/master/usage/dotenv-webpack" TargetMode="External"/><Relationship Id="rId41" Type="http://schemas.openxmlformats.org/officeDocument/2006/relationships/hyperlink" Target="https://github.com/dotenv-org/examples/tree/master/usage/dotenv-typescript-config" TargetMode="External"/><Relationship Id="rId44" Type="http://schemas.openxmlformats.org/officeDocument/2006/relationships/hyperlink" Target="https://github.com/dotenv-org/examples/tree/master/usage/dotenv-react" TargetMode="External"/><Relationship Id="rId43" Type="http://schemas.openxmlformats.org/officeDocument/2006/relationships/hyperlink" Target="https://github.com/dotenv-org/examples/tree/master/usage/dotenv-webpack2" TargetMode="External"/><Relationship Id="rId46" Type="http://schemas.openxmlformats.org/officeDocument/2006/relationships/hyperlink" Target="https://github.com/dotenv-org/examples/tree/master/usage/dotenv-express" TargetMode="External"/><Relationship Id="rId45" Type="http://schemas.openxmlformats.org/officeDocument/2006/relationships/hyperlink" Target="https://github.com/dotenv-org/examples/tree/master/usage/dotenv-react-typescri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github.com/dotenv-org/examples/tree/master/usage/dotenv-fastify" TargetMode="External"/><Relationship Id="rId47" Type="http://schemas.openxmlformats.org/officeDocument/2006/relationships/hyperlink" Target="https://github.com/dotenv-org/examples/tree/master/usage/dotenv-nestjs" TargetMode="External"/><Relationship Id="rId49" Type="http://schemas.openxmlformats.org/officeDocument/2006/relationships/hyperlink" Target="https://nodejs.org/docs/latest/api/process.html#process_process_env" TargetMode="External"/><Relationship Id="rId5" Type="http://schemas.openxmlformats.org/officeDocument/2006/relationships/styles" Target="styles.xml"/><Relationship Id="rId6" Type="http://schemas.openxmlformats.org/officeDocument/2006/relationships/hyperlink" Target="https://github.com/dotenvx/dotenvx" TargetMode="External"/><Relationship Id="rId7" Type="http://schemas.openxmlformats.org/officeDocument/2006/relationships/hyperlink" Target="https://github.com/dotenvx/dotenvx" TargetMode="External"/><Relationship Id="rId8" Type="http://schemas.openxmlformats.org/officeDocument/2006/relationships/hyperlink" Target="https://github.com/sponsors/motdotla" TargetMode="External"/><Relationship Id="rId31" Type="http://schemas.openxmlformats.org/officeDocument/2006/relationships/hyperlink" Target="https://github.com/dotenvx/dotenvx?tab=readme-ov-file#encryption" TargetMode="External"/><Relationship Id="rId30" Type="http://schemas.openxmlformats.org/officeDocument/2006/relationships/hyperlink" Target="https://github.com/dotenvx/dotenvx" TargetMode="External"/><Relationship Id="rId33" Type="http://schemas.openxmlformats.org/officeDocument/2006/relationships/hyperlink" Target="https://github.com/dotenv-org/examples/tree/master/usage/dotenv-nodejs" TargetMode="External"/><Relationship Id="rId32" Type="http://schemas.openxmlformats.org/officeDocument/2006/relationships/hyperlink" Target="https://github.com/dotenv-org/examples" TargetMode="External"/><Relationship Id="rId35" Type="http://schemas.openxmlformats.org/officeDocument/2006/relationships/hyperlink" Target="https://github.com/dotenv-org/examples/tree/master/usage/dotenv-nodejs-override" TargetMode="External"/><Relationship Id="rId34" Type="http://schemas.openxmlformats.org/officeDocument/2006/relationships/hyperlink" Target="https://github.com/dotenv-org/examples/tree/master/usage/dotenv-nodejs-debug" TargetMode="External"/><Relationship Id="rId37" Type="http://schemas.openxmlformats.org/officeDocument/2006/relationships/hyperlink" Target="https://github.com/dotenv-org/examples/tree/master/usage/dotenv-esm" TargetMode="External"/><Relationship Id="rId36" Type="http://schemas.openxmlformats.org/officeDocument/2006/relationships/hyperlink" Target="https://github.com/dotenv-org/examples/tree/master/usage/dotenv-custom-target" TargetMode="External"/><Relationship Id="rId39" Type="http://schemas.openxmlformats.org/officeDocument/2006/relationships/hyperlink" Target="https://github.com/dotenv-org/examples/tree/master/usage/dotenv-typescript" TargetMode="External"/><Relationship Id="rId38" Type="http://schemas.openxmlformats.org/officeDocument/2006/relationships/hyperlink" Target="https://github.com/dotenv-org/examples/tree/master/usage/dotenv-esm-preload" TargetMode="External"/><Relationship Id="rId62" Type="http://schemas.openxmlformats.org/officeDocument/2006/relationships/hyperlink" Target="https://docs.github.com/en/authentication/keeping-your-account-and-data-secure/removing-sensitive-data-from-a-repository" TargetMode="External"/><Relationship Id="rId61" Type="http://schemas.openxmlformats.org/officeDocument/2006/relationships/hyperlink" Target="https://github.com/dotenvx/dotenvx" TargetMode="External"/><Relationship Id="rId20" Type="http://schemas.openxmlformats.org/officeDocument/2006/relationships/hyperlink" Target="https://github.com/dotenvx/dotenvx" TargetMode="External"/><Relationship Id="rId64" Type="http://schemas.openxmlformats.org/officeDocument/2006/relationships/hyperlink" Target="https://dotenvx.com/docs/features/prebuild" TargetMode="External"/><Relationship Id="rId63" Type="http://schemas.openxmlformats.org/officeDocument/2006/relationships/hyperlink" Target="https://github.com/dotenvx/dotenvx#pre-commit" TargetMode="External"/><Relationship Id="rId22" Type="http://schemas.openxmlformats.org/officeDocument/2006/relationships/hyperlink" Target="https://nodejs.org/api/cli.html#-r---require-module" TargetMode="External"/><Relationship Id="rId66" Type="http://schemas.openxmlformats.org/officeDocument/2006/relationships/hyperlink" Target="http://changelog.md" TargetMode="External"/><Relationship Id="rId21" Type="http://schemas.openxmlformats.org/officeDocument/2006/relationships/hyperlink" Target="https://github.com/motdotla" TargetMode="External"/><Relationship Id="rId65" Type="http://schemas.openxmlformats.org/officeDocument/2006/relationships/hyperlink" Target="http://contributing.md" TargetMode="External"/><Relationship Id="rId24" Type="http://schemas.openxmlformats.org/officeDocument/2006/relationships/hyperlink" Target="https://github.com/dotenvx/dotenvx" TargetMode="External"/><Relationship Id="rId68" Type="http://schemas.openxmlformats.org/officeDocument/2006/relationships/hyperlink" Target="https://www.npmjs.com/search?q=keywords:dotenv" TargetMode="External"/><Relationship Id="rId23" Type="http://schemas.openxmlformats.org/officeDocument/2006/relationships/hyperlink" Target="https://github.com/dotenvx/dotenvx" TargetMode="External"/><Relationship Id="rId67" Type="http://schemas.openxmlformats.org/officeDocument/2006/relationships/hyperlink" Target="https://www.npmjs.com/browse/depended/dotenv" TargetMode="External"/><Relationship Id="rId60" Type="http://schemas.openxmlformats.org/officeDocument/2006/relationships/hyperlink" Target="https://github.com/motdotla/dotenv-expand" TargetMode="External"/><Relationship Id="rId26" Type="http://schemas.openxmlformats.org/officeDocument/2006/relationships/hyperlink" Target="https://github.com/dotenvx/dotenvx" TargetMode="External"/><Relationship Id="rId25" Type="http://schemas.openxmlformats.org/officeDocument/2006/relationships/hyperlink" Target="https://github.com/dotenvx/dotenvx" TargetMode="External"/><Relationship Id="rId28" Type="http://schemas.openxmlformats.org/officeDocument/2006/relationships/hyperlink" Target="https://github.com/dotenvx/dotenvx" TargetMode="External"/><Relationship Id="rId27" Type="http://schemas.openxmlformats.org/officeDocument/2006/relationships/hyperlink" Target="https://github.com/dotenvx/dotenvx" TargetMode="External"/><Relationship Id="rId29" Type="http://schemas.openxmlformats.org/officeDocument/2006/relationships/hyperlink" Target="https://dotenvx.com/docs/quickstart/environments" TargetMode="External"/><Relationship Id="rId51" Type="http://schemas.openxmlformats.org/officeDocument/2006/relationships/hyperlink" Target="http://12factor.net/config" TargetMode="External"/><Relationship Id="rId50" Type="http://schemas.openxmlformats.org/officeDocument/2006/relationships/hyperlink" Target="https://stackoverflow.com/questions/42335016/dotenv-file-is-not-loading-environment-variables" TargetMode="External"/><Relationship Id="rId53" Type="http://schemas.openxmlformats.org/officeDocument/2006/relationships/hyperlink" Target="https://www.npmjs.com/package/react-scripts" TargetMode="External"/><Relationship Id="rId52" Type="http://schemas.openxmlformats.org/officeDocument/2006/relationships/hyperlink" Target="https://developer.mozilla.org/en-US/docs/Web/JavaScript/Reference/Global_Objects/String/Trim" TargetMode="External"/><Relationship Id="rId11" Type="http://schemas.openxmlformats.org/officeDocument/2006/relationships/hyperlink" Target="https://www.npmjs.com/package/dotenv" TargetMode="External"/><Relationship Id="rId55" Type="http://schemas.openxmlformats.org/officeDocument/2006/relationships/hyperlink" Target="https://stackoverflow.com/questions/42182577/is-it-possible-to-use-dotenv-in-a-react-project" TargetMode="External"/><Relationship Id="rId10" Type="http://schemas.openxmlformats.org/officeDocument/2006/relationships/hyperlink" Target="https://tuple.app/dotenv" TargetMode="External"/><Relationship Id="rId54" Type="http://schemas.openxmlformats.org/officeDocument/2006/relationships/hyperlink" Target="https://create-react-app.dev/" TargetMode="External"/><Relationship Id="rId13" Type="http://schemas.openxmlformats.org/officeDocument/2006/relationships/hyperlink" Target="https://nodejs.org/docs/latest/api/process.html#process_process_env" TargetMode="External"/><Relationship Id="rId57" Type="http://schemas.openxmlformats.org/officeDocument/2006/relationships/hyperlink" Target="https://github.com/dotenv-org/examples/tree/master/usage/dotenv-es6-import-pitfall" TargetMode="External"/><Relationship Id="rId12" Type="http://schemas.openxmlformats.org/officeDocument/2006/relationships/image" Target="media/image1.png"/><Relationship Id="rId56" Type="http://schemas.openxmlformats.org/officeDocument/2006/relationships/hyperlink" Target="https://hacks.mozilla.org/2015/08/es6-in-depth-modules/" TargetMode="External"/><Relationship Id="rId15" Type="http://schemas.openxmlformats.org/officeDocument/2006/relationships/hyperlink" Target="https://github.com/feross/standard" TargetMode="External"/><Relationship Id="rId59" Type="http://schemas.openxmlformats.org/officeDocument/2006/relationships/hyperlink" Target="https://github.com/mrsteele/dotenv-webpack" TargetMode="External"/><Relationship Id="rId14" Type="http://schemas.openxmlformats.org/officeDocument/2006/relationships/hyperlink" Target="https://12factor.net/config" TargetMode="External"/><Relationship Id="rId58" Type="http://schemas.openxmlformats.org/officeDocument/2006/relationships/hyperlink" Target="https://github.com/motdotla/dotenv/issues/133#issuecomment-255298822" TargetMode="External"/><Relationship Id="rId17" Type="http://schemas.openxmlformats.org/officeDocument/2006/relationships/hyperlink" Target="https://codecov.io/gh/motdotla/dotenv-expand" TargetMode="External"/><Relationship Id="rId16" Type="http://schemas.openxmlformats.org/officeDocument/2006/relationships/hyperlink" Target="http://license" TargetMode="External"/><Relationship Id="rId19" Type="http://schemas.openxmlformats.org/officeDocument/2006/relationships/image" Target="media/image7.jpg"/><Relationship Id="rId18" Type="http://schemas.openxmlformats.org/officeDocument/2006/relationships/hyperlink" Target="http://./CHANGELOG.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