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83014" w:rsidTr="00483014">
        <w:tc>
          <w:tcPr>
            <w:tcW w:w="3192" w:type="dxa"/>
          </w:tcPr>
          <w:p w:rsidR="00483014" w:rsidRDefault="00483014" w:rsidP="00483014">
            <w:pPr>
              <w:jc w:val="center"/>
            </w:pPr>
          </w:p>
        </w:tc>
        <w:tc>
          <w:tcPr>
            <w:tcW w:w="3192" w:type="dxa"/>
          </w:tcPr>
          <w:p w:rsidR="00483014" w:rsidRDefault="00483014" w:rsidP="00483014">
            <w:pPr>
              <w:jc w:val="center"/>
            </w:pPr>
            <w:r>
              <w:t>PROS</w:t>
            </w:r>
          </w:p>
        </w:tc>
        <w:tc>
          <w:tcPr>
            <w:tcW w:w="3192" w:type="dxa"/>
          </w:tcPr>
          <w:p w:rsidR="00483014" w:rsidRDefault="00483014" w:rsidP="00483014">
            <w:pPr>
              <w:jc w:val="center"/>
            </w:pPr>
            <w:r>
              <w:t>CONS</w:t>
            </w:r>
          </w:p>
        </w:tc>
      </w:tr>
      <w:tr w:rsidR="00483014" w:rsidTr="00483014">
        <w:tc>
          <w:tcPr>
            <w:tcW w:w="3192" w:type="dxa"/>
          </w:tcPr>
          <w:p w:rsidR="00483014" w:rsidRDefault="007E7C70" w:rsidP="00483014">
            <w:r>
              <w:t>Automated</w:t>
            </w:r>
            <w:r w:rsidR="00483014">
              <w:t xml:space="preserve"> Voiding</w:t>
            </w:r>
            <w:r>
              <w:t xml:space="preserve"> via GDS Air File</w:t>
            </w:r>
          </w:p>
        </w:tc>
        <w:tc>
          <w:tcPr>
            <w:tcW w:w="3192" w:type="dxa"/>
          </w:tcPr>
          <w:p w:rsidR="00483014" w:rsidRDefault="00483014" w:rsidP="00483014">
            <w:pPr>
              <w:pStyle w:val="ListParagraph"/>
              <w:numPr>
                <w:ilvl w:val="0"/>
                <w:numId w:val="1"/>
              </w:numPr>
            </w:pPr>
            <w:r>
              <w:t>Will save TC time in voiding tickets (</w:t>
            </w:r>
            <w:r w:rsidR="00B720BD">
              <w:t xml:space="preserve">approx. </w:t>
            </w:r>
            <w:r>
              <w:t>1 min per transaction)</w:t>
            </w:r>
          </w:p>
        </w:tc>
        <w:tc>
          <w:tcPr>
            <w:tcW w:w="3192" w:type="dxa"/>
          </w:tcPr>
          <w:p w:rsidR="00483014" w:rsidRDefault="00483014" w:rsidP="00483014">
            <w:pPr>
              <w:pStyle w:val="ListParagraph"/>
              <w:numPr>
                <w:ilvl w:val="0"/>
                <w:numId w:val="1"/>
              </w:numPr>
            </w:pPr>
            <w:r>
              <w:t xml:space="preserve">Generated voided </w:t>
            </w:r>
            <w:proofErr w:type="spellStart"/>
            <w:r>
              <w:t>airfile</w:t>
            </w:r>
            <w:proofErr w:type="spellEnd"/>
            <w:r>
              <w:t xml:space="preserve"> by GDS might not captured by </w:t>
            </w:r>
            <w:proofErr w:type="spellStart"/>
            <w:r>
              <w:t>TravCom</w:t>
            </w:r>
            <w:proofErr w:type="spellEnd"/>
          </w:p>
          <w:p w:rsidR="00483014" w:rsidRDefault="00483014" w:rsidP="00483014">
            <w:pPr>
              <w:pStyle w:val="ListParagraph"/>
              <w:numPr>
                <w:ilvl w:val="0"/>
                <w:numId w:val="1"/>
              </w:numPr>
            </w:pPr>
            <w:r>
              <w:t xml:space="preserve">Might need to reprocess if not reflected in </w:t>
            </w:r>
            <w:proofErr w:type="spellStart"/>
            <w:r>
              <w:t>TravCom</w:t>
            </w:r>
            <w:proofErr w:type="spellEnd"/>
          </w:p>
          <w:p w:rsidR="00483014" w:rsidRDefault="00483014" w:rsidP="00483014">
            <w:pPr>
              <w:pStyle w:val="ListParagraph"/>
              <w:numPr>
                <w:ilvl w:val="0"/>
                <w:numId w:val="1"/>
              </w:numPr>
            </w:pPr>
            <w:r>
              <w:t>Retrieving unbilled list in AEFUR will be slower</w:t>
            </w:r>
          </w:p>
          <w:p w:rsidR="00483014" w:rsidRDefault="00483014" w:rsidP="00483014">
            <w:pPr>
              <w:pStyle w:val="ListParagraph"/>
              <w:numPr>
                <w:ilvl w:val="0"/>
                <w:numId w:val="1"/>
              </w:numPr>
            </w:pPr>
            <w:r>
              <w:t xml:space="preserve">Not accurate specially if voided record is not capture by </w:t>
            </w:r>
            <w:proofErr w:type="spellStart"/>
            <w:r>
              <w:t>TravCom</w:t>
            </w:r>
            <w:proofErr w:type="spellEnd"/>
          </w:p>
          <w:p w:rsidR="007E7C70" w:rsidRDefault="007E7C70" w:rsidP="00483014">
            <w:pPr>
              <w:pStyle w:val="ListParagraph"/>
              <w:numPr>
                <w:ilvl w:val="0"/>
                <w:numId w:val="1"/>
              </w:numPr>
            </w:pPr>
            <w:r>
              <w:t xml:space="preserve">If </w:t>
            </w:r>
            <w:proofErr w:type="spellStart"/>
            <w:r>
              <w:t>PrintServer</w:t>
            </w:r>
            <w:proofErr w:type="spellEnd"/>
            <w:r>
              <w:t xml:space="preserve"> of GDS is down, </w:t>
            </w:r>
            <w:proofErr w:type="spellStart"/>
            <w:r>
              <w:t>TravCom</w:t>
            </w:r>
            <w:proofErr w:type="spellEnd"/>
            <w:r>
              <w:t xml:space="preserve"> cannot capture voided ticket in GDS and will not reflect in AEFUR</w:t>
            </w:r>
          </w:p>
        </w:tc>
      </w:tr>
      <w:tr w:rsidR="00483014" w:rsidTr="00483014">
        <w:tc>
          <w:tcPr>
            <w:tcW w:w="3192" w:type="dxa"/>
          </w:tcPr>
          <w:p w:rsidR="00483014" w:rsidRDefault="007E7C70">
            <w:r>
              <w:t xml:space="preserve">Manual </w:t>
            </w:r>
            <w:r w:rsidR="00483014">
              <w:t>Voiding</w:t>
            </w:r>
            <w:r>
              <w:t xml:space="preserve"> via (manual changing of status in </w:t>
            </w:r>
            <w:proofErr w:type="spellStart"/>
            <w:r>
              <w:t>TravCom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483014" w:rsidRDefault="00B720BD" w:rsidP="00B720BD">
            <w:pPr>
              <w:pStyle w:val="ListParagraph"/>
              <w:numPr>
                <w:ilvl w:val="0"/>
                <w:numId w:val="3"/>
              </w:numPr>
            </w:pPr>
            <w:r>
              <w:t>AEFUR unbilled result will be accurate.</w:t>
            </w:r>
          </w:p>
          <w:p w:rsidR="00B720BD" w:rsidRDefault="00B720BD" w:rsidP="00B720BD">
            <w:pPr>
              <w:pStyle w:val="ListParagraph"/>
              <w:numPr>
                <w:ilvl w:val="0"/>
                <w:numId w:val="3"/>
              </w:numPr>
            </w:pPr>
            <w:r>
              <w:t>TC can delete duplicate entries if they see one while voiding a transaction.</w:t>
            </w:r>
            <w:bookmarkStart w:id="0" w:name="_GoBack"/>
            <w:bookmarkEnd w:id="0"/>
          </w:p>
          <w:p w:rsidR="00B720BD" w:rsidRDefault="00B720BD" w:rsidP="00B720BD">
            <w:pPr>
              <w:pStyle w:val="ListParagraph"/>
            </w:pPr>
          </w:p>
        </w:tc>
        <w:tc>
          <w:tcPr>
            <w:tcW w:w="3192" w:type="dxa"/>
          </w:tcPr>
          <w:p w:rsidR="00483014" w:rsidRDefault="00B720BD" w:rsidP="00B720BD">
            <w:pPr>
              <w:pStyle w:val="ListParagraph"/>
              <w:numPr>
                <w:ilvl w:val="0"/>
                <w:numId w:val="2"/>
              </w:numPr>
            </w:pPr>
            <w:r>
              <w:t>Will consume TC time in voiding ticket manually (approx. 1 min per transaction)</w:t>
            </w:r>
          </w:p>
          <w:p w:rsidR="00B720BD" w:rsidRDefault="00B720BD" w:rsidP="00B720BD">
            <w:pPr>
              <w:ind w:left="360"/>
            </w:pPr>
          </w:p>
        </w:tc>
      </w:tr>
    </w:tbl>
    <w:p w:rsidR="007D6C69" w:rsidRDefault="007D6C69"/>
    <w:sectPr w:rsidR="007D6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C7029"/>
    <w:multiLevelType w:val="hybridMultilevel"/>
    <w:tmpl w:val="484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95AF2"/>
    <w:multiLevelType w:val="hybridMultilevel"/>
    <w:tmpl w:val="6234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F351D"/>
    <w:multiLevelType w:val="hybridMultilevel"/>
    <w:tmpl w:val="6DE6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14"/>
    <w:rsid w:val="000218BF"/>
    <w:rsid w:val="00483014"/>
    <w:rsid w:val="007D6C69"/>
    <w:rsid w:val="007E7C70"/>
    <w:rsid w:val="00B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3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philscan</dc:creator>
  <cp:lastModifiedBy>philscan</cp:lastModifiedBy>
  <cp:revision>3</cp:revision>
  <dcterms:created xsi:type="dcterms:W3CDTF">2016-07-07T07:36:00Z</dcterms:created>
  <dcterms:modified xsi:type="dcterms:W3CDTF">2016-07-07T07:57:00Z</dcterms:modified>
</cp:coreProperties>
</file>