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527"/>
        <w:gridCol w:w="6833"/>
      </w:tblGrid>
      <w:tr w:rsidR="00E10345" w:rsidTr="00DA1FCE">
        <w:tc>
          <w:tcPr>
            <w:tcW w:w="2527" w:type="dxa"/>
            <w:tcBorders>
              <w:top w:val="nil"/>
              <w:left w:val="nil"/>
              <w:bottom w:val="nil"/>
              <w:right w:val="nil"/>
            </w:tcBorders>
          </w:tcPr>
          <w:p w:rsidR="00E10345" w:rsidRDefault="00E10345" w:rsidP="00DA1FCE">
            <w:r>
              <w:rPr>
                <w:noProof/>
                <w:lang w:eastAsia="ja-JP"/>
              </w:rPr>
              <w:drawing>
                <wp:inline distT="0" distB="0" distL="0" distR="0" wp14:anchorId="711D774B" wp14:editId="12765F6D">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x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tc>
        <w:tc>
          <w:tcPr>
            <w:tcW w:w="6833" w:type="dxa"/>
            <w:tcBorders>
              <w:top w:val="nil"/>
              <w:left w:val="nil"/>
              <w:bottom w:val="nil"/>
              <w:right w:val="nil"/>
            </w:tcBorders>
          </w:tcPr>
          <w:p w:rsidR="00E10345" w:rsidRPr="00CF2667" w:rsidRDefault="00E10345" w:rsidP="00DA1FCE">
            <w:pPr>
              <w:spacing w:after="440"/>
              <w:rPr>
                <w:rFonts w:ascii="Arial" w:hAnsi="Arial" w:cs="Arial"/>
                <w:b/>
                <w:sz w:val="48"/>
                <w:szCs w:val="48"/>
              </w:rPr>
            </w:pPr>
            <w:r w:rsidRPr="00CF2667">
              <w:rPr>
                <w:rFonts w:ascii="Arial" w:hAnsi="Arial" w:cs="Arial"/>
                <w:b/>
                <w:sz w:val="48"/>
                <w:szCs w:val="48"/>
              </w:rPr>
              <w:t>BRYAN D.G. MANGULABNAN</w:t>
            </w:r>
          </w:p>
          <w:p w:rsidR="00E10345" w:rsidRPr="00CF2667" w:rsidRDefault="00A2543E" w:rsidP="00E10345">
            <w:pPr>
              <w:rPr>
                <w:rFonts w:ascii="Arial" w:hAnsi="Arial" w:cs="Arial"/>
                <w:sz w:val="20"/>
                <w:szCs w:val="20"/>
              </w:rPr>
            </w:pPr>
            <w:r>
              <w:rPr>
                <w:rFonts w:ascii="Arial" w:hAnsi="Arial" w:cs="Arial"/>
                <w:sz w:val="20"/>
                <w:szCs w:val="20"/>
              </w:rPr>
              <w:t>Address: B</w:t>
            </w:r>
            <w:r w:rsidR="00E10345">
              <w:rPr>
                <w:rFonts w:ascii="Arial" w:hAnsi="Arial" w:cs="Arial"/>
                <w:sz w:val="20"/>
                <w:szCs w:val="20"/>
              </w:rPr>
              <w:t xml:space="preserve">12 L23 Silicon St., Juana 3A, </w:t>
            </w:r>
            <w:proofErr w:type="spellStart"/>
            <w:r w:rsidR="00E10345">
              <w:rPr>
                <w:rFonts w:ascii="Arial" w:hAnsi="Arial" w:cs="Arial"/>
                <w:sz w:val="20"/>
                <w:szCs w:val="20"/>
              </w:rPr>
              <w:t>Binan</w:t>
            </w:r>
            <w:proofErr w:type="spellEnd"/>
            <w:r w:rsidR="00E10345">
              <w:rPr>
                <w:rFonts w:ascii="Arial" w:hAnsi="Arial" w:cs="Arial"/>
                <w:sz w:val="20"/>
                <w:szCs w:val="20"/>
              </w:rPr>
              <w:t xml:space="preserve">, Laguna, </w:t>
            </w:r>
            <w:r w:rsidR="00E309A6">
              <w:rPr>
                <w:rFonts w:ascii="Arial" w:hAnsi="Arial" w:cs="Arial"/>
                <w:sz w:val="20"/>
                <w:szCs w:val="20"/>
              </w:rPr>
              <w:t>Philippines</w:t>
            </w:r>
            <w:r>
              <w:rPr>
                <w:rFonts w:ascii="Arial" w:hAnsi="Arial" w:cs="Arial"/>
                <w:sz w:val="20"/>
                <w:szCs w:val="20"/>
              </w:rPr>
              <w:t>,</w:t>
            </w:r>
            <w:r w:rsidR="00E309A6">
              <w:rPr>
                <w:rFonts w:ascii="Arial" w:hAnsi="Arial" w:cs="Arial"/>
                <w:sz w:val="20"/>
                <w:szCs w:val="20"/>
              </w:rPr>
              <w:t xml:space="preserve"> </w:t>
            </w:r>
            <w:r w:rsidR="00E10345" w:rsidRPr="006F7B6E">
              <w:rPr>
                <w:rFonts w:ascii="Arial" w:hAnsi="Arial" w:cs="Arial"/>
                <w:sz w:val="20"/>
                <w:szCs w:val="20"/>
              </w:rPr>
              <w:t>4024</w:t>
            </w:r>
          </w:p>
          <w:p w:rsidR="00E10345" w:rsidRDefault="00E10345" w:rsidP="00E10345">
            <w:pPr>
              <w:rPr>
                <w:rFonts w:ascii="Arial" w:hAnsi="Arial" w:cs="Arial"/>
                <w:sz w:val="20"/>
                <w:szCs w:val="20"/>
              </w:rPr>
            </w:pPr>
            <w:r>
              <w:rPr>
                <w:rFonts w:ascii="Arial" w:hAnsi="Arial" w:cs="Arial"/>
                <w:sz w:val="20"/>
                <w:szCs w:val="20"/>
              </w:rPr>
              <w:t>Landline Number: (</w:t>
            </w:r>
            <w:r w:rsidR="00E309A6">
              <w:rPr>
                <w:rFonts w:ascii="Arial" w:hAnsi="Arial" w:cs="Arial"/>
                <w:sz w:val="20"/>
                <w:szCs w:val="20"/>
              </w:rPr>
              <w:t>+63</w:t>
            </w:r>
            <w:r>
              <w:rPr>
                <w:rFonts w:ascii="Arial" w:hAnsi="Arial" w:cs="Arial"/>
                <w:sz w:val="20"/>
                <w:szCs w:val="20"/>
              </w:rPr>
              <w:t>)</w:t>
            </w:r>
            <w:r w:rsidR="00E309A6">
              <w:rPr>
                <w:rFonts w:ascii="Arial" w:hAnsi="Arial" w:cs="Arial"/>
                <w:sz w:val="20"/>
                <w:szCs w:val="20"/>
              </w:rPr>
              <w:t>2</w:t>
            </w:r>
            <w:r>
              <w:rPr>
                <w:rFonts w:ascii="Arial" w:hAnsi="Arial" w:cs="Arial"/>
                <w:sz w:val="20"/>
                <w:szCs w:val="20"/>
              </w:rPr>
              <w:t>4234878</w:t>
            </w:r>
            <w:bookmarkStart w:id="0" w:name="_GoBack"/>
            <w:bookmarkEnd w:id="0"/>
          </w:p>
          <w:p w:rsidR="00E10345" w:rsidRDefault="00453580" w:rsidP="00E10345">
            <w:pPr>
              <w:rPr>
                <w:rFonts w:ascii="Arial" w:hAnsi="Arial" w:cs="Arial"/>
                <w:sz w:val="20"/>
                <w:szCs w:val="20"/>
              </w:rPr>
            </w:pPr>
            <w:r>
              <w:rPr>
                <w:rFonts w:ascii="Arial" w:hAnsi="Arial" w:cs="Arial"/>
                <w:sz w:val="20"/>
                <w:szCs w:val="20"/>
              </w:rPr>
              <w:t xml:space="preserve">Mobile Number: </w:t>
            </w:r>
            <w:r w:rsidR="00E309A6">
              <w:rPr>
                <w:rFonts w:ascii="Arial" w:hAnsi="Arial" w:cs="Arial"/>
                <w:sz w:val="20"/>
                <w:szCs w:val="20"/>
              </w:rPr>
              <w:t>(+63)</w:t>
            </w:r>
            <w:r w:rsidR="00E10345">
              <w:rPr>
                <w:rFonts w:ascii="Arial" w:hAnsi="Arial" w:cs="Arial"/>
                <w:sz w:val="20"/>
                <w:szCs w:val="20"/>
              </w:rPr>
              <w:t>9088119583</w:t>
            </w:r>
            <w:r w:rsidR="00E309A6">
              <w:rPr>
                <w:rFonts w:ascii="Arial" w:hAnsi="Arial" w:cs="Arial"/>
                <w:sz w:val="20"/>
                <w:szCs w:val="20"/>
              </w:rPr>
              <w:t xml:space="preserve"> </w:t>
            </w:r>
          </w:p>
          <w:p w:rsidR="00E10345" w:rsidRDefault="00E10345" w:rsidP="00E10345">
            <w:pPr>
              <w:rPr>
                <w:rFonts w:ascii="Arial" w:hAnsi="Arial" w:cs="Arial"/>
                <w:sz w:val="20"/>
                <w:szCs w:val="20"/>
              </w:rPr>
            </w:pPr>
            <w:r>
              <w:rPr>
                <w:rFonts w:ascii="Arial" w:hAnsi="Arial" w:cs="Arial"/>
                <w:sz w:val="20"/>
                <w:szCs w:val="20"/>
              </w:rPr>
              <w:t xml:space="preserve">Skype ID: </w:t>
            </w:r>
            <w:proofErr w:type="spellStart"/>
            <w:r>
              <w:rPr>
                <w:rFonts w:ascii="Arial" w:hAnsi="Arial" w:cs="Arial"/>
                <w:sz w:val="20"/>
                <w:szCs w:val="20"/>
              </w:rPr>
              <w:t>brydgm</w:t>
            </w:r>
            <w:proofErr w:type="spellEnd"/>
          </w:p>
          <w:p w:rsidR="00E10345" w:rsidRPr="00B55BFD" w:rsidRDefault="00E10345" w:rsidP="00E10345">
            <w:pPr>
              <w:rPr>
                <w:rFonts w:ascii="Arial" w:hAnsi="Arial" w:cs="Arial"/>
                <w:color w:val="0000FF" w:themeColor="hyperlink"/>
                <w:sz w:val="20"/>
                <w:szCs w:val="20"/>
                <w:u w:val="single"/>
              </w:rPr>
            </w:pPr>
            <w:r>
              <w:rPr>
                <w:rFonts w:ascii="Arial" w:hAnsi="Arial" w:cs="Arial"/>
                <w:sz w:val="20"/>
                <w:szCs w:val="20"/>
              </w:rPr>
              <w:t xml:space="preserve">Email: </w:t>
            </w:r>
            <w:hyperlink r:id="rId6" w:history="1">
              <w:r w:rsidRPr="00A456E5">
                <w:rPr>
                  <w:rStyle w:val="Hyperlink"/>
                  <w:rFonts w:ascii="Arial" w:hAnsi="Arial" w:cs="Arial"/>
                  <w:sz w:val="20"/>
                  <w:szCs w:val="20"/>
                </w:rPr>
                <w:t>mangulabnan.bryan@ymail.com</w:t>
              </w:r>
            </w:hyperlink>
          </w:p>
        </w:tc>
      </w:tr>
      <w:tr w:rsidR="00E10345" w:rsidTr="00DA1FCE">
        <w:trPr>
          <w:trHeight w:val="81"/>
        </w:trPr>
        <w:tc>
          <w:tcPr>
            <w:tcW w:w="9360" w:type="dxa"/>
            <w:gridSpan w:val="2"/>
            <w:tcBorders>
              <w:top w:val="nil"/>
              <w:left w:val="nil"/>
              <w:bottom w:val="thickThinSmallGap" w:sz="24" w:space="0" w:color="auto"/>
              <w:right w:val="nil"/>
            </w:tcBorders>
          </w:tcPr>
          <w:p w:rsidR="00E10345" w:rsidRDefault="00E10345" w:rsidP="00DA1FCE"/>
        </w:tc>
      </w:tr>
      <w:tr w:rsidR="00E10345" w:rsidTr="00DA1FCE">
        <w:tc>
          <w:tcPr>
            <w:tcW w:w="9360" w:type="dxa"/>
            <w:gridSpan w:val="2"/>
            <w:tcBorders>
              <w:top w:val="thickThinSmallGap" w:sz="24" w:space="0" w:color="auto"/>
              <w:left w:val="nil"/>
              <w:bottom w:val="nil"/>
              <w:right w:val="nil"/>
            </w:tcBorders>
          </w:tcPr>
          <w:p w:rsidR="00E10345" w:rsidRDefault="00E10345" w:rsidP="00DA1FCE"/>
          <w:p w:rsidR="00E10345" w:rsidRDefault="00E10345" w:rsidP="00DA1FCE"/>
        </w:tc>
      </w:tr>
      <w:tr w:rsidR="00E10345" w:rsidTr="00DA1FCE">
        <w:tc>
          <w:tcPr>
            <w:tcW w:w="2527" w:type="dxa"/>
            <w:tcBorders>
              <w:top w:val="nil"/>
              <w:left w:val="nil"/>
              <w:bottom w:val="nil"/>
              <w:right w:val="nil"/>
            </w:tcBorders>
          </w:tcPr>
          <w:p w:rsidR="00E10345" w:rsidRPr="00CF2667" w:rsidRDefault="00E10345" w:rsidP="00DA1FCE">
            <w:pPr>
              <w:rPr>
                <w:b/>
              </w:rPr>
            </w:pPr>
            <w:r>
              <w:rPr>
                <w:b/>
              </w:rPr>
              <w:t>SUMMARY and PROFESSIONAL STRENGTHS</w:t>
            </w:r>
          </w:p>
        </w:tc>
        <w:tc>
          <w:tcPr>
            <w:tcW w:w="6833" w:type="dxa"/>
            <w:tcBorders>
              <w:top w:val="nil"/>
              <w:left w:val="nil"/>
              <w:bottom w:val="nil"/>
              <w:right w:val="nil"/>
            </w:tcBorders>
          </w:tcPr>
          <w:p w:rsidR="00B55BFD" w:rsidRDefault="00B55BFD" w:rsidP="00B55BFD">
            <w:r>
              <w:t xml:space="preserve">Analyst Developer with 4 years of professional experience in </w:t>
            </w:r>
            <w:r w:rsidRPr="0051137E">
              <w:rPr>
                <w:b/>
              </w:rPr>
              <w:t>Web Development</w:t>
            </w:r>
            <w:r>
              <w:rPr>
                <w:b/>
              </w:rPr>
              <w:t xml:space="preserve"> </w:t>
            </w:r>
            <w:r>
              <w:t xml:space="preserve">using </w:t>
            </w:r>
            <w:r w:rsidRPr="0051137E">
              <w:rPr>
                <w:b/>
              </w:rPr>
              <w:t>PHP</w:t>
            </w:r>
            <w:r>
              <w:t xml:space="preserve">, </w:t>
            </w:r>
            <w:r w:rsidRPr="0051137E">
              <w:rPr>
                <w:b/>
              </w:rPr>
              <w:t>JavaScript</w:t>
            </w:r>
            <w:r>
              <w:t xml:space="preserve">, </w:t>
            </w:r>
            <w:r w:rsidRPr="0051137E">
              <w:rPr>
                <w:b/>
              </w:rPr>
              <w:t>HTML5</w:t>
            </w:r>
            <w:r>
              <w:t xml:space="preserve">, </w:t>
            </w:r>
            <w:r w:rsidRPr="0051137E">
              <w:rPr>
                <w:b/>
              </w:rPr>
              <w:t>CSS3</w:t>
            </w:r>
            <w:r>
              <w:t xml:space="preserve">, </w:t>
            </w:r>
            <w:r w:rsidRPr="0051137E">
              <w:rPr>
                <w:b/>
              </w:rPr>
              <w:t>Code</w:t>
            </w:r>
            <w:r>
              <w:rPr>
                <w:b/>
              </w:rPr>
              <w:t xml:space="preserve"> </w:t>
            </w:r>
            <w:r w:rsidRPr="0051137E">
              <w:rPr>
                <w:b/>
              </w:rPr>
              <w:t>Igniter</w:t>
            </w:r>
            <w:r>
              <w:rPr>
                <w:b/>
              </w:rPr>
              <w:t xml:space="preserve"> Framework</w:t>
            </w:r>
            <w:r>
              <w:t xml:space="preserve">, </w:t>
            </w:r>
            <w:r w:rsidRPr="0051137E">
              <w:rPr>
                <w:b/>
              </w:rPr>
              <w:t>Bootstrap</w:t>
            </w:r>
            <w:r>
              <w:t xml:space="preserve">, and </w:t>
            </w:r>
            <w:r>
              <w:rPr>
                <w:b/>
              </w:rPr>
              <w:t>MySQL</w:t>
            </w:r>
            <w:r>
              <w:t>.</w:t>
            </w:r>
          </w:p>
          <w:p w:rsidR="00B55BFD" w:rsidRDefault="00B55BFD" w:rsidP="00B55BFD"/>
          <w:p w:rsidR="00B55BFD" w:rsidRDefault="00B55BFD" w:rsidP="00B55BFD">
            <w:r w:rsidRPr="00B5121E">
              <w:t xml:space="preserve">Using </w:t>
            </w:r>
            <w:r w:rsidRPr="00B5121E">
              <w:rPr>
                <w:b/>
              </w:rPr>
              <w:t>Bootstrap</w:t>
            </w:r>
            <w:r w:rsidRPr="00B5121E">
              <w:t xml:space="preserve"> and </w:t>
            </w:r>
            <w:r w:rsidRPr="00B5121E">
              <w:rPr>
                <w:b/>
              </w:rPr>
              <w:t>CSS techniques</w:t>
            </w:r>
            <w:r w:rsidRPr="00B5121E">
              <w:t xml:space="preserve"> to develop </w:t>
            </w:r>
            <w:r w:rsidRPr="00B5121E">
              <w:rPr>
                <w:b/>
              </w:rPr>
              <w:t>Responsive Web Pages</w:t>
            </w:r>
            <w:r w:rsidRPr="00B5121E">
              <w:t>.</w:t>
            </w:r>
          </w:p>
          <w:p w:rsidR="00B55BFD" w:rsidRDefault="00B55BFD" w:rsidP="00B55BFD"/>
          <w:p w:rsidR="00B55BFD" w:rsidRDefault="00B55BFD" w:rsidP="00B55BFD">
            <w:r>
              <w:t xml:space="preserve">Using JavaScript frameworks such as </w:t>
            </w:r>
            <w:r w:rsidRPr="00AA68C0">
              <w:rPr>
                <w:b/>
              </w:rPr>
              <w:t>JQuery</w:t>
            </w:r>
            <w:r>
              <w:t xml:space="preserve"> to develop </w:t>
            </w:r>
            <w:r w:rsidRPr="00B5121E">
              <w:rPr>
                <w:b/>
              </w:rPr>
              <w:t>client-side applications</w:t>
            </w:r>
            <w:r>
              <w:t>.</w:t>
            </w:r>
          </w:p>
          <w:p w:rsidR="00B55BFD" w:rsidRDefault="00B55BFD" w:rsidP="00B55BFD"/>
          <w:p w:rsidR="00027CDB" w:rsidRDefault="00027CDB" w:rsidP="00B55BFD">
            <w:r>
              <w:t xml:space="preserve">Able to use </w:t>
            </w:r>
            <w:proofErr w:type="spellStart"/>
            <w:r w:rsidRPr="00C70D38">
              <w:rPr>
                <w:b/>
              </w:rPr>
              <w:t>Laravel</w:t>
            </w:r>
            <w:proofErr w:type="spellEnd"/>
            <w:r w:rsidRPr="00C70D38">
              <w:rPr>
                <w:b/>
              </w:rPr>
              <w:t xml:space="preserve"> Framework</w:t>
            </w:r>
            <w:r>
              <w:t xml:space="preserve"> to develop Web Applications.</w:t>
            </w:r>
          </w:p>
          <w:p w:rsidR="00B55BFD" w:rsidRDefault="00B55BFD" w:rsidP="00B55BFD"/>
          <w:p w:rsidR="00B55BFD" w:rsidRDefault="00B55BFD" w:rsidP="00B55BFD">
            <w:r>
              <w:t xml:space="preserve">Knowledgeable in developing </w:t>
            </w:r>
            <w:r w:rsidRPr="00B5121E">
              <w:rPr>
                <w:b/>
              </w:rPr>
              <w:t>Content Management System</w:t>
            </w:r>
            <w:r>
              <w:t xml:space="preserve"> </w:t>
            </w:r>
            <w:r w:rsidRPr="00B5121E">
              <w:rPr>
                <w:b/>
              </w:rPr>
              <w:t>(CMS)</w:t>
            </w:r>
            <w:r>
              <w:t xml:space="preserve"> websites using </w:t>
            </w:r>
            <w:r w:rsidRPr="00B5121E">
              <w:rPr>
                <w:b/>
              </w:rPr>
              <w:t>WordPress</w:t>
            </w:r>
            <w:r>
              <w:t>.</w:t>
            </w:r>
          </w:p>
          <w:p w:rsidR="00B55BFD" w:rsidRDefault="00B55BFD" w:rsidP="00B55BFD"/>
          <w:p w:rsidR="00B55BFD" w:rsidRDefault="00B55BFD" w:rsidP="00B55BFD">
            <w:r>
              <w:t xml:space="preserve">Good in </w:t>
            </w:r>
            <w:r w:rsidRPr="0019264E">
              <w:rPr>
                <w:b/>
              </w:rPr>
              <w:t>Linux</w:t>
            </w:r>
            <w:r>
              <w:t xml:space="preserve"> and can create </w:t>
            </w:r>
            <w:r w:rsidRPr="0019264E">
              <w:rPr>
                <w:b/>
              </w:rPr>
              <w:t>Bash Scripts</w:t>
            </w:r>
            <w:r>
              <w:rPr>
                <w:b/>
              </w:rPr>
              <w:t>.</w:t>
            </w:r>
          </w:p>
          <w:p w:rsidR="00B55BFD" w:rsidRDefault="00B55BFD" w:rsidP="00B55BFD"/>
          <w:p w:rsidR="00B55BFD" w:rsidRDefault="00B55BFD" w:rsidP="00B55BFD">
            <w:r>
              <w:t xml:space="preserve">Can develop </w:t>
            </w:r>
            <w:r w:rsidRPr="00B5121E">
              <w:rPr>
                <w:b/>
              </w:rPr>
              <w:t>Visual Basic 6</w:t>
            </w:r>
            <w:r>
              <w:t xml:space="preserve"> and </w:t>
            </w:r>
            <w:r w:rsidRPr="00B5121E">
              <w:rPr>
                <w:b/>
              </w:rPr>
              <w:t>Visual Basic.Net</w:t>
            </w:r>
            <w:r>
              <w:t xml:space="preserve"> applications.</w:t>
            </w:r>
          </w:p>
          <w:p w:rsidR="00B55BFD" w:rsidRDefault="00B55BFD" w:rsidP="00B55BFD"/>
          <w:p w:rsidR="00B55BFD" w:rsidRDefault="00B55BFD" w:rsidP="00B55BFD">
            <w:r>
              <w:t xml:space="preserve">Has 2 years of experience in </w:t>
            </w:r>
            <w:r w:rsidRPr="00B5121E">
              <w:rPr>
                <w:b/>
              </w:rPr>
              <w:t>User Acceptance Testing (UAT)</w:t>
            </w:r>
            <w:r>
              <w:t xml:space="preserve"> and </w:t>
            </w:r>
            <w:r w:rsidRPr="00B5121E">
              <w:rPr>
                <w:b/>
              </w:rPr>
              <w:t>System Integration Testing (SIT)</w:t>
            </w:r>
            <w:r>
              <w:t xml:space="preserve"> on web and mobile applications.</w:t>
            </w:r>
          </w:p>
          <w:p w:rsidR="00B55BFD" w:rsidRDefault="00B55BFD" w:rsidP="00B55BFD"/>
          <w:p w:rsidR="00B55BFD" w:rsidRDefault="00B55BFD" w:rsidP="00B55BFD">
            <w:r>
              <w:t xml:space="preserve">Provides </w:t>
            </w:r>
            <w:r w:rsidRPr="00B5121E">
              <w:rPr>
                <w:b/>
              </w:rPr>
              <w:t>Levels 1-3 Technical Support</w:t>
            </w:r>
            <w:r>
              <w:t>.</w:t>
            </w:r>
          </w:p>
          <w:p w:rsidR="00B55BFD" w:rsidRDefault="00B55BFD" w:rsidP="00B55BFD"/>
          <w:p w:rsidR="00E10345" w:rsidRDefault="00B55BFD" w:rsidP="00B55BFD">
            <w:r>
              <w:rPr>
                <w:b/>
              </w:rPr>
              <w:t>Passion</w:t>
            </w:r>
            <w:r w:rsidRPr="00B5121E">
              <w:rPr>
                <w:b/>
              </w:rPr>
              <w:t xml:space="preserve"> to learn new technologies</w:t>
            </w:r>
            <w:r>
              <w:t>.</w:t>
            </w:r>
          </w:p>
          <w:p w:rsidR="00E10345" w:rsidRPr="0051137E" w:rsidRDefault="00E10345" w:rsidP="00DA1FCE"/>
        </w:tc>
      </w:tr>
      <w:tr w:rsidR="00E10345" w:rsidTr="00DA1FCE">
        <w:tc>
          <w:tcPr>
            <w:tcW w:w="2527" w:type="dxa"/>
            <w:tcBorders>
              <w:top w:val="nil"/>
              <w:left w:val="nil"/>
              <w:bottom w:val="nil"/>
              <w:right w:val="nil"/>
            </w:tcBorders>
          </w:tcPr>
          <w:p w:rsidR="00E10345" w:rsidRPr="00CF2667" w:rsidRDefault="00E10345" w:rsidP="00DA1FCE">
            <w:pPr>
              <w:rPr>
                <w:b/>
              </w:rPr>
            </w:pPr>
            <w:r w:rsidRPr="00CF2667">
              <w:rPr>
                <w:b/>
              </w:rPr>
              <w:t>WORK EXPERIENCE</w:t>
            </w:r>
          </w:p>
        </w:tc>
        <w:tc>
          <w:tcPr>
            <w:tcW w:w="6833" w:type="dxa"/>
            <w:tcBorders>
              <w:top w:val="nil"/>
              <w:left w:val="nil"/>
              <w:bottom w:val="nil"/>
              <w:right w:val="nil"/>
            </w:tcBorders>
          </w:tcPr>
          <w:p w:rsidR="00E10345" w:rsidRDefault="00E10345" w:rsidP="00DA1FCE">
            <w:r w:rsidRPr="00CF2667">
              <w:rPr>
                <w:b/>
              </w:rPr>
              <w:t>ANALYST DEVELOPER</w:t>
            </w:r>
            <w:r>
              <w:rPr>
                <w:b/>
              </w:rPr>
              <w:t xml:space="preserve"> </w:t>
            </w:r>
            <w:r w:rsidRPr="00CF2667">
              <w:t>(</w:t>
            </w:r>
            <w:r>
              <w:t>Jan</w:t>
            </w:r>
            <w:r w:rsidRPr="00CF2667">
              <w:t xml:space="preserve"> 20</w:t>
            </w:r>
            <w:r>
              <w:t>12</w:t>
            </w:r>
            <w:r w:rsidRPr="00CF2667">
              <w:t xml:space="preserve"> – </w:t>
            </w:r>
            <w:r>
              <w:t>Jan 2016</w:t>
            </w:r>
            <w:r w:rsidRPr="00CF2667">
              <w:t>)</w:t>
            </w:r>
            <w:r>
              <w:br/>
            </w:r>
            <w:r w:rsidRPr="00CF2667">
              <w:t>GMA New Media Incorporated</w:t>
            </w:r>
            <w:r w:rsidRPr="00CF2667">
              <w:br/>
              <w:t xml:space="preserve">EDSA corner </w:t>
            </w:r>
            <w:proofErr w:type="spellStart"/>
            <w:r w:rsidRPr="00CF2667">
              <w:t>Timog</w:t>
            </w:r>
            <w:proofErr w:type="spellEnd"/>
            <w:r w:rsidRPr="00CF2667">
              <w:t xml:space="preserve"> Avenue, Quezon City</w:t>
            </w:r>
            <w:r>
              <w:t>, Philippines</w:t>
            </w:r>
          </w:p>
          <w:p w:rsidR="00E10345" w:rsidRDefault="00E10345" w:rsidP="00DA1FCE"/>
          <w:p w:rsidR="00E10345" w:rsidRPr="00CF2667" w:rsidRDefault="00E10345" w:rsidP="00DA1FCE">
            <w:pPr>
              <w:rPr>
                <w:b/>
              </w:rPr>
            </w:pPr>
            <w:r>
              <w:rPr>
                <w:b/>
              </w:rPr>
              <w:t>Job Description</w:t>
            </w:r>
          </w:p>
          <w:p w:rsidR="00E10345" w:rsidRPr="00CF2667" w:rsidRDefault="00E10345" w:rsidP="00DA1FCE">
            <w:pPr>
              <w:pStyle w:val="ListParagraph"/>
              <w:numPr>
                <w:ilvl w:val="0"/>
                <w:numId w:val="1"/>
              </w:numPr>
              <w:jc w:val="both"/>
            </w:pPr>
            <w:r>
              <w:t>Does</w:t>
            </w:r>
            <w:r w:rsidRPr="00CF2667">
              <w:t xml:space="preserve"> Web Applications (Frontend and</w:t>
            </w:r>
            <w:r>
              <w:t xml:space="preserve"> Backend) using HTML, PHP, Code Igniter, JavaScript, CSS, and Bootstrap</w:t>
            </w:r>
            <w:r w:rsidRPr="00CF2667">
              <w:t>.</w:t>
            </w:r>
          </w:p>
          <w:p w:rsidR="00E10345" w:rsidRPr="00CF2667" w:rsidRDefault="00E10345" w:rsidP="00DA1FCE">
            <w:pPr>
              <w:pStyle w:val="ListParagraph"/>
              <w:numPr>
                <w:ilvl w:val="0"/>
                <w:numId w:val="1"/>
              </w:numPr>
              <w:jc w:val="both"/>
            </w:pPr>
            <w:r>
              <w:t>Develops</w:t>
            </w:r>
            <w:r w:rsidRPr="00CF2667">
              <w:t xml:space="preserve"> Samsung Smart T</w:t>
            </w:r>
            <w:r>
              <w:t>V Applications using HTML, CSS, and client-side scripting such as JavaScript and JQuery</w:t>
            </w:r>
            <w:r w:rsidRPr="00CF2667">
              <w:t>.</w:t>
            </w:r>
          </w:p>
          <w:p w:rsidR="00E10345" w:rsidRPr="005F07C1" w:rsidRDefault="00E10345" w:rsidP="00DA1FCE">
            <w:pPr>
              <w:pStyle w:val="ListParagraph"/>
              <w:numPr>
                <w:ilvl w:val="0"/>
                <w:numId w:val="1"/>
              </w:numPr>
              <w:jc w:val="both"/>
              <w:rPr>
                <w:b/>
              </w:rPr>
            </w:pPr>
            <w:r>
              <w:lastRenderedPageBreak/>
              <w:t>Handles</w:t>
            </w:r>
            <w:r w:rsidRPr="00CF2667">
              <w:t xml:space="preserve"> SMS (Mobile Texting) applications using SM</w:t>
            </w:r>
            <w:r>
              <w:t>SDK, C++, Java and Bash Script.</w:t>
            </w:r>
          </w:p>
          <w:p w:rsidR="00E10345" w:rsidRPr="005F07C1" w:rsidRDefault="00E10345" w:rsidP="00DA1FCE">
            <w:pPr>
              <w:pStyle w:val="ListParagraph"/>
              <w:jc w:val="both"/>
              <w:rPr>
                <w:b/>
              </w:rPr>
            </w:pPr>
          </w:p>
          <w:p w:rsidR="00E10345" w:rsidRDefault="00E10345" w:rsidP="00DA1FCE">
            <w:pPr>
              <w:jc w:val="both"/>
              <w:rPr>
                <w:b/>
              </w:rPr>
            </w:pPr>
            <w:r>
              <w:rPr>
                <w:b/>
              </w:rPr>
              <w:t>Projects</w:t>
            </w:r>
          </w:p>
          <w:p w:rsidR="00E10345" w:rsidRPr="00667E01" w:rsidRDefault="00E10345" w:rsidP="00DA1FCE">
            <w:pPr>
              <w:pStyle w:val="ListParagraph"/>
              <w:numPr>
                <w:ilvl w:val="0"/>
                <w:numId w:val="1"/>
              </w:numPr>
              <w:jc w:val="both"/>
              <w:rPr>
                <w:b/>
              </w:rPr>
            </w:pPr>
            <w:r>
              <w:rPr>
                <w:rFonts w:ascii="Arial" w:hAnsi="Arial" w:cs="Arial"/>
                <w:color w:val="000000"/>
                <w:shd w:val="clear" w:color="auto" w:fill="FFFFFF"/>
              </w:rPr>
              <w:t xml:space="preserve">REST API for KAPUSO MILYONARYO MOBILE APP – </w:t>
            </w:r>
            <w:r w:rsidRPr="00667E01">
              <w:t>It</w:t>
            </w:r>
            <w:r>
              <w:t>’</w:t>
            </w:r>
            <w:r w:rsidRPr="00667E01">
              <w:t xml:space="preserve">s a mobile app game available only in the Philippines for iOS and Android devices. </w:t>
            </w:r>
            <w:r>
              <w:t>My role here is to provide a REST API for them to store their data into the database and also to provide them statuses. I also developed a CMS for them to generate reports.</w:t>
            </w:r>
          </w:p>
          <w:p w:rsidR="00E10345" w:rsidRPr="00667E01" w:rsidRDefault="00E10345" w:rsidP="00DA1FCE">
            <w:pPr>
              <w:pStyle w:val="ListParagraph"/>
              <w:numPr>
                <w:ilvl w:val="0"/>
                <w:numId w:val="1"/>
              </w:numPr>
              <w:jc w:val="both"/>
              <w:rPr>
                <w:b/>
              </w:rPr>
            </w:pPr>
            <w:r>
              <w:rPr>
                <w:rFonts w:ascii="Arial" w:hAnsi="Arial" w:cs="Arial"/>
                <w:color w:val="000000"/>
                <w:shd w:val="clear" w:color="auto" w:fill="FFFFFF"/>
              </w:rPr>
              <w:t>NESTLE RETHINK PROTEIN WEBSITE -</w:t>
            </w:r>
            <w:r>
              <w:rPr>
                <w:b/>
              </w:rPr>
              <w:t xml:space="preserve"> </w:t>
            </w:r>
            <w:r w:rsidRPr="00667E01">
              <w:t xml:space="preserve">One of the Nestle Philippines' website where the users can take their health screening (through the foundation screener page) and to promote their product. </w:t>
            </w:r>
            <w:r>
              <w:t>I provide them the website development and maintenance</w:t>
            </w:r>
            <w:r w:rsidRPr="00667E01">
              <w:t>.</w:t>
            </w:r>
          </w:p>
          <w:p w:rsidR="00E10345" w:rsidRPr="00667E01" w:rsidRDefault="00E10345" w:rsidP="00DA1FCE">
            <w:pPr>
              <w:pStyle w:val="ListParagraph"/>
              <w:numPr>
                <w:ilvl w:val="0"/>
                <w:numId w:val="1"/>
              </w:numPr>
              <w:jc w:val="both"/>
              <w:rPr>
                <w:b/>
              </w:rPr>
            </w:pPr>
            <w:r>
              <w:rPr>
                <w:rFonts w:ascii="Arial" w:hAnsi="Arial" w:cs="Arial"/>
                <w:color w:val="000000"/>
                <w:shd w:val="clear" w:color="auto" w:fill="FFFFFF"/>
              </w:rPr>
              <w:t>NESTLE NANKID OPTIPRO WEBSITE –</w:t>
            </w:r>
            <w:r>
              <w:rPr>
                <w:b/>
              </w:rPr>
              <w:t xml:space="preserve"> </w:t>
            </w:r>
            <w:r>
              <w:t>Another website from Nestle Philippines that is almost similar contents but different in product promotion.</w:t>
            </w:r>
          </w:p>
          <w:p w:rsidR="00E10345" w:rsidRPr="000166F1" w:rsidRDefault="00E10345" w:rsidP="00DA1FCE">
            <w:pPr>
              <w:pStyle w:val="ListParagraph"/>
              <w:numPr>
                <w:ilvl w:val="0"/>
                <w:numId w:val="1"/>
              </w:numPr>
              <w:jc w:val="both"/>
              <w:rPr>
                <w:b/>
              </w:rPr>
            </w:pPr>
            <w:r>
              <w:rPr>
                <w:rFonts w:ascii="Arial" w:hAnsi="Arial" w:cs="Arial"/>
                <w:color w:val="000000"/>
                <w:shd w:val="clear" w:color="auto" w:fill="FFFFFF"/>
              </w:rPr>
              <w:t>FACETS SAMSUNG SMART TV –</w:t>
            </w:r>
            <w:r>
              <w:rPr>
                <w:b/>
              </w:rPr>
              <w:t xml:space="preserve"> </w:t>
            </w:r>
            <w:r>
              <w:t xml:space="preserve">An android mobile application for an event in </w:t>
            </w:r>
            <w:proofErr w:type="spellStart"/>
            <w:r>
              <w:t>Yuchenco</w:t>
            </w:r>
            <w:proofErr w:type="spellEnd"/>
            <w:r>
              <w:t xml:space="preserve"> Museum, Ayala Ave. Makati City, Philippines. The app will add “Augmented Reality” effects on certain artworks, and also users can connect to a Samsung Smart TV APP which I developed and they can display and manipulate some artworks in the app through the TV.</w:t>
            </w:r>
          </w:p>
          <w:p w:rsidR="00E10345" w:rsidRPr="00CA6B56" w:rsidRDefault="00E10345" w:rsidP="00DA1FCE">
            <w:pPr>
              <w:pStyle w:val="ListParagraph"/>
              <w:numPr>
                <w:ilvl w:val="0"/>
                <w:numId w:val="1"/>
              </w:numPr>
              <w:jc w:val="both"/>
              <w:rPr>
                <w:b/>
              </w:rPr>
            </w:pPr>
            <w:r>
              <w:rPr>
                <w:rFonts w:ascii="Arial" w:hAnsi="Arial" w:cs="Arial"/>
                <w:color w:val="000000"/>
                <w:shd w:val="clear" w:color="auto" w:fill="FFFFFF"/>
              </w:rPr>
              <w:t>GMA NEWS SAMSUNG SMART TV APP –</w:t>
            </w:r>
            <w:r>
              <w:rPr>
                <w:b/>
              </w:rPr>
              <w:t xml:space="preserve"> </w:t>
            </w:r>
            <w:r>
              <w:t>besides for getting the Philippines’ latest news on GMA’s mobile app and website, you can also be updated though your Samsung Smart TV by downloading and install GMA News App (which I developed) from the Samsung Smart Hub (Samsung Smart TV App store).</w:t>
            </w:r>
          </w:p>
          <w:p w:rsidR="00E10345" w:rsidRPr="004B459C" w:rsidRDefault="00E10345" w:rsidP="00DA1FCE">
            <w:pPr>
              <w:pStyle w:val="ListParagraph"/>
              <w:numPr>
                <w:ilvl w:val="0"/>
                <w:numId w:val="1"/>
              </w:numPr>
              <w:jc w:val="both"/>
              <w:rPr>
                <w:b/>
              </w:rPr>
            </w:pPr>
            <w:r>
              <w:rPr>
                <w:rFonts w:ascii="Arial" w:hAnsi="Arial" w:cs="Arial"/>
                <w:color w:val="000000"/>
                <w:shd w:val="clear" w:color="auto" w:fill="FFFFFF"/>
              </w:rPr>
              <w:t xml:space="preserve">SPIN.PH SAMSUNG SMART TV APP – You can also get the latest news in Philippine’s Sports from your Samsung Smart TV by downloading this app from Spin.ph also from the Samsung Smart Hub </w:t>
            </w:r>
            <w:r>
              <w:t>(Samsung Smart TV App store).</w:t>
            </w:r>
          </w:p>
        </w:tc>
      </w:tr>
      <w:tr w:rsidR="00E10345" w:rsidTr="00DA1FCE">
        <w:tc>
          <w:tcPr>
            <w:tcW w:w="2527" w:type="dxa"/>
            <w:tcBorders>
              <w:top w:val="nil"/>
              <w:left w:val="nil"/>
              <w:bottom w:val="nil"/>
              <w:right w:val="nil"/>
            </w:tcBorders>
          </w:tcPr>
          <w:p w:rsidR="00E10345" w:rsidRDefault="00E10345" w:rsidP="00DA1FCE"/>
        </w:tc>
        <w:tc>
          <w:tcPr>
            <w:tcW w:w="6833" w:type="dxa"/>
            <w:tcBorders>
              <w:top w:val="nil"/>
              <w:left w:val="nil"/>
              <w:bottom w:val="nil"/>
              <w:right w:val="nil"/>
            </w:tcBorders>
          </w:tcPr>
          <w:p w:rsidR="00E10345" w:rsidRDefault="00E10345" w:rsidP="00DA1FCE"/>
          <w:p w:rsidR="00E10345" w:rsidRDefault="00E10345" w:rsidP="00DA1FCE">
            <w:r>
              <w:rPr>
                <w:b/>
              </w:rPr>
              <w:t xml:space="preserve">QUALITY ASSURANCE SPECIALIST </w:t>
            </w:r>
            <w:r>
              <w:t>(2010</w:t>
            </w:r>
            <w:r w:rsidRPr="00CF2667">
              <w:t xml:space="preserve"> –</w:t>
            </w:r>
            <w:r>
              <w:t xml:space="preserve"> 2012</w:t>
            </w:r>
            <w:r w:rsidRPr="00CF2667">
              <w:t>)</w:t>
            </w:r>
            <w:r>
              <w:br/>
            </w:r>
            <w:r w:rsidRPr="00CF2667">
              <w:t>GMA New Media Incorporated</w:t>
            </w:r>
            <w:r w:rsidRPr="00CF2667">
              <w:br/>
              <w:t xml:space="preserve">EDSA corner </w:t>
            </w:r>
            <w:proofErr w:type="spellStart"/>
            <w:r w:rsidRPr="00CF2667">
              <w:t>Timog</w:t>
            </w:r>
            <w:proofErr w:type="spellEnd"/>
            <w:r w:rsidRPr="00CF2667">
              <w:t xml:space="preserve"> Avenue, Quezon City</w:t>
            </w:r>
            <w:r>
              <w:t>, Philippines</w:t>
            </w:r>
          </w:p>
          <w:p w:rsidR="00E10345" w:rsidRDefault="00E10345" w:rsidP="00DA1FCE"/>
          <w:p w:rsidR="00E10345" w:rsidRPr="00CF2667" w:rsidRDefault="00E10345" w:rsidP="00DA1FCE">
            <w:pPr>
              <w:rPr>
                <w:b/>
              </w:rPr>
            </w:pPr>
            <w:r>
              <w:rPr>
                <w:b/>
              </w:rPr>
              <w:t>Job Description</w:t>
            </w:r>
          </w:p>
          <w:p w:rsidR="00E10345" w:rsidRPr="00CF2667" w:rsidRDefault="00E10345" w:rsidP="00DA1FCE">
            <w:pPr>
              <w:pStyle w:val="ListParagraph"/>
              <w:numPr>
                <w:ilvl w:val="0"/>
                <w:numId w:val="1"/>
              </w:numPr>
              <w:jc w:val="both"/>
            </w:pPr>
            <w:r>
              <w:t xml:space="preserve">Testing of Android and iOS </w:t>
            </w:r>
            <w:r w:rsidRPr="0022716F">
              <w:t>Mobile App</w:t>
            </w:r>
            <w:r>
              <w:t>lications</w:t>
            </w:r>
            <w:r w:rsidRPr="0022716F">
              <w:t xml:space="preserve">, SMS </w:t>
            </w:r>
            <w:r>
              <w:t>Applications, and Web Applications manually (UAT and SIT)</w:t>
            </w:r>
            <w:r w:rsidRPr="0022716F">
              <w:t xml:space="preserve">. Gather all the bugs and make suggestions for improvement </w:t>
            </w:r>
            <w:r>
              <w:t>and</w:t>
            </w:r>
            <w:r w:rsidRPr="0022716F">
              <w:t xml:space="preserve"> ensure the best quality of the product.</w:t>
            </w:r>
          </w:p>
          <w:p w:rsidR="00E10345" w:rsidRDefault="00E10345" w:rsidP="00DA1FCE"/>
        </w:tc>
      </w:tr>
      <w:tr w:rsidR="00E10345" w:rsidTr="00DA1FCE">
        <w:tc>
          <w:tcPr>
            <w:tcW w:w="2527" w:type="dxa"/>
            <w:tcBorders>
              <w:top w:val="nil"/>
              <w:left w:val="nil"/>
              <w:bottom w:val="nil"/>
              <w:right w:val="nil"/>
            </w:tcBorders>
          </w:tcPr>
          <w:p w:rsidR="00E10345" w:rsidRDefault="00E10345" w:rsidP="00DA1FCE"/>
        </w:tc>
        <w:tc>
          <w:tcPr>
            <w:tcW w:w="6833" w:type="dxa"/>
            <w:tcBorders>
              <w:top w:val="nil"/>
              <w:left w:val="nil"/>
              <w:bottom w:val="nil"/>
              <w:right w:val="nil"/>
            </w:tcBorders>
          </w:tcPr>
          <w:p w:rsidR="00E10345" w:rsidRDefault="00E10345" w:rsidP="00DA1FCE">
            <w:r>
              <w:rPr>
                <w:b/>
              </w:rPr>
              <w:t xml:space="preserve">TECHNICAL SUPPORT ENGINEER </w:t>
            </w:r>
            <w:r>
              <w:t xml:space="preserve">(Nov </w:t>
            </w:r>
            <w:r w:rsidRPr="00CF2667">
              <w:t>200</w:t>
            </w:r>
            <w:r>
              <w:t>7</w:t>
            </w:r>
            <w:r w:rsidRPr="00CF2667">
              <w:t xml:space="preserve"> – </w:t>
            </w:r>
            <w:r>
              <w:t>2010</w:t>
            </w:r>
            <w:r w:rsidRPr="00CF2667">
              <w:t>)</w:t>
            </w:r>
            <w:r>
              <w:br/>
            </w:r>
            <w:r w:rsidRPr="00CF2667">
              <w:t>GMA New Media Incorporated</w:t>
            </w:r>
            <w:r w:rsidRPr="00CF2667">
              <w:br/>
              <w:t xml:space="preserve">EDSA corner </w:t>
            </w:r>
            <w:proofErr w:type="spellStart"/>
            <w:r w:rsidRPr="00CF2667">
              <w:t>Timog</w:t>
            </w:r>
            <w:proofErr w:type="spellEnd"/>
            <w:r w:rsidRPr="00CF2667">
              <w:t xml:space="preserve"> Avenue, Quezon City</w:t>
            </w:r>
            <w:r>
              <w:t>, Philippines</w:t>
            </w:r>
          </w:p>
          <w:p w:rsidR="00E10345" w:rsidRDefault="00E10345" w:rsidP="00DA1FCE"/>
          <w:p w:rsidR="00E10345" w:rsidRPr="00CF2667" w:rsidRDefault="00E10345" w:rsidP="00DA1FCE">
            <w:pPr>
              <w:rPr>
                <w:b/>
              </w:rPr>
            </w:pPr>
            <w:r>
              <w:rPr>
                <w:b/>
              </w:rPr>
              <w:t>Job Description</w:t>
            </w:r>
          </w:p>
          <w:p w:rsidR="00E10345" w:rsidRDefault="00E10345" w:rsidP="00DA1FCE">
            <w:pPr>
              <w:pStyle w:val="ListParagraph"/>
              <w:numPr>
                <w:ilvl w:val="0"/>
                <w:numId w:val="2"/>
              </w:numPr>
              <w:jc w:val="both"/>
            </w:pPr>
            <w:r>
              <w:lastRenderedPageBreak/>
              <w:t>S</w:t>
            </w:r>
            <w:r w:rsidRPr="0022716F">
              <w:t xml:space="preserve">olving major and minor technical problems of </w:t>
            </w:r>
            <w:r>
              <w:t>Desktop C</w:t>
            </w:r>
            <w:r w:rsidRPr="0022716F">
              <w:t>omputers</w:t>
            </w:r>
            <w:r>
              <w:t>,</w:t>
            </w:r>
            <w:r w:rsidRPr="0022716F">
              <w:t xml:space="preserve"> </w:t>
            </w:r>
            <w:r>
              <w:t xml:space="preserve">Laptops, Printers, Scanners/Copiers, Microsoft Office Products, </w:t>
            </w:r>
            <w:r w:rsidRPr="0022716F">
              <w:t>Operating</w:t>
            </w:r>
            <w:r>
              <w:t xml:space="preserve"> Systems and Network</w:t>
            </w:r>
            <w:r w:rsidRPr="0022716F">
              <w:t>.</w:t>
            </w:r>
          </w:p>
          <w:p w:rsidR="00E10345" w:rsidRDefault="00E10345" w:rsidP="00DA1FCE">
            <w:pPr>
              <w:pStyle w:val="ListParagraph"/>
              <w:numPr>
                <w:ilvl w:val="0"/>
                <w:numId w:val="2"/>
              </w:numPr>
              <w:jc w:val="both"/>
            </w:pPr>
            <w:r>
              <w:t>Provides support to clients by operating the company’s products for them.</w:t>
            </w:r>
          </w:p>
          <w:p w:rsidR="00E10345" w:rsidRDefault="00E10345" w:rsidP="00DA1FCE">
            <w:pPr>
              <w:jc w:val="both"/>
            </w:pPr>
          </w:p>
        </w:tc>
      </w:tr>
      <w:tr w:rsidR="00E10345" w:rsidTr="00DA1FCE">
        <w:tc>
          <w:tcPr>
            <w:tcW w:w="2527" w:type="dxa"/>
            <w:tcBorders>
              <w:top w:val="nil"/>
              <w:left w:val="nil"/>
              <w:bottom w:val="nil"/>
              <w:right w:val="nil"/>
            </w:tcBorders>
          </w:tcPr>
          <w:p w:rsidR="00E10345" w:rsidRDefault="00E10345" w:rsidP="00DA1FCE"/>
        </w:tc>
        <w:tc>
          <w:tcPr>
            <w:tcW w:w="6833" w:type="dxa"/>
            <w:tcBorders>
              <w:top w:val="nil"/>
              <w:left w:val="nil"/>
              <w:bottom w:val="nil"/>
              <w:right w:val="nil"/>
            </w:tcBorders>
          </w:tcPr>
          <w:p w:rsidR="00E10345" w:rsidRDefault="00E10345" w:rsidP="00DA1FCE">
            <w:r w:rsidRPr="00CF2667">
              <w:rPr>
                <w:b/>
              </w:rPr>
              <w:t>DATA ANALYST</w:t>
            </w:r>
            <w:r>
              <w:rPr>
                <w:b/>
              </w:rPr>
              <w:t xml:space="preserve"> </w:t>
            </w:r>
            <w:r>
              <w:t>(</w:t>
            </w:r>
            <w:r w:rsidR="005903BD">
              <w:t>Nov</w:t>
            </w:r>
            <w:r w:rsidRPr="00A2061B">
              <w:t xml:space="preserve"> 20</w:t>
            </w:r>
            <w:r w:rsidR="005903BD">
              <w:t>05</w:t>
            </w:r>
            <w:r w:rsidRPr="00A2061B">
              <w:t xml:space="preserve"> – Nov 2007</w:t>
            </w:r>
            <w:r>
              <w:t>)</w:t>
            </w:r>
          </w:p>
          <w:p w:rsidR="00E10345" w:rsidRDefault="00E10345" w:rsidP="00DA1FCE">
            <w:r>
              <w:t>Systems and Encoding Corporation (SENCOR)</w:t>
            </w:r>
          </w:p>
          <w:p w:rsidR="00E10345" w:rsidRDefault="00E10345" w:rsidP="00DA1FCE">
            <w:r w:rsidRPr="00136976">
              <w:t>Insular Life Building, Ayala Ave. Makati City, Philippines</w:t>
            </w:r>
          </w:p>
          <w:p w:rsidR="00E10345" w:rsidRDefault="00E10345" w:rsidP="00DA1FCE"/>
          <w:p w:rsidR="00E10345" w:rsidRDefault="00E10345" w:rsidP="00DA1FCE">
            <w:pPr>
              <w:pStyle w:val="ListParagraph"/>
              <w:numPr>
                <w:ilvl w:val="0"/>
                <w:numId w:val="1"/>
              </w:numPr>
              <w:jc w:val="both"/>
            </w:pPr>
            <w:r w:rsidRPr="00CF2667">
              <w:t xml:space="preserve">An outsourcing job from US client.  </w:t>
            </w:r>
            <w:r>
              <w:t>Analyzes</w:t>
            </w:r>
            <w:r w:rsidRPr="00CF2667">
              <w:t xml:space="preserve"> and classi</w:t>
            </w:r>
            <w:r>
              <w:t>fies</w:t>
            </w:r>
            <w:r w:rsidRPr="00CF2667">
              <w:t xml:space="preserve"> legal documents from different trial courts</w:t>
            </w:r>
            <w:r>
              <w:t>.</w:t>
            </w:r>
          </w:p>
        </w:tc>
      </w:tr>
      <w:tr w:rsidR="00E10345" w:rsidTr="00DA1FCE">
        <w:tc>
          <w:tcPr>
            <w:tcW w:w="2527" w:type="dxa"/>
            <w:tcBorders>
              <w:top w:val="nil"/>
              <w:left w:val="nil"/>
              <w:bottom w:val="nil"/>
              <w:right w:val="nil"/>
            </w:tcBorders>
          </w:tcPr>
          <w:p w:rsidR="00E10345" w:rsidRDefault="00E10345" w:rsidP="00DA1FCE"/>
        </w:tc>
        <w:tc>
          <w:tcPr>
            <w:tcW w:w="6833" w:type="dxa"/>
            <w:tcBorders>
              <w:top w:val="nil"/>
              <w:left w:val="nil"/>
              <w:bottom w:val="nil"/>
              <w:right w:val="nil"/>
            </w:tcBorders>
          </w:tcPr>
          <w:p w:rsidR="00E10345" w:rsidRDefault="00E10345" w:rsidP="00DA1FCE"/>
        </w:tc>
      </w:tr>
      <w:tr w:rsidR="00E10345" w:rsidTr="00DA1FCE">
        <w:tc>
          <w:tcPr>
            <w:tcW w:w="2527" w:type="dxa"/>
            <w:tcBorders>
              <w:top w:val="nil"/>
              <w:left w:val="nil"/>
              <w:bottom w:val="nil"/>
              <w:right w:val="nil"/>
            </w:tcBorders>
          </w:tcPr>
          <w:p w:rsidR="00E10345" w:rsidRDefault="00E10345" w:rsidP="00DA1FCE"/>
        </w:tc>
        <w:tc>
          <w:tcPr>
            <w:tcW w:w="6833" w:type="dxa"/>
            <w:tcBorders>
              <w:top w:val="nil"/>
              <w:left w:val="nil"/>
              <w:bottom w:val="nil"/>
              <w:right w:val="nil"/>
            </w:tcBorders>
          </w:tcPr>
          <w:p w:rsidR="00E10345" w:rsidRPr="00851144" w:rsidRDefault="00E10345" w:rsidP="00DA1FCE">
            <w:pPr>
              <w:rPr>
                <w:b/>
              </w:rPr>
            </w:pPr>
            <w:r>
              <w:rPr>
                <w:b/>
              </w:rPr>
              <w:t xml:space="preserve">VISUAL BASIC 6 PROGRAMMER </w:t>
            </w:r>
            <w:r>
              <w:t>(</w:t>
            </w:r>
            <w:r w:rsidRPr="00A2061B">
              <w:t>Nov 2004 – Jan 2005</w:t>
            </w:r>
            <w:r>
              <w:t>)</w:t>
            </w:r>
          </w:p>
          <w:p w:rsidR="00E10345" w:rsidRDefault="00E10345" w:rsidP="00DA1FCE">
            <w:r>
              <w:t xml:space="preserve">Congruent Glass and Aluminum </w:t>
            </w:r>
          </w:p>
          <w:p w:rsidR="00E10345" w:rsidRDefault="00E10345" w:rsidP="00DA1FCE">
            <w:r>
              <w:t xml:space="preserve">Aguilar Avenue </w:t>
            </w:r>
            <w:proofErr w:type="spellStart"/>
            <w:r>
              <w:t>Empalico</w:t>
            </w:r>
            <w:proofErr w:type="spellEnd"/>
            <w:r>
              <w:t xml:space="preserve"> Homes, Talon I, Las </w:t>
            </w:r>
            <w:proofErr w:type="spellStart"/>
            <w:r>
              <w:t>Pinas</w:t>
            </w:r>
            <w:proofErr w:type="spellEnd"/>
            <w:r>
              <w:t xml:space="preserve"> City, Philippines</w:t>
            </w:r>
          </w:p>
          <w:p w:rsidR="00E10345" w:rsidRDefault="00E10345" w:rsidP="00DA1FCE"/>
          <w:p w:rsidR="00E10345" w:rsidRDefault="00E10345" w:rsidP="00DA1FCE">
            <w:pPr>
              <w:pStyle w:val="ListParagraph"/>
              <w:numPr>
                <w:ilvl w:val="0"/>
                <w:numId w:val="1"/>
              </w:numPr>
              <w:jc w:val="both"/>
            </w:pPr>
            <w:r w:rsidRPr="00CF2667">
              <w:t xml:space="preserve">A free-lance </w:t>
            </w:r>
            <w:r>
              <w:t>project. Developed, installed and maintain</w:t>
            </w:r>
            <w:r w:rsidRPr="00CF2667">
              <w:t xml:space="preserve"> </w:t>
            </w:r>
            <w:r>
              <w:t xml:space="preserve">an Inventory and Quoting system that </w:t>
            </w:r>
            <w:r w:rsidRPr="00CF2667">
              <w:t>use</w:t>
            </w:r>
            <w:r>
              <w:t>s</w:t>
            </w:r>
            <w:r w:rsidRPr="00CF2667">
              <w:t xml:space="preserve"> MS Access as </w:t>
            </w:r>
            <w:r>
              <w:t xml:space="preserve">its </w:t>
            </w:r>
            <w:r w:rsidRPr="00CF2667">
              <w:t>d</w:t>
            </w:r>
            <w:r>
              <w:t>atabase, Visual Basic 6 for maintenance, and Crystal Report</w:t>
            </w:r>
            <w:r w:rsidRPr="00CF2667">
              <w:t xml:space="preserve"> </w:t>
            </w:r>
            <w:r>
              <w:t>for logs and reports</w:t>
            </w:r>
            <w:r w:rsidRPr="00CF2667">
              <w:t>.</w:t>
            </w:r>
          </w:p>
        </w:tc>
      </w:tr>
    </w:tbl>
    <w:p w:rsidR="00E10345" w:rsidRDefault="00E10345" w:rsidP="00E10345"/>
    <w:tbl>
      <w:tblPr>
        <w:tblStyle w:val="TableGrid"/>
        <w:tblW w:w="0" w:type="auto"/>
        <w:tblLook w:val="04A0" w:firstRow="1" w:lastRow="0" w:firstColumn="1" w:lastColumn="0" w:noHBand="0" w:noVBand="1"/>
      </w:tblPr>
      <w:tblGrid>
        <w:gridCol w:w="2527"/>
        <w:gridCol w:w="6833"/>
      </w:tblGrid>
      <w:tr w:rsidR="00E10345" w:rsidTr="00DA1FCE">
        <w:tc>
          <w:tcPr>
            <w:tcW w:w="2527" w:type="dxa"/>
            <w:tcBorders>
              <w:top w:val="nil"/>
              <w:left w:val="nil"/>
              <w:bottom w:val="nil"/>
              <w:right w:val="nil"/>
            </w:tcBorders>
          </w:tcPr>
          <w:p w:rsidR="00E10345" w:rsidRPr="00CF2667" w:rsidRDefault="00E10345" w:rsidP="00DA1FCE">
            <w:pPr>
              <w:rPr>
                <w:b/>
              </w:rPr>
            </w:pPr>
            <w:r w:rsidRPr="00CF2667">
              <w:rPr>
                <w:b/>
              </w:rPr>
              <w:t>EDUCATION</w:t>
            </w:r>
          </w:p>
        </w:tc>
        <w:tc>
          <w:tcPr>
            <w:tcW w:w="6833" w:type="dxa"/>
            <w:tcBorders>
              <w:top w:val="nil"/>
              <w:left w:val="nil"/>
              <w:bottom w:val="nil"/>
              <w:right w:val="nil"/>
            </w:tcBorders>
          </w:tcPr>
          <w:p w:rsidR="00E10345" w:rsidRDefault="00E10345" w:rsidP="00DA1FCE">
            <w:r w:rsidRPr="00CF2667">
              <w:rPr>
                <w:b/>
              </w:rPr>
              <w:t>DE LA SALLE UNIVERSITY, DASMARIÑAS</w:t>
            </w:r>
          </w:p>
          <w:p w:rsidR="00E10345" w:rsidRDefault="00E10345" w:rsidP="00DA1FCE">
            <w:r w:rsidRPr="00CF2667">
              <w:t>Bachelor of Science in Computer Science</w:t>
            </w:r>
          </w:p>
        </w:tc>
      </w:tr>
      <w:tr w:rsidR="00E10345" w:rsidTr="00DA1FCE">
        <w:tc>
          <w:tcPr>
            <w:tcW w:w="2527" w:type="dxa"/>
            <w:tcBorders>
              <w:top w:val="nil"/>
              <w:left w:val="nil"/>
              <w:bottom w:val="nil"/>
              <w:right w:val="nil"/>
            </w:tcBorders>
          </w:tcPr>
          <w:p w:rsidR="00E10345" w:rsidRPr="00CF2667" w:rsidRDefault="00E10345" w:rsidP="00DA1FCE">
            <w:pPr>
              <w:rPr>
                <w:b/>
              </w:rPr>
            </w:pPr>
          </w:p>
        </w:tc>
        <w:tc>
          <w:tcPr>
            <w:tcW w:w="6833" w:type="dxa"/>
            <w:tcBorders>
              <w:top w:val="nil"/>
              <w:left w:val="nil"/>
              <w:bottom w:val="nil"/>
              <w:right w:val="nil"/>
            </w:tcBorders>
          </w:tcPr>
          <w:p w:rsidR="00E10345" w:rsidRPr="00CF2667" w:rsidRDefault="00E10345" w:rsidP="00DA1FCE">
            <w:pPr>
              <w:rPr>
                <w:b/>
              </w:rPr>
            </w:pPr>
          </w:p>
        </w:tc>
      </w:tr>
    </w:tbl>
    <w:p w:rsidR="00E10345" w:rsidRDefault="00E10345" w:rsidP="00E10345"/>
    <w:p w:rsidR="00887B4A" w:rsidRPr="00E10345" w:rsidRDefault="00887B4A" w:rsidP="00E10345"/>
    <w:sectPr w:rsidR="00887B4A" w:rsidRPr="00E10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E67D5"/>
    <w:multiLevelType w:val="hybridMultilevel"/>
    <w:tmpl w:val="2A26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739E4"/>
    <w:multiLevelType w:val="hybridMultilevel"/>
    <w:tmpl w:val="72A4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667"/>
    <w:rsid w:val="00005633"/>
    <w:rsid w:val="000166F1"/>
    <w:rsid w:val="00027CDB"/>
    <w:rsid w:val="00040FFA"/>
    <w:rsid w:val="00052E47"/>
    <w:rsid w:val="00060224"/>
    <w:rsid w:val="00072D67"/>
    <w:rsid w:val="00076C80"/>
    <w:rsid w:val="00090019"/>
    <w:rsid w:val="00097217"/>
    <w:rsid w:val="000A48A4"/>
    <w:rsid w:val="000A54B1"/>
    <w:rsid w:val="000B4C25"/>
    <w:rsid w:val="000F19ED"/>
    <w:rsid w:val="000F2E5B"/>
    <w:rsid w:val="000F4357"/>
    <w:rsid w:val="0010170D"/>
    <w:rsid w:val="001240C3"/>
    <w:rsid w:val="001333F9"/>
    <w:rsid w:val="00136976"/>
    <w:rsid w:val="00153B2A"/>
    <w:rsid w:val="00160E8D"/>
    <w:rsid w:val="001643E0"/>
    <w:rsid w:val="001722D8"/>
    <w:rsid w:val="00191D42"/>
    <w:rsid w:val="0019264E"/>
    <w:rsid w:val="00192786"/>
    <w:rsid w:val="00193C2A"/>
    <w:rsid w:val="001A147D"/>
    <w:rsid w:val="001B7CB7"/>
    <w:rsid w:val="001C510A"/>
    <w:rsid w:val="001C719C"/>
    <w:rsid w:val="001D37F6"/>
    <w:rsid w:val="001E2ED3"/>
    <w:rsid w:val="001E3F94"/>
    <w:rsid w:val="001F0987"/>
    <w:rsid w:val="00210567"/>
    <w:rsid w:val="00211BD7"/>
    <w:rsid w:val="002207BA"/>
    <w:rsid w:val="00221F64"/>
    <w:rsid w:val="0022716F"/>
    <w:rsid w:val="0023353D"/>
    <w:rsid w:val="00262222"/>
    <w:rsid w:val="00264F2B"/>
    <w:rsid w:val="0026528F"/>
    <w:rsid w:val="002A2621"/>
    <w:rsid w:val="002B326C"/>
    <w:rsid w:val="002B7853"/>
    <w:rsid w:val="002F08FB"/>
    <w:rsid w:val="002F3444"/>
    <w:rsid w:val="002F53D3"/>
    <w:rsid w:val="00300052"/>
    <w:rsid w:val="00302CCB"/>
    <w:rsid w:val="00310768"/>
    <w:rsid w:val="00324D50"/>
    <w:rsid w:val="00346810"/>
    <w:rsid w:val="003655C2"/>
    <w:rsid w:val="00383701"/>
    <w:rsid w:val="0038758D"/>
    <w:rsid w:val="00387BFA"/>
    <w:rsid w:val="00390177"/>
    <w:rsid w:val="003913C7"/>
    <w:rsid w:val="003A5C4B"/>
    <w:rsid w:val="003E5230"/>
    <w:rsid w:val="003E5A93"/>
    <w:rsid w:val="003E7F44"/>
    <w:rsid w:val="00411435"/>
    <w:rsid w:val="00432781"/>
    <w:rsid w:val="00437333"/>
    <w:rsid w:val="00453580"/>
    <w:rsid w:val="004666AD"/>
    <w:rsid w:val="004725C6"/>
    <w:rsid w:val="00482775"/>
    <w:rsid w:val="00486A6F"/>
    <w:rsid w:val="00493E7C"/>
    <w:rsid w:val="004B08FA"/>
    <w:rsid w:val="004B459C"/>
    <w:rsid w:val="004C2574"/>
    <w:rsid w:val="004C3EBC"/>
    <w:rsid w:val="004E0FAD"/>
    <w:rsid w:val="004F2065"/>
    <w:rsid w:val="004F2B5E"/>
    <w:rsid w:val="004F53DA"/>
    <w:rsid w:val="005026B4"/>
    <w:rsid w:val="00502AC7"/>
    <w:rsid w:val="0051137E"/>
    <w:rsid w:val="00515065"/>
    <w:rsid w:val="0054488D"/>
    <w:rsid w:val="00546B37"/>
    <w:rsid w:val="00557061"/>
    <w:rsid w:val="005755DC"/>
    <w:rsid w:val="00575E17"/>
    <w:rsid w:val="00576771"/>
    <w:rsid w:val="005843E0"/>
    <w:rsid w:val="005903BD"/>
    <w:rsid w:val="0059435E"/>
    <w:rsid w:val="005953EC"/>
    <w:rsid w:val="005B0724"/>
    <w:rsid w:val="005C3BDF"/>
    <w:rsid w:val="005E6228"/>
    <w:rsid w:val="005F0407"/>
    <w:rsid w:val="005F07C1"/>
    <w:rsid w:val="005F7DE3"/>
    <w:rsid w:val="00611A3D"/>
    <w:rsid w:val="00626A90"/>
    <w:rsid w:val="00640841"/>
    <w:rsid w:val="00660023"/>
    <w:rsid w:val="00667DD7"/>
    <w:rsid w:val="00667E01"/>
    <w:rsid w:val="00673865"/>
    <w:rsid w:val="0068052F"/>
    <w:rsid w:val="006B4A8C"/>
    <w:rsid w:val="006C255C"/>
    <w:rsid w:val="006D607D"/>
    <w:rsid w:val="006F26A5"/>
    <w:rsid w:val="007015E9"/>
    <w:rsid w:val="00703AC2"/>
    <w:rsid w:val="00704367"/>
    <w:rsid w:val="007173C3"/>
    <w:rsid w:val="00722CDD"/>
    <w:rsid w:val="00733F84"/>
    <w:rsid w:val="00734E76"/>
    <w:rsid w:val="007376D3"/>
    <w:rsid w:val="00757150"/>
    <w:rsid w:val="00765D80"/>
    <w:rsid w:val="00777173"/>
    <w:rsid w:val="007810C7"/>
    <w:rsid w:val="007A7C05"/>
    <w:rsid w:val="007B607A"/>
    <w:rsid w:val="007C6378"/>
    <w:rsid w:val="007E6D17"/>
    <w:rsid w:val="007F6CD2"/>
    <w:rsid w:val="008041BD"/>
    <w:rsid w:val="00804444"/>
    <w:rsid w:val="00805953"/>
    <w:rsid w:val="008129F6"/>
    <w:rsid w:val="008270D4"/>
    <w:rsid w:val="00830AA2"/>
    <w:rsid w:val="008564DB"/>
    <w:rsid w:val="008661ED"/>
    <w:rsid w:val="00875F2F"/>
    <w:rsid w:val="00887B4A"/>
    <w:rsid w:val="008A2806"/>
    <w:rsid w:val="008A477B"/>
    <w:rsid w:val="008B562A"/>
    <w:rsid w:val="008D5827"/>
    <w:rsid w:val="008E215A"/>
    <w:rsid w:val="008F6CB0"/>
    <w:rsid w:val="008F773C"/>
    <w:rsid w:val="0090602C"/>
    <w:rsid w:val="00913F63"/>
    <w:rsid w:val="00920759"/>
    <w:rsid w:val="009265A0"/>
    <w:rsid w:val="0092704F"/>
    <w:rsid w:val="009526DC"/>
    <w:rsid w:val="00954212"/>
    <w:rsid w:val="00964ADB"/>
    <w:rsid w:val="00967A53"/>
    <w:rsid w:val="00970974"/>
    <w:rsid w:val="00972391"/>
    <w:rsid w:val="00986396"/>
    <w:rsid w:val="009B3C79"/>
    <w:rsid w:val="009D7F94"/>
    <w:rsid w:val="009E3273"/>
    <w:rsid w:val="009F1FD0"/>
    <w:rsid w:val="009F780E"/>
    <w:rsid w:val="00A138FA"/>
    <w:rsid w:val="00A16420"/>
    <w:rsid w:val="00A2061B"/>
    <w:rsid w:val="00A22EAD"/>
    <w:rsid w:val="00A25167"/>
    <w:rsid w:val="00A2543E"/>
    <w:rsid w:val="00A42F86"/>
    <w:rsid w:val="00A46ACF"/>
    <w:rsid w:val="00A51E77"/>
    <w:rsid w:val="00A63BF1"/>
    <w:rsid w:val="00A71659"/>
    <w:rsid w:val="00A762FA"/>
    <w:rsid w:val="00A9399B"/>
    <w:rsid w:val="00A94141"/>
    <w:rsid w:val="00A9688A"/>
    <w:rsid w:val="00AA68C0"/>
    <w:rsid w:val="00AA7349"/>
    <w:rsid w:val="00AB6DD5"/>
    <w:rsid w:val="00AB777D"/>
    <w:rsid w:val="00AB7CF4"/>
    <w:rsid w:val="00AD326E"/>
    <w:rsid w:val="00AD3F79"/>
    <w:rsid w:val="00AE1B0D"/>
    <w:rsid w:val="00AE2946"/>
    <w:rsid w:val="00AF1D70"/>
    <w:rsid w:val="00AF6EDC"/>
    <w:rsid w:val="00AF75AD"/>
    <w:rsid w:val="00B07306"/>
    <w:rsid w:val="00B11EF5"/>
    <w:rsid w:val="00B13AAA"/>
    <w:rsid w:val="00B23CA7"/>
    <w:rsid w:val="00B37F08"/>
    <w:rsid w:val="00B5121E"/>
    <w:rsid w:val="00B55BFD"/>
    <w:rsid w:val="00B614BC"/>
    <w:rsid w:val="00B632BE"/>
    <w:rsid w:val="00B848F9"/>
    <w:rsid w:val="00B950A3"/>
    <w:rsid w:val="00BA535A"/>
    <w:rsid w:val="00BA5776"/>
    <w:rsid w:val="00BA7B56"/>
    <w:rsid w:val="00BB0DBF"/>
    <w:rsid w:val="00BC412E"/>
    <w:rsid w:val="00BC7C45"/>
    <w:rsid w:val="00BD147B"/>
    <w:rsid w:val="00BD2974"/>
    <w:rsid w:val="00BE5C52"/>
    <w:rsid w:val="00C024EE"/>
    <w:rsid w:val="00C071BD"/>
    <w:rsid w:val="00C105AA"/>
    <w:rsid w:val="00C12B69"/>
    <w:rsid w:val="00C14393"/>
    <w:rsid w:val="00C1711E"/>
    <w:rsid w:val="00C17961"/>
    <w:rsid w:val="00C52882"/>
    <w:rsid w:val="00C55313"/>
    <w:rsid w:val="00C564BE"/>
    <w:rsid w:val="00C76484"/>
    <w:rsid w:val="00C85D72"/>
    <w:rsid w:val="00C908D9"/>
    <w:rsid w:val="00C969A2"/>
    <w:rsid w:val="00CA3087"/>
    <w:rsid w:val="00CB666B"/>
    <w:rsid w:val="00CC58CC"/>
    <w:rsid w:val="00CD7ECB"/>
    <w:rsid w:val="00CE6AEF"/>
    <w:rsid w:val="00CF2667"/>
    <w:rsid w:val="00CF5545"/>
    <w:rsid w:val="00D3792F"/>
    <w:rsid w:val="00D45976"/>
    <w:rsid w:val="00D46F99"/>
    <w:rsid w:val="00D473E7"/>
    <w:rsid w:val="00D55B19"/>
    <w:rsid w:val="00D70C10"/>
    <w:rsid w:val="00D85926"/>
    <w:rsid w:val="00D96EA2"/>
    <w:rsid w:val="00DA13D6"/>
    <w:rsid w:val="00DA1459"/>
    <w:rsid w:val="00DA2E08"/>
    <w:rsid w:val="00DB5D15"/>
    <w:rsid w:val="00DB6FC3"/>
    <w:rsid w:val="00DC2747"/>
    <w:rsid w:val="00DC6DFC"/>
    <w:rsid w:val="00DD373E"/>
    <w:rsid w:val="00DD77E6"/>
    <w:rsid w:val="00E04758"/>
    <w:rsid w:val="00E0544C"/>
    <w:rsid w:val="00E0609E"/>
    <w:rsid w:val="00E10345"/>
    <w:rsid w:val="00E10B2C"/>
    <w:rsid w:val="00E14251"/>
    <w:rsid w:val="00E225E1"/>
    <w:rsid w:val="00E26627"/>
    <w:rsid w:val="00E309A6"/>
    <w:rsid w:val="00E321DF"/>
    <w:rsid w:val="00E34619"/>
    <w:rsid w:val="00E36239"/>
    <w:rsid w:val="00E3695F"/>
    <w:rsid w:val="00E62619"/>
    <w:rsid w:val="00E7531A"/>
    <w:rsid w:val="00E94839"/>
    <w:rsid w:val="00E95D51"/>
    <w:rsid w:val="00EA6AA1"/>
    <w:rsid w:val="00EC0875"/>
    <w:rsid w:val="00EC70C5"/>
    <w:rsid w:val="00ED50C5"/>
    <w:rsid w:val="00ED7552"/>
    <w:rsid w:val="00F008FF"/>
    <w:rsid w:val="00F016FB"/>
    <w:rsid w:val="00F03DFD"/>
    <w:rsid w:val="00F069D9"/>
    <w:rsid w:val="00F11431"/>
    <w:rsid w:val="00F143E1"/>
    <w:rsid w:val="00F165B5"/>
    <w:rsid w:val="00F24706"/>
    <w:rsid w:val="00F32582"/>
    <w:rsid w:val="00F46367"/>
    <w:rsid w:val="00F50EF0"/>
    <w:rsid w:val="00F54B4E"/>
    <w:rsid w:val="00F74E32"/>
    <w:rsid w:val="00FB2068"/>
    <w:rsid w:val="00FB2530"/>
    <w:rsid w:val="00FC4018"/>
    <w:rsid w:val="00FE52BF"/>
    <w:rsid w:val="00FE7A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674F"/>
  <w15:docId w15:val="{76F2D212-ABCF-48DC-9E4C-50EAA8048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667"/>
    <w:rPr>
      <w:rFonts w:ascii="Tahoma" w:hAnsi="Tahoma" w:cs="Tahoma"/>
      <w:sz w:val="16"/>
      <w:szCs w:val="16"/>
    </w:rPr>
  </w:style>
  <w:style w:type="paragraph" w:styleId="ListParagraph">
    <w:name w:val="List Paragraph"/>
    <w:basedOn w:val="Normal"/>
    <w:uiPriority w:val="34"/>
    <w:qFormat/>
    <w:rsid w:val="00CF2667"/>
    <w:pPr>
      <w:ind w:left="720"/>
      <w:contextualSpacing/>
    </w:pPr>
  </w:style>
  <w:style w:type="character" w:styleId="Hyperlink">
    <w:name w:val="Hyperlink"/>
    <w:basedOn w:val="DefaultParagraphFont"/>
    <w:uiPriority w:val="99"/>
    <w:unhideWhenUsed/>
    <w:rsid w:val="00546B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04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gulabnan.bryan@y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Jerome Junio</cp:lastModifiedBy>
  <cp:revision>23</cp:revision>
  <dcterms:created xsi:type="dcterms:W3CDTF">2016-08-13T05:07:00Z</dcterms:created>
  <dcterms:modified xsi:type="dcterms:W3CDTF">2016-11-08T06:57:00Z</dcterms:modified>
</cp:coreProperties>
</file>