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Topic 2</w:t>
      </w:r>
    </w:p>
    <w:p w:rsidR="00000000" w:rsidDel="00000000" w:rsidP="00000000" w:rsidRDefault="00000000" w:rsidRPr="00000000" w14:paraId="00000002">
      <w:pPr>
        <w:rPr>
          <w:sz w:val="24"/>
          <w:szCs w:val="24"/>
        </w:rPr>
      </w:pPr>
      <w:r w:rsidDel="00000000" w:rsidR="00000000" w:rsidRPr="00000000">
        <w:rPr>
          <w:sz w:val="24"/>
          <w:szCs w:val="24"/>
          <w:rtl w:val="0"/>
        </w:rPr>
        <w:t xml:space="preserve">Design and develop an application for daily student attendance in schools, universities, and institutes. If facilitates to access the attendance information of a particular student in a particular class. This system will also help in evaluating the attendance eligibility criteria of a student. The student attendance system helps teachers to mark the online attendance of students during class &amp; reduce manual work. It is used to track student's attendance, absentee record, attendance history &amp; other related documents.</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Who:</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Users of this (web) application will be academic faculty and students</w:t>
      </w: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How:</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During classes students will be required to fill out an attendance form at two randomised points during a lecture. This and the attendance collected on Teams or Zoom will be used to by the system to check if the student was present.  Lecturers only need to upload to the system and it will do the rest.  The systems criteria are as follows: </w:t>
      </w:r>
    </w:p>
    <w:p w:rsidR="00000000" w:rsidDel="00000000" w:rsidP="00000000" w:rsidRDefault="00000000" w:rsidRPr="00000000" w14:paraId="0000000B">
      <w:pPr>
        <w:numPr>
          <w:ilvl w:val="0"/>
          <w:numId w:val="1"/>
        </w:numPr>
        <w:ind w:left="720" w:hanging="360"/>
        <w:rPr>
          <w:sz w:val="26"/>
          <w:szCs w:val="26"/>
        </w:rPr>
      </w:pPr>
      <w:r w:rsidDel="00000000" w:rsidR="00000000" w:rsidRPr="00000000">
        <w:rPr>
          <w:sz w:val="26"/>
          <w:szCs w:val="26"/>
          <w:rtl w:val="0"/>
        </w:rPr>
        <w:t xml:space="preserve">If the student does both and was in class attendance on teams than they were presence</w:t>
      </w:r>
    </w:p>
    <w:p w:rsidR="00000000" w:rsidDel="00000000" w:rsidP="00000000" w:rsidRDefault="00000000" w:rsidRPr="00000000" w14:paraId="0000000C">
      <w:pPr>
        <w:numPr>
          <w:ilvl w:val="0"/>
          <w:numId w:val="1"/>
        </w:numPr>
        <w:ind w:left="720" w:hanging="360"/>
        <w:rPr>
          <w:sz w:val="26"/>
          <w:szCs w:val="26"/>
          <w:u w:val="none"/>
        </w:rPr>
      </w:pPr>
      <w:r w:rsidDel="00000000" w:rsidR="00000000" w:rsidRPr="00000000">
        <w:rPr>
          <w:sz w:val="26"/>
          <w:szCs w:val="26"/>
          <w:rtl w:val="0"/>
        </w:rPr>
        <w:t xml:space="preserve">If a student only completes the first/second attendance form. The system will then look at when the student joined and left class to determine if they were late or if they forgot to do attendance and will notify them.</w:t>
      </w:r>
    </w:p>
    <w:p w:rsidR="00000000" w:rsidDel="00000000" w:rsidP="00000000" w:rsidRDefault="00000000" w:rsidRPr="00000000" w14:paraId="0000000D">
      <w:pPr>
        <w:rPr>
          <w:sz w:val="26"/>
          <w:szCs w:val="26"/>
        </w:rPr>
      </w:pPr>
      <w:r w:rsidDel="00000000" w:rsidR="00000000" w:rsidRPr="00000000">
        <w:rPr>
          <w:sz w:val="26"/>
          <w:szCs w:val="26"/>
          <w:rtl w:val="0"/>
        </w:rPr>
        <w:t xml:space="preserve">The system will also inform students and lecturers when a student is not eligible for exam by using the 20% of classes that a students can miss as a threshold, if a student were to miss more than 20% of their classes they and their lecturer will be informed that they are no longer eligible to write final exams.</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User Requirements:</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6"/>
          <w:szCs w:val="26"/>
          <w:u w:val="none"/>
        </w:rPr>
      </w:pPr>
      <w:r w:rsidDel="00000000" w:rsidR="00000000" w:rsidRPr="00000000">
        <w:rPr>
          <w:sz w:val="26"/>
          <w:szCs w:val="26"/>
          <w:rtl w:val="0"/>
        </w:rPr>
        <w:t xml:space="preserve">Easy to use interface for faculty and students</w:t>
      </w:r>
    </w:p>
    <w:p w:rsidR="00000000" w:rsidDel="00000000" w:rsidP="00000000" w:rsidRDefault="00000000" w:rsidRPr="00000000" w14:paraId="00000012">
      <w:pPr>
        <w:numPr>
          <w:ilvl w:val="0"/>
          <w:numId w:val="2"/>
        </w:numPr>
        <w:ind w:left="720" w:hanging="360"/>
        <w:rPr>
          <w:sz w:val="26"/>
          <w:szCs w:val="26"/>
          <w:u w:val="none"/>
        </w:rPr>
      </w:pPr>
      <w:r w:rsidDel="00000000" w:rsidR="00000000" w:rsidRPr="00000000">
        <w:rPr>
          <w:sz w:val="26"/>
          <w:szCs w:val="26"/>
          <w:rtl w:val="0"/>
        </w:rPr>
        <w:t xml:space="preserve">Records student attendance twice during class at randomized time</w:t>
      </w:r>
    </w:p>
    <w:p w:rsidR="00000000" w:rsidDel="00000000" w:rsidP="00000000" w:rsidRDefault="00000000" w:rsidRPr="00000000" w14:paraId="00000013">
      <w:pPr>
        <w:numPr>
          <w:ilvl w:val="0"/>
          <w:numId w:val="2"/>
        </w:numPr>
        <w:ind w:left="720" w:hanging="360"/>
        <w:rPr>
          <w:sz w:val="26"/>
          <w:szCs w:val="26"/>
          <w:u w:val="none"/>
        </w:rPr>
      </w:pPr>
      <w:r w:rsidDel="00000000" w:rsidR="00000000" w:rsidRPr="00000000">
        <w:rPr>
          <w:sz w:val="26"/>
          <w:szCs w:val="26"/>
          <w:rtl w:val="0"/>
        </w:rPr>
        <w:t xml:space="preserve">Determines if students are eligible for their final exam using absentee record and CASS marks</w:t>
      </w:r>
    </w:p>
    <w:p w:rsidR="00000000" w:rsidDel="00000000" w:rsidP="00000000" w:rsidRDefault="00000000" w:rsidRPr="00000000" w14:paraId="00000014">
      <w:pPr>
        <w:numPr>
          <w:ilvl w:val="0"/>
          <w:numId w:val="2"/>
        </w:numPr>
        <w:ind w:left="720" w:hanging="360"/>
        <w:rPr>
          <w:sz w:val="26"/>
          <w:szCs w:val="26"/>
          <w:u w:val="none"/>
        </w:rPr>
      </w:pPr>
      <w:r w:rsidDel="00000000" w:rsidR="00000000" w:rsidRPr="00000000">
        <w:rPr>
          <w:sz w:val="26"/>
          <w:szCs w:val="26"/>
          <w:rtl w:val="0"/>
        </w:rPr>
        <w:t xml:space="preserve">Informs lecturers and students when a student is not eligible for exams</w:t>
      </w: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