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8476281"/>
        <w:docPartObj>
          <w:docPartGallery w:val="Cover Pages"/>
          <w:docPartUnique/>
        </w:docPartObj>
      </w:sdtPr>
      <w:sdtEndPr/>
      <w:sdtContent>
        <w:p w:rsidR="0018521B" w:rsidRDefault="001E789F">
          <w:r>
            <w:rPr>
              <w:noProof/>
            </w:rPr>
            <mc:AlternateContent>
              <mc:Choice Requires="wpg">
                <w:drawing>
                  <wp:anchor distT="0" distB="0" distL="114300" distR="114300" simplePos="0" relativeHeight="251658240" behindDoc="0" locked="0" layoutInCell="1" allowOverlap="1">
                    <wp:simplePos x="0" y="0"/>
                    <wp:positionH relativeFrom="page">
                      <wp:posOffset>3613709</wp:posOffset>
                    </wp:positionH>
                    <wp:positionV relativeFrom="page">
                      <wp:posOffset>-96926</wp:posOffset>
                    </wp:positionV>
                    <wp:extent cx="4020185" cy="10755172"/>
                    <wp:effectExtent l="0" t="0" r="0" b="8255"/>
                    <wp:wrapNone/>
                    <wp:docPr id="453" name="Grupo 453"/>
                    <wp:cNvGraphicFramePr/>
                    <a:graphic xmlns:a="http://schemas.openxmlformats.org/drawingml/2006/main">
                      <a:graphicData uri="http://schemas.microsoft.com/office/word/2010/wordprocessingGroup">
                        <wpg:wgp>
                          <wpg:cNvGrpSpPr/>
                          <wpg:grpSpPr>
                            <a:xfrm>
                              <a:off x="0" y="0"/>
                              <a:ext cx="4020185" cy="10755172"/>
                              <a:chOff x="-923925" y="1352"/>
                              <a:chExt cx="4020185" cy="10056913"/>
                            </a:xfrm>
                          </wpg:grpSpPr>
                          <wps:wsp>
                            <wps:cNvPr id="460" name="Rectángulo 460"/>
                            <wps:cNvSpPr>
                              <a:spLocks noChangeArrowheads="1"/>
                            </wps:cNvSpPr>
                            <wps:spPr bwMode="auto">
                              <a:xfrm>
                                <a:off x="-923925" y="1352"/>
                                <a:ext cx="4020185" cy="10056913"/>
                              </a:xfrm>
                              <a:prstGeom prst="rect">
                                <a:avLst/>
                              </a:prstGeom>
                              <a:solidFill>
                                <a:schemeClr val="accent2"/>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768004" y="180974"/>
                                <a:ext cx="3349280" cy="2600326"/>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76672B" w:rsidRPr="00237A72" w:rsidRDefault="0076672B">
                                  <w:pPr>
                                    <w:pStyle w:val="Sinespaciado"/>
                                    <w:rPr>
                                      <w:b/>
                                      <w:color w:val="FFFFFF" w:themeColor="background1"/>
                                      <w:sz w:val="72"/>
                                      <w:szCs w:val="72"/>
                                    </w:rPr>
                                  </w:pPr>
                                  <w:r w:rsidRPr="00237A72">
                                    <w:rPr>
                                      <w:b/>
                                      <w:color w:val="FFFFFF" w:themeColor="background1"/>
                                      <w:sz w:val="72"/>
                                      <w:szCs w:val="72"/>
                                    </w:rPr>
                                    <w:t>BOOTCAMP BIG DATA &amp; MACHINE LEARNING</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upo 453" o:spid="_x0000_s1026" style="position:absolute;margin-left:284.55pt;margin-top:-7.65pt;width:316.55pt;height:846.85pt;z-index:251658240;mso-position-horizontal-relative:page;mso-position-vertical-relative:page" coordorigin="-9239,13" coordsize="40201,100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">
                    <v:rect id="Rectángulo 460" o:spid="_x0000_s1027" style="position:absolute;left:-9239;top:13;width:40201;height:100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" fillcolor="#ed7d31 [3205]" stroked="f" strokecolor="#d8d8d8"/>
                    <v:rect id="Rectángulo 461" o:spid="_x0000_s1028" style="position:absolute;left:-7680;top:1809;width:33492;height:2600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76672B" w:rsidRPr="00237A72" w:rsidRDefault="0076672B">
                            <w:pPr>
                              <w:pStyle w:val="Sinespaciado"/>
                              <w:rPr>
                                <w:b/>
                                <w:color w:val="FFFFFF" w:themeColor="background1"/>
                                <w:sz w:val="72"/>
                                <w:szCs w:val="72"/>
                              </w:rPr>
                            </w:pPr>
                            <w:r w:rsidRPr="00237A72">
                              <w:rPr>
                                <w:b/>
                                <w:color w:val="FFFFFF" w:themeColor="background1"/>
                                <w:sz w:val="72"/>
                                <w:szCs w:val="72"/>
                              </w:rPr>
                              <w:t>BOOTCAMP BIG DATA &amp; MACHINE LEARNING</w:t>
                            </w:r>
                          </w:p>
                        </w:txbxContent>
                      </v:textbox>
                    </v:rect>
                    <w10:wrap anchorx="page" anchory="page"/>
                  </v:group>
                </w:pict>
              </mc:Fallback>
            </mc:AlternateContent>
          </w:r>
          <w:r w:rsidR="000A26F4">
            <w:rPr>
              <w:noProof/>
            </w:rPr>
            <mc:AlternateContent>
              <mc:Choice Requires="wps">
                <w:drawing>
                  <wp:anchor distT="0" distB="0" distL="114300" distR="114300" simplePos="0" relativeHeight="251663360" behindDoc="1" locked="0" layoutInCell="1" allowOverlap="1">
                    <wp:simplePos x="0" y="0"/>
                    <wp:positionH relativeFrom="column">
                      <wp:posOffset>-736528</wp:posOffset>
                    </wp:positionH>
                    <wp:positionV relativeFrom="paragraph">
                      <wp:posOffset>-831419</wp:posOffset>
                    </wp:positionV>
                    <wp:extent cx="172528" cy="10472109"/>
                    <wp:effectExtent l="0" t="0" r="0" b="5715"/>
                    <wp:wrapNone/>
                    <wp:docPr id="3" name="Rectángulo 3"/>
                    <wp:cNvGraphicFramePr/>
                    <a:graphic xmlns:a="http://schemas.openxmlformats.org/drawingml/2006/main">
                      <a:graphicData uri="http://schemas.microsoft.com/office/word/2010/wordprocessingShape">
                        <wps:wsp>
                          <wps:cNvSpPr/>
                          <wps:spPr>
                            <a:xfrm>
                              <a:off x="0" y="0"/>
                              <a:ext cx="172528" cy="1047210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C72DB" id="Rectángulo 3" o:spid="_x0000_s1026" style="position:absolute;margin-left:-58pt;margin-top:-65.45pt;width:13.6pt;height:824.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" fillcolor="#ed7d31 [3205]" stroked="f" strokeweight="1pt"/>
                </w:pict>
              </mc:Fallback>
            </mc:AlternateContent>
          </w:r>
        </w:p>
        <w:p w:rsidR="0018521B" w:rsidRDefault="007F4C89"/>
      </w:sdtContent>
    </w:sdt>
    <w:p w:rsidR="0018521B" w:rsidRDefault="0018521B" w:rsidP="0018521B"/>
    <w:p w:rsidR="0018521B" w:rsidRDefault="0018521B"/>
    <w:p w:rsidR="0018521B" w:rsidRDefault="0018521B"/>
    <w:p w:rsidR="00A72632" w:rsidRDefault="00A72632"/>
    <w:p w:rsidR="0018521B" w:rsidRDefault="001B234B">
      <w:r>
        <w:rPr>
          <w:noProof/>
        </w:rPr>
        <mc:AlternateContent>
          <mc:Choice Requires="wps">
            <w:drawing>
              <wp:anchor distT="0" distB="0" distL="114300" distR="114300" simplePos="0" relativeHeight="251660288" behindDoc="0" locked="0" layoutInCell="0" allowOverlap="1">
                <wp:simplePos x="0" y="0"/>
                <wp:positionH relativeFrom="page">
                  <wp:posOffset>47501</wp:posOffset>
                </wp:positionH>
                <wp:positionV relativeFrom="page">
                  <wp:posOffset>3301340</wp:posOffset>
                </wp:positionV>
                <wp:extent cx="6148194" cy="716280"/>
                <wp:effectExtent l="0" t="0" r="24130" b="2667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8194" cy="716280"/>
                        </a:xfrm>
                        <a:prstGeom prst="rect">
                          <a:avLst/>
                        </a:prstGeom>
                        <a:solidFill>
                          <a:srgbClr val="A33421"/>
                        </a:solidFill>
                        <a:ln w="19050">
                          <a:solidFill>
                            <a:schemeClr val="bg1"/>
                          </a:solidFill>
                          <a:miter lim="800000"/>
                          <a:headEnd/>
                          <a:tailEnd/>
                        </a:ln>
                      </wps:spPr>
                      <wps:txbx>
                        <w:txbxContent>
                          <w:sdt>
                            <w:sdtPr>
                              <w:rPr>
                                <w:b/>
                                <w:color w:val="FFFFFF" w:themeColor="background1"/>
                                <w:sz w:val="72"/>
                                <w:szCs w:val="72"/>
                              </w:rPr>
                              <w:alias w:val="Título"/>
                              <w:id w:val="1314991543"/>
                              <w:dataBinding w:prefixMappings="xmlns:ns0='http://schemas.openxmlformats.org/package/2006/metadata/core-properties' xmlns:ns1='http://purl.org/dc/elements/1.1/'" w:xpath="/ns0:coreProperties[1]/ns1:title[1]" w:storeItemID="{6C3C8BC8-F283-45AE-878A-BAB7291924A1}"/>
                              <w:text/>
                            </w:sdtPr>
                            <w:sdtEndPr/>
                            <w:sdtContent>
                              <w:p w:rsidR="0076672B" w:rsidRPr="00237A72" w:rsidRDefault="0076672B" w:rsidP="00237A72">
                                <w:pPr>
                                  <w:pStyle w:val="Sinespaciado"/>
                                  <w:shd w:val="clear" w:color="auto" w:fill="A33421"/>
                                  <w:jc w:val="center"/>
                                  <w:rPr>
                                    <w:b/>
                                    <w:color w:val="FFFFFF" w:themeColor="background1"/>
                                    <w:sz w:val="72"/>
                                    <w:szCs w:val="72"/>
                                  </w:rPr>
                                </w:pPr>
                                <w:r>
                                  <w:rPr>
                                    <w:b/>
                                    <w:color w:val="FFFFFF" w:themeColor="background1"/>
                                    <w:sz w:val="72"/>
                                    <w:szCs w:val="72"/>
                                  </w:rPr>
                                  <w:t>TALLER DATA 101</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ángulo 16" o:spid="_x0000_s1029" style="position:absolute;margin-left:3.75pt;margin-top:259.95pt;width:484.1pt;height:56.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" o:allowincell="f" fillcolor="#a33421" strokecolor="white [3212]" strokeweight="1.5pt">
                <v:textbox inset="14.4pt,,14.4pt">
                  <w:txbxContent>
                    <w:sdt>
                      <w:sdtPr>
                        <w:rPr>
                          <w:b/>
                          <w:color w:val="FFFFFF" w:themeColor="background1"/>
                          <w:sz w:val="72"/>
                          <w:szCs w:val="72"/>
                        </w:rPr>
                        <w:alias w:val="Título"/>
                        <w:id w:val="1314991543"/>
                        <w:dataBinding w:prefixMappings="xmlns:ns0='http://schemas.openxmlformats.org/package/2006/metadata/core-properties' xmlns:ns1='http://purl.org/dc/elements/1.1/'" w:xpath="/ns0:coreProperties[1]/ns1:title[1]" w:storeItemID="{6C3C8BC8-F283-45AE-878A-BAB7291924A1}"/>
                        <w:text/>
                      </w:sdtPr>
                      <w:sdtEndPr/>
                      <w:sdtContent>
                        <w:p w:rsidR="0076672B" w:rsidRPr="00237A72" w:rsidRDefault="0076672B" w:rsidP="00237A72">
                          <w:pPr>
                            <w:pStyle w:val="Sinespaciado"/>
                            <w:shd w:val="clear" w:color="auto" w:fill="A33421"/>
                            <w:jc w:val="center"/>
                            <w:rPr>
                              <w:b/>
                              <w:color w:val="FFFFFF" w:themeColor="background1"/>
                              <w:sz w:val="72"/>
                              <w:szCs w:val="72"/>
                            </w:rPr>
                          </w:pPr>
                          <w:r>
                            <w:rPr>
                              <w:b/>
                              <w:color w:val="FFFFFF" w:themeColor="background1"/>
                              <w:sz w:val="72"/>
                              <w:szCs w:val="72"/>
                            </w:rPr>
                            <w:t>TALLER DATA 101</w:t>
                          </w:r>
                        </w:p>
                      </w:sdtContent>
                    </w:sdt>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page">
                  <wp:posOffset>486889</wp:posOffset>
                </wp:positionH>
                <wp:positionV relativeFrom="paragraph">
                  <wp:posOffset>6494079</wp:posOffset>
                </wp:positionV>
                <wp:extent cx="7006442" cy="1068779"/>
                <wp:effectExtent l="19050" t="19050" r="42545" b="36195"/>
                <wp:wrapNone/>
                <wp:docPr id="448" name="Rectángulo 448"/>
                <wp:cNvGraphicFramePr/>
                <a:graphic xmlns:a="http://schemas.openxmlformats.org/drawingml/2006/main">
                  <a:graphicData uri="http://schemas.microsoft.com/office/word/2010/wordprocessingShape">
                    <wps:wsp>
                      <wps:cNvSpPr/>
                      <wps:spPr>
                        <a:xfrm>
                          <a:off x="0" y="0"/>
                          <a:ext cx="7006442" cy="1068779"/>
                        </a:xfrm>
                        <a:prstGeom prst="rect">
                          <a:avLst/>
                        </a:prstGeom>
                        <a:solidFill>
                          <a:srgbClr val="A33421"/>
                        </a:solidFill>
                        <a:ln w="57150">
                          <a:solidFill>
                            <a:schemeClr val="bg1"/>
                          </a:solidFill>
                        </a:ln>
                      </wps:spPr>
                      <wps:style>
                        <a:lnRef idx="1">
                          <a:schemeClr val="accent2"/>
                        </a:lnRef>
                        <a:fillRef idx="2">
                          <a:schemeClr val="accent2"/>
                        </a:fillRef>
                        <a:effectRef idx="1">
                          <a:schemeClr val="accent2"/>
                        </a:effectRef>
                        <a:fontRef idx="minor">
                          <a:schemeClr val="dk1"/>
                        </a:fontRef>
                      </wps:style>
                      <wps:txbx>
                        <w:txbxContent>
                          <w:p w:rsidR="0076672B" w:rsidRPr="001B234B" w:rsidRDefault="0076672B" w:rsidP="001B234B">
                            <w:pPr>
                              <w:rPr>
                                <w:b/>
                                <w:i/>
                                <w:color w:val="FFFFFF" w:themeColor="background1"/>
                                <w:sz w:val="36"/>
                                <w:szCs w:val="36"/>
                              </w:rPr>
                            </w:pPr>
                            <w:r w:rsidRPr="001B234B">
                              <w:rPr>
                                <w:b/>
                                <w:i/>
                                <w:color w:val="FFFFFF" w:themeColor="background1"/>
                                <w:sz w:val="36"/>
                                <w:szCs w:val="36"/>
                              </w:rPr>
                              <w:t>Rico Abilowo Hardjono Hartini</w:t>
                            </w:r>
                          </w:p>
                          <w:p w:rsidR="0076672B" w:rsidRPr="001B234B" w:rsidRDefault="0076672B" w:rsidP="001B234B">
                            <w:pPr>
                              <w:rPr>
                                <w:b/>
                                <w:i/>
                                <w:color w:val="FFFFFF" w:themeColor="background1"/>
                                <w:sz w:val="36"/>
                                <w:szCs w:val="36"/>
                              </w:rPr>
                            </w:pPr>
                            <w:r w:rsidRPr="001B234B">
                              <w:rPr>
                                <w:b/>
                                <w:i/>
                                <w:color w:val="FFFFFF" w:themeColor="background1"/>
                                <w:sz w:val="36"/>
                                <w:szCs w:val="36"/>
                              </w:rPr>
                              <w:t>Data 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48" o:spid="_x0000_s1030" style="position:absolute;margin-left:38.35pt;margin-top:511.35pt;width:551.7pt;height:84.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" fillcolor="#a33421" strokecolor="white [3212]" strokeweight="4.5pt">
                <v:textbox>
                  <w:txbxContent>
                    <w:p w:rsidR="0076672B" w:rsidRPr="001B234B" w:rsidRDefault="0076672B" w:rsidP="001B234B">
                      <w:pPr>
                        <w:rPr>
                          <w:b/>
                          <w:i/>
                          <w:color w:val="FFFFFF" w:themeColor="background1"/>
                          <w:sz w:val="36"/>
                          <w:szCs w:val="36"/>
                        </w:rPr>
                      </w:pPr>
                      <w:r w:rsidRPr="001B234B">
                        <w:rPr>
                          <w:b/>
                          <w:i/>
                          <w:color w:val="FFFFFF" w:themeColor="background1"/>
                          <w:sz w:val="36"/>
                          <w:szCs w:val="36"/>
                        </w:rPr>
                        <w:t>Rico Abilowo Hardjono Hartini</w:t>
                      </w:r>
                    </w:p>
                    <w:p w:rsidR="0076672B" w:rsidRPr="001B234B" w:rsidRDefault="0076672B" w:rsidP="001B234B">
                      <w:pPr>
                        <w:rPr>
                          <w:b/>
                          <w:i/>
                          <w:color w:val="FFFFFF" w:themeColor="background1"/>
                          <w:sz w:val="36"/>
                          <w:szCs w:val="36"/>
                        </w:rPr>
                      </w:pPr>
                      <w:r w:rsidRPr="001B234B">
                        <w:rPr>
                          <w:b/>
                          <w:i/>
                          <w:color w:val="FFFFFF" w:themeColor="background1"/>
                          <w:sz w:val="36"/>
                          <w:szCs w:val="36"/>
                        </w:rPr>
                        <w:t>Data 101</w:t>
                      </w:r>
                    </w:p>
                  </w:txbxContent>
                </v:textbox>
                <w10:wrap anchorx="page"/>
              </v:rect>
            </w:pict>
          </mc:Fallback>
        </mc:AlternateContent>
      </w:r>
      <w:r w:rsidR="0053256C">
        <w:rPr>
          <w:noProof/>
        </w:rPr>
        <w:drawing>
          <wp:anchor distT="0" distB="0" distL="114300" distR="114300" simplePos="0" relativeHeight="251659264" behindDoc="0" locked="0" layoutInCell="0" allowOverlap="1">
            <wp:simplePos x="0" y="0"/>
            <wp:positionH relativeFrom="page">
              <wp:posOffset>1897811</wp:posOffset>
            </wp:positionH>
            <wp:positionV relativeFrom="page">
              <wp:posOffset>4226943</wp:posOffset>
            </wp:positionV>
            <wp:extent cx="5664104" cy="3578860"/>
            <wp:effectExtent l="0" t="0" r="0" b="2540"/>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5664104" cy="3578860"/>
                    </a:xfrm>
                    <a:prstGeom prst="rect">
                      <a:avLst/>
                    </a:prstGeom>
                    <a:ln w="12700">
                      <a:noFill/>
                    </a:ln>
                  </pic:spPr>
                </pic:pic>
              </a:graphicData>
            </a:graphic>
            <wp14:sizeRelH relativeFrom="margin">
              <wp14:pctWidth>0</wp14:pctWidth>
            </wp14:sizeRelH>
            <wp14:sizeRelV relativeFrom="margin">
              <wp14:pctHeight>0</wp14:pctHeight>
            </wp14:sizeRelV>
          </wp:anchor>
        </w:drawing>
      </w:r>
      <w:r w:rsidR="0018521B">
        <w:br w:type="page"/>
      </w:r>
    </w:p>
    <w:sdt>
      <w:sdtPr>
        <w:rPr>
          <w:rFonts w:asciiTheme="minorHAnsi" w:eastAsiaTheme="minorHAnsi" w:hAnsiTheme="minorHAnsi" w:cstheme="minorBidi"/>
          <w:color w:val="auto"/>
          <w:sz w:val="22"/>
          <w:szCs w:val="22"/>
          <w:lang w:eastAsia="en-US"/>
        </w:rPr>
        <w:id w:val="-2093155211"/>
        <w:docPartObj>
          <w:docPartGallery w:val="Table of Contents"/>
          <w:docPartUnique/>
        </w:docPartObj>
      </w:sdtPr>
      <w:sdtEndPr>
        <w:rPr>
          <w:b/>
          <w:bCs/>
        </w:rPr>
      </w:sdtEndPr>
      <w:sdtContent>
        <w:p w:rsidR="00436BB7" w:rsidRDefault="00436BB7">
          <w:pPr>
            <w:pStyle w:val="TtuloTDC"/>
          </w:pPr>
          <w:r>
            <w:t>Contenido</w:t>
          </w:r>
        </w:p>
        <w:p w:rsidR="00A405E8" w:rsidRDefault="000949EE">
          <w:pPr>
            <w:pStyle w:val="TDC1"/>
            <w:rPr>
              <w:rFonts w:eastAsiaTheme="minorEastAsia"/>
              <w:noProof/>
              <w:lang w:eastAsia="es-ES"/>
            </w:rPr>
          </w:pPr>
          <w:r>
            <w:fldChar w:fldCharType="begin"/>
          </w:r>
          <w:r>
            <w:instrText xml:space="preserve"> TOC \o "1-4" \h \z \u </w:instrText>
          </w:r>
          <w:r>
            <w:fldChar w:fldCharType="separate"/>
          </w:r>
          <w:hyperlink w:anchor="_Toc502830584" w:history="1">
            <w:r w:rsidR="00A405E8" w:rsidRPr="00B26948">
              <w:rPr>
                <w:rStyle w:val="Hipervnculo"/>
                <w:rFonts w:ascii="Cambria" w:hAnsi="Cambria"/>
                <w:noProof/>
              </w:rPr>
              <w:t>PARTE 1</w:t>
            </w:r>
            <w:r w:rsidR="00A405E8">
              <w:rPr>
                <w:noProof/>
                <w:webHidden/>
              </w:rPr>
              <w:tab/>
            </w:r>
            <w:r w:rsidR="00A405E8">
              <w:rPr>
                <w:noProof/>
                <w:webHidden/>
              </w:rPr>
              <w:fldChar w:fldCharType="begin"/>
            </w:r>
            <w:r w:rsidR="00A405E8">
              <w:rPr>
                <w:noProof/>
                <w:webHidden/>
              </w:rPr>
              <w:instrText xml:space="preserve"> PAGEREF _Toc502830584 \h </w:instrText>
            </w:r>
            <w:r w:rsidR="00A405E8">
              <w:rPr>
                <w:noProof/>
                <w:webHidden/>
              </w:rPr>
            </w:r>
            <w:r w:rsidR="00A405E8">
              <w:rPr>
                <w:noProof/>
                <w:webHidden/>
              </w:rPr>
              <w:fldChar w:fldCharType="separate"/>
            </w:r>
            <w:r w:rsidR="00543E23">
              <w:rPr>
                <w:noProof/>
                <w:webHidden/>
              </w:rPr>
              <w:t>2</w:t>
            </w:r>
            <w:r w:rsidR="00A405E8">
              <w:rPr>
                <w:noProof/>
                <w:webHidden/>
              </w:rPr>
              <w:fldChar w:fldCharType="end"/>
            </w:r>
          </w:hyperlink>
        </w:p>
        <w:p w:rsidR="00A405E8" w:rsidRDefault="00A405E8">
          <w:pPr>
            <w:pStyle w:val="TDC2"/>
            <w:tabs>
              <w:tab w:val="right" w:leader="dot" w:pos="9968"/>
            </w:tabs>
            <w:rPr>
              <w:rFonts w:eastAsiaTheme="minorEastAsia"/>
              <w:noProof/>
              <w:lang w:eastAsia="es-ES"/>
            </w:rPr>
          </w:pPr>
          <w:hyperlink w:anchor="_Toc502830585" w:history="1">
            <w:r w:rsidRPr="00B26948">
              <w:rPr>
                <w:rStyle w:val="Hipervnculo"/>
                <w:rFonts w:ascii="Calibri" w:hAnsi="Calibri"/>
                <w:b/>
                <w:noProof/>
              </w:rPr>
              <w:t>Estudio del schema STAGE</w:t>
            </w:r>
            <w:r>
              <w:rPr>
                <w:noProof/>
                <w:webHidden/>
              </w:rPr>
              <w:tab/>
            </w:r>
            <w:r>
              <w:rPr>
                <w:noProof/>
                <w:webHidden/>
              </w:rPr>
              <w:fldChar w:fldCharType="begin"/>
            </w:r>
            <w:r>
              <w:rPr>
                <w:noProof/>
                <w:webHidden/>
              </w:rPr>
              <w:instrText xml:space="preserve"> PAGEREF _Toc502830585 \h </w:instrText>
            </w:r>
            <w:r>
              <w:rPr>
                <w:noProof/>
                <w:webHidden/>
              </w:rPr>
            </w:r>
            <w:r>
              <w:rPr>
                <w:noProof/>
                <w:webHidden/>
              </w:rPr>
              <w:fldChar w:fldCharType="separate"/>
            </w:r>
            <w:r w:rsidR="00543E23">
              <w:rPr>
                <w:noProof/>
                <w:webHidden/>
              </w:rPr>
              <w:t>2</w:t>
            </w:r>
            <w:r>
              <w:rPr>
                <w:noProof/>
                <w:webHidden/>
              </w:rPr>
              <w:fldChar w:fldCharType="end"/>
            </w:r>
          </w:hyperlink>
        </w:p>
        <w:p w:rsidR="00A405E8" w:rsidRDefault="00A405E8">
          <w:pPr>
            <w:pStyle w:val="TDC3"/>
            <w:tabs>
              <w:tab w:val="left" w:pos="880"/>
              <w:tab w:val="right" w:leader="dot" w:pos="9968"/>
            </w:tabs>
            <w:rPr>
              <w:rFonts w:eastAsiaTheme="minorEastAsia"/>
              <w:noProof/>
              <w:lang w:eastAsia="es-ES"/>
            </w:rPr>
          </w:pPr>
          <w:hyperlink w:anchor="_Toc502830586" w:history="1">
            <w:r w:rsidRPr="00B26948">
              <w:rPr>
                <w:rStyle w:val="Hipervnculo"/>
                <w:b/>
                <w:noProof/>
              </w:rPr>
              <w:t>A.</w:t>
            </w:r>
            <w:r>
              <w:rPr>
                <w:rFonts w:eastAsiaTheme="minorEastAsia"/>
                <w:noProof/>
                <w:lang w:eastAsia="es-ES"/>
              </w:rPr>
              <w:tab/>
            </w:r>
            <w:r w:rsidRPr="00B26948">
              <w:rPr>
                <w:rStyle w:val="Hipervnculo"/>
                <w:b/>
                <w:noProof/>
              </w:rPr>
              <w:t>CLIENTES</w:t>
            </w:r>
            <w:r>
              <w:rPr>
                <w:noProof/>
                <w:webHidden/>
              </w:rPr>
              <w:tab/>
            </w:r>
            <w:r>
              <w:rPr>
                <w:noProof/>
                <w:webHidden/>
              </w:rPr>
              <w:fldChar w:fldCharType="begin"/>
            </w:r>
            <w:r>
              <w:rPr>
                <w:noProof/>
                <w:webHidden/>
              </w:rPr>
              <w:instrText xml:space="preserve"> PAGEREF _Toc502830586 \h </w:instrText>
            </w:r>
            <w:r>
              <w:rPr>
                <w:noProof/>
                <w:webHidden/>
              </w:rPr>
            </w:r>
            <w:r>
              <w:rPr>
                <w:noProof/>
                <w:webHidden/>
              </w:rPr>
              <w:fldChar w:fldCharType="separate"/>
            </w:r>
            <w:r w:rsidR="00543E23">
              <w:rPr>
                <w:noProof/>
                <w:webHidden/>
              </w:rPr>
              <w:t>3</w:t>
            </w:r>
            <w:r>
              <w:rPr>
                <w:noProof/>
                <w:webHidden/>
              </w:rPr>
              <w:fldChar w:fldCharType="end"/>
            </w:r>
          </w:hyperlink>
        </w:p>
        <w:p w:rsidR="00A405E8" w:rsidRDefault="00A405E8">
          <w:pPr>
            <w:pStyle w:val="TDC4"/>
            <w:tabs>
              <w:tab w:val="right" w:leader="dot" w:pos="9968"/>
            </w:tabs>
            <w:rPr>
              <w:rFonts w:eastAsiaTheme="minorEastAsia"/>
              <w:noProof/>
              <w:lang w:eastAsia="es-ES"/>
            </w:rPr>
          </w:pPr>
          <w:hyperlink w:anchor="_Toc502830587" w:history="1">
            <w:r w:rsidRPr="00B26948">
              <w:rPr>
                <w:rStyle w:val="Hipervnculo"/>
                <w:b/>
                <w:noProof/>
              </w:rPr>
              <w:t>Análisis</w:t>
            </w:r>
            <w:r>
              <w:rPr>
                <w:noProof/>
                <w:webHidden/>
              </w:rPr>
              <w:tab/>
            </w:r>
            <w:r>
              <w:rPr>
                <w:noProof/>
                <w:webHidden/>
              </w:rPr>
              <w:fldChar w:fldCharType="begin"/>
            </w:r>
            <w:r>
              <w:rPr>
                <w:noProof/>
                <w:webHidden/>
              </w:rPr>
              <w:instrText xml:space="preserve"> PAGEREF _Toc502830587 \h </w:instrText>
            </w:r>
            <w:r>
              <w:rPr>
                <w:noProof/>
                <w:webHidden/>
              </w:rPr>
            </w:r>
            <w:r>
              <w:rPr>
                <w:noProof/>
                <w:webHidden/>
              </w:rPr>
              <w:fldChar w:fldCharType="separate"/>
            </w:r>
            <w:r w:rsidR="00543E23">
              <w:rPr>
                <w:noProof/>
                <w:webHidden/>
              </w:rPr>
              <w:t>4</w:t>
            </w:r>
            <w:r>
              <w:rPr>
                <w:noProof/>
                <w:webHidden/>
              </w:rPr>
              <w:fldChar w:fldCharType="end"/>
            </w:r>
          </w:hyperlink>
        </w:p>
        <w:p w:rsidR="00A405E8" w:rsidRDefault="00A405E8">
          <w:pPr>
            <w:pStyle w:val="TDC3"/>
            <w:tabs>
              <w:tab w:val="left" w:pos="880"/>
              <w:tab w:val="right" w:leader="dot" w:pos="9968"/>
            </w:tabs>
            <w:rPr>
              <w:rFonts w:eastAsiaTheme="minorEastAsia"/>
              <w:noProof/>
              <w:lang w:eastAsia="es-ES"/>
            </w:rPr>
          </w:pPr>
          <w:hyperlink w:anchor="_Toc502830588" w:history="1">
            <w:r w:rsidRPr="00B26948">
              <w:rPr>
                <w:rStyle w:val="Hipervnculo"/>
                <w:b/>
                <w:noProof/>
              </w:rPr>
              <w:t>B.</w:t>
            </w:r>
            <w:r>
              <w:rPr>
                <w:rFonts w:eastAsiaTheme="minorEastAsia"/>
                <w:noProof/>
                <w:lang w:eastAsia="es-ES"/>
              </w:rPr>
              <w:tab/>
            </w:r>
            <w:r w:rsidRPr="00B26948">
              <w:rPr>
                <w:rStyle w:val="Hipervnculo"/>
                <w:b/>
                <w:noProof/>
              </w:rPr>
              <w:t>PRODUCTOS</w:t>
            </w:r>
            <w:r>
              <w:rPr>
                <w:noProof/>
                <w:webHidden/>
              </w:rPr>
              <w:tab/>
            </w:r>
            <w:r>
              <w:rPr>
                <w:noProof/>
                <w:webHidden/>
              </w:rPr>
              <w:fldChar w:fldCharType="begin"/>
            </w:r>
            <w:r>
              <w:rPr>
                <w:noProof/>
                <w:webHidden/>
              </w:rPr>
              <w:instrText xml:space="preserve"> PAGEREF _Toc502830588 \h </w:instrText>
            </w:r>
            <w:r>
              <w:rPr>
                <w:noProof/>
                <w:webHidden/>
              </w:rPr>
            </w:r>
            <w:r>
              <w:rPr>
                <w:noProof/>
                <w:webHidden/>
              </w:rPr>
              <w:fldChar w:fldCharType="separate"/>
            </w:r>
            <w:r w:rsidR="00543E23">
              <w:rPr>
                <w:noProof/>
                <w:webHidden/>
              </w:rPr>
              <w:t>5</w:t>
            </w:r>
            <w:r>
              <w:rPr>
                <w:noProof/>
                <w:webHidden/>
              </w:rPr>
              <w:fldChar w:fldCharType="end"/>
            </w:r>
          </w:hyperlink>
        </w:p>
        <w:p w:rsidR="00A405E8" w:rsidRDefault="00A405E8">
          <w:pPr>
            <w:pStyle w:val="TDC4"/>
            <w:tabs>
              <w:tab w:val="right" w:leader="dot" w:pos="9968"/>
            </w:tabs>
            <w:rPr>
              <w:rFonts w:eastAsiaTheme="minorEastAsia"/>
              <w:noProof/>
              <w:lang w:eastAsia="es-ES"/>
            </w:rPr>
          </w:pPr>
          <w:hyperlink w:anchor="_Toc502830589" w:history="1">
            <w:r w:rsidRPr="00B26948">
              <w:rPr>
                <w:rStyle w:val="Hipervnculo"/>
                <w:b/>
                <w:noProof/>
              </w:rPr>
              <w:t>Análisis</w:t>
            </w:r>
            <w:r>
              <w:rPr>
                <w:noProof/>
                <w:webHidden/>
              </w:rPr>
              <w:tab/>
            </w:r>
            <w:r>
              <w:rPr>
                <w:noProof/>
                <w:webHidden/>
              </w:rPr>
              <w:fldChar w:fldCharType="begin"/>
            </w:r>
            <w:r>
              <w:rPr>
                <w:noProof/>
                <w:webHidden/>
              </w:rPr>
              <w:instrText xml:space="preserve"> PAGEREF _Toc502830589 \h </w:instrText>
            </w:r>
            <w:r>
              <w:rPr>
                <w:noProof/>
                <w:webHidden/>
              </w:rPr>
            </w:r>
            <w:r>
              <w:rPr>
                <w:noProof/>
                <w:webHidden/>
              </w:rPr>
              <w:fldChar w:fldCharType="separate"/>
            </w:r>
            <w:r w:rsidR="00543E23">
              <w:rPr>
                <w:noProof/>
                <w:webHidden/>
              </w:rPr>
              <w:t>6</w:t>
            </w:r>
            <w:r>
              <w:rPr>
                <w:noProof/>
                <w:webHidden/>
              </w:rPr>
              <w:fldChar w:fldCharType="end"/>
            </w:r>
          </w:hyperlink>
        </w:p>
        <w:p w:rsidR="00A405E8" w:rsidRDefault="00A405E8">
          <w:pPr>
            <w:pStyle w:val="TDC3"/>
            <w:tabs>
              <w:tab w:val="left" w:pos="880"/>
              <w:tab w:val="right" w:leader="dot" w:pos="9968"/>
            </w:tabs>
            <w:rPr>
              <w:rFonts w:eastAsiaTheme="minorEastAsia"/>
              <w:noProof/>
              <w:lang w:eastAsia="es-ES"/>
            </w:rPr>
          </w:pPr>
          <w:hyperlink w:anchor="_Toc502830590" w:history="1">
            <w:r w:rsidRPr="00B26948">
              <w:rPr>
                <w:rStyle w:val="Hipervnculo"/>
                <w:b/>
                <w:noProof/>
              </w:rPr>
              <w:t>C.</w:t>
            </w:r>
            <w:r>
              <w:rPr>
                <w:rFonts w:eastAsiaTheme="minorEastAsia"/>
                <w:noProof/>
                <w:lang w:eastAsia="es-ES"/>
              </w:rPr>
              <w:tab/>
            </w:r>
            <w:r w:rsidRPr="00B26948">
              <w:rPr>
                <w:rStyle w:val="Hipervnculo"/>
                <w:b/>
                <w:noProof/>
              </w:rPr>
              <w:t>FACTURAS</w:t>
            </w:r>
            <w:r>
              <w:rPr>
                <w:noProof/>
                <w:webHidden/>
              </w:rPr>
              <w:tab/>
            </w:r>
            <w:r>
              <w:rPr>
                <w:noProof/>
                <w:webHidden/>
              </w:rPr>
              <w:fldChar w:fldCharType="begin"/>
            </w:r>
            <w:r>
              <w:rPr>
                <w:noProof/>
                <w:webHidden/>
              </w:rPr>
              <w:instrText xml:space="preserve"> PAGEREF _Toc502830590 \h </w:instrText>
            </w:r>
            <w:r>
              <w:rPr>
                <w:noProof/>
                <w:webHidden/>
              </w:rPr>
            </w:r>
            <w:r>
              <w:rPr>
                <w:noProof/>
                <w:webHidden/>
              </w:rPr>
              <w:fldChar w:fldCharType="separate"/>
            </w:r>
            <w:r w:rsidR="00543E23">
              <w:rPr>
                <w:noProof/>
                <w:webHidden/>
              </w:rPr>
              <w:t>7</w:t>
            </w:r>
            <w:r>
              <w:rPr>
                <w:noProof/>
                <w:webHidden/>
              </w:rPr>
              <w:fldChar w:fldCharType="end"/>
            </w:r>
          </w:hyperlink>
        </w:p>
        <w:p w:rsidR="00A405E8" w:rsidRDefault="00A405E8">
          <w:pPr>
            <w:pStyle w:val="TDC4"/>
            <w:tabs>
              <w:tab w:val="right" w:leader="dot" w:pos="9968"/>
            </w:tabs>
            <w:rPr>
              <w:rFonts w:eastAsiaTheme="minorEastAsia"/>
              <w:noProof/>
              <w:lang w:eastAsia="es-ES"/>
            </w:rPr>
          </w:pPr>
          <w:hyperlink w:anchor="_Toc502830591" w:history="1">
            <w:r w:rsidRPr="00B26948">
              <w:rPr>
                <w:rStyle w:val="Hipervnculo"/>
                <w:b/>
                <w:noProof/>
              </w:rPr>
              <w:t>Análisis</w:t>
            </w:r>
            <w:r>
              <w:rPr>
                <w:noProof/>
                <w:webHidden/>
              </w:rPr>
              <w:tab/>
            </w:r>
            <w:r>
              <w:rPr>
                <w:noProof/>
                <w:webHidden/>
              </w:rPr>
              <w:fldChar w:fldCharType="begin"/>
            </w:r>
            <w:r>
              <w:rPr>
                <w:noProof/>
                <w:webHidden/>
              </w:rPr>
              <w:instrText xml:space="preserve"> PAGEREF _Toc502830591 \h </w:instrText>
            </w:r>
            <w:r>
              <w:rPr>
                <w:noProof/>
                <w:webHidden/>
              </w:rPr>
            </w:r>
            <w:r>
              <w:rPr>
                <w:noProof/>
                <w:webHidden/>
              </w:rPr>
              <w:fldChar w:fldCharType="separate"/>
            </w:r>
            <w:r w:rsidR="00543E23">
              <w:rPr>
                <w:noProof/>
                <w:webHidden/>
              </w:rPr>
              <w:t>8</w:t>
            </w:r>
            <w:r>
              <w:rPr>
                <w:noProof/>
                <w:webHidden/>
              </w:rPr>
              <w:fldChar w:fldCharType="end"/>
            </w:r>
          </w:hyperlink>
        </w:p>
        <w:p w:rsidR="00A405E8" w:rsidRDefault="00A405E8">
          <w:pPr>
            <w:pStyle w:val="TDC3"/>
            <w:tabs>
              <w:tab w:val="left" w:pos="880"/>
              <w:tab w:val="right" w:leader="dot" w:pos="9968"/>
            </w:tabs>
            <w:rPr>
              <w:rFonts w:eastAsiaTheme="minorEastAsia"/>
              <w:noProof/>
              <w:lang w:eastAsia="es-ES"/>
            </w:rPr>
          </w:pPr>
          <w:hyperlink w:anchor="_Toc502830592" w:history="1">
            <w:r w:rsidRPr="00B26948">
              <w:rPr>
                <w:rStyle w:val="Hipervnculo"/>
                <w:b/>
                <w:noProof/>
              </w:rPr>
              <w:t>D.</w:t>
            </w:r>
            <w:r>
              <w:rPr>
                <w:rFonts w:eastAsiaTheme="minorEastAsia"/>
                <w:noProof/>
                <w:lang w:eastAsia="es-ES"/>
              </w:rPr>
              <w:tab/>
            </w:r>
            <w:r w:rsidRPr="00B26948">
              <w:rPr>
                <w:rStyle w:val="Hipervnculo"/>
                <w:b/>
                <w:noProof/>
              </w:rPr>
              <w:t>LLAMADAS</w:t>
            </w:r>
            <w:r>
              <w:rPr>
                <w:noProof/>
                <w:webHidden/>
              </w:rPr>
              <w:tab/>
            </w:r>
            <w:r>
              <w:rPr>
                <w:noProof/>
                <w:webHidden/>
              </w:rPr>
              <w:fldChar w:fldCharType="begin"/>
            </w:r>
            <w:r>
              <w:rPr>
                <w:noProof/>
                <w:webHidden/>
              </w:rPr>
              <w:instrText xml:space="preserve"> PAGEREF _Toc502830592 \h </w:instrText>
            </w:r>
            <w:r>
              <w:rPr>
                <w:noProof/>
                <w:webHidden/>
              </w:rPr>
            </w:r>
            <w:r>
              <w:rPr>
                <w:noProof/>
                <w:webHidden/>
              </w:rPr>
              <w:fldChar w:fldCharType="separate"/>
            </w:r>
            <w:r w:rsidR="00543E23">
              <w:rPr>
                <w:noProof/>
                <w:webHidden/>
              </w:rPr>
              <w:t>9</w:t>
            </w:r>
            <w:r>
              <w:rPr>
                <w:noProof/>
                <w:webHidden/>
              </w:rPr>
              <w:fldChar w:fldCharType="end"/>
            </w:r>
          </w:hyperlink>
        </w:p>
        <w:p w:rsidR="00A405E8" w:rsidRDefault="00A405E8">
          <w:pPr>
            <w:pStyle w:val="TDC4"/>
            <w:tabs>
              <w:tab w:val="right" w:leader="dot" w:pos="9968"/>
            </w:tabs>
            <w:rPr>
              <w:rFonts w:eastAsiaTheme="minorEastAsia"/>
              <w:noProof/>
              <w:lang w:eastAsia="es-ES"/>
            </w:rPr>
          </w:pPr>
          <w:hyperlink w:anchor="_Toc502830593" w:history="1">
            <w:r w:rsidRPr="00B26948">
              <w:rPr>
                <w:rStyle w:val="Hipervnculo"/>
                <w:b/>
                <w:noProof/>
              </w:rPr>
              <w:t>Análisis</w:t>
            </w:r>
            <w:r>
              <w:rPr>
                <w:noProof/>
                <w:webHidden/>
              </w:rPr>
              <w:tab/>
            </w:r>
            <w:r>
              <w:rPr>
                <w:noProof/>
                <w:webHidden/>
              </w:rPr>
              <w:fldChar w:fldCharType="begin"/>
            </w:r>
            <w:r>
              <w:rPr>
                <w:noProof/>
                <w:webHidden/>
              </w:rPr>
              <w:instrText xml:space="preserve"> PAGEREF _Toc502830593 \h </w:instrText>
            </w:r>
            <w:r>
              <w:rPr>
                <w:noProof/>
                <w:webHidden/>
              </w:rPr>
            </w:r>
            <w:r>
              <w:rPr>
                <w:noProof/>
                <w:webHidden/>
              </w:rPr>
              <w:fldChar w:fldCharType="separate"/>
            </w:r>
            <w:r w:rsidR="00543E23">
              <w:rPr>
                <w:noProof/>
                <w:webHidden/>
              </w:rPr>
              <w:t>10</w:t>
            </w:r>
            <w:r>
              <w:rPr>
                <w:noProof/>
                <w:webHidden/>
              </w:rPr>
              <w:fldChar w:fldCharType="end"/>
            </w:r>
          </w:hyperlink>
        </w:p>
        <w:p w:rsidR="00A405E8" w:rsidRDefault="00A405E8">
          <w:pPr>
            <w:pStyle w:val="TDC3"/>
            <w:tabs>
              <w:tab w:val="left" w:pos="880"/>
              <w:tab w:val="right" w:leader="dot" w:pos="9968"/>
            </w:tabs>
            <w:rPr>
              <w:rFonts w:eastAsiaTheme="minorEastAsia"/>
              <w:noProof/>
              <w:lang w:eastAsia="es-ES"/>
            </w:rPr>
          </w:pPr>
          <w:hyperlink w:anchor="_Toc502830594" w:history="1">
            <w:r w:rsidRPr="00B26948">
              <w:rPr>
                <w:rStyle w:val="Hipervnculo"/>
                <w:b/>
                <w:noProof/>
              </w:rPr>
              <w:t>E.</w:t>
            </w:r>
            <w:r>
              <w:rPr>
                <w:rFonts w:eastAsiaTheme="minorEastAsia"/>
                <w:noProof/>
                <w:lang w:eastAsia="es-ES"/>
              </w:rPr>
              <w:tab/>
            </w:r>
            <w:r w:rsidRPr="00B26948">
              <w:rPr>
                <w:rStyle w:val="Hipervnculo"/>
                <w:b/>
                <w:noProof/>
              </w:rPr>
              <w:t>ORDENES</w:t>
            </w:r>
            <w:r>
              <w:rPr>
                <w:noProof/>
                <w:webHidden/>
              </w:rPr>
              <w:tab/>
            </w:r>
            <w:r>
              <w:rPr>
                <w:noProof/>
                <w:webHidden/>
              </w:rPr>
              <w:fldChar w:fldCharType="begin"/>
            </w:r>
            <w:r>
              <w:rPr>
                <w:noProof/>
                <w:webHidden/>
              </w:rPr>
              <w:instrText xml:space="preserve"> PAGEREF _Toc502830594 \h </w:instrText>
            </w:r>
            <w:r>
              <w:rPr>
                <w:noProof/>
                <w:webHidden/>
              </w:rPr>
            </w:r>
            <w:r>
              <w:rPr>
                <w:noProof/>
                <w:webHidden/>
              </w:rPr>
              <w:fldChar w:fldCharType="separate"/>
            </w:r>
            <w:r w:rsidR="00543E23">
              <w:rPr>
                <w:noProof/>
                <w:webHidden/>
              </w:rPr>
              <w:t>11</w:t>
            </w:r>
            <w:r>
              <w:rPr>
                <w:noProof/>
                <w:webHidden/>
              </w:rPr>
              <w:fldChar w:fldCharType="end"/>
            </w:r>
          </w:hyperlink>
        </w:p>
        <w:p w:rsidR="00A405E8" w:rsidRDefault="00A405E8">
          <w:pPr>
            <w:pStyle w:val="TDC4"/>
            <w:tabs>
              <w:tab w:val="right" w:leader="dot" w:pos="9968"/>
            </w:tabs>
            <w:rPr>
              <w:rFonts w:eastAsiaTheme="minorEastAsia"/>
              <w:noProof/>
              <w:lang w:eastAsia="es-ES"/>
            </w:rPr>
          </w:pPr>
          <w:hyperlink w:anchor="_Toc502830595" w:history="1">
            <w:r w:rsidRPr="00B26948">
              <w:rPr>
                <w:rStyle w:val="Hipervnculo"/>
                <w:b/>
                <w:noProof/>
              </w:rPr>
              <w:t>Análisis</w:t>
            </w:r>
            <w:r>
              <w:rPr>
                <w:noProof/>
                <w:webHidden/>
              </w:rPr>
              <w:tab/>
            </w:r>
            <w:r>
              <w:rPr>
                <w:noProof/>
                <w:webHidden/>
              </w:rPr>
              <w:fldChar w:fldCharType="begin"/>
            </w:r>
            <w:r>
              <w:rPr>
                <w:noProof/>
                <w:webHidden/>
              </w:rPr>
              <w:instrText xml:space="preserve"> PAGEREF _Toc502830595 \h </w:instrText>
            </w:r>
            <w:r>
              <w:rPr>
                <w:noProof/>
                <w:webHidden/>
              </w:rPr>
            </w:r>
            <w:r>
              <w:rPr>
                <w:noProof/>
                <w:webHidden/>
              </w:rPr>
              <w:fldChar w:fldCharType="separate"/>
            </w:r>
            <w:r w:rsidR="00543E23">
              <w:rPr>
                <w:noProof/>
                <w:webHidden/>
              </w:rPr>
              <w:t>12</w:t>
            </w:r>
            <w:r>
              <w:rPr>
                <w:noProof/>
                <w:webHidden/>
              </w:rPr>
              <w:fldChar w:fldCharType="end"/>
            </w:r>
          </w:hyperlink>
        </w:p>
        <w:p w:rsidR="00A405E8" w:rsidRDefault="00A405E8">
          <w:pPr>
            <w:pStyle w:val="TDC2"/>
            <w:tabs>
              <w:tab w:val="right" w:leader="dot" w:pos="9968"/>
            </w:tabs>
            <w:rPr>
              <w:rFonts w:eastAsiaTheme="minorEastAsia"/>
              <w:noProof/>
              <w:lang w:eastAsia="es-ES"/>
            </w:rPr>
          </w:pPr>
          <w:hyperlink w:anchor="_Toc502830596" w:history="1">
            <w:r w:rsidRPr="00B26948">
              <w:rPr>
                <w:rStyle w:val="Hipervnculo"/>
                <w:rFonts w:ascii="Calibri" w:hAnsi="Calibri"/>
                <w:b/>
                <w:noProof/>
              </w:rPr>
              <w:t>Valores por defecto</w:t>
            </w:r>
            <w:r>
              <w:rPr>
                <w:noProof/>
                <w:webHidden/>
              </w:rPr>
              <w:tab/>
            </w:r>
            <w:r>
              <w:rPr>
                <w:noProof/>
                <w:webHidden/>
              </w:rPr>
              <w:fldChar w:fldCharType="begin"/>
            </w:r>
            <w:r>
              <w:rPr>
                <w:noProof/>
                <w:webHidden/>
              </w:rPr>
              <w:instrText xml:space="preserve"> PAGEREF _Toc502830596 \h </w:instrText>
            </w:r>
            <w:r>
              <w:rPr>
                <w:noProof/>
                <w:webHidden/>
              </w:rPr>
            </w:r>
            <w:r>
              <w:rPr>
                <w:noProof/>
                <w:webHidden/>
              </w:rPr>
              <w:fldChar w:fldCharType="separate"/>
            </w:r>
            <w:r w:rsidR="00543E23">
              <w:rPr>
                <w:noProof/>
                <w:webHidden/>
              </w:rPr>
              <w:t>13</w:t>
            </w:r>
            <w:r>
              <w:rPr>
                <w:noProof/>
                <w:webHidden/>
              </w:rPr>
              <w:fldChar w:fldCharType="end"/>
            </w:r>
          </w:hyperlink>
        </w:p>
        <w:p w:rsidR="00A405E8" w:rsidRDefault="00A405E8">
          <w:pPr>
            <w:pStyle w:val="TDC2"/>
            <w:tabs>
              <w:tab w:val="right" w:leader="dot" w:pos="9968"/>
            </w:tabs>
            <w:rPr>
              <w:rFonts w:eastAsiaTheme="minorEastAsia"/>
              <w:noProof/>
              <w:lang w:eastAsia="es-ES"/>
            </w:rPr>
          </w:pPr>
          <w:hyperlink w:anchor="_Toc502830597" w:history="1">
            <w:r w:rsidRPr="00B26948">
              <w:rPr>
                <w:rStyle w:val="Hipervnculo"/>
                <w:rFonts w:ascii="Calibri" w:hAnsi="Calibri"/>
                <w:b/>
                <w:noProof/>
              </w:rPr>
              <w:t>Otros resultados:</w:t>
            </w:r>
            <w:r>
              <w:rPr>
                <w:noProof/>
                <w:webHidden/>
              </w:rPr>
              <w:tab/>
            </w:r>
            <w:r>
              <w:rPr>
                <w:noProof/>
                <w:webHidden/>
              </w:rPr>
              <w:fldChar w:fldCharType="begin"/>
            </w:r>
            <w:r>
              <w:rPr>
                <w:noProof/>
                <w:webHidden/>
              </w:rPr>
              <w:instrText xml:space="preserve"> PAGEREF _Toc502830597 \h </w:instrText>
            </w:r>
            <w:r>
              <w:rPr>
                <w:noProof/>
                <w:webHidden/>
              </w:rPr>
            </w:r>
            <w:r>
              <w:rPr>
                <w:noProof/>
                <w:webHidden/>
              </w:rPr>
              <w:fldChar w:fldCharType="separate"/>
            </w:r>
            <w:r w:rsidR="00543E23">
              <w:rPr>
                <w:noProof/>
                <w:webHidden/>
              </w:rPr>
              <w:t>14</w:t>
            </w:r>
            <w:r>
              <w:rPr>
                <w:noProof/>
                <w:webHidden/>
              </w:rPr>
              <w:fldChar w:fldCharType="end"/>
            </w:r>
          </w:hyperlink>
        </w:p>
        <w:p w:rsidR="00A405E8" w:rsidRDefault="00A405E8">
          <w:pPr>
            <w:pStyle w:val="TDC2"/>
            <w:tabs>
              <w:tab w:val="right" w:leader="dot" w:pos="9968"/>
            </w:tabs>
            <w:rPr>
              <w:rFonts w:eastAsiaTheme="minorEastAsia"/>
              <w:noProof/>
              <w:lang w:eastAsia="es-ES"/>
            </w:rPr>
          </w:pPr>
          <w:hyperlink w:anchor="_Toc502830598" w:history="1">
            <w:r w:rsidRPr="00B26948">
              <w:rPr>
                <w:rStyle w:val="Hipervnculo"/>
                <w:rFonts w:ascii="Calibri" w:hAnsi="Calibri"/>
                <w:b/>
                <w:noProof/>
              </w:rPr>
              <w:t>Creación de los modelos de datos</w:t>
            </w:r>
            <w:r>
              <w:rPr>
                <w:noProof/>
                <w:webHidden/>
              </w:rPr>
              <w:tab/>
            </w:r>
            <w:r>
              <w:rPr>
                <w:noProof/>
                <w:webHidden/>
              </w:rPr>
              <w:fldChar w:fldCharType="begin"/>
            </w:r>
            <w:r>
              <w:rPr>
                <w:noProof/>
                <w:webHidden/>
              </w:rPr>
              <w:instrText xml:space="preserve"> PAGEREF _Toc502830598 \h </w:instrText>
            </w:r>
            <w:r>
              <w:rPr>
                <w:noProof/>
                <w:webHidden/>
              </w:rPr>
            </w:r>
            <w:r>
              <w:rPr>
                <w:noProof/>
                <w:webHidden/>
              </w:rPr>
              <w:fldChar w:fldCharType="separate"/>
            </w:r>
            <w:r w:rsidR="00543E23">
              <w:rPr>
                <w:noProof/>
                <w:webHidden/>
              </w:rPr>
              <w:t>15</w:t>
            </w:r>
            <w:r>
              <w:rPr>
                <w:noProof/>
                <w:webHidden/>
              </w:rPr>
              <w:fldChar w:fldCharType="end"/>
            </w:r>
          </w:hyperlink>
        </w:p>
        <w:p w:rsidR="00A405E8" w:rsidRDefault="00A405E8">
          <w:pPr>
            <w:pStyle w:val="TDC3"/>
            <w:tabs>
              <w:tab w:val="left" w:pos="880"/>
              <w:tab w:val="right" w:leader="dot" w:pos="9968"/>
            </w:tabs>
            <w:rPr>
              <w:rFonts w:eastAsiaTheme="minorEastAsia"/>
              <w:noProof/>
              <w:lang w:eastAsia="es-ES"/>
            </w:rPr>
          </w:pPr>
          <w:hyperlink w:anchor="_Toc502830599" w:history="1">
            <w:r w:rsidRPr="00B26948">
              <w:rPr>
                <w:rStyle w:val="Hipervnculo"/>
                <w:b/>
                <w:noProof/>
              </w:rPr>
              <w:t>A.</w:t>
            </w:r>
            <w:r>
              <w:rPr>
                <w:rFonts w:eastAsiaTheme="minorEastAsia"/>
                <w:noProof/>
                <w:lang w:eastAsia="es-ES"/>
              </w:rPr>
              <w:tab/>
            </w:r>
            <w:r w:rsidRPr="00B26948">
              <w:rPr>
                <w:rStyle w:val="Hipervnculo"/>
                <w:b/>
                <w:noProof/>
              </w:rPr>
              <w:t>PRODUCTOS</w:t>
            </w:r>
            <w:r>
              <w:rPr>
                <w:noProof/>
                <w:webHidden/>
              </w:rPr>
              <w:tab/>
            </w:r>
            <w:r>
              <w:rPr>
                <w:noProof/>
                <w:webHidden/>
              </w:rPr>
              <w:fldChar w:fldCharType="begin"/>
            </w:r>
            <w:r>
              <w:rPr>
                <w:noProof/>
                <w:webHidden/>
              </w:rPr>
              <w:instrText xml:space="preserve"> PAGEREF _Toc502830599 \h </w:instrText>
            </w:r>
            <w:r>
              <w:rPr>
                <w:noProof/>
                <w:webHidden/>
              </w:rPr>
            </w:r>
            <w:r>
              <w:rPr>
                <w:noProof/>
                <w:webHidden/>
              </w:rPr>
              <w:fldChar w:fldCharType="separate"/>
            </w:r>
            <w:r w:rsidR="00543E23">
              <w:rPr>
                <w:noProof/>
                <w:webHidden/>
              </w:rPr>
              <w:t>15</w:t>
            </w:r>
            <w:r>
              <w:rPr>
                <w:noProof/>
                <w:webHidden/>
              </w:rPr>
              <w:fldChar w:fldCharType="end"/>
            </w:r>
          </w:hyperlink>
        </w:p>
        <w:p w:rsidR="00A405E8" w:rsidRDefault="00A405E8">
          <w:pPr>
            <w:pStyle w:val="TDC3"/>
            <w:tabs>
              <w:tab w:val="left" w:pos="880"/>
              <w:tab w:val="right" w:leader="dot" w:pos="9968"/>
            </w:tabs>
            <w:rPr>
              <w:rFonts w:eastAsiaTheme="minorEastAsia"/>
              <w:noProof/>
              <w:lang w:eastAsia="es-ES"/>
            </w:rPr>
          </w:pPr>
          <w:hyperlink w:anchor="_Toc502830600" w:history="1">
            <w:r w:rsidRPr="00B26948">
              <w:rPr>
                <w:rStyle w:val="Hipervnculo"/>
                <w:noProof/>
              </w:rPr>
              <w:t>B.</w:t>
            </w:r>
            <w:r>
              <w:rPr>
                <w:rFonts w:eastAsiaTheme="minorEastAsia"/>
                <w:noProof/>
                <w:lang w:eastAsia="es-ES"/>
              </w:rPr>
              <w:tab/>
            </w:r>
            <w:r w:rsidRPr="00B26948">
              <w:rPr>
                <w:rStyle w:val="Hipervnculo"/>
                <w:b/>
                <w:noProof/>
              </w:rPr>
              <w:t>FACTURAS</w:t>
            </w:r>
            <w:r>
              <w:rPr>
                <w:noProof/>
                <w:webHidden/>
              </w:rPr>
              <w:tab/>
            </w:r>
            <w:r>
              <w:rPr>
                <w:noProof/>
                <w:webHidden/>
              </w:rPr>
              <w:fldChar w:fldCharType="begin"/>
            </w:r>
            <w:r>
              <w:rPr>
                <w:noProof/>
                <w:webHidden/>
              </w:rPr>
              <w:instrText xml:space="preserve"> PAGEREF _Toc502830600 \h </w:instrText>
            </w:r>
            <w:r>
              <w:rPr>
                <w:noProof/>
                <w:webHidden/>
              </w:rPr>
            </w:r>
            <w:r>
              <w:rPr>
                <w:noProof/>
                <w:webHidden/>
              </w:rPr>
              <w:fldChar w:fldCharType="separate"/>
            </w:r>
            <w:r w:rsidR="00543E23">
              <w:rPr>
                <w:noProof/>
                <w:webHidden/>
              </w:rPr>
              <w:t>15</w:t>
            </w:r>
            <w:r>
              <w:rPr>
                <w:noProof/>
                <w:webHidden/>
              </w:rPr>
              <w:fldChar w:fldCharType="end"/>
            </w:r>
          </w:hyperlink>
        </w:p>
        <w:p w:rsidR="00A405E8" w:rsidRDefault="00A405E8">
          <w:pPr>
            <w:pStyle w:val="TDC3"/>
            <w:tabs>
              <w:tab w:val="left" w:pos="880"/>
              <w:tab w:val="right" w:leader="dot" w:pos="9968"/>
            </w:tabs>
            <w:rPr>
              <w:rFonts w:eastAsiaTheme="minorEastAsia"/>
              <w:noProof/>
              <w:lang w:eastAsia="es-ES"/>
            </w:rPr>
          </w:pPr>
          <w:hyperlink w:anchor="_Toc502830601" w:history="1">
            <w:r w:rsidRPr="00B26948">
              <w:rPr>
                <w:rStyle w:val="Hipervnculo"/>
                <w:noProof/>
              </w:rPr>
              <w:t>C.</w:t>
            </w:r>
            <w:r>
              <w:rPr>
                <w:rFonts w:eastAsiaTheme="minorEastAsia"/>
                <w:noProof/>
                <w:lang w:eastAsia="es-ES"/>
              </w:rPr>
              <w:tab/>
            </w:r>
            <w:r w:rsidRPr="00B26948">
              <w:rPr>
                <w:rStyle w:val="Hipervnculo"/>
                <w:b/>
                <w:noProof/>
              </w:rPr>
              <w:t>LLAMADAS</w:t>
            </w:r>
            <w:r>
              <w:rPr>
                <w:noProof/>
                <w:webHidden/>
              </w:rPr>
              <w:tab/>
            </w:r>
            <w:r>
              <w:rPr>
                <w:noProof/>
                <w:webHidden/>
              </w:rPr>
              <w:fldChar w:fldCharType="begin"/>
            </w:r>
            <w:r>
              <w:rPr>
                <w:noProof/>
                <w:webHidden/>
              </w:rPr>
              <w:instrText xml:space="preserve"> PAGEREF _Toc502830601 \h </w:instrText>
            </w:r>
            <w:r>
              <w:rPr>
                <w:noProof/>
                <w:webHidden/>
              </w:rPr>
            </w:r>
            <w:r>
              <w:rPr>
                <w:noProof/>
                <w:webHidden/>
              </w:rPr>
              <w:fldChar w:fldCharType="separate"/>
            </w:r>
            <w:r w:rsidR="00543E23">
              <w:rPr>
                <w:noProof/>
                <w:webHidden/>
              </w:rPr>
              <w:t>15</w:t>
            </w:r>
            <w:r>
              <w:rPr>
                <w:noProof/>
                <w:webHidden/>
              </w:rPr>
              <w:fldChar w:fldCharType="end"/>
            </w:r>
          </w:hyperlink>
        </w:p>
        <w:p w:rsidR="00A405E8" w:rsidRDefault="00A405E8">
          <w:pPr>
            <w:pStyle w:val="TDC1"/>
            <w:rPr>
              <w:rFonts w:eastAsiaTheme="minorEastAsia"/>
              <w:noProof/>
              <w:lang w:eastAsia="es-ES"/>
            </w:rPr>
          </w:pPr>
          <w:hyperlink w:anchor="_Toc502830602" w:history="1">
            <w:r w:rsidRPr="00B26948">
              <w:rPr>
                <w:rStyle w:val="Hipervnculo"/>
                <w:rFonts w:ascii="Cambria" w:hAnsi="Cambria"/>
                <w:noProof/>
              </w:rPr>
              <w:t>PARTE 2</w:t>
            </w:r>
            <w:r>
              <w:rPr>
                <w:noProof/>
                <w:webHidden/>
              </w:rPr>
              <w:tab/>
            </w:r>
            <w:r>
              <w:rPr>
                <w:noProof/>
                <w:webHidden/>
              </w:rPr>
              <w:fldChar w:fldCharType="begin"/>
            </w:r>
            <w:r>
              <w:rPr>
                <w:noProof/>
                <w:webHidden/>
              </w:rPr>
              <w:instrText xml:space="preserve"> PAGEREF _Toc502830602 \h </w:instrText>
            </w:r>
            <w:r>
              <w:rPr>
                <w:noProof/>
                <w:webHidden/>
              </w:rPr>
            </w:r>
            <w:r>
              <w:rPr>
                <w:noProof/>
                <w:webHidden/>
              </w:rPr>
              <w:fldChar w:fldCharType="separate"/>
            </w:r>
            <w:r w:rsidR="00543E23">
              <w:rPr>
                <w:noProof/>
                <w:webHidden/>
              </w:rPr>
              <w:t>16</w:t>
            </w:r>
            <w:r>
              <w:rPr>
                <w:noProof/>
                <w:webHidden/>
              </w:rPr>
              <w:fldChar w:fldCharType="end"/>
            </w:r>
          </w:hyperlink>
        </w:p>
        <w:p w:rsidR="00A405E8" w:rsidRDefault="00A405E8">
          <w:pPr>
            <w:pStyle w:val="TDC2"/>
            <w:tabs>
              <w:tab w:val="right" w:leader="dot" w:pos="9968"/>
            </w:tabs>
            <w:rPr>
              <w:rFonts w:eastAsiaTheme="minorEastAsia"/>
              <w:noProof/>
              <w:lang w:eastAsia="es-ES"/>
            </w:rPr>
          </w:pPr>
          <w:hyperlink w:anchor="_Toc502830603" w:history="1">
            <w:r w:rsidRPr="00B26948">
              <w:rPr>
                <w:rStyle w:val="Hipervnculo"/>
                <w:rFonts w:ascii="Calibri" w:hAnsi="Calibri"/>
                <w:b/>
                <w:noProof/>
              </w:rPr>
              <w:t>Diagrama completo del schema ODS</w:t>
            </w:r>
            <w:r>
              <w:rPr>
                <w:noProof/>
                <w:webHidden/>
              </w:rPr>
              <w:tab/>
            </w:r>
            <w:r>
              <w:rPr>
                <w:noProof/>
                <w:webHidden/>
              </w:rPr>
              <w:fldChar w:fldCharType="begin"/>
            </w:r>
            <w:r>
              <w:rPr>
                <w:noProof/>
                <w:webHidden/>
              </w:rPr>
              <w:instrText xml:space="preserve"> PAGEREF _Toc502830603 \h </w:instrText>
            </w:r>
            <w:r>
              <w:rPr>
                <w:noProof/>
                <w:webHidden/>
              </w:rPr>
            </w:r>
            <w:r>
              <w:rPr>
                <w:noProof/>
                <w:webHidden/>
              </w:rPr>
              <w:fldChar w:fldCharType="separate"/>
            </w:r>
            <w:r w:rsidR="00543E23">
              <w:rPr>
                <w:noProof/>
                <w:webHidden/>
              </w:rPr>
              <w:t>16</w:t>
            </w:r>
            <w:r>
              <w:rPr>
                <w:noProof/>
                <w:webHidden/>
              </w:rPr>
              <w:fldChar w:fldCharType="end"/>
            </w:r>
          </w:hyperlink>
        </w:p>
        <w:p w:rsidR="00A405E8" w:rsidRDefault="00A405E8">
          <w:pPr>
            <w:pStyle w:val="TDC2"/>
            <w:tabs>
              <w:tab w:val="right" w:leader="dot" w:pos="9968"/>
            </w:tabs>
            <w:rPr>
              <w:rFonts w:eastAsiaTheme="minorEastAsia"/>
              <w:noProof/>
              <w:lang w:eastAsia="es-ES"/>
            </w:rPr>
          </w:pPr>
          <w:hyperlink w:anchor="_Toc502830604" w:history="1">
            <w:r w:rsidRPr="00B26948">
              <w:rPr>
                <w:rStyle w:val="Hipervnculo"/>
                <w:rFonts w:ascii="Calibri" w:hAnsi="Calibri"/>
                <w:b/>
                <w:noProof/>
              </w:rPr>
              <w:t>Cuestión de diseño</w:t>
            </w:r>
            <w:r>
              <w:rPr>
                <w:noProof/>
                <w:webHidden/>
              </w:rPr>
              <w:tab/>
            </w:r>
            <w:r>
              <w:rPr>
                <w:noProof/>
                <w:webHidden/>
              </w:rPr>
              <w:fldChar w:fldCharType="begin"/>
            </w:r>
            <w:r>
              <w:rPr>
                <w:noProof/>
                <w:webHidden/>
              </w:rPr>
              <w:instrText xml:space="preserve"> PAGEREF _Toc502830604 \h </w:instrText>
            </w:r>
            <w:r>
              <w:rPr>
                <w:noProof/>
                <w:webHidden/>
              </w:rPr>
            </w:r>
            <w:r>
              <w:rPr>
                <w:noProof/>
                <w:webHidden/>
              </w:rPr>
              <w:fldChar w:fldCharType="separate"/>
            </w:r>
            <w:r w:rsidR="00543E23">
              <w:rPr>
                <w:noProof/>
                <w:webHidden/>
              </w:rPr>
              <w:t>17</w:t>
            </w:r>
            <w:r>
              <w:rPr>
                <w:noProof/>
                <w:webHidden/>
              </w:rPr>
              <w:fldChar w:fldCharType="end"/>
            </w:r>
          </w:hyperlink>
        </w:p>
        <w:p w:rsidR="00A405E8" w:rsidRDefault="00A405E8">
          <w:pPr>
            <w:pStyle w:val="TDC2"/>
            <w:tabs>
              <w:tab w:val="right" w:leader="dot" w:pos="9968"/>
            </w:tabs>
            <w:rPr>
              <w:rFonts w:eastAsiaTheme="minorEastAsia"/>
              <w:noProof/>
              <w:lang w:eastAsia="es-ES"/>
            </w:rPr>
          </w:pPr>
          <w:hyperlink w:anchor="_Toc502830605" w:history="1">
            <w:r w:rsidRPr="00B26948">
              <w:rPr>
                <w:rStyle w:val="Hipervnculo"/>
                <w:rFonts w:ascii="Calibri" w:hAnsi="Calibri"/>
                <w:b/>
                <w:noProof/>
              </w:rPr>
              <w:t>Cuestión de diseño Opcional</w:t>
            </w:r>
            <w:r>
              <w:rPr>
                <w:noProof/>
                <w:webHidden/>
              </w:rPr>
              <w:tab/>
            </w:r>
            <w:r>
              <w:rPr>
                <w:noProof/>
                <w:webHidden/>
              </w:rPr>
              <w:fldChar w:fldCharType="begin"/>
            </w:r>
            <w:r>
              <w:rPr>
                <w:noProof/>
                <w:webHidden/>
              </w:rPr>
              <w:instrText xml:space="preserve"> PAGEREF _Toc502830605 \h </w:instrText>
            </w:r>
            <w:r>
              <w:rPr>
                <w:noProof/>
                <w:webHidden/>
              </w:rPr>
            </w:r>
            <w:r>
              <w:rPr>
                <w:noProof/>
                <w:webHidden/>
              </w:rPr>
              <w:fldChar w:fldCharType="separate"/>
            </w:r>
            <w:r w:rsidR="00543E23">
              <w:rPr>
                <w:noProof/>
                <w:webHidden/>
              </w:rPr>
              <w:t>18</w:t>
            </w:r>
            <w:r>
              <w:rPr>
                <w:noProof/>
                <w:webHidden/>
              </w:rPr>
              <w:fldChar w:fldCharType="end"/>
            </w:r>
          </w:hyperlink>
        </w:p>
        <w:p w:rsidR="00A405E8" w:rsidRDefault="00A405E8">
          <w:pPr>
            <w:pStyle w:val="TDC1"/>
            <w:rPr>
              <w:rFonts w:eastAsiaTheme="minorEastAsia"/>
              <w:noProof/>
              <w:lang w:eastAsia="es-ES"/>
            </w:rPr>
          </w:pPr>
          <w:hyperlink w:anchor="_Toc502830606" w:history="1">
            <w:r w:rsidRPr="00B26948">
              <w:rPr>
                <w:rStyle w:val="Hipervnculo"/>
                <w:rFonts w:ascii="Cambria" w:hAnsi="Cambria"/>
                <w:noProof/>
              </w:rPr>
              <w:t>PARTE 3</w:t>
            </w:r>
            <w:r>
              <w:rPr>
                <w:noProof/>
                <w:webHidden/>
              </w:rPr>
              <w:tab/>
            </w:r>
            <w:r>
              <w:rPr>
                <w:noProof/>
                <w:webHidden/>
              </w:rPr>
              <w:fldChar w:fldCharType="begin"/>
            </w:r>
            <w:r>
              <w:rPr>
                <w:noProof/>
                <w:webHidden/>
              </w:rPr>
              <w:instrText xml:space="preserve"> PAGEREF _Toc502830606 \h </w:instrText>
            </w:r>
            <w:r>
              <w:rPr>
                <w:noProof/>
                <w:webHidden/>
              </w:rPr>
            </w:r>
            <w:r>
              <w:rPr>
                <w:noProof/>
                <w:webHidden/>
              </w:rPr>
              <w:fldChar w:fldCharType="separate"/>
            </w:r>
            <w:r w:rsidR="00543E23">
              <w:rPr>
                <w:noProof/>
                <w:webHidden/>
              </w:rPr>
              <w:t>19</w:t>
            </w:r>
            <w:r>
              <w:rPr>
                <w:noProof/>
                <w:webHidden/>
              </w:rPr>
              <w:fldChar w:fldCharType="end"/>
            </w:r>
          </w:hyperlink>
        </w:p>
        <w:p w:rsidR="00A405E8" w:rsidRDefault="00A405E8">
          <w:pPr>
            <w:pStyle w:val="TDC2"/>
            <w:tabs>
              <w:tab w:val="right" w:leader="dot" w:pos="9968"/>
            </w:tabs>
            <w:rPr>
              <w:rFonts w:eastAsiaTheme="minorEastAsia"/>
              <w:noProof/>
              <w:lang w:eastAsia="es-ES"/>
            </w:rPr>
          </w:pPr>
          <w:hyperlink w:anchor="_Toc502830607" w:history="1">
            <w:r w:rsidRPr="00B26948">
              <w:rPr>
                <w:rStyle w:val="Hipervnculo"/>
                <w:rFonts w:ascii="Calibri" w:hAnsi="Calibri"/>
                <w:b/>
                <w:noProof/>
              </w:rPr>
              <w:t>Data Management</w:t>
            </w:r>
            <w:r>
              <w:rPr>
                <w:noProof/>
                <w:webHidden/>
              </w:rPr>
              <w:tab/>
            </w:r>
            <w:r>
              <w:rPr>
                <w:noProof/>
                <w:webHidden/>
              </w:rPr>
              <w:fldChar w:fldCharType="begin"/>
            </w:r>
            <w:r>
              <w:rPr>
                <w:noProof/>
                <w:webHidden/>
              </w:rPr>
              <w:instrText xml:space="preserve"> PAGEREF _Toc502830607 \h </w:instrText>
            </w:r>
            <w:r>
              <w:rPr>
                <w:noProof/>
                <w:webHidden/>
              </w:rPr>
            </w:r>
            <w:r>
              <w:rPr>
                <w:noProof/>
                <w:webHidden/>
              </w:rPr>
              <w:fldChar w:fldCharType="separate"/>
            </w:r>
            <w:r w:rsidR="00543E23">
              <w:rPr>
                <w:noProof/>
                <w:webHidden/>
              </w:rPr>
              <w:t>19</w:t>
            </w:r>
            <w:r>
              <w:rPr>
                <w:noProof/>
                <w:webHidden/>
              </w:rPr>
              <w:fldChar w:fldCharType="end"/>
            </w:r>
          </w:hyperlink>
        </w:p>
        <w:p w:rsidR="00A405E8" w:rsidRDefault="00A405E8">
          <w:pPr>
            <w:pStyle w:val="TDC2"/>
            <w:tabs>
              <w:tab w:val="right" w:leader="dot" w:pos="9968"/>
            </w:tabs>
            <w:rPr>
              <w:rFonts w:eastAsiaTheme="minorEastAsia"/>
              <w:noProof/>
              <w:lang w:eastAsia="es-ES"/>
            </w:rPr>
          </w:pPr>
          <w:hyperlink w:anchor="_Toc502830608" w:history="1">
            <w:r w:rsidRPr="00B26948">
              <w:rPr>
                <w:rStyle w:val="Hipervnculo"/>
                <w:rFonts w:ascii="Calibri" w:hAnsi="Calibri"/>
                <w:b/>
                <w:noProof/>
              </w:rPr>
              <w:t>Cuestión Opcional#1</w:t>
            </w:r>
            <w:r>
              <w:rPr>
                <w:noProof/>
                <w:webHidden/>
              </w:rPr>
              <w:tab/>
            </w:r>
            <w:r>
              <w:rPr>
                <w:noProof/>
                <w:webHidden/>
              </w:rPr>
              <w:fldChar w:fldCharType="begin"/>
            </w:r>
            <w:r>
              <w:rPr>
                <w:noProof/>
                <w:webHidden/>
              </w:rPr>
              <w:instrText xml:space="preserve"> PAGEREF _Toc502830608 \h </w:instrText>
            </w:r>
            <w:r>
              <w:rPr>
                <w:noProof/>
                <w:webHidden/>
              </w:rPr>
            </w:r>
            <w:r>
              <w:rPr>
                <w:noProof/>
                <w:webHidden/>
              </w:rPr>
              <w:fldChar w:fldCharType="separate"/>
            </w:r>
            <w:r w:rsidR="00543E23">
              <w:rPr>
                <w:noProof/>
                <w:webHidden/>
              </w:rPr>
              <w:t>20</w:t>
            </w:r>
            <w:r>
              <w:rPr>
                <w:noProof/>
                <w:webHidden/>
              </w:rPr>
              <w:fldChar w:fldCharType="end"/>
            </w:r>
          </w:hyperlink>
        </w:p>
        <w:p w:rsidR="00A405E8" w:rsidRDefault="00A405E8">
          <w:pPr>
            <w:pStyle w:val="TDC2"/>
            <w:tabs>
              <w:tab w:val="right" w:leader="dot" w:pos="9968"/>
            </w:tabs>
            <w:rPr>
              <w:rFonts w:eastAsiaTheme="minorEastAsia"/>
              <w:noProof/>
              <w:lang w:eastAsia="es-ES"/>
            </w:rPr>
          </w:pPr>
          <w:hyperlink w:anchor="_Toc502830609" w:history="1">
            <w:r w:rsidRPr="00B26948">
              <w:rPr>
                <w:rStyle w:val="Hipervnculo"/>
                <w:rFonts w:ascii="Calibri" w:hAnsi="Calibri"/>
                <w:b/>
                <w:noProof/>
              </w:rPr>
              <w:t>Cuestión Opcional#2</w:t>
            </w:r>
            <w:r>
              <w:rPr>
                <w:noProof/>
                <w:webHidden/>
              </w:rPr>
              <w:tab/>
            </w:r>
            <w:r>
              <w:rPr>
                <w:noProof/>
                <w:webHidden/>
              </w:rPr>
              <w:fldChar w:fldCharType="begin"/>
            </w:r>
            <w:r>
              <w:rPr>
                <w:noProof/>
                <w:webHidden/>
              </w:rPr>
              <w:instrText xml:space="preserve"> PAGEREF _Toc502830609 \h </w:instrText>
            </w:r>
            <w:r>
              <w:rPr>
                <w:noProof/>
                <w:webHidden/>
              </w:rPr>
            </w:r>
            <w:r>
              <w:rPr>
                <w:noProof/>
                <w:webHidden/>
              </w:rPr>
              <w:fldChar w:fldCharType="separate"/>
            </w:r>
            <w:r w:rsidR="00543E23">
              <w:rPr>
                <w:noProof/>
                <w:webHidden/>
              </w:rPr>
              <w:t>20</w:t>
            </w:r>
            <w:r>
              <w:rPr>
                <w:noProof/>
                <w:webHidden/>
              </w:rPr>
              <w:fldChar w:fldCharType="end"/>
            </w:r>
          </w:hyperlink>
        </w:p>
        <w:p w:rsidR="00A405E8" w:rsidRDefault="00A405E8">
          <w:pPr>
            <w:pStyle w:val="TDC1"/>
            <w:rPr>
              <w:rFonts w:eastAsiaTheme="minorEastAsia"/>
              <w:noProof/>
              <w:lang w:eastAsia="es-ES"/>
            </w:rPr>
          </w:pPr>
          <w:hyperlink w:anchor="_Toc502830610" w:history="1">
            <w:r w:rsidRPr="00B26948">
              <w:rPr>
                <w:rStyle w:val="Hipervnculo"/>
                <w:rFonts w:ascii="Cambria" w:hAnsi="Cambria"/>
                <w:noProof/>
              </w:rPr>
              <w:t>PARTE 4</w:t>
            </w:r>
            <w:r>
              <w:rPr>
                <w:noProof/>
                <w:webHidden/>
              </w:rPr>
              <w:tab/>
            </w:r>
            <w:r>
              <w:rPr>
                <w:noProof/>
                <w:webHidden/>
              </w:rPr>
              <w:fldChar w:fldCharType="begin"/>
            </w:r>
            <w:r>
              <w:rPr>
                <w:noProof/>
                <w:webHidden/>
              </w:rPr>
              <w:instrText xml:space="preserve"> PAGEREF _Toc502830610 \h </w:instrText>
            </w:r>
            <w:r>
              <w:rPr>
                <w:noProof/>
                <w:webHidden/>
              </w:rPr>
            </w:r>
            <w:r>
              <w:rPr>
                <w:noProof/>
                <w:webHidden/>
              </w:rPr>
              <w:fldChar w:fldCharType="separate"/>
            </w:r>
            <w:r w:rsidR="00543E23">
              <w:rPr>
                <w:noProof/>
                <w:webHidden/>
              </w:rPr>
              <w:t>21</w:t>
            </w:r>
            <w:r>
              <w:rPr>
                <w:noProof/>
                <w:webHidden/>
              </w:rPr>
              <w:fldChar w:fldCharType="end"/>
            </w:r>
          </w:hyperlink>
        </w:p>
        <w:p w:rsidR="00A405E8" w:rsidRDefault="00A405E8">
          <w:pPr>
            <w:pStyle w:val="TDC2"/>
            <w:tabs>
              <w:tab w:val="right" w:leader="dot" w:pos="9968"/>
            </w:tabs>
            <w:rPr>
              <w:rFonts w:eastAsiaTheme="minorEastAsia"/>
              <w:noProof/>
              <w:lang w:eastAsia="es-ES"/>
            </w:rPr>
          </w:pPr>
          <w:hyperlink w:anchor="_Toc502830611" w:history="1">
            <w:r w:rsidRPr="00B26948">
              <w:rPr>
                <w:rStyle w:val="Hipervnculo"/>
                <w:rFonts w:ascii="Calibri" w:hAnsi="Calibri"/>
                <w:b/>
                <w:noProof/>
              </w:rPr>
              <w:t>Data Warehouse - Arquitectura</w:t>
            </w:r>
            <w:r>
              <w:rPr>
                <w:noProof/>
                <w:webHidden/>
              </w:rPr>
              <w:tab/>
            </w:r>
            <w:r>
              <w:rPr>
                <w:noProof/>
                <w:webHidden/>
              </w:rPr>
              <w:fldChar w:fldCharType="begin"/>
            </w:r>
            <w:r>
              <w:rPr>
                <w:noProof/>
                <w:webHidden/>
              </w:rPr>
              <w:instrText xml:space="preserve"> PAGEREF _Toc502830611 \h </w:instrText>
            </w:r>
            <w:r>
              <w:rPr>
                <w:noProof/>
                <w:webHidden/>
              </w:rPr>
            </w:r>
            <w:r>
              <w:rPr>
                <w:noProof/>
                <w:webHidden/>
              </w:rPr>
              <w:fldChar w:fldCharType="separate"/>
            </w:r>
            <w:r w:rsidR="00543E23">
              <w:rPr>
                <w:noProof/>
                <w:webHidden/>
              </w:rPr>
              <w:t>21</w:t>
            </w:r>
            <w:r>
              <w:rPr>
                <w:noProof/>
                <w:webHidden/>
              </w:rPr>
              <w:fldChar w:fldCharType="end"/>
            </w:r>
          </w:hyperlink>
        </w:p>
        <w:p w:rsidR="00A405E8" w:rsidRDefault="00A405E8">
          <w:pPr>
            <w:pStyle w:val="TDC1"/>
            <w:rPr>
              <w:rFonts w:eastAsiaTheme="minorEastAsia"/>
              <w:noProof/>
              <w:lang w:eastAsia="es-ES"/>
            </w:rPr>
          </w:pPr>
          <w:hyperlink w:anchor="_Toc502830612" w:history="1">
            <w:r w:rsidRPr="00B26948">
              <w:rPr>
                <w:rStyle w:val="Hipervnculo"/>
                <w:rFonts w:ascii="Cambria" w:hAnsi="Cambria"/>
                <w:noProof/>
              </w:rPr>
              <w:t>PARTE 5</w:t>
            </w:r>
            <w:r>
              <w:rPr>
                <w:noProof/>
                <w:webHidden/>
              </w:rPr>
              <w:tab/>
            </w:r>
            <w:r>
              <w:rPr>
                <w:noProof/>
                <w:webHidden/>
              </w:rPr>
              <w:fldChar w:fldCharType="begin"/>
            </w:r>
            <w:r>
              <w:rPr>
                <w:noProof/>
                <w:webHidden/>
              </w:rPr>
              <w:instrText xml:space="preserve"> PAGEREF _Toc502830612 \h </w:instrText>
            </w:r>
            <w:r>
              <w:rPr>
                <w:noProof/>
                <w:webHidden/>
              </w:rPr>
            </w:r>
            <w:r>
              <w:rPr>
                <w:noProof/>
                <w:webHidden/>
              </w:rPr>
              <w:fldChar w:fldCharType="separate"/>
            </w:r>
            <w:r w:rsidR="00543E23">
              <w:rPr>
                <w:noProof/>
                <w:webHidden/>
              </w:rPr>
              <w:t>23</w:t>
            </w:r>
            <w:r>
              <w:rPr>
                <w:noProof/>
                <w:webHidden/>
              </w:rPr>
              <w:fldChar w:fldCharType="end"/>
            </w:r>
          </w:hyperlink>
        </w:p>
        <w:p w:rsidR="00A405E8" w:rsidRDefault="00A405E8">
          <w:pPr>
            <w:pStyle w:val="TDC2"/>
            <w:tabs>
              <w:tab w:val="right" w:leader="dot" w:pos="9968"/>
            </w:tabs>
            <w:rPr>
              <w:rFonts w:eastAsiaTheme="minorEastAsia"/>
              <w:noProof/>
              <w:lang w:eastAsia="es-ES"/>
            </w:rPr>
          </w:pPr>
          <w:hyperlink w:anchor="_Toc502830613" w:history="1">
            <w:r w:rsidRPr="00B26948">
              <w:rPr>
                <w:rStyle w:val="Hipervnculo"/>
                <w:rFonts w:ascii="Calibri" w:hAnsi="Calibri"/>
                <w:b/>
                <w:noProof/>
              </w:rPr>
              <w:t>Data Warehouse - Mandamientos</w:t>
            </w:r>
            <w:r>
              <w:rPr>
                <w:noProof/>
                <w:webHidden/>
              </w:rPr>
              <w:tab/>
            </w:r>
            <w:r>
              <w:rPr>
                <w:noProof/>
                <w:webHidden/>
              </w:rPr>
              <w:fldChar w:fldCharType="begin"/>
            </w:r>
            <w:r>
              <w:rPr>
                <w:noProof/>
                <w:webHidden/>
              </w:rPr>
              <w:instrText xml:space="preserve"> PAGEREF _Toc502830613 \h </w:instrText>
            </w:r>
            <w:r>
              <w:rPr>
                <w:noProof/>
                <w:webHidden/>
              </w:rPr>
            </w:r>
            <w:r>
              <w:rPr>
                <w:noProof/>
                <w:webHidden/>
              </w:rPr>
              <w:fldChar w:fldCharType="separate"/>
            </w:r>
            <w:r w:rsidR="00543E23">
              <w:rPr>
                <w:noProof/>
                <w:webHidden/>
              </w:rPr>
              <w:t>23</w:t>
            </w:r>
            <w:r>
              <w:rPr>
                <w:noProof/>
                <w:webHidden/>
              </w:rPr>
              <w:fldChar w:fldCharType="end"/>
            </w:r>
          </w:hyperlink>
        </w:p>
        <w:p w:rsidR="00A405E8" w:rsidRDefault="00A405E8">
          <w:pPr>
            <w:pStyle w:val="TDC1"/>
            <w:rPr>
              <w:rFonts w:eastAsiaTheme="minorEastAsia"/>
              <w:noProof/>
              <w:lang w:eastAsia="es-ES"/>
            </w:rPr>
          </w:pPr>
          <w:hyperlink w:anchor="_Toc502830614" w:history="1">
            <w:r w:rsidRPr="00B26948">
              <w:rPr>
                <w:rStyle w:val="Hipervnculo"/>
                <w:rFonts w:ascii="Cambria" w:hAnsi="Cambria"/>
                <w:noProof/>
              </w:rPr>
              <w:t>PARTE 6</w:t>
            </w:r>
            <w:r>
              <w:rPr>
                <w:noProof/>
                <w:webHidden/>
              </w:rPr>
              <w:tab/>
            </w:r>
            <w:r>
              <w:rPr>
                <w:noProof/>
                <w:webHidden/>
              </w:rPr>
              <w:fldChar w:fldCharType="begin"/>
            </w:r>
            <w:r>
              <w:rPr>
                <w:noProof/>
                <w:webHidden/>
              </w:rPr>
              <w:instrText xml:space="preserve"> PAGEREF _Toc502830614 \h </w:instrText>
            </w:r>
            <w:r>
              <w:rPr>
                <w:noProof/>
                <w:webHidden/>
              </w:rPr>
            </w:r>
            <w:r>
              <w:rPr>
                <w:noProof/>
                <w:webHidden/>
              </w:rPr>
              <w:fldChar w:fldCharType="separate"/>
            </w:r>
            <w:r w:rsidR="00543E23">
              <w:rPr>
                <w:noProof/>
                <w:webHidden/>
              </w:rPr>
              <w:t>24</w:t>
            </w:r>
            <w:r>
              <w:rPr>
                <w:noProof/>
                <w:webHidden/>
              </w:rPr>
              <w:fldChar w:fldCharType="end"/>
            </w:r>
          </w:hyperlink>
        </w:p>
        <w:p w:rsidR="00A405E8" w:rsidRDefault="00A405E8">
          <w:pPr>
            <w:pStyle w:val="TDC2"/>
            <w:tabs>
              <w:tab w:val="right" w:leader="dot" w:pos="9968"/>
            </w:tabs>
            <w:rPr>
              <w:rFonts w:eastAsiaTheme="minorEastAsia"/>
              <w:noProof/>
              <w:lang w:eastAsia="es-ES"/>
            </w:rPr>
          </w:pPr>
          <w:hyperlink w:anchor="_Toc502830615" w:history="1">
            <w:r w:rsidRPr="00B26948">
              <w:rPr>
                <w:rStyle w:val="Hipervnculo"/>
                <w:rFonts w:ascii="Calibri" w:hAnsi="Calibri"/>
                <w:b/>
                <w:noProof/>
              </w:rPr>
              <w:t>Nivel SQL</w:t>
            </w:r>
            <w:r>
              <w:rPr>
                <w:noProof/>
                <w:webHidden/>
              </w:rPr>
              <w:tab/>
            </w:r>
            <w:r>
              <w:rPr>
                <w:noProof/>
                <w:webHidden/>
              </w:rPr>
              <w:fldChar w:fldCharType="begin"/>
            </w:r>
            <w:r>
              <w:rPr>
                <w:noProof/>
                <w:webHidden/>
              </w:rPr>
              <w:instrText xml:space="preserve"> PAGEREF _Toc502830615 \h </w:instrText>
            </w:r>
            <w:r>
              <w:rPr>
                <w:noProof/>
                <w:webHidden/>
              </w:rPr>
            </w:r>
            <w:r>
              <w:rPr>
                <w:noProof/>
                <w:webHidden/>
              </w:rPr>
              <w:fldChar w:fldCharType="separate"/>
            </w:r>
            <w:r w:rsidR="00543E23">
              <w:rPr>
                <w:noProof/>
                <w:webHidden/>
              </w:rPr>
              <w:t>24</w:t>
            </w:r>
            <w:r>
              <w:rPr>
                <w:noProof/>
                <w:webHidden/>
              </w:rPr>
              <w:fldChar w:fldCharType="end"/>
            </w:r>
          </w:hyperlink>
        </w:p>
        <w:p w:rsidR="00A405E8" w:rsidRDefault="00A405E8">
          <w:pPr>
            <w:pStyle w:val="TDC1"/>
            <w:rPr>
              <w:rFonts w:eastAsiaTheme="minorEastAsia"/>
              <w:noProof/>
              <w:lang w:eastAsia="es-ES"/>
            </w:rPr>
          </w:pPr>
          <w:hyperlink w:anchor="_Toc502830616" w:history="1">
            <w:r w:rsidRPr="00B26948">
              <w:rPr>
                <w:rStyle w:val="Hipervnculo"/>
                <w:rFonts w:ascii="Cambria" w:hAnsi="Cambria"/>
                <w:noProof/>
              </w:rPr>
              <w:t>ANEXOS</w:t>
            </w:r>
            <w:r>
              <w:rPr>
                <w:noProof/>
                <w:webHidden/>
              </w:rPr>
              <w:tab/>
            </w:r>
            <w:r>
              <w:rPr>
                <w:noProof/>
                <w:webHidden/>
              </w:rPr>
              <w:fldChar w:fldCharType="begin"/>
            </w:r>
            <w:r>
              <w:rPr>
                <w:noProof/>
                <w:webHidden/>
              </w:rPr>
              <w:instrText xml:space="preserve"> PAGEREF _Toc502830616 \h </w:instrText>
            </w:r>
            <w:r>
              <w:rPr>
                <w:noProof/>
                <w:webHidden/>
              </w:rPr>
            </w:r>
            <w:r>
              <w:rPr>
                <w:noProof/>
                <w:webHidden/>
              </w:rPr>
              <w:fldChar w:fldCharType="separate"/>
            </w:r>
            <w:r w:rsidR="00543E23">
              <w:rPr>
                <w:noProof/>
                <w:webHidden/>
              </w:rPr>
              <w:t>25</w:t>
            </w:r>
            <w:r>
              <w:rPr>
                <w:noProof/>
                <w:webHidden/>
              </w:rPr>
              <w:fldChar w:fldCharType="end"/>
            </w:r>
          </w:hyperlink>
        </w:p>
        <w:p w:rsidR="00A405E8" w:rsidRDefault="00A405E8">
          <w:pPr>
            <w:pStyle w:val="TDC2"/>
            <w:tabs>
              <w:tab w:val="right" w:leader="dot" w:pos="9968"/>
            </w:tabs>
            <w:rPr>
              <w:rFonts w:eastAsiaTheme="minorEastAsia"/>
              <w:noProof/>
              <w:lang w:eastAsia="es-ES"/>
            </w:rPr>
          </w:pPr>
          <w:hyperlink w:anchor="_Toc502830617" w:history="1">
            <w:r w:rsidRPr="00B26948">
              <w:rPr>
                <w:rStyle w:val="Hipervnculo"/>
                <w:rFonts w:ascii="Calibri" w:hAnsi="Calibri"/>
                <w:b/>
                <w:noProof/>
              </w:rPr>
              <w:t>Scripts PARTE1 - STAGE</w:t>
            </w:r>
            <w:r>
              <w:rPr>
                <w:noProof/>
                <w:webHidden/>
              </w:rPr>
              <w:tab/>
            </w:r>
            <w:r>
              <w:rPr>
                <w:noProof/>
                <w:webHidden/>
              </w:rPr>
              <w:fldChar w:fldCharType="begin"/>
            </w:r>
            <w:r>
              <w:rPr>
                <w:noProof/>
                <w:webHidden/>
              </w:rPr>
              <w:instrText xml:space="preserve"> PAGEREF _Toc502830617 \h </w:instrText>
            </w:r>
            <w:r>
              <w:rPr>
                <w:noProof/>
                <w:webHidden/>
              </w:rPr>
            </w:r>
            <w:r>
              <w:rPr>
                <w:noProof/>
                <w:webHidden/>
              </w:rPr>
              <w:fldChar w:fldCharType="separate"/>
            </w:r>
            <w:r w:rsidR="00543E23">
              <w:rPr>
                <w:noProof/>
                <w:webHidden/>
              </w:rPr>
              <w:t>25</w:t>
            </w:r>
            <w:r>
              <w:rPr>
                <w:noProof/>
                <w:webHidden/>
              </w:rPr>
              <w:fldChar w:fldCharType="end"/>
            </w:r>
          </w:hyperlink>
        </w:p>
        <w:p w:rsidR="00A405E8" w:rsidRDefault="00A405E8">
          <w:pPr>
            <w:pStyle w:val="TDC2"/>
            <w:tabs>
              <w:tab w:val="right" w:leader="dot" w:pos="9968"/>
            </w:tabs>
            <w:rPr>
              <w:rFonts w:eastAsiaTheme="minorEastAsia"/>
              <w:noProof/>
              <w:lang w:eastAsia="es-ES"/>
            </w:rPr>
          </w:pPr>
          <w:hyperlink w:anchor="_Toc502830618" w:history="1">
            <w:r w:rsidRPr="00B26948">
              <w:rPr>
                <w:rStyle w:val="Hipervnculo"/>
                <w:rFonts w:ascii="Calibri" w:hAnsi="Calibri"/>
                <w:b/>
                <w:noProof/>
              </w:rPr>
              <w:t>Scripts PARTE1 - ODS</w:t>
            </w:r>
            <w:r>
              <w:rPr>
                <w:noProof/>
                <w:webHidden/>
              </w:rPr>
              <w:tab/>
            </w:r>
            <w:r>
              <w:rPr>
                <w:noProof/>
                <w:webHidden/>
              </w:rPr>
              <w:fldChar w:fldCharType="begin"/>
            </w:r>
            <w:r>
              <w:rPr>
                <w:noProof/>
                <w:webHidden/>
              </w:rPr>
              <w:instrText xml:space="preserve"> PAGEREF _Toc502830618 \h </w:instrText>
            </w:r>
            <w:r>
              <w:rPr>
                <w:noProof/>
                <w:webHidden/>
              </w:rPr>
            </w:r>
            <w:r>
              <w:rPr>
                <w:noProof/>
                <w:webHidden/>
              </w:rPr>
              <w:fldChar w:fldCharType="separate"/>
            </w:r>
            <w:r w:rsidR="00543E23">
              <w:rPr>
                <w:noProof/>
                <w:webHidden/>
              </w:rPr>
              <w:t>25</w:t>
            </w:r>
            <w:r>
              <w:rPr>
                <w:noProof/>
                <w:webHidden/>
              </w:rPr>
              <w:fldChar w:fldCharType="end"/>
            </w:r>
          </w:hyperlink>
        </w:p>
        <w:p w:rsidR="00A405E8" w:rsidRDefault="00A405E8">
          <w:pPr>
            <w:pStyle w:val="TDC2"/>
            <w:tabs>
              <w:tab w:val="right" w:leader="dot" w:pos="9968"/>
            </w:tabs>
            <w:rPr>
              <w:rFonts w:eastAsiaTheme="minorEastAsia"/>
              <w:noProof/>
              <w:lang w:eastAsia="es-ES"/>
            </w:rPr>
          </w:pPr>
          <w:hyperlink w:anchor="_Toc502830619" w:history="1">
            <w:r w:rsidRPr="00B26948">
              <w:rPr>
                <w:rStyle w:val="Hipervnculo"/>
                <w:rFonts w:ascii="Calibri" w:hAnsi="Calibri"/>
                <w:b/>
                <w:noProof/>
              </w:rPr>
              <w:t>Scripts PARTE2</w:t>
            </w:r>
            <w:r>
              <w:rPr>
                <w:noProof/>
                <w:webHidden/>
              </w:rPr>
              <w:tab/>
            </w:r>
            <w:r>
              <w:rPr>
                <w:noProof/>
                <w:webHidden/>
              </w:rPr>
              <w:fldChar w:fldCharType="begin"/>
            </w:r>
            <w:r>
              <w:rPr>
                <w:noProof/>
                <w:webHidden/>
              </w:rPr>
              <w:instrText xml:space="preserve"> PAGEREF _Toc502830619 \h </w:instrText>
            </w:r>
            <w:r>
              <w:rPr>
                <w:noProof/>
                <w:webHidden/>
              </w:rPr>
            </w:r>
            <w:r>
              <w:rPr>
                <w:noProof/>
                <w:webHidden/>
              </w:rPr>
              <w:fldChar w:fldCharType="separate"/>
            </w:r>
            <w:r w:rsidR="00543E23">
              <w:rPr>
                <w:noProof/>
                <w:webHidden/>
              </w:rPr>
              <w:t>25</w:t>
            </w:r>
            <w:r>
              <w:rPr>
                <w:noProof/>
                <w:webHidden/>
              </w:rPr>
              <w:fldChar w:fldCharType="end"/>
            </w:r>
          </w:hyperlink>
        </w:p>
        <w:p w:rsidR="00436BB7" w:rsidRDefault="000949EE" w:rsidP="00182075">
          <w:pPr>
            <w:spacing w:before="80" w:after="80" w:line="240" w:lineRule="auto"/>
          </w:pPr>
          <w:r>
            <w:fldChar w:fldCharType="end"/>
          </w:r>
        </w:p>
      </w:sdtContent>
    </w:sdt>
    <w:p w:rsidR="00436BB7" w:rsidRPr="00F128D5" w:rsidRDefault="00436BB7" w:rsidP="00436BB7">
      <w:pPr>
        <w:pStyle w:val="Ttulo1"/>
        <w:rPr>
          <w:lang w:val="es-ES"/>
        </w:rPr>
      </w:pPr>
      <w:bookmarkStart w:id="0" w:name="_Toc312166150"/>
      <w:bookmarkStart w:id="1" w:name="_Toc502830584"/>
      <w:r w:rsidRPr="00F128D5">
        <w:rPr>
          <w:rFonts w:ascii="Cambria" w:hAnsi="Cambria"/>
          <w:color w:val="595959"/>
          <w:lang w:val="es-ES"/>
        </w:rPr>
        <w:lastRenderedPageBreak/>
        <w:t>P</w:t>
      </w:r>
      <w:r>
        <w:rPr>
          <w:rFonts w:ascii="Cambria" w:hAnsi="Cambria"/>
          <w:color w:val="595959"/>
          <w:lang w:val="es-ES"/>
        </w:rPr>
        <w:t xml:space="preserve">ARTE </w:t>
      </w:r>
      <w:bookmarkEnd w:id="0"/>
      <w:r>
        <w:rPr>
          <w:rFonts w:ascii="Cambria" w:hAnsi="Cambria"/>
          <w:color w:val="595959"/>
          <w:lang w:val="es-ES"/>
        </w:rPr>
        <w:t>1</w:t>
      </w:r>
      <w:bookmarkEnd w:id="1"/>
    </w:p>
    <w:p w:rsidR="00436BB7" w:rsidRPr="00171392" w:rsidRDefault="00804C15" w:rsidP="00436BB7">
      <w:pPr>
        <w:pStyle w:val="Ttulo2"/>
        <w:rPr>
          <w:b/>
        </w:rPr>
      </w:pPr>
      <w:bookmarkStart w:id="2" w:name="_Toc502830585"/>
      <w:r w:rsidRPr="00171392">
        <w:rPr>
          <w:rFonts w:ascii="Calibri" w:hAnsi="Calibri"/>
          <w:b/>
          <w:color w:val="577188"/>
        </w:rPr>
        <w:t xml:space="preserve">Estudio del </w:t>
      </w:r>
      <w:r w:rsidR="005D00EF" w:rsidRPr="00171392">
        <w:rPr>
          <w:rFonts w:ascii="Calibri" w:hAnsi="Calibri"/>
          <w:b/>
          <w:color w:val="577188"/>
        </w:rPr>
        <w:t>s</w:t>
      </w:r>
      <w:r w:rsidRPr="00171392">
        <w:rPr>
          <w:rFonts w:ascii="Calibri" w:hAnsi="Calibri"/>
          <w:b/>
          <w:color w:val="577188"/>
        </w:rPr>
        <w:t>chema STAGE</w:t>
      </w:r>
      <w:bookmarkEnd w:id="2"/>
    </w:p>
    <w:p w:rsidR="00804C15" w:rsidRDefault="00804C15" w:rsidP="00804C15">
      <w:pPr>
        <w:pStyle w:val="Subttulo"/>
      </w:pPr>
    </w:p>
    <w:p w:rsidR="00821222" w:rsidRDefault="00821222" w:rsidP="008267A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proofErr w:type="spellStart"/>
      <w:r w:rsidRPr="00821222">
        <w:t>mysql</w:t>
      </w:r>
      <w:proofErr w:type="spellEnd"/>
      <w:r w:rsidRPr="00821222">
        <w:t xml:space="preserve">&gt; </w:t>
      </w:r>
      <w:r w:rsidR="009E7D3D">
        <w:t xml:space="preserve">use STAGE; </w:t>
      </w:r>
      <w:r w:rsidRPr="00821222">
        <w:t>show tables;</w:t>
      </w:r>
    </w:p>
    <w:p w:rsidR="00821222" w:rsidRDefault="00821222" w:rsidP="008267A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w:t>
      </w:r>
      <w:r w:rsidR="009E7D3D">
        <w:t>-------</w:t>
      </w:r>
      <w:r>
        <w:t>------</w:t>
      </w:r>
      <w:r w:rsidR="008267AA">
        <w:t>---</w:t>
      </w:r>
      <w:r>
        <w:t>--+</w:t>
      </w:r>
    </w:p>
    <w:p w:rsidR="00821222" w:rsidRDefault="00821222" w:rsidP="008267A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w:t>
      </w:r>
      <w:proofErr w:type="spellStart"/>
      <w:r>
        <w:t>Tables_in_STAGE</w:t>
      </w:r>
      <w:proofErr w:type="spellEnd"/>
      <w:r>
        <w:tab/>
      </w:r>
      <w:r w:rsidR="009E7D3D">
        <w:t xml:space="preserve">    </w:t>
      </w:r>
      <w:r w:rsidR="008267AA">
        <w:tab/>
      </w:r>
      <w:r>
        <w:t>|</w:t>
      </w:r>
    </w:p>
    <w:p w:rsidR="00821222" w:rsidRDefault="00821222" w:rsidP="008267A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w:t>
      </w:r>
      <w:r w:rsidR="009E7D3D">
        <w:t>---</w:t>
      </w:r>
      <w:r w:rsidR="008267AA">
        <w:t>---</w:t>
      </w:r>
      <w:r w:rsidR="009E7D3D">
        <w:t>----</w:t>
      </w:r>
      <w:r>
        <w:t>-+</w:t>
      </w:r>
    </w:p>
    <w:p w:rsidR="00821222" w:rsidRDefault="00821222" w:rsidP="008267A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STG_CLIENTES_CRM</w:t>
      </w:r>
      <w:r>
        <w:tab/>
        <w:t>|</w:t>
      </w:r>
    </w:p>
    <w:p w:rsidR="00821222" w:rsidRDefault="00821222" w:rsidP="008267A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STG_CONTACTOS_IVR</w:t>
      </w:r>
      <w:r w:rsidR="009E7D3D">
        <w:t xml:space="preserve">    </w:t>
      </w:r>
      <w:r w:rsidR="008267AA">
        <w:tab/>
      </w:r>
      <w:r>
        <w:t>|</w:t>
      </w:r>
    </w:p>
    <w:p w:rsidR="00821222" w:rsidRDefault="00821222" w:rsidP="008267A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STG_FACTURAS_FCT</w:t>
      </w:r>
      <w:r>
        <w:tab/>
        <w:t>|</w:t>
      </w:r>
    </w:p>
    <w:p w:rsidR="00821222" w:rsidRDefault="00821222" w:rsidP="008267A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STG_ORDERS_CRM</w:t>
      </w:r>
      <w:r>
        <w:tab/>
        <w:t>|</w:t>
      </w:r>
    </w:p>
    <w:p w:rsidR="00821222" w:rsidRDefault="00821222" w:rsidP="008267A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STG_PRODUCTOS_CRM </w:t>
      </w:r>
      <w:r w:rsidR="008267AA">
        <w:tab/>
      </w:r>
      <w:r>
        <w:t>|</w:t>
      </w:r>
    </w:p>
    <w:p w:rsidR="009E7D3D" w:rsidRDefault="009E7D3D" w:rsidP="008267A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w:t>
      </w:r>
      <w:r w:rsidR="008267AA">
        <w:t>---</w:t>
      </w:r>
      <w:r>
        <w:t>------------------+</w:t>
      </w:r>
    </w:p>
    <w:p w:rsidR="00821222" w:rsidRDefault="00821222" w:rsidP="008267A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5 </w:t>
      </w:r>
      <w:proofErr w:type="spellStart"/>
      <w:r>
        <w:t>rows</w:t>
      </w:r>
      <w:proofErr w:type="spellEnd"/>
      <w:r>
        <w:t xml:space="preserve"> in set (0,01 </w:t>
      </w:r>
      <w:proofErr w:type="spellStart"/>
      <w:r>
        <w:t>sec</w:t>
      </w:r>
      <w:proofErr w:type="spellEnd"/>
      <w:r>
        <w:t>)</w:t>
      </w:r>
    </w:p>
    <w:p w:rsidR="00821222" w:rsidRPr="00821222" w:rsidRDefault="00821222" w:rsidP="00821222"/>
    <w:p w:rsidR="004C5A0A" w:rsidRDefault="000F0829" w:rsidP="00533211">
      <w:pPr>
        <w:spacing w:after="120"/>
        <w:jc w:val="both"/>
      </w:pPr>
      <w:r>
        <w:t xml:space="preserve">El estudio y análisis de la base de datos origen </w:t>
      </w:r>
      <w:r w:rsidR="004C5A0A">
        <w:t>con toda la información de los</w:t>
      </w:r>
      <w:r>
        <w:t xml:space="preserve"> operacionales </w:t>
      </w:r>
      <w:r w:rsidR="001F6CC9">
        <w:t xml:space="preserve">y </w:t>
      </w:r>
      <w:r w:rsidR="004C5A0A">
        <w:t xml:space="preserve">que se han importado al schema </w:t>
      </w:r>
      <w:r w:rsidR="00182075">
        <w:t>STAGE</w:t>
      </w:r>
      <w:r w:rsidR="004C5A0A">
        <w:t xml:space="preserve"> como parte de una primera fase en el proceso de creación del Data Warehouse (consultar </w:t>
      </w:r>
      <w:hyperlink w:anchor="_Scripts_PARTE1_-_1" w:history="1">
        <w:r w:rsidR="004C5A0A" w:rsidRPr="004C5A0A">
          <w:rPr>
            <w:rStyle w:val="Hipervnculo"/>
          </w:rPr>
          <w:t>Scripts PARTE1 - STAGE</w:t>
        </w:r>
      </w:hyperlink>
      <w:r w:rsidR="004C5A0A">
        <w:t>), son las tareas previas para definir</w:t>
      </w:r>
      <w:r>
        <w:t xml:space="preserve"> el modelo de datos. </w:t>
      </w:r>
      <w:r w:rsidR="004C5A0A">
        <w:t>Del mismo modo, disponer del conocimiento sobre las líneas de negocio</w:t>
      </w:r>
      <w:r w:rsidR="001F6CC9">
        <w:t xml:space="preserve"> repercute </w:t>
      </w:r>
      <w:r w:rsidR="00D62404">
        <w:t>destacadamente</w:t>
      </w:r>
      <w:r w:rsidR="001F6CC9">
        <w:t xml:space="preserve"> a la hora de interpretar los datos </w:t>
      </w:r>
      <w:r w:rsidR="00D62404">
        <w:t xml:space="preserve">de forma más precisa </w:t>
      </w:r>
      <w:r w:rsidR="001F6CC9">
        <w:t xml:space="preserve">y disponer </w:t>
      </w:r>
      <w:r w:rsidR="00D62404">
        <w:t xml:space="preserve">así </w:t>
      </w:r>
      <w:r w:rsidR="001F6CC9">
        <w:t>de un modelo de datos más real.</w:t>
      </w:r>
    </w:p>
    <w:p w:rsidR="004C5A0A" w:rsidRDefault="000F0829" w:rsidP="00533211">
      <w:pPr>
        <w:spacing w:after="120"/>
        <w:jc w:val="both"/>
      </w:pPr>
      <w:r>
        <w:t xml:space="preserve">Sin embargo, en esta práctica realizada </w:t>
      </w:r>
      <w:r w:rsidR="001F6CC9">
        <w:t xml:space="preserve">se ha tomado la decisión de seguir el </w:t>
      </w:r>
      <w:r>
        <w:t>modelo</w:t>
      </w:r>
      <w:r w:rsidR="004C5A0A">
        <w:t xml:space="preserve"> propuesto.</w:t>
      </w:r>
      <w:r w:rsidR="001F6CC9">
        <w:t xml:space="preserve"> A continuación, se describen los criterios generales que se han tomado para la definición del modelo de datos:</w:t>
      </w:r>
    </w:p>
    <w:p w:rsidR="001F6CC9" w:rsidRDefault="001F6CC9" w:rsidP="00533211">
      <w:pPr>
        <w:spacing w:after="120"/>
        <w:jc w:val="both"/>
      </w:pPr>
      <w:r>
        <w:t xml:space="preserve">Seleccionar los campos que van a ser </w:t>
      </w:r>
      <w:proofErr w:type="spellStart"/>
      <w:r>
        <w:t>Primary</w:t>
      </w:r>
      <w:proofErr w:type="spellEnd"/>
      <w:r>
        <w:t xml:space="preserve"> Key (PK) verificando que todos sus valores son distintos y no existe ningún valor nulo o vacío.</w:t>
      </w:r>
    </w:p>
    <w:p w:rsidR="00C040F5" w:rsidRDefault="004A1E99" w:rsidP="00C040F5">
      <w:pPr>
        <w:spacing w:after="60"/>
        <w:jc w:val="both"/>
      </w:pPr>
      <w:r>
        <w:t>Comprobar que los campos están rellenos</w:t>
      </w:r>
      <w:r w:rsidR="00C040F5">
        <w:t>:</w:t>
      </w:r>
    </w:p>
    <w:p w:rsidR="00C040F5" w:rsidRDefault="00C040F5" w:rsidP="00C040F5">
      <w:pPr>
        <w:pStyle w:val="Prrafodelista"/>
        <w:numPr>
          <w:ilvl w:val="0"/>
          <w:numId w:val="9"/>
        </w:numPr>
        <w:ind w:left="284" w:hanging="284"/>
        <w:jc w:val="both"/>
      </w:pPr>
      <w:r>
        <w:t>Si un campo está completamente vació se puede considerar exclu</w:t>
      </w:r>
      <w:r w:rsidR="00B82F6D">
        <w:t>irlo</w:t>
      </w:r>
      <w:r>
        <w:t xml:space="preserve"> del modelo de datos.</w:t>
      </w:r>
    </w:p>
    <w:p w:rsidR="00C040F5" w:rsidRDefault="00C040F5" w:rsidP="00C040F5">
      <w:pPr>
        <w:pStyle w:val="Prrafodelista"/>
        <w:numPr>
          <w:ilvl w:val="0"/>
          <w:numId w:val="9"/>
        </w:numPr>
        <w:ind w:left="284" w:hanging="284"/>
        <w:jc w:val="both"/>
      </w:pPr>
      <w:r>
        <w:t>Si un campo tiene parcialmente</w:t>
      </w:r>
      <w:r w:rsidR="00B82F6D">
        <w:t xml:space="preserve"> </w:t>
      </w:r>
      <w:r>
        <w:t>valores a nulo o vacío se les asignará posteriormente un valor por defecto según el tipo del campo.</w:t>
      </w:r>
    </w:p>
    <w:p w:rsidR="00C040F5" w:rsidRDefault="00C040F5" w:rsidP="00C040F5">
      <w:pPr>
        <w:pStyle w:val="Prrafodelista"/>
        <w:numPr>
          <w:ilvl w:val="0"/>
          <w:numId w:val="9"/>
        </w:numPr>
        <w:ind w:left="284" w:hanging="284"/>
        <w:jc w:val="both"/>
      </w:pPr>
      <w:r>
        <w:t xml:space="preserve">Si el número de valores distintos del campo es considerablemente menor que </w:t>
      </w:r>
      <w:r w:rsidR="00B82F6D">
        <w:t>el número total de elementos o registros de la tabla entonces se propone la creación de una tabla de dimensión para dicho campo.</w:t>
      </w:r>
    </w:p>
    <w:p w:rsidR="00C040F5" w:rsidRDefault="00C040F5" w:rsidP="00B82F6D">
      <w:pPr>
        <w:jc w:val="both"/>
      </w:pPr>
    </w:p>
    <w:p w:rsidR="00843DDA" w:rsidRDefault="00843DDA" w:rsidP="00B82F6D">
      <w:pPr>
        <w:pStyle w:val="Prrafodelista"/>
        <w:numPr>
          <w:ilvl w:val="0"/>
          <w:numId w:val="9"/>
        </w:numPr>
        <w:ind w:left="284" w:hanging="284"/>
        <w:jc w:val="both"/>
        <w:rPr>
          <w:rFonts w:eastAsiaTheme="minorEastAsia"/>
          <w:b/>
          <w:color w:val="5A5A5A" w:themeColor="text1" w:themeTint="A5"/>
          <w:spacing w:val="15"/>
        </w:rPr>
      </w:pPr>
      <w:r>
        <w:rPr>
          <w:b/>
        </w:rPr>
        <w:br w:type="page"/>
      </w:r>
    </w:p>
    <w:p w:rsidR="00436BB7" w:rsidRPr="00A50273" w:rsidRDefault="00BC59E8" w:rsidP="00BC59E8">
      <w:pPr>
        <w:pStyle w:val="Subttulo"/>
        <w:numPr>
          <w:ilvl w:val="0"/>
          <w:numId w:val="1"/>
        </w:numPr>
        <w:ind w:left="284" w:hanging="284"/>
        <w:outlineLvl w:val="2"/>
        <w:rPr>
          <w:b/>
        </w:rPr>
      </w:pPr>
      <w:bookmarkStart w:id="3" w:name="_Toc502830586"/>
      <w:r>
        <w:rPr>
          <w:b/>
        </w:rPr>
        <w:lastRenderedPageBreak/>
        <w:t>CLIENTES</w:t>
      </w:r>
      <w:bookmarkEnd w:id="3"/>
    </w:p>
    <w:p w:rsidR="00E860B4" w:rsidRDefault="00E860B4" w:rsidP="00E860B4">
      <w:pPr>
        <w:spacing w:after="0" w:line="240" w:lineRule="auto"/>
      </w:pP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proofErr w:type="spellStart"/>
      <w:r>
        <w:t>mysql</w:t>
      </w:r>
      <w:proofErr w:type="spellEnd"/>
      <w:r>
        <w:t>&gt; DESCRIBE STG_CLIENTES_CRM;</w:t>
      </w: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Field </w:t>
      </w:r>
      <w:r w:rsidR="00821222">
        <w:tab/>
      </w:r>
      <w:r>
        <w:t xml:space="preserve">         </w:t>
      </w:r>
      <w:r w:rsidR="00821222">
        <w:tab/>
      </w:r>
      <w:r>
        <w:t xml:space="preserve">| </w:t>
      </w:r>
      <w:proofErr w:type="spellStart"/>
      <w:r>
        <w:t>Type</w:t>
      </w:r>
      <w:proofErr w:type="spellEnd"/>
      <w:r>
        <w:t xml:space="preserve">         </w:t>
      </w:r>
      <w:r w:rsidR="00821222">
        <w:tab/>
      </w:r>
      <w:r>
        <w:t xml:space="preserve">| </w:t>
      </w:r>
      <w:proofErr w:type="spellStart"/>
      <w:r>
        <w:t>Null</w:t>
      </w:r>
      <w:proofErr w:type="spellEnd"/>
      <w:r>
        <w:t xml:space="preserve"> | Key </w:t>
      </w:r>
      <w:r w:rsidR="00821222">
        <w:tab/>
      </w:r>
      <w:r>
        <w:t>| Default| Extra|</w:t>
      </w: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CUSTOMER_ID    </w:t>
      </w:r>
      <w:r w:rsidR="00821222">
        <w:tab/>
      </w:r>
      <w:r>
        <w:t xml:space="preserve">| </w:t>
      </w:r>
      <w:proofErr w:type="spellStart"/>
      <w:r>
        <w:t>varchar</w:t>
      </w:r>
      <w:proofErr w:type="spellEnd"/>
      <w:r>
        <w:t xml:space="preserve">(512) </w:t>
      </w:r>
      <w:r w:rsidR="00821222">
        <w:tab/>
      </w:r>
      <w:r>
        <w:t xml:space="preserve">| NO   |     </w:t>
      </w:r>
      <w:r w:rsidR="00821222">
        <w:tab/>
      </w:r>
      <w:r>
        <w:t xml:space="preserve">| NULL    |       </w:t>
      </w:r>
      <w:r w:rsidR="00821222">
        <w:tab/>
      </w:r>
      <w:r>
        <w:t>|</w:t>
      </w: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FIRST_NAME    </w:t>
      </w:r>
      <w:r w:rsidR="00821222">
        <w:tab/>
      </w:r>
      <w:r>
        <w:t xml:space="preserve">| </w:t>
      </w:r>
      <w:proofErr w:type="spellStart"/>
      <w:r>
        <w:t>varchar</w:t>
      </w:r>
      <w:proofErr w:type="spellEnd"/>
      <w:r>
        <w:t xml:space="preserve">(512) </w:t>
      </w:r>
      <w:r w:rsidR="00821222">
        <w:tab/>
      </w:r>
      <w:r>
        <w:t xml:space="preserve">| YES  |     </w:t>
      </w:r>
      <w:r w:rsidR="00821222">
        <w:tab/>
      </w:r>
      <w:r>
        <w:t xml:space="preserve">| NULL    |       </w:t>
      </w:r>
      <w:r w:rsidR="00821222">
        <w:tab/>
      </w:r>
      <w:r>
        <w:t>|</w:t>
      </w: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LAST_NAME      </w:t>
      </w:r>
      <w:r w:rsidR="00821222">
        <w:tab/>
      </w:r>
      <w:r>
        <w:t xml:space="preserve">| </w:t>
      </w:r>
      <w:proofErr w:type="spellStart"/>
      <w:r>
        <w:t>varchar</w:t>
      </w:r>
      <w:proofErr w:type="spellEnd"/>
      <w:r>
        <w:t xml:space="preserve">(512) </w:t>
      </w:r>
      <w:r w:rsidR="00821222">
        <w:tab/>
      </w:r>
      <w:r>
        <w:t xml:space="preserve">| YES  |     </w:t>
      </w:r>
      <w:r w:rsidR="00821222">
        <w:tab/>
      </w:r>
      <w:r>
        <w:t xml:space="preserve">| NULL    |       </w:t>
      </w:r>
      <w:r w:rsidR="00821222">
        <w:tab/>
      </w:r>
      <w:r>
        <w:t>|</w:t>
      </w: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IDENTIFIED_DOC </w:t>
      </w:r>
      <w:r w:rsidR="00821222">
        <w:tab/>
      </w:r>
      <w:r>
        <w:t xml:space="preserve">| </w:t>
      </w:r>
      <w:proofErr w:type="spellStart"/>
      <w:r>
        <w:t>varchar</w:t>
      </w:r>
      <w:proofErr w:type="spellEnd"/>
      <w:r>
        <w:t xml:space="preserve">(512) </w:t>
      </w:r>
      <w:r w:rsidR="00821222">
        <w:tab/>
      </w:r>
      <w:r>
        <w:t xml:space="preserve">| YES  |     </w:t>
      </w:r>
      <w:r w:rsidR="00821222">
        <w:tab/>
      </w:r>
      <w:r>
        <w:t xml:space="preserve">| NULL    |       </w:t>
      </w:r>
      <w:r w:rsidR="00821222">
        <w:tab/>
      </w:r>
      <w:r>
        <w:t>|</w:t>
      </w: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GENDER         </w:t>
      </w:r>
      <w:r w:rsidR="00821222">
        <w:tab/>
      </w:r>
      <w:r>
        <w:t xml:space="preserve">| </w:t>
      </w:r>
      <w:proofErr w:type="spellStart"/>
      <w:r>
        <w:t>varchar</w:t>
      </w:r>
      <w:proofErr w:type="spellEnd"/>
      <w:r>
        <w:t xml:space="preserve">(512) </w:t>
      </w:r>
      <w:r w:rsidR="00821222">
        <w:tab/>
      </w:r>
      <w:r>
        <w:t xml:space="preserve">| YES  |     </w:t>
      </w:r>
      <w:r w:rsidR="00821222">
        <w:tab/>
      </w:r>
      <w:r>
        <w:t xml:space="preserve">| NULL    |       </w:t>
      </w:r>
      <w:r w:rsidR="00821222">
        <w:tab/>
      </w:r>
      <w:r>
        <w:t>|</w:t>
      </w: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CITY           </w:t>
      </w:r>
      <w:r w:rsidR="00821222">
        <w:tab/>
      </w:r>
      <w:r w:rsidR="00821222">
        <w:tab/>
      </w:r>
      <w:r>
        <w:t xml:space="preserve">| </w:t>
      </w:r>
      <w:proofErr w:type="spellStart"/>
      <w:r>
        <w:t>varchar</w:t>
      </w:r>
      <w:proofErr w:type="spellEnd"/>
      <w:r>
        <w:t xml:space="preserve">(512) </w:t>
      </w:r>
      <w:r w:rsidR="00821222">
        <w:tab/>
      </w:r>
      <w:r>
        <w:t xml:space="preserve">| YES  |     </w:t>
      </w:r>
      <w:r w:rsidR="00821222">
        <w:tab/>
      </w:r>
      <w:r>
        <w:t xml:space="preserve">| NULL    |       </w:t>
      </w:r>
      <w:r w:rsidR="00821222">
        <w:tab/>
      </w:r>
      <w:r>
        <w:t>|</w:t>
      </w: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ADDRESS        </w:t>
      </w:r>
      <w:r w:rsidR="00821222">
        <w:tab/>
      </w:r>
      <w:r>
        <w:t xml:space="preserve">| </w:t>
      </w:r>
      <w:proofErr w:type="spellStart"/>
      <w:r>
        <w:t>varchar</w:t>
      </w:r>
      <w:proofErr w:type="spellEnd"/>
      <w:r>
        <w:t xml:space="preserve">(512) </w:t>
      </w:r>
      <w:r w:rsidR="00821222">
        <w:tab/>
      </w:r>
      <w:r>
        <w:t xml:space="preserve">| YES  |     </w:t>
      </w:r>
      <w:r w:rsidR="00821222">
        <w:tab/>
      </w:r>
      <w:r>
        <w:t xml:space="preserve">| NULL    |       </w:t>
      </w:r>
      <w:r w:rsidR="00821222">
        <w:tab/>
      </w:r>
      <w:r>
        <w:t>|</w:t>
      </w: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POSTAL_CODE    </w:t>
      </w:r>
      <w:r w:rsidR="00821222">
        <w:tab/>
      </w:r>
      <w:r>
        <w:t xml:space="preserve">| </w:t>
      </w:r>
      <w:proofErr w:type="spellStart"/>
      <w:r>
        <w:t>varchar</w:t>
      </w:r>
      <w:proofErr w:type="spellEnd"/>
      <w:r>
        <w:t xml:space="preserve">(512) </w:t>
      </w:r>
      <w:r w:rsidR="00821222">
        <w:tab/>
      </w:r>
      <w:r>
        <w:t xml:space="preserve">| YES  |     </w:t>
      </w:r>
      <w:r w:rsidR="00821222">
        <w:tab/>
      </w:r>
      <w:r>
        <w:t xml:space="preserve">| NULL    |       </w:t>
      </w:r>
      <w:r w:rsidR="00821222">
        <w:tab/>
      </w:r>
      <w:r>
        <w:t>|</w:t>
      </w: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STATE          </w:t>
      </w:r>
      <w:r w:rsidR="00821222">
        <w:tab/>
      </w:r>
      <w:r>
        <w:t xml:space="preserve">| </w:t>
      </w:r>
      <w:proofErr w:type="spellStart"/>
      <w:r>
        <w:t>varchar</w:t>
      </w:r>
      <w:proofErr w:type="spellEnd"/>
      <w:r>
        <w:t xml:space="preserve">(512) </w:t>
      </w:r>
      <w:r w:rsidR="00821222">
        <w:tab/>
      </w:r>
      <w:r>
        <w:t xml:space="preserve">| YES  |     </w:t>
      </w:r>
      <w:r w:rsidR="00821222">
        <w:tab/>
      </w:r>
      <w:r>
        <w:t xml:space="preserve">| NULL    |       </w:t>
      </w:r>
      <w:r w:rsidR="00821222">
        <w:tab/>
      </w:r>
      <w:r>
        <w:t>|</w:t>
      </w: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COUNTRY       </w:t>
      </w:r>
      <w:r w:rsidR="00821222">
        <w:tab/>
      </w:r>
      <w:r>
        <w:t xml:space="preserve">| </w:t>
      </w:r>
      <w:proofErr w:type="spellStart"/>
      <w:r>
        <w:t>varchar</w:t>
      </w:r>
      <w:proofErr w:type="spellEnd"/>
      <w:r>
        <w:t xml:space="preserve">(512) </w:t>
      </w:r>
      <w:r w:rsidR="00821222">
        <w:tab/>
      </w:r>
      <w:r>
        <w:t xml:space="preserve">| YES  |     </w:t>
      </w:r>
      <w:r w:rsidR="00821222">
        <w:tab/>
      </w:r>
      <w:r>
        <w:t xml:space="preserve">| NULL    |       </w:t>
      </w:r>
      <w:r w:rsidR="00821222">
        <w:tab/>
      </w:r>
      <w:r>
        <w:t>|</w:t>
      </w: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PHONE          </w:t>
      </w:r>
      <w:r w:rsidR="00821222">
        <w:tab/>
      </w:r>
      <w:r>
        <w:t xml:space="preserve">| </w:t>
      </w:r>
      <w:proofErr w:type="spellStart"/>
      <w:r>
        <w:t>varchar</w:t>
      </w:r>
      <w:proofErr w:type="spellEnd"/>
      <w:r>
        <w:t xml:space="preserve">(512) </w:t>
      </w:r>
      <w:r w:rsidR="00821222">
        <w:tab/>
      </w:r>
      <w:r>
        <w:t xml:space="preserve">| YES  | MUL </w:t>
      </w:r>
      <w:r w:rsidR="00821222">
        <w:tab/>
      </w:r>
      <w:r>
        <w:t xml:space="preserve">| NULL    |       </w:t>
      </w:r>
      <w:r w:rsidR="00821222">
        <w:tab/>
      </w:r>
      <w:r>
        <w:t>|</w:t>
      </w: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EMAIL          </w:t>
      </w:r>
      <w:r w:rsidR="00821222">
        <w:tab/>
      </w:r>
      <w:r>
        <w:t xml:space="preserve">| </w:t>
      </w:r>
      <w:proofErr w:type="spellStart"/>
      <w:r>
        <w:t>varchar</w:t>
      </w:r>
      <w:proofErr w:type="spellEnd"/>
      <w:r>
        <w:t xml:space="preserve">(512) </w:t>
      </w:r>
      <w:r w:rsidR="00821222">
        <w:tab/>
      </w:r>
      <w:r>
        <w:t xml:space="preserve">| YES  |     </w:t>
      </w:r>
      <w:r w:rsidR="00821222">
        <w:tab/>
      </w:r>
      <w:r>
        <w:t xml:space="preserve">| NULL    |       </w:t>
      </w:r>
      <w:r w:rsidR="00821222">
        <w:tab/>
      </w:r>
      <w:r>
        <w:t>|</w:t>
      </w: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BIRTHDAY       </w:t>
      </w:r>
      <w:r w:rsidR="00821222">
        <w:tab/>
      </w:r>
      <w:r>
        <w:t xml:space="preserve">| </w:t>
      </w:r>
      <w:proofErr w:type="spellStart"/>
      <w:r>
        <w:t>varchar</w:t>
      </w:r>
      <w:proofErr w:type="spellEnd"/>
      <w:r>
        <w:t xml:space="preserve">(512) </w:t>
      </w:r>
      <w:r w:rsidR="00821222">
        <w:tab/>
      </w:r>
      <w:r>
        <w:t xml:space="preserve">| YES  |     </w:t>
      </w:r>
      <w:r w:rsidR="00821222">
        <w:tab/>
      </w:r>
      <w:r>
        <w:t xml:space="preserve">| NULL    |       </w:t>
      </w:r>
      <w:r w:rsidR="00821222">
        <w:tab/>
      </w:r>
      <w:r>
        <w:t>|</w:t>
      </w: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PROFESION      </w:t>
      </w:r>
      <w:r w:rsidR="00821222">
        <w:tab/>
      </w:r>
      <w:r>
        <w:t xml:space="preserve">| </w:t>
      </w:r>
      <w:proofErr w:type="spellStart"/>
      <w:r>
        <w:t>varchar</w:t>
      </w:r>
      <w:proofErr w:type="spellEnd"/>
      <w:r>
        <w:t xml:space="preserve">(512) </w:t>
      </w:r>
      <w:r w:rsidR="00821222">
        <w:tab/>
      </w:r>
      <w:r>
        <w:t xml:space="preserve">| YES  |     </w:t>
      </w:r>
      <w:r w:rsidR="00821222">
        <w:tab/>
      </w:r>
      <w:r>
        <w:t xml:space="preserve">| NULL    |       </w:t>
      </w:r>
      <w:r w:rsidR="00821222">
        <w:tab/>
      </w:r>
      <w:r>
        <w:t>|</w:t>
      </w:r>
    </w:p>
    <w:p w:rsidR="00821222"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COMPANY        </w:t>
      </w:r>
      <w:r w:rsidR="00821222">
        <w:tab/>
      </w:r>
      <w:r>
        <w:t xml:space="preserve">| </w:t>
      </w:r>
      <w:proofErr w:type="spellStart"/>
      <w:r>
        <w:t>varchar</w:t>
      </w:r>
      <w:proofErr w:type="spellEnd"/>
      <w:r>
        <w:t xml:space="preserve">(512) </w:t>
      </w:r>
      <w:r w:rsidR="00821222">
        <w:tab/>
      </w:r>
      <w:r>
        <w:t xml:space="preserve">| YES  |     </w:t>
      </w:r>
      <w:r w:rsidR="00821222">
        <w:tab/>
      </w:r>
      <w:r>
        <w:t xml:space="preserve">| NULL    |       </w:t>
      </w:r>
      <w:r w:rsidR="00821222">
        <w:tab/>
      </w:r>
      <w:r>
        <w:t>|</w:t>
      </w: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15 </w:t>
      </w:r>
      <w:proofErr w:type="spellStart"/>
      <w:r>
        <w:t>rows</w:t>
      </w:r>
      <w:proofErr w:type="spellEnd"/>
      <w:r>
        <w:t xml:space="preserve"> in set (0,00 </w:t>
      </w:r>
      <w:proofErr w:type="spellStart"/>
      <w:r>
        <w:t>sec</w:t>
      </w:r>
      <w:proofErr w:type="spellEnd"/>
      <w:r>
        <w:t>)</w:t>
      </w:r>
    </w:p>
    <w:p w:rsidR="00E860B4" w:rsidRDefault="00E860B4" w:rsidP="00E860B4">
      <w:pPr>
        <w:spacing w:after="0" w:line="240" w:lineRule="auto"/>
      </w:pPr>
    </w:p>
    <w:p w:rsidR="00E860B4" w:rsidRDefault="00011A9A" w:rsidP="00011A9A">
      <w:pPr>
        <w:spacing w:after="0" w:line="240" w:lineRule="auto"/>
        <w:jc w:val="center"/>
      </w:pPr>
      <w:r w:rsidRPr="00011A9A">
        <w:rPr>
          <w:noProof/>
        </w:rPr>
        <w:drawing>
          <wp:inline distT="0" distB="0" distL="0" distR="0">
            <wp:extent cx="3195654" cy="4714875"/>
            <wp:effectExtent l="0" t="0" r="5080" b="0"/>
            <wp:docPr id="450" name="Imagen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0781" cy="4751947"/>
                    </a:xfrm>
                    <a:prstGeom prst="rect">
                      <a:avLst/>
                    </a:prstGeom>
                    <a:noFill/>
                    <a:ln>
                      <a:noFill/>
                    </a:ln>
                  </pic:spPr>
                </pic:pic>
              </a:graphicData>
            </a:graphic>
          </wp:inline>
        </w:drawing>
      </w:r>
    </w:p>
    <w:p w:rsidR="00E860B4" w:rsidRDefault="00E860B4" w:rsidP="00171392">
      <w:pPr>
        <w:spacing w:after="0" w:line="240" w:lineRule="auto"/>
      </w:pPr>
    </w:p>
    <w:p w:rsidR="004C5A0A" w:rsidRDefault="004C5A0A">
      <w:r>
        <w:br w:type="page"/>
      </w:r>
    </w:p>
    <w:p w:rsidR="000949EE" w:rsidRPr="000949EE" w:rsidRDefault="000949EE" w:rsidP="000949EE">
      <w:pPr>
        <w:pStyle w:val="TtuloTDC"/>
        <w:outlineLvl w:val="3"/>
        <w:rPr>
          <w:b/>
        </w:rPr>
      </w:pPr>
      <w:bookmarkStart w:id="4" w:name="_Toc502830587"/>
      <w:r w:rsidRPr="000949EE">
        <w:rPr>
          <w:b/>
        </w:rPr>
        <w:lastRenderedPageBreak/>
        <w:t>Análisis</w:t>
      </w:r>
      <w:bookmarkEnd w:id="4"/>
    </w:p>
    <w:p w:rsidR="004D372A" w:rsidRDefault="004D372A" w:rsidP="002522DC">
      <w:pPr>
        <w:spacing w:after="60" w:line="240" w:lineRule="auto"/>
        <w:jc w:val="both"/>
      </w:pPr>
      <w:r>
        <w:t>A partir de la tabla anterior se indican las siguientes conclusiones:</w:t>
      </w:r>
    </w:p>
    <w:p w:rsidR="00E860B4" w:rsidRDefault="00DB6B8A" w:rsidP="00533211">
      <w:pPr>
        <w:spacing w:after="60"/>
        <w:jc w:val="both"/>
      </w:pPr>
      <w:r>
        <w:t xml:space="preserve">El campo </w:t>
      </w:r>
      <w:r w:rsidRPr="00D62404">
        <w:rPr>
          <w:rFonts w:ascii="Arial Narrow" w:hAnsi="Arial Narrow"/>
          <w:b/>
          <w:sz w:val="18"/>
          <w:szCs w:val="18"/>
        </w:rPr>
        <w:t>CUSTOMER_ID</w:t>
      </w:r>
      <w:r w:rsidRPr="00D62404">
        <w:t xml:space="preserve"> </w:t>
      </w:r>
      <w:r>
        <w:t xml:space="preserve">es el PK de la tabla </w:t>
      </w:r>
      <w:r w:rsidRPr="00D62404">
        <w:rPr>
          <w:rFonts w:ascii="Arial Narrow" w:hAnsi="Arial Narrow"/>
          <w:b/>
          <w:sz w:val="18"/>
          <w:szCs w:val="18"/>
        </w:rPr>
        <w:t>STG_CLIENTES_CRM</w:t>
      </w:r>
      <w:r>
        <w:t xml:space="preserve">. No incluye valores nulos y no es autoincremental (se insertan los propios identificadores de cliente que son todos distintos puesto que </w:t>
      </w:r>
      <w:r w:rsidRPr="00D62404">
        <w:rPr>
          <w:rFonts w:ascii="Arial Narrow" w:hAnsi="Arial Narrow"/>
          <w:b/>
          <w:sz w:val="18"/>
          <w:szCs w:val="18"/>
        </w:rPr>
        <w:t>TOTAL_DISTINTOS_CUSTOMER_ID</w:t>
      </w:r>
      <w:r>
        <w:t xml:space="preserve"> coincide con </w:t>
      </w:r>
      <w:r w:rsidRPr="00D62404">
        <w:rPr>
          <w:rFonts w:ascii="Arial Narrow" w:hAnsi="Arial Narrow"/>
          <w:b/>
          <w:sz w:val="18"/>
          <w:szCs w:val="18"/>
        </w:rPr>
        <w:t>TOTAL_REGISTROS</w:t>
      </w:r>
      <w:r>
        <w:t>)</w:t>
      </w:r>
    </w:p>
    <w:p w:rsidR="00D62404" w:rsidRDefault="00D62404" w:rsidP="00533211">
      <w:pPr>
        <w:spacing w:after="0"/>
        <w:jc w:val="both"/>
        <w:rPr>
          <w:rFonts w:ascii="Arial Narrow" w:hAnsi="Arial Narrow"/>
          <w:b/>
          <w:sz w:val="18"/>
          <w:szCs w:val="18"/>
        </w:rPr>
      </w:pPr>
      <w:r>
        <w:t xml:space="preserve">Se crean tablas dimensión para los campos: </w:t>
      </w:r>
      <w:r w:rsidRPr="00D62404">
        <w:rPr>
          <w:rFonts w:ascii="Arial Narrow" w:hAnsi="Arial Narrow"/>
          <w:b/>
          <w:sz w:val="18"/>
          <w:szCs w:val="18"/>
        </w:rPr>
        <w:t>GENDER</w:t>
      </w:r>
      <w:r>
        <w:t xml:space="preserve">, </w:t>
      </w:r>
      <w:r w:rsidRPr="00D62404">
        <w:rPr>
          <w:rFonts w:ascii="Arial Narrow" w:hAnsi="Arial Narrow"/>
          <w:b/>
          <w:sz w:val="18"/>
          <w:szCs w:val="18"/>
        </w:rPr>
        <w:t>COUNTRY</w:t>
      </w:r>
      <w:r>
        <w:t xml:space="preserve">, </w:t>
      </w:r>
      <w:r w:rsidRPr="00D62404">
        <w:rPr>
          <w:rFonts w:ascii="Arial Narrow" w:hAnsi="Arial Narrow"/>
          <w:b/>
          <w:sz w:val="18"/>
          <w:szCs w:val="18"/>
        </w:rPr>
        <w:t>PROFESION</w:t>
      </w:r>
      <w:r>
        <w:t xml:space="preserve"> y </w:t>
      </w:r>
      <w:r w:rsidRPr="00D62404">
        <w:rPr>
          <w:rFonts w:ascii="Arial Narrow" w:hAnsi="Arial Narrow"/>
          <w:b/>
          <w:sz w:val="18"/>
          <w:szCs w:val="18"/>
        </w:rPr>
        <w:t>COMPANY</w:t>
      </w:r>
      <w:r>
        <w:t xml:space="preserve"> puesto que el número de elementos distintos en cada campo es destacadamente inferior que </w:t>
      </w:r>
      <w:r w:rsidRPr="00D62404">
        <w:rPr>
          <w:rFonts w:ascii="Arial Narrow" w:hAnsi="Arial Narrow"/>
          <w:b/>
          <w:sz w:val="18"/>
          <w:szCs w:val="18"/>
        </w:rPr>
        <w:t>TOTAL_REGISTROS</w:t>
      </w:r>
      <w:r>
        <w:rPr>
          <w:rFonts w:ascii="Arial Narrow" w:hAnsi="Arial Narrow"/>
          <w:b/>
          <w:sz w:val="18"/>
          <w:szCs w:val="18"/>
        </w:rPr>
        <w:t>.</w:t>
      </w:r>
    </w:p>
    <w:p w:rsidR="000C67D0" w:rsidRDefault="000C67D0" w:rsidP="00533211">
      <w:pPr>
        <w:spacing w:before="60" w:after="0"/>
        <w:jc w:val="both"/>
      </w:pPr>
      <w:r>
        <w:t xml:space="preserve">Para el caso del campo </w:t>
      </w:r>
      <w:r w:rsidRPr="000C67D0">
        <w:rPr>
          <w:rFonts w:ascii="Arial Narrow" w:hAnsi="Arial Narrow"/>
          <w:b/>
          <w:sz w:val="18"/>
          <w:szCs w:val="18"/>
        </w:rPr>
        <w:t>POSTAL_CODE</w:t>
      </w:r>
      <w:r>
        <w:t xml:space="preserve"> no se ha definido una tabla dimensión a pesar de cumplir los requisitos para ello porque no se ha considerado parte de la jerarquía de información asociada a una dirección.</w:t>
      </w:r>
    </w:p>
    <w:p w:rsidR="002522DC" w:rsidRDefault="002522DC" w:rsidP="00533211">
      <w:pPr>
        <w:spacing w:before="60" w:after="0"/>
        <w:jc w:val="both"/>
      </w:pPr>
      <w:r>
        <w:t xml:space="preserve">No se ha creado tabla dimensión conjunta para los campos </w:t>
      </w:r>
      <w:r w:rsidRPr="002522DC">
        <w:rPr>
          <w:rFonts w:ascii="Arial Narrow" w:hAnsi="Arial Narrow"/>
          <w:b/>
          <w:sz w:val="18"/>
          <w:szCs w:val="18"/>
        </w:rPr>
        <w:t>CITY</w:t>
      </w:r>
      <w:r>
        <w:t xml:space="preserve"> y </w:t>
      </w:r>
      <w:r w:rsidRPr="002522DC">
        <w:rPr>
          <w:rFonts w:ascii="Arial Narrow" w:hAnsi="Arial Narrow"/>
          <w:b/>
          <w:sz w:val="18"/>
          <w:szCs w:val="18"/>
        </w:rPr>
        <w:t>STATE</w:t>
      </w:r>
      <w:r>
        <w:t xml:space="preserve">. Esta decisión se explicará con mayor detalle en el apartado </w:t>
      </w:r>
      <w:hyperlink w:anchor="_Cuestión_de_diseño" w:history="1">
        <w:r w:rsidRPr="002522DC">
          <w:rPr>
            <w:rStyle w:val="Hipervnculo"/>
          </w:rPr>
          <w:t>PARTE2 - Cuestión de diseño</w:t>
        </w:r>
      </w:hyperlink>
      <w:r>
        <w:t>.</w:t>
      </w:r>
    </w:p>
    <w:p w:rsidR="004D372A" w:rsidRPr="000C67D0" w:rsidRDefault="004D372A" w:rsidP="00533211">
      <w:pPr>
        <w:spacing w:before="60" w:after="0"/>
        <w:jc w:val="both"/>
      </w:pPr>
      <w:r>
        <w:t>Con respecto a las tablas dimensión, cabe destacar que la existencia de tablas maestras hubiera facilitado la creación y mantenimiento de las mismas.</w:t>
      </w:r>
    </w:p>
    <w:p w:rsidR="00D62404" w:rsidRDefault="00A23C65" w:rsidP="00533211">
      <w:pPr>
        <w:spacing w:before="60" w:after="0"/>
        <w:jc w:val="both"/>
      </w:pPr>
      <w:r>
        <w:t xml:space="preserve">Para los campos </w:t>
      </w:r>
      <w:r w:rsidRPr="00A23C65">
        <w:rPr>
          <w:rFonts w:ascii="Arial Narrow" w:hAnsi="Arial Narrow"/>
          <w:b/>
          <w:sz w:val="18"/>
          <w:szCs w:val="18"/>
        </w:rPr>
        <w:t>FIRST_NAME</w:t>
      </w:r>
      <w:r>
        <w:t xml:space="preserve">, </w:t>
      </w:r>
      <w:r w:rsidRPr="00A23C65">
        <w:rPr>
          <w:rFonts w:ascii="Arial Narrow" w:hAnsi="Arial Narrow"/>
          <w:b/>
          <w:sz w:val="18"/>
          <w:szCs w:val="18"/>
        </w:rPr>
        <w:t>LAST_NAME</w:t>
      </w:r>
      <w:r>
        <w:t xml:space="preserve">,  </w:t>
      </w:r>
      <w:r w:rsidRPr="00A23C65">
        <w:rPr>
          <w:rFonts w:ascii="Arial Narrow" w:hAnsi="Arial Narrow"/>
          <w:b/>
          <w:sz w:val="18"/>
          <w:szCs w:val="18"/>
        </w:rPr>
        <w:t>BIRTHDAY</w:t>
      </w:r>
      <w:r>
        <w:t xml:space="preserve"> y </w:t>
      </w:r>
      <w:r w:rsidRPr="00A23C65">
        <w:rPr>
          <w:rFonts w:ascii="Arial Narrow" w:hAnsi="Arial Narrow"/>
          <w:b/>
          <w:sz w:val="18"/>
          <w:szCs w:val="18"/>
        </w:rPr>
        <w:t>ADDRESS</w:t>
      </w:r>
      <w:r>
        <w:t xml:space="preserve"> se asume que los clientes pueden compartir entre sí un mismo nombre, apellido o fecha de nacimiento e incluso un mismo domicilio y no tendría sentido crear tablas dimensión para estos campos.</w:t>
      </w:r>
    </w:p>
    <w:p w:rsidR="00A23C65" w:rsidRDefault="002522DC" w:rsidP="00533211">
      <w:pPr>
        <w:spacing w:before="60" w:after="0"/>
        <w:jc w:val="both"/>
        <w:rPr>
          <w:rFonts w:ascii="Arial Narrow" w:hAnsi="Arial Narrow"/>
          <w:b/>
          <w:sz w:val="18"/>
          <w:szCs w:val="18"/>
        </w:rPr>
      </w:pPr>
      <w:r>
        <w:t xml:space="preserve">Los campos </w:t>
      </w:r>
      <w:r w:rsidR="00A23C65" w:rsidRPr="00A23C65">
        <w:rPr>
          <w:rFonts w:ascii="Arial Narrow" w:hAnsi="Arial Narrow"/>
          <w:b/>
          <w:sz w:val="18"/>
          <w:szCs w:val="18"/>
        </w:rPr>
        <w:t>IDENTIFIED_DOC</w:t>
      </w:r>
      <w:r w:rsidR="00A23C65">
        <w:t xml:space="preserve">, </w:t>
      </w:r>
      <w:r w:rsidR="00A23C65" w:rsidRPr="00A23C65">
        <w:rPr>
          <w:rFonts w:ascii="Arial Narrow" w:hAnsi="Arial Narrow"/>
          <w:b/>
          <w:sz w:val="18"/>
          <w:szCs w:val="18"/>
        </w:rPr>
        <w:t>PHONE</w:t>
      </w:r>
      <w:r w:rsidR="00A23C65">
        <w:t xml:space="preserve">, </w:t>
      </w:r>
      <w:r w:rsidR="00A23C65" w:rsidRPr="00A23C65">
        <w:rPr>
          <w:rFonts w:ascii="Arial Narrow" w:hAnsi="Arial Narrow"/>
          <w:b/>
          <w:sz w:val="18"/>
          <w:szCs w:val="18"/>
        </w:rPr>
        <w:t>EMAIL</w:t>
      </w:r>
      <w:r>
        <w:t xml:space="preserve"> se importarán directamente sin ninguna modificación.</w:t>
      </w:r>
    </w:p>
    <w:p w:rsidR="00A23C65" w:rsidRDefault="00EC5872" w:rsidP="00533211">
      <w:pPr>
        <w:spacing w:before="60" w:after="0"/>
        <w:jc w:val="both"/>
      </w:pPr>
      <w:r>
        <w:t>H</w:t>
      </w:r>
      <w:r w:rsidR="00C80628">
        <w:t>ay que señalar</w:t>
      </w:r>
      <w:r w:rsidR="002522DC">
        <w:t xml:space="preserve"> que e</w:t>
      </w:r>
      <w:r w:rsidR="00A23C65">
        <w:t xml:space="preserve">l número total de elementos </w:t>
      </w:r>
      <w:r w:rsidR="000C67D0">
        <w:t>que en</w:t>
      </w:r>
      <w:r w:rsidR="00A23C65">
        <w:t xml:space="preserve"> la </w:t>
      </w:r>
      <w:r w:rsidR="000C67D0">
        <w:t xml:space="preserve">mayoría de los campos es de 17497 es inferior al </w:t>
      </w:r>
      <w:r w:rsidR="000C67D0" w:rsidRPr="00D62404">
        <w:rPr>
          <w:rFonts w:ascii="Arial Narrow" w:hAnsi="Arial Narrow"/>
          <w:b/>
          <w:sz w:val="18"/>
          <w:szCs w:val="18"/>
        </w:rPr>
        <w:t>TOTAL_REGISTROS</w:t>
      </w:r>
      <w:r w:rsidR="000C67D0">
        <w:t xml:space="preserve"> que es 17558. Esto </w:t>
      </w:r>
      <w:r w:rsidR="002522DC">
        <w:t>se interpreta en</w:t>
      </w:r>
      <w:r w:rsidR="000C67D0">
        <w:t xml:space="preserve"> que la diferencia entre dichos valores corresponde al número de elementos que son nulos o vacíos.</w:t>
      </w:r>
      <w:r w:rsidR="002522DC">
        <w:t xml:space="preserve"> Como se ha indicado anteriormente, estos valores nulos o vacíos serán modificados en la importación por un valor por defecto.</w:t>
      </w:r>
    </w:p>
    <w:p w:rsidR="00EC5872" w:rsidRDefault="00EC5872" w:rsidP="00533211">
      <w:pPr>
        <w:spacing w:before="60" w:after="0"/>
        <w:jc w:val="both"/>
      </w:pPr>
      <w:r>
        <w:t xml:space="preserve">Finalmente, a partir de los datos de los campos </w:t>
      </w:r>
      <w:r w:rsidRPr="00A23C65">
        <w:rPr>
          <w:rFonts w:ascii="Arial Narrow" w:hAnsi="Arial Narrow"/>
          <w:b/>
          <w:sz w:val="18"/>
          <w:szCs w:val="18"/>
        </w:rPr>
        <w:t>ADDRESS</w:t>
      </w:r>
      <w:r>
        <w:t xml:space="preserve">, </w:t>
      </w:r>
      <w:r w:rsidRPr="000C67D0">
        <w:rPr>
          <w:rFonts w:ascii="Arial Narrow" w:hAnsi="Arial Narrow"/>
          <w:b/>
          <w:sz w:val="18"/>
          <w:szCs w:val="18"/>
        </w:rPr>
        <w:t>POSTAL_CODE</w:t>
      </w:r>
      <w:r>
        <w:t xml:space="preserve">, </w:t>
      </w:r>
      <w:r w:rsidRPr="002522DC">
        <w:rPr>
          <w:rFonts w:ascii="Arial Narrow" w:hAnsi="Arial Narrow"/>
          <w:b/>
          <w:sz w:val="18"/>
          <w:szCs w:val="18"/>
        </w:rPr>
        <w:t>CITY</w:t>
      </w:r>
      <w:r>
        <w:t xml:space="preserve">, </w:t>
      </w:r>
      <w:r w:rsidRPr="002522DC">
        <w:rPr>
          <w:rFonts w:ascii="Arial Narrow" w:hAnsi="Arial Narrow"/>
          <w:b/>
          <w:sz w:val="18"/>
          <w:szCs w:val="18"/>
        </w:rPr>
        <w:t>STATE</w:t>
      </w:r>
      <w:r>
        <w:t xml:space="preserve">, y </w:t>
      </w:r>
      <w:r w:rsidRPr="00D62404">
        <w:rPr>
          <w:rFonts w:ascii="Arial Narrow" w:hAnsi="Arial Narrow"/>
          <w:b/>
          <w:sz w:val="18"/>
          <w:szCs w:val="18"/>
        </w:rPr>
        <w:t>COUNTRY</w:t>
      </w:r>
      <w:r>
        <w:t xml:space="preserve"> se define una entidad propia para la información de las direcciones.</w:t>
      </w:r>
    </w:p>
    <w:p w:rsidR="00EC5872" w:rsidRDefault="00EC5872" w:rsidP="000C67D0">
      <w:pPr>
        <w:spacing w:before="60" w:after="0" w:line="240" w:lineRule="auto"/>
        <w:jc w:val="both"/>
      </w:pPr>
    </w:p>
    <w:p w:rsidR="00EC5872" w:rsidRDefault="00EC5872" w:rsidP="000C67D0">
      <w:pPr>
        <w:spacing w:before="60" w:after="0" w:line="240" w:lineRule="auto"/>
        <w:jc w:val="both"/>
      </w:pPr>
    </w:p>
    <w:p w:rsidR="00EC5872" w:rsidRDefault="00EC5872" w:rsidP="000C67D0">
      <w:pPr>
        <w:spacing w:before="60" w:after="0" w:line="240" w:lineRule="auto"/>
        <w:jc w:val="both"/>
      </w:pPr>
    </w:p>
    <w:p w:rsidR="00EC5872" w:rsidRDefault="00EC5872" w:rsidP="000C67D0">
      <w:pPr>
        <w:spacing w:before="60" w:after="0" w:line="240" w:lineRule="auto"/>
        <w:jc w:val="both"/>
      </w:pPr>
    </w:p>
    <w:p w:rsidR="00EC5872" w:rsidRDefault="00EC5872" w:rsidP="000C67D0">
      <w:pPr>
        <w:spacing w:before="60" w:after="0" w:line="240" w:lineRule="auto"/>
        <w:jc w:val="both"/>
      </w:pPr>
    </w:p>
    <w:p w:rsidR="00EC5872" w:rsidRDefault="00EC5872" w:rsidP="000C67D0">
      <w:pPr>
        <w:spacing w:before="60" w:after="0" w:line="240" w:lineRule="auto"/>
        <w:jc w:val="both"/>
      </w:pPr>
    </w:p>
    <w:p w:rsidR="00EC5872" w:rsidRDefault="00EC5872" w:rsidP="000C67D0">
      <w:pPr>
        <w:spacing w:before="60" w:after="0" w:line="240" w:lineRule="auto"/>
        <w:jc w:val="both"/>
      </w:pPr>
    </w:p>
    <w:p w:rsidR="00EC5872" w:rsidRDefault="00EC5872" w:rsidP="000C67D0">
      <w:pPr>
        <w:spacing w:before="60" w:after="0" w:line="240" w:lineRule="auto"/>
        <w:jc w:val="both"/>
      </w:pPr>
    </w:p>
    <w:p w:rsidR="00EC5872" w:rsidRDefault="00EC5872" w:rsidP="000C67D0">
      <w:pPr>
        <w:spacing w:before="60" w:after="0" w:line="240" w:lineRule="auto"/>
        <w:jc w:val="both"/>
      </w:pPr>
    </w:p>
    <w:p w:rsidR="00EC5872" w:rsidRDefault="00EC5872" w:rsidP="000C67D0">
      <w:pPr>
        <w:spacing w:before="60" w:after="0" w:line="240" w:lineRule="auto"/>
        <w:jc w:val="both"/>
      </w:pPr>
    </w:p>
    <w:p w:rsidR="00EC5872" w:rsidRDefault="00EC5872" w:rsidP="000C67D0">
      <w:pPr>
        <w:spacing w:before="60" w:after="0" w:line="240" w:lineRule="auto"/>
        <w:jc w:val="both"/>
      </w:pPr>
    </w:p>
    <w:p w:rsidR="00EC5872" w:rsidRDefault="00EC5872" w:rsidP="000C67D0">
      <w:pPr>
        <w:spacing w:before="60" w:after="0" w:line="240" w:lineRule="auto"/>
        <w:jc w:val="both"/>
      </w:pPr>
    </w:p>
    <w:p w:rsidR="00EC5872" w:rsidRDefault="00EC5872" w:rsidP="000C67D0">
      <w:pPr>
        <w:spacing w:before="60" w:after="0" w:line="240" w:lineRule="auto"/>
        <w:jc w:val="both"/>
      </w:pPr>
    </w:p>
    <w:p w:rsidR="00EC5872" w:rsidRDefault="00EC5872" w:rsidP="000C67D0">
      <w:pPr>
        <w:spacing w:before="60" w:after="0" w:line="240" w:lineRule="auto"/>
        <w:jc w:val="both"/>
      </w:pPr>
    </w:p>
    <w:p w:rsidR="00EC5872" w:rsidRDefault="00EC5872" w:rsidP="000C67D0">
      <w:pPr>
        <w:spacing w:before="60" w:after="0" w:line="240" w:lineRule="auto"/>
        <w:jc w:val="both"/>
      </w:pPr>
    </w:p>
    <w:p w:rsidR="00EC5872" w:rsidRDefault="00EC5872" w:rsidP="000C67D0">
      <w:pPr>
        <w:spacing w:before="60" w:after="0" w:line="240" w:lineRule="auto"/>
        <w:jc w:val="both"/>
      </w:pPr>
    </w:p>
    <w:p w:rsidR="00EC5872" w:rsidRDefault="00EC5872" w:rsidP="000C67D0">
      <w:pPr>
        <w:spacing w:before="60" w:after="0" w:line="240" w:lineRule="auto"/>
        <w:jc w:val="both"/>
      </w:pPr>
    </w:p>
    <w:p w:rsidR="00EC5872" w:rsidRDefault="00EC5872" w:rsidP="000C67D0">
      <w:pPr>
        <w:spacing w:before="60" w:after="0" w:line="240" w:lineRule="auto"/>
        <w:jc w:val="both"/>
      </w:pPr>
    </w:p>
    <w:p w:rsidR="00E13D9A" w:rsidRPr="00E13D9A" w:rsidRDefault="00E13D9A" w:rsidP="00E13D9A">
      <w:pPr>
        <w:spacing w:before="60" w:after="0" w:line="240" w:lineRule="auto"/>
        <w:jc w:val="both"/>
        <w:rPr>
          <w:i/>
          <w:u w:val="single"/>
        </w:rPr>
      </w:pPr>
      <w:r w:rsidRPr="00E13D9A">
        <w:rPr>
          <w:i/>
        </w:rPr>
        <w:t xml:space="preserve">[*] </w:t>
      </w:r>
      <w:r w:rsidRPr="00E13D9A">
        <w:rPr>
          <w:i/>
          <w:u w:val="single"/>
        </w:rPr>
        <w:t>Para los siguientes modelos tablas ya muestran en una columna el número de elementos nulos o vacíos</w:t>
      </w:r>
      <w:r>
        <w:rPr>
          <w:i/>
          <w:u w:val="single"/>
        </w:rPr>
        <w:t>.</w:t>
      </w:r>
    </w:p>
    <w:p w:rsidR="002522DC" w:rsidRPr="00E13D9A" w:rsidRDefault="002522DC" w:rsidP="000C67D0">
      <w:pPr>
        <w:spacing w:before="60" w:after="0" w:line="240" w:lineRule="auto"/>
        <w:jc w:val="both"/>
        <w:rPr>
          <w:u w:val="single"/>
        </w:rPr>
      </w:pPr>
    </w:p>
    <w:p w:rsidR="00843DDA" w:rsidRDefault="00843DDA" w:rsidP="00A23C65">
      <w:pPr>
        <w:spacing w:before="60" w:after="0" w:line="240" w:lineRule="auto"/>
        <w:rPr>
          <w:rFonts w:eastAsiaTheme="minorEastAsia"/>
          <w:b/>
          <w:color w:val="5A5A5A" w:themeColor="text1" w:themeTint="A5"/>
          <w:spacing w:val="15"/>
        </w:rPr>
      </w:pPr>
      <w:r>
        <w:rPr>
          <w:b/>
        </w:rPr>
        <w:br w:type="page"/>
      </w:r>
    </w:p>
    <w:p w:rsidR="00BC59E8" w:rsidRPr="00A50273" w:rsidRDefault="00BC59E8" w:rsidP="00BC59E8">
      <w:pPr>
        <w:pStyle w:val="Subttulo"/>
        <w:numPr>
          <w:ilvl w:val="0"/>
          <w:numId w:val="1"/>
        </w:numPr>
        <w:ind w:left="284" w:hanging="284"/>
        <w:outlineLvl w:val="2"/>
        <w:rPr>
          <w:b/>
        </w:rPr>
      </w:pPr>
      <w:bookmarkStart w:id="5" w:name="_Toc502830588"/>
      <w:r w:rsidRPr="00A50273">
        <w:rPr>
          <w:b/>
        </w:rPr>
        <w:lastRenderedPageBreak/>
        <w:t>PRODUCTOS</w:t>
      </w:r>
      <w:bookmarkEnd w:id="5"/>
    </w:p>
    <w:p w:rsidR="00BC59E8" w:rsidRDefault="00BC59E8" w:rsidP="00171392">
      <w:pPr>
        <w:spacing w:after="0" w:line="240" w:lineRule="auto"/>
      </w:pP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proofErr w:type="spellStart"/>
      <w:r>
        <w:t>mysql</w:t>
      </w:r>
      <w:proofErr w:type="spellEnd"/>
      <w:r>
        <w:t>&gt; describe STG_PRODUCTOS_CRM;</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Field               </w:t>
      </w:r>
      <w:r>
        <w:tab/>
      </w:r>
      <w:r>
        <w:tab/>
        <w:t xml:space="preserve">| </w:t>
      </w:r>
      <w:proofErr w:type="spellStart"/>
      <w:r>
        <w:t>Type</w:t>
      </w:r>
      <w:proofErr w:type="spellEnd"/>
      <w:r>
        <w:t xml:space="preserve">         </w:t>
      </w:r>
      <w:r>
        <w:tab/>
        <w:t xml:space="preserve">| </w:t>
      </w:r>
      <w:proofErr w:type="spellStart"/>
      <w:r>
        <w:t>Null</w:t>
      </w:r>
      <w:proofErr w:type="spellEnd"/>
      <w:r>
        <w:t xml:space="preserve"> | Key </w:t>
      </w:r>
      <w:r>
        <w:tab/>
        <w:t>| Default | Extra |</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PRODUCT_ID          </w:t>
      </w:r>
      <w:r>
        <w:tab/>
      </w:r>
      <w:r>
        <w:tab/>
        <w:t xml:space="preserve">| </w:t>
      </w:r>
      <w:proofErr w:type="spellStart"/>
      <w:r>
        <w:t>varchar</w:t>
      </w:r>
      <w:proofErr w:type="spellEnd"/>
      <w:r>
        <w:t xml:space="preserve">(512) </w:t>
      </w:r>
      <w:r>
        <w:tab/>
        <w:t xml:space="preserve">| NO   |     </w:t>
      </w:r>
      <w:r>
        <w:tab/>
        <w:t xml:space="preserve">| NULL    |       </w:t>
      </w:r>
      <w:r>
        <w:tab/>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CUSTOMER_ID         </w:t>
      </w:r>
      <w:r>
        <w:tab/>
        <w:t xml:space="preserve">| </w:t>
      </w:r>
      <w:proofErr w:type="spellStart"/>
      <w:r>
        <w:t>varchar</w:t>
      </w:r>
      <w:proofErr w:type="spellEnd"/>
      <w:r>
        <w:t xml:space="preserve">(512) </w:t>
      </w:r>
      <w:r>
        <w:tab/>
        <w:t xml:space="preserve">| YES  | MUL </w:t>
      </w:r>
      <w:r>
        <w:tab/>
        <w:t xml:space="preserve">| NULL    |       </w:t>
      </w:r>
      <w:r>
        <w:tab/>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PRODUCT_NAME        </w:t>
      </w:r>
      <w:r>
        <w:tab/>
        <w:t xml:space="preserve">| </w:t>
      </w:r>
      <w:proofErr w:type="spellStart"/>
      <w:r>
        <w:t>varchar</w:t>
      </w:r>
      <w:proofErr w:type="spellEnd"/>
      <w:r>
        <w:t xml:space="preserve">(512) </w:t>
      </w:r>
      <w:r>
        <w:tab/>
        <w:t xml:space="preserve">| YES  |     </w:t>
      </w:r>
      <w:r>
        <w:tab/>
        <w:t xml:space="preserve">| NULL    |       </w:t>
      </w:r>
      <w:r>
        <w:tab/>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ACCESS_POINT        </w:t>
      </w:r>
      <w:r>
        <w:tab/>
        <w:t xml:space="preserve">| </w:t>
      </w:r>
      <w:proofErr w:type="spellStart"/>
      <w:r>
        <w:t>varchar</w:t>
      </w:r>
      <w:proofErr w:type="spellEnd"/>
      <w:r>
        <w:t xml:space="preserve">(512) </w:t>
      </w:r>
      <w:r>
        <w:tab/>
        <w:t xml:space="preserve">| YES  |     </w:t>
      </w:r>
      <w:r>
        <w:tab/>
        <w:t xml:space="preserve">| NULL    |       </w:t>
      </w:r>
      <w:r>
        <w:tab/>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CHANNEL             </w:t>
      </w:r>
      <w:r>
        <w:tab/>
      </w:r>
      <w:r>
        <w:tab/>
        <w:t xml:space="preserve">| </w:t>
      </w:r>
      <w:proofErr w:type="spellStart"/>
      <w:r>
        <w:t>varchar</w:t>
      </w:r>
      <w:proofErr w:type="spellEnd"/>
      <w:r>
        <w:t xml:space="preserve">(512) </w:t>
      </w:r>
      <w:r>
        <w:tab/>
        <w:t xml:space="preserve">| YES  |     </w:t>
      </w:r>
      <w:r>
        <w:tab/>
        <w:t xml:space="preserve">| NULL    |       </w:t>
      </w:r>
      <w:r>
        <w:tab/>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AGENT_CODE          </w:t>
      </w:r>
      <w:r>
        <w:tab/>
        <w:t xml:space="preserve">| </w:t>
      </w:r>
      <w:proofErr w:type="spellStart"/>
      <w:r>
        <w:t>varchar</w:t>
      </w:r>
      <w:proofErr w:type="spellEnd"/>
      <w:r>
        <w:t xml:space="preserve">(512) </w:t>
      </w:r>
      <w:r>
        <w:tab/>
        <w:t xml:space="preserve">| YES  |     </w:t>
      </w:r>
      <w:r>
        <w:tab/>
        <w:t xml:space="preserve">| NULL    |       </w:t>
      </w:r>
      <w:r>
        <w:tab/>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START_DATE          </w:t>
      </w:r>
      <w:r>
        <w:tab/>
      </w:r>
      <w:r>
        <w:tab/>
        <w:t xml:space="preserve">| </w:t>
      </w:r>
      <w:proofErr w:type="spellStart"/>
      <w:r>
        <w:t>varchar</w:t>
      </w:r>
      <w:proofErr w:type="spellEnd"/>
      <w:r>
        <w:t>(512)</w:t>
      </w:r>
      <w:r>
        <w:tab/>
        <w:t xml:space="preserve">| YES  |     </w:t>
      </w:r>
      <w:r>
        <w:tab/>
        <w:t xml:space="preserve">| NULL    |       </w:t>
      </w:r>
      <w:r>
        <w:tab/>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INSTALL_DATE        </w:t>
      </w:r>
      <w:r>
        <w:tab/>
        <w:t xml:space="preserve">| </w:t>
      </w:r>
      <w:proofErr w:type="spellStart"/>
      <w:r>
        <w:t>varchar</w:t>
      </w:r>
      <w:proofErr w:type="spellEnd"/>
      <w:r>
        <w:t>(512)</w:t>
      </w:r>
      <w:r>
        <w:tab/>
        <w:t xml:space="preserve">| YES  |     </w:t>
      </w:r>
      <w:r>
        <w:tab/>
        <w:t xml:space="preserve">| NULL    |       </w:t>
      </w:r>
      <w:r>
        <w:tab/>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END_DATE            </w:t>
      </w:r>
      <w:r>
        <w:tab/>
      </w:r>
      <w:r>
        <w:tab/>
        <w:t xml:space="preserve">| </w:t>
      </w:r>
      <w:proofErr w:type="spellStart"/>
      <w:r>
        <w:t>varchar</w:t>
      </w:r>
      <w:proofErr w:type="spellEnd"/>
      <w:r>
        <w:t xml:space="preserve">(512) </w:t>
      </w:r>
      <w:r>
        <w:tab/>
        <w:t xml:space="preserve">| YES  |     </w:t>
      </w:r>
      <w:r>
        <w:tab/>
        <w:t xml:space="preserve">| NULL    |       </w:t>
      </w:r>
      <w:r>
        <w:tab/>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PRODUCT_CITY        </w:t>
      </w:r>
      <w:r>
        <w:tab/>
        <w:t xml:space="preserve">| </w:t>
      </w:r>
      <w:proofErr w:type="spellStart"/>
      <w:r>
        <w:t>varchar</w:t>
      </w:r>
      <w:proofErr w:type="spellEnd"/>
      <w:r>
        <w:t xml:space="preserve">(512) </w:t>
      </w:r>
      <w:r>
        <w:tab/>
        <w:t xml:space="preserve">| YES  |     </w:t>
      </w:r>
      <w:r>
        <w:tab/>
        <w:t xml:space="preserve">| NULL    |       </w:t>
      </w:r>
      <w:r>
        <w:tab/>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PRODUCT_ADDRESS</w:t>
      </w:r>
      <w:r>
        <w:tab/>
        <w:t xml:space="preserve">| </w:t>
      </w:r>
      <w:proofErr w:type="spellStart"/>
      <w:r>
        <w:t>varchar</w:t>
      </w:r>
      <w:proofErr w:type="spellEnd"/>
      <w:r>
        <w:t xml:space="preserve">(512) </w:t>
      </w:r>
      <w:r>
        <w:tab/>
        <w:t xml:space="preserve">| YES  | MUL </w:t>
      </w:r>
      <w:r>
        <w:tab/>
        <w:t xml:space="preserve">| NULL    |       </w:t>
      </w:r>
      <w:r>
        <w:tab/>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PRODUCT_POSTAL_CODE </w:t>
      </w:r>
      <w:r>
        <w:tab/>
        <w:t xml:space="preserve">| </w:t>
      </w:r>
      <w:proofErr w:type="spellStart"/>
      <w:r>
        <w:t>varchar</w:t>
      </w:r>
      <w:proofErr w:type="spellEnd"/>
      <w:r>
        <w:t xml:space="preserve">(512) </w:t>
      </w:r>
      <w:r>
        <w:tab/>
        <w:t xml:space="preserve">| YES  | MUL </w:t>
      </w:r>
      <w:r>
        <w:tab/>
        <w:t xml:space="preserve">| NULL    |       </w:t>
      </w:r>
      <w:r>
        <w:tab/>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PRODUCT_STATE</w:t>
      </w:r>
      <w:r>
        <w:tab/>
      </w:r>
      <w:r>
        <w:tab/>
        <w:t xml:space="preserve">| </w:t>
      </w:r>
      <w:proofErr w:type="spellStart"/>
      <w:r>
        <w:t>varchar</w:t>
      </w:r>
      <w:proofErr w:type="spellEnd"/>
      <w:r>
        <w:t xml:space="preserve">(512) </w:t>
      </w:r>
      <w:r>
        <w:tab/>
        <w:t xml:space="preserve">| YES  |     </w:t>
      </w:r>
      <w:r>
        <w:tab/>
        <w:t xml:space="preserve">| NULL    |       </w:t>
      </w:r>
      <w:r>
        <w:tab/>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PRODUCT_COUNTRY     </w:t>
      </w:r>
      <w:r>
        <w:tab/>
        <w:t xml:space="preserve">| </w:t>
      </w:r>
      <w:proofErr w:type="spellStart"/>
      <w:r>
        <w:t>varchar</w:t>
      </w:r>
      <w:proofErr w:type="spellEnd"/>
      <w:r>
        <w:t xml:space="preserve">(512) </w:t>
      </w:r>
      <w:r>
        <w:tab/>
        <w:t xml:space="preserve">| YES  |     </w:t>
      </w:r>
      <w:r>
        <w:tab/>
        <w:t xml:space="preserve">| NULL    |       </w:t>
      </w:r>
      <w:r>
        <w:tab/>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14 </w:t>
      </w:r>
      <w:proofErr w:type="spellStart"/>
      <w:r>
        <w:t>rows</w:t>
      </w:r>
      <w:proofErr w:type="spellEnd"/>
      <w:r>
        <w:t xml:space="preserve"> in set (0,00 </w:t>
      </w:r>
      <w:proofErr w:type="spellStart"/>
      <w:r>
        <w:t>sec</w:t>
      </w:r>
      <w:proofErr w:type="spellEnd"/>
      <w:r>
        <w:t>)</w:t>
      </w:r>
    </w:p>
    <w:p w:rsidR="00BC59E8" w:rsidRDefault="00BC59E8" w:rsidP="00171392">
      <w:pPr>
        <w:spacing w:after="0" w:line="240" w:lineRule="auto"/>
      </w:pPr>
    </w:p>
    <w:p w:rsidR="0097099A" w:rsidRDefault="00011A9A" w:rsidP="00843DDA">
      <w:pPr>
        <w:spacing w:after="0" w:line="240" w:lineRule="auto"/>
        <w:jc w:val="center"/>
      </w:pPr>
      <w:r w:rsidRPr="00011A9A">
        <w:rPr>
          <w:noProof/>
        </w:rPr>
        <w:drawing>
          <wp:inline distT="0" distB="0" distL="0" distR="0" wp14:anchorId="16C26312" wp14:editId="3A5F79F0">
            <wp:extent cx="6060581" cy="4345229"/>
            <wp:effectExtent l="0" t="0" r="0" b="0"/>
            <wp:docPr id="449" name="Imagen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3994" cy="4347676"/>
                    </a:xfrm>
                    <a:prstGeom prst="rect">
                      <a:avLst/>
                    </a:prstGeom>
                    <a:noFill/>
                    <a:ln>
                      <a:noFill/>
                    </a:ln>
                  </pic:spPr>
                </pic:pic>
              </a:graphicData>
            </a:graphic>
          </wp:inline>
        </w:drawing>
      </w:r>
    </w:p>
    <w:p w:rsidR="0097099A" w:rsidRDefault="0097099A" w:rsidP="00171392">
      <w:pPr>
        <w:spacing w:after="0" w:line="240" w:lineRule="auto"/>
      </w:pPr>
    </w:p>
    <w:p w:rsidR="0036770D" w:rsidRDefault="0036770D">
      <w:r>
        <w:br w:type="page"/>
      </w:r>
    </w:p>
    <w:p w:rsidR="000949EE" w:rsidRPr="000949EE" w:rsidRDefault="000949EE" w:rsidP="000949EE">
      <w:pPr>
        <w:pStyle w:val="TtuloTDC"/>
        <w:outlineLvl w:val="3"/>
        <w:rPr>
          <w:b/>
        </w:rPr>
      </w:pPr>
      <w:bookmarkStart w:id="6" w:name="_Toc502830589"/>
      <w:r w:rsidRPr="000949EE">
        <w:rPr>
          <w:b/>
        </w:rPr>
        <w:lastRenderedPageBreak/>
        <w:t>Análisis</w:t>
      </w:r>
      <w:bookmarkEnd w:id="6"/>
    </w:p>
    <w:p w:rsidR="0036770D" w:rsidRDefault="0036770D" w:rsidP="00533211">
      <w:pPr>
        <w:spacing w:after="60"/>
        <w:jc w:val="both"/>
      </w:pPr>
      <w:r>
        <w:t>A partir de la tabla anterior se indican las siguientes conclusiones:</w:t>
      </w:r>
    </w:p>
    <w:p w:rsidR="0036770D" w:rsidRDefault="0036770D" w:rsidP="00533211">
      <w:pPr>
        <w:spacing w:before="60" w:after="0"/>
        <w:jc w:val="both"/>
      </w:pPr>
      <w:r>
        <w:t xml:space="preserve">El campo </w:t>
      </w:r>
      <w:r>
        <w:rPr>
          <w:rFonts w:ascii="Arial Narrow" w:hAnsi="Arial Narrow"/>
          <w:b/>
          <w:sz w:val="18"/>
          <w:szCs w:val="18"/>
        </w:rPr>
        <w:t>PRODUCT</w:t>
      </w:r>
      <w:r w:rsidRPr="00D62404">
        <w:rPr>
          <w:rFonts w:ascii="Arial Narrow" w:hAnsi="Arial Narrow"/>
          <w:b/>
          <w:sz w:val="18"/>
          <w:szCs w:val="18"/>
        </w:rPr>
        <w:t>_ID</w:t>
      </w:r>
      <w:r w:rsidRPr="00D62404">
        <w:t xml:space="preserve"> </w:t>
      </w:r>
      <w:r>
        <w:t xml:space="preserve">es el PK de la tabla </w:t>
      </w:r>
      <w:r w:rsidRPr="00D62404">
        <w:rPr>
          <w:rFonts w:ascii="Arial Narrow" w:hAnsi="Arial Narrow"/>
          <w:b/>
          <w:sz w:val="18"/>
          <w:szCs w:val="18"/>
        </w:rPr>
        <w:t>STG_</w:t>
      </w:r>
      <w:r>
        <w:rPr>
          <w:rFonts w:ascii="Arial Narrow" w:hAnsi="Arial Narrow"/>
          <w:b/>
          <w:sz w:val="18"/>
          <w:szCs w:val="18"/>
        </w:rPr>
        <w:t>PRODUCTOS</w:t>
      </w:r>
      <w:r w:rsidRPr="00D62404">
        <w:rPr>
          <w:rFonts w:ascii="Arial Narrow" w:hAnsi="Arial Narrow"/>
          <w:b/>
          <w:sz w:val="18"/>
          <w:szCs w:val="18"/>
        </w:rPr>
        <w:t>_CRM</w:t>
      </w:r>
      <w:r>
        <w:t>.</w:t>
      </w:r>
      <w:r w:rsidR="00C80628" w:rsidRPr="00C80628">
        <w:t xml:space="preserve"> </w:t>
      </w:r>
      <w:r w:rsidR="00C80628">
        <w:t>No incluye valores nulos y no es autoincremental.</w:t>
      </w:r>
    </w:p>
    <w:p w:rsidR="00C80628" w:rsidRDefault="00C80628" w:rsidP="00533211">
      <w:pPr>
        <w:spacing w:before="60" w:after="0"/>
        <w:jc w:val="both"/>
        <w:rPr>
          <w:rFonts w:ascii="Arial Narrow" w:hAnsi="Arial Narrow"/>
          <w:b/>
          <w:sz w:val="18"/>
          <w:szCs w:val="18"/>
        </w:rPr>
      </w:pPr>
      <w:r>
        <w:t xml:space="preserve">El campo </w:t>
      </w:r>
      <w:r>
        <w:rPr>
          <w:rFonts w:ascii="Arial Narrow" w:hAnsi="Arial Narrow"/>
          <w:b/>
          <w:sz w:val="18"/>
          <w:szCs w:val="18"/>
        </w:rPr>
        <w:t>CUSTOMER</w:t>
      </w:r>
      <w:r w:rsidRPr="00D62404">
        <w:rPr>
          <w:rFonts w:ascii="Arial Narrow" w:hAnsi="Arial Narrow"/>
          <w:b/>
          <w:sz w:val="18"/>
          <w:szCs w:val="18"/>
        </w:rPr>
        <w:t>_ID</w:t>
      </w:r>
      <w:r w:rsidRPr="00D62404">
        <w:t xml:space="preserve"> </w:t>
      </w:r>
      <w:r>
        <w:t>es el Foreign Key (FK) de la tabla</w:t>
      </w:r>
      <w:r w:rsidRPr="00C80628">
        <w:rPr>
          <w:rFonts w:ascii="Arial Narrow" w:hAnsi="Arial Narrow"/>
          <w:b/>
          <w:sz w:val="18"/>
          <w:szCs w:val="18"/>
        </w:rPr>
        <w:t xml:space="preserve"> </w:t>
      </w:r>
      <w:r w:rsidRPr="00D62404">
        <w:rPr>
          <w:rFonts w:ascii="Arial Narrow" w:hAnsi="Arial Narrow"/>
          <w:b/>
          <w:sz w:val="18"/>
          <w:szCs w:val="18"/>
        </w:rPr>
        <w:t>STG_</w:t>
      </w:r>
      <w:r>
        <w:rPr>
          <w:rFonts w:ascii="Arial Narrow" w:hAnsi="Arial Narrow"/>
          <w:b/>
          <w:sz w:val="18"/>
          <w:szCs w:val="18"/>
        </w:rPr>
        <w:t>CLIENTES</w:t>
      </w:r>
      <w:r w:rsidRPr="00D62404">
        <w:rPr>
          <w:rFonts w:ascii="Arial Narrow" w:hAnsi="Arial Narrow"/>
          <w:b/>
          <w:sz w:val="18"/>
          <w:szCs w:val="18"/>
        </w:rPr>
        <w:t>_CRM</w:t>
      </w:r>
    </w:p>
    <w:p w:rsidR="00C80628" w:rsidRDefault="00C80628" w:rsidP="00533211">
      <w:pPr>
        <w:spacing w:before="60" w:after="0"/>
        <w:jc w:val="both"/>
      </w:pPr>
      <w:r>
        <w:t xml:space="preserve">Se crean tablas dimensión para los campos </w:t>
      </w:r>
      <w:r w:rsidRPr="00C80628">
        <w:rPr>
          <w:rFonts w:ascii="Arial Narrow" w:hAnsi="Arial Narrow"/>
          <w:b/>
          <w:sz w:val="18"/>
          <w:szCs w:val="18"/>
        </w:rPr>
        <w:t>PRODUCT_NAME</w:t>
      </w:r>
      <w:r>
        <w:t xml:space="preserve"> y </w:t>
      </w:r>
      <w:r w:rsidRPr="00C80628">
        <w:rPr>
          <w:rFonts w:ascii="Arial Narrow" w:hAnsi="Arial Narrow"/>
          <w:b/>
          <w:sz w:val="18"/>
          <w:szCs w:val="18"/>
        </w:rPr>
        <w:t>CHANNEL</w:t>
      </w:r>
      <w:r>
        <w:t xml:space="preserve">. </w:t>
      </w:r>
    </w:p>
    <w:p w:rsidR="00C80628" w:rsidRDefault="00C80628" w:rsidP="00533211">
      <w:pPr>
        <w:spacing w:before="60" w:after="0"/>
        <w:jc w:val="both"/>
        <w:rPr>
          <w:rFonts w:ascii="Arial Narrow" w:hAnsi="Arial Narrow"/>
          <w:b/>
          <w:sz w:val="18"/>
          <w:szCs w:val="18"/>
        </w:rPr>
      </w:pPr>
      <w:r>
        <w:t xml:space="preserve">Los campos </w:t>
      </w:r>
      <w:r>
        <w:rPr>
          <w:rFonts w:ascii="Arial Narrow" w:hAnsi="Arial Narrow"/>
          <w:b/>
          <w:sz w:val="18"/>
          <w:szCs w:val="18"/>
        </w:rPr>
        <w:t>ACCESS_POINT, AGENT</w:t>
      </w:r>
      <w:r w:rsidRPr="00A23C65">
        <w:rPr>
          <w:rFonts w:ascii="Arial Narrow" w:hAnsi="Arial Narrow"/>
          <w:b/>
          <w:sz w:val="18"/>
          <w:szCs w:val="18"/>
        </w:rPr>
        <w:t>_</w:t>
      </w:r>
      <w:r>
        <w:rPr>
          <w:rFonts w:ascii="Arial Narrow" w:hAnsi="Arial Narrow"/>
          <w:b/>
          <w:sz w:val="18"/>
          <w:szCs w:val="18"/>
        </w:rPr>
        <w:t>CODE</w:t>
      </w:r>
      <w:r>
        <w:t xml:space="preserve">, </w:t>
      </w:r>
      <w:r>
        <w:rPr>
          <w:rFonts w:ascii="Arial Narrow" w:hAnsi="Arial Narrow"/>
          <w:b/>
          <w:sz w:val="18"/>
          <w:szCs w:val="18"/>
        </w:rPr>
        <w:t xml:space="preserve">START_DATE, INSTALL_DATE </w:t>
      </w:r>
      <w:r>
        <w:t xml:space="preserve">y </w:t>
      </w:r>
      <w:r>
        <w:rPr>
          <w:rFonts w:ascii="Arial Narrow" w:hAnsi="Arial Narrow"/>
          <w:b/>
          <w:sz w:val="18"/>
          <w:szCs w:val="18"/>
        </w:rPr>
        <w:t>END_DATE</w:t>
      </w:r>
      <w:r>
        <w:t xml:space="preserve"> se i</w:t>
      </w:r>
      <w:bookmarkStart w:id="7" w:name="_Hlk502514213"/>
      <w:r>
        <w:t>m</w:t>
      </w:r>
      <w:bookmarkEnd w:id="7"/>
      <w:r>
        <w:t>portarán directamente sin ninguna modificación.</w:t>
      </w:r>
      <w:r w:rsidR="00FB6E0A">
        <w:t xml:space="preserve"> Si el campo </w:t>
      </w:r>
      <w:r w:rsidR="00FB6E0A">
        <w:rPr>
          <w:rFonts w:ascii="Arial Narrow" w:hAnsi="Arial Narrow"/>
          <w:b/>
          <w:sz w:val="18"/>
          <w:szCs w:val="18"/>
        </w:rPr>
        <w:t>AGENT</w:t>
      </w:r>
      <w:r w:rsidR="00FB6E0A" w:rsidRPr="00A23C65">
        <w:rPr>
          <w:rFonts w:ascii="Arial Narrow" w:hAnsi="Arial Narrow"/>
          <w:b/>
          <w:sz w:val="18"/>
          <w:szCs w:val="18"/>
        </w:rPr>
        <w:t>_</w:t>
      </w:r>
      <w:r w:rsidR="00FB6E0A">
        <w:rPr>
          <w:rFonts w:ascii="Arial Narrow" w:hAnsi="Arial Narrow"/>
          <w:b/>
          <w:sz w:val="18"/>
          <w:szCs w:val="18"/>
        </w:rPr>
        <w:t>CODE</w:t>
      </w:r>
      <w:r w:rsidR="00FB6E0A">
        <w:t xml:space="preserve"> no fuera numérico se puede plantear crear una tabl</w:t>
      </w:r>
      <w:r w:rsidR="00C05DDD">
        <w:t>a</w:t>
      </w:r>
      <w:r w:rsidR="00FB6E0A">
        <w:t xml:space="preserve"> dimensión para él.</w:t>
      </w:r>
    </w:p>
    <w:p w:rsidR="00EC5872" w:rsidRDefault="00C80628" w:rsidP="00533211">
      <w:pPr>
        <w:spacing w:before="60" w:after="0"/>
        <w:jc w:val="both"/>
      </w:pPr>
      <w:r>
        <w:t xml:space="preserve">Los campos </w:t>
      </w:r>
      <w:r w:rsidR="00EC5872">
        <w:rPr>
          <w:rFonts w:ascii="Arial Narrow" w:hAnsi="Arial Narrow"/>
          <w:b/>
          <w:sz w:val="18"/>
          <w:szCs w:val="18"/>
        </w:rPr>
        <w:t>PRODUCT_</w:t>
      </w:r>
      <w:r w:rsidR="00EC5872" w:rsidRPr="00A23C65">
        <w:rPr>
          <w:rFonts w:ascii="Arial Narrow" w:hAnsi="Arial Narrow"/>
          <w:b/>
          <w:sz w:val="18"/>
          <w:szCs w:val="18"/>
        </w:rPr>
        <w:t>ADDRESS</w:t>
      </w:r>
      <w:r w:rsidR="00EC5872">
        <w:t xml:space="preserve">, </w:t>
      </w:r>
      <w:r w:rsidR="00EC5872">
        <w:rPr>
          <w:rFonts w:ascii="Arial Narrow" w:hAnsi="Arial Narrow"/>
          <w:b/>
          <w:sz w:val="18"/>
          <w:szCs w:val="18"/>
        </w:rPr>
        <w:t>PRODUCT_</w:t>
      </w:r>
      <w:r w:rsidR="00EC5872" w:rsidRPr="000C67D0">
        <w:rPr>
          <w:rFonts w:ascii="Arial Narrow" w:hAnsi="Arial Narrow"/>
          <w:b/>
          <w:sz w:val="18"/>
          <w:szCs w:val="18"/>
        </w:rPr>
        <w:t>POSTAL_CODE</w:t>
      </w:r>
      <w:r w:rsidR="00EC5872">
        <w:t xml:space="preserve">, </w:t>
      </w:r>
      <w:r w:rsidR="00EC5872">
        <w:rPr>
          <w:rFonts w:ascii="Arial Narrow" w:hAnsi="Arial Narrow"/>
          <w:b/>
          <w:sz w:val="18"/>
          <w:szCs w:val="18"/>
        </w:rPr>
        <w:t>PRODUCT_</w:t>
      </w:r>
      <w:r w:rsidR="00EC5872" w:rsidRPr="002522DC">
        <w:rPr>
          <w:rFonts w:ascii="Arial Narrow" w:hAnsi="Arial Narrow"/>
          <w:b/>
          <w:sz w:val="18"/>
          <w:szCs w:val="18"/>
        </w:rPr>
        <w:t>CITY</w:t>
      </w:r>
      <w:r w:rsidR="00EC5872">
        <w:t xml:space="preserve">, </w:t>
      </w:r>
      <w:r w:rsidR="00EC5872">
        <w:rPr>
          <w:rFonts w:ascii="Arial Narrow" w:hAnsi="Arial Narrow"/>
          <w:b/>
          <w:sz w:val="18"/>
          <w:szCs w:val="18"/>
        </w:rPr>
        <w:t>PRODUCT_</w:t>
      </w:r>
      <w:r w:rsidR="00EC5872" w:rsidRPr="002522DC">
        <w:rPr>
          <w:rFonts w:ascii="Arial Narrow" w:hAnsi="Arial Narrow"/>
          <w:b/>
          <w:sz w:val="18"/>
          <w:szCs w:val="18"/>
        </w:rPr>
        <w:t>STATE</w:t>
      </w:r>
      <w:r w:rsidR="00EC5872">
        <w:t xml:space="preserve">, y </w:t>
      </w:r>
      <w:r w:rsidR="00EC5872">
        <w:rPr>
          <w:rFonts w:ascii="Arial Narrow" w:hAnsi="Arial Narrow"/>
          <w:b/>
          <w:sz w:val="18"/>
          <w:szCs w:val="18"/>
        </w:rPr>
        <w:t>PRODUCT_</w:t>
      </w:r>
      <w:r w:rsidR="00EC5872" w:rsidRPr="00D62404">
        <w:rPr>
          <w:rFonts w:ascii="Arial Narrow" w:hAnsi="Arial Narrow"/>
          <w:b/>
          <w:sz w:val="18"/>
          <w:szCs w:val="18"/>
        </w:rPr>
        <w:t>COUNTRY</w:t>
      </w:r>
      <w:r w:rsidR="00EC5872">
        <w:t xml:space="preserve"> definen la información de la dirección de la instalación de un servicio o producto</w:t>
      </w:r>
      <w:r w:rsidR="00A63A47">
        <w:t>,</w:t>
      </w:r>
      <w:r w:rsidR="00EC5872">
        <w:t xml:space="preserve"> pero para nuestro modelo se considera la misma que la dirección de cliente y por tanto se agregará a la misma entidad de direcciones.</w:t>
      </w:r>
    </w:p>
    <w:p w:rsidR="00843DDA" w:rsidRDefault="00843DDA" w:rsidP="00EC5872">
      <w:pPr>
        <w:spacing w:before="60" w:after="0" w:line="240" w:lineRule="auto"/>
        <w:rPr>
          <w:rFonts w:eastAsiaTheme="minorEastAsia"/>
          <w:b/>
          <w:color w:val="5A5A5A" w:themeColor="text1" w:themeTint="A5"/>
          <w:spacing w:val="15"/>
        </w:rPr>
      </w:pPr>
      <w:r>
        <w:rPr>
          <w:b/>
        </w:rPr>
        <w:br w:type="page"/>
      </w:r>
    </w:p>
    <w:p w:rsidR="00804C15" w:rsidRPr="00BC59E8" w:rsidRDefault="00804C15" w:rsidP="00BC59E8">
      <w:pPr>
        <w:pStyle w:val="Subttulo"/>
        <w:numPr>
          <w:ilvl w:val="0"/>
          <w:numId w:val="1"/>
        </w:numPr>
        <w:ind w:left="284" w:hanging="284"/>
        <w:outlineLvl w:val="2"/>
        <w:rPr>
          <w:b/>
        </w:rPr>
      </w:pPr>
      <w:bookmarkStart w:id="8" w:name="_Toc502830590"/>
      <w:r w:rsidRPr="00A50273">
        <w:rPr>
          <w:b/>
        </w:rPr>
        <w:lastRenderedPageBreak/>
        <w:t>FACTURAS</w:t>
      </w:r>
      <w:bookmarkEnd w:id="8"/>
    </w:p>
    <w:p w:rsidR="00804C15" w:rsidRDefault="00804C15" w:rsidP="00171392">
      <w:pPr>
        <w:spacing w:after="0" w:line="240" w:lineRule="auto"/>
      </w:pPr>
    </w:p>
    <w:p w:rsidR="00E046A7" w:rsidRDefault="00E046A7"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proofErr w:type="spellStart"/>
      <w:r>
        <w:t>mysql</w:t>
      </w:r>
      <w:proofErr w:type="spellEnd"/>
      <w:r>
        <w:t>&gt; describe STG_FACTURAS_FCT;</w:t>
      </w:r>
    </w:p>
    <w:p w:rsidR="00E046A7" w:rsidRDefault="00E046A7"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Field          </w:t>
      </w:r>
      <w:r w:rsidR="009E555D">
        <w:tab/>
      </w:r>
      <w:r w:rsidR="009E555D">
        <w:tab/>
      </w:r>
      <w:r>
        <w:t xml:space="preserve">| </w:t>
      </w:r>
      <w:proofErr w:type="spellStart"/>
      <w:r>
        <w:t>Type</w:t>
      </w:r>
      <w:proofErr w:type="spellEnd"/>
      <w:r>
        <w:t xml:space="preserve">         </w:t>
      </w:r>
      <w:r w:rsidR="009E555D">
        <w:tab/>
      </w:r>
      <w:r>
        <w:t xml:space="preserve">| </w:t>
      </w:r>
      <w:proofErr w:type="spellStart"/>
      <w:r>
        <w:t>Null</w:t>
      </w:r>
      <w:proofErr w:type="spellEnd"/>
      <w:r>
        <w:t xml:space="preserve"> | Key </w:t>
      </w:r>
      <w:r w:rsidR="009E555D">
        <w:tab/>
      </w:r>
      <w:r>
        <w:t>| Default | Extra |</w:t>
      </w:r>
    </w:p>
    <w:p w:rsidR="00E046A7" w:rsidRDefault="00E046A7"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BILL_REF_NO    </w:t>
      </w:r>
      <w:r w:rsidR="009E555D">
        <w:tab/>
      </w:r>
      <w:r>
        <w:t xml:space="preserve">| </w:t>
      </w:r>
      <w:proofErr w:type="spellStart"/>
      <w:r>
        <w:t>varchar</w:t>
      </w:r>
      <w:proofErr w:type="spellEnd"/>
      <w:r>
        <w:t xml:space="preserve">(512) </w:t>
      </w:r>
      <w:r w:rsidR="009E555D">
        <w:tab/>
      </w:r>
      <w:r>
        <w:t xml:space="preserve">| NO   |    </w:t>
      </w:r>
      <w:r w:rsidR="009E555D">
        <w:tab/>
      </w:r>
      <w:r>
        <w:t xml:space="preserve">| NULL    </w:t>
      </w:r>
      <w:r w:rsidR="009E555D">
        <w:t xml:space="preserve"> </w:t>
      </w:r>
      <w:r>
        <w:t xml:space="preserve">|       </w:t>
      </w:r>
      <w:r w:rsidR="009E555D">
        <w:t xml:space="preserve">    </w:t>
      </w:r>
      <w:r>
        <w:t>|</w:t>
      </w:r>
    </w:p>
    <w:p w:rsidR="00E046A7" w:rsidRDefault="00E046A7"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CUSTOMER_ID    </w:t>
      </w:r>
      <w:r w:rsidR="009E555D">
        <w:tab/>
      </w:r>
      <w:r>
        <w:t xml:space="preserve">| </w:t>
      </w:r>
      <w:proofErr w:type="spellStart"/>
      <w:r>
        <w:t>varchar</w:t>
      </w:r>
      <w:proofErr w:type="spellEnd"/>
      <w:r>
        <w:t xml:space="preserve">(512) </w:t>
      </w:r>
      <w:r w:rsidR="009E555D">
        <w:tab/>
      </w:r>
      <w:r>
        <w:t xml:space="preserve">| YES  |     </w:t>
      </w:r>
      <w:r w:rsidR="009E555D">
        <w:tab/>
      </w:r>
      <w:r>
        <w:t xml:space="preserve">| NULL    </w:t>
      </w:r>
      <w:r w:rsidR="009E555D">
        <w:t xml:space="preserve"> </w:t>
      </w:r>
      <w:r>
        <w:t xml:space="preserve">|       </w:t>
      </w:r>
      <w:r w:rsidR="009E555D">
        <w:t xml:space="preserve">    </w:t>
      </w:r>
      <w:r>
        <w:t>|</w:t>
      </w:r>
    </w:p>
    <w:p w:rsidR="00E046A7" w:rsidRDefault="00E046A7"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START_DATE     </w:t>
      </w:r>
      <w:r w:rsidR="009E555D">
        <w:tab/>
      </w:r>
      <w:r>
        <w:t xml:space="preserve">| </w:t>
      </w:r>
      <w:proofErr w:type="spellStart"/>
      <w:r>
        <w:t>varchar</w:t>
      </w:r>
      <w:proofErr w:type="spellEnd"/>
      <w:r>
        <w:t xml:space="preserve">(512) </w:t>
      </w:r>
      <w:r w:rsidR="009E555D">
        <w:tab/>
      </w:r>
      <w:r>
        <w:t xml:space="preserve">| YES  |     </w:t>
      </w:r>
      <w:r w:rsidR="009E555D">
        <w:tab/>
      </w:r>
      <w:r>
        <w:t xml:space="preserve">| NULL    </w:t>
      </w:r>
      <w:r w:rsidR="009E555D">
        <w:t xml:space="preserve"> </w:t>
      </w:r>
      <w:r>
        <w:t xml:space="preserve">|       </w:t>
      </w:r>
      <w:r w:rsidR="009E555D">
        <w:t xml:space="preserve">    </w:t>
      </w:r>
      <w:r>
        <w:t>|</w:t>
      </w:r>
    </w:p>
    <w:p w:rsidR="00E046A7" w:rsidRDefault="00E046A7"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END_DATE       </w:t>
      </w:r>
      <w:r w:rsidR="009E555D">
        <w:tab/>
      </w:r>
      <w:r>
        <w:t xml:space="preserve">| </w:t>
      </w:r>
      <w:proofErr w:type="spellStart"/>
      <w:r>
        <w:t>varchar</w:t>
      </w:r>
      <w:proofErr w:type="spellEnd"/>
      <w:r>
        <w:t xml:space="preserve">(512) </w:t>
      </w:r>
      <w:r w:rsidR="009E555D">
        <w:tab/>
      </w:r>
      <w:r>
        <w:t xml:space="preserve">| YES  |     </w:t>
      </w:r>
      <w:r w:rsidR="009E555D">
        <w:tab/>
      </w:r>
      <w:r>
        <w:t xml:space="preserve">| NULL    </w:t>
      </w:r>
      <w:r w:rsidR="009E555D">
        <w:t xml:space="preserve"> </w:t>
      </w:r>
      <w:r>
        <w:t xml:space="preserve">|       </w:t>
      </w:r>
      <w:r w:rsidR="009E555D">
        <w:t xml:space="preserve">    </w:t>
      </w:r>
      <w:r>
        <w:t>|</w:t>
      </w:r>
    </w:p>
    <w:p w:rsidR="00E046A7" w:rsidRDefault="00E046A7"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STATEMENT_DATE | </w:t>
      </w:r>
      <w:proofErr w:type="spellStart"/>
      <w:r>
        <w:t>varchar</w:t>
      </w:r>
      <w:proofErr w:type="spellEnd"/>
      <w:r>
        <w:t xml:space="preserve">(512) </w:t>
      </w:r>
      <w:r w:rsidR="009E555D">
        <w:tab/>
      </w:r>
      <w:r>
        <w:t xml:space="preserve">| YES  |     </w:t>
      </w:r>
      <w:r w:rsidR="009E555D">
        <w:tab/>
      </w:r>
      <w:r>
        <w:t xml:space="preserve">| NULL    </w:t>
      </w:r>
      <w:r w:rsidR="009E555D">
        <w:t xml:space="preserve"> </w:t>
      </w:r>
      <w:r>
        <w:t xml:space="preserve">|       </w:t>
      </w:r>
      <w:r w:rsidR="009E555D">
        <w:t xml:space="preserve">    </w:t>
      </w:r>
      <w:r>
        <w:t>|</w:t>
      </w:r>
    </w:p>
    <w:p w:rsidR="00E046A7" w:rsidRDefault="00E046A7"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PAYMENT_DATE   </w:t>
      </w:r>
      <w:r w:rsidR="009E555D">
        <w:tab/>
      </w:r>
      <w:r>
        <w:t xml:space="preserve">| </w:t>
      </w:r>
      <w:proofErr w:type="spellStart"/>
      <w:r>
        <w:t>varchar</w:t>
      </w:r>
      <w:proofErr w:type="spellEnd"/>
      <w:r>
        <w:t xml:space="preserve">(512) </w:t>
      </w:r>
      <w:r w:rsidR="009E555D">
        <w:tab/>
      </w:r>
      <w:r>
        <w:t xml:space="preserve">| YES  |     </w:t>
      </w:r>
      <w:r w:rsidR="009E555D">
        <w:tab/>
      </w:r>
      <w:r>
        <w:t xml:space="preserve">| NULL    </w:t>
      </w:r>
      <w:r w:rsidR="009E555D">
        <w:t xml:space="preserve"> </w:t>
      </w:r>
      <w:r>
        <w:t xml:space="preserve">|       </w:t>
      </w:r>
      <w:r w:rsidR="009E555D">
        <w:t xml:space="preserve">    </w:t>
      </w:r>
      <w:r>
        <w:t>|</w:t>
      </w:r>
    </w:p>
    <w:p w:rsidR="00E046A7" w:rsidRDefault="00E046A7"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BILL_CYCLE     </w:t>
      </w:r>
      <w:r w:rsidR="009E555D">
        <w:tab/>
      </w:r>
      <w:r>
        <w:t xml:space="preserve">| </w:t>
      </w:r>
      <w:proofErr w:type="spellStart"/>
      <w:r>
        <w:t>varchar</w:t>
      </w:r>
      <w:proofErr w:type="spellEnd"/>
      <w:r>
        <w:t xml:space="preserve">(512) </w:t>
      </w:r>
      <w:r w:rsidR="009E555D">
        <w:tab/>
      </w:r>
      <w:r>
        <w:t xml:space="preserve">| YES  |     </w:t>
      </w:r>
      <w:r w:rsidR="009E555D">
        <w:tab/>
      </w:r>
      <w:r>
        <w:t xml:space="preserve">| NULL    </w:t>
      </w:r>
      <w:r w:rsidR="009E555D">
        <w:t xml:space="preserve"> </w:t>
      </w:r>
      <w:r>
        <w:t xml:space="preserve">|       </w:t>
      </w:r>
      <w:r w:rsidR="009E555D">
        <w:t xml:space="preserve">    </w:t>
      </w:r>
      <w:r>
        <w:t>|</w:t>
      </w:r>
    </w:p>
    <w:p w:rsidR="00E046A7" w:rsidRDefault="00E046A7"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AMOUNT         </w:t>
      </w:r>
      <w:r w:rsidR="009E555D">
        <w:tab/>
      </w:r>
      <w:r>
        <w:t xml:space="preserve">| </w:t>
      </w:r>
      <w:proofErr w:type="spellStart"/>
      <w:r>
        <w:t>varchar</w:t>
      </w:r>
      <w:proofErr w:type="spellEnd"/>
      <w:r>
        <w:t xml:space="preserve">(512) </w:t>
      </w:r>
      <w:r w:rsidR="009E555D">
        <w:tab/>
      </w:r>
      <w:r>
        <w:t xml:space="preserve">| YES  |     </w:t>
      </w:r>
      <w:r w:rsidR="009E555D">
        <w:tab/>
      </w:r>
      <w:r>
        <w:t xml:space="preserve">| NULL    </w:t>
      </w:r>
      <w:r w:rsidR="009E555D">
        <w:t xml:space="preserve"> </w:t>
      </w:r>
      <w:r>
        <w:t xml:space="preserve">|       </w:t>
      </w:r>
      <w:r w:rsidR="009E555D">
        <w:t xml:space="preserve">    </w:t>
      </w:r>
      <w:r>
        <w:t>|</w:t>
      </w:r>
    </w:p>
    <w:p w:rsidR="00E046A7" w:rsidRDefault="00E046A7"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BILL_METHOD    </w:t>
      </w:r>
      <w:r w:rsidR="009E555D">
        <w:tab/>
      </w:r>
      <w:r>
        <w:t xml:space="preserve">| </w:t>
      </w:r>
      <w:proofErr w:type="spellStart"/>
      <w:r>
        <w:t>varchar</w:t>
      </w:r>
      <w:proofErr w:type="spellEnd"/>
      <w:r>
        <w:t xml:space="preserve">(512) </w:t>
      </w:r>
      <w:r w:rsidR="009E555D">
        <w:tab/>
      </w:r>
      <w:r>
        <w:t xml:space="preserve">| YES  |     </w:t>
      </w:r>
      <w:r w:rsidR="009E555D">
        <w:tab/>
      </w:r>
      <w:r>
        <w:t xml:space="preserve">| NULL    </w:t>
      </w:r>
      <w:r w:rsidR="009E555D">
        <w:t xml:space="preserve"> </w:t>
      </w:r>
      <w:r>
        <w:t xml:space="preserve">|       </w:t>
      </w:r>
      <w:r w:rsidR="009E555D">
        <w:t xml:space="preserve">    </w:t>
      </w:r>
      <w:r>
        <w:t>|</w:t>
      </w:r>
    </w:p>
    <w:p w:rsidR="00E046A7" w:rsidRDefault="00E046A7"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9 </w:t>
      </w:r>
      <w:proofErr w:type="spellStart"/>
      <w:r>
        <w:t>rows</w:t>
      </w:r>
      <w:proofErr w:type="spellEnd"/>
      <w:r>
        <w:t xml:space="preserve"> in set (0,00 </w:t>
      </w:r>
      <w:proofErr w:type="spellStart"/>
      <w:r>
        <w:t>sec</w:t>
      </w:r>
      <w:proofErr w:type="spellEnd"/>
      <w:r>
        <w:t>)</w:t>
      </w:r>
    </w:p>
    <w:p w:rsidR="00E046A7" w:rsidRDefault="00E046A7" w:rsidP="00171392">
      <w:pPr>
        <w:spacing w:after="0" w:line="240" w:lineRule="auto"/>
      </w:pPr>
    </w:p>
    <w:p w:rsidR="00843DDA" w:rsidRDefault="00843DDA" w:rsidP="00843DDA">
      <w:pPr>
        <w:spacing w:after="0" w:line="240" w:lineRule="auto"/>
        <w:jc w:val="center"/>
      </w:pPr>
      <w:r w:rsidRPr="00843DDA">
        <w:rPr>
          <w:noProof/>
        </w:rPr>
        <w:drawing>
          <wp:inline distT="0" distB="0" distL="0" distR="0">
            <wp:extent cx="5991149" cy="338097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9354" cy="3385607"/>
                    </a:xfrm>
                    <a:prstGeom prst="rect">
                      <a:avLst/>
                    </a:prstGeom>
                    <a:noFill/>
                    <a:ln>
                      <a:noFill/>
                    </a:ln>
                  </pic:spPr>
                </pic:pic>
              </a:graphicData>
            </a:graphic>
          </wp:inline>
        </w:drawing>
      </w:r>
    </w:p>
    <w:p w:rsidR="00843DDA" w:rsidRDefault="00843DDA" w:rsidP="00171392">
      <w:pPr>
        <w:spacing w:after="0" w:line="240" w:lineRule="auto"/>
      </w:pPr>
    </w:p>
    <w:p w:rsidR="00A63A47" w:rsidRDefault="00A63A47">
      <w:r>
        <w:br w:type="page"/>
      </w:r>
    </w:p>
    <w:p w:rsidR="000949EE" w:rsidRPr="000949EE" w:rsidRDefault="000949EE" w:rsidP="000949EE">
      <w:pPr>
        <w:pStyle w:val="TtuloTDC"/>
        <w:outlineLvl w:val="3"/>
        <w:rPr>
          <w:b/>
        </w:rPr>
      </w:pPr>
      <w:bookmarkStart w:id="9" w:name="_Toc502830591"/>
      <w:r w:rsidRPr="000949EE">
        <w:rPr>
          <w:b/>
        </w:rPr>
        <w:lastRenderedPageBreak/>
        <w:t>Análisis</w:t>
      </w:r>
      <w:bookmarkEnd w:id="9"/>
    </w:p>
    <w:p w:rsidR="00A63A47" w:rsidRDefault="00A63A47" w:rsidP="00533211">
      <w:pPr>
        <w:spacing w:after="60"/>
        <w:jc w:val="both"/>
      </w:pPr>
      <w:r>
        <w:t>A partir de la tabla anterior se indican las siguientes conclusiones:</w:t>
      </w:r>
    </w:p>
    <w:p w:rsidR="00A63A47" w:rsidRDefault="00A63A47" w:rsidP="00533211">
      <w:pPr>
        <w:spacing w:before="60" w:after="0"/>
        <w:jc w:val="both"/>
      </w:pPr>
      <w:r>
        <w:t xml:space="preserve">El campo </w:t>
      </w:r>
      <w:r>
        <w:rPr>
          <w:rFonts w:ascii="Arial Narrow" w:hAnsi="Arial Narrow"/>
          <w:b/>
          <w:sz w:val="18"/>
          <w:szCs w:val="18"/>
        </w:rPr>
        <w:t>BILL_REF_NO</w:t>
      </w:r>
      <w:r w:rsidRPr="00D62404">
        <w:t xml:space="preserve"> </w:t>
      </w:r>
      <w:r>
        <w:t xml:space="preserve">es el PK de la tabla </w:t>
      </w:r>
      <w:r w:rsidRPr="00D62404">
        <w:rPr>
          <w:rFonts w:ascii="Arial Narrow" w:hAnsi="Arial Narrow"/>
          <w:b/>
          <w:sz w:val="18"/>
          <w:szCs w:val="18"/>
        </w:rPr>
        <w:t>STG_</w:t>
      </w:r>
      <w:r>
        <w:rPr>
          <w:rFonts w:ascii="Arial Narrow" w:hAnsi="Arial Narrow"/>
          <w:b/>
          <w:sz w:val="18"/>
          <w:szCs w:val="18"/>
        </w:rPr>
        <w:t>FACTURAS</w:t>
      </w:r>
      <w:r w:rsidRPr="00D62404">
        <w:rPr>
          <w:rFonts w:ascii="Arial Narrow" w:hAnsi="Arial Narrow"/>
          <w:b/>
          <w:sz w:val="18"/>
          <w:szCs w:val="18"/>
        </w:rPr>
        <w:t>_</w:t>
      </w:r>
      <w:r>
        <w:rPr>
          <w:rFonts w:ascii="Arial Narrow" w:hAnsi="Arial Narrow"/>
          <w:b/>
          <w:sz w:val="18"/>
          <w:szCs w:val="18"/>
        </w:rPr>
        <w:t>FCT</w:t>
      </w:r>
      <w:r>
        <w:t>.</w:t>
      </w:r>
      <w:r w:rsidRPr="00C80628">
        <w:t xml:space="preserve"> </w:t>
      </w:r>
      <w:r>
        <w:t>No incluye valores nulos y no es autoincremental.</w:t>
      </w:r>
    </w:p>
    <w:p w:rsidR="00A63A47" w:rsidRDefault="00A63A47" w:rsidP="00533211">
      <w:pPr>
        <w:spacing w:before="60" w:after="0"/>
        <w:jc w:val="both"/>
        <w:rPr>
          <w:rFonts w:ascii="Arial Narrow" w:hAnsi="Arial Narrow"/>
          <w:b/>
          <w:sz w:val="18"/>
          <w:szCs w:val="18"/>
        </w:rPr>
      </w:pPr>
      <w:r>
        <w:t xml:space="preserve">El campo </w:t>
      </w:r>
      <w:r>
        <w:rPr>
          <w:rFonts w:ascii="Arial Narrow" w:hAnsi="Arial Narrow"/>
          <w:b/>
          <w:sz w:val="18"/>
          <w:szCs w:val="18"/>
        </w:rPr>
        <w:t>CUSTOMER</w:t>
      </w:r>
      <w:r w:rsidRPr="00D62404">
        <w:rPr>
          <w:rFonts w:ascii="Arial Narrow" w:hAnsi="Arial Narrow"/>
          <w:b/>
          <w:sz w:val="18"/>
          <w:szCs w:val="18"/>
        </w:rPr>
        <w:t>_ID</w:t>
      </w:r>
      <w:r w:rsidRPr="00D62404">
        <w:t xml:space="preserve"> </w:t>
      </w:r>
      <w:r>
        <w:t>es FK de la tabla</w:t>
      </w:r>
      <w:r w:rsidRPr="00C80628">
        <w:rPr>
          <w:rFonts w:ascii="Arial Narrow" w:hAnsi="Arial Narrow"/>
          <w:b/>
          <w:sz w:val="18"/>
          <w:szCs w:val="18"/>
        </w:rPr>
        <w:t xml:space="preserve"> </w:t>
      </w:r>
      <w:r w:rsidRPr="00D62404">
        <w:rPr>
          <w:rFonts w:ascii="Arial Narrow" w:hAnsi="Arial Narrow"/>
          <w:b/>
          <w:sz w:val="18"/>
          <w:szCs w:val="18"/>
        </w:rPr>
        <w:t>STG_</w:t>
      </w:r>
      <w:r>
        <w:rPr>
          <w:rFonts w:ascii="Arial Narrow" w:hAnsi="Arial Narrow"/>
          <w:b/>
          <w:sz w:val="18"/>
          <w:szCs w:val="18"/>
        </w:rPr>
        <w:t>CLIENTES</w:t>
      </w:r>
      <w:r w:rsidRPr="00D62404">
        <w:rPr>
          <w:rFonts w:ascii="Arial Narrow" w:hAnsi="Arial Narrow"/>
          <w:b/>
          <w:sz w:val="18"/>
          <w:szCs w:val="18"/>
        </w:rPr>
        <w:t>_CRM</w:t>
      </w:r>
      <w:r>
        <w:rPr>
          <w:rFonts w:ascii="Arial Narrow" w:hAnsi="Arial Narrow"/>
          <w:b/>
          <w:sz w:val="18"/>
          <w:szCs w:val="18"/>
        </w:rPr>
        <w:t>.</w:t>
      </w:r>
    </w:p>
    <w:p w:rsidR="00A63A47" w:rsidRDefault="00A63A47" w:rsidP="00533211">
      <w:pPr>
        <w:spacing w:before="60" w:after="0"/>
        <w:jc w:val="both"/>
        <w:rPr>
          <w:rFonts w:ascii="Arial Narrow" w:hAnsi="Arial Narrow"/>
          <w:b/>
          <w:sz w:val="18"/>
          <w:szCs w:val="18"/>
        </w:rPr>
      </w:pPr>
      <w:r>
        <w:t xml:space="preserve">Se crean tablas dimensión para los campos </w:t>
      </w:r>
      <w:r>
        <w:rPr>
          <w:rFonts w:ascii="Arial Narrow" w:hAnsi="Arial Narrow"/>
          <w:b/>
          <w:sz w:val="18"/>
          <w:szCs w:val="18"/>
        </w:rPr>
        <w:t>BILL</w:t>
      </w:r>
      <w:r w:rsidRPr="00C80628">
        <w:rPr>
          <w:rFonts w:ascii="Arial Narrow" w:hAnsi="Arial Narrow"/>
          <w:b/>
          <w:sz w:val="18"/>
          <w:szCs w:val="18"/>
        </w:rPr>
        <w:t>_</w:t>
      </w:r>
      <w:r>
        <w:rPr>
          <w:rFonts w:ascii="Arial Narrow" w:hAnsi="Arial Narrow"/>
          <w:b/>
          <w:sz w:val="18"/>
          <w:szCs w:val="18"/>
        </w:rPr>
        <w:t>CYCLE</w:t>
      </w:r>
      <w:r>
        <w:t xml:space="preserve"> y </w:t>
      </w:r>
      <w:r>
        <w:rPr>
          <w:rFonts w:ascii="Arial Narrow" w:hAnsi="Arial Narrow"/>
          <w:b/>
          <w:sz w:val="18"/>
          <w:szCs w:val="18"/>
        </w:rPr>
        <w:t>BILL_METHOD.</w:t>
      </w:r>
    </w:p>
    <w:p w:rsidR="00A63A47" w:rsidRDefault="00A63A47" w:rsidP="00533211">
      <w:pPr>
        <w:spacing w:before="60" w:after="0"/>
        <w:jc w:val="both"/>
      </w:pPr>
      <w:r>
        <w:t>E</w:t>
      </w:r>
      <w:r w:rsidR="00525055">
        <w:t>l</w:t>
      </w:r>
      <w:r>
        <w:t xml:space="preserve"> resto de los campos se importarán directamente sin ninguna modificación.</w:t>
      </w:r>
      <w:r w:rsidR="00525055">
        <w:t xml:space="preserve"> Cabe destacar que los campos de tipo fecha (</w:t>
      </w:r>
      <w:r w:rsidR="00525055" w:rsidRPr="00C578EF">
        <w:rPr>
          <w:rFonts w:ascii="Arial Narrow" w:hAnsi="Arial Narrow"/>
          <w:b/>
          <w:sz w:val="18"/>
          <w:szCs w:val="18"/>
        </w:rPr>
        <w:t>START</w:t>
      </w:r>
      <w:r w:rsidR="00C578EF">
        <w:rPr>
          <w:rFonts w:ascii="Arial Narrow" w:hAnsi="Arial Narrow"/>
          <w:b/>
          <w:sz w:val="18"/>
          <w:szCs w:val="18"/>
        </w:rPr>
        <w:t>_DATE</w:t>
      </w:r>
      <w:r w:rsidR="00525055">
        <w:t xml:space="preserve">, </w:t>
      </w:r>
      <w:r w:rsidR="00525055" w:rsidRPr="00C578EF">
        <w:rPr>
          <w:rFonts w:ascii="Arial Narrow" w:hAnsi="Arial Narrow"/>
          <w:b/>
          <w:sz w:val="18"/>
          <w:szCs w:val="18"/>
        </w:rPr>
        <w:t>END</w:t>
      </w:r>
      <w:r w:rsidR="00C578EF">
        <w:rPr>
          <w:rFonts w:ascii="Arial Narrow" w:hAnsi="Arial Narrow"/>
          <w:b/>
          <w:sz w:val="18"/>
          <w:szCs w:val="18"/>
        </w:rPr>
        <w:t>_DATE</w:t>
      </w:r>
      <w:r w:rsidR="00525055">
        <w:t xml:space="preserve">, </w:t>
      </w:r>
      <w:r w:rsidR="00525055" w:rsidRPr="00C578EF">
        <w:rPr>
          <w:rFonts w:ascii="Arial Narrow" w:hAnsi="Arial Narrow"/>
          <w:b/>
          <w:sz w:val="18"/>
          <w:szCs w:val="18"/>
        </w:rPr>
        <w:t>STATEMENT</w:t>
      </w:r>
      <w:r w:rsidR="00C578EF">
        <w:rPr>
          <w:rFonts w:ascii="Arial Narrow" w:hAnsi="Arial Narrow"/>
          <w:b/>
          <w:sz w:val="18"/>
          <w:szCs w:val="18"/>
        </w:rPr>
        <w:t xml:space="preserve">_DATE </w:t>
      </w:r>
      <w:r w:rsidR="00C578EF">
        <w:t>y</w:t>
      </w:r>
      <w:r w:rsidR="00525055">
        <w:t xml:space="preserve"> </w:t>
      </w:r>
      <w:r w:rsidR="00525055" w:rsidRPr="00C578EF">
        <w:rPr>
          <w:rFonts w:ascii="Arial Narrow" w:hAnsi="Arial Narrow"/>
          <w:b/>
          <w:sz w:val="18"/>
          <w:szCs w:val="18"/>
        </w:rPr>
        <w:t>PAYMENT</w:t>
      </w:r>
      <w:r w:rsidR="00C578EF">
        <w:rPr>
          <w:rFonts w:ascii="Arial Narrow" w:hAnsi="Arial Narrow"/>
          <w:b/>
          <w:sz w:val="18"/>
          <w:szCs w:val="18"/>
        </w:rPr>
        <w:t>_DATE</w:t>
      </w:r>
      <w:r w:rsidR="00525055">
        <w:t xml:space="preserve">) tienen un número de valores distintos muy bajo </w:t>
      </w:r>
      <w:r w:rsidR="005F5F0E">
        <w:t xml:space="preserve">(20) </w:t>
      </w:r>
      <w:r w:rsidR="00525055">
        <w:t xml:space="preserve">lo que sugiere </w:t>
      </w:r>
      <w:r w:rsidR="00C578EF">
        <w:t xml:space="preserve">que </w:t>
      </w:r>
      <w:r w:rsidR="008D544D">
        <w:t>los periodos de facturación se establecen en fechas fijas. Así tenemos que la fecha de inicio de facturación se fija el día 1 o 15 de cada mes, la fecha de finalización de facturación se fija el día 1 de cada mes y que la fecha de declaración de la factura se realiza dos días después de la fecha de inicio, es decir, los 3 o 17 de cada mes.</w:t>
      </w:r>
    </w:p>
    <w:p w:rsidR="008D544D" w:rsidRDefault="008D544D" w:rsidP="00533211">
      <w:pPr>
        <w:spacing w:before="60"/>
        <w:jc w:val="both"/>
      </w:pPr>
      <w:r>
        <w:t>Esto se verifica mediante las siguientes consultas:</w:t>
      </w:r>
    </w:p>
    <w:p w:rsidR="008D544D" w:rsidRDefault="008D544D" w:rsidP="008D544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SELECT </w:t>
      </w:r>
      <w:proofErr w:type="spellStart"/>
      <w:r>
        <w:t>start_date</w:t>
      </w:r>
      <w:proofErr w:type="spellEnd"/>
      <w:r>
        <w:t xml:space="preserve">, COUNT(*) total FROM STAGE.STG_FACTURAS_FCT GROUP BY </w:t>
      </w:r>
      <w:proofErr w:type="spellStart"/>
      <w:r>
        <w:t>start_date</w:t>
      </w:r>
      <w:proofErr w:type="spellEnd"/>
      <w:r>
        <w:t>;</w:t>
      </w:r>
    </w:p>
    <w:p w:rsidR="008D544D" w:rsidRDefault="008D544D" w:rsidP="008D544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SELECT </w:t>
      </w:r>
      <w:proofErr w:type="spellStart"/>
      <w:r>
        <w:t>end_date</w:t>
      </w:r>
      <w:proofErr w:type="spellEnd"/>
      <w:r>
        <w:t xml:space="preserve">, COUNT(*) total FROM STAGE.STG_FACTURAS_FCT GROUP BY </w:t>
      </w:r>
      <w:proofErr w:type="spellStart"/>
      <w:r>
        <w:t>end_date</w:t>
      </w:r>
      <w:proofErr w:type="spellEnd"/>
      <w:r>
        <w:t>;</w:t>
      </w:r>
    </w:p>
    <w:p w:rsidR="008D544D" w:rsidRDefault="008D544D" w:rsidP="008D544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SELECT </w:t>
      </w:r>
      <w:proofErr w:type="spellStart"/>
      <w:r>
        <w:t>statement_date</w:t>
      </w:r>
      <w:proofErr w:type="spellEnd"/>
      <w:r>
        <w:t xml:space="preserve">, COUNT(*) total FROM STAGE.STG_FACTURAS_FCT GROUP BY </w:t>
      </w:r>
      <w:proofErr w:type="spellStart"/>
      <w:r>
        <w:t>statement_date</w:t>
      </w:r>
      <w:proofErr w:type="spellEnd"/>
      <w:r>
        <w:t>;</w:t>
      </w:r>
    </w:p>
    <w:p w:rsidR="008D544D" w:rsidRDefault="008D544D">
      <w:pPr>
        <w:rPr>
          <w:b/>
        </w:rPr>
      </w:pPr>
    </w:p>
    <w:p w:rsidR="00843DDA" w:rsidRDefault="00843DDA">
      <w:pPr>
        <w:rPr>
          <w:rFonts w:eastAsiaTheme="minorEastAsia"/>
          <w:b/>
          <w:color w:val="5A5A5A" w:themeColor="text1" w:themeTint="A5"/>
          <w:spacing w:val="15"/>
        </w:rPr>
      </w:pPr>
      <w:r>
        <w:rPr>
          <w:b/>
        </w:rPr>
        <w:br w:type="page"/>
      </w:r>
    </w:p>
    <w:p w:rsidR="00804C15" w:rsidRPr="00BC59E8" w:rsidRDefault="00804C15" w:rsidP="00BC59E8">
      <w:pPr>
        <w:pStyle w:val="Subttulo"/>
        <w:numPr>
          <w:ilvl w:val="0"/>
          <w:numId w:val="1"/>
        </w:numPr>
        <w:ind w:left="284" w:hanging="284"/>
        <w:outlineLvl w:val="2"/>
        <w:rPr>
          <w:b/>
        </w:rPr>
      </w:pPr>
      <w:bookmarkStart w:id="10" w:name="_Toc502830592"/>
      <w:r w:rsidRPr="00A50273">
        <w:rPr>
          <w:b/>
        </w:rPr>
        <w:lastRenderedPageBreak/>
        <w:t>LLAMADAS</w:t>
      </w:r>
      <w:bookmarkEnd w:id="10"/>
    </w:p>
    <w:p w:rsidR="00804C15" w:rsidRDefault="00804C15" w:rsidP="00171392">
      <w:pPr>
        <w:spacing w:after="0" w:line="240" w:lineRule="auto"/>
      </w:pP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proofErr w:type="spellStart"/>
      <w:r>
        <w:t>mysql</w:t>
      </w:r>
      <w:proofErr w:type="spellEnd"/>
      <w:r>
        <w:t>&gt; describe STG_CONTACTOS_IVR;</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Field          </w:t>
      </w:r>
      <w:r w:rsidR="00750CB2">
        <w:tab/>
      </w:r>
      <w:r w:rsidR="00750CB2">
        <w:tab/>
      </w:r>
      <w:r>
        <w:t xml:space="preserve">| </w:t>
      </w:r>
      <w:proofErr w:type="spellStart"/>
      <w:r>
        <w:t>Type</w:t>
      </w:r>
      <w:proofErr w:type="spellEnd"/>
      <w:r>
        <w:t xml:space="preserve">         </w:t>
      </w:r>
      <w:r w:rsidR="00750CB2">
        <w:tab/>
      </w:r>
      <w:r>
        <w:t xml:space="preserve">| </w:t>
      </w:r>
      <w:proofErr w:type="spellStart"/>
      <w:r>
        <w:t>Null</w:t>
      </w:r>
      <w:proofErr w:type="spellEnd"/>
      <w:r>
        <w:t xml:space="preserve"> | Key </w:t>
      </w:r>
      <w:r w:rsidR="00750CB2">
        <w:tab/>
      </w:r>
      <w:r>
        <w:t>| Default | Extra |</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ID             </w:t>
      </w:r>
      <w:r w:rsidR="00750CB2">
        <w:tab/>
      </w:r>
      <w:r w:rsidR="00750CB2">
        <w:tab/>
      </w:r>
      <w:r>
        <w:t xml:space="preserve">| </w:t>
      </w:r>
      <w:proofErr w:type="spellStart"/>
      <w:r>
        <w:t>varchar</w:t>
      </w:r>
      <w:proofErr w:type="spellEnd"/>
      <w:r>
        <w:t xml:space="preserve">(512) </w:t>
      </w:r>
      <w:r w:rsidR="00750CB2">
        <w:tab/>
      </w:r>
      <w:r>
        <w:t xml:space="preserve">| NO   |     </w:t>
      </w:r>
      <w:r w:rsidR="00750CB2">
        <w:tab/>
      </w:r>
      <w:r>
        <w:t xml:space="preserve">| NULL   </w:t>
      </w:r>
      <w:r w:rsidR="00750CB2">
        <w:t xml:space="preserve"> </w:t>
      </w:r>
      <w:r>
        <w:t xml:space="preserve"> |    </w:t>
      </w:r>
      <w:r w:rsidR="00750CB2">
        <w:t xml:space="preserve">    </w:t>
      </w:r>
      <w:r>
        <w:t xml:space="preserve">   |</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PHONE_NUMBER   | </w:t>
      </w:r>
      <w:proofErr w:type="spellStart"/>
      <w:r>
        <w:t>varchar</w:t>
      </w:r>
      <w:proofErr w:type="spellEnd"/>
      <w:r>
        <w:t xml:space="preserve">(512) </w:t>
      </w:r>
      <w:r w:rsidR="00750CB2">
        <w:tab/>
      </w:r>
      <w:r>
        <w:t xml:space="preserve">| YES  | MUL </w:t>
      </w:r>
      <w:r w:rsidR="00750CB2">
        <w:tab/>
      </w:r>
      <w:r>
        <w:t xml:space="preserve">| NULL    </w:t>
      </w:r>
      <w:r w:rsidR="00750CB2">
        <w:t xml:space="preserve"> </w:t>
      </w:r>
      <w:r>
        <w:t xml:space="preserve">|       </w:t>
      </w:r>
      <w:r w:rsidR="00750CB2">
        <w:t xml:space="preserve">    </w:t>
      </w:r>
      <w:r>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START_DATETIME </w:t>
      </w:r>
      <w:r w:rsidR="00750CB2">
        <w:tab/>
      </w:r>
      <w:r>
        <w:t xml:space="preserve">| </w:t>
      </w:r>
      <w:proofErr w:type="spellStart"/>
      <w:r>
        <w:t>varchar</w:t>
      </w:r>
      <w:proofErr w:type="spellEnd"/>
      <w:r>
        <w:t xml:space="preserve">(512) </w:t>
      </w:r>
      <w:r w:rsidR="00750CB2">
        <w:tab/>
      </w:r>
      <w:r>
        <w:t xml:space="preserve">| YES  |     </w:t>
      </w:r>
      <w:r w:rsidR="00750CB2">
        <w:tab/>
      </w:r>
      <w:r>
        <w:t xml:space="preserve">| NULL    </w:t>
      </w:r>
      <w:r w:rsidR="00750CB2">
        <w:t xml:space="preserve"> </w:t>
      </w:r>
      <w:r>
        <w:t xml:space="preserve">|       </w:t>
      </w:r>
      <w:r w:rsidR="00750CB2">
        <w:t xml:space="preserve">    </w:t>
      </w:r>
      <w:r>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END_DATETIME   </w:t>
      </w:r>
      <w:r w:rsidR="00750CB2">
        <w:tab/>
      </w:r>
      <w:r>
        <w:t xml:space="preserve">| </w:t>
      </w:r>
      <w:proofErr w:type="spellStart"/>
      <w:r>
        <w:t>varchar</w:t>
      </w:r>
      <w:proofErr w:type="spellEnd"/>
      <w:r>
        <w:t xml:space="preserve">(512) </w:t>
      </w:r>
      <w:r w:rsidR="00750CB2">
        <w:tab/>
      </w:r>
      <w:r>
        <w:t xml:space="preserve">| YES  |     </w:t>
      </w:r>
      <w:r w:rsidR="00750CB2">
        <w:tab/>
      </w:r>
      <w:r>
        <w:t xml:space="preserve">| NULL    </w:t>
      </w:r>
      <w:r w:rsidR="00750CB2">
        <w:t xml:space="preserve"> </w:t>
      </w:r>
      <w:r>
        <w:t xml:space="preserve">|       </w:t>
      </w:r>
      <w:r w:rsidR="00750CB2">
        <w:t xml:space="preserve">    </w:t>
      </w:r>
      <w:r>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SERVICE        </w:t>
      </w:r>
      <w:r w:rsidR="00750CB2">
        <w:tab/>
      </w:r>
      <w:r>
        <w:t xml:space="preserve">| </w:t>
      </w:r>
      <w:proofErr w:type="spellStart"/>
      <w:r>
        <w:t>varchar</w:t>
      </w:r>
      <w:proofErr w:type="spellEnd"/>
      <w:r>
        <w:t xml:space="preserve">(512) </w:t>
      </w:r>
      <w:r w:rsidR="00750CB2">
        <w:tab/>
      </w:r>
      <w:r>
        <w:t xml:space="preserve">| YES  |     </w:t>
      </w:r>
      <w:r w:rsidR="00750CB2">
        <w:tab/>
      </w:r>
      <w:r>
        <w:t xml:space="preserve">| NULL    </w:t>
      </w:r>
      <w:r w:rsidR="00750CB2">
        <w:t xml:space="preserve"> </w:t>
      </w:r>
      <w:r>
        <w:t xml:space="preserve">|       </w:t>
      </w:r>
      <w:r w:rsidR="00750CB2">
        <w:t xml:space="preserve">    </w:t>
      </w:r>
      <w:r>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FLG_TRANSFER   </w:t>
      </w:r>
      <w:r w:rsidR="00750CB2">
        <w:tab/>
      </w:r>
      <w:r>
        <w:t xml:space="preserve">| </w:t>
      </w:r>
      <w:proofErr w:type="spellStart"/>
      <w:r>
        <w:t>varchar</w:t>
      </w:r>
      <w:proofErr w:type="spellEnd"/>
      <w:r>
        <w:t xml:space="preserve">(512) </w:t>
      </w:r>
      <w:r w:rsidR="00750CB2">
        <w:tab/>
      </w:r>
      <w:r>
        <w:t xml:space="preserve">| YES  |     </w:t>
      </w:r>
      <w:r w:rsidR="00750CB2">
        <w:tab/>
      </w:r>
      <w:r>
        <w:t xml:space="preserve">| NULL    </w:t>
      </w:r>
      <w:r w:rsidR="00750CB2">
        <w:t xml:space="preserve"> </w:t>
      </w:r>
      <w:r>
        <w:t xml:space="preserve">|       </w:t>
      </w:r>
      <w:r w:rsidR="00750CB2">
        <w:t xml:space="preserve">    </w:t>
      </w:r>
      <w:r>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AGENT          </w:t>
      </w:r>
      <w:r w:rsidR="00750CB2">
        <w:tab/>
      </w:r>
      <w:r>
        <w:t xml:space="preserve">| </w:t>
      </w:r>
      <w:proofErr w:type="spellStart"/>
      <w:r>
        <w:t>varchar</w:t>
      </w:r>
      <w:proofErr w:type="spellEnd"/>
      <w:r>
        <w:t xml:space="preserve">(512) </w:t>
      </w:r>
      <w:r w:rsidR="00750CB2">
        <w:tab/>
      </w:r>
      <w:r>
        <w:t xml:space="preserve">| YES  |     </w:t>
      </w:r>
      <w:r w:rsidR="00750CB2">
        <w:tab/>
      </w:r>
      <w:r>
        <w:t xml:space="preserve">| NULL    </w:t>
      </w:r>
      <w:r w:rsidR="00750CB2">
        <w:t xml:space="preserve"> </w:t>
      </w:r>
      <w:r>
        <w:t xml:space="preserve">|       </w:t>
      </w:r>
      <w:r w:rsidR="00750CB2">
        <w:t xml:space="preserve">    </w:t>
      </w:r>
      <w:r>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7 </w:t>
      </w:r>
      <w:proofErr w:type="spellStart"/>
      <w:r>
        <w:t>rows</w:t>
      </w:r>
      <w:proofErr w:type="spellEnd"/>
      <w:r>
        <w:t xml:space="preserve"> in set (0,00 </w:t>
      </w:r>
      <w:proofErr w:type="spellStart"/>
      <w:r>
        <w:t>sec</w:t>
      </w:r>
      <w:proofErr w:type="spellEnd"/>
      <w:r>
        <w:t>)</w:t>
      </w:r>
    </w:p>
    <w:p w:rsidR="00BC59E8" w:rsidRDefault="00BC59E8" w:rsidP="00171392">
      <w:pPr>
        <w:spacing w:after="0" w:line="240" w:lineRule="auto"/>
      </w:pPr>
    </w:p>
    <w:p w:rsidR="00843DDA" w:rsidRDefault="00843DDA" w:rsidP="00843DDA">
      <w:pPr>
        <w:spacing w:after="0" w:line="240" w:lineRule="auto"/>
        <w:jc w:val="center"/>
      </w:pPr>
      <w:r w:rsidRPr="00843DDA">
        <w:rPr>
          <w:noProof/>
        </w:rPr>
        <w:drawing>
          <wp:inline distT="0" distB="0" distL="0" distR="0">
            <wp:extent cx="5863939" cy="2699309"/>
            <wp:effectExtent l="0" t="0" r="381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6305" cy="2705001"/>
                    </a:xfrm>
                    <a:prstGeom prst="rect">
                      <a:avLst/>
                    </a:prstGeom>
                    <a:noFill/>
                    <a:ln>
                      <a:noFill/>
                    </a:ln>
                  </pic:spPr>
                </pic:pic>
              </a:graphicData>
            </a:graphic>
          </wp:inline>
        </w:drawing>
      </w:r>
    </w:p>
    <w:p w:rsidR="00843DDA" w:rsidRDefault="00843DDA" w:rsidP="00171392">
      <w:pPr>
        <w:spacing w:after="0" w:line="240" w:lineRule="auto"/>
      </w:pPr>
    </w:p>
    <w:p w:rsidR="00C05DDD" w:rsidRDefault="00C05DDD">
      <w:r>
        <w:br w:type="page"/>
      </w:r>
    </w:p>
    <w:p w:rsidR="000949EE" w:rsidRPr="000949EE" w:rsidRDefault="000949EE" w:rsidP="000949EE">
      <w:pPr>
        <w:pStyle w:val="TtuloTDC"/>
        <w:outlineLvl w:val="3"/>
        <w:rPr>
          <w:b/>
        </w:rPr>
      </w:pPr>
      <w:bookmarkStart w:id="11" w:name="_Toc502830593"/>
      <w:r w:rsidRPr="000949EE">
        <w:rPr>
          <w:b/>
        </w:rPr>
        <w:lastRenderedPageBreak/>
        <w:t>Análisis</w:t>
      </w:r>
      <w:bookmarkEnd w:id="11"/>
    </w:p>
    <w:p w:rsidR="00C05DDD" w:rsidRDefault="00C05DDD" w:rsidP="00533211">
      <w:pPr>
        <w:spacing w:after="60"/>
        <w:jc w:val="both"/>
      </w:pPr>
      <w:r>
        <w:t>A partir de la tabla anterior se indican las siguientes conclusiones:</w:t>
      </w:r>
    </w:p>
    <w:p w:rsidR="00C05DDD" w:rsidRDefault="00C05DDD" w:rsidP="00533211">
      <w:pPr>
        <w:spacing w:before="60" w:after="0"/>
        <w:jc w:val="both"/>
      </w:pPr>
      <w:r>
        <w:t xml:space="preserve">El campo </w:t>
      </w:r>
      <w:r w:rsidRPr="00D62404">
        <w:rPr>
          <w:rFonts w:ascii="Arial Narrow" w:hAnsi="Arial Narrow"/>
          <w:b/>
          <w:sz w:val="18"/>
          <w:szCs w:val="18"/>
        </w:rPr>
        <w:t>ID</w:t>
      </w:r>
      <w:r w:rsidRPr="00D62404">
        <w:t xml:space="preserve"> </w:t>
      </w:r>
      <w:r w:rsidR="00AF7596">
        <w:t xml:space="preserve">no puede ser utilizado como </w:t>
      </w:r>
      <w:r>
        <w:t xml:space="preserve">PK de la tabla </w:t>
      </w:r>
      <w:r w:rsidRPr="00D62404">
        <w:rPr>
          <w:rFonts w:ascii="Arial Narrow" w:hAnsi="Arial Narrow"/>
          <w:b/>
          <w:sz w:val="18"/>
          <w:szCs w:val="18"/>
        </w:rPr>
        <w:t>STG_</w:t>
      </w:r>
      <w:r w:rsidR="00F2615B">
        <w:rPr>
          <w:rFonts w:ascii="Arial Narrow" w:hAnsi="Arial Narrow"/>
          <w:b/>
          <w:sz w:val="18"/>
          <w:szCs w:val="18"/>
        </w:rPr>
        <w:t>CONTACTOS</w:t>
      </w:r>
      <w:r w:rsidRPr="00D62404">
        <w:rPr>
          <w:rFonts w:ascii="Arial Narrow" w:hAnsi="Arial Narrow"/>
          <w:b/>
          <w:sz w:val="18"/>
          <w:szCs w:val="18"/>
        </w:rPr>
        <w:t>_</w:t>
      </w:r>
      <w:r w:rsidR="00F2615B">
        <w:rPr>
          <w:rFonts w:ascii="Arial Narrow" w:hAnsi="Arial Narrow"/>
          <w:b/>
          <w:sz w:val="18"/>
          <w:szCs w:val="18"/>
        </w:rPr>
        <w:t>IVR</w:t>
      </w:r>
      <w:r>
        <w:t>.</w:t>
      </w:r>
      <w:r w:rsidRPr="00C80628">
        <w:t xml:space="preserve"> </w:t>
      </w:r>
      <w:r w:rsidR="00AF7596">
        <w:t xml:space="preserve">Puesto que a pesar de no tener valores nulos sí que tiene valores repetidos. Por este motivo, se precisa definir un campo identificador para la tabla </w:t>
      </w:r>
      <w:r w:rsidR="00AF7596">
        <w:rPr>
          <w:rFonts w:ascii="Arial Narrow" w:hAnsi="Arial Narrow"/>
          <w:b/>
          <w:sz w:val="18"/>
          <w:szCs w:val="18"/>
        </w:rPr>
        <w:t>ODS_HC_LLAMADAS</w:t>
      </w:r>
      <w:r w:rsidR="00AF7596">
        <w:t xml:space="preserve"> que sea</w:t>
      </w:r>
      <w:r>
        <w:t xml:space="preserve"> autoincremental.</w:t>
      </w:r>
    </w:p>
    <w:p w:rsidR="00C05DDD" w:rsidRDefault="00C05DDD" w:rsidP="00533211">
      <w:pPr>
        <w:spacing w:before="60" w:after="0"/>
        <w:jc w:val="both"/>
      </w:pPr>
      <w:r>
        <w:t xml:space="preserve">Se crean tablas dimensión para los campos </w:t>
      </w:r>
      <w:r>
        <w:rPr>
          <w:rFonts w:ascii="Arial Narrow" w:hAnsi="Arial Narrow"/>
          <w:b/>
          <w:sz w:val="18"/>
          <w:szCs w:val="18"/>
        </w:rPr>
        <w:t>SERVICE</w:t>
      </w:r>
      <w:r>
        <w:t xml:space="preserve"> y </w:t>
      </w:r>
      <w:r>
        <w:rPr>
          <w:rFonts w:ascii="Arial Narrow" w:hAnsi="Arial Narrow"/>
          <w:b/>
          <w:sz w:val="18"/>
          <w:szCs w:val="18"/>
        </w:rPr>
        <w:t>AGENT</w:t>
      </w:r>
      <w:r>
        <w:t xml:space="preserve">. </w:t>
      </w:r>
    </w:p>
    <w:p w:rsidR="00C05DDD" w:rsidRDefault="00C05DDD" w:rsidP="00533211">
      <w:pPr>
        <w:spacing w:before="60" w:after="0"/>
        <w:jc w:val="both"/>
        <w:rPr>
          <w:rFonts w:ascii="Arial Narrow" w:hAnsi="Arial Narrow"/>
          <w:b/>
          <w:sz w:val="18"/>
          <w:szCs w:val="18"/>
        </w:rPr>
      </w:pPr>
      <w:r>
        <w:t xml:space="preserve">Los campos </w:t>
      </w:r>
      <w:r>
        <w:rPr>
          <w:rFonts w:ascii="Arial Narrow" w:hAnsi="Arial Narrow"/>
          <w:b/>
          <w:sz w:val="18"/>
          <w:szCs w:val="18"/>
        </w:rPr>
        <w:t xml:space="preserve">PHONE_NUMBER, START_DATE, END _DATE </w:t>
      </w:r>
      <w:r>
        <w:t xml:space="preserve">y </w:t>
      </w:r>
      <w:r>
        <w:rPr>
          <w:rFonts w:ascii="Arial Narrow" w:hAnsi="Arial Narrow"/>
          <w:b/>
          <w:sz w:val="18"/>
          <w:szCs w:val="18"/>
        </w:rPr>
        <w:t>FLG_TRANSFER</w:t>
      </w:r>
      <w:r>
        <w:t xml:space="preserve"> se importarán directamente sin ninguna modificación. El campo </w:t>
      </w:r>
      <w:r>
        <w:rPr>
          <w:rFonts w:ascii="Arial Narrow" w:hAnsi="Arial Narrow"/>
          <w:b/>
          <w:sz w:val="18"/>
          <w:szCs w:val="18"/>
        </w:rPr>
        <w:t>FLG</w:t>
      </w:r>
      <w:r w:rsidRPr="00A23C65">
        <w:rPr>
          <w:rFonts w:ascii="Arial Narrow" w:hAnsi="Arial Narrow"/>
          <w:b/>
          <w:sz w:val="18"/>
          <w:szCs w:val="18"/>
        </w:rPr>
        <w:t>_</w:t>
      </w:r>
      <w:r w:rsidRPr="00C05DDD">
        <w:rPr>
          <w:rFonts w:ascii="Arial Narrow" w:hAnsi="Arial Narrow"/>
          <w:b/>
          <w:sz w:val="18"/>
          <w:szCs w:val="18"/>
        </w:rPr>
        <w:t xml:space="preserve"> </w:t>
      </w:r>
      <w:r>
        <w:rPr>
          <w:rFonts w:ascii="Arial Narrow" w:hAnsi="Arial Narrow"/>
          <w:b/>
          <w:sz w:val="18"/>
          <w:szCs w:val="18"/>
        </w:rPr>
        <w:t>TRANSFER</w:t>
      </w:r>
      <w:r>
        <w:t xml:space="preserve"> es similar al campo </w:t>
      </w:r>
      <w:r w:rsidRPr="00C05DDD">
        <w:rPr>
          <w:rFonts w:ascii="Arial Narrow" w:hAnsi="Arial Narrow"/>
          <w:b/>
          <w:sz w:val="18"/>
          <w:szCs w:val="18"/>
        </w:rPr>
        <w:t>GENDER</w:t>
      </w:r>
      <w:r>
        <w:t xml:space="preserve"> de Clientes, tiene dos valores posibles (True y False) pero en este caso no se crea una tabla dimensión por ser de tipo </w:t>
      </w:r>
      <w:r w:rsidR="002D6750">
        <w:t>booleano,</w:t>
      </w:r>
      <w:r>
        <w:t xml:space="preserve"> aunque se podría aplicar una transformación a 1 y 0.</w:t>
      </w:r>
    </w:p>
    <w:p w:rsidR="00C05DDD" w:rsidRDefault="00C05DDD" w:rsidP="00171392">
      <w:pPr>
        <w:spacing w:after="0" w:line="240" w:lineRule="auto"/>
      </w:pPr>
    </w:p>
    <w:p w:rsidR="00843DDA" w:rsidRDefault="00843DDA">
      <w:pPr>
        <w:rPr>
          <w:rFonts w:eastAsiaTheme="minorEastAsia"/>
          <w:b/>
          <w:color w:val="5A5A5A" w:themeColor="text1" w:themeTint="A5"/>
          <w:spacing w:val="15"/>
        </w:rPr>
      </w:pPr>
      <w:r>
        <w:rPr>
          <w:b/>
        </w:rPr>
        <w:br w:type="page"/>
      </w:r>
    </w:p>
    <w:p w:rsidR="00804C15" w:rsidRPr="00BC59E8" w:rsidRDefault="00804C15" w:rsidP="00BC59E8">
      <w:pPr>
        <w:pStyle w:val="Subttulo"/>
        <w:numPr>
          <w:ilvl w:val="0"/>
          <w:numId w:val="1"/>
        </w:numPr>
        <w:ind w:left="284" w:hanging="284"/>
        <w:outlineLvl w:val="2"/>
        <w:rPr>
          <w:b/>
        </w:rPr>
      </w:pPr>
      <w:bookmarkStart w:id="12" w:name="_Toc502830594"/>
      <w:r w:rsidRPr="00A50273">
        <w:rPr>
          <w:b/>
        </w:rPr>
        <w:lastRenderedPageBreak/>
        <w:t>ORDENES</w:t>
      </w:r>
      <w:bookmarkEnd w:id="12"/>
    </w:p>
    <w:p w:rsidR="00804C15" w:rsidRPr="00804C15" w:rsidRDefault="00804C15" w:rsidP="00171392">
      <w:pPr>
        <w:spacing w:after="0" w:line="240" w:lineRule="auto"/>
      </w:pPr>
    </w:p>
    <w:p w:rsidR="00BC59E8" w:rsidRDefault="00BC59E8" w:rsidP="00750CB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proofErr w:type="spellStart"/>
      <w:r>
        <w:t>mysql</w:t>
      </w:r>
      <w:proofErr w:type="spellEnd"/>
      <w:r>
        <w:t>&gt; describe STG_ORDERS_CRM;</w:t>
      </w:r>
    </w:p>
    <w:p w:rsidR="00BC59E8" w:rsidRDefault="00BC59E8" w:rsidP="00750CB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Field    </w:t>
      </w:r>
      <w:r w:rsidR="00750CB2">
        <w:tab/>
      </w:r>
      <w:r>
        <w:t xml:space="preserve">| </w:t>
      </w:r>
      <w:proofErr w:type="spellStart"/>
      <w:r>
        <w:t>Type</w:t>
      </w:r>
      <w:proofErr w:type="spellEnd"/>
      <w:r>
        <w:t xml:space="preserve">         </w:t>
      </w:r>
      <w:r w:rsidR="00750CB2">
        <w:tab/>
      </w:r>
      <w:r>
        <w:t xml:space="preserve">| </w:t>
      </w:r>
      <w:proofErr w:type="spellStart"/>
      <w:r>
        <w:t>Null</w:t>
      </w:r>
      <w:proofErr w:type="spellEnd"/>
      <w:r>
        <w:t xml:space="preserve"> </w:t>
      </w:r>
      <w:r w:rsidR="00750CB2">
        <w:tab/>
      </w:r>
      <w:r>
        <w:t xml:space="preserve">| Key </w:t>
      </w:r>
      <w:r w:rsidR="00750CB2">
        <w:tab/>
      </w:r>
      <w:r>
        <w:t>| Default | Extra |</w:t>
      </w:r>
    </w:p>
    <w:p w:rsidR="00BC59E8" w:rsidRDefault="00BC59E8" w:rsidP="00750CB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ID       </w:t>
      </w:r>
      <w:r w:rsidR="00750CB2">
        <w:tab/>
      </w:r>
      <w:r w:rsidR="00750CB2">
        <w:tab/>
      </w:r>
      <w:r>
        <w:t xml:space="preserve">| </w:t>
      </w:r>
      <w:proofErr w:type="spellStart"/>
      <w:r>
        <w:t>varchar</w:t>
      </w:r>
      <w:proofErr w:type="spellEnd"/>
      <w:r>
        <w:t xml:space="preserve">(512) </w:t>
      </w:r>
      <w:r w:rsidR="00750CB2">
        <w:tab/>
      </w:r>
      <w:r>
        <w:t>| NO</w:t>
      </w:r>
      <w:r w:rsidR="00750CB2">
        <w:t xml:space="preserve"> </w:t>
      </w:r>
      <w:r>
        <w:t xml:space="preserve">  </w:t>
      </w:r>
      <w:r w:rsidR="00750CB2">
        <w:tab/>
      </w:r>
      <w:r>
        <w:t xml:space="preserve">|     </w:t>
      </w:r>
      <w:r w:rsidR="00750CB2">
        <w:tab/>
      </w:r>
      <w:r>
        <w:t xml:space="preserve">| NULL    </w:t>
      </w:r>
      <w:r w:rsidR="00750CB2">
        <w:t xml:space="preserve"> </w:t>
      </w:r>
      <w:r>
        <w:t xml:space="preserve">|      </w:t>
      </w:r>
      <w:bookmarkStart w:id="13" w:name="_Hlk502348809"/>
      <w:r w:rsidR="00750CB2">
        <w:t xml:space="preserve">    </w:t>
      </w:r>
      <w:bookmarkEnd w:id="13"/>
      <w:r>
        <w:t xml:space="preserve"> |</w:t>
      </w:r>
    </w:p>
    <w:p w:rsidR="00BC59E8" w:rsidRDefault="00BC59E8" w:rsidP="00750CB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ORDER    </w:t>
      </w:r>
      <w:r w:rsidR="00750CB2">
        <w:tab/>
      </w:r>
      <w:r>
        <w:t xml:space="preserve">| </w:t>
      </w:r>
      <w:proofErr w:type="spellStart"/>
      <w:r>
        <w:t>varchar</w:t>
      </w:r>
      <w:proofErr w:type="spellEnd"/>
      <w:r>
        <w:t xml:space="preserve">(512) </w:t>
      </w:r>
      <w:r w:rsidR="00750CB2">
        <w:tab/>
      </w:r>
      <w:r>
        <w:t xml:space="preserve">| YES  </w:t>
      </w:r>
      <w:r w:rsidR="00750CB2">
        <w:tab/>
      </w:r>
      <w:r>
        <w:t xml:space="preserve">|     </w:t>
      </w:r>
      <w:r w:rsidR="00750CB2">
        <w:tab/>
      </w:r>
      <w:r>
        <w:t xml:space="preserve">| NULL    </w:t>
      </w:r>
      <w:r w:rsidR="00750CB2">
        <w:t xml:space="preserve"> </w:t>
      </w:r>
      <w:r>
        <w:t xml:space="preserve">|       </w:t>
      </w:r>
      <w:r w:rsidR="00750CB2">
        <w:t xml:space="preserve">    </w:t>
      </w:r>
      <w:r>
        <w:t>|</w:t>
      </w:r>
    </w:p>
    <w:p w:rsidR="00BC59E8" w:rsidRDefault="00BC59E8" w:rsidP="00750CB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PHASE    </w:t>
      </w:r>
      <w:r w:rsidR="00750CB2">
        <w:tab/>
      </w:r>
      <w:r>
        <w:t xml:space="preserve">| </w:t>
      </w:r>
      <w:proofErr w:type="spellStart"/>
      <w:r>
        <w:t>varchar</w:t>
      </w:r>
      <w:proofErr w:type="spellEnd"/>
      <w:r>
        <w:t xml:space="preserve">(512) </w:t>
      </w:r>
      <w:r w:rsidR="00750CB2">
        <w:tab/>
      </w:r>
      <w:r>
        <w:t xml:space="preserve">| YES  </w:t>
      </w:r>
      <w:r w:rsidR="00750CB2">
        <w:tab/>
      </w:r>
      <w:r>
        <w:t xml:space="preserve">|     </w:t>
      </w:r>
      <w:r w:rsidR="00750CB2">
        <w:tab/>
      </w:r>
      <w:r>
        <w:t xml:space="preserve">| NULL    </w:t>
      </w:r>
      <w:r w:rsidR="00750CB2">
        <w:t xml:space="preserve"> </w:t>
      </w:r>
      <w:r>
        <w:t xml:space="preserve">|       </w:t>
      </w:r>
      <w:r w:rsidR="00750CB2">
        <w:t xml:space="preserve">    </w:t>
      </w:r>
      <w:r>
        <w:t>|</w:t>
      </w:r>
    </w:p>
    <w:p w:rsidR="00BC59E8" w:rsidRDefault="00BC59E8" w:rsidP="00750CB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AGENT    </w:t>
      </w:r>
      <w:r w:rsidR="00750CB2">
        <w:tab/>
      </w:r>
      <w:r>
        <w:t xml:space="preserve">| </w:t>
      </w:r>
      <w:proofErr w:type="spellStart"/>
      <w:r>
        <w:t>varchar</w:t>
      </w:r>
      <w:proofErr w:type="spellEnd"/>
      <w:r>
        <w:t xml:space="preserve">(512) </w:t>
      </w:r>
      <w:r w:rsidR="00750CB2">
        <w:tab/>
      </w:r>
      <w:r>
        <w:t xml:space="preserve">| YES  </w:t>
      </w:r>
      <w:r w:rsidR="00750CB2">
        <w:tab/>
      </w:r>
      <w:r>
        <w:t xml:space="preserve">|     </w:t>
      </w:r>
      <w:r w:rsidR="00750CB2">
        <w:tab/>
      </w:r>
      <w:r>
        <w:t xml:space="preserve">| NULL    </w:t>
      </w:r>
      <w:r w:rsidR="00750CB2">
        <w:t xml:space="preserve"> </w:t>
      </w:r>
      <w:r>
        <w:t xml:space="preserve">|       </w:t>
      </w:r>
      <w:r w:rsidR="00750CB2">
        <w:t xml:space="preserve">    </w:t>
      </w:r>
      <w:r>
        <w:t>|</w:t>
      </w:r>
    </w:p>
    <w:p w:rsidR="00BC59E8" w:rsidRDefault="00BC59E8" w:rsidP="00750CB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START_DT </w:t>
      </w:r>
      <w:r w:rsidR="00750CB2">
        <w:tab/>
      </w:r>
      <w:r>
        <w:t xml:space="preserve">| </w:t>
      </w:r>
      <w:proofErr w:type="spellStart"/>
      <w:r>
        <w:t>varchar</w:t>
      </w:r>
      <w:proofErr w:type="spellEnd"/>
      <w:r>
        <w:t xml:space="preserve">(512) </w:t>
      </w:r>
      <w:r w:rsidR="00750CB2">
        <w:tab/>
      </w:r>
      <w:r>
        <w:t xml:space="preserve">| YES  </w:t>
      </w:r>
      <w:r w:rsidR="00750CB2">
        <w:tab/>
      </w:r>
      <w:r>
        <w:t xml:space="preserve">|     </w:t>
      </w:r>
      <w:r w:rsidR="00750CB2">
        <w:tab/>
      </w:r>
      <w:r>
        <w:t xml:space="preserve">| NULL    </w:t>
      </w:r>
      <w:r w:rsidR="00750CB2">
        <w:t xml:space="preserve"> </w:t>
      </w:r>
      <w:r>
        <w:t xml:space="preserve">|       </w:t>
      </w:r>
      <w:r w:rsidR="00750CB2">
        <w:t xml:space="preserve">    </w:t>
      </w:r>
      <w:r>
        <w:t>|</w:t>
      </w:r>
    </w:p>
    <w:p w:rsidR="00BC59E8" w:rsidRDefault="00BC59E8" w:rsidP="00750CB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END_DT   </w:t>
      </w:r>
      <w:r w:rsidR="00750CB2">
        <w:tab/>
      </w:r>
      <w:r>
        <w:t xml:space="preserve">| </w:t>
      </w:r>
      <w:proofErr w:type="spellStart"/>
      <w:r>
        <w:t>varchar</w:t>
      </w:r>
      <w:proofErr w:type="spellEnd"/>
      <w:r>
        <w:t xml:space="preserve">(512) </w:t>
      </w:r>
      <w:r w:rsidR="00750CB2">
        <w:tab/>
      </w:r>
      <w:r>
        <w:t xml:space="preserve">| YES  </w:t>
      </w:r>
      <w:r w:rsidR="00750CB2">
        <w:tab/>
      </w:r>
      <w:r>
        <w:t xml:space="preserve">|     </w:t>
      </w:r>
      <w:r w:rsidR="00750CB2">
        <w:tab/>
      </w:r>
      <w:r>
        <w:t xml:space="preserve">| NULL    </w:t>
      </w:r>
      <w:r w:rsidR="00750CB2">
        <w:t xml:space="preserve"> </w:t>
      </w:r>
      <w:r>
        <w:t xml:space="preserve">|       </w:t>
      </w:r>
      <w:r w:rsidR="00750CB2">
        <w:t xml:space="preserve">    </w:t>
      </w:r>
      <w:r>
        <w:t>|</w:t>
      </w:r>
    </w:p>
    <w:p w:rsidR="00804C15" w:rsidRPr="00804C15" w:rsidRDefault="00BC59E8" w:rsidP="00750CB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6 </w:t>
      </w:r>
      <w:proofErr w:type="spellStart"/>
      <w:r>
        <w:t>rows</w:t>
      </w:r>
      <w:proofErr w:type="spellEnd"/>
      <w:r>
        <w:t xml:space="preserve"> in set (0,00 </w:t>
      </w:r>
      <w:proofErr w:type="spellStart"/>
      <w:r>
        <w:t>sec</w:t>
      </w:r>
      <w:proofErr w:type="spellEnd"/>
      <w:r>
        <w:t>)</w:t>
      </w:r>
    </w:p>
    <w:p w:rsidR="00804C15" w:rsidRDefault="00804C15" w:rsidP="00843DDA">
      <w:pPr>
        <w:spacing w:after="0" w:line="240" w:lineRule="auto"/>
      </w:pPr>
    </w:p>
    <w:p w:rsidR="00843DDA" w:rsidRDefault="00843DDA" w:rsidP="00843DDA">
      <w:pPr>
        <w:spacing w:after="0" w:line="240" w:lineRule="auto"/>
        <w:jc w:val="center"/>
      </w:pPr>
      <w:r w:rsidRPr="00843DDA">
        <w:rPr>
          <w:noProof/>
        </w:rPr>
        <w:drawing>
          <wp:inline distT="0" distB="0" distL="0" distR="0">
            <wp:extent cx="5003596" cy="2530036"/>
            <wp:effectExtent l="0" t="0" r="6985"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5091" cy="2535848"/>
                    </a:xfrm>
                    <a:prstGeom prst="rect">
                      <a:avLst/>
                    </a:prstGeom>
                    <a:noFill/>
                    <a:ln>
                      <a:noFill/>
                    </a:ln>
                  </pic:spPr>
                </pic:pic>
              </a:graphicData>
            </a:graphic>
          </wp:inline>
        </w:drawing>
      </w:r>
    </w:p>
    <w:p w:rsidR="00843DDA" w:rsidRDefault="00843DDA" w:rsidP="00843DDA">
      <w:pPr>
        <w:spacing w:after="0" w:line="240" w:lineRule="auto"/>
      </w:pPr>
    </w:p>
    <w:p w:rsidR="00F2615B" w:rsidRDefault="00F2615B">
      <w:r>
        <w:br w:type="page"/>
      </w:r>
    </w:p>
    <w:p w:rsidR="000949EE" w:rsidRPr="000949EE" w:rsidRDefault="000949EE" w:rsidP="000949EE">
      <w:pPr>
        <w:pStyle w:val="TtuloTDC"/>
        <w:outlineLvl w:val="3"/>
        <w:rPr>
          <w:b/>
        </w:rPr>
      </w:pPr>
      <w:bookmarkStart w:id="14" w:name="_Toc502830595"/>
      <w:r w:rsidRPr="000949EE">
        <w:rPr>
          <w:b/>
        </w:rPr>
        <w:lastRenderedPageBreak/>
        <w:t>Análisis</w:t>
      </w:r>
      <w:bookmarkEnd w:id="14"/>
    </w:p>
    <w:p w:rsidR="00F2615B" w:rsidRDefault="00F2615B" w:rsidP="00533211">
      <w:pPr>
        <w:spacing w:after="60"/>
        <w:jc w:val="both"/>
      </w:pPr>
      <w:r>
        <w:t>A partir de la tabla anterior se indican las siguientes conclusiones:</w:t>
      </w:r>
    </w:p>
    <w:p w:rsidR="003B3A60" w:rsidRDefault="003B3A60" w:rsidP="00533211">
      <w:pPr>
        <w:spacing w:before="60" w:after="0"/>
        <w:jc w:val="both"/>
      </w:pPr>
      <w:r>
        <w:t xml:space="preserve">El campo </w:t>
      </w:r>
      <w:r w:rsidRPr="00D62404">
        <w:rPr>
          <w:rFonts w:ascii="Arial Narrow" w:hAnsi="Arial Narrow"/>
          <w:b/>
          <w:sz w:val="18"/>
          <w:szCs w:val="18"/>
        </w:rPr>
        <w:t>ID</w:t>
      </w:r>
      <w:r w:rsidRPr="00D62404">
        <w:t xml:space="preserve"> </w:t>
      </w:r>
      <w:r>
        <w:t xml:space="preserve">no puede ser utilizado como PK de la tabla </w:t>
      </w:r>
      <w:r w:rsidRPr="00D62404">
        <w:rPr>
          <w:rFonts w:ascii="Arial Narrow" w:hAnsi="Arial Narrow"/>
          <w:b/>
          <w:sz w:val="18"/>
          <w:szCs w:val="18"/>
        </w:rPr>
        <w:t>STG_</w:t>
      </w:r>
      <w:r>
        <w:rPr>
          <w:rFonts w:ascii="Arial Narrow" w:hAnsi="Arial Narrow"/>
          <w:b/>
          <w:sz w:val="18"/>
          <w:szCs w:val="18"/>
        </w:rPr>
        <w:t>ORDERS</w:t>
      </w:r>
      <w:r w:rsidRPr="00D62404">
        <w:rPr>
          <w:rFonts w:ascii="Arial Narrow" w:hAnsi="Arial Narrow"/>
          <w:b/>
          <w:sz w:val="18"/>
          <w:szCs w:val="18"/>
        </w:rPr>
        <w:t>_CRM</w:t>
      </w:r>
      <w:r>
        <w:t>.</w:t>
      </w:r>
      <w:r w:rsidRPr="00C80628">
        <w:t xml:space="preserve"> </w:t>
      </w:r>
      <w:r>
        <w:t xml:space="preserve">Puesto que a pesar de no tener valores nulos sí que tiene valores repetidos. Por este motivo, se precisa definir un campo identificador para la tabla </w:t>
      </w:r>
      <w:r>
        <w:rPr>
          <w:rFonts w:ascii="Arial Narrow" w:hAnsi="Arial Narrow"/>
          <w:b/>
          <w:sz w:val="18"/>
          <w:szCs w:val="18"/>
        </w:rPr>
        <w:t>ODS_HC_</w:t>
      </w:r>
      <w:r w:rsidR="00303F1D">
        <w:rPr>
          <w:rFonts w:ascii="Arial Narrow" w:hAnsi="Arial Narrow"/>
          <w:b/>
          <w:sz w:val="18"/>
          <w:szCs w:val="18"/>
        </w:rPr>
        <w:t>PROVISION</w:t>
      </w:r>
      <w:r>
        <w:t xml:space="preserve"> que sea autoincremental.</w:t>
      </w:r>
    </w:p>
    <w:p w:rsidR="00303F1D" w:rsidRDefault="00303F1D" w:rsidP="00533211">
      <w:pPr>
        <w:spacing w:after="0"/>
        <w:rPr>
          <w:rFonts w:ascii="Arial Narrow" w:hAnsi="Arial Narrow"/>
          <w:b/>
          <w:sz w:val="18"/>
          <w:szCs w:val="18"/>
        </w:rPr>
      </w:pPr>
      <w:r>
        <w:t xml:space="preserve">Se crean tabla dimensión para el campo </w:t>
      </w:r>
      <w:r>
        <w:rPr>
          <w:rFonts w:ascii="Arial Narrow" w:hAnsi="Arial Narrow"/>
          <w:b/>
          <w:sz w:val="18"/>
          <w:szCs w:val="18"/>
        </w:rPr>
        <w:t>PHASE</w:t>
      </w:r>
      <w:r w:rsidRPr="00303F1D">
        <w:t xml:space="preserve"> </w:t>
      </w:r>
      <w:r>
        <w:t>y</w:t>
      </w:r>
      <w:r>
        <w:rPr>
          <w:rFonts w:ascii="Arial Narrow" w:hAnsi="Arial Narrow"/>
          <w:b/>
          <w:sz w:val="18"/>
          <w:szCs w:val="18"/>
        </w:rPr>
        <w:t xml:space="preserve"> ORDERS.</w:t>
      </w:r>
    </w:p>
    <w:p w:rsidR="00F2615B" w:rsidRDefault="00F2615B" w:rsidP="00533211">
      <w:pPr>
        <w:spacing w:after="0"/>
      </w:pPr>
      <w:r>
        <w:t xml:space="preserve">Los campos </w:t>
      </w:r>
      <w:r>
        <w:rPr>
          <w:rFonts w:ascii="Arial Narrow" w:hAnsi="Arial Narrow"/>
          <w:b/>
          <w:sz w:val="18"/>
          <w:szCs w:val="18"/>
        </w:rPr>
        <w:t>START_D</w:t>
      </w:r>
      <w:r w:rsidR="00303F1D">
        <w:rPr>
          <w:rFonts w:ascii="Arial Narrow" w:hAnsi="Arial Narrow"/>
          <w:b/>
          <w:sz w:val="18"/>
          <w:szCs w:val="18"/>
        </w:rPr>
        <w:t>T</w:t>
      </w:r>
      <w:r w:rsidR="00303F1D" w:rsidRPr="00303F1D">
        <w:t xml:space="preserve"> </w:t>
      </w:r>
      <w:r w:rsidR="00303F1D">
        <w:t>y</w:t>
      </w:r>
      <w:r>
        <w:rPr>
          <w:rFonts w:ascii="Arial Narrow" w:hAnsi="Arial Narrow"/>
          <w:b/>
          <w:sz w:val="18"/>
          <w:szCs w:val="18"/>
        </w:rPr>
        <w:t xml:space="preserve"> END _DATE </w:t>
      </w:r>
      <w:r>
        <w:t>se importarán directamente sin ninguna modificación</w:t>
      </w:r>
      <w:r w:rsidR="00303F1D">
        <w:t xml:space="preserve"> y el campo </w:t>
      </w:r>
      <w:r w:rsidR="00303F1D" w:rsidRPr="00303F1D">
        <w:rPr>
          <w:rFonts w:ascii="Arial Narrow" w:hAnsi="Arial Narrow"/>
          <w:b/>
          <w:sz w:val="18"/>
          <w:szCs w:val="18"/>
        </w:rPr>
        <w:t>AGENT</w:t>
      </w:r>
      <w:r w:rsidR="00303F1D">
        <w:t xml:space="preserve"> se agregará a la tabla dimensión de AGENT definida anteriormente.</w:t>
      </w:r>
    </w:p>
    <w:p w:rsidR="00303F1D" w:rsidRDefault="00303F1D">
      <w:pPr>
        <w:rPr>
          <w:rFonts w:ascii="Calibri" w:hAnsi="Calibri"/>
          <w:b/>
          <w:color w:val="577188"/>
        </w:rPr>
      </w:pPr>
    </w:p>
    <w:p w:rsidR="00303F1D" w:rsidRDefault="00303F1D">
      <w:pPr>
        <w:rPr>
          <w:rFonts w:ascii="Calibri" w:eastAsiaTheme="majorEastAsia" w:hAnsi="Calibri" w:cstheme="majorBidi"/>
          <w:b/>
          <w:color w:val="577188"/>
          <w:sz w:val="26"/>
          <w:szCs w:val="26"/>
        </w:rPr>
      </w:pPr>
      <w:r>
        <w:rPr>
          <w:rFonts w:ascii="Calibri" w:hAnsi="Calibri"/>
          <w:b/>
          <w:color w:val="577188"/>
        </w:rPr>
        <w:br w:type="page"/>
      </w:r>
    </w:p>
    <w:p w:rsidR="00DC1358" w:rsidRDefault="00DC1358" w:rsidP="005649D3">
      <w:pPr>
        <w:spacing w:before="120" w:after="0" w:line="240" w:lineRule="auto"/>
        <w:jc w:val="both"/>
      </w:pPr>
    </w:p>
    <w:p w:rsidR="000949EE" w:rsidRDefault="000949EE" w:rsidP="000949EE">
      <w:pPr>
        <w:pStyle w:val="Ttulo2"/>
        <w:rPr>
          <w:rFonts w:ascii="Calibri" w:hAnsi="Calibri"/>
          <w:b/>
          <w:color w:val="577188"/>
        </w:rPr>
      </w:pPr>
      <w:bookmarkStart w:id="15" w:name="_Toc502830596"/>
      <w:r>
        <w:rPr>
          <w:rFonts w:ascii="Calibri" w:hAnsi="Calibri"/>
          <w:b/>
          <w:color w:val="577188"/>
        </w:rPr>
        <w:t>Valores por defecto</w:t>
      </w:r>
      <w:bookmarkEnd w:id="15"/>
    </w:p>
    <w:p w:rsidR="00BA164F" w:rsidRDefault="003C1717" w:rsidP="0016313C">
      <w:pPr>
        <w:spacing w:before="120" w:after="0"/>
        <w:jc w:val="both"/>
      </w:pPr>
      <w:r>
        <w:t xml:space="preserve">Para cargar los datos desde la </w:t>
      </w:r>
      <w:r w:rsidR="00BA164F">
        <w:t xml:space="preserve">capa STAGE </w:t>
      </w:r>
      <w:r>
        <w:t>a la capa</w:t>
      </w:r>
      <w:r w:rsidR="00BA164F">
        <w:t xml:space="preserve"> ODS </w:t>
      </w:r>
      <w:r w:rsidR="00DE4343">
        <w:t>de</w:t>
      </w:r>
      <w:r>
        <w:t xml:space="preserve"> la arquitectura Data Warehouse (</w:t>
      </w:r>
      <w:hyperlink w:anchor="_Data_Warehouse_-" w:history="1">
        <w:r>
          <w:rPr>
            <w:rStyle w:val="Hipervnculo"/>
          </w:rPr>
          <w:t>Data Warehouse - Arquitectura</w:t>
        </w:r>
      </w:hyperlink>
      <w:r>
        <w:t xml:space="preserve">) planteada, </w:t>
      </w:r>
      <w:r w:rsidR="00BA164F">
        <w:t xml:space="preserve">se realiza un proceso ETL </w:t>
      </w:r>
      <w:r w:rsidR="00385254">
        <w:t xml:space="preserve">basada en queries y CTAS </w:t>
      </w:r>
      <w:r>
        <w:t xml:space="preserve">cuyo resultado es la creación de una base de datos normalizada en el que se definen </w:t>
      </w:r>
      <w:r w:rsidR="00DE4343">
        <w:t>las</w:t>
      </w:r>
      <w:r>
        <w:t xml:space="preserve"> tablas de Dimensiones y de Hechos.</w:t>
      </w:r>
    </w:p>
    <w:p w:rsidR="00450702" w:rsidRDefault="00DE4343" w:rsidP="0016313C">
      <w:pPr>
        <w:spacing w:before="120"/>
        <w:jc w:val="both"/>
      </w:pPr>
      <w:r>
        <w:t xml:space="preserve">Durante este proceso ETL no se ha dispuesto de tablas de equivalencia </w:t>
      </w:r>
      <w:r w:rsidR="00450702">
        <w:t>o maestras que</w:t>
      </w:r>
      <w:r>
        <w:t xml:space="preserve"> permitiesen evitar inconsistencia y duplicidad de los datos.</w:t>
      </w:r>
      <w:r w:rsidR="00385254">
        <w:t xml:space="preserve"> </w:t>
      </w:r>
      <w:r w:rsidR="00450702">
        <w:t>Por otro lado, para obtener la normalización de la base de datos se ha cargado un conjunto de registros por defecto para asegurar que no hubiese atributos o campos con valores nulos. Estos registros son los siguientes:</w:t>
      </w:r>
    </w:p>
    <w:p w:rsidR="00B63374" w:rsidRDefault="00B63374" w:rsidP="00450702">
      <w:pPr>
        <w:spacing w:before="120" w:line="240" w:lineRule="auto"/>
        <w:jc w:val="both"/>
      </w:pPr>
      <w:r>
        <w:t>TABLAS DIMENSIONES</w:t>
      </w:r>
    </w:p>
    <w:p w:rsidR="002F744E" w:rsidRPr="00B63374" w:rsidRDefault="00667479" w:rsidP="002F744E">
      <w:pPr>
        <w:spacing w:before="60" w:after="0" w:line="240" w:lineRule="auto"/>
        <w:jc w:val="both"/>
        <w:rPr>
          <w:rFonts w:ascii="Arial Narrow" w:hAnsi="Arial Narrow" w:cstheme="majorHAnsi"/>
          <w:b/>
          <w:sz w:val="20"/>
          <w:szCs w:val="20"/>
        </w:rPr>
      </w:pPr>
      <w:r w:rsidRPr="00B63374">
        <w:rPr>
          <w:rFonts w:ascii="Arial Narrow" w:hAnsi="Arial Narrow" w:cstheme="majorHAnsi"/>
          <w:b/>
          <w:sz w:val="20"/>
          <w:szCs w:val="20"/>
        </w:rPr>
        <w:t xml:space="preserve">DIMENSION </w:t>
      </w:r>
      <w:r w:rsidR="00C0255E" w:rsidRPr="00B63374">
        <w:rPr>
          <w:rFonts w:ascii="Arial Narrow" w:hAnsi="Arial Narrow" w:cstheme="majorHAnsi"/>
          <w:b/>
          <w:sz w:val="20"/>
          <w:szCs w:val="20"/>
        </w:rPr>
        <w:t>GENDER/</w:t>
      </w:r>
      <w:r w:rsidRPr="00B63374">
        <w:rPr>
          <w:rFonts w:ascii="Arial Narrow" w:hAnsi="Arial Narrow" w:cstheme="majorHAnsi"/>
          <w:b/>
          <w:sz w:val="20"/>
          <w:szCs w:val="20"/>
        </w:rPr>
        <w:t>SEXOS</w:t>
      </w:r>
    </w:p>
    <w:p w:rsidR="00667479" w:rsidRPr="00667479" w:rsidRDefault="00667479" w:rsidP="005649D3">
      <w:pPr>
        <w:spacing w:after="0" w:line="240" w:lineRule="auto"/>
        <w:jc w:val="both"/>
        <w:rPr>
          <w:rFonts w:ascii="Arial Narrow" w:hAnsi="Arial Narrow" w:cstheme="majorHAnsi"/>
          <w:b/>
          <w:sz w:val="16"/>
          <w:szCs w:val="16"/>
        </w:rPr>
      </w:pPr>
      <w:r w:rsidRPr="00667479">
        <w:rPr>
          <w:rFonts w:ascii="Arial Narrow" w:hAnsi="Arial Narrow" w:cstheme="majorHAnsi"/>
          <w:b/>
          <w:sz w:val="16"/>
          <w:szCs w:val="16"/>
        </w:rPr>
        <w:t>(</w:t>
      </w:r>
      <w:r w:rsidRPr="00C0255E">
        <w:rPr>
          <w:rFonts w:ascii="Arial Narrow" w:hAnsi="Arial Narrow" w:cstheme="majorHAnsi"/>
          <w:sz w:val="16"/>
          <w:szCs w:val="16"/>
        </w:rPr>
        <w:t>ID, DESCRIPCION</w:t>
      </w:r>
      <w:r w:rsidRPr="00667479">
        <w:rPr>
          <w:rFonts w:ascii="Arial Narrow" w:hAnsi="Arial Narrow" w:cstheme="majorHAnsi"/>
          <w:b/>
          <w:sz w:val="16"/>
          <w:szCs w:val="16"/>
        </w:rPr>
        <w:t>)</w:t>
      </w:r>
    </w:p>
    <w:p w:rsid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 'DESCONOCIDO'</w:t>
      </w:r>
    </w:p>
    <w:p w:rsidR="00303F1D" w:rsidRP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98, 'NO APLICA'</w:t>
      </w:r>
    </w:p>
    <w:p w:rsidR="002F744E" w:rsidRPr="00B63374" w:rsidRDefault="00667479" w:rsidP="002F744E">
      <w:pPr>
        <w:spacing w:before="60" w:after="0" w:line="240" w:lineRule="auto"/>
        <w:jc w:val="both"/>
        <w:rPr>
          <w:rFonts w:ascii="Arial Narrow" w:hAnsi="Arial Narrow" w:cstheme="majorHAnsi"/>
          <w:b/>
          <w:sz w:val="20"/>
          <w:szCs w:val="20"/>
        </w:rPr>
      </w:pPr>
      <w:r w:rsidRPr="00B63374">
        <w:rPr>
          <w:rFonts w:ascii="Arial Narrow" w:hAnsi="Arial Narrow" w:cstheme="majorHAnsi"/>
          <w:b/>
          <w:sz w:val="20"/>
          <w:szCs w:val="20"/>
        </w:rPr>
        <w:t xml:space="preserve">DIMENSION </w:t>
      </w:r>
      <w:r w:rsidR="00C0255E" w:rsidRPr="00B63374">
        <w:rPr>
          <w:rFonts w:ascii="Arial Narrow" w:hAnsi="Arial Narrow" w:cstheme="majorHAnsi"/>
          <w:b/>
          <w:sz w:val="20"/>
          <w:szCs w:val="20"/>
        </w:rPr>
        <w:t>PROFESION/</w:t>
      </w:r>
      <w:r w:rsidRPr="00B63374">
        <w:rPr>
          <w:rFonts w:ascii="Arial Narrow" w:hAnsi="Arial Narrow" w:cstheme="majorHAnsi"/>
          <w:b/>
          <w:sz w:val="20"/>
          <w:szCs w:val="20"/>
        </w:rPr>
        <w:t>PROFESIONES</w:t>
      </w:r>
    </w:p>
    <w:p w:rsidR="00667479" w:rsidRPr="00667479" w:rsidRDefault="00667479" w:rsidP="005649D3">
      <w:pPr>
        <w:spacing w:after="0" w:line="240" w:lineRule="auto"/>
        <w:jc w:val="both"/>
        <w:rPr>
          <w:rFonts w:ascii="Arial Narrow" w:hAnsi="Arial Narrow" w:cstheme="majorHAnsi"/>
          <w:b/>
          <w:sz w:val="16"/>
          <w:szCs w:val="16"/>
        </w:rPr>
      </w:pPr>
      <w:r w:rsidRPr="00667479">
        <w:rPr>
          <w:rFonts w:ascii="Arial Narrow" w:hAnsi="Arial Narrow" w:cstheme="majorHAnsi"/>
          <w:b/>
          <w:sz w:val="16"/>
          <w:szCs w:val="16"/>
        </w:rPr>
        <w:t>(</w:t>
      </w:r>
      <w:r w:rsidRPr="00C0255E">
        <w:rPr>
          <w:rFonts w:ascii="Arial Narrow" w:hAnsi="Arial Narrow" w:cstheme="majorHAnsi"/>
          <w:sz w:val="16"/>
          <w:szCs w:val="16"/>
        </w:rPr>
        <w:t>ID, DESCRIPCION</w:t>
      </w:r>
      <w:r w:rsidRPr="00667479">
        <w:rPr>
          <w:rFonts w:ascii="Arial Narrow" w:hAnsi="Arial Narrow" w:cstheme="majorHAnsi"/>
          <w:b/>
          <w:sz w:val="16"/>
          <w:szCs w:val="16"/>
        </w:rPr>
        <w:t>)</w:t>
      </w:r>
    </w:p>
    <w:p w:rsid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999, 'DESCONOCIDO'</w:t>
      </w:r>
    </w:p>
    <w:p w:rsidR="00303F1D" w:rsidRP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998, 'NO APLICA'</w:t>
      </w:r>
    </w:p>
    <w:p w:rsidR="002F744E" w:rsidRPr="00B63374" w:rsidRDefault="00667479" w:rsidP="002F744E">
      <w:pPr>
        <w:spacing w:before="60" w:after="0" w:line="240" w:lineRule="auto"/>
        <w:jc w:val="both"/>
        <w:rPr>
          <w:rFonts w:ascii="Arial Narrow" w:hAnsi="Arial Narrow" w:cstheme="majorHAnsi"/>
          <w:b/>
          <w:sz w:val="20"/>
          <w:szCs w:val="20"/>
        </w:rPr>
      </w:pPr>
      <w:r w:rsidRPr="00B63374">
        <w:rPr>
          <w:rFonts w:ascii="Arial Narrow" w:hAnsi="Arial Narrow" w:cstheme="majorHAnsi"/>
          <w:b/>
          <w:sz w:val="20"/>
          <w:szCs w:val="20"/>
        </w:rPr>
        <w:t xml:space="preserve">DIMENSION </w:t>
      </w:r>
      <w:r w:rsidR="00C0255E" w:rsidRPr="00B63374">
        <w:rPr>
          <w:rFonts w:ascii="Arial Narrow" w:hAnsi="Arial Narrow" w:cstheme="majorHAnsi"/>
          <w:b/>
          <w:sz w:val="20"/>
          <w:szCs w:val="20"/>
        </w:rPr>
        <w:t>COMPANY/</w:t>
      </w:r>
      <w:r w:rsidRPr="00B63374">
        <w:rPr>
          <w:rFonts w:ascii="Arial Narrow" w:hAnsi="Arial Narrow" w:cstheme="majorHAnsi"/>
          <w:b/>
          <w:sz w:val="20"/>
          <w:szCs w:val="20"/>
        </w:rPr>
        <w:t>COMPANYAS</w:t>
      </w:r>
    </w:p>
    <w:p w:rsidR="00667479" w:rsidRPr="00667479" w:rsidRDefault="00667479" w:rsidP="005649D3">
      <w:pPr>
        <w:spacing w:after="0" w:line="240" w:lineRule="auto"/>
        <w:jc w:val="both"/>
        <w:rPr>
          <w:rFonts w:ascii="Arial Narrow" w:hAnsi="Arial Narrow" w:cstheme="majorHAnsi"/>
          <w:b/>
          <w:sz w:val="16"/>
          <w:szCs w:val="16"/>
        </w:rPr>
      </w:pPr>
      <w:r w:rsidRPr="00667479">
        <w:rPr>
          <w:rFonts w:ascii="Arial Narrow" w:hAnsi="Arial Narrow" w:cstheme="majorHAnsi"/>
          <w:b/>
          <w:sz w:val="16"/>
          <w:szCs w:val="16"/>
        </w:rPr>
        <w:t>(</w:t>
      </w:r>
      <w:r w:rsidRPr="00C0255E">
        <w:rPr>
          <w:rFonts w:ascii="Arial Narrow" w:hAnsi="Arial Narrow" w:cstheme="majorHAnsi"/>
          <w:sz w:val="16"/>
          <w:szCs w:val="16"/>
        </w:rPr>
        <w:t>ID, DESCRIPCION</w:t>
      </w:r>
      <w:r w:rsidRPr="00667479">
        <w:rPr>
          <w:rFonts w:ascii="Arial Narrow" w:hAnsi="Arial Narrow" w:cstheme="majorHAnsi"/>
          <w:b/>
          <w:sz w:val="16"/>
          <w:szCs w:val="16"/>
        </w:rPr>
        <w:t>)</w:t>
      </w:r>
    </w:p>
    <w:p w:rsidR="00303F1D" w:rsidRP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999, 'DESCONOCIDO'</w:t>
      </w:r>
    </w:p>
    <w:p w:rsidR="00303F1D" w:rsidRP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998, 'NO APLICA'</w:t>
      </w:r>
    </w:p>
    <w:p w:rsidR="002F744E" w:rsidRPr="00B63374" w:rsidRDefault="00667479" w:rsidP="002F744E">
      <w:pPr>
        <w:spacing w:before="60" w:after="0" w:line="240" w:lineRule="auto"/>
        <w:jc w:val="both"/>
        <w:rPr>
          <w:rFonts w:ascii="Arial Narrow" w:hAnsi="Arial Narrow" w:cstheme="majorHAnsi"/>
          <w:b/>
          <w:sz w:val="20"/>
          <w:szCs w:val="20"/>
        </w:rPr>
      </w:pPr>
      <w:r w:rsidRPr="00B63374">
        <w:rPr>
          <w:rFonts w:ascii="Arial Narrow" w:hAnsi="Arial Narrow" w:cstheme="majorHAnsi"/>
          <w:b/>
          <w:sz w:val="20"/>
          <w:szCs w:val="20"/>
        </w:rPr>
        <w:t xml:space="preserve">DIMENSION </w:t>
      </w:r>
      <w:r w:rsidR="00C0255E" w:rsidRPr="00B63374">
        <w:rPr>
          <w:rFonts w:ascii="Arial Narrow" w:hAnsi="Arial Narrow" w:cstheme="majorHAnsi"/>
          <w:b/>
          <w:sz w:val="20"/>
          <w:szCs w:val="20"/>
        </w:rPr>
        <w:t>COUNTRY/</w:t>
      </w:r>
      <w:r w:rsidRPr="00B63374">
        <w:rPr>
          <w:rFonts w:ascii="Arial Narrow" w:hAnsi="Arial Narrow" w:cstheme="majorHAnsi"/>
          <w:b/>
          <w:sz w:val="20"/>
          <w:szCs w:val="20"/>
        </w:rPr>
        <w:t>PAISES</w:t>
      </w:r>
    </w:p>
    <w:p w:rsidR="00667479" w:rsidRDefault="00667479" w:rsidP="005649D3">
      <w:pPr>
        <w:spacing w:after="0" w:line="240" w:lineRule="auto"/>
        <w:jc w:val="both"/>
        <w:rPr>
          <w:rFonts w:asciiTheme="majorHAnsi" w:hAnsiTheme="majorHAnsi" w:cstheme="majorHAnsi"/>
          <w:sz w:val="16"/>
          <w:szCs w:val="16"/>
        </w:rPr>
      </w:pPr>
      <w:r w:rsidRPr="00C0255E">
        <w:rPr>
          <w:rFonts w:ascii="Arial Narrow" w:hAnsi="Arial Narrow" w:cstheme="majorHAnsi"/>
          <w:sz w:val="16"/>
          <w:szCs w:val="16"/>
        </w:rPr>
        <w:t>(ID, DESCRIPCION</w:t>
      </w:r>
      <w:r w:rsidRPr="00667479">
        <w:rPr>
          <w:rFonts w:ascii="Arial Narrow" w:hAnsi="Arial Narrow" w:cstheme="majorHAnsi"/>
          <w:b/>
          <w:sz w:val="16"/>
          <w:szCs w:val="16"/>
        </w:rPr>
        <w:t>)</w:t>
      </w:r>
    </w:p>
    <w:p w:rsidR="00303F1D" w:rsidRP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 'DESCONOCIDO'</w:t>
      </w:r>
    </w:p>
    <w:p w:rsidR="00303F1D" w:rsidRP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98, 'NO APLICA'</w:t>
      </w:r>
    </w:p>
    <w:p w:rsidR="002F744E" w:rsidRPr="00B63374" w:rsidRDefault="00667479" w:rsidP="002F744E">
      <w:pPr>
        <w:spacing w:before="60" w:after="0" w:line="240" w:lineRule="auto"/>
        <w:jc w:val="both"/>
        <w:rPr>
          <w:rFonts w:ascii="Arial Narrow" w:hAnsi="Arial Narrow" w:cstheme="majorHAnsi"/>
          <w:b/>
          <w:sz w:val="20"/>
          <w:szCs w:val="20"/>
        </w:rPr>
      </w:pPr>
      <w:r w:rsidRPr="00B63374">
        <w:rPr>
          <w:rFonts w:ascii="Arial Narrow" w:hAnsi="Arial Narrow" w:cstheme="majorHAnsi"/>
          <w:b/>
          <w:sz w:val="20"/>
          <w:szCs w:val="20"/>
        </w:rPr>
        <w:t xml:space="preserve">DIMENSION </w:t>
      </w:r>
      <w:r w:rsidR="00C0255E" w:rsidRPr="00B63374">
        <w:rPr>
          <w:rFonts w:ascii="Arial Narrow" w:hAnsi="Arial Narrow" w:cstheme="majorHAnsi"/>
          <w:b/>
          <w:sz w:val="20"/>
          <w:szCs w:val="20"/>
        </w:rPr>
        <w:t>CITY_STATE/</w:t>
      </w:r>
      <w:r w:rsidRPr="00B63374">
        <w:rPr>
          <w:rFonts w:ascii="Arial Narrow" w:hAnsi="Arial Narrow" w:cstheme="majorHAnsi"/>
          <w:b/>
          <w:sz w:val="20"/>
          <w:szCs w:val="20"/>
        </w:rPr>
        <w:t>CIUDADES_ESTADOS</w:t>
      </w:r>
    </w:p>
    <w:p w:rsidR="00667479" w:rsidRDefault="00667479" w:rsidP="005649D3">
      <w:pPr>
        <w:spacing w:after="0" w:line="240" w:lineRule="auto"/>
        <w:jc w:val="both"/>
        <w:rPr>
          <w:rFonts w:asciiTheme="majorHAnsi" w:hAnsiTheme="majorHAnsi" w:cstheme="majorHAnsi"/>
          <w:sz w:val="16"/>
          <w:szCs w:val="16"/>
        </w:rPr>
      </w:pPr>
      <w:r w:rsidRPr="00667479">
        <w:rPr>
          <w:rFonts w:ascii="Arial Narrow" w:hAnsi="Arial Narrow" w:cstheme="majorHAnsi"/>
          <w:b/>
          <w:sz w:val="16"/>
          <w:szCs w:val="16"/>
        </w:rPr>
        <w:t>(</w:t>
      </w:r>
      <w:r w:rsidRPr="00C0255E">
        <w:rPr>
          <w:rFonts w:ascii="Arial Narrow" w:hAnsi="Arial Narrow" w:cstheme="majorHAnsi"/>
          <w:sz w:val="16"/>
          <w:szCs w:val="16"/>
        </w:rPr>
        <w:t>ID</w:t>
      </w:r>
      <w:r w:rsidR="00C0255E" w:rsidRPr="00C0255E">
        <w:rPr>
          <w:rFonts w:ascii="Arial Narrow" w:hAnsi="Arial Narrow" w:cstheme="majorHAnsi"/>
          <w:sz w:val="16"/>
          <w:szCs w:val="16"/>
        </w:rPr>
        <w:t>_CIUDAD_ESTADO</w:t>
      </w:r>
      <w:r w:rsidRPr="00C0255E">
        <w:rPr>
          <w:rFonts w:ascii="Arial Narrow" w:hAnsi="Arial Narrow" w:cstheme="majorHAnsi"/>
          <w:sz w:val="16"/>
          <w:szCs w:val="16"/>
        </w:rPr>
        <w:t>, DESCRIPCION</w:t>
      </w:r>
      <w:r w:rsidR="00C0255E" w:rsidRPr="00C0255E">
        <w:rPr>
          <w:rFonts w:ascii="Arial Narrow" w:hAnsi="Arial Narrow" w:cstheme="majorHAnsi"/>
          <w:sz w:val="16"/>
          <w:szCs w:val="16"/>
        </w:rPr>
        <w:t>_CIUDAD, DESCRIPCION_ESTADO, ID_PAIS</w:t>
      </w:r>
      <w:r w:rsidRPr="00667479">
        <w:rPr>
          <w:rFonts w:ascii="Arial Narrow" w:hAnsi="Arial Narrow" w:cstheme="majorHAnsi"/>
          <w:b/>
          <w:sz w:val="16"/>
          <w:szCs w:val="16"/>
        </w:rPr>
        <w:t>)</w:t>
      </w:r>
    </w:p>
    <w:p w:rsidR="00303F1D" w:rsidRP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999, 'DESCONOCIDO', 'DESCONOCIDO', 99</w:t>
      </w:r>
    </w:p>
    <w:p w:rsidR="00303F1D" w:rsidRP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998, 'NO APLICA', 'NO APLICA', 98</w:t>
      </w:r>
    </w:p>
    <w:p w:rsidR="002F744E" w:rsidRPr="00B63374" w:rsidRDefault="00667479" w:rsidP="002F744E">
      <w:pPr>
        <w:spacing w:before="60" w:after="0" w:line="240" w:lineRule="auto"/>
        <w:jc w:val="both"/>
        <w:rPr>
          <w:rFonts w:ascii="Arial Narrow" w:hAnsi="Arial Narrow" w:cstheme="majorHAnsi"/>
          <w:b/>
          <w:sz w:val="20"/>
          <w:szCs w:val="20"/>
        </w:rPr>
      </w:pPr>
      <w:r w:rsidRPr="00B63374">
        <w:rPr>
          <w:rFonts w:ascii="Arial Narrow" w:hAnsi="Arial Narrow" w:cstheme="majorHAnsi"/>
          <w:b/>
          <w:sz w:val="20"/>
          <w:szCs w:val="20"/>
        </w:rPr>
        <w:t xml:space="preserve">DIMENSION </w:t>
      </w:r>
      <w:r w:rsidR="00C0255E" w:rsidRPr="00B63374">
        <w:rPr>
          <w:rFonts w:ascii="Arial Narrow" w:hAnsi="Arial Narrow" w:cstheme="majorHAnsi"/>
          <w:b/>
          <w:sz w:val="20"/>
          <w:szCs w:val="20"/>
        </w:rPr>
        <w:t>CHANNEL/</w:t>
      </w:r>
      <w:r w:rsidRPr="00B63374">
        <w:rPr>
          <w:rFonts w:ascii="Arial Narrow" w:hAnsi="Arial Narrow" w:cstheme="majorHAnsi"/>
          <w:b/>
          <w:sz w:val="20"/>
          <w:szCs w:val="20"/>
        </w:rPr>
        <w:t>CANALES</w:t>
      </w:r>
    </w:p>
    <w:p w:rsidR="00303F1D" w:rsidRPr="00667479" w:rsidRDefault="00667479" w:rsidP="005649D3">
      <w:pPr>
        <w:spacing w:after="0" w:line="240" w:lineRule="auto"/>
        <w:jc w:val="both"/>
        <w:rPr>
          <w:rFonts w:asciiTheme="majorHAnsi" w:hAnsiTheme="majorHAnsi" w:cstheme="majorHAnsi"/>
          <w:sz w:val="16"/>
          <w:szCs w:val="16"/>
        </w:rPr>
      </w:pPr>
      <w:r w:rsidRPr="00667479">
        <w:rPr>
          <w:rFonts w:ascii="Arial Narrow" w:hAnsi="Arial Narrow" w:cstheme="majorHAnsi"/>
          <w:b/>
          <w:sz w:val="16"/>
          <w:szCs w:val="16"/>
        </w:rPr>
        <w:t>(</w:t>
      </w:r>
      <w:r w:rsidRPr="00C0255E">
        <w:rPr>
          <w:rFonts w:ascii="Arial Narrow" w:hAnsi="Arial Narrow" w:cstheme="majorHAnsi"/>
          <w:sz w:val="16"/>
          <w:szCs w:val="16"/>
        </w:rPr>
        <w:t>ID, DESCRIPCION</w:t>
      </w:r>
      <w:r w:rsidRPr="00667479">
        <w:rPr>
          <w:rFonts w:ascii="Arial Narrow" w:hAnsi="Arial Narrow" w:cstheme="majorHAnsi"/>
          <w:b/>
          <w:sz w:val="16"/>
          <w:szCs w:val="16"/>
        </w:rPr>
        <w:t>)</w:t>
      </w:r>
    </w:p>
    <w:p w:rsidR="00303F1D" w:rsidRP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999, 'DESCONOCIDO'</w:t>
      </w:r>
    </w:p>
    <w:p w:rsidR="00303F1D" w:rsidRP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998, 'NO APLICA'</w:t>
      </w:r>
    </w:p>
    <w:p w:rsidR="002F744E" w:rsidRPr="00B63374" w:rsidRDefault="00667479" w:rsidP="002F744E">
      <w:pPr>
        <w:spacing w:before="60" w:after="0" w:line="240" w:lineRule="auto"/>
        <w:jc w:val="both"/>
        <w:rPr>
          <w:rFonts w:ascii="Arial Narrow" w:hAnsi="Arial Narrow" w:cstheme="majorHAnsi"/>
          <w:b/>
          <w:sz w:val="20"/>
          <w:szCs w:val="20"/>
        </w:rPr>
      </w:pPr>
      <w:r w:rsidRPr="00B63374">
        <w:rPr>
          <w:rFonts w:ascii="Arial Narrow" w:hAnsi="Arial Narrow" w:cstheme="majorHAnsi"/>
          <w:b/>
          <w:sz w:val="20"/>
          <w:szCs w:val="20"/>
        </w:rPr>
        <w:t xml:space="preserve">DIMENSION </w:t>
      </w:r>
      <w:r w:rsidR="00C0255E" w:rsidRPr="00B63374">
        <w:rPr>
          <w:rFonts w:ascii="Arial Narrow" w:hAnsi="Arial Narrow" w:cstheme="majorHAnsi"/>
          <w:b/>
          <w:sz w:val="20"/>
          <w:szCs w:val="20"/>
        </w:rPr>
        <w:t>PRODUCT/</w:t>
      </w:r>
      <w:r w:rsidRPr="00B63374">
        <w:rPr>
          <w:rFonts w:ascii="Arial Narrow" w:hAnsi="Arial Narrow" w:cstheme="majorHAnsi"/>
          <w:b/>
          <w:sz w:val="20"/>
          <w:szCs w:val="20"/>
        </w:rPr>
        <w:t>PRODUCTOS</w:t>
      </w:r>
    </w:p>
    <w:p w:rsidR="00303F1D" w:rsidRPr="00667479" w:rsidRDefault="00667479" w:rsidP="005649D3">
      <w:pPr>
        <w:spacing w:after="0" w:line="240" w:lineRule="auto"/>
        <w:jc w:val="both"/>
        <w:rPr>
          <w:rFonts w:asciiTheme="majorHAnsi" w:hAnsiTheme="majorHAnsi" w:cstheme="majorHAnsi"/>
          <w:sz w:val="16"/>
          <w:szCs w:val="16"/>
        </w:rPr>
      </w:pPr>
      <w:r w:rsidRPr="00667479">
        <w:rPr>
          <w:rFonts w:ascii="Arial Narrow" w:hAnsi="Arial Narrow" w:cstheme="majorHAnsi"/>
          <w:b/>
          <w:sz w:val="16"/>
          <w:szCs w:val="16"/>
        </w:rPr>
        <w:t>(</w:t>
      </w:r>
      <w:r w:rsidRPr="00C0255E">
        <w:rPr>
          <w:rFonts w:ascii="Arial Narrow" w:hAnsi="Arial Narrow" w:cstheme="majorHAnsi"/>
          <w:sz w:val="16"/>
          <w:szCs w:val="16"/>
        </w:rPr>
        <w:t>ID, DESCRIPCION</w:t>
      </w:r>
      <w:r w:rsidRPr="00667479">
        <w:rPr>
          <w:rFonts w:ascii="Arial Narrow" w:hAnsi="Arial Narrow" w:cstheme="majorHAnsi"/>
          <w:b/>
          <w:sz w:val="16"/>
          <w:szCs w:val="16"/>
        </w:rPr>
        <w:t>)</w:t>
      </w:r>
    </w:p>
    <w:p w:rsidR="00303F1D" w:rsidRP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999, 'DESCONOCIDO'</w:t>
      </w:r>
    </w:p>
    <w:p w:rsidR="00303F1D" w:rsidRP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998, 'NO APLICA'</w:t>
      </w:r>
    </w:p>
    <w:p w:rsidR="002F744E" w:rsidRDefault="00667479" w:rsidP="002F744E">
      <w:pPr>
        <w:spacing w:before="60" w:after="0" w:line="240" w:lineRule="auto"/>
        <w:jc w:val="both"/>
        <w:rPr>
          <w:rFonts w:ascii="Arial Narrow" w:hAnsi="Arial Narrow" w:cstheme="majorHAnsi"/>
          <w:b/>
          <w:sz w:val="16"/>
          <w:szCs w:val="16"/>
        </w:rPr>
      </w:pPr>
      <w:r w:rsidRPr="00B63374">
        <w:rPr>
          <w:rFonts w:ascii="Arial Narrow" w:hAnsi="Arial Narrow" w:cstheme="majorHAnsi"/>
          <w:b/>
          <w:sz w:val="20"/>
          <w:szCs w:val="20"/>
        </w:rPr>
        <w:t xml:space="preserve">DIMENSION </w:t>
      </w:r>
      <w:r w:rsidR="00C0255E" w:rsidRPr="00B63374">
        <w:rPr>
          <w:rFonts w:ascii="Arial Narrow" w:hAnsi="Arial Narrow" w:cstheme="majorHAnsi"/>
          <w:b/>
          <w:sz w:val="20"/>
          <w:szCs w:val="20"/>
        </w:rPr>
        <w:t>BILL_METHOD/</w:t>
      </w:r>
      <w:r w:rsidRPr="00B63374">
        <w:rPr>
          <w:rFonts w:ascii="Arial Narrow" w:hAnsi="Arial Narrow" w:cstheme="majorHAnsi"/>
          <w:b/>
          <w:sz w:val="20"/>
          <w:szCs w:val="20"/>
        </w:rPr>
        <w:t>METODOS_PAGO</w:t>
      </w:r>
    </w:p>
    <w:p w:rsidR="00303F1D" w:rsidRPr="00667479" w:rsidRDefault="00667479" w:rsidP="005649D3">
      <w:pPr>
        <w:spacing w:after="0" w:line="240" w:lineRule="auto"/>
        <w:jc w:val="both"/>
        <w:rPr>
          <w:rFonts w:asciiTheme="majorHAnsi" w:hAnsiTheme="majorHAnsi" w:cstheme="majorHAnsi"/>
          <w:sz w:val="16"/>
          <w:szCs w:val="16"/>
        </w:rPr>
      </w:pPr>
      <w:r w:rsidRPr="00667479">
        <w:rPr>
          <w:rFonts w:ascii="Arial Narrow" w:hAnsi="Arial Narrow" w:cstheme="majorHAnsi"/>
          <w:b/>
          <w:sz w:val="16"/>
          <w:szCs w:val="16"/>
        </w:rPr>
        <w:t>(</w:t>
      </w:r>
      <w:r w:rsidRPr="00C0255E">
        <w:rPr>
          <w:rFonts w:ascii="Arial Narrow" w:hAnsi="Arial Narrow" w:cstheme="majorHAnsi"/>
          <w:sz w:val="16"/>
          <w:szCs w:val="16"/>
        </w:rPr>
        <w:t>ID, DESCRIPCION</w:t>
      </w:r>
      <w:r w:rsidRPr="00667479">
        <w:rPr>
          <w:rFonts w:ascii="Arial Narrow" w:hAnsi="Arial Narrow" w:cstheme="majorHAnsi"/>
          <w:b/>
          <w:sz w:val="16"/>
          <w:szCs w:val="16"/>
        </w:rPr>
        <w:t>)</w:t>
      </w:r>
    </w:p>
    <w:p w:rsidR="00303F1D" w:rsidRP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999, 'DESCONOCIDO'</w:t>
      </w:r>
    </w:p>
    <w:p w:rsidR="00303F1D" w:rsidRP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998, 'NO APLICA</w:t>
      </w:r>
      <w:r w:rsidR="00667479">
        <w:rPr>
          <w:rFonts w:asciiTheme="majorHAnsi" w:hAnsiTheme="majorHAnsi" w:cstheme="majorHAnsi"/>
          <w:sz w:val="16"/>
          <w:szCs w:val="16"/>
        </w:rPr>
        <w:t>'</w:t>
      </w:r>
    </w:p>
    <w:p w:rsidR="002F744E" w:rsidRDefault="00667479" w:rsidP="002F744E">
      <w:pPr>
        <w:spacing w:before="60" w:after="0" w:line="240" w:lineRule="auto"/>
        <w:jc w:val="both"/>
        <w:rPr>
          <w:rFonts w:ascii="Arial Narrow" w:hAnsi="Arial Narrow" w:cstheme="majorHAnsi"/>
          <w:b/>
          <w:sz w:val="16"/>
          <w:szCs w:val="16"/>
        </w:rPr>
      </w:pPr>
      <w:r w:rsidRPr="00B63374">
        <w:rPr>
          <w:rFonts w:ascii="Arial Narrow" w:hAnsi="Arial Narrow" w:cstheme="majorHAnsi"/>
          <w:b/>
          <w:sz w:val="20"/>
          <w:szCs w:val="20"/>
        </w:rPr>
        <w:t xml:space="preserve">DIMENSION </w:t>
      </w:r>
      <w:r w:rsidR="00C0255E" w:rsidRPr="00B63374">
        <w:rPr>
          <w:rFonts w:ascii="Arial Narrow" w:hAnsi="Arial Narrow" w:cstheme="majorHAnsi"/>
          <w:b/>
          <w:sz w:val="20"/>
          <w:szCs w:val="20"/>
        </w:rPr>
        <w:t>BILL_CYCLE/</w:t>
      </w:r>
      <w:r w:rsidRPr="00B63374">
        <w:rPr>
          <w:rFonts w:ascii="Arial Narrow" w:hAnsi="Arial Narrow" w:cstheme="majorHAnsi"/>
          <w:b/>
          <w:sz w:val="20"/>
          <w:szCs w:val="20"/>
        </w:rPr>
        <w:t>CICLOS_FACTURACION</w:t>
      </w:r>
    </w:p>
    <w:p w:rsidR="00667479" w:rsidRPr="00667479" w:rsidRDefault="00667479" w:rsidP="005649D3">
      <w:pPr>
        <w:spacing w:after="0" w:line="240" w:lineRule="auto"/>
        <w:jc w:val="both"/>
        <w:rPr>
          <w:rFonts w:asciiTheme="majorHAnsi" w:hAnsiTheme="majorHAnsi" w:cstheme="majorHAnsi"/>
          <w:sz w:val="16"/>
          <w:szCs w:val="16"/>
        </w:rPr>
      </w:pPr>
      <w:r w:rsidRPr="00667479">
        <w:rPr>
          <w:rFonts w:ascii="Arial Narrow" w:hAnsi="Arial Narrow" w:cstheme="majorHAnsi"/>
          <w:b/>
          <w:sz w:val="16"/>
          <w:szCs w:val="16"/>
        </w:rPr>
        <w:t>(</w:t>
      </w:r>
      <w:r w:rsidRPr="00C0255E">
        <w:rPr>
          <w:rFonts w:ascii="Arial Narrow" w:hAnsi="Arial Narrow" w:cstheme="majorHAnsi"/>
          <w:sz w:val="16"/>
          <w:szCs w:val="16"/>
        </w:rPr>
        <w:t>ID, DESCRIPCION</w:t>
      </w:r>
      <w:r w:rsidRPr="00667479">
        <w:rPr>
          <w:rFonts w:ascii="Arial Narrow" w:hAnsi="Arial Narrow" w:cstheme="majorHAnsi"/>
          <w:b/>
          <w:sz w:val="16"/>
          <w:szCs w:val="16"/>
        </w:rPr>
        <w:t>)</w:t>
      </w:r>
    </w:p>
    <w:p w:rsidR="00303F1D" w:rsidRP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999, 'DESCONOCIDO'</w:t>
      </w:r>
    </w:p>
    <w:p w:rsidR="00303F1D" w:rsidRP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998, 'NO APLICA'</w:t>
      </w:r>
    </w:p>
    <w:p w:rsidR="002F744E" w:rsidRPr="00B63374" w:rsidRDefault="00667479" w:rsidP="002F744E">
      <w:pPr>
        <w:spacing w:before="60" w:after="0" w:line="240" w:lineRule="auto"/>
        <w:jc w:val="both"/>
        <w:rPr>
          <w:rFonts w:ascii="Arial Narrow" w:hAnsi="Arial Narrow" w:cstheme="majorHAnsi"/>
          <w:b/>
          <w:sz w:val="20"/>
          <w:szCs w:val="20"/>
        </w:rPr>
      </w:pPr>
      <w:r w:rsidRPr="00B63374">
        <w:rPr>
          <w:rFonts w:ascii="Arial Narrow" w:hAnsi="Arial Narrow" w:cstheme="majorHAnsi"/>
          <w:b/>
          <w:sz w:val="20"/>
          <w:szCs w:val="20"/>
        </w:rPr>
        <w:t xml:space="preserve">DIMENSION </w:t>
      </w:r>
      <w:r w:rsidR="00C0255E" w:rsidRPr="00B63374">
        <w:rPr>
          <w:rFonts w:ascii="Arial Narrow" w:hAnsi="Arial Narrow" w:cstheme="majorHAnsi"/>
          <w:b/>
          <w:sz w:val="20"/>
          <w:szCs w:val="20"/>
        </w:rPr>
        <w:t>AGENT/</w:t>
      </w:r>
      <w:r w:rsidRPr="00B63374">
        <w:rPr>
          <w:rFonts w:ascii="Arial Narrow" w:hAnsi="Arial Narrow" w:cstheme="majorHAnsi"/>
          <w:b/>
          <w:sz w:val="20"/>
          <w:szCs w:val="20"/>
        </w:rPr>
        <w:t>AGENTES_CC</w:t>
      </w:r>
    </w:p>
    <w:p w:rsidR="00303F1D" w:rsidRPr="00667479" w:rsidRDefault="00667479" w:rsidP="005649D3">
      <w:pPr>
        <w:spacing w:after="0" w:line="240" w:lineRule="auto"/>
        <w:jc w:val="both"/>
        <w:rPr>
          <w:rFonts w:asciiTheme="majorHAnsi" w:hAnsiTheme="majorHAnsi" w:cstheme="majorHAnsi"/>
          <w:sz w:val="16"/>
          <w:szCs w:val="16"/>
        </w:rPr>
      </w:pPr>
      <w:r w:rsidRPr="00667479">
        <w:rPr>
          <w:rFonts w:ascii="Arial Narrow" w:hAnsi="Arial Narrow" w:cstheme="majorHAnsi"/>
          <w:b/>
          <w:sz w:val="16"/>
          <w:szCs w:val="16"/>
        </w:rPr>
        <w:t>(</w:t>
      </w:r>
      <w:r w:rsidRPr="00C0255E">
        <w:rPr>
          <w:rFonts w:ascii="Arial Narrow" w:hAnsi="Arial Narrow" w:cstheme="majorHAnsi"/>
          <w:sz w:val="16"/>
          <w:szCs w:val="16"/>
        </w:rPr>
        <w:t>ID, DESCRIPCION</w:t>
      </w:r>
      <w:r w:rsidRPr="00667479">
        <w:rPr>
          <w:rFonts w:ascii="Arial Narrow" w:hAnsi="Arial Narrow" w:cstheme="majorHAnsi"/>
          <w:b/>
          <w:sz w:val="16"/>
          <w:szCs w:val="16"/>
        </w:rPr>
        <w:t>)</w:t>
      </w:r>
    </w:p>
    <w:p w:rsidR="00667479" w:rsidRPr="00667479" w:rsidRDefault="00667479"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99999, 'DESCONOCIDO'</w:t>
      </w:r>
    </w:p>
    <w:p w:rsidR="00667479" w:rsidRPr="00667479" w:rsidRDefault="00667479"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99998, 'NO APLICA'</w:t>
      </w:r>
    </w:p>
    <w:p w:rsidR="002F744E" w:rsidRPr="00B63374" w:rsidRDefault="00667479" w:rsidP="002F744E">
      <w:pPr>
        <w:spacing w:before="60" w:after="0" w:line="240" w:lineRule="auto"/>
        <w:jc w:val="both"/>
        <w:rPr>
          <w:rFonts w:ascii="Arial Narrow" w:hAnsi="Arial Narrow" w:cstheme="majorHAnsi"/>
          <w:b/>
          <w:sz w:val="20"/>
          <w:szCs w:val="20"/>
        </w:rPr>
      </w:pPr>
      <w:r w:rsidRPr="00B63374">
        <w:rPr>
          <w:rFonts w:ascii="Arial Narrow" w:hAnsi="Arial Narrow" w:cstheme="majorHAnsi"/>
          <w:b/>
          <w:sz w:val="20"/>
          <w:szCs w:val="20"/>
        </w:rPr>
        <w:t xml:space="preserve">DIMENSION </w:t>
      </w:r>
      <w:r w:rsidR="00C0255E" w:rsidRPr="00B63374">
        <w:rPr>
          <w:rFonts w:ascii="Arial Narrow" w:hAnsi="Arial Narrow" w:cstheme="majorHAnsi"/>
          <w:b/>
          <w:sz w:val="20"/>
          <w:szCs w:val="20"/>
        </w:rPr>
        <w:t>SERVICE/</w:t>
      </w:r>
      <w:r w:rsidRPr="00B63374">
        <w:rPr>
          <w:rFonts w:ascii="Arial Narrow" w:hAnsi="Arial Narrow" w:cstheme="majorHAnsi"/>
          <w:b/>
          <w:sz w:val="20"/>
          <w:szCs w:val="20"/>
        </w:rPr>
        <w:t>DEPARTAMENTOS_CC</w:t>
      </w:r>
    </w:p>
    <w:p w:rsidR="00667479" w:rsidRPr="00667479" w:rsidRDefault="00667479" w:rsidP="005649D3">
      <w:pPr>
        <w:spacing w:after="0" w:line="240" w:lineRule="auto"/>
        <w:jc w:val="both"/>
        <w:rPr>
          <w:rFonts w:asciiTheme="majorHAnsi" w:hAnsiTheme="majorHAnsi" w:cstheme="majorHAnsi"/>
          <w:sz w:val="16"/>
          <w:szCs w:val="16"/>
        </w:rPr>
      </w:pPr>
      <w:r w:rsidRPr="00C0255E">
        <w:rPr>
          <w:rFonts w:ascii="Arial Narrow" w:hAnsi="Arial Narrow" w:cstheme="majorHAnsi"/>
          <w:sz w:val="16"/>
          <w:szCs w:val="16"/>
        </w:rPr>
        <w:t>(ID, DESCRIPCION</w:t>
      </w:r>
      <w:r w:rsidRPr="00667479">
        <w:rPr>
          <w:rFonts w:ascii="Arial Narrow" w:hAnsi="Arial Narrow" w:cstheme="majorHAnsi"/>
          <w:b/>
          <w:sz w:val="16"/>
          <w:szCs w:val="16"/>
        </w:rPr>
        <w:t>)</w:t>
      </w:r>
    </w:p>
    <w:p w:rsidR="00667479" w:rsidRPr="00667479" w:rsidRDefault="00667479"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999, 'DESCONOCIDO'</w:t>
      </w:r>
    </w:p>
    <w:p w:rsidR="00303F1D" w:rsidRDefault="00667479" w:rsidP="005649D3">
      <w:pPr>
        <w:pBdr>
          <w:bottom w:val="double" w:sz="6" w:space="1" w:color="auto"/>
        </w:pBd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998, 'NO APLICA'</w:t>
      </w:r>
    </w:p>
    <w:p w:rsidR="00B63374" w:rsidRPr="00667479" w:rsidRDefault="00B63374" w:rsidP="005649D3">
      <w:pPr>
        <w:pBdr>
          <w:bottom w:val="double" w:sz="6" w:space="1" w:color="auto"/>
        </w:pBdr>
        <w:spacing w:after="0" w:line="240" w:lineRule="auto"/>
        <w:jc w:val="both"/>
        <w:rPr>
          <w:rFonts w:asciiTheme="majorHAnsi" w:hAnsiTheme="majorHAnsi" w:cstheme="majorHAnsi"/>
          <w:sz w:val="16"/>
          <w:szCs w:val="16"/>
        </w:rPr>
      </w:pPr>
    </w:p>
    <w:p w:rsidR="0016313C" w:rsidRDefault="0016313C">
      <w:r>
        <w:br w:type="page"/>
      </w:r>
    </w:p>
    <w:p w:rsidR="00B63374" w:rsidRPr="00B63374" w:rsidRDefault="00B63374" w:rsidP="00B63374">
      <w:pPr>
        <w:spacing w:before="120" w:line="240" w:lineRule="auto"/>
        <w:jc w:val="both"/>
      </w:pPr>
      <w:r>
        <w:lastRenderedPageBreak/>
        <w:t>TABLAS HECHOS</w:t>
      </w:r>
    </w:p>
    <w:p w:rsidR="002F744E" w:rsidRPr="00B63374" w:rsidRDefault="003C1717" w:rsidP="002F744E">
      <w:pPr>
        <w:spacing w:before="60" w:after="0" w:line="240" w:lineRule="auto"/>
        <w:jc w:val="both"/>
        <w:rPr>
          <w:rFonts w:ascii="Arial Narrow" w:hAnsi="Arial Narrow" w:cstheme="majorHAnsi"/>
          <w:b/>
          <w:sz w:val="20"/>
          <w:szCs w:val="20"/>
        </w:rPr>
      </w:pPr>
      <w:r w:rsidRPr="00B63374">
        <w:rPr>
          <w:rFonts w:ascii="Arial Narrow" w:hAnsi="Arial Narrow" w:cstheme="majorHAnsi"/>
          <w:b/>
          <w:sz w:val="20"/>
          <w:szCs w:val="20"/>
        </w:rPr>
        <w:t xml:space="preserve">HECHO </w:t>
      </w:r>
      <w:r w:rsidR="00667479" w:rsidRPr="00B63374">
        <w:rPr>
          <w:rFonts w:ascii="Arial Narrow" w:hAnsi="Arial Narrow" w:cstheme="majorHAnsi"/>
          <w:b/>
          <w:sz w:val="20"/>
          <w:szCs w:val="20"/>
        </w:rPr>
        <w:t>DIRECCIONES</w:t>
      </w:r>
    </w:p>
    <w:p w:rsidR="00667479" w:rsidRDefault="00667479" w:rsidP="005649D3">
      <w:pPr>
        <w:spacing w:after="0" w:line="240" w:lineRule="auto"/>
        <w:jc w:val="both"/>
        <w:rPr>
          <w:rFonts w:asciiTheme="majorHAnsi" w:hAnsiTheme="majorHAnsi" w:cstheme="majorHAnsi"/>
          <w:sz w:val="16"/>
          <w:szCs w:val="16"/>
        </w:rPr>
      </w:pPr>
      <w:r w:rsidRPr="00667479">
        <w:rPr>
          <w:rFonts w:ascii="Arial Narrow" w:hAnsi="Arial Narrow" w:cstheme="majorHAnsi"/>
          <w:b/>
          <w:sz w:val="16"/>
          <w:szCs w:val="16"/>
        </w:rPr>
        <w:t>(</w:t>
      </w:r>
      <w:r w:rsidRPr="00C0255E">
        <w:rPr>
          <w:rFonts w:ascii="Arial Narrow" w:hAnsi="Arial Narrow" w:cstheme="majorHAnsi"/>
          <w:sz w:val="16"/>
          <w:szCs w:val="16"/>
        </w:rPr>
        <w:t>ID</w:t>
      </w:r>
      <w:r w:rsidR="00C0255E">
        <w:rPr>
          <w:rFonts w:ascii="Arial Narrow" w:hAnsi="Arial Narrow" w:cstheme="majorHAnsi"/>
          <w:sz w:val="16"/>
          <w:szCs w:val="16"/>
        </w:rPr>
        <w:t>_DIRECCION</w:t>
      </w:r>
      <w:r w:rsidRPr="00C0255E">
        <w:rPr>
          <w:rFonts w:ascii="Arial Narrow" w:hAnsi="Arial Narrow" w:cstheme="majorHAnsi"/>
          <w:sz w:val="16"/>
          <w:szCs w:val="16"/>
        </w:rPr>
        <w:t>, DESCRIPCION</w:t>
      </w:r>
      <w:r w:rsidR="00C0255E">
        <w:rPr>
          <w:rFonts w:ascii="Arial Narrow" w:hAnsi="Arial Narrow" w:cstheme="majorHAnsi"/>
          <w:sz w:val="16"/>
          <w:szCs w:val="16"/>
        </w:rPr>
        <w:t xml:space="preserve">_DIRECCION, DESCRIPCION_CODIGO_POSTAL, </w:t>
      </w:r>
      <w:r w:rsidR="00C0255E" w:rsidRPr="00C0255E">
        <w:rPr>
          <w:rFonts w:ascii="Arial Narrow" w:hAnsi="Arial Narrow" w:cstheme="majorHAnsi"/>
          <w:sz w:val="16"/>
          <w:szCs w:val="16"/>
        </w:rPr>
        <w:t>ID_CIUDAD_ESTADO</w:t>
      </w:r>
      <w:r w:rsidRPr="00667479">
        <w:rPr>
          <w:rFonts w:ascii="Arial Narrow" w:hAnsi="Arial Narrow" w:cstheme="majorHAnsi"/>
          <w:b/>
          <w:sz w:val="16"/>
          <w:szCs w:val="16"/>
        </w:rPr>
        <w:t>)</w:t>
      </w:r>
    </w:p>
    <w:p w:rsidR="00667479" w:rsidRPr="00667479" w:rsidRDefault="00667479"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999999, 'DESCONOCIDO', 99999, 999</w:t>
      </w:r>
    </w:p>
    <w:p w:rsidR="00667479" w:rsidRPr="00667479" w:rsidRDefault="00667479"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999998, 'NO APLICA', 99998, 998</w:t>
      </w:r>
    </w:p>
    <w:p w:rsidR="002F744E" w:rsidRPr="00B63374" w:rsidRDefault="003C1717" w:rsidP="00B63374">
      <w:pPr>
        <w:spacing w:before="60" w:after="0" w:line="240" w:lineRule="auto"/>
        <w:jc w:val="both"/>
        <w:rPr>
          <w:rFonts w:ascii="Arial Narrow" w:hAnsi="Arial Narrow" w:cstheme="majorHAnsi"/>
          <w:b/>
          <w:sz w:val="20"/>
          <w:szCs w:val="20"/>
        </w:rPr>
      </w:pPr>
      <w:r w:rsidRPr="00B63374">
        <w:rPr>
          <w:rFonts w:ascii="Arial Narrow" w:hAnsi="Arial Narrow" w:cstheme="majorHAnsi"/>
          <w:b/>
          <w:sz w:val="20"/>
          <w:szCs w:val="20"/>
        </w:rPr>
        <w:t>HECHO</w:t>
      </w:r>
      <w:r w:rsidR="00C0255E" w:rsidRPr="00B63374">
        <w:rPr>
          <w:rFonts w:ascii="Arial Narrow" w:hAnsi="Arial Narrow" w:cstheme="majorHAnsi"/>
          <w:b/>
          <w:sz w:val="20"/>
          <w:szCs w:val="20"/>
        </w:rPr>
        <w:t xml:space="preserve"> CLIENTES</w:t>
      </w:r>
    </w:p>
    <w:p w:rsidR="00667479" w:rsidRPr="00667479" w:rsidRDefault="00667479" w:rsidP="005649D3">
      <w:pPr>
        <w:spacing w:after="0" w:line="240" w:lineRule="auto"/>
        <w:jc w:val="both"/>
        <w:rPr>
          <w:rFonts w:asciiTheme="majorHAnsi" w:hAnsiTheme="majorHAnsi" w:cstheme="majorHAnsi"/>
          <w:sz w:val="16"/>
          <w:szCs w:val="16"/>
        </w:rPr>
      </w:pPr>
      <w:r w:rsidRPr="00667479">
        <w:rPr>
          <w:rFonts w:ascii="Arial Narrow" w:hAnsi="Arial Narrow" w:cstheme="majorHAnsi"/>
          <w:b/>
          <w:sz w:val="16"/>
          <w:szCs w:val="16"/>
        </w:rPr>
        <w:t>(</w:t>
      </w:r>
      <w:r w:rsidRPr="00C0255E">
        <w:rPr>
          <w:rFonts w:ascii="Arial Narrow" w:hAnsi="Arial Narrow" w:cstheme="majorHAnsi"/>
          <w:sz w:val="16"/>
          <w:szCs w:val="16"/>
        </w:rPr>
        <w:t>ID</w:t>
      </w:r>
      <w:r w:rsidR="0087472A">
        <w:rPr>
          <w:rFonts w:ascii="Arial Narrow" w:hAnsi="Arial Narrow" w:cstheme="majorHAnsi"/>
          <w:sz w:val="16"/>
          <w:szCs w:val="16"/>
        </w:rPr>
        <w:t>_CLIENTE, DESCRIPCION_NOMBRE, DESCRIPCION_APELLIDO, DESCRIPCION_NUMDOC, ID_SEXO, ID_DIRECCION, DESCRIPCION_TELEFONO, DESCRIPCION_EMAIL, DESCRIPCION_FECHA_NACIMIENTO, ID_PROESION, ID_COMPANYA</w:t>
      </w:r>
      <w:r w:rsidRPr="00667479">
        <w:rPr>
          <w:rFonts w:ascii="Arial Narrow" w:hAnsi="Arial Narrow" w:cstheme="majorHAnsi"/>
          <w:b/>
          <w:sz w:val="16"/>
          <w:szCs w:val="16"/>
        </w:rPr>
        <w:t>)</w:t>
      </w:r>
    </w:p>
    <w:p w:rsidR="00667479" w:rsidRPr="00667479" w:rsidRDefault="00667479"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999999999, 'DESCONOCIDO', 'DESCONOCIDO', '99-999-9999', 99, 999999, 9999999999, 'DESCONOCIDO', STR_TO_DATE('31/12/9999', '%d/%m/%Y %T'), 999, 999</w:t>
      </w:r>
    </w:p>
    <w:p w:rsidR="003F2639" w:rsidRDefault="003F2639" w:rsidP="002F744E">
      <w:pPr>
        <w:spacing w:before="60" w:after="0" w:line="240" w:lineRule="auto"/>
        <w:jc w:val="both"/>
      </w:pPr>
    </w:p>
    <w:p w:rsidR="003F2639" w:rsidRDefault="003F2639" w:rsidP="003F2639">
      <w:pPr>
        <w:pStyle w:val="Ttulo2"/>
        <w:rPr>
          <w:rFonts w:ascii="Calibri" w:hAnsi="Calibri"/>
          <w:b/>
          <w:color w:val="577188"/>
        </w:rPr>
      </w:pPr>
      <w:bookmarkStart w:id="16" w:name="_Toc502830597"/>
      <w:r>
        <w:rPr>
          <w:rFonts w:ascii="Calibri" w:hAnsi="Calibri"/>
          <w:b/>
          <w:color w:val="577188"/>
        </w:rPr>
        <w:t>Otros resultados:</w:t>
      </w:r>
      <w:bookmarkEnd w:id="16"/>
    </w:p>
    <w:p w:rsidR="00B63374" w:rsidRPr="00B63374" w:rsidRDefault="00B63374" w:rsidP="00B63374">
      <w:pPr>
        <w:spacing w:before="60" w:after="0" w:line="240" w:lineRule="auto"/>
        <w:jc w:val="both"/>
        <w:rPr>
          <w:rFonts w:ascii="Arial Narrow" w:hAnsi="Arial Narrow" w:cstheme="majorHAnsi"/>
          <w:b/>
          <w:sz w:val="20"/>
          <w:szCs w:val="20"/>
        </w:rPr>
      </w:pPr>
      <w:r w:rsidRPr="00B63374">
        <w:rPr>
          <w:rFonts w:ascii="Arial Narrow" w:hAnsi="Arial Narrow" w:cstheme="majorHAnsi"/>
          <w:b/>
          <w:sz w:val="20"/>
          <w:szCs w:val="20"/>
        </w:rPr>
        <w:t>HECHO DIRECCIONES</w:t>
      </w:r>
    </w:p>
    <w:p w:rsidR="00B63374" w:rsidRDefault="00B63374" w:rsidP="0016313C">
      <w:pPr>
        <w:spacing w:before="60" w:after="0"/>
        <w:jc w:val="both"/>
      </w:pPr>
      <w:r w:rsidRPr="005649D3">
        <w:t xml:space="preserve">Existen </w:t>
      </w:r>
      <w:r>
        <w:t xml:space="preserve">varias </w:t>
      </w:r>
      <w:r w:rsidRPr="005649D3">
        <w:t xml:space="preserve">direcciones en común entre </w:t>
      </w:r>
      <w:r>
        <w:t>las tablas STG_CLIENTES_CRM y STG_PRODUCTOS_CRM por lo que es importante evitar que se generen registros duplicados en la tabla ODS_HC_DIRECCIONES al agregar las direcciones de Productos sobre las direcciones de clientes.</w:t>
      </w:r>
    </w:p>
    <w:p w:rsidR="00B63374" w:rsidRPr="00303F1D" w:rsidRDefault="00B63374" w:rsidP="00B63374">
      <w:pPr>
        <w:spacing w:after="0" w:line="240" w:lineRule="auto"/>
        <w:jc w:val="both"/>
        <w:rPr>
          <w:sz w:val="18"/>
          <w:szCs w:val="18"/>
        </w:rPr>
      </w:pPr>
    </w:p>
    <w:p w:rsidR="00B63374" w:rsidRPr="00B63374" w:rsidRDefault="00B63374" w:rsidP="00B63374">
      <w:pPr>
        <w:spacing w:before="60" w:after="0" w:line="240" w:lineRule="auto"/>
        <w:jc w:val="both"/>
        <w:rPr>
          <w:rFonts w:ascii="Arial Narrow" w:hAnsi="Arial Narrow" w:cstheme="majorHAnsi"/>
          <w:b/>
          <w:sz w:val="20"/>
          <w:szCs w:val="20"/>
        </w:rPr>
      </w:pPr>
      <w:r w:rsidRPr="00B63374">
        <w:rPr>
          <w:rFonts w:ascii="Arial Narrow" w:hAnsi="Arial Narrow" w:cstheme="majorHAnsi"/>
          <w:b/>
          <w:sz w:val="20"/>
          <w:szCs w:val="20"/>
        </w:rPr>
        <w:t>HECHO CLIENTES</w:t>
      </w:r>
    </w:p>
    <w:p w:rsidR="00B63374" w:rsidRDefault="00B63374" w:rsidP="0016313C">
      <w:pPr>
        <w:spacing w:before="60" w:after="0"/>
        <w:jc w:val="both"/>
      </w:pPr>
      <w:r>
        <w:t>Se ha creado este registro que corresponde a un usuario que no tienen ninguno de sus campos informados, es decir, tienen los valores por defecto. De este modo, cuando se agregue a la tabla ODS_HC_CLIENTES un nuevo cliente que cumpla estas condiciones no se generará un nuevo identificador, sino que se referenciará a este cliente desconocido con identificador 999999999.</w:t>
      </w:r>
    </w:p>
    <w:p w:rsidR="00B63374" w:rsidRDefault="00B63374" w:rsidP="0016313C">
      <w:pPr>
        <w:spacing w:before="60" w:after="0"/>
        <w:jc w:val="both"/>
      </w:pPr>
      <w:r>
        <w:t>Esta situación se produce con la tabla STG_PRODUCTOS_CRM donde hay productos que referencian a clientes que no existen o que fueron eliminados por algún motivo de la tabla de STG_CLIENTES_CRM sin indicar que fueron dados de baja</w:t>
      </w:r>
    </w:p>
    <w:p w:rsidR="00B63374" w:rsidRDefault="00B63374" w:rsidP="00B63374">
      <w:pPr>
        <w:spacing w:before="60" w:after="0" w:line="240" w:lineRule="auto"/>
        <w:jc w:val="both"/>
        <w:rPr>
          <w:sz w:val="18"/>
          <w:szCs w:val="18"/>
        </w:rPr>
      </w:pPr>
    </w:p>
    <w:p w:rsidR="00B63374" w:rsidRPr="00B63374" w:rsidRDefault="00B63374" w:rsidP="00B63374">
      <w:pPr>
        <w:spacing w:before="60" w:after="0" w:line="240" w:lineRule="auto"/>
        <w:jc w:val="both"/>
        <w:rPr>
          <w:rFonts w:ascii="Arial Narrow" w:hAnsi="Arial Narrow" w:cstheme="majorHAnsi"/>
          <w:b/>
          <w:sz w:val="20"/>
          <w:szCs w:val="20"/>
        </w:rPr>
      </w:pPr>
      <w:r w:rsidRPr="00B63374">
        <w:rPr>
          <w:rFonts w:ascii="Arial Narrow" w:hAnsi="Arial Narrow" w:cstheme="majorHAnsi"/>
          <w:b/>
          <w:sz w:val="20"/>
          <w:szCs w:val="20"/>
        </w:rPr>
        <w:t>HECHO LLAMADAS</w:t>
      </w:r>
    </w:p>
    <w:p w:rsidR="00B63374" w:rsidRDefault="00B63374" w:rsidP="0016313C">
      <w:pPr>
        <w:spacing w:before="60" w:after="0"/>
        <w:jc w:val="both"/>
      </w:pPr>
      <w:r>
        <w:t>En el proceso de transformación entre la fase STAGE y la fase ODS se ha verificado que no existe relación entre los números de teléfono registrados en las llamadas (tablas STG_CONTACTOS_IVR) y los números de teléfono de los clientes (tabla STC_CLIENTES_CRM). Por este motivo, todas las llamadas se han asignado al cliente por defecto/desconocido.</w:t>
      </w:r>
    </w:p>
    <w:p w:rsidR="00B63374" w:rsidRDefault="00B63374" w:rsidP="0016313C">
      <w:pPr>
        <w:spacing w:before="60" w:after="0"/>
        <w:jc w:val="both"/>
      </w:pPr>
      <w:r w:rsidRPr="0060792F">
        <w:t xml:space="preserve">Tampoco es posible establecer una relación entre </w:t>
      </w:r>
      <w:r>
        <w:t>los números de teléfono registrados en las llamadas y el producto contratado por el cliente.</w:t>
      </w:r>
    </w:p>
    <w:p w:rsidR="00B63374" w:rsidRDefault="00B63374" w:rsidP="00B63374">
      <w:pPr>
        <w:spacing w:before="60" w:after="0" w:line="240" w:lineRule="auto"/>
        <w:jc w:val="both"/>
      </w:pPr>
    </w:p>
    <w:p w:rsidR="003F2639" w:rsidRPr="0060792F" w:rsidRDefault="003F2639" w:rsidP="002F744E">
      <w:pPr>
        <w:spacing w:before="60" w:after="0" w:line="240" w:lineRule="auto"/>
        <w:jc w:val="both"/>
      </w:pPr>
    </w:p>
    <w:p w:rsidR="00074583" w:rsidRDefault="00074583">
      <w:pPr>
        <w:rPr>
          <w:rFonts w:ascii="Calibri" w:eastAsiaTheme="majorEastAsia" w:hAnsi="Calibri" w:cstheme="majorBidi"/>
          <w:b/>
          <w:color w:val="577188"/>
          <w:sz w:val="26"/>
          <w:szCs w:val="26"/>
        </w:rPr>
      </w:pPr>
      <w:r>
        <w:rPr>
          <w:rFonts w:ascii="Calibri" w:hAnsi="Calibri"/>
          <w:b/>
          <w:color w:val="577188"/>
        </w:rPr>
        <w:br w:type="page"/>
      </w:r>
    </w:p>
    <w:p w:rsidR="00804C15" w:rsidRPr="00171392" w:rsidRDefault="00804C15" w:rsidP="00804C15">
      <w:pPr>
        <w:pStyle w:val="Ttulo2"/>
        <w:rPr>
          <w:b/>
        </w:rPr>
      </w:pPr>
      <w:bookmarkStart w:id="17" w:name="_Toc502830598"/>
      <w:r w:rsidRPr="00171392">
        <w:rPr>
          <w:rFonts w:ascii="Calibri" w:hAnsi="Calibri"/>
          <w:b/>
          <w:color w:val="577188"/>
        </w:rPr>
        <w:lastRenderedPageBreak/>
        <w:t>Creación de los modelos de datos</w:t>
      </w:r>
      <w:bookmarkEnd w:id="17"/>
    </w:p>
    <w:p w:rsidR="00804C15" w:rsidRDefault="00804C15" w:rsidP="00804C15">
      <w:pPr>
        <w:pStyle w:val="Subttulo"/>
      </w:pPr>
    </w:p>
    <w:p w:rsidR="00804C15" w:rsidRPr="00A50273" w:rsidRDefault="00804C15" w:rsidP="00074583">
      <w:pPr>
        <w:pStyle w:val="Subttulo"/>
        <w:numPr>
          <w:ilvl w:val="0"/>
          <w:numId w:val="5"/>
        </w:numPr>
        <w:spacing w:after="60" w:line="240" w:lineRule="auto"/>
        <w:ind w:left="425" w:hanging="426"/>
        <w:outlineLvl w:val="2"/>
        <w:rPr>
          <w:b/>
        </w:rPr>
      </w:pPr>
      <w:bookmarkStart w:id="18" w:name="_Toc502830599"/>
      <w:r w:rsidRPr="00A50273">
        <w:rPr>
          <w:b/>
        </w:rPr>
        <w:t>PRODUCTOS</w:t>
      </w:r>
      <w:bookmarkEnd w:id="18"/>
    </w:p>
    <w:p w:rsidR="00804C15" w:rsidRDefault="00074583" w:rsidP="00171392">
      <w:pPr>
        <w:spacing w:after="0" w:line="240" w:lineRule="auto"/>
      </w:pPr>
      <w:r>
        <w:t xml:space="preserve">Consultar </w:t>
      </w:r>
      <w:hyperlink w:anchor="_Scripts_PARTE2" w:history="1">
        <w:r w:rsidR="00154CB4">
          <w:rPr>
            <w:rStyle w:val="Hipervnculo"/>
          </w:rPr>
          <w:t>Scripts PARTE1 - ODS</w:t>
        </w:r>
      </w:hyperlink>
      <w:r>
        <w:t>.</w:t>
      </w:r>
    </w:p>
    <w:p w:rsidR="00074583" w:rsidRPr="00804C15" w:rsidRDefault="00074583" w:rsidP="00171392">
      <w:pPr>
        <w:spacing w:after="0" w:line="240" w:lineRule="auto"/>
      </w:pPr>
    </w:p>
    <w:p w:rsidR="00804C15" w:rsidRDefault="00804C15" w:rsidP="00074583">
      <w:pPr>
        <w:pStyle w:val="Subttulo"/>
        <w:numPr>
          <w:ilvl w:val="0"/>
          <w:numId w:val="5"/>
        </w:numPr>
        <w:spacing w:after="60" w:line="240" w:lineRule="auto"/>
        <w:ind w:left="425" w:hanging="426"/>
        <w:outlineLvl w:val="2"/>
      </w:pPr>
      <w:bookmarkStart w:id="19" w:name="_Toc502830600"/>
      <w:r w:rsidRPr="00A50273">
        <w:rPr>
          <w:b/>
        </w:rPr>
        <w:t>FACTURAS</w:t>
      </w:r>
      <w:bookmarkEnd w:id="19"/>
    </w:p>
    <w:p w:rsidR="00804C15" w:rsidRDefault="00074583" w:rsidP="00171392">
      <w:pPr>
        <w:spacing w:after="0" w:line="240" w:lineRule="auto"/>
      </w:pPr>
      <w:r>
        <w:t>Consultar</w:t>
      </w:r>
      <w:r w:rsidR="00154CB4">
        <w:t xml:space="preserve"> </w:t>
      </w:r>
      <w:hyperlink w:anchor="_Scripts_PARTE2" w:history="1">
        <w:r w:rsidR="00154CB4">
          <w:rPr>
            <w:rStyle w:val="Hipervnculo"/>
          </w:rPr>
          <w:t>Scripts PARTE1 - ODS</w:t>
        </w:r>
      </w:hyperlink>
      <w:r>
        <w:t>.</w:t>
      </w:r>
    </w:p>
    <w:p w:rsidR="00074583" w:rsidRDefault="00074583" w:rsidP="00171392">
      <w:pPr>
        <w:spacing w:after="0" w:line="240" w:lineRule="auto"/>
      </w:pPr>
    </w:p>
    <w:p w:rsidR="00804C15" w:rsidRDefault="00804C15" w:rsidP="00074583">
      <w:pPr>
        <w:pStyle w:val="Subttulo"/>
        <w:numPr>
          <w:ilvl w:val="0"/>
          <w:numId w:val="5"/>
        </w:numPr>
        <w:spacing w:after="60" w:line="240" w:lineRule="auto"/>
        <w:ind w:left="425" w:hanging="426"/>
        <w:outlineLvl w:val="2"/>
      </w:pPr>
      <w:bookmarkStart w:id="20" w:name="_Toc502830601"/>
      <w:r w:rsidRPr="00A50273">
        <w:rPr>
          <w:b/>
        </w:rPr>
        <w:t>LLAMADAS</w:t>
      </w:r>
      <w:bookmarkEnd w:id="20"/>
    </w:p>
    <w:p w:rsidR="00804C15" w:rsidRDefault="00074583" w:rsidP="00171392">
      <w:pPr>
        <w:spacing w:after="0" w:line="240" w:lineRule="auto"/>
      </w:pPr>
      <w:r>
        <w:t>Consultar</w:t>
      </w:r>
      <w:r w:rsidR="00154CB4">
        <w:t xml:space="preserve"> </w:t>
      </w:r>
      <w:hyperlink w:anchor="_Scripts_PARTE2" w:history="1">
        <w:r w:rsidR="00154CB4">
          <w:rPr>
            <w:rStyle w:val="Hipervnculo"/>
          </w:rPr>
          <w:t>Scripts PARTE1 - ODS</w:t>
        </w:r>
      </w:hyperlink>
      <w:r>
        <w:t>.</w:t>
      </w:r>
    </w:p>
    <w:p w:rsidR="005D00EF" w:rsidRDefault="005D00EF" w:rsidP="00171392">
      <w:pPr>
        <w:spacing w:after="0" w:line="240" w:lineRule="auto"/>
      </w:pPr>
    </w:p>
    <w:p w:rsidR="005D00EF" w:rsidRPr="00F128D5" w:rsidRDefault="005D00EF" w:rsidP="005D00EF">
      <w:pPr>
        <w:pStyle w:val="Ttulo1"/>
        <w:rPr>
          <w:lang w:val="es-ES"/>
        </w:rPr>
      </w:pPr>
      <w:bookmarkStart w:id="21" w:name="_Toc502830602"/>
      <w:r w:rsidRPr="00F128D5">
        <w:rPr>
          <w:rFonts w:ascii="Cambria" w:hAnsi="Cambria"/>
          <w:color w:val="595959"/>
          <w:lang w:val="es-ES"/>
        </w:rPr>
        <w:lastRenderedPageBreak/>
        <w:t>P</w:t>
      </w:r>
      <w:r>
        <w:rPr>
          <w:rFonts w:ascii="Cambria" w:hAnsi="Cambria"/>
          <w:color w:val="595959"/>
          <w:lang w:val="es-ES"/>
        </w:rPr>
        <w:t>ARTE 2</w:t>
      </w:r>
      <w:bookmarkEnd w:id="21"/>
    </w:p>
    <w:p w:rsidR="005D00EF" w:rsidRPr="00171392" w:rsidRDefault="005D00EF" w:rsidP="005D00EF">
      <w:pPr>
        <w:pStyle w:val="Ttulo2"/>
        <w:rPr>
          <w:b/>
        </w:rPr>
      </w:pPr>
      <w:bookmarkStart w:id="22" w:name="_Toc502830603"/>
      <w:r w:rsidRPr="00171392">
        <w:rPr>
          <w:rFonts w:ascii="Calibri" w:hAnsi="Calibri"/>
          <w:b/>
          <w:color w:val="577188"/>
        </w:rPr>
        <w:t>Diagrama completo del schema ODS</w:t>
      </w:r>
      <w:bookmarkEnd w:id="22"/>
      <w:r w:rsidRPr="00171392">
        <w:rPr>
          <w:rFonts w:ascii="Calibri" w:hAnsi="Calibri"/>
          <w:b/>
          <w:color w:val="577188"/>
        </w:rPr>
        <w:t xml:space="preserve"> </w:t>
      </w:r>
    </w:p>
    <w:p w:rsidR="005D00EF" w:rsidRDefault="005D00EF" w:rsidP="00804C15">
      <w:pPr>
        <w:spacing w:after="0"/>
      </w:pPr>
    </w:p>
    <w:p w:rsidR="001D4387" w:rsidRDefault="001D4387" w:rsidP="001D4387">
      <w:pPr>
        <w:spacing w:after="0"/>
      </w:pPr>
      <w:r>
        <w:rPr>
          <w:noProof/>
        </w:rPr>
        <w:drawing>
          <wp:inline distT="0" distB="0" distL="0" distR="0">
            <wp:extent cx="6885305" cy="6829425"/>
            <wp:effectExtent l="19050" t="19050" r="10795" b="285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09156" cy="6853082"/>
                    </a:xfrm>
                    <a:prstGeom prst="rect">
                      <a:avLst/>
                    </a:prstGeom>
                    <a:noFill/>
                    <a:ln w="25400">
                      <a:solidFill>
                        <a:schemeClr val="accent1"/>
                      </a:solidFill>
                    </a:ln>
                  </pic:spPr>
                </pic:pic>
              </a:graphicData>
            </a:graphic>
          </wp:inline>
        </w:drawing>
      </w:r>
    </w:p>
    <w:p w:rsidR="001D4387" w:rsidRDefault="001D4387" w:rsidP="00804C15">
      <w:pPr>
        <w:spacing w:after="0"/>
      </w:pPr>
    </w:p>
    <w:p w:rsidR="001D4387" w:rsidRDefault="001D4387">
      <w:pPr>
        <w:rPr>
          <w:rFonts w:ascii="Calibri" w:eastAsiaTheme="majorEastAsia" w:hAnsi="Calibri" w:cstheme="majorBidi"/>
          <w:b/>
          <w:color w:val="577188"/>
          <w:sz w:val="26"/>
          <w:szCs w:val="26"/>
        </w:rPr>
      </w:pPr>
      <w:r>
        <w:rPr>
          <w:rFonts w:ascii="Calibri" w:hAnsi="Calibri"/>
          <w:b/>
          <w:color w:val="577188"/>
        </w:rPr>
        <w:br w:type="page"/>
      </w:r>
    </w:p>
    <w:p w:rsidR="005D00EF" w:rsidRPr="00171392" w:rsidRDefault="00171392" w:rsidP="005D00EF">
      <w:pPr>
        <w:pStyle w:val="Ttulo2"/>
        <w:rPr>
          <w:b/>
        </w:rPr>
      </w:pPr>
      <w:bookmarkStart w:id="23" w:name="_Cuestión_de_diseño"/>
      <w:bookmarkStart w:id="24" w:name="_Toc502830604"/>
      <w:bookmarkEnd w:id="23"/>
      <w:r w:rsidRPr="00171392">
        <w:rPr>
          <w:rFonts w:ascii="Calibri" w:hAnsi="Calibri"/>
          <w:b/>
          <w:color w:val="577188"/>
        </w:rPr>
        <w:lastRenderedPageBreak/>
        <w:t>Cuestión de diseño</w:t>
      </w:r>
      <w:bookmarkEnd w:id="24"/>
      <w:r w:rsidR="005D00EF" w:rsidRPr="00171392">
        <w:rPr>
          <w:rFonts w:ascii="Calibri" w:hAnsi="Calibri"/>
          <w:b/>
          <w:color w:val="577188"/>
        </w:rPr>
        <w:t xml:space="preserve"> </w:t>
      </w:r>
    </w:p>
    <w:p w:rsidR="005D00EF" w:rsidRPr="00171392" w:rsidRDefault="00171392" w:rsidP="00171392">
      <w:pPr>
        <w:jc w:val="both"/>
        <w:rPr>
          <w:rFonts w:ascii="Franklin Gothic Medium" w:hAnsi="Franklin Gothic Medium"/>
          <w:i/>
        </w:rPr>
      </w:pPr>
      <w:r w:rsidRPr="00171392">
        <w:rPr>
          <w:rFonts w:ascii="Franklin Gothic Medium" w:hAnsi="Franklin Gothic Medium"/>
          <w:i/>
        </w:rPr>
        <w:t>¿Por qué en el modelo de DIRECCIONES dejo en la misma tabla las CIUDADES y los ESTADOS y no los separo en dos tablas distintas para ser más estricta con la jerarquía: PAIS → ESTADOS → CIUDADES → DIRECCIONES</w:t>
      </w:r>
    </w:p>
    <w:p w:rsidR="005649D3" w:rsidRDefault="005649D3" w:rsidP="0016313C">
      <w:pPr>
        <w:spacing w:after="0"/>
        <w:jc w:val="both"/>
      </w:pPr>
      <w:r>
        <w:t xml:space="preserve">Para establecer en el modelo de Direcciones (ODS_HC_DIRECCIONES) una </w:t>
      </w:r>
      <w:r w:rsidR="003D03A1">
        <w:t>relación</w:t>
      </w:r>
      <w:r>
        <w:t xml:space="preserve"> de </w:t>
      </w:r>
      <w:r w:rsidR="003D03A1">
        <w:t>jerarquía</w:t>
      </w:r>
      <w:r>
        <w:t xml:space="preserve">: PAIS --&gt; ESTADO --&gt; CIUDAD --&gt; DIRECCION debe existir una </w:t>
      </w:r>
      <w:r w:rsidR="003D03A1">
        <w:t>relación</w:t>
      </w:r>
      <w:r>
        <w:t xml:space="preserve"> 1 a 1 entre la entidad hijo con respecto a la entidad </w:t>
      </w:r>
      <w:r w:rsidR="001426CE">
        <w:t>padre,</w:t>
      </w:r>
      <w:r>
        <w:t xml:space="preserve"> por </w:t>
      </w:r>
      <w:r w:rsidR="003D03A1">
        <w:t>ejemplo</w:t>
      </w:r>
      <w:r w:rsidR="001426CE">
        <w:t>,</w:t>
      </w:r>
      <w:r>
        <w:t xml:space="preserve"> debe suceder que una Ciudad pertenezca a un solo Estado y que un Estado pertenezca a su vez a un solo </w:t>
      </w:r>
      <w:r w:rsidR="003D03A1">
        <w:t>País</w:t>
      </w:r>
      <w:r>
        <w:t>.</w:t>
      </w:r>
    </w:p>
    <w:p w:rsidR="00171392" w:rsidRDefault="005649D3" w:rsidP="0016313C">
      <w:pPr>
        <w:spacing w:before="60" w:after="0"/>
        <w:jc w:val="both"/>
      </w:pPr>
      <w:r>
        <w:t xml:space="preserve">Sin embargo, tras analizar los campos City y State de la tabla STAGE.STG_CLIENTES_CRM se ha observado la existencia de una Ciudad que pertenece a dos Estados diferentes. De este modo si </w:t>
      </w:r>
      <w:r w:rsidR="003D03A1">
        <w:t>consultásemos</w:t>
      </w:r>
      <w:r>
        <w:t xml:space="preserve"> o filtrásemos por dicha ciudad </w:t>
      </w:r>
      <w:r w:rsidR="003D03A1">
        <w:t>obtendríamos</w:t>
      </w:r>
      <w:r>
        <w:t xml:space="preserve"> dos valores de Estados distintos</w:t>
      </w:r>
      <w:r w:rsidR="006E08DA">
        <w:t>.</w:t>
      </w:r>
    </w:p>
    <w:p w:rsidR="006E08DA" w:rsidRDefault="006E08DA" w:rsidP="0016313C">
      <w:pPr>
        <w:spacing w:before="60" w:after="0"/>
        <w:jc w:val="both"/>
      </w:pPr>
      <w:r w:rsidRPr="006E08DA">
        <w:t>No se puede establecer una relación de jerarquía entre Estado y Ciudad porque no hay una relación 1 a 1 entre la entidad hija con respecto a la entidad padre, en concreto existe una Ciudad que pertenece a dos Estados diferentes.</w:t>
      </w:r>
    </w:p>
    <w:p w:rsidR="003D03A1" w:rsidRDefault="003D03A1" w:rsidP="0016313C">
      <w:pPr>
        <w:spacing w:before="60"/>
        <w:jc w:val="both"/>
      </w:pPr>
      <w:r>
        <w:t>Esto lo podemos comprobar con la siguiente consulta que devuelve el número de estados al que pertenece una ciudad:</w:t>
      </w:r>
    </w:p>
    <w:p w:rsidR="003D03A1" w:rsidRDefault="003D03A1" w:rsidP="003D03A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SELECT DISTINCT CITY, COUNT(*) TOTAL_STATES FROM (</w:t>
      </w:r>
    </w:p>
    <w:p w:rsidR="003D03A1" w:rsidRDefault="003D03A1" w:rsidP="003D03A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ab/>
        <w:t>SELECT DISTINCT CITY, STATE FROM STAGE.STG_CLIENTES_CRM GROUP BY CITY, STATE HAVING CITY&lt;&gt;'' OR STATE&lt;&gt;'') CITIES_STATES</w:t>
      </w:r>
    </w:p>
    <w:p w:rsidR="003D03A1" w:rsidRDefault="003D03A1" w:rsidP="003D03A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GROUP BY CITY</w:t>
      </w:r>
    </w:p>
    <w:p w:rsidR="003D03A1" w:rsidRDefault="003D03A1" w:rsidP="003D03A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ORDER BY TOTAL_STATES DESC;</w:t>
      </w:r>
    </w:p>
    <w:p w:rsidR="003D03A1" w:rsidRDefault="003D03A1" w:rsidP="00C026E7">
      <w:pPr>
        <w:spacing w:after="0" w:line="240" w:lineRule="auto"/>
        <w:jc w:val="both"/>
      </w:pPr>
    </w:p>
    <w:p w:rsidR="003D03A1" w:rsidRDefault="003D03A1" w:rsidP="003D03A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708" w:hanging="708"/>
      </w:pPr>
      <w:r>
        <w:t># CITY, TOTAL_STATES</w:t>
      </w:r>
    </w:p>
    <w:p w:rsidR="003D03A1" w:rsidRDefault="003D03A1" w:rsidP="003D03A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Glendale, 2</w:t>
      </w:r>
    </w:p>
    <w:p w:rsidR="003D03A1" w:rsidRDefault="003D03A1" w:rsidP="003D03A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Henderson, 1</w:t>
      </w:r>
    </w:p>
    <w:p w:rsidR="003D03A1" w:rsidRDefault="003D03A1" w:rsidP="003D03A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Oakland, 1</w:t>
      </w:r>
    </w:p>
    <w:p w:rsidR="003D03A1" w:rsidRDefault="003D03A1" w:rsidP="003D03A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Sacramento, 1</w:t>
      </w:r>
    </w:p>
    <w:p w:rsidR="003D03A1" w:rsidRDefault="003D03A1" w:rsidP="003D03A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Simi Valley, 1</w:t>
      </w:r>
    </w:p>
    <w:p w:rsidR="003D03A1" w:rsidRDefault="003D03A1" w:rsidP="003D03A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Brea, 1</w:t>
      </w:r>
    </w:p>
    <w:p w:rsidR="003D03A1" w:rsidRDefault="003D03A1" w:rsidP="003D03A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Huntington Beach, 1</w:t>
      </w:r>
    </w:p>
    <w:p w:rsidR="003D03A1" w:rsidRDefault="003D03A1" w:rsidP="003D03A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Oceanside, 1</w:t>
      </w:r>
    </w:p>
    <w:p w:rsidR="003D03A1" w:rsidRDefault="003D03A1" w:rsidP="003D03A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Salinas, 1</w:t>
      </w:r>
    </w:p>
    <w:p w:rsidR="003D03A1" w:rsidRDefault="003D03A1" w:rsidP="003D03A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South Lake </w:t>
      </w:r>
      <w:proofErr w:type="spellStart"/>
      <w:r>
        <w:t>Tahoe</w:t>
      </w:r>
      <w:proofErr w:type="spellEnd"/>
      <w:r>
        <w:t>, 1</w:t>
      </w:r>
    </w:p>
    <w:p w:rsidR="003D03A1" w:rsidRDefault="003D03A1" w:rsidP="0016313C">
      <w:pPr>
        <w:spacing w:before="60" w:after="0"/>
        <w:jc w:val="both"/>
      </w:pPr>
      <w:r>
        <w:t>Para el modelo de Direcciones se ha planteado una tabla auxiliar (ODS_DM_CIUDADES_ESTADOS) que relaciona la Ciudad y el Estado generando un nuevo campo identificado</w:t>
      </w:r>
      <w:r w:rsidR="00182884">
        <w:t>r</w:t>
      </w:r>
      <w:r>
        <w:t>/clave.</w:t>
      </w:r>
    </w:p>
    <w:p w:rsidR="003D03A1" w:rsidRDefault="003D03A1" w:rsidP="0016313C">
      <w:pPr>
        <w:spacing w:before="60" w:after="0"/>
        <w:jc w:val="both"/>
      </w:pPr>
      <w:r>
        <w:t xml:space="preserve">Esto sería equivalente a crear las tablas de dimensiones de Ciudad y Estado y luego definir una tabla intermedia de </w:t>
      </w:r>
      <w:proofErr w:type="spellStart"/>
      <w:r>
        <w:t>Ciudades_Estados</w:t>
      </w:r>
      <w:proofErr w:type="spellEnd"/>
      <w:r>
        <w:t xml:space="preserve"> pero esto se puede considerar menos óptimo o eficiente pues habría que mantener 3 tablas.</w:t>
      </w:r>
    </w:p>
    <w:p w:rsidR="003D03A1" w:rsidRPr="00C026E7" w:rsidRDefault="003D03A1" w:rsidP="003D03A1">
      <w:pPr>
        <w:spacing w:before="60" w:after="0" w:line="240" w:lineRule="auto"/>
        <w:jc w:val="both"/>
        <w:rPr>
          <w:b/>
          <w:u w:val="single"/>
        </w:rPr>
      </w:pPr>
      <w:r w:rsidRPr="00C026E7">
        <w:rPr>
          <w:b/>
          <w:u w:val="single"/>
        </w:rPr>
        <w:t>Otras conclusiones:</w:t>
      </w:r>
    </w:p>
    <w:p w:rsidR="003D03A1" w:rsidRDefault="00D56324" w:rsidP="0016313C">
      <w:pPr>
        <w:spacing w:before="60" w:after="0"/>
        <w:jc w:val="both"/>
      </w:pPr>
      <w:r w:rsidRPr="00D56324">
        <w:t>Puede ser una opción de diseño</w:t>
      </w:r>
      <w:r>
        <w:t xml:space="preserve"> </w:t>
      </w:r>
      <w:r w:rsidRPr="00D56324">
        <w:t>alternativa</w:t>
      </w:r>
      <w:r>
        <w:t xml:space="preserve">, crear </w:t>
      </w:r>
      <w:r w:rsidR="003D03A1">
        <w:t>las dimensiones para País, Estado</w:t>
      </w:r>
      <w:r w:rsidR="00F23B1A">
        <w:t>,</w:t>
      </w:r>
      <w:r w:rsidR="003D03A1">
        <w:t xml:space="preserve"> Ciudad </w:t>
      </w:r>
      <w:r w:rsidR="00F23B1A">
        <w:t xml:space="preserve">y Código Postal </w:t>
      </w:r>
      <w:r w:rsidR="003D03A1">
        <w:t xml:space="preserve">de forma independiente para luego a partir de ellas crear el modelo de Direcciones </w:t>
      </w:r>
      <w:r w:rsidR="00F23B1A">
        <w:t xml:space="preserve">definiendo como identificador una PK compuesta por dichos campos o como una </w:t>
      </w:r>
      <w:r w:rsidR="003D03A1">
        <w:t>PK autoincremental.</w:t>
      </w:r>
    </w:p>
    <w:p w:rsidR="00F23B1A" w:rsidRDefault="00F23B1A" w:rsidP="0016313C">
      <w:pPr>
        <w:spacing w:before="60" w:after="0"/>
        <w:jc w:val="both"/>
      </w:pPr>
      <w:r>
        <w:t>¿Q</w:t>
      </w:r>
      <w:r w:rsidR="003D03A1">
        <w:t>u</w:t>
      </w:r>
      <w:r>
        <w:t>é haríamos</w:t>
      </w:r>
      <w:r w:rsidR="003D03A1">
        <w:t xml:space="preserve"> si en un futuro </w:t>
      </w:r>
      <w:r>
        <w:t>tuviésemos</w:t>
      </w:r>
      <w:r w:rsidR="003D03A1">
        <w:t xml:space="preserve"> un mismo estado en diferentes </w:t>
      </w:r>
      <w:r>
        <w:t>países</w:t>
      </w:r>
      <w:r w:rsidR="003D03A1">
        <w:t xml:space="preserve">?. </w:t>
      </w:r>
      <w:r>
        <w:t xml:space="preserve">Aunque hay que tener un conocimiento del modelo de negocio para saber qué datos existen o se van a utilizar, en principio con </w:t>
      </w:r>
      <w:r w:rsidR="0047747E">
        <w:t>el</w:t>
      </w:r>
      <w:r>
        <w:t xml:space="preserve"> modelo de Dirección actual se necesitaría realizar modificaciones.</w:t>
      </w:r>
    </w:p>
    <w:p w:rsidR="00B96B9D" w:rsidRDefault="00B96B9D">
      <w:r>
        <w:br w:type="page"/>
      </w:r>
    </w:p>
    <w:p w:rsidR="00171392" w:rsidRPr="00171392" w:rsidRDefault="00171392" w:rsidP="00171392">
      <w:pPr>
        <w:pStyle w:val="Ttulo2"/>
        <w:rPr>
          <w:b/>
        </w:rPr>
      </w:pPr>
      <w:bookmarkStart w:id="25" w:name="_Toc502830605"/>
      <w:r w:rsidRPr="00171392">
        <w:rPr>
          <w:rFonts w:ascii="Calibri" w:hAnsi="Calibri"/>
          <w:b/>
          <w:color w:val="577188"/>
        </w:rPr>
        <w:lastRenderedPageBreak/>
        <w:t>Cuestión de diseño Opcional</w:t>
      </w:r>
      <w:bookmarkEnd w:id="25"/>
    </w:p>
    <w:p w:rsidR="005D00EF" w:rsidRDefault="00171392" w:rsidP="00171392">
      <w:pPr>
        <w:jc w:val="both"/>
        <w:rPr>
          <w:rFonts w:ascii="Franklin Gothic Medium" w:hAnsi="Franklin Gothic Medium"/>
          <w:i/>
        </w:rPr>
      </w:pPr>
      <w:r w:rsidRPr="00171392">
        <w:rPr>
          <w:rFonts w:ascii="Franklin Gothic Medium" w:hAnsi="Franklin Gothic Medium"/>
          <w:i/>
        </w:rPr>
        <w:t>¿Serías capaz de separar el campo DE_DIRECCION de la tabla de direcciones en dos campos NOMBRE_VIA y NUM_VIA?</w:t>
      </w:r>
    </w:p>
    <w:p w:rsidR="00081C16" w:rsidRPr="00570B22" w:rsidRDefault="00081C16" w:rsidP="0016313C">
      <w:pPr>
        <w:spacing w:before="60" w:after="0"/>
        <w:jc w:val="both"/>
      </w:pPr>
      <w:r w:rsidRPr="00570B22">
        <w:t xml:space="preserve">Para realizar esta </w:t>
      </w:r>
      <w:r w:rsidR="00BB71E7" w:rsidRPr="00570B22">
        <w:t>operación</w:t>
      </w:r>
      <w:r w:rsidRPr="00570B22">
        <w:t xml:space="preserve"> hemos comprobado que el campo DE_DIRECCION tiene un formato </w:t>
      </w:r>
      <w:r w:rsidR="00BB71E7" w:rsidRPr="00570B22">
        <w:t>común</w:t>
      </w:r>
      <w:r w:rsidRPr="00570B22">
        <w:t xml:space="preserve"> consistente en:</w:t>
      </w:r>
      <w:r w:rsidR="00570B22">
        <w:t xml:space="preserve"> [</w:t>
      </w:r>
      <w:proofErr w:type="spellStart"/>
      <w:r w:rsidRPr="00570B22">
        <w:t>numero_via</w:t>
      </w:r>
      <w:proofErr w:type="spellEnd"/>
      <w:r w:rsidRPr="00570B22">
        <w:t>(espacio)</w:t>
      </w:r>
      <w:proofErr w:type="spellStart"/>
      <w:r w:rsidRPr="00570B22">
        <w:t>nombre_via</w:t>
      </w:r>
      <w:proofErr w:type="spellEnd"/>
      <w:r w:rsidR="00570B22">
        <w:t>]</w:t>
      </w:r>
    </w:p>
    <w:p w:rsidR="00081C16" w:rsidRDefault="00081C16" w:rsidP="0016313C">
      <w:pPr>
        <w:spacing w:before="60" w:after="0"/>
        <w:jc w:val="both"/>
      </w:pPr>
      <w:r w:rsidRPr="00570B22">
        <w:t>Se ut</w:t>
      </w:r>
      <w:r w:rsidR="00BB71E7">
        <w:t>i</w:t>
      </w:r>
      <w:r w:rsidRPr="00570B22">
        <w:t>liza la función SUBSTRING_INDEX() para extraer las dos partes que componen la dirección.</w:t>
      </w:r>
    </w:p>
    <w:p w:rsidR="00570B22" w:rsidRPr="00570B22" w:rsidRDefault="00570B22" w:rsidP="00570B22">
      <w:pPr>
        <w:spacing w:before="60" w:after="0" w:line="240" w:lineRule="auto"/>
        <w:jc w:val="both"/>
      </w:pPr>
    </w:p>
    <w:p w:rsidR="00B96B9D" w:rsidRDefault="00B96B9D" w:rsidP="00B96B9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SELECT </w:t>
      </w:r>
    </w:p>
    <w:p w:rsidR="00B96B9D" w:rsidRDefault="00B96B9D" w:rsidP="00B96B9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SUBSTRING_INDEX(DE_DIRECCION, ' ', -1) NOMBRE_VIA,</w:t>
      </w:r>
    </w:p>
    <w:p w:rsidR="00B96B9D" w:rsidRDefault="00B96B9D" w:rsidP="00B96B9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SUBSTRING_INDEX(DE_DIRECCION, ' ', 1) NUM_VIA</w:t>
      </w:r>
    </w:p>
    <w:p w:rsidR="00B96B9D" w:rsidRDefault="00B96B9D" w:rsidP="00B96B9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FROM ODS.ODS_HC_DIRECCIONES </w:t>
      </w:r>
    </w:p>
    <w:p w:rsidR="00B96B9D" w:rsidRDefault="00B96B9D" w:rsidP="00B96B9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WHERE ID_DIRECCION NOT IN (999999, 999998)</w:t>
      </w:r>
    </w:p>
    <w:p w:rsidR="00B96B9D" w:rsidRDefault="00B96B9D" w:rsidP="00B96B9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ORDER BY NOMBRE_VIA;</w:t>
      </w:r>
    </w:p>
    <w:p w:rsidR="00B96B9D" w:rsidRDefault="00B96B9D" w:rsidP="00B96B9D">
      <w:pPr>
        <w:spacing w:after="0" w:line="240" w:lineRule="auto"/>
      </w:pPr>
    </w:p>
    <w:p w:rsidR="005D00EF" w:rsidRDefault="00154CB4" w:rsidP="00C026E7">
      <w:pPr>
        <w:spacing w:after="0" w:line="240" w:lineRule="auto"/>
      </w:pPr>
      <w:r>
        <w:t xml:space="preserve">Consultar </w:t>
      </w:r>
      <w:hyperlink w:anchor="_Scripts_PARTE2_1" w:history="1">
        <w:r>
          <w:rPr>
            <w:rStyle w:val="Hipervnculo"/>
          </w:rPr>
          <w:t>Scripts PARTE2</w:t>
        </w:r>
      </w:hyperlink>
      <w:r>
        <w:t>.</w:t>
      </w:r>
    </w:p>
    <w:p w:rsidR="00171392" w:rsidRPr="00F128D5" w:rsidRDefault="00171392" w:rsidP="00171392">
      <w:pPr>
        <w:pStyle w:val="Ttulo1"/>
        <w:rPr>
          <w:lang w:val="es-ES"/>
        </w:rPr>
      </w:pPr>
      <w:bookmarkStart w:id="26" w:name="_Toc502830606"/>
      <w:r w:rsidRPr="00F128D5">
        <w:rPr>
          <w:rFonts w:ascii="Cambria" w:hAnsi="Cambria"/>
          <w:color w:val="595959"/>
          <w:lang w:val="es-ES"/>
        </w:rPr>
        <w:lastRenderedPageBreak/>
        <w:t>P</w:t>
      </w:r>
      <w:r>
        <w:rPr>
          <w:rFonts w:ascii="Cambria" w:hAnsi="Cambria"/>
          <w:color w:val="595959"/>
          <w:lang w:val="es-ES"/>
        </w:rPr>
        <w:t>ARTE 3</w:t>
      </w:r>
      <w:bookmarkEnd w:id="26"/>
    </w:p>
    <w:p w:rsidR="00171392" w:rsidRPr="00171392" w:rsidRDefault="00171392" w:rsidP="00171392">
      <w:pPr>
        <w:pStyle w:val="Ttulo2"/>
        <w:rPr>
          <w:b/>
        </w:rPr>
      </w:pPr>
      <w:bookmarkStart w:id="27" w:name="_Toc502830607"/>
      <w:r w:rsidRPr="00171392">
        <w:rPr>
          <w:rFonts w:ascii="Calibri" w:hAnsi="Calibri"/>
          <w:b/>
          <w:color w:val="577188"/>
        </w:rPr>
        <w:t>Data Management</w:t>
      </w:r>
      <w:bookmarkEnd w:id="27"/>
    </w:p>
    <w:p w:rsidR="00171392" w:rsidRDefault="00171392" w:rsidP="00171392">
      <w:pPr>
        <w:jc w:val="both"/>
      </w:pPr>
      <w:r w:rsidRPr="00171392">
        <w:t>La realidad es que si hubiésemos aplicado el “Data Management”, muchas de las acciones que hemos</w:t>
      </w:r>
      <w:r>
        <w:t xml:space="preserve"> </w:t>
      </w:r>
      <w:r w:rsidRPr="00171392">
        <w:t>tenido que realizar nos las hubiésemos evitado porque deberían estar controladas de otra forma.</w:t>
      </w:r>
      <w:r>
        <w:t xml:space="preserve"> </w:t>
      </w:r>
      <w:r w:rsidRPr="00171392">
        <w:t>Explica qué habrías hecho diferente centrándote en las “patas”:</w:t>
      </w:r>
    </w:p>
    <w:p w:rsidR="00171392" w:rsidRDefault="00171392" w:rsidP="004B6ADD">
      <w:pPr>
        <w:pStyle w:val="Prrafodelista"/>
        <w:numPr>
          <w:ilvl w:val="0"/>
          <w:numId w:val="11"/>
        </w:numPr>
        <w:spacing w:after="0"/>
        <w:ind w:left="284" w:hanging="284"/>
        <w:jc w:val="both"/>
      </w:pPr>
      <w:r w:rsidRPr="00171392">
        <w:t>Data Quality</w:t>
      </w:r>
    </w:p>
    <w:p w:rsidR="004B6ADD" w:rsidRDefault="00DD4FF5" w:rsidP="004B6ADD">
      <w:pPr>
        <w:spacing w:after="0"/>
        <w:jc w:val="both"/>
      </w:pPr>
      <w:r>
        <w:t xml:space="preserve">Data Quality es la disciplina dentro del </w:t>
      </w:r>
      <w:r w:rsidRPr="00171392">
        <w:t>Data Management</w:t>
      </w:r>
      <w:r>
        <w:t xml:space="preserve"> encargada de definir, controlar y mejorar la calidad de los datos. Se persigue que los datos sean consistentes, precisos y completos y que tengan una correcta interrelación con todas las fuentes.</w:t>
      </w:r>
    </w:p>
    <w:p w:rsidR="005B01E8" w:rsidRDefault="00DD4FF5" w:rsidP="004B6ADD">
      <w:pPr>
        <w:spacing w:after="0"/>
        <w:jc w:val="both"/>
      </w:pPr>
      <w:r>
        <w:t xml:space="preserve">No tenemos una perspectiva general del negocio para poder evaluar de forma completa a priori si todos los datos disponibles en Operacional o en STAGE tienen una buena calidad. Sin embargo, tras estudiar los resultados de varios análisis realizados a los datos podemos comentar algunos aspectos </w:t>
      </w:r>
      <w:r w:rsidR="000A6AAF">
        <w:t xml:space="preserve">a tener en cuenta para poder </w:t>
      </w:r>
      <w:r>
        <w:t>mejorar la calidad de los datos</w:t>
      </w:r>
      <w:r w:rsidR="000A6AAF">
        <w:t>:</w:t>
      </w:r>
    </w:p>
    <w:p w:rsidR="000A6AAF" w:rsidRDefault="000A6AAF" w:rsidP="004B6ADD">
      <w:pPr>
        <w:spacing w:after="0"/>
        <w:jc w:val="both"/>
      </w:pPr>
      <w:r>
        <w:t>Diversos atributos o campos no están completamente rellenos, es decir, tienen valores vacíos o nulos. Hay que determinar si es debido a fallos en la toma del dato o es la propia naturaleza del campo.</w:t>
      </w:r>
    </w:p>
    <w:p w:rsidR="000A6AAF" w:rsidRDefault="000A6AAF" w:rsidP="004B6ADD">
      <w:pPr>
        <w:spacing w:after="0"/>
        <w:jc w:val="both"/>
      </w:pPr>
      <w:r>
        <w:t>Los datos de teléfono recogidos en la tabla de Llamadas no se han podido vincular a Clientes o Productos, por lo que la información que nos pueda dar no tendría suficiente valor o pudiera ser prescindible.</w:t>
      </w:r>
    </w:p>
    <w:p w:rsidR="00DD4FF5" w:rsidRPr="005B01E8" w:rsidRDefault="00DD4FF5" w:rsidP="004B6ADD">
      <w:pPr>
        <w:spacing w:after="0"/>
        <w:jc w:val="both"/>
      </w:pPr>
    </w:p>
    <w:p w:rsidR="004B6ADD" w:rsidRDefault="00171392" w:rsidP="004B6ADD">
      <w:pPr>
        <w:pStyle w:val="Prrafodelista"/>
        <w:numPr>
          <w:ilvl w:val="0"/>
          <w:numId w:val="11"/>
        </w:numPr>
        <w:spacing w:after="0"/>
        <w:ind w:left="284" w:hanging="284"/>
        <w:jc w:val="both"/>
      </w:pPr>
      <w:r w:rsidRPr="00171392">
        <w:t>Master Data</w:t>
      </w:r>
    </w:p>
    <w:p w:rsidR="004B6ADD" w:rsidRDefault="000F3A34" w:rsidP="0016313C">
      <w:pPr>
        <w:spacing w:after="0"/>
        <w:jc w:val="both"/>
      </w:pPr>
      <w:r>
        <w:t xml:space="preserve">El Master Data Management (MDM) </w:t>
      </w:r>
      <w:r w:rsidR="00DD4FF5">
        <w:t>tiene como</w:t>
      </w:r>
      <w:r w:rsidR="00AC35C4">
        <w:t xml:space="preserve"> objetivo definir y crear una estructura de los datos maestros de la empresa que permita conseguir una visión consistente, confiable y compartida de los datos. Comprende el conjunto de procesos y herramientas para agregar, unificar y asegurar la consistencia y calidad de los datos, evitando que la información </w:t>
      </w:r>
      <w:r w:rsidR="00533211">
        <w:t>quede obsoleta, incompleta o duplicada.</w:t>
      </w:r>
    </w:p>
    <w:p w:rsidR="00533211" w:rsidRDefault="00697182" w:rsidP="006D5688">
      <w:pPr>
        <w:spacing w:before="60" w:after="0"/>
        <w:jc w:val="both"/>
      </w:pPr>
      <w:r>
        <w:t xml:space="preserve">Si esto se traslada al desarrollo realizado en la </w:t>
      </w:r>
      <w:r w:rsidR="0016313C">
        <w:t>práctica</w:t>
      </w:r>
      <w:r>
        <w:t xml:space="preserve">, se observa que </w:t>
      </w:r>
      <w:r w:rsidR="000F093A">
        <w:t>es necesario la</w:t>
      </w:r>
      <w:r>
        <w:t xml:space="preserve"> </w:t>
      </w:r>
      <w:r w:rsidR="000F093A">
        <w:t>existencia de</w:t>
      </w:r>
      <w:r>
        <w:t xml:space="preserve"> una BBDD confiable donde </w:t>
      </w:r>
      <w:r w:rsidR="000F093A">
        <w:t>se gestionase de forma unificada todos</w:t>
      </w:r>
      <w:r>
        <w:t xml:space="preserve"> los datos de las Dimensiones</w:t>
      </w:r>
      <w:r w:rsidR="000F093A">
        <w:t>. Esta BBDD sería u</w:t>
      </w:r>
      <w:r>
        <w:t>tilizada por las distintas áreas operacionales de CRM, FACTURADOR e IVR</w:t>
      </w:r>
      <w:r w:rsidR="000F093A">
        <w:t xml:space="preserve"> y se resolverían de esta forma posibles inconsistencias o redundancias como así ha sucedido con la Dimensión de País dónde varios valores (</w:t>
      </w:r>
      <w:r w:rsidR="006D5688">
        <w:t>“US” y “</w:t>
      </w:r>
      <w:proofErr w:type="spellStart"/>
      <w:r w:rsidR="006D5688">
        <w:t>United</w:t>
      </w:r>
      <w:proofErr w:type="spellEnd"/>
      <w:r w:rsidR="006D5688">
        <w:t xml:space="preserve"> </w:t>
      </w:r>
      <w:proofErr w:type="spellStart"/>
      <w:r w:rsidR="006D5688">
        <w:t>States</w:t>
      </w:r>
      <w:proofErr w:type="spellEnd"/>
      <w:r w:rsidR="006D5688">
        <w:t>”) supuestamente hacían referencia a un mismo país.</w:t>
      </w:r>
    </w:p>
    <w:p w:rsidR="004B6ADD" w:rsidRDefault="004B6ADD" w:rsidP="004B6ADD">
      <w:pPr>
        <w:spacing w:after="0"/>
        <w:jc w:val="both"/>
      </w:pPr>
    </w:p>
    <w:p w:rsidR="00171392" w:rsidRDefault="00171392" w:rsidP="004B6ADD">
      <w:pPr>
        <w:pStyle w:val="Prrafodelista"/>
        <w:numPr>
          <w:ilvl w:val="0"/>
          <w:numId w:val="11"/>
        </w:numPr>
        <w:spacing w:after="0"/>
        <w:ind w:left="284" w:hanging="284"/>
        <w:jc w:val="both"/>
      </w:pPr>
      <w:r w:rsidRPr="00171392">
        <w:t>Data Modeling &amp; Design</w:t>
      </w:r>
    </w:p>
    <w:p w:rsidR="00171392" w:rsidRDefault="009870B4" w:rsidP="004B6ADD">
      <w:pPr>
        <w:spacing w:after="0"/>
        <w:jc w:val="both"/>
      </w:pPr>
      <w:r>
        <w:t>Esta parte es la encargada del diseño y el modelado de las bases de datos</w:t>
      </w:r>
      <w:r w:rsidR="00374AAB">
        <w:t xml:space="preserve"> especificando la estructura y la organización de los datos. Bajo mi punto de vista los datos origen de los operacionales presentan en ciertos casos un diseño del modelo incompleto. </w:t>
      </w:r>
      <w:r w:rsidR="00CF69D6">
        <w:t xml:space="preserve">Un claro error es la de no incluir los datos del número de teléfono que están asociados al producto que contrata un cliente. Dado que es una empresa de telecomunicaciones es fundamental conocer para los servicios que se ofertan (telefonía fija, telefonía móvil, internet, etc.) qué números están vinculados a los mismos. Esta información proporcionaría a su vez la posibilidad de identificar si las llamadas realizadas al </w:t>
      </w:r>
      <w:proofErr w:type="spellStart"/>
      <w:r w:rsidR="00CF69D6">
        <w:t>call</w:t>
      </w:r>
      <w:proofErr w:type="spellEnd"/>
      <w:r w:rsidR="00CF69D6">
        <w:t>-center pertenecen a un cliente o no.</w:t>
      </w:r>
    </w:p>
    <w:p w:rsidR="004B6ADD" w:rsidRPr="00171392" w:rsidRDefault="004B6ADD" w:rsidP="004B6ADD">
      <w:pPr>
        <w:spacing w:after="0"/>
        <w:jc w:val="both"/>
      </w:pPr>
    </w:p>
    <w:p w:rsidR="00E73A06" w:rsidRDefault="00E73A06">
      <w:pPr>
        <w:rPr>
          <w:b/>
          <w:u w:val="single"/>
        </w:rPr>
      </w:pPr>
      <w:r>
        <w:rPr>
          <w:b/>
          <w:u w:val="single"/>
        </w:rPr>
        <w:br w:type="page"/>
      </w:r>
    </w:p>
    <w:p w:rsidR="00171392" w:rsidRDefault="00171392" w:rsidP="00171392">
      <w:pPr>
        <w:spacing w:after="0"/>
        <w:jc w:val="both"/>
      </w:pPr>
      <w:r w:rsidRPr="00171392">
        <w:rPr>
          <w:b/>
          <w:u w:val="single"/>
        </w:rPr>
        <w:lastRenderedPageBreak/>
        <w:t>Nota</w:t>
      </w:r>
      <w:r w:rsidRPr="00171392">
        <w:t xml:space="preserve">: </w:t>
      </w:r>
      <w:r w:rsidRPr="00171392">
        <w:rPr>
          <w:sz w:val="20"/>
          <w:szCs w:val="20"/>
        </w:rPr>
        <w:t>Además de las obvias que nos han salido al crear ODS que hay que describirlas, ¿se te ocurre alguna otra normalización?</w:t>
      </w:r>
    </w:p>
    <w:p w:rsidR="00171392" w:rsidRDefault="00F52C72" w:rsidP="00171392">
      <w:pPr>
        <w:spacing w:after="0"/>
      </w:pPr>
      <w:r>
        <w:t>En el schema ODS s</w:t>
      </w:r>
      <w:r w:rsidR="006704E9">
        <w:t xml:space="preserve">e ha realizado </w:t>
      </w:r>
      <w:r>
        <w:t>la normalización en la tercera forma normal (3FN) por la cual:</w:t>
      </w:r>
    </w:p>
    <w:p w:rsidR="00F52C72" w:rsidRDefault="00FE31C7" w:rsidP="00171392">
      <w:pPr>
        <w:spacing w:after="0"/>
      </w:pPr>
      <w:r>
        <w:t>Cumple la primera forma normal (1FN):</w:t>
      </w:r>
    </w:p>
    <w:p w:rsidR="00FE31C7" w:rsidRDefault="00E73A06" w:rsidP="00FE31C7">
      <w:pPr>
        <w:pStyle w:val="Prrafodelista"/>
        <w:numPr>
          <w:ilvl w:val="0"/>
          <w:numId w:val="13"/>
        </w:numPr>
        <w:spacing w:after="0"/>
      </w:pPr>
      <w:r>
        <w:t>Todos los atributos son atómicos</w:t>
      </w:r>
    </w:p>
    <w:p w:rsidR="00E73A06" w:rsidRDefault="00E73A06" w:rsidP="00FE31C7">
      <w:pPr>
        <w:pStyle w:val="Prrafodelista"/>
        <w:numPr>
          <w:ilvl w:val="0"/>
          <w:numId w:val="13"/>
        </w:numPr>
        <w:spacing w:after="0"/>
      </w:pPr>
      <w:r>
        <w:t>No hay registros duplicados.</w:t>
      </w:r>
    </w:p>
    <w:p w:rsidR="00E73A06" w:rsidRDefault="00E73A06" w:rsidP="00FE31C7">
      <w:pPr>
        <w:pStyle w:val="Prrafodelista"/>
        <w:numPr>
          <w:ilvl w:val="0"/>
          <w:numId w:val="13"/>
        </w:numPr>
        <w:spacing w:after="0"/>
      </w:pPr>
      <w:r>
        <w:t>La tabla contiene una clave primaria única sin valores nulos.</w:t>
      </w:r>
    </w:p>
    <w:p w:rsidR="00FE31C7" w:rsidRDefault="00FE31C7" w:rsidP="00FE31C7">
      <w:pPr>
        <w:spacing w:after="0"/>
      </w:pPr>
      <w:r>
        <w:t>Cumple la segunda forma normal (2FN):</w:t>
      </w:r>
    </w:p>
    <w:p w:rsidR="00FE31C7" w:rsidRDefault="00FE31C7" w:rsidP="00E73A06">
      <w:pPr>
        <w:pStyle w:val="Prrafodelista"/>
        <w:numPr>
          <w:ilvl w:val="0"/>
          <w:numId w:val="13"/>
        </w:numPr>
        <w:spacing w:after="0"/>
      </w:pPr>
      <w:r>
        <w:t>Cada columna de la tabla depende de forma completa de la clave principal.</w:t>
      </w:r>
    </w:p>
    <w:p w:rsidR="00FE31C7" w:rsidRDefault="00FE31C7" w:rsidP="00171392">
      <w:pPr>
        <w:spacing w:after="0"/>
      </w:pPr>
      <w:r>
        <w:t>Además cumple:</w:t>
      </w:r>
    </w:p>
    <w:p w:rsidR="00FE31C7" w:rsidRDefault="00FE31C7" w:rsidP="00FE31C7">
      <w:pPr>
        <w:pStyle w:val="Prrafodelista"/>
        <w:numPr>
          <w:ilvl w:val="0"/>
          <w:numId w:val="13"/>
        </w:numPr>
        <w:spacing w:after="0"/>
      </w:pPr>
      <w:r>
        <w:t>Ninguna columna depende de otra columna que no sea clave principal.</w:t>
      </w:r>
    </w:p>
    <w:p w:rsidR="008D5948" w:rsidRDefault="008D5948">
      <w:pPr>
        <w:rPr>
          <w:rFonts w:ascii="Calibri" w:eastAsiaTheme="majorEastAsia" w:hAnsi="Calibri" w:cstheme="majorBidi"/>
          <w:b/>
          <w:color w:val="577188"/>
          <w:sz w:val="28"/>
          <w:szCs w:val="26"/>
        </w:rPr>
      </w:pPr>
    </w:p>
    <w:p w:rsidR="00171392" w:rsidRPr="00171392" w:rsidRDefault="00171392" w:rsidP="00171392">
      <w:pPr>
        <w:pStyle w:val="Ttulo2"/>
        <w:rPr>
          <w:b/>
        </w:rPr>
      </w:pPr>
      <w:bookmarkStart w:id="28" w:name="_Toc502830608"/>
      <w:r w:rsidRPr="00171392">
        <w:rPr>
          <w:rFonts w:ascii="Calibri" w:hAnsi="Calibri"/>
          <w:b/>
          <w:color w:val="577188"/>
        </w:rPr>
        <w:t>Cuestión Opcional#1</w:t>
      </w:r>
      <w:bookmarkEnd w:id="28"/>
      <w:r w:rsidRPr="00171392">
        <w:rPr>
          <w:rFonts w:ascii="Calibri" w:hAnsi="Calibri"/>
          <w:b/>
          <w:color w:val="577188"/>
        </w:rPr>
        <w:t xml:space="preserve"> </w:t>
      </w:r>
    </w:p>
    <w:p w:rsidR="00171392" w:rsidRPr="00171392" w:rsidRDefault="00171392" w:rsidP="00171392">
      <w:pPr>
        <w:jc w:val="both"/>
        <w:rPr>
          <w:rFonts w:ascii="Franklin Gothic Medium" w:hAnsi="Franklin Gothic Medium"/>
          <w:i/>
        </w:rPr>
      </w:pPr>
      <w:r w:rsidRPr="00171392">
        <w:rPr>
          <w:rFonts w:ascii="Franklin Gothic Medium" w:hAnsi="Franklin Gothic Medium"/>
          <w:i/>
        </w:rPr>
        <w:t>¿Aconsejarías algún cambio en los sistemas origen extra teniendo en cuenta el resto de disciplinas del Data Governance?</w:t>
      </w:r>
    </w:p>
    <w:p w:rsidR="00482896" w:rsidRPr="00171392" w:rsidRDefault="00E47867" w:rsidP="00171392">
      <w:pPr>
        <w:spacing w:after="0" w:line="240" w:lineRule="auto"/>
        <w:jc w:val="both"/>
      </w:pPr>
      <w:r>
        <w:t xml:space="preserve">Asignar privilegios específicos sobre los datos a los usuarios en función de roles predeterminados de modo que se puede controlar quien puede acceder a los datos y para qué fin. En la práctica se ha </w:t>
      </w:r>
      <w:r w:rsidR="00482896">
        <w:t xml:space="preserve">podido </w:t>
      </w:r>
      <w:r>
        <w:t>descub</w:t>
      </w:r>
      <w:r w:rsidR="00482896">
        <w:t>rir</w:t>
      </w:r>
      <w:r>
        <w:t xml:space="preserve"> que </w:t>
      </w:r>
      <w:r w:rsidR="00482896">
        <w:t>hay</w:t>
      </w:r>
      <w:r>
        <w:t xml:space="preserve"> productos </w:t>
      </w:r>
      <w:r w:rsidR="00482896">
        <w:t xml:space="preserve">que </w:t>
      </w:r>
      <w:r>
        <w:t xml:space="preserve">están relacionados </w:t>
      </w:r>
      <w:r w:rsidR="00482896">
        <w:t>con</w:t>
      </w:r>
      <w:r>
        <w:t xml:space="preserve"> clientes </w:t>
      </w:r>
      <w:r w:rsidR="00482896">
        <w:t>cuyos</w:t>
      </w:r>
      <w:r>
        <w:t xml:space="preserve"> identificadores no están en la tabla de Clientes</w:t>
      </w:r>
      <w:r w:rsidR="00482896">
        <w:t>. Esta situación puede haberse debido a que dichos clientes se han eliminado de manera manual. Con el mecanismo anteriormente indicado y bajo un consenso de todas las áreas implicadas se podría garantizar que solo el departamento de bajas pudiera realizar la baja del cliente y siguiendo unos procedimientos específicos (por ejemplo realizar bajas lógicas de clientes, en lugar de eliminar el registro del cliente completamente de la base de datos)</w:t>
      </w:r>
    </w:p>
    <w:p w:rsidR="00171392" w:rsidRPr="00171392" w:rsidRDefault="00171392" w:rsidP="00171392">
      <w:pPr>
        <w:spacing w:after="0" w:line="240" w:lineRule="auto"/>
        <w:jc w:val="both"/>
      </w:pPr>
    </w:p>
    <w:p w:rsidR="00171392" w:rsidRPr="00171392" w:rsidRDefault="00171392" w:rsidP="00171392">
      <w:pPr>
        <w:pStyle w:val="Ttulo2"/>
        <w:rPr>
          <w:b/>
        </w:rPr>
      </w:pPr>
      <w:bookmarkStart w:id="29" w:name="_Toc502830609"/>
      <w:r w:rsidRPr="00171392">
        <w:rPr>
          <w:rFonts w:ascii="Calibri" w:hAnsi="Calibri"/>
          <w:b/>
          <w:color w:val="577188"/>
        </w:rPr>
        <w:t>Cuestión Opcional#2</w:t>
      </w:r>
      <w:bookmarkEnd w:id="29"/>
    </w:p>
    <w:p w:rsidR="00171392" w:rsidRPr="00171392" w:rsidRDefault="00171392" w:rsidP="00171392">
      <w:pPr>
        <w:jc w:val="both"/>
        <w:rPr>
          <w:rFonts w:ascii="Franklin Gothic Medium" w:hAnsi="Franklin Gothic Medium"/>
          <w:i/>
        </w:rPr>
      </w:pPr>
      <w:r w:rsidRPr="00171392">
        <w:rPr>
          <w:rFonts w:ascii="Franklin Gothic Medium" w:hAnsi="Franklin Gothic Medium"/>
          <w:i/>
        </w:rPr>
        <w:t xml:space="preserve">Utilizando alguna herramienta del mercado o inventándote un modelo en BBDD genera la trazabilidad de la información (Data Governance). </w:t>
      </w:r>
    </w:p>
    <w:p w:rsidR="0076672B" w:rsidRDefault="0076672B" w:rsidP="00171392">
      <w:pPr>
        <w:spacing w:after="0" w:line="240" w:lineRule="auto"/>
        <w:jc w:val="both"/>
      </w:pPr>
      <w:r>
        <w:t>Por ejemplo pa</w:t>
      </w:r>
      <w:r w:rsidR="00E73A06">
        <w:t xml:space="preserve">ra la capa STAGE se puede definir </w:t>
      </w:r>
      <w:r>
        <w:t>la siguiente tabla para controlar y gestionar la trazabilidad de los datos que son cargados desde los operacionales:</w:t>
      </w:r>
    </w:p>
    <w:p w:rsidR="00171392" w:rsidRDefault="00171392" w:rsidP="00171392">
      <w:pPr>
        <w:spacing w:after="0" w:line="240" w:lineRule="auto"/>
        <w:jc w:val="both"/>
      </w:pPr>
    </w:p>
    <w:tbl>
      <w:tblPr>
        <w:tblStyle w:val="Tablaconcuadrcula"/>
        <w:tblW w:w="0" w:type="auto"/>
        <w:jc w:val="center"/>
        <w:tblLook w:val="04A0" w:firstRow="1" w:lastRow="0" w:firstColumn="1" w:lastColumn="0" w:noHBand="0" w:noVBand="1"/>
      </w:tblPr>
      <w:tblGrid>
        <w:gridCol w:w="4183"/>
      </w:tblGrid>
      <w:tr w:rsidR="0076672B" w:rsidRPr="0076672B" w:rsidTr="0076672B">
        <w:trPr>
          <w:trHeight w:val="374"/>
          <w:jc w:val="center"/>
        </w:trPr>
        <w:tc>
          <w:tcPr>
            <w:tcW w:w="4183" w:type="dxa"/>
          </w:tcPr>
          <w:p w:rsidR="0076672B" w:rsidRPr="0076672B" w:rsidRDefault="0076672B" w:rsidP="0076672B">
            <w:pPr>
              <w:jc w:val="center"/>
            </w:pPr>
            <w:r w:rsidRPr="0076672B">
              <w:t>MONITORIZACION_STAGE</w:t>
            </w:r>
          </w:p>
        </w:tc>
      </w:tr>
      <w:tr w:rsidR="0076672B" w:rsidRPr="0076672B" w:rsidTr="0076672B">
        <w:trPr>
          <w:trHeight w:val="264"/>
          <w:jc w:val="center"/>
        </w:trPr>
        <w:tc>
          <w:tcPr>
            <w:tcW w:w="4183" w:type="dxa"/>
          </w:tcPr>
          <w:p w:rsidR="0076672B" w:rsidRPr="0076672B" w:rsidRDefault="0076672B" w:rsidP="0076672B">
            <w:pPr>
              <w:jc w:val="both"/>
            </w:pPr>
            <w:proofErr w:type="spellStart"/>
            <w:r w:rsidRPr="0076672B">
              <w:t>Tabla_Cargada</w:t>
            </w:r>
            <w:proofErr w:type="spellEnd"/>
          </w:p>
        </w:tc>
      </w:tr>
      <w:tr w:rsidR="0076672B" w:rsidRPr="0076672B" w:rsidTr="0076672B">
        <w:trPr>
          <w:trHeight w:val="276"/>
          <w:jc w:val="center"/>
        </w:trPr>
        <w:tc>
          <w:tcPr>
            <w:tcW w:w="4183" w:type="dxa"/>
          </w:tcPr>
          <w:p w:rsidR="0076672B" w:rsidRPr="0076672B" w:rsidRDefault="0076672B" w:rsidP="0076672B">
            <w:pPr>
              <w:jc w:val="both"/>
            </w:pPr>
            <w:proofErr w:type="spellStart"/>
            <w:r w:rsidRPr="0076672B">
              <w:t>Fecha_Carga</w:t>
            </w:r>
            <w:proofErr w:type="spellEnd"/>
          </w:p>
        </w:tc>
      </w:tr>
      <w:tr w:rsidR="0076672B" w:rsidRPr="0076672B" w:rsidTr="0076672B">
        <w:trPr>
          <w:trHeight w:val="264"/>
          <w:jc w:val="center"/>
        </w:trPr>
        <w:tc>
          <w:tcPr>
            <w:tcW w:w="4183" w:type="dxa"/>
          </w:tcPr>
          <w:p w:rsidR="0076672B" w:rsidRPr="0076672B" w:rsidRDefault="0076672B" w:rsidP="0076672B">
            <w:pPr>
              <w:jc w:val="both"/>
            </w:pPr>
            <w:proofErr w:type="spellStart"/>
            <w:r w:rsidRPr="0076672B">
              <w:t>Total_Registros</w:t>
            </w:r>
            <w:proofErr w:type="spellEnd"/>
          </w:p>
        </w:tc>
      </w:tr>
      <w:tr w:rsidR="0076672B" w:rsidRPr="0076672B" w:rsidTr="0076672B">
        <w:trPr>
          <w:trHeight w:val="264"/>
          <w:jc w:val="center"/>
        </w:trPr>
        <w:tc>
          <w:tcPr>
            <w:tcW w:w="4183" w:type="dxa"/>
          </w:tcPr>
          <w:p w:rsidR="0076672B" w:rsidRPr="0076672B" w:rsidRDefault="0076672B" w:rsidP="0076672B">
            <w:pPr>
              <w:jc w:val="both"/>
            </w:pPr>
            <w:r w:rsidRPr="0076672B">
              <w:t>Total_Registros_Campo1</w:t>
            </w:r>
          </w:p>
        </w:tc>
      </w:tr>
      <w:tr w:rsidR="0076672B" w:rsidRPr="0076672B" w:rsidTr="0076672B">
        <w:trPr>
          <w:trHeight w:val="264"/>
          <w:jc w:val="center"/>
        </w:trPr>
        <w:tc>
          <w:tcPr>
            <w:tcW w:w="4183" w:type="dxa"/>
          </w:tcPr>
          <w:p w:rsidR="0076672B" w:rsidRPr="0076672B" w:rsidRDefault="0076672B" w:rsidP="0076672B">
            <w:pPr>
              <w:jc w:val="both"/>
            </w:pPr>
            <w:r w:rsidRPr="0076672B">
              <w:t>Total_RegistrosNulos_Campo1</w:t>
            </w:r>
          </w:p>
        </w:tc>
      </w:tr>
      <w:tr w:rsidR="0076672B" w:rsidRPr="0076672B" w:rsidTr="0076672B">
        <w:trPr>
          <w:trHeight w:val="276"/>
          <w:jc w:val="center"/>
        </w:trPr>
        <w:tc>
          <w:tcPr>
            <w:tcW w:w="4183" w:type="dxa"/>
          </w:tcPr>
          <w:p w:rsidR="0076672B" w:rsidRPr="0076672B" w:rsidRDefault="0076672B" w:rsidP="0076672B">
            <w:pPr>
              <w:jc w:val="both"/>
            </w:pPr>
            <w:r w:rsidRPr="0076672B">
              <w:t>Total_RegistrosDistintos_Campo1</w:t>
            </w:r>
          </w:p>
        </w:tc>
      </w:tr>
      <w:tr w:rsidR="0076672B" w:rsidRPr="0076672B" w:rsidTr="0076672B">
        <w:trPr>
          <w:trHeight w:val="264"/>
          <w:jc w:val="center"/>
        </w:trPr>
        <w:tc>
          <w:tcPr>
            <w:tcW w:w="4183" w:type="dxa"/>
          </w:tcPr>
          <w:p w:rsidR="0076672B" w:rsidRPr="0076672B" w:rsidRDefault="0076672B" w:rsidP="0076672B">
            <w:pPr>
              <w:jc w:val="both"/>
            </w:pPr>
            <w:proofErr w:type="spellStart"/>
            <w:r w:rsidRPr="0076672B">
              <w:t>Total_Registros_CampoN</w:t>
            </w:r>
            <w:proofErr w:type="spellEnd"/>
          </w:p>
        </w:tc>
      </w:tr>
      <w:tr w:rsidR="0076672B" w:rsidRPr="0076672B" w:rsidTr="0076672B">
        <w:trPr>
          <w:trHeight w:val="264"/>
          <w:jc w:val="center"/>
        </w:trPr>
        <w:tc>
          <w:tcPr>
            <w:tcW w:w="4183" w:type="dxa"/>
          </w:tcPr>
          <w:p w:rsidR="0076672B" w:rsidRPr="0076672B" w:rsidRDefault="0076672B" w:rsidP="0076672B">
            <w:pPr>
              <w:jc w:val="both"/>
            </w:pPr>
            <w:proofErr w:type="spellStart"/>
            <w:r w:rsidRPr="0076672B">
              <w:t>Total_RegistrosNulos_CampoN</w:t>
            </w:r>
            <w:proofErr w:type="spellEnd"/>
          </w:p>
        </w:tc>
      </w:tr>
      <w:tr w:rsidR="0076672B" w:rsidRPr="0076672B" w:rsidTr="0076672B">
        <w:trPr>
          <w:trHeight w:val="264"/>
          <w:jc w:val="center"/>
        </w:trPr>
        <w:tc>
          <w:tcPr>
            <w:tcW w:w="4183" w:type="dxa"/>
          </w:tcPr>
          <w:p w:rsidR="0076672B" w:rsidRPr="0076672B" w:rsidRDefault="0076672B" w:rsidP="0076672B">
            <w:pPr>
              <w:jc w:val="both"/>
            </w:pPr>
            <w:proofErr w:type="spellStart"/>
            <w:r w:rsidRPr="0076672B">
              <w:t>Total_RegistrosDistintos_CampoN</w:t>
            </w:r>
            <w:proofErr w:type="spellEnd"/>
          </w:p>
        </w:tc>
      </w:tr>
    </w:tbl>
    <w:p w:rsidR="0076672B" w:rsidRPr="00171392" w:rsidRDefault="0076672B" w:rsidP="00171392">
      <w:pPr>
        <w:spacing w:after="0" w:line="240" w:lineRule="auto"/>
        <w:jc w:val="both"/>
      </w:pPr>
    </w:p>
    <w:p w:rsidR="00571085" w:rsidRPr="00F128D5" w:rsidRDefault="00571085" w:rsidP="00571085">
      <w:pPr>
        <w:pStyle w:val="Ttulo1"/>
        <w:rPr>
          <w:lang w:val="es-ES"/>
        </w:rPr>
      </w:pPr>
      <w:bookmarkStart w:id="30" w:name="_Toc502830610"/>
      <w:r w:rsidRPr="00F128D5">
        <w:rPr>
          <w:rFonts w:ascii="Cambria" w:hAnsi="Cambria"/>
          <w:color w:val="595959"/>
          <w:lang w:val="es-ES"/>
        </w:rPr>
        <w:lastRenderedPageBreak/>
        <w:t>P</w:t>
      </w:r>
      <w:r>
        <w:rPr>
          <w:rFonts w:ascii="Cambria" w:hAnsi="Cambria"/>
          <w:color w:val="595959"/>
          <w:lang w:val="es-ES"/>
        </w:rPr>
        <w:t>ARTE 4</w:t>
      </w:r>
      <w:bookmarkEnd w:id="30"/>
    </w:p>
    <w:p w:rsidR="00571085" w:rsidRPr="00171392" w:rsidRDefault="00571085" w:rsidP="00571085">
      <w:pPr>
        <w:pStyle w:val="Ttulo2"/>
        <w:rPr>
          <w:b/>
        </w:rPr>
      </w:pPr>
      <w:bookmarkStart w:id="31" w:name="_Data_Warehouse_-"/>
      <w:bookmarkStart w:id="32" w:name="_Toc502830611"/>
      <w:bookmarkEnd w:id="31"/>
      <w:r w:rsidRPr="00171392">
        <w:rPr>
          <w:rFonts w:ascii="Calibri" w:hAnsi="Calibri"/>
          <w:b/>
          <w:color w:val="577188"/>
        </w:rPr>
        <w:t xml:space="preserve">Data </w:t>
      </w:r>
      <w:r>
        <w:rPr>
          <w:rFonts w:ascii="Calibri" w:hAnsi="Calibri"/>
          <w:b/>
          <w:color w:val="577188"/>
        </w:rPr>
        <w:t>Warehouse</w:t>
      </w:r>
      <w:r w:rsidR="00837A9B">
        <w:rPr>
          <w:rFonts w:ascii="Calibri" w:hAnsi="Calibri"/>
          <w:b/>
          <w:color w:val="577188"/>
        </w:rPr>
        <w:t xml:space="preserve"> - Arquitectura</w:t>
      </w:r>
      <w:bookmarkEnd w:id="32"/>
    </w:p>
    <w:p w:rsidR="00571085" w:rsidRDefault="00571085" w:rsidP="00571085">
      <w:pPr>
        <w:spacing w:line="240" w:lineRule="auto"/>
        <w:jc w:val="both"/>
      </w:pPr>
      <w:r w:rsidRPr="00571085">
        <w:t>Después de todo lo visto nuestro ecosistema quedaría así:</w:t>
      </w:r>
    </w:p>
    <w:p w:rsidR="00571085" w:rsidRDefault="00571085" w:rsidP="00571085">
      <w:pPr>
        <w:spacing w:after="0" w:line="240" w:lineRule="auto"/>
        <w:jc w:val="center"/>
      </w:pPr>
      <w:r>
        <w:rPr>
          <w:noProof/>
        </w:rPr>
        <w:drawing>
          <wp:inline distT="0" distB="0" distL="0" distR="0" wp14:anchorId="44C7B769">
            <wp:extent cx="5953125" cy="2628900"/>
            <wp:effectExtent l="19050" t="19050" r="28575"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53125" cy="2628900"/>
                    </a:xfrm>
                    <a:prstGeom prst="rect">
                      <a:avLst/>
                    </a:prstGeom>
                    <a:ln w="25400">
                      <a:solidFill>
                        <a:schemeClr val="tx2"/>
                      </a:solidFill>
                    </a:ln>
                    <a:effectLst>
                      <a:softEdge rad="0"/>
                    </a:effectLst>
                  </pic:spPr>
                </pic:pic>
              </a:graphicData>
            </a:graphic>
          </wp:inline>
        </w:drawing>
      </w:r>
    </w:p>
    <w:p w:rsidR="00571085" w:rsidRDefault="00571085" w:rsidP="00171392">
      <w:pPr>
        <w:spacing w:after="0" w:line="240" w:lineRule="auto"/>
        <w:jc w:val="both"/>
      </w:pPr>
    </w:p>
    <w:p w:rsidR="00147AA4" w:rsidRDefault="00147AA4" w:rsidP="00171392">
      <w:pPr>
        <w:spacing w:after="0" w:line="240" w:lineRule="auto"/>
        <w:jc w:val="both"/>
      </w:pPr>
      <w:r>
        <w:t xml:space="preserve">En el área de </w:t>
      </w:r>
      <w:r w:rsidR="00B44108">
        <w:t>STAGE</w:t>
      </w:r>
      <w:r>
        <w:t xml:space="preserve"> </w:t>
      </w:r>
      <w:r w:rsidR="009900E5">
        <w:t xml:space="preserve">se almacena toda la información en bruto </w:t>
      </w:r>
      <w:r w:rsidR="00997A66">
        <w:t xml:space="preserve">(en esta fase no se considera la realización de transformaciones en los datos, aunque sí es posible realizar aplicar filtros relacionados al negocio) </w:t>
      </w:r>
      <w:r w:rsidR="009900E5">
        <w:t xml:space="preserve">tanto de las bases de datos de operación de </w:t>
      </w:r>
      <w:r w:rsidR="00715314">
        <w:t>la</w:t>
      </w:r>
      <w:r w:rsidR="009900E5">
        <w:t xml:space="preserve"> empresa como de otras fuentes externas</w:t>
      </w:r>
      <w:r w:rsidR="006A6973">
        <w:t>. Es en definitiva una copia temporal de los sistemas orígenes.</w:t>
      </w:r>
    </w:p>
    <w:p w:rsidR="00997A66" w:rsidRDefault="00997A66" w:rsidP="00171392">
      <w:pPr>
        <w:spacing w:after="0" w:line="240" w:lineRule="auto"/>
        <w:jc w:val="both"/>
      </w:pPr>
      <w:r>
        <w:t xml:space="preserve">Estos datos se actualizan generalmente </w:t>
      </w:r>
      <w:r w:rsidR="00377CBC">
        <w:t>en cargas</w:t>
      </w:r>
      <w:r>
        <w:t xml:space="preserve"> mensual en procesos batch que se llevan a cabo fuera del horario laboral y cuando menos repercuta en el uso normal de la fuente de datos.</w:t>
      </w:r>
    </w:p>
    <w:p w:rsidR="00997A66" w:rsidRDefault="00997A66" w:rsidP="00171392">
      <w:pPr>
        <w:spacing w:after="0" w:line="240" w:lineRule="auto"/>
        <w:jc w:val="both"/>
      </w:pPr>
    </w:p>
    <w:p w:rsidR="00377CBC" w:rsidRDefault="00997A66" w:rsidP="00377CBC">
      <w:pPr>
        <w:spacing w:after="0" w:line="240" w:lineRule="auto"/>
        <w:jc w:val="both"/>
      </w:pPr>
      <w:r>
        <w:t xml:space="preserve">En la </w:t>
      </w:r>
      <w:r w:rsidR="006A6973">
        <w:t>capa</w:t>
      </w:r>
      <w:r>
        <w:t xml:space="preserve"> ODS </w:t>
      </w:r>
      <w:r w:rsidR="006A6973">
        <w:t>(</w:t>
      </w:r>
      <w:r w:rsidR="006A6973" w:rsidRPr="006A6973">
        <w:rPr>
          <w:i/>
        </w:rPr>
        <w:t>operational data store</w:t>
      </w:r>
      <w:r w:rsidR="006A6973">
        <w:t>) se cargan los datos en un modelo relacional y normalizado</w:t>
      </w:r>
      <w:r w:rsidR="00377CBC">
        <w:t>. Se integran los datos de las distintas fuentes mediante transformaciones que incluyen la limpieza de datos y el control de integridad referencial así como la creación de las tablas de Dimensiones y Hechos. Los datos almacenados son</w:t>
      </w:r>
      <w:r w:rsidR="00A46E9E">
        <w:t xml:space="preserve"> </w:t>
      </w:r>
      <w:r w:rsidR="00377CBC">
        <w:t>la versión más reciente del Master Data, es decir, del momento actual y no se actualiza con los cambios de las fuentes origen hasta que finaliza la carga correspondiente.</w:t>
      </w:r>
    </w:p>
    <w:p w:rsidR="00377CBC" w:rsidRDefault="00377CBC" w:rsidP="00377CBC">
      <w:pPr>
        <w:spacing w:after="0" w:line="240" w:lineRule="auto"/>
        <w:jc w:val="both"/>
      </w:pPr>
    </w:p>
    <w:p w:rsidR="006A6973" w:rsidRDefault="006A6973" w:rsidP="00171392">
      <w:pPr>
        <w:spacing w:after="0" w:line="240" w:lineRule="auto"/>
        <w:jc w:val="both"/>
      </w:pPr>
      <w:r>
        <w:t>Finalmente, en la capa DDS (</w:t>
      </w:r>
      <w:r>
        <w:rPr>
          <w:i/>
        </w:rPr>
        <w:t>dimensional</w:t>
      </w:r>
      <w:r w:rsidRPr="006A6973">
        <w:rPr>
          <w:i/>
        </w:rPr>
        <w:t xml:space="preserve"> data store</w:t>
      </w:r>
      <w:r>
        <w:t xml:space="preserve">) </w:t>
      </w:r>
      <w:r w:rsidR="00A46E9E">
        <w:t xml:space="preserve">los datos </w:t>
      </w:r>
      <w:r w:rsidR="00790171">
        <w:t>que pueden estar desnormalizados, se o</w:t>
      </w:r>
      <w:r w:rsidR="00A46E9E">
        <w:t>rienta</w:t>
      </w:r>
      <w:r w:rsidR="00790171">
        <w:t>n</w:t>
      </w:r>
      <w:r w:rsidR="00A46E9E">
        <w:t xml:space="preserve"> a la explotación analítica de la información</w:t>
      </w:r>
      <w:r w:rsidR="00790171">
        <w:t xml:space="preserve"> por los usuarios o aplicaciones finales.</w:t>
      </w:r>
    </w:p>
    <w:p w:rsidR="00A46E9E" w:rsidRDefault="00A46E9E" w:rsidP="00171392">
      <w:pPr>
        <w:spacing w:after="0" w:line="240" w:lineRule="auto"/>
        <w:jc w:val="both"/>
      </w:pPr>
    </w:p>
    <w:p w:rsidR="00A46E9E" w:rsidRDefault="00A46E9E">
      <w:r>
        <w:br w:type="page"/>
      </w:r>
    </w:p>
    <w:p w:rsidR="00997A66" w:rsidRDefault="00997A66" w:rsidP="00997A66">
      <w:pPr>
        <w:spacing w:before="240" w:after="0" w:line="240" w:lineRule="auto"/>
        <w:jc w:val="both"/>
      </w:pPr>
      <w:r w:rsidRPr="00571085">
        <w:lastRenderedPageBreak/>
        <w:t>¿Lo dejarías así o plantearías otro diseño mejorado?</w:t>
      </w:r>
    </w:p>
    <w:p w:rsidR="00997A66" w:rsidRDefault="00997A66" w:rsidP="00171392">
      <w:pPr>
        <w:spacing w:after="0" w:line="240" w:lineRule="auto"/>
        <w:jc w:val="both"/>
      </w:pPr>
    </w:p>
    <w:p w:rsidR="00A46E9E" w:rsidRDefault="00015754" w:rsidP="00171392">
      <w:pPr>
        <w:spacing w:after="0" w:line="240" w:lineRule="auto"/>
        <w:jc w:val="both"/>
      </w:pPr>
      <w:r>
        <w:rPr>
          <w:noProof/>
        </w:rPr>
        <w:drawing>
          <wp:inline distT="0" distB="0" distL="0" distR="0">
            <wp:extent cx="6018663" cy="3385724"/>
            <wp:effectExtent l="0" t="0" r="127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warehouse.png"/>
                    <pic:cNvPicPr/>
                  </pic:nvPicPr>
                  <pic:blipFill>
                    <a:blip r:embed="rId17">
                      <a:extLst>
                        <a:ext uri="{28A0092B-C50C-407E-A947-70E740481C1C}">
                          <a14:useLocalDpi xmlns:a14="http://schemas.microsoft.com/office/drawing/2010/main" val="0"/>
                        </a:ext>
                      </a:extLst>
                    </a:blip>
                    <a:stretch>
                      <a:fillRect/>
                    </a:stretch>
                  </pic:blipFill>
                  <pic:spPr>
                    <a:xfrm>
                      <a:off x="0" y="0"/>
                      <a:ext cx="6030013" cy="3392109"/>
                    </a:xfrm>
                    <a:prstGeom prst="rect">
                      <a:avLst/>
                    </a:prstGeom>
                  </pic:spPr>
                </pic:pic>
              </a:graphicData>
            </a:graphic>
          </wp:inline>
        </w:drawing>
      </w:r>
    </w:p>
    <w:p w:rsidR="00A46E9E" w:rsidRDefault="003D778C" w:rsidP="00DD02AD">
      <w:pPr>
        <w:spacing w:after="0" w:line="240" w:lineRule="auto"/>
        <w:jc w:val="both"/>
      </w:pPr>
      <w:r>
        <w:t xml:space="preserve">Los </w:t>
      </w:r>
      <w:r w:rsidR="00A46E9E">
        <w:t>Datamart</w:t>
      </w:r>
      <w:r>
        <w:t xml:space="preserve"> son un subconjunto de los datos del Data Warehouse (DDS) con la información resumida ajustada a los requerimientos de un determinado departamento.</w:t>
      </w:r>
    </w:p>
    <w:p w:rsidR="00DD02AD" w:rsidRPr="00DD02AD" w:rsidRDefault="003D778C" w:rsidP="00DD02AD">
      <w:pPr>
        <w:pStyle w:val="western"/>
        <w:jc w:val="both"/>
        <w:rPr>
          <w:rFonts w:asciiTheme="minorHAnsi" w:eastAsiaTheme="minorHAnsi" w:hAnsiTheme="minorHAnsi" w:cstheme="minorBidi"/>
          <w:sz w:val="22"/>
          <w:szCs w:val="22"/>
          <w:lang w:eastAsia="en-US"/>
        </w:rPr>
      </w:pPr>
      <w:r w:rsidRPr="00DD02AD">
        <w:rPr>
          <w:rFonts w:asciiTheme="minorHAnsi" w:eastAsiaTheme="minorHAnsi" w:hAnsiTheme="minorHAnsi" w:cstheme="minorBidi"/>
          <w:sz w:val="22"/>
          <w:szCs w:val="22"/>
          <w:lang w:eastAsia="en-US"/>
        </w:rPr>
        <w:t xml:space="preserve">MDB (Multidimensional Data Base) es un tipo de base de datos donde los datos </w:t>
      </w:r>
      <w:r w:rsidR="00DD02AD" w:rsidRPr="00DD02AD">
        <w:rPr>
          <w:rFonts w:asciiTheme="minorHAnsi" w:eastAsiaTheme="minorHAnsi" w:hAnsiTheme="minorHAnsi" w:cstheme="minorBidi"/>
          <w:sz w:val="22"/>
          <w:szCs w:val="22"/>
          <w:lang w:eastAsia="en-US"/>
        </w:rPr>
        <w:t>se</w:t>
      </w:r>
      <w:r w:rsidRPr="00DD02AD">
        <w:rPr>
          <w:rFonts w:asciiTheme="minorHAnsi" w:eastAsiaTheme="minorHAnsi" w:hAnsiTheme="minorHAnsi" w:cstheme="minorBidi"/>
          <w:sz w:val="22"/>
          <w:szCs w:val="22"/>
          <w:lang w:eastAsia="en-US"/>
        </w:rPr>
        <w:t xml:space="preserve"> almacena</w:t>
      </w:r>
      <w:r w:rsidR="00DD02AD" w:rsidRPr="00DD02AD">
        <w:rPr>
          <w:rFonts w:asciiTheme="minorHAnsi" w:eastAsiaTheme="minorHAnsi" w:hAnsiTheme="minorHAnsi" w:cstheme="minorBidi"/>
          <w:sz w:val="22"/>
          <w:szCs w:val="22"/>
          <w:lang w:eastAsia="en-US"/>
        </w:rPr>
        <w:t>n</w:t>
      </w:r>
      <w:r w:rsidRPr="00DD02AD">
        <w:rPr>
          <w:rFonts w:asciiTheme="minorHAnsi" w:eastAsiaTheme="minorHAnsi" w:hAnsiTheme="minorHAnsi" w:cstheme="minorBidi"/>
          <w:sz w:val="22"/>
          <w:szCs w:val="22"/>
          <w:lang w:eastAsia="en-US"/>
        </w:rPr>
        <w:t xml:space="preserve"> en celdas </w:t>
      </w:r>
      <w:r w:rsidR="00DD02AD" w:rsidRPr="00DD02AD">
        <w:rPr>
          <w:rFonts w:asciiTheme="minorHAnsi" w:eastAsiaTheme="minorHAnsi" w:hAnsiTheme="minorHAnsi" w:cstheme="minorBidi"/>
          <w:sz w:val="22"/>
          <w:szCs w:val="22"/>
          <w:lang w:eastAsia="en-US"/>
        </w:rPr>
        <w:t xml:space="preserve">conformando estructuras de ‘cubos’. y la posición de cada celda se define mediante una serie de dimensiones. Cada celda representa un evento de negocios, y el valor de las dimensiones muestra cuándo y dónde sucedió este evento. </w:t>
      </w:r>
      <w:r w:rsidR="00DD02AD">
        <w:rPr>
          <w:rFonts w:asciiTheme="minorHAnsi" w:eastAsiaTheme="minorHAnsi" w:hAnsiTheme="minorHAnsi" w:cstheme="minorBidi"/>
          <w:sz w:val="22"/>
          <w:szCs w:val="22"/>
          <w:lang w:eastAsia="en-US"/>
        </w:rPr>
        <w:t xml:space="preserve">A partir del MDB se pueden realizar tareas de Data </w:t>
      </w:r>
      <w:proofErr w:type="spellStart"/>
      <w:r w:rsidR="00DD02AD">
        <w:rPr>
          <w:rFonts w:asciiTheme="minorHAnsi" w:eastAsiaTheme="minorHAnsi" w:hAnsiTheme="minorHAnsi" w:cstheme="minorBidi"/>
          <w:sz w:val="22"/>
          <w:szCs w:val="22"/>
          <w:lang w:eastAsia="en-US"/>
        </w:rPr>
        <w:t>Mining</w:t>
      </w:r>
      <w:proofErr w:type="spellEnd"/>
      <w:r w:rsidR="00DD02AD">
        <w:rPr>
          <w:rFonts w:asciiTheme="minorHAnsi" w:eastAsiaTheme="minorHAnsi" w:hAnsiTheme="minorHAnsi" w:cstheme="minorBidi"/>
          <w:sz w:val="22"/>
          <w:szCs w:val="22"/>
          <w:lang w:eastAsia="en-US"/>
        </w:rPr>
        <w:t xml:space="preserve">, </w:t>
      </w:r>
      <w:proofErr w:type="spellStart"/>
      <w:r w:rsidR="00DD02AD">
        <w:rPr>
          <w:rFonts w:asciiTheme="minorHAnsi" w:eastAsiaTheme="minorHAnsi" w:hAnsiTheme="minorHAnsi" w:cstheme="minorBidi"/>
          <w:sz w:val="22"/>
          <w:szCs w:val="22"/>
          <w:lang w:eastAsia="en-US"/>
        </w:rPr>
        <w:t>Reporting</w:t>
      </w:r>
      <w:proofErr w:type="spellEnd"/>
      <w:r w:rsidR="00DD02AD">
        <w:rPr>
          <w:rFonts w:asciiTheme="minorHAnsi" w:eastAsiaTheme="minorHAnsi" w:hAnsiTheme="minorHAnsi" w:cstheme="minorBidi"/>
          <w:sz w:val="22"/>
          <w:szCs w:val="22"/>
          <w:lang w:eastAsia="en-US"/>
        </w:rPr>
        <w:t xml:space="preserve"> u otras aplicaciones Business </w:t>
      </w:r>
      <w:proofErr w:type="spellStart"/>
      <w:r w:rsidR="00DD02AD">
        <w:rPr>
          <w:rFonts w:asciiTheme="minorHAnsi" w:eastAsiaTheme="minorHAnsi" w:hAnsiTheme="minorHAnsi" w:cstheme="minorBidi"/>
          <w:sz w:val="22"/>
          <w:szCs w:val="22"/>
          <w:lang w:eastAsia="en-US"/>
        </w:rPr>
        <w:t>Intelligence</w:t>
      </w:r>
      <w:proofErr w:type="spellEnd"/>
      <w:r w:rsidR="00DD02AD">
        <w:rPr>
          <w:rFonts w:asciiTheme="minorHAnsi" w:eastAsiaTheme="minorHAnsi" w:hAnsiTheme="minorHAnsi" w:cstheme="minorBidi"/>
          <w:sz w:val="22"/>
          <w:szCs w:val="22"/>
          <w:lang w:eastAsia="en-US"/>
        </w:rPr>
        <w:t>.</w:t>
      </w:r>
    </w:p>
    <w:p w:rsidR="00DE41C7" w:rsidRDefault="00DE41C7" w:rsidP="00DD02AD">
      <w:pPr>
        <w:spacing w:after="0" w:line="240" w:lineRule="auto"/>
        <w:jc w:val="both"/>
      </w:pPr>
      <w:proofErr w:type="spellStart"/>
      <w:r>
        <w:t>Metadata</w:t>
      </w:r>
      <w:proofErr w:type="spellEnd"/>
      <w:r>
        <w:t xml:space="preserve"> es un repositorio de los metadatos asociados al Data Warehouse. </w:t>
      </w:r>
      <w:r w:rsidR="002557A1">
        <w:t>Estos</w:t>
      </w:r>
      <w:r>
        <w:t xml:space="preserve"> metadatos pueden incluir información </w:t>
      </w:r>
      <w:r w:rsidR="002557A1">
        <w:t xml:space="preserve">de diferentes tipos </w:t>
      </w:r>
      <w:r>
        <w:t>como la definición de la estructura del Data Warehouse, la propiedad de los datos</w:t>
      </w:r>
      <w:r w:rsidR="002557A1">
        <w:t xml:space="preserve"> o la trazabilidad de los datos desde que son cargados, transformados y finalmente utilizados por los usuarios finales (Data </w:t>
      </w:r>
      <w:proofErr w:type="spellStart"/>
      <w:r w:rsidR="002557A1">
        <w:t>Lineage</w:t>
      </w:r>
      <w:proofErr w:type="spellEnd"/>
      <w:r w:rsidR="002557A1">
        <w:t>)</w:t>
      </w:r>
    </w:p>
    <w:p w:rsidR="00DE41C7" w:rsidRDefault="00DE41C7" w:rsidP="00DD02AD">
      <w:pPr>
        <w:spacing w:after="0" w:line="240" w:lineRule="auto"/>
        <w:jc w:val="both"/>
      </w:pPr>
    </w:p>
    <w:p w:rsidR="00ED399E" w:rsidRDefault="00ED399E" w:rsidP="00DD02AD">
      <w:pPr>
        <w:spacing w:after="0" w:line="240" w:lineRule="auto"/>
        <w:jc w:val="both"/>
      </w:pPr>
      <w:r>
        <w:t>Según el flujo de datos la arquitectura del Data Warehouse puede presentar varios tipos:</w:t>
      </w:r>
    </w:p>
    <w:p w:rsidR="00ED399E" w:rsidRDefault="00ED399E" w:rsidP="00DD02AD">
      <w:pPr>
        <w:pStyle w:val="Prrafodelista"/>
        <w:numPr>
          <w:ilvl w:val="0"/>
          <w:numId w:val="12"/>
        </w:numPr>
        <w:spacing w:after="0" w:line="240" w:lineRule="auto"/>
        <w:jc w:val="both"/>
      </w:pPr>
      <w:r>
        <w:t>Single DDS</w:t>
      </w:r>
    </w:p>
    <w:p w:rsidR="00ED399E" w:rsidRDefault="00ED399E" w:rsidP="00DD02AD">
      <w:pPr>
        <w:pStyle w:val="Prrafodelista"/>
        <w:numPr>
          <w:ilvl w:val="0"/>
          <w:numId w:val="12"/>
        </w:numPr>
        <w:spacing w:after="0" w:line="240" w:lineRule="auto"/>
        <w:jc w:val="both"/>
      </w:pPr>
      <w:r>
        <w:t>NDS+DDS</w:t>
      </w:r>
    </w:p>
    <w:p w:rsidR="00ED399E" w:rsidRDefault="00ED399E" w:rsidP="00DD02AD">
      <w:pPr>
        <w:pStyle w:val="Prrafodelista"/>
        <w:numPr>
          <w:ilvl w:val="0"/>
          <w:numId w:val="12"/>
        </w:numPr>
        <w:spacing w:after="0" w:line="240" w:lineRule="auto"/>
        <w:jc w:val="both"/>
      </w:pPr>
      <w:r>
        <w:t>ODS+DDS</w:t>
      </w:r>
      <w:r w:rsidR="003D778C">
        <w:t xml:space="preserve"> (</w:t>
      </w:r>
      <w:r>
        <w:t>este sería la arquitectura planteada en la práctica</w:t>
      </w:r>
      <w:r w:rsidR="003D778C">
        <w:t>)</w:t>
      </w:r>
    </w:p>
    <w:p w:rsidR="00ED399E" w:rsidRDefault="00ED399E" w:rsidP="00A46E9E">
      <w:pPr>
        <w:pStyle w:val="western"/>
      </w:pPr>
    </w:p>
    <w:p w:rsidR="00571085" w:rsidRPr="00F128D5" w:rsidRDefault="00571085" w:rsidP="00571085">
      <w:pPr>
        <w:pStyle w:val="Ttulo1"/>
        <w:rPr>
          <w:lang w:val="es-ES"/>
        </w:rPr>
      </w:pPr>
      <w:bookmarkStart w:id="33" w:name="_Toc502830612"/>
      <w:r w:rsidRPr="00F128D5">
        <w:rPr>
          <w:rFonts w:ascii="Cambria" w:hAnsi="Cambria"/>
          <w:color w:val="595959"/>
          <w:lang w:val="es-ES"/>
        </w:rPr>
        <w:lastRenderedPageBreak/>
        <w:t>P</w:t>
      </w:r>
      <w:r>
        <w:rPr>
          <w:rFonts w:ascii="Cambria" w:hAnsi="Cambria"/>
          <w:color w:val="595959"/>
          <w:lang w:val="es-ES"/>
        </w:rPr>
        <w:t>ARTE 5</w:t>
      </w:r>
      <w:bookmarkEnd w:id="33"/>
    </w:p>
    <w:p w:rsidR="00571085" w:rsidRPr="00171392" w:rsidRDefault="00571085" w:rsidP="00571085">
      <w:pPr>
        <w:pStyle w:val="Ttulo2"/>
        <w:rPr>
          <w:b/>
        </w:rPr>
      </w:pPr>
      <w:bookmarkStart w:id="34" w:name="_Data_Warehouse"/>
      <w:bookmarkStart w:id="35" w:name="_Toc502830613"/>
      <w:bookmarkEnd w:id="34"/>
      <w:r w:rsidRPr="00171392">
        <w:rPr>
          <w:rFonts w:ascii="Calibri" w:hAnsi="Calibri"/>
          <w:b/>
          <w:color w:val="577188"/>
        </w:rPr>
        <w:t xml:space="preserve">Data </w:t>
      </w:r>
      <w:r>
        <w:rPr>
          <w:rFonts w:ascii="Calibri" w:hAnsi="Calibri"/>
          <w:b/>
          <w:color w:val="577188"/>
        </w:rPr>
        <w:t>Warehouse</w:t>
      </w:r>
      <w:r w:rsidR="00837A9B">
        <w:rPr>
          <w:rFonts w:ascii="Calibri" w:hAnsi="Calibri"/>
          <w:b/>
          <w:color w:val="577188"/>
        </w:rPr>
        <w:t xml:space="preserve"> - </w:t>
      </w:r>
      <w:r w:rsidR="00A44E4A">
        <w:rPr>
          <w:rFonts w:ascii="Calibri" w:hAnsi="Calibri"/>
          <w:b/>
          <w:color w:val="577188"/>
        </w:rPr>
        <w:t>Mandamientos</w:t>
      </w:r>
      <w:bookmarkEnd w:id="35"/>
    </w:p>
    <w:p w:rsidR="00571085" w:rsidRDefault="00571085" w:rsidP="00571085">
      <w:pPr>
        <w:spacing w:line="240" w:lineRule="auto"/>
        <w:jc w:val="both"/>
      </w:pPr>
      <w:r w:rsidRPr="00571085">
        <w:t>Escribe tus propias reglas o mandamientos de un Data</w:t>
      </w:r>
      <w:r w:rsidR="008C09F6">
        <w:t xml:space="preserve"> </w:t>
      </w:r>
      <w:r w:rsidRPr="00571085">
        <w:t>Warehouse</w:t>
      </w:r>
    </w:p>
    <w:p w:rsidR="00571085" w:rsidRDefault="009F05D0" w:rsidP="00171392">
      <w:pPr>
        <w:spacing w:after="0" w:line="240" w:lineRule="auto"/>
        <w:jc w:val="both"/>
      </w:pPr>
      <w:r>
        <w:t>Tener un conocimiento completo del modelo de negocio y tener claro qué objetivos y resultados se persiguen, ya que es la base para poder definir los procesos ETL que permiten dar valor a la carga de los datos en el Data Warehouse.</w:t>
      </w:r>
    </w:p>
    <w:p w:rsidR="009900E5" w:rsidRDefault="009900E5" w:rsidP="00171392">
      <w:pPr>
        <w:spacing w:after="0" w:line="240" w:lineRule="auto"/>
        <w:jc w:val="both"/>
      </w:pPr>
    </w:p>
    <w:p w:rsidR="009900E5" w:rsidRDefault="009F05D0" w:rsidP="00171392">
      <w:pPr>
        <w:spacing w:after="0" w:line="240" w:lineRule="auto"/>
        <w:jc w:val="both"/>
      </w:pPr>
      <w:r>
        <w:t xml:space="preserve">Tener una estrategia </w:t>
      </w:r>
      <w:r w:rsidR="0064540F">
        <w:t>corporativa</w:t>
      </w:r>
      <w:r w:rsidR="00CE6A94">
        <w:t xml:space="preserve"> común </w:t>
      </w:r>
      <w:r w:rsidR="0064540F">
        <w:t xml:space="preserve">de </w:t>
      </w:r>
      <w:r w:rsidR="00182075">
        <w:t>todas las áreas funcionales</w:t>
      </w:r>
      <w:r w:rsidR="00500DE8">
        <w:t xml:space="preserve"> de la </w:t>
      </w:r>
      <w:r w:rsidR="0064540F">
        <w:t xml:space="preserve">empresa </w:t>
      </w:r>
      <w:r w:rsidR="00CE6A94">
        <w:t>hacia la implantación y desarrollo de Data Management. Como hemos podido comprobar en esta práctica el haber tenido un buen diseño de los modelos así como una buena calidad de datos hubiesen facilitado la creación del Data Warehouse</w:t>
      </w:r>
      <w:r w:rsidR="00500DE8">
        <w:t>.</w:t>
      </w:r>
    </w:p>
    <w:p w:rsidR="009900E5" w:rsidRDefault="009900E5" w:rsidP="00171392">
      <w:pPr>
        <w:spacing w:after="0" w:line="240" w:lineRule="auto"/>
        <w:jc w:val="both"/>
      </w:pPr>
    </w:p>
    <w:p w:rsidR="00571085" w:rsidRPr="00F128D5" w:rsidRDefault="00571085" w:rsidP="00571085">
      <w:pPr>
        <w:pStyle w:val="Ttulo1"/>
        <w:rPr>
          <w:lang w:val="es-ES"/>
        </w:rPr>
      </w:pPr>
      <w:bookmarkStart w:id="36" w:name="_Toc502830614"/>
      <w:r w:rsidRPr="00F128D5">
        <w:rPr>
          <w:rFonts w:ascii="Cambria" w:hAnsi="Cambria"/>
          <w:color w:val="595959"/>
          <w:lang w:val="es-ES"/>
        </w:rPr>
        <w:lastRenderedPageBreak/>
        <w:t>P</w:t>
      </w:r>
      <w:r>
        <w:rPr>
          <w:rFonts w:ascii="Cambria" w:hAnsi="Cambria"/>
          <w:color w:val="595959"/>
          <w:lang w:val="es-ES"/>
        </w:rPr>
        <w:t xml:space="preserve">ARTE </w:t>
      </w:r>
      <w:r w:rsidR="000E0EE3">
        <w:rPr>
          <w:rFonts w:ascii="Cambria" w:hAnsi="Cambria"/>
          <w:color w:val="595959"/>
          <w:lang w:val="es-ES"/>
        </w:rPr>
        <w:t>6</w:t>
      </w:r>
      <w:bookmarkEnd w:id="36"/>
    </w:p>
    <w:p w:rsidR="00571085" w:rsidRPr="00171392" w:rsidRDefault="000E0EE3" w:rsidP="00571085">
      <w:pPr>
        <w:pStyle w:val="Ttulo2"/>
        <w:rPr>
          <w:b/>
        </w:rPr>
      </w:pPr>
      <w:bookmarkStart w:id="37" w:name="_Toc502830615"/>
      <w:r>
        <w:rPr>
          <w:rFonts w:ascii="Calibri" w:hAnsi="Calibri"/>
          <w:b/>
          <w:color w:val="577188"/>
        </w:rPr>
        <w:t>Nivel SQL</w:t>
      </w:r>
      <w:bookmarkEnd w:id="37"/>
    </w:p>
    <w:p w:rsidR="00571085" w:rsidRDefault="00571085" w:rsidP="00571085">
      <w:pPr>
        <w:spacing w:line="240" w:lineRule="auto"/>
        <w:jc w:val="both"/>
      </w:pPr>
      <w:r w:rsidRPr="00571085">
        <w:t>¿Nivel de SQL antes y después?</w:t>
      </w:r>
    </w:p>
    <w:p w:rsidR="00571085" w:rsidRDefault="00571085" w:rsidP="00171392">
      <w:pPr>
        <w:spacing w:after="0" w:line="240" w:lineRule="auto"/>
        <w:jc w:val="both"/>
      </w:pPr>
    </w:p>
    <w:tbl>
      <w:tblPr>
        <w:tblW w:w="8680" w:type="dxa"/>
        <w:jc w:val="center"/>
        <w:tblCellMar>
          <w:left w:w="70" w:type="dxa"/>
          <w:right w:w="70" w:type="dxa"/>
        </w:tblCellMar>
        <w:tblLook w:val="04A0" w:firstRow="1" w:lastRow="0" w:firstColumn="1" w:lastColumn="0" w:noHBand="0" w:noVBand="1"/>
      </w:tblPr>
      <w:tblGrid>
        <w:gridCol w:w="6280"/>
        <w:gridCol w:w="1200"/>
        <w:gridCol w:w="1200"/>
      </w:tblGrid>
      <w:tr w:rsidR="00571085" w:rsidRPr="00571085" w:rsidTr="00571085">
        <w:trPr>
          <w:trHeight w:val="300"/>
          <w:jc w:val="center"/>
        </w:trPr>
        <w:tc>
          <w:tcPr>
            <w:tcW w:w="628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571085" w:rsidRPr="00571085" w:rsidRDefault="00571085" w:rsidP="00571085">
            <w:pPr>
              <w:spacing w:after="0" w:line="240" w:lineRule="auto"/>
              <w:rPr>
                <w:rFonts w:ascii="Calibri" w:eastAsia="Times New Roman" w:hAnsi="Calibri" w:cs="Calibri"/>
                <w:color w:val="000000"/>
                <w:lang w:eastAsia="es-ES"/>
              </w:rPr>
            </w:pPr>
            <w:r w:rsidRPr="00571085">
              <w:rPr>
                <w:rFonts w:ascii="Calibri" w:eastAsia="Times New Roman" w:hAnsi="Calibri" w:cs="Calibri"/>
                <w:color w:val="000000"/>
                <w:lang w:eastAsia="es-ES"/>
              </w:rPr>
              <w:t> </w:t>
            </w:r>
          </w:p>
        </w:tc>
        <w:tc>
          <w:tcPr>
            <w:tcW w:w="1200" w:type="dxa"/>
            <w:tcBorders>
              <w:top w:val="single" w:sz="4" w:space="0" w:color="auto"/>
              <w:left w:val="nil"/>
              <w:bottom w:val="single" w:sz="4" w:space="0" w:color="auto"/>
              <w:right w:val="single" w:sz="4" w:space="0" w:color="auto"/>
            </w:tcBorders>
            <w:shd w:val="clear" w:color="000000" w:fill="ED7D31"/>
            <w:noWrap/>
            <w:vAlign w:val="center"/>
            <w:hideMark/>
          </w:tcPr>
          <w:p w:rsidR="00571085" w:rsidRPr="00571085" w:rsidRDefault="00571085" w:rsidP="00571085">
            <w:pPr>
              <w:spacing w:after="0" w:line="240" w:lineRule="auto"/>
              <w:jc w:val="center"/>
              <w:rPr>
                <w:rFonts w:ascii="Calibri" w:eastAsia="Times New Roman" w:hAnsi="Calibri" w:cs="Calibri"/>
                <w:b/>
                <w:bCs/>
                <w:color w:val="FFFFFF"/>
                <w:lang w:eastAsia="es-ES"/>
              </w:rPr>
            </w:pPr>
            <w:r w:rsidRPr="00571085">
              <w:rPr>
                <w:rFonts w:ascii="Calibri" w:eastAsia="Times New Roman" w:hAnsi="Calibri" w:cs="Calibri"/>
                <w:b/>
                <w:bCs/>
                <w:color w:val="FFFFFF"/>
                <w:lang w:eastAsia="es-ES"/>
              </w:rPr>
              <w:t>ANTES</w:t>
            </w:r>
          </w:p>
        </w:tc>
        <w:tc>
          <w:tcPr>
            <w:tcW w:w="1200" w:type="dxa"/>
            <w:tcBorders>
              <w:top w:val="single" w:sz="4" w:space="0" w:color="auto"/>
              <w:left w:val="nil"/>
              <w:bottom w:val="single" w:sz="4" w:space="0" w:color="auto"/>
              <w:right w:val="single" w:sz="4" w:space="0" w:color="auto"/>
            </w:tcBorders>
            <w:shd w:val="clear" w:color="000000" w:fill="ED7D31"/>
            <w:noWrap/>
            <w:vAlign w:val="center"/>
            <w:hideMark/>
          </w:tcPr>
          <w:p w:rsidR="00571085" w:rsidRPr="00571085" w:rsidRDefault="00571085" w:rsidP="00571085">
            <w:pPr>
              <w:spacing w:after="0" w:line="240" w:lineRule="auto"/>
              <w:jc w:val="center"/>
              <w:rPr>
                <w:rFonts w:ascii="Calibri" w:eastAsia="Times New Roman" w:hAnsi="Calibri" w:cs="Calibri"/>
                <w:b/>
                <w:bCs/>
                <w:color w:val="FFFFFF"/>
                <w:lang w:eastAsia="es-ES"/>
              </w:rPr>
            </w:pPr>
            <w:r w:rsidRPr="00571085">
              <w:rPr>
                <w:rFonts w:ascii="Calibri" w:eastAsia="Times New Roman" w:hAnsi="Calibri" w:cs="Calibri"/>
                <w:b/>
                <w:bCs/>
                <w:color w:val="FFFFFF"/>
                <w:lang w:eastAsia="es-ES"/>
              </w:rPr>
              <w:t>DESPUES</w:t>
            </w:r>
          </w:p>
        </w:tc>
      </w:tr>
      <w:tr w:rsidR="00571085" w:rsidRPr="00571085" w:rsidTr="00571085">
        <w:trPr>
          <w:trHeight w:val="300"/>
          <w:jc w:val="center"/>
        </w:trPr>
        <w:tc>
          <w:tcPr>
            <w:tcW w:w="6280" w:type="dxa"/>
            <w:tcBorders>
              <w:top w:val="nil"/>
              <w:left w:val="single" w:sz="4" w:space="0" w:color="auto"/>
              <w:bottom w:val="single" w:sz="4" w:space="0" w:color="auto"/>
              <w:right w:val="single" w:sz="4" w:space="0" w:color="auto"/>
            </w:tcBorders>
            <w:shd w:val="clear" w:color="000000" w:fill="FCE4D6"/>
            <w:noWrap/>
            <w:vAlign w:val="center"/>
            <w:hideMark/>
          </w:tcPr>
          <w:p w:rsidR="00571085" w:rsidRPr="00571085" w:rsidRDefault="00571085" w:rsidP="00571085">
            <w:pPr>
              <w:spacing w:after="0" w:line="240" w:lineRule="auto"/>
              <w:ind w:firstLineChars="100" w:firstLine="220"/>
              <w:rPr>
                <w:rFonts w:ascii="Calibri" w:eastAsia="Times New Roman" w:hAnsi="Calibri" w:cs="Calibri"/>
                <w:color w:val="000000"/>
                <w:lang w:eastAsia="es-ES"/>
              </w:rPr>
            </w:pPr>
            <w:r w:rsidRPr="00571085">
              <w:rPr>
                <w:rFonts w:ascii="Calibri" w:eastAsia="Times New Roman" w:hAnsi="Calibri" w:cs="Calibri"/>
                <w:color w:val="000000"/>
                <w:lang w:eastAsia="es-ES"/>
              </w:rPr>
              <w:t>Estoy más perdido que un muelle en las escaleras de Hogwarts</w:t>
            </w:r>
          </w:p>
        </w:tc>
        <w:tc>
          <w:tcPr>
            <w:tcW w:w="1200" w:type="dxa"/>
            <w:tcBorders>
              <w:top w:val="nil"/>
              <w:left w:val="nil"/>
              <w:bottom w:val="single" w:sz="4" w:space="0" w:color="auto"/>
              <w:right w:val="single" w:sz="4" w:space="0" w:color="auto"/>
            </w:tcBorders>
            <w:shd w:val="clear" w:color="000000" w:fill="FCE4D6"/>
            <w:noWrap/>
            <w:vAlign w:val="center"/>
            <w:hideMark/>
          </w:tcPr>
          <w:p w:rsidR="00571085" w:rsidRPr="00571085" w:rsidRDefault="00571085" w:rsidP="00571085">
            <w:pPr>
              <w:spacing w:after="0" w:line="240" w:lineRule="auto"/>
              <w:jc w:val="center"/>
              <w:rPr>
                <w:rFonts w:ascii="Calibri" w:eastAsia="Times New Roman" w:hAnsi="Calibri" w:cs="Calibri"/>
                <w:color w:val="000000"/>
                <w:lang w:eastAsia="es-ES"/>
              </w:rPr>
            </w:pPr>
            <w:r w:rsidRPr="00571085">
              <w:rPr>
                <w:rFonts w:ascii="Calibri" w:eastAsia="Times New Roman" w:hAnsi="Calibri" w:cs="Calibri"/>
                <w:color w:val="000000"/>
                <w:lang w:eastAsia="es-ES"/>
              </w:rPr>
              <w:t> </w:t>
            </w:r>
          </w:p>
        </w:tc>
        <w:tc>
          <w:tcPr>
            <w:tcW w:w="1200" w:type="dxa"/>
            <w:tcBorders>
              <w:top w:val="nil"/>
              <w:left w:val="nil"/>
              <w:bottom w:val="single" w:sz="4" w:space="0" w:color="auto"/>
              <w:right w:val="single" w:sz="4" w:space="0" w:color="auto"/>
            </w:tcBorders>
            <w:shd w:val="clear" w:color="000000" w:fill="FCE4D6"/>
            <w:noWrap/>
            <w:vAlign w:val="center"/>
            <w:hideMark/>
          </w:tcPr>
          <w:p w:rsidR="00571085" w:rsidRPr="00571085" w:rsidRDefault="00571085" w:rsidP="00571085">
            <w:pPr>
              <w:spacing w:after="0" w:line="240" w:lineRule="auto"/>
              <w:jc w:val="center"/>
              <w:rPr>
                <w:rFonts w:ascii="Calibri" w:eastAsia="Times New Roman" w:hAnsi="Calibri" w:cs="Calibri"/>
                <w:color w:val="000000"/>
                <w:lang w:eastAsia="es-ES"/>
              </w:rPr>
            </w:pPr>
            <w:r w:rsidRPr="00571085">
              <w:rPr>
                <w:rFonts w:ascii="Calibri" w:eastAsia="Times New Roman" w:hAnsi="Calibri" w:cs="Calibri"/>
                <w:color w:val="000000"/>
                <w:lang w:eastAsia="es-ES"/>
              </w:rPr>
              <w:t> </w:t>
            </w:r>
          </w:p>
        </w:tc>
      </w:tr>
      <w:tr w:rsidR="00571085" w:rsidRPr="00571085" w:rsidTr="00571085">
        <w:trPr>
          <w:trHeight w:val="300"/>
          <w:jc w:val="center"/>
        </w:trPr>
        <w:tc>
          <w:tcPr>
            <w:tcW w:w="6280" w:type="dxa"/>
            <w:tcBorders>
              <w:top w:val="nil"/>
              <w:left w:val="single" w:sz="4" w:space="0" w:color="auto"/>
              <w:bottom w:val="single" w:sz="4" w:space="0" w:color="auto"/>
              <w:right w:val="single" w:sz="4" w:space="0" w:color="auto"/>
            </w:tcBorders>
            <w:shd w:val="clear" w:color="auto" w:fill="auto"/>
            <w:noWrap/>
            <w:vAlign w:val="center"/>
            <w:hideMark/>
          </w:tcPr>
          <w:p w:rsidR="00571085" w:rsidRPr="00571085" w:rsidRDefault="00571085" w:rsidP="00571085">
            <w:pPr>
              <w:spacing w:after="0" w:line="240" w:lineRule="auto"/>
              <w:ind w:firstLineChars="100" w:firstLine="220"/>
              <w:rPr>
                <w:rFonts w:ascii="Calibri" w:eastAsia="Times New Roman" w:hAnsi="Calibri" w:cs="Calibri"/>
                <w:color w:val="000000"/>
                <w:lang w:eastAsia="es-ES"/>
              </w:rPr>
            </w:pPr>
            <w:r w:rsidRPr="00571085">
              <w:rPr>
                <w:rFonts w:ascii="Calibri" w:eastAsia="Times New Roman" w:hAnsi="Calibri" w:cs="Calibri"/>
                <w:color w:val="000000"/>
                <w:lang w:eastAsia="es-ES"/>
              </w:rPr>
              <w:t>Dejad que las queries se acerquen a mí</w:t>
            </w:r>
          </w:p>
        </w:tc>
        <w:tc>
          <w:tcPr>
            <w:tcW w:w="1200" w:type="dxa"/>
            <w:tcBorders>
              <w:top w:val="nil"/>
              <w:left w:val="nil"/>
              <w:bottom w:val="single" w:sz="4" w:space="0" w:color="auto"/>
              <w:right w:val="single" w:sz="4" w:space="0" w:color="auto"/>
            </w:tcBorders>
            <w:shd w:val="clear" w:color="auto" w:fill="auto"/>
            <w:noWrap/>
            <w:vAlign w:val="center"/>
            <w:hideMark/>
          </w:tcPr>
          <w:p w:rsidR="00571085" w:rsidRPr="00154CB4" w:rsidRDefault="00571085" w:rsidP="00571085">
            <w:pPr>
              <w:spacing w:after="0" w:line="240" w:lineRule="auto"/>
              <w:jc w:val="center"/>
              <w:rPr>
                <w:rFonts w:ascii="Calibri" w:eastAsia="Times New Roman" w:hAnsi="Calibri" w:cs="Calibri"/>
                <w:b/>
                <w:bCs/>
                <w:color w:val="FF0000"/>
                <w:lang w:eastAsia="es-ES"/>
              </w:rPr>
            </w:pPr>
            <w:r w:rsidRPr="00154CB4">
              <w:rPr>
                <w:rFonts w:ascii="Calibri" w:eastAsia="Times New Roman" w:hAnsi="Calibri" w:cs="Calibri"/>
                <w:b/>
                <w:bCs/>
                <w:color w:val="FF0000"/>
                <w:lang w:eastAsia="es-ES"/>
              </w:rPr>
              <w:t>X</w:t>
            </w:r>
          </w:p>
        </w:tc>
        <w:tc>
          <w:tcPr>
            <w:tcW w:w="1200" w:type="dxa"/>
            <w:tcBorders>
              <w:top w:val="nil"/>
              <w:left w:val="nil"/>
              <w:bottom w:val="single" w:sz="4" w:space="0" w:color="auto"/>
              <w:right w:val="single" w:sz="4" w:space="0" w:color="auto"/>
            </w:tcBorders>
            <w:shd w:val="clear" w:color="auto" w:fill="auto"/>
            <w:noWrap/>
            <w:vAlign w:val="center"/>
            <w:hideMark/>
          </w:tcPr>
          <w:p w:rsidR="00571085" w:rsidRPr="00154CB4" w:rsidRDefault="00571085" w:rsidP="00571085">
            <w:pPr>
              <w:spacing w:after="0" w:line="240" w:lineRule="auto"/>
              <w:jc w:val="center"/>
              <w:rPr>
                <w:rFonts w:ascii="Calibri" w:eastAsia="Times New Roman" w:hAnsi="Calibri" w:cs="Calibri"/>
                <w:b/>
                <w:bCs/>
                <w:color w:val="FF0000"/>
                <w:lang w:eastAsia="es-ES"/>
              </w:rPr>
            </w:pPr>
            <w:r w:rsidRPr="00154CB4">
              <w:rPr>
                <w:rFonts w:ascii="Calibri" w:eastAsia="Times New Roman" w:hAnsi="Calibri" w:cs="Calibri"/>
                <w:b/>
                <w:bCs/>
                <w:color w:val="FF0000"/>
                <w:lang w:eastAsia="es-ES"/>
              </w:rPr>
              <w:t>X</w:t>
            </w:r>
          </w:p>
        </w:tc>
      </w:tr>
      <w:tr w:rsidR="00571085" w:rsidRPr="00571085" w:rsidTr="00571085">
        <w:trPr>
          <w:trHeight w:val="300"/>
          <w:jc w:val="center"/>
        </w:trPr>
        <w:tc>
          <w:tcPr>
            <w:tcW w:w="6280" w:type="dxa"/>
            <w:tcBorders>
              <w:top w:val="nil"/>
              <w:left w:val="single" w:sz="4" w:space="0" w:color="auto"/>
              <w:bottom w:val="single" w:sz="4" w:space="0" w:color="auto"/>
              <w:right w:val="single" w:sz="4" w:space="0" w:color="auto"/>
            </w:tcBorders>
            <w:shd w:val="clear" w:color="000000" w:fill="FCE4D6"/>
            <w:noWrap/>
            <w:vAlign w:val="center"/>
            <w:hideMark/>
          </w:tcPr>
          <w:p w:rsidR="00571085" w:rsidRPr="00571085" w:rsidRDefault="00571085" w:rsidP="00571085">
            <w:pPr>
              <w:spacing w:after="0" w:line="240" w:lineRule="auto"/>
              <w:ind w:firstLineChars="100" w:firstLine="220"/>
              <w:rPr>
                <w:rFonts w:ascii="Calibri" w:eastAsia="Times New Roman" w:hAnsi="Calibri" w:cs="Calibri"/>
                <w:color w:val="000000"/>
                <w:lang w:eastAsia="es-ES"/>
              </w:rPr>
            </w:pPr>
            <w:r w:rsidRPr="00571085">
              <w:rPr>
                <w:rFonts w:ascii="Calibri" w:eastAsia="Times New Roman" w:hAnsi="Calibri" w:cs="Calibri"/>
                <w:color w:val="000000"/>
                <w:lang w:eastAsia="es-ES"/>
              </w:rPr>
              <w:t>Todo lo que quiso saber sobre SQL y no se atrevió a preguntar</w:t>
            </w:r>
          </w:p>
        </w:tc>
        <w:tc>
          <w:tcPr>
            <w:tcW w:w="1200" w:type="dxa"/>
            <w:tcBorders>
              <w:top w:val="nil"/>
              <w:left w:val="nil"/>
              <w:bottom w:val="single" w:sz="4" w:space="0" w:color="auto"/>
              <w:right w:val="single" w:sz="4" w:space="0" w:color="auto"/>
            </w:tcBorders>
            <w:shd w:val="clear" w:color="000000" w:fill="FCE4D6"/>
            <w:noWrap/>
            <w:vAlign w:val="center"/>
            <w:hideMark/>
          </w:tcPr>
          <w:p w:rsidR="00571085" w:rsidRPr="00571085" w:rsidRDefault="00571085" w:rsidP="00571085">
            <w:pPr>
              <w:spacing w:after="0" w:line="240" w:lineRule="auto"/>
              <w:jc w:val="center"/>
              <w:rPr>
                <w:rFonts w:ascii="Calibri" w:eastAsia="Times New Roman" w:hAnsi="Calibri" w:cs="Calibri"/>
                <w:color w:val="000000"/>
                <w:lang w:eastAsia="es-ES"/>
              </w:rPr>
            </w:pPr>
            <w:r w:rsidRPr="00571085">
              <w:rPr>
                <w:rFonts w:ascii="Calibri" w:eastAsia="Times New Roman" w:hAnsi="Calibri" w:cs="Calibri"/>
                <w:color w:val="000000"/>
                <w:lang w:eastAsia="es-ES"/>
              </w:rPr>
              <w:t> </w:t>
            </w:r>
          </w:p>
        </w:tc>
        <w:tc>
          <w:tcPr>
            <w:tcW w:w="1200" w:type="dxa"/>
            <w:tcBorders>
              <w:top w:val="nil"/>
              <w:left w:val="nil"/>
              <w:bottom w:val="single" w:sz="4" w:space="0" w:color="auto"/>
              <w:right w:val="single" w:sz="4" w:space="0" w:color="auto"/>
            </w:tcBorders>
            <w:shd w:val="clear" w:color="000000" w:fill="FCE4D6"/>
            <w:noWrap/>
            <w:vAlign w:val="center"/>
            <w:hideMark/>
          </w:tcPr>
          <w:p w:rsidR="00571085" w:rsidRPr="00571085" w:rsidRDefault="00571085" w:rsidP="00571085">
            <w:pPr>
              <w:spacing w:after="0" w:line="240" w:lineRule="auto"/>
              <w:jc w:val="center"/>
              <w:rPr>
                <w:rFonts w:ascii="Calibri" w:eastAsia="Times New Roman" w:hAnsi="Calibri" w:cs="Calibri"/>
                <w:color w:val="000000"/>
                <w:lang w:eastAsia="es-ES"/>
              </w:rPr>
            </w:pPr>
            <w:r w:rsidRPr="00571085">
              <w:rPr>
                <w:rFonts w:ascii="Calibri" w:eastAsia="Times New Roman" w:hAnsi="Calibri" w:cs="Calibri"/>
                <w:color w:val="000000"/>
                <w:lang w:eastAsia="es-ES"/>
              </w:rPr>
              <w:t> </w:t>
            </w:r>
          </w:p>
        </w:tc>
      </w:tr>
      <w:tr w:rsidR="00571085" w:rsidRPr="00571085" w:rsidTr="00571085">
        <w:trPr>
          <w:trHeight w:val="300"/>
          <w:jc w:val="center"/>
        </w:trPr>
        <w:tc>
          <w:tcPr>
            <w:tcW w:w="6280" w:type="dxa"/>
            <w:tcBorders>
              <w:top w:val="nil"/>
              <w:left w:val="single" w:sz="4" w:space="0" w:color="auto"/>
              <w:bottom w:val="single" w:sz="4" w:space="0" w:color="auto"/>
              <w:right w:val="single" w:sz="4" w:space="0" w:color="auto"/>
            </w:tcBorders>
            <w:shd w:val="clear" w:color="auto" w:fill="auto"/>
            <w:noWrap/>
            <w:vAlign w:val="center"/>
            <w:hideMark/>
          </w:tcPr>
          <w:p w:rsidR="00571085" w:rsidRPr="00571085" w:rsidRDefault="00571085" w:rsidP="00571085">
            <w:pPr>
              <w:spacing w:after="0" w:line="240" w:lineRule="auto"/>
              <w:ind w:firstLineChars="100" w:firstLine="220"/>
              <w:rPr>
                <w:rFonts w:ascii="Calibri" w:eastAsia="Times New Roman" w:hAnsi="Calibri" w:cs="Calibri"/>
                <w:color w:val="000000"/>
                <w:lang w:eastAsia="es-ES"/>
              </w:rPr>
            </w:pPr>
            <w:r w:rsidRPr="00571085">
              <w:rPr>
                <w:rFonts w:ascii="Calibri" w:eastAsia="Times New Roman" w:hAnsi="Calibri" w:cs="Calibri"/>
                <w:color w:val="000000"/>
                <w:lang w:eastAsia="es-ES"/>
              </w:rPr>
              <w:t>TRUNCATE TABLE "</w:t>
            </w:r>
            <w:proofErr w:type="spellStart"/>
            <w:r w:rsidRPr="00571085">
              <w:rPr>
                <w:rFonts w:ascii="Calibri" w:eastAsia="Times New Roman" w:hAnsi="Calibri" w:cs="Calibri"/>
                <w:color w:val="000000"/>
                <w:lang w:eastAsia="es-ES"/>
              </w:rPr>
              <w:t>sql_problems</w:t>
            </w:r>
            <w:proofErr w:type="spellEnd"/>
            <w:r w:rsidRPr="00571085">
              <w:rPr>
                <w:rFonts w:ascii="Calibri" w:eastAsia="Times New Roman" w:hAnsi="Calibri" w:cs="Calibri"/>
                <w:color w:val="000000"/>
                <w:lang w:eastAsia="es-ES"/>
              </w:rPr>
              <w:t>"</w:t>
            </w:r>
          </w:p>
        </w:tc>
        <w:tc>
          <w:tcPr>
            <w:tcW w:w="1200" w:type="dxa"/>
            <w:tcBorders>
              <w:top w:val="nil"/>
              <w:left w:val="nil"/>
              <w:bottom w:val="single" w:sz="4" w:space="0" w:color="auto"/>
              <w:right w:val="single" w:sz="4" w:space="0" w:color="auto"/>
            </w:tcBorders>
            <w:shd w:val="clear" w:color="auto" w:fill="auto"/>
            <w:noWrap/>
            <w:vAlign w:val="center"/>
            <w:hideMark/>
          </w:tcPr>
          <w:p w:rsidR="00571085" w:rsidRPr="00571085" w:rsidRDefault="00571085" w:rsidP="00571085">
            <w:pPr>
              <w:spacing w:after="0" w:line="240" w:lineRule="auto"/>
              <w:jc w:val="center"/>
              <w:rPr>
                <w:rFonts w:ascii="Calibri" w:eastAsia="Times New Roman" w:hAnsi="Calibri" w:cs="Calibri"/>
                <w:color w:val="000000"/>
                <w:lang w:eastAsia="es-ES"/>
              </w:rPr>
            </w:pPr>
            <w:r w:rsidRPr="00571085">
              <w:rPr>
                <w:rFonts w:ascii="Calibri" w:eastAsia="Times New Roman" w:hAnsi="Calibri" w:cs="Calibri"/>
                <w:color w:val="000000"/>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rsidR="00571085" w:rsidRPr="00571085" w:rsidRDefault="00571085" w:rsidP="00571085">
            <w:pPr>
              <w:spacing w:after="0" w:line="240" w:lineRule="auto"/>
              <w:jc w:val="center"/>
              <w:rPr>
                <w:rFonts w:ascii="Calibri" w:eastAsia="Times New Roman" w:hAnsi="Calibri" w:cs="Calibri"/>
                <w:color w:val="000000"/>
                <w:lang w:eastAsia="es-ES"/>
              </w:rPr>
            </w:pPr>
            <w:r w:rsidRPr="00571085">
              <w:rPr>
                <w:rFonts w:ascii="Calibri" w:eastAsia="Times New Roman" w:hAnsi="Calibri" w:cs="Calibri"/>
                <w:color w:val="000000"/>
                <w:lang w:eastAsia="es-ES"/>
              </w:rPr>
              <w:t> </w:t>
            </w:r>
          </w:p>
        </w:tc>
      </w:tr>
    </w:tbl>
    <w:p w:rsidR="00571085" w:rsidRDefault="00571085" w:rsidP="00571085">
      <w:pPr>
        <w:spacing w:after="0" w:line="240" w:lineRule="auto"/>
        <w:jc w:val="center"/>
      </w:pPr>
    </w:p>
    <w:p w:rsidR="00750CB2" w:rsidRPr="00F128D5" w:rsidRDefault="00750CB2" w:rsidP="00750CB2">
      <w:pPr>
        <w:pStyle w:val="Ttulo1"/>
        <w:rPr>
          <w:lang w:val="es-ES"/>
        </w:rPr>
      </w:pPr>
      <w:bookmarkStart w:id="38" w:name="_Toc502830616"/>
      <w:r>
        <w:rPr>
          <w:rFonts w:ascii="Cambria" w:hAnsi="Cambria"/>
          <w:color w:val="595959"/>
          <w:lang w:val="es-ES"/>
        </w:rPr>
        <w:lastRenderedPageBreak/>
        <w:t>ANEXOS</w:t>
      </w:r>
      <w:bookmarkEnd w:id="38"/>
    </w:p>
    <w:p w:rsidR="00750CB2" w:rsidRPr="00171392" w:rsidRDefault="00750CB2" w:rsidP="00750CB2">
      <w:pPr>
        <w:pStyle w:val="Ttulo2"/>
        <w:rPr>
          <w:b/>
        </w:rPr>
      </w:pPr>
      <w:bookmarkStart w:id="39" w:name="_Scripts_PARTE1_-_1"/>
      <w:bookmarkStart w:id="40" w:name="_Toc502830617"/>
      <w:bookmarkEnd w:id="39"/>
      <w:r>
        <w:rPr>
          <w:rFonts w:ascii="Calibri" w:hAnsi="Calibri"/>
          <w:b/>
          <w:color w:val="577188"/>
        </w:rPr>
        <w:t>Scripts PARTE1</w:t>
      </w:r>
      <w:r w:rsidR="00237685">
        <w:rPr>
          <w:rFonts w:ascii="Calibri" w:hAnsi="Calibri"/>
          <w:b/>
          <w:color w:val="577188"/>
        </w:rPr>
        <w:t xml:space="preserve"> - STAGE</w:t>
      </w:r>
      <w:bookmarkEnd w:id="40"/>
    </w:p>
    <w:p w:rsidR="006D0E85" w:rsidRDefault="007F4C89" w:rsidP="00171392">
      <w:pPr>
        <w:spacing w:after="0" w:line="240" w:lineRule="auto"/>
        <w:jc w:val="both"/>
      </w:pPr>
      <w:hyperlink r:id="rId18" w:history="1">
        <w:r w:rsidR="006D0E85" w:rsidRPr="00527068">
          <w:rPr>
            <w:rStyle w:val="Hipervnculo"/>
          </w:rPr>
          <w:t>https://github.com/rhardjono/BootcampBDML/tree/master/Modulo01%20-%20Data101/02_STG</w:t>
        </w:r>
      </w:hyperlink>
    </w:p>
    <w:p w:rsidR="00DA026A" w:rsidRDefault="00DA026A" w:rsidP="00171392">
      <w:pPr>
        <w:spacing w:after="0" w:line="240" w:lineRule="auto"/>
        <w:jc w:val="both"/>
      </w:pPr>
    </w:p>
    <w:p w:rsidR="00750CB2" w:rsidRPr="00171392" w:rsidRDefault="00750CB2" w:rsidP="00750CB2">
      <w:pPr>
        <w:pStyle w:val="Ttulo2"/>
        <w:rPr>
          <w:b/>
        </w:rPr>
      </w:pPr>
      <w:bookmarkStart w:id="41" w:name="_Scripts_PARTE2"/>
      <w:bookmarkStart w:id="42" w:name="_Scripts_PARTE1_-"/>
      <w:bookmarkStart w:id="43" w:name="_Toc502830618"/>
      <w:bookmarkEnd w:id="41"/>
      <w:bookmarkEnd w:id="42"/>
      <w:r>
        <w:rPr>
          <w:rFonts w:ascii="Calibri" w:hAnsi="Calibri"/>
          <w:b/>
          <w:color w:val="577188"/>
        </w:rPr>
        <w:t>Scripts PARTE</w:t>
      </w:r>
      <w:r w:rsidR="00237685">
        <w:rPr>
          <w:rFonts w:ascii="Calibri" w:hAnsi="Calibri"/>
          <w:b/>
          <w:color w:val="577188"/>
        </w:rPr>
        <w:t>1 - ODS</w:t>
      </w:r>
      <w:bookmarkEnd w:id="43"/>
    </w:p>
    <w:p w:rsidR="006D0E85" w:rsidRDefault="007F4C89" w:rsidP="006D0E85">
      <w:pPr>
        <w:spacing w:after="0" w:line="240" w:lineRule="auto"/>
        <w:jc w:val="both"/>
      </w:pPr>
      <w:hyperlink r:id="rId19" w:history="1">
        <w:r w:rsidR="006D0E85" w:rsidRPr="00527068">
          <w:rPr>
            <w:rStyle w:val="Hipervnculo"/>
          </w:rPr>
          <w:t>https://github.com/rhardjono/BootcampBDML/tree/master/Modulo01%20-%20Data101/03_ODS</w:t>
        </w:r>
      </w:hyperlink>
    </w:p>
    <w:p w:rsidR="00750CB2" w:rsidRDefault="00750CB2" w:rsidP="00171392">
      <w:pPr>
        <w:spacing w:after="0" w:line="240" w:lineRule="auto"/>
        <w:jc w:val="both"/>
      </w:pPr>
    </w:p>
    <w:p w:rsidR="00750CB2" w:rsidRPr="00237685" w:rsidRDefault="00237685" w:rsidP="00237685">
      <w:pPr>
        <w:pStyle w:val="Ttulo2"/>
        <w:rPr>
          <w:rFonts w:ascii="Calibri" w:hAnsi="Calibri"/>
          <w:b/>
          <w:color w:val="577188"/>
        </w:rPr>
      </w:pPr>
      <w:bookmarkStart w:id="44" w:name="_Scripts_PARTE2_1"/>
      <w:bookmarkStart w:id="45" w:name="_Toc502830619"/>
      <w:bookmarkEnd w:id="44"/>
      <w:r w:rsidRPr="00237685">
        <w:rPr>
          <w:rFonts w:ascii="Calibri" w:hAnsi="Calibri"/>
          <w:b/>
          <w:color w:val="577188"/>
        </w:rPr>
        <w:t>Scripts PARTE2</w:t>
      </w:r>
      <w:bookmarkEnd w:id="45"/>
    </w:p>
    <w:p w:rsidR="00237685" w:rsidRDefault="007F4C89" w:rsidP="00750CB2">
      <w:pPr>
        <w:spacing w:after="0" w:line="240" w:lineRule="auto"/>
        <w:jc w:val="both"/>
      </w:pPr>
      <w:hyperlink r:id="rId20" w:history="1">
        <w:r w:rsidR="00237685" w:rsidRPr="00017DB5">
          <w:rPr>
            <w:rStyle w:val="Hipervnculo"/>
          </w:rPr>
          <w:t>https://github.com/rhardjono/BootcampBDML/tree/master/Modulo01%20-%20Data101/scripts_extra</w:t>
        </w:r>
      </w:hyperlink>
    </w:p>
    <w:p w:rsidR="00011A9A" w:rsidRDefault="00011A9A">
      <w:bookmarkStart w:id="46" w:name="_GoBack"/>
      <w:bookmarkEnd w:id="46"/>
    </w:p>
    <w:sectPr w:rsidR="00011A9A" w:rsidSect="00182075">
      <w:headerReference w:type="default" r:id="rId21"/>
      <w:footerReference w:type="default" r:id="rId22"/>
      <w:pgSz w:w="11906" w:h="16838"/>
      <w:pgMar w:top="1247" w:right="1021" w:bottom="1191" w:left="907" w:header="454" w:footer="28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4C89" w:rsidRDefault="007F4C89" w:rsidP="000D3DDB">
      <w:pPr>
        <w:spacing w:after="0" w:line="240" w:lineRule="auto"/>
      </w:pPr>
      <w:r>
        <w:separator/>
      </w:r>
    </w:p>
  </w:endnote>
  <w:endnote w:type="continuationSeparator" w:id="0">
    <w:p w:rsidR="007F4C89" w:rsidRDefault="007F4C89" w:rsidP="000D3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Calibri-Italic">
    <w:altName w:val="Calibri"/>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72B" w:rsidRDefault="0076672B">
    <w:pPr>
      <w:pStyle w:val="Piedepgina"/>
    </w:pPr>
    <w:r w:rsidRPr="000A26F4">
      <w:rPr>
        <w:caps/>
        <w:noProof/>
        <w:color w:val="808080" w:themeColor="background1" w:themeShade="80"/>
        <w:sz w:val="18"/>
      </w:rPr>
      <mc:AlternateContent>
        <mc:Choice Requires="wpg">
          <w:drawing>
            <wp:anchor distT="0" distB="0" distL="0" distR="0" simplePos="0" relativeHeight="251662336" behindDoc="0" locked="0" layoutInCell="1" allowOverlap="1">
              <wp:simplePos x="0" y="0"/>
              <wp:positionH relativeFrom="margin">
                <wp:posOffset>-351155</wp:posOffset>
              </wp:positionH>
              <wp:positionV relativeFrom="bottomMargin">
                <wp:posOffset>180340</wp:posOffset>
              </wp:positionV>
              <wp:extent cx="673227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6732270" cy="320040"/>
                        <a:chOff x="19050" y="0"/>
                        <a:chExt cx="5943600" cy="323851"/>
                      </a:xfrm>
                    </wpg:grpSpPr>
                    <wps:wsp>
                      <wps:cNvPr id="38" name="Rectángulo 38"/>
                      <wps:cNvSpPr/>
                      <wps:spPr>
                        <a:xfrm>
                          <a:off x="19050" y="0"/>
                          <a:ext cx="5943600" cy="1882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47393" y="66676"/>
                          <a:ext cx="5805036"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672B" w:rsidRPr="000A26F4" w:rsidRDefault="0076672B" w:rsidP="000A26F4">
                            <w:pPr>
                              <w:rPr>
                                <w:b/>
                              </w:rPr>
                            </w:pPr>
                            <w:r>
                              <w:rPr>
                                <w:b/>
                              </w:rPr>
                              <w:t>BOOTCAM BIG DATA &amp; MACHINE LEARNING</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37" o:spid="_x0000_s1032" style="position:absolute;margin-left:-27.65pt;margin-top:14.2pt;width:530.1pt;height:25.2pt;z-index:251662336;mso-wrap-distance-left:0;mso-wrap-distance-right:0;mso-position-horizontal-relative:margin;mso-position-vertical-relative:bottom-margin-area;mso-width-relative:margin;mso-height-relative:margin" coordorigin="190" coordsize="5943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">
              <v:rect id="Rectángulo 38" o:spid="_x0000_s103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" fillcolor="#ed7d31 [3205]" stroked="f" strokeweight="1pt"/>
              <v:shapetype id="_x0000_t202" coordsize="21600,21600" o:spt="202" path="m,l,21600r21600,l21600,xe">
                <v:stroke joinstyle="miter"/>
                <v:path gradientshapeok="t" o:connecttype="rect"/>
              </v:shapetype>
              <v:shape id="Cuadro de texto 39" o:spid="_x0000_s1034" type="#_x0000_t202" style="position:absolute;left:473;top:666;width:58051;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76672B" w:rsidRPr="000A26F4" w:rsidRDefault="0076672B" w:rsidP="000A26F4">
                      <w:pPr>
                        <w:rPr>
                          <w:b/>
                        </w:rPr>
                      </w:pPr>
                      <w:r>
                        <w:rPr>
                          <w:b/>
                        </w:rPr>
                        <w:t>BOOTCAM BIG DATA &amp; MACHINE LEARNING</w:t>
                      </w:r>
                    </w:p>
                  </w:txbxContent>
                </v:textbox>
              </v:shape>
              <w10:wrap type="square" anchorx="margin" anchory="margin"/>
            </v:group>
          </w:pict>
        </mc:Fallback>
      </mc:AlternateContent>
    </w:r>
    <w:r w:rsidRPr="000A26F4">
      <w:rPr>
        <w:caps/>
        <w:noProof/>
        <w:sz w:val="18"/>
      </w:rPr>
      <mc:AlternateContent>
        <mc:Choice Requires="wps">
          <w:drawing>
            <wp:anchor distT="0" distB="0" distL="0" distR="0" simplePos="0" relativeHeight="251661312" behindDoc="0" locked="0" layoutInCell="1" allowOverlap="1">
              <wp:simplePos x="0" y="0"/>
              <wp:positionH relativeFrom="rightMargin">
                <wp:posOffset>159014</wp:posOffset>
              </wp:positionH>
              <wp:positionV relativeFrom="bottomMargin">
                <wp:posOffset>199390</wp:posOffset>
              </wp:positionV>
              <wp:extent cx="457200" cy="320040"/>
              <wp:effectExtent l="19050" t="19050" r="19050" b="2286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2"/>
                      </a:solid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672B" w:rsidRDefault="0076672B" w:rsidP="000A26F4">
                          <w:pPr>
                            <w:shd w:val="clear" w:color="auto" w:fill="ED7D31" w:themeFill="accent2"/>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43E23">
                            <w:rPr>
                              <w:noProof/>
                              <w:color w:val="FFFFFF" w:themeColor="background1"/>
                              <w:sz w:val="28"/>
                              <w:szCs w:val="28"/>
                            </w:rPr>
                            <w:t>23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5" style="position:absolute;margin-left:12.5pt;margin-top:15.7pt;width:36pt;height:25.2pt;z-index:251661312;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" fillcolor="#ed7d31 [3205]" strokecolor="#ed7d31 [3205]" strokeweight="3pt">
              <v:textbox>
                <w:txbxContent>
                  <w:p w:rsidR="0076672B" w:rsidRDefault="0076672B" w:rsidP="000A26F4">
                    <w:pPr>
                      <w:shd w:val="clear" w:color="auto" w:fill="ED7D31" w:themeFill="accent2"/>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43E23">
                      <w:rPr>
                        <w:noProof/>
                        <w:color w:val="FFFFFF" w:themeColor="background1"/>
                        <w:sz w:val="28"/>
                        <w:szCs w:val="28"/>
                      </w:rPr>
                      <w:t>23</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4C89" w:rsidRDefault="007F4C89" w:rsidP="000D3DDB">
      <w:pPr>
        <w:spacing w:after="0" w:line="240" w:lineRule="auto"/>
      </w:pPr>
      <w:r>
        <w:separator/>
      </w:r>
    </w:p>
  </w:footnote>
  <w:footnote w:type="continuationSeparator" w:id="0">
    <w:p w:rsidR="007F4C89" w:rsidRDefault="007F4C89" w:rsidP="000D3D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72B" w:rsidRDefault="0076672B">
    <w:pPr>
      <w:pStyle w:val="Encabezado"/>
    </w:pPr>
    <w:r>
      <w:rPr>
        <w:noProof/>
      </w:rPr>
      <mc:AlternateContent>
        <mc:Choice Requires="wps">
          <w:drawing>
            <wp:anchor distT="0" distB="0" distL="118745" distR="118745" simplePos="0" relativeHeight="251659264" behindDoc="1" locked="0" layoutInCell="1" allowOverlap="0">
              <wp:simplePos x="0" y="0"/>
              <wp:positionH relativeFrom="margin">
                <wp:posOffset>-351155</wp:posOffset>
              </wp:positionH>
              <wp:positionV relativeFrom="page">
                <wp:posOffset>207010</wp:posOffset>
              </wp:positionV>
              <wp:extent cx="7193915" cy="309880"/>
              <wp:effectExtent l="0" t="0" r="26035" b="13970"/>
              <wp:wrapSquare wrapText="bothSides"/>
              <wp:docPr id="197" name="Rectángulo 197"/>
              <wp:cNvGraphicFramePr/>
              <a:graphic xmlns:a="http://schemas.openxmlformats.org/drawingml/2006/main">
                <a:graphicData uri="http://schemas.microsoft.com/office/word/2010/wordprocessingShape">
                  <wps:wsp>
                    <wps:cNvSpPr/>
                    <wps:spPr>
                      <a:xfrm>
                        <a:off x="0" y="0"/>
                        <a:ext cx="7193915" cy="30988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496241978"/>
                            <w:dataBinding w:prefixMappings="xmlns:ns0='http://purl.org/dc/elements/1.1/' xmlns:ns1='http://schemas.openxmlformats.org/package/2006/metadata/core-properties' " w:xpath="/ns1:coreProperties[1]/ns0:title[1]" w:storeItemID="{6C3C8BC8-F283-45AE-878A-BAB7291924A1}"/>
                            <w:text/>
                          </w:sdtPr>
                          <w:sdtEndPr/>
                          <w:sdtContent>
                            <w:p w:rsidR="0076672B" w:rsidRDefault="0076672B" w:rsidP="000A26F4">
                              <w:pPr>
                                <w:pStyle w:val="Encabezado"/>
                                <w:shd w:val="clear" w:color="auto" w:fill="ED7D31" w:themeFill="accent2"/>
                                <w:rPr>
                                  <w:caps/>
                                  <w:color w:val="FFFFFF" w:themeColor="background1"/>
                                </w:rPr>
                              </w:pPr>
                              <w:r>
                                <w:rPr>
                                  <w:caps/>
                                  <w:color w:val="FFFFFF" w:themeColor="background1"/>
                                </w:rPr>
                                <w:t>TALLER DATA 101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ángulo 197" o:spid="_x0000_s1031" style="position:absolute;margin-left:-27.65pt;margin-top:16.3pt;width:566.45pt;height:24.4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" o:allowoverlap="f" fillcolor="#ed7d31 [3205]" strokecolor="#ed7d31 [3205]" strokeweight="1pt">
              <v:textbox>
                <w:txbxContent>
                  <w:sdt>
                    <w:sdtPr>
                      <w:rPr>
                        <w:caps/>
                        <w:color w:val="FFFFFF" w:themeColor="background1"/>
                      </w:rPr>
                      <w:alias w:val="Título"/>
                      <w:tag w:val=""/>
                      <w:id w:val="496241978"/>
                      <w:dataBinding w:prefixMappings="xmlns:ns0='http://purl.org/dc/elements/1.1/' xmlns:ns1='http://schemas.openxmlformats.org/package/2006/metadata/core-properties' " w:xpath="/ns1:coreProperties[1]/ns0:title[1]" w:storeItemID="{6C3C8BC8-F283-45AE-878A-BAB7291924A1}"/>
                      <w:text/>
                    </w:sdtPr>
                    <w:sdtEndPr/>
                    <w:sdtContent>
                      <w:p w:rsidR="0076672B" w:rsidRDefault="0076672B" w:rsidP="000A26F4">
                        <w:pPr>
                          <w:pStyle w:val="Encabezado"/>
                          <w:shd w:val="clear" w:color="auto" w:fill="ED7D31" w:themeFill="accent2"/>
                          <w:rPr>
                            <w:caps/>
                            <w:color w:val="FFFFFF" w:themeColor="background1"/>
                          </w:rPr>
                        </w:pPr>
                        <w:r>
                          <w:rPr>
                            <w:caps/>
                            <w:color w:val="FFFFFF" w:themeColor="background1"/>
                          </w:rPr>
                          <w:t>TALLER DATA 101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76324"/>
    <w:multiLevelType w:val="hybridMultilevel"/>
    <w:tmpl w:val="601A501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7C70DA"/>
    <w:multiLevelType w:val="hybridMultilevel"/>
    <w:tmpl w:val="3328026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DF1447"/>
    <w:multiLevelType w:val="hybridMultilevel"/>
    <w:tmpl w:val="601A501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06167D5"/>
    <w:multiLevelType w:val="hybridMultilevel"/>
    <w:tmpl w:val="601A501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23C6969"/>
    <w:multiLevelType w:val="hybridMultilevel"/>
    <w:tmpl w:val="385EC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9553EFF"/>
    <w:multiLevelType w:val="hybridMultilevel"/>
    <w:tmpl w:val="7450AC5A"/>
    <w:lvl w:ilvl="0" w:tplc="58F4EA2E">
      <w:start w:val="15"/>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E214721"/>
    <w:multiLevelType w:val="hybridMultilevel"/>
    <w:tmpl w:val="FEC8D06A"/>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7" w15:restartNumberingAfterBreak="0">
    <w:nsid w:val="54F62E98"/>
    <w:multiLevelType w:val="hybridMultilevel"/>
    <w:tmpl w:val="59D0FBAA"/>
    <w:lvl w:ilvl="0" w:tplc="0C0A0005">
      <w:start w:val="1"/>
      <w:numFmt w:val="bullet"/>
      <w:lvlText w:val=""/>
      <w:lvlJc w:val="left"/>
      <w:pPr>
        <w:ind w:left="770" w:hanging="360"/>
      </w:pPr>
      <w:rPr>
        <w:rFonts w:ascii="Wingdings" w:hAnsi="Wingdings"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8" w15:restartNumberingAfterBreak="0">
    <w:nsid w:val="61F11D83"/>
    <w:multiLevelType w:val="hybridMultilevel"/>
    <w:tmpl w:val="601A501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383736B"/>
    <w:multiLevelType w:val="hybridMultilevel"/>
    <w:tmpl w:val="2FBA7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8D73F7C"/>
    <w:multiLevelType w:val="hybridMultilevel"/>
    <w:tmpl w:val="7706809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4925D97"/>
    <w:multiLevelType w:val="hybridMultilevel"/>
    <w:tmpl w:val="667C2E1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6A43522"/>
    <w:multiLevelType w:val="hybridMultilevel"/>
    <w:tmpl w:val="E31663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3"/>
  </w:num>
  <w:num w:numId="4">
    <w:abstractNumId w:val="1"/>
  </w:num>
  <w:num w:numId="5">
    <w:abstractNumId w:val="0"/>
  </w:num>
  <w:num w:numId="6">
    <w:abstractNumId w:val="2"/>
  </w:num>
  <w:num w:numId="7">
    <w:abstractNumId w:val="9"/>
  </w:num>
  <w:num w:numId="8">
    <w:abstractNumId w:val="6"/>
  </w:num>
  <w:num w:numId="9">
    <w:abstractNumId w:val="7"/>
  </w:num>
  <w:num w:numId="10">
    <w:abstractNumId w:val="5"/>
  </w:num>
  <w:num w:numId="11">
    <w:abstractNumId w:val="10"/>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44"/>
    <w:rsid w:val="00011A9A"/>
    <w:rsid w:val="00015754"/>
    <w:rsid w:val="00026E9F"/>
    <w:rsid w:val="00074583"/>
    <w:rsid w:val="00081C16"/>
    <w:rsid w:val="000949EE"/>
    <w:rsid w:val="000A26F4"/>
    <w:rsid w:val="000A6AAF"/>
    <w:rsid w:val="000C67D0"/>
    <w:rsid w:val="000D3DDB"/>
    <w:rsid w:val="000E0EE3"/>
    <w:rsid w:val="000F0829"/>
    <w:rsid w:val="000F093A"/>
    <w:rsid w:val="000F3A34"/>
    <w:rsid w:val="001426CE"/>
    <w:rsid w:val="00147AA4"/>
    <w:rsid w:val="00154CB4"/>
    <w:rsid w:val="0016313C"/>
    <w:rsid w:val="00171392"/>
    <w:rsid w:val="00182075"/>
    <w:rsid w:val="00182884"/>
    <w:rsid w:val="0018521B"/>
    <w:rsid w:val="001B234B"/>
    <w:rsid w:val="001D4387"/>
    <w:rsid w:val="001E789F"/>
    <w:rsid w:val="001F6CC9"/>
    <w:rsid w:val="002074D4"/>
    <w:rsid w:val="00237685"/>
    <w:rsid w:val="00237A72"/>
    <w:rsid w:val="002522DC"/>
    <w:rsid w:val="002557A1"/>
    <w:rsid w:val="002B0BA7"/>
    <w:rsid w:val="002B56F7"/>
    <w:rsid w:val="002D6750"/>
    <w:rsid w:val="002F744E"/>
    <w:rsid w:val="00303F1D"/>
    <w:rsid w:val="0036770D"/>
    <w:rsid w:val="00374AAB"/>
    <w:rsid w:val="00377CBC"/>
    <w:rsid w:val="00385254"/>
    <w:rsid w:val="003B3A60"/>
    <w:rsid w:val="003C1717"/>
    <w:rsid w:val="003D03A1"/>
    <w:rsid w:val="003D778C"/>
    <w:rsid w:val="003E033D"/>
    <w:rsid w:val="003F2639"/>
    <w:rsid w:val="00436BB7"/>
    <w:rsid w:val="00450702"/>
    <w:rsid w:val="0047087E"/>
    <w:rsid w:val="0047747E"/>
    <w:rsid w:val="00482896"/>
    <w:rsid w:val="004A1E99"/>
    <w:rsid w:val="004B6ADD"/>
    <w:rsid w:val="004C5A0A"/>
    <w:rsid w:val="004D372A"/>
    <w:rsid w:val="004F1340"/>
    <w:rsid w:val="00500DE8"/>
    <w:rsid w:val="00525055"/>
    <w:rsid w:val="0053256C"/>
    <w:rsid w:val="00533211"/>
    <w:rsid w:val="00543E23"/>
    <w:rsid w:val="005649D3"/>
    <w:rsid w:val="00570B22"/>
    <w:rsid w:val="00571085"/>
    <w:rsid w:val="005B01E8"/>
    <w:rsid w:val="005C5EEF"/>
    <w:rsid w:val="005D00EF"/>
    <w:rsid w:val="005F5F0E"/>
    <w:rsid w:val="0060792F"/>
    <w:rsid w:val="00641CDB"/>
    <w:rsid w:val="0064540F"/>
    <w:rsid w:val="00651609"/>
    <w:rsid w:val="00667479"/>
    <w:rsid w:val="006704E9"/>
    <w:rsid w:val="00697182"/>
    <w:rsid w:val="006A6973"/>
    <w:rsid w:val="006D0E85"/>
    <w:rsid w:val="006D3C98"/>
    <w:rsid w:val="006D5688"/>
    <w:rsid w:val="006D6ACF"/>
    <w:rsid w:val="006E08DA"/>
    <w:rsid w:val="00715314"/>
    <w:rsid w:val="00733E50"/>
    <w:rsid w:val="00750CB2"/>
    <w:rsid w:val="0076672B"/>
    <w:rsid w:val="00767D17"/>
    <w:rsid w:val="00790171"/>
    <w:rsid w:val="007D4D1E"/>
    <w:rsid w:val="007F4C89"/>
    <w:rsid w:val="00804036"/>
    <w:rsid w:val="00804C15"/>
    <w:rsid w:val="00821222"/>
    <w:rsid w:val="008267AA"/>
    <w:rsid w:val="00837A9B"/>
    <w:rsid w:val="00843DDA"/>
    <w:rsid w:val="0087472A"/>
    <w:rsid w:val="00874E11"/>
    <w:rsid w:val="008B17F7"/>
    <w:rsid w:val="008B4DEB"/>
    <w:rsid w:val="008C09F6"/>
    <w:rsid w:val="008D544D"/>
    <w:rsid w:val="008D5948"/>
    <w:rsid w:val="0097099A"/>
    <w:rsid w:val="009870B4"/>
    <w:rsid w:val="009900E5"/>
    <w:rsid w:val="00997A66"/>
    <w:rsid w:val="009A63A7"/>
    <w:rsid w:val="009E555D"/>
    <w:rsid w:val="009E7D3D"/>
    <w:rsid w:val="009F05D0"/>
    <w:rsid w:val="00A23C65"/>
    <w:rsid w:val="00A405E8"/>
    <w:rsid w:val="00A44E4A"/>
    <w:rsid w:val="00A46E9E"/>
    <w:rsid w:val="00A50273"/>
    <w:rsid w:val="00A55771"/>
    <w:rsid w:val="00A63A47"/>
    <w:rsid w:val="00A72632"/>
    <w:rsid w:val="00A93246"/>
    <w:rsid w:val="00AC15F8"/>
    <w:rsid w:val="00AC35C4"/>
    <w:rsid w:val="00AF7596"/>
    <w:rsid w:val="00B44108"/>
    <w:rsid w:val="00B61700"/>
    <w:rsid w:val="00B63374"/>
    <w:rsid w:val="00B77C44"/>
    <w:rsid w:val="00B82EFF"/>
    <w:rsid w:val="00B82F6D"/>
    <w:rsid w:val="00B87974"/>
    <w:rsid w:val="00B96B9D"/>
    <w:rsid w:val="00BA164F"/>
    <w:rsid w:val="00BB71E7"/>
    <w:rsid w:val="00BC59E8"/>
    <w:rsid w:val="00C0255E"/>
    <w:rsid w:val="00C026E7"/>
    <w:rsid w:val="00C040F5"/>
    <w:rsid w:val="00C05DDD"/>
    <w:rsid w:val="00C578EF"/>
    <w:rsid w:val="00C80628"/>
    <w:rsid w:val="00CE6A94"/>
    <w:rsid w:val="00CF69D6"/>
    <w:rsid w:val="00D0110E"/>
    <w:rsid w:val="00D01C70"/>
    <w:rsid w:val="00D321E8"/>
    <w:rsid w:val="00D56324"/>
    <w:rsid w:val="00D62404"/>
    <w:rsid w:val="00D70F4D"/>
    <w:rsid w:val="00DA026A"/>
    <w:rsid w:val="00DB6B8A"/>
    <w:rsid w:val="00DC1358"/>
    <w:rsid w:val="00DD02AD"/>
    <w:rsid w:val="00DD4FF5"/>
    <w:rsid w:val="00DE41C7"/>
    <w:rsid w:val="00DE4343"/>
    <w:rsid w:val="00DE79DD"/>
    <w:rsid w:val="00E046A7"/>
    <w:rsid w:val="00E13D9A"/>
    <w:rsid w:val="00E47867"/>
    <w:rsid w:val="00E73A06"/>
    <w:rsid w:val="00E860B4"/>
    <w:rsid w:val="00EC5872"/>
    <w:rsid w:val="00ED399E"/>
    <w:rsid w:val="00F23B1A"/>
    <w:rsid w:val="00F2615B"/>
    <w:rsid w:val="00F52C72"/>
    <w:rsid w:val="00FB6E0A"/>
    <w:rsid w:val="00FE31C7"/>
    <w:rsid w:val="00FF0D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60B46"/>
  <w15:chartTrackingRefBased/>
  <w15:docId w15:val="{97776209-9793-4260-A20E-1E3CB9ED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1"/>
    <w:qFormat/>
    <w:rsid w:val="00436BB7"/>
    <w:pPr>
      <w:pageBreakBefore/>
      <w:spacing w:after="360" w:line="240" w:lineRule="auto"/>
      <w:outlineLvl w:val="0"/>
    </w:pPr>
    <w:rPr>
      <w:color w:val="595959" w:themeColor="text1" w:themeTint="A6"/>
      <w:kern w:val="20"/>
      <w:sz w:val="36"/>
      <w:szCs w:val="20"/>
      <w:lang w:val="en-US" w:eastAsia="ja-JP"/>
    </w:rPr>
  </w:style>
  <w:style w:type="paragraph" w:styleId="Ttulo2">
    <w:name w:val="heading 2"/>
    <w:basedOn w:val="Normal"/>
    <w:next w:val="Normal"/>
    <w:link w:val="Ttulo2Car"/>
    <w:uiPriority w:val="9"/>
    <w:semiHidden/>
    <w:unhideWhenUsed/>
    <w:rsid w:val="000949EE"/>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tulo4">
    <w:name w:val="heading 4"/>
    <w:basedOn w:val="Normal"/>
    <w:next w:val="Normal"/>
    <w:link w:val="Ttulo4Car"/>
    <w:uiPriority w:val="9"/>
    <w:semiHidden/>
    <w:unhideWhenUsed/>
    <w:qFormat/>
    <w:rsid w:val="000949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8521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8521B"/>
    <w:rPr>
      <w:rFonts w:eastAsiaTheme="minorEastAsia"/>
      <w:lang w:eastAsia="es-ES"/>
    </w:rPr>
  </w:style>
  <w:style w:type="paragraph" w:styleId="Encabezado">
    <w:name w:val="header"/>
    <w:basedOn w:val="Normal"/>
    <w:link w:val="EncabezadoCar"/>
    <w:uiPriority w:val="99"/>
    <w:unhideWhenUsed/>
    <w:rsid w:val="000D3DD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3DDB"/>
  </w:style>
  <w:style w:type="paragraph" w:styleId="Piedepgina">
    <w:name w:val="footer"/>
    <w:basedOn w:val="Normal"/>
    <w:link w:val="PiedepginaCar"/>
    <w:uiPriority w:val="99"/>
    <w:unhideWhenUsed/>
    <w:rsid w:val="000D3D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3DDB"/>
  </w:style>
  <w:style w:type="character" w:customStyle="1" w:styleId="Ttulo1Car">
    <w:name w:val="Título 1 Car"/>
    <w:basedOn w:val="Fuentedeprrafopredeter"/>
    <w:link w:val="Ttulo1"/>
    <w:uiPriority w:val="1"/>
    <w:rsid w:val="00436BB7"/>
    <w:rPr>
      <w:color w:val="595959" w:themeColor="text1" w:themeTint="A6"/>
      <w:kern w:val="20"/>
      <w:sz w:val="36"/>
      <w:szCs w:val="20"/>
      <w:lang w:val="en-US" w:eastAsia="ja-JP"/>
    </w:rPr>
  </w:style>
  <w:style w:type="character" w:customStyle="1" w:styleId="Ttulo2Car">
    <w:name w:val="Título 2 Car"/>
    <w:basedOn w:val="Fuentedeprrafopredeter"/>
    <w:link w:val="Ttulo2"/>
    <w:uiPriority w:val="9"/>
    <w:semiHidden/>
    <w:rsid w:val="000949EE"/>
    <w:rPr>
      <w:rFonts w:asciiTheme="majorHAnsi" w:eastAsiaTheme="majorEastAsia" w:hAnsiTheme="majorHAnsi" w:cstheme="majorBidi"/>
      <w:color w:val="2F5496" w:themeColor="accent1" w:themeShade="BF"/>
      <w:sz w:val="28"/>
      <w:szCs w:val="26"/>
    </w:rPr>
  </w:style>
  <w:style w:type="paragraph" w:styleId="TtuloTDC">
    <w:name w:val="TOC Heading"/>
    <w:basedOn w:val="Ttulo1"/>
    <w:next w:val="Normal"/>
    <w:uiPriority w:val="39"/>
    <w:unhideWhenUsed/>
    <w:qFormat/>
    <w:rsid w:val="00436BB7"/>
    <w:pPr>
      <w:keepNext/>
      <w:keepLines/>
      <w:pageBreakBefore w:val="0"/>
      <w:spacing w:before="240" w:after="0" w:line="259" w:lineRule="auto"/>
      <w:outlineLvl w:val="9"/>
    </w:pPr>
    <w:rPr>
      <w:rFonts w:asciiTheme="majorHAnsi" w:eastAsiaTheme="majorEastAsia" w:hAnsiTheme="majorHAnsi" w:cstheme="majorBidi"/>
      <w:color w:val="2F5496" w:themeColor="accent1" w:themeShade="BF"/>
      <w:kern w:val="0"/>
      <w:sz w:val="32"/>
      <w:szCs w:val="32"/>
      <w:lang w:val="es-ES" w:eastAsia="es-ES"/>
    </w:rPr>
  </w:style>
  <w:style w:type="paragraph" w:styleId="TDC1">
    <w:name w:val="toc 1"/>
    <w:basedOn w:val="Normal"/>
    <w:next w:val="Normal"/>
    <w:autoRedefine/>
    <w:uiPriority w:val="39"/>
    <w:unhideWhenUsed/>
    <w:rsid w:val="00182075"/>
    <w:pPr>
      <w:tabs>
        <w:tab w:val="right" w:leader="dot" w:pos="9968"/>
      </w:tabs>
      <w:spacing w:before="40" w:after="40" w:line="240" w:lineRule="auto"/>
    </w:pPr>
  </w:style>
  <w:style w:type="paragraph" w:styleId="TDC2">
    <w:name w:val="toc 2"/>
    <w:basedOn w:val="Normal"/>
    <w:next w:val="Normal"/>
    <w:autoRedefine/>
    <w:uiPriority w:val="39"/>
    <w:unhideWhenUsed/>
    <w:rsid w:val="00436BB7"/>
    <w:pPr>
      <w:spacing w:after="100"/>
      <w:ind w:left="220"/>
    </w:pPr>
  </w:style>
  <w:style w:type="character" w:styleId="Hipervnculo">
    <w:name w:val="Hyperlink"/>
    <w:basedOn w:val="Fuentedeprrafopredeter"/>
    <w:uiPriority w:val="99"/>
    <w:unhideWhenUsed/>
    <w:rsid w:val="00436BB7"/>
    <w:rPr>
      <w:color w:val="0563C1" w:themeColor="hyperlink"/>
      <w:u w:val="single"/>
    </w:rPr>
  </w:style>
  <w:style w:type="paragraph" w:styleId="Textodeglobo">
    <w:name w:val="Balloon Text"/>
    <w:basedOn w:val="Normal"/>
    <w:link w:val="TextodegloboCar"/>
    <w:uiPriority w:val="99"/>
    <w:semiHidden/>
    <w:unhideWhenUsed/>
    <w:rsid w:val="008B4DE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4DEB"/>
    <w:rPr>
      <w:rFonts w:ascii="Segoe UI" w:hAnsi="Segoe UI" w:cs="Segoe UI"/>
      <w:sz w:val="18"/>
      <w:szCs w:val="18"/>
    </w:rPr>
  </w:style>
  <w:style w:type="paragraph" w:styleId="Ttulo">
    <w:name w:val="Title"/>
    <w:basedOn w:val="Normal"/>
    <w:next w:val="Normal"/>
    <w:link w:val="TtuloCar"/>
    <w:uiPriority w:val="10"/>
    <w:qFormat/>
    <w:rsid w:val="00804C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4C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rsid w:val="000949EE"/>
    <w:pPr>
      <w:numPr>
        <w:ilvl w:val="1"/>
      </w:numPr>
    </w:pPr>
    <w:rPr>
      <w:rFonts w:eastAsiaTheme="minorEastAsia"/>
      <w:color w:val="5A5A5A" w:themeColor="text1" w:themeTint="A5"/>
      <w:spacing w:val="15"/>
      <w:sz w:val="24"/>
    </w:rPr>
  </w:style>
  <w:style w:type="character" w:customStyle="1" w:styleId="SubttuloCar">
    <w:name w:val="Subtítulo Car"/>
    <w:basedOn w:val="Fuentedeprrafopredeter"/>
    <w:link w:val="Subttulo"/>
    <w:uiPriority w:val="11"/>
    <w:rsid w:val="000949EE"/>
    <w:rPr>
      <w:rFonts w:eastAsiaTheme="minorEastAsia"/>
      <w:color w:val="5A5A5A" w:themeColor="text1" w:themeTint="A5"/>
      <w:spacing w:val="15"/>
      <w:sz w:val="24"/>
    </w:rPr>
  </w:style>
  <w:style w:type="character" w:styleId="nfasissutil">
    <w:name w:val="Subtle Emphasis"/>
    <w:basedOn w:val="Fuentedeprrafopredeter"/>
    <w:uiPriority w:val="19"/>
    <w:qFormat/>
    <w:rsid w:val="00804C15"/>
    <w:rPr>
      <w:i/>
      <w:iCs/>
      <w:color w:val="404040" w:themeColor="text1" w:themeTint="BF"/>
    </w:rPr>
  </w:style>
  <w:style w:type="character" w:styleId="Ttulodellibro">
    <w:name w:val="Book Title"/>
    <w:basedOn w:val="Fuentedeprrafopredeter"/>
    <w:uiPriority w:val="33"/>
    <w:qFormat/>
    <w:rsid w:val="00804C15"/>
    <w:rPr>
      <w:b/>
      <w:bCs/>
      <w:i/>
      <w:iCs/>
      <w:spacing w:val="5"/>
    </w:rPr>
  </w:style>
  <w:style w:type="paragraph" w:styleId="TDC3">
    <w:name w:val="toc 3"/>
    <w:basedOn w:val="Normal"/>
    <w:next w:val="Normal"/>
    <w:autoRedefine/>
    <w:uiPriority w:val="39"/>
    <w:unhideWhenUsed/>
    <w:rsid w:val="00804C15"/>
    <w:pPr>
      <w:spacing w:after="100"/>
      <w:ind w:left="440"/>
    </w:pPr>
  </w:style>
  <w:style w:type="paragraph" w:styleId="Prrafodelista">
    <w:name w:val="List Paragraph"/>
    <w:basedOn w:val="Normal"/>
    <w:uiPriority w:val="34"/>
    <w:qFormat/>
    <w:rsid w:val="005D00EF"/>
    <w:pPr>
      <w:ind w:left="720"/>
      <w:contextualSpacing/>
    </w:pPr>
  </w:style>
  <w:style w:type="character" w:customStyle="1" w:styleId="fontstyle01">
    <w:name w:val="fontstyle01"/>
    <w:basedOn w:val="Fuentedeprrafopredeter"/>
    <w:rsid w:val="00171392"/>
    <w:rPr>
      <w:rFonts w:ascii="Calibri" w:hAnsi="Calibri" w:cs="Calibri" w:hint="default"/>
      <w:b w:val="0"/>
      <w:bCs w:val="0"/>
      <w:i w:val="0"/>
      <w:iCs w:val="0"/>
      <w:color w:val="000000"/>
      <w:sz w:val="28"/>
      <w:szCs w:val="28"/>
    </w:rPr>
  </w:style>
  <w:style w:type="character" w:customStyle="1" w:styleId="fontstyle21">
    <w:name w:val="fontstyle21"/>
    <w:basedOn w:val="Fuentedeprrafopredeter"/>
    <w:rsid w:val="00171392"/>
    <w:rPr>
      <w:rFonts w:ascii="ArialMT" w:hAnsi="ArialMT" w:hint="default"/>
      <w:b w:val="0"/>
      <w:bCs w:val="0"/>
      <w:i w:val="0"/>
      <w:iCs w:val="0"/>
      <w:color w:val="000000"/>
      <w:sz w:val="28"/>
      <w:szCs w:val="28"/>
    </w:rPr>
  </w:style>
  <w:style w:type="character" w:customStyle="1" w:styleId="fontstyle31">
    <w:name w:val="fontstyle31"/>
    <w:basedOn w:val="Fuentedeprrafopredeter"/>
    <w:rsid w:val="00171392"/>
    <w:rPr>
      <w:rFonts w:ascii="Calibri-Italic" w:hAnsi="Calibri-Italic" w:hint="default"/>
      <w:b w:val="0"/>
      <w:bCs w:val="0"/>
      <w:i/>
      <w:iCs/>
      <w:color w:val="000000"/>
      <w:sz w:val="16"/>
      <w:szCs w:val="16"/>
    </w:rPr>
  </w:style>
  <w:style w:type="character" w:styleId="Mencinsinresolver">
    <w:name w:val="Unresolved Mention"/>
    <w:basedOn w:val="Fuentedeprrafopredeter"/>
    <w:uiPriority w:val="99"/>
    <w:semiHidden/>
    <w:unhideWhenUsed/>
    <w:rsid w:val="00074583"/>
    <w:rPr>
      <w:color w:val="808080"/>
      <w:shd w:val="clear" w:color="auto" w:fill="E6E6E6"/>
    </w:rPr>
  </w:style>
  <w:style w:type="character" w:styleId="Hipervnculovisitado">
    <w:name w:val="FollowedHyperlink"/>
    <w:basedOn w:val="Fuentedeprrafopredeter"/>
    <w:uiPriority w:val="99"/>
    <w:semiHidden/>
    <w:unhideWhenUsed/>
    <w:rsid w:val="00DA026A"/>
    <w:rPr>
      <w:color w:val="954F72" w:themeColor="followedHyperlink"/>
      <w:u w:val="single"/>
    </w:rPr>
  </w:style>
  <w:style w:type="character" w:customStyle="1" w:styleId="Ttulo4Car">
    <w:name w:val="Título 4 Car"/>
    <w:basedOn w:val="Fuentedeprrafopredeter"/>
    <w:link w:val="Ttulo4"/>
    <w:uiPriority w:val="9"/>
    <w:semiHidden/>
    <w:rsid w:val="000949EE"/>
    <w:rPr>
      <w:rFonts w:asciiTheme="majorHAnsi" w:eastAsiaTheme="majorEastAsia" w:hAnsiTheme="majorHAnsi" w:cstheme="majorBidi"/>
      <w:i/>
      <w:iCs/>
      <w:color w:val="2F5496" w:themeColor="accent1" w:themeShade="BF"/>
    </w:rPr>
  </w:style>
  <w:style w:type="paragraph" w:customStyle="1" w:styleId="western">
    <w:name w:val="western"/>
    <w:basedOn w:val="Normal"/>
    <w:rsid w:val="00A46E9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scoswrapper">
    <w:name w:val="hs_cos_wrapper"/>
    <w:basedOn w:val="Fuentedeprrafopredeter"/>
    <w:rsid w:val="005B01E8"/>
  </w:style>
  <w:style w:type="character" w:styleId="Textoennegrita">
    <w:name w:val="Strong"/>
    <w:basedOn w:val="Fuentedeprrafopredeter"/>
    <w:uiPriority w:val="22"/>
    <w:qFormat/>
    <w:rsid w:val="005B01E8"/>
    <w:rPr>
      <w:b/>
      <w:bCs/>
    </w:rPr>
  </w:style>
  <w:style w:type="table" w:styleId="Tablaconcuadrcula">
    <w:name w:val="Table Grid"/>
    <w:basedOn w:val="Tablanormal"/>
    <w:uiPriority w:val="39"/>
    <w:rsid w:val="00766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A9324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02850">
      <w:bodyDiv w:val="1"/>
      <w:marLeft w:val="0"/>
      <w:marRight w:val="0"/>
      <w:marTop w:val="0"/>
      <w:marBottom w:val="0"/>
      <w:divBdr>
        <w:top w:val="none" w:sz="0" w:space="0" w:color="auto"/>
        <w:left w:val="none" w:sz="0" w:space="0" w:color="auto"/>
        <w:bottom w:val="none" w:sz="0" w:space="0" w:color="auto"/>
        <w:right w:val="none" w:sz="0" w:space="0" w:color="auto"/>
      </w:divBdr>
    </w:div>
    <w:div w:id="322587439">
      <w:bodyDiv w:val="1"/>
      <w:marLeft w:val="0"/>
      <w:marRight w:val="0"/>
      <w:marTop w:val="0"/>
      <w:marBottom w:val="0"/>
      <w:divBdr>
        <w:top w:val="none" w:sz="0" w:space="0" w:color="auto"/>
        <w:left w:val="none" w:sz="0" w:space="0" w:color="auto"/>
        <w:bottom w:val="none" w:sz="0" w:space="0" w:color="auto"/>
        <w:right w:val="none" w:sz="0" w:space="0" w:color="auto"/>
      </w:divBdr>
    </w:div>
    <w:div w:id="633827726">
      <w:bodyDiv w:val="1"/>
      <w:marLeft w:val="0"/>
      <w:marRight w:val="0"/>
      <w:marTop w:val="0"/>
      <w:marBottom w:val="0"/>
      <w:divBdr>
        <w:top w:val="none" w:sz="0" w:space="0" w:color="auto"/>
        <w:left w:val="none" w:sz="0" w:space="0" w:color="auto"/>
        <w:bottom w:val="none" w:sz="0" w:space="0" w:color="auto"/>
        <w:right w:val="none" w:sz="0" w:space="0" w:color="auto"/>
      </w:divBdr>
    </w:div>
    <w:div w:id="846553638">
      <w:bodyDiv w:val="1"/>
      <w:marLeft w:val="0"/>
      <w:marRight w:val="0"/>
      <w:marTop w:val="0"/>
      <w:marBottom w:val="0"/>
      <w:divBdr>
        <w:top w:val="none" w:sz="0" w:space="0" w:color="auto"/>
        <w:left w:val="none" w:sz="0" w:space="0" w:color="auto"/>
        <w:bottom w:val="none" w:sz="0" w:space="0" w:color="auto"/>
        <w:right w:val="none" w:sz="0" w:space="0" w:color="auto"/>
      </w:divBdr>
    </w:div>
    <w:div w:id="1279072359">
      <w:bodyDiv w:val="1"/>
      <w:marLeft w:val="0"/>
      <w:marRight w:val="0"/>
      <w:marTop w:val="0"/>
      <w:marBottom w:val="0"/>
      <w:divBdr>
        <w:top w:val="none" w:sz="0" w:space="0" w:color="auto"/>
        <w:left w:val="none" w:sz="0" w:space="0" w:color="auto"/>
        <w:bottom w:val="none" w:sz="0" w:space="0" w:color="auto"/>
        <w:right w:val="none" w:sz="0" w:space="0" w:color="auto"/>
      </w:divBdr>
    </w:div>
    <w:div w:id="1300763303">
      <w:bodyDiv w:val="1"/>
      <w:marLeft w:val="0"/>
      <w:marRight w:val="0"/>
      <w:marTop w:val="0"/>
      <w:marBottom w:val="0"/>
      <w:divBdr>
        <w:top w:val="none" w:sz="0" w:space="0" w:color="auto"/>
        <w:left w:val="none" w:sz="0" w:space="0" w:color="auto"/>
        <w:bottom w:val="none" w:sz="0" w:space="0" w:color="auto"/>
        <w:right w:val="none" w:sz="0" w:space="0" w:color="auto"/>
      </w:divBdr>
    </w:div>
    <w:div w:id="1502548834">
      <w:bodyDiv w:val="1"/>
      <w:marLeft w:val="0"/>
      <w:marRight w:val="0"/>
      <w:marTop w:val="0"/>
      <w:marBottom w:val="0"/>
      <w:divBdr>
        <w:top w:val="none" w:sz="0" w:space="0" w:color="auto"/>
        <w:left w:val="none" w:sz="0" w:space="0" w:color="auto"/>
        <w:bottom w:val="none" w:sz="0" w:space="0" w:color="auto"/>
        <w:right w:val="none" w:sz="0" w:space="0" w:color="auto"/>
      </w:divBdr>
    </w:div>
    <w:div w:id="1617252532">
      <w:bodyDiv w:val="1"/>
      <w:marLeft w:val="0"/>
      <w:marRight w:val="0"/>
      <w:marTop w:val="0"/>
      <w:marBottom w:val="0"/>
      <w:divBdr>
        <w:top w:val="none" w:sz="0" w:space="0" w:color="auto"/>
        <w:left w:val="none" w:sz="0" w:space="0" w:color="auto"/>
        <w:bottom w:val="none" w:sz="0" w:space="0" w:color="auto"/>
        <w:right w:val="none" w:sz="0" w:space="0" w:color="auto"/>
      </w:divBdr>
    </w:div>
    <w:div w:id="1803499932">
      <w:bodyDiv w:val="1"/>
      <w:marLeft w:val="0"/>
      <w:marRight w:val="0"/>
      <w:marTop w:val="0"/>
      <w:marBottom w:val="0"/>
      <w:divBdr>
        <w:top w:val="none" w:sz="0" w:space="0" w:color="auto"/>
        <w:left w:val="none" w:sz="0" w:space="0" w:color="auto"/>
        <w:bottom w:val="none" w:sz="0" w:space="0" w:color="auto"/>
        <w:right w:val="none" w:sz="0" w:space="0" w:color="auto"/>
      </w:divBdr>
    </w:div>
    <w:div w:id="208275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s://github.com/rhardjono/BootcampBDML/tree/master/Modulo01%20-%20Data101/02_STG"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rhardjono/BootcampBDML/tree/master/Modulo01%20-%20Data101/scripts_extr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s://github.com/rhardjono/BootcampBDML/tree/master/Modulo01%20-%20Data101/03_ODS"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emf"/><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TALLER DATA 101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FBF63C-DF5A-4D9A-9275-D44870A06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26</Pages>
  <Words>4754</Words>
  <Characters>26151</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TALLER DATA 101</vt:lpstr>
    </vt:vector>
  </TitlesOfParts>
  <Company>Data 101</Company>
  <LinksUpToDate>false</LinksUpToDate>
  <CharactersWithSpaces>30844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DATA 101</dc:title>
  <dc:subject>Rico Abilowo Hardjno Hartini</dc:subject>
  <dc:creator>Rico Abilowo Hardjono Hartini</dc:creator>
  <cp:keywords/>
  <dc:description/>
  <cp:lastModifiedBy>ricoh</cp:lastModifiedBy>
  <cp:revision>87</cp:revision>
  <cp:lastPrinted>2018-01-04T11:01:00Z</cp:lastPrinted>
  <dcterms:created xsi:type="dcterms:W3CDTF">2017-12-29T17:59:00Z</dcterms:created>
  <dcterms:modified xsi:type="dcterms:W3CDTF">2018-01-04T11:02:00Z</dcterms:modified>
</cp:coreProperties>
</file>