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B4D8" w14:textId="77777777" w:rsidR="00215F4F" w:rsidRPr="00215F4F" w:rsidRDefault="006B43E2" w:rsidP="006B43E2">
      <w:pPr>
        <w:spacing w:after="0" w:line="360" w:lineRule="auto"/>
        <w:jc w:val="center"/>
        <w:rPr>
          <w:rFonts w:ascii="Times New Roman" w:hAnsi="Times New Roman"/>
          <w:b/>
          <w:sz w:val="32"/>
          <w:szCs w:val="24"/>
        </w:rPr>
      </w:pPr>
      <w:r>
        <w:rPr>
          <w:rFonts w:ascii="Times New Roman" w:hAnsi="Times New Roman"/>
          <w:b/>
          <w:sz w:val="32"/>
          <w:szCs w:val="24"/>
        </w:rPr>
        <w:t>LOAN ELIGIBILITY PREDICTION</w:t>
      </w:r>
    </w:p>
    <w:p w14:paraId="18268EC0" w14:textId="77777777" w:rsidR="00215F4F" w:rsidRPr="00215F4F" w:rsidRDefault="00215F4F" w:rsidP="005D55F3">
      <w:pPr>
        <w:spacing w:after="0" w:line="360" w:lineRule="auto"/>
        <w:jc w:val="center"/>
        <w:rPr>
          <w:rFonts w:ascii="Times New Roman" w:hAnsi="Times New Roman"/>
          <w:b/>
          <w:sz w:val="32"/>
          <w:szCs w:val="24"/>
        </w:rPr>
      </w:pPr>
      <w:r w:rsidRPr="00215F4F">
        <w:rPr>
          <w:rFonts w:ascii="Times New Roman" w:hAnsi="Times New Roman"/>
          <w:b/>
          <w:sz w:val="32"/>
          <w:szCs w:val="24"/>
        </w:rPr>
        <w:t xml:space="preserve">Submitted for </w:t>
      </w:r>
    </w:p>
    <w:p w14:paraId="1A3F0BC8" w14:textId="77777777" w:rsidR="00215F4F" w:rsidRPr="00D270E9" w:rsidRDefault="00215F4F" w:rsidP="00215F4F">
      <w:pPr>
        <w:spacing w:after="0" w:line="240" w:lineRule="auto"/>
        <w:jc w:val="center"/>
        <w:rPr>
          <w:rFonts w:ascii="Times New Roman" w:hAnsi="Times New Roman"/>
          <w:sz w:val="32"/>
          <w:szCs w:val="24"/>
        </w:rPr>
      </w:pPr>
    </w:p>
    <w:p w14:paraId="7FB3BBB0" w14:textId="77777777" w:rsidR="00215F4F" w:rsidRPr="00D270E9" w:rsidRDefault="003A4447" w:rsidP="00215F4F">
      <w:pPr>
        <w:spacing w:after="0" w:line="240" w:lineRule="auto"/>
        <w:jc w:val="center"/>
        <w:rPr>
          <w:rFonts w:ascii="Times New Roman" w:hAnsi="Times New Roman"/>
          <w:b/>
          <w:sz w:val="32"/>
          <w:szCs w:val="24"/>
        </w:rPr>
      </w:pPr>
      <w:r>
        <w:rPr>
          <w:rFonts w:ascii="Times New Roman" w:hAnsi="Times New Roman"/>
          <w:b/>
          <w:sz w:val="32"/>
          <w:szCs w:val="24"/>
        </w:rPr>
        <w:t>DATA VISULIZATION AND DASHBOARD</w:t>
      </w:r>
    </w:p>
    <w:p w14:paraId="2D344C72" w14:textId="77777777" w:rsidR="00215F4F" w:rsidRDefault="00215F4F" w:rsidP="00215F4F">
      <w:pPr>
        <w:spacing w:after="0" w:line="240" w:lineRule="auto"/>
        <w:jc w:val="center"/>
        <w:rPr>
          <w:rFonts w:ascii="Times New Roman" w:hAnsi="Times New Roman"/>
          <w:sz w:val="24"/>
          <w:szCs w:val="24"/>
        </w:rPr>
      </w:pPr>
    </w:p>
    <w:p w14:paraId="4A656E7B" w14:textId="77777777" w:rsidR="00215F4F" w:rsidRDefault="00215F4F" w:rsidP="00782A6B">
      <w:pPr>
        <w:jc w:val="center"/>
        <w:rPr>
          <w:rFonts w:ascii="Times New Roman" w:hAnsi="Times New Roman"/>
          <w:b/>
          <w:sz w:val="24"/>
          <w:szCs w:val="24"/>
        </w:rPr>
      </w:pPr>
    </w:p>
    <w:p w14:paraId="304C3FF3" w14:textId="77777777" w:rsidR="00782A6B" w:rsidRPr="00782A6B" w:rsidRDefault="00782A6B" w:rsidP="00782A6B">
      <w:pPr>
        <w:jc w:val="center"/>
        <w:rPr>
          <w:rFonts w:ascii="Times New Roman" w:hAnsi="Times New Roman"/>
          <w:b/>
          <w:sz w:val="24"/>
          <w:szCs w:val="24"/>
        </w:rPr>
      </w:pPr>
    </w:p>
    <w:p w14:paraId="783E09E4" w14:textId="77777777" w:rsidR="00782A6B" w:rsidRPr="00E2196E" w:rsidRDefault="00782A6B" w:rsidP="00782A6B">
      <w:pPr>
        <w:jc w:val="center"/>
        <w:rPr>
          <w:rFonts w:ascii="Times New Roman" w:hAnsi="Times New Roman"/>
          <w:sz w:val="24"/>
          <w:szCs w:val="24"/>
        </w:rPr>
      </w:pPr>
      <w:r w:rsidRPr="00E2196E">
        <w:rPr>
          <w:rFonts w:ascii="Times New Roman" w:hAnsi="Times New Roman"/>
          <w:sz w:val="24"/>
          <w:szCs w:val="24"/>
        </w:rPr>
        <w:t>Submitted by:</w:t>
      </w:r>
    </w:p>
    <w:p w14:paraId="7F0E6E01" w14:textId="77777777" w:rsidR="00782A6B" w:rsidRPr="00782A6B" w:rsidRDefault="00782A6B" w:rsidP="00782A6B">
      <w:pPr>
        <w:jc w:val="center"/>
        <w:rPr>
          <w:rFonts w:ascii="Times New Roman" w:hAnsi="Times New Roman"/>
          <w:b/>
          <w:sz w:val="24"/>
          <w:szCs w:val="24"/>
        </w:rPr>
      </w:pPr>
      <w:r w:rsidRPr="00782A6B">
        <w:rPr>
          <w:rFonts w:ascii="Times New Roman" w:hAnsi="Times New Roman"/>
          <w:b/>
          <w:sz w:val="24"/>
          <w:szCs w:val="24"/>
        </w:rPr>
        <w:t xml:space="preserve"> (</w:t>
      </w:r>
      <w:r w:rsidR="006B43E2">
        <w:rPr>
          <w:rFonts w:ascii="Times New Roman" w:hAnsi="Times New Roman"/>
          <w:b/>
          <w:sz w:val="24"/>
          <w:szCs w:val="24"/>
        </w:rPr>
        <w:t>E23MCAG0024</w:t>
      </w:r>
      <w:r w:rsidRPr="00782A6B">
        <w:rPr>
          <w:rFonts w:ascii="Times New Roman" w:hAnsi="Times New Roman"/>
          <w:b/>
          <w:sz w:val="24"/>
          <w:szCs w:val="24"/>
        </w:rPr>
        <w:t>)</w:t>
      </w:r>
      <w:r w:rsidR="00120BE1">
        <w:rPr>
          <w:rFonts w:ascii="Times New Roman" w:hAnsi="Times New Roman"/>
          <w:b/>
          <w:sz w:val="24"/>
          <w:szCs w:val="24"/>
        </w:rPr>
        <w:tab/>
      </w:r>
      <w:r w:rsidR="006B43E2">
        <w:rPr>
          <w:rFonts w:ascii="Times New Roman" w:hAnsi="Times New Roman"/>
          <w:b/>
          <w:sz w:val="24"/>
          <w:szCs w:val="24"/>
        </w:rPr>
        <w:t>HARSH KUMAR PANDEY</w:t>
      </w:r>
    </w:p>
    <w:p w14:paraId="679F1811" w14:textId="77777777" w:rsidR="00215F4F" w:rsidRDefault="00215F4F" w:rsidP="00782A6B">
      <w:pPr>
        <w:jc w:val="center"/>
        <w:rPr>
          <w:rFonts w:ascii="Times New Roman" w:hAnsi="Times New Roman"/>
          <w:sz w:val="24"/>
          <w:szCs w:val="24"/>
        </w:rPr>
      </w:pPr>
    </w:p>
    <w:p w14:paraId="5D6B402E" w14:textId="77777777" w:rsidR="00782A6B" w:rsidRDefault="00215F4F" w:rsidP="00782A6B">
      <w:pPr>
        <w:jc w:val="center"/>
        <w:rPr>
          <w:rFonts w:ascii="Times New Roman" w:hAnsi="Times New Roman"/>
          <w:sz w:val="24"/>
          <w:szCs w:val="24"/>
        </w:rPr>
      </w:pPr>
      <w:r>
        <w:rPr>
          <w:rFonts w:ascii="Times New Roman" w:hAnsi="Times New Roman"/>
          <w:sz w:val="24"/>
          <w:szCs w:val="24"/>
        </w:rPr>
        <w:t>Submitted to-</w:t>
      </w:r>
    </w:p>
    <w:p w14:paraId="768A1626" w14:textId="6B391436" w:rsidR="00782A6B" w:rsidRPr="00EB61A0" w:rsidRDefault="003A4447" w:rsidP="00EB61A0">
      <w:pPr>
        <w:jc w:val="center"/>
        <w:rPr>
          <w:rFonts w:ascii="Times New Roman" w:hAnsi="Times New Roman"/>
          <w:b/>
          <w:sz w:val="24"/>
          <w:szCs w:val="24"/>
        </w:rPr>
      </w:pPr>
      <w:r>
        <w:rPr>
          <w:rFonts w:ascii="Times New Roman" w:hAnsi="Times New Roman"/>
          <w:b/>
          <w:sz w:val="24"/>
          <w:szCs w:val="24"/>
        </w:rPr>
        <w:t>Dr</w:t>
      </w:r>
      <w:r w:rsidR="00120BE1" w:rsidRPr="00E2196E">
        <w:rPr>
          <w:rFonts w:ascii="Times New Roman" w:hAnsi="Times New Roman"/>
          <w:b/>
          <w:sz w:val="24"/>
          <w:szCs w:val="24"/>
        </w:rPr>
        <w:t>. Nitin A</w:t>
      </w:r>
      <w:r>
        <w:rPr>
          <w:rFonts w:ascii="Times New Roman" w:hAnsi="Times New Roman"/>
          <w:b/>
          <w:sz w:val="24"/>
          <w:szCs w:val="24"/>
        </w:rPr>
        <w:t>rvind</w:t>
      </w:r>
      <w:r w:rsidR="00120BE1" w:rsidRPr="00E2196E">
        <w:rPr>
          <w:rFonts w:ascii="Times New Roman" w:hAnsi="Times New Roman"/>
          <w:b/>
          <w:sz w:val="24"/>
          <w:szCs w:val="24"/>
        </w:rPr>
        <w:t xml:space="preserve"> Shelk</w:t>
      </w:r>
      <w:r w:rsidR="000419B3">
        <w:rPr>
          <w:rFonts w:ascii="Times New Roman" w:hAnsi="Times New Roman"/>
          <w:b/>
          <w:sz w:val="24"/>
          <w:szCs w:val="24"/>
        </w:rPr>
        <w:t>e</w:t>
      </w:r>
    </w:p>
    <w:p w14:paraId="2A80B029" w14:textId="77777777" w:rsidR="008A3341" w:rsidRPr="00782A6B" w:rsidRDefault="008A3341" w:rsidP="00782A6B">
      <w:pPr>
        <w:rPr>
          <w:rFonts w:ascii="Times New Roman" w:hAnsi="Times New Roman"/>
          <w:sz w:val="24"/>
          <w:szCs w:val="24"/>
        </w:rPr>
      </w:pPr>
    </w:p>
    <w:p w14:paraId="25F2CE37" w14:textId="77777777" w:rsidR="00782A6B" w:rsidRPr="00782A6B" w:rsidRDefault="00782A6B" w:rsidP="00782A6B">
      <w:pPr>
        <w:jc w:val="center"/>
        <w:rPr>
          <w:rFonts w:ascii="Times New Roman" w:eastAsia="Times New Roman" w:hAnsi="Times New Roman"/>
          <w:b/>
          <w:bCs/>
          <w:sz w:val="24"/>
          <w:szCs w:val="24"/>
        </w:rPr>
      </w:pPr>
    </w:p>
    <w:p w14:paraId="6EDDEC18" w14:textId="77777777" w:rsidR="00EB61A0" w:rsidRDefault="00EB61A0" w:rsidP="00215F4F">
      <w:pPr>
        <w:jc w:val="center"/>
        <w:rPr>
          <w:rFonts w:ascii="Times New Roman" w:hAnsi="Times New Roman"/>
          <w:b/>
          <w:sz w:val="24"/>
          <w:szCs w:val="24"/>
        </w:rPr>
      </w:pPr>
    </w:p>
    <w:p w14:paraId="52B745EF" w14:textId="77777777" w:rsidR="00782A6B" w:rsidRDefault="003A4447" w:rsidP="00215F4F">
      <w:pPr>
        <w:jc w:val="center"/>
        <w:rPr>
          <w:rFonts w:ascii="Times New Roman" w:hAnsi="Times New Roman"/>
          <w:b/>
          <w:sz w:val="24"/>
          <w:szCs w:val="24"/>
        </w:rPr>
      </w:pPr>
      <w:r>
        <w:rPr>
          <w:rFonts w:ascii="Times New Roman" w:hAnsi="Times New Roman"/>
          <w:b/>
          <w:sz w:val="24"/>
          <w:szCs w:val="24"/>
        </w:rPr>
        <w:t>July</w:t>
      </w:r>
      <w:r w:rsidR="005D55F3">
        <w:rPr>
          <w:rFonts w:ascii="Times New Roman" w:hAnsi="Times New Roman"/>
          <w:b/>
          <w:sz w:val="24"/>
          <w:szCs w:val="24"/>
        </w:rPr>
        <w:t>-</w:t>
      </w:r>
      <w:r>
        <w:rPr>
          <w:rFonts w:ascii="Times New Roman" w:hAnsi="Times New Roman"/>
          <w:b/>
          <w:sz w:val="24"/>
          <w:szCs w:val="24"/>
        </w:rPr>
        <w:t>Dec</w:t>
      </w:r>
      <w:r w:rsidR="00127B49">
        <w:rPr>
          <w:rFonts w:ascii="Times New Roman" w:hAnsi="Times New Roman"/>
          <w:b/>
          <w:sz w:val="24"/>
          <w:szCs w:val="24"/>
        </w:rPr>
        <w:t xml:space="preserve"> 20</w:t>
      </w:r>
      <w:r w:rsidR="00EB61A0">
        <w:rPr>
          <w:rFonts w:ascii="Times New Roman" w:hAnsi="Times New Roman"/>
          <w:b/>
          <w:sz w:val="24"/>
          <w:szCs w:val="24"/>
        </w:rPr>
        <w:t>2</w:t>
      </w:r>
      <w:r>
        <w:rPr>
          <w:rFonts w:ascii="Times New Roman" w:hAnsi="Times New Roman"/>
          <w:b/>
          <w:sz w:val="24"/>
          <w:szCs w:val="24"/>
        </w:rPr>
        <w:t>3</w:t>
      </w:r>
    </w:p>
    <w:p w14:paraId="5C02CD58" w14:textId="77777777" w:rsidR="003A4447" w:rsidRPr="003A4447" w:rsidRDefault="003A4447" w:rsidP="00215F4F">
      <w:pPr>
        <w:jc w:val="center"/>
        <w:rPr>
          <w:rFonts w:ascii="Times New Roman" w:hAnsi="Times New Roman"/>
          <w:b/>
          <w:sz w:val="36"/>
          <w:szCs w:val="36"/>
        </w:rPr>
      </w:pPr>
      <w:r w:rsidRPr="003A4447">
        <w:rPr>
          <w:rFonts w:ascii="Times New Roman" w:hAnsi="Times New Roman"/>
          <w:b/>
          <w:sz w:val="36"/>
          <w:szCs w:val="36"/>
        </w:rPr>
        <w:t>SCHOOL OF COMPUTER SCIENCE AND ENGINEERING</w:t>
      </w:r>
    </w:p>
    <w:p w14:paraId="728C9BE8" w14:textId="77777777" w:rsidR="003A4447" w:rsidRDefault="00000000" w:rsidP="00215F4F">
      <w:pPr>
        <w:jc w:val="center"/>
        <w:rPr>
          <w:rFonts w:ascii="Times New Roman" w:hAnsi="Times New Roman"/>
          <w:b/>
          <w:sz w:val="24"/>
          <w:szCs w:val="24"/>
        </w:rPr>
      </w:pPr>
      <w:r>
        <w:rPr>
          <w:noProof/>
        </w:rPr>
        <w:pict w14:anchorId="4FBB6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 close-up of a logo&#10;&#10;Description automatically generated" style="width:215pt;height:92.5pt;visibility:visible">
            <v:imagedata r:id="rId7" o:title="A close-up of a logo&#10;&#10;Description automatically generated"/>
          </v:shape>
        </w:pict>
      </w:r>
    </w:p>
    <w:p w14:paraId="1746058D" w14:textId="77777777" w:rsidR="003A4447" w:rsidRDefault="003A4447" w:rsidP="003A4447">
      <w:pPr>
        <w:rPr>
          <w:rFonts w:ascii="Times New Roman" w:hAnsi="Times New Roman"/>
          <w:sz w:val="24"/>
          <w:szCs w:val="32"/>
        </w:rPr>
      </w:pPr>
    </w:p>
    <w:p w14:paraId="744FA5D8" w14:textId="77777777" w:rsidR="003A4447" w:rsidRDefault="003A4447" w:rsidP="003A4447">
      <w:pPr>
        <w:rPr>
          <w:rFonts w:ascii="Times New Roman" w:hAnsi="Times New Roman"/>
          <w:sz w:val="24"/>
          <w:szCs w:val="32"/>
        </w:rPr>
      </w:pPr>
    </w:p>
    <w:p w14:paraId="2E9A5571" w14:textId="77777777" w:rsidR="00EB61A0" w:rsidRDefault="00EB61A0" w:rsidP="00215F4F">
      <w:pPr>
        <w:jc w:val="center"/>
        <w:rPr>
          <w:rFonts w:ascii="Times New Roman" w:hAnsi="Times New Roman"/>
          <w:sz w:val="24"/>
          <w:szCs w:val="32"/>
        </w:rPr>
      </w:pPr>
    </w:p>
    <w:p w14:paraId="71CCA132" w14:textId="77777777" w:rsidR="00782A6B" w:rsidRDefault="00120BE1" w:rsidP="005D55F3">
      <w:pPr>
        <w:jc w:val="center"/>
        <w:rPr>
          <w:rFonts w:ascii="Times New Roman" w:hAnsi="Times New Roman"/>
          <w:b/>
          <w:sz w:val="32"/>
          <w:szCs w:val="32"/>
        </w:rPr>
      </w:pPr>
      <w:r>
        <w:rPr>
          <w:rFonts w:ascii="Times New Roman" w:hAnsi="Times New Roman"/>
          <w:b/>
          <w:sz w:val="32"/>
          <w:szCs w:val="32"/>
        </w:rPr>
        <w:lastRenderedPageBreak/>
        <w:t>INDEX</w:t>
      </w:r>
    </w:p>
    <w:p w14:paraId="5250F080" w14:textId="77777777" w:rsidR="00782A6B" w:rsidRDefault="00000000" w:rsidP="00782A6B">
      <w:pPr>
        <w:jc w:val="both"/>
        <w:rPr>
          <w:rFonts w:ascii="Times New Roman" w:hAnsi="Times New Roman"/>
          <w:b/>
          <w:sz w:val="24"/>
          <w:szCs w:val="32"/>
        </w:rPr>
      </w:pPr>
      <w:r>
        <w:rPr>
          <w:rFonts w:ascii="Times New Roman" w:hAnsi="Times New Roman"/>
          <w:b/>
          <w:noProof/>
          <w:sz w:val="32"/>
          <w:szCs w:val="32"/>
        </w:rPr>
        <w:pict w14:anchorId="445A41B0">
          <v:shapetype id="_x0000_t32" coordsize="21600,21600" o:spt="32" o:oned="t" path="m,l21600,21600e" filled="f">
            <v:path arrowok="t" fillok="f" o:connecttype="none"/>
            <o:lock v:ext="edit" shapetype="t"/>
          </v:shapetype>
          <v:shape id="_x0000_s2052" type="#_x0000_t32" style="position:absolute;left:0;text-align:left;margin-left:-7.5pt;margin-top:-3.4pt;width:482.25pt;height:0;z-index:1" o:connectortype="straight" strokeweight="3pt"/>
        </w:pic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354"/>
        <w:gridCol w:w="222"/>
      </w:tblGrid>
      <w:tr w:rsidR="007C6BAD" w14:paraId="6A1C5E9A" w14:textId="77777777" w:rsidTr="00B176E3">
        <w:trPr>
          <w:trHeight w:val="4539"/>
        </w:trPr>
        <w:tc>
          <w:tcPr>
            <w:tcW w:w="8568" w:type="dxa"/>
            <w:tcBorders>
              <w:top w:val="nil"/>
              <w:left w:val="nil"/>
              <w:bottom w:val="nil"/>
              <w:right w:val="nil"/>
            </w:tcBorders>
          </w:tcPr>
          <w:tbl>
            <w:tblPr>
              <w:tblpPr w:leftFromText="180" w:rightFromText="180" w:vertAnchor="text" w:horzAnchor="margin" w:tblpY="373"/>
              <w:tblOverlap w:val="neve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6920"/>
              <w:gridCol w:w="1558"/>
            </w:tblGrid>
            <w:tr w:rsidR="005D55F3" w:rsidRPr="003605FD" w14:paraId="19D2FC58" w14:textId="77777777" w:rsidTr="00B176E3">
              <w:trPr>
                <w:trHeight w:val="932"/>
              </w:trPr>
              <w:tc>
                <w:tcPr>
                  <w:tcW w:w="987" w:type="dxa"/>
                </w:tcPr>
                <w:p w14:paraId="062749BA" w14:textId="77777777" w:rsidR="005D55F3" w:rsidRPr="003605FD" w:rsidRDefault="00EB61A0" w:rsidP="005D55F3">
                  <w:pPr>
                    <w:spacing w:after="0" w:line="240" w:lineRule="auto"/>
                    <w:rPr>
                      <w:rFonts w:ascii="Times New Roman" w:hAnsi="Times New Roman"/>
                      <w:sz w:val="24"/>
                      <w:szCs w:val="28"/>
                    </w:rPr>
                  </w:pPr>
                  <w:r>
                    <w:rPr>
                      <w:rFonts w:ascii="Times New Roman" w:hAnsi="Times New Roman"/>
                      <w:sz w:val="24"/>
                      <w:szCs w:val="28"/>
                    </w:rPr>
                    <w:t>Sr No</w:t>
                  </w:r>
                </w:p>
              </w:tc>
              <w:tc>
                <w:tcPr>
                  <w:tcW w:w="6920" w:type="dxa"/>
                </w:tcPr>
                <w:p w14:paraId="2C441546" w14:textId="77777777" w:rsidR="005D55F3" w:rsidRPr="003605FD" w:rsidRDefault="00B161B7" w:rsidP="005D55F3">
                  <w:pPr>
                    <w:spacing w:after="0" w:line="240" w:lineRule="auto"/>
                    <w:jc w:val="center"/>
                    <w:rPr>
                      <w:rFonts w:ascii="Times New Roman" w:hAnsi="Times New Roman"/>
                      <w:sz w:val="24"/>
                      <w:szCs w:val="28"/>
                    </w:rPr>
                  </w:pPr>
                  <w:r>
                    <w:rPr>
                      <w:rFonts w:ascii="Times New Roman" w:hAnsi="Times New Roman"/>
                      <w:sz w:val="24"/>
                      <w:szCs w:val="28"/>
                    </w:rPr>
                    <w:t>Content</w:t>
                  </w:r>
                </w:p>
              </w:tc>
              <w:tc>
                <w:tcPr>
                  <w:tcW w:w="1558" w:type="dxa"/>
                </w:tcPr>
                <w:p w14:paraId="4AF0FAD1" w14:textId="77777777" w:rsidR="005D55F3" w:rsidRPr="003605FD" w:rsidRDefault="00EB61A0" w:rsidP="005D55F3">
                  <w:pPr>
                    <w:spacing w:after="0" w:line="240" w:lineRule="auto"/>
                    <w:rPr>
                      <w:rFonts w:ascii="Times New Roman" w:hAnsi="Times New Roman"/>
                      <w:sz w:val="24"/>
                      <w:szCs w:val="28"/>
                    </w:rPr>
                  </w:pPr>
                  <w:r>
                    <w:rPr>
                      <w:rFonts w:ascii="Times New Roman" w:hAnsi="Times New Roman"/>
                      <w:sz w:val="24"/>
                      <w:szCs w:val="28"/>
                    </w:rPr>
                    <w:t>Page No</w:t>
                  </w:r>
                </w:p>
              </w:tc>
            </w:tr>
            <w:tr w:rsidR="005D55F3" w:rsidRPr="003605FD" w14:paraId="163F5BB5" w14:textId="77777777" w:rsidTr="00B176E3">
              <w:trPr>
                <w:trHeight w:val="932"/>
              </w:trPr>
              <w:tc>
                <w:tcPr>
                  <w:tcW w:w="987" w:type="dxa"/>
                </w:tcPr>
                <w:p w14:paraId="4E277C55" w14:textId="15E0716E"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1.</w:t>
                  </w:r>
                </w:p>
              </w:tc>
              <w:tc>
                <w:tcPr>
                  <w:tcW w:w="6920" w:type="dxa"/>
                </w:tcPr>
                <w:p w14:paraId="5BD9A3D7" w14:textId="410BEB33" w:rsidR="005D55F3" w:rsidRPr="003605FD" w:rsidRDefault="00BC4E98" w:rsidP="005D55F3">
                  <w:pPr>
                    <w:spacing w:after="0" w:line="240" w:lineRule="auto"/>
                    <w:jc w:val="center"/>
                    <w:rPr>
                      <w:rFonts w:ascii="Times New Roman" w:hAnsi="Times New Roman"/>
                      <w:sz w:val="24"/>
                      <w:szCs w:val="28"/>
                    </w:rPr>
                  </w:pPr>
                  <w:r>
                    <w:rPr>
                      <w:rFonts w:ascii="Times New Roman" w:hAnsi="Times New Roman"/>
                      <w:sz w:val="24"/>
                      <w:szCs w:val="28"/>
                    </w:rPr>
                    <w:t xml:space="preserve">Abstract </w:t>
                  </w:r>
                  <w:r w:rsidR="00F969D1">
                    <w:rPr>
                      <w:rFonts w:ascii="Times New Roman" w:hAnsi="Times New Roman"/>
                      <w:sz w:val="24"/>
                      <w:szCs w:val="28"/>
                    </w:rPr>
                    <w:t>and Introduction</w:t>
                  </w:r>
                </w:p>
              </w:tc>
              <w:tc>
                <w:tcPr>
                  <w:tcW w:w="1558" w:type="dxa"/>
                </w:tcPr>
                <w:p w14:paraId="476F5C93" w14:textId="4F5E0FAB"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1</w:t>
                  </w:r>
                </w:p>
              </w:tc>
            </w:tr>
            <w:tr w:rsidR="005D55F3" w:rsidRPr="003605FD" w14:paraId="5818AE88" w14:textId="77777777" w:rsidTr="00B176E3">
              <w:trPr>
                <w:trHeight w:val="932"/>
              </w:trPr>
              <w:tc>
                <w:tcPr>
                  <w:tcW w:w="987" w:type="dxa"/>
                </w:tcPr>
                <w:p w14:paraId="17ADDC3D" w14:textId="20989058"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2.</w:t>
                  </w:r>
                </w:p>
              </w:tc>
              <w:tc>
                <w:tcPr>
                  <w:tcW w:w="6920" w:type="dxa"/>
                </w:tcPr>
                <w:p w14:paraId="03E6CD75" w14:textId="1516FAC6" w:rsidR="005D55F3" w:rsidRPr="003605FD" w:rsidRDefault="00BC4E98" w:rsidP="005D55F3">
                  <w:pPr>
                    <w:spacing w:after="0" w:line="240" w:lineRule="auto"/>
                    <w:jc w:val="center"/>
                    <w:rPr>
                      <w:rFonts w:ascii="Times New Roman" w:hAnsi="Times New Roman"/>
                      <w:sz w:val="24"/>
                      <w:szCs w:val="28"/>
                    </w:rPr>
                  </w:pPr>
                  <w:r>
                    <w:rPr>
                      <w:rFonts w:ascii="Times New Roman" w:hAnsi="Times New Roman"/>
                      <w:sz w:val="24"/>
                      <w:szCs w:val="28"/>
                    </w:rPr>
                    <w:t>Software Used and Methodology</w:t>
                  </w:r>
                </w:p>
              </w:tc>
              <w:tc>
                <w:tcPr>
                  <w:tcW w:w="1558" w:type="dxa"/>
                </w:tcPr>
                <w:p w14:paraId="4864A4F2" w14:textId="17350380"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2</w:t>
                  </w:r>
                </w:p>
              </w:tc>
            </w:tr>
            <w:tr w:rsidR="005D55F3" w:rsidRPr="003605FD" w14:paraId="0F9DE767" w14:textId="77777777" w:rsidTr="00B176E3">
              <w:trPr>
                <w:trHeight w:val="932"/>
              </w:trPr>
              <w:tc>
                <w:tcPr>
                  <w:tcW w:w="987" w:type="dxa"/>
                </w:tcPr>
                <w:p w14:paraId="45EC7059" w14:textId="500BEAE2"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3.</w:t>
                  </w:r>
                </w:p>
              </w:tc>
              <w:tc>
                <w:tcPr>
                  <w:tcW w:w="6920" w:type="dxa"/>
                </w:tcPr>
                <w:p w14:paraId="1A9ED11D" w14:textId="5F63228E" w:rsidR="005D55F3" w:rsidRPr="003605FD" w:rsidRDefault="00BC4E98" w:rsidP="005D55F3">
                  <w:pPr>
                    <w:spacing w:after="0" w:line="240" w:lineRule="auto"/>
                    <w:jc w:val="center"/>
                    <w:rPr>
                      <w:rFonts w:ascii="Times New Roman" w:hAnsi="Times New Roman"/>
                      <w:sz w:val="24"/>
                      <w:szCs w:val="28"/>
                    </w:rPr>
                  </w:pPr>
                  <w:r>
                    <w:rPr>
                      <w:rFonts w:ascii="Times New Roman" w:hAnsi="Times New Roman"/>
                      <w:sz w:val="24"/>
                      <w:szCs w:val="28"/>
                    </w:rPr>
                    <w:t>Experimental Result and Conclusions</w:t>
                  </w:r>
                </w:p>
              </w:tc>
              <w:tc>
                <w:tcPr>
                  <w:tcW w:w="1558" w:type="dxa"/>
                </w:tcPr>
                <w:p w14:paraId="59C903A6" w14:textId="793195CC"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3</w:t>
                  </w:r>
                </w:p>
              </w:tc>
            </w:tr>
            <w:tr w:rsidR="005D55F3" w:rsidRPr="003605FD" w14:paraId="3F0BCD7F" w14:textId="77777777" w:rsidTr="00B176E3">
              <w:trPr>
                <w:trHeight w:val="993"/>
              </w:trPr>
              <w:tc>
                <w:tcPr>
                  <w:tcW w:w="987" w:type="dxa"/>
                </w:tcPr>
                <w:p w14:paraId="37C303B4" w14:textId="5DF2881E"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4.</w:t>
                  </w:r>
                </w:p>
              </w:tc>
              <w:tc>
                <w:tcPr>
                  <w:tcW w:w="6920" w:type="dxa"/>
                </w:tcPr>
                <w:p w14:paraId="4F71ED73" w14:textId="72039581" w:rsidR="005D55F3" w:rsidRPr="003605FD" w:rsidRDefault="00BC4E98" w:rsidP="005D55F3">
                  <w:pPr>
                    <w:spacing w:after="0" w:line="240" w:lineRule="auto"/>
                    <w:jc w:val="center"/>
                    <w:rPr>
                      <w:rFonts w:ascii="Times New Roman" w:hAnsi="Times New Roman"/>
                      <w:sz w:val="24"/>
                      <w:szCs w:val="28"/>
                    </w:rPr>
                  </w:pPr>
                  <w:r>
                    <w:rPr>
                      <w:rFonts w:ascii="Times New Roman" w:hAnsi="Times New Roman"/>
                      <w:sz w:val="24"/>
                      <w:szCs w:val="28"/>
                    </w:rPr>
                    <w:t>References</w:t>
                  </w:r>
                </w:p>
              </w:tc>
              <w:tc>
                <w:tcPr>
                  <w:tcW w:w="1558" w:type="dxa"/>
                </w:tcPr>
                <w:p w14:paraId="60AF458B" w14:textId="0E8B58B2" w:rsidR="005D55F3" w:rsidRPr="003605FD" w:rsidRDefault="00BC4E98" w:rsidP="005D55F3">
                  <w:pPr>
                    <w:spacing w:after="0" w:line="240" w:lineRule="auto"/>
                    <w:rPr>
                      <w:rFonts w:ascii="Times New Roman" w:hAnsi="Times New Roman"/>
                      <w:sz w:val="24"/>
                      <w:szCs w:val="28"/>
                    </w:rPr>
                  </w:pPr>
                  <w:r>
                    <w:rPr>
                      <w:rFonts w:ascii="Times New Roman" w:hAnsi="Times New Roman"/>
                      <w:sz w:val="24"/>
                      <w:szCs w:val="28"/>
                    </w:rPr>
                    <w:t>4</w:t>
                  </w:r>
                </w:p>
              </w:tc>
            </w:tr>
          </w:tbl>
          <w:p w14:paraId="42D75F79"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top w:val="nil"/>
              <w:left w:val="nil"/>
              <w:bottom w:val="nil"/>
              <w:right w:val="nil"/>
            </w:tcBorders>
          </w:tcPr>
          <w:p w14:paraId="5B7672BB"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2D6E74D6" w14:textId="77777777" w:rsidTr="00754E09">
        <w:tc>
          <w:tcPr>
            <w:tcW w:w="8568" w:type="dxa"/>
            <w:tcBorders>
              <w:top w:val="nil"/>
              <w:left w:val="nil"/>
            </w:tcBorders>
          </w:tcPr>
          <w:p w14:paraId="5D661EA6"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top w:val="nil"/>
              <w:right w:val="nil"/>
            </w:tcBorders>
          </w:tcPr>
          <w:p w14:paraId="31B2A4F1"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48EDC786" w14:textId="77777777" w:rsidTr="00754E09">
        <w:tc>
          <w:tcPr>
            <w:tcW w:w="8568" w:type="dxa"/>
            <w:tcBorders>
              <w:left w:val="nil"/>
            </w:tcBorders>
          </w:tcPr>
          <w:p w14:paraId="018513EE"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right w:val="nil"/>
            </w:tcBorders>
          </w:tcPr>
          <w:p w14:paraId="695A514C"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38833FCB" w14:textId="77777777" w:rsidTr="00754E09">
        <w:tc>
          <w:tcPr>
            <w:tcW w:w="8568" w:type="dxa"/>
            <w:tcBorders>
              <w:left w:val="nil"/>
            </w:tcBorders>
          </w:tcPr>
          <w:p w14:paraId="650C28BC"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right w:val="nil"/>
            </w:tcBorders>
          </w:tcPr>
          <w:p w14:paraId="1E8391F6"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67D65617" w14:textId="77777777" w:rsidTr="00754E09">
        <w:tc>
          <w:tcPr>
            <w:tcW w:w="8568" w:type="dxa"/>
            <w:tcBorders>
              <w:left w:val="nil"/>
              <w:bottom w:val="nil"/>
            </w:tcBorders>
          </w:tcPr>
          <w:p w14:paraId="1E3315C8"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bottom w:val="nil"/>
              <w:right w:val="nil"/>
            </w:tcBorders>
          </w:tcPr>
          <w:p w14:paraId="28D754A0"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1437165C" w14:textId="77777777" w:rsidTr="00754E09">
        <w:tc>
          <w:tcPr>
            <w:tcW w:w="8568" w:type="dxa"/>
            <w:tcBorders>
              <w:top w:val="nil"/>
              <w:left w:val="nil"/>
              <w:bottom w:val="nil"/>
            </w:tcBorders>
          </w:tcPr>
          <w:p w14:paraId="24B193A3"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1008" w:type="dxa"/>
            <w:tcBorders>
              <w:top w:val="nil"/>
              <w:bottom w:val="nil"/>
              <w:right w:val="nil"/>
            </w:tcBorders>
          </w:tcPr>
          <w:p w14:paraId="4B79A18A"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79868B81" w14:textId="77777777" w:rsidTr="00754E09">
        <w:tc>
          <w:tcPr>
            <w:tcW w:w="8568" w:type="dxa"/>
            <w:tcBorders>
              <w:top w:val="nil"/>
              <w:left w:val="nil"/>
            </w:tcBorders>
          </w:tcPr>
          <w:p w14:paraId="20617821" w14:textId="77777777" w:rsidR="007C6BAD" w:rsidRPr="00754E09" w:rsidRDefault="007C6BAD" w:rsidP="00754E09">
            <w:pPr>
              <w:spacing w:before="240" w:after="0" w:line="360" w:lineRule="auto"/>
              <w:jc w:val="both"/>
              <w:rPr>
                <w:rFonts w:ascii="Times New Roman" w:eastAsia="Times New Roman" w:hAnsi="Times New Roman"/>
                <w:b/>
                <w:sz w:val="24"/>
                <w:szCs w:val="24"/>
              </w:rPr>
            </w:pPr>
          </w:p>
        </w:tc>
        <w:tc>
          <w:tcPr>
            <w:tcW w:w="1008" w:type="dxa"/>
            <w:tcBorders>
              <w:top w:val="nil"/>
              <w:right w:val="nil"/>
            </w:tcBorders>
          </w:tcPr>
          <w:p w14:paraId="564A4003" w14:textId="77777777" w:rsidR="007C6BAD" w:rsidRPr="00754E09" w:rsidRDefault="007C6BAD" w:rsidP="00754E09">
            <w:pPr>
              <w:spacing w:before="240" w:after="0" w:line="360" w:lineRule="auto"/>
              <w:jc w:val="center"/>
              <w:rPr>
                <w:rFonts w:ascii="Times New Roman" w:eastAsia="Times New Roman" w:hAnsi="Times New Roman"/>
                <w:sz w:val="24"/>
                <w:szCs w:val="24"/>
              </w:rPr>
            </w:pPr>
          </w:p>
        </w:tc>
      </w:tr>
      <w:tr w:rsidR="00ED1E86" w14:paraId="656AD844" w14:textId="77777777" w:rsidTr="00754E09">
        <w:trPr>
          <w:trHeight w:val="215"/>
        </w:trPr>
        <w:tc>
          <w:tcPr>
            <w:tcW w:w="8568" w:type="dxa"/>
            <w:tcBorders>
              <w:top w:val="nil"/>
              <w:left w:val="nil"/>
            </w:tcBorders>
          </w:tcPr>
          <w:p w14:paraId="39A2BA97" w14:textId="77777777" w:rsidR="00ED1E86" w:rsidRPr="00754E09" w:rsidRDefault="00ED1E86" w:rsidP="00754E09">
            <w:pPr>
              <w:spacing w:before="240" w:after="0" w:line="360" w:lineRule="auto"/>
              <w:jc w:val="both"/>
              <w:rPr>
                <w:rFonts w:ascii="Times New Roman" w:hAnsi="Times New Roman"/>
                <w:b/>
                <w:bCs/>
                <w:sz w:val="24"/>
              </w:rPr>
            </w:pPr>
          </w:p>
        </w:tc>
        <w:tc>
          <w:tcPr>
            <w:tcW w:w="1008" w:type="dxa"/>
            <w:tcBorders>
              <w:top w:val="nil"/>
              <w:right w:val="nil"/>
            </w:tcBorders>
          </w:tcPr>
          <w:p w14:paraId="32DD0DE5"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r w:rsidR="00ED1E86" w14:paraId="2034BFED" w14:textId="77777777" w:rsidTr="00754E09">
        <w:trPr>
          <w:trHeight w:val="215"/>
        </w:trPr>
        <w:tc>
          <w:tcPr>
            <w:tcW w:w="8568" w:type="dxa"/>
            <w:tcBorders>
              <w:top w:val="nil"/>
              <w:left w:val="nil"/>
              <w:bottom w:val="nil"/>
            </w:tcBorders>
          </w:tcPr>
          <w:p w14:paraId="4EF78CE2" w14:textId="77777777" w:rsidR="00ED1E86" w:rsidRPr="00754E09" w:rsidRDefault="00ED1E86" w:rsidP="00754E09">
            <w:pPr>
              <w:spacing w:before="240" w:after="0" w:line="360" w:lineRule="auto"/>
              <w:jc w:val="both"/>
              <w:rPr>
                <w:rFonts w:ascii="Times New Roman" w:hAnsi="Times New Roman"/>
                <w:b/>
                <w:bCs/>
                <w:sz w:val="24"/>
              </w:rPr>
            </w:pPr>
          </w:p>
        </w:tc>
        <w:tc>
          <w:tcPr>
            <w:tcW w:w="1008" w:type="dxa"/>
            <w:tcBorders>
              <w:top w:val="nil"/>
              <w:bottom w:val="nil"/>
              <w:right w:val="nil"/>
            </w:tcBorders>
          </w:tcPr>
          <w:p w14:paraId="09E48E53"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r w:rsidR="00ED1E86" w14:paraId="48F7F4C7" w14:textId="77777777" w:rsidTr="00754E09">
        <w:trPr>
          <w:trHeight w:val="215"/>
        </w:trPr>
        <w:tc>
          <w:tcPr>
            <w:tcW w:w="8568" w:type="dxa"/>
            <w:tcBorders>
              <w:top w:val="nil"/>
              <w:left w:val="nil"/>
              <w:bottom w:val="nil"/>
              <w:right w:val="nil"/>
            </w:tcBorders>
          </w:tcPr>
          <w:p w14:paraId="22B39C4D" w14:textId="77777777" w:rsidR="00754E09" w:rsidRPr="00754E09" w:rsidRDefault="00754E09" w:rsidP="00754E09">
            <w:pPr>
              <w:spacing w:before="240" w:after="0" w:line="360" w:lineRule="auto"/>
              <w:jc w:val="both"/>
              <w:rPr>
                <w:rFonts w:ascii="Times New Roman" w:hAnsi="Times New Roman"/>
                <w:b/>
                <w:bCs/>
                <w:sz w:val="24"/>
              </w:rPr>
            </w:pPr>
          </w:p>
        </w:tc>
        <w:tc>
          <w:tcPr>
            <w:tcW w:w="1008" w:type="dxa"/>
            <w:tcBorders>
              <w:top w:val="nil"/>
              <w:left w:val="nil"/>
              <w:bottom w:val="nil"/>
              <w:right w:val="nil"/>
            </w:tcBorders>
          </w:tcPr>
          <w:p w14:paraId="5F7FE819"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bl>
    <w:p w14:paraId="6B764D22" w14:textId="77777777" w:rsidR="00754E09" w:rsidRDefault="00754E09" w:rsidP="005D55F3">
      <w:pPr>
        <w:rPr>
          <w:rFonts w:ascii="Times New Roman" w:hAnsi="Times New Roman"/>
          <w:sz w:val="24"/>
          <w:szCs w:val="32"/>
        </w:rPr>
      </w:pPr>
    </w:p>
    <w:p w14:paraId="3479FF33" w14:textId="77777777" w:rsidR="00754E09" w:rsidRDefault="00754E09" w:rsidP="00BF3A64">
      <w:pPr>
        <w:jc w:val="both"/>
        <w:rPr>
          <w:rFonts w:ascii="Times New Roman" w:hAnsi="Times New Roman"/>
          <w:sz w:val="24"/>
          <w:szCs w:val="32"/>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354"/>
        <w:gridCol w:w="222"/>
      </w:tblGrid>
      <w:tr w:rsidR="00754E09" w14:paraId="102429AD" w14:textId="77777777" w:rsidTr="00754E09">
        <w:tc>
          <w:tcPr>
            <w:tcW w:w="8568" w:type="dxa"/>
            <w:tcBorders>
              <w:top w:val="nil"/>
              <w:left w:val="nil"/>
            </w:tcBorders>
          </w:tcPr>
          <w:p w14:paraId="47400618" w14:textId="77777777" w:rsidR="00754E09" w:rsidRPr="00754E09" w:rsidRDefault="00754E09" w:rsidP="005D55F3">
            <w:pPr>
              <w:spacing w:after="0" w:line="240" w:lineRule="auto"/>
              <w:rPr>
                <w:rFonts w:ascii="Times New Roman" w:hAnsi="Times New Roman"/>
                <w:b/>
                <w:i/>
                <w:sz w:val="28"/>
                <w:szCs w:val="28"/>
              </w:rPr>
            </w:pPr>
          </w:p>
          <w:p w14:paraId="7E3693E4" w14:textId="77777777" w:rsidR="00754E09" w:rsidRDefault="00754E09" w:rsidP="00754E09">
            <w:pPr>
              <w:spacing w:after="0" w:line="240" w:lineRule="auto"/>
              <w:rPr>
                <w:rFonts w:ascii="Times New Roman" w:hAnsi="Times New Roman"/>
                <w:b/>
                <w:sz w:val="28"/>
                <w:szCs w:val="28"/>
              </w:rPr>
            </w:pPr>
          </w:p>
          <w:p w14:paraId="0ED4957B" w14:textId="77777777" w:rsidR="004A0E9C" w:rsidRDefault="004A0E9C" w:rsidP="00754E09">
            <w:pPr>
              <w:spacing w:after="0" w:line="240" w:lineRule="auto"/>
              <w:rPr>
                <w:rFonts w:ascii="Times New Roman" w:hAnsi="Times New Roman"/>
                <w:b/>
                <w:sz w:val="28"/>
                <w:szCs w:val="28"/>
              </w:rPr>
            </w:pPr>
          </w:p>
          <w:p w14:paraId="0C7748B5" w14:textId="77777777" w:rsidR="004A0E9C" w:rsidRDefault="004A0E9C" w:rsidP="00754E09">
            <w:pPr>
              <w:spacing w:after="0" w:line="240" w:lineRule="auto"/>
              <w:rPr>
                <w:rFonts w:ascii="Times New Roman" w:hAnsi="Times New Roman"/>
                <w:b/>
                <w:sz w:val="28"/>
                <w:szCs w:val="28"/>
              </w:rPr>
            </w:pPr>
          </w:p>
          <w:p w14:paraId="572D03FF" w14:textId="77777777" w:rsidR="004A0E9C" w:rsidRDefault="004A0E9C" w:rsidP="00754E09">
            <w:pPr>
              <w:spacing w:after="0" w:line="240" w:lineRule="auto"/>
              <w:rPr>
                <w:rFonts w:ascii="Times New Roman" w:hAnsi="Times New Roman"/>
                <w:b/>
                <w:sz w:val="28"/>
                <w:szCs w:val="28"/>
              </w:rPr>
            </w:pPr>
          </w:p>
          <w:p w14:paraId="74FF28F9" w14:textId="77777777" w:rsidR="004A0E9C" w:rsidRDefault="004A0E9C" w:rsidP="00754E09">
            <w:pPr>
              <w:spacing w:after="0" w:line="240" w:lineRule="auto"/>
              <w:rPr>
                <w:rFonts w:ascii="Times New Roman" w:hAnsi="Times New Roman"/>
                <w:b/>
                <w:sz w:val="28"/>
                <w:szCs w:val="28"/>
              </w:rPr>
            </w:pPr>
          </w:p>
          <w:p w14:paraId="7BD3C267" w14:textId="77777777" w:rsidR="004A0E9C" w:rsidRDefault="004A0E9C" w:rsidP="00754E09">
            <w:pPr>
              <w:spacing w:after="0" w:line="240" w:lineRule="auto"/>
              <w:rPr>
                <w:rFonts w:ascii="Times New Roman" w:hAnsi="Times New Roman"/>
                <w:b/>
                <w:sz w:val="28"/>
                <w:szCs w:val="28"/>
              </w:rPr>
            </w:pPr>
          </w:p>
          <w:p w14:paraId="05D5E3A1" w14:textId="77777777" w:rsidR="004A0E9C" w:rsidRDefault="004A0E9C" w:rsidP="00754E09">
            <w:pPr>
              <w:spacing w:after="0" w:line="240" w:lineRule="auto"/>
              <w:rPr>
                <w:rFonts w:ascii="Times New Roman" w:hAnsi="Times New Roman"/>
                <w:b/>
                <w:sz w:val="28"/>
                <w:szCs w:val="28"/>
              </w:rPr>
            </w:pPr>
          </w:p>
          <w:p w14:paraId="798A54DA" w14:textId="77777777" w:rsidR="004A0E9C" w:rsidRDefault="004A0E9C" w:rsidP="00754E09">
            <w:pPr>
              <w:spacing w:after="0" w:line="240" w:lineRule="auto"/>
              <w:rPr>
                <w:rFonts w:ascii="Times New Roman" w:hAnsi="Times New Roman"/>
                <w:b/>
                <w:sz w:val="28"/>
                <w:szCs w:val="28"/>
              </w:rPr>
            </w:pPr>
          </w:p>
          <w:p w14:paraId="4AE62655" w14:textId="77777777" w:rsidR="004A0E9C" w:rsidRDefault="004A0E9C" w:rsidP="00754E09">
            <w:pPr>
              <w:spacing w:after="0" w:line="240" w:lineRule="auto"/>
              <w:rPr>
                <w:rFonts w:ascii="Times New Roman" w:hAnsi="Times New Roman"/>
                <w:b/>
                <w:sz w:val="28"/>
                <w:szCs w:val="28"/>
              </w:rPr>
            </w:pPr>
          </w:p>
          <w:p w14:paraId="7A595D86" w14:textId="77777777" w:rsidR="004A0E9C" w:rsidRDefault="004A0E9C" w:rsidP="00754E09">
            <w:pPr>
              <w:spacing w:after="0" w:line="240" w:lineRule="auto"/>
              <w:rPr>
                <w:rFonts w:ascii="Times New Roman" w:hAnsi="Times New Roman"/>
                <w:b/>
                <w:sz w:val="28"/>
                <w:szCs w:val="28"/>
              </w:rPr>
            </w:pPr>
          </w:p>
          <w:p w14:paraId="5165C4EE" w14:textId="77777777" w:rsidR="004A0E9C" w:rsidRDefault="004A0E9C" w:rsidP="00754E09">
            <w:pPr>
              <w:spacing w:after="0" w:line="240" w:lineRule="auto"/>
              <w:rPr>
                <w:rFonts w:ascii="Times New Roman" w:hAnsi="Times New Roman"/>
                <w:b/>
                <w:sz w:val="28"/>
                <w:szCs w:val="28"/>
              </w:rPr>
            </w:pPr>
          </w:p>
          <w:p w14:paraId="4840C3FD" w14:textId="77777777" w:rsidR="004A0E9C" w:rsidRDefault="004A0E9C" w:rsidP="00754E09">
            <w:pPr>
              <w:spacing w:after="0" w:line="240" w:lineRule="auto"/>
              <w:rPr>
                <w:rFonts w:ascii="Times New Roman" w:hAnsi="Times New Roman"/>
                <w:b/>
                <w:sz w:val="28"/>
                <w:szCs w:val="28"/>
              </w:rPr>
            </w:pPr>
          </w:p>
          <w:p w14:paraId="77AB9F77" w14:textId="77777777" w:rsidR="004A0E9C" w:rsidRDefault="004A0E9C" w:rsidP="004A0E9C">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LIST OF FIGURES</w:t>
            </w:r>
          </w:p>
          <w:p w14:paraId="0E11A147" w14:textId="77777777" w:rsidR="004A0E9C" w:rsidRDefault="004A0E9C" w:rsidP="004A0E9C">
            <w:pPr>
              <w:autoSpaceDE w:val="0"/>
              <w:autoSpaceDN w:val="0"/>
              <w:adjustRightInd w:val="0"/>
              <w:spacing w:after="0" w:line="240" w:lineRule="auto"/>
              <w:jc w:val="center"/>
              <w:rPr>
                <w:rFonts w:ascii="Times New Roman" w:hAnsi="Times New Roman"/>
                <w:b/>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6102"/>
              <w:gridCol w:w="1476"/>
            </w:tblGrid>
            <w:tr w:rsidR="004A0E9C" w14:paraId="0106F04C" w14:textId="77777777" w:rsidTr="00B176E3">
              <w:trPr>
                <w:trHeight w:val="1337"/>
              </w:trPr>
              <w:tc>
                <w:tcPr>
                  <w:tcW w:w="1496" w:type="dxa"/>
                  <w:tcBorders>
                    <w:top w:val="single" w:sz="4" w:space="0" w:color="000000"/>
                    <w:left w:val="single" w:sz="4" w:space="0" w:color="000000"/>
                    <w:bottom w:val="single" w:sz="4" w:space="0" w:color="000000"/>
                    <w:right w:val="single" w:sz="4" w:space="0" w:color="000000"/>
                  </w:tcBorders>
                </w:tcPr>
                <w:p w14:paraId="5564DCCF" w14:textId="77777777" w:rsidR="004A0E9C" w:rsidRDefault="004A0E9C" w:rsidP="004A0E9C">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Figure No.</w:t>
                  </w:r>
                </w:p>
                <w:p w14:paraId="1977DDFF" w14:textId="77777777" w:rsidR="004A0E9C" w:rsidRDefault="004A0E9C" w:rsidP="004A0E9C">
                  <w:pPr>
                    <w:autoSpaceDE w:val="0"/>
                    <w:autoSpaceDN w:val="0"/>
                    <w:adjustRightInd w:val="0"/>
                    <w:spacing w:after="0" w:line="240" w:lineRule="auto"/>
                    <w:jc w:val="center"/>
                    <w:rPr>
                      <w:rFonts w:ascii="Times New Roman" w:hAnsi="Times New Roman"/>
                      <w:b/>
                      <w:bCs/>
                      <w:sz w:val="24"/>
                      <w:szCs w:val="24"/>
                    </w:rPr>
                  </w:pPr>
                </w:p>
              </w:tc>
              <w:tc>
                <w:tcPr>
                  <w:tcW w:w="6102" w:type="dxa"/>
                  <w:tcBorders>
                    <w:top w:val="single" w:sz="4" w:space="0" w:color="000000"/>
                    <w:left w:val="single" w:sz="4" w:space="0" w:color="000000"/>
                    <w:bottom w:val="single" w:sz="4" w:space="0" w:color="000000"/>
                    <w:right w:val="single" w:sz="4" w:space="0" w:color="000000"/>
                  </w:tcBorders>
                  <w:hideMark/>
                </w:tcPr>
                <w:p w14:paraId="268C4F96" w14:textId="77777777" w:rsidR="004A0E9C" w:rsidRDefault="004A0E9C" w:rsidP="004A0E9C">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sz w:val="24"/>
                      <w:szCs w:val="24"/>
                    </w:rPr>
                    <w:t>Title</w:t>
                  </w:r>
                </w:p>
              </w:tc>
              <w:tc>
                <w:tcPr>
                  <w:tcW w:w="1476" w:type="dxa"/>
                  <w:tcBorders>
                    <w:top w:val="single" w:sz="4" w:space="0" w:color="000000"/>
                    <w:left w:val="single" w:sz="4" w:space="0" w:color="000000"/>
                    <w:bottom w:val="single" w:sz="4" w:space="0" w:color="000000"/>
                    <w:right w:val="single" w:sz="4" w:space="0" w:color="000000"/>
                  </w:tcBorders>
                </w:tcPr>
                <w:p w14:paraId="6FD60010" w14:textId="77777777" w:rsidR="004A0E9C" w:rsidRDefault="004A0E9C" w:rsidP="004A0E9C">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Page No.</w:t>
                  </w:r>
                </w:p>
                <w:p w14:paraId="7FCD4617" w14:textId="77777777" w:rsidR="004A0E9C" w:rsidRDefault="004A0E9C" w:rsidP="004A0E9C">
                  <w:pPr>
                    <w:autoSpaceDE w:val="0"/>
                    <w:autoSpaceDN w:val="0"/>
                    <w:adjustRightInd w:val="0"/>
                    <w:spacing w:after="0" w:line="240" w:lineRule="auto"/>
                    <w:jc w:val="center"/>
                    <w:rPr>
                      <w:rFonts w:ascii="Times New Roman" w:hAnsi="Times New Roman"/>
                      <w:b/>
                      <w:bCs/>
                      <w:sz w:val="24"/>
                      <w:szCs w:val="24"/>
                    </w:rPr>
                  </w:pPr>
                </w:p>
              </w:tc>
            </w:tr>
            <w:tr w:rsidR="004A0E9C" w14:paraId="71A14D4A" w14:textId="77777777" w:rsidTr="00B176E3">
              <w:trPr>
                <w:trHeight w:val="675"/>
              </w:trPr>
              <w:tc>
                <w:tcPr>
                  <w:tcW w:w="1496" w:type="dxa"/>
                  <w:tcBorders>
                    <w:top w:val="single" w:sz="4" w:space="0" w:color="000000"/>
                    <w:left w:val="single" w:sz="4" w:space="0" w:color="000000"/>
                    <w:bottom w:val="single" w:sz="4" w:space="0" w:color="000000"/>
                    <w:right w:val="single" w:sz="4" w:space="0" w:color="000000"/>
                  </w:tcBorders>
                  <w:hideMark/>
                </w:tcPr>
                <w:p w14:paraId="023D448B" w14:textId="2EF4E46B" w:rsidR="004A0E9C" w:rsidRDefault="00E97BA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w:t>
                  </w:r>
                </w:p>
              </w:tc>
              <w:tc>
                <w:tcPr>
                  <w:tcW w:w="6102" w:type="dxa"/>
                  <w:tcBorders>
                    <w:top w:val="single" w:sz="4" w:space="0" w:color="000000"/>
                    <w:left w:val="single" w:sz="4" w:space="0" w:color="000000"/>
                    <w:bottom w:val="single" w:sz="4" w:space="0" w:color="000000"/>
                    <w:right w:val="single" w:sz="4" w:space="0" w:color="000000"/>
                  </w:tcBorders>
                  <w:hideMark/>
                </w:tcPr>
                <w:p w14:paraId="037B2D11" w14:textId="5E814D05" w:rsidR="004A0E9C" w:rsidRDefault="00E97BA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Flowchart Dia</w:t>
                  </w:r>
                  <w:r w:rsidR="002B78BD">
                    <w:rPr>
                      <w:rFonts w:ascii="Times New Roman" w:hAnsi="Times New Roman"/>
                      <w:b/>
                      <w:bCs/>
                      <w:sz w:val="24"/>
                      <w:szCs w:val="24"/>
                    </w:rPr>
                    <w:t xml:space="preserve">gram </w:t>
                  </w:r>
                </w:p>
              </w:tc>
              <w:tc>
                <w:tcPr>
                  <w:tcW w:w="1476" w:type="dxa"/>
                  <w:tcBorders>
                    <w:top w:val="single" w:sz="4" w:space="0" w:color="000000"/>
                    <w:left w:val="single" w:sz="4" w:space="0" w:color="000000"/>
                    <w:bottom w:val="single" w:sz="4" w:space="0" w:color="000000"/>
                    <w:right w:val="single" w:sz="4" w:space="0" w:color="000000"/>
                  </w:tcBorders>
                  <w:hideMark/>
                </w:tcPr>
                <w:p w14:paraId="277C965E" w14:textId="10AAD386" w:rsidR="00F940C4" w:rsidRDefault="00F969D1" w:rsidP="004A0E9C">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3</w:t>
                  </w:r>
                </w:p>
              </w:tc>
            </w:tr>
            <w:tr w:rsidR="004A0E9C" w14:paraId="7FF1A777" w14:textId="77777777" w:rsidTr="00B176E3">
              <w:trPr>
                <w:trHeight w:val="667"/>
              </w:trPr>
              <w:tc>
                <w:tcPr>
                  <w:tcW w:w="1496" w:type="dxa"/>
                  <w:tcBorders>
                    <w:top w:val="single" w:sz="4" w:space="0" w:color="000000"/>
                    <w:left w:val="single" w:sz="4" w:space="0" w:color="000000"/>
                    <w:bottom w:val="single" w:sz="4" w:space="0" w:color="000000"/>
                    <w:right w:val="single" w:sz="4" w:space="0" w:color="000000"/>
                  </w:tcBorders>
                </w:tcPr>
                <w:p w14:paraId="541EF902" w14:textId="11365CAE" w:rsidR="004A0E9C" w:rsidRDefault="002B78BD"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2.</w:t>
                  </w:r>
                </w:p>
              </w:tc>
              <w:tc>
                <w:tcPr>
                  <w:tcW w:w="6102" w:type="dxa"/>
                  <w:tcBorders>
                    <w:top w:val="single" w:sz="4" w:space="0" w:color="000000"/>
                    <w:left w:val="single" w:sz="4" w:space="0" w:color="000000"/>
                    <w:bottom w:val="single" w:sz="4" w:space="0" w:color="000000"/>
                    <w:right w:val="single" w:sz="4" w:space="0" w:color="000000"/>
                  </w:tcBorders>
                </w:tcPr>
                <w:p w14:paraId="43439592" w14:textId="230D6136" w:rsidR="004A0E9C" w:rsidRDefault="002B78BD" w:rsidP="004A0E9C">
                  <w:p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Countplot</w:t>
                  </w:r>
                  <w:proofErr w:type="spellEnd"/>
                  <w:r>
                    <w:rPr>
                      <w:rFonts w:ascii="Times New Roman" w:hAnsi="Times New Roman"/>
                      <w:b/>
                      <w:bCs/>
                      <w:sz w:val="24"/>
                      <w:szCs w:val="24"/>
                    </w:rPr>
                    <w:t xml:space="preserve"> </w:t>
                  </w:r>
                  <w:r w:rsidR="004029FB">
                    <w:rPr>
                      <w:rFonts w:ascii="Times New Roman" w:hAnsi="Times New Roman"/>
                      <w:b/>
                      <w:bCs/>
                      <w:sz w:val="24"/>
                      <w:szCs w:val="24"/>
                    </w:rPr>
                    <w:t xml:space="preserve">of Dependents </w:t>
                  </w:r>
                </w:p>
              </w:tc>
              <w:tc>
                <w:tcPr>
                  <w:tcW w:w="1476" w:type="dxa"/>
                  <w:tcBorders>
                    <w:top w:val="single" w:sz="4" w:space="0" w:color="000000"/>
                    <w:left w:val="single" w:sz="4" w:space="0" w:color="000000"/>
                    <w:bottom w:val="single" w:sz="4" w:space="0" w:color="000000"/>
                    <w:right w:val="single" w:sz="4" w:space="0" w:color="000000"/>
                  </w:tcBorders>
                </w:tcPr>
                <w:p w14:paraId="12CDE5B2" w14:textId="4304322D" w:rsidR="004A0E9C" w:rsidRDefault="008E658D"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w:t>
                  </w:r>
                </w:p>
              </w:tc>
            </w:tr>
            <w:tr w:rsidR="004A0E9C" w14:paraId="13AEDCFF" w14:textId="77777777" w:rsidTr="00B176E3">
              <w:trPr>
                <w:trHeight w:val="667"/>
              </w:trPr>
              <w:tc>
                <w:tcPr>
                  <w:tcW w:w="1496" w:type="dxa"/>
                  <w:tcBorders>
                    <w:top w:val="single" w:sz="4" w:space="0" w:color="000000"/>
                    <w:left w:val="single" w:sz="4" w:space="0" w:color="000000"/>
                    <w:bottom w:val="single" w:sz="4" w:space="0" w:color="000000"/>
                    <w:right w:val="single" w:sz="4" w:space="0" w:color="000000"/>
                  </w:tcBorders>
                </w:tcPr>
                <w:p w14:paraId="74B27D35" w14:textId="57E66A11" w:rsidR="004A0E9C" w:rsidRDefault="004029F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3.</w:t>
                  </w:r>
                </w:p>
              </w:tc>
              <w:tc>
                <w:tcPr>
                  <w:tcW w:w="6102" w:type="dxa"/>
                  <w:tcBorders>
                    <w:top w:val="single" w:sz="4" w:space="0" w:color="000000"/>
                    <w:left w:val="single" w:sz="4" w:space="0" w:color="000000"/>
                    <w:bottom w:val="single" w:sz="4" w:space="0" w:color="000000"/>
                    <w:right w:val="single" w:sz="4" w:space="0" w:color="000000"/>
                  </w:tcBorders>
                </w:tcPr>
                <w:p w14:paraId="7E7A598E" w14:textId="2EA2C4D9" w:rsidR="004A0E9C" w:rsidRDefault="004029FB" w:rsidP="004A0E9C">
                  <w:p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Countplot</w:t>
                  </w:r>
                  <w:proofErr w:type="spellEnd"/>
                  <w:r>
                    <w:rPr>
                      <w:rFonts w:ascii="Times New Roman" w:hAnsi="Times New Roman"/>
                      <w:b/>
                      <w:bCs/>
                      <w:sz w:val="24"/>
                      <w:szCs w:val="24"/>
                    </w:rPr>
                    <w:t xml:space="preserve"> of Self Employed </w:t>
                  </w:r>
                </w:p>
              </w:tc>
              <w:tc>
                <w:tcPr>
                  <w:tcW w:w="1476" w:type="dxa"/>
                  <w:tcBorders>
                    <w:top w:val="single" w:sz="4" w:space="0" w:color="000000"/>
                    <w:left w:val="single" w:sz="4" w:space="0" w:color="000000"/>
                    <w:bottom w:val="single" w:sz="4" w:space="0" w:color="000000"/>
                    <w:right w:val="single" w:sz="4" w:space="0" w:color="000000"/>
                  </w:tcBorders>
                </w:tcPr>
                <w:p w14:paraId="36CA8DCE" w14:textId="2D9FE11A" w:rsidR="004A0E9C" w:rsidRDefault="00F969D1"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w:t>
                  </w:r>
                </w:p>
              </w:tc>
            </w:tr>
            <w:tr w:rsidR="004A0E9C" w14:paraId="341C0618" w14:textId="77777777" w:rsidTr="00B176E3">
              <w:trPr>
                <w:trHeight w:val="638"/>
              </w:trPr>
              <w:tc>
                <w:tcPr>
                  <w:tcW w:w="1496" w:type="dxa"/>
                  <w:tcBorders>
                    <w:top w:val="single" w:sz="4" w:space="0" w:color="000000"/>
                    <w:left w:val="single" w:sz="4" w:space="0" w:color="000000"/>
                    <w:bottom w:val="single" w:sz="4" w:space="0" w:color="000000"/>
                    <w:right w:val="single" w:sz="4" w:space="0" w:color="000000"/>
                  </w:tcBorders>
                </w:tcPr>
                <w:p w14:paraId="3660EF37" w14:textId="3A0A4E2F" w:rsidR="004A0E9C" w:rsidRDefault="004029F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w:t>
                  </w:r>
                </w:p>
              </w:tc>
              <w:tc>
                <w:tcPr>
                  <w:tcW w:w="6102" w:type="dxa"/>
                  <w:tcBorders>
                    <w:top w:val="single" w:sz="4" w:space="0" w:color="000000"/>
                    <w:left w:val="single" w:sz="4" w:space="0" w:color="000000"/>
                    <w:bottom w:val="single" w:sz="4" w:space="0" w:color="000000"/>
                    <w:right w:val="single" w:sz="4" w:space="0" w:color="000000"/>
                  </w:tcBorders>
                </w:tcPr>
                <w:p w14:paraId="3FC5DCE2" w14:textId="2E0CD25C" w:rsidR="004A0E9C" w:rsidRDefault="004029FB" w:rsidP="004A0E9C">
                  <w:p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Countplot</w:t>
                  </w:r>
                  <w:proofErr w:type="spellEnd"/>
                  <w:r>
                    <w:rPr>
                      <w:rFonts w:ascii="Times New Roman" w:hAnsi="Times New Roman"/>
                      <w:b/>
                      <w:bCs/>
                      <w:sz w:val="24"/>
                      <w:szCs w:val="24"/>
                    </w:rPr>
                    <w:t xml:space="preserve"> of Credit History</w:t>
                  </w:r>
                </w:p>
              </w:tc>
              <w:tc>
                <w:tcPr>
                  <w:tcW w:w="1476" w:type="dxa"/>
                  <w:tcBorders>
                    <w:top w:val="single" w:sz="4" w:space="0" w:color="000000"/>
                    <w:left w:val="single" w:sz="4" w:space="0" w:color="000000"/>
                    <w:bottom w:val="single" w:sz="4" w:space="0" w:color="000000"/>
                    <w:right w:val="single" w:sz="4" w:space="0" w:color="000000"/>
                  </w:tcBorders>
                </w:tcPr>
                <w:p w14:paraId="24B7A404" w14:textId="6005B0F3" w:rsidR="004A0E9C" w:rsidRDefault="008E658D"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5</w:t>
                  </w:r>
                </w:p>
              </w:tc>
            </w:tr>
            <w:tr w:rsidR="004A0E9C" w14:paraId="1EF7FA07" w14:textId="77777777" w:rsidTr="00B176E3">
              <w:trPr>
                <w:trHeight w:val="667"/>
              </w:trPr>
              <w:tc>
                <w:tcPr>
                  <w:tcW w:w="1496" w:type="dxa"/>
                  <w:tcBorders>
                    <w:top w:val="single" w:sz="4" w:space="0" w:color="000000"/>
                    <w:left w:val="single" w:sz="4" w:space="0" w:color="000000"/>
                    <w:bottom w:val="single" w:sz="4" w:space="0" w:color="000000"/>
                    <w:right w:val="single" w:sz="4" w:space="0" w:color="000000"/>
                  </w:tcBorders>
                </w:tcPr>
                <w:p w14:paraId="32229BFD" w14:textId="33398A39" w:rsidR="004A0E9C" w:rsidRDefault="004029F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5.</w:t>
                  </w:r>
                </w:p>
              </w:tc>
              <w:tc>
                <w:tcPr>
                  <w:tcW w:w="6102" w:type="dxa"/>
                  <w:tcBorders>
                    <w:top w:val="single" w:sz="4" w:space="0" w:color="000000"/>
                    <w:left w:val="single" w:sz="4" w:space="0" w:color="000000"/>
                    <w:bottom w:val="single" w:sz="4" w:space="0" w:color="000000"/>
                    <w:right w:val="single" w:sz="4" w:space="0" w:color="000000"/>
                  </w:tcBorders>
                </w:tcPr>
                <w:p w14:paraId="74C70782" w14:textId="4713DDA7" w:rsidR="004A0E9C" w:rsidRDefault="004029FB" w:rsidP="004A0E9C">
                  <w:p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Countplot</w:t>
                  </w:r>
                  <w:proofErr w:type="spellEnd"/>
                  <w:r>
                    <w:rPr>
                      <w:rFonts w:ascii="Times New Roman" w:hAnsi="Times New Roman"/>
                      <w:b/>
                      <w:bCs/>
                      <w:sz w:val="24"/>
                      <w:szCs w:val="24"/>
                    </w:rPr>
                    <w:t xml:space="preserve"> of Loan Amount</w:t>
                  </w:r>
                </w:p>
              </w:tc>
              <w:tc>
                <w:tcPr>
                  <w:tcW w:w="1476" w:type="dxa"/>
                  <w:tcBorders>
                    <w:top w:val="single" w:sz="4" w:space="0" w:color="000000"/>
                    <w:left w:val="single" w:sz="4" w:space="0" w:color="000000"/>
                    <w:bottom w:val="single" w:sz="4" w:space="0" w:color="000000"/>
                    <w:right w:val="single" w:sz="4" w:space="0" w:color="000000"/>
                  </w:tcBorders>
                </w:tcPr>
                <w:p w14:paraId="1277F4D3" w14:textId="51F71BDD" w:rsidR="004A0E9C" w:rsidRDefault="00F969D1"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5</w:t>
                  </w:r>
                </w:p>
              </w:tc>
            </w:tr>
            <w:tr w:rsidR="004A0E9C" w14:paraId="721745D3" w14:textId="77777777" w:rsidTr="00B176E3">
              <w:trPr>
                <w:trHeight w:val="667"/>
              </w:trPr>
              <w:tc>
                <w:tcPr>
                  <w:tcW w:w="1496" w:type="dxa"/>
                  <w:tcBorders>
                    <w:top w:val="single" w:sz="4" w:space="0" w:color="000000"/>
                    <w:left w:val="single" w:sz="4" w:space="0" w:color="000000"/>
                    <w:bottom w:val="single" w:sz="4" w:space="0" w:color="000000"/>
                    <w:right w:val="single" w:sz="4" w:space="0" w:color="000000"/>
                  </w:tcBorders>
                </w:tcPr>
                <w:p w14:paraId="2A3F9AF0" w14:textId="7265B796" w:rsidR="004A0E9C" w:rsidRDefault="004029FB"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6.</w:t>
                  </w:r>
                </w:p>
              </w:tc>
              <w:tc>
                <w:tcPr>
                  <w:tcW w:w="6102" w:type="dxa"/>
                  <w:tcBorders>
                    <w:top w:val="single" w:sz="4" w:space="0" w:color="000000"/>
                    <w:left w:val="single" w:sz="4" w:space="0" w:color="000000"/>
                    <w:bottom w:val="single" w:sz="4" w:space="0" w:color="000000"/>
                    <w:right w:val="single" w:sz="4" w:space="0" w:color="000000"/>
                  </w:tcBorders>
                </w:tcPr>
                <w:p w14:paraId="6527AC19" w14:textId="294D1C82" w:rsidR="004A0E9C" w:rsidRDefault="004029FB" w:rsidP="004A0E9C">
                  <w:p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Countplot</w:t>
                  </w:r>
                  <w:proofErr w:type="spellEnd"/>
                  <w:r>
                    <w:rPr>
                      <w:rFonts w:ascii="Times New Roman" w:hAnsi="Times New Roman"/>
                      <w:b/>
                      <w:bCs/>
                      <w:sz w:val="24"/>
                      <w:szCs w:val="24"/>
                    </w:rPr>
                    <w:t xml:space="preserve"> of Gender </w:t>
                  </w:r>
                </w:p>
              </w:tc>
              <w:tc>
                <w:tcPr>
                  <w:tcW w:w="1476" w:type="dxa"/>
                  <w:tcBorders>
                    <w:top w:val="single" w:sz="4" w:space="0" w:color="000000"/>
                    <w:left w:val="single" w:sz="4" w:space="0" w:color="000000"/>
                    <w:bottom w:val="single" w:sz="4" w:space="0" w:color="000000"/>
                    <w:right w:val="single" w:sz="4" w:space="0" w:color="000000"/>
                  </w:tcBorders>
                </w:tcPr>
                <w:p w14:paraId="3E021CCA" w14:textId="3894F999" w:rsidR="004A0E9C" w:rsidRDefault="008E658D" w:rsidP="004A0E9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6</w:t>
                  </w:r>
                </w:p>
              </w:tc>
            </w:tr>
          </w:tbl>
          <w:p w14:paraId="01DEA4B2" w14:textId="77777777" w:rsidR="004A0E9C" w:rsidRDefault="004A0E9C" w:rsidP="004A0E9C">
            <w:pPr>
              <w:autoSpaceDE w:val="0"/>
              <w:autoSpaceDN w:val="0"/>
              <w:adjustRightInd w:val="0"/>
              <w:spacing w:after="0" w:line="240" w:lineRule="auto"/>
              <w:rPr>
                <w:rFonts w:ascii="Times New Roman" w:hAnsi="Times New Roman"/>
                <w:b/>
                <w:bCs/>
                <w:sz w:val="24"/>
                <w:szCs w:val="24"/>
              </w:rPr>
            </w:pPr>
          </w:p>
          <w:p w14:paraId="45DB5FD9" w14:textId="12B09409" w:rsidR="004A0E9C" w:rsidRDefault="004A0E9C" w:rsidP="004A0E9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BF8D3D0"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63E28D14"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054B3327"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30F60E73"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6A951CDA"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7580D78B" w14:textId="77777777" w:rsidR="004A0E9C" w:rsidRDefault="004A0E9C" w:rsidP="004A0E9C">
            <w:pPr>
              <w:autoSpaceDE w:val="0"/>
              <w:autoSpaceDN w:val="0"/>
              <w:adjustRightInd w:val="0"/>
              <w:spacing w:after="0" w:line="240" w:lineRule="auto"/>
              <w:rPr>
                <w:rFonts w:ascii="Times New Roman" w:hAnsi="Times New Roman"/>
                <w:sz w:val="24"/>
                <w:szCs w:val="24"/>
              </w:rPr>
            </w:pPr>
          </w:p>
          <w:p w14:paraId="02F027D5" w14:textId="74A74329" w:rsidR="004A0E9C" w:rsidRPr="0097042A" w:rsidRDefault="004A0E9C" w:rsidP="0097042A">
            <w:pPr>
              <w:autoSpaceDE w:val="0"/>
              <w:autoSpaceDN w:val="0"/>
              <w:adjustRightInd w:val="0"/>
              <w:spacing w:after="0" w:line="240" w:lineRule="auto"/>
              <w:rPr>
                <w:rFonts w:ascii="Times New Roman" w:hAnsi="Times New Roman"/>
                <w:b/>
                <w:bCs/>
                <w:sz w:val="24"/>
                <w:szCs w:val="24"/>
              </w:rPr>
            </w:pPr>
          </w:p>
          <w:p w14:paraId="4084EE5A" w14:textId="77777777" w:rsidR="00F969D1" w:rsidRPr="00754E09" w:rsidRDefault="00F969D1" w:rsidP="00754E09">
            <w:pPr>
              <w:spacing w:before="240" w:after="0" w:line="360" w:lineRule="auto"/>
              <w:jc w:val="both"/>
              <w:rPr>
                <w:rFonts w:ascii="Times New Roman" w:hAnsi="Times New Roman"/>
                <w:b/>
                <w:bCs/>
                <w:sz w:val="24"/>
              </w:rPr>
            </w:pPr>
          </w:p>
          <w:p w14:paraId="5234B6D2" w14:textId="54A381FE" w:rsidR="00754E09" w:rsidRDefault="00EB61A0" w:rsidP="00DE1F25">
            <w:pPr>
              <w:numPr>
                <w:ilvl w:val="0"/>
                <w:numId w:val="10"/>
              </w:numPr>
              <w:spacing w:before="240" w:after="0" w:line="360" w:lineRule="auto"/>
              <w:jc w:val="both"/>
              <w:rPr>
                <w:rFonts w:ascii="Times New Roman" w:hAnsi="Times New Roman"/>
                <w:b/>
                <w:bCs/>
                <w:sz w:val="24"/>
              </w:rPr>
            </w:pPr>
            <w:r>
              <w:rPr>
                <w:rFonts w:ascii="Times New Roman" w:hAnsi="Times New Roman"/>
                <w:b/>
                <w:bCs/>
                <w:sz w:val="24"/>
              </w:rPr>
              <w:lastRenderedPageBreak/>
              <w:t>ABSTRACT</w:t>
            </w:r>
          </w:p>
          <w:p w14:paraId="4B568915" w14:textId="2299BB57" w:rsidR="00F969D1" w:rsidRPr="00DE1F25" w:rsidRDefault="00BD61B0" w:rsidP="00F969D1">
            <w:pPr>
              <w:spacing w:before="240" w:after="0" w:line="360" w:lineRule="auto"/>
              <w:ind w:left="360"/>
              <w:jc w:val="both"/>
              <w:rPr>
                <w:rFonts w:ascii="Times New Roman" w:eastAsia="Times New Roman" w:hAnsi="Times New Roman"/>
                <w:bCs/>
                <w:sz w:val="24"/>
                <w:szCs w:val="24"/>
              </w:rPr>
            </w:pPr>
            <w:r>
              <w:rPr>
                <w:rFonts w:ascii="Times New Roman" w:eastAsia="Times New Roman" w:hAnsi="Times New Roman"/>
                <w:bCs/>
                <w:sz w:val="24"/>
                <w:szCs w:val="24"/>
              </w:rPr>
              <w:t>The smooth functioning in the growing economies like in India is inevitable. In the increasing number of customers applying for the loans in bank and also in the non-financial baking companies</w:t>
            </w:r>
            <w:r w:rsidR="0005539C">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(NBFC), it’s become challenging for the bank and also for NBFC with their limited capital </w:t>
            </w:r>
            <w:r w:rsidR="0005539C">
              <w:rPr>
                <w:rFonts w:ascii="Times New Roman" w:eastAsia="Times New Roman" w:hAnsi="Times New Roman"/>
                <w:bCs/>
                <w:sz w:val="24"/>
                <w:szCs w:val="24"/>
              </w:rPr>
              <w:t xml:space="preserve">to device a standard resolutions and make a safe procedure to lend the money to the borrowers for the financial help. In the recent time the NBFC has faced downfall in their stock prices. The main focus is to </w:t>
            </w:r>
            <w:proofErr w:type="spellStart"/>
            <w:r w:rsidR="0005539C">
              <w:rPr>
                <w:rFonts w:ascii="Times New Roman" w:eastAsia="Times New Roman" w:hAnsi="Times New Roman"/>
                <w:bCs/>
                <w:sz w:val="24"/>
                <w:szCs w:val="24"/>
              </w:rPr>
              <w:t>determined</w:t>
            </w:r>
            <w:proofErr w:type="spellEnd"/>
            <w:r w:rsidR="0005539C">
              <w:rPr>
                <w:rFonts w:ascii="Times New Roman" w:eastAsia="Times New Roman" w:hAnsi="Times New Roman"/>
                <w:bCs/>
                <w:sz w:val="24"/>
                <w:szCs w:val="24"/>
              </w:rPr>
              <w:t xml:space="preserve"> whether is safe or not to allocate a loan to a particular person. The aim of the project is to predict that the particular person is eligible for the loan or not.</w:t>
            </w:r>
          </w:p>
        </w:tc>
        <w:tc>
          <w:tcPr>
            <w:tcW w:w="1008" w:type="dxa"/>
            <w:tcBorders>
              <w:top w:val="nil"/>
              <w:right w:val="nil"/>
            </w:tcBorders>
          </w:tcPr>
          <w:p w14:paraId="51D5BF99" w14:textId="77777777" w:rsidR="00754E09" w:rsidRPr="00754E09" w:rsidRDefault="00754E09" w:rsidP="00754E09">
            <w:pPr>
              <w:spacing w:before="240" w:after="0" w:line="360" w:lineRule="auto"/>
              <w:jc w:val="center"/>
              <w:rPr>
                <w:rFonts w:ascii="Times New Roman" w:eastAsia="Times New Roman" w:hAnsi="Times New Roman"/>
                <w:sz w:val="24"/>
                <w:szCs w:val="24"/>
              </w:rPr>
            </w:pPr>
          </w:p>
        </w:tc>
      </w:tr>
      <w:tr w:rsidR="00754E09" w14:paraId="2E42EBF0" w14:textId="77777777" w:rsidTr="00754E09">
        <w:trPr>
          <w:trHeight w:val="215"/>
        </w:trPr>
        <w:tc>
          <w:tcPr>
            <w:tcW w:w="8568" w:type="dxa"/>
            <w:tcBorders>
              <w:top w:val="nil"/>
              <w:left w:val="nil"/>
            </w:tcBorders>
          </w:tcPr>
          <w:p w14:paraId="565F8433" w14:textId="77777777" w:rsidR="00754E09" w:rsidRDefault="00EB61A0" w:rsidP="004A0E9C">
            <w:pPr>
              <w:numPr>
                <w:ilvl w:val="0"/>
                <w:numId w:val="10"/>
              </w:numPr>
              <w:spacing w:before="240" w:after="0" w:line="360" w:lineRule="auto"/>
              <w:jc w:val="both"/>
              <w:rPr>
                <w:rFonts w:ascii="Times New Roman" w:hAnsi="Times New Roman"/>
                <w:b/>
                <w:bCs/>
                <w:sz w:val="24"/>
              </w:rPr>
            </w:pPr>
            <w:r>
              <w:rPr>
                <w:rFonts w:ascii="Times New Roman" w:hAnsi="Times New Roman"/>
                <w:b/>
                <w:bCs/>
                <w:sz w:val="24"/>
              </w:rPr>
              <w:lastRenderedPageBreak/>
              <w:t>INTRODUCTION AND RELATED WORK</w:t>
            </w:r>
          </w:p>
          <w:p w14:paraId="1A12F7CC" w14:textId="42C7A599" w:rsidR="0005539C" w:rsidRDefault="0005539C" w:rsidP="0005539C">
            <w:pPr>
              <w:spacing w:before="240" w:after="0" w:line="360" w:lineRule="auto"/>
              <w:ind w:left="360"/>
              <w:jc w:val="both"/>
              <w:rPr>
                <w:rFonts w:ascii="Times New Roman" w:hAnsi="Times New Roman"/>
                <w:b/>
                <w:bCs/>
                <w:sz w:val="24"/>
              </w:rPr>
            </w:pPr>
            <w:r>
              <w:rPr>
                <w:rFonts w:ascii="Times New Roman" w:hAnsi="Times New Roman"/>
                <w:b/>
                <w:bCs/>
                <w:sz w:val="24"/>
              </w:rPr>
              <w:t xml:space="preserve"> When you apply for the loan your eligibility depends on the income and repayment ability</w:t>
            </w:r>
            <w:r w:rsidR="00426A8E">
              <w:rPr>
                <w:rFonts w:ascii="Times New Roman" w:hAnsi="Times New Roman"/>
                <w:b/>
                <w:bCs/>
                <w:sz w:val="24"/>
              </w:rPr>
              <w:t>. There is some other factors that also determine the loan eligibility. We are going to use the training set to build the model and test set to validate. Both of the files are stored in the comma separated value (csv). The model will check that the person could repay the loan or not by checking its past credit history. The main focus of the paper is to determine that will be safe or not to give loan to the particular person or he/she is eligible for the loan or not. The following sections this paper contains:</w:t>
            </w:r>
          </w:p>
          <w:p w14:paraId="35B37359" w14:textId="3873C17C" w:rsidR="00426A8E" w:rsidRDefault="00426A8E" w:rsidP="00426A8E">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Collection of Data</w:t>
            </w:r>
          </w:p>
          <w:p w14:paraId="6395DFF1" w14:textId="3683E93E" w:rsidR="00426A8E" w:rsidRDefault="00426A8E" w:rsidP="00426A8E">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Cleaning the Data</w:t>
            </w:r>
          </w:p>
          <w:p w14:paraId="59DC327B" w14:textId="6292EAF0" w:rsidR="00BC4E98" w:rsidRDefault="00426A8E" w:rsidP="00BC4E98">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Evaluation of the Performance</w:t>
            </w:r>
          </w:p>
          <w:p w14:paraId="2CB7C78B" w14:textId="11CF70B7" w:rsidR="00BC4E98" w:rsidRDefault="00BC4E98" w:rsidP="00BC4E98">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Training the Data</w:t>
            </w:r>
          </w:p>
          <w:p w14:paraId="1F0A7A63" w14:textId="7DEEA83D" w:rsidR="00BC4E98" w:rsidRDefault="00BC4E98" w:rsidP="00BC4E98">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Testing the Data</w:t>
            </w:r>
          </w:p>
          <w:p w14:paraId="22A902FC" w14:textId="00DC1E78" w:rsidR="00BC4E98" w:rsidRPr="00BC4E98" w:rsidRDefault="00BC4E98" w:rsidP="00BC4E98">
            <w:pPr>
              <w:numPr>
                <w:ilvl w:val="0"/>
                <w:numId w:val="15"/>
              </w:numPr>
              <w:spacing w:before="240" w:after="0" w:line="360" w:lineRule="auto"/>
              <w:jc w:val="both"/>
              <w:rPr>
                <w:rFonts w:ascii="Times New Roman" w:hAnsi="Times New Roman"/>
                <w:b/>
                <w:bCs/>
                <w:sz w:val="24"/>
              </w:rPr>
            </w:pPr>
            <w:r>
              <w:rPr>
                <w:rFonts w:ascii="Times New Roman" w:hAnsi="Times New Roman"/>
                <w:b/>
                <w:bCs/>
                <w:sz w:val="24"/>
              </w:rPr>
              <w:t>Model Building</w:t>
            </w:r>
          </w:p>
          <w:p w14:paraId="4E0F4DAE" w14:textId="77777777" w:rsidR="00F77E8B" w:rsidRDefault="00F77E8B" w:rsidP="00F77E8B">
            <w:pPr>
              <w:numPr>
                <w:ilvl w:val="0"/>
                <w:numId w:val="10"/>
              </w:numPr>
              <w:spacing w:before="240" w:after="0" w:line="360" w:lineRule="auto"/>
              <w:jc w:val="both"/>
              <w:rPr>
                <w:rFonts w:ascii="Times New Roman" w:hAnsi="Times New Roman"/>
                <w:b/>
                <w:bCs/>
                <w:sz w:val="24"/>
              </w:rPr>
            </w:pPr>
            <w:r w:rsidRPr="00F77E8B">
              <w:rPr>
                <w:rFonts w:ascii="Times New Roman" w:hAnsi="Times New Roman"/>
                <w:b/>
                <w:bCs/>
                <w:sz w:val="24"/>
              </w:rPr>
              <w:lastRenderedPageBreak/>
              <w:t>SOFTWARE USED</w:t>
            </w:r>
          </w:p>
          <w:p w14:paraId="29D0D78A" w14:textId="5AAE51A9" w:rsidR="0083295E" w:rsidRDefault="0083295E"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Python</w:t>
            </w:r>
          </w:p>
          <w:p w14:paraId="1A34124A" w14:textId="6F485ECD" w:rsidR="0083295E" w:rsidRDefault="0083295E"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 xml:space="preserve">Pandas </w:t>
            </w:r>
          </w:p>
          <w:p w14:paraId="64517E75" w14:textId="0F2E1DD1" w:rsidR="0083295E" w:rsidRDefault="0083295E"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Matplotlib</w:t>
            </w:r>
          </w:p>
          <w:p w14:paraId="1DEB8648" w14:textId="7242FCCC" w:rsidR="0083295E" w:rsidRDefault="00FE1DF9"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Seaborn</w:t>
            </w:r>
          </w:p>
          <w:p w14:paraId="47532D94" w14:textId="46682C2F" w:rsidR="0083295E" w:rsidRDefault="00FE1DF9"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NumPy</w:t>
            </w:r>
          </w:p>
          <w:p w14:paraId="1A50967D" w14:textId="3B99ED4B" w:rsidR="00FE1DF9" w:rsidRDefault="00FE1DF9" w:rsidP="0083295E">
            <w:pPr>
              <w:numPr>
                <w:ilvl w:val="1"/>
                <w:numId w:val="10"/>
              </w:numPr>
              <w:spacing w:before="240" w:after="0" w:line="360" w:lineRule="auto"/>
              <w:jc w:val="both"/>
              <w:rPr>
                <w:rFonts w:ascii="Times New Roman" w:hAnsi="Times New Roman"/>
                <w:b/>
                <w:bCs/>
                <w:sz w:val="24"/>
              </w:rPr>
            </w:pPr>
            <w:r>
              <w:rPr>
                <w:rFonts w:ascii="Times New Roman" w:hAnsi="Times New Roman"/>
                <w:b/>
                <w:bCs/>
                <w:sz w:val="24"/>
              </w:rPr>
              <w:t>Sci-kit learn</w:t>
            </w:r>
          </w:p>
          <w:p w14:paraId="17356B9A" w14:textId="4E0D244E" w:rsidR="005D2948" w:rsidRDefault="005D2948" w:rsidP="0083295E">
            <w:pPr>
              <w:numPr>
                <w:ilvl w:val="1"/>
                <w:numId w:val="10"/>
              </w:numPr>
              <w:spacing w:before="240" w:after="0" w:line="360" w:lineRule="auto"/>
              <w:jc w:val="both"/>
              <w:rPr>
                <w:rFonts w:ascii="Times New Roman" w:hAnsi="Times New Roman"/>
                <w:b/>
                <w:bCs/>
                <w:sz w:val="24"/>
              </w:rPr>
            </w:pPr>
            <w:proofErr w:type="spellStart"/>
            <w:r>
              <w:rPr>
                <w:rFonts w:ascii="Times New Roman" w:hAnsi="Times New Roman"/>
                <w:b/>
                <w:bCs/>
                <w:sz w:val="24"/>
              </w:rPr>
              <w:t>Jupyter</w:t>
            </w:r>
            <w:proofErr w:type="spellEnd"/>
            <w:r>
              <w:rPr>
                <w:rFonts w:ascii="Times New Roman" w:hAnsi="Times New Roman"/>
                <w:b/>
                <w:bCs/>
                <w:sz w:val="24"/>
              </w:rPr>
              <w:t xml:space="preserve"> Notebook</w:t>
            </w:r>
          </w:p>
          <w:p w14:paraId="1EA38316" w14:textId="77777777" w:rsidR="00FE1DF9" w:rsidRDefault="00FE1DF9" w:rsidP="00FE1DF9">
            <w:pPr>
              <w:spacing w:before="240" w:after="0" w:line="360" w:lineRule="auto"/>
              <w:ind w:left="1140"/>
              <w:jc w:val="both"/>
              <w:rPr>
                <w:rFonts w:ascii="Times New Roman" w:hAnsi="Times New Roman"/>
                <w:b/>
                <w:bCs/>
                <w:sz w:val="24"/>
              </w:rPr>
            </w:pPr>
          </w:p>
          <w:p w14:paraId="5604F833" w14:textId="370912D9" w:rsidR="00FE1DF9" w:rsidRDefault="00F77E8B" w:rsidP="00897458">
            <w:pPr>
              <w:numPr>
                <w:ilvl w:val="0"/>
                <w:numId w:val="10"/>
              </w:numPr>
              <w:spacing w:before="240" w:after="0" w:line="360" w:lineRule="auto"/>
              <w:rPr>
                <w:rFonts w:ascii="Times New Roman" w:hAnsi="Times New Roman"/>
                <w:b/>
                <w:bCs/>
                <w:sz w:val="24"/>
              </w:rPr>
            </w:pPr>
            <w:r w:rsidRPr="00F77E8B">
              <w:rPr>
                <w:rFonts w:ascii="Times New Roman" w:hAnsi="Times New Roman"/>
                <w:b/>
                <w:bCs/>
                <w:sz w:val="24"/>
              </w:rPr>
              <w:t xml:space="preserve">METHODOLOGY </w:t>
            </w:r>
          </w:p>
          <w:p w14:paraId="6590545D" w14:textId="70A5DB79" w:rsidR="00897458" w:rsidRDefault="00897458" w:rsidP="00897458">
            <w:pPr>
              <w:spacing w:before="240" w:after="0" w:line="360" w:lineRule="auto"/>
              <w:ind w:left="720"/>
              <w:rPr>
                <w:rFonts w:ascii="Times New Roman" w:hAnsi="Times New Roman"/>
                <w:b/>
                <w:bCs/>
                <w:sz w:val="24"/>
              </w:rPr>
            </w:pPr>
            <w:r>
              <w:rPr>
                <w:rFonts w:ascii="Times New Roman" w:hAnsi="Times New Roman"/>
                <w:b/>
                <w:bCs/>
                <w:sz w:val="24"/>
              </w:rPr>
              <w:t xml:space="preserve">In the dataset the various columns names that is used </w:t>
            </w:r>
            <w:r w:rsidR="0050459C">
              <w:rPr>
                <w:rFonts w:ascii="Times New Roman" w:hAnsi="Times New Roman"/>
                <w:b/>
                <w:bCs/>
                <w:sz w:val="24"/>
              </w:rPr>
              <w:t>for the loan eli</w:t>
            </w:r>
            <w:r w:rsidR="006C72E4">
              <w:rPr>
                <w:rFonts w:ascii="Times New Roman" w:hAnsi="Times New Roman"/>
                <w:b/>
                <w:bCs/>
                <w:sz w:val="24"/>
              </w:rPr>
              <w:t xml:space="preserve">gibility prediction are </w:t>
            </w:r>
            <w:r>
              <w:rPr>
                <w:rFonts w:ascii="Times New Roman" w:hAnsi="Times New Roman"/>
                <w:b/>
                <w:bCs/>
                <w:sz w:val="24"/>
              </w:rPr>
              <w:t>:-</w:t>
            </w:r>
            <w:r w:rsidR="006C72E4">
              <w:rPr>
                <w:rFonts w:ascii="Times New Roman" w:hAnsi="Times New Roman"/>
                <w:b/>
                <w:bCs/>
                <w:sz w:val="24"/>
              </w:rPr>
              <w:t xml:space="preserve"> </w:t>
            </w:r>
            <w:r>
              <w:rPr>
                <w:rFonts w:ascii="Times New Roman" w:hAnsi="Times New Roman"/>
                <w:b/>
                <w:bCs/>
                <w:sz w:val="24"/>
              </w:rPr>
              <w:t xml:space="preserve">Gender, Marriage, Credit </w:t>
            </w:r>
            <w:r w:rsidR="0050459C">
              <w:rPr>
                <w:rFonts w:ascii="Times New Roman" w:hAnsi="Times New Roman"/>
                <w:b/>
                <w:bCs/>
                <w:sz w:val="24"/>
              </w:rPr>
              <w:t>History, Loan Amount, Loan ID, Number of Dependents, Employment, Applicant Income, Co-Applicant Income, Loan Status, Area, Loan Term</w:t>
            </w:r>
            <w:r w:rsidR="006C72E4">
              <w:rPr>
                <w:rFonts w:ascii="Times New Roman" w:hAnsi="Times New Roman"/>
                <w:b/>
                <w:bCs/>
                <w:sz w:val="24"/>
              </w:rPr>
              <w:t>.</w:t>
            </w:r>
          </w:p>
          <w:p w14:paraId="2256A287" w14:textId="12913669" w:rsidR="006C72E4" w:rsidRDefault="006C72E4" w:rsidP="00897458">
            <w:pPr>
              <w:spacing w:before="240" w:after="0" w:line="360" w:lineRule="auto"/>
              <w:ind w:left="720"/>
              <w:rPr>
                <w:rFonts w:ascii="Times New Roman" w:hAnsi="Times New Roman"/>
                <w:b/>
                <w:bCs/>
                <w:sz w:val="24"/>
              </w:rPr>
            </w:pPr>
            <w:r>
              <w:rPr>
                <w:rFonts w:ascii="Times New Roman" w:hAnsi="Times New Roman"/>
                <w:b/>
                <w:bCs/>
                <w:sz w:val="24"/>
              </w:rPr>
              <w:t>Data Cleaning:</w:t>
            </w:r>
          </w:p>
          <w:p w14:paraId="07EE837E" w14:textId="1FF80223" w:rsidR="00C5534A" w:rsidRDefault="006C72E4" w:rsidP="00C5534A">
            <w:pPr>
              <w:spacing w:before="240" w:after="0" w:line="360" w:lineRule="auto"/>
              <w:ind w:left="720"/>
              <w:rPr>
                <w:rFonts w:ascii="Times New Roman" w:hAnsi="Times New Roman"/>
                <w:b/>
                <w:bCs/>
                <w:sz w:val="24"/>
              </w:rPr>
            </w:pPr>
            <w:r>
              <w:rPr>
                <w:rFonts w:ascii="Times New Roman" w:hAnsi="Times New Roman"/>
                <w:b/>
                <w:bCs/>
                <w:sz w:val="24"/>
              </w:rPr>
              <w:t xml:space="preserve">In the real world the data are not so perfect, there are missing values       which are get generated during the during the process of the data entry. Therefore the data is filtered, the missing values get filled, and the impropriate data are to be removed. </w:t>
            </w:r>
            <w:r w:rsidR="00C5534A">
              <w:rPr>
                <w:rFonts w:ascii="Times New Roman" w:hAnsi="Times New Roman"/>
                <w:b/>
                <w:bCs/>
                <w:sz w:val="24"/>
              </w:rPr>
              <w:t>The preprocessing of the data helps in the rendering the highly accurate values and the power of the prediction gets increased. The missing values are handled by:</w:t>
            </w:r>
          </w:p>
          <w:p w14:paraId="5075AEE5" w14:textId="74A315FA" w:rsidR="00C5534A" w:rsidRDefault="00C5534A" w:rsidP="00C5534A">
            <w:pPr>
              <w:numPr>
                <w:ilvl w:val="0"/>
                <w:numId w:val="14"/>
              </w:numPr>
              <w:spacing w:before="240" w:after="0" w:line="360" w:lineRule="auto"/>
              <w:rPr>
                <w:rFonts w:ascii="Times New Roman" w:hAnsi="Times New Roman"/>
                <w:b/>
                <w:bCs/>
                <w:sz w:val="24"/>
              </w:rPr>
            </w:pPr>
            <w:r>
              <w:rPr>
                <w:rFonts w:ascii="Times New Roman" w:hAnsi="Times New Roman"/>
                <w:b/>
                <w:bCs/>
                <w:sz w:val="24"/>
              </w:rPr>
              <w:t>Calculating the total number of missing values present in the dataset.</w:t>
            </w:r>
          </w:p>
          <w:p w14:paraId="1E68BDA3" w14:textId="761689ED" w:rsidR="00C5534A" w:rsidRDefault="00C5534A" w:rsidP="00C5534A">
            <w:pPr>
              <w:numPr>
                <w:ilvl w:val="0"/>
                <w:numId w:val="14"/>
              </w:numPr>
              <w:spacing w:before="240" w:after="0" w:line="360" w:lineRule="auto"/>
              <w:rPr>
                <w:rFonts w:ascii="Times New Roman" w:hAnsi="Times New Roman"/>
                <w:b/>
                <w:bCs/>
                <w:sz w:val="24"/>
              </w:rPr>
            </w:pPr>
            <w:r>
              <w:rPr>
                <w:rFonts w:ascii="Times New Roman" w:hAnsi="Times New Roman"/>
                <w:b/>
                <w:bCs/>
                <w:sz w:val="24"/>
              </w:rPr>
              <w:lastRenderedPageBreak/>
              <w:t>Filling the categorical values with word.</w:t>
            </w:r>
          </w:p>
          <w:p w14:paraId="3ED3DB6A" w14:textId="384BF2DC" w:rsidR="00C5534A" w:rsidRDefault="00C5534A" w:rsidP="00C5534A">
            <w:pPr>
              <w:numPr>
                <w:ilvl w:val="0"/>
                <w:numId w:val="14"/>
              </w:numPr>
              <w:spacing w:before="240" w:after="0" w:line="360" w:lineRule="auto"/>
              <w:rPr>
                <w:rFonts w:ascii="Times New Roman" w:hAnsi="Times New Roman"/>
                <w:b/>
                <w:bCs/>
                <w:sz w:val="24"/>
              </w:rPr>
            </w:pPr>
            <w:r>
              <w:rPr>
                <w:rFonts w:ascii="Times New Roman" w:hAnsi="Times New Roman"/>
                <w:b/>
                <w:bCs/>
                <w:sz w:val="24"/>
              </w:rPr>
              <w:t>Filling the numerical data with either mean or mode.</w:t>
            </w:r>
          </w:p>
          <w:p w14:paraId="1729472B" w14:textId="58A91029" w:rsidR="00C5534A" w:rsidRDefault="00C5534A" w:rsidP="00C5534A">
            <w:pPr>
              <w:numPr>
                <w:ilvl w:val="0"/>
                <w:numId w:val="14"/>
              </w:numPr>
              <w:spacing w:before="240" w:after="0" w:line="360" w:lineRule="auto"/>
              <w:rPr>
                <w:rFonts w:ascii="Times New Roman" w:hAnsi="Times New Roman"/>
                <w:b/>
                <w:bCs/>
                <w:sz w:val="24"/>
              </w:rPr>
            </w:pPr>
            <w:r>
              <w:rPr>
                <w:rFonts w:ascii="Times New Roman" w:hAnsi="Times New Roman"/>
                <w:b/>
                <w:bCs/>
                <w:sz w:val="24"/>
              </w:rPr>
              <w:t>Checking the changes are applied.</w:t>
            </w:r>
          </w:p>
          <w:p w14:paraId="068F064E" w14:textId="2A409964" w:rsidR="00547888" w:rsidRPr="00897458" w:rsidRDefault="00000000" w:rsidP="00547888">
            <w:pPr>
              <w:spacing w:before="240" w:after="0" w:line="360" w:lineRule="auto"/>
              <w:ind w:left="1440"/>
              <w:rPr>
                <w:rFonts w:ascii="Times New Roman" w:hAnsi="Times New Roman"/>
                <w:b/>
                <w:bCs/>
                <w:sz w:val="24"/>
              </w:rPr>
            </w:pPr>
            <w:r>
              <w:rPr>
                <w:rFonts w:ascii="Times New Roman" w:hAnsi="Times New Roman"/>
                <w:b/>
                <w:bCs/>
                <w:sz w:val="24"/>
              </w:rPr>
              <w:pict w14:anchorId="173B0A18">
                <v:shape id="_x0000_i1026" type="#_x0000_t75" style="width:388.5pt;height:124pt">
                  <v:imagedata r:id="rId8" o:title="Flow Diagram"/>
                </v:shape>
              </w:pict>
            </w:r>
          </w:p>
          <w:p w14:paraId="5AD6CECD" w14:textId="4C8F6427" w:rsidR="005B67CB" w:rsidRDefault="00264A9A" w:rsidP="00FE1DF9">
            <w:pPr>
              <w:spacing w:before="240" w:after="0" w:line="360" w:lineRule="auto"/>
              <w:ind w:left="360"/>
              <w:rPr>
                <w:rFonts w:ascii="Times New Roman" w:hAnsi="Times New Roman"/>
                <w:b/>
                <w:bCs/>
                <w:sz w:val="24"/>
              </w:rPr>
            </w:pPr>
            <w:r>
              <w:rPr>
                <w:rFonts w:ascii="Times New Roman" w:hAnsi="Times New Roman"/>
                <w:b/>
                <w:bCs/>
                <w:sz w:val="24"/>
              </w:rPr>
              <w:t xml:space="preserve">                                                                       </w:t>
            </w:r>
            <w:r w:rsidR="00C57EF4">
              <w:rPr>
                <w:rFonts w:ascii="Times New Roman" w:hAnsi="Times New Roman"/>
                <w:b/>
                <w:bCs/>
                <w:sz w:val="24"/>
              </w:rPr>
              <w:t>Fig 1.</w:t>
            </w:r>
          </w:p>
          <w:p w14:paraId="00B2E36F" w14:textId="2DD6EF5A" w:rsidR="005B67CB" w:rsidRDefault="005B67CB" w:rsidP="00B7534A">
            <w:pPr>
              <w:spacing w:before="240" w:after="0" w:line="360" w:lineRule="auto"/>
              <w:rPr>
                <w:rFonts w:ascii="Times New Roman" w:hAnsi="Times New Roman"/>
                <w:b/>
                <w:bCs/>
                <w:sz w:val="24"/>
              </w:rPr>
            </w:pPr>
          </w:p>
          <w:p w14:paraId="2552436D" w14:textId="77777777" w:rsidR="00AA1522" w:rsidRDefault="00DC02FE" w:rsidP="00AA1522">
            <w:pPr>
              <w:keepNext/>
              <w:spacing w:before="240" w:after="0" w:line="360" w:lineRule="auto"/>
              <w:ind w:left="360"/>
            </w:pPr>
            <w:r>
              <w:rPr>
                <w:rFonts w:ascii="Times New Roman" w:hAnsi="Times New Roman"/>
                <w:b/>
                <w:bCs/>
                <w:sz w:val="24"/>
              </w:rPr>
              <w:t xml:space="preserve"> </w:t>
            </w:r>
            <w:r w:rsidR="00000000">
              <w:rPr>
                <w:rFonts w:ascii="Times New Roman" w:hAnsi="Times New Roman"/>
                <w:b/>
                <w:bCs/>
                <w:sz w:val="24"/>
              </w:rPr>
              <w:pict w14:anchorId="4F9797E9">
                <v:shape id="_x0000_i1027" type="#_x0000_t75" style="width:467pt;height:260.5pt">
                  <v:imagedata r:id="rId9" o:title="Screenshot (122)"/>
                </v:shape>
              </w:pict>
            </w:r>
          </w:p>
          <w:p w14:paraId="5FF18430" w14:textId="17E513AE" w:rsidR="00AA1522" w:rsidRDefault="00AA1522" w:rsidP="00AA1522">
            <w:pPr>
              <w:pStyle w:val="Caption"/>
            </w:pPr>
            <w:r>
              <w:t xml:space="preserve">                                                                                         Fig 2.</w:t>
            </w:r>
          </w:p>
          <w:p w14:paraId="3502E669" w14:textId="140BB08C" w:rsidR="00AA1522" w:rsidRDefault="00000000" w:rsidP="00AA1522">
            <w:pPr>
              <w:keepNext/>
              <w:spacing w:before="240" w:after="0" w:line="360" w:lineRule="auto"/>
              <w:ind w:left="360"/>
            </w:pPr>
            <w:r>
              <w:rPr>
                <w:rFonts w:ascii="Times New Roman" w:hAnsi="Times New Roman"/>
                <w:b/>
                <w:bCs/>
                <w:sz w:val="24"/>
              </w:rPr>
              <w:lastRenderedPageBreak/>
              <w:pict w14:anchorId="5D7DE254">
                <v:shape id="_x0000_i1028" type="#_x0000_t75" style="width:440.5pt;height:216.5pt">
                  <v:imagedata r:id="rId10" o:title="Screenshot (123)" croptop="13801f" cropbottom="4665f" cropleft="769f" cropright="3114f"/>
                </v:shape>
              </w:pict>
            </w:r>
          </w:p>
          <w:p w14:paraId="4B4E1E97" w14:textId="0A12F244" w:rsidR="00AA1522" w:rsidRDefault="00AA1522" w:rsidP="00AA1522">
            <w:pPr>
              <w:pStyle w:val="Caption"/>
            </w:pPr>
            <w:r>
              <w:t xml:space="preserve">                                                                                        Fig 3.</w:t>
            </w:r>
          </w:p>
          <w:p w14:paraId="7E8D5BF2" w14:textId="7A262B00" w:rsidR="00D17F82" w:rsidRDefault="00DC02FE" w:rsidP="00D17F82">
            <w:pPr>
              <w:keepNext/>
              <w:spacing w:before="240" w:after="0" w:line="360" w:lineRule="auto"/>
              <w:ind w:left="360"/>
            </w:pPr>
            <w:r>
              <w:rPr>
                <w:rFonts w:ascii="Times New Roman" w:hAnsi="Times New Roman"/>
                <w:b/>
                <w:bCs/>
                <w:sz w:val="24"/>
              </w:rPr>
              <w:t xml:space="preserve"> </w:t>
            </w:r>
            <w:r w:rsidR="00000000">
              <w:rPr>
                <w:rFonts w:ascii="Times New Roman" w:hAnsi="Times New Roman"/>
                <w:b/>
                <w:bCs/>
                <w:sz w:val="24"/>
              </w:rPr>
              <w:pict w14:anchorId="6D66C77C">
                <v:shape id="_x0000_i1029" type="#_x0000_t75" style="width:436.5pt;height:210pt">
                  <v:imagedata r:id="rId11" o:title="Screenshot (125)" croptop="13355f" cropbottom="4348f" cropleft="1188f" cropright="3324f"/>
                </v:shape>
              </w:pict>
            </w:r>
          </w:p>
          <w:p w14:paraId="4A8825A1" w14:textId="7884D1EE" w:rsidR="005B67CB" w:rsidRDefault="00D17F82" w:rsidP="00D17F82">
            <w:pPr>
              <w:pStyle w:val="Caption"/>
              <w:rPr>
                <w:rFonts w:ascii="Times New Roman" w:hAnsi="Times New Roman"/>
                <w:b w:val="0"/>
                <w:bCs w:val="0"/>
                <w:sz w:val="24"/>
              </w:rPr>
            </w:pPr>
            <w:r>
              <w:t xml:space="preserve">                                                                                           Fig 4.</w:t>
            </w:r>
          </w:p>
          <w:p w14:paraId="170870A2" w14:textId="77777777" w:rsidR="005B67CB" w:rsidRDefault="005B67CB" w:rsidP="00FE1DF9">
            <w:pPr>
              <w:spacing w:before="240" w:after="0" w:line="360" w:lineRule="auto"/>
              <w:ind w:left="360"/>
              <w:rPr>
                <w:rFonts w:ascii="Times New Roman" w:hAnsi="Times New Roman"/>
                <w:b/>
                <w:bCs/>
                <w:sz w:val="24"/>
              </w:rPr>
            </w:pPr>
          </w:p>
          <w:p w14:paraId="6721B6DC" w14:textId="77777777" w:rsidR="00046389" w:rsidRDefault="00046389" w:rsidP="00FE1DF9">
            <w:pPr>
              <w:spacing w:before="240" w:after="0" w:line="360" w:lineRule="auto"/>
              <w:ind w:left="360"/>
              <w:rPr>
                <w:rFonts w:ascii="Times New Roman" w:hAnsi="Times New Roman"/>
                <w:b/>
                <w:bCs/>
                <w:sz w:val="24"/>
              </w:rPr>
            </w:pPr>
          </w:p>
          <w:p w14:paraId="72CF8DCA" w14:textId="26EF171E" w:rsidR="00046389" w:rsidRPr="00CF3D17" w:rsidRDefault="00000000" w:rsidP="00CF3D17">
            <w:pPr>
              <w:keepNext/>
              <w:spacing w:before="240" w:after="0" w:line="360" w:lineRule="auto"/>
              <w:ind w:left="360"/>
            </w:pPr>
            <w:r>
              <w:rPr>
                <w:rFonts w:ascii="Times New Roman" w:hAnsi="Times New Roman"/>
                <w:b/>
                <w:bCs/>
                <w:sz w:val="24"/>
              </w:rPr>
              <w:lastRenderedPageBreak/>
              <w:pict w14:anchorId="18B63440">
                <v:shape id="_x0000_i1030" type="#_x0000_t75" style="width:435pt;height:221pt">
                  <v:imagedata r:id="rId12" o:title="Screenshot (124)" croptop="12780f" cropbottom="3973f" cropleft="1259f" cropright="3519f"/>
                </v:shape>
              </w:pict>
            </w:r>
            <w:r w:rsidR="00345366">
              <w:rPr>
                <w:rFonts w:ascii="Times New Roman" w:hAnsi="Times New Roman"/>
                <w:b/>
                <w:bCs/>
                <w:sz w:val="24"/>
              </w:rPr>
              <w:t xml:space="preserve">                                                              </w:t>
            </w:r>
            <w:r w:rsidR="00D17F82">
              <w:t xml:space="preserve">Fig </w:t>
            </w:r>
            <w:r w:rsidR="002000E6">
              <w:t>5.</w:t>
            </w:r>
          </w:p>
          <w:p w14:paraId="756ADD60" w14:textId="3B9336AB" w:rsidR="00046389" w:rsidRDefault="009D5BE0" w:rsidP="00FE1DF9">
            <w:pPr>
              <w:spacing w:before="240" w:after="0" w:line="360" w:lineRule="auto"/>
              <w:ind w:left="360"/>
              <w:rPr>
                <w:rFonts w:ascii="Times New Roman" w:hAnsi="Times New Roman"/>
                <w:b/>
                <w:bCs/>
                <w:sz w:val="24"/>
              </w:rPr>
            </w:pPr>
            <w:r>
              <w:rPr>
                <w:rFonts w:ascii="Times New Roman" w:hAnsi="Times New Roman"/>
                <w:b/>
                <w:bCs/>
                <w:sz w:val="24"/>
              </w:rPr>
              <w:t xml:space="preserve">      </w:t>
            </w:r>
          </w:p>
          <w:p w14:paraId="7E7A64F0" w14:textId="77777777" w:rsidR="00046389" w:rsidRDefault="00046389" w:rsidP="00FE1DF9">
            <w:pPr>
              <w:spacing w:before="240" w:after="0" w:line="360" w:lineRule="auto"/>
              <w:ind w:left="360"/>
              <w:rPr>
                <w:rFonts w:ascii="Times New Roman" w:hAnsi="Times New Roman"/>
                <w:b/>
                <w:bCs/>
                <w:sz w:val="24"/>
              </w:rPr>
            </w:pPr>
          </w:p>
          <w:p w14:paraId="272516AC" w14:textId="74C91E50" w:rsidR="002000E6" w:rsidRDefault="00000000" w:rsidP="002000E6">
            <w:pPr>
              <w:keepNext/>
              <w:spacing w:before="240" w:after="0" w:line="360" w:lineRule="auto"/>
              <w:ind w:left="360"/>
            </w:pPr>
            <w:r>
              <w:rPr>
                <w:rFonts w:ascii="Times New Roman" w:hAnsi="Times New Roman"/>
                <w:b/>
                <w:bCs/>
                <w:sz w:val="24"/>
              </w:rPr>
              <w:pict w14:anchorId="5EAEF105">
                <v:shape id="_x0000_i1031" type="#_x0000_t75" style="width:445pt;height:185.5pt">
                  <v:imagedata r:id="rId13" o:title="Screenshot (120)" croptop="13663f" cropbottom="4247f" cropright="3276f"/>
                </v:shape>
              </w:pict>
            </w:r>
          </w:p>
          <w:p w14:paraId="4A9A3F2F" w14:textId="03372B36" w:rsidR="00264A9A" w:rsidRDefault="005B128A" w:rsidP="002000E6">
            <w:pPr>
              <w:pStyle w:val="Caption"/>
              <w:rPr>
                <w:rFonts w:ascii="Times New Roman" w:hAnsi="Times New Roman"/>
                <w:b w:val="0"/>
                <w:bCs w:val="0"/>
                <w:sz w:val="24"/>
              </w:rPr>
            </w:pPr>
            <w:r>
              <w:t xml:space="preserve">                                                                                              </w:t>
            </w:r>
            <w:r w:rsidR="002000E6">
              <w:t xml:space="preserve">Fig </w:t>
            </w:r>
            <w:r>
              <w:t>6.</w:t>
            </w:r>
          </w:p>
          <w:p w14:paraId="10008EA1" w14:textId="77777777" w:rsidR="000331DA" w:rsidRDefault="000331DA" w:rsidP="00FE1DF9">
            <w:pPr>
              <w:spacing w:before="240" w:after="0" w:line="360" w:lineRule="auto"/>
              <w:ind w:left="360"/>
              <w:rPr>
                <w:rFonts w:ascii="Times New Roman" w:hAnsi="Times New Roman"/>
                <w:b/>
                <w:bCs/>
                <w:sz w:val="24"/>
              </w:rPr>
            </w:pPr>
          </w:p>
          <w:p w14:paraId="364C0A86" w14:textId="77777777" w:rsidR="00412172" w:rsidRDefault="00412172" w:rsidP="00FE1DF9">
            <w:pPr>
              <w:spacing w:before="240" w:after="0" w:line="360" w:lineRule="auto"/>
              <w:ind w:left="360"/>
              <w:rPr>
                <w:rFonts w:ascii="Times New Roman" w:hAnsi="Times New Roman"/>
                <w:b/>
                <w:bCs/>
                <w:sz w:val="24"/>
              </w:rPr>
            </w:pPr>
          </w:p>
          <w:p w14:paraId="10C3DB0F" w14:textId="77777777" w:rsidR="00412172" w:rsidRDefault="00412172" w:rsidP="00FE1DF9">
            <w:pPr>
              <w:spacing w:before="240" w:after="0" w:line="360" w:lineRule="auto"/>
              <w:ind w:left="360"/>
              <w:rPr>
                <w:rFonts w:ascii="Times New Roman" w:hAnsi="Times New Roman"/>
                <w:b/>
                <w:bCs/>
                <w:sz w:val="24"/>
              </w:rPr>
            </w:pPr>
          </w:p>
          <w:p w14:paraId="4B67EDED" w14:textId="1E3C7792" w:rsidR="00F77E8B" w:rsidRDefault="003A4447" w:rsidP="00FE1DF9">
            <w:pPr>
              <w:spacing w:before="240" w:after="0" w:line="360" w:lineRule="auto"/>
              <w:ind w:left="360"/>
              <w:rPr>
                <w:rFonts w:ascii="Times New Roman" w:hAnsi="Times New Roman"/>
                <w:b/>
                <w:bCs/>
                <w:sz w:val="24"/>
              </w:rPr>
            </w:pPr>
            <w:r>
              <w:rPr>
                <w:rFonts w:ascii="Times New Roman" w:hAnsi="Times New Roman"/>
                <w:b/>
                <w:bCs/>
                <w:sz w:val="24"/>
              </w:rPr>
              <w:lastRenderedPageBreak/>
              <w:t>EXPERIMENTAL RESULTS</w:t>
            </w:r>
          </w:p>
          <w:p w14:paraId="4B5EF8BB" w14:textId="0A5BBD49" w:rsidR="00FE1DF9" w:rsidRDefault="00F02505" w:rsidP="00FE1DF9">
            <w:pPr>
              <w:spacing w:before="240" w:after="0" w:line="360" w:lineRule="auto"/>
              <w:ind w:left="360"/>
              <w:jc w:val="both"/>
              <w:rPr>
                <w:rFonts w:ascii="Times New Roman" w:hAnsi="Times New Roman"/>
                <w:b/>
                <w:bCs/>
                <w:sz w:val="24"/>
              </w:rPr>
            </w:pPr>
            <w:r>
              <w:rPr>
                <w:rFonts w:ascii="Times New Roman" w:hAnsi="Times New Roman"/>
                <w:b/>
                <w:bCs/>
                <w:sz w:val="24"/>
              </w:rPr>
              <w:t>After training all the models by using the train data and testing the test dat</w:t>
            </w:r>
            <w:r w:rsidR="00473202">
              <w:rPr>
                <w:rFonts w:ascii="Times New Roman" w:hAnsi="Times New Roman"/>
                <w:b/>
                <w:bCs/>
                <w:sz w:val="24"/>
              </w:rPr>
              <w:t>a,</w:t>
            </w:r>
            <w:r>
              <w:rPr>
                <w:rFonts w:ascii="Times New Roman" w:hAnsi="Times New Roman"/>
                <w:b/>
                <w:bCs/>
                <w:sz w:val="24"/>
              </w:rPr>
              <w:t xml:space="preserve"> the results has come across by looking the values: RMSE value, Accuracy. WE conclude it by saying that the </w:t>
            </w:r>
            <w:proofErr w:type="spellStart"/>
            <w:r w:rsidR="009F0BA4">
              <w:rPr>
                <w:rFonts w:ascii="Times New Roman" w:hAnsi="Times New Roman"/>
                <w:b/>
                <w:bCs/>
                <w:sz w:val="24"/>
              </w:rPr>
              <w:t>GaussianNB</w:t>
            </w:r>
            <w:proofErr w:type="spellEnd"/>
            <w:r w:rsidR="009F0BA4">
              <w:rPr>
                <w:rFonts w:ascii="Times New Roman" w:hAnsi="Times New Roman"/>
                <w:b/>
                <w:bCs/>
                <w:sz w:val="24"/>
              </w:rPr>
              <w:t xml:space="preserve"> (Naïve Bayes) and Support Vector Machine</w:t>
            </w:r>
            <w:r w:rsidR="00473202">
              <w:rPr>
                <w:rFonts w:ascii="Times New Roman" w:hAnsi="Times New Roman"/>
                <w:b/>
                <w:bCs/>
                <w:sz w:val="24"/>
              </w:rPr>
              <w:t xml:space="preserve"> </w:t>
            </w:r>
            <w:r w:rsidR="009F0BA4">
              <w:rPr>
                <w:rFonts w:ascii="Times New Roman" w:hAnsi="Times New Roman"/>
                <w:b/>
                <w:bCs/>
                <w:sz w:val="24"/>
              </w:rPr>
              <w:t xml:space="preserve">(SVM) both have predict the eligibility </w:t>
            </w:r>
            <w:r w:rsidR="00473202">
              <w:rPr>
                <w:rFonts w:ascii="Times New Roman" w:hAnsi="Times New Roman"/>
                <w:b/>
                <w:bCs/>
                <w:sz w:val="24"/>
              </w:rPr>
              <w:t>of 82.9%.</w:t>
            </w:r>
          </w:p>
          <w:p w14:paraId="52D6B7F7" w14:textId="5BE51B09" w:rsidR="00473202" w:rsidRDefault="00473202" w:rsidP="00FE1DF9">
            <w:pPr>
              <w:spacing w:before="240" w:after="0" w:line="360" w:lineRule="auto"/>
              <w:ind w:left="360"/>
              <w:jc w:val="both"/>
              <w:rPr>
                <w:rFonts w:ascii="Times New Roman" w:hAnsi="Times New Roman"/>
                <w:b/>
                <w:bCs/>
                <w:sz w:val="24"/>
              </w:rPr>
            </w:pPr>
            <w:proofErr w:type="spellStart"/>
            <w:r>
              <w:rPr>
                <w:rFonts w:ascii="Times New Roman" w:hAnsi="Times New Roman"/>
                <w:b/>
                <w:bCs/>
                <w:sz w:val="24"/>
              </w:rPr>
              <w:t>GaussianNB</w:t>
            </w:r>
            <w:proofErr w:type="spellEnd"/>
            <w:r>
              <w:rPr>
                <w:rFonts w:ascii="Times New Roman" w:hAnsi="Times New Roman"/>
                <w:b/>
                <w:bCs/>
                <w:sz w:val="24"/>
              </w:rPr>
              <w:t xml:space="preserve"> (Naïve Bayes) = Support Vector Machine (SVM)</w:t>
            </w:r>
          </w:p>
          <w:p w14:paraId="6D1F6B3F" w14:textId="2BCBFABD" w:rsidR="00F77E8B" w:rsidRDefault="00F77E8B" w:rsidP="00FE1DF9">
            <w:pPr>
              <w:spacing w:before="240" w:after="0" w:line="360" w:lineRule="auto"/>
              <w:ind w:left="360"/>
              <w:jc w:val="both"/>
              <w:rPr>
                <w:rFonts w:ascii="Times New Roman" w:hAnsi="Times New Roman"/>
                <w:b/>
                <w:bCs/>
                <w:sz w:val="24"/>
              </w:rPr>
            </w:pPr>
            <w:r w:rsidRPr="00F77E8B">
              <w:rPr>
                <w:rFonts w:ascii="Times New Roman" w:hAnsi="Times New Roman"/>
                <w:b/>
                <w:bCs/>
                <w:sz w:val="24"/>
              </w:rPr>
              <w:t>CONCLUSION</w:t>
            </w:r>
          </w:p>
          <w:p w14:paraId="7EB8FA04" w14:textId="07984A03" w:rsidR="00473202" w:rsidRDefault="00473202" w:rsidP="00FE1DF9">
            <w:pPr>
              <w:spacing w:before="240" w:after="0" w:line="360" w:lineRule="auto"/>
              <w:ind w:left="360"/>
              <w:jc w:val="both"/>
              <w:rPr>
                <w:rFonts w:ascii="Times New Roman" w:hAnsi="Times New Roman"/>
                <w:b/>
                <w:bCs/>
                <w:sz w:val="24"/>
              </w:rPr>
            </w:pPr>
            <w:r>
              <w:rPr>
                <w:rFonts w:ascii="Times New Roman" w:hAnsi="Times New Roman"/>
                <w:b/>
                <w:bCs/>
                <w:sz w:val="24"/>
              </w:rPr>
              <w:t xml:space="preserve">It’s observed that from the result </w:t>
            </w:r>
            <w:proofErr w:type="spellStart"/>
            <w:r>
              <w:rPr>
                <w:rFonts w:ascii="Times New Roman" w:hAnsi="Times New Roman"/>
                <w:b/>
                <w:bCs/>
                <w:sz w:val="24"/>
              </w:rPr>
              <w:t>GaussianNB</w:t>
            </w:r>
            <w:proofErr w:type="spellEnd"/>
            <w:r>
              <w:rPr>
                <w:rFonts w:ascii="Times New Roman" w:hAnsi="Times New Roman"/>
                <w:b/>
                <w:bCs/>
                <w:sz w:val="24"/>
              </w:rPr>
              <w:t xml:space="preserve"> and Support Vector Machine (SVM) predict the eligibility range highly and other such as Decision Tree and Random Forest </w:t>
            </w:r>
            <w:r w:rsidR="00490BB9">
              <w:rPr>
                <w:rFonts w:ascii="Times New Roman" w:hAnsi="Times New Roman"/>
                <w:b/>
                <w:bCs/>
                <w:sz w:val="24"/>
              </w:rPr>
              <w:t>predict in decreasing order in comparatively. The dataset is in the categorical in the nature. Hence, by using of the algorithms we are able to identify that the particular person is eligible for the loan or not. The predictions are of the great use for the formalities and it saves time and it produces the accuracy in result.</w:t>
            </w:r>
          </w:p>
          <w:p w14:paraId="69623B08" w14:textId="77777777" w:rsidR="00F77E8B" w:rsidRDefault="00F77E8B" w:rsidP="00FE1DF9">
            <w:pPr>
              <w:spacing w:before="240" w:after="0" w:line="360" w:lineRule="auto"/>
              <w:ind w:left="360"/>
              <w:jc w:val="both"/>
              <w:rPr>
                <w:rFonts w:ascii="Times New Roman" w:hAnsi="Times New Roman"/>
                <w:b/>
                <w:bCs/>
                <w:sz w:val="24"/>
              </w:rPr>
            </w:pPr>
            <w:r w:rsidRPr="00F77E8B">
              <w:rPr>
                <w:rFonts w:ascii="Times New Roman" w:hAnsi="Times New Roman"/>
                <w:b/>
                <w:bCs/>
                <w:sz w:val="24"/>
              </w:rPr>
              <w:t>REFERENCES</w:t>
            </w:r>
          </w:p>
          <w:p w14:paraId="7D799794" w14:textId="1065BDE4" w:rsidR="00490BB9" w:rsidRDefault="00510C39" w:rsidP="00510C39">
            <w:pPr>
              <w:spacing w:before="240" w:after="0" w:line="360" w:lineRule="auto"/>
              <w:ind w:left="1440"/>
              <w:jc w:val="both"/>
              <w:rPr>
                <w:rStyle w:val="SubtleReference"/>
              </w:rPr>
            </w:pPr>
            <w:r>
              <w:rPr>
                <w:rStyle w:val="SubtleReference"/>
              </w:rPr>
              <w:t xml:space="preserve">[1] </w:t>
            </w:r>
            <w:r w:rsidR="00490BB9">
              <w:rPr>
                <w:rStyle w:val="SubtleReference"/>
              </w:rPr>
              <w:t>Gupta, Anshika, et al. "Bank Loan Prediction System using Machine Learning." 2020 9th International Conference System Modeling and Advancement in Research Trends (SMART). IEEE,2020.</w:t>
            </w:r>
          </w:p>
          <w:p w14:paraId="5DEA2EB2" w14:textId="2A328AFA" w:rsidR="00490BB9" w:rsidRDefault="00510C39" w:rsidP="00510C39">
            <w:pPr>
              <w:spacing w:before="240" w:after="0" w:line="360" w:lineRule="auto"/>
              <w:ind w:left="1440"/>
              <w:jc w:val="both"/>
              <w:rPr>
                <w:rStyle w:val="SubtleReference"/>
              </w:rPr>
            </w:pPr>
            <w:r>
              <w:rPr>
                <w:rStyle w:val="SubtleReference"/>
              </w:rPr>
              <w:t xml:space="preserve">[2] </w:t>
            </w:r>
            <w:r w:rsidR="00490BB9">
              <w:rPr>
                <w:rStyle w:val="SubtleReference"/>
              </w:rPr>
              <w:t>Supriya, P. Usha et al. “Loan Prediction by using Machine Learning Models.” 2019.</w:t>
            </w:r>
          </w:p>
          <w:p w14:paraId="7F0BA559" w14:textId="700A66AB" w:rsidR="00490BB9" w:rsidRDefault="00510C39" w:rsidP="00510C39">
            <w:pPr>
              <w:spacing w:before="240" w:after="0" w:line="360" w:lineRule="auto"/>
              <w:ind w:left="1440"/>
              <w:jc w:val="both"/>
              <w:rPr>
                <w:rStyle w:val="SubtleReference"/>
              </w:rPr>
            </w:pPr>
            <w:r>
              <w:rPr>
                <w:rStyle w:val="SubtleReference"/>
              </w:rPr>
              <w:t xml:space="preserve">[3] </w:t>
            </w:r>
            <w:r w:rsidR="00490BB9">
              <w:rPr>
                <w:rStyle w:val="SubtleReference"/>
              </w:rPr>
              <w:t>Kumar Arun, Garg Ishan, Kaur Sanmeet, May-Jun. 2016. Loan Approval Prediction based on Machine Learning Approach, IOSR Journal of Computer Engineering (IOSR-JCE) </w:t>
            </w:r>
          </w:p>
          <w:p w14:paraId="38E013A1" w14:textId="5A11A3C2" w:rsidR="00490BB9" w:rsidRDefault="00510C39" w:rsidP="00510C39">
            <w:pPr>
              <w:spacing w:before="240" w:after="0" w:line="360" w:lineRule="auto"/>
              <w:ind w:left="1440"/>
              <w:jc w:val="both"/>
              <w:rPr>
                <w:rStyle w:val="SubtleReference"/>
              </w:rPr>
            </w:pPr>
            <w:r>
              <w:rPr>
                <w:rStyle w:val="SubtleReference"/>
              </w:rPr>
              <w:t xml:space="preserve">[4] </w:t>
            </w:r>
            <w:r w:rsidR="00BC4E98">
              <w:rPr>
                <w:rStyle w:val="SubtleReference"/>
              </w:rPr>
              <w:t xml:space="preserve">K. </w:t>
            </w:r>
            <w:proofErr w:type="spellStart"/>
            <w:r w:rsidR="00BC4E98">
              <w:rPr>
                <w:rStyle w:val="SubtleReference"/>
              </w:rPr>
              <w:t>Hanumantha</w:t>
            </w:r>
            <w:proofErr w:type="spellEnd"/>
            <w:r w:rsidR="00BC4E98">
              <w:rPr>
                <w:rStyle w:val="SubtleReference"/>
              </w:rPr>
              <w:t xml:space="preserve"> Rao, G. Srinivas, A. </w:t>
            </w:r>
            <w:proofErr w:type="spellStart"/>
            <w:r w:rsidR="00BC4E98">
              <w:rPr>
                <w:rStyle w:val="SubtleReference"/>
              </w:rPr>
              <w:t>Damodhar</w:t>
            </w:r>
            <w:proofErr w:type="spellEnd"/>
            <w:r w:rsidR="00BC4E98">
              <w:rPr>
                <w:rStyle w:val="SubtleReference"/>
              </w:rPr>
              <w:t xml:space="preserve">, M. Vikas Krishna: Implementation of Anomaly Detection Technique Using Machine Learning Algorithms: </w:t>
            </w:r>
            <w:proofErr w:type="spellStart"/>
            <w:r w:rsidR="00BC4E98">
              <w:rPr>
                <w:rStyle w:val="SubtleReference"/>
              </w:rPr>
              <w:t>Internatinal</w:t>
            </w:r>
            <w:proofErr w:type="spellEnd"/>
            <w:r w:rsidR="00BC4E98">
              <w:rPr>
                <w:rStyle w:val="SubtleReference"/>
              </w:rPr>
              <w:t xml:space="preserve"> Journal of Computer Science and Telecommunications </w:t>
            </w:r>
          </w:p>
          <w:p w14:paraId="520AEE66" w14:textId="42F3F379" w:rsidR="000D406F" w:rsidRPr="00BC4E98" w:rsidRDefault="000D406F" w:rsidP="00AA1522">
            <w:pPr>
              <w:spacing w:before="240" w:after="0" w:line="360" w:lineRule="auto"/>
              <w:ind w:left="1440"/>
              <w:jc w:val="both"/>
              <w:rPr>
                <w:rFonts w:ascii="Times New Roman" w:hAnsi="Times New Roman"/>
                <w:b/>
                <w:bCs/>
                <w:sz w:val="24"/>
              </w:rPr>
            </w:pPr>
          </w:p>
        </w:tc>
        <w:tc>
          <w:tcPr>
            <w:tcW w:w="1008" w:type="dxa"/>
            <w:tcBorders>
              <w:top w:val="nil"/>
              <w:right w:val="nil"/>
            </w:tcBorders>
          </w:tcPr>
          <w:p w14:paraId="08688F02" w14:textId="77777777" w:rsidR="00754E09" w:rsidRPr="00754E09" w:rsidRDefault="00754E09" w:rsidP="00754E09">
            <w:pPr>
              <w:spacing w:before="240" w:after="0" w:line="360" w:lineRule="auto"/>
              <w:jc w:val="center"/>
              <w:rPr>
                <w:rFonts w:ascii="Times New Roman" w:eastAsia="Times New Roman" w:hAnsi="Times New Roman"/>
                <w:sz w:val="24"/>
                <w:szCs w:val="24"/>
              </w:rPr>
            </w:pPr>
          </w:p>
        </w:tc>
      </w:tr>
      <w:tr w:rsidR="00B7534A" w14:paraId="3C7FC750" w14:textId="77777777" w:rsidTr="00754E09">
        <w:trPr>
          <w:trHeight w:val="215"/>
        </w:trPr>
        <w:tc>
          <w:tcPr>
            <w:tcW w:w="8568" w:type="dxa"/>
            <w:tcBorders>
              <w:top w:val="nil"/>
              <w:left w:val="nil"/>
            </w:tcBorders>
          </w:tcPr>
          <w:p w14:paraId="0FA02445" w14:textId="77777777" w:rsidR="00B7534A" w:rsidRDefault="00B7534A" w:rsidP="00E97BAB">
            <w:pPr>
              <w:spacing w:before="240" w:after="0" w:line="360" w:lineRule="auto"/>
              <w:ind w:left="360"/>
              <w:jc w:val="both"/>
              <w:rPr>
                <w:rFonts w:ascii="Times New Roman" w:hAnsi="Times New Roman"/>
                <w:b/>
                <w:bCs/>
                <w:sz w:val="24"/>
              </w:rPr>
            </w:pPr>
          </w:p>
        </w:tc>
        <w:tc>
          <w:tcPr>
            <w:tcW w:w="1008" w:type="dxa"/>
            <w:tcBorders>
              <w:top w:val="nil"/>
              <w:right w:val="nil"/>
            </w:tcBorders>
          </w:tcPr>
          <w:p w14:paraId="0D9C33E6" w14:textId="77777777" w:rsidR="00B7534A" w:rsidRPr="00754E09" w:rsidRDefault="00B7534A" w:rsidP="00754E09">
            <w:pPr>
              <w:spacing w:before="240" w:after="0" w:line="360" w:lineRule="auto"/>
              <w:jc w:val="center"/>
              <w:rPr>
                <w:rFonts w:ascii="Times New Roman" w:eastAsia="Times New Roman" w:hAnsi="Times New Roman"/>
                <w:sz w:val="24"/>
                <w:szCs w:val="24"/>
              </w:rPr>
            </w:pPr>
          </w:p>
        </w:tc>
      </w:tr>
      <w:tr w:rsidR="00754E09" w14:paraId="3D1E3958" w14:textId="77777777" w:rsidTr="00754E09">
        <w:trPr>
          <w:trHeight w:val="215"/>
        </w:trPr>
        <w:tc>
          <w:tcPr>
            <w:tcW w:w="8568" w:type="dxa"/>
            <w:tcBorders>
              <w:top w:val="nil"/>
              <w:left w:val="nil"/>
              <w:bottom w:val="nil"/>
            </w:tcBorders>
          </w:tcPr>
          <w:p w14:paraId="4510C54F" w14:textId="5DD3393D" w:rsidR="00F77E8B" w:rsidRPr="00F77E8B" w:rsidRDefault="00F77E8B" w:rsidP="00F77E8B">
            <w:pPr>
              <w:rPr>
                <w:rFonts w:ascii="Times New Roman" w:hAnsi="Times New Roman"/>
                <w:sz w:val="24"/>
              </w:rPr>
            </w:pPr>
          </w:p>
          <w:p w14:paraId="2F6E37F3" w14:textId="77777777" w:rsidR="004F554E" w:rsidRPr="00754E09" w:rsidRDefault="004F554E" w:rsidP="004F554E">
            <w:pPr>
              <w:spacing w:before="240" w:after="0" w:line="360" w:lineRule="auto"/>
              <w:jc w:val="both"/>
              <w:rPr>
                <w:rFonts w:ascii="Times New Roman" w:hAnsi="Times New Roman"/>
                <w:b/>
                <w:bCs/>
                <w:sz w:val="24"/>
              </w:rPr>
            </w:pPr>
          </w:p>
          <w:p w14:paraId="32652D5C" w14:textId="77777777" w:rsidR="004F554E" w:rsidRPr="00754E09" w:rsidRDefault="004F554E" w:rsidP="00754E09">
            <w:pPr>
              <w:spacing w:before="240" w:after="0" w:line="360" w:lineRule="auto"/>
              <w:jc w:val="both"/>
              <w:rPr>
                <w:rFonts w:ascii="Times New Roman" w:hAnsi="Times New Roman"/>
                <w:b/>
                <w:bCs/>
                <w:sz w:val="24"/>
              </w:rPr>
            </w:pPr>
          </w:p>
        </w:tc>
        <w:tc>
          <w:tcPr>
            <w:tcW w:w="1008" w:type="dxa"/>
            <w:tcBorders>
              <w:top w:val="nil"/>
              <w:bottom w:val="nil"/>
              <w:right w:val="nil"/>
            </w:tcBorders>
          </w:tcPr>
          <w:p w14:paraId="6E89F238" w14:textId="77777777" w:rsidR="00754E09" w:rsidRPr="00754E09" w:rsidRDefault="00754E09" w:rsidP="00754E09">
            <w:pPr>
              <w:spacing w:before="240" w:after="0" w:line="360" w:lineRule="auto"/>
              <w:jc w:val="center"/>
              <w:rPr>
                <w:rFonts w:ascii="Times New Roman" w:eastAsia="Times New Roman" w:hAnsi="Times New Roman"/>
                <w:sz w:val="24"/>
                <w:szCs w:val="24"/>
              </w:rPr>
            </w:pPr>
          </w:p>
        </w:tc>
      </w:tr>
    </w:tbl>
    <w:p w14:paraId="6F55A9A6" w14:textId="2A9B4A84" w:rsidR="0017630E" w:rsidRPr="00BC4E98" w:rsidRDefault="0017630E" w:rsidP="00BC4E98">
      <w:pPr>
        <w:autoSpaceDE w:val="0"/>
        <w:autoSpaceDN w:val="0"/>
        <w:adjustRightInd w:val="0"/>
        <w:spacing w:after="0" w:line="240" w:lineRule="auto"/>
        <w:jc w:val="both"/>
        <w:rPr>
          <w:rFonts w:ascii="Times New Roman" w:hAnsi="Times New Roman"/>
          <w:bCs/>
          <w:sz w:val="24"/>
          <w:szCs w:val="24"/>
        </w:rPr>
      </w:pPr>
    </w:p>
    <w:sectPr w:rsidR="0017630E" w:rsidRPr="00BC4E98" w:rsidSect="00BF3A64">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6F30" w14:textId="77777777" w:rsidR="00DC7438" w:rsidRDefault="00DC7438" w:rsidP="00BF3A64">
      <w:pPr>
        <w:spacing w:after="0" w:line="240" w:lineRule="auto"/>
      </w:pPr>
      <w:r>
        <w:separator/>
      </w:r>
    </w:p>
  </w:endnote>
  <w:endnote w:type="continuationSeparator" w:id="0">
    <w:p w14:paraId="66194666" w14:textId="77777777" w:rsidR="00DC7438" w:rsidRDefault="00DC7438"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77D7" w14:textId="77777777" w:rsidR="00BE7A83" w:rsidRDefault="00BE7A83" w:rsidP="005D55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511D" w14:textId="77777777" w:rsidR="00DC7438" w:rsidRDefault="00DC7438" w:rsidP="00BF3A64">
      <w:pPr>
        <w:spacing w:after="0" w:line="240" w:lineRule="auto"/>
      </w:pPr>
      <w:r>
        <w:separator/>
      </w:r>
    </w:p>
  </w:footnote>
  <w:footnote w:type="continuationSeparator" w:id="0">
    <w:p w14:paraId="3FB2E910" w14:textId="77777777" w:rsidR="00DC7438" w:rsidRDefault="00DC7438" w:rsidP="00BF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4B32"/>
    <w:multiLevelType w:val="hybridMultilevel"/>
    <w:tmpl w:val="090EB31E"/>
    <w:lvl w:ilvl="0" w:tplc="B35C4BD8">
      <w:start w:val="4"/>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2A3FCE"/>
    <w:multiLevelType w:val="hybridMultilevel"/>
    <w:tmpl w:val="45E6160E"/>
    <w:lvl w:ilvl="0" w:tplc="60D2D82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61D63FD"/>
    <w:multiLevelType w:val="multilevel"/>
    <w:tmpl w:val="700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6"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B264E41"/>
    <w:multiLevelType w:val="hybridMultilevel"/>
    <w:tmpl w:val="F52C2A8C"/>
    <w:lvl w:ilvl="0" w:tplc="296C876E">
      <w:start w:val="4"/>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D8779A"/>
    <w:multiLevelType w:val="hybridMultilevel"/>
    <w:tmpl w:val="457C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7272E"/>
    <w:multiLevelType w:val="multilevel"/>
    <w:tmpl w:val="EA289C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3" w15:restartNumberingAfterBreak="0">
    <w:nsid w:val="63B30503"/>
    <w:multiLevelType w:val="hybridMultilevel"/>
    <w:tmpl w:val="09265F9A"/>
    <w:lvl w:ilvl="0" w:tplc="996407D6">
      <w:start w:val="4"/>
      <w:numFmt w:val="bullet"/>
      <w:lvlText w:val=""/>
      <w:lvlJc w:val="left"/>
      <w:pPr>
        <w:ind w:left="1440" w:hanging="360"/>
      </w:pPr>
      <w:rPr>
        <w:rFonts w:ascii="Symbol" w:eastAsia="Calibr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1045369">
    <w:abstractNumId w:val="11"/>
  </w:num>
  <w:num w:numId="2" w16cid:durableId="2091074799">
    <w:abstractNumId w:val="15"/>
  </w:num>
  <w:num w:numId="3" w16cid:durableId="1234003256">
    <w:abstractNumId w:val="5"/>
  </w:num>
  <w:num w:numId="4" w16cid:durableId="1359962314">
    <w:abstractNumId w:val="12"/>
  </w:num>
  <w:num w:numId="5" w16cid:durableId="1693729499">
    <w:abstractNumId w:val="9"/>
  </w:num>
  <w:num w:numId="6" w16cid:durableId="385447156">
    <w:abstractNumId w:val="1"/>
  </w:num>
  <w:num w:numId="7" w16cid:durableId="26029941">
    <w:abstractNumId w:val="2"/>
  </w:num>
  <w:num w:numId="8" w16cid:durableId="1244024240">
    <w:abstractNumId w:val="4"/>
  </w:num>
  <w:num w:numId="9" w16cid:durableId="6370350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2473151">
    <w:abstractNumId w:val="10"/>
  </w:num>
  <w:num w:numId="11" w16cid:durableId="1468930403">
    <w:abstractNumId w:val="6"/>
  </w:num>
  <w:num w:numId="12" w16cid:durableId="335545831">
    <w:abstractNumId w:val="14"/>
  </w:num>
  <w:num w:numId="13" w16cid:durableId="1757049602">
    <w:abstractNumId w:val="0"/>
  </w:num>
  <w:num w:numId="14" w16cid:durableId="1657145579">
    <w:abstractNumId w:val="13"/>
  </w:num>
  <w:num w:numId="15" w16cid:durableId="1566332343">
    <w:abstractNumId w:val="7"/>
  </w:num>
  <w:num w:numId="16" w16cid:durableId="855077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MDY1NTU0NDAwNzZT0lEKTi0uzszPAykwqgUAMT8vOywAAAA="/>
  </w:docVars>
  <w:rsids>
    <w:rsidRoot w:val="00782A6B"/>
    <w:rsid w:val="000331DA"/>
    <w:rsid w:val="000419B3"/>
    <w:rsid w:val="000459AA"/>
    <w:rsid w:val="00046389"/>
    <w:rsid w:val="00053821"/>
    <w:rsid w:val="0005539C"/>
    <w:rsid w:val="00061AD4"/>
    <w:rsid w:val="00091904"/>
    <w:rsid w:val="00095BF4"/>
    <w:rsid w:val="000C38EF"/>
    <w:rsid w:val="000D406F"/>
    <w:rsid w:val="00111C2B"/>
    <w:rsid w:val="00120BE1"/>
    <w:rsid w:val="00122FE5"/>
    <w:rsid w:val="00127B49"/>
    <w:rsid w:val="00146ECE"/>
    <w:rsid w:val="00175FFE"/>
    <w:rsid w:val="0017630E"/>
    <w:rsid w:val="0017788C"/>
    <w:rsid w:val="001B34E6"/>
    <w:rsid w:val="001F04EB"/>
    <w:rsid w:val="002000E6"/>
    <w:rsid w:val="00215F4F"/>
    <w:rsid w:val="002512B5"/>
    <w:rsid w:val="00264A9A"/>
    <w:rsid w:val="002A4E1C"/>
    <w:rsid w:val="002B78BD"/>
    <w:rsid w:val="002C0908"/>
    <w:rsid w:val="002C7A13"/>
    <w:rsid w:val="002F20C2"/>
    <w:rsid w:val="00301B83"/>
    <w:rsid w:val="00345366"/>
    <w:rsid w:val="003A4447"/>
    <w:rsid w:val="003B6EE5"/>
    <w:rsid w:val="003C0E54"/>
    <w:rsid w:val="003D07B9"/>
    <w:rsid w:val="004029FB"/>
    <w:rsid w:val="00412172"/>
    <w:rsid w:val="00426A8E"/>
    <w:rsid w:val="0044196D"/>
    <w:rsid w:val="0045000E"/>
    <w:rsid w:val="00473202"/>
    <w:rsid w:val="00490BB9"/>
    <w:rsid w:val="004A0E9C"/>
    <w:rsid w:val="004F2F43"/>
    <w:rsid w:val="004F554E"/>
    <w:rsid w:val="0050459C"/>
    <w:rsid w:val="00510C39"/>
    <w:rsid w:val="00526992"/>
    <w:rsid w:val="00547888"/>
    <w:rsid w:val="00586DEC"/>
    <w:rsid w:val="005B128A"/>
    <w:rsid w:val="005B21CE"/>
    <w:rsid w:val="005B4348"/>
    <w:rsid w:val="005B67CB"/>
    <w:rsid w:val="005C2EAD"/>
    <w:rsid w:val="005D2948"/>
    <w:rsid w:val="005D55F3"/>
    <w:rsid w:val="00607FFD"/>
    <w:rsid w:val="00612E19"/>
    <w:rsid w:val="006160CB"/>
    <w:rsid w:val="006509AA"/>
    <w:rsid w:val="0069327A"/>
    <w:rsid w:val="006B3E4F"/>
    <w:rsid w:val="006B43E2"/>
    <w:rsid w:val="006C72E4"/>
    <w:rsid w:val="006F51E9"/>
    <w:rsid w:val="00700B19"/>
    <w:rsid w:val="00740531"/>
    <w:rsid w:val="00746BF2"/>
    <w:rsid w:val="00754E09"/>
    <w:rsid w:val="00782A6B"/>
    <w:rsid w:val="007A4DC9"/>
    <w:rsid w:val="007C6BAD"/>
    <w:rsid w:val="007E107A"/>
    <w:rsid w:val="0083295E"/>
    <w:rsid w:val="00832DBC"/>
    <w:rsid w:val="00846E13"/>
    <w:rsid w:val="008638E7"/>
    <w:rsid w:val="00886C49"/>
    <w:rsid w:val="00897458"/>
    <w:rsid w:val="008A3341"/>
    <w:rsid w:val="008E658D"/>
    <w:rsid w:val="0092207C"/>
    <w:rsid w:val="009359A3"/>
    <w:rsid w:val="009502E1"/>
    <w:rsid w:val="0097042A"/>
    <w:rsid w:val="009810F2"/>
    <w:rsid w:val="009D4869"/>
    <w:rsid w:val="009D5BE0"/>
    <w:rsid w:val="009F0BA4"/>
    <w:rsid w:val="00A0102C"/>
    <w:rsid w:val="00A42F34"/>
    <w:rsid w:val="00AA1522"/>
    <w:rsid w:val="00AA4023"/>
    <w:rsid w:val="00AA6A66"/>
    <w:rsid w:val="00B161B7"/>
    <w:rsid w:val="00B176E3"/>
    <w:rsid w:val="00B23B23"/>
    <w:rsid w:val="00B7534A"/>
    <w:rsid w:val="00B92C6B"/>
    <w:rsid w:val="00BB2134"/>
    <w:rsid w:val="00BC4994"/>
    <w:rsid w:val="00BC4E98"/>
    <w:rsid w:val="00BD2726"/>
    <w:rsid w:val="00BD61B0"/>
    <w:rsid w:val="00BE499D"/>
    <w:rsid w:val="00BE7A83"/>
    <w:rsid w:val="00BF3A64"/>
    <w:rsid w:val="00C0242E"/>
    <w:rsid w:val="00C21C76"/>
    <w:rsid w:val="00C370BD"/>
    <w:rsid w:val="00C5534A"/>
    <w:rsid w:val="00C57EF4"/>
    <w:rsid w:val="00CF3D17"/>
    <w:rsid w:val="00D0314B"/>
    <w:rsid w:val="00D17F82"/>
    <w:rsid w:val="00D270E9"/>
    <w:rsid w:val="00D448D7"/>
    <w:rsid w:val="00D45565"/>
    <w:rsid w:val="00D82879"/>
    <w:rsid w:val="00D92F65"/>
    <w:rsid w:val="00DA75AA"/>
    <w:rsid w:val="00DC02FE"/>
    <w:rsid w:val="00DC7438"/>
    <w:rsid w:val="00DE1F25"/>
    <w:rsid w:val="00E108A9"/>
    <w:rsid w:val="00E2196E"/>
    <w:rsid w:val="00E9659A"/>
    <w:rsid w:val="00E97BAB"/>
    <w:rsid w:val="00EB61A0"/>
    <w:rsid w:val="00ED1E86"/>
    <w:rsid w:val="00EF2780"/>
    <w:rsid w:val="00F02505"/>
    <w:rsid w:val="00F2393F"/>
    <w:rsid w:val="00F31956"/>
    <w:rsid w:val="00F7184C"/>
    <w:rsid w:val="00F77E8B"/>
    <w:rsid w:val="00F940C4"/>
    <w:rsid w:val="00F969D1"/>
    <w:rsid w:val="00FC2742"/>
    <w:rsid w:val="00FE0C6D"/>
    <w:rsid w:val="00FE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673DFA62"/>
  <w15:chartTrackingRefBased/>
  <w15:docId w15:val="{0690935A-8F25-4CED-A874-D2E99AFF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6B"/>
    <w:pPr>
      <w:spacing w:after="200" w:line="276" w:lineRule="auto"/>
    </w:pPr>
    <w:rPr>
      <w:sz w:val="22"/>
      <w:szCs w:val="22"/>
      <w:lang w:val="en-US" w:eastAsia="en-US"/>
    </w:rPr>
  </w:style>
  <w:style w:type="paragraph" w:styleId="Heading3">
    <w:name w:val="heading 3"/>
    <w:basedOn w:val="Normal"/>
    <w:link w:val="Heading3Char"/>
    <w:uiPriority w:val="9"/>
    <w:qFormat/>
    <w:rsid w:val="00490BB9"/>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F3A64"/>
    <w:pPr>
      <w:tabs>
        <w:tab w:val="center" w:pos="4680"/>
        <w:tab w:val="right" w:pos="9360"/>
      </w:tabs>
      <w:spacing w:after="0" w:line="240" w:lineRule="auto"/>
    </w:pPr>
  </w:style>
  <w:style w:type="character" w:customStyle="1" w:styleId="HeaderChar">
    <w:name w:val="Header Char"/>
    <w:link w:val="Header"/>
    <w:uiPriority w:val="99"/>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link w:val="Footer"/>
    <w:uiPriority w:val="99"/>
    <w:rsid w:val="00BF3A64"/>
    <w:rPr>
      <w:rFonts w:ascii="Calibri" w:eastAsia="Calibri" w:hAnsi="Calibri" w:cs="Times New Roman"/>
    </w:rPr>
  </w:style>
  <w:style w:type="character" w:styleId="Hyperlink">
    <w:name w:val="Hyperlink"/>
    <w:uiPriority w:val="99"/>
    <w:unhideWhenUsed/>
    <w:rsid w:val="001F04EB"/>
    <w:rPr>
      <w:color w:val="0000FF"/>
      <w:u w:val="single"/>
    </w:rPr>
  </w:style>
  <w:style w:type="character" w:customStyle="1" w:styleId="Heading3Char">
    <w:name w:val="Heading 3 Char"/>
    <w:link w:val="Heading3"/>
    <w:uiPriority w:val="9"/>
    <w:rsid w:val="00490BB9"/>
    <w:rPr>
      <w:rFonts w:ascii="Times New Roman" w:eastAsia="Times New Roman" w:hAnsi="Times New Roman"/>
      <w:b/>
      <w:bCs/>
      <w:sz w:val="27"/>
      <w:szCs w:val="27"/>
    </w:rPr>
  </w:style>
  <w:style w:type="paragraph" w:customStyle="1" w:styleId="bib-reference">
    <w:name w:val="bib-reference"/>
    <w:basedOn w:val="Normal"/>
    <w:rsid w:val="00490BB9"/>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uthor">
    <w:name w:val="author"/>
    <w:basedOn w:val="DefaultParagraphFont"/>
    <w:rsid w:val="00490BB9"/>
  </w:style>
  <w:style w:type="character" w:customStyle="1" w:styleId="anchor-text">
    <w:name w:val="anchor-text"/>
    <w:basedOn w:val="DefaultParagraphFont"/>
    <w:rsid w:val="00490BB9"/>
  </w:style>
  <w:style w:type="paragraph" w:styleId="Caption">
    <w:name w:val="caption"/>
    <w:basedOn w:val="Normal"/>
    <w:next w:val="Normal"/>
    <w:uiPriority w:val="35"/>
    <w:unhideWhenUsed/>
    <w:qFormat/>
    <w:rsid w:val="00AA1522"/>
    <w:rPr>
      <w:b/>
      <w:bCs/>
      <w:sz w:val="20"/>
      <w:szCs w:val="20"/>
    </w:rPr>
  </w:style>
  <w:style w:type="character" w:styleId="SubtleReference">
    <w:name w:val="Subtle Reference"/>
    <w:uiPriority w:val="31"/>
    <w:qFormat/>
    <w:rsid w:val="00510C39"/>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8146">
      <w:bodyDiv w:val="1"/>
      <w:marLeft w:val="0"/>
      <w:marRight w:val="0"/>
      <w:marTop w:val="0"/>
      <w:marBottom w:val="0"/>
      <w:divBdr>
        <w:top w:val="none" w:sz="0" w:space="0" w:color="auto"/>
        <w:left w:val="none" w:sz="0" w:space="0" w:color="auto"/>
        <w:bottom w:val="none" w:sz="0" w:space="0" w:color="auto"/>
        <w:right w:val="none" w:sz="0" w:space="0" w:color="auto"/>
      </w:divBdr>
    </w:div>
    <w:div w:id="1215002116">
      <w:bodyDiv w:val="1"/>
      <w:marLeft w:val="0"/>
      <w:marRight w:val="0"/>
      <w:marTop w:val="0"/>
      <w:marBottom w:val="0"/>
      <w:divBdr>
        <w:top w:val="none" w:sz="0" w:space="0" w:color="auto"/>
        <w:left w:val="none" w:sz="0" w:space="0" w:color="auto"/>
        <w:bottom w:val="none" w:sz="0" w:space="0" w:color="auto"/>
        <w:right w:val="none" w:sz="0" w:space="0" w:color="auto"/>
      </w:divBdr>
    </w:div>
    <w:div w:id="1217282908">
      <w:bodyDiv w:val="1"/>
      <w:marLeft w:val="0"/>
      <w:marRight w:val="0"/>
      <w:marTop w:val="0"/>
      <w:marBottom w:val="0"/>
      <w:divBdr>
        <w:top w:val="none" w:sz="0" w:space="0" w:color="auto"/>
        <w:left w:val="none" w:sz="0" w:space="0" w:color="auto"/>
        <w:bottom w:val="none" w:sz="0" w:space="0" w:color="auto"/>
        <w:right w:val="none" w:sz="0" w:space="0" w:color="auto"/>
      </w:divBdr>
    </w:div>
    <w:div w:id="1742094851">
      <w:bodyDiv w:val="1"/>
      <w:marLeft w:val="0"/>
      <w:marRight w:val="0"/>
      <w:marTop w:val="0"/>
      <w:marBottom w:val="0"/>
      <w:divBdr>
        <w:top w:val="none" w:sz="0" w:space="0" w:color="auto"/>
        <w:left w:val="none" w:sz="0" w:space="0" w:color="auto"/>
        <w:bottom w:val="none" w:sz="0" w:space="0" w:color="auto"/>
        <w:right w:val="none" w:sz="0" w:space="0" w:color="auto"/>
      </w:divBdr>
    </w:div>
    <w:div w:id="2085956854">
      <w:bodyDiv w:val="1"/>
      <w:marLeft w:val="0"/>
      <w:marRight w:val="0"/>
      <w:marTop w:val="0"/>
      <w:marBottom w:val="0"/>
      <w:divBdr>
        <w:top w:val="none" w:sz="0" w:space="0" w:color="auto"/>
        <w:left w:val="none" w:sz="0" w:space="0" w:color="auto"/>
        <w:bottom w:val="none" w:sz="0" w:space="0" w:color="auto"/>
        <w:right w:val="none" w:sz="0" w:space="0" w:color="auto"/>
      </w:divBdr>
    </w:div>
    <w:div w:id="2105760657">
      <w:bodyDiv w:val="1"/>
      <w:marLeft w:val="0"/>
      <w:marRight w:val="0"/>
      <w:marTop w:val="0"/>
      <w:marBottom w:val="0"/>
      <w:divBdr>
        <w:top w:val="none" w:sz="0" w:space="0" w:color="auto"/>
        <w:left w:val="none" w:sz="0" w:space="0" w:color="auto"/>
        <w:bottom w:val="none" w:sz="0" w:space="0" w:color="auto"/>
        <w:right w:val="none" w:sz="0" w:space="0" w:color="auto"/>
      </w:divBdr>
      <w:divsChild>
        <w:div w:id="1661230665">
          <w:marLeft w:val="0"/>
          <w:marRight w:val="0"/>
          <w:marTop w:val="0"/>
          <w:marBottom w:val="0"/>
          <w:divBdr>
            <w:top w:val="none" w:sz="0" w:space="0" w:color="auto"/>
            <w:left w:val="none" w:sz="0" w:space="0" w:color="auto"/>
            <w:bottom w:val="none" w:sz="0" w:space="0" w:color="auto"/>
            <w:right w:val="none" w:sz="0" w:space="0" w:color="auto"/>
          </w:divBdr>
        </w:div>
        <w:div w:id="1004554712">
          <w:marLeft w:val="0"/>
          <w:marRight w:val="0"/>
          <w:marTop w:val="0"/>
          <w:marBottom w:val="0"/>
          <w:divBdr>
            <w:top w:val="none" w:sz="0" w:space="0" w:color="auto"/>
            <w:left w:val="none" w:sz="0" w:space="0" w:color="auto"/>
            <w:bottom w:val="none" w:sz="0" w:space="0" w:color="auto"/>
            <w:right w:val="none" w:sz="0" w:space="0" w:color="auto"/>
          </w:divBdr>
        </w:div>
      </w:divsChild>
    </w:div>
    <w:div w:id="21149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cp:lastModifiedBy>harsh pandey</cp:lastModifiedBy>
  <cp:revision>48</cp:revision>
  <dcterms:created xsi:type="dcterms:W3CDTF">2023-12-02T16:23:00Z</dcterms:created>
  <dcterms:modified xsi:type="dcterms:W3CDTF">2023-12-04T06:59:00Z</dcterms:modified>
</cp:coreProperties>
</file>