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CB2B3" w14:textId="77777777" w:rsidR="002456C5" w:rsidRDefault="000A72C5" w:rsidP="000A72C5">
      <w:pPr>
        <w:rPr>
          <w:sz w:val="40"/>
          <w:szCs w:val="40"/>
        </w:rPr>
      </w:pPr>
      <w:r w:rsidRPr="002456C5">
        <w:rPr>
          <w:sz w:val="40"/>
          <w:szCs w:val="40"/>
        </w:rPr>
        <w:t>Where can I learn more about all that</w:t>
      </w:r>
    </w:p>
    <w:p w14:paraId="1C020E53" w14:textId="77777777" w:rsidR="002456C5" w:rsidRPr="000C4400" w:rsidRDefault="002456C5" w:rsidP="002456C5">
      <w:pPr>
        <w:rPr>
          <w:b/>
          <w:bCs/>
        </w:rPr>
      </w:pPr>
      <w:r w:rsidRPr="000C4400">
        <w:rPr>
          <w:b/>
          <w:bCs/>
        </w:rPr>
        <w:t>R for HTA</w:t>
      </w:r>
      <w:r>
        <w:rPr>
          <w:b/>
          <w:bCs/>
        </w:rPr>
        <w:t xml:space="preserve"> Group</w:t>
      </w:r>
    </w:p>
    <w:p w14:paraId="15EC40C0" w14:textId="77777777" w:rsidR="002456C5" w:rsidRDefault="002456C5" w:rsidP="002456C5">
      <w:r>
        <w:tab/>
        <w:t>The R for HTA workshop is in June!</w:t>
      </w:r>
    </w:p>
    <w:p w14:paraId="237CBAE0" w14:textId="77777777" w:rsidR="002456C5" w:rsidRDefault="002456C5" w:rsidP="002456C5">
      <w:hyperlink r:id="rId5" w:history="1">
        <w:r w:rsidRPr="00703388">
          <w:rPr>
            <w:rStyle w:val="Hyperlink"/>
          </w:rPr>
          <w:t>R for HTA</w:t>
        </w:r>
      </w:hyperlink>
    </w:p>
    <w:p w14:paraId="0319F4E7" w14:textId="77777777" w:rsidR="002456C5" w:rsidRPr="00703388" w:rsidRDefault="002456C5" w:rsidP="002456C5">
      <w:pPr>
        <w:numPr>
          <w:ilvl w:val="0"/>
          <w:numId w:val="2"/>
        </w:numPr>
      </w:pPr>
      <w:r w:rsidRPr="00703388">
        <w:t>Summer school: </w:t>
      </w:r>
      <w:hyperlink r:id="rId6" w:tgtFrame="_blank" w:history="1">
        <w:r w:rsidRPr="00703388">
          <w:rPr>
            <w:rStyle w:val="Hyperlink"/>
          </w:rPr>
          <w:t>Bayesian methods in health economics</w:t>
        </w:r>
      </w:hyperlink>
      <w:r w:rsidRPr="00703388">
        <w:t xml:space="preserve">. </w:t>
      </w:r>
      <w:proofErr w:type="spellStart"/>
      <w:r w:rsidRPr="00703388">
        <w:t>Organised</w:t>
      </w:r>
      <w:proofErr w:type="spellEnd"/>
      <w:r w:rsidRPr="00703388">
        <w:t xml:space="preserve"> annually by </w:t>
      </w:r>
      <w:hyperlink r:id="rId7" w:history="1">
        <w:r w:rsidRPr="00703388">
          <w:rPr>
            <w:rStyle w:val="Hyperlink"/>
          </w:rPr>
          <w:t>Gianluca Baio</w:t>
        </w:r>
      </w:hyperlink>
      <w:r w:rsidRPr="00703388">
        <w:t> and featuring also </w:t>
      </w:r>
      <w:hyperlink r:id="rId8" w:history="1">
        <w:r w:rsidRPr="00703388">
          <w:rPr>
            <w:rStyle w:val="Hyperlink"/>
          </w:rPr>
          <w:t>Howard Thom</w:t>
        </w:r>
      </w:hyperlink>
      <w:r w:rsidRPr="00703388">
        <w:t xml:space="preserve">, </w:t>
      </w:r>
      <w:proofErr w:type="spellStart"/>
      <w:r w:rsidRPr="00703388">
        <w:t>nicky-welton</w:t>
      </w:r>
      <w:proofErr w:type="spellEnd"/>
      <w:r w:rsidRPr="00703388">
        <w:t xml:space="preserve"> and other colleagues. Next running: TBC Summer 2025</w:t>
      </w:r>
    </w:p>
    <w:p w14:paraId="15D4E703" w14:textId="77777777" w:rsidR="002456C5" w:rsidRDefault="002456C5" w:rsidP="002456C5"/>
    <w:p w14:paraId="23AF0E33" w14:textId="77777777" w:rsidR="002456C5" w:rsidRDefault="002456C5" w:rsidP="002456C5">
      <w:r w:rsidRPr="00703388">
        <w:t xml:space="preserve">Short course: Economic Evaluation and Modelling Using R. Organized by Howard Thom, Padraig Dixon and </w:t>
      </w:r>
      <w:r>
        <w:t>N</w:t>
      </w:r>
      <w:r w:rsidRPr="00703388">
        <w:t>ick</w:t>
      </w:r>
      <w:r>
        <w:t>y W</w:t>
      </w:r>
      <w:r w:rsidRPr="00703388">
        <w:t>elton. Next running: 14 July 2025</w:t>
      </w:r>
    </w:p>
    <w:p w14:paraId="73027455" w14:textId="7BDB02F9" w:rsidR="002456C5" w:rsidRPr="002456C5" w:rsidRDefault="002456C5" w:rsidP="000A72C5">
      <w:r>
        <w:tab/>
      </w:r>
    </w:p>
    <w:p w14:paraId="48283CB7" w14:textId="0A8031C8" w:rsidR="000A72C5" w:rsidRPr="002456C5" w:rsidRDefault="000A72C5" w:rsidP="000A72C5">
      <w:pPr>
        <w:rPr>
          <w:sz w:val="40"/>
          <w:szCs w:val="40"/>
        </w:rPr>
      </w:pPr>
      <w:r w:rsidRPr="000C4400">
        <w:rPr>
          <w:b/>
          <w:bCs/>
        </w:rPr>
        <w:t xml:space="preserve">Dartk Peak analytics </w:t>
      </w:r>
    </w:p>
    <w:p w14:paraId="7BBF010B" w14:textId="0090A575" w:rsidR="000A72C5" w:rsidRDefault="000A72C5" w:rsidP="000A72C5">
      <w:r>
        <w:t>darkpeakanalytics.com</w:t>
      </w:r>
    </w:p>
    <w:p w14:paraId="1AA29DBB" w14:textId="66FC902B" w:rsidR="000A72C5" w:rsidRDefault="000A72C5" w:rsidP="002456C5">
      <w:pPr>
        <w:pStyle w:val="ListParagraph"/>
        <w:numPr>
          <w:ilvl w:val="1"/>
          <w:numId w:val="5"/>
        </w:numPr>
      </w:pPr>
      <w:r>
        <w:t>Intro to R for Health Economic Evaluation</w:t>
      </w:r>
      <w:r w:rsidR="000C4400">
        <w:t xml:space="preserve"> July 2025</w:t>
      </w:r>
    </w:p>
    <w:p w14:paraId="511BA10D" w14:textId="6D511738" w:rsidR="000A72C5" w:rsidRDefault="000A72C5" w:rsidP="002456C5">
      <w:pPr>
        <w:pStyle w:val="ListParagraph"/>
        <w:numPr>
          <w:ilvl w:val="1"/>
          <w:numId w:val="5"/>
        </w:numPr>
      </w:pPr>
      <w:r>
        <w:t>Making Health Economic Models Shiny</w:t>
      </w:r>
    </w:p>
    <w:p w14:paraId="0D4EB6AA" w14:textId="3BB9BFD9" w:rsidR="000A72C5" w:rsidRDefault="000A72C5" w:rsidP="002456C5">
      <w:pPr>
        <w:pStyle w:val="ListParagraph"/>
        <w:numPr>
          <w:ilvl w:val="1"/>
          <w:numId w:val="5"/>
        </w:numPr>
      </w:pPr>
      <w:r>
        <w:t>Microsimulation modeling in R</w:t>
      </w:r>
      <w:r>
        <w:tab/>
      </w:r>
    </w:p>
    <w:p w14:paraId="71AFC7A7" w14:textId="39E306C7" w:rsidR="000A72C5" w:rsidRDefault="000A72C5" w:rsidP="000A72C5">
      <w:pPr>
        <w:ind w:left="720"/>
      </w:pPr>
      <w:r>
        <w:t>…</w:t>
      </w:r>
    </w:p>
    <w:p w14:paraId="2732F866" w14:textId="77777777" w:rsidR="000A72C5" w:rsidRDefault="000A72C5" w:rsidP="000A72C5"/>
    <w:p w14:paraId="0D2C476F" w14:textId="76FD3CAE" w:rsidR="000A72C5" w:rsidRPr="000C4400" w:rsidRDefault="000A72C5" w:rsidP="000A72C5">
      <w:pPr>
        <w:rPr>
          <w:b/>
          <w:bCs/>
        </w:rPr>
      </w:pPr>
      <w:r w:rsidRPr="000C4400">
        <w:rPr>
          <w:b/>
          <w:bCs/>
        </w:rPr>
        <w:t xml:space="preserve">DARTH workgroup </w:t>
      </w:r>
    </w:p>
    <w:p w14:paraId="1E65A610" w14:textId="1D73FC96" w:rsidR="000A72C5" w:rsidRDefault="000A72C5" w:rsidP="002456C5">
      <w:pPr>
        <w:pStyle w:val="ListParagraph"/>
        <w:numPr>
          <w:ilvl w:val="0"/>
          <w:numId w:val="6"/>
        </w:numPr>
      </w:pPr>
      <w:r>
        <w:t>Introduction to decision modeling using R for cost-</w:t>
      </w:r>
      <w:r w:rsidR="000C4400">
        <w:t>effectiveness</w:t>
      </w:r>
      <w:r>
        <w:t xml:space="preserve"> analysis</w:t>
      </w:r>
    </w:p>
    <w:p w14:paraId="3133CFA7" w14:textId="50918E1A" w:rsidR="000A72C5" w:rsidRDefault="000A72C5" w:rsidP="000A72C5">
      <w:r>
        <w:tab/>
        <w:t>workshop 27-29 August 2025 Toronto -</w:t>
      </w:r>
      <w:r w:rsidR="000C4400">
        <w:t>Minnesota – hybrid (</w:t>
      </w:r>
      <w:r w:rsidR="000C4400">
        <w:t>3-</w:t>
      </w:r>
      <w:proofErr w:type="gramStart"/>
      <w:r w:rsidR="000C4400">
        <w:t xml:space="preserve">day  </w:t>
      </w:r>
      <w:r w:rsidR="000C4400">
        <w:t>)</w:t>
      </w:r>
      <w:proofErr w:type="gramEnd"/>
    </w:p>
    <w:p w14:paraId="26DC4AE0" w14:textId="5710F6AB" w:rsidR="000A72C5" w:rsidRDefault="000A72C5" w:rsidP="000A72C5">
      <w:hyperlink r:id="rId9" w:history="1">
        <w:r w:rsidRPr="000A72C5">
          <w:rPr>
            <w:rStyle w:val="Hyperlink"/>
          </w:rPr>
          <w:t>Summary - Cost-Effectiveness and De</w:t>
        </w:r>
        <w:r w:rsidRPr="000A72C5">
          <w:rPr>
            <w:rStyle w:val="Hyperlink"/>
          </w:rPr>
          <w:t>c</w:t>
        </w:r>
        <w:r w:rsidRPr="000A72C5">
          <w:rPr>
            <w:rStyle w:val="Hyperlink"/>
          </w:rPr>
          <w:t>ision Modeling using R Workshop</w:t>
        </w:r>
      </w:hyperlink>
    </w:p>
    <w:p w14:paraId="341D6BD7" w14:textId="77777777" w:rsidR="000C4400" w:rsidRDefault="000C4400" w:rsidP="000C4400"/>
    <w:p w14:paraId="5BBCF7CB" w14:textId="4B73CA1C" w:rsidR="000C4400" w:rsidRDefault="000C4400" w:rsidP="002456C5">
      <w:pPr>
        <w:pStyle w:val="ListParagraph"/>
        <w:numPr>
          <w:ilvl w:val="0"/>
          <w:numId w:val="6"/>
        </w:numPr>
      </w:pPr>
      <w:r>
        <w:t>NIHES Rotterdam Netherlands</w:t>
      </w:r>
    </w:p>
    <w:p w14:paraId="7B7AFFAF" w14:textId="77777777" w:rsidR="000C4400" w:rsidRDefault="000C4400" w:rsidP="000C4400">
      <w:pPr>
        <w:ind w:firstLine="720"/>
      </w:pPr>
      <w:hyperlink r:id="rId10" w:history="1">
        <w:r w:rsidRPr="000C4400">
          <w:rPr>
            <w:rStyle w:val="Hyperlink"/>
          </w:rPr>
          <w:t>EL005 Using R for Decision Modeling in Health Technology Assessment - NIHES</w:t>
        </w:r>
      </w:hyperlink>
    </w:p>
    <w:p w14:paraId="38AFCDB7" w14:textId="77777777" w:rsidR="000C4400" w:rsidRDefault="000C4400" w:rsidP="000C4400">
      <w:pPr>
        <w:ind w:firstLine="720"/>
      </w:pPr>
      <w:r>
        <w:t xml:space="preserve">February 2026 – 1 week </w:t>
      </w:r>
    </w:p>
    <w:p w14:paraId="051E1733" w14:textId="77777777" w:rsidR="000C4400" w:rsidRDefault="000C4400" w:rsidP="000A72C5"/>
    <w:p w14:paraId="7680E56E" w14:textId="739A37E3" w:rsidR="000C4400" w:rsidRPr="000C4400" w:rsidRDefault="000C4400" w:rsidP="000A72C5">
      <w:pPr>
        <w:rPr>
          <w:b/>
          <w:bCs/>
        </w:rPr>
      </w:pPr>
      <w:r w:rsidRPr="000C4400">
        <w:rPr>
          <w:b/>
          <w:bCs/>
        </w:rPr>
        <w:lastRenderedPageBreak/>
        <w:t xml:space="preserve">SMDM </w:t>
      </w:r>
    </w:p>
    <w:p w14:paraId="19B1C0D7" w14:textId="73A261FF" w:rsidR="000C4400" w:rsidRDefault="000C4400" w:rsidP="002456C5">
      <w:pPr>
        <w:pStyle w:val="ListParagraph"/>
        <w:numPr>
          <w:ilvl w:val="0"/>
          <w:numId w:val="4"/>
        </w:numPr>
      </w:pPr>
      <w:hyperlink r:id="rId11" w:history="1">
        <w:r w:rsidRPr="000C4400">
          <w:rPr>
            <w:rStyle w:val="Hyperlink"/>
          </w:rPr>
          <w:t>Advanced Discrete - Event Simulations in R | Society for Medical Decision Making</w:t>
        </w:r>
      </w:hyperlink>
    </w:p>
    <w:p w14:paraId="2611387D" w14:textId="0DEB1BEC" w:rsidR="000C4400" w:rsidRDefault="000C4400" w:rsidP="000A72C5">
      <w:r>
        <w:t xml:space="preserve">3-hours </w:t>
      </w:r>
    </w:p>
    <w:p w14:paraId="07DEB2C3" w14:textId="4035E74D" w:rsidR="000C4400" w:rsidRDefault="000C4400" w:rsidP="000A72C5">
      <w:r>
        <w:t>June 2025 – Ann Arbor (in person)</w:t>
      </w:r>
    </w:p>
    <w:p w14:paraId="1DACDDC6" w14:textId="77777777" w:rsidR="002456C5" w:rsidRDefault="002456C5" w:rsidP="000A72C5"/>
    <w:p w14:paraId="039B53F1" w14:textId="1FD3DC08" w:rsidR="000C4400" w:rsidRDefault="000C4400" w:rsidP="002456C5">
      <w:pPr>
        <w:pStyle w:val="ListParagraph"/>
        <w:numPr>
          <w:ilvl w:val="0"/>
          <w:numId w:val="3"/>
        </w:numPr>
      </w:pPr>
      <w:r>
        <w:t xml:space="preserve">Introduction to </w:t>
      </w:r>
      <w:proofErr w:type="gramStart"/>
      <w:r>
        <w:t>Microsimulation  in</w:t>
      </w:r>
      <w:proofErr w:type="gramEnd"/>
      <w:r>
        <w:t xml:space="preserve"> R for cost effectiveness Analysis  </w:t>
      </w:r>
    </w:p>
    <w:p w14:paraId="1646829F" w14:textId="0D2C9D4D" w:rsidR="000C4400" w:rsidRDefault="000C4400" w:rsidP="000A72C5">
      <w:r>
        <w:t>3- hours</w:t>
      </w:r>
    </w:p>
    <w:p w14:paraId="41B9735C" w14:textId="7AF894B4" w:rsidR="000C4400" w:rsidRDefault="000C4400" w:rsidP="000A72C5">
      <w:r>
        <w:t>July 2025 Virtual</w:t>
      </w:r>
    </w:p>
    <w:p w14:paraId="639F7E1A" w14:textId="77777777" w:rsidR="000C4400" w:rsidRDefault="000C4400" w:rsidP="000A72C5"/>
    <w:p w14:paraId="314CDEE5" w14:textId="77777777" w:rsidR="000C4400" w:rsidRDefault="000C4400" w:rsidP="000A72C5"/>
    <w:p w14:paraId="14C4F534" w14:textId="77777777" w:rsidR="002456C5" w:rsidRDefault="002456C5" w:rsidP="000A72C5"/>
    <w:sectPr w:rsidR="00245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55C09"/>
    <w:multiLevelType w:val="multilevel"/>
    <w:tmpl w:val="079C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14F1A"/>
    <w:multiLevelType w:val="hybridMultilevel"/>
    <w:tmpl w:val="AFD89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031B0"/>
    <w:multiLevelType w:val="hybridMultilevel"/>
    <w:tmpl w:val="AF5E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E2A2E"/>
    <w:multiLevelType w:val="hybridMultilevel"/>
    <w:tmpl w:val="3CD2C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33057C"/>
    <w:multiLevelType w:val="hybridMultilevel"/>
    <w:tmpl w:val="7730E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72CAF"/>
    <w:multiLevelType w:val="hybridMultilevel"/>
    <w:tmpl w:val="0532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200126">
    <w:abstractNumId w:val="4"/>
  </w:num>
  <w:num w:numId="2" w16cid:durableId="1980066525">
    <w:abstractNumId w:val="0"/>
  </w:num>
  <w:num w:numId="3" w16cid:durableId="1755080847">
    <w:abstractNumId w:val="5"/>
  </w:num>
  <w:num w:numId="4" w16cid:durableId="1173909248">
    <w:abstractNumId w:val="2"/>
  </w:num>
  <w:num w:numId="5" w16cid:durableId="2079474629">
    <w:abstractNumId w:val="1"/>
  </w:num>
  <w:num w:numId="6" w16cid:durableId="1981883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C5"/>
    <w:rsid w:val="00080D2D"/>
    <w:rsid w:val="000A72C5"/>
    <w:rsid w:val="000C4400"/>
    <w:rsid w:val="002456C5"/>
    <w:rsid w:val="00703388"/>
    <w:rsid w:val="00EF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D0BE"/>
  <w15:chartTrackingRefBased/>
  <w15:docId w15:val="{F0EFB8BD-1BAC-47F6-94C5-743E8EA1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2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2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2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2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2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2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2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2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2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2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72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2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40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-hta.org/authors/howard-th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-hta.org/authors/gianluca-ba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anluca.statistica.it/teaching/summer-school/" TargetMode="External"/><Relationship Id="rId11" Type="http://schemas.openxmlformats.org/officeDocument/2006/relationships/hyperlink" Target="https://smdm.org/hub/page/advanced-discrete-event-simulations-in-r" TargetMode="External"/><Relationship Id="rId5" Type="http://schemas.openxmlformats.org/officeDocument/2006/relationships/hyperlink" Target="https://r-hta.org/" TargetMode="External"/><Relationship Id="rId10" Type="http://schemas.openxmlformats.org/officeDocument/2006/relationships/hyperlink" Target="https://www.nihes.com/course/el005_using_r_for_decision_modeling_in_health_technology_assess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cvent.com/event/20820a10-c488-456c-8f5f-0e0e4e59b47a/summary?previewToken=5078f43eb3bb193662ffb0c08117fd6bff4bf90ac782d90164487b2b9462514598382259da6e69ae1bb11e0db7b3a87d6cd6ea8c97d22f459cb0090dd08bd3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SickKids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Petros Pechlivanoglou</dc:creator>
  <cp:keywords/>
  <dc:description/>
  <cp:lastModifiedBy>Petros Pechlivanoglou</cp:lastModifiedBy>
  <cp:revision>2</cp:revision>
  <dcterms:created xsi:type="dcterms:W3CDTF">2025-05-13T15:53:00Z</dcterms:created>
  <dcterms:modified xsi:type="dcterms:W3CDTF">2025-05-13T15:53:00Z</dcterms:modified>
</cp:coreProperties>
</file>