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D8C47" w14:textId="77777777" w:rsidR="00220EE3" w:rsidRDefault="00220EE3" w:rsidP="006C0504">
      <w:pPr>
        <w:jc w:val="center"/>
        <w:textAlignment w:val="baseline"/>
        <w:rPr>
          <w:rFonts w:ascii="Garamond" w:eastAsia="Times New Roman" w:hAnsi="Garamond" w:cs="Segoe UI"/>
          <w:b/>
          <w:bCs/>
          <w:sz w:val="26"/>
          <w:szCs w:val="26"/>
          <w:lang w:val="pt-BR"/>
        </w:rPr>
      </w:pPr>
    </w:p>
    <w:p w14:paraId="1F893C96" w14:textId="60910D06" w:rsidR="006C0504" w:rsidRPr="00C40EF0" w:rsidRDefault="006C0504" w:rsidP="006C0504">
      <w:pPr>
        <w:jc w:val="center"/>
        <w:textAlignment w:val="baseline"/>
        <w:rPr>
          <w:rFonts w:ascii="Garamond" w:eastAsia="Times New Roman" w:hAnsi="Garamond" w:cs="Segoe UI"/>
          <w:b/>
          <w:bCs/>
          <w:sz w:val="26"/>
          <w:szCs w:val="26"/>
          <w:lang w:val="pt-BR"/>
        </w:rPr>
      </w:pPr>
      <w:r w:rsidRPr="00C40EF0">
        <w:rPr>
          <w:rFonts w:ascii="Garamond" w:eastAsia="Times New Roman" w:hAnsi="Garamond" w:cs="Segoe UI"/>
          <w:b/>
          <w:bCs/>
          <w:sz w:val="26"/>
          <w:szCs w:val="26"/>
          <w:lang w:val="pt-BR"/>
        </w:rPr>
        <w:t>CS 109</w:t>
      </w:r>
      <w:r w:rsidR="00C40EF0" w:rsidRPr="00C40EF0">
        <w:rPr>
          <w:rFonts w:ascii="Garamond" w:eastAsia="Times New Roman" w:hAnsi="Garamond" w:cs="Segoe UI"/>
          <w:b/>
          <w:bCs/>
          <w:sz w:val="26"/>
          <w:szCs w:val="26"/>
          <w:lang w:val="pt-BR"/>
        </w:rPr>
        <w:t>a</w:t>
      </w:r>
      <w:r w:rsidRPr="00C40EF0">
        <w:rPr>
          <w:rFonts w:ascii="Garamond" w:eastAsia="Times New Roman" w:hAnsi="Garamond" w:cs="Segoe UI"/>
          <w:b/>
          <w:bCs/>
          <w:sz w:val="26"/>
          <w:szCs w:val="26"/>
          <w:lang w:val="pt-BR"/>
        </w:rPr>
        <w:t xml:space="preserve"> – Fall 2020</w:t>
      </w:r>
    </w:p>
    <w:p w14:paraId="6EE60C66" w14:textId="77777777" w:rsidR="006C0504" w:rsidRPr="00C40EF0" w:rsidRDefault="006C0504" w:rsidP="006C0504">
      <w:pPr>
        <w:jc w:val="center"/>
        <w:textAlignment w:val="baseline"/>
        <w:rPr>
          <w:rFonts w:ascii="Garamond" w:eastAsia="Times New Roman" w:hAnsi="Garamond" w:cs="Segoe UI"/>
          <w:b/>
          <w:bCs/>
          <w:sz w:val="26"/>
          <w:szCs w:val="26"/>
          <w:lang w:val="en-US"/>
        </w:rPr>
      </w:pPr>
      <w:r w:rsidRPr="00C40EF0">
        <w:rPr>
          <w:rFonts w:ascii="Garamond" w:eastAsia="Times New Roman" w:hAnsi="Garamond" w:cs="Segoe UI"/>
          <w:b/>
          <w:bCs/>
          <w:sz w:val="26"/>
          <w:szCs w:val="26"/>
          <w:lang w:val="pt-BR"/>
        </w:rPr>
        <w:t>Final Project</w:t>
      </w:r>
    </w:p>
    <w:p w14:paraId="0A7690F4" w14:textId="0B184311" w:rsidR="006C0504" w:rsidRPr="00C40EF0" w:rsidRDefault="00F3744D" w:rsidP="000B7C75">
      <w:pPr>
        <w:jc w:val="center"/>
        <w:textAlignment w:val="baseline"/>
        <w:rPr>
          <w:rFonts w:ascii="Garamond" w:eastAsia="Times New Roman" w:hAnsi="Garamond" w:cs="Segoe UI"/>
          <w:b/>
          <w:bCs/>
          <w:sz w:val="26"/>
          <w:szCs w:val="26"/>
          <w:lang w:val="pt-BR"/>
        </w:rPr>
      </w:pPr>
      <w:r w:rsidRPr="00C40EF0">
        <w:rPr>
          <w:rFonts w:ascii="Garamond" w:eastAsia="Times New Roman" w:hAnsi="Garamond" w:cs="Segoe UI"/>
          <w:b/>
          <w:bCs/>
          <w:sz w:val="26"/>
          <w:szCs w:val="26"/>
          <w:lang w:val="pt-BR"/>
        </w:rPr>
        <w:t>EA Sports – FIFA</w:t>
      </w:r>
    </w:p>
    <w:p w14:paraId="46FB9A49" w14:textId="77777777" w:rsidR="00F3744D" w:rsidRPr="00C40EF0" w:rsidRDefault="00F3744D" w:rsidP="006C0504">
      <w:pPr>
        <w:jc w:val="center"/>
        <w:textAlignment w:val="baseline"/>
        <w:rPr>
          <w:rFonts w:ascii="Garamond" w:eastAsia="Times New Roman" w:hAnsi="Garamond" w:cs="Segoe UI"/>
          <w:b/>
          <w:bCs/>
          <w:sz w:val="26"/>
          <w:szCs w:val="26"/>
          <w:lang w:val="pt-BR"/>
        </w:rPr>
      </w:pPr>
    </w:p>
    <w:p w14:paraId="7EB1EF52" w14:textId="36F16B49" w:rsidR="006C0504" w:rsidRPr="00C40EF0" w:rsidRDefault="002316EA" w:rsidP="00CB273D">
      <w:pPr>
        <w:jc w:val="center"/>
        <w:textAlignment w:val="baseline"/>
        <w:rPr>
          <w:rFonts w:ascii="Garamond" w:eastAsia="Yu Mincho" w:hAnsi="Garamond" w:cs="Segoe UI"/>
          <w:b/>
          <w:bCs/>
          <w:sz w:val="26"/>
          <w:szCs w:val="26"/>
          <w:lang w:val="en-US" w:eastAsia="ja-JP"/>
        </w:rPr>
      </w:pPr>
      <w:r w:rsidRPr="00C40EF0">
        <w:rPr>
          <w:rFonts w:ascii="Garamond" w:eastAsia="Times New Roman" w:hAnsi="Garamond" w:cs="Segoe UI"/>
          <w:b/>
          <w:bCs/>
          <w:sz w:val="26"/>
          <w:szCs w:val="26"/>
          <w:lang w:val="pt-BR"/>
        </w:rPr>
        <w:t xml:space="preserve">Final </w:t>
      </w:r>
      <w:r w:rsidR="00C40EF0" w:rsidRPr="00C40EF0">
        <w:rPr>
          <w:rFonts w:ascii="Garamond" w:eastAsia="Times New Roman" w:hAnsi="Garamond" w:cs="Segoe UI"/>
          <w:b/>
          <w:bCs/>
          <w:sz w:val="26"/>
          <w:szCs w:val="26"/>
          <w:lang w:val="pt-BR"/>
        </w:rPr>
        <w:t>R</w:t>
      </w:r>
      <w:r w:rsidRPr="00C40EF0">
        <w:rPr>
          <w:rFonts w:ascii="Garamond" w:eastAsia="Times New Roman" w:hAnsi="Garamond" w:cs="Segoe UI"/>
          <w:b/>
          <w:bCs/>
          <w:sz w:val="26"/>
          <w:szCs w:val="26"/>
          <w:lang w:val="pt-BR"/>
        </w:rPr>
        <w:t>eport</w:t>
      </w:r>
    </w:p>
    <w:p w14:paraId="20E8236B" w14:textId="5573794A" w:rsidR="006C0504" w:rsidRDefault="006C0504" w:rsidP="006C0504">
      <w:pPr>
        <w:jc w:val="both"/>
        <w:rPr>
          <w:rFonts w:ascii="Garamond" w:hAnsi="Garamond"/>
          <w:i/>
          <w:sz w:val="24"/>
          <w:szCs w:val="24"/>
          <w:lang w:val="en-US"/>
        </w:rPr>
      </w:pPr>
    </w:p>
    <w:p w14:paraId="4A00EA38" w14:textId="2026341F" w:rsidR="000B7C75" w:rsidRDefault="000B7C75" w:rsidP="006C0504">
      <w:pPr>
        <w:jc w:val="both"/>
        <w:rPr>
          <w:rFonts w:ascii="Garamond" w:hAnsi="Garamond"/>
          <w:i/>
          <w:sz w:val="24"/>
          <w:szCs w:val="24"/>
          <w:lang w:val="en-US"/>
        </w:rPr>
      </w:pPr>
    </w:p>
    <w:p w14:paraId="74AA5191" w14:textId="45080C61" w:rsidR="000B7C75" w:rsidRDefault="000B7C75" w:rsidP="006C0504">
      <w:pPr>
        <w:jc w:val="both"/>
        <w:rPr>
          <w:rFonts w:ascii="Garamond" w:hAnsi="Garamond"/>
          <w:i/>
          <w:sz w:val="24"/>
          <w:szCs w:val="24"/>
          <w:lang w:val="en-US"/>
        </w:rPr>
      </w:pPr>
    </w:p>
    <w:p w14:paraId="60CFC3DF" w14:textId="1D9A2BAA" w:rsidR="000B7C75" w:rsidRDefault="000B7C75" w:rsidP="006C0504">
      <w:pPr>
        <w:jc w:val="both"/>
        <w:rPr>
          <w:rFonts w:ascii="Garamond" w:hAnsi="Garamond"/>
          <w:i/>
          <w:sz w:val="24"/>
          <w:szCs w:val="24"/>
          <w:lang w:val="en-US"/>
        </w:rPr>
      </w:pPr>
    </w:p>
    <w:p w14:paraId="0B4483AD" w14:textId="77777777" w:rsidR="00652D42" w:rsidRDefault="00652D42" w:rsidP="006C0504">
      <w:pPr>
        <w:jc w:val="both"/>
        <w:rPr>
          <w:rFonts w:ascii="Garamond" w:hAnsi="Garamond"/>
          <w:i/>
          <w:sz w:val="24"/>
          <w:szCs w:val="24"/>
          <w:lang w:val="en-US"/>
        </w:rPr>
      </w:pPr>
    </w:p>
    <w:p w14:paraId="068CC274" w14:textId="77777777" w:rsidR="00CB0B53" w:rsidRDefault="00CB0B53" w:rsidP="006C0504">
      <w:pPr>
        <w:jc w:val="both"/>
        <w:rPr>
          <w:rFonts w:ascii="Garamond" w:hAnsi="Garamond"/>
          <w:i/>
          <w:sz w:val="24"/>
          <w:szCs w:val="24"/>
          <w:lang w:val="en-US"/>
        </w:rPr>
      </w:pPr>
    </w:p>
    <w:p w14:paraId="1012CD9C" w14:textId="77777777" w:rsidR="00FD6F41" w:rsidRDefault="00D63E40" w:rsidP="006C0504">
      <w:pPr>
        <w:jc w:val="both"/>
        <w:rPr>
          <w:rFonts w:ascii="Garamond" w:hAnsi="Garamond"/>
          <w:iCs/>
          <w:sz w:val="24"/>
          <w:szCs w:val="24"/>
          <w:lang w:val="en-US"/>
        </w:rPr>
      </w:pPr>
      <w:r w:rsidRPr="00D63E40">
        <w:rPr>
          <w:rFonts w:ascii="Garamond" w:hAnsi="Garamond"/>
          <w:iCs/>
          <w:sz w:val="24"/>
          <w:szCs w:val="24"/>
          <w:lang w:val="en-US"/>
        </w:rPr>
        <w:t xml:space="preserve">This </w:t>
      </w:r>
      <w:r>
        <w:rPr>
          <w:rFonts w:ascii="Garamond" w:hAnsi="Garamond"/>
          <w:iCs/>
          <w:sz w:val="24"/>
          <w:szCs w:val="24"/>
          <w:lang w:val="en-US"/>
        </w:rPr>
        <w:t xml:space="preserve">final report summarizes the work undertaken by Group 4 on the EA Sports – FIFA project. </w:t>
      </w:r>
    </w:p>
    <w:p w14:paraId="4430A8C3" w14:textId="77777777" w:rsidR="00FD6F41" w:rsidRDefault="00FD6F41" w:rsidP="006C0504">
      <w:pPr>
        <w:jc w:val="both"/>
        <w:rPr>
          <w:rFonts w:ascii="Garamond" w:hAnsi="Garamond"/>
          <w:iCs/>
          <w:sz w:val="24"/>
          <w:szCs w:val="24"/>
          <w:lang w:val="en-US"/>
        </w:rPr>
      </w:pPr>
    </w:p>
    <w:p w14:paraId="5C10CB57" w14:textId="3C668608" w:rsidR="00D63E40" w:rsidRDefault="00D63E40" w:rsidP="006C0504">
      <w:pPr>
        <w:jc w:val="both"/>
        <w:rPr>
          <w:rFonts w:ascii="Garamond" w:hAnsi="Garamond"/>
          <w:iCs/>
          <w:sz w:val="24"/>
          <w:szCs w:val="24"/>
          <w:lang w:val="en-US"/>
        </w:rPr>
      </w:pPr>
      <w:r>
        <w:rPr>
          <w:rFonts w:ascii="Garamond" w:hAnsi="Garamond"/>
          <w:iCs/>
          <w:sz w:val="24"/>
          <w:szCs w:val="24"/>
          <w:lang w:val="en-US"/>
        </w:rPr>
        <w:t>It is structured as follows:</w:t>
      </w:r>
    </w:p>
    <w:p w14:paraId="62C49CA1" w14:textId="727B405E" w:rsidR="00D63E40" w:rsidRDefault="00D63E40" w:rsidP="00D63E40">
      <w:pPr>
        <w:pStyle w:val="ListParagraph"/>
        <w:numPr>
          <w:ilvl w:val="0"/>
          <w:numId w:val="8"/>
        </w:numPr>
        <w:jc w:val="both"/>
        <w:rPr>
          <w:rFonts w:ascii="Garamond" w:hAnsi="Garamond"/>
          <w:iCs/>
          <w:sz w:val="24"/>
          <w:szCs w:val="24"/>
          <w:lang w:val="en-US"/>
        </w:rPr>
      </w:pPr>
      <w:r>
        <w:rPr>
          <w:rFonts w:ascii="Garamond" w:hAnsi="Garamond"/>
          <w:iCs/>
          <w:sz w:val="24"/>
          <w:szCs w:val="24"/>
          <w:lang w:val="en-US"/>
        </w:rPr>
        <w:t xml:space="preserve">Introduction - Presentation of </w:t>
      </w:r>
      <w:r w:rsidR="00A83B69">
        <w:rPr>
          <w:rFonts w:ascii="Garamond" w:hAnsi="Garamond"/>
          <w:iCs/>
          <w:sz w:val="24"/>
          <w:szCs w:val="24"/>
          <w:lang w:val="en-US"/>
        </w:rPr>
        <w:t xml:space="preserve">data </w:t>
      </w:r>
      <w:r>
        <w:rPr>
          <w:rFonts w:ascii="Garamond" w:hAnsi="Garamond"/>
          <w:iCs/>
          <w:sz w:val="24"/>
          <w:szCs w:val="24"/>
          <w:lang w:val="en-US"/>
        </w:rPr>
        <w:t>and main results of exploratory data analysis (EDA)</w:t>
      </w:r>
    </w:p>
    <w:p w14:paraId="458E587C" w14:textId="77777777" w:rsidR="00D63E40" w:rsidRPr="008C5DA7" w:rsidRDefault="00D63E40" w:rsidP="00D63E40">
      <w:pPr>
        <w:pStyle w:val="ListParagraph"/>
        <w:numPr>
          <w:ilvl w:val="0"/>
          <w:numId w:val="8"/>
        </w:numPr>
        <w:jc w:val="both"/>
        <w:textAlignment w:val="baseline"/>
        <w:rPr>
          <w:rFonts w:ascii="Garamond" w:eastAsia="Times New Roman" w:hAnsi="Garamond" w:cs="Segoe UI"/>
          <w:sz w:val="24"/>
          <w:szCs w:val="24"/>
        </w:rPr>
      </w:pPr>
      <w:r w:rsidRPr="008C5DA7">
        <w:rPr>
          <w:rFonts w:ascii="Garamond" w:eastAsia="Times New Roman" w:hAnsi="Garamond" w:cs="Segoe UI"/>
          <w:sz w:val="24"/>
          <w:szCs w:val="24"/>
        </w:rPr>
        <w:t>Part A - Rank the Player</w:t>
      </w:r>
      <w:r w:rsidRPr="008C5DA7">
        <w:rPr>
          <w:rFonts w:ascii="Garamond" w:eastAsia="Times New Roman" w:hAnsi="Garamond" w:cs="Segoe UI"/>
          <w:sz w:val="24"/>
          <w:szCs w:val="24"/>
          <w:lang w:val="en-US"/>
        </w:rPr>
        <w:t>s</w:t>
      </w:r>
    </w:p>
    <w:p w14:paraId="00E57547" w14:textId="77777777" w:rsidR="00D63E40" w:rsidRPr="008C5DA7" w:rsidRDefault="00D63E40" w:rsidP="00D63E40">
      <w:pPr>
        <w:pStyle w:val="ListParagraph"/>
        <w:numPr>
          <w:ilvl w:val="0"/>
          <w:numId w:val="8"/>
        </w:numPr>
        <w:jc w:val="both"/>
        <w:textAlignment w:val="baseline"/>
        <w:rPr>
          <w:rFonts w:ascii="Garamond" w:eastAsia="Times New Roman" w:hAnsi="Garamond" w:cs="Segoe UI"/>
          <w:sz w:val="24"/>
          <w:szCs w:val="24"/>
        </w:rPr>
      </w:pPr>
      <w:r w:rsidRPr="008C5DA7">
        <w:rPr>
          <w:rFonts w:ascii="Garamond" w:eastAsia="Times New Roman" w:hAnsi="Garamond" w:cs="Segoe UI"/>
          <w:sz w:val="24"/>
          <w:szCs w:val="24"/>
        </w:rPr>
        <w:t>Part B - Classify player position</w:t>
      </w:r>
    </w:p>
    <w:p w14:paraId="7DD0CB4D" w14:textId="77777777" w:rsidR="00D63E40" w:rsidRPr="00356541" w:rsidRDefault="00D63E40" w:rsidP="00D63E40">
      <w:pPr>
        <w:pStyle w:val="ListParagraph"/>
        <w:numPr>
          <w:ilvl w:val="0"/>
          <w:numId w:val="8"/>
        </w:numPr>
        <w:jc w:val="both"/>
        <w:textAlignment w:val="baseline"/>
        <w:rPr>
          <w:rFonts w:ascii="Garamond" w:eastAsia="Times New Roman" w:hAnsi="Garamond" w:cs="Segoe UI"/>
          <w:sz w:val="24"/>
          <w:szCs w:val="24"/>
          <w:lang w:val="en-US"/>
        </w:rPr>
      </w:pPr>
      <w:r w:rsidRPr="008C5DA7">
        <w:rPr>
          <w:rFonts w:ascii="Garamond" w:eastAsia="Times New Roman" w:hAnsi="Garamond" w:cs="Segoe UI"/>
          <w:sz w:val="24"/>
          <w:szCs w:val="24"/>
          <w:lang w:val="en-US"/>
        </w:rPr>
        <w:t>Part C - Which Club has the Best Staff</w:t>
      </w:r>
    </w:p>
    <w:p w14:paraId="048E74EB" w14:textId="61970E84" w:rsidR="00D63E40" w:rsidRDefault="00D63E40" w:rsidP="00D63E40">
      <w:pPr>
        <w:pStyle w:val="ListParagraph"/>
        <w:numPr>
          <w:ilvl w:val="0"/>
          <w:numId w:val="8"/>
        </w:numPr>
        <w:jc w:val="both"/>
        <w:textAlignment w:val="baseline"/>
        <w:rPr>
          <w:rFonts w:ascii="Garamond" w:eastAsia="Times New Roman" w:hAnsi="Garamond" w:cs="Segoe UI"/>
          <w:sz w:val="24"/>
          <w:szCs w:val="24"/>
          <w:lang w:val="en-US"/>
        </w:rPr>
      </w:pPr>
      <w:r w:rsidRPr="008C5DA7">
        <w:rPr>
          <w:rFonts w:ascii="Garamond" w:eastAsia="Times New Roman" w:hAnsi="Garamond" w:cs="Segoe UI"/>
          <w:sz w:val="24"/>
          <w:szCs w:val="24"/>
          <w:lang w:val="en-US"/>
        </w:rPr>
        <w:t>Part D - How will things be in 2021</w:t>
      </w:r>
    </w:p>
    <w:p w14:paraId="7B14CF3E" w14:textId="699464CD" w:rsidR="00D63E40" w:rsidRPr="00D63E40" w:rsidRDefault="00D63E40" w:rsidP="00D63E40">
      <w:pPr>
        <w:pStyle w:val="ListParagraph"/>
        <w:numPr>
          <w:ilvl w:val="0"/>
          <w:numId w:val="8"/>
        </w:numPr>
        <w:jc w:val="both"/>
        <w:textAlignment w:val="baseline"/>
        <w:rPr>
          <w:rFonts w:ascii="Garamond" w:eastAsia="Times New Roman" w:hAnsi="Garamond" w:cs="Segoe UI"/>
          <w:sz w:val="24"/>
          <w:szCs w:val="24"/>
          <w:lang w:val="en-US"/>
        </w:rPr>
      </w:pPr>
      <w:r>
        <w:rPr>
          <w:rFonts w:ascii="Garamond" w:eastAsia="Times New Roman" w:hAnsi="Garamond" w:cs="Segoe UI"/>
          <w:sz w:val="24"/>
          <w:szCs w:val="24"/>
          <w:lang w:val="en-US"/>
        </w:rPr>
        <w:t xml:space="preserve">Conclusion – Caveats and possible </w:t>
      </w:r>
      <w:r w:rsidR="00F2718F">
        <w:rPr>
          <w:rFonts w:ascii="Garamond" w:eastAsia="Times New Roman" w:hAnsi="Garamond" w:cs="Segoe UI"/>
          <w:sz w:val="24"/>
          <w:szCs w:val="24"/>
          <w:lang w:val="en-US"/>
        </w:rPr>
        <w:t xml:space="preserve">future </w:t>
      </w:r>
      <w:r>
        <w:rPr>
          <w:rFonts w:ascii="Garamond" w:eastAsia="Times New Roman" w:hAnsi="Garamond" w:cs="Segoe UI"/>
          <w:sz w:val="24"/>
          <w:szCs w:val="24"/>
          <w:lang w:val="en-US"/>
        </w:rPr>
        <w:t>improvements</w:t>
      </w:r>
    </w:p>
    <w:p w14:paraId="6FA49CD1" w14:textId="554D8894" w:rsidR="00D63E40" w:rsidRDefault="00112B4A" w:rsidP="006C0504">
      <w:pPr>
        <w:jc w:val="both"/>
        <w:rPr>
          <w:rFonts w:ascii="Garamond" w:hAnsi="Garamond"/>
          <w:i/>
          <w:sz w:val="24"/>
          <w:szCs w:val="24"/>
          <w:lang w:val="en-US"/>
        </w:rPr>
      </w:pPr>
      <w:r w:rsidRPr="00112B4A">
        <w:rPr>
          <w:rFonts w:ascii="Garamond" w:hAnsi="Garamond"/>
          <w:i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855D153" wp14:editId="4CD052D9">
                <wp:simplePos x="0" y="0"/>
                <wp:positionH relativeFrom="margin">
                  <wp:align>right</wp:align>
                </wp:positionH>
                <wp:positionV relativeFrom="paragraph">
                  <wp:posOffset>377190</wp:posOffset>
                </wp:positionV>
                <wp:extent cx="5868035" cy="2552065"/>
                <wp:effectExtent l="0" t="0" r="1841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035" cy="25523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A8C3F" w14:textId="742636E5" w:rsidR="00112B4A" w:rsidRDefault="00112B4A" w:rsidP="00112B4A">
                            <w:pPr>
                              <w:jc w:val="center"/>
                              <w:rPr>
                                <w:rFonts w:ascii="Garamond" w:eastAsiaTheme="minorEastAsia" w:hAnsi="Garamond"/>
                                <w:sz w:val="24"/>
                                <w:szCs w:val="24"/>
                                <w:u w:val="single"/>
                                <w:lang w:val="en-US" w:eastAsia="ja-JP"/>
                              </w:rPr>
                            </w:pPr>
                            <w:r w:rsidRPr="00112B4A">
                              <w:rPr>
                                <w:rFonts w:ascii="Garamond" w:eastAsiaTheme="minorEastAsia" w:hAnsi="Garamond"/>
                                <w:sz w:val="24"/>
                                <w:szCs w:val="24"/>
                                <w:u w:val="single"/>
                                <w:lang w:val="en-US" w:eastAsia="ja-JP"/>
                              </w:rPr>
                              <w:t>Impact statement</w:t>
                            </w:r>
                          </w:p>
                          <w:p w14:paraId="7914DDDB" w14:textId="77777777" w:rsidR="00C05037" w:rsidRPr="00112B4A" w:rsidRDefault="00C05037" w:rsidP="00112B4A">
                            <w:pPr>
                              <w:jc w:val="center"/>
                              <w:rPr>
                                <w:rFonts w:ascii="Garamond" w:eastAsiaTheme="minorEastAsia" w:hAnsi="Garamond"/>
                                <w:sz w:val="24"/>
                                <w:szCs w:val="24"/>
                                <w:u w:val="single"/>
                                <w:lang w:val="en-US" w:eastAsia="ja-JP"/>
                              </w:rPr>
                            </w:pPr>
                          </w:p>
                          <w:p w14:paraId="4EA59D93" w14:textId="36650E1F" w:rsidR="00112B4A" w:rsidRDefault="00C05037" w:rsidP="00E7749E">
                            <w:pPr>
                              <w:jc w:val="both"/>
                              <w:rPr>
                                <w:rFonts w:ascii="Garamond" w:hAnsi="Garamo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  <w:szCs w:val="24"/>
                                <w:lang w:val="en-US"/>
                              </w:rPr>
                              <w:t xml:space="preserve">This project is solely based on-universe data from EA’s Sports FIFA series of </w:t>
                            </w:r>
                            <w:r w:rsidR="00752710">
                              <w:rPr>
                                <w:rFonts w:ascii="Garamond" w:hAnsi="Garamond"/>
                                <w:sz w:val="24"/>
                                <w:szCs w:val="24"/>
                                <w:lang w:val="en-US"/>
                              </w:rPr>
                              <w:t>games, as opposed to real-life football player characteristics and attributes.</w:t>
                            </w:r>
                            <w:r w:rsidR="00E04B9D">
                              <w:rPr>
                                <w:rFonts w:ascii="Garamond" w:hAnsi="Garamond"/>
                                <w:sz w:val="24"/>
                                <w:szCs w:val="24"/>
                                <w:lang w:val="en-US"/>
                              </w:rPr>
                              <w:t xml:space="preserve"> In addition, it is </w:t>
                            </w:r>
                            <w:r w:rsidR="00B63D2D">
                              <w:rPr>
                                <w:rFonts w:ascii="Garamond" w:hAnsi="Garamond"/>
                                <w:sz w:val="24"/>
                                <w:szCs w:val="24"/>
                                <w:lang w:val="en-US"/>
                              </w:rPr>
                              <w:t>mining data that is mostly not directly visible to the player but blended into a comprehensive player experience.</w:t>
                            </w:r>
                          </w:p>
                          <w:p w14:paraId="5DDB7DB9" w14:textId="77777777" w:rsidR="0003733D" w:rsidRDefault="0003733D" w:rsidP="00E7749E">
                            <w:pPr>
                              <w:jc w:val="both"/>
                              <w:rPr>
                                <w:rFonts w:ascii="Garamond" w:hAnsi="Garamon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43D5A2" w14:textId="7627BCEA" w:rsidR="00B63D2D" w:rsidRDefault="00B63D2D" w:rsidP="00E7749E">
                            <w:pPr>
                              <w:jc w:val="both"/>
                              <w:rPr>
                                <w:rFonts w:ascii="Garamond" w:hAnsi="Garamo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  <w:szCs w:val="24"/>
                                <w:lang w:val="en-US"/>
                              </w:rPr>
                              <w:t xml:space="preserve">However, </w:t>
                            </w:r>
                            <w:r w:rsidR="00807219">
                              <w:rPr>
                                <w:rFonts w:ascii="Garamond" w:hAnsi="Garamond"/>
                                <w:sz w:val="24"/>
                                <w:szCs w:val="24"/>
                                <w:lang w:val="en-US"/>
                              </w:rPr>
                              <w:t>this is not to say that there are no ethical and societal considerations to be had. G</w:t>
                            </w:r>
                            <w:r>
                              <w:rPr>
                                <w:rFonts w:ascii="Garamond" w:hAnsi="Garamond"/>
                                <w:sz w:val="24"/>
                                <w:szCs w:val="24"/>
                                <w:lang w:val="en-US"/>
                              </w:rPr>
                              <w:t>iv</w:t>
                            </w:r>
                            <w:r w:rsidR="00E7749E">
                              <w:rPr>
                                <w:rFonts w:ascii="Garamond" w:hAnsi="Garamond"/>
                                <w:sz w:val="24"/>
                                <w:szCs w:val="24"/>
                                <w:lang w:val="en-US"/>
                              </w:rPr>
                              <w:t>en the popularity of the game and the increasing realism in the graphical rendering of at least some players’ traits</w:t>
                            </w:r>
                            <w:r w:rsidR="00CD0C3F">
                              <w:rPr>
                                <w:rFonts w:ascii="Garamond" w:hAnsi="Garamond"/>
                                <w:sz w:val="24"/>
                                <w:szCs w:val="24"/>
                                <w:lang w:val="en-US"/>
                              </w:rPr>
                              <w:t xml:space="preserve">, it is likely that a player’s portrayal in the videogame does </w:t>
                            </w:r>
                            <w:r w:rsidR="00807219">
                              <w:rPr>
                                <w:rFonts w:ascii="Garamond" w:hAnsi="Garamond"/>
                                <w:sz w:val="24"/>
                                <w:szCs w:val="24"/>
                                <w:lang w:val="en-US"/>
                              </w:rPr>
                              <w:t xml:space="preserve">influence </w:t>
                            </w:r>
                            <w:r w:rsidR="005B3486">
                              <w:rPr>
                                <w:rFonts w:ascii="Garamond" w:hAnsi="Garamond"/>
                                <w:sz w:val="24"/>
                                <w:szCs w:val="24"/>
                                <w:lang w:val="en-US"/>
                              </w:rPr>
                              <w:t xml:space="preserve">the </w:t>
                            </w:r>
                            <w:r w:rsidR="00807219">
                              <w:rPr>
                                <w:rFonts w:ascii="Garamond" w:hAnsi="Garamond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5B3486">
                              <w:rPr>
                                <w:rFonts w:ascii="Garamond" w:hAnsi="Garamond"/>
                                <w:sz w:val="24"/>
                                <w:szCs w:val="24"/>
                                <w:lang w:val="en-US"/>
                              </w:rPr>
                              <w:t>erception of the actual players.</w:t>
                            </w:r>
                          </w:p>
                          <w:p w14:paraId="6D875185" w14:textId="623D6762" w:rsidR="005502A4" w:rsidRPr="005D37F0" w:rsidRDefault="005502A4" w:rsidP="00E7749E">
                            <w:pPr>
                              <w:jc w:val="both"/>
                              <w:rPr>
                                <w:rFonts w:ascii="Garamond" w:hAnsi="Garamon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02A4">
                              <w:rPr>
                                <w:rFonts w:ascii="Garamond" w:hAnsi="Garamond"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ADD point about nationality?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5D1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0.85pt;margin-top:29.7pt;width:462.05pt;height:200.9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">
                <v:textbox>
                  <w:txbxContent>
                    <w:p w14:paraId="3E4A8C3F" w14:textId="742636E5" w:rsidR="00112B4A" w:rsidRDefault="00112B4A" w:rsidP="00112B4A">
                      <w:pPr>
                        <w:jc w:val="center"/>
                        <w:rPr>
                          <w:rFonts w:ascii="Garamond" w:eastAsiaTheme="minorEastAsia" w:hAnsi="Garamond"/>
                          <w:sz w:val="24"/>
                          <w:szCs w:val="24"/>
                          <w:u w:val="single"/>
                          <w:lang w:val="en-US" w:eastAsia="ja-JP"/>
                        </w:rPr>
                      </w:pPr>
                      <w:r w:rsidRPr="00112B4A">
                        <w:rPr>
                          <w:rFonts w:ascii="Garamond" w:eastAsiaTheme="minorEastAsia" w:hAnsi="Garamond"/>
                          <w:sz w:val="24"/>
                          <w:szCs w:val="24"/>
                          <w:u w:val="single"/>
                          <w:lang w:val="en-US" w:eastAsia="ja-JP"/>
                        </w:rPr>
                        <w:t>Impact statement</w:t>
                      </w:r>
                    </w:p>
                    <w:p w14:paraId="7914DDDB" w14:textId="77777777" w:rsidR="00C05037" w:rsidRPr="00112B4A" w:rsidRDefault="00C05037" w:rsidP="00112B4A">
                      <w:pPr>
                        <w:jc w:val="center"/>
                        <w:rPr>
                          <w:rFonts w:ascii="Garamond" w:eastAsiaTheme="minorEastAsia" w:hAnsi="Garamond"/>
                          <w:sz w:val="24"/>
                          <w:szCs w:val="24"/>
                          <w:u w:val="single"/>
                          <w:lang w:val="en-US" w:eastAsia="ja-JP"/>
                        </w:rPr>
                      </w:pPr>
                    </w:p>
                    <w:p w14:paraId="4EA59D93" w14:textId="36650E1F" w:rsidR="00112B4A" w:rsidRDefault="00C05037" w:rsidP="00E7749E">
                      <w:pPr>
                        <w:jc w:val="both"/>
                        <w:rPr>
                          <w:rFonts w:ascii="Garamond" w:hAnsi="Garamo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sz w:val="24"/>
                          <w:szCs w:val="24"/>
                          <w:lang w:val="en-US"/>
                        </w:rPr>
                        <w:t xml:space="preserve">This project is solely based on-universe data from EA’s Sports FIFA series of </w:t>
                      </w:r>
                      <w:r w:rsidR="00752710">
                        <w:rPr>
                          <w:rFonts w:ascii="Garamond" w:hAnsi="Garamond"/>
                          <w:sz w:val="24"/>
                          <w:szCs w:val="24"/>
                          <w:lang w:val="en-US"/>
                        </w:rPr>
                        <w:t>games, as opposed to real-life football player characteristics and attributes.</w:t>
                      </w:r>
                      <w:r w:rsidR="00E04B9D">
                        <w:rPr>
                          <w:rFonts w:ascii="Garamond" w:hAnsi="Garamond"/>
                          <w:sz w:val="24"/>
                          <w:szCs w:val="24"/>
                          <w:lang w:val="en-US"/>
                        </w:rPr>
                        <w:t xml:space="preserve"> In addition, it is </w:t>
                      </w:r>
                      <w:r w:rsidR="00B63D2D">
                        <w:rPr>
                          <w:rFonts w:ascii="Garamond" w:hAnsi="Garamond"/>
                          <w:sz w:val="24"/>
                          <w:szCs w:val="24"/>
                          <w:lang w:val="en-US"/>
                        </w:rPr>
                        <w:t>mining data that is mostly not directly visible to the player but blended into a comprehensive player experience.</w:t>
                      </w:r>
                    </w:p>
                    <w:p w14:paraId="5DDB7DB9" w14:textId="77777777" w:rsidR="0003733D" w:rsidRDefault="0003733D" w:rsidP="00E7749E">
                      <w:pPr>
                        <w:jc w:val="both"/>
                        <w:rPr>
                          <w:rFonts w:ascii="Garamond" w:hAnsi="Garamond"/>
                          <w:sz w:val="24"/>
                          <w:szCs w:val="24"/>
                          <w:lang w:val="en-US"/>
                        </w:rPr>
                      </w:pPr>
                    </w:p>
                    <w:p w14:paraId="5743D5A2" w14:textId="7627BCEA" w:rsidR="00B63D2D" w:rsidRDefault="00B63D2D" w:rsidP="00E7749E">
                      <w:pPr>
                        <w:jc w:val="both"/>
                        <w:rPr>
                          <w:rFonts w:ascii="Garamond" w:hAnsi="Garamo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sz w:val="24"/>
                          <w:szCs w:val="24"/>
                          <w:lang w:val="en-US"/>
                        </w:rPr>
                        <w:t xml:space="preserve">However, </w:t>
                      </w:r>
                      <w:r w:rsidR="00807219">
                        <w:rPr>
                          <w:rFonts w:ascii="Garamond" w:hAnsi="Garamond"/>
                          <w:sz w:val="24"/>
                          <w:szCs w:val="24"/>
                          <w:lang w:val="en-US"/>
                        </w:rPr>
                        <w:t>this is not to say that there are no ethical and societal considerations to be had. G</w:t>
                      </w:r>
                      <w:r>
                        <w:rPr>
                          <w:rFonts w:ascii="Garamond" w:hAnsi="Garamond"/>
                          <w:sz w:val="24"/>
                          <w:szCs w:val="24"/>
                          <w:lang w:val="en-US"/>
                        </w:rPr>
                        <w:t>iv</w:t>
                      </w:r>
                      <w:r w:rsidR="00E7749E">
                        <w:rPr>
                          <w:rFonts w:ascii="Garamond" w:hAnsi="Garamond"/>
                          <w:sz w:val="24"/>
                          <w:szCs w:val="24"/>
                          <w:lang w:val="en-US"/>
                        </w:rPr>
                        <w:t>en the popularity of the game and the increasing realism in the graphical rendering of at least some players’ traits</w:t>
                      </w:r>
                      <w:r w:rsidR="00CD0C3F">
                        <w:rPr>
                          <w:rFonts w:ascii="Garamond" w:hAnsi="Garamond"/>
                          <w:sz w:val="24"/>
                          <w:szCs w:val="24"/>
                          <w:lang w:val="en-US"/>
                        </w:rPr>
                        <w:t xml:space="preserve">, it is likely that a player’s portrayal in the videogame does </w:t>
                      </w:r>
                      <w:r w:rsidR="00807219">
                        <w:rPr>
                          <w:rFonts w:ascii="Garamond" w:hAnsi="Garamond"/>
                          <w:sz w:val="24"/>
                          <w:szCs w:val="24"/>
                          <w:lang w:val="en-US"/>
                        </w:rPr>
                        <w:t xml:space="preserve">influence </w:t>
                      </w:r>
                      <w:r w:rsidR="005B3486">
                        <w:rPr>
                          <w:rFonts w:ascii="Garamond" w:hAnsi="Garamond"/>
                          <w:sz w:val="24"/>
                          <w:szCs w:val="24"/>
                          <w:lang w:val="en-US"/>
                        </w:rPr>
                        <w:t xml:space="preserve">the </w:t>
                      </w:r>
                      <w:r w:rsidR="00807219">
                        <w:rPr>
                          <w:rFonts w:ascii="Garamond" w:hAnsi="Garamond"/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5B3486">
                        <w:rPr>
                          <w:rFonts w:ascii="Garamond" w:hAnsi="Garamond"/>
                          <w:sz w:val="24"/>
                          <w:szCs w:val="24"/>
                          <w:lang w:val="en-US"/>
                        </w:rPr>
                        <w:t>erception of the actual players.</w:t>
                      </w:r>
                    </w:p>
                    <w:p w14:paraId="6D875185" w14:textId="623D6762" w:rsidR="005502A4" w:rsidRPr="005D37F0" w:rsidRDefault="005502A4" w:rsidP="00E7749E">
                      <w:pPr>
                        <w:jc w:val="both"/>
                        <w:rPr>
                          <w:rFonts w:ascii="Garamond" w:hAnsi="Garamond"/>
                          <w:sz w:val="24"/>
                          <w:szCs w:val="24"/>
                          <w:lang w:val="en-US"/>
                        </w:rPr>
                      </w:pPr>
                      <w:r w:rsidRPr="005502A4">
                        <w:rPr>
                          <w:rFonts w:ascii="Garamond" w:hAnsi="Garamond"/>
                          <w:sz w:val="24"/>
                          <w:szCs w:val="24"/>
                          <w:highlight w:val="yellow"/>
                          <w:lang w:val="en-US"/>
                        </w:rPr>
                        <w:t>ADD point about nationality?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48E8B1" w14:textId="77777777" w:rsidR="00020F40" w:rsidRDefault="00020F40">
      <w:pPr>
        <w:spacing w:after="160" w:line="259" w:lineRule="auto"/>
        <w:rPr>
          <w:rFonts w:ascii="Garamond" w:hAnsi="Garamond"/>
          <w:b/>
          <w:bCs/>
          <w:iCs/>
          <w:sz w:val="24"/>
          <w:szCs w:val="24"/>
          <w:u w:val="single"/>
          <w:lang w:val="en-US"/>
        </w:rPr>
      </w:pPr>
      <w:r>
        <w:rPr>
          <w:rFonts w:ascii="Garamond" w:hAnsi="Garamond"/>
          <w:b/>
          <w:bCs/>
          <w:iCs/>
          <w:sz w:val="24"/>
          <w:szCs w:val="24"/>
          <w:u w:val="single"/>
          <w:lang w:val="en-US"/>
        </w:rPr>
        <w:br w:type="page"/>
      </w:r>
    </w:p>
    <w:p w14:paraId="250BD4C6" w14:textId="7C90958F" w:rsidR="00F27D26" w:rsidRPr="00F27D26" w:rsidRDefault="00F27D26" w:rsidP="00F27D26">
      <w:pPr>
        <w:jc w:val="both"/>
        <w:rPr>
          <w:rFonts w:ascii="Garamond" w:hAnsi="Garamond"/>
          <w:b/>
          <w:bCs/>
          <w:iCs/>
          <w:sz w:val="24"/>
          <w:szCs w:val="24"/>
          <w:u w:val="single"/>
          <w:lang w:val="en-US"/>
        </w:rPr>
      </w:pPr>
      <w:r w:rsidRPr="00F27D26">
        <w:rPr>
          <w:rFonts w:ascii="Garamond" w:hAnsi="Garamond"/>
          <w:b/>
          <w:bCs/>
          <w:iCs/>
          <w:sz w:val="24"/>
          <w:szCs w:val="24"/>
          <w:u w:val="single"/>
          <w:lang w:val="en-US"/>
        </w:rPr>
        <w:t xml:space="preserve">Introduction - </w:t>
      </w:r>
      <w:r w:rsidR="00233AF1">
        <w:rPr>
          <w:rFonts w:ascii="Garamond" w:hAnsi="Garamond"/>
          <w:b/>
          <w:bCs/>
          <w:iCs/>
          <w:sz w:val="24"/>
          <w:szCs w:val="24"/>
          <w:u w:val="single"/>
          <w:lang w:val="en-US"/>
        </w:rPr>
        <w:t>D</w:t>
      </w:r>
      <w:r w:rsidRPr="00F27D26">
        <w:rPr>
          <w:rFonts w:ascii="Garamond" w:hAnsi="Garamond"/>
          <w:b/>
          <w:bCs/>
          <w:iCs/>
          <w:sz w:val="24"/>
          <w:szCs w:val="24"/>
          <w:u w:val="single"/>
          <w:lang w:val="en-US"/>
        </w:rPr>
        <w:t xml:space="preserve">ata and main results of </w:t>
      </w:r>
      <w:r>
        <w:rPr>
          <w:rFonts w:ascii="Garamond" w:hAnsi="Garamond"/>
          <w:b/>
          <w:bCs/>
          <w:iCs/>
          <w:sz w:val="24"/>
          <w:szCs w:val="24"/>
          <w:u w:val="single"/>
          <w:lang w:val="en-US"/>
        </w:rPr>
        <w:t>EDA</w:t>
      </w:r>
    </w:p>
    <w:p w14:paraId="4749958A" w14:textId="77777777" w:rsidR="00233AF1" w:rsidRDefault="00233AF1" w:rsidP="006C0504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lang w:val="en-US"/>
        </w:rPr>
      </w:pPr>
    </w:p>
    <w:p w14:paraId="04A37EE4" w14:textId="51C680D7" w:rsidR="006C0504" w:rsidRPr="00F27D26" w:rsidRDefault="006C0504" w:rsidP="006C0504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lang w:val="en-US"/>
        </w:rPr>
      </w:pPr>
      <w:r w:rsidRPr="00F27D26">
        <w:rPr>
          <w:rFonts w:ascii="Garamond" w:eastAsia="Times New Roman" w:hAnsi="Garamond" w:cs="Segoe UI"/>
          <w:b/>
          <w:sz w:val="24"/>
          <w:szCs w:val="24"/>
          <w:lang w:val="en-US"/>
        </w:rPr>
        <w:t>The data</w:t>
      </w:r>
    </w:p>
    <w:p w14:paraId="0F479B17" w14:textId="386728A0" w:rsidR="006C0504" w:rsidRPr="008C5DA7" w:rsidRDefault="006C0504" w:rsidP="006C0504">
      <w:pPr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 xml:space="preserve">The data used </w:t>
      </w:r>
      <w:r w:rsidR="00E21D21" w:rsidRPr="008C5DA7">
        <w:rPr>
          <w:rFonts w:ascii="Garamond" w:eastAsia="Times New Roman" w:hAnsi="Garamond" w:cs="Segoe UI"/>
          <w:sz w:val="24"/>
          <w:szCs w:val="24"/>
          <w:lang w:val="en-US"/>
        </w:rPr>
        <w:t xml:space="preserve">originates from website sofifa.com. It </w:t>
      </w: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 xml:space="preserve">was provided </w:t>
      </w:r>
      <w:r w:rsidR="00CB273D" w:rsidRPr="008C5DA7">
        <w:rPr>
          <w:rFonts w:ascii="Garamond" w:eastAsia="Times New Roman" w:hAnsi="Garamond" w:cs="Segoe UI"/>
          <w:sz w:val="24"/>
          <w:szCs w:val="24"/>
          <w:lang w:val="en-US"/>
        </w:rPr>
        <w:t>by the teaching team</w:t>
      </w: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 xml:space="preserve"> and did not </w:t>
      </w:r>
      <w:r w:rsidR="00CB273D" w:rsidRPr="008C5DA7">
        <w:rPr>
          <w:rFonts w:ascii="Garamond" w:eastAsia="Times New Roman" w:hAnsi="Garamond" w:cs="Segoe UI"/>
          <w:sz w:val="24"/>
          <w:szCs w:val="24"/>
          <w:lang w:val="en-US"/>
        </w:rPr>
        <w:t>require</w:t>
      </w: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 xml:space="preserve"> web scraping or data collection</w:t>
      </w:r>
      <w:r w:rsidR="00E21D21" w:rsidRPr="008C5DA7">
        <w:rPr>
          <w:rFonts w:ascii="Garamond" w:eastAsia="Times New Roman" w:hAnsi="Garamond" w:cs="Segoe UI"/>
          <w:sz w:val="24"/>
          <w:szCs w:val="24"/>
          <w:lang w:val="en-US"/>
        </w:rPr>
        <w:t xml:space="preserve"> from the project team.</w:t>
      </w:r>
    </w:p>
    <w:p w14:paraId="198FD830" w14:textId="6C58AAB0" w:rsidR="006C0504" w:rsidRPr="00356541" w:rsidRDefault="006C0504" w:rsidP="006C0504">
      <w:pPr>
        <w:jc w:val="both"/>
        <w:textAlignment w:val="baseline"/>
        <w:rPr>
          <w:rFonts w:ascii="Garamond" w:eastAsia="Times New Roman" w:hAnsi="Garamond" w:cs="Segoe UI"/>
          <w:sz w:val="24"/>
          <w:szCs w:val="24"/>
          <w:lang w:val="en-US"/>
        </w:rPr>
      </w:pP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 xml:space="preserve">The data was contained in </w:t>
      </w:r>
      <w:r w:rsidR="00CB273D" w:rsidRPr="008C5DA7">
        <w:rPr>
          <w:rFonts w:ascii="Garamond" w:eastAsia="Times New Roman" w:hAnsi="Garamond" w:cs="Segoe UI"/>
          <w:sz w:val="24"/>
          <w:szCs w:val="24"/>
          <w:lang w:val="en-US"/>
        </w:rPr>
        <w:t>six</w:t>
      </w: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 xml:space="preserve"> csv files, each covering a year from 2015 to 2020. Each </w:t>
      </w:r>
      <w:r w:rsidR="00CB273D" w:rsidRPr="008C5DA7">
        <w:rPr>
          <w:rFonts w:ascii="Garamond" w:eastAsia="Times New Roman" w:hAnsi="Garamond" w:cs="Segoe UI"/>
          <w:sz w:val="24"/>
          <w:szCs w:val="24"/>
          <w:lang w:val="en-US"/>
        </w:rPr>
        <w:t>file</w:t>
      </w: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 xml:space="preserve"> contained between 14,881 and 18278 observations</w:t>
      </w:r>
      <w:r w:rsidR="00CB273D" w:rsidRPr="008C5DA7">
        <w:rPr>
          <w:rFonts w:ascii="Garamond" w:eastAsia="Times New Roman" w:hAnsi="Garamond" w:cs="Segoe UI"/>
          <w:sz w:val="24"/>
          <w:szCs w:val="24"/>
          <w:lang w:val="en-US"/>
        </w:rPr>
        <w:t>, each observation</w:t>
      </w: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 xml:space="preserve"> corresponding to </w:t>
      </w:r>
      <w:r w:rsidR="00CB273D" w:rsidRPr="008C5DA7">
        <w:rPr>
          <w:rFonts w:ascii="Garamond" w:eastAsia="Times New Roman" w:hAnsi="Garamond" w:cs="Segoe UI"/>
          <w:sz w:val="24"/>
          <w:szCs w:val="24"/>
          <w:lang w:val="en-US"/>
        </w:rPr>
        <w:t>a</w:t>
      </w: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 xml:space="preserve"> player. For each observations, 104 variables were available, which were a mix of categorical and quantitative variables covering elements of identification and numerous characteristics of the player. The data format was well</w:t>
      </w:r>
      <w:r w:rsidR="00CB273D" w:rsidRPr="008C5DA7">
        <w:rPr>
          <w:rFonts w:ascii="Garamond" w:eastAsia="Times New Roman" w:hAnsi="Garamond" w:cs="Segoe UI"/>
          <w:sz w:val="24"/>
          <w:szCs w:val="24"/>
          <w:lang w:val="en-US"/>
        </w:rPr>
        <w:t xml:space="preserve"> </w:t>
      </w: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>harmoni</w:t>
      </w:r>
      <w:r w:rsidR="00FA3DA4">
        <w:rPr>
          <w:rFonts w:ascii="Garamond" w:eastAsia="Times New Roman" w:hAnsi="Garamond" w:cs="Segoe UI"/>
          <w:sz w:val="24"/>
          <w:szCs w:val="24"/>
          <w:lang w:val="en-US"/>
        </w:rPr>
        <w:t>z</w:t>
      </w: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>ed between all six files.</w:t>
      </w:r>
      <w:r w:rsidR="00CB273D" w:rsidRPr="008C5DA7">
        <w:rPr>
          <w:rFonts w:ascii="Garamond" w:eastAsia="Times New Roman" w:hAnsi="Garamond" w:cs="Segoe UI"/>
          <w:sz w:val="24"/>
          <w:szCs w:val="24"/>
          <w:lang w:val="en-US"/>
        </w:rPr>
        <w:t xml:space="preserve"> </w:t>
      </w: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>A separate file contained the match between teams and leagues.</w:t>
      </w:r>
    </w:p>
    <w:p w14:paraId="3E6559FE" w14:textId="7D0D7E63" w:rsidR="006C0504" w:rsidRPr="00356541" w:rsidRDefault="00CB273D" w:rsidP="006C0504">
      <w:pPr>
        <w:jc w:val="both"/>
        <w:textAlignment w:val="baseline"/>
        <w:rPr>
          <w:rFonts w:ascii="Garamond" w:eastAsia="Times New Roman" w:hAnsi="Garamond" w:cs="Segoe UI"/>
          <w:sz w:val="24"/>
          <w:szCs w:val="24"/>
          <w:lang w:val="en-US"/>
        </w:rPr>
      </w:pPr>
      <w:r w:rsidRPr="008C5DA7">
        <w:rPr>
          <w:rFonts w:ascii="Garamond" w:eastAsia="Times New Roman" w:hAnsi="Garamond" w:cs="Segoe UI"/>
          <w:sz w:val="24"/>
          <w:szCs w:val="24"/>
          <w:lang w:val="en-US"/>
        </w:rPr>
        <w:t>T</w:t>
      </w: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>o prepare the data for analysis</w:t>
      </w:r>
      <w:r w:rsidRPr="008C5DA7">
        <w:rPr>
          <w:rFonts w:ascii="Garamond" w:eastAsia="Times New Roman" w:hAnsi="Garamond" w:cs="Segoe UI"/>
          <w:sz w:val="24"/>
          <w:szCs w:val="24"/>
          <w:lang w:val="en-US"/>
        </w:rPr>
        <w:t>,</w:t>
      </w: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 xml:space="preserve"> </w:t>
      </w:r>
      <w:r w:rsidRPr="008C5DA7">
        <w:rPr>
          <w:rFonts w:ascii="Garamond" w:eastAsia="Times New Roman" w:hAnsi="Garamond" w:cs="Segoe UI"/>
          <w:sz w:val="24"/>
          <w:szCs w:val="24"/>
          <w:lang w:val="en-US"/>
        </w:rPr>
        <w:t>t</w:t>
      </w:r>
      <w:r w:rsidR="006C0504"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 xml:space="preserve">he following </w:t>
      </w:r>
      <w:r w:rsidRPr="008C5DA7">
        <w:rPr>
          <w:rFonts w:ascii="Garamond" w:eastAsia="Times New Roman" w:hAnsi="Garamond" w:cs="Segoe UI"/>
          <w:sz w:val="24"/>
          <w:szCs w:val="24"/>
          <w:lang w:val="en-US"/>
        </w:rPr>
        <w:t xml:space="preserve">main </w:t>
      </w:r>
      <w:r w:rsidR="006C0504"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>steps were taken:</w:t>
      </w:r>
    </w:p>
    <w:p w14:paraId="513A33B9" w14:textId="1BA3F331" w:rsidR="006C0504" w:rsidRPr="00356541" w:rsidRDefault="00E43994" w:rsidP="006C0504">
      <w:pPr>
        <w:pStyle w:val="ListParagraph"/>
        <w:numPr>
          <w:ilvl w:val="0"/>
          <w:numId w:val="6"/>
        </w:numPr>
        <w:jc w:val="both"/>
        <w:textAlignment w:val="baseline"/>
        <w:rPr>
          <w:rFonts w:ascii="Garamond" w:eastAsia="Times New Roman" w:hAnsi="Garamond" w:cs="Segoe UI"/>
          <w:sz w:val="24"/>
          <w:szCs w:val="24"/>
          <w:lang w:val="en-US"/>
        </w:rPr>
      </w:pPr>
      <w:r w:rsidRPr="00E43994">
        <w:rPr>
          <w:rFonts w:ascii="Garamond" w:eastAsia="Times New Roman" w:hAnsi="Garamond" w:cs="Segoe UI"/>
          <w:b/>
          <w:bCs/>
          <w:sz w:val="24"/>
          <w:szCs w:val="24"/>
          <w:lang w:val="en-US"/>
        </w:rPr>
        <w:t xml:space="preserve">Merger </w:t>
      </w:r>
      <w:r>
        <w:rPr>
          <w:rFonts w:ascii="Garamond" w:eastAsia="Times New Roman" w:hAnsi="Garamond" w:cs="Segoe UI"/>
          <w:sz w:val="24"/>
          <w:szCs w:val="24"/>
          <w:lang w:val="en-US"/>
        </w:rPr>
        <w:t xml:space="preserve">- </w:t>
      </w:r>
      <w:r w:rsidR="006C0504"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>Creation of a year variable and merger of the 6 datasets</w:t>
      </w:r>
    </w:p>
    <w:p w14:paraId="40DF20DD" w14:textId="01C29321" w:rsidR="006C0504" w:rsidRPr="00356541" w:rsidRDefault="00E43994" w:rsidP="006C0504">
      <w:pPr>
        <w:pStyle w:val="ListParagraph"/>
        <w:numPr>
          <w:ilvl w:val="0"/>
          <w:numId w:val="6"/>
        </w:numPr>
        <w:jc w:val="both"/>
        <w:textAlignment w:val="baseline"/>
        <w:rPr>
          <w:rFonts w:ascii="Garamond" w:eastAsia="Times New Roman" w:hAnsi="Garamond" w:cs="Segoe UI"/>
          <w:sz w:val="24"/>
          <w:szCs w:val="24"/>
          <w:lang w:val="en-US"/>
        </w:rPr>
      </w:pPr>
      <w:r w:rsidRPr="00E43994">
        <w:rPr>
          <w:rFonts w:ascii="Garamond" w:eastAsia="Times New Roman" w:hAnsi="Garamond" w:cs="Segoe UI"/>
          <w:b/>
          <w:bCs/>
          <w:sz w:val="24"/>
          <w:szCs w:val="24"/>
          <w:lang w:val="en-US"/>
        </w:rPr>
        <w:t>One-hot encoding</w:t>
      </w:r>
      <w:r>
        <w:rPr>
          <w:rFonts w:ascii="Garamond" w:eastAsia="Times New Roman" w:hAnsi="Garamond" w:cs="Segoe UI"/>
          <w:sz w:val="24"/>
          <w:szCs w:val="24"/>
          <w:lang w:val="en-US"/>
        </w:rPr>
        <w:t xml:space="preserve"> - </w:t>
      </w:r>
      <w:r w:rsidR="006C0504"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>Creation of dummy variables for each player trait and each player tag</w:t>
      </w:r>
    </w:p>
    <w:p w14:paraId="4AFCA443" w14:textId="19380A20" w:rsidR="006C0504" w:rsidRDefault="00842D75" w:rsidP="006C0504">
      <w:pPr>
        <w:pStyle w:val="ListParagraph"/>
        <w:numPr>
          <w:ilvl w:val="0"/>
          <w:numId w:val="6"/>
        </w:numPr>
        <w:jc w:val="both"/>
        <w:textAlignment w:val="baseline"/>
        <w:rPr>
          <w:rFonts w:ascii="Garamond" w:eastAsia="Times New Roman" w:hAnsi="Garamond" w:cs="Segoe UI"/>
          <w:sz w:val="24"/>
          <w:szCs w:val="24"/>
          <w:lang w:val="en-US"/>
        </w:rPr>
      </w:pPr>
      <w:r w:rsidRPr="00842D75">
        <w:rPr>
          <w:rFonts w:ascii="Garamond" w:eastAsia="Times New Roman" w:hAnsi="Garamond" w:cs="Segoe UI"/>
          <w:b/>
          <w:bCs/>
          <w:sz w:val="24"/>
          <w:szCs w:val="24"/>
          <w:lang w:val="en-US"/>
        </w:rPr>
        <w:t>Simplification</w:t>
      </w:r>
      <w:r>
        <w:rPr>
          <w:rFonts w:ascii="Garamond" w:eastAsia="Times New Roman" w:hAnsi="Garamond" w:cs="Segoe UI"/>
          <w:sz w:val="24"/>
          <w:szCs w:val="24"/>
          <w:lang w:val="en-US"/>
        </w:rPr>
        <w:t xml:space="preserve"> - </w:t>
      </w:r>
      <w:r w:rsidR="006C0504"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 xml:space="preserve">Selection of one primary position for each player (the first one listed) and creation of a dummy for </w:t>
      </w:r>
      <w:r w:rsidR="00D86C52" w:rsidRPr="008C5DA7">
        <w:rPr>
          <w:rFonts w:ascii="Garamond" w:eastAsia="Times New Roman" w:hAnsi="Garamond" w:cs="Segoe UI"/>
          <w:sz w:val="24"/>
          <w:szCs w:val="24"/>
          <w:lang w:val="en-US"/>
        </w:rPr>
        <w:t xml:space="preserve">primary </w:t>
      </w:r>
      <w:r w:rsidR="006C0504"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>positions</w:t>
      </w:r>
    </w:p>
    <w:p w14:paraId="22977CD8" w14:textId="77777777" w:rsidR="0012058D" w:rsidRPr="008C5DA7" w:rsidRDefault="0012058D" w:rsidP="0012058D">
      <w:pPr>
        <w:pStyle w:val="ListParagraph"/>
        <w:numPr>
          <w:ilvl w:val="0"/>
          <w:numId w:val="6"/>
        </w:numPr>
        <w:jc w:val="both"/>
        <w:textAlignment w:val="baseline"/>
        <w:rPr>
          <w:rFonts w:ascii="Garamond" w:eastAsia="Times New Roman" w:hAnsi="Garamond" w:cs="Segoe UI"/>
          <w:sz w:val="24"/>
          <w:szCs w:val="24"/>
          <w:lang w:val="en-US"/>
        </w:rPr>
      </w:pPr>
      <w:r w:rsidRPr="0012058D">
        <w:rPr>
          <w:rFonts w:ascii="Garamond" w:eastAsia="Times New Roman" w:hAnsi="Garamond" w:cs="Segoe UI" w:hint="eastAsia"/>
          <w:b/>
          <w:bCs/>
          <w:sz w:val="24"/>
          <w:szCs w:val="24"/>
          <w:lang w:val="en-US"/>
        </w:rPr>
        <w:t>Other cleaning steps</w:t>
      </w: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>, including deleting +/- signs and deleting unnecessary columns</w:t>
      </w:r>
    </w:p>
    <w:p w14:paraId="15E92D51" w14:textId="5A1884EB" w:rsidR="00842D75" w:rsidRDefault="00842D75" w:rsidP="006C0504">
      <w:pPr>
        <w:pStyle w:val="ListParagraph"/>
        <w:numPr>
          <w:ilvl w:val="0"/>
          <w:numId w:val="6"/>
        </w:numPr>
        <w:jc w:val="both"/>
        <w:textAlignment w:val="baseline"/>
        <w:rPr>
          <w:rFonts w:ascii="Garamond" w:eastAsia="Times New Roman" w:hAnsi="Garamond" w:cs="Segoe UI"/>
          <w:sz w:val="24"/>
          <w:szCs w:val="24"/>
          <w:lang w:val="en-US"/>
        </w:rPr>
      </w:pPr>
      <w:r>
        <w:rPr>
          <w:rFonts w:ascii="Garamond" w:eastAsia="Times New Roman" w:hAnsi="Garamond" w:cs="Segoe UI"/>
          <w:b/>
          <w:bCs/>
          <w:sz w:val="24"/>
          <w:szCs w:val="24"/>
          <w:lang w:val="en-US"/>
        </w:rPr>
        <w:t xml:space="preserve">Data imputation </w:t>
      </w:r>
      <w:r>
        <w:rPr>
          <w:rFonts w:ascii="Garamond" w:eastAsia="Times New Roman" w:hAnsi="Garamond" w:cs="Segoe UI"/>
          <w:sz w:val="24"/>
          <w:szCs w:val="24"/>
          <w:lang w:val="en-US"/>
        </w:rPr>
        <w:t xml:space="preserve">– </w:t>
      </w:r>
      <w:r w:rsidR="0048667F">
        <w:rPr>
          <w:rFonts w:ascii="Garamond" w:eastAsia="Times New Roman" w:hAnsi="Garamond" w:cs="Segoe UI"/>
          <w:sz w:val="24"/>
          <w:szCs w:val="24"/>
          <w:lang w:val="en-US"/>
        </w:rPr>
        <w:t xml:space="preserve">Missing goalkeeping skills </w:t>
      </w:r>
      <w:r w:rsidR="00435E05">
        <w:rPr>
          <w:rFonts w:ascii="Garamond" w:eastAsia="Times New Roman" w:hAnsi="Garamond" w:cs="Segoe UI"/>
          <w:sz w:val="24"/>
          <w:szCs w:val="24"/>
          <w:lang w:val="en-US"/>
        </w:rPr>
        <w:t>for non-goalkeepers were imputed as 0.</w:t>
      </w:r>
    </w:p>
    <w:p w14:paraId="3B4D194C" w14:textId="1230ED6D" w:rsidR="00842D75" w:rsidRPr="00356541" w:rsidRDefault="00842D75" w:rsidP="006C0504">
      <w:pPr>
        <w:pStyle w:val="ListParagraph"/>
        <w:numPr>
          <w:ilvl w:val="0"/>
          <w:numId w:val="6"/>
        </w:numPr>
        <w:jc w:val="both"/>
        <w:textAlignment w:val="baseline"/>
        <w:rPr>
          <w:rFonts w:ascii="Garamond" w:eastAsia="Times New Roman" w:hAnsi="Garamond" w:cs="Segoe UI"/>
          <w:sz w:val="24"/>
          <w:szCs w:val="24"/>
          <w:lang w:val="en-US"/>
        </w:rPr>
      </w:pPr>
      <w:r>
        <w:rPr>
          <w:rFonts w:ascii="Garamond" w:eastAsia="Times New Roman" w:hAnsi="Garamond" w:cs="Segoe UI"/>
          <w:b/>
          <w:bCs/>
          <w:sz w:val="24"/>
          <w:szCs w:val="24"/>
          <w:lang w:val="en-US"/>
        </w:rPr>
        <w:t>Standardizatio</w:t>
      </w:r>
      <w:r w:rsidR="008159C3">
        <w:rPr>
          <w:rFonts w:ascii="Garamond" w:eastAsia="Times New Roman" w:hAnsi="Garamond" w:cs="Segoe UI"/>
          <w:b/>
          <w:bCs/>
          <w:sz w:val="24"/>
          <w:szCs w:val="24"/>
          <w:lang w:val="en-US"/>
        </w:rPr>
        <w:t>n</w:t>
      </w:r>
      <w:r>
        <w:rPr>
          <w:rFonts w:ascii="Garamond" w:eastAsia="Times New Roman" w:hAnsi="Garamond" w:cs="Segoe UI"/>
          <w:b/>
          <w:bCs/>
          <w:sz w:val="24"/>
          <w:szCs w:val="24"/>
          <w:lang w:val="en-US"/>
        </w:rPr>
        <w:t xml:space="preserve"> </w:t>
      </w:r>
      <w:r>
        <w:rPr>
          <w:rFonts w:ascii="Garamond" w:eastAsia="Times New Roman" w:hAnsi="Garamond" w:cs="Segoe UI"/>
          <w:sz w:val="24"/>
          <w:szCs w:val="24"/>
          <w:lang w:val="en-US"/>
        </w:rPr>
        <w:t xml:space="preserve">– All quantitative variables were </w:t>
      </w:r>
      <w:r w:rsidR="008159C3">
        <w:rPr>
          <w:rFonts w:ascii="Garamond" w:eastAsia="Times New Roman" w:hAnsi="Garamond" w:cs="Segoe UI"/>
          <w:sz w:val="24"/>
          <w:szCs w:val="24"/>
          <w:lang w:val="en-US"/>
        </w:rPr>
        <w:t>normalized</w:t>
      </w:r>
      <w:r w:rsidR="0012058D">
        <w:rPr>
          <w:rFonts w:ascii="Garamond" w:eastAsia="Times New Roman" w:hAnsi="Garamond" w:cs="Segoe UI"/>
          <w:sz w:val="24"/>
          <w:szCs w:val="24"/>
          <w:lang w:val="en-US"/>
        </w:rPr>
        <w:t xml:space="preserve"> with a mean of 0 and standard deviation of 1</w:t>
      </w:r>
    </w:p>
    <w:p w14:paraId="71AD9E0F" w14:textId="08B19472" w:rsidR="00D86C52" w:rsidRPr="00DF0F72" w:rsidRDefault="00BA4A89" w:rsidP="006C0504">
      <w:pPr>
        <w:jc w:val="both"/>
        <w:textAlignment w:val="baseline"/>
        <w:rPr>
          <w:rFonts w:ascii="Garamond" w:eastAsia="Yu Mincho" w:hAnsi="Garamond" w:cs="Segoe UI"/>
          <w:bCs/>
          <w:sz w:val="24"/>
          <w:szCs w:val="24"/>
          <w:lang w:val="en-US" w:eastAsia="ja-JP"/>
        </w:rPr>
      </w:pPr>
      <w:r w:rsidRPr="00233AF1">
        <w:rPr>
          <w:rFonts w:ascii="Garamond" w:eastAsia="Times New Roman" w:hAnsi="Garamond" w:cs="Segoe UI" w:hint="eastAsia"/>
          <w:bCs/>
          <w:sz w:val="24"/>
          <w:szCs w:val="24"/>
          <w:lang w:val="en-US"/>
        </w:rPr>
        <w:t xml:space="preserve">The resulting dataset </w:t>
      </w:r>
      <w:r w:rsidR="00D86C52" w:rsidRPr="00233AF1">
        <w:rPr>
          <w:rFonts w:ascii="Garamond" w:eastAsia="Times New Roman" w:hAnsi="Garamond" w:cs="Segoe UI"/>
          <w:bCs/>
          <w:sz w:val="24"/>
          <w:szCs w:val="24"/>
          <w:lang w:val="en-US"/>
        </w:rPr>
        <w:t>contains</w:t>
      </w:r>
      <w:r w:rsidRPr="008E080C">
        <w:rPr>
          <w:rFonts w:ascii="Garamond" w:eastAsia="Times New Roman" w:hAnsi="Garamond" w:cs="Segoe UI" w:hint="eastAsia"/>
          <w:b/>
          <w:sz w:val="24"/>
          <w:szCs w:val="24"/>
          <w:lang w:val="en-US"/>
        </w:rPr>
        <w:t xml:space="preserve"> 100</w:t>
      </w:r>
      <w:r w:rsidRPr="008E080C">
        <w:rPr>
          <w:rFonts w:ascii="Garamond" w:eastAsia="Times New Roman" w:hAnsi="Garamond" w:cs="Segoe UI"/>
          <w:b/>
          <w:bCs/>
          <w:sz w:val="24"/>
          <w:szCs w:val="24"/>
          <w:lang w:val="en-US"/>
        </w:rPr>
        <w:t>,</w:t>
      </w:r>
      <w:r w:rsidRPr="008E080C">
        <w:rPr>
          <w:rFonts w:ascii="Garamond" w:eastAsia="Times New Roman" w:hAnsi="Garamond" w:cs="Segoe UI" w:hint="eastAsia"/>
          <w:b/>
          <w:sz w:val="24"/>
          <w:szCs w:val="24"/>
          <w:lang w:val="en-US"/>
        </w:rPr>
        <w:t>995 observations (player x year) of 146 variables.</w:t>
      </w:r>
    </w:p>
    <w:p w14:paraId="3F89AA9A" w14:textId="77777777" w:rsidR="006C0504" w:rsidRPr="00356541" w:rsidRDefault="006C0504" w:rsidP="006C0504">
      <w:pPr>
        <w:jc w:val="both"/>
        <w:rPr>
          <w:rFonts w:ascii="Garamond" w:hAnsi="Garamond"/>
          <w:i/>
          <w:sz w:val="24"/>
          <w:szCs w:val="24"/>
          <w:lang w:val="en-US"/>
        </w:rPr>
      </w:pPr>
    </w:p>
    <w:p w14:paraId="1F62A17A" w14:textId="7259E405" w:rsidR="006C0504" w:rsidRPr="00F27D26" w:rsidRDefault="00233AF1" w:rsidP="006C0504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lang w:val="en-US"/>
        </w:rPr>
      </w:pPr>
      <w:r>
        <w:rPr>
          <w:rFonts w:ascii="Garamond" w:eastAsia="Times New Roman" w:hAnsi="Garamond" w:cs="Segoe UI"/>
          <w:b/>
          <w:sz w:val="24"/>
          <w:szCs w:val="24"/>
          <w:lang w:val="en-US"/>
        </w:rPr>
        <w:t>Main results of EDA</w:t>
      </w:r>
    </w:p>
    <w:p w14:paraId="7AC559F9" w14:textId="18CE1217" w:rsidR="00E21D21" w:rsidRPr="008C5DA7" w:rsidRDefault="00BA4A89" w:rsidP="006C0504">
      <w:pPr>
        <w:jc w:val="both"/>
        <w:rPr>
          <w:rFonts w:ascii="Garamond" w:eastAsia="Yu Mincho" w:hAnsi="Garamond"/>
          <w:sz w:val="24"/>
          <w:szCs w:val="24"/>
          <w:lang w:val="en-US" w:eastAsia="ja-JP"/>
        </w:rPr>
      </w:pPr>
      <w:r w:rsidRPr="008C5DA7">
        <w:rPr>
          <w:rFonts w:ascii="Garamond" w:eastAsia="Yu Mincho" w:hAnsi="Garamond"/>
          <w:sz w:val="24"/>
          <w:szCs w:val="24"/>
          <w:lang w:val="en-US" w:eastAsia="ja-JP"/>
        </w:rPr>
        <w:t>The EDA was mainly carried out with Part A in mind (please see below).</w:t>
      </w:r>
    </w:p>
    <w:p w14:paraId="58EE9762" w14:textId="500F420A" w:rsidR="00BA4A89" w:rsidRPr="008C5DA7" w:rsidRDefault="00E21D21" w:rsidP="006C0504">
      <w:pPr>
        <w:jc w:val="both"/>
        <w:rPr>
          <w:rFonts w:ascii="Garamond" w:eastAsia="Yu Mincho" w:hAnsi="Garamond"/>
          <w:sz w:val="24"/>
          <w:szCs w:val="24"/>
          <w:lang w:val="en-US" w:eastAsia="ja-JP"/>
        </w:rPr>
      </w:pPr>
      <w:r w:rsidRPr="008C5DA7">
        <w:rPr>
          <w:rFonts w:ascii="Garamond" w:eastAsia="Yu Mincho" w:hAnsi="Garamond"/>
          <w:sz w:val="24"/>
          <w:szCs w:val="24"/>
          <w:lang w:val="en-US" w:eastAsia="ja-JP"/>
        </w:rPr>
        <w:t>The most</w:t>
      </w:r>
      <w:r w:rsidR="00BA4A89" w:rsidRPr="008C5DA7">
        <w:rPr>
          <w:rFonts w:ascii="Garamond" w:eastAsia="Yu Mincho" w:hAnsi="Garamond"/>
          <w:sz w:val="24"/>
          <w:szCs w:val="24"/>
          <w:lang w:val="en-US" w:eastAsia="ja-JP"/>
        </w:rPr>
        <w:t xml:space="preserve"> salient facts</w:t>
      </w:r>
      <w:r w:rsidR="00D86C52" w:rsidRPr="008C5DA7">
        <w:rPr>
          <w:rFonts w:ascii="Garamond" w:eastAsia="Yu Mincho" w:hAnsi="Garamond"/>
          <w:sz w:val="24"/>
          <w:szCs w:val="24"/>
          <w:lang w:val="en-US" w:eastAsia="ja-JP"/>
        </w:rPr>
        <w:t xml:space="preserve"> from the EDA</w:t>
      </w:r>
      <w:r w:rsidRPr="008C5DA7">
        <w:rPr>
          <w:rFonts w:ascii="Garamond" w:eastAsia="Yu Mincho" w:hAnsi="Garamond"/>
          <w:sz w:val="24"/>
          <w:szCs w:val="24"/>
          <w:lang w:val="en-US" w:eastAsia="ja-JP"/>
        </w:rPr>
        <w:t xml:space="preserve"> include</w:t>
      </w:r>
      <w:r w:rsidR="00BA4A89" w:rsidRPr="008C5DA7">
        <w:rPr>
          <w:rFonts w:ascii="Garamond" w:eastAsia="Yu Mincho" w:hAnsi="Garamond"/>
          <w:sz w:val="24"/>
          <w:szCs w:val="24"/>
          <w:lang w:val="en-US" w:eastAsia="ja-JP"/>
        </w:rPr>
        <w:t>:</w:t>
      </w:r>
    </w:p>
    <w:p w14:paraId="7790A397" w14:textId="2F776B48" w:rsidR="00BA4A89" w:rsidRPr="008C5DA7" w:rsidRDefault="00BA4A89" w:rsidP="00BA4A89">
      <w:pPr>
        <w:pStyle w:val="ListParagraph"/>
        <w:numPr>
          <w:ilvl w:val="0"/>
          <w:numId w:val="6"/>
        </w:numPr>
        <w:jc w:val="both"/>
        <w:rPr>
          <w:rFonts w:ascii="Garamond" w:eastAsia="Yu Mincho" w:hAnsi="Garamond"/>
          <w:sz w:val="24"/>
          <w:szCs w:val="24"/>
          <w:lang w:val="en-US" w:eastAsia="ja-JP"/>
        </w:rPr>
      </w:pPr>
      <w:r w:rsidRPr="00AC66EB">
        <w:rPr>
          <w:rFonts w:ascii="Garamond" w:eastAsia="Yu Mincho" w:hAnsi="Garamond"/>
          <w:b/>
          <w:bCs/>
          <w:sz w:val="24"/>
          <w:szCs w:val="24"/>
          <w:lang w:val="en-US" w:eastAsia="ja-JP"/>
        </w:rPr>
        <w:t xml:space="preserve">The distribution of OVR scores seems </w:t>
      </w:r>
      <w:r w:rsidR="00AC66EB">
        <w:rPr>
          <w:rFonts w:ascii="Garamond" w:eastAsia="Yu Mincho" w:hAnsi="Garamond"/>
          <w:b/>
          <w:bCs/>
          <w:sz w:val="24"/>
          <w:szCs w:val="24"/>
          <w:lang w:val="en-US" w:eastAsia="ja-JP"/>
        </w:rPr>
        <w:t xml:space="preserve">almost </w:t>
      </w:r>
      <w:r w:rsidRPr="00AC66EB">
        <w:rPr>
          <w:rFonts w:ascii="Garamond" w:eastAsia="Yu Mincho" w:hAnsi="Garamond"/>
          <w:b/>
          <w:bCs/>
          <w:sz w:val="24"/>
          <w:szCs w:val="24"/>
          <w:lang w:val="en-US" w:eastAsia="ja-JP"/>
        </w:rPr>
        <w:t xml:space="preserve">normal </w:t>
      </w:r>
      <w:r w:rsidR="00E924CC" w:rsidRPr="00AC66EB">
        <w:rPr>
          <w:rFonts w:ascii="Garamond" w:eastAsia="Yu Mincho" w:hAnsi="Garamond"/>
          <w:b/>
          <w:bCs/>
          <w:sz w:val="24"/>
          <w:szCs w:val="24"/>
          <w:lang w:val="en-US" w:eastAsia="ja-JP"/>
        </w:rPr>
        <w:t>at first sight</w:t>
      </w:r>
      <w:r w:rsidR="00E924CC" w:rsidRPr="008C5DA7">
        <w:rPr>
          <w:rFonts w:ascii="Garamond" w:eastAsia="Yu Mincho" w:hAnsi="Garamond"/>
          <w:sz w:val="24"/>
          <w:szCs w:val="24"/>
          <w:lang w:val="en-US" w:eastAsia="ja-JP"/>
        </w:rPr>
        <w:t xml:space="preserve">. In fact, it is normal </w:t>
      </w:r>
      <w:r w:rsidRPr="008C5DA7">
        <w:rPr>
          <w:rFonts w:ascii="Garamond" w:eastAsia="Yu Mincho" w:hAnsi="Garamond"/>
          <w:sz w:val="24"/>
          <w:szCs w:val="24"/>
          <w:lang w:val="en-US" w:eastAsia="ja-JP"/>
        </w:rPr>
        <w:t>for players wh</w:t>
      </w:r>
      <w:r w:rsidR="00E924CC" w:rsidRPr="008C5DA7">
        <w:rPr>
          <w:rFonts w:ascii="Garamond" w:eastAsia="Yu Mincho" w:hAnsi="Garamond"/>
          <w:sz w:val="24"/>
          <w:szCs w:val="24"/>
          <w:lang w:val="en-US" w:eastAsia="ja-JP"/>
        </w:rPr>
        <w:t>o</w:t>
      </w:r>
      <w:r w:rsidRPr="008C5DA7">
        <w:rPr>
          <w:rFonts w:ascii="Garamond" w:eastAsia="Yu Mincho" w:hAnsi="Garamond"/>
          <w:sz w:val="24"/>
          <w:szCs w:val="24"/>
          <w:lang w:val="en-US" w:eastAsia="ja-JP"/>
        </w:rPr>
        <w:t xml:space="preserve"> do not play in Division 1 Leagues, but seems </w:t>
      </w:r>
      <w:r w:rsidR="00F27D26">
        <w:rPr>
          <w:rFonts w:ascii="Garamond" w:eastAsia="Yu Mincho" w:hAnsi="Garamond"/>
          <w:sz w:val="24"/>
          <w:szCs w:val="24"/>
          <w:lang w:val="en-US" w:eastAsia="ja-JP"/>
        </w:rPr>
        <w:t>left-</w:t>
      </w:r>
      <w:r w:rsidRPr="008C5DA7">
        <w:rPr>
          <w:rFonts w:ascii="Garamond" w:eastAsia="Yu Mincho" w:hAnsi="Garamond"/>
          <w:sz w:val="24"/>
          <w:szCs w:val="24"/>
          <w:lang w:val="en-US" w:eastAsia="ja-JP"/>
        </w:rPr>
        <w:t>skewed for players of Division 1 League</w:t>
      </w:r>
      <w:r w:rsidR="00D86C52" w:rsidRPr="008C5DA7">
        <w:rPr>
          <w:rFonts w:ascii="Garamond" w:eastAsia="Yu Mincho" w:hAnsi="Garamond"/>
          <w:sz w:val="24"/>
          <w:szCs w:val="24"/>
          <w:lang w:val="en-US" w:eastAsia="ja-JP"/>
        </w:rPr>
        <w:t>s</w:t>
      </w:r>
      <w:r w:rsidRPr="008C5DA7">
        <w:rPr>
          <w:rFonts w:ascii="Garamond" w:eastAsia="Yu Mincho" w:hAnsi="Garamond"/>
          <w:sz w:val="24"/>
          <w:szCs w:val="24"/>
          <w:lang w:val="en-US" w:eastAsia="ja-JP"/>
        </w:rPr>
        <w:t>.</w:t>
      </w:r>
      <w:r w:rsidR="00E924CC" w:rsidRPr="008C5DA7">
        <w:rPr>
          <w:rFonts w:ascii="Garamond" w:eastAsia="Yu Mincho" w:hAnsi="Garamond"/>
          <w:sz w:val="24"/>
          <w:szCs w:val="24"/>
          <w:lang w:val="en-US" w:eastAsia="ja-JP"/>
        </w:rPr>
        <w:t xml:space="preserve"> </w:t>
      </w:r>
      <w:r w:rsidRPr="008C5DA7">
        <w:rPr>
          <w:rFonts w:ascii="Garamond" w:eastAsia="Yu Mincho" w:hAnsi="Garamond"/>
          <w:sz w:val="24"/>
          <w:szCs w:val="24"/>
          <w:lang w:val="en-US" w:eastAsia="ja-JP"/>
        </w:rPr>
        <w:t>The modal OVR score for a Division 1 player is about 75, and about 65 for a player which does not play in a Division 1 club.</w:t>
      </w:r>
    </w:p>
    <w:p w14:paraId="1EDA5202" w14:textId="2D6576E4" w:rsidR="00BA4A89" w:rsidRPr="008C5DA7" w:rsidRDefault="00BA4A89" w:rsidP="00BA4A89">
      <w:pPr>
        <w:jc w:val="center"/>
        <w:rPr>
          <w:rFonts w:ascii="Garamond" w:eastAsia="Yu Mincho" w:hAnsi="Garamond"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455F71F6" wp14:editId="288EC1ED">
            <wp:extent cx="3538074" cy="22002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7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7A23" w14:textId="77777777" w:rsidR="00BA4A89" w:rsidRPr="008C5DA7" w:rsidRDefault="00BA4A89" w:rsidP="006C0504">
      <w:pPr>
        <w:jc w:val="both"/>
        <w:rPr>
          <w:rFonts w:ascii="Garamond" w:eastAsia="Yu Mincho" w:hAnsi="Garamond"/>
          <w:i/>
          <w:iCs/>
          <w:sz w:val="24"/>
          <w:szCs w:val="24"/>
          <w:lang w:eastAsia="ja-JP"/>
        </w:rPr>
      </w:pPr>
    </w:p>
    <w:p w14:paraId="007D1AB0" w14:textId="4929A5A4" w:rsidR="00E924CC" w:rsidRPr="008C5DA7" w:rsidRDefault="00E924CC" w:rsidP="00BA4A89">
      <w:pPr>
        <w:pStyle w:val="ListParagraph"/>
        <w:numPr>
          <w:ilvl w:val="0"/>
          <w:numId w:val="6"/>
        </w:numPr>
        <w:jc w:val="both"/>
        <w:rPr>
          <w:rFonts w:ascii="Garamond" w:eastAsia="Yu Mincho" w:hAnsi="Garamond"/>
          <w:sz w:val="24"/>
          <w:szCs w:val="24"/>
          <w:lang w:val="en-US" w:eastAsia="ja-JP"/>
        </w:rPr>
      </w:pPr>
      <w:r w:rsidRPr="008C5DA7">
        <w:rPr>
          <w:rFonts w:ascii="Garamond" w:eastAsia="Yu Mincho" w:hAnsi="Garamond"/>
          <w:sz w:val="24"/>
          <w:szCs w:val="24"/>
          <w:lang w:val="en-US" w:eastAsia="ja-JP"/>
        </w:rPr>
        <w:t xml:space="preserve">There seems to be </w:t>
      </w:r>
      <w:r w:rsidRPr="00AC66EB">
        <w:rPr>
          <w:rFonts w:ascii="Garamond" w:eastAsia="Yu Mincho" w:hAnsi="Garamond"/>
          <w:b/>
          <w:bCs/>
          <w:sz w:val="24"/>
          <w:szCs w:val="24"/>
          <w:lang w:val="en-US" w:eastAsia="ja-JP"/>
        </w:rPr>
        <w:t>a quadratic relationship between age and OVR.</w:t>
      </w:r>
    </w:p>
    <w:p w14:paraId="6880B135" w14:textId="2A0F8F5D" w:rsidR="00E924CC" w:rsidRPr="008C5DA7" w:rsidRDefault="00E924CC" w:rsidP="00E924CC">
      <w:pPr>
        <w:pStyle w:val="ListParagraph"/>
        <w:jc w:val="center"/>
        <w:rPr>
          <w:rFonts w:ascii="Garamond" w:eastAsia="Yu Mincho" w:hAnsi="Garamond"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09250D1E" wp14:editId="1A576AC1">
            <wp:extent cx="3053710" cy="194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2470" w14:textId="77777777" w:rsidR="00E924CC" w:rsidRPr="008C5DA7" w:rsidRDefault="00BA4A89" w:rsidP="00E924CC">
      <w:pPr>
        <w:pStyle w:val="ListParagraph"/>
        <w:numPr>
          <w:ilvl w:val="0"/>
          <w:numId w:val="6"/>
        </w:numPr>
        <w:jc w:val="both"/>
        <w:rPr>
          <w:rFonts w:ascii="Garamond" w:eastAsia="Yu Mincho" w:hAnsi="Garamond"/>
          <w:sz w:val="24"/>
          <w:szCs w:val="24"/>
          <w:lang w:val="en-US" w:eastAsia="ja-JP"/>
        </w:rPr>
      </w:pPr>
      <w:r w:rsidRPr="008C5DA7">
        <w:rPr>
          <w:rFonts w:ascii="Garamond" w:eastAsia="Yu Mincho" w:hAnsi="Garamond"/>
          <w:sz w:val="24"/>
          <w:szCs w:val="24"/>
          <w:lang w:val="en-US" w:eastAsia="ja-JP"/>
        </w:rPr>
        <w:t xml:space="preserve">Certain player tags seem associated with outstanding OVR values, including “tackling”, “clinical finisher” and </w:t>
      </w:r>
      <w:r w:rsidR="00E924CC" w:rsidRPr="008C5DA7">
        <w:rPr>
          <w:rFonts w:ascii="Garamond" w:eastAsia="Yu Mincho" w:hAnsi="Garamond"/>
          <w:sz w:val="24"/>
          <w:szCs w:val="24"/>
          <w:lang w:val="en-US" w:eastAsia="ja-JP"/>
        </w:rPr>
        <w:t xml:space="preserve">several </w:t>
      </w:r>
      <w:r w:rsidRPr="008C5DA7">
        <w:rPr>
          <w:rFonts w:ascii="Garamond" w:eastAsia="Yu Mincho" w:hAnsi="Garamond"/>
          <w:sz w:val="24"/>
          <w:szCs w:val="24"/>
          <w:lang w:val="en-US" w:eastAsia="ja-JP"/>
        </w:rPr>
        <w:t>others.</w:t>
      </w:r>
      <w:r w:rsidR="00E924CC" w:rsidRPr="008C5DA7">
        <w:rPr>
          <w:rFonts w:ascii="Garamond" w:eastAsia="Yu Mincho" w:hAnsi="Garamond"/>
          <w:sz w:val="24"/>
          <w:szCs w:val="24"/>
          <w:lang w:val="en-US" w:eastAsia="ja-JP"/>
        </w:rPr>
        <w:t xml:space="preserve"> A</w:t>
      </w:r>
      <w:r w:rsidRPr="008C5DA7">
        <w:rPr>
          <w:rFonts w:ascii="Garamond" w:eastAsia="Yu Mincho" w:hAnsi="Garamond"/>
          <w:sz w:val="24"/>
          <w:szCs w:val="24"/>
          <w:lang w:val="en-US" w:eastAsia="ja-JP"/>
        </w:rPr>
        <w:t xml:space="preserve">ll tags can be considered positive, as none is negatively associated with </w:t>
      </w:r>
      <w:r w:rsidR="00E924CC" w:rsidRPr="008C5DA7">
        <w:rPr>
          <w:rFonts w:ascii="Garamond" w:eastAsia="Yu Mincho" w:hAnsi="Garamond"/>
          <w:sz w:val="24"/>
          <w:szCs w:val="24"/>
          <w:lang w:val="en-US" w:eastAsia="ja-JP"/>
        </w:rPr>
        <w:t>a lower OVR. Player traits seem much less associated with OVR. A notable exception is “1 on 1 rush”.</w:t>
      </w:r>
    </w:p>
    <w:p w14:paraId="72AAD461" w14:textId="30F58C45" w:rsidR="00BA4A89" w:rsidRPr="008C5DA7" w:rsidRDefault="00BA4A89" w:rsidP="00E924CC">
      <w:pPr>
        <w:pStyle w:val="ListParagraph"/>
        <w:jc w:val="both"/>
        <w:rPr>
          <w:rFonts w:ascii="Garamond" w:eastAsia="Yu Mincho" w:hAnsi="Garamond"/>
          <w:sz w:val="24"/>
          <w:szCs w:val="24"/>
          <w:lang w:val="en-US" w:eastAsia="ja-JP"/>
        </w:rPr>
      </w:pPr>
    </w:p>
    <w:p w14:paraId="3305610E" w14:textId="55954753" w:rsidR="00E924CC" w:rsidRPr="008C5DA7" w:rsidRDefault="00E924CC" w:rsidP="00E924CC">
      <w:pPr>
        <w:jc w:val="center"/>
        <w:rPr>
          <w:rFonts w:ascii="Garamond" w:eastAsia="Yu Mincho" w:hAnsi="Garamond"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5ADE2E8A" wp14:editId="761786D8">
            <wp:extent cx="4578584" cy="17209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84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FABD" w14:textId="67AF79F1" w:rsidR="00E924CC" w:rsidRPr="008C5DA7" w:rsidRDefault="00E924CC" w:rsidP="00E924CC">
      <w:pPr>
        <w:pStyle w:val="ListParagraph"/>
        <w:numPr>
          <w:ilvl w:val="0"/>
          <w:numId w:val="6"/>
        </w:numPr>
        <w:jc w:val="both"/>
        <w:rPr>
          <w:rFonts w:ascii="Garamond" w:eastAsia="Yu Mincho" w:hAnsi="Garamond"/>
          <w:sz w:val="24"/>
          <w:szCs w:val="24"/>
          <w:lang w:val="en-US" w:eastAsia="ja-JP"/>
        </w:rPr>
      </w:pPr>
      <w:r w:rsidRPr="008C5DA7">
        <w:rPr>
          <w:rFonts w:ascii="Garamond" w:eastAsia="Yu Mincho" w:hAnsi="Garamond"/>
          <w:sz w:val="24"/>
          <w:szCs w:val="24"/>
          <w:lang w:val="en-US" w:eastAsia="ja-JP"/>
        </w:rPr>
        <w:t>A high international reputation is associated with high OVR. A low international reputation is less predictive of OVR level.</w:t>
      </w:r>
    </w:p>
    <w:p w14:paraId="51E5EE90" w14:textId="6C4C3C2F" w:rsidR="00E924CC" w:rsidRPr="008C5DA7" w:rsidRDefault="00E924CC" w:rsidP="00E924CC">
      <w:pPr>
        <w:ind w:left="360"/>
        <w:jc w:val="center"/>
        <w:rPr>
          <w:rFonts w:ascii="Garamond" w:eastAsia="Yu Mincho" w:hAnsi="Garamond"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43ADD0E8" wp14:editId="2DA26E47">
            <wp:extent cx="2692538" cy="24766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9F8D" w14:textId="77777777" w:rsidR="00E924CC" w:rsidRPr="00356541" w:rsidRDefault="00E924CC" w:rsidP="00BA4A89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Garamond" w:eastAsia="Yu Mincho" w:hAnsi="Garamond" w:cs="Times New Roman"/>
          <w:sz w:val="24"/>
          <w:szCs w:val="24"/>
          <w:lang w:val="en-US" w:eastAsia="ja-JP"/>
        </w:rPr>
      </w:pPr>
      <w:r w:rsidRPr="008C5DA7">
        <w:rPr>
          <w:rFonts w:ascii="Garamond" w:eastAsia="Times New Roman" w:hAnsi="Garamond" w:cs="Times New Roman"/>
          <w:iCs/>
          <w:sz w:val="24"/>
          <w:szCs w:val="24"/>
          <w:lang w:val="en-US"/>
        </w:rPr>
        <w:t>Market value seems to have a complex relationship with OVR and is a particularly weak predictor for high market values</w:t>
      </w:r>
    </w:p>
    <w:p w14:paraId="138AF803" w14:textId="79FB3DEB" w:rsidR="00AC66EB" w:rsidRPr="007D7102" w:rsidRDefault="00E924CC" w:rsidP="007D7102">
      <w:pPr>
        <w:spacing w:before="240" w:after="240"/>
        <w:ind w:left="360"/>
        <w:jc w:val="center"/>
        <w:rPr>
          <w:rFonts w:ascii="Garamond" w:eastAsia="Yu Mincho" w:hAnsi="Garamond" w:cs="Times New Roman"/>
          <w:i/>
          <w:sz w:val="24"/>
          <w:szCs w:val="24"/>
          <w:lang w:eastAsia="ja-JP"/>
        </w:rPr>
      </w:pPr>
      <w:r w:rsidRPr="008C5DA7">
        <w:rPr>
          <w:rFonts w:ascii="Garamond" w:hAnsi="Garamond"/>
          <w:noProof/>
          <w:lang w:eastAsia="ja-JP"/>
        </w:rPr>
        <w:drawing>
          <wp:inline distT="0" distB="0" distL="0" distR="0" wp14:anchorId="079AC2CF" wp14:editId="41C28D71">
            <wp:extent cx="3276525" cy="2063750"/>
            <wp:effectExtent l="114300" t="114300" r="114935" b="146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9171" cy="2071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F5D7AE" w14:textId="77777777" w:rsidR="00D629D7" w:rsidRDefault="00D629D7" w:rsidP="00F27D26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</w:pPr>
    </w:p>
    <w:p w14:paraId="60D9FB23" w14:textId="77777777" w:rsidR="00D629D7" w:rsidRDefault="00D629D7" w:rsidP="00F27D26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</w:pPr>
    </w:p>
    <w:p w14:paraId="6CEAF6F0" w14:textId="3F5FFF82" w:rsidR="000E1023" w:rsidRPr="00F27D26" w:rsidRDefault="006C0504" w:rsidP="00F27D26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</w:pPr>
      <w:r w:rsidRPr="00F27D26"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  <w:t>Part A - Rank the Player</w:t>
      </w:r>
      <w:r w:rsidR="000E1023" w:rsidRPr="00F27D26"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  <w:t>s</w:t>
      </w:r>
    </w:p>
    <w:p w14:paraId="386398F2" w14:textId="77777777" w:rsidR="00233AF1" w:rsidRDefault="00233AF1" w:rsidP="000E1023">
      <w:pPr>
        <w:jc w:val="both"/>
        <w:textAlignment w:val="baseline"/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</w:pPr>
    </w:p>
    <w:p w14:paraId="7691A499" w14:textId="7D8D7F8F" w:rsidR="00F27D26" w:rsidRPr="00F27D26" w:rsidRDefault="007D7102" w:rsidP="000E1023">
      <w:pPr>
        <w:jc w:val="both"/>
        <w:textAlignment w:val="baseline"/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  <w:t>Method</w:t>
      </w:r>
      <w:r w:rsidR="001A6C8E"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  <w:t>ology</w:t>
      </w:r>
    </w:p>
    <w:p w14:paraId="6DCD22FB" w14:textId="6E4A4ED5" w:rsidR="00F27D26" w:rsidRPr="007D7102" w:rsidRDefault="00F27D26" w:rsidP="000E1023">
      <w:pPr>
        <w:jc w:val="both"/>
        <w:textAlignment w:val="baseline"/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</w:pPr>
      <w:r w:rsidRPr="007D7102"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  <w:t>Objective</w:t>
      </w:r>
    </w:p>
    <w:p w14:paraId="278C6AE6" w14:textId="34D36E23" w:rsidR="00710F6F" w:rsidRDefault="007D7102" w:rsidP="000E1023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 w:rsidRPr="00356541">
        <w:rPr>
          <w:rFonts w:ascii="Garamond" w:eastAsia="Yu Mincho" w:hAnsi="Garamond" w:cs="Segoe UI" w:hint="eastAsia"/>
          <w:sz w:val="24"/>
          <w:szCs w:val="24"/>
          <w:lang w:val="en-US" w:eastAsia="ja-JP"/>
        </w:rPr>
        <w:t>T</w:t>
      </w:r>
      <w:r w:rsidRPr="008C5DA7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he objective </w:t>
      </w:r>
      <w:r w:rsidR="00B42BE0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of Part A </w:t>
      </w:r>
      <w:r w:rsidRPr="008C5DA7">
        <w:rPr>
          <w:rFonts w:ascii="Garamond" w:eastAsia="Yu Mincho" w:hAnsi="Garamond" w:cs="Segoe UI"/>
          <w:sz w:val="24"/>
          <w:szCs w:val="24"/>
          <w:lang w:val="en-US" w:eastAsia="ja-JP"/>
        </w:rPr>
        <w:t>is to predict the OVR statistic for 2020 based on 2019 data.</w:t>
      </w:r>
      <w:r w:rsidR="005575D6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The OVR variable is quantitative, this is a regression task.</w:t>
      </w:r>
    </w:p>
    <w:p w14:paraId="778B70C9" w14:textId="509E3B43" w:rsidR="00F27D26" w:rsidRPr="007D7102" w:rsidRDefault="00F27D26" w:rsidP="000E1023">
      <w:pPr>
        <w:jc w:val="both"/>
        <w:textAlignment w:val="baseline"/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</w:pPr>
      <w:r w:rsidRPr="007D7102"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  <w:t>Modelling</w:t>
      </w:r>
      <w:r w:rsidR="00C03F92"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  <w:t>, training and evaluation</w:t>
      </w:r>
    </w:p>
    <w:p w14:paraId="7E654CCA" w14:textId="6D3922E7" w:rsidR="0033443E" w:rsidRDefault="0083608D" w:rsidP="000E1023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Three models were </w:t>
      </w:r>
      <w:r w:rsidR="005A513C">
        <w:rPr>
          <w:rFonts w:ascii="Garamond" w:eastAsia="Yu Mincho" w:hAnsi="Garamond" w:cs="Segoe UI"/>
          <w:sz w:val="24"/>
          <w:szCs w:val="24"/>
          <w:lang w:val="en-US" w:eastAsia="ja-JP"/>
        </w:rPr>
        <w:t>used: a boosted tree model (</w:t>
      </w:r>
      <w:proofErr w:type="spellStart"/>
      <w:r w:rsidR="005A513C">
        <w:rPr>
          <w:rFonts w:ascii="Garamond" w:eastAsia="Yu Mincho" w:hAnsi="Garamond" w:cs="Segoe UI"/>
          <w:sz w:val="24"/>
          <w:szCs w:val="24"/>
          <w:lang w:val="en-US" w:eastAsia="ja-JP"/>
        </w:rPr>
        <w:t>XGBoost</w:t>
      </w:r>
      <w:proofErr w:type="spellEnd"/>
      <w:r w:rsidR="005A513C">
        <w:rPr>
          <w:rFonts w:ascii="Garamond" w:eastAsia="Yu Mincho" w:hAnsi="Garamond" w:cs="Segoe UI"/>
          <w:sz w:val="24"/>
          <w:szCs w:val="24"/>
          <w:lang w:val="en-US" w:eastAsia="ja-JP"/>
        </w:rPr>
        <w:t>), a random forest model and a lasso model</w:t>
      </w:r>
      <w:r w:rsidR="0033443E">
        <w:rPr>
          <w:rFonts w:ascii="Garamond" w:eastAsia="Yu Mincho" w:hAnsi="Garamond" w:cs="Segoe UI"/>
          <w:sz w:val="24"/>
          <w:szCs w:val="24"/>
          <w:lang w:val="en-US" w:eastAsia="ja-JP"/>
        </w:rPr>
        <w:t>.</w:t>
      </w:r>
      <w:r w:rsidR="00011377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The models were trained on the 2019 full dataset, and m</w:t>
      </w:r>
      <w:r w:rsidR="0033443E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odel hyperparameters were </w:t>
      </w:r>
      <w:r w:rsidR="00011377">
        <w:rPr>
          <w:rFonts w:ascii="Garamond" w:eastAsia="Yu Mincho" w:hAnsi="Garamond" w:cs="Segoe UI"/>
          <w:sz w:val="24"/>
          <w:szCs w:val="24"/>
          <w:lang w:val="en-US" w:eastAsia="ja-JP"/>
        </w:rPr>
        <w:t>tuned using a grid search on the training set.</w:t>
      </w:r>
      <w:r w:rsidR="00A1281C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Results were evaluated </w:t>
      </w:r>
      <w:r w:rsidR="008031BF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as requested </w:t>
      </w:r>
      <w:r w:rsidR="00A1281C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on </w:t>
      </w:r>
      <w:r w:rsidR="008031BF">
        <w:rPr>
          <w:rFonts w:ascii="Garamond" w:eastAsia="Yu Mincho" w:hAnsi="Garamond" w:cs="Segoe UI"/>
          <w:sz w:val="24"/>
          <w:szCs w:val="24"/>
          <w:lang w:val="en-US" w:eastAsia="ja-JP"/>
        </w:rPr>
        <w:t>a</w:t>
      </w:r>
      <w:r w:rsidR="00A1281C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</w:t>
      </w:r>
      <w:r w:rsidR="008031BF">
        <w:rPr>
          <w:rFonts w:ascii="Garamond" w:eastAsia="Yu Mincho" w:hAnsi="Garamond" w:cs="Segoe UI"/>
          <w:sz w:val="24"/>
          <w:szCs w:val="24"/>
          <w:lang w:val="en-US" w:eastAsia="ja-JP"/>
        </w:rPr>
        <w:t>7</w:t>
      </w:r>
      <w:r w:rsidR="00A1281C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-club </w:t>
      </w:r>
      <w:r w:rsidR="008031BF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subset of </w:t>
      </w:r>
      <w:r w:rsidR="00C03F92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the </w:t>
      </w:r>
      <w:r w:rsidR="008031BF">
        <w:rPr>
          <w:rFonts w:ascii="Garamond" w:eastAsia="Yu Mincho" w:hAnsi="Garamond" w:cs="Segoe UI"/>
          <w:sz w:val="24"/>
          <w:szCs w:val="24"/>
          <w:lang w:val="en-US" w:eastAsia="ja-JP"/>
        </w:rPr>
        <w:t>2020 data</w:t>
      </w:r>
      <w:r w:rsidR="00A1281C">
        <w:rPr>
          <w:rFonts w:ascii="Garamond" w:eastAsia="Yu Mincho" w:hAnsi="Garamond" w:cs="Segoe UI"/>
          <w:sz w:val="24"/>
          <w:szCs w:val="24"/>
          <w:lang w:val="en-US" w:eastAsia="ja-JP"/>
        </w:rPr>
        <w:t>.</w:t>
      </w:r>
    </w:p>
    <w:p w14:paraId="4346A922" w14:textId="77777777" w:rsidR="00E061C9" w:rsidRDefault="00E061C9" w:rsidP="000E1023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</w:p>
    <w:p w14:paraId="24B959CA" w14:textId="77777777" w:rsidR="00F27D26" w:rsidRPr="00F27D26" w:rsidRDefault="00F27D26" w:rsidP="00F27D26">
      <w:pPr>
        <w:jc w:val="both"/>
        <w:textAlignment w:val="baseline"/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</w:pPr>
      <w:r w:rsidRPr="00F27D26"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  <w:t>Results</w:t>
      </w:r>
    </w:p>
    <w:p w14:paraId="0D94DFC6" w14:textId="4B96E067" w:rsidR="00E310AF" w:rsidRDefault="00E310AF" w:rsidP="006A159E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The </w:t>
      </w:r>
      <w:proofErr w:type="spellStart"/>
      <w:r>
        <w:rPr>
          <w:rFonts w:ascii="Garamond" w:eastAsia="Yu Mincho" w:hAnsi="Garamond" w:cs="Segoe UI"/>
          <w:sz w:val="24"/>
          <w:szCs w:val="24"/>
          <w:lang w:val="en-US" w:eastAsia="ja-JP"/>
        </w:rPr>
        <w:t>XGBoost</w:t>
      </w:r>
      <w:proofErr w:type="spellEnd"/>
      <w:r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model yielded the most accurate results, with an MSE of 0.68 on the test set and 97.7% of predictions within +/- 2 </w:t>
      </w:r>
      <w:r w:rsidR="00D12C60">
        <w:rPr>
          <w:rFonts w:ascii="Garamond" w:eastAsia="Yu Mincho" w:hAnsi="Garamond" w:cs="Segoe UI"/>
          <w:sz w:val="24"/>
          <w:szCs w:val="24"/>
          <w:lang w:val="en-US" w:eastAsia="ja-JP"/>
        </w:rPr>
        <w:t>of the actual values on the test set (Table A.1)</w:t>
      </w:r>
      <w:r w:rsidR="007B20C6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. The random forest model </w:t>
      </w:r>
      <w:r w:rsidR="00233463">
        <w:rPr>
          <w:rFonts w:ascii="Garamond" w:eastAsia="Yu Mincho" w:hAnsi="Garamond" w:cs="Segoe UI"/>
          <w:sz w:val="24"/>
          <w:szCs w:val="24"/>
          <w:lang w:val="en-US" w:eastAsia="ja-JP"/>
        </w:rPr>
        <w:t>performed similarly, while the LASSO model performed markedly less well</w:t>
      </w:r>
      <w:r w:rsidR="001E6C00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. </w:t>
      </w:r>
      <w:r w:rsidR="00184365">
        <w:rPr>
          <w:rFonts w:ascii="Garamond" w:eastAsia="Yu Mincho" w:hAnsi="Garamond" w:cs="Segoe UI"/>
          <w:sz w:val="24"/>
          <w:szCs w:val="24"/>
          <w:lang w:val="en-US" w:eastAsia="ja-JP"/>
        </w:rPr>
        <w:t>T</w:t>
      </w:r>
      <w:r w:rsidR="001E6C00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he superior performance of tree-based models </w:t>
      </w:r>
      <w:r w:rsidR="00184365">
        <w:rPr>
          <w:rFonts w:ascii="Garamond" w:eastAsia="Yu Mincho" w:hAnsi="Garamond" w:cs="Segoe UI"/>
          <w:sz w:val="24"/>
          <w:szCs w:val="24"/>
          <w:lang w:val="en-US" w:eastAsia="ja-JP"/>
        </w:rPr>
        <w:t>is likely to reflect the benefit of th</w:t>
      </w:r>
      <w:r w:rsidR="006346E3">
        <w:rPr>
          <w:rFonts w:ascii="Garamond" w:eastAsia="Yu Mincho" w:hAnsi="Garamond" w:cs="Segoe UI"/>
          <w:sz w:val="24"/>
          <w:szCs w:val="24"/>
          <w:lang w:val="en-US" w:eastAsia="ja-JP"/>
        </w:rPr>
        <w:t>e flexibility of this class of models.</w:t>
      </w:r>
    </w:p>
    <w:p w14:paraId="3882918C" w14:textId="762BBFE2" w:rsidR="00E310AF" w:rsidRDefault="00E310AF" w:rsidP="006A159E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</w:p>
    <w:p w14:paraId="076D3399" w14:textId="5C38053A" w:rsidR="006346E3" w:rsidRPr="006346E3" w:rsidRDefault="006346E3" w:rsidP="006346E3">
      <w:pPr>
        <w:jc w:val="center"/>
        <w:textAlignment w:val="baseline"/>
        <w:rPr>
          <w:rFonts w:ascii="Garamond" w:eastAsia="Yu Mincho" w:hAnsi="Garamond" w:cs="Segoe UI"/>
          <w:b/>
          <w:bCs/>
          <w:sz w:val="24"/>
          <w:szCs w:val="24"/>
          <w:u w:val="single"/>
          <w:lang w:val="en-US" w:eastAsia="ja-JP"/>
        </w:rPr>
      </w:pPr>
      <w:r w:rsidRPr="006346E3">
        <w:rPr>
          <w:rFonts w:ascii="Garamond" w:eastAsia="Yu Mincho" w:hAnsi="Garamond" w:cs="Segoe UI"/>
          <w:b/>
          <w:bCs/>
          <w:sz w:val="24"/>
          <w:szCs w:val="24"/>
          <w:u w:val="single"/>
          <w:lang w:val="en-US" w:eastAsia="ja-JP"/>
        </w:rPr>
        <w:t>Table A.1.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2160"/>
        <w:gridCol w:w="2160"/>
      </w:tblGrid>
      <w:tr w:rsidR="00B751C6" w:rsidRPr="009B2A3C" w14:paraId="37B0B350" w14:textId="77777777" w:rsidTr="00402491">
        <w:trPr>
          <w:jc w:val="center"/>
        </w:trPr>
        <w:tc>
          <w:tcPr>
            <w:tcW w:w="1975" w:type="dxa"/>
          </w:tcPr>
          <w:p w14:paraId="0CEBD0B1" w14:textId="784FDA67" w:rsidR="00B751C6" w:rsidRPr="008C5DA7" w:rsidRDefault="00B751C6" w:rsidP="009F18D5">
            <w:pPr>
              <w:spacing w:before="200"/>
              <w:jc w:val="center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8C5DA7"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>Model</w:t>
            </w:r>
            <w:r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 xml:space="preserve"> class</w:t>
            </w:r>
          </w:p>
        </w:tc>
        <w:tc>
          <w:tcPr>
            <w:tcW w:w="2160" w:type="dxa"/>
          </w:tcPr>
          <w:p w14:paraId="2FE46355" w14:textId="77777777" w:rsidR="00F6319A" w:rsidRDefault="00B751C6" w:rsidP="009F18D5">
            <w:pPr>
              <w:spacing w:before="200"/>
              <w:jc w:val="center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8C5DA7"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 xml:space="preserve">MSE </w:t>
            </w:r>
          </w:p>
          <w:p w14:paraId="5C399E2D" w14:textId="5123FFEA" w:rsidR="00B751C6" w:rsidRPr="008C5DA7" w:rsidRDefault="00F6319A" w:rsidP="009F18D5">
            <w:pPr>
              <w:spacing w:before="200"/>
              <w:jc w:val="center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>(</w:t>
            </w:r>
            <w:r w:rsidR="00B751C6" w:rsidRPr="008C5DA7"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>test set</w:t>
            </w:r>
            <w:r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160" w:type="dxa"/>
          </w:tcPr>
          <w:p w14:paraId="4DB1C3C8" w14:textId="03A2EC84" w:rsidR="00B751C6" w:rsidRPr="008C5DA7" w:rsidRDefault="00F6319A" w:rsidP="009F18D5">
            <w:pPr>
              <w:spacing w:before="200"/>
              <w:jc w:val="center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>% of predictions within +/-2 of actual (test set)</w:t>
            </w:r>
          </w:p>
        </w:tc>
      </w:tr>
      <w:tr w:rsidR="00B751C6" w:rsidRPr="008C5DA7" w14:paraId="48C5CDA5" w14:textId="77777777" w:rsidTr="00402491">
        <w:trPr>
          <w:jc w:val="center"/>
        </w:trPr>
        <w:tc>
          <w:tcPr>
            <w:tcW w:w="1975" w:type="dxa"/>
          </w:tcPr>
          <w:p w14:paraId="10DBCDDF" w14:textId="2E49CFAB" w:rsidR="00B751C6" w:rsidRPr="00F6319A" w:rsidRDefault="002A66A8" w:rsidP="009F18D5">
            <w:pPr>
              <w:spacing w:before="200"/>
              <w:jc w:val="center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F6319A"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>XGBoost</w:t>
            </w:r>
            <w:proofErr w:type="spellEnd"/>
          </w:p>
        </w:tc>
        <w:tc>
          <w:tcPr>
            <w:tcW w:w="2160" w:type="dxa"/>
          </w:tcPr>
          <w:p w14:paraId="269342CC" w14:textId="7FEC099E" w:rsidR="00B751C6" w:rsidRPr="00F6319A" w:rsidRDefault="00F6319A" w:rsidP="009F18D5">
            <w:pPr>
              <w:spacing w:before="200"/>
              <w:jc w:val="center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F6319A"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>0.68</w:t>
            </w:r>
          </w:p>
        </w:tc>
        <w:tc>
          <w:tcPr>
            <w:tcW w:w="2160" w:type="dxa"/>
          </w:tcPr>
          <w:p w14:paraId="5B759444" w14:textId="06C3EC20" w:rsidR="00B751C6" w:rsidRPr="00F6319A" w:rsidRDefault="00F6319A" w:rsidP="009F18D5">
            <w:pPr>
              <w:spacing w:before="200"/>
              <w:jc w:val="center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F6319A"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>97.7%</w:t>
            </w:r>
          </w:p>
        </w:tc>
      </w:tr>
      <w:tr w:rsidR="00B751C6" w:rsidRPr="008C5DA7" w14:paraId="646419E1" w14:textId="77777777" w:rsidTr="00402491">
        <w:trPr>
          <w:jc w:val="center"/>
        </w:trPr>
        <w:tc>
          <w:tcPr>
            <w:tcW w:w="1975" w:type="dxa"/>
          </w:tcPr>
          <w:p w14:paraId="676EFDB8" w14:textId="77777777" w:rsidR="00B751C6" w:rsidRPr="008C5DA7" w:rsidRDefault="00B751C6" w:rsidP="009F18D5">
            <w:pPr>
              <w:spacing w:before="200"/>
              <w:jc w:val="center"/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</w:pPr>
            <w:r w:rsidRPr="008C5DA7"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Random Forest</w:t>
            </w:r>
          </w:p>
        </w:tc>
        <w:tc>
          <w:tcPr>
            <w:tcW w:w="2160" w:type="dxa"/>
          </w:tcPr>
          <w:p w14:paraId="3AA19B0B" w14:textId="166C8445" w:rsidR="00B751C6" w:rsidRPr="008C5DA7" w:rsidRDefault="002A66A8" w:rsidP="009F18D5">
            <w:pPr>
              <w:spacing w:before="200"/>
              <w:jc w:val="center"/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0.72</w:t>
            </w:r>
          </w:p>
        </w:tc>
        <w:tc>
          <w:tcPr>
            <w:tcW w:w="2160" w:type="dxa"/>
          </w:tcPr>
          <w:p w14:paraId="28086053" w14:textId="79732C41" w:rsidR="00B751C6" w:rsidRPr="008C5DA7" w:rsidRDefault="002A66A8" w:rsidP="009F18D5">
            <w:pPr>
              <w:spacing w:before="200"/>
              <w:jc w:val="center"/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96.4%</w:t>
            </w:r>
          </w:p>
        </w:tc>
      </w:tr>
      <w:tr w:rsidR="00F6319A" w:rsidRPr="008C5DA7" w14:paraId="4C33221E" w14:textId="77777777" w:rsidTr="00402491">
        <w:trPr>
          <w:trHeight w:val="161"/>
          <w:jc w:val="center"/>
        </w:trPr>
        <w:tc>
          <w:tcPr>
            <w:tcW w:w="1975" w:type="dxa"/>
          </w:tcPr>
          <w:p w14:paraId="6F41C2BF" w14:textId="5D099B54" w:rsidR="00F6319A" w:rsidRPr="008C5DA7" w:rsidRDefault="00F6319A" w:rsidP="00F6319A">
            <w:pPr>
              <w:spacing w:before="200"/>
              <w:jc w:val="center"/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LASSO</w:t>
            </w:r>
          </w:p>
        </w:tc>
        <w:tc>
          <w:tcPr>
            <w:tcW w:w="2160" w:type="dxa"/>
          </w:tcPr>
          <w:p w14:paraId="12E039CD" w14:textId="3F3884B0" w:rsidR="00F6319A" w:rsidRPr="008C5DA7" w:rsidRDefault="00F6319A" w:rsidP="00F6319A">
            <w:pPr>
              <w:spacing w:before="200"/>
              <w:jc w:val="center"/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7.99</w:t>
            </w:r>
          </w:p>
        </w:tc>
        <w:tc>
          <w:tcPr>
            <w:tcW w:w="2160" w:type="dxa"/>
          </w:tcPr>
          <w:p w14:paraId="48D91CD0" w14:textId="234F617E" w:rsidR="00F6319A" w:rsidRPr="008C5DA7" w:rsidRDefault="00F6319A" w:rsidP="00F6319A">
            <w:pPr>
              <w:spacing w:before="200"/>
              <w:jc w:val="center"/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60.2%</w:t>
            </w:r>
          </w:p>
        </w:tc>
      </w:tr>
    </w:tbl>
    <w:p w14:paraId="60B0A878" w14:textId="6C2D7BAD" w:rsidR="006A159E" w:rsidRDefault="006A159E" w:rsidP="006A159E">
      <w:pPr>
        <w:jc w:val="both"/>
        <w:textAlignment w:val="baseline"/>
        <w:rPr>
          <w:rFonts w:ascii="Garamond" w:eastAsiaTheme="minorEastAsia" w:hAnsi="Garamond" w:cs="Segoe UI"/>
          <w:b/>
          <w:bCs/>
          <w:sz w:val="24"/>
          <w:szCs w:val="24"/>
          <w:u w:val="single"/>
          <w:lang w:eastAsia="ja-JP"/>
        </w:rPr>
      </w:pPr>
    </w:p>
    <w:p w14:paraId="7AA68B14" w14:textId="434E5CD6" w:rsidR="00BC7626" w:rsidRDefault="006346E3" w:rsidP="006A159E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 w:rsidRPr="006346E3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The </w:t>
      </w:r>
      <w:r>
        <w:rPr>
          <w:rFonts w:ascii="Garamond" w:eastAsia="Yu Mincho" w:hAnsi="Garamond" w:cs="Segoe UI"/>
          <w:sz w:val="24"/>
          <w:szCs w:val="24"/>
          <w:lang w:val="en-US" w:eastAsia="ja-JP"/>
        </w:rPr>
        <w:t>superior performance of the</w:t>
      </w:r>
      <w:r w:rsidR="006E238F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</w:t>
      </w:r>
      <w:proofErr w:type="spellStart"/>
      <w:r w:rsidR="00BE2F9D">
        <w:rPr>
          <w:rFonts w:ascii="Garamond" w:eastAsia="Yu Mincho" w:hAnsi="Garamond" w:cs="Segoe UI"/>
          <w:sz w:val="24"/>
          <w:szCs w:val="24"/>
          <w:lang w:val="en-US" w:eastAsia="ja-JP"/>
        </w:rPr>
        <w:t>XGBoost</w:t>
      </w:r>
      <w:proofErr w:type="spellEnd"/>
      <w:r w:rsidR="00BE2F9D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model is most obvious when </w:t>
      </w:r>
      <w:r w:rsidR="006E238F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graphing the </w:t>
      </w:r>
      <w:r w:rsidR="008D0910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distribution of predicted values against the distribution of actual values (Fig. </w:t>
      </w:r>
      <w:r w:rsidR="00255B4F">
        <w:rPr>
          <w:rFonts w:ascii="Garamond" w:eastAsia="Yu Mincho" w:hAnsi="Garamond" w:cs="Segoe UI"/>
          <w:sz w:val="24"/>
          <w:szCs w:val="24"/>
          <w:lang w:val="en-US" w:eastAsia="ja-JP"/>
        </w:rPr>
        <w:t>A.1.)</w:t>
      </w:r>
      <w:r w:rsidR="00E142BF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. It is visible that the </w:t>
      </w:r>
      <w:proofErr w:type="spellStart"/>
      <w:r w:rsidR="00E142BF">
        <w:rPr>
          <w:rFonts w:ascii="Garamond" w:eastAsia="Yu Mincho" w:hAnsi="Garamond" w:cs="Segoe UI"/>
          <w:sz w:val="24"/>
          <w:szCs w:val="24"/>
          <w:lang w:val="en-US" w:eastAsia="ja-JP"/>
        </w:rPr>
        <w:t>XGBoost</w:t>
      </w:r>
      <w:proofErr w:type="spellEnd"/>
      <w:r w:rsidR="00E142BF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algorithm better matches OVR score all along the </w:t>
      </w:r>
      <w:r w:rsidR="00595415">
        <w:rPr>
          <w:rFonts w:ascii="Garamond" w:eastAsia="Yu Mincho" w:hAnsi="Garamond" w:cs="Segoe UI"/>
          <w:sz w:val="24"/>
          <w:szCs w:val="24"/>
          <w:lang w:val="en-US" w:eastAsia="ja-JP"/>
        </w:rPr>
        <w:t>score</w:t>
      </w:r>
      <w:r w:rsidR="008C3E88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curve. In contrast, the random forest model seems to slightly underestimate extreme values</w:t>
      </w:r>
      <w:r w:rsidR="007D7472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. The LASSO model presents the opposite bias, missing a large part of the </w:t>
      </w:r>
      <w:proofErr w:type="spellStart"/>
      <w:r w:rsidR="00BC7626">
        <w:rPr>
          <w:rFonts w:ascii="Garamond" w:eastAsia="Yu Mincho" w:hAnsi="Garamond" w:cs="Segoe UI"/>
          <w:sz w:val="24"/>
          <w:szCs w:val="24"/>
          <w:lang w:val="en-US" w:eastAsia="ja-JP"/>
        </w:rPr>
        <w:t>modal</w:t>
      </w:r>
      <w:proofErr w:type="spellEnd"/>
      <w:r w:rsidR="00BC7626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values.</w:t>
      </w:r>
    </w:p>
    <w:p w14:paraId="4F83DE86" w14:textId="77777777" w:rsidR="00255B4F" w:rsidRDefault="00255B4F" w:rsidP="006A159E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</w:p>
    <w:p w14:paraId="56FD494C" w14:textId="6490F6BC" w:rsidR="00255B4F" w:rsidRPr="006346E3" w:rsidRDefault="00255B4F" w:rsidP="00255B4F">
      <w:pPr>
        <w:jc w:val="center"/>
        <w:textAlignment w:val="baseline"/>
        <w:rPr>
          <w:rFonts w:ascii="Garamond" w:eastAsia="Yu Mincho" w:hAnsi="Garamond" w:cs="Segoe UI"/>
          <w:b/>
          <w:bCs/>
          <w:sz w:val="24"/>
          <w:szCs w:val="24"/>
          <w:u w:val="single"/>
          <w:lang w:val="en-US" w:eastAsia="ja-JP"/>
        </w:rPr>
      </w:pPr>
      <w:r>
        <w:rPr>
          <w:rFonts w:ascii="Garamond" w:eastAsia="Yu Mincho" w:hAnsi="Garamond" w:cs="Segoe UI"/>
          <w:b/>
          <w:bCs/>
          <w:sz w:val="24"/>
          <w:szCs w:val="24"/>
          <w:u w:val="single"/>
          <w:lang w:val="en-US" w:eastAsia="ja-JP"/>
        </w:rPr>
        <w:t>Figure</w:t>
      </w:r>
      <w:r w:rsidRPr="006346E3">
        <w:rPr>
          <w:rFonts w:ascii="Garamond" w:eastAsia="Yu Mincho" w:hAnsi="Garamond" w:cs="Segoe UI"/>
          <w:b/>
          <w:bCs/>
          <w:sz w:val="24"/>
          <w:szCs w:val="24"/>
          <w:u w:val="single"/>
          <w:lang w:val="en-US" w:eastAsia="ja-JP"/>
        </w:rPr>
        <w:t xml:space="preserve"> A.1.</w:t>
      </w:r>
    </w:p>
    <w:p w14:paraId="45513223" w14:textId="77777777" w:rsidR="00255B4F" w:rsidRPr="006346E3" w:rsidRDefault="00255B4F" w:rsidP="006A159E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</w:p>
    <w:p w14:paraId="23CE1A22" w14:textId="12F03A5C" w:rsidR="006A159E" w:rsidRDefault="00BE2F9D" w:rsidP="000E1023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>
        <w:t> </w:t>
      </w:r>
      <w:r>
        <w:rPr>
          <w:rFonts w:ascii="Garamond" w:eastAsia="Yu Mincho" w:hAnsi="Garamond" w:cs="Segoe UI"/>
          <w:noProof/>
          <w:lang w:eastAsia="ja-JP"/>
        </w:rPr>
        <w:drawing>
          <wp:inline distT="0" distB="0" distL="0" distR="0" wp14:anchorId="7043F780" wp14:editId="1736232D">
            <wp:extent cx="5943600" cy="2228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F4787" w14:textId="77777777" w:rsidR="004D0123" w:rsidRDefault="004D0123" w:rsidP="00F27D26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</w:pPr>
    </w:p>
    <w:p w14:paraId="41580AC6" w14:textId="77777777" w:rsidR="004D0123" w:rsidRDefault="004D0123" w:rsidP="00F27D26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</w:pPr>
    </w:p>
    <w:p w14:paraId="3DD5E761" w14:textId="0057BF71" w:rsidR="006C0504" w:rsidRPr="00F27D26" w:rsidRDefault="004D0123" w:rsidP="00F27D26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</w:pPr>
      <w:r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  <w:t>P</w:t>
      </w:r>
      <w:r w:rsidR="006C0504" w:rsidRPr="00F27D26"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  <w:t>art B - Classify player position</w:t>
      </w:r>
    </w:p>
    <w:p w14:paraId="21337B50" w14:textId="77777777" w:rsidR="00D916A7" w:rsidRDefault="00D916A7" w:rsidP="00D916A7">
      <w:pPr>
        <w:jc w:val="both"/>
        <w:textAlignment w:val="baseline"/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</w:pPr>
    </w:p>
    <w:p w14:paraId="281F5F19" w14:textId="1018C468" w:rsidR="00D916A7" w:rsidRPr="00F27D26" w:rsidRDefault="00D916A7" w:rsidP="00D916A7">
      <w:pPr>
        <w:jc w:val="both"/>
        <w:textAlignment w:val="baseline"/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  <w:t>Methodology</w:t>
      </w:r>
    </w:p>
    <w:p w14:paraId="569012B4" w14:textId="77777777" w:rsidR="00D916A7" w:rsidRPr="007D7102" w:rsidRDefault="00D916A7" w:rsidP="00D916A7">
      <w:pPr>
        <w:jc w:val="both"/>
        <w:textAlignment w:val="baseline"/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</w:pPr>
      <w:r w:rsidRPr="007D7102"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  <w:t>Objective</w:t>
      </w:r>
    </w:p>
    <w:p w14:paraId="1AA79E6C" w14:textId="7D528F14" w:rsidR="00D916A7" w:rsidRDefault="006A159E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 w:rsidRPr="00356541">
        <w:rPr>
          <w:rFonts w:ascii="Garamond" w:eastAsia="Yu Mincho" w:hAnsi="Garamond" w:cs="Segoe UI" w:hint="eastAsia"/>
          <w:sz w:val="24"/>
          <w:szCs w:val="24"/>
          <w:lang w:val="en-US" w:eastAsia="ja-JP"/>
        </w:rPr>
        <w:t>T</w:t>
      </w:r>
      <w:r w:rsidRPr="008C5DA7">
        <w:rPr>
          <w:rFonts w:ascii="Garamond" w:eastAsia="Yu Mincho" w:hAnsi="Garamond" w:cs="Segoe UI"/>
          <w:sz w:val="24"/>
          <w:szCs w:val="24"/>
          <w:lang w:val="en-US" w:eastAsia="ja-JP"/>
        </w:rPr>
        <w:t>he objective is to predict player positions based on other statistics, training on 2019 data and testing on a subset of 2020 data.</w:t>
      </w:r>
      <w:r w:rsidR="005575D6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</w:t>
      </w:r>
      <w:r w:rsidR="008031BF">
        <w:rPr>
          <w:rFonts w:ascii="Garamond" w:eastAsia="Yu Mincho" w:hAnsi="Garamond" w:cs="Segoe UI"/>
          <w:sz w:val="24"/>
          <w:szCs w:val="24"/>
          <w:lang w:val="en-US" w:eastAsia="ja-JP"/>
        </w:rPr>
        <w:t>Player positions being categorical variables, this is a classification task.</w:t>
      </w:r>
    </w:p>
    <w:p w14:paraId="0B8771A5" w14:textId="77777777" w:rsidR="00E60C19" w:rsidRPr="007D7102" w:rsidRDefault="00E60C19" w:rsidP="00E60C19">
      <w:pPr>
        <w:jc w:val="both"/>
        <w:textAlignment w:val="baseline"/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</w:pPr>
      <w:r w:rsidRPr="007D7102"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  <w:t>Modelling</w:t>
      </w:r>
      <w:r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  <w:t>, training and evaluation</w:t>
      </w:r>
    </w:p>
    <w:p w14:paraId="73B929F2" w14:textId="77777777" w:rsidR="009674E7" w:rsidRDefault="00682F4F" w:rsidP="00B30AD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Four competing models were used: a multinomial model based on logistic regression, a simple decision tree model, </w:t>
      </w:r>
      <w:r w:rsidR="00B30AD7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a boosted tree model (AdaBoost) and a random forest model. </w:t>
      </w:r>
      <w:r w:rsidR="00A95AFD">
        <w:rPr>
          <w:rFonts w:ascii="Garamond" w:eastAsia="Yu Mincho" w:hAnsi="Garamond" w:cs="Segoe UI"/>
          <w:sz w:val="24"/>
          <w:szCs w:val="24"/>
          <w:lang w:val="en-US" w:eastAsia="ja-JP"/>
        </w:rPr>
        <w:t>M</w:t>
      </w:r>
      <w:r w:rsidR="00B30AD7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odels were trained </w:t>
      </w:r>
      <w:r w:rsidR="00A95AFD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on the full 2019 dataset. </w:t>
      </w:r>
      <w:r w:rsidR="00B30AD7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Model </w:t>
      </w:r>
      <w:proofErr w:type="spellStart"/>
      <w:r w:rsidR="00E60C19">
        <w:rPr>
          <w:rFonts w:ascii="Garamond" w:eastAsia="Yu Mincho" w:hAnsi="Garamond" w:cs="Segoe UI"/>
          <w:sz w:val="24"/>
          <w:szCs w:val="24"/>
          <w:lang w:val="en-US" w:eastAsia="ja-JP"/>
        </w:rPr>
        <w:t>model</w:t>
      </w:r>
      <w:proofErr w:type="spellEnd"/>
      <w:r w:rsidR="00E60C19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hyperparameters were tuned using a grid search on the training set</w:t>
      </w:r>
      <w:r w:rsidR="009674E7">
        <w:rPr>
          <w:rFonts w:ascii="Garamond" w:eastAsia="Yu Mincho" w:hAnsi="Garamond" w:cs="Segoe UI"/>
          <w:sz w:val="24"/>
          <w:szCs w:val="24"/>
          <w:lang w:val="en-US" w:eastAsia="ja-JP"/>
        </w:rPr>
        <w:t>.</w:t>
      </w:r>
    </w:p>
    <w:p w14:paraId="3E7AE078" w14:textId="50F9D46B" w:rsidR="001B4BF0" w:rsidRDefault="001B4BF0" w:rsidP="00B30AD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Models were used to predict </w:t>
      </w:r>
      <w:r w:rsidR="006B2B69">
        <w:rPr>
          <w:rFonts w:ascii="Garamond" w:eastAsia="Yu Mincho" w:hAnsi="Garamond" w:cs="Segoe UI"/>
          <w:sz w:val="24"/>
          <w:szCs w:val="24"/>
          <w:lang w:val="en-US" w:eastAsia="ja-JP"/>
        </w:rPr>
        <w:t>primary</w:t>
      </w:r>
      <w:r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player position, </w:t>
      </w:r>
      <w:r w:rsidR="006B2B69">
        <w:rPr>
          <w:rFonts w:ascii="Garamond" w:eastAsia="Yu Mincho" w:hAnsi="Garamond" w:cs="Segoe UI"/>
          <w:sz w:val="24"/>
          <w:szCs w:val="24"/>
          <w:lang w:val="en-US" w:eastAsia="ja-JP"/>
        </w:rPr>
        <w:t>that we define</w:t>
      </w:r>
      <w:r w:rsidR="00BB4820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as the first position given in the raw dataset</w:t>
      </w:r>
      <w:r w:rsidR="006B2B69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. There were 15 classes. In addition, noting that the choice of primary </w:t>
      </w:r>
      <w:r w:rsidR="00A12016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position may be arbitrary and result in noisy data, we also ran the exact same four approaches to </w:t>
      </w:r>
      <w:r w:rsidR="00D85C65">
        <w:rPr>
          <w:rFonts w:ascii="Garamond" w:eastAsia="Yu Mincho" w:hAnsi="Garamond" w:cs="Segoe UI"/>
          <w:sz w:val="24"/>
          <w:szCs w:val="24"/>
          <w:lang w:val="en-US" w:eastAsia="ja-JP"/>
        </w:rPr>
        <w:t>predict broad player position, defined as goalkeeper, defender, midfielder or forward (4 classes).</w:t>
      </w:r>
      <w:r w:rsidR="00B32325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As a result, a total of 8 models were trained and evaluated.</w:t>
      </w:r>
    </w:p>
    <w:p w14:paraId="6178C491" w14:textId="264D73A5" w:rsidR="00E60C19" w:rsidRDefault="00E60C19" w:rsidP="00B30AD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Results were evaluated </w:t>
      </w:r>
      <w:r w:rsidRPr="007762B5">
        <w:rPr>
          <w:rFonts w:ascii="Garamond" w:eastAsia="Yu Mincho" w:hAnsi="Garamond" w:cs="Segoe UI"/>
          <w:sz w:val="24"/>
          <w:szCs w:val="24"/>
          <w:highlight w:val="yellow"/>
          <w:lang w:val="en-US" w:eastAsia="ja-JP"/>
        </w:rPr>
        <w:t>as requested on a 7-club subset of the 2020 data</w:t>
      </w:r>
      <w:r w:rsidR="0008574D">
        <w:rPr>
          <w:rFonts w:ascii="Garamond" w:eastAsia="Yu Mincho" w:hAnsi="Garamond" w:cs="Segoe UI"/>
          <w:sz w:val="24"/>
          <w:szCs w:val="24"/>
          <w:lang w:val="en-US" w:eastAsia="ja-JP"/>
        </w:rPr>
        <w:t>, using accuracy as a metric.</w:t>
      </w:r>
    </w:p>
    <w:p w14:paraId="6ED0F5F6" w14:textId="77777777" w:rsidR="00E60C19" w:rsidRDefault="00E60C19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</w:p>
    <w:p w14:paraId="6EC258BE" w14:textId="77777777" w:rsidR="00D916A7" w:rsidRPr="00F27D26" w:rsidRDefault="00D916A7" w:rsidP="00D916A7">
      <w:pPr>
        <w:jc w:val="both"/>
        <w:textAlignment w:val="baseline"/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</w:pPr>
      <w:r w:rsidRPr="00F27D26"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  <w:t>Results</w:t>
      </w:r>
    </w:p>
    <w:p w14:paraId="639CF13E" w14:textId="0386D2A8" w:rsidR="0008574D" w:rsidRDefault="00924FD2" w:rsidP="00924FD2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 w:rsidRPr="0012342C">
        <w:rPr>
          <w:rFonts w:ascii="Garamond" w:eastAsia="Yu Mincho" w:hAnsi="Garamond" w:cs="Segoe UI"/>
          <w:sz w:val="24"/>
          <w:szCs w:val="24"/>
          <w:highlight w:val="yellow"/>
          <w:lang w:val="en-US" w:eastAsia="ja-JP"/>
        </w:rPr>
        <w:t xml:space="preserve">The best </w:t>
      </w:r>
      <w:r w:rsidR="0008574D" w:rsidRPr="0012342C">
        <w:rPr>
          <w:rFonts w:ascii="Garamond" w:eastAsia="Yu Mincho" w:hAnsi="Garamond" w:cs="Segoe UI"/>
          <w:sz w:val="24"/>
          <w:szCs w:val="24"/>
          <w:highlight w:val="yellow"/>
          <w:lang w:val="en-US" w:eastAsia="ja-JP"/>
        </w:rPr>
        <w:t xml:space="preserve">predictions came from the XXX model, with an accuracy of </w:t>
      </w:r>
      <w:proofErr w:type="spellStart"/>
      <w:r w:rsidR="0008574D" w:rsidRPr="0012342C">
        <w:rPr>
          <w:rFonts w:ascii="Garamond" w:eastAsia="Yu Mincho" w:hAnsi="Garamond" w:cs="Segoe UI"/>
          <w:sz w:val="24"/>
          <w:szCs w:val="24"/>
          <w:highlight w:val="yellow"/>
          <w:lang w:val="en-US" w:eastAsia="ja-JP"/>
        </w:rPr>
        <w:t>xx.x</w:t>
      </w:r>
      <w:proofErr w:type="spellEnd"/>
      <w:r w:rsidR="0008574D" w:rsidRPr="0012342C">
        <w:rPr>
          <w:rFonts w:ascii="Garamond" w:eastAsia="Yu Mincho" w:hAnsi="Garamond" w:cs="Segoe UI"/>
          <w:sz w:val="24"/>
          <w:szCs w:val="24"/>
          <w:highlight w:val="yellow"/>
          <w:lang w:val="en-US" w:eastAsia="ja-JP"/>
        </w:rPr>
        <w:t xml:space="preserve">% on the test set. The xxx model performed second (xx%), xxx model third (xx%), and </w:t>
      </w:r>
      <w:proofErr w:type="spellStart"/>
      <w:r w:rsidR="0008574D" w:rsidRPr="0012342C">
        <w:rPr>
          <w:rFonts w:ascii="Garamond" w:eastAsia="Yu Mincho" w:hAnsi="Garamond" w:cs="Segoe UI"/>
          <w:sz w:val="24"/>
          <w:szCs w:val="24"/>
          <w:highlight w:val="yellow"/>
          <w:lang w:val="en-US" w:eastAsia="ja-JP"/>
        </w:rPr>
        <w:t>sss</w:t>
      </w:r>
      <w:proofErr w:type="spellEnd"/>
      <w:r w:rsidR="0008574D" w:rsidRPr="0012342C">
        <w:rPr>
          <w:rFonts w:ascii="Garamond" w:eastAsia="Yu Mincho" w:hAnsi="Garamond" w:cs="Segoe UI"/>
          <w:sz w:val="24"/>
          <w:szCs w:val="24"/>
          <w:highlight w:val="yellow"/>
          <w:lang w:val="en-US" w:eastAsia="ja-JP"/>
        </w:rPr>
        <w:t xml:space="preserve"> model came fourth (xx%).</w:t>
      </w:r>
    </w:p>
    <w:p w14:paraId="66471716" w14:textId="77777777" w:rsidR="0008574D" w:rsidRDefault="0008574D" w:rsidP="00924FD2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</w:p>
    <w:p w14:paraId="5D360380" w14:textId="77777777" w:rsidR="00AE5D80" w:rsidRPr="006346E3" w:rsidRDefault="00AE5D80" w:rsidP="00AE5D80">
      <w:pPr>
        <w:jc w:val="center"/>
        <w:textAlignment w:val="baseline"/>
        <w:rPr>
          <w:rFonts w:ascii="Garamond" w:eastAsia="Yu Mincho" w:hAnsi="Garamond" w:cs="Segoe UI"/>
          <w:b/>
          <w:bCs/>
          <w:sz w:val="24"/>
          <w:szCs w:val="24"/>
          <w:u w:val="single"/>
          <w:lang w:val="en-US" w:eastAsia="ja-JP"/>
        </w:rPr>
      </w:pPr>
      <w:r w:rsidRPr="006346E3">
        <w:rPr>
          <w:rFonts w:ascii="Garamond" w:eastAsia="Yu Mincho" w:hAnsi="Garamond" w:cs="Segoe UI"/>
          <w:b/>
          <w:bCs/>
          <w:sz w:val="24"/>
          <w:szCs w:val="24"/>
          <w:u w:val="single"/>
          <w:lang w:val="en-US" w:eastAsia="ja-JP"/>
        </w:rPr>
        <w:t>Table A.1.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2160"/>
        <w:gridCol w:w="2160"/>
      </w:tblGrid>
      <w:tr w:rsidR="00AE5D80" w:rsidRPr="008C5DA7" w14:paraId="5D9B6158" w14:textId="77777777" w:rsidTr="00402491">
        <w:trPr>
          <w:jc w:val="center"/>
        </w:trPr>
        <w:tc>
          <w:tcPr>
            <w:tcW w:w="1975" w:type="dxa"/>
          </w:tcPr>
          <w:p w14:paraId="7C314027" w14:textId="77777777" w:rsidR="00AE5D80" w:rsidRPr="008C5DA7" w:rsidRDefault="00AE5D80" w:rsidP="00402491">
            <w:pPr>
              <w:spacing w:before="200"/>
              <w:jc w:val="center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8C5DA7"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>Model</w:t>
            </w:r>
            <w:r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 xml:space="preserve"> class</w:t>
            </w:r>
          </w:p>
        </w:tc>
        <w:tc>
          <w:tcPr>
            <w:tcW w:w="2160" w:type="dxa"/>
          </w:tcPr>
          <w:p w14:paraId="4DBCF466" w14:textId="38492179" w:rsidR="00AE5D80" w:rsidRDefault="00AE5D80" w:rsidP="00AE5D80">
            <w:pPr>
              <w:spacing w:before="200"/>
              <w:jc w:val="center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>Accuracy on test set</w:t>
            </w:r>
          </w:p>
          <w:p w14:paraId="5DEB8F4B" w14:textId="3156D6FE" w:rsidR="00AE5D80" w:rsidRPr="008C5DA7" w:rsidRDefault="00AE5D80" w:rsidP="00AE5D80">
            <w:pPr>
              <w:spacing w:before="200"/>
              <w:jc w:val="center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>Primary position (15 classes)</w:t>
            </w:r>
          </w:p>
        </w:tc>
        <w:tc>
          <w:tcPr>
            <w:tcW w:w="2160" w:type="dxa"/>
          </w:tcPr>
          <w:p w14:paraId="0358EF92" w14:textId="77777777" w:rsidR="00AE5D80" w:rsidRDefault="00AE5D80" w:rsidP="00AE5D80">
            <w:pPr>
              <w:spacing w:before="200"/>
              <w:jc w:val="center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>Accuracy on test set</w:t>
            </w:r>
          </w:p>
          <w:p w14:paraId="0A1CE464" w14:textId="77777777" w:rsidR="00AE5D80" w:rsidRDefault="00AE5D80" w:rsidP="00402491">
            <w:pPr>
              <w:spacing w:before="200"/>
              <w:jc w:val="center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 xml:space="preserve">Broad position </w:t>
            </w:r>
          </w:p>
          <w:p w14:paraId="30E5091D" w14:textId="6B828B0A" w:rsidR="00AE5D80" w:rsidRPr="008C5DA7" w:rsidRDefault="00AE5D80" w:rsidP="00402491">
            <w:pPr>
              <w:spacing w:before="200"/>
              <w:jc w:val="center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>(4 classes)</w:t>
            </w:r>
          </w:p>
        </w:tc>
      </w:tr>
      <w:tr w:rsidR="00AE5D80" w:rsidRPr="008C5DA7" w14:paraId="18910D97" w14:textId="77777777" w:rsidTr="00402491">
        <w:trPr>
          <w:jc w:val="center"/>
        </w:trPr>
        <w:tc>
          <w:tcPr>
            <w:tcW w:w="1975" w:type="dxa"/>
          </w:tcPr>
          <w:p w14:paraId="2CF25592" w14:textId="4766FAE7" w:rsidR="00AE5D80" w:rsidRPr="00924FD2" w:rsidRDefault="00421922" w:rsidP="00402491">
            <w:pPr>
              <w:spacing w:before="200"/>
              <w:jc w:val="center"/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</w:pPr>
            <w:r w:rsidRPr="00924FD2"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Multinomial</w:t>
            </w:r>
          </w:p>
        </w:tc>
        <w:tc>
          <w:tcPr>
            <w:tcW w:w="2160" w:type="dxa"/>
          </w:tcPr>
          <w:p w14:paraId="67C98B64" w14:textId="29506D9A" w:rsidR="00AE5D80" w:rsidRPr="00924FD2" w:rsidRDefault="00924FD2" w:rsidP="00924FD2">
            <w:pPr>
              <w:tabs>
                <w:tab w:val="left" w:pos="764"/>
                <w:tab w:val="center" w:pos="972"/>
              </w:tabs>
              <w:spacing w:before="200"/>
              <w:jc w:val="center"/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</w:pPr>
            <w:r w:rsidRPr="00924FD2"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XX%</w:t>
            </w:r>
          </w:p>
        </w:tc>
        <w:tc>
          <w:tcPr>
            <w:tcW w:w="2160" w:type="dxa"/>
          </w:tcPr>
          <w:p w14:paraId="39F574DD" w14:textId="7D4A7AE4" w:rsidR="00AE5D80" w:rsidRPr="00924FD2" w:rsidRDefault="00AE5D80" w:rsidP="00402491">
            <w:pPr>
              <w:spacing w:before="200"/>
              <w:jc w:val="center"/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</w:pPr>
            <w:r w:rsidRPr="00924FD2"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9</w:t>
            </w:r>
            <w:r w:rsidR="00924FD2" w:rsidRPr="00924FD2"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5</w:t>
            </w:r>
            <w:r w:rsidRPr="00924FD2"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.</w:t>
            </w:r>
            <w:r w:rsidR="00924FD2" w:rsidRPr="00924FD2"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1</w:t>
            </w:r>
            <w:r w:rsidRPr="00924FD2"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%</w:t>
            </w:r>
          </w:p>
        </w:tc>
      </w:tr>
      <w:tr w:rsidR="00AE5D80" w:rsidRPr="008C5DA7" w14:paraId="1F39EF3D" w14:textId="77777777" w:rsidTr="00402491">
        <w:trPr>
          <w:jc w:val="center"/>
        </w:trPr>
        <w:tc>
          <w:tcPr>
            <w:tcW w:w="1975" w:type="dxa"/>
          </w:tcPr>
          <w:p w14:paraId="0FC32264" w14:textId="404B00D8" w:rsidR="00AE5D80" w:rsidRPr="008C5DA7" w:rsidRDefault="00421922" w:rsidP="00402491">
            <w:pPr>
              <w:spacing w:before="200"/>
              <w:jc w:val="center"/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Simple decision tree</w:t>
            </w:r>
          </w:p>
        </w:tc>
        <w:tc>
          <w:tcPr>
            <w:tcW w:w="2160" w:type="dxa"/>
          </w:tcPr>
          <w:p w14:paraId="4C0B0336" w14:textId="10C30B9D" w:rsidR="00AE5D80" w:rsidRPr="008C5DA7" w:rsidRDefault="00924FD2" w:rsidP="00924FD2">
            <w:pPr>
              <w:spacing w:before="200"/>
              <w:jc w:val="center"/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XX%</w:t>
            </w:r>
          </w:p>
        </w:tc>
        <w:tc>
          <w:tcPr>
            <w:tcW w:w="2160" w:type="dxa"/>
          </w:tcPr>
          <w:p w14:paraId="5D8700E3" w14:textId="473373C5" w:rsidR="00AE5D80" w:rsidRPr="008C5DA7" w:rsidRDefault="00AE5D80" w:rsidP="00402491">
            <w:pPr>
              <w:spacing w:before="200"/>
              <w:jc w:val="center"/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9</w:t>
            </w:r>
            <w:r w:rsidR="00924FD2"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3</w:t>
            </w:r>
            <w:r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.</w:t>
            </w:r>
            <w:r w:rsidR="00924FD2"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%</w:t>
            </w:r>
          </w:p>
        </w:tc>
      </w:tr>
      <w:tr w:rsidR="00AE5D80" w:rsidRPr="008C5DA7" w14:paraId="01C24FC6" w14:textId="77777777" w:rsidTr="00402491">
        <w:trPr>
          <w:trHeight w:val="161"/>
          <w:jc w:val="center"/>
        </w:trPr>
        <w:tc>
          <w:tcPr>
            <w:tcW w:w="1975" w:type="dxa"/>
          </w:tcPr>
          <w:p w14:paraId="0C9BCAC9" w14:textId="7011922D" w:rsidR="00AE5D80" w:rsidRPr="00924FD2" w:rsidRDefault="00421922" w:rsidP="00402491">
            <w:pPr>
              <w:spacing w:before="200"/>
              <w:jc w:val="center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924FD2"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>AdaBoost</w:t>
            </w:r>
          </w:p>
        </w:tc>
        <w:tc>
          <w:tcPr>
            <w:tcW w:w="2160" w:type="dxa"/>
          </w:tcPr>
          <w:p w14:paraId="4FBF2968" w14:textId="3897C0B0" w:rsidR="00AE5D80" w:rsidRPr="00924FD2" w:rsidRDefault="00924FD2" w:rsidP="00924FD2">
            <w:pPr>
              <w:spacing w:before="200"/>
              <w:jc w:val="center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924FD2"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>XX%</w:t>
            </w:r>
          </w:p>
        </w:tc>
        <w:tc>
          <w:tcPr>
            <w:tcW w:w="2160" w:type="dxa"/>
          </w:tcPr>
          <w:p w14:paraId="73A450F2" w14:textId="08697899" w:rsidR="00AE5D80" w:rsidRPr="00924FD2" w:rsidRDefault="00924FD2" w:rsidP="00402491">
            <w:pPr>
              <w:spacing w:before="200"/>
              <w:jc w:val="center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924FD2"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>96</w:t>
            </w:r>
            <w:r w:rsidR="00AE5D80" w:rsidRPr="00924FD2"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>.2%</w:t>
            </w:r>
          </w:p>
        </w:tc>
      </w:tr>
      <w:tr w:rsidR="00421922" w:rsidRPr="008C5DA7" w14:paraId="0531B147" w14:textId="77777777" w:rsidTr="00402491">
        <w:trPr>
          <w:trHeight w:val="161"/>
          <w:jc w:val="center"/>
        </w:trPr>
        <w:tc>
          <w:tcPr>
            <w:tcW w:w="1975" w:type="dxa"/>
          </w:tcPr>
          <w:p w14:paraId="444D99B3" w14:textId="7A1B840D" w:rsidR="00421922" w:rsidRDefault="00421922" w:rsidP="00402491">
            <w:pPr>
              <w:spacing w:before="200"/>
              <w:jc w:val="center"/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Random Forest</w:t>
            </w:r>
          </w:p>
        </w:tc>
        <w:tc>
          <w:tcPr>
            <w:tcW w:w="2160" w:type="dxa"/>
          </w:tcPr>
          <w:p w14:paraId="700E4D8D" w14:textId="30C7FE46" w:rsidR="00421922" w:rsidRDefault="00924FD2" w:rsidP="00924FD2">
            <w:pPr>
              <w:spacing w:before="200"/>
              <w:jc w:val="center"/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XX%</w:t>
            </w:r>
          </w:p>
        </w:tc>
        <w:tc>
          <w:tcPr>
            <w:tcW w:w="2160" w:type="dxa"/>
          </w:tcPr>
          <w:p w14:paraId="6FC21F25" w14:textId="21BE92F7" w:rsidR="00421922" w:rsidRDefault="00924FD2" w:rsidP="00402491">
            <w:pPr>
              <w:spacing w:before="200"/>
              <w:jc w:val="center"/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95.8%</w:t>
            </w:r>
          </w:p>
        </w:tc>
      </w:tr>
    </w:tbl>
    <w:p w14:paraId="167B1C26" w14:textId="77777777" w:rsidR="00AE5D80" w:rsidRDefault="00AE5D80" w:rsidP="00AE5D80">
      <w:pPr>
        <w:jc w:val="both"/>
        <w:textAlignment w:val="baseline"/>
        <w:rPr>
          <w:rFonts w:ascii="Garamond" w:eastAsiaTheme="minorEastAsia" w:hAnsi="Garamond" w:cs="Segoe UI"/>
          <w:b/>
          <w:bCs/>
          <w:sz w:val="24"/>
          <w:szCs w:val="24"/>
          <w:u w:val="single"/>
          <w:lang w:eastAsia="ja-JP"/>
        </w:rPr>
      </w:pPr>
    </w:p>
    <w:p w14:paraId="75D2DE89" w14:textId="12613997" w:rsidR="00D916A7" w:rsidRDefault="00072B53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A visual analysis of the classification results </w:t>
      </w:r>
      <w:r w:rsidR="008A4C77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using principal components analysis (PCA) illustrates the non-obvious character of the classification task. Even in the 4-class version of the problem, we observe considerable overlap between </w:t>
      </w:r>
      <w:r w:rsidR="001260B5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classes when visualized in a 2-dimension space, especially between forwards and midfielders (Figure </w:t>
      </w:r>
      <w:r w:rsidR="003A286B">
        <w:rPr>
          <w:rFonts w:ascii="Garamond" w:eastAsia="Yu Mincho" w:hAnsi="Garamond" w:cs="Segoe UI"/>
          <w:sz w:val="24"/>
          <w:szCs w:val="24"/>
          <w:lang w:val="en-US" w:eastAsia="ja-JP"/>
        </w:rPr>
        <w:t>B.1)</w:t>
      </w:r>
      <w:r w:rsidR="00202C42">
        <w:rPr>
          <w:rFonts w:ascii="Garamond" w:eastAsia="Yu Mincho" w:hAnsi="Garamond" w:cs="Segoe UI"/>
          <w:sz w:val="24"/>
          <w:szCs w:val="24"/>
          <w:lang w:val="en-US" w:eastAsia="ja-JP"/>
        </w:rPr>
        <w:t>. In contrast, goalkeepers appear very separated.</w:t>
      </w:r>
    </w:p>
    <w:p w14:paraId="31134D05" w14:textId="4C7E7D86" w:rsidR="003A286B" w:rsidRDefault="003A286B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</w:p>
    <w:p w14:paraId="2BA26D2D" w14:textId="70D4C400" w:rsidR="003A286B" w:rsidRPr="003A286B" w:rsidRDefault="003A286B" w:rsidP="003A286B">
      <w:pPr>
        <w:jc w:val="center"/>
        <w:textAlignment w:val="baseline"/>
        <w:rPr>
          <w:rFonts w:ascii="Garamond" w:eastAsia="Yu Mincho" w:hAnsi="Garamond" w:cs="Segoe UI"/>
          <w:b/>
          <w:bCs/>
          <w:sz w:val="24"/>
          <w:szCs w:val="24"/>
          <w:u w:val="single"/>
          <w:lang w:val="en-US" w:eastAsia="ja-JP"/>
        </w:rPr>
      </w:pPr>
      <w:r w:rsidRPr="003A286B">
        <w:rPr>
          <w:rFonts w:ascii="Garamond" w:eastAsia="Yu Mincho" w:hAnsi="Garamond" w:cs="Segoe UI"/>
          <w:b/>
          <w:bCs/>
          <w:sz w:val="24"/>
          <w:szCs w:val="24"/>
          <w:u w:val="single"/>
          <w:lang w:val="en-US" w:eastAsia="ja-JP"/>
        </w:rPr>
        <w:t>Figure B.1.</w:t>
      </w:r>
    </w:p>
    <w:p w14:paraId="24118D54" w14:textId="088988C7" w:rsidR="00072B53" w:rsidRDefault="00072B53" w:rsidP="003A286B">
      <w:pPr>
        <w:jc w:val="center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noProof/>
          <w:lang w:eastAsia="ja-JP"/>
        </w:rPr>
        <w:drawing>
          <wp:inline distT="0" distB="0" distL="0" distR="0" wp14:anchorId="58A5B4C2" wp14:editId="04606416">
            <wp:extent cx="3025471" cy="324040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97"/>
                    <a:stretch/>
                  </pic:blipFill>
                  <pic:spPr bwMode="auto">
                    <a:xfrm>
                      <a:off x="0" y="0"/>
                      <a:ext cx="3025471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F0B73" w14:textId="3005B304" w:rsidR="00072B53" w:rsidRDefault="00072B53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</w:p>
    <w:p w14:paraId="5F8BC2AE" w14:textId="2E58D670" w:rsidR="00052F81" w:rsidRPr="008C5DA7" w:rsidRDefault="00052F81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 w:rsidRPr="00052F81">
        <w:rPr>
          <w:rFonts w:ascii="Garamond" w:eastAsia="Yu Mincho" w:hAnsi="Garamond" w:cs="Segoe UI"/>
          <w:sz w:val="24"/>
          <w:szCs w:val="24"/>
          <w:highlight w:val="yellow"/>
          <w:lang w:val="en-US" w:eastAsia="ja-JP"/>
        </w:rPr>
        <w:t>Possibly some more discussion using the confusion matrix.</w:t>
      </w:r>
    </w:p>
    <w:p w14:paraId="65624B03" w14:textId="77777777" w:rsidR="00052F81" w:rsidRDefault="00052F81" w:rsidP="00F27D26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</w:pPr>
    </w:p>
    <w:p w14:paraId="0B17E145" w14:textId="77777777" w:rsidR="00052F81" w:rsidRDefault="00052F81" w:rsidP="00F27D26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</w:pPr>
    </w:p>
    <w:p w14:paraId="7FD1DBBD" w14:textId="06E49AEB" w:rsidR="006C0504" w:rsidRDefault="006C0504" w:rsidP="00F27D26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</w:pPr>
      <w:r w:rsidRPr="00F27D26"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  <w:t>Part C - Which Club has the Best Staff</w:t>
      </w:r>
    </w:p>
    <w:p w14:paraId="7DC58240" w14:textId="1D22BAFA" w:rsidR="00D916A7" w:rsidRDefault="00D916A7" w:rsidP="00F27D26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</w:pPr>
    </w:p>
    <w:p w14:paraId="39D86DA0" w14:textId="77777777" w:rsidR="00D916A7" w:rsidRPr="00F27D26" w:rsidRDefault="00D916A7" w:rsidP="00D916A7">
      <w:pPr>
        <w:jc w:val="both"/>
        <w:textAlignment w:val="baseline"/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  <w:t>Methodology</w:t>
      </w:r>
    </w:p>
    <w:p w14:paraId="3EF25FED" w14:textId="77777777" w:rsidR="00D916A7" w:rsidRPr="007D7102" w:rsidRDefault="00D916A7" w:rsidP="00D916A7">
      <w:pPr>
        <w:jc w:val="both"/>
        <w:textAlignment w:val="baseline"/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</w:pPr>
      <w:r w:rsidRPr="007D7102"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  <w:t>Objective</w:t>
      </w:r>
    </w:p>
    <w:p w14:paraId="1BC0D138" w14:textId="04CDD98C" w:rsidR="00D916A7" w:rsidRDefault="006A159E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 w:rsidRPr="006D51A9">
        <w:rPr>
          <w:rFonts w:ascii="Garamond" w:eastAsia="Yu Mincho" w:hAnsi="Garamond" w:cs="Segoe UI" w:hint="eastAsia"/>
          <w:sz w:val="24"/>
          <w:szCs w:val="24"/>
          <w:lang w:val="en-US" w:eastAsia="ja-JP"/>
        </w:rPr>
        <w:t>T</w:t>
      </w:r>
      <w:r w:rsidRPr="008C5DA7">
        <w:rPr>
          <w:rFonts w:ascii="Garamond" w:eastAsia="Yu Mincho" w:hAnsi="Garamond" w:cs="Segoe UI"/>
          <w:sz w:val="24"/>
          <w:szCs w:val="24"/>
          <w:lang w:val="en-US" w:eastAsia="ja-JP"/>
        </w:rPr>
        <w:t>he objective is to infer staff quality on the basis of player improvement while at the club.</w:t>
      </w:r>
      <w:r w:rsidR="00052F81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This is a regression task.</w:t>
      </w:r>
    </w:p>
    <w:p w14:paraId="497BABCF" w14:textId="66200143" w:rsidR="00DF2861" w:rsidRPr="007D7102" w:rsidRDefault="00CF7B6B" w:rsidP="00DF2861">
      <w:pPr>
        <w:jc w:val="both"/>
        <w:textAlignment w:val="baseline"/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  <w:t>Definitions</w:t>
      </w:r>
    </w:p>
    <w:p w14:paraId="5FECA56A" w14:textId="537234FB" w:rsidR="00D916A7" w:rsidRDefault="00645C20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We define </w:t>
      </w:r>
      <w:r w:rsidR="00222164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player improvement as the year-on-year increase in the simple average </w:t>
      </w:r>
      <w:r w:rsidR="003A34FA">
        <w:rPr>
          <w:rFonts w:ascii="Garamond" w:eastAsia="Yu Mincho" w:hAnsi="Garamond" w:cs="Segoe UI"/>
          <w:sz w:val="24"/>
          <w:szCs w:val="24"/>
          <w:lang w:val="en-US" w:eastAsia="ja-JP"/>
        </w:rPr>
        <w:t>of 5 standardized variables: overall rating, market value, technique, utility, injury resistance.</w:t>
      </w:r>
      <w:r w:rsidR="0021197F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We define staff quality </w:t>
      </w:r>
      <w:r w:rsidR="00A03992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as the parameter </w:t>
      </w:r>
      <w:r w:rsidR="008C024C">
        <w:rPr>
          <w:rFonts w:ascii="Garamond" w:eastAsia="Yu Mincho" w:hAnsi="Garamond" w:cs="Segoe UI"/>
          <w:sz w:val="24"/>
          <w:szCs w:val="24"/>
          <w:lang w:val="en-US" w:eastAsia="ja-JP"/>
        </w:rPr>
        <w:t>associated with a club dummy in the model.</w:t>
      </w:r>
      <w:r w:rsidR="00EA4F1D">
        <w:rPr>
          <w:rStyle w:val="FootnoteReference"/>
          <w:rFonts w:ascii="Garamond" w:eastAsia="Yu Mincho" w:hAnsi="Garamond" w:cs="Segoe UI"/>
          <w:sz w:val="24"/>
          <w:szCs w:val="24"/>
          <w:lang w:val="en-US" w:eastAsia="ja-JP"/>
        </w:rPr>
        <w:footnoteReference w:id="2"/>
      </w:r>
    </w:p>
    <w:p w14:paraId="46814F31" w14:textId="74DD42D3" w:rsidR="00046296" w:rsidRPr="00CF7B6B" w:rsidRDefault="00046296" w:rsidP="00D916A7">
      <w:pPr>
        <w:jc w:val="both"/>
        <w:textAlignment w:val="baseline"/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</w:pPr>
      <w:r w:rsidRPr="00CF7B6B"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  <w:t>Data preparation</w:t>
      </w:r>
    </w:p>
    <w:p w14:paraId="67599089" w14:textId="30049069" w:rsidR="00CF7B6B" w:rsidRDefault="00CF7B6B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 w:rsidRPr="009B2588">
        <w:rPr>
          <w:rFonts w:ascii="Garamond" w:eastAsia="Yu Mincho" w:hAnsi="Garamond" w:cs="Segoe UI"/>
          <w:sz w:val="24"/>
          <w:szCs w:val="24"/>
          <w:highlight w:val="yellow"/>
          <w:lang w:val="en-US" w:eastAsia="ja-JP"/>
        </w:rPr>
        <w:t>To add</w:t>
      </w:r>
    </w:p>
    <w:p w14:paraId="5FBAC810" w14:textId="3A901E79" w:rsidR="00CF7B6B" w:rsidRPr="00CF7B6B" w:rsidRDefault="00CF7B6B" w:rsidP="00D916A7">
      <w:pPr>
        <w:jc w:val="both"/>
        <w:textAlignment w:val="baseline"/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</w:pPr>
      <w:r w:rsidRPr="007D7102"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  <w:t>Modelling</w:t>
      </w:r>
      <w:r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  <w:t>, training and evaluation</w:t>
      </w:r>
    </w:p>
    <w:p w14:paraId="00157A08" w14:textId="2EE6EB7D" w:rsidR="00D91534" w:rsidRDefault="00A34CE1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For each of the 5 sub-dimensions player improvement that we used, we trained three types of model: an </w:t>
      </w:r>
      <w:proofErr w:type="spellStart"/>
      <w:r>
        <w:rPr>
          <w:rFonts w:ascii="Garamond" w:eastAsia="Yu Mincho" w:hAnsi="Garamond" w:cs="Segoe UI"/>
          <w:sz w:val="24"/>
          <w:szCs w:val="24"/>
          <w:lang w:val="en-US" w:eastAsia="ja-JP"/>
        </w:rPr>
        <w:t>XGBoost</w:t>
      </w:r>
      <w:proofErr w:type="spellEnd"/>
      <w:r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boosted tree model, a random forest model, and a LASSO (for quantitative variables) </w:t>
      </w:r>
      <w:r w:rsidR="008B31F9">
        <w:rPr>
          <w:rFonts w:ascii="Garamond" w:eastAsia="Yu Mincho" w:hAnsi="Garamond" w:cs="Segoe UI"/>
          <w:sz w:val="24"/>
          <w:szCs w:val="24"/>
          <w:lang w:val="en-US" w:eastAsia="ja-JP"/>
        </w:rPr>
        <w:t>or a logistic model (for categorical variables).</w:t>
      </w:r>
      <w:r w:rsidR="008D1FC0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Each model’s hyperparameters were tuned using a random search by cross-validation.</w:t>
      </w:r>
      <w:r w:rsidR="00C54C85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</w:t>
      </w:r>
      <w:r w:rsidR="0013600E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Staff quality is </w:t>
      </w:r>
      <w:r w:rsidR="00404238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approximated by the variable importance associated with the club dummy (predicted variable with dummy = 1 and predicted variable </w:t>
      </w:r>
      <w:r w:rsidR="00D91534">
        <w:rPr>
          <w:rFonts w:ascii="Garamond" w:eastAsia="Yu Mincho" w:hAnsi="Garamond" w:cs="Segoe UI"/>
          <w:sz w:val="24"/>
          <w:szCs w:val="24"/>
          <w:lang w:val="en-US" w:eastAsia="ja-JP"/>
        </w:rPr>
        <w:t>=0).</w:t>
      </w:r>
      <w:r w:rsidR="00CD0EF2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These 3 values are averaged and then rescaled on a 0-100 scale. </w:t>
      </w:r>
      <w:r w:rsidR="00926FBA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The 0-100 values obtained on each variable are then averaged to result in the main club </w:t>
      </w:r>
      <w:r w:rsidR="00360673">
        <w:rPr>
          <w:rFonts w:ascii="Garamond" w:eastAsia="Yu Mincho" w:hAnsi="Garamond" w:cs="Segoe UI"/>
          <w:sz w:val="24"/>
          <w:szCs w:val="24"/>
          <w:lang w:val="en-US" w:eastAsia="ja-JP"/>
        </w:rPr>
        <w:t>total</w:t>
      </w:r>
      <w:r w:rsidR="00926FBA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score.</w:t>
      </w:r>
    </w:p>
    <w:p w14:paraId="1492C5DA" w14:textId="77777777" w:rsidR="00D916A7" w:rsidRDefault="00D916A7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</w:p>
    <w:p w14:paraId="5DBCF6B6" w14:textId="77777777" w:rsidR="00D916A7" w:rsidRPr="00F27D26" w:rsidRDefault="00D916A7" w:rsidP="00D916A7">
      <w:pPr>
        <w:jc w:val="both"/>
        <w:textAlignment w:val="baseline"/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</w:pPr>
      <w:r w:rsidRPr="00F27D26"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  <w:t>Results</w:t>
      </w:r>
    </w:p>
    <w:p w14:paraId="174D98A5" w14:textId="57FD15CE" w:rsidR="00D916A7" w:rsidRPr="007D7102" w:rsidRDefault="00BF29FC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sz w:val="24"/>
          <w:szCs w:val="24"/>
          <w:lang w:val="en-US" w:eastAsia="ja-JP"/>
        </w:rPr>
        <w:t>Results by club may provide a clearer idea of the construction of our synthetic indicator, but may be difficult to read</w:t>
      </w:r>
      <w:r w:rsidR="00C06794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(Table B.1)</w:t>
      </w:r>
      <w:r>
        <w:rPr>
          <w:rFonts w:ascii="Garamond" w:eastAsia="Yu Mincho" w:hAnsi="Garamond" w:cs="Segoe UI"/>
          <w:sz w:val="24"/>
          <w:szCs w:val="24"/>
          <w:lang w:val="en-US" w:eastAsia="ja-JP"/>
        </w:rPr>
        <w:t>.</w:t>
      </w:r>
      <w:r w:rsidR="008F6AB3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Observing top </w:t>
      </w:r>
      <w:r w:rsidR="00C2165C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5 </w:t>
      </w:r>
      <w:r w:rsidR="008F6AB3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and bottom </w:t>
      </w:r>
      <w:r w:rsidR="00C2165C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5 </w:t>
      </w:r>
      <w:r w:rsidR="008F6AB3">
        <w:rPr>
          <w:rFonts w:ascii="Garamond" w:eastAsia="Yu Mincho" w:hAnsi="Garamond" w:cs="Segoe UI"/>
          <w:sz w:val="24"/>
          <w:szCs w:val="24"/>
          <w:lang w:val="en-US" w:eastAsia="ja-JP"/>
        </w:rPr>
        <w:t>performers, we identify top, middle and low-ranking clubs</w:t>
      </w:r>
      <w:r w:rsidR="00C2165C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. We also identify clubs from all </w:t>
      </w:r>
      <w:r w:rsidR="005C578B">
        <w:rPr>
          <w:rFonts w:ascii="Garamond" w:eastAsia="Yu Mincho" w:hAnsi="Garamond" w:cs="Segoe UI"/>
          <w:sz w:val="24"/>
          <w:szCs w:val="24"/>
          <w:lang w:val="en-US" w:eastAsia="ja-JP"/>
        </w:rPr>
        <w:t>5 leagues studied.</w:t>
      </w:r>
    </w:p>
    <w:p w14:paraId="05E5ED8D" w14:textId="7EB2FC64" w:rsidR="00BF29FC" w:rsidRDefault="00BF29FC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</w:p>
    <w:p w14:paraId="3B1FDF92" w14:textId="64ACB571" w:rsidR="00C06794" w:rsidRPr="003A286B" w:rsidRDefault="00C06794" w:rsidP="00C06794">
      <w:pPr>
        <w:jc w:val="center"/>
        <w:textAlignment w:val="baseline"/>
        <w:rPr>
          <w:rFonts w:ascii="Garamond" w:eastAsia="Yu Mincho" w:hAnsi="Garamond" w:cs="Segoe UI"/>
          <w:b/>
          <w:bCs/>
          <w:sz w:val="24"/>
          <w:szCs w:val="24"/>
          <w:u w:val="single"/>
          <w:lang w:val="en-US" w:eastAsia="ja-JP"/>
        </w:rPr>
      </w:pPr>
      <w:r>
        <w:rPr>
          <w:rFonts w:ascii="Garamond" w:eastAsia="Yu Mincho" w:hAnsi="Garamond" w:cs="Segoe UI"/>
          <w:b/>
          <w:bCs/>
          <w:sz w:val="24"/>
          <w:szCs w:val="24"/>
          <w:u w:val="single"/>
          <w:lang w:val="en-US" w:eastAsia="ja-JP"/>
        </w:rPr>
        <w:t>Table</w:t>
      </w:r>
      <w:r w:rsidRPr="003A286B">
        <w:rPr>
          <w:rFonts w:ascii="Garamond" w:eastAsia="Yu Mincho" w:hAnsi="Garamond" w:cs="Segoe UI"/>
          <w:b/>
          <w:bCs/>
          <w:sz w:val="24"/>
          <w:szCs w:val="24"/>
          <w:u w:val="single"/>
          <w:lang w:val="en-US" w:eastAsia="ja-JP"/>
        </w:rPr>
        <w:t xml:space="preserve"> B.1.</w:t>
      </w:r>
    </w:p>
    <w:p w14:paraId="310216D9" w14:textId="2996B364" w:rsidR="00BF29FC" w:rsidRDefault="00C06794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 w:rsidRPr="00C06794">
        <w:rPr>
          <w:rFonts w:ascii="Garamond" w:eastAsia="Yu Mincho" w:hAnsi="Garamond" w:cs="Segoe UI"/>
          <w:noProof/>
          <w:sz w:val="24"/>
          <w:szCs w:val="24"/>
          <w:lang w:val="en-US" w:eastAsia="ja-JP"/>
        </w:rPr>
        <w:drawing>
          <wp:inline distT="0" distB="0" distL="0" distR="0" wp14:anchorId="156CC618" wp14:editId="6ED0253D">
            <wp:extent cx="5943600" cy="2079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89B2" w14:textId="77777777" w:rsidR="005C578B" w:rsidRDefault="005C578B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</w:p>
    <w:p w14:paraId="16E5BD06" w14:textId="5FF9EED3" w:rsidR="00D916A7" w:rsidRDefault="005C578B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sz w:val="24"/>
          <w:szCs w:val="24"/>
          <w:lang w:val="en-US" w:eastAsia="ja-JP"/>
        </w:rPr>
        <w:t>An visualization of results by league is more revealing</w:t>
      </w:r>
      <w:r w:rsidR="0003119B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, showing that the English Premier League, French Ligue 1 and German Bundesliga seem to benefit from better staff than the Italian Serie A and Spanish Liga (Fig B.1). </w:t>
      </w:r>
      <w:r w:rsidR="000A7AFF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It also seems that across all leagues club staff </w:t>
      </w:r>
      <w:r w:rsidR="00A5100C">
        <w:rPr>
          <w:rFonts w:ascii="Garamond" w:eastAsia="Yu Mincho" w:hAnsi="Garamond" w:cs="Segoe UI"/>
          <w:sz w:val="24"/>
          <w:szCs w:val="24"/>
          <w:lang w:val="en-US" w:eastAsia="ja-JP"/>
        </w:rPr>
        <w:t>has most influence on technique and injury re</w:t>
      </w:r>
      <w:r w:rsidR="00DE5651">
        <w:rPr>
          <w:rFonts w:ascii="Garamond" w:eastAsia="Yu Mincho" w:hAnsi="Garamond" w:cs="Segoe UI"/>
          <w:sz w:val="24"/>
          <w:szCs w:val="24"/>
          <w:lang w:val="en-US" w:eastAsia="ja-JP"/>
        </w:rPr>
        <w:t>sistance, while having little influence on player rating or market value.</w:t>
      </w:r>
    </w:p>
    <w:p w14:paraId="5644AEC2" w14:textId="23F12A43" w:rsidR="0003119B" w:rsidRDefault="0003119B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</w:p>
    <w:p w14:paraId="6D1523E1" w14:textId="77777777" w:rsidR="0003119B" w:rsidRPr="003A286B" w:rsidRDefault="0003119B" w:rsidP="0003119B">
      <w:pPr>
        <w:jc w:val="center"/>
        <w:textAlignment w:val="baseline"/>
        <w:rPr>
          <w:rFonts w:ascii="Garamond" w:eastAsia="Yu Mincho" w:hAnsi="Garamond" w:cs="Segoe UI"/>
          <w:b/>
          <w:bCs/>
          <w:sz w:val="24"/>
          <w:szCs w:val="24"/>
          <w:u w:val="single"/>
          <w:lang w:val="en-US" w:eastAsia="ja-JP"/>
        </w:rPr>
      </w:pPr>
      <w:r>
        <w:rPr>
          <w:rFonts w:ascii="Garamond" w:eastAsia="Yu Mincho" w:hAnsi="Garamond" w:cs="Segoe UI"/>
          <w:b/>
          <w:bCs/>
          <w:sz w:val="24"/>
          <w:szCs w:val="24"/>
          <w:u w:val="single"/>
          <w:lang w:val="en-US" w:eastAsia="ja-JP"/>
        </w:rPr>
        <w:t>Table</w:t>
      </w:r>
      <w:r w:rsidRPr="003A286B">
        <w:rPr>
          <w:rFonts w:ascii="Garamond" w:eastAsia="Yu Mincho" w:hAnsi="Garamond" w:cs="Segoe UI"/>
          <w:b/>
          <w:bCs/>
          <w:sz w:val="24"/>
          <w:szCs w:val="24"/>
          <w:u w:val="single"/>
          <w:lang w:val="en-US" w:eastAsia="ja-JP"/>
        </w:rPr>
        <w:t xml:space="preserve"> B.1.</w:t>
      </w:r>
    </w:p>
    <w:p w14:paraId="4DB4FB8C" w14:textId="21D7BEF3" w:rsidR="00C03B8C" w:rsidRDefault="00C03B8C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>
        <w:t> </w:t>
      </w:r>
      <w:r w:rsidR="0003119B">
        <w:t> </w:t>
      </w:r>
      <w:r w:rsidR="0003119B">
        <w:rPr>
          <w:noProof/>
        </w:rPr>
        <w:drawing>
          <wp:inline distT="0" distB="0" distL="0" distR="0" wp14:anchorId="043BCCDE" wp14:editId="2DA4AEEE">
            <wp:extent cx="5943600" cy="2978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2C83" w14:textId="79D36098" w:rsidR="006A159E" w:rsidRDefault="006A159E">
      <w:pPr>
        <w:spacing w:after="160" w:line="259" w:lineRule="auto"/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</w:pPr>
    </w:p>
    <w:p w14:paraId="3D2DA327" w14:textId="77777777" w:rsidR="00DE5651" w:rsidRDefault="00DE5651">
      <w:pPr>
        <w:spacing w:after="160" w:line="259" w:lineRule="auto"/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</w:pPr>
    </w:p>
    <w:p w14:paraId="7D8C9A74" w14:textId="25C6905A" w:rsidR="006C0504" w:rsidRDefault="006C0504" w:rsidP="00F27D26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</w:pPr>
      <w:r w:rsidRPr="00F27D26"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  <w:t>Part D - How will things be in 2021</w:t>
      </w:r>
    </w:p>
    <w:p w14:paraId="4D9C8AF6" w14:textId="098BD709" w:rsidR="00D916A7" w:rsidRDefault="00D916A7" w:rsidP="00F27D26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</w:pPr>
    </w:p>
    <w:p w14:paraId="2D8F39A9" w14:textId="77777777" w:rsidR="00D916A7" w:rsidRPr="00F27D26" w:rsidRDefault="00D916A7" w:rsidP="00D916A7">
      <w:pPr>
        <w:jc w:val="both"/>
        <w:textAlignment w:val="baseline"/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  <w:t>Methodology</w:t>
      </w:r>
    </w:p>
    <w:p w14:paraId="6AA3CBC1" w14:textId="77777777" w:rsidR="00D916A7" w:rsidRPr="007D7102" w:rsidRDefault="00D916A7" w:rsidP="00D916A7">
      <w:pPr>
        <w:jc w:val="both"/>
        <w:textAlignment w:val="baseline"/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</w:pPr>
      <w:r w:rsidRPr="007D7102"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  <w:t>Objective</w:t>
      </w:r>
    </w:p>
    <w:p w14:paraId="5E2589F1" w14:textId="1ACAB9C1" w:rsidR="00D916A7" w:rsidRDefault="006A159E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 w:rsidRPr="008C5DA7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The objective here is to predict the 2021 skills values. </w:t>
      </w:r>
      <w:r w:rsidR="00DE5651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This is a </w:t>
      </w:r>
      <w:r w:rsidR="002A69D8">
        <w:rPr>
          <w:rFonts w:ascii="Garamond" w:eastAsia="Yu Mincho" w:hAnsi="Garamond" w:cs="Segoe UI"/>
          <w:sz w:val="24"/>
          <w:szCs w:val="24"/>
          <w:lang w:val="en-US" w:eastAsia="ja-JP"/>
        </w:rPr>
        <w:t>regression task.</w:t>
      </w:r>
    </w:p>
    <w:p w14:paraId="5A7FB1C4" w14:textId="53138B1E" w:rsidR="00D916A7" w:rsidRDefault="00730AD8" w:rsidP="00D916A7">
      <w:pPr>
        <w:jc w:val="both"/>
        <w:textAlignment w:val="baseline"/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  <w:t>Response variable selection</w:t>
      </w:r>
    </w:p>
    <w:p w14:paraId="2FCCD8DD" w14:textId="5DA7E96A" w:rsidR="00730AD8" w:rsidRDefault="00DF7C4A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We defined as skills values a </w:t>
      </w:r>
      <w:r w:rsidR="00C82B21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single </w:t>
      </w:r>
      <w:r>
        <w:rPr>
          <w:rFonts w:ascii="Garamond" w:eastAsia="Yu Mincho" w:hAnsi="Garamond" w:cs="Segoe UI"/>
          <w:sz w:val="24"/>
          <w:szCs w:val="24"/>
          <w:lang w:val="en-US" w:eastAsia="ja-JP"/>
        </w:rPr>
        <w:t>synthetic indicator</w:t>
      </w:r>
      <w:r w:rsidR="00C82B21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(</w:t>
      </w:r>
      <w:proofErr w:type="spellStart"/>
      <w:r w:rsidR="00C82B21">
        <w:rPr>
          <w:rFonts w:ascii="Garamond" w:eastAsia="Yu Mincho" w:hAnsi="Garamond" w:cs="Segoe UI"/>
          <w:sz w:val="24"/>
          <w:szCs w:val="24"/>
          <w:lang w:val="en-US" w:eastAsia="ja-JP"/>
        </w:rPr>
        <w:t>skill_summary</w:t>
      </w:r>
      <w:proofErr w:type="spellEnd"/>
      <w:r w:rsidR="00C82B21">
        <w:rPr>
          <w:rFonts w:ascii="Garamond" w:eastAsia="Yu Mincho" w:hAnsi="Garamond" w:cs="Segoe UI"/>
          <w:sz w:val="24"/>
          <w:szCs w:val="24"/>
          <w:lang w:val="en-US" w:eastAsia="ja-JP"/>
        </w:rPr>
        <w:t>)</w:t>
      </w:r>
      <w:r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, </w:t>
      </w:r>
      <w:r w:rsidR="00C82B21">
        <w:rPr>
          <w:rFonts w:ascii="Garamond" w:eastAsia="Yu Mincho" w:hAnsi="Garamond" w:cs="Segoe UI"/>
          <w:sz w:val="24"/>
          <w:szCs w:val="24"/>
          <w:lang w:val="en-US" w:eastAsia="ja-JP"/>
        </w:rPr>
        <w:t>defined as the simple</w:t>
      </w:r>
      <w:r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average of</w:t>
      </w:r>
      <w:r w:rsidR="00C82B21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5 variables: dribbling, curve, free-kick accuracy, long passing, ball control.</w:t>
      </w:r>
    </w:p>
    <w:p w14:paraId="0DB27D86" w14:textId="549AD314" w:rsidR="00F63905" w:rsidRPr="00F63905" w:rsidRDefault="00F63905" w:rsidP="00D916A7">
      <w:pPr>
        <w:jc w:val="both"/>
        <w:textAlignment w:val="baseline"/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</w:pPr>
      <w:r w:rsidRPr="00F63905"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  <w:t>Data preparation</w:t>
      </w:r>
    </w:p>
    <w:p w14:paraId="52A08739" w14:textId="49C0465E" w:rsidR="00F63905" w:rsidRDefault="00F63905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sz w:val="24"/>
          <w:szCs w:val="24"/>
          <w:lang w:val="en-US" w:eastAsia="ja-JP"/>
        </w:rPr>
        <w:t>To add</w:t>
      </w:r>
    </w:p>
    <w:p w14:paraId="0A9BB342" w14:textId="77777777" w:rsidR="00D26545" w:rsidRPr="00CF7B6B" w:rsidRDefault="00D26545" w:rsidP="00D26545">
      <w:pPr>
        <w:jc w:val="both"/>
        <w:textAlignment w:val="baseline"/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</w:pPr>
      <w:r w:rsidRPr="007D7102"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  <w:t>Modelling</w:t>
      </w:r>
      <w:r>
        <w:rPr>
          <w:rFonts w:ascii="Garamond" w:eastAsia="Yu Mincho" w:hAnsi="Garamond" w:cs="Segoe UI"/>
          <w:i/>
          <w:iCs/>
          <w:sz w:val="24"/>
          <w:szCs w:val="24"/>
          <w:lang w:val="en-US" w:eastAsia="ja-JP"/>
        </w:rPr>
        <w:t>, training and evaluation</w:t>
      </w:r>
    </w:p>
    <w:p w14:paraId="23FD60D0" w14:textId="4691C117" w:rsidR="00D916A7" w:rsidRDefault="00CE4957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 w:rsidRPr="00CE4957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Three different classes of </w:t>
      </w:r>
      <w:r>
        <w:rPr>
          <w:rFonts w:ascii="Garamond" w:eastAsia="Yu Mincho" w:hAnsi="Garamond" w:cs="Segoe UI"/>
          <w:sz w:val="24"/>
          <w:szCs w:val="24"/>
          <w:lang w:val="en-US" w:eastAsia="ja-JP"/>
        </w:rPr>
        <w:t>models were used</w:t>
      </w:r>
      <w:r w:rsidR="00057F8B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: </w:t>
      </w:r>
      <w:proofErr w:type="spellStart"/>
      <w:r w:rsidR="00057F8B">
        <w:rPr>
          <w:rFonts w:ascii="Garamond" w:eastAsia="Yu Mincho" w:hAnsi="Garamond" w:cs="Segoe UI"/>
          <w:sz w:val="24"/>
          <w:szCs w:val="24"/>
          <w:lang w:val="en-US" w:eastAsia="ja-JP"/>
        </w:rPr>
        <w:t>XGBoost</w:t>
      </w:r>
      <w:proofErr w:type="spellEnd"/>
      <w:r w:rsidR="00057F8B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, random forest and </w:t>
      </w:r>
      <w:proofErr w:type="spellStart"/>
      <w:r w:rsidR="00057F8B">
        <w:rPr>
          <w:rFonts w:ascii="Garamond" w:eastAsia="Yu Mincho" w:hAnsi="Garamond" w:cs="Segoe UI"/>
          <w:sz w:val="24"/>
          <w:szCs w:val="24"/>
          <w:lang w:val="en-US" w:eastAsia="ja-JP"/>
        </w:rPr>
        <w:t>ElasticNet</w:t>
      </w:r>
      <w:proofErr w:type="spellEnd"/>
      <w:r w:rsidR="00057F8B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. </w:t>
      </w:r>
      <w:r w:rsidR="00D704D9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In order to take advantage of the </w:t>
      </w:r>
      <w:r w:rsidR="00D26545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multi-year </w:t>
      </w:r>
      <w:r w:rsidR="00D704D9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dataset, we trained each of these three models on </w:t>
      </w:r>
      <w:r w:rsidR="00F63905">
        <w:rPr>
          <w:rFonts w:ascii="Garamond" w:eastAsia="Yu Mincho" w:hAnsi="Garamond" w:cs="Segoe UI"/>
          <w:sz w:val="24"/>
          <w:szCs w:val="24"/>
          <w:lang w:val="en-US" w:eastAsia="ja-JP"/>
        </w:rPr>
        <w:t>5 pairs of years</w:t>
      </w:r>
      <w:r w:rsidR="00D26545">
        <w:rPr>
          <w:rFonts w:ascii="Garamond" w:eastAsia="Yu Mincho" w:hAnsi="Garamond" w:cs="Segoe UI"/>
          <w:sz w:val="24"/>
          <w:szCs w:val="24"/>
          <w:lang w:val="en-US" w:eastAsia="ja-JP"/>
        </w:rPr>
        <w:t>.</w:t>
      </w:r>
      <w:r w:rsidR="00546922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Each model was then evaluated</w:t>
      </w:r>
      <w:r w:rsidR="000D14A9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on its MSE on 2019-2020</w:t>
      </w:r>
      <w:r w:rsidR="00E2168C">
        <w:rPr>
          <w:rFonts w:ascii="Garamond" w:eastAsia="Yu Mincho" w:hAnsi="Garamond" w:cs="Segoe UI"/>
          <w:sz w:val="24"/>
          <w:szCs w:val="24"/>
          <w:lang w:val="en-US" w:eastAsia="ja-JP"/>
        </w:rPr>
        <w:t>, used as validation data</w:t>
      </w:r>
      <w:r w:rsidR="000D14A9">
        <w:rPr>
          <w:rFonts w:ascii="Garamond" w:eastAsia="Yu Mincho" w:hAnsi="Garamond" w:cs="Segoe UI"/>
          <w:sz w:val="24"/>
          <w:szCs w:val="24"/>
          <w:lang w:val="en-US" w:eastAsia="ja-JP"/>
        </w:rPr>
        <w:t>.</w:t>
      </w:r>
    </w:p>
    <w:p w14:paraId="60A95BB5" w14:textId="6ED1AB62" w:rsidR="00097D46" w:rsidRDefault="00CE6509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The final prediction of skill-summary for 2021 is made by aggregating these 15 models </w:t>
      </w:r>
      <w:r w:rsidR="00537088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(Table D.1). Observing that </w:t>
      </w:r>
      <w:proofErr w:type="spellStart"/>
      <w:r w:rsidR="00537088">
        <w:rPr>
          <w:rFonts w:ascii="Garamond" w:eastAsia="Yu Mincho" w:hAnsi="Garamond" w:cs="Segoe UI"/>
          <w:sz w:val="24"/>
          <w:szCs w:val="24"/>
          <w:lang w:val="en-US" w:eastAsia="ja-JP"/>
        </w:rPr>
        <w:t>XGBoost</w:t>
      </w:r>
      <w:proofErr w:type="spellEnd"/>
      <w:r w:rsidR="00537088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</w:t>
      </w:r>
      <w:r w:rsidR="00291F5C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performs better, the 5 </w:t>
      </w:r>
      <w:proofErr w:type="spellStart"/>
      <w:r w:rsidR="00291F5C">
        <w:rPr>
          <w:rFonts w:ascii="Garamond" w:eastAsia="Yu Mincho" w:hAnsi="Garamond" w:cs="Segoe UI"/>
          <w:sz w:val="24"/>
          <w:szCs w:val="24"/>
          <w:lang w:val="en-US" w:eastAsia="ja-JP"/>
        </w:rPr>
        <w:t>XGBoost</w:t>
      </w:r>
      <w:proofErr w:type="spellEnd"/>
      <w:r w:rsidR="00291F5C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models were given a collective weight of 0.40. The random forest and Elastic Net model were </w:t>
      </w:r>
      <w:r w:rsidR="00FF5AEF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both </w:t>
      </w:r>
      <w:r w:rsidR="00291F5C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given a </w:t>
      </w:r>
      <w:r w:rsidR="00FF5AEF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total </w:t>
      </w:r>
      <w:r w:rsidR="00291F5C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weight of </w:t>
      </w:r>
      <w:r w:rsidR="00FF5AEF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0.30. Each year was also weighted differently, giving recent years more weight in the </w:t>
      </w:r>
      <w:r w:rsidR="00696044">
        <w:rPr>
          <w:rFonts w:ascii="Garamond" w:eastAsia="Yu Mincho" w:hAnsi="Garamond" w:cs="Segoe UI"/>
          <w:sz w:val="24"/>
          <w:szCs w:val="24"/>
          <w:lang w:val="en-US" w:eastAsia="ja-JP"/>
        </w:rPr>
        <w:t>aggregation process</w:t>
      </w:r>
      <w:r w:rsidR="00B469C5">
        <w:rPr>
          <w:rFonts w:ascii="Garamond" w:eastAsia="Yu Mincho" w:hAnsi="Garamond" w:cs="Segoe UI"/>
          <w:sz w:val="24"/>
          <w:szCs w:val="24"/>
          <w:lang w:val="en-US" w:eastAsia="ja-JP"/>
        </w:rPr>
        <w:t>.</w:t>
      </w:r>
      <w:r w:rsidR="00696044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This is based on the hypothesis that evolution pattern may evolve over time</w:t>
      </w:r>
      <w:r w:rsidR="009255C0">
        <w:rPr>
          <w:rFonts w:ascii="Garamond" w:eastAsia="Yu Mincho" w:hAnsi="Garamond" w:cs="Segoe UI"/>
          <w:sz w:val="24"/>
          <w:szCs w:val="24"/>
          <w:lang w:val="en-US" w:eastAsia="ja-JP"/>
        </w:rPr>
        <w:t>.</w:t>
      </w:r>
    </w:p>
    <w:p w14:paraId="100A7578" w14:textId="77777777" w:rsidR="00537088" w:rsidRDefault="00537088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</w:p>
    <w:p w14:paraId="6C6648D7" w14:textId="045E75B7" w:rsidR="00537088" w:rsidRPr="003A286B" w:rsidRDefault="00537088" w:rsidP="00537088">
      <w:pPr>
        <w:jc w:val="center"/>
        <w:textAlignment w:val="baseline"/>
        <w:rPr>
          <w:rFonts w:ascii="Garamond" w:eastAsia="Yu Mincho" w:hAnsi="Garamond" w:cs="Segoe UI"/>
          <w:b/>
          <w:bCs/>
          <w:sz w:val="24"/>
          <w:szCs w:val="24"/>
          <w:u w:val="single"/>
          <w:lang w:val="en-US" w:eastAsia="ja-JP"/>
        </w:rPr>
      </w:pPr>
      <w:r>
        <w:rPr>
          <w:rFonts w:ascii="Garamond" w:eastAsia="Yu Mincho" w:hAnsi="Garamond" w:cs="Segoe UI"/>
          <w:b/>
          <w:bCs/>
          <w:sz w:val="24"/>
          <w:szCs w:val="24"/>
          <w:u w:val="single"/>
          <w:lang w:val="en-US" w:eastAsia="ja-JP"/>
        </w:rPr>
        <w:t>Table</w:t>
      </w:r>
      <w:r w:rsidRPr="003A286B">
        <w:rPr>
          <w:rFonts w:ascii="Garamond" w:eastAsia="Yu Mincho" w:hAnsi="Garamond" w:cs="Segoe UI"/>
          <w:b/>
          <w:bCs/>
          <w:sz w:val="24"/>
          <w:szCs w:val="24"/>
          <w:u w:val="single"/>
          <w:lang w:val="en-US" w:eastAsia="ja-JP"/>
        </w:rPr>
        <w:t xml:space="preserve"> </w:t>
      </w:r>
      <w:r>
        <w:rPr>
          <w:rFonts w:ascii="Garamond" w:eastAsia="Yu Mincho" w:hAnsi="Garamond" w:cs="Segoe UI"/>
          <w:b/>
          <w:bCs/>
          <w:sz w:val="24"/>
          <w:szCs w:val="24"/>
          <w:u w:val="single"/>
          <w:lang w:val="en-US" w:eastAsia="ja-JP"/>
        </w:rPr>
        <w:t>D</w:t>
      </w:r>
      <w:r w:rsidRPr="003A286B">
        <w:rPr>
          <w:rFonts w:ascii="Garamond" w:eastAsia="Yu Mincho" w:hAnsi="Garamond" w:cs="Segoe UI"/>
          <w:b/>
          <w:bCs/>
          <w:sz w:val="24"/>
          <w:szCs w:val="24"/>
          <w:u w:val="single"/>
          <w:lang w:val="en-US" w:eastAsia="ja-JP"/>
        </w:rPr>
        <w:t>.1.</w:t>
      </w:r>
    </w:p>
    <w:p w14:paraId="57D047FB" w14:textId="77777777" w:rsidR="00537088" w:rsidRDefault="00537088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</w:p>
    <w:p w14:paraId="5DBA99EC" w14:textId="343739DB" w:rsidR="00537088" w:rsidRDefault="00537088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 w:rsidRPr="00537088">
        <w:rPr>
          <w:rFonts w:ascii="Garamond" w:eastAsia="Yu Mincho" w:hAnsi="Garamond" w:cs="Segoe UI"/>
          <w:noProof/>
          <w:sz w:val="24"/>
          <w:szCs w:val="24"/>
          <w:lang w:val="en-US" w:eastAsia="ja-JP"/>
        </w:rPr>
        <w:drawing>
          <wp:inline distT="0" distB="0" distL="0" distR="0" wp14:anchorId="45B35934" wp14:editId="06FE488D">
            <wp:extent cx="5943600" cy="23171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70BE" w14:textId="77777777" w:rsidR="009255C0" w:rsidRDefault="009255C0" w:rsidP="00D916A7">
      <w:pPr>
        <w:jc w:val="both"/>
        <w:textAlignment w:val="baseline"/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</w:pPr>
    </w:p>
    <w:p w14:paraId="4A77CD6D" w14:textId="162B9555" w:rsidR="00D916A7" w:rsidRPr="00F27D26" w:rsidRDefault="003A3BFE" w:rsidP="00D916A7">
      <w:pPr>
        <w:jc w:val="both"/>
        <w:textAlignment w:val="baseline"/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  <w:t>Selected p</w:t>
      </w:r>
      <w:r w:rsidR="009255C0"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  <w:t>redictions</w:t>
      </w:r>
    </w:p>
    <w:p w14:paraId="7F031766" w14:textId="329E62B2" w:rsidR="009255C0" w:rsidRDefault="009255C0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As the data for 2021 is not available, it is not possible to evaluate the </w:t>
      </w:r>
      <w:r w:rsidR="00ED640E">
        <w:rPr>
          <w:rFonts w:ascii="Garamond" w:eastAsia="Yu Mincho" w:hAnsi="Garamond" w:cs="Segoe UI"/>
          <w:sz w:val="24"/>
          <w:szCs w:val="24"/>
          <w:lang w:val="en-US" w:eastAsia="ja-JP"/>
        </w:rPr>
        <w:t>prediction performance on a test set. However, we can examine predictions for selected players</w:t>
      </w:r>
      <w:r w:rsidR="00CA778E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. </w:t>
      </w:r>
      <w:r w:rsidR="006E3353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Our model forecasts a slight decrease in Cristiano Ronaldo’s skill summary score. </w:t>
      </w:r>
      <w:r w:rsidR="00EF7CF7">
        <w:rPr>
          <w:rFonts w:ascii="Garamond" w:eastAsia="Yu Mincho" w:hAnsi="Garamond" w:cs="Segoe UI"/>
          <w:sz w:val="24"/>
          <w:szCs w:val="24"/>
          <w:lang w:val="en-US" w:eastAsia="ja-JP"/>
        </w:rPr>
        <w:t>It predicts a stable score for Diego Godin. Results for Kevin De Bruyne are interesting, as they show a larger prediction error in previous years.</w:t>
      </w:r>
    </w:p>
    <w:p w14:paraId="1009C987" w14:textId="628503DA" w:rsidR="00B40005" w:rsidRDefault="00B40005" w:rsidP="00D916A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</w:p>
    <w:p w14:paraId="09321D78" w14:textId="5122B25F" w:rsidR="00B40005" w:rsidRPr="003A286B" w:rsidRDefault="00B40005" w:rsidP="00B40005">
      <w:pPr>
        <w:jc w:val="center"/>
        <w:textAlignment w:val="baseline"/>
        <w:rPr>
          <w:rFonts w:ascii="Garamond" w:eastAsia="Yu Mincho" w:hAnsi="Garamond" w:cs="Segoe UI"/>
          <w:b/>
          <w:bCs/>
          <w:sz w:val="24"/>
          <w:szCs w:val="24"/>
          <w:u w:val="single"/>
          <w:lang w:val="en-US" w:eastAsia="ja-JP"/>
        </w:rPr>
      </w:pPr>
      <w:r>
        <w:rPr>
          <w:rFonts w:ascii="Garamond" w:eastAsia="Yu Mincho" w:hAnsi="Garamond" w:cs="Segoe UI"/>
          <w:b/>
          <w:bCs/>
          <w:sz w:val="24"/>
          <w:szCs w:val="24"/>
          <w:u w:val="single"/>
          <w:lang w:val="en-US" w:eastAsia="ja-JP"/>
        </w:rPr>
        <w:t>Figure</w:t>
      </w:r>
      <w:r w:rsidRPr="003A286B">
        <w:rPr>
          <w:rFonts w:ascii="Garamond" w:eastAsia="Yu Mincho" w:hAnsi="Garamond" w:cs="Segoe UI"/>
          <w:b/>
          <w:bCs/>
          <w:sz w:val="24"/>
          <w:szCs w:val="24"/>
          <w:u w:val="single"/>
          <w:lang w:val="en-US" w:eastAsia="ja-JP"/>
        </w:rPr>
        <w:t xml:space="preserve"> </w:t>
      </w:r>
      <w:r>
        <w:rPr>
          <w:rFonts w:ascii="Garamond" w:eastAsia="Yu Mincho" w:hAnsi="Garamond" w:cs="Segoe UI"/>
          <w:b/>
          <w:bCs/>
          <w:sz w:val="24"/>
          <w:szCs w:val="24"/>
          <w:u w:val="single"/>
          <w:lang w:val="en-US" w:eastAsia="ja-JP"/>
        </w:rPr>
        <w:t>D</w:t>
      </w:r>
      <w:r w:rsidRPr="003A286B">
        <w:rPr>
          <w:rFonts w:ascii="Garamond" w:eastAsia="Yu Mincho" w:hAnsi="Garamond" w:cs="Segoe UI"/>
          <w:b/>
          <w:bCs/>
          <w:sz w:val="24"/>
          <w:szCs w:val="24"/>
          <w:u w:val="single"/>
          <w:lang w:val="en-US" w:eastAsia="ja-JP"/>
        </w:rPr>
        <w:t>.1.</w:t>
      </w:r>
    </w:p>
    <w:p w14:paraId="47CB3E15" w14:textId="3C0762B9" w:rsidR="00D916A7" w:rsidRDefault="00B40005" w:rsidP="00EF7CF7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 w:rsidRPr="00B40005">
        <w:rPr>
          <w:rFonts w:ascii="Garamond" w:eastAsia="Yu Mincho" w:hAnsi="Garamond" w:cs="Segoe UI"/>
          <w:i/>
          <w:iCs/>
          <w:noProof/>
          <w:sz w:val="24"/>
          <w:szCs w:val="24"/>
          <w:lang w:val="en-US" w:eastAsia="ja-JP"/>
        </w:rPr>
        <w:drawing>
          <wp:inline distT="0" distB="0" distL="0" distR="0" wp14:anchorId="6F8A8BEA" wp14:editId="3E4704AC">
            <wp:extent cx="5943600" cy="19729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A36B" w14:textId="2A0D3E45" w:rsidR="00F3744D" w:rsidRDefault="00F3744D" w:rsidP="006C0504">
      <w:pPr>
        <w:jc w:val="both"/>
        <w:textAlignment w:val="baseline"/>
        <w:rPr>
          <w:rFonts w:ascii="Garamond" w:eastAsia="Times New Roman" w:hAnsi="Garamond" w:cs="Segoe UI"/>
          <w:sz w:val="24"/>
          <w:szCs w:val="24"/>
          <w:lang w:val="en-US"/>
        </w:rPr>
      </w:pPr>
    </w:p>
    <w:p w14:paraId="591A9D21" w14:textId="77777777" w:rsidR="00EF7CF7" w:rsidRPr="008C5DA7" w:rsidRDefault="00EF7CF7" w:rsidP="006C0504">
      <w:pPr>
        <w:jc w:val="both"/>
        <w:textAlignment w:val="baseline"/>
        <w:rPr>
          <w:rFonts w:ascii="Garamond" w:eastAsia="Times New Roman" w:hAnsi="Garamond" w:cs="Segoe UI"/>
          <w:sz w:val="24"/>
          <w:szCs w:val="24"/>
          <w:lang w:val="en-US"/>
        </w:rPr>
      </w:pPr>
    </w:p>
    <w:p w14:paraId="375E127C" w14:textId="2D234043" w:rsidR="00D916A7" w:rsidRPr="00D916A7" w:rsidRDefault="00D916A7" w:rsidP="00D916A7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</w:pPr>
      <w:r w:rsidRPr="00D916A7"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  <w:t>Conclusion – Caveats and possible future improvements</w:t>
      </w:r>
    </w:p>
    <w:p w14:paraId="207E8275" w14:textId="2A90C39B" w:rsidR="00D916A7" w:rsidRPr="00D916A7" w:rsidRDefault="00EF7CF7" w:rsidP="00E21D21">
      <w:pPr>
        <w:jc w:val="both"/>
        <w:textAlignment w:val="baseline"/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  <w:t>M</w:t>
      </w:r>
      <w:r w:rsidR="00D916A7" w:rsidRPr="00D916A7"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  <w:t>ain caveats</w:t>
      </w:r>
    </w:p>
    <w:p w14:paraId="763AC4A0" w14:textId="0A78C5F1" w:rsidR="00D916A7" w:rsidRDefault="00A85DA9" w:rsidP="00E21D21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There are two main limitations in our results. First, </w:t>
      </w:r>
      <w:r w:rsidR="004E7AA8">
        <w:rPr>
          <w:rFonts w:ascii="Garamond" w:eastAsia="Yu Mincho" w:hAnsi="Garamond" w:cs="Segoe UI"/>
          <w:sz w:val="24"/>
          <w:szCs w:val="24"/>
          <w:lang w:val="en-US" w:eastAsia="ja-JP"/>
        </w:rPr>
        <w:t>some of our approaches were computationally intensive</w:t>
      </w:r>
      <w:r w:rsidR="00F83C28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. Fine-tuning hyperparameters in several dimensions, even </w:t>
      </w:r>
      <w:r w:rsidR="00614384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using relatively computationally efficient approaches such as </w:t>
      </w:r>
      <w:proofErr w:type="spellStart"/>
      <w:r w:rsidR="00614384">
        <w:rPr>
          <w:rFonts w:ascii="Garamond" w:eastAsia="Yu Mincho" w:hAnsi="Garamond" w:cs="Segoe UI"/>
          <w:sz w:val="24"/>
          <w:szCs w:val="24"/>
          <w:lang w:val="en-US" w:eastAsia="ja-JP"/>
        </w:rPr>
        <w:t>XGBooset</w:t>
      </w:r>
      <w:proofErr w:type="spellEnd"/>
      <w:r w:rsidR="00614384">
        <w:rPr>
          <w:rFonts w:ascii="Garamond" w:eastAsia="Yu Mincho" w:hAnsi="Garamond" w:cs="Segoe UI"/>
          <w:sz w:val="24"/>
          <w:szCs w:val="24"/>
          <w:lang w:val="en-US" w:eastAsia="ja-JP"/>
        </w:rPr>
        <w:t>, is not immediate.</w:t>
      </w:r>
    </w:p>
    <w:p w14:paraId="564E5909" w14:textId="7444E3EF" w:rsidR="00614384" w:rsidRDefault="00614384" w:rsidP="00E21D21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Second and most importantly, there </w:t>
      </w:r>
      <w:r w:rsidR="000D4D46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were a number of ambiguities in the definition of the tasks that we solved as a team. </w:t>
      </w:r>
      <w:r w:rsidR="00705A37">
        <w:rPr>
          <w:rFonts w:ascii="Garamond" w:eastAsia="Yu Mincho" w:hAnsi="Garamond" w:cs="Segoe UI"/>
          <w:sz w:val="24"/>
          <w:szCs w:val="24"/>
          <w:lang w:val="en-US" w:eastAsia="ja-JP"/>
        </w:rPr>
        <w:t>In a professional setting, it would be important that the choices are made with the end user of the results and not by the modelling team on its own.</w:t>
      </w:r>
    </w:p>
    <w:p w14:paraId="3C171748" w14:textId="77777777" w:rsidR="00D916A7" w:rsidRDefault="00D916A7" w:rsidP="00E21D21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</w:p>
    <w:p w14:paraId="41F5E7FC" w14:textId="08583C89" w:rsidR="00D916A7" w:rsidRPr="00D916A7" w:rsidRDefault="00D916A7" w:rsidP="00E21D21">
      <w:pPr>
        <w:jc w:val="both"/>
        <w:textAlignment w:val="baseline"/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</w:pPr>
      <w:r w:rsidRPr="00D916A7">
        <w:rPr>
          <w:rFonts w:ascii="Garamond" w:eastAsia="Yu Mincho" w:hAnsi="Garamond" w:cs="Segoe UI"/>
          <w:b/>
          <w:bCs/>
          <w:sz w:val="24"/>
          <w:szCs w:val="24"/>
          <w:lang w:val="en-US" w:eastAsia="ja-JP"/>
        </w:rPr>
        <w:t>Possible future improvements</w:t>
      </w:r>
    </w:p>
    <w:p w14:paraId="30C71E7B" w14:textId="6F6B2FCF" w:rsidR="00665BB1" w:rsidRDefault="00665BB1" w:rsidP="00E21D21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A number of improvements and extensions to the </w:t>
      </w:r>
      <w:r w:rsidR="00897960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work presented </w:t>
      </w:r>
      <w:r>
        <w:rPr>
          <w:rFonts w:ascii="Garamond" w:eastAsia="Yu Mincho" w:hAnsi="Garamond" w:cs="Segoe UI"/>
          <w:sz w:val="24"/>
          <w:szCs w:val="24"/>
          <w:lang w:val="en-US" w:eastAsia="ja-JP"/>
        </w:rPr>
        <w:t>could be made</w:t>
      </w:r>
      <w:r w:rsidR="00897960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. They include exploring additional model classes, more rigorous consideration of the time series properties in the data and possibly an extension to real-life </w:t>
      </w:r>
      <w:r w:rsidR="00612698">
        <w:rPr>
          <w:rFonts w:ascii="Garamond" w:eastAsia="Yu Mincho" w:hAnsi="Garamond" w:cs="Segoe UI"/>
          <w:sz w:val="24"/>
          <w:szCs w:val="24"/>
          <w:lang w:val="en-US" w:eastAsia="ja-JP"/>
        </w:rPr>
        <w:t>football statistics.</w:t>
      </w:r>
    </w:p>
    <w:p w14:paraId="3A7E7EBC" w14:textId="1755D9C4" w:rsidR="00D916A7" w:rsidRDefault="00612698" w:rsidP="00E21D21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Exploring additional model classes could contribute to improving further the quality of the predictions. </w:t>
      </w:r>
      <w:r w:rsidR="00155ACF">
        <w:rPr>
          <w:rFonts w:ascii="Garamond" w:eastAsia="Yu Mincho" w:hAnsi="Garamond" w:cs="Segoe UI"/>
          <w:sz w:val="24"/>
          <w:szCs w:val="24"/>
          <w:lang w:val="en-US" w:eastAsia="ja-JP"/>
        </w:rPr>
        <w:t>Given the reasonable size of the dataset, support vector machines</w:t>
      </w:r>
      <w:r w:rsidR="009B6D50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could constitute a tractable option.</w:t>
      </w:r>
      <w:r w:rsidR="00155ACF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</w:t>
      </w:r>
      <w:r w:rsidR="009B6D50">
        <w:rPr>
          <w:rFonts w:ascii="Garamond" w:eastAsia="Yu Mincho" w:hAnsi="Garamond" w:cs="Segoe UI"/>
          <w:sz w:val="24"/>
          <w:szCs w:val="24"/>
          <w:lang w:val="en-US" w:eastAsia="ja-JP"/>
        </w:rPr>
        <w:t>N</w:t>
      </w:r>
      <w:r w:rsidR="00D916A7">
        <w:rPr>
          <w:rFonts w:ascii="Garamond" w:eastAsia="Yu Mincho" w:hAnsi="Garamond" w:cs="Segoe UI"/>
          <w:sz w:val="24"/>
          <w:szCs w:val="24"/>
          <w:lang w:val="en-US" w:eastAsia="ja-JP"/>
        </w:rPr>
        <w:t>eural network</w:t>
      </w:r>
      <w:r w:rsidR="00A0042B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s approaches could also be used and may prove especially useful for the difficult classification problem tackled </w:t>
      </w:r>
      <w:r w:rsidR="008C5EC1">
        <w:rPr>
          <w:rFonts w:ascii="Garamond" w:eastAsia="Yu Mincho" w:hAnsi="Garamond" w:cs="Segoe UI"/>
          <w:sz w:val="24"/>
          <w:szCs w:val="24"/>
          <w:lang w:val="en-US" w:eastAsia="ja-JP"/>
        </w:rPr>
        <w:t>in Part B, where a certain overlap in classes seems to limit current approaches.</w:t>
      </w:r>
    </w:p>
    <w:p w14:paraId="7D46A7FF" w14:textId="415E0571" w:rsidR="00D916A7" w:rsidRDefault="004B401F" w:rsidP="00E21D21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sz w:val="24"/>
          <w:szCs w:val="24"/>
          <w:lang w:val="en-US" w:eastAsia="ja-JP"/>
        </w:rPr>
        <w:t>It may also prove possible to more rigorously</w:t>
      </w:r>
      <w:r w:rsidR="00D916A7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take into account </w:t>
      </w:r>
      <w:r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the </w:t>
      </w:r>
      <w:r w:rsidR="00D916A7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time series </w:t>
      </w:r>
      <w:r>
        <w:rPr>
          <w:rFonts w:ascii="Garamond" w:eastAsia="Yu Mincho" w:hAnsi="Garamond" w:cs="Segoe UI"/>
          <w:sz w:val="24"/>
          <w:szCs w:val="24"/>
          <w:lang w:val="en-US" w:eastAsia="ja-JP"/>
        </w:rPr>
        <w:t>properties in the data. While this is to some extent a theoretical</w:t>
      </w:r>
      <w:r w:rsidR="00A2205E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question, it may also enable better feature engineering and lead to better prediction performance.</w:t>
      </w:r>
    </w:p>
    <w:p w14:paraId="1A80E57E" w14:textId="01202225" w:rsidR="2250FCE3" w:rsidRDefault="009D3C57" w:rsidP="00F60ABF">
      <w:pPr>
        <w:jc w:val="both"/>
        <w:textAlignment w:val="baseline"/>
        <w:rPr>
          <w:rFonts w:ascii="Garamond" w:eastAsia="Yu Mincho" w:hAnsi="Garamond" w:cs="Segoe UI"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Going beyond </w:t>
      </w:r>
      <w:r w:rsidR="00F60ABF">
        <w:rPr>
          <w:rFonts w:ascii="Garamond" w:eastAsia="Yu Mincho" w:hAnsi="Garamond" w:cs="Segoe UI"/>
          <w:sz w:val="24"/>
          <w:szCs w:val="24"/>
          <w:lang w:val="en-US" w:eastAsia="ja-JP"/>
        </w:rPr>
        <w:t>in-universe game data, one could also consider e</w:t>
      </w:r>
      <w:r>
        <w:rPr>
          <w:rFonts w:ascii="Garamond" w:eastAsia="Yu Mincho" w:hAnsi="Garamond" w:cs="Segoe UI"/>
          <w:sz w:val="24"/>
          <w:szCs w:val="24"/>
          <w:lang w:val="en-US" w:eastAsia="ja-JP"/>
        </w:rPr>
        <w:t>xten</w:t>
      </w:r>
      <w:r w:rsidR="00F60ABF">
        <w:rPr>
          <w:rFonts w:ascii="Garamond" w:eastAsia="Yu Mincho" w:hAnsi="Garamond" w:cs="Segoe UI"/>
          <w:sz w:val="24"/>
          <w:szCs w:val="24"/>
          <w:lang w:val="en-US" w:eastAsia="ja-JP"/>
        </w:rPr>
        <w:t>ding</w:t>
      </w:r>
      <w:r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 the approach </w:t>
      </w:r>
      <w:r w:rsidR="00F60ABF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to real-life player data. This is likely to require a number of adaptations, as </w:t>
      </w:r>
      <w:r w:rsidR="00D00354">
        <w:rPr>
          <w:rFonts w:ascii="Garamond" w:eastAsia="Yu Mincho" w:hAnsi="Garamond" w:cs="Segoe UI"/>
          <w:sz w:val="24"/>
          <w:szCs w:val="24"/>
          <w:lang w:val="en-US" w:eastAsia="ja-JP"/>
        </w:rPr>
        <w:t xml:space="preserve">a large number of variables would need to be operationalized in a way that could be observed </w:t>
      </w:r>
      <w:r w:rsidR="00FD6B83">
        <w:rPr>
          <w:rFonts w:ascii="Garamond" w:eastAsia="Yu Mincho" w:hAnsi="Garamond" w:cs="Segoe UI"/>
          <w:sz w:val="24"/>
          <w:szCs w:val="24"/>
          <w:lang w:val="en-US" w:eastAsia="ja-JP"/>
        </w:rPr>
        <w:t>in games.</w:t>
      </w:r>
    </w:p>
    <w:p w14:paraId="2A4AE1C6" w14:textId="3B6B63AA" w:rsidR="00BF5B9B" w:rsidRDefault="00BF5B9B">
      <w:pPr>
        <w:spacing w:after="160" w:line="259" w:lineRule="auto"/>
        <w:rPr>
          <w:rFonts w:ascii="Garamond" w:eastAsia="Yu Mincho" w:hAnsi="Garamond" w:cs="Segoe UI"/>
          <w:sz w:val="24"/>
          <w:szCs w:val="24"/>
          <w:lang w:val="en-US" w:eastAsia="ja-JP"/>
        </w:rPr>
      </w:pPr>
      <w:r>
        <w:rPr>
          <w:rFonts w:ascii="Garamond" w:eastAsia="Yu Mincho" w:hAnsi="Garamond" w:cs="Segoe UI"/>
          <w:sz w:val="24"/>
          <w:szCs w:val="24"/>
          <w:lang w:val="en-US" w:eastAsia="ja-JP"/>
        </w:rPr>
        <w:br w:type="page"/>
      </w:r>
    </w:p>
    <w:p w14:paraId="21DB5337" w14:textId="308CFB92" w:rsidR="2250FCE3" w:rsidRPr="00BF5B9B" w:rsidRDefault="00BF5B9B" w:rsidP="00BF5B9B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</w:pPr>
      <w:r w:rsidRPr="00BF5B9B"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  <w:t>Annex – Additional visuals and tables</w:t>
      </w:r>
    </w:p>
    <w:p w14:paraId="2B9BD054" w14:textId="1393FA83" w:rsidR="00BF5B9B" w:rsidRDefault="00BF5B9B" w:rsidP="2250FCE3">
      <w:pPr>
        <w:jc w:val="both"/>
        <w:rPr>
          <w:rFonts w:ascii="Garamond" w:eastAsia="Yu Mincho" w:hAnsi="Garamond" w:cs="Segoe UI"/>
          <w:sz w:val="24"/>
          <w:szCs w:val="24"/>
          <w:lang w:val="en-US" w:eastAsia="ja-JP"/>
        </w:rPr>
      </w:pPr>
    </w:p>
    <w:p w14:paraId="2EFE3ED2" w14:textId="77777777" w:rsidR="00BF5B9B" w:rsidRDefault="00BF5B9B" w:rsidP="2250FCE3">
      <w:pPr>
        <w:jc w:val="both"/>
        <w:rPr>
          <w:rFonts w:ascii="Garamond" w:eastAsia="Yu Mincho" w:hAnsi="Garamond" w:cs="Segoe UI"/>
          <w:sz w:val="24"/>
          <w:szCs w:val="24"/>
          <w:lang w:val="en-US" w:eastAsia="ja-JP"/>
        </w:rPr>
      </w:pPr>
    </w:p>
    <w:sectPr w:rsidR="00BF5B9B" w:rsidSect="00842A2F">
      <w:headerReference w:type="even" r:id="rId19"/>
      <w:headerReference w:type="default" r:id="rId20"/>
      <w:footerReference w:type="default" r:id="rId21"/>
      <w:headerReference w:type="first" r:id="rId22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E93D5" w14:textId="77777777" w:rsidR="00C01CA4" w:rsidRDefault="00C01CA4" w:rsidP="000E1023">
      <w:pPr>
        <w:spacing w:line="240" w:lineRule="auto"/>
      </w:pPr>
      <w:r>
        <w:separator/>
      </w:r>
    </w:p>
  </w:endnote>
  <w:endnote w:type="continuationSeparator" w:id="0">
    <w:p w14:paraId="520C66F3" w14:textId="77777777" w:rsidR="00C01CA4" w:rsidRDefault="00C01CA4" w:rsidP="000E1023">
      <w:pPr>
        <w:spacing w:line="240" w:lineRule="auto"/>
      </w:pPr>
      <w:r>
        <w:continuationSeparator/>
      </w:r>
    </w:p>
  </w:endnote>
  <w:endnote w:type="continuationNotice" w:id="1">
    <w:p w14:paraId="7A582C36" w14:textId="77777777" w:rsidR="00C01CA4" w:rsidRDefault="00C01CA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26829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BC33D" w14:textId="55ACFCF2" w:rsidR="000E1023" w:rsidRDefault="000E1023" w:rsidP="00EB57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C8F13B" w14:textId="77777777" w:rsidR="000E1023" w:rsidRDefault="000E1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CB99E" w14:textId="77777777" w:rsidR="00C01CA4" w:rsidRDefault="00C01CA4" w:rsidP="000E1023">
      <w:pPr>
        <w:spacing w:line="240" w:lineRule="auto"/>
      </w:pPr>
      <w:r>
        <w:separator/>
      </w:r>
    </w:p>
  </w:footnote>
  <w:footnote w:type="continuationSeparator" w:id="0">
    <w:p w14:paraId="09B358A7" w14:textId="77777777" w:rsidR="00C01CA4" w:rsidRDefault="00C01CA4" w:rsidP="000E1023">
      <w:pPr>
        <w:spacing w:line="240" w:lineRule="auto"/>
      </w:pPr>
      <w:r>
        <w:continuationSeparator/>
      </w:r>
    </w:p>
  </w:footnote>
  <w:footnote w:type="continuationNotice" w:id="1">
    <w:p w14:paraId="413ECF30" w14:textId="77777777" w:rsidR="00C01CA4" w:rsidRDefault="00C01CA4">
      <w:pPr>
        <w:spacing w:line="240" w:lineRule="auto"/>
      </w:pPr>
    </w:p>
  </w:footnote>
  <w:footnote w:id="2">
    <w:p w14:paraId="5F6769C8" w14:textId="2015288D" w:rsidR="00EA4F1D" w:rsidRPr="00EA4F1D" w:rsidRDefault="00EA4F1D">
      <w:pPr>
        <w:pStyle w:val="FootnoteText"/>
        <w:rPr>
          <w:rFonts w:ascii="Garamond" w:hAnsi="Garamond" w:cs="Times New Roman"/>
          <w:lang w:val="en-US"/>
        </w:rPr>
      </w:pPr>
      <w:r w:rsidRPr="00EA4F1D">
        <w:rPr>
          <w:rStyle w:val="FootnoteReference"/>
          <w:rFonts w:ascii="Garamond" w:hAnsi="Garamond" w:cs="Times New Roman"/>
        </w:rPr>
        <w:footnoteRef/>
      </w:r>
      <w:r w:rsidRPr="00402491">
        <w:rPr>
          <w:rFonts w:ascii="Garamond" w:hAnsi="Garamond" w:cs="Times New Roman"/>
          <w:lang w:val="en-US"/>
        </w:rPr>
        <w:t xml:space="preserve"> </w:t>
      </w:r>
      <w:r w:rsidRPr="00EA4F1D">
        <w:rPr>
          <w:rFonts w:ascii="Garamond" w:hAnsi="Garamond" w:cs="Times New Roman"/>
          <w:lang w:val="en-US"/>
        </w:rPr>
        <w:t>A player’s improvement between Year N and Year N+1 is attributed to the Year N club.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2689E" w14:textId="58CA7C6B" w:rsidR="003A367A" w:rsidRDefault="00402491">
    <w:pPr>
      <w:pStyle w:val="Header"/>
    </w:pPr>
    <w:r>
      <w:rPr>
        <w:noProof/>
      </w:rPr>
      <w:pict w14:anchorId="60E1FD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39516" o:spid="_x0000_s2050" type="#_x0000_t136" style="position:absolute;margin-left:0;margin-top:0;width:424.35pt;height:212.1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garamond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6D2E7" w14:textId="7EFC412E" w:rsidR="009F18D5" w:rsidRPr="00C60308" w:rsidRDefault="00402491" w:rsidP="009F18D5">
    <w:pPr>
      <w:textAlignment w:val="baseline"/>
      <w:rPr>
        <w:rFonts w:ascii="Garamond" w:eastAsia="Times New Roman" w:hAnsi="Garamond" w:cs="Segoe UI"/>
        <w:color w:val="808080" w:themeColor="background1" w:themeShade="80"/>
        <w:sz w:val="24"/>
        <w:szCs w:val="24"/>
        <w:lang w:val="pt-BR"/>
      </w:rPr>
    </w:pPr>
    <w:r>
      <w:rPr>
        <w:noProof/>
        <w:color w:val="808080" w:themeColor="background1" w:themeShade="80"/>
      </w:rPr>
      <w:pict w14:anchorId="2CB6C3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39517" o:spid="_x0000_s2051" type="#_x0000_t136" style="position:absolute;margin-left:0;margin-top:0;width:424.35pt;height:212.15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garamond&quot;;font-size:1pt" string="Draft"/>
          <w10:wrap anchorx="margin" anchory="margin"/>
        </v:shape>
      </w:pict>
    </w:r>
    <w:r w:rsidR="00C60308" w:rsidRPr="00C60308">
      <w:rPr>
        <w:rFonts w:ascii="Garamond" w:eastAsia="Times New Roman" w:hAnsi="Garamond" w:cs="Segoe UI"/>
        <w:color w:val="808080" w:themeColor="background1" w:themeShade="80"/>
        <w:sz w:val="24"/>
        <w:szCs w:val="24"/>
        <w:lang w:val="pt-BR"/>
      </w:rPr>
      <w:t xml:space="preserve">CS109a Final Project - FIFA - </w:t>
    </w:r>
    <w:r w:rsidR="007F3DB5" w:rsidRPr="00C60308">
      <w:rPr>
        <w:rFonts w:ascii="Garamond" w:eastAsia="Times New Roman" w:hAnsi="Garamond" w:cs="Segoe UI"/>
        <w:color w:val="808080" w:themeColor="background1" w:themeShade="80"/>
        <w:sz w:val="24"/>
        <w:szCs w:val="24"/>
        <w:lang w:val="pt-BR"/>
      </w:rPr>
      <w:t>Group 4</w:t>
    </w:r>
  </w:p>
  <w:p w14:paraId="605F6364" w14:textId="26FA04A6" w:rsidR="00121629" w:rsidRPr="00C60308" w:rsidRDefault="007F3DB5" w:rsidP="00C60308">
    <w:pPr>
      <w:textAlignment w:val="baseline"/>
      <w:rPr>
        <w:rFonts w:ascii="Garamond" w:eastAsia="Times New Roman" w:hAnsi="Garamond" w:cs="Segoe UI"/>
        <w:color w:val="808080" w:themeColor="background1" w:themeShade="80"/>
        <w:sz w:val="24"/>
        <w:szCs w:val="24"/>
        <w:lang w:val="pt-BR"/>
      </w:rPr>
    </w:pPr>
    <w:r w:rsidRPr="00C60308">
      <w:rPr>
        <w:rFonts w:ascii="Garamond" w:eastAsia="Times New Roman" w:hAnsi="Garamond" w:cs="Segoe UI"/>
        <w:color w:val="808080" w:themeColor="background1" w:themeShade="80"/>
        <w:sz w:val="24"/>
        <w:szCs w:val="24"/>
        <w:lang w:val="pt-BR"/>
      </w:rPr>
      <w:t>Clement</w:t>
    </w:r>
    <w:r w:rsidR="00C60308" w:rsidRPr="00C60308">
      <w:rPr>
        <w:rFonts w:ascii="Garamond" w:eastAsia="Times New Roman" w:hAnsi="Garamond" w:cs="Segoe UI"/>
        <w:color w:val="808080" w:themeColor="background1" w:themeShade="80"/>
        <w:sz w:val="24"/>
        <w:szCs w:val="24"/>
        <w:lang w:val="pt-BR"/>
      </w:rPr>
      <w:t xml:space="preserve"> </w:t>
    </w:r>
    <w:r w:rsidRPr="00C60308">
      <w:rPr>
        <w:rFonts w:ascii="Garamond" w:eastAsia="Times New Roman" w:hAnsi="Garamond" w:cs="Segoe UI"/>
        <w:color w:val="808080" w:themeColor="background1" w:themeShade="80"/>
        <w:sz w:val="24"/>
        <w:szCs w:val="24"/>
        <w:lang w:val="pt-BR"/>
      </w:rPr>
      <w:t xml:space="preserve">Brenot, </w:t>
    </w:r>
    <w:r w:rsidR="001050DA" w:rsidRPr="00C60308">
      <w:rPr>
        <w:rFonts w:ascii="Garamond" w:eastAsia="Times New Roman" w:hAnsi="Garamond" w:cs="Segoe UI"/>
        <w:color w:val="808080" w:themeColor="background1" w:themeShade="80"/>
        <w:sz w:val="24"/>
        <w:szCs w:val="24"/>
        <w:lang w:val="pt-BR"/>
      </w:rPr>
      <w:t xml:space="preserve">Luis Corrales, </w:t>
    </w:r>
    <w:r w:rsidRPr="00C60308">
      <w:rPr>
        <w:rFonts w:ascii="Garamond" w:eastAsia="Times New Roman" w:hAnsi="Garamond" w:cs="Segoe UI"/>
        <w:color w:val="808080" w:themeColor="background1" w:themeShade="80"/>
        <w:sz w:val="24"/>
        <w:szCs w:val="24"/>
        <w:lang w:val="pt-BR"/>
      </w:rPr>
      <w:t>Ryuishiro Hashimoto, Yuki Yaguchi</w:t>
    </w:r>
  </w:p>
  <w:p w14:paraId="18B54D69" w14:textId="77777777" w:rsidR="00C60308" w:rsidRPr="00C60308" w:rsidRDefault="00C60308" w:rsidP="00C60308">
    <w:pPr>
      <w:textAlignment w:val="baseline"/>
      <w:rPr>
        <w:color w:val="808080" w:themeColor="background1" w:themeShade="8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78E94" w14:textId="4ADABBE9" w:rsidR="003A367A" w:rsidRDefault="00402491">
    <w:pPr>
      <w:pStyle w:val="Header"/>
    </w:pPr>
    <w:r>
      <w:rPr>
        <w:noProof/>
      </w:rPr>
      <w:pict w14:anchorId="31093F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39515" o:spid="_x0000_s2049" type="#_x0000_t136" style="position:absolute;margin-left:0;margin-top:0;width:424.35pt;height:212.1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garamond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4D41"/>
    <w:multiLevelType w:val="multilevel"/>
    <w:tmpl w:val="D892FC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AD6CEC"/>
    <w:multiLevelType w:val="hybridMultilevel"/>
    <w:tmpl w:val="C7DA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E67AB"/>
    <w:multiLevelType w:val="hybridMultilevel"/>
    <w:tmpl w:val="BEFA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A2BC0"/>
    <w:multiLevelType w:val="multilevel"/>
    <w:tmpl w:val="4D74E3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6029EA"/>
    <w:multiLevelType w:val="multilevel"/>
    <w:tmpl w:val="47FABB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841DAF"/>
    <w:multiLevelType w:val="multilevel"/>
    <w:tmpl w:val="061A76F0"/>
    <w:lvl w:ilvl="0">
      <w:start w:val="1"/>
      <w:numFmt w:val="bullet"/>
      <w:lvlText w:val="●"/>
      <w:lvlJc w:val="left"/>
      <w:pPr>
        <w:ind w:left="99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7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5FB1BFD"/>
    <w:multiLevelType w:val="hybridMultilevel"/>
    <w:tmpl w:val="E21CD4C6"/>
    <w:lvl w:ilvl="0" w:tplc="250A7AAE">
      <w:start w:val="1"/>
      <w:numFmt w:val="bullet"/>
      <w:lvlText w:val="-"/>
      <w:lvlJc w:val="left"/>
      <w:pPr>
        <w:ind w:left="720" w:hanging="360"/>
      </w:pPr>
      <w:rPr>
        <w:rFonts w:ascii="MS Mincho" w:eastAsia="MS Mincho" w:hAnsi="MS Mincho" w:cs="Segoe U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822A7"/>
    <w:multiLevelType w:val="multilevel"/>
    <w:tmpl w:val="34A8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2">
      <v:textbox inset="5.85pt,.7pt,5.85pt,.7pt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1MDI2MTQyMTM0NzJV0lEKTi0uzszPAykwqgUAthdOHCwAAAA="/>
  </w:docVars>
  <w:rsids>
    <w:rsidRoot w:val="006C0504"/>
    <w:rsid w:val="00006BB4"/>
    <w:rsid w:val="00011377"/>
    <w:rsid w:val="00020F40"/>
    <w:rsid w:val="0003119B"/>
    <w:rsid w:val="0003733D"/>
    <w:rsid w:val="00046296"/>
    <w:rsid w:val="00052F81"/>
    <w:rsid w:val="00057F8B"/>
    <w:rsid w:val="00072B53"/>
    <w:rsid w:val="0008574D"/>
    <w:rsid w:val="00097D46"/>
    <w:rsid w:val="000A4B1F"/>
    <w:rsid w:val="000A7AFF"/>
    <w:rsid w:val="000B7C75"/>
    <w:rsid w:val="000D14A9"/>
    <w:rsid w:val="000D4D46"/>
    <w:rsid w:val="000E1023"/>
    <w:rsid w:val="000E359F"/>
    <w:rsid w:val="000F5161"/>
    <w:rsid w:val="001050DA"/>
    <w:rsid w:val="00112B4A"/>
    <w:rsid w:val="0012058D"/>
    <w:rsid w:val="00121629"/>
    <w:rsid w:val="0012342C"/>
    <w:rsid w:val="001260B5"/>
    <w:rsid w:val="0012637B"/>
    <w:rsid w:val="00126A47"/>
    <w:rsid w:val="00126DDF"/>
    <w:rsid w:val="00134F8A"/>
    <w:rsid w:val="0013600E"/>
    <w:rsid w:val="00141137"/>
    <w:rsid w:val="00144506"/>
    <w:rsid w:val="00155ACF"/>
    <w:rsid w:val="00184365"/>
    <w:rsid w:val="001A6C8E"/>
    <w:rsid w:val="001B4BF0"/>
    <w:rsid w:val="001C2C39"/>
    <w:rsid w:val="001C59DB"/>
    <w:rsid w:val="001C7BF0"/>
    <w:rsid w:val="001E6C00"/>
    <w:rsid w:val="00202C42"/>
    <w:rsid w:val="0021197F"/>
    <w:rsid w:val="00215B1D"/>
    <w:rsid w:val="00220C1C"/>
    <w:rsid w:val="00220EE3"/>
    <w:rsid w:val="00222164"/>
    <w:rsid w:val="00224AB2"/>
    <w:rsid w:val="002316EA"/>
    <w:rsid w:val="00233463"/>
    <w:rsid w:val="002336A0"/>
    <w:rsid w:val="002338F5"/>
    <w:rsid w:val="00233AF1"/>
    <w:rsid w:val="00234E82"/>
    <w:rsid w:val="00255B4F"/>
    <w:rsid w:val="00291F5C"/>
    <w:rsid w:val="00295518"/>
    <w:rsid w:val="00297645"/>
    <w:rsid w:val="002A66A8"/>
    <w:rsid w:val="002A69D8"/>
    <w:rsid w:val="002A72C5"/>
    <w:rsid w:val="002E1EF6"/>
    <w:rsid w:val="0033443E"/>
    <w:rsid w:val="00340090"/>
    <w:rsid w:val="00356541"/>
    <w:rsid w:val="00360673"/>
    <w:rsid w:val="00363469"/>
    <w:rsid w:val="003A286B"/>
    <w:rsid w:val="003A34FA"/>
    <w:rsid w:val="003A367A"/>
    <w:rsid w:val="003A3BFE"/>
    <w:rsid w:val="003B3C67"/>
    <w:rsid w:val="003E2A8D"/>
    <w:rsid w:val="003F4366"/>
    <w:rsid w:val="00402491"/>
    <w:rsid w:val="00404238"/>
    <w:rsid w:val="00414688"/>
    <w:rsid w:val="00417346"/>
    <w:rsid w:val="00421922"/>
    <w:rsid w:val="00435E05"/>
    <w:rsid w:val="0048667F"/>
    <w:rsid w:val="004A29BE"/>
    <w:rsid w:val="004B401F"/>
    <w:rsid w:val="004D0123"/>
    <w:rsid w:val="004E7AA8"/>
    <w:rsid w:val="004F655B"/>
    <w:rsid w:val="00537088"/>
    <w:rsid w:val="0054638E"/>
    <w:rsid w:val="00546922"/>
    <w:rsid w:val="005502A4"/>
    <w:rsid w:val="005575D6"/>
    <w:rsid w:val="00595415"/>
    <w:rsid w:val="005A513C"/>
    <w:rsid w:val="005B3486"/>
    <w:rsid w:val="005C578B"/>
    <w:rsid w:val="005D37F0"/>
    <w:rsid w:val="0060610B"/>
    <w:rsid w:val="00607437"/>
    <w:rsid w:val="00612698"/>
    <w:rsid w:val="00614384"/>
    <w:rsid w:val="006346E3"/>
    <w:rsid w:val="00645C20"/>
    <w:rsid w:val="00652D42"/>
    <w:rsid w:val="00655E3B"/>
    <w:rsid w:val="00665BB1"/>
    <w:rsid w:val="00682F4F"/>
    <w:rsid w:val="006923FF"/>
    <w:rsid w:val="00696044"/>
    <w:rsid w:val="006A159E"/>
    <w:rsid w:val="006B2B69"/>
    <w:rsid w:val="006C0504"/>
    <w:rsid w:val="006C05D1"/>
    <w:rsid w:val="006C7C19"/>
    <w:rsid w:val="006D51A9"/>
    <w:rsid w:val="006E238F"/>
    <w:rsid w:val="006E3353"/>
    <w:rsid w:val="006F6D66"/>
    <w:rsid w:val="00705A37"/>
    <w:rsid w:val="00710F6F"/>
    <w:rsid w:val="00730AD8"/>
    <w:rsid w:val="00752710"/>
    <w:rsid w:val="007762B5"/>
    <w:rsid w:val="00780370"/>
    <w:rsid w:val="007B20C6"/>
    <w:rsid w:val="007D7102"/>
    <w:rsid w:val="007D7472"/>
    <w:rsid w:val="007F3DB5"/>
    <w:rsid w:val="008031BF"/>
    <w:rsid w:val="00807219"/>
    <w:rsid w:val="00810C88"/>
    <w:rsid w:val="008159C3"/>
    <w:rsid w:val="0083608D"/>
    <w:rsid w:val="00842A2F"/>
    <w:rsid w:val="00842D75"/>
    <w:rsid w:val="0087638A"/>
    <w:rsid w:val="00897960"/>
    <w:rsid w:val="008A4C77"/>
    <w:rsid w:val="008B31F9"/>
    <w:rsid w:val="008B562A"/>
    <w:rsid w:val="008C024C"/>
    <w:rsid w:val="008C3E88"/>
    <w:rsid w:val="008C5DA7"/>
    <w:rsid w:val="008C5EC1"/>
    <w:rsid w:val="008D0910"/>
    <w:rsid w:val="008D1FC0"/>
    <w:rsid w:val="008E080C"/>
    <w:rsid w:val="008E7DBC"/>
    <w:rsid w:val="008F6AB3"/>
    <w:rsid w:val="00917E6B"/>
    <w:rsid w:val="00924FD2"/>
    <w:rsid w:val="009255C0"/>
    <w:rsid w:val="00926FBA"/>
    <w:rsid w:val="009674E7"/>
    <w:rsid w:val="009A1FC6"/>
    <w:rsid w:val="009B2588"/>
    <w:rsid w:val="009B2A3C"/>
    <w:rsid w:val="009B6D50"/>
    <w:rsid w:val="009D3C57"/>
    <w:rsid w:val="009F18D5"/>
    <w:rsid w:val="009F6877"/>
    <w:rsid w:val="00A0042B"/>
    <w:rsid w:val="00A03992"/>
    <w:rsid w:val="00A12016"/>
    <w:rsid w:val="00A1281C"/>
    <w:rsid w:val="00A2205E"/>
    <w:rsid w:val="00A34CE1"/>
    <w:rsid w:val="00A375D7"/>
    <w:rsid w:val="00A43E7B"/>
    <w:rsid w:val="00A5100C"/>
    <w:rsid w:val="00A511A7"/>
    <w:rsid w:val="00A65199"/>
    <w:rsid w:val="00A83B69"/>
    <w:rsid w:val="00A85DA9"/>
    <w:rsid w:val="00A95AFD"/>
    <w:rsid w:val="00AC66EB"/>
    <w:rsid w:val="00AD07CD"/>
    <w:rsid w:val="00AD0B1C"/>
    <w:rsid w:val="00AE5D80"/>
    <w:rsid w:val="00B11CEB"/>
    <w:rsid w:val="00B207C0"/>
    <w:rsid w:val="00B23760"/>
    <w:rsid w:val="00B30AD7"/>
    <w:rsid w:val="00B32325"/>
    <w:rsid w:val="00B40005"/>
    <w:rsid w:val="00B42BE0"/>
    <w:rsid w:val="00B469C5"/>
    <w:rsid w:val="00B63D2D"/>
    <w:rsid w:val="00B751C6"/>
    <w:rsid w:val="00BA4A89"/>
    <w:rsid w:val="00BB4820"/>
    <w:rsid w:val="00BC7626"/>
    <w:rsid w:val="00BE2F9D"/>
    <w:rsid w:val="00BF29FC"/>
    <w:rsid w:val="00BF5B9B"/>
    <w:rsid w:val="00C01CA4"/>
    <w:rsid w:val="00C03B8C"/>
    <w:rsid w:val="00C03F92"/>
    <w:rsid w:val="00C05037"/>
    <w:rsid w:val="00C06794"/>
    <w:rsid w:val="00C10B44"/>
    <w:rsid w:val="00C2165C"/>
    <w:rsid w:val="00C40EF0"/>
    <w:rsid w:val="00C54C85"/>
    <w:rsid w:val="00C60308"/>
    <w:rsid w:val="00C6366B"/>
    <w:rsid w:val="00C82B21"/>
    <w:rsid w:val="00CA778E"/>
    <w:rsid w:val="00CB0B53"/>
    <w:rsid w:val="00CB273D"/>
    <w:rsid w:val="00CB758E"/>
    <w:rsid w:val="00CD0C3F"/>
    <w:rsid w:val="00CD0EF2"/>
    <w:rsid w:val="00CE1DE4"/>
    <w:rsid w:val="00CE4957"/>
    <w:rsid w:val="00CE6509"/>
    <w:rsid w:val="00CF24B1"/>
    <w:rsid w:val="00CF7B6B"/>
    <w:rsid w:val="00D00354"/>
    <w:rsid w:val="00D05B94"/>
    <w:rsid w:val="00D12726"/>
    <w:rsid w:val="00D12C60"/>
    <w:rsid w:val="00D26545"/>
    <w:rsid w:val="00D629D7"/>
    <w:rsid w:val="00D63E40"/>
    <w:rsid w:val="00D704D9"/>
    <w:rsid w:val="00D85C65"/>
    <w:rsid w:val="00D86C52"/>
    <w:rsid w:val="00D874D9"/>
    <w:rsid w:val="00D91534"/>
    <w:rsid w:val="00D916A7"/>
    <w:rsid w:val="00DA7D25"/>
    <w:rsid w:val="00DB2972"/>
    <w:rsid w:val="00DE5651"/>
    <w:rsid w:val="00DF0F72"/>
    <w:rsid w:val="00DF2861"/>
    <w:rsid w:val="00DF7C4A"/>
    <w:rsid w:val="00E04B9D"/>
    <w:rsid w:val="00E061C9"/>
    <w:rsid w:val="00E142BF"/>
    <w:rsid w:val="00E2168C"/>
    <w:rsid w:val="00E21D21"/>
    <w:rsid w:val="00E24EF2"/>
    <w:rsid w:val="00E262E6"/>
    <w:rsid w:val="00E310AF"/>
    <w:rsid w:val="00E4096B"/>
    <w:rsid w:val="00E43994"/>
    <w:rsid w:val="00E60C19"/>
    <w:rsid w:val="00E7749E"/>
    <w:rsid w:val="00E924CC"/>
    <w:rsid w:val="00EA01DF"/>
    <w:rsid w:val="00EA4F1D"/>
    <w:rsid w:val="00EB5730"/>
    <w:rsid w:val="00ED640E"/>
    <w:rsid w:val="00EF4863"/>
    <w:rsid w:val="00EF7CF7"/>
    <w:rsid w:val="00F017D5"/>
    <w:rsid w:val="00F16452"/>
    <w:rsid w:val="00F2718F"/>
    <w:rsid w:val="00F27D26"/>
    <w:rsid w:val="00F3744D"/>
    <w:rsid w:val="00F477AC"/>
    <w:rsid w:val="00F60ABF"/>
    <w:rsid w:val="00F60BC4"/>
    <w:rsid w:val="00F6319A"/>
    <w:rsid w:val="00F63905"/>
    <w:rsid w:val="00F74012"/>
    <w:rsid w:val="00F83C28"/>
    <w:rsid w:val="00F94991"/>
    <w:rsid w:val="00FA3DA4"/>
    <w:rsid w:val="00FD6B83"/>
    <w:rsid w:val="00FD6F41"/>
    <w:rsid w:val="00FF5AEF"/>
    <w:rsid w:val="2250FCE3"/>
    <w:rsid w:val="2392BA6C"/>
    <w:rsid w:val="66D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1"/>
    </o:shapelayout>
  </w:shapeDefaults>
  <w:decimalSymbol w:val="."/>
  <w:listSeparator w:val=","/>
  <w14:docId w14:val="5802C7A4"/>
  <w15:chartTrackingRefBased/>
  <w15:docId w15:val="{85701244-1F4B-439A-BA12-00AAAC99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545"/>
    <w:pPr>
      <w:spacing w:after="0" w:line="276" w:lineRule="auto"/>
    </w:pPr>
    <w:rPr>
      <w:rFonts w:ascii="Arial" w:eastAsia="Arial" w:hAnsi="Arial" w:cs="Arial"/>
      <w:lang w:val="j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504"/>
    <w:pPr>
      <w:ind w:left="720"/>
      <w:contextualSpacing/>
    </w:pPr>
  </w:style>
  <w:style w:type="character" w:customStyle="1" w:styleId="fontstyle01">
    <w:name w:val="fontstyle01"/>
    <w:basedOn w:val="DefaultParagraphFont"/>
    <w:rsid w:val="006C0504"/>
    <w:rPr>
      <w:rFonts w:ascii="Calibri" w:hAnsi="Calibri" w:cs="Calibri" w:hint="default"/>
      <w:b w:val="0"/>
      <w:bCs w:val="0"/>
      <w:i w:val="0"/>
      <w:iCs w:val="0"/>
      <w:color w:val="434343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E10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023"/>
    <w:rPr>
      <w:rFonts w:ascii="Arial" w:eastAsia="Arial" w:hAnsi="Arial" w:cs="Arial"/>
      <w:lang w:val="ja"/>
    </w:rPr>
  </w:style>
  <w:style w:type="paragraph" w:styleId="Footer">
    <w:name w:val="footer"/>
    <w:basedOn w:val="Normal"/>
    <w:link w:val="FooterChar"/>
    <w:uiPriority w:val="99"/>
    <w:unhideWhenUsed/>
    <w:rsid w:val="000E10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023"/>
    <w:rPr>
      <w:rFonts w:ascii="Arial" w:eastAsia="Arial" w:hAnsi="Arial" w:cs="Arial"/>
      <w:lang w:val="ja"/>
    </w:rPr>
  </w:style>
  <w:style w:type="table" w:styleId="TableGrid">
    <w:name w:val="Table Grid"/>
    <w:basedOn w:val="TableNormal"/>
    <w:uiPriority w:val="39"/>
    <w:rsid w:val="00E2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21D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1D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237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37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3760"/>
    <w:rPr>
      <w:rFonts w:ascii="Arial" w:eastAsia="Arial" w:hAnsi="Arial" w:cs="Arial"/>
      <w:lang w:val="j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3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3760"/>
    <w:rPr>
      <w:rFonts w:ascii="Arial" w:eastAsia="Arial" w:hAnsi="Arial" w:cs="Arial"/>
      <w:b/>
      <w:bCs/>
      <w:lang w:val="j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76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760"/>
    <w:rPr>
      <w:rFonts w:asciiTheme="majorHAnsi" w:eastAsiaTheme="majorEastAsia" w:hAnsiTheme="majorHAnsi" w:cstheme="majorBidi"/>
      <w:sz w:val="18"/>
      <w:szCs w:val="18"/>
      <w:lang w:val="j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4F1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4F1D"/>
    <w:rPr>
      <w:rFonts w:ascii="Arial" w:eastAsia="Arial" w:hAnsi="Arial" w:cs="Arial"/>
      <w:sz w:val="20"/>
      <w:szCs w:val="20"/>
      <w:lang w:val="ja"/>
    </w:rPr>
  </w:style>
  <w:style w:type="character" w:styleId="FootnoteReference">
    <w:name w:val="footnote reference"/>
    <w:basedOn w:val="DefaultParagraphFont"/>
    <w:uiPriority w:val="99"/>
    <w:semiHidden/>
    <w:unhideWhenUsed/>
    <w:rsid w:val="00EA4F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9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4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5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0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8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6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2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1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6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shift_jis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AB8E4-2783-429C-A529-0BDD378B7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1774</Words>
  <Characters>10112</Characters>
  <Application>Microsoft Office Word</Application>
  <DocSecurity>4</DocSecurity>
  <Lines>84</Lines>
  <Paragraphs>23</Paragraphs>
  <ScaleCrop>false</ScaleCrop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Brenot, Clement</dc:creator>
  <cp:keywords/>
  <dc:description/>
  <cp:lastModifiedBy>Brenot, Clement</cp:lastModifiedBy>
  <cp:revision>149</cp:revision>
  <dcterms:created xsi:type="dcterms:W3CDTF">2020-12-09T23:56:00Z</dcterms:created>
  <dcterms:modified xsi:type="dcterms:W3CDTF">2020-12-10T03:40:00Z</dcterms:modified>
</cp:coreProperties>
</file>