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324D" w14:textId="77777777" w:rsidR="00F55F64" w:rsidRDefault="00F55F64" w:rsidP="00F55F64">
      <w:pPr>
        <w:rPr>
          <w:b/>
          <w:bCs/>
          <w:i/>
          <w:iCs/>
        </w:rPr>
      </w:pPr>
    </w:p>
    <w:p w14:paraId="19857D55" w14:textId="77777777" w:rsidR="00F55F64" w:rsidRDefault="00F55F64" w:rsidP="00F55F64">
      <w:pPr>
        <w:rPr>
          <w:b/>
          <w:bCs/>
          <w:u w:val="single"/>
        </w:rPr>
      </w:pPr>
    </w:p>
    <w:p w14:paraId="3125D2B0" w14:textId="77777777" w:rsidR="00F55F64" w:rsidRDefault="00F55F64" w:rsidP="00F55F64">
      <w:pPr>
        <w:jc w:val="center"/>
        <w:rPr>
          <w:b/>
          <w:bCs/>
          <w:sz w:val="36"/>
          <w:szCs w:val="36"/>
          <w:u w:val="single"/>
        </w:rPr>
      </w:pPr>
    </w:p>
    <w:p w14:paraId="1310753E" w14:textId="36B14F5E" w:rsidR="00F55F64" w:rsidRDefault="00F55F64" w:rsidP="00F55F64">
      <w:pPr>
        <w:jc w:val="center"/>
        <w:rPr>
          <w:b/>
          <w:bCs/>
          <w:sz w:val="36"/>
          <w:szCs w:val="36"/>
          <w:u w:val="single"/>
        </w:rPr>
      </w:pPr>
      <w:r w:rsidRPr="00BE4C55">
        <w:rPr>
          <w:b/>
          <w:bCs/>
          <w:noProof/>
          <w:sz w:val="36"/>
          <w:szCs w:val="36"/>
          <w:u w:val="single"/>
        </w:rPr>
        <w:drawing>
          <wp:anchor distT="0" distB="0" distL="114300" distR="114300" simplePos="0" relativeHeight="251659264" behindDoc="1" locked="0" layoutInCell="1" allowOverlap="1" wp14:anchorId="557C4578" wp14:editId="1B81F559">
            <wp:simplePos x="0" y="0"/>
            <wp:positionH relativeFrom="margin">
              <wp:align>left</wp:align>
            </wp:positionH>
            <wp:positionV relativeFrom="page">
              <wp:posOffset>923925</wp:posOffset>
            </wp:positionV>
            <wp:extent cx="1667510" cy="847090"/>
            <wp:effectExtent l="0" t="0" r="8890" b="0"/>
            <wp:wrapTight wrapText="bothSides">
              <wp:wrapPolygon edited="0">
                <wp:start x="0" y="0"/>
                <wp:lineTo x="0" y="20888"/>
                <wp:lineTo x="21468" y="20888"/>
                <wp:lineTo x="21468" y="0"/>
                <wp:lineTo x="0" y="0"/>
              </wp:wrapPolygon>
            </wp:wrapTight>
            <wp:docPr id="706169504" name="Picture 1" descr="A picture containing text, font, graphics,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69504" name="Picture 1" descr="A picture containing text, font, graphics, logo&#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67510" cy="847090"/>
                    </a:xfrm>
                    <a:prstGeom prst="rect">
                      <a:avLst/>
                    </a:prstGeom>
                  </pic:spPr>
                </pic:pic>
              </a:graphicData>
            </a:graphic>
          </wp:anchor>
        </w:drawing>
      </w:r>
      <w:r w:rsidRPr="00BE4C55">
        <w:rPr>
          <w:b/>
          <w:bCs/>
          <w:sz w:val="36"/>
          <w:szCs w:val="36"/>
          <w:u w:val="single"/>
        </w:rPr>
        <w:t>Assessment Brief</w:t>
      </w:r>
      <w:r>
        <w:rPr>
          <w:b/>
          <w:bCs/>
          <w:sz w:val="36"/>
          <w:szCs w:val="36"/>
          <w:u w:val="single"/>
        </w:rPr>
        <w:t xml:space="preserve"> 2025-2026</w:t>
      </w:r>
    </w:p>
    <w:tbl>
      <w:tblPr>
        <w:tblStyle w:val="TableGrid"/>
        <w:tblW w:w="9067" w:type="dxa"/>
        <w:tblLook w:val="04A0" w:firstRow="1" w:lastRow="0" w:firstColumn="1" w:lastColumn="0" w:noHBand="0" w:noVBand="1"/>
      </w:tblPr>
      <w:tblGrid>
        <w:gridCol w:w="4744"/>
        <w:gridCol w:w="2764"/>
        <w:gridCol w:w="1559"/>
      </w:tblGrid>
      <w:tr w:rsidR="00F55F64" w14:paraId="0DA37F3A" w14:textId="77777777" w:rsidTr="41E10C9B">
        <w:tc>
          <w:tcPr>
            <w:tcW w:w="4744" w:type="dxa"/>
          </w:tcPr>
          <w:p w14:paraId="796E940D" w14:textId="77777777" w:rsidR="00F55F64" w:rsidRPr="00BE4C55" w:rsidRDefault="00F55F64" w:rsidP="00A4689E">
            <w:pPr>
              <w:rPr>
                <w:b/>
                <w:bCs/>
              </w:rPr>
            </w:pPr>
            <w:r w:rsidRPr="00BE4C55">
              <w:rPr>
                <w:b/>
                <w:bCs/>
              </w:rPr>
              <w:t>Module Title</w:t>
            </w:r>
          </w:p>
        </w:tc>
        <w:tc>
          <w:tcPr>
            <w:tcW w:w="4323" w:type="dxa"/>
            <w:gridSpan w:val="2"/>
          </w:tcPr>
          <w:p w14:paraId="2232B055" w14:textId="7369B27D" w:rsidR="00F55F64" w:rsidRDefault="73F0B4D8" w:rsidP="00A4689E">
            <w:r>
              <w:t>Teams, People and Performance</w:t>
            </w:r>
          </w:p>
        </w:tc>
      </w:tr>
      <w:tr w:rsidR="00F55F64" w14:paraId="3B7748EB" w14:textId="77777777" w:rsidTr="41E10C9B">
        <w:tc>
          <w:tcPr>
            <w:tcW w:w="4744" w:type="dxa"/>
          </w:tcPr>
          <w:p w14:paraId="54549F72" w14:textId="77777777" w:rsidR="00F55F64" w:rsidRPr="00BE4C55" w:rsidRDefault="00F55F64" w:rsidP="00A4689E">
            <w:pPr>
              <w:rPr>
                <w:b/>
                <w:bCs/>
              </w:rPr>
            </w:pPr>
            <w:r w:rsidRPr="00BE4C55">
              <w:rPr>
                <w:b/>
                <w:bCs/>
              </w:rPr>
              <w:t>Module Code</w:t>
            </w:r>
          </w:p>
        </w:tc>
        <w:tc>
          <w:tcPr>
            <w:tcW w:w="4323" w:type="dxa"/>
            <w:gridSpan w:val="2"/>
          </w:tcPr>
          <w:p w14:paraId="4D75CE47" w14:textId="1B57AE46" w:rsidR="00F55F64" w:rsidRDefault="3660DDC3" w:rsidP="00A4689E">
            <w:r>
              <w:t>MAN-10081</w:t>
            </w:r>
          </w:p>
        </w:tc>
      </w:tr>
      <w:tr w:rsidR="00F55F64" w14:paraId="67BDA0C4" w14:textId="77777777" w:rsidTr="41E10C9B">
        <w:tc>
          <w:tcPr>
            <w:tcW w:w="4744" w:type="dxa"/>
          </w:tcPr>
          <w:p w14:paraId="6A353204" w14:textId="77777777" w:rsidR="00F55F64" w:rsidRPr="00BE4C55" w:rsidRDefault="00F55F64" w:rsidP="00A4689E">
            <w:pPr>
              <w:rPr>
                <w:b/>
                <w:bCs/>
              </w:rPr>
            </w:pPr>
            <w:r w:rsidRPr="00BE4C55">
              <w:rPr>
                <w:b/>
                <w:bCs/>
              </w:rPr>
              <w:t>Assessment Type</w:t>
            </w:r>
          </w:p>
        </w:tc>
        <w:sdt>
          <w:sdtPr>
            <w:id w:val="-732082317"/>
            <w:placeholder>
              <w:docPart w:val="7BE8E47509214062AB1CA8D49973C25E"/>
            </w:placeholder>
            <w:dropDownList>
              <w:listItem w:value="Choose an item."/>
              <w:listItem w:displayText="Assignment" w:value="Assignment"/>
              <w:listItem w:displayText="Class Test" w:value="Class Test"/>
              <w:listItem w:displayText="Competence" w:value="Competence"/>
              <w:listItem w:displayText="Creative Brief" w:value="Creative Brief"/>
              <w:listItem w:displayText="Disseratation" w:value="Disseratation"/>
              <w:listItem w:displayText="Dissertation Plan" w:value="Dissertation Plan"/>
              <w:listItem w:displayText="Essay" w:value="Essay"/>
              <w:listItem w:displayText="Essay Plan" w:value="Essay Plan"/>
              <w:listItem w:displayText="Exam" w:value="Exam"/>
              <w:listItem w:displayText="Exercise" w:value="Exercise"/>
              <w:listItem w:displayText="Externally Developed Assessment" w:value="Externally Developed Assessment"/>
              <w:listItem w:displayText="Flexible Class Test" w:value="Flexible Class Test"/>
              <w:listItem w:displayText="Field Notebook" w:value="Field Notebook"/>
              <w:listItem w:displayText="Group Assignment" w:value="Group Assignment"/>
              <w:listItem w:displayText="Laboratory Book" w:value="Laboratory Book"/>
              <w:listItem w:displayText="Laboratory Practicals" w:value="Laboratory Practicals"/>
              <w:listItem w:displayText="Laboratory Report" w:value="Laboratory Report"/>
              <w:listItem w:displayText="Literature Review" w:value="Literature Review"/>
              <w:listItem w:displayText="Listening Assessment" w:value="Listening Assessment"/>
              <w:listItem w:displayText="Marketing Plan" w:value="Marketing Plan"/>
              <w:listItem w:displayText="OSCE" w:value="OSCE"/>
              <w:listItem w:displayText="Open-Book Assessment" w:value="Open-Book Assessment"/>
              <w:listItem w:displayText="Options" w:value="Options"/>
              <w:listItem w:displayText="Placement" w:value="Placement"/>
              <w:listItem w:displayText="Podcast" w:value="Podcast"/>
              <w:listItem w:displayText="Poster" w:value="Poster"/>
              <w:listItem w:displayText="Practice-Based Assessment" w:value="Practice-Based Assessment"/>
              <w:listItem w:displayText="Professional Development" w:value="Professional Development"/>
              <w:listItem w:displayText="Presentation" w:value="Presentation"/>
              <w:listItem w:displayText="Problem Sheets" w:value="Problem Sheets"/>
              <w:listItem w:displayText="Project" w:value="Project"/>
              <w:listItem w:displayText="Reflective Diary" w:value="Reflective Diary"/>
              <w:listItem w:displayText="Report" w:value="Report"/>
              <w:listItem w:displayText="Research Paper" w:value="Research Paper"/>
              <w:listItem w:displayText="Research Participation " w:value="Research Participation "/>
              <w:listItem w:displayText="Research Proposal" w:value="Research Proposal"/>
              <w:listItem w:displayText="Research Report" w:value="Research Report"/>
              <w:listItem w:displayText="Review" w:value="Review"/>
              <w:listItem w:displayText="Speaking Assessment" w:value="Speaking Assessment"/>
              <w:listItem w:displayText="Video Blog" w:value="Video Blog"/>
              <w:listItem w:displayText="Viva" w:value="Viva"/>
              <w:listItem w:displayText="Workbook" w:value="Workbook"/>
              <w:listItem w:displayText="Website" w:value="Website"/>
            </w:dropDownList>
          </w:sdtPr>
          <w:sdtEndPr/>
          <w:sdtContent>
            <w:tc>
              <w:tcPr>
                <w:tcW w:w="4323" w:type="dxa"/>
                <w:gridSpan w:val="2"/>
              </w:tcPr>
              <w:p w14:paraId="15CCAAB5" w14:textId="763681DA" w:rsidR="00F55F64" w:rsidRDefault="090337B8" w:rsidP="00A4689E">
                <w:r>
                  <w:t>Podcast</w:t>
                </w:r>
              </w:p>
            </w:tc>
          </w:sdtContent>
        </w:sdt>
      </w:tr>
      <w:tr w:rsidR="00F55F64" w14:paraId="39007D0E" w14:textId="77777777" w:rsidTr="41E10C9B">
        <w:tc>
          <w:tcPr>
            <w:tcW w:w="4744" w:type="dxa"/>
          </w:tcPr>
          <w:p w14:paraId="70CD7630" w14:textId="77777777" w:rsidR="00F55F64" w:rsidRPr="00BE4C55" w:rsidRDefault="00F55F64" w:rsidP="00A4689E">
            <w:pPr>
              <w:rPr>
                <w:b/>
                <w:bCs/>
              </w:rPr>
            </w:pPr>
            <w:r w:rsidRPr="00BE4C55">
              <w:rPr>
                <w:b/>
                <w:bCs/>
              </w:rPr>
              <w:t>Assessment Title</w:t>
            </w:r>
          </w:p>
        </w:tc>
        <w:tc>
          <w:tcPr>
            <w:tcW w:w="4323" w:type="dxa"/>
            <w:gridSpan w:val="2"/>
          </w:tcPr>
          <w:p w14:paraId="153BFA5D" w14:textId="5439CC3B" w:rsidR="00F55F64" w:rsidRDefault="7F38CFB9" w:rsidP="00A4689E">
            <w:r>
              <w:t>Reflective Teamwork Analysis</w:t>
            </w:r>
          </w:p>
        </w:tc>
      </w:tr>
      <w:tr w:rsidR="00F55F64" w14:paraId="700572FE" w14:textId="77777777" w:rsidTr="41E10C9B">
        <w:tc>
          <w:tcPr>
            <w:tcW w:w="4744" w:type="dxa"/>
          </w:tcPr>
          <w:p w14:paraId="62CA4F8F" w14:textId="77777777" w:rsidR="00F55F64" w:rsidRPr="00BE4C55" w:rsidRDefault="00F55F64" w:rsidP="00A4689E">
            <w:pPr>
              <w:rPr>
                <w:b/>
                <w:bCs/>
              </w:rPr>
            </w:pPr>
            <w:r w:rsidRPr="00BE4C55">
              <w:rPr>
                <w:b/>
                <w:bCs/>
              </w:rPr>
              <w:t>Weighting (% of module mark)</w:t>
            </w:r>
          </w:p>
        </w:tc>
        <w:tc>
          <w:tcPr>
            <w:tcW w:w="4323" w:type="dxa"/>
            <w:gridSpan w:val="2"/>
          </w:tcPr>
          <w:p w14:paraId="065B1A1D" w14:textId="01A87A34" w:rsidR="00F55F64" w:rsidRDefault="4FB0600E" w:rsidP="00A4689E">
            <w:r>
              <w:t>100%</w:t>
            </w:r>
          </w:p>
        </w:tc>
      </w:tr>
      <w:tr w:rsidR="00F55F64" w14:paraId="6C64DBB8" w14:textId="77777777" w:rsidTr="41E10C9B">
        <w:tc>
          <w:tcPr>
            <w:tcW w:w="4744" w:type="dxa"/>
          </w:tcPr>
          <w:p w14:paraId="1C197DC6" w14:textId="77777777" w:rsidR="00F55F64" w:rsidRPr="00BE4C55" w:rsidRDefault="00F55F64" w:rsidP="00A4689E">
            <w:pPr>
              <w:rPr>
                <w:b/>
                <w:bCs/>
              </w:rPr>
            </w:pPr>
            <w:r w:rsidRPr="00BE4C55">
              <w:rPr>
                <w:b/>
                <w:bCs/>
              </w:rPr>
              <w:t>Assessment Length</w:t>
            </w:r>
            <w:r>
              <w:rPr>
                <w:b/>
                <w:bCs/>
              </w:rPr>
              <w:t xml:space="preserve"> (word count or equivalent)</w:t>
            </w:r>
          </w:p>
        </w:tc>
        <w:tc>
          <w:tcPr>
            <w:tcW w:w="4323" w:type="dxa"/>
            <w:gridSpan w:val="2"/>
          </w:tcPr>
          <w:p w14:paraId="18FAE661" w14:textId="064E6F10" w:rsidR="00F55F64" w:rsidRDefault="2D99B39F" w:rsidP="00A4689E">
            <w:r>
              <w:t>5-10 minutes podcast or 1500-word report as an alternative</w:t>
            </w:r>
          </w:p>
        </w:tc>
      </w:tr>
      <w:tr w:rsidR="00F55F64" w14:paraId="1F2EF227" w14:textId="77777777" w:rsidTr="41E10C9B">
        <w:tc>
          <w:tcPr>
            <w:tcW w:w="4744" w:type="dxa"/>
          </w:tcPr>
          <w:p w14:paraId="744E22CB" w14:textId="77777777" w:rsidR="00F55F64" w:rsidRPr="00BE4C55" w:rsidRDefault="00F55F64" w:rsidP="00A4689E">
            <w:pPr>
              <w:rPr>
                <w:b/>
                <w:bCs/>
              </w:rPr>
            </w:pPr>
            <w:r w:rsidRPr="00BE4C55">
              <w:rPr>
                <w:b/>
                <w:bCs/>
              </w:rPr>
              <w:t>Submission Deadline (</w:t>
            </w:r>
            <w:r>
              <w:rPr>
                <w:b/>
                <w:bCs/>
              </w:rPr>
              <w:t>d</w:t>
            </w:r>
            <w:r w:rsidRPr="00BE4C55">
              <w:rPr>
                <w:b/>
                <w:bCs/>
              </w:rPr>
              <w:t xml:space="preserve">ate and </w:t>
            </w:r>
            <w:r>
              <w:rPr>
                <w:b/>
                <w:bCs/>
              </w:rPr>
              <w:t>t</w:t>
            </w:r>
            <w:r w:rsidRPr="00BE4C55">
              <w:rPr>
                <w:b/>
                <w:bCs/>
              </w:rPr>
              <w:t>ime)</w:t>
            </w:r>
          </w:p>
        </w:tc>
        <w:tc>
          <w:tcPr>
            <w:tcW w:w="2764" w:type="dxa"/>
          </w:tcPr>
          <w:p w14:paraId="7499B6CF" w14:textId="058C001A" w:rsidR="00F55F64" w:rsidRDefault="6D719C9C" w:rsidP="41E10C9B">
            <w:pPr>
              <w:rPr>
                <w:rStyle w:val="PlaceholderText"/>
                <w:color w:val="auto"/>
              </w:rPr>
            </w:pPr>
            <w:r w:rsidRPr="41E10C9B">
              <w:rPr>
                <w:rStyle w:val="PlaceholderText"/>
                <w:color w:val="auto"/>
              </w:rPr>
              <w:t>11/05/2026</w:t>
            </w:r>
          </w:p>
          <w:p w14:paraId="48072726" w14:textId="77777777" w:rsidR="00F55F64" w:rsidRDefault="00F55F64" w:rsidP="00A4689E">
            <w:pPr>
              <w:rPr>
                <w:rStyle w:val="PlaceholderText"/>
              </w:rPr>
            </w:pPr>
          </w:p>
        </w:tc>
        <w:tc>
          <w:tcPr>
            <w:tcW w:w="1559" w:type="dxa"/>
          </w:tcPr>
          <w:p w14:paraId="5575B1B3" w14:textId="77777777" w:rsidR="00F55F64" w:rsidRDefault="00F55F64" w:rsidP="00A4689E">
            <w:r>
              <w:t>1 pm</w:t>
            </w:r>
          </w:p>
        </w:tc>
      </w:tr>
      <w:tr w:rsidR="00F55F64" w14:paraId="2B93480D" w14:textId="77777777" w:rsidTr="41E10C9B">
        <w:tc>
          <w:tcPr>
            <w:tcW w:w="4744" w:type="dxa"/>
          </w:tcPr>
          <w:p w14:paraId="670C78A4" w14:textId="77777777" w:rsidR="00F55F64" w:rsidRPr="00BE4C55" w:rsidRDefault="00F55F64" w:rsidP="00A4689E">
            <w:pPr>
              <w:rPr>
                <w:b/>
                <w:bCs/>
              </w:rPr>
            </w:pPr>
            <w:r>
              <w:rPr>
                <w:b/>
                <w:bCs/>
              </w:rPr>
              <w:t>Format of Submission</w:t>
            </w:r>
          </w:p>
        </w:tc>
        <w:tc>
          <w:tcPr>
            <w:tcW w:w="4323" w:type="dxa"/>
            <w:gridSpan w:val="2"/>
          </w:tcPr>
          <w:p w14:paraId="647D0770" w14:textId="308AA077" w:rsidR="00F55F64" w:rsidRDefault="45C9078C" w:rsidP="00A4689E">
            <w:r>
              <w:t>MP4, MPEG, etc. for podcast/Word for report</w:t>
            </w:r>
          </w:p>
        </w:tc>
      </w:tr>
      <w:tr w:rsidR="00F55F64" w14:paraId="156A7F05" w14:textId="77777777" w:rsidTr="41E10C9B">
        <w:tc>
          <w:tcPr>
            <w:tcW w:w="4744" w:type="dxa"/>
          </w:tcPr>
          <w:p w14:paraId="4C3FF7EF" w14:textId="4B3E9161" w:rsidR="00F55F64" w:rsidRDefault="00F55F64" w:rsidP="00A4689E">
            <w:pPr>
              <w:rPr>
                <w:b/>
                <w:bCs/>
              </w:rPr>
            </w:pPr>
            <w:r>
              <w:rPr>
                <w:b/>
                <w:bCs/>
              </w:rPr>
              <w:t>Type of GenAI Use Permitted in Assessment</w:t>
            </w:r>
          </w:p>
        </w:tc>
        <w:tc>
          <w:tcPr>
            <w:tcW w:w="4323" w:type="dxa"/>
            <w:gridSpan w:val="2"/>
          </w:tcPr>
          <w:p w14:paraId="4D17642A" w14:textId="618AEED6" w:rsidR="00F55F64" w:rsidRDefault="7EED6D44" w:rsidP="41E10C9B">
            <w:r w:rsidRPr="41E10C9B">
              <w:rPr>
                <w:rFonts w:ascii="Aptos" w:eastAsia="Aptos" w:hAnsi="Aptos" w:cs="Aptos"/>
              </w:rPr>
              <w:t>GenAI-Assisted Presentation</w:t>
            </w:r>
          </w:p>
        </w:tc>
      </w:tr>
      <w:tr w:rsidR="00F55F64" w14:paraId="063CB143" w14:textId="77777777" w:rsidTr="41E10C9B">
        <w:tc>
          <w:tcPr>
            <w:tcW w:w="4744" w:type="dxa"/>
          </w:tcPr>
          <w:p w14:paraId="31979B8A" w14:textId="77777777" w:rsidR="00F55F64" w:rsidRPr="00BE4C55" w:rsidRDefault="00F55F64" w:rsidP="00A4689E">
            <w:pPr>
              <w:rPr>
                <w:b/>
                <w:bCs/>
              </w:rPr>
            </w:pPr>
            <w:r w:rsidRPr="7775533B">
              <w:rPr>
                <w:b/>
                <w:bCs/>
              </w:rPr>
              <w:t>Feedback Release Date</w:t>
            </w:r>
          </w:p>
          <w:p w14:paraId="2036C3DE" w14:textId="77777777" w:rsidR="00F55F64" w:rsidRPr="00BE4C55" w:rsidRDefault="00F55F64" w:rsidP="00A4689E">
            <w:pPr>
              <w:rPr>
                <w:b/>
                <w:bCs/>
                <w:i/>
                <w:iCs/>
              </w:rPr>
            </w:pPr>
            <w:r w:rsidRPr="7775533B">
              <w:rPr>
                <w:b/>
                <w:bCs/>
                <w:i/>
                <w:iCs/>
              </w:rPr>
              <w:t xml:space="preserve">[please ensure that this aligns with the requirements of Section </w:t>
            </w:r>
            <w:r>
              <w:rPr>
                <w:b/>
                <w:bCs/>
                <w:i/>
                <w:iCs/>
              </w:rPr>
              <w:t>9</w:t>
            </w:r>
            <w:r w:rsidRPr="7775533B">
              <w:rPr>
                <w:b/>
                <w:bCs/>
                <w:i/>
                <w:iCs/>
              </w:rPr>
              <w:t xml:space="preserve"> of the </w:t>
            </w:r>
            <w:hyperlink r:id="rId9">
              <w:r w:rsidRPr="7775533B">
                <w:rPr>
                  <w:rStyle w:val="Hyperlink"/>
                  <w:b/>
                  <w:bCs/>
                  <w:i/>
                  <w:iCs/>
                </w:rPr>
                <w:t>Assessment and Feedback Code of Practice</w:t>
              </w:r>
            </w:hyperlink>
            <w:r w:rsidRPr="7775533B">
              <w:rPr>
                <w:b/>
                <w:bCs/>
                <w:i/>
                <w:iCs/>
              </w:rPr>
              <w:t xml:space="preserve">. </w:t>
            </w:r>
          </w:p>
        </w:tc>
        <w:sdt>
          <w:sdtPr>
            <w:id w:val="-1150983151"/>
            <w:placeholder>
              <w:docPart w:val="A9FF8C43E2E6474794E65532E960240F"/>
            </w:placeholder>
            <w:date w:fullDate="2026-06-02T00:00:00Z">
              <w:dateFormat w:val="dd/MM/yyyy"/>
              <w:lid w:val="en-GB"/>
              <w:storeMappedDataAs w:val="dateTime"/>
              <w:calendar w:val="gregorian"/>
            </w:date>
          </w:sdtPr>
          <w:sdtEndPr/>
          <w:sdtContent>
            <w:tc>
              <w:tcPr>
                <w:tcW w:w="4323" w:type="dxa"/>
                <w:gridSpan w:val="2"/>
              </w:tcPr>
              <w:p w14:paraId="7004E11B" w14:textId="317A86BC" w:rsidR="00F55F64" w:rsidRDefault="00EB484D" w:rsidP="00A4689E">
                <w:r>
                  <w:t>02/06/2026</w:t>
                </w:r>
              </w:p>
            </w:tc>
          </w:sdtContent>
        </w:sdt>
      </w:tr>
      <w:tr w:rsidR="00F55F64" w14:paraId="0AEE042B" w14:textId="77777777" w:rsidTr="41E10C9B">
        <w:tc>
          <w:tcPr>
            <w:tcW w:w="4744" w:type="dxa"/>
          </w:tcPr>
          <w:p w14:paraId="616912E8" w14:textId="77777777" w:rsidR="00F55F64" w:rsidRPr="00BE4C55" w:rsidRDefault="00F55F64" w:rsidP="00A4689E">
            <w:pPr>
              <w:rPr>
                <w:b/>
                <w:bCs/>
              </w:rPr>
            </w:pPr>
            <w:r>
              <w:rPr>
                <w:b/>
                <w:bCs/>
              </w:rPr>
              <w:t>Staff</w:t>
            </w:r>
            <w:r w:rsidRPr="00BE4C55">
              <w:rPr>
                <w:b/>
                <w:bCs/>
              </w:rPr>
              <w:t xml:space="preserve"> contact details</w:t>
            </w:r>
          </w:p>
        </w:tc>
        <w:tc>
          <w:tcPr>
            <w:tcW w:w="4323" w:type="dxa"/>
            <w:gridSpan w:val="2"/>
          </w:tcPr>
          <w:p w14:paraId="170737A2" w14:textId="7CC65213" w:rsidR="00F55F64" w:rsidRDefault="6C1C867C" w:rsidP="00A4689E">
            <w:r>
              <w:t>Swati Garg</w:t>
            </w:r>
          </w:p>
        </w:tc>
      </w:tr>
    </w:tbl>
    <w:p w14:paraId="10EB162E" w14:textId="0986CC96" w:rsidR="00F55F64" w:rsidRPr="00F55F64" w:rsidRDefault="00F55F64" w:rsidP="41E10C9B"/>
    <w:p w14:paraId="25BEAE64" w14:textId="77777777" w:rsidR="00F55F64" w:rsidRPr="00465EB5" w:rsidRDefault="5B982AA5" w:rsidP="00F55F64">
      <w:pPr>
        <w:rPr>
          <w:b/>
          <w:bCs/>
          <w:sz w:val="24"/>
          <w:szCs w:val="24"/>
        </w:rPr>
      </w:pPr>
      <w:r w:rsidRPr="41E10C9B">
        <w:rPr>
          <w:rFonts w:eastAsiaTheme="minorEastAsia"/>
          <w:b/>
          <w:bCs/>
          <w:sz w:val="24"/>
          <w:szCs w:val="24"/>
        </w:rPr>
        <w:t>Assessment De</w:t>
      </w:r>
      <w:r w:rsidRPr="41E10C9B">
        <w:rPr>
          <w:b/>
          <w:bCs/>
          <w:sz w:val="24"/>
          <w:szCs w:val="24"/>
        </w:rPr>
        <w:t xml:space="preserve">tails: </w:t>
      </w:r>
    </w:p>
    <w:p w14:paraId="1F34F757" w14:textId="2DE7007B" w:rsidR="00F55F64" w:rsidRPr="00224096" w:rsidRDefault="5C1B75F2" w:rsidP="41E10C9B">
      <w:r w:rsidRPr="41E10C9B">
        <w:rPr>
          <w:rFonts w:ascii="Aptos" w:eastAsia="Aptos" w:hAnsi="Aptos" w:cs="Aptos"/>
          <w:sz w:val="24"/>
          <w:szCs w:val="24"/>
        </w:rPr>
        <w:t>You are required to produce either a 5–10-minute podcast or a 1500-word written report. This project is a deep reflection on your experiences during the team-based exercises in this module, including collaborative tasks, leadership activities, and problem-solving challenges.</w:t>
      </w:r>
    </w:p>
    <w:p w14:paraId="66CDA032" w14:textId="1B43E088" w:rsidR="5C1B75F2" w:rsidRDefault="5C1B75F2" w:rsidP="41E10C9B">
      <w:pPr>
        <w:rPr>
          <w:rFonts w:eastAsiaTheme="minorEastAsia"/>
          <w:b/>
          <w:bCs/>
          <w:sz w:val="24"/>
          <w:szCs w:val="24"/>
        </w:rPr>
      </w:pPr>
      <w:r w:rsidRPr="41E10C9B">
        <w:rPr>
          <w:rFonts w:eastAsiaTheme="minorEastAsia"/>
          <w:b/>
          <w:bCs/>
          <w:sz w:val="24"/>
          <w:szCs w:val="24"/>
        </w:rPr>
        <w:t>Your Requirements</w:t>
      </w:r>
    </w:p>
    <w:p w14:paraId="1D1D069D" w14:textId="4351808A" w:rsidR="5C1B75F2" w:rsidRDefault="5C1B75F2" w:rsidP="41E10C9B">
      <w:pPr>
        <w:spacing w:before="240" w:after="240"/>
      </w:pPr>
      <w:r w:rsidRPr="41E10C9B">
        <w:rPr>
          <w:rFonts w:ascii="Aptos" w:eastAsia="Aptos" w:hAnsi="Aptos" w:cs="Aptos"/>
          <w:sz w:val="24"/>
          <w:szCs w:val="24"/>
        </w:rPr>
        <w:t>Your submission must address the following three areas:</w:t>
      </w:r>
    </w:p>
    <w:p w14:paraId="3981EF83" w14:textId="681DF4F4" w:rsidR="5C1B75F2" w:rsidRDefault="5C1B75F2" w:rsidP="41E10C9B">
      <w:pPr>
        <w:pStyle w:val="ListParagraph"/>
        <w:numPr>
          <w:ilvl w:val="0"/>
          <w:numId w:val="2"/>
        </w:numPr>
        <w:spacing w:before="240" w:after="240"/>
        <w:rPr>
          <w:rFonts w:ascii="Aptos" w:eastAsia="Aptos" w:hAnsi="Aptos" w:cs="Aptos"/>
        </w:rPr>
      </w:pPr>
      <w:r w:rsidRPr="41E10C9B">
        <w:rPr>
          <w:rFonts w:ascii="Aptos" w:eastAsia="Aptos" w:hAnsi="Aptos" w:cs="Aptos"/>
          <w:b/>
          <w:bCs/>
        </w:rPr>
        <w:t>Your Individual Role:</w:t>
      </w:r>
      <w:r w:rsidRPr="41E10C9B">
        <w:rPr>
          <w:rFonts w:ascii="Aptos" w:eastAsia="Aptos" w:hAnsi="Aptos" w:cs="Aptos"/>
        </w:rPr>
        <w:t xml:space="preserve"> Clearly describe your specific role within the team. Detail your contributions, the challenges you personally faced, and the key lessons you learned about your own working style.</w:t>
      </w:r>
    </w:p>
    <w:p w14:paraId="60DEB032" w14:textId="38376D59" w:rsidR="5C1B75F2" w:rsidRDefault="5C1B75F2" w:rsidP="41E10C9B">
      <w:pPr>
        <w:pStyle w:val="ListParagraph"/>
        <w:numPr>
          <w:ilvl w:val="0"/>
          <w:numId w:val="2"/>
        </w:numPr>
        <w:spacing w:before="240" w:after="240"/>
        <w:rPr>
          <w:rFonts w:ascii="Aptos" w:eastAsia="Aptos" w:hAnsi="Aptos" w:cs="Aptos"/>
        </w:rPr>
      </w:pPr>
      <w:r w:rsidRPr="41E10C9B">
        <w:rPr>
          <w:rFonts w:ascii="Aptos" w:eastAsia="Aptos" w:hAnsi="Aptos" w:cs="Aptos"/>
          <w:b/>
          <w:bCs/>
        </w:rPr>
        <w:t>Team Dynamics:</w:t>
      </w:r>
      <w:r w:rsidRPr="41E10C9B">
        <w:rPr>
          <w:rFonts w:ascii="Aptos" w:eastAsia="Aptos" w:hAnsi="Aptos" w:cs="Aptos"/>
        </w:rPr>
        <w:t xml:space="preserve"> Analyse how your group functioned as a unit. Focus your discussion on communication methods, leadership styles (whether formal or informal), and the strategies the team used to achieve its goals.</w:t>
      </w:r>
    </w:p>
    <w:p w14:paraId="0D70D242" w14:textId="68FF8F35" w:rsidR="5C1B75F2" w:rsidRDefault="5C1B75F2" w:rsidP="41E10C9B">
      <w:pPr>
        <w:pStyle w:val="ListParagraph"/>
        <w:numPr>
          <w:ilvl w:val="0"/>
          <w:numId w:val="2"/>
        </w:numPr>
        <w:spacing w:before="240" w:after="240"/>
        <w:rPr>
          <w:rFonts w:ascii="Aptos" w:eastAsia="Aptos" w:hAnsi="Aptos" w:cs="Aptos"/>
        </w:rPr>
      </w:pPr>
      <w:r w:rsidRPr="41E10C9B">
        <w:rPr>
          <w:rFonts w:ascii="Aptos" w:eastAsia="Aptos" w:hAnsi="Aptos" w:cs="Aptos"/>
          <w:b/>
          <w:bCs/>
        </w:rPr>
        <w:t>Personal Development:</w:t>
      </w:r>
      <w:r w:rsidRPr="41E10C9B">
        <w:rPr>
          <w:rFonts w:ascii="Aptos" w:eastAsia="Aptos" w:hAnsi="Aptos" w:cs="Aptos"/>
        </w:rPr>
        <w:t xml:space="preserve"> Reflect on your growth throughout the module. Identify specific skills you have gained and highlight clear areas for future development in teamwork and collaboration.</w:t>
      </w:r>
    </w:p>
    <w:p w14:paraId="0E2DFEAA" w14:textId="7A9C8617" w:rsidR="264329EA" w:rsidRDefault="264329EA" w:rsidP="41E10C9B">
      <w:pPr>
        <w:spacing w:before="240" w:after="240"/>
      </w:pPr>
      <w:r w:rsidRPr="41E10C9B">
        <w:rPr>
          <w:rFonts w:ascii="Aptos" w:eastAsia="Aptos" w:hAnsi="Aptos" w:cs="Aptos"/>
          <w:sz w:val="24"/>
          <w:szCs w:val="24"/>
        </w:rPr>
        <w:lastRenderedPageBreak/>
        <w:t>The goal of this assessment is to demonstrate a clear understanding of teamwork mechanics and show evidence of honest, critical self-reflection. Whether you choose the audio or written format, your work should be structured and reflective, focusing on insights rather than just a chronological list of events.</w:t>
      </w:r>
    </w:p>
    <w:p w14:paraId="51CB119E" w14:textId="2F880C45" w:rsidR="3A4B76EB" w:rsidRDefault="3A4B76EB" w:rsidP="41E10C9B">
      <w:pPr>
        <w:spacing w:before="240" w:after="240"/>
        <w:rPr>
          <w:rFonts w:ascii="Aptos" w:eastAsia="Aptos" w:hAnsi="Aptos" w:cs="Aptos"/>
          <w:b/>
          <w:bCs/>
          <w:sz w:val="24"/>
          <w:szCs w:val="24"/>
        </w:rPr>
      </w:pPr>
      <w:r w:rsidRPr="41E10C9B">
        <w:rPr>
          <w:rFonts w:ascii="Aptos" w:eastAsia="Aptos" w:hAnsi="Aptos" w:cs="Aptos"/>
          <w:b/>
          <w:bCs/>
          <w:sz w:val="24"/>
          <w:szCs w:val="24"/>
        </w:rPr>
        <w:t>Submission Options</w:t>
      </w:r>
      <w:r w:rsidR="008578F3">
        <w:rPr>
          <w:rFonts w:ascii="Aptos" w:eastAsia="Aptos" w:hAnsi="Aptos" w:cs="Aptos"/>
          <w:b/>
          <w:bCs/>
          <w:sz w:val="24"/>
          <w:szCs w:val="24"/>
        </w:rPr>
        <w:t xml:space="preserve"> (PLEASE CHOOSE ONE OF THESE TWO)</w:t>
      </w:r>
    </w:p>
    <w:tbl>
      <w:tblPr>
        <w:tblStyle w:val="TableGrid"/>
        <w:tblW w:w="0" w:type="auto"/>
        <w:tblLook w:val="06A0" w:firstRow="1" w:lastRow="0" w:firstColumn="1" w:lastColumn="0" w:noHBand="1" w:noVBand="1"/>
      </w:tblPr>
      <w:tblGrid>
        <w:gridCol w:w="1446"/>
        <w:gridCol w:w="1742"/>
        <w:gridCol w:w="5826"/>
      </w:tblGrid>
      <w:tr w:rsidR="41E10C9B" w14:paraId="39F74023" w14:textId="77777777" w:rsidTr="41E10C9B">
        <w:trPr>
          <w:trHeight w:val="300"/>
        </w:trPr>
        <w:tc>
          <w:tcPr>
            <w:tcW w:w="1446" w:type="dxa"/>
          </w:tcPr>
          <w:p w14:paraId="0704A778" w14:textId="7640BFFE" w:rsidR="3A4B76EB" w:rsidRDefault="3A4B76EB" w:rsidP="41E10C9B">
            <w:pPr>
              <w:rPr>
                <w:rFonts w:ascii="Aptos" w:eastAsia="Aptos" w:hAnsi="Aptos" w:cs="Aptos"/>
                <w:b/>
                <w:bCs/>
                <w:sz w:val="24"/>
                <w:szCs w:val="24"/>
              </w:rPr>
            </w:pPr>
            <w:r w:rsidRPr="41E10C9B">
              <w:rPr>
                <w:rFonts w:ascii="Aptos" w:eastAsia="Aptos" w:hAnsi="Aptos" w:cs="Aptos"/>
                <w:b/>
                <w:bCs/>
                <w:sz w:val="24"/>
                <w:szCs w:val="24"/>
              </w:rPr>
              <w:t>Option</w:t>
            </w:r>
          </w:p>
        </w:tc>
        <w:tc>
          <w:tcPr>
            <w:tcW w:w="1742" w:type="dxa"/>
          </w:tcPr>
          <w:p w14:paraId="151B24E3" w14:textId="6A05C467" w:rsidR="3A4B76EB" w:rsidRDefault="3A4B76EB" w:rsidP="41E10C9B">
            <w:pPr>
              <w:rPr>
                <w:rFonts w:ascii="Aptos" w:eastAsia="Aptos" w:hAnsi="Aptos" w:cs="Aptos"/>
                <w:b/>
                <w:bCs/>
                <w:sz w:val="24"/>
                <w:szCs w:val="24"/>
              </w:rPr>
            </w:pPr>
            <w:r w:rsidRPr="41E10C9B">
              <w:rPr>
                <w:rFonts w:ascii="Aptos" w:eastAsia="Aptos" w:hAnsi="Aptos" w:cs="Aptos"/>
                <w:b/>
                <w:bCs/>
                <w:sz w:val="24"/>
                <w:szCs w:val="24"/>
              </w:rPr>
              <w:t>Length</w:t>
            </w:r>
          </w:p>
        </w:tc>
        <w:tc>
          <w:tcPr>
            <w:tcW w:w="5826" w:type="dxa"/>
          </w:tcPr>
          <w:p w14:paraId="544668D0" w14:textId="4F079C65" w:rsidR="3A4B76EB" w:rsidRDefault="3A4B76EB" w:rsidP="41E10C9B">
            <w:pPr>
              <w:rPr>
                <w:rFonts w:ascii="Aptos" w:eastAsia="Aptos" w:hAnsi="Aptos" w:cs="Aptos"/>
                <w:b/>
                <w:bCs/>
                <w:sz w:val="24"/>
                <w:szCs w:val="24"/>
              </w:rPr>
            </w:pPr>
            <w:r w:rsidRPr="41E10C9B">
              <w:rPr>
                <w:rFonts w:ascii="Aptos" w:eastAsia="Aptos" w:hAnsi="Aptos" w:cs="Aptos"/>
                <w:b/>
                <w:bCs/>
                <w:sz w:val="24"/>
                <w:szCs w:val="24"/>
              </w:rPr>
              <w:t xml:space="preserve">Requirements </w:t>
            </w:r>
          </w:p>
        </w:tc>
      </w:tr>
      <w:tr w:rsidR="41E10C9B" w14:paraId="05444915" w14:textId="77777777" w:rsidTr="41E10C9B">
        <w:trPr>
          <w:trHeight w:val="300"/>
        </w:trPr>
        <w:tc>
          <w:tcPr>
            <w:tcW w:w="1446" w:type="dxa"/>
          </w:tcPr>
          <w:p w14:paraId="21FAA740" w14:textId="2989A65C" w:rsidR="3A4B76EB" w:rsidRDefault="3A4B76EB" w:rsidP="41E10C9B">
            <w:pPr>
              <w:rPr>
                <w:rFonts w:ascii="Aptos" w:eastAsia="Aptos" w:hAnsi="Aptos" w:cs="Aptos"/>
                <w:sz w:val="24"/>
                <w:szCs w:val="24"/>
              </w:rPr>
            </w:pPr>
            <w:r w:rsidRPr="41E10C9B">
              <w:rPr>
                <w:rFonts w:ascii="Aptos" w:eastAsia="Aptos" w:hAnsi="Aptos" w:cs="Aptos"/>
                <w:sz w:val="24"/>
                <w:szCs w:val="24"/>
              </w:rPr>
              <w:t>Podcast</w:t>
            </w:r>
          </w:p>
        </w:tc>
        <w:tc>
          <w:tcPr>
            <w:tcW w:w="1742" w:type="dxa"/>
          </w:tcPr>
          <w:p w14:paraId="6AFAA23D" w14:textId="7520368F" w:rsidR="3A4B76EB" w:rsidRDefault="3A4B76EB" w:rsidP="41E10C9B">
            <w:pPr>
              <w:rPr>
                <w:rFonts w:ascii="Aptos" w:eastAsia="Aptos" w:hAnsi="Aptos" w:cs="Aptos"/>
                <w:sz w:val="24"/>
                <w:szCs w:val="24"/>
              </w:rPr>
            </w:pPr>
            <w:r w:rsidRPr="41E10C9B">
              <w:rPr>
                <w:rFonts w:ascii="Aptos" w:eastAsia="Aptos" w:hAnsi="Aptos" w:cs="Aptos"/>
                <w:sz w:val="24"/>
                <w:szCs w:val="24"/>
              </w:rPr>
              <w:t>5-10 minutes</w:t>
            </w:r>
          </w:p>
        </w:tc>
        <w:tc>
          <w:tcPr>
            <w:tcW w:w="5826" w:type="dxa"/>
          </w:tcPr>
          <w:p w14:paraId="125D2672" w14:textId="63EEB2E9" w:rsidR="3A4B76EB" w:rsidRDefault="3A4B76EB" w:rsidP="41E10C9B">
            <w:r w:rsidRPr="41E10C9B">
              <w:rPr>
                <w:rFonts w:ascii="Aptos" w:eastAsia="Aptos" w:hAnsi="Aptos" w:cs="Aptos"/>
                <w:sz w:val="24"/>
                <w:szCs w:val="24"/>
              </w:rPr>
              <w:t>Must be engaging, well-organized, and professionally presented.</w:t>
            </w:r>
          </w:p>
        </w:tc>
      </w:tr>
      <w:tr w:rsidR="41E10C9B" w14:paraId="5FBEC3CA" w14:textId="77777777" w:rsidTr="41E10C9B">
        <w:trPr>
          <w:trHeight w:val="300"/>
        </w:trPr>
        <w:tc>
          <w:tcPr>
            <w:tcW w:w="1446" w:type="dxa"/>
          </w:tcPr>
          <w:p w14:paraId="4D8FCD1A" w14:textId="5B62C5A9" w:rsidR="3A4B76EB" w:rsidRDefault="3A4B76EB" w:rsidP="41E10C9B">
            <w:pPr>
              <w:rPr>
                <w:rFonts w:ascii="Aptos" w:eastAsia="Aptos" w:hAnsi="Aptos" w:cs="Aptos"/>
                <w:sz w:val="24"/>
                <w:szCs w:val="24"/>
              </w:rPr>
            </w:pPr>
            <w:r w:rsidRPr="41E10C9B">
              <w:rPr>
                <w:rFonts w:ascii="Aptos" w:eastAsia="Aptos" w:hAnsi="Aptos" w:cs="Aptos"/>
                <w:sz w:val="24"/>
                <w:szCs w:val="24"/>
              </w:rPr>
              <w:t>Written Report</w:t>
            </w:r>
          </w:p>
        </w:tc>
        <w:tc>
          <w:tcPr>
            <w:tcW w:w="1742" w:type="dxa"/>
          </w:tcPr>
          <w:p w14:paraId="3AFAB926" w14:textId="41CBC244" w:rsidR="3A4B76EB" w:rsidRDefault="3A4B76EB" w:rsidP="41E10C9B">
            <w:pPr>
              <w:rPr>
                <w:rFonts w:ascii="Aptos" w:eastAsia="Aptos" w:hAnsi="Aptos" w:cs="Aptos"/>
                <w:sz w:val="24"/>
                <w:szCs w:val="24"/>
              </w:rPr>
            </w:pPr>
            <w:r w:rsidRPr="41E10C9B">
              <w:rPr>
                <w:rFonts w:ascii="Aptos" w:eastAsia="Aptos" w:hAnsi="Aptos" w:cs="Aptos"/>
                <w:sz w:val="24"/>
                <w:szCs w:val="24"/>
              </w:rPr>
              <w:t>1500 words</w:t>
            </w:r>
          </w:p>
        </w:tc>
        <w:tc>
          <w:tcPr>
            <w:tcW w:w="5826" w:type="dxa"/>
          </w:tcPr>
          <w:p w14:paraId="3B0EAEB3" w14:textId="15E2E4B0" w:rsidR="3A4B76EB" w:rsidRDefault="3A4B76EB" w:rsidP="41E10C9B">
            <w:r w:rsidRPr="41E10C9B">
              <w:rPr>
                <w:rFonts w:ascii="Aptos" w:eastAsia="Aptos" w:hAnsi="Aptos" w:cs="Aptos"/>
                <w:sz w:val="24"/>
                <w:szCs w:val="24"/>
              </w:rPr>
              <w:t>Must be structured, use clear and concise language, and meet the word count.</w:t>
            </w:r>
          </w:p>
        </w:tc>
      </w:tr>
    </w:tbl>
    <w:p w14:paraId="06206B59" w14:textId="4EB886ED" w:rsidR="3A4B76EB" w:rsidRDefault="3A4B76EB" w:rsidP="41E10C9B"/>
    <w:p w14:paraId="4E01833F" w14:textId="77777777" w:rsidR="00F55F64" w:rsidRPr="00465EB5" w:rsidRDefault="00F55F64" w:rsidP="00F55F64">
      <w:pPr>
        <w:rPr>
          <w:b/>
          <w:bCs/>
          <w:sz w:val="24"/>
          <w:szCs w:val="24"/>
        </w:rPr>
      </w:pPr>
      <w:r w:rsidRPr="00465EB5">
        <w:rPr>
          <w:b/>
          <w:bCs/>
          <w:sz w:val="24"/>
          <w:szCs w:val="24"/>
        </w:rPr>
        <w:t xml:space="preserve">Module Learning Outcomes: </w:t>
      </w:r>
    </w:p>
    <w:p w14:paraId="2B14DC08" w14:textId="77777777" w:rsidR="00F55F64" w:rsidRPr="00465EB5" w:rsidRDefault="00F55F64" w:rsidP="00F55F64">
      <w:pPr>
        <w:rPr>
          <w:sz w:val="24"/>
          <w:szCs w:val="24"/>
        </w:rPr>
      </w:pPr>
      <w:r w:rsidRPr="00465EB5">
        <w:rPr>
          <w:sz w:val="24"/>
          <w:szCs w:val="24"/>
        </w:rPr>
        <w:t>In this assessment the following module learning outcomes will be assessed:</w:t>
      </w:r>
    </w:p>
    <w:p w14:paraId="5A49F812" w14:textId="5348A239" w:rsidR="00F55F64" w:rsidRDefault="5B982AA5" w:rsidP="00F55F64">
      <w:pPr>
        <w:spacing w:after="0" w:line="240" w:lineRule="auto"/>
        <w:rPr>
          <w:sz w:val="24"/>
          <w:szCs w:val="24"/>
        </w:rPr>
      </w:pPr>
      <w:r w:rsidRPr="41E10C9B">
        <w:rPr>
          <w:sz w:val="24"/>
          <w:szCs w:val="24"/>
        </w:rPr>
        <w:t>ILO1:</w:t>
      </w:r>
      <w:r w:rsidR="1B1C03E8" w:rsidRPr="41E10C9B">
        <w:rPr>
          <w:sz w:val="24"/>
          <w:szCs w:val="24"/>
        </w:rPr>
        <w:t xml:space="preserve"> Students can identify the fundamental roles and characteristics of effective team members and leaders.</w:t>
      </w:r>
    </w:p>
    <w:p w14:paraId="62BEAA38" w14:textId="5A535598" w:rsidR="00F55F64" w:rsidRDefault="5B982AA5" w:rsidP="41E10C9B">
      <w:pPr>
        <w:spacing w:after="0" w:line="240" w:lineRule="auto"/>
        <w:rPr>
          <w:sz w:val="24"/>
          <w:szCs w:val="24"/>
        </w:rPr>
      </w:pPr>
      <w:r w:rsidRPr="41E10C9B">
        <w:rPr>
          <w:sz w:val="24"/>
          <w:szCs w:val="24"/>
        </w:rPr>
        <w:t xml:space="preserve">ILO2: </w:t>
      </w:r>
      <w:r w:rsidR="6A7F6A62" w:rsidRPr="41E10C9B">
        <w:rPr>
          <w:sz w:val="24"/>
          <w:szCs w:val="24"/>
        </w:rPr>
        <w:t>Students can describe key theories of teamwork and how they contribute to team performance.</w:t>
      </w:r>
    </w:p>
    <w:p w14:paraId="1CA59CE6" w14:textId="3FEA339F" w:rsidR="6A7F6A62" w:rsidRDefault="6A7F6A62" w:rsidP="41E10C9B">
      <w:pPr>
        <w:spacing w:after="0" w:line="240" w:lineRule="auto"/>
        <w:rPr>
          <w:sz w:val="24"/>
          <w:szCs w:val="24"/>
        </w:rPr>
      </w:pPr>
      <w:r w:rsidRPr="41E10C9B">
        <w:rPr>
          <w:sz w:val="24"/>
          <w:szCs w:val="24"/>
        </w:rPr>
        <w:t>ILO3: Students can recognise the stages of team development and the factors influencing team cohesion and productivity.</w:t>
      </w:r>
    </w:p>
    <w:p w14:paraId="479524D3" w14:textId="77777777" w:rsidR="00F55F64" w:rsidRDefault="00F55F64" w:rsidP="00F55F64">
      <w:pPr>
        <w:rPr>
          <w:b/>
          <w:bCs/>
          <w:sz w:val="24"/>
          <w:szCs w:val="24"/>
        </w:rPr>
      </w:pPr>
    </w:p>
    <w:p w14:paraId="3FB27D82" w14:textId="77777777" w:rsidR="00F55F64" w:rsidRPr="00465EB5" w:rsidRDefault="5B982AA5" w:rsidP="00F55F64">
      <w:pPr>
        <w:rPr>
          <w:b/>
          <w:bCs/>
          <w:sz w:val="24"/>
          <w:szCs w:val="24"/>
        </w:rPr>
      </w:pPr>
      <w:r w:rsidRPr="41E10C9B">
        <w:rPr>
          <w:b/>
          <w:bCs/>
          <w:sz w:val="24"/>
          <w:szCs w:val="24"/>
        </w:rPr>
        <w:t>Assessment Criteria:</w:t>
      </w:r>
    </w:p>
    <w:p w14:paraId="11FF4F3F" w14:textId="3FAA4573" w:rsidR="5720CDFB" w:rsidRDefault="5720CDFB" w:rsidP="41E10C9B">
      <w:pPr>
        <w:rPr>
          <w:rFonts w:ascii="Aptos" w:eastAsia="Aptos" w:hAnsi="Aptos" w:cs="Aptos"/>
          <w:sz w:val="24"/>
          <w:szCs w:val="24"/>
        </w:rPr>
      </w:pPr>
      <w:r w:rsidRPr="41E10C9B">
        <w:rPr>
          <w:b/>
          <w:bCs/>
          <w:sz w:val="24"/>
          <w:szCs w:val="24"/>
        </w:rPr>
        <w:t xml:space="preserve">Submissions will be marked against the Keele University’  </w:t>
      </w:r>
      <w:hyperlink r:id="rId10">
        <w:r w:rsidRPr="41E10C9B">
          <w:rPr>
            <w:rStyle w:val="Hyperlink"/>
            <w:rFonts w:ascii="Aptos" w:eastAsia="Aptos" w:hAnsi="Aptos" w:cs="Aptos"/>
            <w:sz w:val="24"/>
            <w:szCs w:val="24"/>
          </w:rPr>
          <w:t>Generic Assessment Criteria - Levels 3-6 - June 2023.pdf.</w:t>
        </w:r>
      </w:hyperlink>
    </w:p>
    <w:p w14:paraId="32A7C182" w14:textId="77777777" w:rsidR="00F55F64" w:rsidRPr="00B01C29" w:rsidRDefault="5B982AA5" w:rsidP="00F55F64">
      <w:pPr>
        <w:rPr>
          <w:b/>
          <w:bCs/>
          <w:sz w:val="24"/>
          <w:szCs w:val="24"/>
        </w:rPr>
      </w:pPr>
      <w:r w:rsidRPr="41E10C9B">
        <w:rPr>
          <w:b/>
          <w:bCs/>
          <w:sz w:val="24"/>
          <w:szCs w:val="24"/>
        </w:rPr>
        <w:t xml:space="preserve">Feedback to Students: </w:t>
      </w:r>
    </w:p>
    <w:p w14:paraId="724B4FC0" w14:textId="5835F920" w:rsidR="26425537" w:rsidRDefault="26425537" w:rsidP="41E10C9B">
      <w:pPr>
        <w:rPr>
          <w:sz w:val="24"/>
          <w:szCs w:val="24"/>
        </w:rPr>
      </w:pPr>
      <w:r w:rsidRPr="41E10C9B">
        <w:rPr>
          <w:sz w:val="24"/>
          <w:szCs w:val="24"/>
        </w:rPr>
        <w:t>You will receive feedback via KLE.</w:t>
      </w:r>
    </w:p>
    <w:p w14:paraId="6094485D" w14:textId="77777777" w:rsidR="00F55F64" w:rsidRDefault="5B982AA5" w:rsidP="00F55F64">
      <w:pPr>
        <w:rPr>
          <w:b/>
          <w:bCs/>
          <w:sz w:val="24"/>
          <w:szCs w:val="24"/>
        </w:rPr>
      </w:pPr>
      <w:r w:rsidRPr="41E10C9B">
        <w:rPr>
          <w:b/>
          <w:bCs/>
          <w:sz w:val="24"/>
          <w:szCs w:val="24"/>
        </w:rPr>
        <w:t xml:space="preserve">Inclusive Practice: </w:t>
      </w:r>
    </w:p>
    <w:p w14:paraId="33A901A9" w14:textId="26DFC45B" w:rsidR="00F55F64" w:rsidRPr="00224096" w:rsidRDefault="045E462C" w:rsidP="41E10C9B">
      <w:pPr>
        <w:rPr>
          <w:sz w:val="24"/>
          <w:szCs w:val="24"/>
        </w:rPr>
      </w:pPr>
      <w:r w:rsidRPr="41E10C9B">
        <w:rPr>
          <w:sz w:val="24"/>
          <w:szCs w:val="24"/>
        </w:rPr>
        <w:t xml:space="preserve">To make the assignment inclusive, it has been ensured that there is sufficient flexibility for you to be able to do this assignment. The assignment brief contains all the relevant information for your submission. You have been given flexibility to choose one out of two assessment formats – podcast or a written report. This has been done to enable you to choose your </w:t>
      </w:r>
      <w:r w:rsidR="15F7C80D" w:rsidRPr="41E10C9B">
        <w:rPr>
          <w:sz w:val="24"/>
          <w:szCs w:val="24"/>
        </w:rPr>
        <w:t>own comfortable medium of expression – written words or audio-visual recording. Additionally, a dedicated assessment guidance session will be held in week 12 to provide you detailed guidance on this assignment.</w:t>
      </w:r>
    </w:p>
    <w:p w14:paraId="549D32A1" w14:textId="630F49D2" w:rsidR="41E10C9B" w:rsidRDefault="41E10C9B" w:rsidP="41E10C9B">
      <w:pPr>
        <w:rPr>
          <w:b/>
          <w:bCs/>
          <w:sz w:val="24"/>
          <w:szCs w:val="24"/>
        </w:rPr>
      </w:pPr>
    </w:p>
    <w:p w14:paraId="75B17D1E" w14:textId="77777777" w:rsidR="00F55F64" w:rsidRDefault="00F55F64" w:rsidP="00F55F64">
      <w:pPr>
        <w:rPr>
          <w:b/>
          <w:bCs/>
          <w:sz w:val="24"/>
          <w:szCs w:val="24"/>
        </w:rPr>
      </w:pPr>
      <w:r>
        <w:rPr>
          <w:b/>
          <w:bCs/>
          <w:sz w:val="24"/>
          <w:szCs w:val="24"/>
        </w:rPr>
        <w:t>Use of Artificial Intelligence (AI):</w:t>
      </w:r>
    </w:p>
    <w:p w14:paraId="3519E81A" w14:textId="063118E6" w:rsidR="00F55F64" w:rsidRPr="00E86FA3" w:rsidRDefault="5B982AA5" w:rsidP="00F55F64">
      <w:pPr>
        <w:rPr>
          <w:rFonts w:ascii="Arial" w:hAnsi="Arial" w:cs="Arial"/>
        </w:rPr>
      </w:pPr>
      <w:r w:rsidRPr="41E10C9B">
        <w:rPr>
          <w:rFonts w:ascii="Arial" w:hAnsi="Arial" w:cs="Arial"/>
        </w:rPr>
        <w:lastRenderedPageBreak/>
        <w:t xml:space="preserve">All students can use assistive AI tools to check spelling, grammar and punctuation (i.e., use of in-built spell checkers) in all written assessments excluding examinations and class tests, unless advised otherwise. </w:t>
      </w:r>
      <w:r w:rsidR="47B0C00B" w:rsidRPr="41E10C9B">
        <w:rPr>
          <w:rFonts w:ascii="Arial" w:hAnsi="Arial" w:cs="Arial"/>
        </w:rPr>
        <w:t>Additionally, you can use AI in the following manner:</w:t>
      </w:r>
    </w:p>
    <w:tbl>
      <w:tblPr>
        <w:tblStyle w:val="TableGrid"/>
        <w:tblW w:w="0" w:type="auto"/>
        <w:tblLook w:val="06A0" w:firstRow="1" w:lastRow="0" w:firstColumn="1" w:lastColumn="0" w:noHBand="1" w:noVBand="1"/>
      </w:tblPr>
      <w:tblGrid>
        <w:gridCol w:w="1571"/>
        <w:gridCol w:w="7436"/>
      </w:tblGrid>
      <w:tr w:rsidR="41E10C9B" w14:paraId="04E59AAE" w14:textId="77777777" w:rsidTr="41E10C9B">
        <w:trPr>
          <w:trHeight w:val="300"/>
        </w:trPr>
        <w:tc>
          <w:tcPr>
            <w:tcW w:w="1571" w:type="dxa"/>
          </w:tcPr>
          <w:p w14:paraId="59608AAD" w14:textId="708B6E85" w:rsidR="47B0C00B" w:rsidRDefault="47B0C00B" w:rsidP="41E10C9B">
            <w:r w:rsidRPr="41E10C9B">
              <w:rPr>
                <w:rFonts w:ascii="Arial" w:eastAsia="Arial" w:hAnsi="Arial" w:cs="Arial"/>
              </w:rPr>
              <w:t>GenAI-Assisted Presentation</w:t>
            </w:r>
          </w:p>
        </w:tc>
        <w:tc>
          <w:tcPr>
            <w:tcW w:w="7436" w:type="dxa"/>
          </w:tcPr>
          <w:p w14:paraId="59D918FF" w14:textId="23184D78" w:rsidR="47B0C00B" w:rsidRDefault="47B0C00B" w:rsidP="41E10C9B">
            <w:pPr>
              <w:pStyle w:val="ListParagraph"/>
              <w:numPr>
                <w:ilvl w:val="0"/>
                <w:numId w:val="1"/>
              </w:numPr>
              <w:rPr>
                <w:rFonts w:ascii="Arial" w:eastAsia="Arial" w:hAnsi="Arial" w:cs="Arial"/>
                <w:sz w:val="22"/>
                <w:szCs w:val="22"/>
              </w:rPr>
            </w:pPr>
            <w:r w:rsidRPr="41E10C9B">
              <w:rPr>
                <w:rFonts w:ascii="Arial" w:eastAsia="Arial" w:hAnsi="Arial" w:cs="Arial"/>
                <w:sz w:val="22"/>
                <w:szCs w:val="22"/>
              </w:rPr>
              <w:t>You may use GenAI to assist you to create images, diagrams, or other media to include in your assessment submission, including in presentations. However, presentations must be your own work and not the direct output of GenAI software.</w:t>
            </w:r>
          </w:p>
          <w:p w14:paraId="411CFF3F" w14:textId="142900EE" w:rsidR="47B0C00B" w:rsidRDefault="47B0C00B" w:rsidP="41E10C9B">
            <w:pPr>
              <w:pStyle w:val="ListParagraph"/>
              <w:numPr>
                <w:ilvl w:val="0"/>
                <w:numId w:val="1"/>
              </w:numPr>
              <w:rPr>
                <w:rFonts w:ascii="Arial" w:eastAsia="Arial" w:hAnsi="Arial" w:cs="Arial"/>
                <w:sz w:val="22"/>
                <w:szCs w:val="22"/>
              </w:rPr>
            </w:pPr>
            <w:r w:rsidRPr="41E10C9B">
              <w:rPr>
                <w:rFonts w:ascii="Arial" w:eastAsia="Arial" w:hAnsi="Arial" w:cs="Arial"/>
                <w:sz w:val="22"/>
                <w:szCs w:val="22"/>
              </w:rPr>
              <w:t>You must clearly reference any AI-generated parts of the assessment submission as per the guidance on referencing Generative AI via Cite them Right. At the end of a presentation, you must clearly state how and where GenAI has been used in that presentation. For example, “I acknowledge the use of Microsoft Copilot (version Page 20 of 28 GPT-4, Microsoft, https://copilot.microsoft.com/) to create images used on slides xx and xx in this presentation”</w:t>
            </w:r>
          </w:p>
          <w:p w14:paraId="6209FECA" w14:textId="42056B69" w:rsidR="41E10C9B" w:rsidRDefault="41E10C9B" w:rsidP="41E10C9B">
            <w:pPr>
              <w:rPr>
                <w:rFonts w:ascii="Arial" w:eastAsia="Arial" w:hAnsi="Arial" w:cs="Arial"/>
              </w:rPr>
            </w:pPr>
          </w:p>
        </w:tc>
      </w:tr>
    </w:tbl>
    <w:p w14:paraId="320FED2C" w14:textId="0E1A4219" w:rsidR="41E10C9B" w:rsidRDefault="41E10C9B" w:rsidP="41E10C9B">
      <w:pPr>
        <w:rPr>
          <w:rFonts w:ascii="Arial" w:hAnsi="Arial" w:cs="Arial"/>
        </w:rPr>
      </w:pPr>
    </w:p>
    <w:p w14:paraId="758F879B" w14:textId="33CE5E12" w:rsidR="47B0C00B" w:rsidRDefault="47B0C00B" w:rsidP="41E10C9B">
      <w:pPr>
        <w:rPr>
          <w:b/>
          <w:bCs/>
          <w:sz w:val="24"/>
          <w:szCs w:val="24"/>
        </w:rPr>
      </w:pPr>
      <w:r w:rsidRPr="41E10C9B">
        <w:rPr>
          <w:b/>
          <w:bCs/>
          <w:sz w:val="24"/>
          <w:szCs w:val="24"/>
        </w:rPr>
        <w:t xml:space="preserve">Please note that you must </w:t>
      </w:r>
      <w:r w:rsidR="00D35E04">
        <w:rPr>
          <w:b/>
          <w:bCs/>
          <w:sz w:val="24"/>
          <w:szCs w:val="24"/>
        </w:rPr>
        <w:t xml:space="preserve">NOT </w:t>
      </w:r>
      <w:r w:rsidRPr="41E10C9B">
        <w:rPr>
          <w:b/>
          <w:bCs/>
          <w:sz w:val="24"/>
          <w:szCs w:val="24"/>
        </w:rPr>
        <w:t>use Gen AI to create your assessment completely from scratch</w:t>
      </w:r>
      <w:r w:rsidR="00D35E04">
        <w:rPr>
          <w:b/>
          <w:bCs/>
          <w:sz w:val="24"/>
          <w:szCs w:val="24"/>
        </w:rPr>
        <w:t>. Doing so will be regarded as Academic Misconduct.</w:t>
      </w:r>
    </w:p>
    <w:p w14:paraId="54EFDB28" w14:textId="77777777" w:rsidR="00F55F64" w:rsidRPr="00B01C29" w:rsidRDefault="00F55F64" w:rsidP="00F55F64">
      <w:pPr>
        <w:rPr>
          <w:b/>
          <w:bCs/>
          <w:sz w:val="24"/>
          <w:szCs w:val="24"/>
        </w:rPr>
      </w:pPr>
      <w:r w:rsidRPr="7775533B">
        <w:rPr>
          <w:b/>
          <w:bCs/>
          <w:sz w:val="24"/>
          <w:szCs w:val="24"/>
        </w:rPr>
        <w:t xml:space="preserve">Academic Misconduct: </w:t>
      </w:r>
    </w:p>
    <w:p w14:paraId="10B77E00" w14:textId="77777777" w:rsidR="00F55F64" w:rsidRDefault="00F55F64" w:rsidP="00F55F64">
      <w:pPr>
        <w:spacing w:after="0"/>
        <w:rPr>
          <w:rStyle w:val="Hyperlink"/>
          <w:sz w:val="24"/>
          <w:szCs w:val="24"/>
        </w:rPr>
      </w:pPr>
      <w:r w:rsidRPr="00465EB5">
        <w:rPr>
          <w:sz w:val="24"/>
          <w:szCs w:val="24"/>
        </w:rPr>
        <w:t>Academic misconduct is doing something that could give you an unfair advantage in an assessment.  It includes, but is not limited to, the following: plagiarism; collusion; contract cheating; cheating in an examination; falsification of data or sources; falsification of official documents or signatures.</w:t>
      </w:r>
      <w:r>
        <w:rPr>
          <w:sz w:val="24"/>
          <w:szCs w:val="24"/>
        </w:rPr>
        <w:t xml:space="preserve"> </w:t>
      </w:r>
      <w:r w:rsidRPr="00465EB5">
        <w:rPr>
          <w:sz w:val="24"/>
          <w:szCs w:val="24"/>
        </w:rPr>
        <w:t>The University treats academic misconduct very seriously and penalties will be given for proven cases</w:t>
      </w:r>
      <w:r>
        <w:rPr>
          <w:sz w:val="24"/>
          <w:szCs w:val="24"/>
        </w:rPr>
        <w:t xml:space="preserve">, including termination of studies in serious cases. </w:t>
      </w:r>
      <w:r w:rsidRPr="00465EB5">
        <w:rPr>
          <w:sz w:val="24"/>
          <w:szCs w:val="24"/>
        </w:rPr>
        <w:t xml:space="preserve">It is therefore very important that you understand how to prepare and take assessments honestly. In order to assist you with this there are various resources and help available both as part of your programme of study </w:t>
      </w:r>
      <w:r>
        <w:rPr>
          <w:sz w:val="24"/>
          <w:szCs w:val="24"/>
        </w:rPr>
        <w:t>an</w:t>
      </w:r>
      <w:r w:rsidRPr="00465EB5">
        <w:rPr>
          <w:sz w:val="24"/>
          <w:szCs w:val="24"/>
        </w:rPr>
        <w:t>d also centrally</w:t>
      </w:r>
      <w:r>
        <w:rPr>
          <w:sz w:val="24"/>
          <w:szCs w:val="24"/>
        </w:rPr>
        <w:t xml:space="preserve">. For more information please visit: </w:t>
      </w:r>
      <w:hyperlink r:id="rId11" w:history="1">
        <w:r w:rsidRPr="00422BAF">
          <w:rPr>
            <w:rStyle w:val="Hyperlink"/>
            <w:sz w:val="24"/>
            <w:szCs w:val="24"/>
          </w:rPr>
          <w:t>https://www.keele.ac.uk/students/academiclife/appeals-complaints-conduct/studentacademicconduct/</w:t>
        </w:r>
      </w:hyperlink>
    </w:p>
    <w:p w14:paraId="6A699220" w14:textId="77777777" w:rsidR="00F55F64" w:rsidRDefault="00F55F64" w:rsidP="00F55F64">
      <w:pPr>
        <w:rPr>
          <w:b/>
          <w:bCs/>
          <w:sz w:val="24"/>
          <w:szCs w:val="24"/>
        </w:rPr>
      </w:pPr>
    </w:p>
    <w:p w14:paraId="6F17C471" w14:textId="77777777" w:rsidR="00F55F64" w:rsidRDefault="00F55F64" w:rsidP="00F55F64">
      <w:pPr>
        <w:rPr>
          <w:b/>
          <w:bCs/>
          <w:sz w:val="24"/>
          <w:szCs w:val="24"/>
        </w:rPr>
      </w:pPr>
      <w:r>
        <w:rPr>
          <w:b/>
          <w:bCs/>
          <w:sz w:val="24"/>
          <w:szCs w:val="24"/>
        </w:rPr>
        <w:t xml:space="preserve">Academic Skills Support: </w:t>
      </w:r>
    </w:p>
    <w:p w14:paraId="7DD815B0" w14:textId="77777777" w:rsidR="00F55F64" w:rsidRPr="00D374D4" w:rsidRDefault="00F55F64" w:rsidP="00F55F64">
      <w:pPr>
        <w:rPr>
          <w:sz w:val="24"/>
          <w:szCs w:val="24"/>
        </w:rPr>
      </w:pPr>
      <w:r w:rsidRPr="00D374D4">
        <w:rPr>
          <w:sz w:val="24"/>
          <w:szCs w:val="24"/>
        </w:rPr>
        <w:t>The Academic and Digital Skills team provide a range of additional online resources (e.g., study guides, Sways, Podcasts, workshops etc) to help you with your academic work</w:t>
      </w:r>
      <w:r>
        <w:rPr>
          <w:sz w:val="24"/>
          <w:szCs w:val="24"/>
        </w:rPr>
        <w:t xml:space="preserve"> and assessments</w:t>
      </w:r>
      <w:r w:rsidRPr="00D374D4">
        <w:rPr>
          <w:sz w:val="24"/>
          <w:szCs w:val="24"/>
        </w:rPr>
        <w:t xml:space="preserve">. You can find more information </w:t>
      </w:r>
      <w:hyperlink r:id="rId12" w:history="1">
        <w:r w:rsidRPr="00D374D4">
          <w:rPr>
            <w:rStyle w:val="Hyperlink"/>
            <w:sz w:val="24"/>
            <w:szCs w:val="24"/>
          </w:rPr>
          <w:t>here</w:t>
        </w:r>
      </w:hyperlink>
      <w:r w:rsidRPr="00D374D4">
        <w:rPr>
          <w:sz w:val="24"/>
          <w:szCs w:val="24"/>
        </w:rPr>
        <w:t xml:space="preserve">. </w:t>
      </w:r>
    </w:p>
    <w:p w14:paraId="65C4FDD7" w14:textId="77777777" w:rsidR="00F55F64" w:rsidRDefault="00F55F64" w:rsidP="00F55F64">
      <w:pPr>
        <w:spacing w:after="0"/>
        <w:rPr>
          <w:rStyle w:val="Hyperlink"/>
          <w:sz w:val="24"/>
          <w:szCs w:val="24"/>
        </w:rPr>
      </w:pPr>
    </w:p>
    <w:p w14:paraId="514B1984" w14:textId="77777777" w:rsidR="00F55F64" w:rsidRDefault="5B982AA5" w:rsidP="00F55F64">
      <w:pPr>
        <w:rPr>
          <w:b/>
          <w:bCs/>
          <w:sz w:val="24"/>
          <w:szCs w:val="24"/>
        </w:rPr>
      </w:pPr>
      <w:r w:rsidRPr="41E10C9B">
        <w:rPr>
          <w:b/>
          <w:bCs/>
          <w:sz w:val="24"/>
          <w:szCs w:val="24"/>
        </w:rPr>
        <w:t xml:space="preserve">Additional information: </w:t>
      </w:r>
    </w:p>
    <w:p w14:paraId="2BD882EE" w14:textId="6689918F" w:rsidR="00F55F64" w:rsidRDefault="46603D63" w:rsidP="41E10C9B">
      <w:pPr>
        <w:rPr>
          <w:sz w:val="24"/>
          <w:szCs w:val="24"/>
        </w:rPr>
      </w:pPr>
      <w:r w:rsidRPr="41E10C9B">
        <w:rPr>
          <w:sz w:val="24"/>
          <w:szCs w:val="24"/>
        </w:rPr>
        <w:t xml:space="preserve">Please note that this assessment is an individual assessment and not a group </w:t>
      </w:r>
      <w:r w:rsidR="00256A96" w:rsidRPr="41E10C9B">
        <w:rPr>
          <w:sz w:val="24"/>
          <w:szCs w:val="24"/>
        </w:rPr>
        <w:t>assessment</w:t>
      </w:r>
      <w:r w:rsidRPr="41E10C9B">
        <w:rPr>
          <w:sz w:val="24"/>
          <w:szCs w:val="24"/>
        </w:rPr>
        <w:t xml:space="preserve">. The assessment evaluates your understanding of working in teams effectively. Hence, it is about your individual reflection on your </w:t>
      </w:r>
      <w:r w:rsidR="0B9FF28D" w:rsidRPr="41E10C9B">
        <w:rPr>
          <w:sz w:val="24"/>
          <w:szCs w:val="24"/>
        </w:rPr>
        <w:t>experience</w:t>
      </w:r>
      <w:r w:rsidRPr="41E10C9B">
        <w:rPr>
          <w:sz w:val="24"/>
          <w:szCs w:val="24"/>
        </w:rPr>
        <w:t xml:space="preserve"> during this </w:t>
      </w:r>
      <w:r w:rsidRPr="41E10C9B">
        <w:rPr>
          <w:sz w:val="24"/>
          <w:szCs w:val="24"/>
        </w:rPr>
        <w:lastRenderedPageBreak/>
        <w:t>module pertaining to work</w:t>
      </w:r>
      <w:r w:rsidR="59551FDB" w:rsidRPr="41E10C9B">
        <w:rPr>
          <w:sz w:val="24"/>
          <w:szCs w:val="24"/>
        </w:rPr>
        <w:t xml:space="preserve">ing in your designated team. Everyone is required to submit an individual podcast or a report. </w:t>
      </w:r>
    </w:p>
    <w:sectPr w:rsidR="00F55F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398DA2"/>
    <w:multiLevelType w:val="hybridMultilevel"/>
    <w:tmpl w:val="AC82768C"/>
    <w:lvl w:ilvl="0" w:tplc="7E921C5A">
      <w:start w:val="1"/>
      <w:numFmt w:val="bullet"/>
      <w:lvlText w:val=""/>
      <w:lvlJc w:val="left"/>
      <w:pPr>
        <w:ind w:left="720" w:hanging="360"/>
      </w:pPr>
      <w:rPr>
        <w:rFonts w:ascii="Symbol" w:hAnsi="Symbol" w:hint="default"/>
      </w:rPr>
    </w:lvl>
    <w:lvl w:ilvl="1" w:tplc="2B4421C4">
      <w:start w:val="1"/>
      <w:numFmt w:val="bullet"/>
      <w:lvlText w:val="o"/>
      <w:lvlJc w:val="left"/>
      <w:pPr>
        <w:ind w:left="1440" w:hanging="360"/>
      </w:pPr>
      <w:rPr>
        <w:rFonts w:ascii="Courier New" w:hAnsi="Courier New" w:hint="default"/>
      </w:rPr>
    </w:lvl>
    <w:lvl w:ilvl="2" w:tplc="E42056FC">
      <w:start w:val="1"/>
      <w:numFmt w:val="bullet"/>
      <w:lvlText w:val=""/>
      <w:lvlJc w:val="left"/>
      <w:pPr>
        <w:ind w:left="2160" w:hanging="360"/>
      </w:pPr>
      <w:rPr>
        <w:rFonts w:ascii="Wingdings" w:hAnsi="Wingdings" w:hint="default"/>
      </w:rPr>
    </w:lvl>
    <w:lvl w:ilvl="3" w:tplc="9618918E">
      <w:start w:val="1"/>
      <w:numFmt w:val="bullet"/>
      <w:lvlText w:val=""/>
      <w:lvlJc w:val="left"/>
      <w:pPr>
        <w:ind w:left="2880" w:hanging="360"/>
      </w:pPr>
      <w:rPr>
        <w:rFonts w:ascii="Symbol" w:hAnsi="Symbol" w:hint="default"/>
      </w:rPr>
    </w:lvl>
    <w:lvl w:ilvl="4" w:tplc="781C3528">
      <w:start w:val="1"/>
      <w:numFmt w:val="bullet"/>
      <w:lvlText w:val="o"/>
      <w:lvlJc w:val="left"/>
      <w:pPr>
        <w:ind w:left="3600" w:hanging="360"/>
      </w:pPr>
      <w:rPr>
        <w:rFonts w:ascii="Courier New" w:hAnsi="Courier New" w:hint="default"/>
      </w:rPr>
    </w:lvl>
    <w:lvl w:ilvl="5" w:tplc="C6EAA048">
      <w:start w:val="1"/>
      <w:numFmt w:val="bullet"/>
      <w:lvlText w:val=""/>
      <w:lvlJc w:val="left"/>
      <w:pPr>
        <w:ind w:left="4320" w:hanging="360"/>
      </w:pPr>
      <w:rPr>
        <w:rFonts w:ascii="Wingdings" w:hAnsi="Wingdings" w:hint="default"/>
      </w:rPr>
    </w:lvl>
    <w:lvl w:ilvl="6" w:tplc="68E0FAE8">
      <w:start w:val="1"/>
      <w:numFmt w:val="bullet"/>
      <w:lvlText w:val=""/>
      <w:lvlJc w:val="left"/>
      <w:pPr>
        <w:ind w:left="5040" w:hanging="360"/>
      </w:pPr>
      <w:rPr>
        <w:rFonts w:ascii="Symbol" w:hAnsi="Symbol" w:hint="default"/>
      </w:rPr>
    </w:lvl>
    <w:lvl w:ilvl="7" w:tplc="57FA7C8C">
      <w:start w:val="1"/>
      <w:numFmt w:val="bullet"/>
      <w:lvlText w:val="o"/>
      <w:lvlJc w:val="left"/>
      <w:pPr>
        <w:ind w:left="5760" w:hanging="360"/>
      </w:pPr>
      <w:rPr>
        <w:rFonts w:ascii="Courier New" w:hAnsi="Courier New" w:hint="default"/>
      </w:rPr>
    </w:lvl>
    <w:lvl w:ilvl="8" w:tplc="7DC8D8FA">
      <w:start w:val="1"/>
      <w:numFmt w:val="bullet"/>
      <w:lvlText w:val=""/>
      <w:lvlJc w:val="left"/>
      <w:pPr>
        <w:ind w:left="6480" w:hanging="360"/>
      </w:pPr>
      <w:rPr>
        <w:rFonts w:ascii="Wingdings" w:hAnsi="Wingdings" w:hint="default"/>
      </w:rPr>
    </w:lvl>
  </w:abstractNum>
  <w:abstractNum w:abstractNumId="1" w15:restartNumberingAfterBreak="0">
    <w:nsid w:val="73C65FDC"/>
    <w:multiLevelType w:val="hybridMultilevel"/>
    <w:tmpl w:val="9EA499D6"/>
    <w:lvl w:ilvl="0" w:tplc="4EBE466E">
      <w:start w:val="1"/>
      <w:numFmt w:val="bullet"/>
      <w:lvlText w:val=""/>
      <w:lvlJc w:val="left"/>
      <w:pPr>
        <w:ind w:left="720" w:hanging="360"/>
      </w:pPr>
      <w:rPr>
        <w:rFonts w:ascii="Symbol" w:hAnsi="Symbol" w:hint="default"/>
      </w:rPr>
    </w:lvl>
    <w:lvl w:ilvl="1" w:tplc="4EB6EC92">
      <w:start w:val="1"/>
      <w:numFmt w:val="bullet"/>
      <w:lvlText w:val="o"/>
      <w:lvlJc w:val="left"/>
      <w:pPr>
        <w:ind w:left="1440" w:hanging="360"/>
      </w:pPr>
      <w:rPr>
        <w:rFonts w:ascii="Courier New" w:hAnsi="Courier New" w:hint="default"/>
      </w:rPr>
    </w:lvl>
    <w:lvl w:ilvl="2" w:tplc="4E081A62">
      <w:start w:val="1"/>
      <w:numFmt w:val="bullet"/>
      <w:lvlText w:val=""/>
      <w:lvlJc w:val="left"/>
      <w:pPr>
        <w:ind w:left="2160" w:hanging="360"/>
      </w:pPr>
      <w:rPr>
        <w:rFonts w:ascii="Wingdings" w:hAnsi="Wingdings" w:hint="default"/>
      </w:rPr>
    </w:lvl>
    <w:lvl w:ilvl="3" w:tplc="9CD66C02">
      <w:start w:val="1"/>
      <w:numFmt w:val="bullet"/>
      <w:lvlText w:val=""/>
      <w:lvlJc w:val="left"/>
      <w:pPr>
        <w:ind w:left="2880" w:hanging="360"/>
      </w:pPr>
      <w:rPr>
        <w:rFonts w:ascii="Symbol" w:hAnsi="Symbol" w:hint="default"/>
      </w:rPr>
    </w:lvl>
    <w:lvl w:ilvl="4" w:tplc="07DE4D8A">
      <w:start w:val="1"/>
      <w:numFmt w:val="bullet"/>
      <w:lvlText w:val="o"/>
      <w:lvlJc w:val="left"/>
      <w:pPr>
        <w:ind w:left="3600" w:hanging="360"/>
      </w:pPr>
      <w:rPr>
        <w:rFonts w:ascii="Courier New" w:hAnsi="Courier New" w:hint="default"/>
      </w:rPr>
    </w:lvl>
    <w:lvl w:ilvl="5" w:tplc="1A0C8D4E">
      <w:start w:val="1"/>
      <w:numFmt w:val="bullet"/>
      <w:lvlText w:val=""/>
      <w:lvlJc w:val="left"/>
      <w:pPr>
        <w:ind w:left="4320" w:hanging="360"/>
      </w:pPr>
      <w:rPr>
        <w:rFonts w:ascii="Wingdings" w:hAnsi="Wingdings" w:hint="default"/>
      </w:rPr>
    </w:lvl>
    <w:lvl w:ilvl="6" w:tplc="5B6222AC">
      <w:start w:val="1"/>
      <w:numFmt w:val="bullet"/>
      <w:lvlText w:val=""/>
      <w:lvlJc w:val="left"/>
      <w:pPr>
        <w:ind w:left="5040" w:hanging="360"/>
      </w:pPr>
      <w:rPr>
        <w:rFonts w:ascii="Symbol" w:hAnsi="Symbol" w:hint="default"/>
      </w:rPr>
    </w:lvl>
    <w:lvl w:ilvl="7" w:tplc="87CE92F2">
      <w:start w:val="1"/>
      <w:numFmt w:val="bullet"/>
      <w:lvlText w:val="o"/>
      <w:lvlJc w:val="left"/>
      <w:pPr>
        <w:ind w:left="5760" w:hanging="360"/>
      </w:pPr>
      <w:rPr>
        <w:rFonts w:ascii="Courier New" w:hAnsi="Courier New" w:hint="default"/>
      </w:rPr>
    </w:lvl>
    <w:lvl w:ilvl="8" w:tplc="B45A9540">
      <w:start w:val="1"/>
      <w:numFmt w:val="bullet"/>
      <w:lvlText w:val=""/>
      <w:lvlJc w:val="left"/>
      <w:pPr>
        <w:ind w:left="6480" w:hanging="360"/>
      </w:pPr>
      <w:rPr>
        <w:rFonts w:ascii="Wingdings" w:hAnsi="Wingdings" w:hint="default"/>
      </w:rPr>
    </w:lvl>
  </w:abstractNum>
  <w:num w:numId="1" w16cid:durableId="795028594">
    <w:abstractNumId w:val="1"/>
  </w:num>
  <w:num w:numId="2" w16cid:durableId="18492509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F64"/>
    <w:rsid w:val="001453A9"/>
    <w:rsid w:val="001E793A"/>
    <w:rsid w:val="00210AED"/>
    <w:rsid w:val="00256A96"/>
    <w:rsid w:val="0061116C"/>
    <w:rsid w:val="0066413D"/>
    <w:rsid w:val="00814BA0"/>
    <w:rsid w:val="008578F3"/>
    <w:rsid w:val="00C54AEF"/>
    <w:rsid w:val="00D35E04"/>
    <w:rsid w:val="00E023CF"/>
    <w:rsid w:val="00EB484D"/>
    <w:rsid w:val="00F44ED0"/>
    <w:rsid w:val="00F55F64"/>
    <w:rsid w:val="00FA37C6"/>
    <w:rsid w:val="0283F04C"/>
    <w:rsid w:val="03FD7C98"/>
    <w:rsid w:val="045E462C"/>
    <w:rsid w:val="04F1747F"/>
    <w:rsid w:val="07A08D1B"/>
    <w:rsid w:val="07F3E9D1"/>
    <w:rsid w:val="090337B8"/>
    <w:rsid w:val="0B9FF28D"/>
    <w:rsid w:val="10254F46"/>
    <w:rsid w:val="132958C5"/>
    <w:rsid w:val="15F7C80D"/>
    <w:rsid w:val="164EA558"/>
    <w:rsid w:val="18A7507F"/>
    <w:rsid w:val="18B6A3F2"/>
    <w:rsid w:val="1A61642E"/>
    <w:rsid w:val="1B049B94"/>
    <w:rsid w:val="1B1C03E8"/>
    <w:rsid w:val="1C5E8D82"/>
    <w:rsid w:val="1FC54C1A"/>
    <w:rsid w:val="206E2D3A"/>
    <w:rsid w:val="2086BEA2"/>
    <w:rsid w:val="23357676"/>
    <w:rsid w:val="237C5EE9"/>
    <w:rsid w:val="248C1F5D"/>
    <w:rsid w:val="24CE4B49"/>
    <w:rsid w:val="26425537"/>
    <w:rsid w:val="264329EA"/>
    <w:rsid w:val="282993D8"/>
    <w:rsid w:val="2A0EC3AE"/>
    <w:rsid w:val="2D99B39F"/>
    <w:rsid w:val="35B6E9B2"/>
    <w:rsid w:val="3660DDC3"/>
    <w:rsid w:val="38237951"/>
    <w:rsid w:val="382CF653"/>
    <w:rsid w:val="3A4B76EB"/>
    <w:rsid w:val="3E270357"/>
    <w:rsid w:val="4146D232"/>
    <w:rsid w:val="41E10C9B"/>
    <w:rsid w:val="45C9078C"/>
    <w:rsid w:val="46603D63"/>
    <w:rsid w:val="47B0C00B"/>
    <w:rsid w:val="4FB0600E"/>
    <w:rsid w:val="5206C956"/>
    <w:rsid w:val="55CB5D07"/>
    <w:rsid w:val="5720CDFB"/>
    <w:rsid w:val="59551FDB"/>
    <w:rsid w:val="59965D38"/>
    <w:rsid w:val="5B982AA5"/>
    <w:rsid w:val="5C1B75F2"/>
    <w:rsid w:val="5D5524FF"/>
    <w:rsid w:val="5EB180EB"/>
    <w:rsid w:val="650FA8C2"/>
    <w:rsid w:val="696F64AB"/>
    <w:rsid w:val="6A7F6A62"/>
    <w:rsid w:val="6C1C867C"/>
    <w:rsid w:val="6D719C9C"/>
    <w:rsid w:val="73F0B4D8"/>
    <w:rsid w:val="73F4BE69"/>
    <w:rsid w:val="7EED6D44"/>
    <w:rsid w:val="7F051E8F"/>
    <w:rsid w:val="7F38CFB9"/>
    <w:rsid w:val="7FE8219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1906E"/>
  <w15:chartTrackingRefBased/>
  <w15:docId w15:val="{95047B51-D956-4333-BB3B-11CC9F4252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5F64"/>
    <w:pPr>
      <w:spacing w:line="259" w:lineRule="auto"/>
    </w:pPr>
    <w:rPr>
      <w:kern w:val="0"/>
      <w:sz w:val="22"/>
      <w:szCs w:val="22"/>
      <w14:ligatures w14:val="none"/>
    </w:rPr>
  </w:style>
  <w:style w:type="paragraph" w:styleId="Heading1">
    <w:name w:val="heading 1"/>
    <w:basedOn w:val="Normal"/>
    <w:next w:val="Normal"/>
    <w:link w:val="Heading1Char"/>
    <w:uiPriority w:val="9"/>
    <w:qFormat/>
    <w:rsid w:val="00F55F6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55F6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55F64"/>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55F64"/>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F55F64"/>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F55F64"/>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F55F64"/>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F55F64"/>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F55F64"/>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5F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5F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5F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F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F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F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F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F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F64"/>
    <w:rPr>
      <w:rFonts w:eastAsiaTheme="majorEastAsia" w:cstheme="majorBidi"/>
      <w:color w:val="272727" w:themeColor="text1" w:themeTint="D8"/>
    </w:rPr>
  </w:style>
  <w:style w:type="paragraph" w:styleId="Title">
    <w:name w:val="Title"/>
    <w:basedOn w:val="Normal"/>
    <w:next w:val="Normal"/>
    <w:link w:val="TitleChar"/>
    <w:uiPriority w:val="10"/>
    <w:qFormat/>
    <w:rsid w:val="00F55F6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55F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5F64"/>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55F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F64"/>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F55F64"/>
    <w:rPr>
      <w:i/>
      <w:iCs/>
      <w:color w:val="404040" w:themeColor="text1" w:themeTint="BF"/>
    </w:rPr>
  </w:style>
  <w:style w:type="paragraph" w:styleId="ListParagraph">
    <w:name w:val="List Paragraph"/>
    <w:basedOn w:val="Normal"/>
    <w:uiPriority w:val="34"/>
    <w:qFormat/>
    <w:rsid w:val="00F55F64"/>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F55F64"/>
    <w:rPr>
      <w:i/>
      <w:iCs/>
      <w:color w:val="0F4761" w:themeColor="accent1" w:themeShade="BF"/>
    </w:rPr>
  </w:style>
  <w:style w:type="paragraph" w:styleId="IntenseQuote">
    <w:name w:val="Intense Quote"/>
    <w:basedOn w:val="Normal"/>
    <w:next w:val="Normal"/>
    <w:link w:val="IntenseQuoteChar"/>
    <w:uiPriority w:val="30"/>
    <w:qFormat/>
    <w:rsid w:val="00F55F64"/>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F55F64"/>
    <w:rPr>
      <w:i/>
      <w:iCs/>
      <w:color w:val="0F4761" w:themeColor="accent1" w:themeShade="BF"/>
    </w:rPr>
  </w:style>
  <w:style w:type="character" w:styleId="IntenseReference">
    <w:name w:val="Intense Reference"/>
    <w:basedOn w:val="DefaultParagraphFont"/>
    <w:uiPriority w:val="32"/>
    <w:qFormat/>
    <w:rsid w:val="00F55F64"/>
    <w:rPr>
      <w:b/>
      <w:bCs/>
      <w:smallCaps/>
      <w:color w:val="0F4761" w:themeColor="accent1" w:themeShade="BF"/>
      <w:spacing w:val="5"/>
    </w:rPr>
  </w:style>
  <w:style w:type="character" w:styleId="Hyperlink">
    <w:name w:val="Hyperlink"/>
    <w:basedOn w:val="DefaultParagraphFont"/>
    <w:uiPriority w:val="99"/>
    <w:unhideWhenUsed/>
    <w:rsid w:val="00F55F64"/>
    <w:rPr>
      <w:color w:val="467886" w:themeColor="hyperlink"/>
      <w:u w:val="single"/>
    </w:rPr>
  </w:style>
  <w:style w:type="table" w:styleId="TableGrid">
    <w:name w:val="Table Grid"/>
    <w:basedOn w:val="TableNormal"/>
    <w:uiPriority w:val="39"/>
    <w:rsid w:val="00F55F64"/>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55F6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keele.ac.uk/library/training/academicskill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keele.ac.uk/students/academiclife/appeals-complaints-conduct/studentacademicconduc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s://www.keele.ac.uk/media/keeleuniversity/policyzone20/studentandacademicservices/Generic%20Assessment%20Criteria%20-%20Levels%203-6%20-%20June%202023.pdf" TargetMode="External"/><Relationship Id="rId4" Type="http://schemas.openxmlformats.org/officeDocument/2006/relationships/numbering" Target="numbering.xml"/><Relationship Id="rId9" Type="http://schemas.openxmlformats.org/officeDocument/2006/relationships/hyperlink" Target="https://www.keele.ac.uk/media/keeleuniversity/policyzone20/studentandacademicservices/Assessment%20and%20Feedback%20Code%20of%20Practice%202023.pdf" TargetMode="Externa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E8E47509214062AB1CA8D49973C25E"/>
        <w:category>
          <w:name w:val="General"/>
          <w:gallery w:val="placeholder"/>
        </w:category>
        <w:types>
          <w:type w:val="bbPlcHdr"/>
        </w:types>
        <w:behaviors>
          <w:behavior w:val="content"/>
        </w:behaviors>
        <w:guid w:val="{D09A6E88-E6CE-4BAC-97E8-60A2EF706F00}"/>
      </w:docPartPr>
      <w:docPartBody>
        <w:p w:rsidR="00E13616" w:rsidRDefault="0066413D" w:rsidP="0066413D">
          <w:pPr>
            <w:pStyle w:val="7BE8E47509214062AB1CA8D49973C25E"/>
          </w:pPr>
          <w:r w:rsidRPr="00C50CC0">
            <w:rPr>
              <w:rStyle w:val="PlaceholderText"/>
            </w:rPr>
            <w:t>Choose an item.</w:t>
          </w:r>
        </w:p>
      </w:docPartBody>
    </w:docPart>
    <w:docPart>
      <w:docPartPr>
        <w:name w:val="A9FF8C43E2E6474794E65532E960240F"/>
        <w:category>
          <w:name w:val="General"/>
          <w:gallery w:val="placeholder"/>
        </w:category>
        <w:types>
          <w:type w:val="bbPlcHdr"/>
        </w:types>
        <w:behaviors>
          <w:behavior w:val="content"/>
        </w:behaviors>
        <w:guid w:val="{F0494EE8-077C-4C17-A1CB-7F94EB782B27}"/>
      </w:docPartPr>
      <w:docPartBody>
        <w:p w:rsidR="00E13616" w:rsidRDefault="0066413D" w:rsidP="0066413D">
          <w:pPr>
            <w:pStyle w:val="A9FF8C43E2E6474794E65532E960240F"/>
          </w:pPr>
          <w:r w:rsidRPr="00422BAF">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413D"/>
    <w:rsid w:val="00003014"/>
    <w:rsid w:val="00004EAA"/>
    <w:rsid w:val="00045759"/>
    <w:rsid w:val="001E793A"/>
    <w:rsid w:val="00210AED"/>
    <w:rsid w:val="0066413D"/>
    <w:rsid w:val="00814BA0"/>
    <w:rsid w:val="00E13616"/>
    <w:rsid w:val="00F44ED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6413D"/>
    <w:rPr>
      <w:color w:val="808080"/>
    </w:rPr>
  </w:style>
  <w:style w:type="paragraph" w:customStyle="1" w:styleId="7BE8E47509214062AB1CA8D49973C25E">
    <w:name w:val="7BE8E47509214062AB1CA8D49973C25E"/>
    <w:rsid w:val="0066413D"/>
  </w:style>
  <w:style w:type="paragraph" w:customStyle="1" w:styleId="A9FF8C43E2E6474794E65532E960240F">
    <w:name w:val="A9FF8C43E2E6474794E65532E960240F"/>
    <w:rsid w:val="006641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1be0994-ac80-47e0-a667-68e2e1821180" xsi:nil="true"/>
    <lcf76f155ced4ddcb4097134ff3c332f xmlns="5a4e159e-bd26-49f1-a931-029eef7c8f09">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22D930DE1D524A88155CBBDFCB174D" ma:contentTypeVersion="14" ma:contentTypeDescription="Create a new document." ma:contentTypeScope="" ma:versionID="0351352e743c88df56ad231530b148f5">
  <xsd:schema xmlns:xsd="http://www.w3.org/2001/XMLSchema" xmlns:xs="http://www.w3.org/2001/XMLSchema" xmlns:p="http://schemas.microsoft.com/office/2006/metadata/properties" xmlns:ns2="5a4e159e-bd26-49f1-a931-029eef7c8f09" xmlns:ns3="b1be0994-ac80-47e0-a667-68e2e1821180" targetNamespace="http://schemas.microsoft.com/office/2006/metadata/properties" ma:root="true" ma:fieldsID="f835f7caefcbeb16907e81952d2cae25" ns2:_="" ns3:_="">
    <xsd:import namespace="5a4e159e-bd26-49f1-a931-029eef7c8f09"/>
    <xsd:import namespace="b1be0994-ac80-47e0-a667-68e2e18211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4e159e-bd26-49f1-a931-029eef7c8f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8abd5989-7fff-46ea-aeef-f8575643eb4a"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1be0994-ac80-47e0-a667-68e2e182118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fb5ee70-0241-44d4-8ad7-4d1dc0fed557}" ma:internalName="TaxCatchAll" ma:showField="CatchAllData" ma:web="b1be0994-ac80-47e0-a667-68e2e182118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9C91F43-E1B0-41BF-BAF2-5BCB77C1573C}">
  <ds:schemaRefs>
    <ds:schemaRef ds:uri="http://schemas.microsoft.com/office/2006/metadata/properties"/>
    <ds:schemaRef ds:uri="http://schemas.microsoft.com/office/infopath/2007/PartnerControls"/>
    <ds:schemaRef ds:uri="b1be0994-ac80-47e0-a667-68e2e1821180"/>
    <ds:schemaRef ds:uri="5a4e159e-bd26-49f1-a931-029eef7c8f09"/>
  </ds:schemaRefs>
</ds:datastoreItem>
</file>

<file path=customXml/itemProps2.xml><?xml version="1.0" encoding="utf-8"?>
<ds:datastoreItem xmlns:ds="http://schemas.openxmlformats.org/officeDocument/2006/customXml" ds:itemID="{A93AE2D3-FFAB-4B8C-8448-D21D24A94AAF}">
  <ds:schemaRefs>
    <ds:schemaRef ds:uri="http://schemas.microsoft.com/sharepoint/v3/contenttype/forms"/>
  </ds:schemaRefs>
</ds:datastoreItem>
</file>

<file path=customXml/itemProps3.xml><?xml version="1.0" encoding="utf-8"?>
<ds:datastoreItem xmlns:ds="http://schemas.openxmlformats.org/officeDocument/2006/customXml" ds:itemID="{1B34C9DB-0919-434F-A72D-6CE38C5EDF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4e159e-bd26-49f1-a931-029eef7c8f09"/>
    <ds:schemaRef ds:uri="b1be0994-ac80-47e0-a667-68e2e18211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973</Words>
  <Characters>5685</Characters>
  <Application>Microsoft Office Word</Application>
  <DocSecurity>0</DocSecurity>
  <Lines>157</Lines>
  <Paragraphs>85</Paragraphs>
  <ScaleCrop>false</ScaleCrop>
  <Company/>
  <LinksUpToDate>false</LinksUpToDate>
  <CharactersWithSpaces>6573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Szkornik</dc:creator>
  <cp:keywords/>
  <dc:description/>
  <cp:lastModifiedBy>Swati Garg</cp:lastModifiedBy>
  <cp:revision>13</cp:revision>
  <dcterms:created xsi:type="dcterms:W3CDTF">2026-01-23T10:15:00Z</dcterms:created>
  <dcterms:modified xsi:type="dcterms:W3CDTF">2026-02-03T13:33:00Z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0x0101009F22D930DE1D524A88155CBBDFCB174D</vt:lpwstr>
  </property>
  <property fmtid="{D5CDD505-2E9C-101B-9397-08002B2CF9AE}" pid="3" name="MediaServiceImageTags">
    <vt:lpwstr/>
  </property>
</Properties>
</file>