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60" w:line="576" w:lineRule="auto"/>
        <w:jc w:val="center"/>
        <w:rPr>
          <w:b w:val="1"/>
          <w:sz w:val="48"/>
          <w:szCs w:val="48"/>
        </w:rPr>
      </w:pPr>
      <w:r w:rsidDel="00000000" w:rsidR="00000000" w:rsidRPr="00000000">
        <w:rPr>
          <w:b w:val="1"/>
          <w:sz w:val="48"/>
          <w:szCs w:val="48"/>
          <w:rtl w:val="0"/>
        </w:rPr>
        <w:t xml:space="preserve">SE 4485: Software Engineering Projects</w:t>
      </w:r>
    </w:p>
    <w:p w:rsidR="00000000" w:rsidDel="00000000" w:rsidP="00000000" w:rsidRDefault="00000000" w:rsidRPr="00000000" w14:paraId="00000005">
      <w:pPr>
        <w:spacing w:line="331.2" w:lineRule="auto"/>
        <w:jc w:val="center"/>
        <w:rPr>
          <w:sz w:val="40"/>
          <w:szCs w:val="40"/>
        </w:rPr>
      </w:pPr>
      <w:r w:rsidDel="00000000" w:rsidR="00000000" w:rsidRPr="00000000">
        <w:rPr>
          <w:sz w:val="40"/>
          <w:szCs w:val="40"/>
          <w:rtl w:val="0"/>
        </w:rPr>
        <w:t xml:space="preserve">Spring 2024</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spacing w:line="331.2" w:lineRule="auto"/>
        <w:jc w:val="center"/>
        <w:rPr/>
      </w:pPr>
      <w:bookmarkStart w:colFirst="0" w:colLast="0" w:name="_2s03y2vlg76j" w:id="0"/>
      <w:bookmarkEnd w:id="0"/>
      <w:r w:rsidDel="00000000" w:rsidR="00000000" w:rsidRPr="00000000">
        <w:rPr>
          <w:rtl w:val="0"/>
        </w:rPr>
        <w:t xml:space="preserve">Detailed Design Document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88" w:lineRule="auto"/>
              <w:rPr>
                <w:sz w:val="24"/>
                <w:szCs w:val="24"/>
              </w:rPr>
            </w:pPr>
            <w:r w:rsidDel="00000000" w:rsidR="00000000" w:rsidRPr="00000000">
              <w:rPr>
                <w:sz w:val="24"/>
                <w:szCs w:val="24"/>
                <w:rtl w:val="0"/>
              </w:rPr>
              <w:t xml:space="preserve">Group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88" w:lineRule="auto"/>
              <w:rPr>
                <w:b w:val="1"/>
                <w:sz w:val="24"/>
                <w:szCs w:val="24"/>
              </w:rPr>
            </w:pPr>
            <w:r w:rsidDel="00000000" w:rsidR="00000000" w:rsidRPr="00000000">
              <w:rPr>
                <w:b w:val="1"/>
                <w:sz w:val="24"/>
                <w:szCs w:val="24"/>
                <w:rtl w:val="0"/>
              </w:rPr>
              <w:t xml:space="preserve">8</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88" w:lineRule="auto"/>
              <w:rPr>
                <w:sz w:val="24"/>
                <w:szCs w:val="24"/>
              </w:rPr>
            </w:pPr>
            <w:r w:rsidDel="00000000" w:rsidR="00000000" w:rsidRPr="00000000">
              <w:rPr>
                <w:sz w:val="24"/>
                <w:szCs w:val="24"/>
                <w:rtl w:val="0"/>
              </w:rPr>
              <w:t xml:space="preserve">Project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88" w:lineRule="auto"/>
              <w:rPr>
                <w:b w:val="1"/>
                <w:sz w:val="24"/>
                <w:szCs w:val="24"/>
              </w:rPr>
            </w:pPr>
            <w:r w:rsidDel="00000000" w:rsidR="00000000" w:rsidRPr="00000000">
              <w:rPr>
                <w:b w:val="1"/>
                <w:sz w:val="24"/>
                <w:szCs w:val="24"/>
                <w:rtl w:val="0"/>
              </w:rPr>
              <w:t xml:space="preserve">Crop Yield Prediction Model</w:t>
            </w:r>
          </w:p>
        </w:tc>
      </w:tr>
      <w:tr>
        <w:trPr>
          <w:cantSplit w:val="0"/>
          <w:trHeight w:val="2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88" w:lineRule="auto"/>
              <w:rPr>
                <w:sz w:val="24"/>
                <w:szCs w:val="24"/>
              </w:rPr>
            </w:pPr>
            <w:r w:rsidDel="00000000" w:rsidR="00000000" w:rsidRPr="00000000">
              <w:rPr>
                <w:sz w:val="24"/>
                <w:szCs w:val="24"/>
                <w:rtl w:val="0"/>
              </w:rPr>
              <w:t xml:space="preserve">Sponsoring Company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1"/>
              <w:keepNext w:val="0"/>
              <w:keepLines w:val="0"/>
              <w:spacing w:before="400" w:line="576" w:lineRule="auto"/>
              <w:jc w:val="center"/>
              <w:rPr>
                <w:b w:val="0"/>
                <w:sz w:val="24"/>
                <w:szCs w:val="24"/>
              </w:rPr>
            </w:pPr>
            <w:bookmarkStart w:colFirst="0" w:colLast="0" w:name="_cy47aa6kakee" w:id="1"/>
            <w:bookmarkEnd w:id="1"/>
            <w:r w:rsidDel="00000000" w:rsidR="00000000" w:rsidRPr="00000000">
              <w:rPr>
                <w:b w:val="0"/>
                <w:sz w:val="24"/>
                <w:szCs w:val="24"/>
              </w:rPr>
              <w:drawing>
                <wp:inline distB="114300" distT="114300" distL="114300" distR="114300">
                  <wp:extent cx="2632096" cy="81867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32096" cy="818679"/>
                          </a:xfrm>
                          <a:prstGeom prst="rect"/>
                          <a:ln/>
                        </pic:spPr>
                      </pic:pic>
                    </a:graphicData>
                  </a:graphic>
                </wp:inline>
              </w:drawing>
            </w:r>
            <w:r w:rsidDel="00000000" w:rsidR="00000000" w:rsidRPr="00000000">
              <w:rPr>
                <w:rtl w:val="0"/>
              </w:rPr>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88" w:lineRule="auto"/>
              <w:rPr>
                <w:sz w:val="24"/>
                <w:szCs w:val="24"/>
              </w:rPr>
            </w:pPr>
            <w:r w:rsidDel="00000000" w:rsidR="00000000" w:rsidRPr="00000000">
              <w:rPr>
                <w:sz w:val="24"/>
                <w:szCs w:val="24"/>
                <w:rtl w:val="0"/>
              </w:rPr>
              <w:t xml:space="preserve">Sponsor(s)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88" w:lineRule="auto"/>
              <w:rPr>
                <w:b w:val="1"/>
                <w:sz w:val="24"/>
                <w:szCs w:val="24"/>
              </w:rPr>
            </w:pPr>
            <w:r w:rsidDel="00000000" w:rsidR="00000000" w:rsidRPr="00000000">
              <w:rPr>
                <w:b w:val="1"/>
                <w:sz w:val="24"/>
                <w:szCs w:val="24"/>
                <w:rtl w:val="0"/>
              </w:rPr>
              <w:t xml:space="preserve">Marc J. Perna (</w:t>
            </w:r>
            <w:r w:rsidDel="00000000" w:rsidR="00000000" w:rsidRPr="00000000">
              <w:rPr>
                <w:b w:val="1"/>
                <w:i w:val="1"/>
                <w:sz w:val="24"/>
                <w:szCs w:val="24"/>
                <w:rtl w:val="0"/>
              </w:rPr>
              <w:t xml:space="preserve">Main Sponsor)</w:t>
            </w:r>
            <w:r w:rsidDel="00000000" w:rsidR="00000000" w:rsidRPr="00000000">
              <w:rPr>
                <w:rtl w:val="0"/>
              </w:rPr>
            </w:r>
          </w:p>
        </w:tc>
      </w:tr>
      <w:tr>
        <w:trPr>
          <w:cantSplit w:val="0"/>
          <w:trHeight w:val="1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88" w:lineRule="auto"/>
              <w:rPr>
                <w:sz w:val="24"/>
                <w:szCs w:val="24"/>
              </w:rPr>
            </w:pPr>
            <w:r w:rsidDel="00000000" w:rsidR="00000000" w:rsidRPr="00000000">
              <w:rPr>
                <w:sz w:val="24"/>
                <w:szCs w:val="24"/>
                <w:rtl w:val="0"/>
              </w:rPr>
              <w:t xml:space="preserve">Students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88" w:lineRule="auto"/>
              <w:rPr>
                <w:b w:val="1"/>
                <w:sz w:val="24"/>
                <w:szCs w:val="24"/>
              </w:rPr>
            </w:pPr>
            <w:r w:rsidDel="00000000" w:rsidR="00000000" w:rsidRPr="00000000">
              <w:rPr>
                <w:b w:val="1"/>
                <w:sz w:val="24"/>
                <w:szCs w:val="24"/>
                <w:rtl w:val="0"/>
              </w:rPr>
              <w:t xml:space="preserve">1. Ryan Havens (</w:t>
            </w:r>
            <w:r w:rsidDel="00000000" w:rsidR="00000000" w:rsidRPr="00000000">
              <w:rPr>
                <w:b w:val="1"/>
                <w:i w:val="1"/>
                <w:sz w:val="24"/>
                <w:szCs w:val="24"/>
                <w:rtl w:val="0"/>
              </w:rPr>
              <w:t xml:space="preserve">Team Leader</w:t>
            </w:r>
            <w:r w:rsidDel="00000000" w:rsidR="00000000" w:rsidRPr="00000000">
              <w:rPr>
                <w:b w:val="1"/>
                <w:sz w:val="24"/>
                <w:szCs w:val="24"/>
                <w:rtl w:val="0"/>
              </w:rPr>
              <w:t xml:space="preserve">)</w:t>
            </w:r>
          </w:p>
          <w:p w:rsidR="00000000" w:rsidDel="00000000" w:rsidP="00000000" w:rsidRDefault="00000000" w:rsidRPr="00000000" w14:paraId="00000014">
            <w:pPr>
              <w:spacing w:line="288" w:lineRule="auto"/>
              <w:rPr>
                <w:b w:val="1"/>
                <w:sz w:val="24"/>
                <w:szCs w:val="24"/>
              </w:rPr>
            </w:pPr>
            <w:r w:rsidDel="00000000" w:rsidR="00000000" w:rsidRPr="00000000">
              <w:rPr>
                <w:b w:val="1"/>
                <w:sz w:val="24"/>
                <w:szCs w:val="24"/>
                <w:rtl w:val="0"/>
              </w:rPr>
              <w:t xml:space="preserve">2. Cameron Sutton</w:t>
            </w:r>
          </w:p>
          <w:p w:rsidR="00000000" w:rsidDel="00000000" w:rsidP="00000000" w:rsidRDefault="00000000" w:rsidRPr="00000000" w14:paraId="00000015">
            <w:pPr>
              <w:spacing w:line="288" w:lineRule="auto"/>
              <w:rPr>
                <w:b w:val="1"/>
                <w:sz w:val="24"/>
                <w:szCs w:val="24"/>
              </w:rPr>
            </w:pPr>
            <w:r w:rsidDel="00000000" w:rsidR="00000000" w:rsidRPr="00000000">
              <w:rPr>
                <w:b w:val="1"/>
                <w:sz w:val="24"/>
                <w:szCs w:val="24"/>
                <w:rtl w:val="0"/>
              </w:rPr>
              <w:t xml:space="preserve">3. Melvin Sajeev</w:t>
            </w:r>
          </w:p>
          <w:p w:rsidR="00000000" w:rsidDel="00000000" w:rsidP="00000000" w:rsidRDefault="00000000" w:rsidRPr="00000000" w14:paraId="00000016">
            <w:pPr>
              <w:spacing w:line="288" w:lineRule="auto"/>
              <w:rPr>
                <w:b w:val="1"/>
                <w:sz w:val="24"/>
                <w:szCs w:val="24"/>
              </w:rPr>
            </w:pPr>
            <w:r w:rsidDel="00000000" w:rsidR="00000000" w:rsidRPr="00000000">
              <w:rPr>
                <w:b w:val="1"/>
                <w:sz w:val="24"/>
                <w:szCs w:val="24"/>
                <w:rtl w:val="0"/>
              </w:rPr>
              <w:t xml:space="preserve">4. Ibrahim Barney</w:t>
            </w:r>
          </w:p>
          <w:p w:rsidR="00000000" w:rsidDel="00000000" w:rsidP="00000000" w:rsidRDefault="00000000" w:rsidRPr="00000000" w14:paraId="00000017">
            <w:pPr>
              <w:spacing w:line="288" w:lineRule="auto"/>
              <w:rPr>
                <w:b w:val="1"/>
                <w:sz w:val="24"/>
                <w:szCs w:val="24"/>
              </w:rPr>
            </w:pPr>
            <w:r w:rsidDel="00000000" w:rsidR="00000000" w:rsidRPr="00000000">
              <w:rPr>
                <w:b w:val="1"/>
                <w:sz w:val="24"/>
                <w:szCs w:val="24"/>
                <w:rtl w:val="0"/>
              </w:rPr>
              <w:t xml:space="preserve">5. Nisai Sun</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widowControl w:val="1"/>
        <w:spacing w:before="400" w:line="360" w:lineRule="auto"/>
        <w:jc w:val="center"/>
        <w:rPr>
          <w:b w:val="0"/>
          <w:sz w:val="40"/>
          <w:szCs w:val="40"/>
        </w:rPr>
      </w:pPr>
      <w:bookmarkStart w:colFirst="0" w:colLast="0" w:name="_u9n5317oy4uf" w:id="2"/>
      <w:bookmarkEnd w:id="2"/>
      <w:r w:rsidDel="00000000" w:rsidR="00000000" w:rsidRPr="00000000">
        <w:rPr>
          <w:b w:val="0"/>
          <w:sz w:val="40"/>
          <w:szCs w:val="40"/>
          <w:rtl w:val="0"/>
        </w:rPr>
        <w:t xml:space="preserve">Abstract</w:t>
      </w:r>
    </w:p>
    <w:p w:rsidR="00000000" w:rsidDel="00000000" w:rsidP="00000000" w:rsidRDefault="00000000" w:rsidRPr="00000000" w14:paraId="0000001A">
      <w:pPr>
        <w:widowControl w:val="1"/>
        <w:spacing w:before="400" w:line="360" w:lineRule="auto"/>
        <w:ind w:firstLine="720"/>
        <w:jc w:val="left"/>
        <w:rPr/>
      </w:pPr>
      <w:r w:rsidDel="00000000" w:rsidR="00000000" w:rsidRPr="00000000">
        <w:rPr>
          <w:rtl w:val="0"/>
        </w:rPr>
        <w:t xml:space="preserve">This document will go into detail the design decisions, layout, processes, and procedures used to construct the systems atop the current software architecture. It will go over the reasons for making key decisions behind the GUI design, as well as the description for the main class and sequence diagrams. This document will also show and describe the deployment diagram, which will outline what happens when the software is made available for use. Finally, a traceability table will link the class diagrams with the requirements outlined around the first stages of development, as well as evidence of configuration management and standards plus additional references.</w:t>
      </w:r>
      <w:r w:rsidDel="00000000" w:rsidR="00000000" w:rsidRPr="00000000">
        <w:rPr>
          <w:rtl w:val="0"/>
        </w:rPr>
      </w:r>
    </w:p>
    <w:p w:rsidR="00000000" w:rsidDel="00000000" w:rsidP="00000000" w:rsidRDefault="00000000" w:rsidRPr="00000000" w14:paraId="0000001B">
      <w:pPr>
        <w:pStyle w:val="Heading1"/>
        <w:keepNext w:val="0"/>
        <w:keepLines w:val="0"/>
        <w:spacing w:after="0" w:before="0" w:line="480" w:lineRule="auto"/>
        <w:ind w:left="100" w:firstLine="0"/>
        <w:jc w:val="center"/>
        <w:rPr>
          <w:b w:val="0"/>
          <w:sz w:val="40"/>
          <w:szCs w:val="40"/>
        </w:rPr>
      </w:pPr>
      <w:bookmarkStart w:colFirst="0" w:colLast="0" w:name="_yrvi4si0p4ew"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0"/>
        <w:keepLines w:val="0"/>
        <w:spacing w:after="0" w:before="0" w:line="480" w:lineRule="auto"/>
        <w:ind w:left="100" w:firstLine="0"/>
        <w:jc w:val="center"/>
        <w:rPr/>
      </w:pPr>
      <w:bookmarkStart w:colFirst="0" w:colLast="0" w:name="_hqg7w9c5bp5v" w:id="4"/>
      <w:bookmarkEnd w:id="4"/>
      <w:r w:rsidDel="00000000" w:rsidR="00000000" w:rsidRPr="00000000">
        <w:rPr>
          <w:b w:val="0"/>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9n5317oy4u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E">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qg7w9c5bp5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F">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zrld7alsg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tab/>
              <w:t xml:space="preserve">4</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uoo1tcd6op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7ypzdfrmz6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 Design</w:t>
              <w:tab/>
              <w:t xml:space="preserve">6</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44cgl9w2b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 Description</w:t>
              <w:tab/>
              <w:t xml:space="preserve">6</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o3v7w2k2wi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Model</w:t>
              <w:tab/>
              <w:t xml:space="preserve">7</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4rsuyfwa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t xml:space="preserve">7</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mu0qjw07f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Diagram Description</w:t>
              <w:tab/>
              <w:t xml:space="preserve">7</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15yd9mf2r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Diagram</w:t>
              <w:tab/>
              <w:t xml:space="preserve">8</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3yuv9wjdz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Diagram Description</w:t>
              <w:tab/>
              <w:t xml:space="preserve">8</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7yelosevh5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Models</w:t>
              <w:tab/>
              <w:t xml:space="preserve">9</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dne5f6tse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9</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d9crxo15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 Description</w:t>
              <w:tab/>
              <w:t xml:space="preserve">9</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bdzngdifw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 predict() Diagram</w:t>
              <w:tab/>
              <w:t xml:space="preserve">10</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7mlbk3a5t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 predict() Description</w:t>
              <w:tab/>
              <w:t xml:space="preserve">10</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850y8tp7vt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Rationale for Detailed Design Model</w:t>
              <w:tab/>
              <w:t xml:space="preserve">11</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vbj2m7avv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Traceability From Requirements To Design Model</w:t>
              <w:tab/>
              <w:t xml:space="preserve">12</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jza41efl2j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 of Configuration Management</w:t>
              <w:tab/>
              <w:t xml:space="preserve">13</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4b435poyra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Management Table</w:t>
              <w:tab/>
              <w:t xml:space="preserve">14</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mxitehervx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Standards And Constraints</w:t>
              <w:tab/>
              <w:t xml:space="preserve">15</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n2sn7zi2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keepNext w:val="0"/>
        <w:keepLines w:val="0"/>
        <w:spacing w:after="0" w:before="0" w:lineRule="auto"/>
        <w:jc w:val="center"/>
        <w:rPr/>
      </w:pPr>
      <w:r w:rsidDel="00000000" w:rsidR="00000000" w:rsidRPr="00000000">
        <w:rPr>
          <w:rtl w:val="0"/>
        </w:rPr>
      </w:r>
    </w:p>
    <w:p w:rsidR="00000000" w:rsidDel="00000000" w:rsidP="00000000" w:rsidRDefault="00000000" w:rsidRPr="00000000" w14:paraId="00000034">
      <w:pPr>
        <w:pStyle w:val="Heading1"/>
        <w:keepNext w:val="0"/>
        <w:keepLines w:val="0"/>
        <w:spacing w:after="0" w:before="0" w:line="480" w:lineRule="auto"/>
        <w:ind w:left="100" w:firstLine="0"/>
        <w:jc w:val="center"/>
        <w:rPr>
          <w:b w:val="0"/>
          <w:sz w:val="40"/>
          <w:szCs w:val="40"/>
        </w:rPr>
      </w:pPr>
      <w:bookmarkStart w:colFirst="0" w:colLast="0" w:name="_svcibmckmk7u"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Next w:val="0"/>
        <w:keepLines w:val="0"/>
        <w:spacing w:after="0" w:before="0" w:line="480" w:lineRule="auto"/>
        <w:ind w:left="100" w:firstLine="0"/>
        <w:jc w:val="center"/>
        <w:rPr>
          <w:b w:val="0"/>
          <w:sz w:val="40"/>
          <w:szCs w:val="40"/>
        </w:rPr>
      </w:pPr>
      <w:bookmarkStart w:colFirst="0" w:colLast="0" w:name="_qzrld7alsg92" w:id="6"/>
      <w:bookmarkEnd w:id="6"/>
      <w:r w:rsidDel="00000000" w:rsidR="00000000" w:rsidRPr="00000000">
        <w:rPr>
          <w:b w:val="0"/>
          <w:sz w:val="40"/>
          <w:szCs w:val="40"/>
          <w:rtl w:val="0"/>
        </w:rPr>
        <w:t xml:space="preserve">List of Figures</w:t>
      </w:r>
    </w:p>
    <w:p w:rsidR="00000000" w:rsidDel="00000000" w:rsidP="00000000" w:rsidRDefault="00000000" w:rsidRPr="00000000" w14:paraId="00000036">
      <w:pPr>
        <w:numPr>
          <w:ilvl w:val="0"/>
          <w:numId w:val="1"/>
        </w:numPr>
        <w:spacing w:line="360" w:lineRule="auto"/>
        <w:ind w:left="720" w:hanging="360"/>
        <w:rPr>
          <w:u w:val="none"/>
        </w:rPr>
      </w:pPr>
      <w:hyperlink w:anchor="_67ypzdfrmz62">
        <w:r w:rsidDel="00000000" w:rsidR="00000000" w:rsidRPr="00000000">
          <w:rPr>
            <w:color w:val="1155cc"/>
            <w:u w:val="single"/>
            <w:rtl w:val="0"/>
          </w:rPr>
          <w:t xml:space="preserve">GUI Design</w:t>
        </w:r>
      </w:hyperlink>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u w:val="none"/>
        </w:rPr>
      </w:pPr>
      <w:hyperlink w:anchor="_xj4rsuyfwasu">
        <w:r w:rsidDel="00000000" w:rsidR="00000000" w:rsidRPr="00000000">
          <w:rPr>
            <w:color w:val="1155cc"/>
            <w:u w:val="single"/>
            <w:rtl w:val="0"/>
          </w:rPr>
          <w:t xml:space="preserve">Class Diagram</w:t>
        </w:r>
      </w:hyperlink>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pPr>
      <w:hyperlink w:anchor="_wo15yd9mf2rm">
        <w:r w:rsidDel="00000000" w:rsidR="00000000" w:rsidRPr="00000000">
          <w:rPr>
            <w:color w:val="1155cc"/>
            <w:u w:val="single"/>
            <w:rtl w:val="0"/>
          </w:rPr>
          <w:t xml:space="preserve">Deployment Diagram</w:t>
        </w:r>
      </w:hyperlink>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u w:val="none"/>
        </w:rPr>
      </w:pPr>
      <w:hyperlink w:anchor="_87dne5f6tseq">
        <w:r w:rsidDel="00000000" w:rsidR="00000000" w:rsidRPr="00000000">
          <w:rPr>
            <w:color w:val="1155cc"/>
            <w:u w:val="single"/>
            <w:rtl w:val="0"/>
          </w:rPr>
          <w:t xml:space="preserve">Sequence Diagram</w:t>
        </w:r>
      </w:hyperlink>
      <w:r w:rsidDel="00000000" w:rsidR="00000000" w:rsidRPr="00000000">
        <w:rPr>
          <w:rtl w:val="0"/>
        </w:rPr>
      </w:r>
    </w:p>
    <w:p w:rsidR="00000000" w:rsidDel="00000000" w:rsidP="00000000" w:rsidRDefault="00000000" w:rsidRPr="00000000" w14:paraId="0000003A">
      <w:pPr>
        <w:numPr>
          <w:ilvl w:val="1"/>
          <w:numId w:val="1"/>
        </w:numPr>
        <w:spacing w:line="360" w:lineRule="auto"/>
        <w:ind w:left="1440" w:hanging="360"/>
        <w:rPr>
          <w:u w:val="none"/>
        </w:rPr>
      </w:pPr>
      <w:hyperlink w:anchor="_ahbdzngdifwb">
        <w:r w:rsidDel="00000000" w:rsidR="00000000" w:rsidRPr="00000000">
          <w:rPr>
            <w:color w:val="1155cc"/>
            <w:u w:val="single"/>
            <w:rtl w:val="0"/>
          </w:rPr>
          <w:t xml:space="preserve">Sequence predict() Diagram</w:t>
        </w:r>
      </w:hyperlink>
      <w:r w:rsidDel="00000000" w:rsidR="00000000" w:rsidRPr="00000000">
        <w:rPr>
          <w:rtl w:val="0"/>
        </w:rPr>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pStyle w:val="Heading1"/>
        <w:keepNext w:val="0"/>
        <w:keepLines w:val="0"/>
        <w:spacing w:after="0" w:before="0" w:line="480" w:lineRule="auto"/>
        <w:ind w:left="100" w:firstLine="0"/>
        <w:jc w:val="center"/>
        <w:rPr>
          <w:b w:val="0"/>
          <w:sz w:val="40"/>
          <w:szCs w:val="40"/>
        </w:rPr>
      </w:pPr>
      <w:bookmarkStart w:colFirst="0" w:colLast="0" w:name="_6dhxvs3n6h58" w:id="7"/>
      <w:bookmarkEnd w:id="7"/>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keepNext w:val="0"/>
        <w:keepLines w:val="0"/>
        <w:spacing w:after="0" w:before="0" w:line="480" w:lineRule="auto"/>
        <w:ind w:left="100" w:firstLine="0"/>
        <w:jc w:val="center"/>
        <w:rPr>
          <w:b w:val="0"/>
          <w:sz w:val="40"/>
          <w:szCs w:val="40"/>
        </w:rPr>
      </w:pPr>
      <w:bookmarkStart w:colFirst="0" w:colLast="0" w:name="_7uoo1tcd6opu" w:id="8"/>
      <w:bookmarkEnd w:id="8"/>
      <w:r w:rsidDel="00000000" w:rsidR="00000000" w:rsidRPr="00000000">
        <w:rPr>
          <w:b w:val="0"/>
          <w:sz w:val="40"/>
          <w:szCs w:val="40"/>
          <w:rtl w:val="0"/>
        </w:rPr>
        <w:t xml:space="preserve">List of Tables</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rPr>
      </w:pPr>
      <w:hyperlink w:anchor="_kovbj2m7avvc">
        <w:r w:rsidDel="00000000" w:rsidR="00000000" w:rsidRPr="00000000">
          <w:rPr>
            <w:color w:val="1155cc"/>
            <w:u w:val="single"/>
            <w:rtl w:val="0"/>
          </w:rPr>
          <w:t xml:space="preserve">Traceability From Requirements To Design Model</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rPr>
      </w:pPr>
      <w:hyperlink w:anchor="_h4b435poyraf">
        <w:r w:rsidDel="00000000" w:rsidR="00000000" w:rsidRPr="00000000">
          <w:rPr>
            <w:color w:val="1155cc"/>
            <w:u w:val="single"/>
            <w:rtl w:val="0"/>
          </w:rPr>
          <w:t xml:space="preserve">Configuration Management Table</w:t>
        </w:r>
      </w:hyperlink>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Next w:val="0"/>
        <w:keepLines w:val="0"/>
        <w:spacing w:after="0" w:before="0" w:line="480" w:lineRule="auto"/>
        <w:ind w:left="100" w:firstLine="0"/>
        <w:jc w:val="center"/>
        <w:rPr>
          <w:b w:val="0"/>
          <w:sz w:val="40"/>
          <w:szCs w:val="40"/>
        </w:rPr>
      </w:pPr>
      <w:bookmarkStart w:colFirst="0" w:colLast="0" w:name="_67ypzdfrmz62" w:id="9"/>
      <w:bookmarkEnd w:id="9"/>
      <w:r w:rsidDel="00000000" w:rsidR="00000000" w:rsidRPr="00000000">
        <w:rPr>
          <w:b w:val="0"/>
          <w:sz w:val="40"/>
          <w:szCs w:val="40"/>
          <w:rtl w:val="0"/>
        </w:rPr>
        <w:t xml:space="preserve">GUI Design</w:t>
      </w:r>
    </w:p>
    <w:p w:rsidR="00000000" w:rsidDel="00000000" w:rsidP="00000000" w:rsidRDefault="00000000" w:rsidRPr="00000000" w14:paraId="00000041">
      <w:pPr>
        <w:pStyle w:val="Heading1"/>
        <w:keepNext w:val="0"/>
        <w:keepLines w:val="0"/>
        <w:spacing w:after="0" w:before="0" w:line="480" w:lineRule="auto"/>
        <w:ind w:left="-720" w:right="-720" w:firstLine="0"/>
        <w:jc w:val="center"/>
        <w:rPr>
          <w:b w:val="0"/>
          <w:sz w:val="22"/>
          <w:szCs w:val="22"/>
        </w:rPr>
      </w:pPr>
      <w:bookmarkStart w:colFirst="0" w:colLast="0" w:name="_nw9ucmv8013h" w:id="10"/>
      <w:bookmarkEnd w:id="10"/>
      <w:r w:rsidDel="00000000" w:rsidR="00000000" w:rsidRPr="00000000">
        <w:rPr>
          <w:b w:val="0"/>
          <w:sz w:val="22"/>
          <w:szCs w:val="22"/>
        </w:rPr>
        <w:drawing>
          <wp:inline distB="114300" distT="114300" distL="114300" distR="114300">
            <wp:extent cx="3019425" cy="238941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19425" cy="2389418"/>
                    </a:xfrm>
                    <a:prstGeom prst="rect"/>
                    <a:ln/>
                  </pic:spPr>
                </pic:pic>
              </a:graphicData>
            </a:graphic>
          </wp:inline>
        </w:drawing>
      </w:r>
      <w:r w:rsidDel="00000000" w:rsidR="00000000" w:rsidRPr="00000000">
        <w:rPr>
          <w:b w:val="0"/>
          <w:sz w:val="22"/>
          <w:szCs w:val="22"/>
        </w:rPr>
        <w:drawing>
          <wp:inline distB="114300" distT="114300" distL="114300" distR="114300">
            <wp:extent cx="3538538" cy="2636891"/>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38538" cy="263689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after="0" w:before="0" w:lineRule="auto"/>
        <w:jc w:val="center"/>
        <w:rPr/>
      </w:pPr>
      <w:bookmarkStart w:colFirst="0" w:colLast="0" w:name="_s844cgl9w2bb" w:id="11"/>
      <w:bookmarkEnd w:id="11"/>
      <w:r w:rsidDel="00000000" w:rsidR="00000000" w:rsidRPr="00000000">
        <w:rPr>
          <w:rtl w:val="0"/>
        </w:rPr>
        <w:t xml:space="preserve">GUI Description</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State/County Code:</w:t>
      </w:r>
      <w:r w:rsidDel="00000000" w:rsidR="00000000" w:rsidRPr="00000000">
        <w:rPr>
          <w:sz w:val="24"/>
          <w:szCs w:val="24"/>
          <w:rtl w:val="0"/>
        </w:rPr>
        <w:t xml:space="preserve"> The code submissions are set up with a simple React form submission. The reasoning for this GUI design is to have an easy and simplistic approach to make for an easy user experience. (Subject to be modified to </w:t>
      </w:r>
      <w:r w:rsidDel="00000000" w:rsidR="00000000" w:rsidRPr="00000000">
        <w:rPr>
          <w:rtl w:val="0"/>
        </w:rPr>
        <w:t xml:space="preserve">s</w:t>
      </w:r>
      <w:r w:rsidDel="00000000" w:rsidR="00000000" w:rsidRPr="00000000">
        <w:rPr>
          <w:sz w:val="24"/>
          <w:szCs w:val="24"/>
          <w:rtl w:val="0"/>
        </w:rPr>
        <w:t xml:space="preserve">ta</w:t>
      </w:r>
      <w:r w:rsidDel="00000000" w:rsidR="00000000" w:rsidRPr="00000000">
        <w:rPr>
          <w:rtl w:val="0"/>
        </w:rPr>
        <w:t xml:space="preserve">te name and county name)</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rtl w:val="0"/>
        </w:rPr>
        <w:t xml:space="preserve">Output: Numerical/Graphical Display: </w:t>
      </w:r>
      <w:r w:rsidDel="00000000" w:rsidR="00000000" w:rsidRPr="00000000">
        <w:rPr>
          <w:rtl w:val="0"/>
        </w:rPr>
        <w:t xml:space="preserve">Prediction results are displayed to the user in a simple statement of the numerical value of the yield. The user is also displayed all previous years crop yield data for that county.</w:t>
      </w:r>
      <w:r w:rsidDel="00000000" w:rsidR="00000000" w:rsidRPr="00000000">
        <w:rPr>
          <w:rtl w:val="0"/>
        </w:rPr>
      </w:r>
    </w:p>
    <w:p w:rsidR="00000000" w:rsidDel="00000000" w:rsidP="00000000" w:rsidRDefault="00000000" w:rsidRPr="00000000" w14:paraId="00000046">
      <w:pPr>
        <w:pStyle w:val="Heading1"/>
        <w:keepNext w:val="0"/>
        <w:keepLines w:val="0"/>
        <w:spacing w:after="0" w:before="0" w:line="480" w:lineRule="auto"/>
        <w:ind w:left="100" w:firstLine="0"/>
        <w:rPr>
          <w:b w:val="0"/>
          <w:sz w:val="22"/>
          <w:szCs w:val="22"/>
        </w:rPr>
      </w:pPr>
      <w:bookmarkStart w:colFirst="0" w:colLast="0" w:name="_fqy2umhbmzsk" w:id="12"/>
      <w:bookmarkEnd w:id="1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spacing w:after="0" w:before="0" w:line="480" w:lineRule="auto"/>
        <w:ind w:left="100" w:firstLine="0"/>
        <w:jc w:val="center"/>
        <w:rPr>
          <w:b w:val="0"/>
          <w:sz w:val="40"/>
          <w:szCs w:val="40"/>
        </w:rPr>
      </w:pPr>
      <w:bookmarkStart w:colFirst="0" w:colLast="0" w:name="_9o3v7w2k2wi0" w:id="13"/>
      <w:bookmarkEnd w:id="13"/>
      <w:r w:rsidDel="00000000" w:rsidR="00000000" w:rsidRPr="00000000">
        <w:rPr>
          <w:b w:val="0"/>
          <w:sz w:val="40"/>
          <w:szCs w:val="40"/>
          <w:rtl w:val="0"/>
        </w:rPr>
        <w:t xml:space="preserve">Static Model</w:t>
      </w:r>
    </w:p>
    <w:p w:rsidR="00000000" w:rsidDel="00000000" w:rsidP="00000000" w:rsidRDefault="00000000" w:rsidRPr="00000000" w14:paraId="00000048">
      <w:pPr>
        <w:pStyle w:val="Heading2"/>
        <w:keepNext w:val="0"/>
        <w:keepLines w:val="0"/>
        <w:spacing w:after="0" w:before="0" w:lineRule="auto"/>
        <w:jc w:val="center"/>
        <w:rPr>
          <w:b w:val="0"/>
          <w:sz w:val="40"/>
          <w:szCs w:val="40"/>
          <w:u w:val="single"/>
        </w:rPr>
      </w:pPr>
      <w:bookmarkStart w:colFirst="0" w:colLast="0" w:name="_xj4rsuyfwasu" w:id="14"/>
      <w:bookmarkEnd w:id="14"/>
      <w:r w:rsidDel="00000000" w:rsidR="00000000" w:rsidRPr="00000000">
        <w:rPr>
          <w:b w:val="0"/>
          <w:i w:val="1"/>
          <w:rtl w:val="0"/>
        </w:rPr>
        <w:t xml:space="preserve">Class Diagram</w:t>
      </w:r>
      <w:r w:rsidDel="00000000" w:rsidR="00000000" w:rsidRPr="00000000">
        <w:rPr>
          <w:b w:val="0"/>
          <w:sz w:val="40"/>
          <w:szCs w:val="40"/>
          <w:u w:val="single"/>
          <w:rtl w:val="0"/>
        </w:rPr>
        <w:br w:type="textWrapping"/>
      </w:r>
      <w:r w:rsidDel="00000000" w:rsidR="00000000" w:rsidRPr="00000000">
        <w:rPr>
          <w:b w:val="0"/>
          <w:sz w:val="40"/>
          <w:szCs w:val="40"/>
          <w:u w:val="single"/>
        </w:rPr>
        <w:drawing>
          <wp:inline distB="114300" distT="114300" distL="114300" distR="114300">
            <wp:extent cx="5943600" cy="30734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keepNext w:val="0"/>
        <w:keepLines w:val="0"/>
        <w:spacing w:after="0" w:before="0" w:lineRule="auto"/>
        <w:jc w:val="center"/>
        <w:rPr/>
      </w:pPr>
      <w:bookmarkStart w:colFirst="0" w:colLast="0" w:name="_mjmu0qjw07fs" w:id="15"/>
      <w:bookmarkEnd w:id="15"/>
      <w:r w:rsidDel="00000000" w:rsidR="00000000" w:rsidRPr="00000000">
        <w:rPr>
          <w:rtl w:val="0"/>
        </w:rPr>
        <w:t xml:space="preserve">Class Diagram Description</w:t>
      </w:r>
    </w:p>
    <w:p w:rsidR="00000000" w:rsidDel="00000000" w:rsidP="00000000" w:rsidRDefault="00000000" w:rsidRPr="00000000" w14:paraId="0000004A">
      <w:pPr>
        <w:keepNext w:val="0"/>
        <w:keepLines w:val="0"/>
        <w:spacing w:after="0" w:before="0" w:line="276" w:lineRule="auto"/>
        <w:rPr>
          <w:b w:val="0"/>
        </w:rPr>
      </w:pPr>
      <w:r w:rsidDel="00000000" w:rsidR="00000000" w:rsidRPr="00000000">
        <w:rPr>
          <w:b w:val="1"/>
          <w:rtl w:val="0"/>
        </w:rPr>
        <w:t xml:space="preserve">Client</w:t>
      </w:r>
      <w:r w:rsidDel="00000000" w:rsidR="00000000" w:rsidRPr="00000000">
        <w:rPr>
          <w:rtl w:val="0"/>
        </w:rPr>
        <w:t xml:space="preserve">: </w:t>
      </w:r>
      <w:r w:rsidDel="00000000" w:rsidR="00000000" w:rsidRPr="00000000">
        <w:rPr>
          <w:b w:val="0"/>
          <w:rtl w:val="0"/>
        </w:rPr>
        <w:t xml:space="preserve">Client side contains a form submission. The submitted data consists of two values: a county code and state county, which are passed back as integer values. It also displays the prediction for the data.</w:t>
      </w:r>
    </w:p>
    <w:p w:rsidR="00000000" w:rsidDel="00000000" w:rsidP="00000000" w:rsidRDefault="00000000" w:rsidRPr="00000000" w14:paraId="0000004B">
      <w:pPr>
        <w:keepNext w:val="0"/>
        <w:keepLines w:val="0"/>
        <w:spacing w:after="0" w:before="0" w:line="276" w:lineRule="auto"/>
        <w:rPr/>
      </w:pPr>
      <w:r w:rsidDel="00000000" w:rsidR="00000000" w:rsidRPr="00000000">
        <w:rPr>
          <w:rtl w:val="0"/>
        </w:rPr>
      </w:r>
    </w:p>
    <w:p w:rsidR="00000000" w:rsidDel="00000000" w:rsidP="00000000" w:rsidRDefault="00000000" w:rsidRPr="00000000" w14:paraId="0000004C">
      <w:pPr>
        <w:keepNext w:val="0"/>
        <w:keepLines w:val="0"/>
        <w:spacing w:after="0" w:before="0" w:line="276" w:lineRule="auto"/>
        <w:rPr>
          <w:b w:val="0"/>
        </w:rPr>
      </w:pPr>
      <w:r w:rsidDel="00000000" w:rsidR="00000000" w:rsidRPr="00000000">
        <w:rPr>
          <w:b w:val="1"/>
          <w:rtl w:val="0"/>
        </w:rPr>
        <w:t xml:space="preserve">Server</w:t>
      </w:r>
      <w:r w:rsidDel="00000000" w:rsidR="00000000" w:rsidRPr="00000000">
        <w:rPr>
          <w:rtl w:val="0"/>
        </w:rPr>
        <w:t xml:space="preserve">: </w:t>
      </w:r>
      <w:r w:rsidDel="00000000" w:rsidR="00000000" w:rsidRPr="00000000">
        <w:rPr>
          <w:b w:val="0"/>
          <w:rtl w:val="0"/>
        </w:rPr>
        <w:t xml:space="preserve">consists of handling incoming state and county data. Once data is received it holds the predict function that runs the main task of slimming the data, running ML algorithm, and passing back data</w:t>
      </w:r>
    </w:p>
    <w:p w:rsidR="00000000" w:rsidDel="00000000" w:rsidP="00000000" w:rsidRDefault="00000000" w:rsidRPr="00000000" w14:paraId="0000004D">
      <w:pPr>
        <w:keepNext w:val="0"/>
        <w:keepLines w:val="0"/>
        <w:spacing w:after="0" w:before="0" w:line="276" w:lineRule="auto"/>
        <w:rPr/>
      </w:pPr>
      <w:r w:rsidDel="00000000" w:rsidR="00000000" w:rsidRPr="00000000">
        <w:rPr>
          <w:rtl w:val="0"/>
        </w:rPr>
      </w:r>
    </w:p>
    <w:p w:rsidR="00000000" w:rsidDel="00000000" w:rsidP="00000000" w:rsidRDefault="00000000" w:rsidRPr="00000000" w14:paraId="0000004E">
      <w:pPr>
        <w:keepNext w:val="0"/>
        <w:keepLines w:val="0"/>
        <w:spacing w:after="0" w:before="0" w:line="276" w:lineRule="auto"/>
        <w:rPr>
          <w:b w:val="0"/>
        </w:rPr>
      </w:pPr>
      <w:r w:rsidDel="00000000" w:rsidR="00000000" w:rsidRPr="00000000">
        <w:rPr>
          <w:b w:val="1"/>
          <w:rtl w:val="0"/>
        </w:rPr>
        <w:t xml:space="preserve">DataFilter</w:t>
      </w:r>
      <w:r w:rsidDel="00000000" w:rsidR="00000000" w:rsidRPr="00000000">
        <w:rPr>
          <w:rtl w:val="0"/>
        </w:rPr>
        <w:t xml:space="preserve">:</w:t>
      </w:r>
      <w:r w:rsidDel="00000000" w:rsidR="00000000" w:rsidRPr="00000000">
        <w:rPr>
          <w:b w:val="0"/>
          <w:rtl w:val="0"/>
        </w:rPr>
        <w:t xml:space="preserve"> Class used on the backend that takes in the state and county code from the front end and slims the main dataset down to just that state and county. Once slimmed it passes the cleaned dataset back to the Server class to run the prediction.</w:t>
      </w:r>
    </w:p>
    <w:p w:rsidR="00000000" w:rsidDel="00000000" w:rsidP="00000000" w:rsidRDefault="00000000" w:rsidRPr="00000000" w14:paraId="0000004F">
      <w:pPr>
        <w:pStyle w:val="Heading2"/>
        <w:keepNext w:val="0"/>
        <w:keepLines w:val="0"/>
        <w:spacing w:after="0" w:before="0" w:line="276" w:lineRule="auto"/>
        <w:rPr/>
      </w:pPr>
      <w:bookmarkStart w:colFirst="0" w:colLast="0" w:name="_yqhf8t30t3kb" w:id="16"/>
      <w:bookmarkEnd w:id="16"/>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keepNext w:val="0"/>
        <w:keepLines w:val="0"/>
        <w:spacing w:after="0" w:before="0" w:line="276" w:lineRule="auto"/>
        <w:jc w:val="center"/>
        <w:rPr>
          <w:b w:val="0"/>
          <w:i w:val="1"/>
          <w:sz w:val="40"/>
          <w:szCs w:val="40"/>
        </w:rPr>
      </w:pPr>
      <w:bookmarkStart w:colFirst="0" w:colLast="0" w:name="_wo15yd9mf2rm" w:id="17"/>
      <w:bookmarkEnd w:id="17"/>
      <w:r w:rsidDel="00000000" w:rsidR="00000000" w:rsidRPr="00000000">
        <w:rPr>
          <w:b w:val="0"/>
          <w:i w:val="1"/>
          <w:sz w:val="40"/>
          <w:szCs w:val="40"/>
          <w:rtl w:val="0"/>
        </w:rPr>
        <w:t xml:space="preserve">Deployment Diagram</w:t>
      </w:r>
    </w:p>
    <w:p w:rsidR="00000000" w:rsidDel="00000000" w:rsidP="00000000" w:rsidRDefault="00000000" w:rsidRPr="00000000" w14:paraId="00000051">
      <w:pPr>
        <w:rPr/>
      </w:pPr>
      <w:r w:rsidDel="00000000" w:rsidR="00000000" w:rsidRPr="00000000">
        <w:rPr/>
        <w:drawing>
          <wp:inline distB="114300" distT="114300" distL="114300" distR="114300">
            <wp:extent cx="5943600" cy="279476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9476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keepNext w:val="0"/>
        <w:keepLines w:val="0"/>
        <w:rPr/>
      </w:pPr>
      <w:bookmarkStart w:colFirst="0" w:colLast="0" w:name="_jd3yuv9wjdzu" w:id="18"/>
      <w:bookmarkEnd w:id="18"/>
      <w:r w:rsidDel="00000000" w:rsidR="00000000" w:rsidRPr="00000000">
        <w:rPr>
          <w:rtl w:val="0"/>
        </w:rPr>
        <w:t xml:space="preserve">Deployment Diagram Description</w:t>
      </w:r>
    </w:p>
    <w:p w:rsidR="00000000" w:rsidDel="00000000" w:rsidP="00000000" w:rsidRDefault="00000000" w:rsidRPr="00000000" w14:paraId="00000053">
      <w:pPr>
        <w:spacing w:line="276" w:lineRule="auto"/>
        <w:rPr/>
      </w:pPr>
      <w:r w:rsidDel="00000000" w:rsidR="00000000" w:rsidRPr="00000000">
        <w:rPr>
          <w:b w:val="1"/>
          <w:rtl w:val="0"/>
        </w:rPr>
        <w:t xml:space="preserve">User Client: </w:t>
      </w:r>
      <w:r w:rsidDel="00000000" w:rsidR="00000000" w:rsidRPr="00000000">
        <w:rPr>
          <w:rtl w:val="0"/>
        </w:rPr>
        <w:t xml:space="preserve">For the deployment diagram, the user client(s) will display and access the web application through their </w:t>
      </w:r>
      <w:r w:rsidDel="00000000" w:rsidR="00000000" w:rsidRPr="00000000">
        <w:rPr>
          <w:b w:val="1"/>
          <w:i w:val="1"/>
          <w:rtl w:val="0"/>
        </w:rPr>
        <w:t xml:space="preserve">web browser</w:t>
      </w:r>
      <w:r w:rsidDel="00000000" w:rsidR="00000000" w:rsidRPr="00000000">
        <w:rPr>
          <w:rtl w:val="0"/>
        </w:rPr>
        <w:t xml:space="preserve">. From there, the user client using a web browser will communicate to Cloudflare’s web infrastructure. It will communicate on both ends with HTTPS requests protocol; since many modern internet browsers default to HTTPS traffic as a security precaution, by default.</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Cloudflare’s Infrastructure: </w:t>
      </w:r>
      <w:r w:rsidDel="00000000" w:rsidR="00000000" w:rsidRPr="00000000">
        <w:rPr>
          <w:rtl w:val="0"/>
        </w:rPr>
        <w:t xml:space="preserve">Then, the browser sends out HTTPS requests in order to connect to their edge server in an attempt to communicate with the origin server through a proxy service, which helps to improve security and obfuscate the origin server’s IP address in the event of attempting to find where the origin server is located and mitigate DDoS (</w:t>
      </w:r>
      <w:r w:rsidDel="00000000" w:rsidR="00000000" w:rsidRPr="00000000">
        <w:rPr>
          <w:i w:val="1"/>
          <w:rtl w:val="0"/>
        </w:rPr>
        <w:t xml:space="preserve">distributed </w:t>
      </w:r>
      <w:r w:rsidDel="00000000" w:rsidR="00000000" w:rsidRPr="00000000">
        <w:rPr>
          <w:rtl w:val="0"/>
        </w:rPr>
        <w:t xml:space="preserve">denial of service) attempts. It will communicate between the</w:t>
      </w:r>
      <w:r w:rsidDel="00000000" w:rsidR="00000000" w:rsidRPr="00000000">
        <w:rPr>
          <w:i w:val="1"/>
          <w:rtl w:val="0"/>
        </w:rPr>
        <w:t xml:space="preserve"> </w:t>
      </w:r>
      <w:r w:rsidDel="00000000" w:rsidR="00000000" w:rsidRPr="00000000">
        <w:rPr>
          <w:b w:val="1"/>
          <w:i w:val="1"/>
          <w:rtl w:val="0"/>
        </w:rPr>
        <w:t xml:space="preserve">edge server</w:t>
      </w:r>
      <w:r w:rsidDel="00000000" w:rsidR="00000000" w:rsidRPr="00000000">
        <w:rPr>
          <w:rtl w:val="0"/>
        </w:rPr>
        <w:t xml:space="preserve"> and the origin server’s </w:t>
      </w:r>
      <w:r w:rsidDel="00000000" w:rsidR="00000000" w:rsidRPr="00000000">
        <w:rPr>
          <w:b w:val="1"/>
          <w:i w:val="1"/>
          <w:rtl w:val="0"/>
        </w:rPr>
        <w:t xml:space="preserve">cloudflared</w:t>
      </w:r>
      <w:r w:rsidDel="00000000" w:rsidR="00000000" w:rsidRPr="00000000">
        <w:rPr>
          <w:rtl w:val="0"/>
        </w:rPr>
        <w:t xml:space="preserve"> proxy client, by the HTTPS requests protocol.</w:t>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Origin Server: </w:t>
      </w:r>
      <w:r w:rsidDel="00000000" w:rsidR="00000000" w:rsidRPr="00000000">
        <w:rPr>
          <w:rtl w:val="0"/>
        </w:rPr>
        <w:t xml:space="preserve">After connecting to the origin server and communicating via the default HTTP/HTTPS ports, the proxy client </w:t>
      </w:r>
      <w:r w:rsidDel="00000000" w:rsidR="00000000" w:rsidRPr="00000000">
        <w:rPr>
          <w:b w:val="1"/>
          <w:i w:val="1"/>
          <w:rtl w:val="0"/>
        </w:rPr>
        <w:t xml:space="preserve">cloudflared</w:t>
      </w:r>
      <w:r w:rsidDel="00000000" w:rsidR="00000000" w:rsidRPr="00000000">
        <w:rPr>
          <w:rtl w:val="0"/>
        </w:rPr>
        <w:t xml:space="preserve"> will communicate with </w:t>
      </w:r>
      <w:r w:rsidDel="00000000" w:rsidR="00000000" w:rsidRPr="00000000">
        <w:rPr>
          <w:b w:val="1"/>
          <w:i w:val="1"/>
          <w:rtl w:val="0"/>
        </w:rPr>
        <w:t xml:space="preserve">nginx</w:t>
      </w:r>
      <w:r w:rsidDel="00000000" w:rsidR="00000000" w:rsidRPr="00000000">
        <w:rPr>
          <w:rtl w:val="0"/>
        </w:rPr>
        <w:t xml:space="preserve"> to proxy traffic into the execution environment using </w:t>
      </w:r>
      <w:r w:rsidDel="00000000" w:rsidR="00000000" w:rsidRPr="00000000">
        <w:rPr>
          <w:b w:val="1"/>
          <w:i w:val="1"/>
          <w:rtl w:val="0"/>
        </w:rPr>
        <w:t xml:space="preserve">Node.js</w:t>
      </w:r>
      <w:r w:rsidDel="00000000" w:rsidR="00000000" w:rsidRPr="00000000">
        <w:rPr>
          <w:rtl w:val="0"/>
        </w:rPr>
        <w:t xml:space="preserve">. It will listen for the customer to generate crop yield predictions based on information entered by the user (if incorrect data is inputted, it will take care of that), and then communicate with the prediction model stored on the origin server. Many of the tasks will be processed in and out of the server to be piped through Cloudflare’s infrastructure, back to the user’s internet browser, using the HTTPS protocol, primarily.</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w:t>
      </w:r>
    </w:p>
    <w:p w:rsidR="00000000" w:rsidDel="00000000" w:rsidP="00000000" w:rsidRDefault="00000000" w:rsidRPr="00000000" w14:paraId="0000005A">
      <w:pPr>
        <w:pStyle w:val="Heading1"/>
        <w:keepNext w:val="0"/>
        <w:keepLines w:val="0"/>
        <w:spacing w:after="0" w:before="0" w:line="480" w:lineRule="auto"/>
        <w:ind w:left="100" w:firstLine="0"/>
        <w:jc w:val="center"/>
        <w:rPr>
          <w:b w:val="0"/>
          <w:sz w:val="40"/>
          <w:szCs w:val="40"/>
        </w:rPr>
      </w:pPr>
      <w:bookmarkStart w:colFirst="0" w:colLast="0" w:name="_s7yelosevh5y" w:id="19"/>
      <w:bookmarkEnd w:id="19"/>
      <w:r w:rsidDel="00000000" w:rsidR="00000000" w:rsidRPr="00000000">
        <w:rPr>
          <w:b w:val="0"/>
          <w:sz w:val="40"/>
          <w:szCs w:val="40"/>
          <w:rtl w:val="0"/>
        </w:rPr>
        <w:t xml:space="preserve">Dynamic Models</w:t>
      </w:r>
    </w:p>
    <w:p w:rsidR="00000000" w:rsidDel="00000000" w:rsidP="00000000" w:rsidRDefault="00000000" w:rsidRPr="00000000" w14:paraId="0000005B">
      <w:pPr>
        <w:pStyle w:val="Heading2"/>
        <w:keepNext w:val="0"/>
        <w:keepLines w:val="0"/>
        <w:spacing w:after="0" w:before="0" w:lineRule="auto"/>
        <w:jc w:val="center"/>
        <w:rPr>
          <w:b w:val="0"/>
          <w:sz w:val="40"/>
          <w:szCs w:val="40"/>
          <w:u w:val="single"/>
        </w:rPr>
      </w:pPr>
      <w:bookmarkStart w:colFirst="0" w:colLast="0" w:name="_87dne5f6tseq" w:id="20"/>
      <w:bookmarkEnd w:id="20"/>
      <w:r w:rsidDel="00000000" w:rsidR="00000000" w:rsidRPr="00000000">
        <w:rPr>
          <w:b w:val="0"/>
          <w:i w:val="1"/>
          <w:rtl w:val="0"/>
        </w:rPr>
        <w:t xml:space="preserve">Sequence Diagram</w:t>
      </w:r>
      <w:r w:rsidDel="00000000" w:rsidR="00000000" w:rsidRPr="00000000">
        <w:rPr>
          <w:b w:val="0"/>
          <w:sz w:val="40"/>
          <w:szCs w:val="40"/>
          <w:u w:val="single"/>
        </w:rPr>
        <w:drawing>
          <wp:inline distB="114300" distT="114300" distL="114300" distR="114300">
            <wp:extent cx="5943600" cy="35306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keepNext w:val="0"/>
        <w:keepLines w:val="0"/>
        <w:spacing w:after="0" w:before="0" w:lineRule="auto"/>
        <w:jc w:val="center"/>
        <w:rPr/>
      </w:pPr>
      <w:bookmarkStart w:colFirst="0" w:colLast="0" w:name="_dcd9crxo158s" w:id="21"/>
      <w:bookmarkEnd w:id="21"/>
      <w:r w:rsidDel="00000000" w:rsidR="00000000" w:rsidRPr="00000000">
        <w:rPr>
          <w:rtl w:val="0"/>
        </w:rPr>
        <w:t xml:space="preserve">Sequence Diagram Description</w:t>
      </w:r>
    </w:p>
    <w:p w:rsidR="00000000" w:rsidDel="00000000" w:rsidP="00000000" w:rsidRDefault="00000000" w:rsidRPr="00000000" w14:paraId="0000005D">
      <w:pPr>
        <w:keepNext w:val="0"/>
        <w:keepLines w:val="0"/>
        <w:spacing w:after="0" w:before="0" w:line="276" w:lineRule="auto"/>
        <w:rPr>
          <w:b w:val="0"/>
        </w:rPr>
      </w:pPr>
      <w:r w:rsidDel="00000000" w:rsidR="00000000" w:rsidRPr="00000000">
        <w:rPr>
          <w:b w:val="1"/>
          <w:rtl w:val="0"/>
        </w:rPr>
        <w:t xml:space="preserve">User State/County Entry Sequence</w:t>
      </w:r>
      <w:r w:rsidDel="00000000" w:rsidR="00000000" w:rsidRPr="00000000">
        <w:rPr>
          <w:rtl w:val="0"/>
        </w:rPr>
        <w:t xml:space="preserve">: </w:t>
      </w:r>
      <w:r w:rsidDel="00000000" w:rsidR="00000000" w:rsidRPr="00000000">
        <w:rPr>
          <w:b w:val="0"/>
          <w:rtl w:val="0"/>
        </w:rPr>
        <w:t xml:space="preserve">User submits the state and county information into the form on the front end react component. The data is then sent to the backend to be predicted within the predict function. Once the prediction results are created the results are then returned and received by the front end. The front end then displays the results to the user on the front web page.</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keepNext w:val="0"/>
        <w:keepLines w:val="0"/>
        <w:spacing w:after="0" w:before="0" w:line="276" w:lineRule="auto"/>
        <w:rPr>
          <w:b w:val="0"/>
          <w:sz w:val="40"/>
          <w:szCs w:val="40"/>
          <w:u w:val="single"/>
        </w:rPr>
      </w:pPr>
      <w:bookmarkStart w:colFirst="0" w:colLast="0" w:name="_n0a533z4ii8a" w:id="22"/>
      <w:bookmarkEnd w:id="22"/>
      <w:r w:rsidDel="00000000" w:rsidR="00000000" w:rsidRPr="00000000">
        <w:rPr>
          <w:rtl w:val="0"/>
        </w:rPr>
      </w:r>
    </w:p>
    <w:p w:rsidR="00000000" w:rsidDel="00000000" w:rsidP="00000000" w:rsidRDefault="00000000" w:rsidRPr="00000000" w14:paraId="0000005F">
      <w:pPr>
        <w:pStyle w:val="Heading2"/>
        <w:keepNext w:val="0"/>
        <w:keepLines w:val="0"/>
        <w:spacing w:after="0" w:before="0" w:line="276" w:lineRule="auto"/>
        <w:jc w:val="center"/>
        <w:rPr>
          <w:b w:val="0"/>
          <w:i w:val="1"/>
        </w:rPr>
      </w:pPr>
      <w:bookmarkStart w:colFirst="0" w:colLast="0" w:name="_ahbdzngdifwb" w:id="23"/>
      <w:bookmarkEnd w:id="23"/>
      <w:r w:rsidDel="00000000" w:rsidR="00000000" w:rsidRPr="00000000">
        <w:rPr>
          <w:b w:val="0"/>
          <w:i w:val="1"/>
          <w:rtl w:val="0"/>
        </w:rPr>
        <w:t xml:space="preserve">Sequence Diagram predict() Diagram</w:t>
      </w:r>
    </w:p>
    <w:p w:rsidR="00000000" w:rsidDel="00000000" w:rsidP="00000000" w:rsidRDefault="00000000" w:rsidRPr="00000000" w14:paraId="00000060">
      <w:pPr>
        <w:rPr/>
      </w:pPr>
      <w:r w:rsidDel="00000000" w:rsidR="00000000" w:rsidRPr="00000000">
        <w:rPr/>
        <w:drawing>
          <wp:inline distB="114300" distT="114300" distL="114300" distR="114300">
            <wp:extent cx="5943600" cy="28702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keepNext w:val="0"/>
        <w:keepLines w:val="0"/>
        <w:spacing w:after="0" w:before="0" w:lineRule="auto"/>
        <w:jc w:val="center"/>
        <w:rPr/>
      </w:pPr>
      <w:bookmarkStart w:colFirst="0" w:colLast="0" w:name="_e57mlbk3a5tu" w:id="24"/>
      <w:bookmarkEnd w:id="24"/>
      <w:r w:rsidDel="00000000" w:rsidR="00000000" w:rsidRPr="00000000">
        <w:rPr>
          <w:rtl w:val="0"/>
        </w:rPr>
        <w:t xml:space="preserve">Sequence Diagram </w:t>
      </w:r>
      <w:r w:rsidDel="00000000" w:rsidR="00000000" w:rsidRPr="00000000">
        <w:rPr>
          <w:rtl w:val="0"/>
        </w:rPr>
        <w:t xml:space="preserve">predict() Description</w:t>
      </w:r>
    </w:p>
    <w:p w:rsidR="00000000" w:rsidDel="00000000" w:rsidP="00000000" w:rsidRDefault="00000000" w:rsidRPr="00000000" w14:paraId="00000062">
      <w:pPr>
        <w:keepNext w:val="0"/>
        <w:keepLines w:val="0"/>
        <w:spacing w:after="0" w:before="0" w:line="276" w:lineRule="auto"/>
        <w:rPr>
          <w:b w:val="0"/>
        </w:rPr>
      </w:pPr>
      <w:r w:rsidDel="00000000" w:rsidR="00000000" w:rsidRPr="00000000">
        <w:rPr>
          <w:b w:val="1"/>
          <w:rtl w:val="0"/>
        </w:rPr>
        <w:t xml:space="preserve">predict() Sequence</w:t>
      </w:r>
      <w:r w:rsidDel="00000000" w:rsidR="00000000" w:rsidRPr="00000000">
        <w:rPr>
          <w:rtl w:val="0"/>
        </w:rPr>
        <w:t xml:space="preserve">: </w:t>
      </w:r>
      <w:r w:rsidDel="00000000" w:rsidR="00000000" w:rsidRPr="00000000">
        <w:rPr>
          <w:b w:val="0"/>
          <w:rtl w:val="0"/>
        </w:rPr>
        <w:t xml:space="preserve">When the data enters the predict function it is first run through the data </w:t>
      </w:r>
      <w:r w:rsidDel="00000000" w:rsidR="00000000" w:rsidRPr="00000000">
        <w:rPr>
          <w:rtl w:val="0"/>
        </w:rPr>
        <w:t xml:space="preserve">filterer</w:t>
      </w:r>
      <w:r w:rsidDel="00000000" w:rsidR="00000000" w:rsidRPr="00000000">
        <w:rPr>
          <w:b w:val="0"/>
          <w:rtl w:val="0"/>
        </w:rPr>
        <w:t xml:space="preserve"> file to be processed down into a cleaned csv file with only that state and county code. The cleaned data is then fed into the linear regression model to create a prediction for the future year’s yield. It finally also creates a graph for the prediction to also send back to the front end.</w:t>
      </w:r>
    </w:p>
    <w:p w:rsidR="00000000" w:rsidDel="00000000" w:rsidP="00000000" w:rsidRDefault="00000000" w:rsidRPr="00000000" w14:paraId="00000063">
      <w:pPr>
        <w:pStyle w:val="Heading2"/>
        <w:keepNext w:val="0"/>
        <w:keepLines w:val="0"/>
        <w:spacing w:after="0" w:before="0" w:line="276" w:lineRule="auto"/>
        <w:rPr/>
      </w:pPr>
      <w:bookmarkStart w:colFirst="0" w:colLast="0" w:name="_49an49nyjbaz" w:id="25"/>
      <w:bookmarkEnd w:id="25"/>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keepNext w:val="0"/>
        <w:keepLines w:val="0"/>
        <w:spacing w:after="0" w:before="0" w:line="480" w:lineRule="auto"/>
        <w:ind w:left="0" w:firstLine="0"/>
        <w:jc w:val="center"/>
        <w:rPr>
          <w:b w:val="0"/>
          <w:sz w:val="40"/>
          <w:szCs w:val="40"/>
        </w:rPr>
      </w:pPr>
      <w:bookmarkStart w:colFirst="0" w:colLast="0" w:name="_y850y8tp7vtt" w:id="26"/>
      <w:bookmarkEnd w:id="26"/>
      <w:r w:rsidDel="00000000" w:rsidR="00000000" w:rsidRPr="00000000">
        <w:rPr>
          <w:b w:val="0"/>
          <w:sz w:val="40"/>
          <w:szCs w:val="40"/>
          <w:rtl w:val="0"/>
        </w:rPr>
        <w:t xml:space="preserve">Rationale for Detailed Design Model</w:t>
      </w:r>
    </w:p>
    <w:p w:rsidR="00000000" w:rsidDel="00000000" w:rsidP="00000000" w:rsidRDefault="00000000" w:rsidRPr="00000000" w14:paraId="00000065">
      <w:pPr>
        <w:numPr>
          <w:ilvl w:val="0"/>
          <w:numId w:val="6"/>
        </w:numPr>
        <w:spacing w:line="360" w:lineRule="auto"/>
        <w:ind w:left="720" w:hanging="360"/>
      </w:pPr>
      <w:r w:rsidDel="00000000" w:rsidR="00000000" w:rsidRPr="00000000">
        <w:rPr>
          <w:i w:val="1"/>
          <w:rtl w:val="0"/>
        </w:rPr>
        <w:t xml:space="preserve">Server-side Design</w:t>
      </w:r>
      <w:r w:rsidDel="00000000" w:rsidR="00000000" w:rsidRPr="00000000">
        <w:rPr>
          <w:rtl w:val="0"/>
        </w:rPr>
      </w:r>
    </w:p>
    <w:p w:rsidR="00000000" w:rsidDel="00000000" w:rsidP="00000000" w:rsidRDefault="00000000" w:rsidRPr="00000000" w14:paraId="00000066">
      <w:pPr>
        <w:numPr>
          <w:ilvl w:val="1"/>
          <w:numId w:val="6"/>
        </w:numPr>
        <w:spacing w:line="360" w:lineRule="auto"/>
        <w:ind w:left="1440" w:hanging="360"/>
      </w:pPr>
      <w:r w:rsidDel="00000000" w:rsidR="00000000" w:rsidRPr="00000000">
        <w:rPr>
          <w:rtl w:val="0"/>
        </w:rPr>
        <w:t xml:space="preserve">On the </w:t>
      </w:r>
      <w:r w:rsidDel="00000000" w:rsidR="00000000" w:rsidRPr="00000000">
        <w:rPr>
          <w:b w:val="1"/>
          <w:i w:val="1"/>
          <w:rtl w:val="0"/>
        </w:rPr>
        <w:t xml:space="preserve">server</w:t>
      </w:r>
      <w:r w:rsidDel="00000000" w:rsidR="00000000" w:rsidRPr="00000000">
        <w:rPr>
          <w:rtl w:val="0"/>
        </w:rPr>
        <w:t xml:space="preserve"> side, this design model prioritizes operational securities, uptime, and mitigating potential cyberattacks from bad actors.</w:t>
      </w:r>
    </w:p>
    <w:p w:rsidR="00000000" w:rsidDel="00000000" w:rsidP="00000000" w:rsidRDefault="00000000" w:rsidRPr="00000000" w14:paraId="00000067">
      <w:pPr>
        <w:numPr>
          <w:ilvl w:val="2"/>
          <w:numId w:val="6"/>
        </w:numPr>
        <w:spacing w:line="360" w:lineRule="auto"/>
        <w:ind w:left="2160" w:hanging="360"/>
        <w:rPr>
          <w:u w:val="none"/>
        </w:rPr>
      </w:pPr>
      <w:r w:rsidDel="00000000" w:rsidR="00000000" w:rsidRPr="00000000">
        <w:rPr>
          <w:rtl w:val="0"/>
        </w:rPr>
        <w:t xml:space="preserve">Much of the online space is filled with DDoS attacks that have a wide variety of different motives, not exclusive to a few.</w:t>
      </w:r>
    </w:p>
    <w:p w:rsidR="00000000" w:rsidDel="00000000" w:rsidP="00000000" w:rsidRDefault="00000000" w:rsidRPr="00000000" w14:paraId="00000068">
      <w:pPr>
        <w:numPr>
          <w:ilvl w:val="2"/>
          <w:numId w:val="6"/>
        </w:numPr>
        <w:spacing w:line="360" w:lineRule="auto"/>
        <w:ind w:left="2160" w:hanging="360"/>
        <w:rPr>
          <w:u w:val="none"/>
        </w:rPr>
      </w:pPr>
      <w:r w:rsidDel="00000000" w:rsidR="00000000" w:rsidRPr="00000000">
        <w:rPr>
          <w:rtl w:val="0"/>
        </w:rPr>
        <w:t xml:space="preserve">Bad actors can show up at a very inconvenient time and place, for both users and developers; it is best to have failsafe plans in case, in order to mitigate potential cyberattacks.</w:t>
      </w:r>
    </w:p>
    <w:p w:rsidR="00000000" w:rsidDel="00000000" w:rsidP="00000000" w:rsidRDefault="00000000" w:rsidRPr="00000000" w14:paraId="00000069">
      <w:pPr>
        <w:numPr>
          <w:ilvl w:val="2"/>
          <w:numId w:val="6"/>
        </w:numPr>
        <w:spacing w:line="360" w:lineRule="auto"/>
        <w:ind w:left="2160" w:hanging="360"/>
        <w:rPr>
          <w:u w:val="none"/>
        </w:rPr>
      </w:pPr>
      <w:r w:rsidDel="00000000" w:rsidR="00000000" w:rsidRPr="00000000">
        <w:rPr>
          <w:rtl w:val="0"/>
        </w:rPr>
        <w:t xml:space="preserve">Hide the origin server’s IP address from being publicly exposed and potentially putting the host of the server in danger for bad actors, in regards to </w:t>
      </w:r>
      <w:r w:rsidDel="00000000" w:rsidR="00000000" w:rsidRPr="00000000">
        <w:rPr>
          <w:i w:val="1"/>
          <w:rtl w:val="0"/>
        </w:rPr>
        <w:t xml:space="preserve">operational security</w:t>
      </w:r>
      <w:r w:rsidDel="00000000" w:rsidR="00000000" w:rsidRPr="00000000">
        <w:rPr>
          <w:rtl w:val="0"/>
        </w:rPr>
        <w:t xml:space="preserve">.</w:t>
      </w:r>
    </w:p>
    <w:p w:rsidR="00000000" w:rsidDel="00000000" w:rsidP="00000000" w:rsidRDefault="00000000" w:rsidRPr="00000000" w14:paraId="0000006A">
      <w:pPr>
        <w:numPr>
          <w:ilvl w:val="2"/>
          <w:numId w:val="6"/>
        </w:numPr>
        <w:spacing w:line="360" w:lineRule="auto"/>
        <w:ind w:left="2160" w:hanging="360"/>
      </w:pPr>
      <w:r w:rsidDel="00000000" w:rsidR="00000000" w:rsidRPr="00000000">
        <w:rPr>
          <w:rtl w:val="0"/>
        </w:rPr>
        <w:t xml:space="preserve">Keep dependencies to a minimum, especially with the choice to use a pre-trained model to process and output data.</w:t>
      </w:r>
    </w:p>
    <w:p w:rsidR="00000000" w:rsidDel="00000000" w:rsidP="00000000" w:rsidRDefault="00000000" w:rsidRPr="00000000" w14:paraId="0000006B">
      <w:pPr>
        <w:numPr>
          <w:ilvl w:val="3"/>
          <w:numId w:val="6"/>
        </w:numPr>
        <w:spacing w:line="360" w:lineRule="auto"/>
        <w:ind w:left="2880" w:hanging="360"/>
      </w:pPr>
      <w:r w:rsidDel="00000000" w:rsidR="00000000" w:rsidRPr="00000000">
        <w:rPr>
          <w:rtl w:val="0"/>
        </w:rPr>
        <w:t xml:space="preserve">Thanks to this approach, there is no need to use or host a database management system (DBMS) on the server.</w:t>
      </w:r>
    </w:p>
    <w:p w:rsidR="00000000" w:rsidDel="00000000" w:rsidP="00000000" w:rsidRDefault="00000000" w:rsidRPr="00000000" w14:paraId="0000006C">
      <w:pPr>
        <w:numPr>
          <w:ilvl w:val="4"/>
          <w:numId w:val="6"/>
        </w:numPr>
        <w:spacing w:line="360" w:lineRule="auto"/>
        <w:ind w:left="3600" w:hanging="360"/>
      </w:pPr>
      <w:r w:rsidDel="00000000" w:rsidR="00000000" w:rsidRPr="00000000">
        <w:rPr>
          <w:rtl w:val="0"/>
        </w:rPr>
        <w:t xml:space="preserve">Thus, mitigating a major point of vulnerability for bad actors, given how precious and valuable data records are, as a commodity.</w:t>
      </w:r>
    </w:p>
    <w:p w:rsidR="00000000" w:rsidDel="00000000" w:rsidP="00000000" w:rsidRDefault="00000000" w:rsidRPr="00000000" w14:paraId="0000006D">
      <w:pPr>
        <w:numPr>
          <w:ilvl w:val="0"/>
          <w:numId w:val="6"/>
        </w:numPr>
        <w:spacing w:line="360" w:lineRule="auto"/>
        <w:ind w:left="720" w:hanging="360"/>
        <w:rPr>
          <w:i w:val="1"/>
        </w:rPr>
      </w:pPr>
      <w:r w:rsidDel="00000000" w:rsidR="00000000" w:rsidRPr="00000000">
        <w:rPr>
          <w:i w:val="1"/>
          <w:rtl w:val="0"/>
        </w:rPr>
        <w:t xml:space="preserve">Client-side Design</w:t>
      </w:r>
    </w:p>
    <w:p w:rsidR="00000000" w:rsidDel="00000000" w:rsidP="00000000" w:rsidRDefault="00000000" w:rsidRPr="00000000" w14:paraId="0000006E">
      <w:pPr>
        <w:numPr>
          <w:ilvl w:val="1"/>
          <w:numId w:val="6"/>
        </w:numPr>
        <w:spacing w:line="360" w:lineRule="auto"/>
        <w:ind w:left="1440" w:hanging="360"/>
      </w:pPr>
      <w:r w:rsidDel="00000000" w:rsidR="00000000" w:rsidRPr="00000000">
        <w:rPr>
          <w:rtl w:val="0"/>
        </w:rPr>
        <w:t xml:space="preserve">On the </w:t>
      </w:r>
      <w:r w:rsidDel="00000000" w:rsidR="00000000" w:rsidRPr="00000000">
        <w:rPr>
          <w:b w:val="1"/>
          <w:i w:val="1"/>
          <w:rtl w:val="0"/>
        </w:rPr>
        <w:t xml:space="preserve">client</w:t>
      </w:r>
      <w:r w:rsidDel="00000000" w:rsidR="00000000" w:rsidRPr="00000000">
        <w:rPr>
          <w:rtl w:val="0"/>
        </w:rPr>
        <w:t xml:space="preserve"> side, make it very easy and simple for a wide variety of users.</w:t>
      </w:r>
    </w:p>
    <w:p w:rsidR="00000000" w:rsidDel="00000000" w:rsidP="00000000" w:rsidRDefault="00000000" w:rsidRPr="00000000" w14:paraId="0000006F">
      <w:pPr>
        <w:numPr>
          <w:ilvl w:val="2"/>
          <w:numId w:val="6"/>
        </w:numPr>
        <w:spacing w:line="360" w:lineRule="auto"/>
        <w:ind w:left="2160" w:hanging="360"/>
        <w:rPr>
          <w:u w:val="none"/>
        </w:rPr>
      </w:pPr>
      <w:r w:rsidDel="00000000" w:rsidR="00000000" w:rsidRPr="00000000">
        <w:rPr>
          <w:rtl w:val="0"/>
        </w:rPr>
        <w:t xml:space="preserve">The target demographic of users potentially use devices that lack computational resources, so it is very important to offload the burden to the server, rather than to the user’s local device.</w:t>
      </w:r>
    </w:p>
    <w:p w:rsidR="00000000" w:rsidDel="00000000" w:rsidP="00000000" w:rsidRDefault="00000000" w:rsidRPr="00000000" w14:paraId="00000070">
      <w:pPr>
        <w:numPr>
          <w:ilvl w:val="2"/>
          <w:numId w:val="6"/>
        </w:numPr>
        <w:spacing w:line="360" w:lineRule="auto"/>
        <w:ind w:left="2160" w:hanging="360"/>
      </w:pPr>
      <w:r w:rsidDel="00000000" w:rsidR="00000000" w:rsidRPr="00000000">
        <w:rPr>
          <w:rtl w:val="0"/>
        </w:rPr>
        <w:t xml:space="preserve">The GUI, on the client side, is designed the way it is in order to provide a straightforward and seamless user experience that prioritizes performance and simplicity.</w:t>
      </w:r>
    </w:p>
    <w:p w:rsidR="00000000" w:rsidDel="00000000" w:rsidP="00000000" w:rsidRDefault="00000000" w:rsidRPr="00000000" w14:paraId="00000071">
      <w:pPr>
        <w:pStyle w:val="Heading1"/>
        <w:keepNext w:val="0"/>
        <w:keepLines w:val="0"/>
        <w:spacing w:after="0" w:before="0" w:line="480" w:lineRule="auto"/>
        <w:ind w:left="0" w:firstLine="0"/>
        <w:jc w:val="center"/>
        <w:rPr>
          <w:b w:val="0"/>
          <w:sz w:val="40"/>
          <w:szCs w:val="40"/>
        </w:rPr>
      </w:pPr>
      <w:bookmarkStart w:colFirst="0" w:colLast="0" w:name="_jpta8az682yo" w:id="27"/>
      <w:bookmarkEnd w:id="27"/>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1"/>
        <w:keepNext w:val="0"/>
        <w:keepLines w:val="0"/>
        <w:spacing w:after="0" w:before="0" w:line="480" w:lineRule="auto"/>
        <w:ind w:left="0" w:firstLine="0"/>
        <w:jc w:val="center"/>
        <w:rPr/>
      </w:pPr>
      <w:bookmarkStart w:colFirst="0" w:colLast="0" w:name="_kovbj2m7avvc" w:id="28"/>
      <w:bookmarkEnd w:id="28"/>
      <w:r w:rsidDel="00000000" w:rsidR="00000000" w:rsidRPr="00000000">
        <w:rPr>
          <w:b w:val="0"/>
          <w:sz w:val="40"/>
          <w:szCs w:val="40"/>
          <w:rtl w:val="0"/>
        </w:rPr>
        <w:t xml:space="preserve">Traceability From Requirements To Design Model</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2"/>
        <w:tblW w:w="92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5"/>
        <w:gridCol w:w="2315"/>
        <w:gridCol w:w="2315"/>
        <w:gridCol w:w="2315"/>
        <w:tblGridChange w:id="0">
          <w:tblGrid>
            <w:gridCol w:w="2315"/>
            <w:gridCol w:w="2315"/>
            <w:gridCol w:w="2315"/>
            <w:gridCol w:w="2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0" w:firstLine="0"/>
              <w:jc w:val="center"/>
              <w:rPr>
                <w:b w:val="1"/>
                <w:sz w:val="22"/>
                <w:szCs w:val="22"/>
              </w:rPr>
            </w:pPr>
            <w:r w:rsidDel="00000000" w:rsidR="00000000" w:rsidRPr="00000000">
              <w:rPr>
                <w:b w:val="1"/>
                <w:sz w:val="22"/>
                <w:szCs w:val="22"/>
                <w:rtl w:val="0"/>
              </w:rPr>
              <w:t xml:space="preserve">Client/Server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0" w:firstLine="0"/>
              <w:jc w:val="center"/>
              <w:rPr>
                <w:b w:val="1"/>
                <w:sz w:val="22"/>
                <w:szCs w:val="22"/>
              </w:rPr>
            </w:pPr>
            <w:r w:rsidDel="00000000" w:rsidR="00000000" w:rsidRPr="00000000">
              <w:rPr>
                <w:b w:val="1"/>
                <w:sz w:val="22"/>
                <w:szCs w:val="22"/>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0" w:firstLine="0"/>
              <w:jc w:val="center"/>
              <w:rPr>
                <w:b w:val="1"/>
                <w:sz w:val="22"/>
                <w:szCs w:val="22"/>
              </w:rPr>
            </w:pPr>
            <w:r w:rsidDel="00000000" w:rsidR="00000000" w:rsidRPr="00000000">
              <w:rPr>
                <w:b w:val="1"/>
                <w:sz w:val="22"/>
                <w:szCs w:val="22"/>
                <w:rtl w:val="0"/>
              </w:rPr>
              <w:t xml:space="preserve">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0" w:firstLine="0"/>
              <w:jc w:val="center"/>
              <w:rPr>
                <w:b w:val="1"/>
                <w:sz w:val="22"/>
                <w:szCs w:val="22"/>
              </w:rPr>
            </w:pPr>
            <w:r w:rsidDel="00000000" w:rsidR="00000000" w:rsidRPr="00000000">
              <w:rPr>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0" w:firstLine="0"/>
              <w:rPr>
                <w:sz w:val="22"/>
                <w:szCs w:val="22"/>
              </w:rPr>
            </w:pPr>
            <w:r w:rsidDel="00000000" w:rsidR="00000000" w:rsidRPr="00000000">
              <w:rPr>
                <w:sz w:val="22"/>
                <w:szCs w:val="22"/>
                <w:rtl w:val="0"/>
              </w:rPr>
              <w:t xml:space="preserve">Server-side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ind w:left="0" w:firstLine="0"/>
              <w:rPr>
                <w:sz w:val="22"/>
                <w:szCs w:val="22"/>
              </w:rPr>
            </w:pPr>
            <w:r w:rsidDel="00000000" w:rsidR="00000000" w:rsidRPr="00000000">
              <w:rPr>
                <w:sz w:val="22"/>
                <w:szCs w:val="22"/>
                <w:rtl w:val="0"/>
              </w:rPr>
              <w:t xml:space="preserve">FR1 -  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0" w:firstLine="0"/>
              <w:rPr>
                <w:sz w:val="22"/>
                <w:szCs w:val="22"/>
              </w:rPr>
            </w:pPr>
            <w:r w:rsidDel="00000000" w:rsidR="00000000" w:rsidRPr="00000000">
              <w:rPr>
                <w:sz w:val="22"/>
                <w:szCs w:val="22"/>
                <w:rtl w:val="0"/>
              </w:rPr>
              <w:t xml:space="preserve">Data Filter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ind w:left="0" w:firstLine="0"/>
              <w:rPr>
                <w:sz w:val="22"/>
                <w:szCs w:val="22"/>
              </w:rPr>
            </w:pPr>
            <w:r w:rsidDel="00000000" w:rsidR="00000000" w:rsidRPr="00000000">
              <w:rPr>
                <w:sz w:val="22"/>
                <w:szCs w:val="22"/>
                <w:rtl w:val="0"/>
              </w:rPr>
              <w:t xml:space="preserve">Architecture must include components for importing, validating, cleansing, and standardizing data, as well as exporting the cleaned data for further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0" w:firstLine="0"/>
              <w:rPr>
                <w:sz w:val="22"/>
                <w:szCs w:val="22"/>
              </w:rPr>
            </w:pPr>
            <w:r w:rsidDel="00000000" w:rsidR="00000000" w:rsidRPr="00000000">
              <w:rPr>
                <w:sz w:val="22"/>
                <w:szCs w:val="22"/>
                <w:rtl w:val="0"/>
              </w:rPr>
              <w:t xml:space="preserve">Server-side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0" w:firstLine="0"/>
              <w:rPr>
                <w:sz w:val="22"/>
                <w:szCs w:val="22"/>
              </w:rPr>
            </w:pPr>
            <w:r w:rsidDel="00000000" w:rsidR="00000000" w:rsidRPr="00000000">
              <w:rPr>
                <w:sz w:val="22"/>
                <w:szCs w:val="22"/>
                <w:rtl w:val="0"/>
              </w:rPr>
              <w:t xml:space="preserve">FR14, 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0" w:firstLine="0"/>
              <w:rPr>
                <w:sz w:val="22"/>
                <w:szCs w:val="22"/>
              </w:rPr>
            </w:pPr>
            <w:r w:rsidDel="00000000" w:rsidR="00000000" w:rsidRPr="00000000">
              <w:rPr>
                <w:sz w:val="22"/>
                <w:szCs w:val="22"/>
                <w:rtl w:val="0"/>
              </w:rPr>
              <w:t xml:space="preserve">Server Class, predict()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ind w:left="0" w:firstLine="0"/>
              <w:rPr>
                <w:sz w:val="22"/>
                <w:szCs w:val="22"/>
              </w:rPr>
            </w:pPr>
            <w:r w:rsidDel="00000000" w:rsidR="00000000" w:rsidRPr="00000000">
              <w:rPr>
                <w:sz w:val="22"/>
                <w:szCs w:val="22"/>
                <w:rtl w:val="0"/>
              </w:rPr>
              <w:t xml:space="preserve">Components for training machine learning models on integrated data and evaluating their performance are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rPr>
                <w:sz w:val="22"/>
                <w:szCs w:val="22"/>
              </w:rPr>
            </w:pPr>
            <w:r w:rsidDel="00000000" w:rsidR="00000000" w:rsidRPr="00000000">
              <w:rPr>
                <w:sz w:val="22"/>
                <w:szCs w:val="22"/>
                <w:rtl w:val="0"/>
              </w:rPr>
              <w:t xml:space="preserve">Client-side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0" w:firstLine="0"/>
              <w:rPr>
                <w:sz w:val="22"/>
                <w:szCs w:val="22"/>
              </w:rPr>
            </w:pPr>
            <w:r w:rsidDel="00000000" w:rsidR="00000000" w:rsidRPr="00000000">
              <w:rPr>
                <w:sz w:val="22"/>
                <w:szCs w:val="22"/>
                <w:rtl w:val="0"/>
              </w:rPr>
              <w:t xml:space="preserve">FR9 - 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0" w:firstLine="0"/>
              <w:rPr>
                <w:sz w:val="22"/>
                <w:szCs w:val="22"/>
              </w:rPr>
            </w:pPr>
            <w:r w:rsidDel="00000000" w:rsidR="00000000" w:rsidRPr="00000000">
              <w:rPr>
                <w:sz w:val="22"/>
                <w:szCs w:val="22"/>
                <w:rtl w:val="0"/>
              </w:rPr>
              <w:t xml:space="preserve">Client class, React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0" w:firstLine="0"/>
              <w:rPr>
                <w:sz w:val="22"/>
                <w:szCs w:val="22"/>
              </w:rPr>
            </w:pPr>
            <w:r w:rsidDel="00000000" w:rsidR="00000000" w:rsidRPr="00000000">
              <w:rPr>
                <w:sz w:val="22"/>
                <w:szCs w:val="22"/>
                <w:rtl w:val="0"/>
              </w:rPr>
              <w:t xml:space="preserve">The architecture needs to include a user interface that allows input of parameters and displays predictions in an understandable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0" w:firstLine="0"/>
              <w:rPr>
                <w:sz w:val="22"/>
                <w:szCs w:val="22"/>
              </w:rPr>
            </w:pPr>
            <w:r w:rsidDel="00000000" w:rsidR="00000000" w:rsidRPr="00000000">
              <w:rPr>
                <w:sz w:val="22"/>
                <w:szCs w:val="22"/>
                <w:rtl w:val="0"/>
              </w:rPr>
              <w:t xml:space="preserve">Client-side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0" w:firstLine="0"/>
              <w:rPr>
                <w:sz w:val="22"/>
                <w:szCs w:val="22"/>
              </w:rPr>
            </w:pPr>
            <w:r w:rsidDel="00000000" w:rsidR="00000000" w:rsidRPr="00000000">
              <w:rPr>
                <w:sz w:val="22"/>
                <w:szCs w:val="22"/>
                <w:rtl w:val="0"/>
              </w:rPr>
              <w:t xml:space="preserve">FR12, FR13, 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0" w:firstLine="0"/>
              <w:rPr>
                <w:sz w:val="22"/>
                <w:szCs w:val="22"/>
              </w:rPr>
            </w:pPr>
            <w:r w:rsidDel="00000000" w:rsidR="00000000" w:rsidRPr="00000000">
              <w:rPr>
                <w:sz w:val="22"/>
                <w:szCs w:val="22"/>
                <w:rtl w:val="0"/>
              </w:rPr>
              <w:t xml:space="preserve">Client class, React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0" w:firstLine="0"/>
              <w:rPr>
                <w:sz w:val="22"/>
                <w:szCs w:val="22"/>
              </w:rPr>
            </w:pPr>
            <w:r w:rsidDel="00000000" w:rsidR="00000000" w:rsidRPr="00000000">
              <w:rPr>
                <w:sz w:val="22"/>
                <w:szCs w:val="22"/>
                <w:rtl w:val="0"/>
              </w:rPr>
              <w:t xml:space="preserve">Ensures the system can format the output correctly and measures performance accuracy and precision</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0"/>
        <w:keepLines w:val="0"/>
        <w:spacing w:after="0" w:before="0" w:line="480" w:lineRule="auto"/>
        <w:ind w:left="100" w:firstLine="0"/>
        <w:jc w:val="center"/>
        <w:rPr>
          <w:b w:val="0"/>
          <w:sz w:val="40"/>
          <w:szCs w:val="40"/>
        </w:rPr>
      </w:pPr>
      <w:bookmarkStart w:colFirst="0" w:colLast="0" w:name="_6jza41efl2j2" w:id="29"/>
      <w:bookmarkEnd w:id="29"/>
      <w:r w:rsidDel="00000000" w:rsidR="00000000" w:rsidRPr="00000000">
        <w:rPr>
          <w:b w:val="0"/>
          <w:sz w:val="40"/>
          <w:szCs w:val="40"/>
          <w:rtl w:val="0"/>
        </w:rPr>
        <w:t xml:space="preserve">Evidence of Configuration Management</w:t>
      </w:r>
    </w:p>
    <w:p w:rsidR="00000000" w:rsidDel="00000000" w:rsidP="00000000" w:rsidRDefault="00000000" w:rsidRPr="00000000" w14:paraId="0000008B">
      <w:pPr>
        <w:keepNext w:val="0"/>
        <w:keepLines w:val="0"/>
        <w:numPr>
          <w:ilvl w:val="0"/>
          <w:numId w:val="11"/>
        </w:numPr>
        <w:spacing w:after="0" w:before="0" w:line="360" w:lineRule="auto"/>
        <w:ind w:left="720" w:hanging="360"/>
        <w:rPr>
          <w:sz w:val="24"/>
          <w:szCs w:val="24"/>
        </w:rPr>
      </w:pPr>
      <w:r w:rsidDel="00000000" w:rsidR="00000000" w:rsidRPr="00000000">
        <w:rPr>
          <w:b w:val="1"/>
          <w:sz w:val="24"/>
          <w:szCs w:val="24"/>
          <w:rtl w:val="0"/>
        </w:rPr>
        <w:t xml:space="preserve">Name of the CM tool used by your team</w:t>
      </w:r>
      <w:r w:rsidDel="00000000" w:rsidR="00000000" w:rsidRPr="00000000">
        <w:rPr>
          <w:sz w:val="24"/>
          <w:szCs w:val="24"/>
          <w:rtl w:val="0"/>
        </w:rPr>
        <w:t xml:space="preserve">: </w:t>
      </w:r>
      <w:r w:rsidDel="00000000" w:rsidR="00000000" w:rsidRPr="00000000">
        <w:rPr>
          <w:b w:val="0"/>
          <w:sz w:val="24"/>
          <w:szCs w:val="24"/>
          <w:rtl w:val="0"/>
        </w:rPr>
        <w:t xml:space="preserve">Google Docs</w:t>
      </w:r>
    </w:p>
    <w:p w:rsidR="00000000" w:rsidDel="00000000" w:rsidP="00000000" w:rsidRDefault="00000000" w:rsidRPr="00000000" w14:paraId="0000008C">
      <w:pPr>
        <w:keepNext w:val="0"/>
        <w:keepLines w:val="0"/>
        <w:spacing w:after="0" w:before="0" w:line="360" w:lineRule="auto"/>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D">
      <w:pPr>
        <w:keepNext w:val="0"/>
        <w:keepLines w:val="0"/>
        <w:numPr>
          <w:ilvl w:val="0"/>
          <w:numId w:val="10"/>
        </w:numPr>
        <w:spacing w:after="0" w:before="0" w:line="360" w:lineRule="auto"/>
        <w:ind w:left="720" w:hanging="360"/>
        <w:rPr>
          <w:sz w:val="24"/>
          <w:szCs w:val="24"/>
        </w:rPr>
      </w:pPr>
      <w:r w:rsidDel="00000000" w:rsidR="00000000" w:rsidRPr="00000000">
        <w:rPr>
          <w:b w:val="1"/>
          <w:sz w:val="24"/>
          <w:szCs w:val="24"/>
          <w:rtl w:val="0"/>
        </w:rPr>
        <w:t xml:space="preserve">Version number of each document after it is checked in</w:t>
      </w:r>
      <w:r w:rsidDel="00000000" w:rsidR="00000000" w:rsidRPr="00000000">
        <w:rPr>
          <w:sz w:val="24"/>
          <w:szCs w:val="24"/>
          <w:rtl w:val="0"/>
        </w:rPr>
        <w:t xml:space="preserve">: </w:t>
      </w:r>
      <w:r w:rsidDel="00000000" w:rsidR="00000000" w:rsidRPr="00000000">
        <w:rPr>
          <w:b w:val="0"/>
          <w:sz w:val="24"/>
          <w:szCs w:val="24"/>
          <w:rtl w:val="0"/>
        </w:rPr>
        <w:t xml:space="preserve">Google Docs does not have version numbers, but has versions based on timestamps for each session. We can view these in the version history in </w:t>
      </w:r>
      <w:r w:rsidDel="00000000" w:rsidR="00000000" w:rsidRPr="00000000">
        <w:rPr>
          <w:b w:val="0"/>
          <w:i w:val="1"/>
          <w:sz w:val="24"/>
          <w:szCs w:val="24"/>
          <w:rtl w:val="0"/>
        </w:rPr>
        <w:t xml:space="preserve">File &gt; Version History</w:t>
      </w:r>
      <w:r w:rsidDel="00000000" w:rsidR="00000000" w:rsidRPr="00000000">
        <w:rPr>
          <w:b w:val="0"/>
          <w:sz w:val="24"/>
          <w:szCs w:val="24"/>
          <w:rtl w:val="0"/>
        </w:rPr>
        <w:t xml:space="preserve">.</w:t>
      </w:r>
    </w:p>
    <w:p w:rsidR="00000000" w:rsidDel="00000000" w:rsidP="00000000" w:rsidRDefault="00000000" w:rsidRPr="00000000" w14:paraId="0000008E">
      <w:pPr>
        <w:keepNext w:val="0"/>
        <w:keepLines w:val="0"/>
        <w:spacing w:after="0" w:before="0" w:line="360" w:lineRule="auto"/>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keepNext w:val="0"/>
        <w:keepLines w:val="0"/>
        <w:numPr>
          <w:ilvl w:val="0"/>
          <w:numId w:val="9"/>
        </w:numPr>
        <w:spacing w:after="0" w:before="0" w:line="360" w:lineRule="auto"/>
        <w:ind w:left="720" w:hanging="360"/>
        <w:rPr>
          <w:sz w:val="24"/>
          <w:szCs w:val="24"/>
        </w:rPr>
      </w:pPr>
      <w:r w:rsidDel="00000000" w:rsidR="00000000" w:rsidRPr="00000000">
        <w:rPr>
          <w:b w:val="1"/>
          <w:sz w:val="24"/>
          <w:szCs w:val="24"/>
          <w:rtl w:val="0"/>
        </w:rPr>
        <w:t xml:space="preserve">Version number of each document before it is checked out</w:t>
      </w:r>
      <w:r w:rsidDel="00000000" w:rsidR="00000000" w:rsidRPr="00000000">
        <w:rPr>
          <w:sz w:val="24"/>
          <w:szCs w:val="24"/>
          <w:rtl w:val="0"/>
        </w:rPr>
        <w:t xml:space="preserve">: </w:t>
      </w:r>
      <w:r w:rsidDel="00000000" w:rsidR="00000000" w:rsidRPr="00000000">
        <w:rPr>
          <w:b w:val="0"/>
          <w:sz w:val="24"/>
          <w:szCs w:val="24"/>
          <w:rtl w:val="0"/>
        </w:rPr>
        <w:t xml:space="preserve">Google Docs does not have check out, or check in, the team works on the latest time stamped version of the document.</w:t>
      </w:r>
    </w:p>
    <w:p w:rsidR="00000000" w:rsidDel="00000000" w:rsidP="00000000" w:rsidRDefault="00000000" w:rsidRPr="00000000" w14:paraId="00000090">
      <w:pPr>
        <w:keepNext w:val="0"/>
        <w:keepLines w:val="0"/>
        <w:spacing w:after="0" w:before="0" w:line="360" w:lineRule="auto"/>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1">
      <w:pPr>
        <w:keepNext w:val="0"/>
        <w:keepLines w:val="0"/>
        <w:numPr>
          <w:ilvl w:val="0"/>
          <w:numId w:val="12"/>
        </w:numPr>
        <w:spacing w:after="0" w:before="0" w:line="360" w:lineRule="auto"/>
        <w:ind w:left="720" w:hanging="360"/>
        <w:rPr>
          <w:sz w:val="24"/>
          <w:szCs w:val="24"/>
        </w:rPr>
      </w:pPr>
      <w:r w:rsidDel="00000000" w:rsidR="00000000" w:rsidRPr="00000000">
        <w:rPr>
          <w:b w:val="1"/>
          <w:sz w:val="24"/>
          <w:szCs w:val="24"/>
          <w:rtl w:val="0"/>
        </w:rPr>
        <w:t xml:space="preserve">Difference between two consecutive versions</w:t>
      </w:r>
      <w:r w:rsidDel="00000000" w:rsidR="00000000" w:rsidRPr="00000000">
        <w:rPr>
          <w:sz w:val="24"/>
          <w:szCs w:val="24"/>
          <w:rtl w:val="0"/>
        </w:rPr>
        <w:t xml:space="preserve">: </w:t>
      </w:r>
      <w:r w:rsidDel="00000000" w:rsidR="00000000" w:rsidRPr="00000000">
        <w:rPr>
          <w:b w:val="0"/>
          <w:sz w:val="24"/>
          <w:szCs w:val="24"/>
          <w:rtl w:val="0"/>
        </w:rPr>
        <w:t xml:space="preserve">Users can view the revision history through Google docs to see the different versions of the document.</w:t>
      </w:r>
    </w:p>
    <w:p w:rsidR="00000000" w:rsidDel="00000000" w:rsidP="00000000" w:rsidRDefault="00000000" w:rsidRPr="00000000" w14:paraId="00000092">
      <w:pPr>
        <w:keepNext w:val="0"/>
        <w:keepLines w:val="0"/>
        <w:spacing w:after="0" w:before="0" w:line="360" w:lineRule="auto"/>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keepNext w:val="0"/>
        <w:keepLines w:val="0"/>
        <w:numPr>
          <w:ilvl w:val="0"/>
          <w:numId w:val="4"/>
        </w:numPr>
        <w:spacing w:after="0" w:before="0" w:line="360" w:lineRule="auto"/>
        <w:ind w:left="720" w:hanging="360"/>
        <w:rPr>
          <w:sz w:val="24"/>
          <w:szCs w:val="24"/>
        </w:rPr>
      </w:pPr>
      <w:r w:rsidDel="00000000" w:rsidR="00000000" w:rsidRPr="00000000">
        <w:rPr>
          <w:b w:val="1"/>
          <w:sz w:val="24"/>
          <w:szCs w:val="24"/>
          <w:rtl w:val="0"/>
        </w:rPr>
        <w:t xml:space="preserve">Review of each change</w:t>
      </w:r>
      <w:r w:rsidDel="00000000" w:rsidR="00000000" w:rsidRPr="00000000">
        <w:rPr>
          <w:sz w:val="24"/>
          <w:szCs w:val="24"/>
          <w:rtl w:val="0"/>
        </w:rPr>
        <w:t xml:space="preserve">:</w:t>
      </w:r>
    </w:p>
    <w:p w:rsidR="00000000" w:rsidDel="00000000" w:rsidP="00000000" w:rsidRDefault="00000000" w:rsidRPr="00000000" w14:paraId="00000094">
      <w:pPr>
        <w:keepNext w:val="0"/>
        <w:keepLines w:val="0"/>
        <w:numPr>
          <w:ilvl w:val="1"/>
          <w:numId w:val="4"/>
        </w:numPr>
        <w:spacing w:after="0" w:before="0" w:line="360" w:lineRule="auto"/>
        <w:ind w:left="1440" w:hanging="360"/>
        <w:rPr>
          <w:sz w:val="24"/>
          <w:szCs w:val="24"/>
        </w:rPr>
      </w:pPr>
      <w:r w:rsidDel="00000000" w:rsidR="00000000" w:rsidRPr="00000000">
        <w:rPr>
          <w:sz w:val="24"/>
          <w:szCs w:val="24"/>
          <w:rtl w:val="0"/>
        </w:rPr>
        <w:t xml:space="preserve">After the document is finalized, we have the team double check it to make sure all the input is correct.</w:t>
      </w:r>
    </w:p>
    <w:p w:rsidR="00000000" w:rsidDel="00000000" w:rsidP="00000000" w:rsidRDefault="00000000" w:rsidRPr="00000000" w14:paraId="00000095">
      <w:pPr>
        <w:keepNext w:val="0"/>
        <w:keepLines w:val="0"/>
        <w:spacing w:after="0" w:before="0" w:line="360" w:lineRule="auto"/>
        <w:ind w:left="14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keepNext w:val="0"/>
        <w:keepLines w:val="0"/>
        <w:numPr>
          <w:ilvl w:val="0"/>
          <w:numId w:val="2"/>
        </w:numPr>
        <w:spacing w:after="0" w:before="0" w:line="360" w:lineRule="auto"/>
        <w:ind w:left="720" w:hanging="360"/>
        <w:rPr>
          <w:sz w:val="24"/>
          <w:szCs w:val="24"/>
        </w:rPr>
      </w:pPr>
      <w:r w:rsidDel="00000000" w:rsidR="00000000" w:rsidRPr="00000000">
        <w:rPr>
          <w:b w:val="1"/>
          <w:sz w:val="24"/>
          <w:szCs w:val="24"/>
          <w:rtl w:val="0"/>
        </w:rPr>
        <w:t xml:space="preserve">Other information that helps the understanding of each change</w:t>
      </w:r>
      <w:r w:rsidDel="00000000" w:rsidR="00000000" w:rsidRPr="00000000">
        <w:rPr>
          <w:sz w:val="24"/>
          <w:szCs w:val="24"/>
          <w:rtl w:val="0"/>
        </w:rPr>
        <w:t xml:space="preserve">:</w:t>
      </w:r>
    </w:p>
    <w:p w:rsidR="00000000" w:rsidDel="00000000" w:rsidP="00000000" w:rsidRDefault="00000000" w:rsidRPr="00000000" w14:paraId="00000097">
      <w:pPr>
        <w:keepNext w:val="0"/>
        <w:keepLines w:val="0"/>
        <w:numPr>
          <w:ilvl w:val="1"/>
          <w:numId w:val="2"/>
        </w:numPr>
        <w:spacing w:after="0" w:before="0" w:line="360" w:lineRule="auto"/>
        <w:ind w:left="1440" w:hanging="360"/>
        <w:rPr>
          <w:sz w:val="24"/>
          <w:szCs w:val="24"/>
        </w:rPr>
      </w:pPr>
      <w:r w:rsidDel="00000000" w:rsidR="00000000" w:rsidRPr="00000000">
        <w:rPr>
          <w:sz w:val="24"/>
          <w:szCs w:val="24"/>
          <w:rtl w:val="0"/>
        </w:rPr>
        <w:t xml:space="preserve">Different team members are assigned different tasks and put this information in the table below.</w:t>
      </w:r>
    </w:p>
    <w:p w:rsidR="00000000" w:rsidDel="00000000" w:rsidP="00000000" w:rsidRDefault="00000000" w:rsidRPr="00000000" w14:paraId="00000098">
      <w:pPr>
        <w:keepNext w:val="0"/>
        <w:keepLines w:val="0"/>
        <w:numPr>
          <w:ilvl w:val="1"/>
          <w:numId w:val="2"/>
        </w:numPr>
        <w:spacing w:after="0" w:before="0" w:line="360" w:lineRule="auto"/>
        <w:ind w:left="1440" w:hanging="360"/>
        <w:rPr>
          <w:sz w:val="24"/>
          <w:szCs w:val="24"/>
        </w:rPr>
      </w:pPr>
      <w:r w:rsidDel="00000000" w:rsidR="00000000" w:rsidRPr="00000000">
        <w:rPr>
          <w:sz w:val="24"/>
          <w:szCs w:val="24"/>
          <w:rtl w:val="0"/>
        </w:rPr>
        <w:t xml:space="preserve">Every team member is added with their gmail accounts so we know who made each change.</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keepNext w:val="0"/>
        <w:keepLines w:val="0"/>
        <w:spacing w:before="400" w:line="500.86956521739125" w:lineRule="auto"/>
        <w:jc w:val="center"/>
        <w:rPr>
          <w:b w:val="0"/>
          <w:sz w:val="40"/>
          <w:szCs w:val="40"/>
        </w:rPr>
      </w:pPr>
      <w:bookmarkStart w:colFirst="0" w:colLast="0" w:name="_h4b435poyraf" w:id="30"/>
      <w:bookmarkEnd w:id="30"/>
      <w:r w:rsidDel="00000000" w:rsidR="00000000" w:rsidRPr="00000000">
        <w:rPr>
          <w:b w:val="0"/>
          <w:sz w:val="40"/>
          <w:szCs w:val="40"/>
          <w:rtl w:val="0"/>
        </w:rPr>
        <w:t xml:space="preserve">Configuration Management Table</w:t>
      </w:r>
    </w:p>
    <w:tbl>
      <w:tblPr>
        <w:tblStyle w:val="Table3"/>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250"/>
        <w:gridCol w:w="2040"/>
        <w:gridCol w:w="1770"/>
        <w:tblGridChange w:id="0">
          <w:tblGrid>
            <w:gridCol w:w="2565"/>
            <w:gridCol w:w="2250"/>
            <w:gridCol w:w="2040"/>
            <w:gridCol w:w="17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keepNext w:val="0"/>
              <w:keepLines w:val="0"/>
              <w:spacing w:after="0" w:before="0" w:line="360" w:lineRule="auto"/>
              <w:jc w:val="center"/>
              <w:rPr>
                <w:b w:val="1"/>
                <w:sz w:val="24"/>
                <w:szCs w:val="24"/>
              </w:rPr>
            </w:pPr>
            <w:r w:rsidDel="00000000" w:rsidR="00000000" w:rsidRPr="00000000">
              <w:rPr>
                <w:b w:val="1"/>
                <w:sz w:val="24"/>
                <w:szCs w:val="24"/>
                <w:rtl w:val="0"/>
              </w:rPr>
              <w:t xml:space="preserve">Section Updated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keepNext w:val="0"/>
              <w:keepLines w:val="0"/>
              <w:spacing w:after="0" w:before="0" w:line="360" w:lineRule="auto"/>
              <w:jc w:val="center"/>
              <w:rPr>
                <w:b w:val="1"/>
                <w:sz w:val="24"/>
                <w:szCs w:val="24"/>
              </w:rPr>
            </w:pPr>
            <w:r w:rsidDel="00000000" w:rsidR="00000000" w:rsidRPr="00000000">
              <w:rPr>
                <w:b w:val="1"/>
                <w:sz w:val="24"/>
                <w:szCs w:val="24"/>
                <w:rtl w:val="0"/>
              </w:rPr>
              <w:t xml:space="preserve">Update Description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keepNext w:val="0"/>
              <w:keepLines w:val="0"/>
              <w:spacing w:after="0" w:before="0" w:line="360" w:lineRule="auto"/>
              <w:jc w:val="center"/>
              <w:rPr>
                <w:b w:val="1"/>
                <w:sz w:val="24"/>
                <w:szCs w:val="24"/>
              </w:rPr>
            </w:pPr>
            <w:r w:rsidDel="00000000" w:rsidR="00000000" w:rsidRPr="00000000">
              <w:rPr>
                <w:b w:val="1"/>
                <w:sz w:val="24"/>
                <w:szCs w:val="24"/>
                <w:rtl w:val="0"/>
              </w:rPr>
              <w:t xml:space="preserve">Submitted By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keepNext w:val="0"/>
              <w:keepLines w:val="0"/>
              <w:spacing w:after="0" w:before="0" w:line="360" w:lineRule="auto"/>
              <w:jc w:val="center"/>
              <w:rPr>
                <w:b w:val="1"/>
                <w:sz w:val="24"/>
                <w:szCs w:val="24"/>
              </w:rPr>
            </w:pPr>
            <w:r w:rsidDel="00000000" w:rsidR="00000000" w:rsidRPr="00000000">
              <w:rPr>
                <w:b w:val="1"/>
                <w:sz w:val="24"/>
                <w:szCs w:val="24"/>
                <w:rtl w:val="0"/>
              </w:rPr>
              <w:t xml:space="preserve">Date Updated</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keepNext w:val="0"/>
              <w:keepLines w:val="0"/>
              <w:spacing w:after="0" w:before="0" w:line="276" w:lineRule="auto"/>
              <w:jc w:val="center"/>
              <w:rPr>
                <w:sz w:val="24"/>
                <w:szCs w:val="24"/>
              </w:rPr>
            </w:pPr>
            <w:r w:rsidDel="00000000" w:rsidR="00000000" w:rsidRPr="00000000">
              <w:rPr>
                <w:sz w:val="24"/>
                <w:szCs w:val="24"/>
                <w:rtl w:val="0"/>
              </w:rPr>
              <w:t xml:space="preserve">Formatting, Initial set 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keepNext w:val="0"/>
              <w:keepLines w:val="0"/>
              <w:spacing w:after="0" w:before="0" w:line="360" w:lineRule="auto"/>
              <w:jc w:val="center"/>
              <w:rPr>
                <w:sz w:val="24"/>
                <w:szCs w:val="24"/>
              </w:rPr>
            </w:pPr>
            <w:r w:rsidDel="00000000" w:rsidR="00000000" w:rsidRPr="00000000">
              <w:rPr>
                <w:sz w:val="24"/>
                <w:szCs w:val="24"/>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keepNext w:val="0"/>
              <w:keepLines w:val="0"/>
              <w:spacing w:after="0" w:before="0" w:line="360" w:lineRule="auto"/>
              <w:jc w:val="center"/>
              <w:rPr>
                <w:sz w:val="24"/>
                <w:szCs w:val="24"/>
              </w:rPr>
            </w:pPr>
            <w:r w:rsidDel="00000000" w:rsidR="00000000" w:rsidRPr="00000000">
              <w:rPr>
                <w:sz w:val="24"/>
                <w:szCs w:val="24"/>
                <w:rtl w:val="0"/>
              </w:rPr>
              <w:t xml:space="preserve">Ryan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keepNext w:val="0"/>
              <w:keepLines w:val="0"/>
              <w:spacing w:after="0" w:before="0" w:line="360" w:lineRule="auto"/>
              <w:jc w:val="center"/>
              <w:rPr>
                <w:sz w:val="24"/>
                <w:szCs w:val="24"/>
              </w:rPr>
            </w:pPr>
            <w:r w:rsidDel="00000000" w:rsidR="00000000" w:rsidRPr="00000000">
              <w:rPr>
                <w:sz w:val="24"/>
                <w:szCs w:val="24"/>
                <w:rtl w:val="0"/>
              </w:rPr>
              <w:t xml:space="preserve">04-02-2024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keepNext w:val="0"/>
              <w:keepLines w:val="0"/>
              <w:spacing w:after="0" w:before="0" w:line="276" w:lineRule="auto"/>
              <w:jc w:val="center"/>
              <w:rPr>
                <w:sz w:val="24"/>
                <w:szCs w:val="24"/>
              </w:rPr>
            </w:pPr>
            <w:r w:rsidDel="00000000" w:rsidR="00000000" w:rsidRPr="00000000">
              <w:rPr>
                <w:sz w:val="24"/>
                <w:szCs w:val="24"/>
                <w:rtl w:val="0"/>
              </w:rPr>
              <w:t xml:space="preserve">GUI Design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keepNext w:val="0"/>
              <w:keepLines w:val="0"/>
              <w:spacing w:after="0" w:before="0" w:line="360" w:lineRule="auto"/>
              <w:jc w:val="center"/>
              <w:rPr>
                <w:sz w:val="24"/>
                <w:szCs w:val="24"/>
              </w:rPr>
            </w:pPr>
            <w:r w:rsidDel="00000000" w:rsidR="00000000" w:rsidRPr="00000000">
              <w:rPr>
                <w:sz w:val="24"/>
                <w:szCs w:val="24"/>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keepNext w:val="0"/>
              <w:keepLines w:val="0"/>
              <w:spacing w:after="0" w:before="0" w:line="360" w:lineRule="auto"/>
              <w:jc w:val="center"/>
              <w:rPr>
                <w:sz w:val="24"/>
                <w:szCs w:val="24"/>
              </w:rPr>
            </w:pPr>
            <w:r w:rsidDel="00000000" w:rsidR="00000000" w:rsidRPr="00000000">
              <w:rPr>
                <w:sz w:val="24"/>
                <w:szCs w:val="24"/>
                <w:rtl w:val="0"/>
              </w:rPr>
              <w:t xml:space="preserve">Ryan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keepNext w:val="0"/>
              <w:keepLines w:val="0"/>
              <w:spacing w:after="0" w:before="0" w:line="360" w:lineRule="auto"/>
              <w:jc w:val="center"/>
              <w:rPr>
                <w:sz w:val="24"/>
                <w:szCs w:val="24"/>
              </w:rPr>
            </w:pPr>
            <w:r w:rsidDel="00000000" w:rsidR="00000000" w:rsidRPr="00000000">
              <w:rPr>
                <w:sz w:val="24"/>
                <w:szCs w:val="24"/>
                <w:rtl w:val="0"/>
              </w:rPr>
              <w:t xml:space="preserve">04-02-2024</w:t>
            </w:r>
          </w:p>
        </w:tc>
      </w:tr>
      <w:tr>
        <w:trPr>
          <w:cantSplit w:val="0"/>
          <w:trHeight w:val="416.89453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keepNext w:val="0"/>
              <w:keepLines w:val="0"/>
              <w:spacing w:after="0" w:before="0" w:line="276" w:lineRule="auto"/>
              <w:jc w:val="center"/>
              <w:rPr>
                <w:sz w:val="24"/>
                <w:szCs w:val="24"/>
              </w:rPr>
            </w:pPr>
            <w:r w:rsidDel="00000000" w:rsidR="00000000" w:rsidRPr="00000000">
              <w:rPr>
                <w:sz w:val="24"/>
                <w:szCs w:val="24"/>
                <w:rtl w:val="0"/>
              </w:rPr>
              <w:t xml:space="preserve">Evidence of Configuration Management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keepNext w:val="0"/>
              <w:keepLines w:val="0"/>
              <w:spacing w:after="0" w:before="0" w:line="360" w:lineRule="auto"/>
              <w:jc w:val="center"/>
              <w:rPr>
                <w:sz w:val="24"/>
                <w:szCs w:val="24"/>
              </w:rPr>
            </w:pPr>
            <w:r w:rsidDel="00000000" w:rsidR="00000000" w:rsidRPr="00000000">
              <w:rPr>
                <w:sz w:val="24"/>
                <w:szCs w:val="24"/>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keepNext w:val="0"/>
              <w:keepLines w:val="0"/>
              <w:spacing w:after="0" w:before="0" w:line="360" w:lineRule="auto"/>
              <w:jc w:val="center"/>
              <w:rPr>
                <w:sz w:val="24"/>
                <w:szCs w:val="24"/>
              </w:rPr>
            </w:pPr>
            <w:r w:rsidDel="00000000" w:rsidR="00000000" w:rsidRPr="00000000">
              <w:rPr>
                <w:sz w:val="24"/>
                <w:szCs w:val="24"/>
                <w:rtl w:val="0"/>
              </w:rPr>
              <w:t xml:space="preserve">Ryan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keepNext w:val="0"/>
              <w:keepLines w:val="0"/>
              <w:spacing w:after="0" w:before="0" w:line="360" w:lineRule="auto"/>
              <w:jc w:val="center"/>
              <w:rPr>
                <w:sz w:val="24"/>
                <w:szCs w:val="24"/>
              </w:rPr>
            </w:pPr>
            <w:r w:rsidDel="00000000" w:rsidR="00000000" w:rsidRPr="00000000">
              <w:rPr>
                <w:sz w:val="24"/>
                <w:szCs w:val="24"/>
                <w:rtl w:val="0"/>
              </w:rPr>
              <w:t xml:space="preserve">04-02-2024</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keepNext w:val="0"/>
              <w:keepLines w:val="0"/>
              <w:spacing w:after="0" w:before="0" w:line="276" w:lineRule="auto"/>
              <w:jc w:val="center"/>
              <w:rPr>
                <w:sz w:val="24"/>
                <w:szCs w:val="24"/>
              </w:rPr>
            </w:pPr>
            <w:r w:rsidDel="00000000" w:rsidR="00000000" w:rsidRPr="00000000">
              <w:rPr>
                <w:sz w:val="24"/>
                <w:szCs w:val="24"/>
                <w:rtl w:val="0"/>
              </w:rPr>
              <w:t xml:space="preserve">Title Page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keepNext w:val="0"/>
              <w:keepLines w:val="0"/>
              <w:spacing w:after="0" w:before="0" w:line="360" w:lineRule="auto"/>
              <w:jc w:val="center"/>
              <w:rPr>
                <w:sz w:val="24"/>
                <w:szCs w:val="24"/>
              </w:rPr>
            </w:pPr>
            <w:r w:rsidDel="00000000" w:rsidR="00000000" w:rsidRPr="00000000">
              <w:rPr>
                <w:sz w:val="24"/>
                <w:szCs w:val="24"/>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keepNext w:val="0"/>
              <w:keepLines w:val="0"/>
              <w:spacing w:after="0" w:before="0" w:line="360" w:lineRule="auto"/>
              <w:jc w:val="center"/>
              <w:rPr>
                <w:sz w:val="24"/>
                <w:szCs w:val="24"/>
              </w:rPr>
            </w:pPr>
            <w:r w:rsidDel="00000000" w:rsidR="00000000" w:rsidRPr="00000000">
              <w:rPr>
                <w:sz w:val="24"/>
                <w:szCs w:val="24"/>
                <w:rtl w:val="0"/>
              </w:rPr>
              <w:t xml:space="preserve">Ryan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keepNext w:val="0"/>
              <w:keepLines w:val="0"/>
              <w:spacing w:after="0" w:before="0" w:line="360" w:lineRule="auto"/>
              <w:jc w:val="center"/>
              <w:rPr>
                <w:sz w:val="24"/>
                <w:szCs w:val="24"/>
              </w:rPr>
            </w:pPr>
            <w:r w:rsidDel="00000000" w:rsidR="00000000" w:rsidRPr="00000000">
              <w:rPr>
                <w:sz w:val="24"/>
                <w:szCs w:val="24"/>
                <w:rtl w:val="0"/>
              </w:rPr>
              <w:t xml:space="preserve">04-02-2024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keepNext w:val="0"/>
              <w:keepLines w:val="0"/>
              <w:spacing w:after="0" w:before="0" w:line="276" w:lineRule="auto"/>
              <w:jc w:val="center"/>
              <w:rPr/>
            </w:pPr>
            <w:r w:rsidDel="00000000" w:rsidR="00000000" w:rsidRPr="00000000">
              <w:rPr>
                <w:rtl w:val="0"/>
              </w:rPr>
              <w:t xml:space="preserve">Sequence Diagram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keepNext w:val="0"/>
              <w:keepLines w:val="0"/>
              <w:spacing w:after="0" w:before="0" w:line="360" w:lineRule="auto"/>
              <w:jc w:val="center"/>
              <w:rPr/>
            </w:pPr>
            <w:r w:rsidDel="00000000" w:rsidR="00000000" w:rsidRPr="00000000">
              <w:rPr>
                <w:rtl w:val="0"/>
              </w:rPr>
              <w:t xml:space="preserve">Ryan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keepNext w:val="0"/>
              <w:keepLines w:val="0"/>
              <w:spacing w:after="0" w:before="0" w:line="360" w:lineRule="auto"/>
              <w:jc w:val="center"/>
              <w:rPr/>
            </w:pPr>
            <w:r w:rsidDel="00000000" w:rsidR="00000000" w:rsidRPr="00000000">
              <w:rPr>
                <w:rtl w:val="0"/>
              </w:rPr>
              <w:t xml:space="preserve">04-02-2024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keepNext w:val="0"/>
              <w:keepLines w:val="0"/>
              <w:spacing w:after="0" w:before="0" w:line="276" w:lineRule="auto"/>
              <w:jc w:val="center"/>
              <w:rPr/>
            </w:pPr>
            <w:r w:rsidDel="00000000" w:rsidR="00000000" w:rsidRPr="00000000">
              <w:rPr>
                <w:rtl w:val="0"/>
              </w:rPr>
              <w:t xml:space="preserve">Engineering Standards and Constraints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keepNext w:val="0"/>
              <w:keepLines w:val="0"/>
              <w:spacing w:after="0" w:before="0" w:line="360" w:lineRule="auto"/>
              <w:jc w:val="center"/>
              <w:rPr/>
            </w:pPr>
            <w:r w:rsidDel="00000000" w:rsidR="00000000" w:rsidRPr="00000000">
              <w:rPr>
                <w:rtl w:val="0"/>
              </w:rPr>
              <w:t xml:space="preserve">Nisai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keepNext w:val="0"/>
              <w:keepLines w:val="0"/>
              <w:spacing w:after="0" w:before="0" w:line="360" w:lineRule="auto"/>
              <w:jc w:val="center"/>
              <w:rPr/>
            </w:pPr>
            <w:r w:rsidDel="00000000" w:rsidR="00000000" w:rsidRPr="00000000">
              <w:rPr>
                <w:rtl w:val="0"/>
              </w:rPr>
              <w:t xml:space="preserve">04-03-2024</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keepNext w:val="0"/>
              <w:keepLines w:val="0"/>
              <w:spacing w:after="0" w:before="0" w:line="276" w:lineRule="auto"/>
              <w:jc w:val="center"/>
              <w:rPr/>
            </w:pPr>
            <w:r w:rsidDel="00000000" w:rsidR="00000000" w:rsidRPr="00000000">
              <w:rPr>
                <w:rtl w:val="0"/>
              </w:rPr>
              <w:t xml:space="preserve">Additional References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keepNext w:val="0"/>
              <w:keepLines w:val="0"/>
              <w:spacing w:after="0" w:before="0" w:line="360" w:lineRule="auto"/>
              <w:jc w:val="center"/>
              <w:rPr/>
            </w:pPr>
            <w:r w:rsidDel="00000000" w:rsidR="00000000" w:rsidRPr="00000000">
              <w:rPr>
                <w:rtl w:val="0"/>
              </w:rPr>
              <w:t xml:space="preserve">Nisai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keepNext w:val="0"/>
              <w:keepLines w:val="0"/>
              <w:spacing w:after="0" w:before="0" w:line="360" w:lineRule="auto"/>
              <w:jc w:val="center"/>
              <w:rPr/>
            </w:pPr>
            <w:r w:rsidDel="00000000" w:rsidR="00000000" w:rsidRPr="00000000">
              <w:rPr>
                <w:rtl w:val="0"/>
              </w:rPr>
              <w:t xml:space="preserve">04-03-2024</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keepNext w:val="0"/>
              <w:keepLines w:val="0"/>
              <w:spacing w:after="0" w:before="0" w:line="276" w:lineRule="auto"/>
              <w:jc w:val="center"/>
              <w:rPr/>
            </w:pPr>
            <w:r w:rsidDel="00000000" w:rsidR="00000000" w:rsidRPr="00000000">
              <w:rPr>
                <w:rtl w:val="0"/>
              </w:rPr>
              <w:t xml:space="preserve">Table of Contents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keepNext w:val="0"/>
              <w:keepLines w:val="0"/>
              <w:spacing w:after="0" w:before="0" w:line="360" w:lineRule="auto"/>
              <w:jc w:val="center"/>
              <w:rPr/>
            </w:pPr>
            <w:r w:rsidDel="00000000" w:rsidR="00000000" w:rsidRPr="00000000">
              <w:rPr>
                <w:rtl w:val="0"/>
              </w:rPr>
              <w:t xml:space="preserve">Nisai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keepNext w:val="0"/>
              <w:keepLines w:val="0"/>
              <w:spacing w:after="0" w:before="0" w:line="360" w:lineRule="auto"/>
              <w:jc w:val="center"/>
              <w:rPr/>
            </w:pPr>
            <w:r w:rsidDel="00000000" w:rsidR="00000000" w:rsidRPr="00000000">
              <w:rPr>
                <w:rtl w:val="0"/>
              </w:rPr>
              <w:t xml:space="preserve">04-03-2024</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keepNext w:val="0"/>
              <w:keepLines w:val="0"/>
              <w:spacing w:after="0" w:before="0" w:line="276" w:lineRule="auto"/>
              <w:jc w:val="center"/>
              <w:rPr/>
            </w:pPr>
            <w:r w:rsidDel="00000000" w:rsidR="00000000" w:rsidRPr="00000000">
              <w:rPr>
                <w:rtl w:val="0"/>
              </w:rPr>
              <w:t xml:space="preserve">Abstract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keepNext w:val="0"/>
              <w:keepLines w:val="0"/>
              <w:spacing w:after="0" w:before="0" w:line="360" w:lineRule="auto"/>
              <w:jc w:val="center"/>
              <w:rPr/>
            </w:pPr>
            <w:r w:rsidDel="00000000" w:rsidR="00000000" w:rsidRPr="00000000">
              <w:rPr>
                <w:rtl w:val="0"/>
              </w:rPr>
              <w:t xml:space="preserve">Nisai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keepNext w:val="0"/>
              <w:keepLines w:val="0"/>
              <w:spacing w:after="0" w:before="0" w:line="360" w:lineRule="auto"/>
              <w:jc w:val="center"/>
              <w:rPr/>
            </w:pPr>
            <w:r w:rsidDel="00000000" w:rsidR="00000000" w:rsidRPr="00000000">
              <w:rPr>
                <w:rtl w:val="0"/>
              </w:rPr>
              <w:t xml:space="preserve">04-03-2024</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keepNext w:val="0"/>
              <w:keepLines w:val="0"/>
              <w:spacing w:after="0" w:before="0" w:line="276" w:lineRule="auto"/>
              <w:jc w:val="center"/>
              <w:rPr/>
            </w:pPr>
            <w:r w:rsidDel="00000000" w:rsidR="00000000" w:rsidRPr="00000000">
              <w:rPr>
                <w:rtl w:val="0"/>
              </w:rPr>
              <w:t xml:space="preserve">Class Diagram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keepNext w:val="0"/>
              <w:keepLines w:val="0"/>
              <w:spacing w:after="0" w:before="0" w:line="360" w:lineRule="auto"/>
              <w:jc w:val="center"/>
              <w:rPr/>
            </w:pPr>
            <w:r w:rsidDel="00000000" w:rsidR="00000000" w:rsidRPr="00000000">
              <w:rPr>
                <w:rtl w:val="0"/>
              </w:rPr>
              <w:t xml:space="preserve">Ibrahim and Cameron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keepNext w:val="0"/>
              <w:keepLines w:val="0"/>
              <w:spacing w:after="0" w:before="0" w:line="360" w:lineRule="auto"/>
              <w:jc w:val="center"/>
              <w:rPr/>
            </w:pPr>
            <w:r w:rsidDel="00000000" w:rsidR="00000000" w:rsidRPr="00000000">
              <w:rPr>
                <w:rtl w:val="0"/>
              </w:rPr>
              <w:t xml:space="preserve">04-03-2024</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keepNext w:val="0"/>
              <w:keepLines w:val="0"/>
              <w:spacing w:after="0" w:before="0" w:line="276" w:lineRule="auto"/>
              <w:jc w:val="center"/>
              <w:rPr/>
            </w:pPr>
            <w:r w:rsidDel="00000000" w:rsidR="00000000" w:rsidRPr="00000000">
              <w:rPr>
                <w:rtl w:val="0"/>
              </w:rPr>
              <w:t xml:space="preserve">Deployment Diagram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keepNext w:val="0"/>
              <w:keepLines w:val="0"/>
              <w:spacing w:after="0" w:before="0" w:line="360" w:lineRule="auto"/>
              <w:jc w:val="center"/>
              <w:rPr/>
            </w:pPr>
            <w:r w:rsidDel="00000000" w:rsidR="00000000" w:rsidRPr="00000000">
              <w:rPr>
                <w:rtl w:val="0"/>
              </w:rPr>
              <w:t xml:space="preserve">Nisai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keepNext w:val="0"/>
              <w:keepLines w:val="0"/>
              <w:spacing w:after="0" w:before="0" w:line="360" w:lineRule="auto"/>
              <w:jc w:val="center"/>
              <w:rPr/>
            </w:pPr>
            <w:r w:rsidDel="00000000" w:rsidR="00000000" w:rsidRPr="00000000">
              <w:rPr>
                <w:rtl w:val="0"/>
              </w:rPr>
              <w:t xml:space="preserve">04-05-2024</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keepNext w:val="0"/>
              <w:keepLines w:val="0"/>
              <w:spacing w:after="0" w:before="0" w:line="276" w:lineRule="auto"/>
              <w:jc w:val="center"/>
              <w:rPr/>
            </w:pPr>
            <w:r w:rsidDel="00000000" w:rsidR="00000000" w:rsidRPr="00000000">
              <w:rPr>
                <w:rtl w:val="0"/>
              </w:rPr>
              <w:t xml:space="preserve">Engineering Standards and Constraints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keepNext w:val="0"/>
              <w:keepLines w:val="0"/>
              <w:spacing w:after="0" w:before="0" w:line="360" w:lineRule="auto"/>
              <w:jc w:val="center"/>
              <w:rPr/>
            </w:pPr>
            <w:r w:rsidDel="00000000" w:rsidR="00000000" w:rsidRPr="00000000">
              <w:rPr>
                <w:rtl w:val="0"/>
              </w:rPr>
              <w:t xml:space="preserve">Ibrahim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line="360" w:lineRule="auto"/>
              <w:jc w:val="center"/>
              <w:rPr/>
            </w:pPr>
            <w:r w:rsidDel="00000000" w:rsidR="00000000" w:rsidRPr="00000000">
              <w:rPr>
                <w:rtl w:val="0"/>
              </w:rPr>
              <w:t xml:space="preserve">04-05-2024</w:t>
            </w:r>
          </w:p>
        </w:tc>
      </w:tr>
      <w:tr>
        <w:trPr>
          <w:cantSplit w:val="0"/>
          <w:trHeight w:val="10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keepNext w:val="0"/>
              <w:keepLines w:val="0"/>
              <w:spacing w:after="0" w:before="0" w:line="276" w:lineRule="auto"/>
              <w:jc w:val="center"/>
              <w:rPr/>
            </w:pPr>
            <w:r w:rsidDel="00000000" w:rsidR="00000000" w:rsidRPr="00000000">
              <w:rPr>
                <w:rtl w:val="0"/>
              </w:rPr>
              <w:t xml:space="preserve">Traceability from Requirements to Design Model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keepNext w:val="0"/>
              <w:keepLines w:val="0"/>
              <w:spacing w:after="0" w:before="0" w:line="360" w:lineRule="auto"/>
              <w:jc w:val="center"/>
              <w:rPr/>
            </w:pPr>
            <w:r w:rsidDel="00000000" w:rsidR="00000000" w:rsidRPr="00000000">
              <w:rPr>
                <w:rtl w:val="0"/>
              </w:rPr>
              <w:t xml:space="preserve">Ibrahim, Melvin,</w:t>
            </w:r>
          </w:p>
          <w:p w:rsidR="00000000" w:rsidDel="00000000" w:rsidP="00000000" w:rsidRDefault="00000000" w:rsidRPr="00000000" w14:paraId="000000D1">
            <w:pPr>
              <w:keepNext w:val="0"/>
              <w:keepLines w:val="0"/>
              <w:spacing w:after="0" w:before="0" w:line="360" w:lineRule="auto"/>
              <w:jc w:val="center"/>
              <w:rPr/>
            </w:pPr>
            <w:r w:rsidDel="00000000" w:rsidR="00000000" w:rsidRPr="00000000">
              <w:rPr>
                <w:rtl w:val="0"/>
              </w:rPr>
              <w:t xml:space="preserve">and Ryan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line="360" w:lineRule="auto"/>
              <w:jc w:val="center"/>
              <w:rPr/>
            </w:pPr>
            <w:r w:rsidDel="00000000" w:rsidR="00000000" w:rsidRPr="00000000">
              <w:rPr>
                <w:rtl w:val="0"/>
              </w:rPr>
              <w:t xml:space="preserve">04-05-2024</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keepNext w:val="0"/>
              <w:keepLines w:val="0"/>
              <w:spacing w:after="0" w:before="0" w:line="276" w:lineRule="auto"/>
              <w:jc w:val="center"/>
              <w:rPr/>
            </w:pPr>
            <w:r w:rsidDel="00000000" w:rsidR="00000000" w:rsidRPr="00000000">
              <w:rPr>
                <w:rtl w:val="0"/>
              </w:rPr>
              <w:t xml:space="preserve">Class Diagram 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keepNext w:val="0"/>
              <w:keepLines w:val="0"/>
              <w:spacing w:after="0" w:before="0" w:line="360" w:lineRule="auto"/>
              <w:jc w:val="center"/>
              <w:rPr/>
            </w:pPr>
            <w:r w:rsidDel="00000000" w:rsidR="00000000" w:rsidRPr="00000000">
              <w:rPr>
                <w:rtl w:val="0"/>
              </w:rPr>
              <w:t xml:space="preserve">Ryan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line="360" w:lineRule="auto"/>
              <w:jc w:val="center"/>
              <w:rPr/>
            </w:pPr>
            <w:r w:rsidDel="00000000" w:rsidR="00000000" w:rsidRPr="00000000">
              <w:rPr>
                <w:rtl w:val="0"/>
              </w:rPr>
              <w:t xml:space="preserve">04-05-2024</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keepNext w:val="0"/>
              <w:keepLines w:val="0"/>
              <w:spacing w:after="0" w:before="0" w:line="276" w:lineRule="auto"/>
              <w:jc w:val="center"/>
              <w:rPr/>
            </w:pPr>
            <w:r w:rsidDel="00000000" w:rsidR="00000000" w:rsidRPr="00000000">
              <w:rPr>
                <w:rtl w:val="0"/>
              </w:rPr>
              <w:t xml:space="preserve">Sequence Diagram Descriptions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keepNext w:val="0"/>
              <w:keepLines w:val="0"/>
              <w:spacing w:after="0" w:before="0" w:line="360" w:lineRule="auto"/>
              <w:jc w:val="center"/>
              <w:rPr/>
            </w:pPr>
            <w:r w:rsidDel="00000000" w:rsidR="00000000" w:rsidRPr="00000000">
              <w:rPr>
                <w:rtl w:val="0"/>
              </w:rPr>
              <w:t xml:space="preserve">Ryan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line="360" w:lineRule="auto"/>
              <w:jc w:val="center"/>
              <w:rPr/>
            </w:pPr>
            <w:r w:rsidDel="00000000" w:rsidR="00000000" w:rsidRPr="00000000">
              <w:rPr>
                <w:rtl w:val="0"/>
              </w:rPr>
              <w:t xml:space="preserve">04-05-2024</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keepNext w:val="0"/>
              <w:keepLines w:val="0"/>
              <w:spacing w:after="0" w:before="0" w:line="276" w:lineRule="auto"/>
              <w:jc w:val="center"/>
              <w:rPr/>
            </w:pPr>
            <w:r w:rsidDel="00000000" w:rsidR="00000000" w:rsidRPr="00000000">
              <w:rPr>
                <w:rtl w:val="0"/>
              </w:rPr>
              <w:t xml:space="preserve">Rationale for Detailed Design Model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keepNext w:val="0"/>
              <w:keepLines w:val="0"/>
              <w:spacing w:after="0" w:before="0" w:line="360" w:lineRule="auto"/>
              <w:jc w:val="center"/>
              <w:rPr/>
            </w:pPr>
            <w:r w:rsidDel="00000000" w:rsidR="00000000" w:rsidRPr="00000000">
              <w:rPr>
                <w:rtl w:val="0"/>
              </w:rPr>
              <w:t xml:space="preserve">Completed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keepNext w:val="0"/>
              <w:keepLines w:val="0"/>
              <w:spacing w:after="0" w:before="0" w:line="360" w:lineRule="auto"/>
              <w:jc w:val="center"/>
              <w:rPr/>
            </w:pPr>
            <w:r w:rsidDel="00000000" w:rsidR="00000000" w:rsidRPr="00000000">
              <w:rPr>
                <w:rtl w:val="0"/>
              </w:rPr>
              <w:t xml:space="preserve">Ibrahim and Nisai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line="360" w:lineRule="auto"/>
              <w:jc w:val="center"/>
              <w:rPr/>
            </w:pPr>
            <w:r w:rsidDel="00000000" w:rsidR="00000000" w:rsidRPr="00000000">
              <w:rPr>
                <w:rtl w:val="0"/>
              </w:rPr>
              <w:t xml:space="preserve">04-05-2024</w:t>
            </w:r>
          </w:p>
        </w:tc>
      </w:tr>
    </w:tbl>
    <w:p w:rsidR="00000000" w:rsidDel="00000000" w:rsidP="00000000" w:rsidRDefault="00000000" w:rsidRPr="00000000" w14:paraId="000000DF">
      <w:pPr>
        <w:pStyle w:val="Heading1"/>
        <w:keepNext w:val="0"/>
        <w:keepLines w:val="0"/>
        <w:spacing w:after="0" w:before="0" w:line="480" w:lineRule="auto"/>
        <w:ind w:left="0" w:firstLine="0"/>
        <w:jc w:val="center"/>
        <w:rPr>
          <w:b w:val="0"/>
          <w:sz w:val="40"/>
          <w:szCs w:val="40"/>
        </w:rPr>
      </w:pPr>
      <w:bookmarkStart w:colFirst="0" w:colLast="0" w:name="_n0a4wzd0xorw" w:id="31"/>
      <w:bookmarkEnd w:id="31"/>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keepNext w:val="0"/>
        <w:keepLines w:val="0"/>
        <w:spacing w:after="0" w:before="0" w:line="480" w:lineRule="auto"/>
        <w:ind w:left="0" w:firstLine="0"/>
        <w:jc w:val="center"/>
        <w:rPr>
          <w:b w:val="0"/>
          <w:sz w:val="40"/>
          <w:szCs w:val="40"/>
        </w:rPr>
      </w:pPr>
      <w:bookmarkStart w:colFirst="0" w:colLast="0" w:name="_dmxitehervxj" w:id="32"/>
      <w:bookmarkEnd w:id="32"/>
      <w:r w:rsidDel="00000000" w:rsidR="00000000" w:rsidRPr="00000000">
        <w:rPr>
          <w:b w:val="0"/>
          <w:sz w:val="40"/>
          <w:szCs w:val="40"/>
          <w:rtl w:val="0"/>
        </w:rPr>
        <w:t xml:space="preserve">Engineering Standards And Constraints</w:t>
      </w:r>
    </w:p>
    <w:p w:rsidR="00000000" w:rsidDel="00000000" w:rsidP="00000000" w:rsidRDefault="00000000" w:rsidRPr="00000000" w14:paraId="000000E1">
      <w:pPr>
        <w:keepNext w:val="0"/>
        <w:keepLines w:val="0"/>
        <w:numPr>
          <w:ilvl w:val="0"/>
          <w:numId w:val="7"/>
        </w:numPr>
        <w:spacing w:after="0" w:before="0" w:lineRule="auto"/>
        <w:ind w:left="720" w:hanging="360"/>
        <w:rPr/>
      </w:pPr>
      <w:r w:rsidDel="00000000" w:rsidR="00000000" w:rsidRPr="00000000">
        <w:rPr>
          <w:rtl w:val="0"/>
        </w:rPr>
        <w:t xml:space="preserve">IEEE Std 1016-1998-(Revision-2009): Software Design [</w:t>
      </w:r>
      <w:hyperlink r:id="rId13">
        <w:r w:rsidDel="00000000" w:rsidR="00000000" w:rsidRPr="00000000">
          <w:rPr>
            <w:color w:val="1155cc"/>
            <w:u w:val="single"/>
            <w:rtl w:val="0"/>
          </w:rPr>
          <w:t xml:space="preserve">pdf</w:t>
        </w:r>
      </w:hyperlink>
      <w:r w:rsidDel="00000000" w:rsidR="00000000" w:rsidRPr="00000000">
        <w:rPr>
          <w:rtl w:val="0"/>
        </w:rPr>
        <w:t xml:space="preserve">]</w:t>
      </w:r>
    </w:p>
    <w:p w:rsidR="00000000" w:rsidDel="00000000" w:rsidP="00000000" w:rsidRDefault="00000000" w:rsidRPr="00000000" w14:paraId="000000E2">
      <w:pPr>
        <w:widowControl w:val="1"/>
        <w:numPr>
          <w:ilvl w:val="0"/>
          <w:numId w:val="7"/>
        </w:numPr>
        <w:ind w:left="720" w:hanging="360"/>
        <w:rPr/>
      </w:pPr>
      <w:r w:rsidDel="00000000" w:rsidR="00000000" w:rsidRPr="00000000">
        <w:rPr>
          <w:rtl w:val="0"/>
        </w:rPr>
        <w:t xml:space="preserve">ISO/IEC/IEEE Std 29148-2018: Systems and software engineering</w:t>
      </w:r>
    </w:p>
    <w:p w:rsidR="00000000" w:rsidDel="00000000" w:rsidP="00000000" w:rsidRDefault="00000000" w:rsidRPr="00000000" w14:paraId="000000E3">
      <w:pPr>
        <w:widowControl w:val="1"/>
        <w:numPr>
          <w:ilvl w:val="1"/>
          <w:numId w:val="7"/>
        </w:numPr>
        <w:ind w:left="1440" w:hanging="360"/>
        <w:rPr>
          <w:u w:val="none"/>
        </w:rPr>
      </w:pPr>
      <w:r w:rsidDel="00000000" w:rsidR="00000000" w:rsidRPr="00000000">
        <w:rPr>
          <w:rtl w:val="0"/>
        </w:rPr>
        <w:t xml:space="preserve">Life Cycle Processes </w:t>
      </w:r>
    </w:p>
    <w:p w:rsidR="00000000" w:rsidDel="00000000" w:rsidP="00000000" w:rsidRDefault="00000000" w:rsidRPr="00000000" w14:paraId="000000E4">
      <w:pPr>
        <w:widowControl w:val="1"/>
        <w:numPr>
          <w:ilvl w:val="1"/>
          <w:numId w:val="7"/>
        </w:numPr>
        <w:ind w:left="1440" w:hanging="360"/>
        <w:rPr>
          <w:u w:val="none"/>
        </w:rPr>
      </w:pPr>
      <w:r w:rsidDel="00000000" w:rsidR="00000000" w:rsidRPr="00000000">
        <w:rPr>
          <w:rtl w:val="0"/>
        </w:rPr>
        <w:t xml:space="preserve">Requirements Engineering </w:t>
      </w:r>
      <w:hyperlink r:id="rId14">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E5">
      <w:pPr>
        <w:keepNext w:val="0"/>
        <w:keepLines w:val="0"/>
        <w:numPr>
          <w:ilvl w:val="0"/>
          <w:numId w:val="7"/>
        </w:numPr>
        <w:spacing w:after="0" w:before="0" w:lineRule="auto"/>
        <w:ind w:left="720" w:hanging="360"/>
        <w:rPr/>
      </w:pPr>
      <w:r w:rsidDel="00000000" w:rsidR="00000000" w:rsidRPr="00000000">
        <w:rPr>
          <w:rtl w:val="0"/>
        </w:rPr>
        <w:t xml:space="preserve">ISO/IEC/IEEE Std 42030:2019: Software, systems and enterprise </w:t>
      </w:r>
    </w:p>
    <w:p w:rsidR="00000000" w:rsidDel="00000000" w:rsidP="00000000" w:rsidRDefault="00000000" w:rsidRPr="00000000" w14:paraId="000000E6">
      <w:pPr>
        <w:keepNext w:val="0"/>
        <w:keepLines w:val="0"/>
        <w:numPr>
          <w:ilvl w:val="1"/>
          <w:numId w:val="7"/>
        </w:numPr>
        <w:spacing w:after="0" w:before="0" w:lineRule="auto"/>
        <w:ind w:left="1440" w:hanging="360"/>
        <w:rPr/>
      </w:pPr>
      <w:r w:rsidDel="00000000" w:rsidR="00000000" w:rsidRPr="00000000">
        <w:rPr>
          <w:rtl w:val="0"/>
        </w:rPr>
        <w:t xml:space="preserve"> Architecture evaluation framework </w:t>
      </w:r>
      <w:hyperlink r:id="rId15">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E7">
      <w:pPr>
        <w:widowControl w:val="1"/>
        <w:numPr>
          <w:ilvl w:val="0"/>
          <w:numId w:val="7"/>
        </w:numPr>
        <w:ind w:left="720" w:hanging="360"/>
        <w:rPr/>
      </w:pPr>
      <w:r w:rsidDel="00000000" w:rsidR="00000000" w:rsidRPr="00000000">
        <w:rPr>
          <w:rtl w:val="0"/>
        </w:rPr>
        <w:t xml:space="preserve">IEEE Std 830-1998: Software Requirements </w:t>
      </w:r>
      <w:hyperlink r:id="rId16">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E8">
      <w:pPr>
        <w:keepNext w:val="0"/>
        <w:keepLines w:val="0"/>
        <w:numPr>
          <w:ilvl w:val="0"/>
          <w:numId w:val="7"/>
        </w:numPr>
        <w:spacing w:after="0" w:before="0" w:lineRule="auto"/>
        <w:ind w:left="720" w:hanging="360"/>
        <w:rPr/>
      </w:pPr>
      <w:r w:rsidDel="00000000" w:rsidR="00000000" w:rsidRPr="00000000">
        <w:rPr>
          <w:rtl w:val="0"/>
        </w:rPr>
        <w:t xml:space="preserve">IEEE Std 1471-2000: Software Architecture </w:t>
      </w:r>
      <w:hyperlink r:id="rId17">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E9">
      <w:pPr>
        <w:keepNext w:val="0"/>
        <w:keepLines w:val="0"/>
        <w:numPr>
          <w:ilvl w:val="0"/>
          <w:numId w:val="7"/>
        </w:numPr>
        <w:spacing w:after="0" w:before="0" w:lineRule="auto"/>
        <w:ind w:left="720" w:hanging="360"/>
        <w:rPr/>
      </w:pPr>
      <w:r w:rsidDel="00000000" w:rsidR="00000000" w:rsidRPr="00000000">
        <w:rPr>
          <w:rtl w:val="0"/>
        </w:rPr>
        <w:t xml:space="preserve">IEEE Std 12207: Software Life Cycle Processes  </w:t>
      </w:r>
      <w:hyperlink r:id="rId18">
        <w:r w:rsidDel="00000000" w:rsidR="00000000" w:rsidRPr="00000000">
          <w:rPr>
            <w:color w:val="1155cc"/>
            <w:u w:val="single"/>
            <w:rtl w:val="0"/>
          </w:rPr>
          <w:t xml:space="preserve">[PDF]</w:t>
        </w:r>
      </w:hyperlink>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keepNext w:val="0"/>
        <w:keepLines w:val="0"/>
        <w:spacing w:after="0" w:before="0" w:line="480" w:lineRule="auto"/>
        <w:ind w:left="100" w:firstLine="0"/>
        <w:jc w:val="center"/>
        <w:rPr>
          <w:b w:val="0"/>
          <w:sz w:val="40"/>
          <w:szCs w:val="40"/>
        </w:rPr>
      </w:pPr>
      <w:bookmarkStart w:colFirst="0" w:colLast="0" w:name="_2n2sn7zi224" w:id="33"/>
      <w:bookmarkEnd w:id="33"/>
      <w:r w:rsidDel="00000000" w:rsidR="00000000" w:rsidRPr="00000000">
        <w:rPr>
          <w:b w:val="0"/>
          <w:sz w:val="40"/>
          <w:szCs w:val="40"/>
          <w:rtl w:val="0"/>
        </w:rPr>
        <w:t xml:space="preserve">Additional References</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Cloudflare Inc., 2024. Cloudflare Docs: Cloudflare Tunnel</w:t>
      </w:r>
    </w:p>
    <w:p w:rsidR="00000000" w:rsidDel="00000000" w:rsidP="00000000" w:rsidRDefault="00000000" w:rsidRPr="00000000" w14:paraId="000000EC">
      <w:pPr>
        <w:numPr>
          <w:ilvl w:val="0"/>
          <w:numId w:val="8"/>
        </w:numPr>
        <w:ind w:left="720" w:hanging="360"/>
        <w:rPr>
          <w:u w:val="none"/>
        </w:rPr>
      </w:pPr>
      <w:r w:rsidDel="00000000" w:rsidR="00000000" w:rsidRPr="00000000">
        <w:rPr>
          <w:rtl w:val="0"/>
        </w:rPr>
        <w:t xml:space="preserve">Larman, C., 2012. Applying UML and Patterns: An Introduction to Object Oriented Analysis and Design and Iterative Development. Pearson Education</w:t>
      </w:r>
    </w:p>
    <w:p w:rsidR="00000000" w:rsidDel="00000000" w:rsidP="00000000" w:rsidRDefault="00000000" w:rsidRPr="00000000" w14:paraId="000000ED">
      <w:pPr>
        <w:numPr>
          <w:ilvl w:val="0"/>
          <w:numId w:val="8"/>
        </w:numPr>
        <w:ind w:left="720" w:hanging="360"/>
        <w:rPr>
          <w:u w:val="none"/>
        </w:rPr>
      </w:pPr>
      <w:r w:rsidDel="00000000" w:rsidR="00000000" w:rsidRPr="00000000">
        <w:rPr>
          <w:rtl w:val="0"/>
        </w:rPr>
        <w:t xml:space="preserve">Hyman, B., 1998. Fundamentals of Engineering Design. New Jersey: Prentice Hall</w:t>
      </w:r>
    </w:p>
    <w:p w:rsidR="00000000" w:rsidDel="00000000" w:rsidP="00000000" w:rsidRDefault="00000000" w:rsidRPr="00000000" w14:paraId="000000EE">
      <w:pPr>
        <w:numPr>
          <w:ilvl w:val="0"/>
          <w:numId w:val="8"/>
        </w:numPr>
        <w:spacing w:after="0" w:afterAutospacing="0" w:lineRule="auto"/>
        <w:ind w:left="720" w:hanging="360"/>
      </w:pPr>
      <w:r w:rsidDel="00000000" w:rsidR="00000000" w:rsidRPr="00000000">
        <w:rPr>
          <w:rtl w:val="0"/>
        </w:rPr>
        <w:t xml:space="preserve">“Reference architecture: Evolving to a SASE architecture with Cloudflare · Cloudflare Reference Architecture Docs,” Cloudflare Docs, https://developers.cloudflare.com/reference-architecture/architectures/sase/ (accessed Apr. 5, 2024).</w:t>
      </w:r>
    </w:p>
    <w:p w:rsidR="00000000" w:rsidDel="00000000" w:rsidP="00000000" w:rsidRDefault="00000000" w:rsidRPr="00000000" w14:paraId="000000EF">
      <w:pPr>
        <w:numPr>
          <w:ilvl w:val="0"/>
          <w:numId w:val="8"/>
        </w:numPr>
        <w:ind w:left="720" w:hanging="360"/>
        <w:rPr>
          <w:u w:val="none"/>
        </w:rPr>
      </w:pPr>
      <w:r w:rsidDel="00000000" w:rsidR="00000000" w:rsidRPr="00000000">
        <w:rPr>
          <w:rtl w:val="0"/>
        </w:rPr>
        <w:t xml:space="preserve">Simon, H.A., 2014. A Student's Introduction to Engineering Design: Pergamon Unified Engineering Series (Vol. 21). Elsevier</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480" w:lineRule="auto"/>
        <w:ind w:left="1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jc w:val="center"/>
    </w:pPr>
    <w:rPr>
      <w:i w:val="1"/>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331.2" w:lineRule="auto"/>
      <w:jc w:val="center"/>
    </w:pPr>
    <w:rPr>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cengproject.cankaya.edu.tr/wp-content/uploads/sites/10/2017/12/SDD-ieee-1016-2009.p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paris.utdallas.edu/ewong/se4485/IEEE/ISO-IEC-IEEE-42030-2019.pdf" TargetMode="External"/><Relationship Id="rId14" Type="http://schemas.openxmlformats.org/officeDocument/2006/relationships/hyperlink" Target="https://paris.utdallas.edu/ewong/se4485/IEEE/ISO-IEC-IEEE-29148-2018.pdf" TargetMode="External"/><Relationship Id="rId17" Type="http://schemas.openxmlformats.org/officeDocument/2006/relationships/hyperlink" Target="https://paris.utdallas.edu/ewong/se4485/IEEE/IEEE-Std-1471-2000-Software-Architecture.pdf" TargetMode="External"/><Relationship Id="rId16" Type="http://schemas.openxmlformats.org/officeDocument/2006/relationships/hyperlink" Target="https://paris.utdallas.edu/ewong/se4485/IEEE/IEEE%20Std%20830-1998-Software-Requirements.pdf"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paris.utdallas.edu/ewong/se4485/IEEE/IEEE%2012207%20(2017)%20-%20Software%20Life%20Cycle%20Processes.pdf"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