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QUIZ 1 </w:t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Mata Kuliah: Metodologi Penelitian Teknologi Informasi</w:t>
      </w:r>
      <w:bookmarkStart w:id="0" w:name="_GoBack"/>
      <w:bookmarkEnd w:id="0"/>
    </w:p>
    <w:p>
      <w:pPr>
        <w:pStyle w:val="Normal"/>
        <w:spacing w:lineRule="auto" w:line="300"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(1 Oktober 2020)</w:t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Jelaskan makna di bawah ini secara singkat dan padat (maksimal 3 kalimat)</w:t>
      </w:r>
    </w:p>
    <w:p>
      <w:pPr>
        <w:pStyle w:val="ListParagraph"/>
        <w:numPr>
          <w:ilvl w:val="0"/>
          <w:numId w:val="2"/>
        </w:numPr>
        <w:spacing w:lineRule="auto" w:line="30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</w:rPr>
        <w:t>Epistemologi</w:t>
      </w:r>
    </w:p>
    <w:p>
      <w:pPr>
        <w:pStyle w:val="ListParagraph"/>
        <w:numPr>
          <w:ilvl w:val="0"/>
          <w:numId w:val="2"/>
        </w:numPr>
        <w:spacing w:lineRule="auto" w:line="30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Ontologi</w:t>
      </w:r>
    </w:p>
    <w:p>
      <w:pPr>
        <w:pStyle w:val="ListParagraph"/>
        <w:numPr>
          <w:ilvl w:val="0"/>
          <w:numId w:val="2"/>
        </w:numPr>
        <w:spacing w:lineRule="auto" w:line="300" w:before="0" w:after="0"/>
        <w:contextualSpacing/>
        <w:jc w:val="both"/>
        <w:rPr>
          <w:rFonts w:ascii="Times New Roman" w:hAnsi="Times New Roman" w:cs="Times New Roman"/>
          <w:sz w:val="24"/>
        </w:rPr>
      </w:pPr>
      <w:bookmarkStart w:id="1" w:name="__DdeLink__145_699521944"/>
      <w:r>
        <w:rPr>
          <w:rFonts w:cs="Times New Roman" w:ascii="Times New Roman" w:hAnsi="Times New Roman"/>
          <w:sz w:val="24"/>
        </w:rPr>
        <w:t>Aksiologi</w:t>
      </w:r>
      <w:bookmarkEnd w:id="1"/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Jelaskan secara singkat dan padat prinsip berfikir ilmiah!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Sebutkan 6 kriteria berfikir ilmiah. Berikan contoh masing-masing!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Jelaskan perbedaan tujuan ilmu dan tujuan penelitian secara singkat dan padat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Jelaskan fungsi ilmu! Berikan contoh masing-masing!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Jelaskan fungsi penelitian! Berikan contoh masing-masing!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Sebutkan 5 (lima) aspek dalam etika penelitian. Berikan contoh masing-masing!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>Mengapa terjadi dilema penelitian? Jelaskan secara singkat dan padat (maksimal 3 kalimat)</w:t>
      </w:r>
      <w:r>
        <w:br w:type="page"/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</w:rPr>
        <w:t>Nama : Rhayeksa Dewangga Setiawan</w:t>
        <w:tab/>
        <w:tab/>
        <w:t>Matkul : RTI(Quiz)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</w:rPr>
        <w:t>NIM : 18 300 242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</w:rPr>
        <w:t>Jurusan : Teknik Informatika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</w:rPr>
        <w:t>Kelas : Reg.Malam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</w:rPr>
        <w:t>Kampus : Bekasi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b/>
          <w:bCs/>
          <w:i/>
          <w:iCs/>
          <w:sz w:val="24"/>
        </w:rPr>
        <w:t>Jawaban :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>1.</w:t>
        <w:tab/>
        <w:t xml:space="preserve">&gt; Epistemologi </w:t>
      </w:r>
      <w:r>
        <w:rPr>
          <w:rFonts w:cs="Times New Roman" w:ascii="Times New Roman" w:hAnsi="Times New Roman"/>
          <w:sz w:val="24"/>
        </w:rPr>
        <w:t>adalah</w:t>
      </w:r>
      <w:r>
        <w:rPr>
          <w:rFonts w:cs="Times New Roman" w:ascii="Times New Roman" w:hAnsi="Times New Roman"/>
          <w:sz w:val="24"/>
        </w:rPr>
        <w:t xml:space="preserve"> tentang hakikat dan pengetahuan, justifikasi, dan rasionalitas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 xml:space="preserve">   keyakinan.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 xml:space="preserve">&gt; Ontologi </w:t>
      </w:r>
      <w:r>
        <w:rPr>
          <w:rFonts w:cs="Times New Roman" w:ascii="Times New Roman" w:hAnsi="Times New Roman"/>
          <w:sz w:val="24"/>
        </w:rPr>
        <w:t xml:space="preserve">adalah </w:t>
      </w:r>
      <w:r>
        <w:rPr>
          <w:rFonts w:cs="Times New Roman" w:ascii="Times New Roman" w:hAnsi="Times New Roman"/>
          <w:sz w:val="24"/>
        </w:rPr>
        <w:t>kajian filsafat kuno dari yunani, yang membahas sesuatu yang bersifat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 xml:space="preserve">   konkret.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 xml:space="preserve">&gt; Aksiologi </w:t>
      </w:r>
      <w:r>
        <w:rPr>
          <w:rFonts w:cs="Times New Roman" w:ascii="Times New Roman" w:hAnsi="Times New Roman"/>
          <w:sz w:val="24"/>
        </w:rPr>
        <w:t>adalah</w:t>
      </w:r>
      <w:r>
        <w:rPr>
          <w:rFonts w:cs="Times New Roman" w:ascii="Times New Roman" w:hAnsi="Times New Roman"/>
          <w:sz w:val="24"/>
        </w:rPr>
        <w:t xml:space="preserve"> hakikat dan manfaat yang terdapat suatu pengetahuan.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>2.</w:t>
        <w:tab/>
        <w:t>Berfikir ilmiah adalah cara berfikir yang logis dan empiris (membahas secara dalam dan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>masuk akal dan dapat di pertanggung jawabkan).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>3.</w:t>
        <w:tab/>
      </w:r>
      <w:r>
        <w:rPr>
          <w:rFonts w:cs="Times New Roman" w:ascii="Times New Roman" w:hAnsi="Times New Roman"/>
          <w:sz w:val="24"/>
        </w:rPr>
        <w:t>&gt;</w:t>
      </w:r>
      <w:r>
        <w:rPr>
          <w:rFonts w:cs="Times New Roman" w:ascii="Times New Roman" w:hAnsi="Times New Roman"/>
          <w:sz w:val="24"/>
        </w:rPr>
        <w:t xml:space="preserve"> Berdasarkan fakta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 xml:space="preserve">&gt; </w:t>
      </w:r>
      <w:r>
        <w:rPr>
          <w:rFonts w:cs="Times New Roman" w:ascii="Times New Roman" w:hAnsi="Times New Roman"/>
          <w:sz w:val="24"/>
        </w:rPr>
        <w:t>Bebas dari prasangka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 xml:space="preserve">&gt; </w:t>
      </w:r>
      <w:r>
        <w:rPr>
          <w:rFonts w:cs="Times New Roman" w:ascii="Times New Roman" w:hAnsi="Times New Roman"/>
          <w:sz w:val="24"/>
        </w:rPr>
        <w:t>menggunakan prinsip 2 analisis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 xml:space="preserve">&gt; </w:t>
      </w:r>
      <w:r>
        <w:rPr>
          <w:rFonts w:cs="Times New Roman" w:ascii="Times New Roman" w:hAnsi="Times New Roman"/>
          <w:sz w:val="24"/>
        </w:rPr>
        <w:t>menggunakan hipotesis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 xml:space="preserve">&gt; </w:t>
      </w:r>
      <w:r>
        <w:rPr>
          <w:rFonts w:cs="Times New Roman" w:ascii="Times New Roman" w:hAnsi="Times New Roman"/>
          <w:sz w:val="24"/>
        </w:rPr>
        <w:t>menggunakan ukuran obyektif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 xml:space="preserve">&gt; </w:t>
      </w:r>
      <w:r>
        <w:rPr>
          <w:rFonts w:cs="Times New Roman" w:ascii="Times New Roman" w:hAnsi="Times New Roman"/>
          <w:sz w:val="24"/>
        </w:rPr>
        <w:t>menggunakan teknik kuantitatif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>4.</w:t>
        <w:tab/>
      </w:r>
      <w:r>
        <w:rPr>
          <w:rFonts w:cs="Times New Roman" w:ascii="Times New Roman" w:hAnsi="Times New Roman"/>
          <w:sz w:val="24"/>
        </w:rPr>
        <w:t xml:space="preserve">&gt; </w:t>
      </w:r>
      <w:r>
        <w:rPr>
          <w:rFonts w:cs="Times New Roman" w:ascii="Times New Roman" w:hAnsi="Times New Roman"/>
          <w:sz w:val="24"/>
        </w:rPr>
        <w:t>Tujuan penelitian ialah cara ilmiah untuk mendapatkan data dengan tujuan tertentu dan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 xml:space="preserve">    kegunaan tertentu.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 xml:space="preserve">&gt; </w:t>
      </w:r>
      <w:r>
        <w:rPr>
          <w:rFonts w:cs="Times New Roman" w:ascii="Times New Roman" w:hAnsi="Times New Roman"/>
          <w:sz w:val="24"/>
        </w:rPr>
        <w:t>Tujuan ilmu ialah pengetahuan yang bersifat koheren, empiris, sistematis, dan dapat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 xml:space="preserve">    dibuktikan.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>5.</w:t>
        <w:tab/>
        <w:t>Fungsi ilmu ialah pengetahuan yang pasti , esak, berdasarkan kenyataan dan terorganisir.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>Contoh : perumusan masalah, pengamatan.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>6.</w:t>
        <w:tab/>
        <w:t>Fungsi penelitian ialah mencarikan penjelasan dan jawaban terhadap permasalahan serta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>memberikan alternative bagi kemungkinan dapat di gunakan untuk memecahkan masalah.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>Contoh : menjelaskan latar belakang tentang terjadinya suatu peristiwa atau venomena.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>7.</w:t>
        <w:tab/>
        <w:t>Saat mengambil sebuah keputusan, biasanya menjadi pertimbangan adalah akibat yang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>akan ditimbulkan. Dan pertimbangan moral juga turut berperan. Keadaan yang sulit bisa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>saja terjadi setelah keputusan di ambil muncul perdebatan dari banyak pihak.</w:t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>8.</w:t>
        <w:tab/>
        <w:t>Terbentuknya etika penelitian dengan agama yang di anut, moral masyarakat , dll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c018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Application>LibreOffice/6.0.7.3$Linux_X86_64 LibreOffice_project/00m0$Build-3</Application>
  <Pages>2</Pages>
  <Words>330</Words>
  <Characters>2013</Characters>
  <CharactersWithSpaces>2320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2020-10-01T06:39:00Z</dcterms:created>
  <dc:creator>perpustakaan01 setwapres</dc:creator>
  <dc:description/>
  <dc:language>en-US</dc:language>
  <cp:lastModifiedBy/>
  <dcterms:modified xsi:type="dcterms:W3CDTF">2020-10-06T22:24:24Z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