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E9E33" w14:textId="77777777" w:rsidR="00695AE3" w:rsidRPr="00695AE3" w:rsidRDefault="00695AE3" w:rsidP="00695AE3">
      <w:pPr>
        <w:jc w:val="both"/>
        <w:rPr>
          <w:b/>
          <w:bCs/>
        </w:rPr>
      </w:pPr>
      <w:r w:rsidRPr="00695AE3">
        <w:rPr>
          <w:b/>
          <w:bCs/>
        </w:rPr>
        <w:t>Plano de Curso: Desenvolvimento Web Front-</w:t>
      </w:r>
      <w:proofErr w:type="spellStart"/>
      <w:r w:rsidRPr="00695AE3">
        <w:rPr>
          <w:b/>
          <w:bCs/>
        </w:rPr>
        <w:t>End</w:t>
      </w:r>
      <w:proofErr w:type="spellEnd"/>
      <w:r w:rsidRPr="00695AE3">
        <w:rPr>
          <w:b/>
          <w:bCs/>
        </w:rPr>
        <w:t xml:space="preserve"> (Roteiro do Professor)</w:t>
      </w:r>
    </w:p>
    <w:p w14:paraId="4607FA8C" w14:textId="77777777" w:rsidR="00695AE3" w:rsidRPr="00695AE3" w:rsidRDefault="00695AE3" w:rsidP="00695AE3">
      <w:pPr>
        <w:jc w:val="both"/>
        <w:rPr>
          <w:b/>
          <w:bCs/>
        </w:rPr>
      </w:pPr>
      <w:r w:rsidRPr="00695AE3">
        <w:rPr>
          <w:b/>
          <w:bCs/>
        </w:rPr>
        <w:t>Etapa 1: Fundamentos e Preparação do Ambiente (Semanas 1-10)</w:t>
      </w:r>
    </w:p>
    <w:p w14:paraId="3B23958A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1: O Início de Tudo</w:t>
      </w:r>
    </w:p>
    <w:p w14:paraId="5F2CB050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Apresentar a disciplina e contextualizar a importância da internet.</w:t>
      </w:r>
    </w:p>
    <w:p w14:paraId="5074DD74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História da Internet e a evolução da web.</w:t>
      </w:r>
    </w:p>
    <w:p w14:paraId="2E6096AA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01.</w:t>
      </w:r>
    </w:p>
    <w:p w14:paraId="4A80C456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2: Como a Internet Funciona? (Parte 1)</w:t>
      </w:r>
    </w:p>
    <w:p w14:paraId="48F8E325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Desmistificar a comunicação na rede.</w:t>
      </w:r>
    </w:p>
    <w:p w14:paraId="0F2EDC5C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Modelo Cliente-Servidor, Sinais (digital vs. analógico), Cabos Submarinos e Satélites.</w:t>
      </w:r>
    </w:p>
    <w:p w14:paraId="13C867B4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02.</w:t>
      </w:r>
    </w:p>
    <w:p w14:paraId="0A3F134D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3: Como a Internet Funciona? (Parte 2)</w:t>
      </w:r>
    </w:p>
    <w:p w14:paraId="30D41936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Entender os endereços e a organização da web.</w:t>
      </w:r>
    </w:p>
    <w:p w14:paraId="53D7F4D9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Protocolos (TCP/IP), Endereço IP (IPv4 vs. IPv6), e o Sistema de Nomes de Domínio (DNS).</w:t>
      </w:r>
    </w:p>
    <w:p w14:paraId="1ED90692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02.</w:t>
      </w:r>
    </w:p>
    <w:p w14:paraId="06DDCB6F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 xml:space="preserve">Semana 4: Organizando o Trabalho: </w:t>
      </w:r>
      <w:proofErr w:type="spellStart"/>
      <w:r w:rsidRPr="00695AE3">
        <w:rPr>
          <w:b/>
          <w:bCs/>
        </w:rPr>
        <w:t>Git</w:t>
      </w:r>
      <w:proofErr w:type="spellEnd"/>
      <w:r w:rsidRPr="00695AE3">
        <w:rPr>
          <w:b/>
          <w:bCs/>
        </w:rPr>
        <w:t xml:space="preserve"> e GitHub</w:t>
      </w:r>
    </w:p>
    <w:p w14:paraId="05D2243D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Introduzir o conceito e a importância do versionamento de código.</w:t>
      </w:r>
    </w:p>
    <w:p w14:paraId="69C4F380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O que são repositórios? A diferença entre </w:t>
      </w:r>
      <w:proofErr w:type="spellStart"/>
      <w:r w:rsidRPr="00695AE3">
        <w:t>Git</w:t>
      </w:r>
      <w:proofErr w:type="spellEnd"/>
      <w:r w:rsidRPr="00695AE3">
        <w:t xml:space="preserve"> (local) e GitHub (remoto).</w:t>
      </w:r>
    </w:p>
    <w:p w14:paraId="43BE704F" w14:textId="77777777" w:rsidR="00695AE3" w:rsidRPr="00695AE3" w:rsidRDefault="00695AE3" w:rsidP="004825E4">
      <w:r w:rsidRPr="00695AE3">
        <w:rPr>
          <w:b/>
          <w:bCs/>
        </w:rPr>
        <w:t>Material de Referência:</w:t>
      </w:r>
      <w:r w:rsidRPr="00695AE3">
        <w:t xml:space="preserve"> Capítulo 18 - Aprendendo </w:t>
      </w:r>
      <w:proofErr w:type="spellStart"/>
      <w:r w:rsidRPr="00695AE3">
        <w:t>Git</w:t>
      </w:r>
      <w:proofErr w:type="spellEnd"/>
      <w:r w:rsidRPr="00695AE3">
        <w:t xml:space="preserve"> e GitHub.</w:t>
      </w:r>
    </w:p>
    <w:p w14:paraId="7BE7555F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5: Laboratório - Montando o Ambiente (Parte 1)</w:t>
      </w:r>
    </w:p>
    <w:p w14:paraId="74C31312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Iniciar a preparação prática das máquinas dos alunos.</w:t>
      </w:r>
    </w:p>
    <w:p w14:paraId="7ABF9997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Criação de contas de usuário (Admin, Google, Microsoft). Organização da estrutura de pastas de trabalho. Instalação do Visual Studio </w:t>
      </w:r>
      <w:proofErr w:type="spellStart"/>
      <w:r w:rsidRPr="00695AE3">
        <w:t>Code</w:t>
      </w:r>
      <w:proofErr w:type="spellEnd"/>
      <w:r w:rsidRPr="00695AE3">
        <w:t>.</w:t>
      </w:r>
    </w:p>
    <w:p w14:paraId="23742008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Página 36 e Módulo 01, Capítulo 04.</w:t>
      </w:r>
    </w:p>
    <w:p w14:paraId="38FD9538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6: Laboratório - Montando o Ambiente (Parte 2)</w:t>
      </w:r>
    </w:p>
    <w:p w14:paraId="735255AA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Finalizar a configuração das ferramentas essenciais.</w:t>
      </w:r>
    </w:p>
    <w:p w14:paraId="38AD502C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Instalação do </w:t>
      </w:r>
      <w:proofErr w:type="spellStart"/>
      <w:r w:rsidRPr="00695AE3">
        <w:t>Git</w:t>
      </w:r>
      <w:proofErr w:type="spellEnd"/>
      <w:r w:rsidRPr="00695AE3">
        <w:t xml:space="preserve"> e do GitHub Desktop. Criação de conta no GitHub. Configurações iniciais do VS </w:t>
      </w:r>
      <w:proofErr w:type="spellStart"/>
      <w:r w:rsidRPr="00695AE3">
        <w:t>Code</w:t>
      </w:r>
      <w:proofErr w:type="spellEnd"/>
      <w:r w:rsidRPr="00695AE3">
        <w:t xml:space="preserve"> (extensões, </w:t>
      </w:r>
      <w:proofErr w:type="spellStart"/>
      <w:r w:rsidRPr="00695AE3">
        <w:t>auto-save</w:t>
      </w:r>
      <w:proofErr w:type="spellEnd"/>
      <w:r w:rsidRPr="00695AE3">
        <w:t>).</w:t>
      </w:r>
    </w:p>
    <w:p w14:paraId="6BE973BC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04 e Capítulo 18.</w:t>
      </w:r>
    </w:p>
    <w:p w14:paraId="7609E5A2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7: Laboratório - Primeiro Repositório</w:t>
      </w:r>
    </w:p>
    <w:p w14:paraId="74BB7F3E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Realizar o primeiro ciclo completo de versionamento.</w:t>
      </w:r>
    </w:p>
    <w:p w14:paraId="580D766B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lastRenderedPageBreak/>
        <w:t>Conteúdo:</w:t>
      </w:r>
      <w:r w:rsidRPr="00695AE3">
        <w:t xml:space="preserve"> Criar um repositório local, fazer o primeiro "</w:t>
      </w:r>
      <w:proofErr w:type="spellStart"/>
      <w:r w:rsidRPr="00695AE3">
        <w:t>commit</w:t>
      </w:r>
      <w:proofErr w:type="spellEnd"/>
      <w:r w:rsidRPr="00695AE3">
        <w:t>" e publicar no GitHub ("</w:t>
      </w:r>
      <w:proofErr w:type="spellStart"/>
      <w:r w:rsidRPr="00695AE3">
        <w:t>push</w:t>
      </w:r>
      <w:proofErr w:type="spellEnd"/>
      <w:r w:rsidRPr="00695AE3">
        <w:t>").</w:t>
      </w:r>
    </w:p>
    <w:p w14:paraId="1784BB51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Capítulo 18 - Aprendendo </w:t>
      </w:r>
      <w:proofErr w:type="spellStart"/>
      <w:r w:rsidRPr="00695AE3">
        <w:t>Git</w:t>
      </w:r>
      <w:proofErr w:type="spellEnd"/>
      <w:r w:rsidRPr="00695AE3">
        <w:t xml:space="preserve"> e GitHub.</w:t>
      </w:r>
    </w:p>
    <w:p w14:paraId="5A12E119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8: Revisão da Etapa 1</w:t>
      </w:r>
    </w:p>
    <w:p w14:paraId="215271A6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Consolidar os conhecimentos e preparar para a avaliação.</w:t>
      </w:r>
    </w:p>
    <w:p w14:paraId="72DEA08E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Revisão dos principais conceitos sobre internet e </w:t>
      </w:r>
      <w:proofErr w:type="spellStart"/>
      <w:r w:rsidRPr="00695AE3">
        <w:t>Git</w:t>
      </w:r>
      <w:proofErr w:type="spellEnd"/>
      <w:r w:rsidRPr="00695AE3">
        <w:t>/GitHub.</w:t>
      </w:r>
    </w:p>
    <w:p w14:paraId="61C24AB7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9: Desafio Prático 1</w:t>
      </w:r>
    </w:p>
    <w:p w14:paraId="75B9344E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Avaliar a capacidade do aluno em preparar o ambiente e </w:t>
      </w:r>
      <w:proofErr w:type="spellStart"/>
      <w:r w:rsidRPr="00695AE3">
        <w:t>versionar</w:t>
      </w:r>
      <w:proofErr w:type="spellEnd"/>
      <w:r w:rsidRPr="00695AE3">
        <w:t xml:space="preserve"> um projeto simples.</w:t>
      </w:r>
    </w:p>
    <w:p w14:paraId="5D188EC4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Atividade:</w:t>
      </w:r>
      <w:r w:rsidRPr="00695AE3">
        <w:t xml:space="preserve"> Criar uma estrutura de pastas, iniciar um repositório e publicá-lo no GitHub com um arquivo README.md de apresentação.</w:t>
      </w:r>
    </w:p>
    <w:p w14:paraId="1229EDEA" w14:textId="77777777" w:rsidR="00695AE3" w:rsidRPr="00695AE3" w:rsidRDefault="00695AE3" w:rsidP="00695AE3">
      <w:pPr>
        <w:numPr>
          <w:ilvl w:val="0"/>
          <w:numId w:val="2"/>
        </w:numPr>
        <w:jc w:val="both"/>
      </w:pPr>
      <w:r w:rsidRPr="00695AE3">
        <w:rPr>
          <w:b/>
          <w:bCs/>
        </w:rPr>
        <w:t>Semana 10: Correção e Reforço</w:t>
      </w:r>
    </w:p>
    <w:p w14:paraId="6D98F562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Foco:</w:t>
      </w:r>
      <w:r w:rsidRPr="00695AE3">
        <w:t xml:space="preserve"> Corrigir a avaliação e sanar as dúvidas da turma.</w:t>
      </w:r>
    </w:p>
    <w:p w14:paraId="200AA677" w14:textId="77777777" w:rsidR="00695AE3" w:rsidRPr="00695AE3" w:rsidRDefault="00695AE3" w:rsidP="00695AE3">
      <w:pPr>
        <w:numPr>
          <w:ilvl w:val="1"/>
          <w:numId w:val="2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Análise dos desafios, reforço dos comandos </w:t>
      </w:r>
      <w:proofErr w:type="spellStart"/>
      <w:r w:rsidRPr="00695AE3">
        <w:t>Git</w:t>
      </w:r>
      <w:proofErr w:type="spellEnd"/>
      <w:r w:rsidRPr="00695AE3">
        <w:t xml:space="preserve"> e recapitulação dos conceitos fundamentais.</w:t>
      </w:r>
    </w:p>
    <w:p w14:paraId="53A0F26E" w14:textId="77777777" w:rsidR="00695AE3" w:rsidRPr="00695AE3" w:rsidRDefault="00000000" w:rsidP="00695AE3">
      <w:pPr>
        <w:jc w:val="both"/>
      </w:pPr>
      <w:r>
        <w:pict w14:anchorId="79E29D23">
          <v:rect id="_x0000_i1025" style="width:0;height:1.5pt" o:hralign="center" o:hrstd="t" o:hr="t" fillcolor="#a0a0a0" stroked="f"/>
        </w:pict>
      </w:r>
    </w:p>
    <w:p w14:paraId="60813F93" w14:textId="77777777" w:rsidR="00695AE3" w:rsidRPr="00695AE3" w:rsidRDefault="00695AE3" w:rsidP="00695AE3">
      <w:pPr>
        <w:jc w:val="both"/>
        <w:rPr>
          <w:b/>
          <w:bCs/>
        </w:rPr>
      </w:pPr>
      <w:r w:rsidRPr="00695AE3">
        <w:rPr>
          <w:b/>
          <w:bCs/>
        </w:rPr>
        <w:t>Etapa 2: HTML5 - A Estrutura da Web (Semanas 11-20)</w:t>
      </w:r>
    </w:p>
    <w:p w14:paraId="5970CD88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11: Olá, Mundo! com HTML</w:t>
      </w:r>
    </w:p>
    <w:p w14:paraId="5789C028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Introduzir a sintaxe e a estrutura básica do HTML.</w:t>
      </w:r>
    </w:p>
    <w:p w14:paraId="5A9DB1FF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O que são HTML e CSS. Estrutura mínima de um documento (&lt;!DOCTYPE&gt;, &lt;</w:t>
      </w:r>
      <w:proofErr w:type="spellStart"/>
      <w:r w:rsidRPr="00695AE3">
        <w:t>html</w:t>
      </w:r>
      <w:proofErr w:type="spellEnd"/>
      <w:r w:rsidRPr="00695AE3">
        <w:t>&gt;, &lt;</w:t>
      </w:r>
      <w:proofErr w:type="spellStart"/>
      <w:r w:rsidRPr="00695AE3">
        <w:t>head</w:t>
      </w:r>
      <w:proofErr w:type="spellEnd"/>
      <w:r w:rsidRPr="00695AE3">
        <w:t>&gt;, &lt;body&gt;).</w:t>
      </w:r>
    </w:p>
    <w:p w14:paraId="6EC259F4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Capítulos 03 e 04.</w:t>
      </w:r>
    </w:p>
    <w:p w14:paraId="3101C912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12: Conteúdo Básico</w:t>
      </w:r>
    </w:p>
    <w:p w14:paraId="2C8B92E1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Trabalhar com os elementos textuais mais comuns.</w:t>
      </w:r>
    </w:p>
    <w:p w14:paraId="018E8554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Parágrafos (&lt;p&gt;), quebras de linha (&lt;</w:t>
      </w:r>
      <w:proofErr w:type="spellStart"/>
      <w:r w:rsidRPr="00695AE3">
        <w:t>br</w:t>
      </w:r>
      <w:proofErr w:type="spellEnd"/>
      <w:r w:rsidRPr="00695AE3">
        <w:t xml:space="preserve">&gt;) e caracteres/símbolos especiais (HTML </w:t>
      </w:r>
      <w:proofErr w:type="spellStart"/>
      <w:r w:rsidRPr="00695AE3">
        <w:t>Entities</w:t>
      </w:r>
      <w:proofErr w:type="spellEnd"/>
      <w:r w:rsidRPr="00695AE3">
        <w:t>).</w:t>
      </w:r>
    </w:p>
    <w:p w14:paraId="539D94D9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05.</w:t>
      </w:r>
    </w:p>
    <w:p w14:paraId="5F641E8D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13: Hierarquia e Semântica</w:t>
      </w:r>
    </w:p>
    <w:p w14:paraId="1EF4E4BC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Ensinar a importância de estruturar o texto de forma hierárquica e semântica.</w:t>
      </w:r>
    </w:p>
    <w:p w14:paraId="33F7CE26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Títulos e subtítulos (&lt;h1&gt; a &lt;h6&gt;). Formatação com significado (negrito &lt;</w:t>
      </w:r>
      <w:proofErr w:type="spellStart"/>
      <w:r w:rsidRPr="00695AE3">
        <w:t>strong</w:t>
      </w:r>
      <w:proofErr w:type="spellEnd"/>
      <w:r w:rsidRPr="00695AE3">
        <w:t>&gt; vs. &lt;b&gt;, itálico &lt;em&gt; vs. &lt;i&gt;).</w:t>
      </w:r>
    </w:p>
    <w:p w14:paraId="44AC5714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Capítulos 07 e 08.</w:t>
      </w:r>
    </w:p>
    <w:p w14:paraId="22957ADA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14: Organizando em Listas</w:t>
      </w:r>
    </w:p>
    <w:p w14:paraId="5B96B5D7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lastRenderedPageBreak/>
        <w:t>Foco:</w:t>
      </w:r>
      <w:r w:rsidRPr="00695AE3">
        <w:t xml:space="preserve"> Apresentar as diferentes formas de criar listas.</w:t>
      </w:r>
    </w:p>
    <w:p w14:paraId="3FCADF3C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Listas Ordenadas (&lt;</w:t>
      </w:r>
      <w:proofErr w:type="spellStart"/>
      <w:r w:rsidRPr="00695AE3">
        <w:t>ol</w:t>
      </w:r>
      <w:proofErr w:type="spellEnd"/>
      <w:r w:rsidRPr="00695AE3">
        <w:t>&gt;), Não Ordenadas (&lt;</w:t>
      </w:r>
      <w:proofErr w:type="spellStart"/>
      <w:r w:rsidRPr="00695AE3">
        <w:t>ul</w:t>
      </w:r>
      <w:proofErr w:type="spellEnd"/>
      <w:r w:rsidRPr="00695AE3">
        <w:t>&gt;) e aninhamento de listas.</w:t>
      </w:r>
    </w:p>
    <w:p w14:paraId="64E2CA60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09.</w:t>
      </w:r>
    </w:p>
    <w:p w14:paraId="6B7AACF3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15: Links e Navegação</w:t>
      </w:r>
    </w:p>
    <w:p w14:paraId="5C49CB94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Criar a interconexão entre páginas.</w:t>
      </w:r>
    </w:p>
    <w:p w14:paraId="1613DCC9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 tag âncora (&lt;a&gt;). Links internos e externos. Atributos target e </w:t>
      </w:r>
      <w:proofErr w:type="spellStart"/>
      <w:r w:rsidRPr="00695AE3">
        <w:t>href</w:t>
      </w:r>
      <w:proofErr w:type="spellEnd"/>
      <w:r w:rsidRPr="00695AE3">
        <w:t>.</w:t>
      </w:r>
    </w:p>
    <w:p w14:paraId="1309D3B4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10.</w:t>
      </w:r>
    </w:p>
    <w:p w14:paraId="7B0B5B35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16: Imagens na Web</w:t>
      </w:r>
    </w:p>
    <w:p w14:paraId="7DB6F0A5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Inserir elementos visuais na página.</w:t>
      </w:r>
    </w:p>
    <w:p w14:paraId="6E3AD576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 tag &lt;</w:t>
      </w:r>
      <w:proofErr w:type="spellStart"/>
      <w:r w:rsidRPr="00695AE3">
        <w:t>img</w:t>
      </w:r>
      <w:proofErr w:type="spellEnd"/>
      <w:r w:rsidRPr="00695AE3">
        <w:t>&gt;. Formatos de imagem (JPG vs. PNG). Favicons. A importância dos direitos autorais.</w:t>
      </w:r>
    </w:p>
    <w:p w14:paraId="621C02E1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06.</w:t>
      </w:r>
    </w:p>
    <w:p w14:paraId="67A76B0C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17: Áudio e Vídeo</w:t>
      </w:r>
    </w:p>
    <w:p w14:paraId="1CC28820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Trabalhar com mídias dinâmicas.</w:t>
      </w:r>
    </w:p>
    <w:p w14:paraId="6DECE227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As </w:t>
      </w:r>
      <w:proofErr w:type="spellStart"/>
      <w:r w:rsidRPr="00695AE3">
        <w:t>tags</w:t>
      </w:r>
      <w:proofErr w:type="spellEnd"/>
      <w:r w:rsidRPr="00695AE3">
        <w:t xml:space="preserve"> &lt;</w:t>
      </w:r>
      <w:proofErr w:type="spellStart"/>
      <w:r w:rsidRPr="00695AE3">
        <w:t>audio</w:t>
      </w:r>
      <w:proofErr w:type="spellEnd"/>
      <w:r w:rsidRPr="00695AE3">
        <w:t>&gt; e &lt;</w:t>
      </w:r>
      <w:proofErr w:type="spellStart"/>
      <w:r w:rsidRPr="00695AE3">
        <w:t>video</w:t>
      </w:r>
      <w:proofErr w:type="spellEnd"/>
      <w:r w:rsidRPr="00695AE3">
        <w:t>&gt;. Incorporação de vídeos de plataformas como YouTube.</w:t>
      </w:r>
    </w:p>
    <w:p w14:paraId="33ACEAA7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11.</w:t>
      </w:r>
    </w:p>
    <w:p w14:paraId="0BB2E582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18: Formulários de Contato</w:t>
      </w:r>
    </w:p>
    <w:p w14:paraId="691B61B9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Introduzir a coleta de dados do usuário.</w:t>
      </w:r>
    </w:p>
    <w:p w14:paraId="5A80EA92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 tag &lt;</w:t>
      </w:r>
      <w:proofErr w:type="spellStart"/>
      <w:r w:rsidRPr="00695AE3">
        <w:t>form</w:t>
      </w:r>
      <w:proofErr w:type="spellEnd"/>
      <w:r w:rsidRPr="00695AE3">
        <w:t>&gt;. Elementos &lt;</w:t>
      </w:r>
      <w:proofErr w:type="spellStart"/>
      <w:r w:rsidRPr="00695AE3">
        <w:t>label</w:t>
      </w:r>
      <w:proofErr w:type="spellEnd"/>
      <w:r w:rsidRPr="00695AE3">
        <w:t xml:space="preserve">&gt; e &lt;input&gt; (tipos </w:t>
      </w:r>
      <w:proofErr w:type="spellStart"/>
      <w:r w:rsidRPr="00695AE3">
        <w:t>text</w:t>
      </w:r>
      <w:proofErr w:type="spellEnd"/>
      <w:r w:rsidRPr="00695AE3">
        <w:t xml:space="preserve">, </w:t>
      </w:r>
      <w:proofErr w:type="spellStart"/>
      <w:r w:rsidRPr="00695AE3">
        <w:t>email</w:t>
      </w:r>
      <w:proofErr w:type="spellEnd"/>
      <w:r w:rsidRPr="00695AE3">
        <w:t xml:space="preserve">, </w:t>
      </w:r>
      <w:proofErr w:type="spellStart"/>
      <w:r w:rsidRPr="00695AE3">
        <w:t>password</w:t>
      </w:r>
      <w:proofErr w:type="spellEnd"/>
      <w:r w:rsidRPr="00695AE3">
        <w:t xml:space="preserve">, </w:t>
      </w:r>
      <w:proofErr w:type="spellStart"/>
      <w:r w:rsidRPr="00695AE3">
        <w:t>submit</w:t>
      </w:r>
      <w:proofErr w:type="spellEnd"/>
      <w:r w:rsidRPr="00695AE3">
        <w:t>).</w:t>
      </w:r>
    </w:p>
    <w:p w14:paraId="1EB3C041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Páginas 80-84 (Formulários em HTML).</w:t>
      </w:r>
    </w:p>
    <w:p w14:paraId="70E32F96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19: Desafio Prático 2</w:t>
      </w:r>
    </w:p>
    <w:p w14:paraId="56A5939D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Avaliar a criação de uma página web estática e semântica.</w:t>
      </w:r>
    </w:p>
    <w:p w14:paraId="291CCD45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Atividade:</w:t>
      </w:r>
      <w:r w:rsidRPr="00695AE3">
        <w:t xml:space="preserve"> Construir uma página HTML sobre um tema livre, contendo títulos, parágrafos, uma lista, uma imagem e um link externo.</w:t>
      </w:r>
    </w:p>
    <w:p w14:paraId="50FBA4BC" w14:textId="77777777" w:rsidR="00695AE3" w:rsidRPr="00695AE3" w:rsidRDefault="00695AE3" w:rsidP="00695AE3">
      <w:pPr>
        <w:numPr>
          <w:ilvl w:val="0"/>
          <w:numId w:val="3"/>
        </w:numPr>
        <w:jc w:val="both"/>
      </w:pPr>
      <w:r w:rsidRPr="00695AE3">
        <w:rPr>
          <w:b/>
          <w:bCs/>
        </w:rPr>
        <w:t>Semana 20: Correção e Reforço</w:t>
      </w:r>
    </w:p>
    <w:p w14:paraId="60EBA3E0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Foco:</w:t>
      </w:r>
      <w:r w:rsidRPr="00695AE3">
        <w:t xml:space="preserve"> Analisar as estruturas HTML criadas e reforçar as boas práticas.</w:t>
      </w:r>
    </w:p>
    <w:p w14:paraId="4AFAB193" w14:textId="77777777" w:rsidR="00695AE3" w:rsidRPr="00695AE3" w:rsidRDefault="00695AE3" w:rsidP="00695AE3">
      <w:pPr>
        <w:numPr>
          <w:ilvl w:val="1"/>
          <w:numId w:val="3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Revisão do código dos alunos, destacando o uso correto de </w:t>
      </w:r>
      <w:proofErr w:type="spellStart"/>
      <w:r w:rsidRPr="00695AE3">
        <w:t>tags</w:t>
      </w:r>
      <w:proofErr w:type="spellEnd"/>
      <w:r w:rsidRPr="00695AE3">
        <w:t xml:space="preserve"> semânticas.</w:t>
      </w:r>
    </w:p>
    <w:p w14:paraId="0E7B2F25" w14:textId="77777777" w:rsidR="00695AE3" w:rsidRPr="00695AE3" w:rsidRDefault="00000000" w:rsidP="00695AE3">
      <w:pPr>
        <w:jc w:val="both"/>
      </w:pPr>
      <w:r>
        <w:pict w14:anchorId="05B351F6">
          <v:rect id="_x0000_i1026" style="width:0;height:1.5pt" o:hralign="center" o:hrstd="t" o:hr="t" fillcolor="#a0a0a0" stroked="f"/>
        </w:pict>
      </w:r>
    </w:p>
    <w:p w14:paraId="26CC50A5" w14:textId="77777777" w:rsidR="00695AE3" w:rsidRPr="00695AE3" w:rsidRDefault="00695AE3" w:rsidP="00695AE3">
      <w:pPr>
        <w:jc w:val="both"/>
        <w:rPr>
          <w:b/>
          <w:bCs/>
        </w:rPr>
      </w:pPr>
      <w:r w:rsidRPr="00695AE3">
        <w:rPr>
          <w:b/>
          <w:bCs/>
        </w:rPr>
        <w:t>Etapa 3: CSS3 - A Aparência da Web (Semanas 21-30)</w:t>
      </w:r>
    </w:p>
    <w:p w14:paraId="073E983F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21: Introdução à Estilização com CSS</w:t>
      </w:r>
    </w:p>
    <w:p w14:paraId="07635540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lastRenderedPageBreak/>
        <w:t>Foco:</w:t>
      </w:r>
      <w:r w:rsidRPr="00695AE3">
        <w:t xml:space="preserve"> Apresentar as formas de incluir CSS em um documento HTML.</w:t>
      </w:r>
    </w:p>
    <w:p w14:paraId="08CA19BF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Sintaxe do CSS. Métodos </w:t>
      </w:r>
      <w:proofErr w:type="spellStart"/>
      <w:r w:rsidRPr="00695AE3">
        <w:t>Inline</w:t>
      </w:r>
      <w:proofErr w:type="spellEnd"/>
      <w:r w:rsidRPr="00695AE3">
        <w:t>, Interno e Externo.</w:t>
      </w:r>
    </w:p>
    <w:p w14:paraId="4C4A6F48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01, Capítulo 12.</w:t>
      </w:r>
    </w:p>
    <w:p w14:paraId="5E9BEE27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22: Seletores Essenciais</w:t>
      </w:r>
    </w:p>
    <w:p w14:paraId="1F0C3592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Aprender a selecionar elementos para estilização.</w:t>
      </w:r>
    </w:p>
    <w:p w14:paraId="326FEEFE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Seletores de tag, ID (#) e Classe (.).</w:t>
      </w:r>
    </w:p>
    <w:p w14:paraId="0B304EA8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15.</w:t>
      </w:r>
    </w:p>
    <w:p w14:paraId="57464857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23: O Poder das Cores</w:t>
      </w:r>
    </w:p>
    <w:p w14:paraId="3E520C1F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Entender como aplicar cores e a teoria por trás delas.</w:t>
      </w:r>
    </w:p>
    <w:p w14:paraId="6CA7C4EB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Formatos de cores (hexadecimal, RGB). Psicologia das cores e Círculo Cromático.</w:t>
      </w:r>
    </w:p>
    <w:p w14:paraId="7B3A6C65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13.</w:t>
      </w:r>
    </w:p>
    <w:p w14:paraId="0B5D56CE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24: Tipografia para Web</w:t>
      </w:r>
    </w:p>
    <w:p w14:paraId="16D7D6E9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Estilizar textos de forma eficaz.</w:t>
      </w:r>
    </w:p>
    <w:p w14:paraId="715C535A" w14:textId="77777777" w:rsidR="00695AE3" w:rsidRPr="00695AE3" w:rsidRDefault="00695AE3" w:rsidP="00695AE3">
      <w:pPr>
        <w:numPr>
          <w:ilvl w:val="1"/>
          <w:numId w:val="4"/>
        </w:numPr>
        <w:jc w:val="both"/>
      </w:pPr>
      <w:proofErr w:type="spellStart"/>
      <w:r w:rsidRPr="00695AE3">
        <w:rPr>
          <w:b/>
          <w:bCs/>
          <w:lang w:val="en-US"/>
        </w:rPr>
        <w:t>Conteúdo</w:t>
      </w:r>
      <w:proofErr w:type="spellEnd"/>
      <w:r w:rsidRPr="00695AE3">
        <w:rPr>
          <w:b/>
          <w:bCs/>
          <w:lang w:val="en-US"/>
        </w:rPr>
        <w:t>:</w:t>
      </w:r>
      <w:r w:rsidRPr="00695AE3">
        <w:rPr>
          <w:lang w:val="en-US"/>
        </w:rPr>
        <w:t xml:space="preserve"> </w:t>
      </w:r>
      <w:proofErr w:type="spellStart"/>
      <w:r w:rsidRPr="00695AE3">
        <w:rPr>
          <w:lang w:val="en-US"/>
        </w:rPr>
        <w:t>Propriedades</w:t>
      </w:r>
      <w:proofErr w:type="spellEnd"/>
      <w:r w:rsidRPr="00695AE3">
        <w:rPr>
          <w:lang w:val="en-US"/>
        </w:rPr>
        <w:t xml:space="preserve"> font-family, font-size, font-weight. </w:t>
      </w:r>
      <w:r w:rsidRPr="00695AE3">
        <w:t xml:space="preserve">Uso de fontes externas com Google </w:t>
      </w:r>
      <w:proofErr w:type="spellStart"/>
      <w:r w:rsidRPr="00695AE3">
        <w:t>Fonts</w:t>
      </w:r>
      <w:proofErr w:type="spellEnd"/>
      <w:r w:rsidRPr="00695AE3">
        <w:t>.</w:t>
      </w:r>
    </w:p>
    <w:p w14:paraId="7DF69210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14.</w:t>
      </w:r>
    </w:p>
    <w:p w14:paraId="774E5F14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25: O Modelo de Caixa (Box Model)</w:t>
      </w:r>
    </w:p>
    <w:p w14:paraId="14A2786E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Entender o conceito fundamental do layout em CSS.</w:t>
      </w:r>
    </w:p>
    <w:p w14:paraId="37F2D8AC" w14:textId="77777777" w:rsidR="00695AE3" w:rsidRPr="00695AE3" w:rsidRDefault="00695AE3" w:rsidP="00695AE3">
      <w:pPr>
        <w:numPr>
          <w:ilvl w:val="1"/>
          <w:numId w:val="4"/>
        </w:numPr>
        <w:jc w:val="both"/>
        <w:rPr>
          <w:lang w:val="en-US"/>
        </w:rPr>
      </w:pPr>
      <w:proofErr w:type="spellStart"/>
      <w:r w:rsidRPr="00695AE3">
        <w:rPr>
          <w:b/>
          <w:bCs/>
          <w:lang w:val="en-US"/>
        </w:rPr>
        <w:t>Conteúdo</w:t>
      </w:r>
      <w:proofErr w:type="spellEnd"/>
      <w:r w:rsidRPr="00695AE3">
        <w:rPr>
          <w:b/>
          <w:bCs/>
          <w:lang w:val="en-US"/>
        </w:rPr>
        <w:t>:</w:t>
      </w:r>
      <w:r w:rsidRPr="00695AE3">
        <w:rPr>
          <w:lang w:val="en-US"/>
        </w:rPr>
        <w:t xml:space="preserve"> </w:t>
      </w:r>
      <w:proofErr w:type="spellStart"/>
      <w:r w:rsidRPr="00695AE3">
        <w:rPr>
          <w:lang w:val="en-US"/>
        </w:rPr>
        <w:t>Propriedades</w:t>
      </w:r>
      <w:proofErr w:type="spellEnd"/>
      <w:r w:rsidRPr="00695AE3">
        <w:rPr>
          <w:lang w:val="en-US"/>
        </w:rPr>
        <w:t xml:space="preserve"> width, height, padding, margin e border.</w:t>
      </w:r>
    </w:p>
    <w:p w14:paraId="7A6F079C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16.</w:t>
      </w:r>
    </w:p>
    <w:p w14:paraId="1083F6AB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26: Fundos e Alinhamento</w:t>
      </w:r>
    </w:p>
    <w:p w14:paraId="319AAF80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Personalizar o fundo dos elementos e alinhar textos.</w:t>
      </w:r>
    </w:p>
    <w:p w14:paraId="164B8FE1" w14:textId="77777777" w:rsidR="00695AE3" w:rsidRPr="00695AE3" w:rsidRDefault="00695AE3" w:rsidP="00695AE3">
      <w:pPr>
        <w:numPr>
          <w:ilvl w:val="1"/>
          <w:numId w:val="4"/>
        </w:numPr>
        <w:jc w:val="both"/>
      </w:pPr>
      <w:proofErr w:type="spellStart"/>
      <w:r w:rsidRPr="00695AE3">
        <w:rPr>
          <w:b/>
          <w:bCs/>
          <w:lang w:val="en-US"/>
        </w:rPr>
        <w:t>Conteúdo</w:t>
      </w:r>
      <w:proofErr w:type="spellEnd"/>
      <w:r w:rsidRPr="00695AE3">
        <w:rPr>
          <w:b/>
          <w:bCs/>
          <w:lang w:val="en-US"/>
        </w:rPr>
        <w:t>:</w:t>
      </w:r>
      <w:r w:rsidRPr="00695AE3">
        <w:rPr>
          <w:lang w:val="en-US"/>
        </w:rPr>
        <w:t xml:space="preserve"> </w:t>
      </w:r>
      <w:proofErr w:type="spellStart"/>
      <w:r w:rsidRPr="00695AE3">
        <w:rPr>
          <w:lang w:val="en-US"/>
        </w:rPr>
        <w:t>Propriedades</w:t>
      </w:r>
      <w:proofErr w:type="spellEnd"/>
      <w:r w:rsidRPr="00695AE3">
        <w:rPr>
          <w:lang w:val="en-US"/>
        </w:rPr>
        <w:t xml:space="preserve"> background-color e background-image. </w:t>
      </w:r>
      <w:r w:rsidRPr="00695AE3">
        <w:t xml:space="preserve">Propriedade </w:t>
      </w:r>
      <w:proofErr w:type="spellStart"/>
      <w:r w:rsidRPr="00695AE3">
        <w:t>text-align</w:t>
      </w:r>
      <w:proofErr w:type="spellEnd"/>
      <w:r w:rsidRPr="00695AE3">
        <w:t>.</w:t>
      </w:r>
    </w:p>
    <w:p w14:paraId="6BDB5E10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Capítulo 19 e Módulo 02, Capítulo 14.</w:t>
      </w:r>
    </w:p>
    <w:p w14:paraId="59B475E9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27: Centralização e Sombras</w:t>
      </w:r>
    </w:p>
    <w:p w14:paraId="7B1C4D46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Aprender a centralizar blocos e adicionar profundidade.</w:t>
      </w:r>
    </w:p>
    <w:p w14:paraId="07CD6A46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Centralização horizontal com </w:t>
      </w:r>
      <w:proofErr w:type="spellStart"/>
      <w:r w:rsidRPr="00695AE3">
        <w:t>margin</w:t>
      </w:r>
      <w:proofErr w:type="spellEnd"/>
      <w:r w:rsidRPr="00695AE3">
        <w:t>: auto. Adição de sombras com box-</w:t>
      </w:r>
      <w:proofErr w:type="spellStart"/>
      <w:r w:rsidRPr="00695AE3">
        <w:t>shadow</w:t>
      </w:r>
      <w:proofErr w:type="spellEnd"/>
      <w:r w:rsidRPr="00695AE3">
        <w:t>.</w:t>
      </w:r>
    </w:p>
    <w:p w14:paraId="6E72AC02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16.</w:t>
      </w:r>
    </w:p>
    <w:p w14:paraId="403DCBDA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 xml:space="preserve">Semana 28: Interatividade com </w:t>
      </w:r>
      <w:proofErr w:type="spellStart"/>
      <w:r w:rsidRPr="00695AE3">
        <w:rPr>
          <w:b/>
          <w:bCs/>
        </w:rPr>
        <w:t>Pseudo-classes</w:t>
      </w:r>
      <w:proofErr w:type="spellEnd"/>
    </w:p>
    <w:p w14:paraId="1DC23F3E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Adicionar estilos que reagem à interação do usuário.</w:t>
      </w:r>
    </w:p>
    <w:p w14:paraId="4000E738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lastRenderedPageBreak/>
        <w:t>Conteúdo:</w:t>
      </w:r>
      <w:r w:rsidRPr="00695AE3">
        <w:t xml:space="preserve"> </w:t>
      </w:r>
      <w:proofErr w:type="spellStart"/>
      <w:r w:rsidRPr="00695AE3">
        <w:t>Pseudo-classes</w:t>
      </w:r>
      <w:proofErr w:type="spellEnd"/>
      <w:r w:rsidRPr="00695AE3">
        <w:t xml:space="preserve"> :</w:t>
      </w:r>
      <w:proofErr w:type="spellStart"/>
      <w:r w:rsidRPr="00695AE3">
        <w:t>hover</w:t>
      </w:r>
      <w:proofErr w:type="spellEnd"/>
      <w:r w:rsidRPr="00695AE3">
        <w:t>, :</w:t>
      </w:r>
      <w:proofErr w:type="spellStart"/>
      <w:r w:rsidRPr="00695AE3">
        <w:t>active</w:t>
      </w:r>
      <w:proofErr w:type="spellEnd"/>
      <w:r w:rsidRPr="00695AE3">
        <w:t xml:space="preserve"> e :</w:t>
      </w:r>
      <w:proofErr w:type="spellStart"/>
      <w:r w:rsidRPr="00695AE3">
        <w:t>visited</w:t>
      </w:r>
      <w:proofErr w:type="spellEnd"/>
      <w:r w:rsidRPr="00695AE3">
        <w:t xml:space="preserve"> para links.</w:t>
      </w:r>
    </w:p>
    <w:p w14:paraId="7DB323EF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Material de Referência:</w:t>
      </w:r>
      <w:r w:rsidRPr="00695AE3">
        <w:t xml:space="preserve"> Módulo 02, Capítulo 15.</w:t>
      </w:r>
    </w:p>
    <w:p w14:paraId="5C768ACC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29: Desafio Prático 3</w:t>
      </w:r>
    </w:p>
    <w:p w14:paraId="4AB7A16E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Avaliar a capacidade de estilizar um documento HTML com CSS externo.</w:t>
      </w:r>
    </w:p>
    <w:p w14:paraId="01B8D354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Atividade:</w:t>
      </w:r>
      <w:r w:rsidRPr="00695AE3">
        <w:t xml:space="preserve"> Pegar o HTML do desafio anterior e criar uma folha de estilos (style.css) para aplicar cores, fontes e espaçamentos, deixando a página visualmente agradável.</w:t>
      </w:r>
    </w:p>
    <w:p w14:paraId="2A8FF33E" w14:textId="77777777" w:rsidR="00695AE3" w:rsidRPr="00695AE3" w:rsidRDefault="00695AE3" w:rsidP="00695AE3">
      <w:pPr>
        <w:numPr>
          <w:ilvl w:val="0"/>
          <w:numId w:val="4"/>
        </w:numPr>
        <w:jc w:val="both"/>
      </w:pPr>
      <w:r w:rsidRPr="00695AE3">
        <w:rPr>
          <w:b/>
          <w:bCs/>
        </w:rPr>
        <w:t>Semana 30: Correção e Reforço</w:t>
      </w:r>
    </w:p>
    <w:p w14:paraId="6F734E11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Foco:</w:t>
      </w:r>
      <w:r w:rsidRPr="00695AE3">
        <w:t xml:space="preserve"> Revisar os conceitos de CSS, especificidade e o efeito "cascata".</w:t>
      </w:r>
    </w:p>
    <w:p w14:paraId="3586CA07" w14:textId="77777777" w:rsidR="00695AE3" w:rsidRPr="00695AE3" w:rsidRDefault="00695AE3" w:rsidP="00695AE3">
      <w:pPr>
        <w:numPr>
          <w:ilvl w:val="1"/>
          <w:numId w:val="4"/>
        </w:numPr>
        <w:jc w:val="both"/>
      </w:pPr>
      <w:r w:rsidRPr="00695AE3">
        <w:rPr>
          <w:b/>
          <w:bCs/>
        </w:rPr>
        <w:t>Conteúdo:</w:t>
      </w:r>
      <w:r w:rsidRPr="00695AE3">
        <w:t xml:space="preserve"> Análise dos desafios, correção de bugs comuns e preparação para o projeto final.</w:t>
      </w:r>
    </w:p>
    <w:p w14:paraId="0F013F18" w14:textId="77777777" w:rsidR="00695AE3" w:rsidRPr="00695AE3" w:rsidRDefault="00000000" w:rsidP="00695AE3">
      <w:pPr>
        <w:jc w:val="both"/>
      </w:pPr>
      <w:r>
        <w:pict w14:anchorId="4B5C02CA">
          <v:rect id="_x0000_i1027" style="width:0;height:1.5pt" o:hralign="center" o:hrstd="t" o:hr="t" fillcolor="#a0a0a0" stroked="f"/>
        </w:pict>
      </w:r>
    </w:p>
    <w:p w14:paraId="3DDE394F" w14:textId="77777777" w:rsidR="00695AE3" w:rsidRPr="00695AE3" w:rsidRDefault="00695AE3" w:rsidP="00695AE3">
      <w:pPr>
        <w:jc w:val="both"/>
        <w:rPr>
          <w:b/>
          <w:bCs/>
        </w:rPr>
      </w:pPr>
      <w:r w:rsidRPr="00695AE3">
        <w:rPr>
          <w:b/>
          <w:bCs/>
        </w:rPr>
        <w:t>Etapa 4: Projeto Final - Construindo um Portfólio Pessoal (Semanas 31-40)</w:t>
      </w:r>
    </w:p>
    <w:p w14:paraId="11497161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Semanas 31-32: Planejamento e Estrutura</w:t>
      </w:r>
    </w:p>
    <w:p w14:paraId="498F5C5F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Foco:</w:t>
      </w:r>
      <w:r w:rsidRPr="00695AE3">
        <w:t xml:space="preserve"> Planejar e iniciar a estrutura do projeto final.</w:t>
      </w:r>
    </w:p>
    <w:p w14:paraId="1BD782F4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Definir as seções do portfólio. Criar o repositório no GitHub. Estruturar o index.html com as </w:t>
      </w:r>
      <w:proofErr w:type="spellStart"/>
      <w:r w:rsidRPr="00695AE3">
        <w:t>tags</w:t>
      </w:r>
      <w:proofErr w:type="spellEnd"/>
      <w:r w:rsidRPr="00695AE3">
        <w:t xml:space="preserve"> semânticas principais (&lt;header&gt;, &lt;</w:t>
      </w:r>
      <w:proofErr w:type="spellStart"/>
      <w:r w:rsidRPr="00695AE3">
        <w:t>main</w:t>
      </w:r>
      <w:proofErr w:type="spellEnd"/>
      <w:r w:rsidRPr="00695AE3">
        <w:t>&gt;, &lt;</w:t>
      </w:r>
      <w:proofErr w:type="spellStart"/>
      <w:r w:rsidRPr="00695AE3">
        <w:t>footer</w:t>
      </w:r>
      <w:proofErr w:type="spellEnd"/>
      <w:r w:rsidRPr="00695AE3">
        <w:t>&gt;, &lt;</w:t>
      </w:r>
      <w:proofErr w:type="spellStart"/>
      <w:r w:rsidRPr="00695AE3">
        <w:t>nav</w:t>
      </w:r>
      <w:proofErr w:type="spellEnd"/>
      <w:r w:rsidRPr="00695AE3">
        <w:t>&gt;).</w:t>
      </w:r>
    </w:p>
    <w:p w14:paraId="35C78755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Semanas 33-34: Estilo Global e Header</w:t>
      </w:r>
    </w:p>
    <w:p w14:paraId="429FA6AA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Foco:</w:t>
      </w:r>
      <w:r w:rsidRPr="00695AE3">
        <w:t xml:space="preserve"> Definir a identidade visual do site.</w:t>
      </w:r>
    </w:p>
    <w:p w14:paraId="01C998FC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Criar o arquivo style.css e linká-lo. Definir a paleta de cores e as fontes. Estilizar o cabeçalho e o menu de navegação.</w:t>
      </w:r>
    </w:p>
    <w:p w14:paraId="2DFEAB21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Semanas 35-36: Conteúdo Principal</w:t>
      </w:r>
    </w:p>
    <w:p w14:paraId="1DF7D195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Foco:</w:t>
      </w:r>
      <w:r w:rsidRPr="00695AE3">
        <w:t xml:space="preserve"> Desenvolver as seções de conteúdo do portfólio.</w:t>
      </w:r>
    </w:p>
    <w:p w14:paraId="472FFB46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Construir e estilizar as seções "Sobre Mim" e "Meus Projetos", aplicando os conceitos do Box Model.</w:t>
      </w:r>
    </w:p>
    <w:p w14:paraId="16C78479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Semanas 37-38: Finalização e Rodapé</w:t>
      </w:r>
    </w:p>
    <w:p w14:paraId="7F31D9D7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Foco:</w:t>
      </w:r>
      <w:r w:rsidRPr="00695AE3">
        <w:t xml:space="preserve"> Concluir as seções e adicionar os detalhes finais.</w:t>
      </w:r>
    </w:p>
    <w:p w14:paraId="367EFCAD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Desenvolver e estilizar a seção de "Contato" com um formulário simples. Estilizar o rodapé (&lt;</w:t>
      </w:r>
      <w:proofErr w:type="spellStart"/>
      <w:r w:rsidRPr="00695AE3">
        <w:t>footer</w:t>
      </w:r>
      <w:proofErr w:type="spellEnd"/>
      <w:r w:rsidRPr="00695AE3">
        <w:t>&gt;) com créditos e links.</w:t>
      </w:r>
    </w:p>
    <w:p w14:paraId="40B03E28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 39: Publicação</w:t>
      </w:r>
    </w:p>
    <w:p w14:paraId="444D5F0B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Foco:</w:t>
      </w:r>
      <w:r w:rsidRPr="00695AE3">
        <w:t xml:space="preserve"> Colocar o projeto no ar.</w:t>
      </w:r>
    </w:p>
    <w:p w14:paraId="67441304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Revisão final de todo o código. Passo a passo para ativar o GitHub Pages e publicar o site online.</w:t>
      </w:r>
    </w:p>
    <w:p w14:paraId="399A817B" w14:textId="77777777" w:rsidR="00695AE3" w:rsidRPr="00695AE3" w:rsidRDefault="00695AE3" w:rsidP="00695AE3">
      <w:pPr>
        <w:numPr>
          <w:ilvl w:val="0"/>
          <w:numId w:val="5"/>
        </w:numPr>
        <w:jc w:val="both"/>
      </w:pPr>
      <w:r w:rsidRPr="00695AE3">
        <w:rPr>
          <w:b/>
          <w:bCs/>
        </w:rPr>
        <w:t>Semana 40: Apresentação Final</w:t>
      </w:r>
    </w:p>
    <w:p w14:paraId="77661D47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lastRenderedPageBreak/>
        <w:t>Foco:</w:t>
      </w:r>
      <w:r w:rsidRPr="00695AE3">
        <w:t xml:space="preserve"> Apresentar os projetos para a turma.</w:t>
      </w:r>
    </w:p>
    <w:p w14:paraId="237E2594" w14:textId="77777777" w:rsidR="00695AE3" w:rsidRPr="00695AE3" w:rsidRDefault="00695AE3" w:rsidP="00695AE3">
      <w:pPr>
        <w:numPr>
          <w:ilvl w:val="1"/>
          <w:numId w:val="5"/>
        </w:numPr>
        <w:jc w:val="both"/>
      </w:pPr>
      <w:r w:rsidRPr="00695AE3">
        <w:rPr>
          <w:b/>
          <w:bCs/>
        </w:rPr>
        <w:t>Atividades:</w:t>
      </w:r>
      <w:r w:rsidRPr="00695AE3">
        <w:t xml:space="preserve"> Cada aluno compartilha o link do seu portfólio publicado e comenta brevemente sobre o processo de desenvolvimento.</w:t>
      </w:r>
    </w:p>
    <w:p w14:paraId="0EB6CD60" w14:textId="77777777" w:rsidR="00B91CC5" w:rsidRDefault="00B91CC5" w:rsidP="00A31944">
      <w:pPr>
        <w:jc w:val="both"/>
      </w:pPr>
    </w:p>
    <w:sectPr w:rsidR="00B91CC5" w:rsidSect="00695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62F"/>
    <w:multiLevelType w:val="hybridMultilevel"/>
    <w:tmpl w:val="D49CF20E"/>
    <w:lvl w:ilvl="0" w:tplc="7792BC64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186729"/>
    <w:multiLevelType w:val="multilevel"/>
    <w:tmpl w:val="D6E8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6283E"/>
    <w:multiLevelType w:val="multilevel"/>
    <w:tmpl w:val="1FD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A0F59"/>
    <w:multiLevelType w:val="multilevel"/>
    <w:tmpl w:val="EAA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20F8C"/>
    <w:multiLevelType w:val="multilevel"/>
    <w:tmpl w:val="4F5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15938">
    <w:abstractNumId w:val="0"/>
  </w:num>
  <w:num w:numId="2" w16cid:durableId="298847141">
    <w:abstractNumId w:val="1"/>
  </w:num>
  <w:num w:numId="3" w16cid:durableId="1274560521">
    <w:abstractNumId w:val="4"/>
  </w:num>
  <w:num w:numId="4" w16cid:durableId="1783836346">
    <w:abstractNumId w:val="2"/>
  </w:num>
  <w:num w:numId="5" w16cid:durableId="1835101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C8"/>
    <w:rsid w:val="000C6112"/>
    <w:rsid w:val="000F777E"/>
    <w:rsid w:val="0043161C"/>
    <w:rsid w:val="004825E4"/>
    <w:rsid w:val="005A4BD7"/>
    <w:rsid w:val="00695AE3"/>
    <w:rsid w:val="00805148"/>
    <w:rsid w:val="00864A98"/>
    <w:rsid w:val="008B37B5"/>
    <w:rsid w:val="00A24CC8"/>
    <w:rsid w:val="00A31944"/>
    <w:rsid w:val="00A4073E"/>
    <w:rsid w:val="00B91CC5"/>
    <w:rsid w:val="00D8135D"/>
    <w:rsid w:val="00FA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AF62"/>
  <w15:chartTrackingRefBased/>
  <w15:docId w15:val="{D8A4D7EB-BA17-401D-9D32-33E3AC56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4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4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4C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4C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4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4C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4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4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4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4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4C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4C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4C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4C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4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1326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Prentys Assis</dc:creator>
  <cp:keywords/>
  <dc:description/>
  <cp:lastModifiedBy>Prentys Assis</cp:lastModifiedBy>
  <cp:revision>12</cp:revision>
  <dcterms:created xsi:type="dcterms:W3CDTF">2025-09-13T11:09:00Z</dcterms:created>
  <dcterms:modified xsi:type="dcterms:W3CDTF">2025-09-15T12:50:00Z</dcterms:modified>
</cp:coreProperties>
</file>