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Crops :-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Climate :-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Fertilizer :-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grifarming.in/district-wise-crop-production-in-west-bengal-major-crops-in-west-bengal" TargetMode="External"/><Relationship Id="rId7" Type="http://schemas.openxmlformats.org/officeDocument/2006/relationships/hyperlink" Target="https://westbengal.pscnotes.com/geography-wbpsc/agriculture-west-bengal/" TargetMode="External"/><Relationship Id="rId8" Type="http://schemas.openxmlformats.org/officeDocument/2006/relationships/hyperlink" Target="https://vikaspedia.in/agriculture/crop-production/tips-for-farmers/icar-agri-advisory-for-rabi-2021-22/icar-rabi-season-agro-advisory-for-west-ben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