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3A6B" w14:textId="24D9CDBD" w:rsidR="007C6956" w:rsidRDefault="00132EE6">
      <w:sdt>
        <w:sdtPr>
          <w:id w:val="175474233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9432238" wp14:editId="3F8470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32EE6" w14:paraId="33605F30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83A65CE" w14:textId="77777777" w:rsidR="00132EE6" w:rsidRDefault="00132EE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874B4A" wp14:editId="39A454BD">
                                            <wp:extent cx="6861431" cy="6090285"/>
                                            <wp:effectExtent l="0" t="0" r="0" b="5715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52254" t="39516" r="231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68885" cy="609690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50800" dist="50800" dir="5400000" sx="1000" sy="1000" algn="ctr" rotWithShape="0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32EE6" w:rsidRPr="00DA655E" w14:paraId="1179979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0369A39" w14:textId="77777777" w:rsidR="007C6956" w:rsidRDefault="007C6956"/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325"/>
                                        <w:gridCol w:w="7470"/>
                                      </w:tblGrid>
                                      <w:tr w:rsidR="007C6956" w14:paraId="51DC5E3C" w14:textId="77777777" w:rsidTr="007C6956">
                                        <w:tc>
                                          <w:tcPr>
                                            <w:tcW w:w="10795" w:type="dxa"/>
                                            <w:gridSpan w:val="2"/>
                                            <w:vAlign w:val="center"/>
                                          </w:tcPr>
                                          <w:p w14:paraId="21A9F55C" w14:textId="77777777" w:rsidR="007C6956" w:rsidRDefault="007C6956" w:rsidP="007C6956">
                                            <w:pPr>
                                              <w:pStyle w:val="NoSpacing"/>
                                              <w:spacing w:before="240" w:after="240"/>
                                              <w:ind w:right="72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56"/>
                                                <w:szCs w:val="32"/>
                                              </w:rPr>
                                            </w:pPr>
                                            <w:r w:rsidRPr="007C6956">
                                              <w:rPr>
                                                <w:color w:val="FFFFFF" w:themeColor="background1"/>
                                                <w:sz w:val="56"/>
                                                <w:szCs w:val="32"/>
                                              </w:rPr>
                                              <w:t>Value of Statistical Luggage</w:t>
                                            </w:r>
                                          </w:p>
                                          <w:p w14:paraId="2CE46AA7" w14:textId="50D8A11F" w:rsidR="007C6956" w:rsidRDefault="007C6956" w:rsidP="007C6956">
                                            <w:pPr>
                                              <w:pStyle w:val="NoSpacing"/>
                                              <w:spacing w:before="240" w:after="240"/>
                                              <w:ind w:right="720"/>
                                              <w:jc w:val="center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7C6956" w14:paraId="184D7E24" w14:textId="77777777" w:rsidTr="007C6956">
                                        <w:tc>
                                          <w:tcPr>
                                            <w:tcW w:w="3325" w:type="dxa"/>
                                            <w:vAlign w:val="center"/>
                                          </w:tcPr>
                                          <w:p w14:paraId="0E180E46" w14:textId="3B0F6D24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Group Members: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7470" w:type="dxa"/>
                                          </w:tcPr>
                                          <w:p w14:paraId="5651B9B0" w14:textId="041924D5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Aashna Khetani</w:t>
                                            </w:r>
                                          </w:p>
                                        </w:tc>
                                      </w:tr>
                                      <w:tr w:rsidR="007C6956" w14:paraId="1B4473A4" w14:textId="77777777" w:rsidTr="007C6956">
                                        <w:tc>
                                          <w:tcPr>
                                            <w:tcW w:w="3325" w:type="dxa"/>
                                          </w:tcPr>
                                          <w:p w14:paraId="6FECDF73" w14:textId="77777777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470" w:type="dxa"/>
                                          </w:tcPr>
                                          <w:p w14:paraId="631AEEB5" w14:textId="3AC38633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Ajya Sha</w:t>
                                            </w:r>
                                          </w:p>
                                        </w:tc>
                                      </w:tr>
                                      <w:tr w:rsidR="007C6956" w14:paraId="0085F66F" w14:textId="77777777" w:rsidTr="007C6956">
                                        <w:tc>
                                          <w:tcPr>
                                            <w:tcW w:w="3325" w:type="dxa"/>
                                          </w:tcPr>
                                          <w:p w14:paraId="2C1524E9" w14:textId="77777777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470" w:type="dxa"/>
                                          </w:tcPr>
                                          <w:p w14:paraId="148D01AD" w14:textId="2C80787C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Ayush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Yajnik</w:t>
                                            </w:r>
                                            <w:proofErr w:type="spellEnd"/>
                                          </w:p>
                                        </w:tc>
                                      </w:tr>
                                      <w:tr w:rsidR="007C6956" w14:paraId="55A83E44" w14:textId="77777777" w:rsidTr="007C6956">
                                        <w:tc>
                                          <w:tcPr>
                                            <w:tcW w:w="3325" w:type="dxa"/>
                                          </w:tcPr>
                                          <w:p w14:paraId="2E4BB6B9" w14:textId="77777777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470" w:type="dxa"/>
                                          </w:tcPr>
                                          <w:p w14:paraId="1B52E1AC" w14:textId="79DE09A9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Rushabh Barbhaya</w:t>
                                            </w:r>
                                          </w:p>
                                        </w:tc>
                                      </w:tr>
                                      <w:tr w:rsidR="007C6956" w14:paraId="28CD09B9" w14:textId="77777777" w:rsidTr="007C6956">
                                        <w:tc>
                                          <w:tcPr>
                                            <w:tcW w:w="3325" w:type="dxa"/>
                                          </w:tcPr>
                                          <w:p w14:paraId="3269906E" w14:textId="77777777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7470" w:type="dxa"/>
                                          </w:tcPr>
                                          <w:p w14:paraId="54F3D206" w14:textId="7F17605F" w:rsidR="007C6956" w:rsidRDefault="007C6956" w:rsidP="007C6956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Sharuk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Tharun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 xml:space="preserve"> Senthil Kumar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451D5603" w14:textId="6736DC1F" w:rsidR="00132EE6" w:rsidRPr="00DA655E" w:rsidRDefault="00132EE6" w:rsidP="00DA655E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132EE6" w14:paraId="2003FCB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132EE6" w14:paraId="5062B5D3" w14:textId="77777777" w:rsidTr="007C6956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44546A" w:themeFill="text2"/>
                                            <w:vAlign w:val="center"/>
                                          </w:tcPr>
                                          <w:p w14:paraId="00B96848" w14:textId="600C24AB" w:rsidR="00132EE6" w:rsidRDefault="00132EE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44546A" w:themeFill="text2"/>
                                            <w:vAlign w:val="center"/>
                                          </w:tcPr>
                                          <w:p w14:paraId="63E23F43" w14:textId="0DB12604" w:rsidR="00132EE6" w:rsidRDefault="00132EE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44546A" w:themeFill="text2"/>
                                            <w:vAlign w:val="center"/>
                                          </w:tcPr>
                                          <w:p w14:paraId="79A1D484" w14:textId="74A8E048" w:rsidR="00132EE6" w:rsidRDefault="00132EE6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5E652D0" w14:textId="77777777" w:rsidR="00132EE6" w:rsidRDefault="00132EE6"/>
                                  </w:tc>
                                </w:tr>
                              </w:tbl>
                              <w:p w14:paraId="540385D9" w14:textId="77777777" w:rsidR="00132EE6" w:rsidRDefault="00132E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4322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32EE6" w14:paraId="33605F30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83A65CE" w14:textId="77777777" w:rsidR="00132EE6" w:rsidRDefault="00132EE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874B4A" wp14:editId="39A454BD">
                                      <wp:extent cx="6861431" cy="6090285"/>
                                      <wp:effectExtent l="0" t="0" r="0" b="5715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52254" t="39516" r="231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68885" cy="60969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50800" dist="50800" dir="5400000" sx="1000" sy="1000" algn="ctr" rotWithShape="0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32EE6" w:rsidRPr="00DA655E" w14:paraId="1179979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0369A39" w14:textId="77777777" w:rsidR="007C6956" w:rsidRDefault="007C6956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25"/>
                                  <w:gridCol w:w="7470"/>
                                </w:tblGrid>
                                <w:tr w:rsidR="007C6956" w14:paraId="51DC5E3C" w14:textId="77777777" w:rsidTr="007C6956">
                                  <w:tc>
                                    <w:tcPr>
                                      <w:tcW w:w="10795" w:type="dxa"/>
                                      <w:gridSpan w:val="2"/>
                                      <w:vAlign w:val="center"/>
                                    </w:tcPr>
                                    <w:p w14:paraId="21A9F55C" w14:textId="77777777" w:rsidR="007C6956" w:rsidRDefault="007C6956" w:rsidP="007C6956">
                                      <w:pPr>
                                        <w:pStyle w:val="NoSpacing"/>
                                        <w:spacing w:before="240" w:after="240"/>
                                        <w:ind w:right="720"/>
                                        <w:jc w:val="center"/>
                                        <w:rPr>
                                          <w:color w:val="FFFFFF" w:themeColor="background1"/>
                                          <w:sz w:val="56"/>
                                          <w:szCs w:val="32"/>
                                        </w:rPr>
                                      </w:pPr>
                                      <w:r w:rsidRPr="007C6956">
                                        <w:rPr>
                                          <w:color w:val="FFFFFF" w:themeColor="background1"/>
                                          <w:sz w:val="56"/>
                                          <w:szCs w:val="32"/>
                                        </w:rPr>
                                        <w:t>Value of Statistical Luggage</w:t>
                                      </w:r>
                                    </w:p>
                                    <w:p w14:paraId="2CE46AA7" w14:textId="50D8A11F" w:rsidR="007C6956" w:rsidRDefault="007C6956" w:rsidP="007C6956">
                                      <w:pPr>
                                        <w:pStyle w:val="NoSpacing"/>
                                        <w:spacing w:before="240" w:after="240"/>
                                        <w:ind w:right="7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7C6956" w14:paraId="184D7E24" w14:textId="77777777" w:rsidTr="007C6956">
                                  <w:tc>
                                    <w:tcPr>
                                      <w:tcW w:w="3325" w:type="dxa"/>
                                      <w:vAlign w:val="center"/>
                                    </w:tcPr>
                                    <w:p w14:paraId="0E180E46" w14:textId="3B0F6D24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 Members:</w:t>
                                      </w:r>
                                    </w:p>
                                  </w:tc>
                                  <w:tc>
                                    <w:tcPr>
                                      <w:tcW w:w="7470" w:type="dxa"/>
                                    </w:tcPr>
                                    <w:p w14:paraId="5651B9B0" w14:textId="041924D5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Aashna Khetani</w:t>
                                      </w:r>
                                    </w:p>
                                  </w:tc>
                                </w:tr>
                                <w:tr w:rsidR="007C6956" w14:paraId="1B4473A4" w14:textId="77777777" w:rsidTr="007C6956">
                                  <w:tc>
                                    <w:tcPr>
                                      <w:tcW w:w="3325" w:type="dxa"/>
                                    </w:tcPr>
                                    <w:p w14:paraId="6FECDF73" w14:textId="77777777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470" w:type="dxa"/>
                                    </w:tcPr>
                                    <w:p w14:paraId="631AEEB5" w14:textId="3AC38633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Ajya Sha</w:t>
                                      </w:r>
                                    </w:p>
                                  </w:tc>
                                </w:tr>
                                <w:tr w:rsidR="007C6956" w14:paraId="0085F66F" w14:textId="77777777" w:rsidTr="007C6956">
                                  <w:tc>
                                    <w:tcPr>
                                      <w:tcW w:w="3325" w:type="dxa"/>
                                    </w:tcPr>
                                    <w:p w14:paraId="2C1524E9" w14:textId="77777777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470" w:type="dxa"/>
                                    </w:tcPr>
                                    <w:p w14:paraId="148D01AD" w14:textId="2C80787C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Ayush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Yajnik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7C6956" w14:paraId="55A83E44" w14:textId="77777777" w:rsidTr="007C6956">
                                  <w:tc>
                                    <w:tcPr>
                                      <w:tcW w:w="3325" w:type="dxa"/>
                                    </w:tcPr>
                                    <w:p w14:paraId="2E4BB6B9" w14:textId="77777777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470" w:type="dxa"/>
                                    </w:tcPr>
                                    <w:p w14:paraId="1B52E1AC" w14:textId="79DE09A9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Rushabh Barbhaya</w:t>
                                      </w:r>
                                    </w:p>
                                  </w:tc>
                                </w:tr>
                                <w:tr w:rsidR="007C6956" w14:paraId="28CD09B9" w14:textId="77777777" w:rsidTr="007C6956">
                                  <w:tc>
                                    <w:tcPr>
                                      <w:tcW w:w="3325" w:type="dxa"/>
                                    </w:tcPr>
                                    <w:p w14:paraId="3269906E" w14:textId="77777777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470" w:type="dxa"/>
                                    </w:tcPr>
                                    <w:p w14:paraId="54F3D206" w14:textId="7F17605F" w:rsidR="007C6956" w:rsidRDefault="007C6956" w:rsidP="007C6956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Sharuk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Tharun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Senthil Kumar</w:t>
                                      </w:r>
                                    </w:p>
                                  </w:tc>
                                </w:tr>
                              </w:tbl>
                              <w:p w14:paraId="451D5603" w14:textId="6736DC1F" w:rsidR="00132EE6" w:rsidRPr="00DA655E" w:rsidRDefault="00132EE6" w:rsidP="00DA655E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132EE6" w14:paraId="2003FCB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132EE6" w14:paraId="5062B5D3" w14:textId="77777777" w:rsidTr="007C695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0B96848" w14:textId="600C24AB" w:rsidR="00132EE6" w:rsidRDefault="00132EE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63E23F43" w14:textId="0DB12604" w:rsidR="00132EE6" w:rsidRDefault="00132EE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9A1D484" w14:textId="74A8E048" w:rsidR="00132EE6" w:rsidRDefault="00132EE6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5E652D0" w14:textId="77777777" w:rsidR="00132EE6" w:rsidRDefault="00132EE6"/>
                            </w:tc>
                          </w:tr>
                        </w:tbl>
                        <w:p w14:paraId="540385D9" w14:textId="77777777" w:rsidR="00132EE6" w:rsidRDefault="00132E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AB5D59">
        <w:tab/>
      </w:r>
    </w:p>
    <w:p w14:paraId="52B6A2F3" w14:textId="77777777" w:rsidR="007C6956" w:rsidRDefault="007C6956">
      <w:r>
        <w:br w:type="page"/>
      </w:r>
    </w:p>
    <w:p w14:paraId="0C228F22" w14:textId="365DA854" w:rsidR="00132EE6" w:rsidRPr="007075F2" w:rsidRDefault="007C6956" w:rsidP="007075F2">
      <w:pPr>
        <w:pStyle w:val="Heading1"/>
      </w:pPr>
      <w:r>
        <w:lastRenderedPageBreak/>
        <w:t>Summary</w:t>
      </w:r>
    </w:p>
    <w:p w14:paraId="420F7FEC" w14:textId="7D75F021" w:rsidR="007C6956" w:rsidRDefault="007C6956" w:rsidP="007C6956">
      <w:pPr>
        <w:pStyle w:val="Heading1"/>
      </w:pPr>
      <w:r>
        <w:t>Some Key Statistics</w:t>
      </w:r>
    </w:p>
    <w:p w14:paraId="308A1D19" w14:textId="35564CCC" w:rsidR="007C6956" w:rsidRDefault="007C6956" w:rsidP="007C6956">
      <w:pPr>
        <w:pStyle w:val="Heading1"/>
      </w:pPr>
      <w:r>
        <w:t>Cost to Stakeholders</w:t>
      </w:r>
    </w:p>
    <w:p w14:paraId="4ACD0F5E" w14:textId="5F6F4D98" w:rsidR="007C6956" w:rsidRDefault="007C6956" w:rsidP="007C6956">
      <w:pPr>
        <w:pStyle w:val="Heading1"/>
      </w:pPr>
      <w:r>
        <w:t>Case for Newark International Airport</w:t>
      </w:r>
    </w:p>
    <w:p w14:paraId="2AA600B8" w14:textId="57D68F73" w:rsidR="007C6956" w:rsidRDefault="007C6956" w:rsidP="007C6956">
      <w:pPr>
        <w:pStyle w:val="Heading2"/>
        <w:numPr>
          <w:ilvl w:val="0"/>
          <w:numId w:val="1"/>
        </w:numPr>
      </w:pPr>
      <w:r>
        <w:t>Humans VS Machines</w:t>
      </w:r>
    </w:p>
    <w:p w14:paraId="5D4A252A" w14:textId="4D9657B7" w:rsidR="007C6956" w:rsidRDefault="007075F2" w:rsidP="007C6956">
      <w:pPr>
        <w:pStyle w:val="Heading2"/>
        <w:numPr>
          <w:ilvl w:val="0"/>
          <w:numId w:val="1"/>
        </w:numPr>
      </w:pPr>
      <w:r>
        <w:t>Sensitivity Analysis</w:t>
      </w:r>
    </w:p>
    <w:p w14:paraId="024C8BA8" w14:textId="5DDC6360" w:rsidR="007075F2" w:rsidRDefault="007075F2" w:rsidP="007075F2">
      <w:pPr>
        <w:pStyle w:val="Heading2"/>
        <w:numPr>
          <w:ilvl w:val="0"/>
          <w:numId w:val="1"/>
        </w:numPr>
      </w:pPr>
      <w:r>
        <w:t>Risk Matrix</w:t>
      </w:r>
    </w:p>
    <w:p w14:paraId="691FA695" w14:textId="7BCC9ADB" w:rsidR="007075F2" w:rsidRPr="007075F2" w:rsidRDefault="007075F2" w:rsidP="007075F2">
      <w:pPr>
        <w:pStyle w:val="Heading2"/>
        <w:numPr>
          <w:ilvl w:val="0"/>
          <w:numId w:val="1"/>
        </w:numPr>
      </w:pPr>
      <w:r>
        <w:t>Smaller airport</w:t>
      </w:r>
    </w:p>
    <w:p w14:paraId="723F4ED3" w14:textId="3D6D34E4" w:rsidR="007075F2" w:rsidRDefault="007075F2" w:rsidP="007075F2">
      <w:pPr>
        <w:pStyle w:val="Heading1"/>
      </w:pPr>
      <w:r>
        <w:t>Government Regulations</w:t>
      </w:r>
    </w:p>
    <w:p w14:paraId="2192F016" w14:textId="34A66183" w:rsidR="007075F2" w:rsidRDefault="007075F2" w:rsidP="007075F2">
      <w:pPr>
        <w:pStyle w:val="Heading1"/>
      </w:pPr>
      <w:r>
        <w:t>How baggage fees affect passengers?</w:t>
      </w:r>
    </w:p>
    <w:p w14:paraId="77F76980" w14:textId="5959B076" w:rsidR="007075F2" w:rsidRDefault="007075F2" w:rsidP="007075F2">
      <w:pPr>
        <w:pStyle w:val="Heading1"/>
      </w:pPr>
      <w:r>
        <w:t>Our proposed solution / recommendations</w:t>
      </w:r>
    </w:p>
    <w:p w14:paraId="78312E27" w14:textId="55B0D319" w:rsidR="007075F2" w:rsidRPr="007075F2" w:rsidRDefault="007075F2" w:rsidP="007075F2">
      <w:pPr>
        <w:pStyle w:val="Heading1"/>
      </w:pPr>
      <w:r>
        <w:t>References</w:t>
      </w:r>
      <w:bookmarkStart w:id="0" w:name="_GoBack"/>
      <w:bookmarkEnd w:id="0"/>
    </w:p>
    <w:sectPr w:rsidR="007075F2" w:rsidRPr="007075F2" w:rsidSect="00AB5D59">
      <w:pgSz w:w="12240" w:h="15840"/>
      <w:pgMar w:top="1440" w:right="1440" w:bottom="144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AED1" w14:textId="77777777" w:rsidR="00084152" w:rsidRDefault="00084152" w:rsidP="00132EE6">
      <w:pPr>
        <w:spacing w:after="0" w:line="240" w:lineRule="auto"/>
      </w:pPr>
      <w:r>
        <w:separator/>
      </w:r>
    </w:p>
  </w:endnote>
  <w:endnote w:type="continuationSeparator" w:id="0">
    <w:p w14:paraId="08FD751F" w14:textId="77777777" w:rsidR="00084152" w:rsidRDefault="00084152" w:rsidP="00132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C9728" w14:textId="77777777" w:rsidR="00084152" w:rsidRDefault="00084152" w:rsidP="00132EE6">
      <w:pPr>
        <w:spacing w:after="0" w:line="240" w:lineRule="auto"/>
      </w:pPr>
      <w:r>
        <w:separator/>
      </w:r>
    </w:p>
  </w:footnote>
  <w:footnote w:type="continuationSeparator" w:id="0">
    <w:p w14:paraId="721A6D3C" w14:textId="77777777" w:rsidR="00084152" w:rsidRDefault="00084152" w:rsidP="00132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50B21"/>
    <w:multiLevelType w:val="hybridMultilevel"/>
    <w:tmpl w:val="F162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E6"/>
    <w:rsid w:val="00084152"/>
    <w:rsid w:val="00132EE6"/>
    <w:rsid w:val="007075F2"/>
    <w:rsid w:val="007C6956"/>
    <w:rsid w:val="00AB5D59"/>
    <w:rsid w:val="00DA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3C88"/>
  <w15:chartTrackingRefBased/>
  <w15:docId w15:val="{D13831E0-B8DE-44E1-A180-B574C5DB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EE6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E6"/>
  </w:style>
  <w:style w:type="paragraph" w:styleId="Footer">
    <w:name w:val="footer"/>
    <w:basedOn w:val="Normal"/>
    <w:link w:val="FooterChar"/>
    <w:uiPriority w:val="99"/>
    <w:unhideWhenUsed/>
    <w:rsid w:val="0013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E6"/>
  </w:style>
  <w:style w:type="table" w:styleId="TableGrid">
    <w:name w:val="Table Grid"/>
    <w:basedOn w:val="TableNormal"/>
    <w:uiPriority w:val="39"/>
    <w:rsid w:val="007C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of Statistical Luggage</dc:title>
  <dc:subject>Group Members:</dc:subject>
  <dc:creator>Rushabh Barbhaya;Sharuk T Senthil Kumar;Aashna Khetani;Ajya Sah;Ayush Yajnik</dc:creator>
  <cp:keywords/>
  <dc:description/>
  <cp:lastModifiedBy>Rushabh Barbhaya</cp:lastModifiedBy>
  <cp:revision>1</cp:revision>
  <dcterms:created xsi:type="dcterms:W3CDTF">2019-05-16T22:59:00Z</dcterms:created>
  <dcterms:modified xsi:type="dcterms:W3CDTF">2019-05-17T00:07:00Z</dcterms:modified>
</cp:coreProperties>
</file>