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62007" w14:textId="63B216DE" w:rsidR="00742466" w:rsidRDefault="00742466" w:rsidP="007424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Колпаков Роман Карпунин Георгий ИСП2-21</w:t>
      </w:r>
    </w:p>
    <w:p w14:paraId="3B4382A3" w14:textId="6E179F1B" w:rsidR="00CB0A3F" w:rsidRPr="00742466" w:rsidRDefault="00742466" w:rsidP="007424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46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1A4DD9D3" w14:textId="3C67FDF6" w:rsidR="00742466" w:rsidRPr="00742466" w:rsidRDefault="00742466" w:rsidP="007424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466">
        <w:rPr>
          <w:rFonts w:ascii="Times New Roman" w:hAnsi="Times New Roman" w:cs="Times New Roman"/>
          <w:b/>
          <w:bCs/>
          <w:sz w:val="28"/>
          <w:szCs w:val="28"/>
        </w:rPr>
        <w:t xml:space="preserve">Выборка с использованием условий отбора </w:t>
      </w:r>
    </w:p>
    <w:p w14:paraId="7C86A60C" w14:textId="42241C90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структуры и механизма работы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42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примере выборки данных из одной и нескольких таблиц без условия отбора.</w:t>
      </w:r>
    </w:p>
    <w:p w14:paraId="7E6898F3" w14:textId="2589C555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413DD" wp14:editId="7594D321">
            <wp:extent cx="5940425" cy="3678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C76E" w14:textId="457C8128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EC89B2" wp14:editId="7263A74B">
            <wp:extent cx="5940425" cy="3640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BAD7" w14:textId="6E0EDA4E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A2C102" wp14:editId="4944C38D">
            <wp:extent cx="5940425" cy="4126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1A5" w14:textId="08F1E3D3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56B655" wp14:editId="6788DF78">
            <wp:extent cx="5940425" cy="38195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D857" w14:textId="1C00EC54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8661E9" wp14:editId="34DCF71D">
            <wp:extent cx="5940425" cy="3746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0F5B" w14:textId="212337DF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ADB3D" wp14:editId="7E9E7CB5">
            <wp:extent cx="5940425" cy="3761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343" w14:textId="6B7EDAA9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357E14" wp14:editId="4F542E3E">
            <wp:extent cx="5940425" cy="3844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C48B" w14:textId="77777777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772F0" w14:textId="147F9BF5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79C4B" wp14:editId="6AE55827">
            <wp:extent cx="5940425" cy="3950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B3EE" w14:textId="4F23F485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523526" wp14:editId="09E2715F">
            <wp:extent cx="5940425" cy="3669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7632" w14:textId="1908789C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AEFA0" wp14:editId="27D1070E">
            <wp:extent cx="5940425" cy="3824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A7F3" w14:textId="4221603D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5619DE" wp14:editId="3DC82432">
            <wp:extent cx="5940425" cy="3721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E858" w14:textId="49F5B59B" w:rsidR="00742466" w:rsidRDefault="00742466" w:rsidP="00742466">
      <w:pPr>
        <w:jc w:val="both"/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1E0AE1" wp14:editId="45594867">
            <wp:extent cx="5940425" cy="3792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DA64" w14:textId="3403808D" w:rsidR="00742466" w:rsidRDefault="00742466" w:rsidP="00742466">
      <w:pPr>
        <w:rPr>
          <w:rFonts w:ascii="Times New Roman" w:hAnsi="Times New Roman" w:cs="Times New Roman"/>
          <w:sz w:val="28"/>
          <w:szCs w:val="28"/>
        </w:rPr>
      </w:pPr>
    </w:p>
    <w:p w14:paraId="05677CA4" w14:textId="6502C4A1" w:rsidR="00742466" w:rsidRDefault="00742466" w:rsidP="00742466">
      <w:pPr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BA9B74" wp14:editId="5C4F3074">
            <wp:extent cx="5940425" cy="37674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434F" w14:textId="3F8D07EB" w:rsidR="00742466" w:rsidRDefault="00742466" w:rsidP="00742466">
      <w:pPr>
        <w:rPr>
          <w:rFonts w:ascii="Times New Roman" w:hAnsi="Times New Roman" w:cs="Times New Roman"/>
          <w:sz w:val="28"/>
          <w:szCs w:val="28"/>
        </w:rPr>
      </w:pPr>
      <w:r w:rsidRPr="007424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16CB1" wp14:editId="0EA379AC">
            <wp:extent cx="5940425" cy="39770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9CBD" w14:textId="0338FE43" w:rsidR="00BD0108" w:rsidRPr="00BD0108" w:rsidRDefault="00BD0108" w:rsidP="00742466">
      <w:pPr>
        <w:rPr>
          <w:rFonts w:ascii="Times New Roman" w:hAnsi="Times New Roman" w:cs="Times New Roman"/>
          <w:sz w:val="28"/>
          <w:szCs w:val="28"/>
        </w:rPr>
      </w:pPr>
      <w:r w:rsidRPr="00BD0108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Изучили структуру и механизм работы с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D0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примере выборки данных из одной и нескольких таблиц без условия отбора и с условием отбораю.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D0108" w:rsidRPr="00BD0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5D"/>
    <w:rsid w:val="00742466"/>
    <w:rsid w:val="00BD0108"/>
    <w:rsid w:val="00CB0A3F"/>
    <w:rsid w:val="00F7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EF68"/>
  <w15:chartTrackingRefBased/>
  <w15:docId w15:val="{B454B3E6-D8BE-4758-9A28-CE06D23E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2024-04-11T04:22:00Z</dcterms:created>
  <dcterms:modified xsi:type="dcterms:W3CDTF">2024-04-11T04:35:00Z</dcterms:modified>
</cp:coreProperties>
</file>