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360"/>
        <w:jc w:val="center"/>
      </w:pPr>
      <w:r>
        <w:rPr>
          <w:rFonts w:ascii="Calibri" w:hAnsi="Calibri"/>
          <w:b/>
          <w:color w:val="E84A72"/>
          <w:sz w:val="20"/>
        </w:rPr>
        <w:t>TIKTOK TECHJAM 2026  |  TRACK 4</w:t>
      </w:r>
    </w:p>
    <w:p>
      <w:pPr>
        <w:spacing w:after="160"/>
        <w:jc w:val="center"/>
      </w:pPr>
      <w:r>
        <w:rPr>
          <w:rFonts w:ascii="Calibri" w:hAnsi="Calibri"/>
          <w:b/>
          <w:color w:val="102A43"/>
          <w:sz w:val="60"/>
        </w:rPr>
        <w:t>ShopSense</w:t>
      </w: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32"/>
        </w:rPr>
        <w:t>Three-Person Delegation &amp; Integration Guide</w:t>
      </w:r>
    </w:p>
    <w:p>
      <w:pPr>
        <w:spacing w:after="520"/>
        <w:jc w:val="center"/>
      </w:pPr>
      <w:r>
        <w:rPr>
          <w:rFonts w:ascii="Calibri" w:hAnsi="Calibri"/>
          <w:color w:val="5B6770"/>
          <w:sz w:val="22"/>
        </w:rPr>
        <w:t>Shayna  •  Leon  •  Rhea</w:t>
      </w:r>
    </w:p>
    <w:p>
      <w:pPr>
        <w:spacing w:before="160" w:after="360" w:line="288" w:lineRule="auto"/>
        <w:ind w:left="648" w:right="648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0"/>
        </w:rPr>
        <w:t>ONE TEAM, ONE PIPELINE</w:t>
        <w:br/>
      </w:r>
      <w:r>
        <w:rPr>
          <w:rFonts w:ascii="Calibri" w:hAnsi="Calibri"/>
          <w:color w:val="102A43"/>
          <w:sz w:val="23"/>
        </w:rPr>
        <w:t>Build one headless Python shopping agent that understands the conversation, ranks the correct product in the Top 10, and works through the official evaluator.</w:t>
      </w:r>
    </w:p>
    <w:p>
      <w:pPr>
        <w:spacing w:before="80" w:after="160"/>
      </w:pPr>
      <w:r>
        <w:rPr>
          <w:rFonts w:ascii="Calibri" w:hAnsi="Calibri"/>
          <w:b/>
          <w:color w:val="2E74B5"/>
          <w:sz w:val="20"/>
        </w:rPr>
        <w:t>WHO OWNS WHAT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5560"/>
      </w:tblGrid>
      <w:tr>
        <w:trPr>
          <w:tblHeader w:val="true"/>
        </w:trPr>
        <w:tc>
          <w:tcPr>
            <w:tcW w:type="dxa" w:w="1500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300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role</w:t>
            </w:r>
          </w:p>
        </w:tc>
        <w:tc>
          <w:tcPr>
            <w:tcW w:type="dxa" w:w="5560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Main responsibility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9"/>
              </w:rPr>
              <w:t>Shayna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9"/>
              </w:rPr>
              <w:t>Shopping brain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9"/>
              </w:rPr>
              <w:t>Product DNA, memory, constraint updates, useful questions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9"/>
              </w:rPr>
              <w:t>Leon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9"/>
              </w:rPr>
              <w:t>Search + ranking</w:t>
            </w:r>
          </w:p>
        </w:tc>
        <w:tc>
          <w:tcPr>
            <w:tcW w:type="dxa" w:w="5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9"/>
              </w:rPr>
              <w:t>Catalog retrieval, filtering, reranking, Top 10, score experiments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9"/>
              </w:rPr>
              <w:t>Rhea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9"/>
              </w:rPr>
              <w:t>Integration + release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111"/>
                <w:sz w:val="19"/>
              </w:rPr>
              <w:t>Official agent contract, evaluator, GitHub merges, docs and submission</w:t>
            </w:r>
          </w:p>
        </w:tc>
      </w:tr>
    </w:tbl>
    <w:p>
      <w:pPr>
        <w:spacing w:after="0"/>
      </w:pPr>
    </w:p>
    <w:p>
      <w:pPr>
        <w:spacing w:before="160" w:after="0"/>
        <w:jc w:val="center"/>
      </w:pPr>
      <w:r>
        <w:rPr>
          <w:rFonts w:ascii="Calibri" w:hAnsi="Calibri"/>
          <w:color w:val="5B6770"/>
          <w:sz w:val="18"/>
        </w:rPr>
        <w:t>Prepared 28 August 2026  |  Singapore</w:t>
      </w:r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Shared goal</w:t>
      </w:r>
    </w:p>
    <w:p>
      <w:r>
        <w:rPr>
          <w:rFonts w:ascii="Calibri" w:hAnsi="Calibri"/>
          <w:color w:val="111111"/>
          <w:sz w:val="22"/>
        </w:rPr>
        <w:t xml:space="preserve">Build </w:t>
      </w:r>
      <w:r>
        <w:rPr>
          <w:rFonts w:ascii="Calibri" w:hAnsi="Calibri"/>
          <w:b/>
          <w:color w:val="111111"/>
          <w:sz w:val="22"/>
        </w:rPr>
        <w:t>one headless Python Shopping Copilot</w:t>
      </w:r>
      <w:r>
        <w:rPr>
          <w:rFonts w:ascii="Calibri" w:hAnsi="Calibri"/>
          <w:color w:val="111111"/>
          <w:sz w:val="22"/>
        </w:rPr>
        <w:t>, not three separate apps. It must turn a multi-turn conversation into a current shopper profile, search the fixed 50,000-product catalog, and return the hidden target as early and as high in the Top 10 as possible.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customer message + prior state</w:t>
      </w:r>
      <w:r>
        <w:br/>
      </w:r>
      <w:r>
        <w:rPr>
          <w:rFonts w:ascii="Courier New" w:hAnsi="Courier New"/>
          <w:color w:val="102A43"/>
          <w:sz w:val="17"/>
        </w:rPr>
        <w:t xml:space="preserve">              |</w:t>
      </w:r>
      <w:r>
        <w:br/>
      </w:r>
      <w:r>
        <w:rPr>
          <w:rFonts w:ascii="Courier New" w:hAnsi="Courier New"/>
          <w:color w:val="102A43"/>
          <w:sz w:val="17"/>
        </w:rPr>
        <w:t xml:space="preserve">              v</w:t>
      </w:r>
      <w:r>
        <w:br/>
      </w:r>
      <w:r>
        <w:rPr>
          <w:rFonts w:ascii="Courier New" w:hAnsi="Courier New"/>
          <w:color w:val="102A43"/>
          <w:sz w:val="17"/>
        </w:rPr>
        <w:t>Product DNA / intent / question decision        Shayna</w:t>
      </w:r>
      <w:r>
        <w:br/>
      </w:r>
      <w:r>
        <w:rPr>
          <w:rFonts w:ascii="Courier New" w:hAnsi="Courier New"/>
          <w:color w:val="102A43"/>
          <w:sz w:val="17"/>
        </w:rPr>
        <w:t xml:space="preserve">              |</w:t>
      </w:r>
      <w:r>
        <w:br/>
      </w:r>
      <w:r>
        <w:rPr>
          <w:rFonts w:ascii="Courier New" w:hAnsi="Courier New"/>
          <w:color w:val="102A43"/>
          <w:sz w:val="17"/>
        </w:rPr>
        <w:t xml:space="preserve">              v</w:t>
      </w:r>
      <w:r>
        <w:br/>
      </w:r>
      <w:r>
        <w:rPr>
          <w:rFonts w:ascii="Courier New" w:hAnsi="Courier New"/>
          <w:color w:val="102A43"/>
          <w:sz w:val="17"/>
        </w:rPr>
        <w:t>candidate retrieval / filtering / reranking     Leon</w:t>
      </w:r>
      <w:r>
        <w:br/>
      </w:r>
      <w:r>
        <w:rPr>
          <w:rFonts w:ascii="Courier New" w:hAnsi="Courier New"/>
          <w:color w:val="102A43"/>
          <w:sz w:val="17"/>
        </w:rPr>
        <w:t xml:space="preserve">              |</w:t>
      </w:r>
      <w:r>
        <w:br/>
      </w:r>
      <w:r>
        <w:rPr>
          <w:rFonts w:ascii="Courier New" w:hAnsi="Courier New"/>
          <w:color w:val="102A43"/>
          <w:sz w:val="17"/>
        </w:rPr>
        <w:t xml:space="preserve">              v</w:t>
      </w:r>
      <w:r>
        <w:br/>
      </w:r>
      <w:r>
        <w:rPr>
          <w:rFonts w:ascii="Courier New" w:hAnsi="Courier New"/>
          <w:color w:val="102A43"/>
          <w:sz w:val="17"/>
        </w:rPr>
        <w:t>official response / evaluator / release          Rhea</w:t>
      </w:r>
    </w:p>
    <w:p>
      <w:r>
        <w:rPr>
          <w:rFonts w:ascii="Calibri" w:hAnsi="Calibri"/>
          <w:color w:val="111111"/>
          <w:sz w:val="22"/>
        </w:rPr>
        <w:t>The official technical score is: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0.50 × Hit Rate@10 + 0.30 × MRR + 0.20 × Efficiency</w:t>
      </w:r>
      <w:r>
        <w:br/>
      </w:r>
      <w:r>
        <w:rPr>
          <w:rFonts w:ascii="Courier New" w:hAnsi="Courier New"/>
          <w:color w:val="102A43"/>
          <w:sz w:val="17"/>
        </w:rPr>
        <w:t>Efficiency = clip((11 - MTTC) / 10, 0, 1)</w:t>
      </w:r>
    </w:p>
    <w:p>
      <w:r>
        <w:rPr>
          <w:rFonts w:ascii="Calibri" w:hAnsi="Calibri"/>
          <w:color w:val="111111"/>
          <w:sz w:val="22"/>
        </w:rPr>
        <w:t xml:space="preserve">The agent gets at most 10 turns. The weak public baseline is HR@10 </w:t>
      </w:r>
      <w:r>
        <w:rPr>
          <w:rFonts w:ascii="Courier New" w:hAnsi="Courier New"/>
          <w:color w:val="102A43"/>
          <w:sz w:val="21"/>
          <w:shd w:fill="EAF2F8"/>
        </w:rPr>
        <w:t>0.125</w:t>
      </w:r>
      <w:r>
        <w:rPr>
          <w:rFonts w:ascii="Calibri" w:hAnsi="Calibri"/>
          <w:color w:val="111111"/>
          <w:sz w:val="22"/>
        </w:rPr>
        <w:t xml:space="preserve">, MRR </w:t>
      </w:r>
      <w:r>
        <w:rPr>
          <w:rFonts w:ascii="Courier New" w:hAnsi="Courier New"/>
          <w:color w:val="102A43"/>
          <w:sz w:val="21"/>
          <w:shd w:fill="EAF2F8"/>
        </w:rPr>
        <w:t>0.068034</w:t>
      </w:r>
      <w:r>
        <w:rPr>
          <w:rFonts w:ascii="Calibri" w:hAnsi="Calibri"/>
          <w:color w:val="111111"/>
          <w:sz w:val="22"/>
        </w:rPr>
        <w:t xml:space="preserve">, MTTC </w:t>
      </w:r>
      <w:r>
        <w:rPr>
          <w:rFonts w:ascii="Courier New" w:hAnsi="Courier New"/>
          <w:color w:val="102A43"/>
          <w:sz w:val="21"/>
          <w:shd w:fill="EAF2F8"/>
        </w:rPr>
        <w:t>9.81</w:t>
      </w:r>
      <w:r>
        <w:rPr>
          <w:rFonts w:ascii="Calibri" w:hAnsi="Calibri"/>
          <w:color w:val="111111"/>
          <w:sz w:val="22"/>
        </w:rPr>
        <w:t xml:space="preserve">, and TechnicalScore </w:t>
      </w:r>
      <w:r>
        <w:rPr>
          <w:rFonts w:ascii="Courier New" w:hAnsi="Courier New"/>
          <w:color w:val="102A43"/>
          <w:sz w:val="21"/>
          <w:shd w:fill="EAF2F8"/>
        </w:rPr>
        <w:t>0.10671</w:t>
      </w:r>
      <w:r>
        <w:rPr>
          <w:rFonts w:ascii="Calibri" w:hAnsi="Calibri"/>
          <w:color w:val="111111"/>
          <w:sz w:val="22"/>
        </w:rPr>
        <w:t>, so the largest opportunities are better retrieval, correct conversation state, and higher-value questions.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Important corrections from the new documents</w:t>
      </w:r>
    </w:p>
    <w:p>
      <w:r>
        <w:rPr>
          <w:rFonts w:ascii="Calibri" w:hAnsi="Calibri"/>
          <w:color w:val="111111"/>
          <w:sz w:val="22"/>
        </w:rPr>
        <w:t>The ShopSense brief contains useful product ideas, but the official track contract takes priority.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Keep as core:</w:t>
      </w:r>
      <w:r>
        <w:rPr>
          <w:rFonts w:ascii="Calibri" w:hAnsi="Calibri"/>
          <w:color w:val="111111"/>
          <w:sz w:val="22"/>
        </w:rPr>
        <w:t xml:space="preserve"> Product DNA, hard versus soft constraints, negative preferences, contradiction resolution, buying-versus-browsing routing, and ask-versus-search logic.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Keep as optional demo evidence:</w:t>
      </w:r>
      <w:r>
        <w:rPr>
          <w:rFonts w:ascii="Calibri" w:hAnsi="Calibri"/>
          <w:color w:val="111111"/>
          <w:sz w:val="22"/>
        </w:rPr>
        <w:t xml:space="preserve"> “Why this matched,” “Why NOT,” and recommendation labels such as Best Budget or Most Comfortable.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Do not put those labels or explanations inside the official evaluator response.</w:t>
      </w:r>
      <w:r>
        <w:rPr>
          <w:rFonts w:ascii="Calibri" w:hAnsi="Calibri"/>
          <w:color w:val="111111"/>
          <w:sz w:val="22"/>
        </w:rPr>
        <w:t xml:space="preserve"> The response must follow the released schema; extra fields can invalidate it. Store explanation evidence separately for the demo.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A polished UI is not required.</w:t>
      </w:r>
      <w:r>
        <w:rPr>
          <w:rFonts w:ascii="Calibri" w:hAnsi="Calibri"/>
          <w:color w:val="111111"/>
          <w:sz w:val="22"/>
        </w:rPr>
        <w:t xml:space="preserve"> Build one only after the headless agent, official evaluator, and clean-run instructions work.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Do not force products into five recommendation lanes.</w:t>
      </w:r>
      <w:r>
        <w:rPr>
          <w:rFonts w:ascii="Calibri" w:hAnsi="Calibri"/>
          <w:color w:val="111111"/>
          <w:sz w:val="22"/>
        </w:rPr>
        <w:t xml:space="preserve"> The evaluator wants one ordered Top 10. Lanes may be derived from that list for the video, but must not replace score-backed ranking.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The beginner guide's example ranking weights are a starting hypothesis, not a requirement. Leon changes weights only when public-session evaluation supports the change.</w:t>
      </w:r>
    </w:p>
    <w:p>
      <w:r>
        <w:br w:type="page"/>
      </w:r>
    </w:p>
    <w:p>
      <w:pPr>
        <w:pStyle w:val="Heading1"/>
        <w:shd w:fill="E8EEF5"/>
        <w:pBdr>
          <w:left w:val="single" w:sz="18" w:space="8" w:color="E84A72"/>
        </w:pBdr>
        <w:ind w:left="144" w:right="144"/>
      </w:pPr>
      <w:r>
        <w:rPr>
          <w:rFonts w:ascii="Calibri" w:hAnsi="Calibri"/>
          <w:b/>
          <w:color w:val="2E74B5"/>
          <w:sz w:val="32"/>
        </w:rPr>
        <w:t>Person 1 — Shayna: Product DNA, conversation state, and question strategy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Mission</w:t>
      </w:r>
    </w:p>
    <w:p>
      <w:r>
        <w:rPr>
          <w:rFonts w:ascii="Calibri" w:hAnsi="Calibri"/>
          <w:color w:val="111111"/>
          <w:sz w:val="22"/>
        </w:rPr>
        <w:t xml:space="preserve">Turn messy chat into one clean, current </w:t>
      </w:r>
      <w:r>
        <w:rPr>
          <w:rFonts w:ascii="Courier New" w:hAnsi="Courier New"/>
          <w:color w:val="102A43"/>
          <w:sz w:val="21"/>
          <w:shd w:fill="EAF2F8"/>
        </w:rPr>
        <w:t>ShopperProfile</w:t>
      </w:r>
      <w:r>
        <w:rPr>
          <w:rFonts w:ascii="Calibri" w:hAnsi="Calibri"/>
          <w:color w:val="111111"/>
          <w:sz w:val="22"/>
        </w:rPr>
        <w:t>, and decide whether the next useful action is to clarify, search, or both.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Owns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src/profile.py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src/dialogue.py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tests/test_profile.py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tests/test_dialogue.py</w:t>
      </w:r>
    </w:p>
    <w:p>
      <w:r>
        <w:rPr>
          <w:rFonts w:ascii="Calibri" w:hAnsi="Calibri"/>
          <w:color w:val="111111"/>
          <w:sz w:val="22"/>
        </w:rPr>
        <w:t xml:space="preserve">Shayna does not edit Leon's ranker or the official </w:t>
      </w:r>
      <w:r>
        <w:rPr>
          <w:rFonts w:ascii="Courier New" w:hAnsi="Courier New"/>
          <w:color w:val="102A43"/>
          <w:sz w:val="21"/>
          <w:shd w:fill="EAF2F8"/>
        </w:rPr>
        <w:t>agent.py</w:t>
      </w:r>
      <w:r>
        <w:rPr>
          <w:rFonts w:ascii="Calibri" w:hAnsi="Calibri"/>
          <w:color w:val="111111"/>
          <w:sz w:val="22"/>
        </w:rPr>
        <w:t xml:space="preserve"> entry point.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Build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/>
          <w:b/>
          <w:color w:val="111111"/>
          <w:sz w:val="22"/>
        </w:rPr>
        <w:t>Intent routing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buying</w:t>
      </w:r>
      <w:r>
        <w:rPr>
          <w:rFonts w:ascii="Calibri" w:hAnsi="Calibri"/>
          <w:color w:val="111111"/>
          <w:sz w:val="22"/>
        </w:rPr>
        <w:t>: the request already contains specific constraints, so avoid unnecessary questions;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browsing</w:t>
      </w:r>
      <w:r>
        <w:rPr>
          <w:rFonts w:ascii="Calibri" w:hAnsi="Calibri"/>
          <w:color w:val="111111"/>
          <w:sz w:val="22"/>
        </w:rPr>
        <w:t>: the request is broad or occasion-led, so identify the most valuable missing preference;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unclear</w:t>
      </w:r>
      <w:r>
        <w:rPr>
          <w:rFonts w:ascii="Calibri" w:hAnsi="Calibri"/>
          <w:color w:val="111111"/>
          <w:sz w:val="22"/>
        </w:rPr>
        <w:t>: ask one useful question without entering a question loop.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/>
          <w:b/>
          <w:color w:val="111111"/>
          <w:sz w:val="22"/>
        </w:rPr>
        <w:t>Product DNA / shopper profile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category or product type;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use case or occasion;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hard constraints such as budget, size, “must,” or “cannot”;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soft preferences such as cute, minimal, comfortable, or preferred color;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negative constraints such as “no heels” or “not leather”;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unknown attributes, asked attributes, and explicit “no preference” answers;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confidence and source turn for every constraint;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an audit trail of replaced or removed preferences.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/>
          <w:b/>
          <w:color w:val="111111"/>
          <w:sz w:val="22"/>
        </w:rPr>
        <w:t>Contradiction and override handling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“Actually, make them white sneakers” must deactivate the old black/running constraints before adding the new ones;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never append mutually contradictory keywords;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on the official Intent Override scenario, remember that the new target cannot score before the simulated change appears on turn 3 or 4.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Calibri" w:hAnsi="Calibri"/>
          <w:b/>
          <w:color w:val="111111"/>
          <w:sz w:val="22"/>
        </w:rPr>
        <w:t>Clarification policy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ask at most one allowed attribute per turn;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ask only if the answer is likely to materially narrow or reorder candidates;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do not ask again after “no preference”;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explicit current-session requests always outrank the anonymous profile.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/>
          <w:b/>
          <w:color w:val="111111"/>
          <w:sz w:val="22"/>
        </w:rPr>
        <w:t>Message wording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concise, natural, and grounded in the active constraints;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no unsupported product claims.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Handoff to Leon and Rhea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def update_profile(</w:t>
      </w:r>
      <w:r>
        <w:br/>
      </w:r>
      <w:r>
        <w:rPr>
          <w:rFonts w:ascii="Courier New" w:hAnsi="Courier New"/>
          <w:color w:val="102A43"/>
          <w:sz w:val="17"/>
        </w:rPr>
        <w:t xml:space="preserve">    state: ShopperProfile,</w:t>
      </w:r>
      <w:r>
        <w:br/>
      </w:r>
      <w:r>
        <w:rPr>
          <w:rFonts w:ascii="Courier New" w:hAnsi="Courier New"/>
          <w:color w:val="102A43"/>
          <w:sz w:val="17"/>
        </w:rPr>
        <w:t xml:space="preserve">    user_message: str,</w:t>
      </w:r>
      <w:r>
        <w:br/>
      </w:r>
      <w:r>
        <w:rPr>
          <w:rFonts w:ascii="Courier New" w:hAnsi="Courier New"/>
          <w:color w:val="102A43"/>
          <w:sz w:val="17"/>
        </w:rPr>
        <w:t xml:space="preserve">    turn: int,</w:t>
      </w:r>
      <w:r>
        <w:br/>
      </w:r>
      <w:r>
        <w:rPr>
          <w:rFonts w:ascii="Courier New" w:hAnsi="Courier New"/>
          <w:color w:val="102A43"/>
          <w:sz w:val="17"/>
        </w:rPr>
        <w:t>) -&gt; DialogueDecision:</w:t>
      </w:r>
      <w:r>
        <w:br/>
      </w:r>
      <w:r>
        <w:rPr>
          <w:rFonts w:ascii="Courier New" w:hAnsi="Courier New"/>
          <w:color w:val="102A43"/>
          <w:sz w:val="17"/>
        </w:rPr>
        <w:t xml:space="preserve">    ...</w:t>
      </w:r>
      <w:r>
        <w:br/>
      </w:r>
      <w:r>
        <w:rPr>
          <w:rFonts w:ascii="Courier New" w:hAnsi="Courier New"/>
          <w:color w:val="102A43"/>
          <w:sz w:val="17"/>
        </w:rPr>
      </w:r>
    </w:p>
    <w:p>
      <w:r>
        <w:rPr>
          <w:rFonts w:ascii="Courier New" w:hAnsi="Courier New"/>
          <w:color w:val="102A43"/>
          <w:sz w:val="21"/>
          <w:shd w:fill="EAF2F8"/>
        </w:rPr>
        <w:t>ask_attribute</w:t>
      </w:r>
      <w:r>
        <w:rPr>
          <w:rFonts w:ascii="Calibri" w:hAnsi="Calibri"/>
          <w:color w:val="111111"/>
          <w:sz w:val="22"/>
        </w:rPr>
        <w:t xml:space="preserve"> must be one of </w:t>
      </w:r>
      <w:r>
        <w:rPr>
          <w:rFonts w:ascii="Courier New" w:hAnsi="Courier New"/>
          <w:color w:val="102A43"/>
          <w:sz w:val="21"/>
          <w:shd w:fill="EAF2F8"/>
        </w:rPr>
        <w:t>category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material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color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size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style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brand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budget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feature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use_case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other</w:t>
      </w:r>
      <w:r>
        <w:rPr>
          <w:rFonts w:ascii="Calibri" w:hAnsi="Calibri"/>
          <w:color w:val="111111"/>
          <w:sz w:val="22"/>
        </w:rPr>
        <w:t xml:space="preserve">, or </w:t>
      </w:r>
      <w:r>
        <w:rPr>
          <w:rFonts w:ascii="Courier New" w:hAnsi="Courier New"/>
          <w:color w:val="102A43"/>
          <w:sz w:val="21"/>
          <w:shd w:fill="EAF2F8"/>
        </w:rPr>
        <w:t>None</w:t>
      </w:r>
      <w:r>
        <w:rPr>
          <w:rFonts w:ascii="Calibri" w:hAnsi="Calibri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Done when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Buying requests do not trigger redundant questions.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Browsing requests identify one high-value unknown.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 new hard constraint survives later turns.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 negative preference is explicitly represented.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An override deactivates the old value rather than retaining both.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Boundary replies record “no preference” and prevent repeat questions.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Unit tests cover Buying, Browsing, Intent Override, and Boundary behaviour.</w:t>
      </w:r>
    </w:p>
    <w:p>
      <w:r>
        <w:br w:type="page"/>
      </w:r>
    </w:p>
    <w:p>
      <w:pPr>
        <w:pStyle w:val="Heading1"/>
        <w:shd w:fill="E8EEF5"/>
        <w:pBdr>
          <w:left w:val="single" w:sz="18" w:space="8" w:color="E84A72"/>
        </w:pBdr>
        <w:ind w:left="144" w:right="144"/>
      </w:pPr>
      <w:r>
        <w:rPr>
          <w:rFonts w:ascii="Calibri" w:hAnsi="Calibri"/>
          <w:b/>
          <w:color w:val="2E74B5"/>
          <w:sz w:val="32"/>
        </w:rPr>
        <w:t>Person 2 — Leon: catalog retrieval, filtering, ranking, and evidence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Mission</w:t>
      </w:r>
    </w:p>
    <w:p>
      <w:r>
        <w:rPr>
          <w:rFonts w:ascii="Calibri" w:hAnsi="Calibri"/>
          <w:color w:val="111111"/>
          <w:sz w:val="22"/>
        </w:rPr>
        <w:t xml:space="preserve">Turn Shayna's </w:t>
      </w:r>
      <w:r>
        <w:rPr>
          <w:rFonts w:ascii="Courier New" w:hAnsi="Courier New"/>
          <w:color w:val="102A43"/>
          <w:sz w:val="21"/>
          <w:shd w:fill="EAF2F8"/>
        </w:rPr>
        <w:t>ShopperProfile</w:t>
      </w:r>
      <w:r>
        <w:rPr>
          <w:rFonts w:ascii="Calibri" w:hAnsi="Calibri"/>
          <w:color w:val="111111"/>
          <w:sz w:val="22"/>
        </w:rPr>
        <w:t xml:space="preserve"> into up to 10 unique, valid </w:t>
      </w:r>
      <w:r>
        <w:rPr>
          <w:rFonts w:ascii="Courier New" w:hAnsi="Courier New"/>
          <w:color w:val="102A43"/>
          <w:sz w:val="21"/>
          <w:shd w:fill="EAF2F8"/>
        </w:rPr>
        <w:t>parent_asin</w:t>
      </w:r>
      <w:r>
        <w:rPr>
          <w:rFonts w:ascii="Calibri" w:hAnsi="Calibri"/>
          <w:color w:val="111111"/>
          <w:sz w:val="22"/>
        </w:rPr>
        <w:t xml:space="preserve"> values, ordered best to worst.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Owns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src/catalog.py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src/retrieval.py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src/ranker.py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src/evidence.py</w:t>
      </w:r>
      <w:r>
        <w:rPr>
          <w:rFonts w:ascii="Calibri" w:hAnsi="Calibri"/>
          <w:color w:val="111111"/>
          <w:sz w:val="22"/>
        </w:rPr>
        <w:t xml:space="preserve"> for optional demo explanations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tests/test_retrieval.py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tests/test_ranker.py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experiments/scoreboard.md</w:t>
      </w:r>
    </w:p>
    <w:p>
      <w:r>
        <w:rPr>
          <w:rFonts w:ascii="Calibri" w:hAnsi="Calibri"/>
          <w:color w:val="111111"/>
          <w:sz w:val="22"/>
        </w:rPr>
        <w:t>Leon does not reparse the chat independently. Shayna's profile is the single source of truth.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Build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/>
          <w:b/>
          <w:color w:val="111111"/>
          <w:sz w:val="22"/>
        </w:rPr>
        <w:t>Catalog preparation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load the frozen catalog once and keep it read-only;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normalize </w:t>
      </w:r>
      <w:r>
        <w:rPr>
          <w:rFonts w:ascii="Courier New" w:hAnsi="Courier New"/>
          <w:color w:val="102A43"/>
          <w:sz w:val="21"/>
          <w:shd w:fill="EAF2F8"/>
        </w:rPr>
        <w:t>title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features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details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description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categories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store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price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average_rating</w:t>
      </w:r>
      <w:r>
        <w:rPr>
          <w:rFonts w:ascii="Calibri" w:hAnsi="Calibri"/>
          <w:color w:val="111111"/>
          <w:sz w:val="22"/>
        </w:rPr>
        <w:t xml:space="preserve">, and </w:t>
      </w:r>
      <w:r>
        <w:rPr>
          <w:rFonts w:ascii="Courier New" w:hAnsi="Courier New"/>
          <w:color w:val="102A43"/>
          <w:sz w:val="21"/>
          <w:shd w:fill="EAF2F8"/>
        </w:rPr>
        <w:t>rating_number</w:t>
      </w:r>
      <w:r>
        <w:rPr>
          <w:rFonts w:ascii="Calibri" w:hAnsi="Calibri"/>
          <w:color w:val="111111"/>
          <w:sz w:val="22"/>
        </w:rPr>
        <w:t>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tolerate missing fields without crashing.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/>
          <w:b/>
          <w:color w:val="111111"/>
          <w:sz w:val="22"/>
        </w:rPr>
        <w:t>Candidate retrieval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begin with the released BM25/FTS baseline;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add field-aware keyword retrieval and query rewriting;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apply safe metadata filters for category, price, size, brand, material, and other explicit constraints;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add lightweight dense or hybrid retrieval only if it remains fast, reproducible, and usable offline;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merge candidate sources before reranking.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/>
          <w:b/>
          <w:color w:val="111111"/>
          <w:sz w:val="22"/>
        </w:rPr>
        <w:t>Ranking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hard constraints strongly filter or penalize incompatible products;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soft preferences boost rather than eliminate;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negative constraints penalize or exclude clear violations;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the anonymized profile is a weak prior only;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fall back gracefully if strict filtering leaves too few candidates;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return valid, unique IDs, best first, and cap the list at </w:t>
      </w:r>
      <w:r>
        <w:rPr>
          <w:rFonts w:ascii="Courier New" w:hAnsi="Courier New"/>
          <w:color w:val="102A43"/>
          <w:sz w:val="21"/>
          <w:shd w:fill="EAF2F8"/>
        </w:rPr>
        <w:t>top_k</w:t>
      </w:r>
      <w:r>
        <w:rPr>
          <w:rFonts w:ascii="Calibri" w:hAnsi="Calibri"/>
          <w:color w:val="111111"/>
          <w:sz w:val="22"/>
        </w:rPr>
        <w:t>.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/>
          <w:b/>
          <w:color w:val="111111"/>
          <w:sz w:val="22"/>
        </w:rPr>
        <w:t>Question-value support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expose candidate-pool counts or uncertainty by attribute so Shayna can select useful questions;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this interface supplies statistics, not conversation wording.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/>
          <w:b/>
          <w:color w:val="111111"/>
          <w:sz w:val="22"/>
        </w:rPr>
        <w:t>Explanation sidecar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produce simple “matched because” and “rejected because” evidence from actual catalog fields and constraints;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keep it outside the official </w:t>
      </w:r>
      <w:r>
        <w:rPr>
          <w:rFonts w:ascii="Courier New" w:hAnsi="Courier New"/>
          <w:color w:val="102A43"/>
          <w:sz w:val="21"/>
          <w:shd w:fill="EAF2F8"/>
        </w:rPr>
        <w:t>respond()</w:t>
      </w:r>
      <w:r>
        <w:rPr>
          <w:rFonts w:ascii="Calibri" w:hAnsi="Calibri"/>
          <w:color w:val="111111"/>
          <w:sz w:val="22"/>
        </w:rPr>
        <w:t xml:space="preserve"> payload;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optional recommendation labels may be generated for the demo from the already ranked list.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/>
          <w:b/>
          <w:color w:val="111111"/>
          <w:sz w:val="22"/>
        </w:rPr>
        <w:t>Evaluation discipline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compare every meaningful change against the same baseline;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record overall HR@10, MRR, MTTC, Efficiency, and TechnicalScore;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also record Buying, Browsing, Intent Override, and Boundary breakdowns;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keep a change only when it improves the chosen objective or fixes a documented failure without unacceptable regression.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Handoff to Rhea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def rank(</w:t>
      </w:r>
      <w:r>
        <w:br/>
      </w:r>
      <w:r>
        <w:rPr>
          <w:rFonts w:ascii="Courier New" w:hAnsi="Courier New"/>
          <w:color w:val="102A43"/>
          <w:sz w:val="17"/>
        </w:rPr>
        <w:t xml:space="preserve">    profile: ShopperProfile,</w:t>
      </w:r>
      <w:r>
        <w:br/>
      </w:r>
      <w:r>
        <w:rPr>
          <w:rFonts w:ascii="Courier New" w:hAnsi="Courier New"/>
          <w:color w:val="102A43"/>
          <w:sz w:val="17"/>
        </w:rPr>
        <w:t xml:space="preserve">    top_k: int = 10,</w:t>
      </w:r>
      <w:r>
        <w:br/>
      </w:r>
      <w:r>
        <w:rPr>
          <w:rFonts w:ascii="Courier New" w:hAnsi="Courier New"/>
          <w:color w:val="102A43"/>
          <w:sz w:val="17"/>
        </w:rPr>
        <w:t>) -&gt; list[dict]:</w:t>
      </w:r>
      <w:r>
        <w:br/>
      </w:r>
      <w:r>
        <w:rPr>
          <w:rFonts w:ascii="Courier New" w:hAnsi="Courier New"/>
          <w:color w:val="102A43"/>
          <w:sz w:val="17"/>
        </w:rPr>
        <w:t xml:space="preserve">    ...</w:t>
      </w:r>
      <w:r>
        <w:br/>
      </w:r>
      <w:r>
        <w:rPr>
          <w:rFonts w:ascii="Courier New" w:hAnsi="Courier New"/>
          <w:color w:val="102A43"/>
          <w:sz w:val="17"/>
        </w:rPr>
      </w:r>
      <w:r>
        <w:br/>
      </w:r>
      <w:r>
        <w:rPr>
          <w:rFonts w:ascii="Courier New" w:hAnsi="Courier New"/>
          <w:color w:val="102A43"/>
          <w:sz w:val="17"/>
        </w:rPr>
      </w:r>
      <w:r>
        <w:br/>
      </w:r>
      <w:r>
        <w:rPr>
          <w:rFonts w:ascii="Courier New" w:hAnsi="Courier New"/>
          <w:color w:val="102A43"/>
          <w:sz w:val="17"/>
        </w:rPr>
        <w:t>def build_demo_evidence(</w:t>
      </w:r>
      <w:r>
        <w:br/>
      </w:r>
      <w:r>
        <w:rPr>
          <w:rFonts w:ascii="Courier New" w:hAnsi="Courier New"/>
          <w:color w:val="102A43"/>
          <w:sz w:val="17"/>
        </w:rPr>
        <w:t xml:space="preserve">    profile: ShopperProfile,</w:t>
      </w:r>
      <w:r>
        <w:br/>
      </w:r>
      <w:r>
        <w:rPr>
          <w:rFonts w:ascii="Courier New" w:hAnsi="Courier New"/>
          <w:color w:val="102A43"/>
          <w:sz w:val="17"/>
        </w:rPr>
        <w:t xml:space="preserve">    ranked_products: list[dict],</w:t>
      </w:r>
      <w:r>
        <w:br/>
      </w:r>
      <w:r>
        <w:rPr>
          <w:rFonts w:ascii="Courier New" w:hAnsi="Courier New"/>
          <w:color w:val="102A43"/>
          <w:sz w:val="17"/>
        </w:rPr>
        <w:t>) -&gt; dict:</w:t>
      </w:r>
      <w:r>
        <w:br/>
      </w:r>
      <w:r>
        <w:rPr>
          <w:rFonts w:ascii="Courier New" w:hAnsi="Courier New"/>
          <w:color w:val="102A43"/>
          <w:sz w:val="17"/>
        </w:rPr>
        <w:t xml:space="preserve">    ...  # never returned to the official evaluator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Done when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Every returned ID exists in the catalog.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Results are unique and remain in best-to-worst order.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Only the first 10 valid unique IDs are emitted.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Overridden constraints disappear from the query and scores.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Negative constraints and missing catalog fields have tests.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 full 200-session evaluation and four scenario reports are recorded.</w:t>
      </w:r>
    </w:p>
    <w:p>
      <w:r>
        <w:br w:type="page"/>
      </w:r>
    </w:p>
    <w:p>
      <w:pPr>
        <w:pStyle w:val="Heading1"/>
        <w:shd w:fill="E8EEF5"/>
        <w:pBdr>
          <w:left w:val="single" w:sz="18" w:space="8" w:color="E84A72"/>
        </w:pBdr>
        <w:ind w:left="144" w:right="144"/>
      </w:pPr>
      <w:r>
        <w:rPr>
          <w:rFonts w:ascii="Calibri" w:hAnsi="Calibri"/>
          <w:b/>
          <w:color w:val="2E74B5"/>
          <w:sz w:val="32"/>
        </w:rPr>
        <w:t>Person 3 — Rhea: official agent contract, integration, evaluation, and submission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Mission</w:t>
      </w:r>
    </w:p>
    <w:p>
      <w:r>
        <w:rPr>
          <w:rFonts w:ascii="Calibri" w:hAnsi="Calibri"/>
          <w:color w:val="111111"/>
          <w:sz w:val="22"/>
        </w:rPr>
        <w:t xml:space="preserve">Keep </w:t>
      </w:r>
      <w:r>
        <w:rPr>
          <w:rFonts w:ascii="Courier New" w:hAnsi="Courier New"/>
          <w:color w:val="102A43"/>
          <w:sz w:val="21"/>
          <w:shd w:fill="EAF2F8"/>
        </w:rPr>
        <w:t>main</w:t>
      </w:r>
      <w:r>
        <w:rPr>
          <w:rFonts w:ascii="Calibri" w:hAnsi="Calibri"/>
          <w:color w:val="111111"/>
          <w:sz w:val="22"/>
        </w:rPr>
        <w:t xml:space="preserve"> runnable, connect Shayna and Leon's modules, prevent evaluator-schema failures, and ship a reproducible submission.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Owns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submission/agent.py</w:t>
      </w:r>
      <w:r>
        <w:rPr>
          <w:rFonts w:ascii="Calibri" w:hAnsi="Calibri"/>
          <w:color w:val="111111"/>
          <w:sz w:val="22"/>
        </w:rPr>
        <w:t xml:space="preserve"> or the exact starter entry point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src/contracts.py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tests/test_contract.py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scripts/run_eval.sh</w:t>
      </w:r>
      <w:r>
        <w:rPr>
          <w:rFonts w:ascii="Calibri" w:hAnsi="Calibri"/>
          <w:color w:val="111111"/>
          <w:sz w:val="22"/>
        </w:rPr>
        <w:t xml:space="preserve"> or the repository's equivalent one-command wrapper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README.md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docs/architecture.md</w:t>
      </w:r>
      <w:r>
        <w:rPr>
          <w:rFonts w:ascii="Calibri" w:hAnsi="Calibri"/>
          <w:color w:val="111111"/>
          <w:sz w:val="22"/>
        </w:rPr>
        <w:t>, score table, Devpost text, contributions, and demo script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optional </w:t>
      </w:r>
      <w:r>
        <w:rPr>
          <w:rFonts w:ascii="Courier New" w:hAnsi="Courier New"/>
          <w:color w:val="102A43"/>
          <w:sz w:val="21"/>
          <w:shd w:fill="EAF2F8"/>
        </w:rPr>
        <w:t>demo/</w:t>
      </w:r>
      <w:r>
        <w:rPr>
          <w:rFonts w:ascii="Calibri" w:hAnsi="Calibri"/>
          <w:color w:val="111111"/>
          <w:sz w:val="22"/>
        </w:rPr>
        <w:t xml:space="preserve"> only after the submission candidate is stable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Build and manage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alibri" w:hAnsi="Calibri"/>
          <w:b/>
          <w:color w:val="111111"/>
          <w:sz w:val="22"/>
        </w:rPr>
        <w:t>Freeze the shared interfaces first</w:t>
      </w:r>
      <w:r>
        <w:rPr>
          <w:rFonts w:ascii="Calibri" w:hAnsi="Calibri"/>
          <w:color w:val="111111"/>
          <w:sz w:val="22"/>
        </w:rPr>
        <w:t xml:space="preserve"> and publish a tiny fixture profile plus expected ranker output so Shayna and Leon can work independently.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/>
          <w:b/>
          <w:color w:val="111111"/>
          <w:sz w:val="22"/>
        </w:rPr>
        <w:t>Implement the released lifecycle exactly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reset(session_id: str, user_profile: dict) -&gt; None</w:t>
      </w:r>
      <w:r>
        <w:br/>
      </w:r>
      <w:r>
        <w:rPr>
          <w:rFonts w:ascii="Courier New" w:hAnsi="Courier New"/>
          <w:color w:val="102A43"/>
          <w:sz w:val="17"/>
        </w:rPr>
        <w:t>respond(session_id: str, user_message: str, turn: int, top_k: int) -&gt; dict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/>
          <w:b/>
          <w:color w:val="111111"/>
          <w:sz w:val="22"/>
        </w:rPr>
        <w:t>Integrate the pipeline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reset</w:t>
      </w:r>
      <w:r>
        <w:rPr>
          <w:rFonts w:ascii="Calibri" w:hAnsi="Calibri"/>
          <w:color w:val="111111"/>
          <w:sz w:val="22"/>
        </w:rPr>
        <w:t xml:space="preserve"> creates isolated state for the session;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respond</w:t>
      </w:r>
      <w:r>
        <w:rPr>
          <w:rFonts w:ascii="Calibri" w:hAnsi="Calibri"/>
          <w:color w:val="111111"/>
          <w:sz w:val="22"/>
        </w:rPr>
        <w:t xml:space="preserve"> calls Shayna's </w:t>
      </w:r>
      <w:r>
        <w:rPr>
          <w:rFonts w:ascii="Courier New" w:hAnsi="Courier New"/>
          <w:color w:val="102A43"/>
          <w:sz w:val="21"/>
          <w:shd w:fill="EAF2F8"/>
        </w:rPr>
        <w:t>update_profile</w:t>
      </w:r>
      <w:r>
        <w:rPr>
          <w:rFonts w:ascii="Calibri" w:hAnsi="Calibri"/>
          <w:color w:val="111111"/>
          <w:sz w:val="22"/>
        </w:rPr>
        <w:t xml:space="preserve">, then Leon's </w:t>
      </w:r>
      <w:r>
        <w:rPr>
          <w:rFonts w:ascii="Courier New" w:hAnsi="Courier New"/>
          <w:color w:val="102A43"/>
          <w:sz w:val="21"/>
          <w:shd w:fill="EAF2F8"/>
        </w:rPr>
        <w:t>rank</w:t>
      </w:r>
      <w:r>
        <w:rPr>
          <w:rFonts w:ascii="Calibri" w:hAnsi="Calibri"/>
          <w:color w:val="111111"/>
          <w:sz w:val="22"/>
        </w:rPr>
        <w:t>, then validates the output;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the agent may ask a question and still return recommendations in the same turn;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normally return recommendations every turn to preserve the chance of an early hit.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/>
          <w:b/>
          <w:color w:val="111111"/>
          <w:sz w:val="22"/>
        </w:rPr>
        <w:t>Guard the official response schema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{</w:t>
      </w:r>
      <w:r>
        <w:br/>
      </w:r>
      <w:r>
        <w:rPr>
          <w:rFonts w:ascii="Courier New" w:hAnsi="Courier New"/>
          <w:color w:val="102A43"/>
          <w:sz w:val="17"/>
        </w:rPr>
        <w:t xml:space="preserve">    "message": "...",</w:t>
      </w:r>
      <w:r>
        <w:br/>
      </w:r>
      <w:r>
        <w:rPr>
          <w:rFonts w:ascii="Courier New" w:hAnsi="Courier New"/>
          <w:color w:val="102A43"/>
          <w:sz w:val="17"/>
        </w:rPr>
        <w:t xml:space="preserve">    "ask_attribute": None,</w:t>
      </w:r>
      <w:r>
        <w:br/>
      </w:r>
      <w:r>
        <w:rPr>
          <w:rFonts w:ascii="Courier New" w:hAnsi="Courier New"/>
          <w:color w:val="102A43"/>
          <w:sz w:val="17"/>
        </w:rPr>
        <w:t xml:space="preserve">    "recommendations": [</w:t>
      </w:r>
      <w:r>
        <w:br/>
      </w:r>
      <w:r>
        <w:rPr>
          <w:rFonts w:ascii="Courier New" w:hAnsi="Courier New"/>
          <w:color w:val="102A43"/>
          <w:sz w:val="17"/>
        </w:rPr>
        <w:t xml:space="preserve">        {"parent_asin": "B000...", "score": 12.4}</w:t>
      </w:r>
      <w:r>
        <w:br/>
      </w:r>
      <w:r>
        <w:rPr>
          <w:rFonts w:ascii="Courier New" w:hAnsi="Courier New"/>
          <w:color w:val="102A43"/>
          <w:sz w:val="17"/>
        </w:rPr>
        <w:t xml:space="preserve">    ],</w:t>
      </w:r>
      <w:r>
        <w:br/>
      </w:r>
      <w:r>
        <w:rPr>
          <w:rFonts w:ascii="Courier New" w:hAnsi="Courier New"/>
          <w:color w:val="102A43"/>
          <w:sz w:val="17"/>
        </w:rPr>
        <w:t xml:space="preserve">    "usage": {"prompt_tokens": 0, "completion_tokens": 0},</w:t>
      </w:r>
      <w:r>
        <w:br/>
      </w:r>
      <w:r>
        <w:rPr>
          <w:rFonts w:ascii="Courier New" w:hAnsi="Courier New"/>
          <w:color w:val="102A43"/>
          <w:sz w:val="17"/>
        </w:rPr>
        <w:t>}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no UI labels, “why matched,” warnings, or rejected products in this payload;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cap recommendations at </w:t>
      </w:r>
      <w:r>
        <w:rPr>
          <w:rFonts w:ascii="Courier New" w:hAnsi="Courier New"/>
          <w:color w:val="102A43"/>
          <w:sz w:val="21"/>
          <w:shd w:fill="EAF2F8"/>
        </w:rPr>
        <w:t>top_k</w:t>
      </w:r>
      <w:r>
        <w:rPr>
          <w:rFonts w:ascii="Calibri" w:hAnsi="Calibri"/>
          <w:color w:val="111111"/>
          <w:sz w:val="22"/>
        </w:rPr>
        <w:t xml:space="preserve"> and never exceed 10;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numeric recommendation scores are not used by official ranking—the list order is what matters;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exceptions, timeouts, invalid IDs, and duplicate IDs must not crash a session.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/>
          <w:b/>
          <w:color w:val="111111"/>
          <w:sz w:val="22"/>
        </w:rPr>
        <w:t>Own the evaluator loop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run the unchanged local evaluator after every integration merge;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never edit labels, simulator rules, evaluation formulas, or the frozen catalog;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record the commit hash and metrics for every accepted integration.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/>
          <w:b/>
          <w:color w:val="111111"/>
          <w:sz w:val="22"/>
        </w:rPr>
        <w:t>Reproducibility and fallback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pin the Python version and dependencies;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provide one setup command, one sample-run command, and one evaluation command;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do not commit credentials;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if an LLM or external API is used, disclose model, latency, token use, and cost and retain an offline deterministic fallback because judging may run without network access;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test from a fresh clone.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/>
          <w:b/>
          <w:color w:val="111111"/>
          <w:sz w:val="22"/>
        </w:rPr>
        <w:t>Submission and story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README: problem, architecture, setup, evaluation, results, limitations, cost, and each member's contribution;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video: show one Buying/Browsing example, one contradiction update, evaluator output, and optional Product DNA/Why-NOT evidence;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 terminal or API walkthrough is sufficient; UI is a stretch goal.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Done when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Contract tests reject extra keys and invalid </w:t>
      </w:r>
      <w:r>
        <w:rPr>
          <w:rFonts w:ascii="Courier New" w:hAnsi="Courier New"/>
          <w:color w:val="102A43"/>
          <w:sz w:val="21"/>
          <w:shd w:fill="EAF2F8"/>
        </w:rPr>
        <w:t>ask_attribute</w:t>
      </w:r>
      <w:r>
        <w:rPr>
          <w:rFonts w:ascii="Calibri" w:hAnsi="Calibri"/>
          <w:color w:val="111111"/>
          <w:sz w:val="22"/>
        </w:rPr>
        <w:t xml:space="preserve"> values.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Two simultaneous session IDs do not leak state.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The full evaluator completes from a fresh environment.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The offline fallback works.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The repository, README, public video, and Devpost submission are ready before the final buffer.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Shared contract — freeze before parallel implementation</w:t>
      </w:r>
    </w:p>
    <w:p>
      <w:r>
        <w:rPr>
          <w:rFonts w:ascii="Calibri" w:hAnsi="Calibri"/>
          <w:color w:val="111111"/>
          <w:sz w:val="22"/>
        </w:rPr>
        <w:t xml:space="preserve">Rhea adds this to </w:t>
      </w:r>
      <w:r>
        <w:rPr>
          <w:rFonts w:ascii="Courier New" w:hAnsi="Courier New"/>
          <w:color w:val="102A43"/>
          <w:sz w:val="21"/>
          <w:shd w:fill="EAF2F8"/>
        </w:rPr>
        <w:t>main</w:t>
      </w:r>
      <w:r>
        <w:rPr>
          <w:rFonts w:ascii="Calibri" w:hAnsi="Calibri"/>
          <w:color w:val="111111"/>
          <w:sz w:val="22"/>
        </w:rPr>
        <w:t>; all three approve it once. Interface changes then require a coordinated pull request.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@dataclass</w:t>
      </w:r>
      <w:r>
        <w:br/>
      </w:r>
      <w:r>
        <w:rPr>
          <w:rFonts w:ascii="Courier New" w:hAnsi="Courier New"/>
          <w:color w:val="102A43"/>
          <w:sz w:val="17"/>
        </w:rPr>
        <w:t>class Constraint:</w:t>
      </w:r>
      <w:r>
        <w:br/>
      </w:r>
      <w:r>
        <w:rPr>
          <w:rFonts w:ascii="Courier New" w:hAnsi="Courier New"/>
          <w:color w:val="102A43"/>
          <w:sz w:val="17"/>
        </w:rPr>
        <w:t xml:space="preserve">    attribute: str</w:t>
      </w:r>
      <w:r>
        <w:br/>
      </w:r>
      <w:r>
        <w:rPr>
          <w:rFonts w:ascii="Courier New" w:hAnsi="Courier New"/>
          <w:color w:val="102A43"/>
          <w:sz w:val="17"/>
        </w:rPr>
        <w:t xml:space="preserve">    value: object</w:t>
      </w:r>
      <w:r>
        <w:br/>
      </w:r>
      <w:r>
        <w:rPr>
          <w:rFonts w:ascii="Courier New" w:hAnsi="Courier New"/>
          <w:color w:val="102A43"/>
          <w:sz w:val="17"/>
        </w:rPr>
        <w:t xml:space="preserve">    strength: str          # "hard" or "soft"</w:t>
      </w:r>
      <w:r>
        <w:br/>
      </w:r>
      <w:r>
        <w:rPr>
          <w:rFonts w:ascii="Courier New" w:hAnsi="Courier New"/>
          <w:color w:val="102A43"/>
          <w:sz w:val="17"/>
        </w:rPr>
        <w:t xml:space="preserve">    polarity: str          # "include" or "exclude"</w:t>
      </w:r>
      <w:r>
        <w:br/>
      </w:r>
      <w:r>
        <w:rPr>
          <w:rFonts w:ascii="Courier New" w:hAnsi="Courier New"/>
          <w:color w:val="102A43"/>
          <w:sz w:val="17"/>
        </w:rPr>
        <w:t xml:space="preserve">    confidence: float</w:t>
      </w:r>
      <w:r>
        <w:br/>
      </w:r>
      <w:r>
        <w:rPr>
          <w:rFonts w:ascii="Courier New" w:hAnsi="Courier New"/>
          <w:color w:val="102A43"/>
          <w:sz w:val="17"/>
        </w:rPr>
        <w:t xml:space="preserve">    source_turn: int</w:t>
      </w:r>
      <w:r>
        <w:br/>
      </w:r>
      <w:r>
        <w:rPr>
          <w:rFonts w:ascii="Courier New" w:hAnsi="Courier New"/>
          <w:color w:val="102A43"/>
          <w:sz w:val="17"/>
        </w:rPr>
        <w:t xml:space="preserve">    active: bool = True</w:t>
      </w:r>
      <w:r>
        <w:br/>
      </w:r>
      <w:r>
        <w:rPr>
          <w:rFonts w:ascii="Courier New" w:hAnsi="Courier New"/>
          <w:color w:val="102A43"/>
          <w:sz w:val="17"/>
        </w:rPr>
      </w:r>
      <w:r>
        <w:br/>
      </w:r>
      <w:r>
        <w:rPr>
          <w:rFonts w:ascii="Courier New" w:hAnsi="Courier New"/>
          <w:color w:val="102A43"/>
          <w:sz w:val="17"/>
        </w:rPr>
        <w:t>@dataclass</w:t>
      </w:r>
      <w:r>
        <w:br/>
      </w:r>
      <w:r>
        <w:rPr>
          <w:rFonts w:ascii="Courier New" w:hAnsi="Courier New"/>
          <w:color w:val="102A43"/>
          <w:sz w:val="17"/>
        </w:rPr>
        <w:t>class ShopperProfile:</w:t>
      </w:r>
      <w:r>
        <w:br/>
      </w:r>
      <w:r>
        <w:rPr>
          <w:rFonts w:ascii="Courier New" w:hAnsi="Courier New"/>
          <w:color w:val="102A43"/>
          <w:sz w:val="17"/>
        </w:rPr>
        <w:t xml:space="preserve">    session_id: str</w:t>
      </w:r>
      <w:r>
        <w:br/>
      </w:r>
      <w:r>
        <w:rPr>
          <w:rFonts w:ascii="Courier New" w:hAnsi="Courier New"/>
          <w:color w:val="102A43"/>
          <w:sz w:val="17"/>
        </w:rPr>
        <w:t xml:space="preserve">    user_profile: dict</w:t>
      </w:r>
      <w:r>
        <w:br/>
      </w:r>
      <w:r>
        <w:rPr>
          <w:rFonts w:ascii="Courier New" w:hAnsi="Courier New"/>
          <w:color w:val="102A43"/>
          <w:sz w:val="17"/>
        </w:rPr>
        <w:t xml:space="preserve">    turn: int</w:t>
      </w:r>
      <w:r>
        <w:br/>
      </w:r>
      <w:r>
        <w:rPr>
          <w:rFonts w:ascii="Courier New" w:hAnsi="Courier New"/>
          <w:color w:val="102A43"/>
          <w:sz w:val="17"/>
        </w:rPr>
        <w:t xml:space="preserve">    intent_mode: str       # "buying", "browsing", or "unclear"</w:t>
      </w:r>
      <w:r>
        <w:br/>
      </w:r>
      <w:r>
        <w:rPr>
          <w:rFonts w:ascii="Courier New" w:hAnsi="Courier New"/>
          <w:color w:val="102A43"/>
          <w:sz w:val="17"/>
        </w:rPr>
        <w:t xml:space="preserve">    mission: str</w:t>
      </w:r>
      <w:r>
        <w:br/>
      </w:r>
      <w:r>
        <w:rPr>
          <w:rFonts w:ascii="Courier New" w:hAnsi="Courier New"/>
          <w:color w:val="102A43"/>
          <w:sz w:val="17"/>
        </w:rPr>
        <w:t xml:space="preserve">    category: str | None</w:t>
      </w:r>
      <w:r>
        <w:br/>
      </w:r>
      <w:r>
        <w:rPr>
          <w:rFonts w:ascii="Courier New" w:hAnsi="Courier New"/>
          <w:color w:val="102A43"/>
          <w:sz w:val="17"/>
        </w:rPr>
        <w:t xml:space="preserve">    constraints: list[Constraint]</w:t>
      </w:r>
      <w:r>
        <w:br/>
      </w:r>
      <w:r>
        <w:rPr>
          <w:rFonts w:ascii="Courier New" w:hAnsi="Courier New"/>
          <w:color w:val="102A43"/>
          <w:sz w:val="17"/>
        </w:rPr>
        <w:t xml:space="preserve">    query_terms: list[str]</w:t>
      </w:r>
      <w:r>
        <w:br/>
      </w:r>
      <w:r>
        <w:rPr>
          <w:rFonts w:ascii="Courier New" w:hAnsi="Courier New"/>
          <w:color w:val="102A43"/>
          <w:sz w:val="17"/>
        </w:rPr>
        <w:t xml:space="preserve">    unknown_attributes: set[str]</w:t>
      </w:r>
      <w:r>
        <w:br/>
      </w:r>
      <w:r>
        <w:rPr>
          <w:rFonts w:ascii="Courier New" w:hAnsi="Courier New"/>
          <w:color w:val="102A43"/>
          <w:sz w:val="17"/>
        </w:rPr>
        <w:t xml:space="preserve">    asked_attributes: set[str]</w:t>
      </w:r>
      <w:r>
        <w:br/>
      </w:r>
      <w:r>
        <w:rPr>
          <w:rFonts w:ascii="Courier New" w:hAnsi="Courier New"/>
          <w:color w:val="102A43"/>
          <w:sz w:val="17"/>
        </w:rPr>
        <w:t xml:space="preserve">    no_preference_attributes: set[str]</w:t>
      </w:r>
      <w:r>
        <w:br/>
      </w:r>
      <w:r>
        <w:rPr>
          <w:rFonts w:ascii="Courier New" w:hAnsi="Courier New"/>
          <w:color w:val="102A43"/>
          <w:sz w:val="17"/>
        </w:rPr>
        <w:t xml:space="preserve">    change_log: list[dict]</w:t>
      </w:r>
    </w:p>
    <w:p>
      <w:r>
        <w:rPr>
          <w:rFonts w:ascii="Calibri" w:hAnsi="Calibri"/>
          <w:color w:val="111111"/>
          <w:sz w:val="22"/>
        </w:rPr>
        <w:t>One object connects the team: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Shayna writes ShopperProfile</w:t>
      </w:r>
      <w:r>
        <w:br/>
      </w:r>
      <w:r>
        <w:rPr>
          <w:rFonts w:ascii="Courier New" w:hAnsi="Courier New"/>
          <w:color w:val="102A43"/>
          <w:sz w:val="17"/>
        </w:rPr>
        <w:t xml:space="preserve">        -&gt; Leon reads ShopperProfile and returns ranked IDs</w:t>
      </w:r>
      <w:r>
        <w:br/>
      </w:r>
      <w:r>
        <w:rPr>
          <w:rFonts w:ascii="Courier New" w:hAnsi="Courier New"/>
          <w:color w:val="102A43"/>
          <w:sz w:val="17"/>
        </w:rPr>
        <w:t xml:space="preserve">        -&gt; Rhea validates and emits the exact official response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File ownership and GitHub workflow</w:t>
      </w:r>
    </w:p>
    <w:p>
      <w:r>
        <w:rPr>
          <w:rFonts w:ascii="Calibri" w:hAnsi="Calibri"/>
          <w:color w:val="111111"/>
          <w:sz w:val="22"/>
        </w:rPr>
        <w:t>Use one public repository and feature branches, not three repositories.</w:t>
      </w:r>
    </w:p>
    <w:p>
      <w:pPr>
        <w:spacing w:before="80" w:after="160" w:line="252" w:lineRule="auto"/>
        <w:ind w:left="360" w:right="144"/>
        <w:shd w:fill="F6F8FA"/>
        <w:pBdr>
          <w:left w:val="single" w:sz="18" w:space="8" w:color="C7D1DB"/>
        </w:pBdr>
      </w:pPr>
      <w:r>
        <w:rPr>
          <w:rFonts w:ascii="Courier New" w:hAnsi="Courier New"/>
          <w:color w:val="102A43"/>
          <w:sz w:val="17"/>
        </w:rPr>
        <w:t>main                        always runnable</w:t>
      </w:r>
      <w:r>
        <w:br/>
      </w:r>
      <w:r>
        <w:rPr>
          <w:rFonts w:ascii="Courier New" w:hAnsi="Courier New"/>
          <w:color w:val="102A43"/>
          <w:sz w:val="17"/>
        </w:rPr>
        <w:t>feature/shayna-profile      profile + dialogue tests</w:t>
      </w:r>
      <w:r>
        <w:br/>
      </w:r>
      <w:r>
        <w:rPr>
          <w:rFonts w:ascii="Courier New" w:hAnsi="Courier New"/>
          <w:color w:val="102A43"/>
          <w:sz w:val="17"/>
        </w:rPr>
        <w:t>feature/leon-ranking        catalog + retrieval + ranker tests</w:t>
      </w:r>
      <w:r>
        <w:br/>
      </w:r>
      <w:r>
        <w:rPr>
          <w:rFonts w:ascii="Courier New" w:hAnsi="Courier New"/>
          <w:color w:val="102A43"/>
          <w:sz w:val="17"/>
        </w:rPr>
        <w:t>feature/rhea-integration    official agent + evaluator + docs</w:t>
      </w:r>
    </w:p>
    <w:p>
      <w:r>
        <w:rPr>
          <w:rFonts w:ascii="Calibri" w:hAnsi="Calibri"/>
          <w:color w:val="111111"/>
          <w:sz w:val="22"/>
        </w:rPr>
        <w:t>Rules: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/>
          <w:color w:val="111111"/>
          <w:sz w:val="22"/>
        </w:rPr>
        <w:t xml:space="preserve">No direct pushes to </w:t>
      </w:r>
      <w:r>
        <w:rPr>
          <w:rFonts w:ascii="Courier New" w:hAnsi="Courier New"/>
          <w:color w:val="102A43"/>
          <w:sz w:val="21"/>
          <w:shd w:fill="EAF2F8"/>
        </w:rPr>
        <w:t>main</w:t>
      </w:r>
      <w:r>
        <w:rPr>
          <w:rFonts w:ascii="Calibri" w:hAnsi="Calibri"/>
          <w:color w:val="111111"/>
          <w:sz w:val="22"/>
        </w:rPr>
        <w:t xml:space="preserve"> after setup.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/>
          <w:color w:val="111111"/>
          <w:sz w:val="22"/>
        </w:rPr>
        <w:t>Each person edits only owned files unless the owner approves a paired change.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ourier New" w:hAnsi="Courier New"/>
          <w:color w:val="102A43"/>
          <w:sz w:val="21"/>
          <w:shd w:fill="EAF2F8"/>
        </w:rPr>
        <w:t>ShopperProfile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DialogueDecision</w:t>
      </w:r>
      <w:r>
        <w:rPr>
          <w:rFonts w:ascii="Calibri" w:hAnsi="Calibri"/>
          <w:color w:val="111111"/>
          <w:sz w:val="22"/>
        </w:rPr>
        <w:t xml:space="preserve">, and </w:t>
      </w:r>
      <w:r>
        <w:rPr>
          <w:rFonts w:ascii="Courier New" w:hAnsi="Courier New"/>
          <w:color w:val="102A43"/>
          <w:sz w:val="21"/>
          <w:shd w:fill="EAF2F8"/>
        </w:rPr>
        <w:t>rank()</w:t>
      </w:r>
      <w:r>
        <w:rPr>
          <w:rFonts w:ascii="Calibri" w:hAnsi="Calibri"/>
          <w:color w:val="111111"/>
          <w:sz w:val="22"/>
        </w:rPr>
        <w:t xml:space="preserve"> are frozen on </w:t>
      </w:r>
      <w:r>
        <w:rPr>
          <w:rFonts w:ascii="Courier New" w:hAnsi="Courier New"/>
          <w:color w:val="102A43"/>
          <w:sz w:val="21"/>
          <w:shd w:fill="EAF2F8"/>
        </w:rPr>
        <w:t>main</w:t>
      </w:r>
      <w:r>
        <w:rPr>
          <w:rFonts w:ascii="Calibri" w:hAnsi="Calibri"/>
          <w:color w:val="111111"/>
          <w:sz w:val="22"/>
        </w:rPr>
        <w:t xml:space="preserve"> before parallel coding.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/>
          <w:color w:val="111111"/>
          <w:sz w:val="22"/>
        </w:rPr>
        <w:t>Rhea merges small pull requests only after unit tests, contract tests, and a smoke evaluation pass.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/>
          <w:color w:val="111111"/>
          <w:sz w:val="22"/>
        </w:rPr>
        <w:t>Every pull request states files changed, interface changes, tests run, score before/after, and known failures.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/>
          <w:color w:val="111111"/>
          <w:sz w:val="22"/>
        </w:rPr>
        <w:t xml:space="preserve">Pull and rebase/merge from </w:t>
      </w:r>
      <w:r>
        <w:rPr>
          <w:rFonts w:ascii="Courier New" w:hAnsi="Courier New"/>
          <w:color w:val="102A43"/>
          <w:sz w:val="21"/>
          <w:shd w:fill="EAF2F8"/>
        </w:rPr>
        <w:t>main</w:t>
      </w:r>
      <w:r>
        <w:rPr>
          <w:rFonts w:ascii="Calibri" w:hAnsi="Calibri"/>
          <w:color w:val="111111"/>
          <w:sz w:val="22"/>
        </w:rPr>
        <w:t xml:space="preserve"> before starting the next task block.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/>
          <w:color w:val="111111"/>
          <w:sz w:val="22"/>
        </w:rPr>
        <w:t xml:space="preserve">Tag recoverable checkpoints: </w:t>
      </w:r>
      <w:r>
        <w:rPr>
          <w:rFonts w:ascii="Courier New" w:hAnsi="Courier New"/>
          <w:color w:val="102A43"/>
          <w:sz w:val="21"/>
          <w:shd w:fill="EAF2F8"/>
        </w:rPr>
        <w:t>v0-baseline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urier New" w:hAnsi="Courier New"/>
          <w:color w:val="102A43"/>
          <w:sz w:val="21"/>
          <w:shd w:fill="EAF2F8"/>
        </w:rPr>
        <w:t>v1-end-to-end</w:t>
      </w:r>
      <w:r>
        <w:rPr>
          <w:rFonts w:ascii="Calibri" w:hAnsi="Calibri"/>
          <w:color w:val="111111"/>
          <w:sz w:val="22"/>
        </w:rPr>
        <w:t xml:space="preserve">, and </w:t>
      </w:r>
      <w:r>
        <w:rPr>
          <w:rFonts w:ascii="Courier New" w:hAnsi="Courier New"/>
          <w:color w:val="102A43"/>
          <w:sz w:val="21"/>
          <w:shd w:fill="EAF2F8"/>
        </w:rPr>
        <w:t>v2-submission-candidate</w:t>
      </w:r>
      <w:r>
        <w:rPr>
          <w:rFonts w:ascii="Calibri" w:hAnsi="Calibri"/>
          <w:color w:val="111111"/>
          <w:sz w:val="22"/>
        </w:rPr>
        <w:t>.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/>
          <w:color w:val="111111"/>
          <w:sz w:val="22"/>
        </w:rPr>
        <w:t>Never commit secrets or private labels. Follow the participant kit's rules for catalog files.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72-hour integration schedule</w:t>
      </w:r>
    </w:p>
    <w:p>
      <w:r>
        <w:rPr>
          <w:rFonts w:ascii="Calibri" w:hAnsi="Calibri"/>
          <w:color w:val="111111"/>
          <w:sz w:val="22"/>
        </w:rPr>
        <w:t xml:space="preserve">Official build window: </w:t>
      </w:r>
      <w:r>
        <w:rPr>
          <w:rFonts w:ascii="Calibri" w:hAnsi="Calibri"/>
          <w:b/>
          <w:color w:val="111111"/>
          <w:sz w:val="22"/>
        </w:rPr>
        <w:t>29 August 2026, 12:00pm to 1 September 2026, 12:00pm SGT</w:t>
      </w:r>
      <w:r>
        <w:rPr>
          <w:rFonts w:ascii="Calibri" w:hAnsi="Calibri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Before the start — coordination only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Create the GitHub repo, permissions, branches, issue board, and call schedule.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Download the participant kit and verify everyone can run the unchanged baseline.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Agree on the interfaces and definition of done.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Avoid substantive implementation before the event starts unless the organisers confirm it is allowed.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Hours 0–4 — make one runnable baseline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All:</w:t>
      </w:r>
      <w:r>
        <w:rPr>
          <w:rFonts w:ascii="Calibri" w:hAnsi="Calibri"/>
          <w:color w:val="111111"/>
          <w:sz w:val="22"/>
        </w:rPr>
        <w:t xml:space="preserve"> run the starter and evaluator; read one public session end to end.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Rhea:</w:t>
      </w:r>
      <w:r>
        <w:rPr>
          <w:rFonts w:ascii="Calibri" w:hAnsi="Calibri"/>
          <w:color w:val="111111"/>
          <w:sz w:val="22"/>
        </w:rPr>
        <w:t xml:space="preserve"> freeze contracts, create fixture data, and protect </w:t>
      </w:r>
      <w:r>
        <w:rPr>
          <w:rFonts w:ascii="Courier New" w:hAnsi="Courier New"/>
          <w:color w:val="102A43"/>
          <w:sz w:val="21"/>
          <w:shd w:fill="EAF2F8"/>
        </w:rPr>
        <w:t>main</w:t>
      </w:r>
      <w:r>
        <w:rPr>
          <w:rFonts w:ascii="Calibri" w:hAnsi="Calibri"/>
          <w:color w:val="111111"/>
          <w:sz w:val="22"/>
        </w:rPr>
        <w:t>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Shayna:</w:t>
      </w:r>
      <w:r>
        <w:rPr>
          <w:rFonts w:ascii="Calibri" w:hAnsi="Calibri"/>
          <w:color w:val="111111"/>
          <w:sz w:val="22"/>
        </w:rPr>
        <w:t xml:space="preserve"> implement minimal profile updates.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Leon:</w:t>
      </w:r>
      <w:r>
        <w:rPr>
          <w:rFonts w:ascii="Calibri" w:hAnsi="Calibri"/>
          <w:color w:val="111111"/>
          <w:sz w:val="22"/>
        </w:rPr>
        <w:t xml:space="preserve"> wrap the current BM25 baseline behind </w:t>
      </w:r>
      <w:r>
        <w:rPr>
          <w:rFonts w:ascii="Courier New" w:hAnsi="Courier New"/>
          <w:color w:val="102A43"/>
          <w:sz w:val="21"/>
          <w:shd w:fill="EAF2F8"/>
        </w:rPr>
        <w:t>rank()</w:t>
      </w:r>
      <w:r>
        <w:rPr>
          <w:rFonts w:ascii="Calibri" w:hAnsi="Calibri"/>
          <w:color w:val="111111"/>
          <w:sz w:val="22"/>
        </w:rPr>
        <w:t>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Gate:</w:t>
      </w:r>
      <w:r>
        <w:rPr>
          <w:rFonts w:ascii="Calibri" w:hAnsi="Calibri"/>
          <w:color w:val="111111"/>
          <w:sz w:val="22"/>
        </w:rPr>
        <w:t xml:space="preserve"> </w:t>
      </w:r>
      <w:r>
        <w:rPr>
          <w:rFonts w:ascii="Courier New" w:hAnsi="Courier New"/>
          <w:color w:val="102A43"/>
          <w:sz w:val="21"/>
          <w:shd w:fill="EAF2F8"/>
        </w:rPr>
        <w:t>reset()</w:t>
      </w:r>
      <w:r>
        <w:rPr>
          <w:rFonts w:ascii="Calibri" w:hAnsi="Calibri"/>
          <w:color w:val="111111"/>
          <w:sz w:val="22"/>
        </w:rPr>
        <w:t xml:space="preserve"> and </w:t>
      </w:r>
      <w:r>
        <w:rPr>
          <w:rFonts w:ascii="Courier New" w:hAnsi="Courier New"/>
          <w:color w:val="102A43"/>
          <w:sz w:val="21"/>
          <w:shd w:fill="EAF2F8"/>
        </w:rPr>
        <w:t>respond()</w:t>
      </w:r>
      <w:r>
        <w:rPr>
          <w:rFonts w:ascii="Calibri" w:hAnsi="Calibri"/>
          <w:color w:val="111111"/>
          <w:sz w:val="22"/>
        </w:rPr>
        <w:t xml:space="preserve"> run through the official contract on one session.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Hours 4–16 — parallel core build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Shayna:</w:t>
      </w:r>
      <w:r>
        <w:rPr>
          <w:rFonts w:ascii="Calibri" w:hAnsi="Calibri"/>
          <w:color w:val="111111"/>
          <w:sz w:val="22"/>
        </w:rPr>
        <w:t xml:space="preserve"> buying/browsing routing, hard/soft/negative constraints, overrides, boundary handling.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Leon:</w:t>
      </w:r>
      <w:r>
        <w:rPr>
          <w:rFonts w:ascii="Calibri" w:hAnsi="Calibri"/>
          <w:color w:val="111111"/>
          <w:sz w:val="22"/>
        </w:rPr>
        <w:t xml:space="preserve"> field-aware retrieval, safe filters, reranking, catalog-valid Top 10.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Rhea:</w:t>
      </w:r>
      <w:r>
        <w:rPr>
          <w:rFonts w:ascii="Calibri" w:hAnsi="Calibri"/>
          <w:color w:val="111111"/>
          <w:sz w:val="22"/>
        </w:rPr>
        <w:t xml:space="preserve"> contract validation, session isolation, failure fallback, evaluator wrapper.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Gate:</w:t>
      </w:r>
      <w:r>
        <w:rPr>
          <w:rFonts w:ascii="Calibri" w:hAnsi="Calibri"/>
          <w:color w:val="111111"/>
          <w:sz w:val="22"/>
        </w:rPr>
        <w:t xml:space="preserve"> full 200-session run completes; tag </w:t>
      </w:r>
      <w:r>
        <w:rPr>
          <w:rFonts w:ascii="Courier New" w:hAnsi="Courier New"/>
          <w:color w:val="102A43"/>
          <w:sz w:val="21"/>
          <w:shd w:fill="EAF2F8"/>
        </w:rPr>
        <w:t>v1-end-to-end</w:t>
      </w:r>
      <w:r>
        <w:rPr>
          <w:rFonts w:ascii="Calibri" w:hAnsi="Calibri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Hours 16–36 — improve the weakest measured scenarios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Review the four scenario reports together.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Shayna:</w:t>
      </w:r>
      <w:r>
        <w:rPr>
          <w:rFonts w:ascii="Calibri" w:hAnsi="Calibri"/>
          <w:color w:val="111111"/>
          <w:sz w:val="22"/>
        </w:rPr>
        <w:t xml:space="preserve"> improve question value, repeated-question prevention, and intent changes.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Leon:</w:t>
      </w:r>
      <w:r>
        <w:rPr>
          <w:rFonts w:ascii="Calibri" w:hAnsi="Calibri"/>
          <w:color w:val="111111"/>
          <w:sz w:val="22"/>
        </w:rPr>
        <w:t xml:space="preserve"> run measured retrieval/ranking ablations and improve top-rank precision.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Rhea:</w:t>
      </w:r>
      <w:r>
        <w:rPr>
          <w:rFonts w:ascii="Calibri" w:hAnsi="Calibri"/>
          <w:color w:val="111111"/>
          <w:sz w:val="22"/>
        </w:rPr>
        <w:t xml:space="preserve"> integrate at fixed checkpoints and reject schema or score regressions.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Gate:</w:t>
      </w:r>
      <w:r>
        <w:rPr>
          <w:rFonts w:ascii="Calibri" w:hAnsi="Calibri"/>
          <w:color w:val="111111"/>
          <w:sz w:val="22"/>
        </w:rPr>
        <w:t xml:space="preserve"> record a clean score table and a reproducible offline run.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Hours 36–52 — innovation only where it supports the score or story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Add candidate-pool uncertainty for smarter ask-versus-search decisions.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Add transparent explanation evidence and Why-NOT examples outside the official payload.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Add a minimal Product DNA visual only if the evaluator candidate is already stable.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Gate:</w:t>
      </w:r>
      <w:r>
        <w:rPr>
          <w:rFonts w:ascii="Calibri" w:hAnsi="Calibri"/>
          <w:color w:val="111111"/>
          <w:sz w:val="22"/>
        </w:rPr>
        <w:t xml:space="preserve"> demo one browsing request, one negative constraint, and one override end to end.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Hours 52–60 — feature freeze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Stop adding features.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Fix only crashes, schema failures, state leakage, reproducibility problems, or proven score regressions.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Run a clean-clone install, offline fallback, and full evaluator.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Tag </w:t>
      </w:r>
      <w:r>
        <w:rPr>
          <w:rFonts w:ascii="Courier New" w:hAnsi="Courier New"/>
          <w:color w:val="102A43"/>
          <w:sz w:val="21"/>
          <w:shd w:fill="EAF2F8"/>
        </w:rPr>
        <w:t>v2-submission-candidate</w:t>
      </w:r>
      <w:r>
        <w:rPr>
          <w:rFonts w:ascii="Calibri" w:hAnsi="Calibri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Hours 60–69 — submission package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Rhea leads; all contribute:</w:t>
      </w:r>
      <w:r>
        <w:rPr>
          <w:rFonts w:ascii="Calibri" w:hAnsi="Calibri"/>
          <w:color w:val="111111"/>
          <w:sz w:val="22"/>
        </w:rPr>
        <w:t xml:space="preserve"> README, architecture diagram, contribution table, limitations, Devpost text, and three-minute public video.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Shayna:</w:t>
      </w:r>
      <w:r>
        <w:rPr>
          <w:rFonts w:ascii="Calibri" w:hAnsi="Calibri"/>
          <w:color w:val="111111"/>
          <w:sz w:val="22"/>
        </w:rPr>
        <w:t xml:space="preserve"> narrates Product DNA, clarification, and contradiction handling.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Leon:</w:t>
      </w:r>
      <w:r>
        <w:rPr>
          <w:rFonts w:ascii="Calibri" w:hAnsi="Calibri"/>
          <w:color w:val="111111"/>
          <w:sz w:val="22"/>
        </w:rPr>
        <w:t xml:space="preserve"> narrates retrieval/ranking and score improvement.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/>
          <w:color w:val="111111"/>
          <w:sz w:val="22"/>
        </w:rPr>
        <w:t>Rhea:</w:t>
      </w:r>
      <w:r>
        <w:rPr>
          <w:rFonts w:ascii="Calibri" w:hAnsi="Calibri"/>
          <w:color w:val="111111"/>
          <w:sz w:val="22"/>
        </w:rPr>
        <w:t xml:space="preserve"> narrates the official contract, reproducibility, and final results.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Hours 69–72 — buffer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By </w:t>
      </w:r>
      <w:r>
        <w:rPr>
          <w:rFonts w:ascii="Calibri" w:hAnsi="Calibri"/>
          <w:b/>
          <w:color w:val="111111"/>
          <w:sz w:val="22"/>
        </w:rPr>
        <w:t>1 September, 9:00am:</w:t>
      </w:r>
      <w:r>
        <w:rPr>
          <w:rFonts w:ascii="Calibri" w:hAnsi="Calibri"/>
          <w:color w:val="111111"/>
          <w:sz w:val="22"/>
        </w:rPr>
        <w:t xml:space="preserve"> final evaluator run from a fresh clone.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By </w:t>
      </w:r>
      <w:r>
        <w:rPr>
          <w:rFonts w:ascii="Calibri" w:hAnsi="Calibri"/>
          <w:b/>
          <w:color w:val="111111"/>
          <w:sz w:val="22"/>
        </w:rPr>
        <w:t>10:00am:</w:t>
      </w:r>
      <w:r>
        <w:rPr>
          <w:rFonts w:ascii="Calibri" w:hAnsi="Calibri"/>
          <w:color w:val="111111"/>
          <w:sz w:val="22"/>
        </w:rPr>
        <w:t xml:space="preserve"> verify public repo, README links, video visibility, and Devpost fields.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 xml:space="preserve">By </w:t>
      </w:r>
      <w:r>
        <w:rPr>
          <w:rFonts w:ascii="Calibri" w:hAnsi="Calibri"/>
          <w:b/>
          <w:color w:val="111111"/>
          <w:sz w:val="22"/>
        </w:rPr>
        <w:t>10:30am:</w:t>
      </w:r>
      <w:r>
        <w:rPr>
          <w:rFonts w:ascii="Calibri" w:hAnsi="Calibri"/>
          <w:color w:val="111111"/>
          <w:sz w:val="22"/>
        </w:rPr>
        <w:t xml:space="preserve"> submit, leaving 90 minutes before the noon deadline.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Shared test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636"/>
        <w:gridCol w:w="2636"/>
        <w:gridCol w:w="2638"/>
      </w:tblGrid>
      <w:tr>
        <w:trPr>
          <w:tblHeader w:val="true"/>
        </w:trPr>
        <w:tc>
          <w:tcPr>
            <w:tcW w:type="dxa" w:w="1450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636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Shayna proves</w:t>
            </w:r>
          </w:p>
        </w:tc>
        <w:tc>
          <w:tcPr>
            <w:tcW w:type="dxa" w:w="2636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Leon proves</w:t>
            </w:r>
          </w:p>
        </w:tc>
        <w:tc>
          <w:tcPr>
            <w:tcW w:type="dxa" w:w="2638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Rhea proves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111"/>
                <w:sz w:val="17"/>
              </w:rPr>
              <w:t>Buying (40%)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precise request does not trigger needless questions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hard constraints produce a valid ordered Top 10</w:t>
            </w:r>
          </w:p>
        </w:tc>
        <w:tc>
          <w:tcPr>
            <w:tcW w:type="dxa" w:w="26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response passes contract on turn 1</w:t>
            </w:r>
          </w:p>
        </w:tc>
      </w:tr>
      <w:t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111"/>
                <w:sz w:val="17"/>
              </w:rPr>
              <w:t>Browsing (40%)</w:t>
            </w:r>
          </w:p>
        </w:tc>
        <w:tc>
          <w:tcPr>
            <w:tcW w:type="dxa" w:w="26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asks one high-value attribute and remembers it</w:t>
            </w:r>
          </w:p>
        </w:tc>
        <w:tc>
          <w:tcPr>
            <w:tcW w:type="dxa" w:w="26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broad retrieval narrows after the answer</w:t>
            </w:r>
          </w:p>
        </w:tc>
        <w:tc>
          <w:tcPr>
            <w:tcW w:type="dxa" w:w="263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same session state persists correctly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111"/>
                <w:sz w:val="17"/>
              </w:rPr>
              <w:t>Intent Override (15%)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old constraint is deactivated on turn 3/4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reranking uses only the new intent</w:t>
            </w:r>
          </w:p>
        </w:tc>
        <w:tc>
          <w:tcPr>
            <w:tcW w:type="dxa" w:w="263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no early conversion is incorrectly claimed</w:t>
            </w:r>
          </w:p>
        </w:tc>
      </w:tr>
      <w:t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11111"/>
                <w:sz w:val="17"/>
              </w:rPr>
              <w:t>Boundary (5%)</w:t>
            </w:r>
          </w:p>
        </w:tc>
        <w:tc>
          <w:tcPr>
            <w:tcW w:type="dxa" w:w="26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“no preference” is remembered</w:t>
            </w:r>
          </w:p>
        </w:tc>
        <w:tc>
          <w:tcPr>
            <w:tcW w:type="dxa" w:w="26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ranking works without that attribute</w:t>
            </w:r>
          </w:p>
        </w:tc>
        <w:tc>
          <w:tcPr>
            <w:tcW w:type="dxa" w:w="263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111"/>
                <w:sz w:val="17"/>
              </w:rPr>
              <w:t>no repeated question or schema failure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Priority order if time runs short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/>
          <w:color w:val="111111"/>
          <w:sz w:val="22"/>
        </w:rPr>
        <w:t>Exact official agent contract and a full evaluator run.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/>
          <w:color w:val="111111"/>
          <w:sz w:val="22"/>
        </w:rPr>
        <w:t>Valid Top 10 retrieval and ranking.</w:t>
      </w:r>
    </w:p>
    <w:p>
      <w:pPr>
        <w:spacing w:after="80" w:line="300" w:lineRule="auto"/>
        <w:numPr>
          <w:ilvl w:val="0"/>
          <w:numId w:val="128"/>
        </w:numPr>
      </w:pPr>
      <w:r>
        <w:rPr>
          <w:rFonts w:ascii="Calibri" w:hAnsi="Calibri"/>
          <w:color w:val="111111"/>
          <w:sz w:val="22"/>
        </w:rPr>
        <w:t>Multi-turn state, overrides, negative constraints, and boundary handling.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/>
          <w:color w:val="111111"/>
          <w:sz w:val="22"/>
        </w:rPr>
        <w:t>One high-value clarification policy.</w:t>
      </w:r>
    </w:p>
    <w:p>
      <w:pPr>
        <w:spacing w:after="80" w:line="300" w:lineRule="auto"/>
        <w:numPr>
          <w:ilvl w:val="0"/>
          <w:numId w:val="130"/>
        </w:numPr>
      </w:pPr>
      <w:r>
        <w:rPr>
          <w:rFonts w:ascii="Calibri" w:hAnsi="Calibri"/>
          <w:color w:val="111111"/>
          <w:sz w:val="22"/>
        </w:rPr>
        <w:t>Reproducibility, README, video, and submission.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/>
          <w:color w:val="111111"/>
          <w:sz w:val="22"/>
        </w:rPr>
        <w:t>Explanation sidecar and Why-NOT demo.</w:t>
      </w:r>
    </w:p>
    <w:p>
      <w:pPr>
        <w:spacing w:after="80" w:line="300" w:lineRule="auto"/>
        <w:numPr>
          <w:ilvl w:val="0"/>
          <w:numId w:val="132"/>
        </w:numPr>
      </w:pPr>
      <w:r>
        <w:rPr>
          <w:rFonts w:ascii="Calibri" w:hAnsi="Calibri"/>
          <w:color w:val="111111"/>
          <w:sz w:val="22"/>
        </w:rPr>
        <w:t>Minimal UI and recommendation labels.</w:t>
      </w:r>
    </w:p>
    <w:p>
      <w:r>
        <w:rPr>
          <w:rFonts w:ascii="Calibri" w:hAnsi="Calibri"/>
          <w:color w:val="111111"/>
          <w:sz w:val="22"/>
        </w:rPr>
        <w:t>Do not spend the core build on login, payments, checkout, vouchers, catalog modification, multimodal search, speech/spelling cleanup, full-model training, a heavy external database, or a polished storefront.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Five-minute sync format</w:t>
      </w:r>
    </w:p>
    <w:p>
      <w:r>
        <w:rPr>
          <w:rFonts w:ascii="Calibri" w:hAnsi="Calibri"/>
          <w:color w:val="111111"/>
          <w:sz w:val="22"/>
        </w:rPr>
        <w:t>Each person answers: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/>
          <w:color w:val="111111"/>
          <w:sz w:val="22"/>
        </w:rPr>
        <w:t>What changed?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/>
          <w:color w:val="111111"/>
          <w:sz w:val="22"/>
        </w:rPr>
        <w:t>Did a shared interface change?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alibri" w:hAnsi="Calibri"/>
          <w:color w:val="111111"/>
          <w:sz w:val="22"/>
        </w:rPr>
        <w:t>Which tests and evaluator run passed?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/>
          <w:color w:val="111111"/>
          <w:sz w:val="22"/>
        </w:rPr>
        <w:t>What metric or scenario moved?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Calibri" w:hAnsi="Calibri"/>
          <w:color w:val="111111"/>
          <w:sz w:val="22"/>
        </w:rPr>
        <w:t>What exact commit should Rhea integrate?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Source basis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tiktok_techjam_2026 beginner_guide.pdf</w:t>
      </w:r>
      <w:r>
        <w:rPr>
          <w:rFonts w:ascii="Calibri" w:hAnsi="Calibri"/>
          <w:color w:val="111111"/>
          <w:sz w:val="22"/>
        </w:rPr>
        <w:t>, all seven pages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ourier New" w:hAnsi="Courier New"/>
          <w:color w:val="102A43"/>
          <w:sz w:val="21"/>
          <w:shd w:fill="EAF2F8"/>
        </w:rPr>
        <w:t>shopsense_app_build_brief_codex_prompts.pages</w:t>
      </w:r>
      <w:r>
        <w:rPr>
          <w:rFonts w:ascii="Calibri" w:hAnsi="Calibri"/>
          <w:color w:val="111111"/>
          <w:sz w:val="22"/>
        </w:rPr>
        <w:t>, all nine pages after local export for reading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Track 4 workshop screenshots supplied in the team chat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Official participant repository, API contract, evaluator configuration, and participant-kit release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TikTok TechJam 2026 Devpost rules and schedule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color w:val="111111"/>
          <w:sz w:val="22"/>
        </w:rPr>
        <w:t>Team chat export, including the tentative Shayna / Leon / Rhea role mapping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0"/>
        <w:sz w:val="18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770"/>
        <w:sz w:val="17"/>
      </w:rPr>
      <w:t>SHOPSENSE  |  TEAM EXECUTION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42">
    <w:abstractNumId w:val="42"/>
  </w:num>
  <w:num w:numId="43">
    <w:abstractNumId w:val="43"/>
  </w:num>
  <w:num w:numId="100">
    <w:abstractNumId w:val="43"/>
    <w:lvlOverride w:ilvl="0">
      <w:startOverride w:val="1"/>
    </w:lvlOverride>
  </w:num>
  <w:num w:numId="101">
    <w:abstractNumId w:val="43"/>
    <w:lvlOverride w:ilvl="0">
      <w:startOverride w:val="2"/>
    </w:lvlOverride>
  </w:num>
  <w:num w:numId="102">
    <w:abstractNumId w:val="43"/>
    <w:lvlOverride w:ilvl="0">
      <w:startOverride w:val="3"/>
    </w:lvlOverride>
  </w:num>
  <w:num w:numId="103">
    <w:abstractNumId w:val="43"/>
    <w:lvlOverride w:ilvl="0">
      <w:startOverride w:val="4"/>
    </w:lvlOverride>
  </w:num>
  <w:num w:numId="104">
    <w:abstractNumId w:val="43"/>
    <w:lvlOverride w:ilvl="0">
      <w:startOverride w:val="5"/>
    </w:lvlOverride>
  </w:num>
  <w:num w:numId="105">
    <w:abstractNumId w:val="43"/>
    <w:lvlOverride w:ilvl="0">
      <w:startOverride w:val="1"/>
    </w:lvlOverride>
  </w:num>
  <w:num w:numId="106">
    <w:abstractNumId w:val="43"/>
    <w:lvlOverride w:ilvl="0">
      <w:startOverride w:val="2"/>
    </w:lvlOverride>
  </w:num>
  <w:num w:numId="107">
    <w:abstractNumId w:val="43"/>
    <w:lvlOverride w:ilvl="0">
      <w:startOverride w:val="3"/>
    </w:lvlOverride>
  </w:num>
  <w:num w:numId="108">
    <w:abstractNumId w:val="43"/>
    <w:lvlOverride w:ilvl="0">
      <w:startOverride w:val="4"/>
    </w:lvlOverride>
  </w:num>
  <w:num w:numId="109">
    <w:abstractNumId w:val="43"/>
    <w:lvlOverride w:ilvl="0">
      <w:startOverride w:val="5"/>
    </w:lvlOverride>
  </w:num>
  <w:num w:numId="110">
    <w:abstractNumId w:val="43"/>
    <w:lvlOverride w:ilvl="0">
      <w:startOverride w:val="6"/>
    </w:lvlOverride>
  </w:num>
  <w:num w:numId="111">
    <w:abstractNumId w:val="43"/>
    <w:lvlOverride w:ilvl="0">
      <w:startOverride w:val="1"/>
    </w:lvlOverride>
  </w:num>
  <w:num w:numId="112">
    <w:abstractNumId w:val="43"/>
    <w:lvlOverride w:ilvl="0">
      <w:startOverride w:val="2"/>
    </w:lvlOverride>
  </w:num>
  <w:num w:numId="113">
    <w:abstractNumId w:val="43"/>
    <w:lvlOverride w:ilvl="0">
      <w:startOverride w:val="3"/>
    </w:lvlOverride>
  </w:num>
  <w:num w:numId="114">
    <w:abstractNumId w:val="43"/>
    <w:lvlOverride w:ilvl="0">
      <w:startOverride w:val="4"/>
    </w:lvlOverride>
  </w:num>
  <w:num w:numId="115">
    <w:abstractNumId w:val="43"/>
    <w:lvlOverride w:ilvl="0">
      <w:startOverride w:val="5"/>
    </w:lvlOverride>
  </w:num>
  <w:num w:numId="116">
    <w:abstractNumId w:val="43"/>
    <w:lvlOverride w:ilvl="0">
      <w:startOverride w:val="6"/>
    </w:lvlOverride>
  </w:num>
  <w:num w:numId="117">
    <w:abstractNumId w:val="43"/>
    <w:lvlOverride w:ilvl="0">
      <w:startOverride w:val="7"/>
    </w:lvlOverride>
  </w:num>
  <w:num w:numId="118">
    <w:abstractNumId w:val="43"/>
    <w:lvlOverride w:ilvl="0">
      <w:startOverride w:val="1"/>
    </w:lvlOverride>
  </w:num>
  <w:num w:numId="119">
    <w:abstractNumId w:val="43"/>
    <w:lvlOverride w:ilvl="0">
      <w:startOverride w:val="2"/>
    </w:lvlOverride>
  </w:num>
  <w:num w:numId="120">
    <w:abstractNumId w:val="43"/>
    <w:lvlOverride w:ilvl="0">
      <w:startOverride w:val="3"/>
    </w:lvlOverride>
  </w:num>
  <w:num w:numId="121">
    <w:abstractNumId w:val="43"/>
    <w:lvlOverride w:ilvl="0">
      <w:startOverride w:val="4"/>
    </w:lvlOverride>
  </w:num>
  <w:num w:numId="122">
    <w:abstractNumId w:val="43"/>
    <w:lvlOverride w:ilvl="0">
      <w:startOverride w:val="5"/>
    </w:lvlOverride>
  </w:num>
  <w:num w:numId="123">
    <w:abstractNumId w:val="43"/>
    <w:lvlOverride w:ilvl="0">
      <w:startOverride w:val="6"/>
    </w:lvlOverride>
  </w:num>
  <w:num w:numId="124">
    <w:abstractNumId w:val="43"/>
    <w:lvlOverride w:ilvl="0">
      <w:startOverride w:val="7"/>
    </w:lvlOverride>
  </w:num>
  <w:num w:numId="125">
    <w:abstractNumId w:val="43"/>
    <w:lvlOverride w:ilvl="0">
      <w:startOverride w:val="8"/>
    </w:lvlOverride>
  </w:num>
  <w:num w:numId="126">
    <w:abstractNumId w:val="43"/>
    <w:lvlOverride w:ilvl="0">
      <w:startOverride w:val="1"/>
    </w:lvlOverride>
  </w:num>
  <w:num w:numId="127">
    <w:abstractNumId w:val="43"/>
    <w:lvlOverride w:ilvl="0">
      <w:startOverride w:val="2"/>
    </w:lvlOverride>
  </w:num>
  <w:num w:numId="128">
    <w:abstractNumId w:val="43"/>
    <w:lvlOverride w:ilvl="0">
      <w:startOverride w:val="3"/>
    </w:lvlOverride>
  </w:num>
  <w:num w:numId="129">
    <w:abstractNumId w:val="43"/>
    <w:lvlOverride w:ilvl="0">
      <w:startOverride w:val="4"/>
    </w:lvlOverride>
  </w:num>
  <w:num w:numId="130">
    <w:abstractNumId w:val="43"/>
    <w:lvlOverride w:ilvl="0">
      <w:startOverride w:val="5"/>
    </w:lvlOverride>
  </w:num>
  <w:num w:numId="131">
    <w:abstractNumId w:val="43"/>
    <w:lvlOverride w:ilvl="0">
      <w:startOverride w:val="6"/>
    </w:lvlOverride>
  </w:num>
  <w:num w:numId="132">
    <w:abstractNumId w:val="43"/>
    <w:lvlOverride w:ilvl="0">
      <w:startOverride w:val="7"/>
    </w:lvlOverride>
  </w:num>
  <w:num w:numId="133">
    <w:abstractNumId w:val="43"/>
    <w:lvlOverride w:ilvl="0">
      <w:startOverride w:val="1"/>
    </w:lvlOverride>
  </w:num>
  <w:num w:numId="134">
    <w:abstractNumId w:val="43"/>
    <w:lvlOverride w:ilvl="0">
      <w:startOverride w:val="2"/>
    </w:lvlOverride>
  </w:num>
  <w:num w:numId="135">
    <w:abstractNumId w:val="43"/>
    <w:lvlOverride w:ilvl="0">
      <w:startOverride w:val="3"/>
    </w:lvlOverride>
  </w:num>
  <w:num w:numId="136">
    <w:abstractNumId w:val="43"/>
    <w:lvlOverride w:ilvl="0">
      <w:startOverride w:val="4"/>
    </w:lvlOverride>
  </w:num>
  <w:num w:numId="137">
    <w:abstractNumId w:val="43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ShopSense - Three-Person Delegation &amp; Integration Guide</dc:title>
  <dc:subject>TikTok TechJam 2026 Track 4 team execution plan</dc:subject>
  <dc:creator>TikTechToe Team</dc:creator>
  <cp:keywords>TikTok TechJam, ShopSense, delegation, shopping copilot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