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6D248" w14:textId="77777777" w:rsidR="00000000" w:rsidRPr="005A10E0" w:rsidRDefault="00101914" w:rsidP="003002FF">
      <w:pPr>
        <w:jc w:val="center"/>
        <w:rPr>
          <w:b/>
          <w:sz w:val="28"/>
        </w:rPr>
      </w:pPr>
      <w:r w:rsidRPr="005A10E0">
        <w:rPr>
          <w:b/>
          <w:sz w:val="28"/>
        </w:rPr>
        <w:t>Preparation Worksheet</w:t>
      </w:r>
    </w:p>
    <w:tbl>
      <w:tblPr>
        <w:tblStyle w:val="TableGrid"/>
        <w:tblpPr w:leftFromText="180" w:rightFromText="180" w:vertAnchor="text" w:horzAnchor="margin" w:tblpY="320"/>
        <w:tblW w:w="0" w:type="auto"/>
        <w:tblLook w:val="00A0" w:firstRow="1" w:lastRow="0" w:firstColumn="1" w:lastColumn="0" w:noHBand="0" w:noVBand="0"/>
      </w:tblPr>
      <w:tblGrid>
        <w:gridCol w:w="1883"/>
        <w:gridCol w:w="5586"/>
        <w:gridCol w:w="5481"/>
      </w:tblGrid>
      <w:tr w:rsidR="003002FF" w14:paraId="6BFC651E" w14:textId="77777777">
        <w:trPr>
          <w:trHeight w:val="275"/>
        </w:trPr>
        <w:tc>
          <w:tcPr>
            <w:tcW w:w="1883" w:type="dxa"/>
          </w:tcPr>
          <w:p w14:paraId="7C6DD4BE" w14:textId="77777777" w:rsidR="00000000" w:rsidRDefault="00000000" w:rsidP="003002FF"/>
        </w:tc>
        <w:tc>
          <w:tcPr>
            <w:tcW w:w="5597" w:type="dxa"/>
          </w:tcPr>
          <w:p w14:paraId="1C876CE5" w14:textId="77777777" w:rsidR="00000000" w:rsidRPr="005A10E0" w:rsidRDefault="00101914" w:rsidP="003002FF">
            <w:pPr>
              <w:jc w:val="center"/>
              <w:rPr>
                <w:b/>
              </w:rPr>
            </w:pPr>
            <w:r w:rsidRPr="005A10E0">
              <w:rPr>
                <w:b/>
              </w:rPr>
              <w:t>SELF</w:t>
            </w:r>
          </w:p>
        </w:tc>
        <w:tc>
          <w:tcPr>
            <w:tcW w:w="5492" w:type="dxa"/>
          </w:tcPr>
          <w:p w14:paraId="12694803" w14:textId="77777777" w:rsidR="00000000" w:rsidRPr="005A10E0" w:rsidRDefault="00101914" w:rsidP="003002FF">
            <w:pPr>
              <w:jc w:val="center"/>
              <w:rPr>
                <w:b/>
              </w:rPr>
            </w:pPr>
            <w:r w:rsidRPr="005A10E0">
              <w:rPr>
                <w:b/>
              </w:rPr>
              <w:t>OTHER*</w:t>
            </w:r>
          </w:p>
        </w:tc>
      </w:tr>
      <w:tr w:rsidR="003002FF" w14:paraId="12503F41" w14:textId="77777777">
        <w:trPr>
          <w:trHeight w:val="1313"/>
        </w:trPr>
        <w:tc>
          <w:tcPr>
            <w:tcW w:w="1883" w:type="dxa"/>
          </w:tcPr>
          <w:p w14:paraId="4CC01B6C" w14:textId="77777777" w:rsidR="00000000" w:rsidRDefault="00101914" w:rsidP="003002FF">
            <w:r>
              <w:t xml:space="preserve">PRIORITIZED </w:t>
            </w:r>
          </w:p>
          <w:p w14:paraId="00E8CAE4" w14:textId="77777777" w:rsidR="00000000" w:rsidRDefault="00101914" w:rsidP="003002FF">
            <w:r>
              <w:t>INTERESTS &amp;</w:t>
            </w:r>
          </w:p>
          <w:p w14:paraId="7DBC3955" w14:textId="77777777" w:rsidR="00000000" w:rsidRDefault="00101914" w:rsidP="003002FF">
            <w:r>
              <w:t>POSITIONS</w:t>
            </w:r>
          </w:p>
        </w:tc>
        <w:tc>
          <w:tcPr>
            <w:tcW w:w="5597" w:type="dxa"/>
          </w:tcPr>
          <w:p w14:paraId="38F06E09" w14:textId="77777777" w:rsidR="00000000" w:rsidRDefault="00000000" w:rsidP="003002FF"/>
          <w:p w14:paraId="7ABA33E5" w14:textId="2687461D" w:rsidR="00000000" w:rsidRDefault="00101914" w:rsidP="003002FF">
            <w:r>
              <w:t>#</w:t>
            </w:r>
            <w:r w:rsidR="00240A08">
              <w:t xml:space="preserve">Accquire the station/come to an agreement! We want this station for its awesome location. </w:t>
            </w:r>
          </w:p>
          <w:p w14:paraId="5465D638" w14:textId="77777777" w:rsidR="00000000" w:rsidRDefault="00000000" w:rsidP="003002FF"/>
          <w:p w14:paraId="61D81043" w14:textId="77777777" w:rsidR="00000000" w:rsidRDefault="00000000" w:rsidP="003002FF"/>
          <w:p w14:paraId="21601B7A" w14:textId="7203A198" w:rsidR="00000000" w:rsidRDefault="00101914" w:rsidP="003002FF">
            <w:r>
              <w:t>#</w:t>
            </w:r>
            <w:r w:rsidR="00240A08">
              <w:t xml:space="preserve">Buy for less than 500,000 dollars. Building a new station would cost 675k and </w:t>
            </w:r>
            <w:proofErr w:type="spellStart"/>
            <w:r w:rsidR="00240A08">
              <w:t>Texoil</w:t>
            </w:r>
            <w:proofErr w:type="spellEnd"/>
            <w:r w:rsidR="00240A08">
              <w:t xml:space="preserve"> doesn’t want you pay more than 500k. </w:t>
            </w:r>
          </w:p>
          <w:p w14:paraId="7F0AD6DB" w14:textId="77777777" w:rsidR="00000000" w:rsidRDefault="00000000" w:rsidP="003002FF"/>
          <w:p w14:paraId="5DE190F5" w14:textId="684615BA" w:rsidR="00000000" w:rsidRDefault="00101914" w:rsidP="003002FF">
            <w:r>
              <w:t>#</w:t>
            </w:r>
            <w:r w:rsidR="00240A08">
              <w:t>These were great station owners, leave them feeling good, maybe they can manage the station?</w:t>
            </w:r>
          </w:p>
          <w:p w14:paraId="3182FB85" w14:textId="77777777" w:rsidR="00000000" w:rsidRDefault="00000000" w:rsidP="003002FF"/>
          <w:p w14:paraId="08F7E21B" w14:textId="77777777" w:rsidR="00000000" w:rsidRDefault="00000000" w:rsidP="003002FF"/>
          <w:p w14:paraId="28A9CF8C" w14:textId="18C81889" w:rsidR="00000000" w:rsidRDefault="00101914" w:rsidP="003002FF">
            <w:r>
              <w:t>#</w:t>
            </w:r>
            <w:r w:rsidR="00240A08">
              <w:t xml:space="preserve">Don’t seem overly confident or excited about this piece of land. You don’t want to look desperate – that could jack up the price. </w:t>
            </w:r>
          </w:p>
          <w:p w14:paraId="158BE802" w14:textId="77777777" w:rsidR="00000000" w:rsidRDefault="00000000" w:rsidP="003002FF"/>
        </w:tc>
        <w:tc>
          <w:tcPr>
            <w:tcW w:w="5492" w:type="dxa"/>
          </w:tcPr>
          <w:p w14:paraId="33504668" w14:textId="77777777" w:rsidR="00000000" w:rsidRDefault="00000000" w:rsidP="003002FF"/>
          <w:p w14:paraId="29A9C7AB" w14:textId="6A845D24" w:rsidR="00000000" w:rsidRDefault="00101914" w:rsidP="003002FF">
            <w:r>
              <w:t>#</w:t>
            </w:r>
            <w:r w:rsidR="00240A08">
              <w:t>Sell the station for personal reasons</w:t>
            </w:r>
          </w:p>
          <w:p w14:paraId="715DB453" w14:textId="77777777" w:rsidR="00000000" w:rsidRDefault="00000000" w:rsidP="003002FF"/>
          <w:p w14:paraId="32DBBFC0" w14:textId="77777777" w:rsidR="00000000" w:rsidRDefault="00000000" w:rsidP="003002FF"/>
          <w:p w14:paraId="5176B764" w14:textId="726A0167" w:rsidR="00000000" w:rsidRDefault="00101914" w:rsidP="003002FF">
            <w:r>
              <w:t>#</w:t>
            </w:r>
            <w:r w:rsidR="00240A08">
              <w:t xml:space="preserve">Sell for enough to cover </w:t>
            </w:r>
            <w:r w:rsidR="00372F11">
              <w:t xml:space="preserve">multiple </w:t>
            </w:r>
            <w:r w:rsidR="00240A08">
              <w:t>years of income</w:t>
            </w:r>
            <w:r w:rsidR="00372F11">
              <w:t xml:space="preserve"> / the station and retirement. </w:t>
            </w:r>
          </w:p>
          <w:p w14:paraId="5266519E" w14:textId="77777777" w:rsidR="00000000" w:rsidRDefault="00000000" w:rsidP="003002FF"/>
          <w:p w14:paraId="3A55EF85" w14:textId="48A923D3" w:rsidR="00000000" w:rsidRDefault="00101914" w:rsidP="003002FF">
            <w:r>
              <w:t>#</w:t>
            </w:r>
            <w:r w:rsidR="00372F11">
              <w:t xml:space="preserve"> Maintain good relations with </w:t>
            </w:r>
            <w:proofErr w:type="spellStart"/>
            <w:r w:rsidR="00372F11">
              <w:t>Texoil</w:t>
            </w:r>
            <w:proofErr w:type="spellEnd"/>
            <w:r w:rsidR="00372F11">
              <w:t xml:space="preserve"> but likely not be employed by them. </w:t>
            </w:r>
          </w:p>
          <w:p w14:paraId="0DD281FC" w14:textId="77777777" w:rsidR="00000000" w:rsidRDefault="00000000" w:rsidP="003002FF"/>
          <w:p w14:paraId="5FD14AA8" w14:textId="77777777" w:rsidR="00000000" w:rsidRDefault="00000000" w:rsidP="003002FF"/>
          <w:p w14:paraId="7B29EC04" w14:textId="1CA6A75A" w:rsidR="00000000" w:rsidRDefault="00000000" w:rsidP="003002FF"/>
        </w:tc>
      </w:tr>
      <w:tr w:rsidR="003002FF" w14:paraId="71854986" w14:textId="77777777">
        <w:trPr>
          <w:trHeight w:val="1590"/>
        </w:trPr>
        <w:tc>
          <w:tcPr>
            <w:tcW w:w="1883" w:type="dxa"/>
          </w:tcPr>
          <w:p w14:paraId="2B976660" w14:textId="77777777" w:rsidR="00000000" w:rsidRDefault="00101914" w:rsidP="003002FF">
            <w:r>
              <w:t>BATNA</w:t>
            </w:r>
          </w:p>
        </w:tc>
        <w:tc>
          <w:tcPr>
            <w:tcW w:w="5597" w:type="dxa"/>
          </w:tcPr>
          <w:p w14:paraId="6A3F2878" w14:textId="0298AFA3" w:rsidR="00000000" w:rsidRDefault="00240A08" w:rsidP="003002FF">
            <w:r>
              <w:t xml:space="preserve">Buy new land for 675k. </w:t>
            </w:r>
          </w:p>
        </w:tc>
        <w:tc>
          <w:tcPr>
            <w:tcW w:w="5492" w:type="dxa"/>
          </w:tcPr>
          <w:p w14:paraId="14007B42" w14:textId="77777777" w:rsidR="00000000" w:rsidRDefault="00000000" w:rsidP="003002FF"/>
        </w:tc>
      </w:tr>
      <w:tr w:rsidR="003002FF" w14:paraId="480065C3" w14:textId="77777777">
        <w:trPr>
          <w:trHeight w:val="807"/>
        </w:trPr>
        <w:tc>
          <w:tcPr>
            <w:tcW w:w="1883" w:type="dxa"/>
          </w:tcPr>
          <w:p w14:paraId="21627C83" w14:textId="77777777" w:rsidR="00000000" w:rsidRDefault="00101914" w:rsidP="003002FF">
            <w:r>
              <w:t xml:space="preserve">RESERVATION </w:t>
            </w:r>
          </w:p>
          <w:p w14:paraId="5A4F778B" w14:textId="77777777" w:rsidR="00000000" w:rsidRDefault="00101914" w:rsidP="003002FF">
            <w:r>
              <w:t>PRICE</w:t>
            </w:r>
          </w:p>
        </w:tc>
        <w:tc>
          <w:tcPr>
            <w:tcW w:w="5597" w:type="dxa"/>
          </w:tcPr>
          <w:p w14:paraId="35A9F40D" w14:textId="2821690E" w:rsidR="00000000" w:rsidRDefault="00240A08" w:rsidP="003002FF">
            <w:r>
              <w:t>500k</w:t>
            </w:r>
          </w:p>
        </w:tc>
        <w:tc>
          <w:tcPr>
            <w:tcW w:w="5492" w:type="dxa"/>
          </w:tcPr>
          <w:p w14:paraId="5404676B" w14:textId="77777777" w:rsidR="00000000" w:rsidRDefault="00000000" w:rsidP="003002FF"/>
        </w:tc>
      </w:tr>
      <w:tr w:rsidR="003002FF" w14:paraId="0EA37378" w14:textId="77777777">
        <w:trPr>
          <w:trHeight w:val="807"/>
        </w:trPr>
        <w:tc>
          <w:tcPr>
            <w:tcW w:w="1883" w:type="dxa"/>
          </w:tcPr>
          <w:p w14:paraId="524CC746" w14:textId="77777777" w:rsidR="00000000" w:rsidRDefault="00101914" w:rsidP="003002FF">
            <w:r>
              <w:t>TARGET/</w:t>
            </w:r>
          </w:p>
          <w:p w14:paraId="6685B5AC" w14:textId="77777777" w:rsidR="00000000" w:rsidRDefault="00101914" w:rsidP="003002FF">
            <w:r>
              <w:t>ASPIRATION</w:t>
            </w:r>
          </w:p>
        </w:tc>
        <w:tc>
          <w:tcPr>
            <w:tcW w:w="5597" w:type="dxa"/>
          </w:tcPr>
          <w:p w14:paraId="3297813E" w14:textId="7E033103" w:rsidR="00000000" w:rsidRDefault="00240A08" w:rsidP="003002FF">
            <w:r>
              <w:t>300k</w:t>
            </w:r>
          </w:p>
        </w:tc>
        <w:tc>
          <w:tcPr>
            <w:tcW w:w="5492" w:type="dxa"/>
          </w:tcPr>
          <w:p w14:paraId="794607BA" w14:textId="77777777" w:rsidR="00000000" w:rsidRDefault="00000000" w:rsidP="003002FF"/>
        </w:tc>
      </w:tr>
      <w:tr w:rsidR="003002FF" w14:paraId="799C6B85" w14:textId="77777777">
        <w:trPr>
          <w:trHeight w:val="1788"/>
        </w:trPr>
        <w:tc>
          <w:tcPr>
            <w:tcW w:w="12972" w:type="dxa"/>
            <w:gridSpan w:val="3"/>
          </w:tcPr>
          <w:p w14:paraId="4A0E7FBB" w14:textId="77777777" w:rsidR="00000000" w:rsidRDefault="00101914" w:rsidP="003002FF">
            <w:r>
              <w:t>WHAT IS YOUR OPENING MOVE?  INITIAL STRATEGYAND CONTINGENCY PLANS:</w:t>
            </w:r>
          </w:p>
          <w:p w14:paraId="2F9170AD" w14:textId="645C7D81" w:rsidR="00240A08" w:rsidRDefault="00240A08" w:rsidP="003002FF">
            <w:r>
              <w:t>I think start with 150k</w:t>
            </w:r>
            <w:r w:rsidR="000668A8">
              <w:t xml:space="preserve"> in mind</w:t>
            </w:r>
            <w:r>
              <w:t xml:space="preserve">, but first ask how much they were looking to sell for. Maybe outright start with the, we’d LOVE to make an agreement and we appreciated your efforts all these years. </w:t>
            </w:r>
            <w:r w:rsidR="000668A8">
              <w:t xml:space="preserve">Last time, starting with a discussion about wants and needs and intangibles was actually really productive, maybe not in terms of the number but in cordiality and understanding one another. Definitely say not willing to go above 450 or 400k and then maybe later on make a concession to 500k if it comes to that. </w:t>
            </w:r>
          </w:p>
        </w:tc>
      </w:tr>
    </w:tbl>
    <w:p w14:paraId="00D5C2E2" w14:textId="77777777" w:rsidR="00000000" w:rsidRDefault="00000000"/>
    <w:p w14:paraId="23A20B6E" w14:textId="77777777" w:rsidR="00000000" w:rsidRDefault="00101914">
      <w:r>
        <w:lastRenderedPageBreak/>
        <w:t>*Other refers to what you think your counterpart’s interests, positions, etc., are.</w:t>
      </w:r>
    </w:p>
    <w:p w14:paraId="1A9D3EB3" w14:textId="77777777" w:rsidR="00000000" w:rsidRDefault="00000000"/>
    <w:p w14:paraId="1D7B1FCD" w14:textId="77777777" w:rsidR="00000000" w:rsidRDefault="00101914">
      <w:pPr>
        <w:rPr>
          <w:u w:val="single"/>
        </w:rPr>
      </w:pPr>
      <w:r>
        <w:rPr>
          <w:u w:val="single"/>
        </w:rPr>
        <w:br w:type="page"/>
      </w:r>
      <w:r>
        <w:rPr>
          <w:u w:val="single"/>
        </w:rPr>
        <w:lastRenderedPageBreak/>
        <w:t>Terminology:</w:t>
      </w:r>
    </w:p>
    <w:p w14:paraId="177FB13D" w14:textId="77777777" w:rsidR="00000000" w:rsidRDefault="00000000">
      <w:pPr>
        <w:rPr>
          <w:u w:val="single"/>
        </w:rPr>
      </w:pPr>
    </w:p>
    <w:p w14:paraId="18BF1E02" w14:textId="77777777" w:rsidR="00000000" w:rsidRDefault="00101914">
      <w:r w:rsidRPr="002E40E8">
        <w:rPr>
          <w:i/>
        </w:rPr>
        <w:t>Position</w:t>
      </w:r>
      <w:r>
        <w:t>:</w:t>
      </w:r>
      <w:r>
        <w:tab/>
      </w:r>
      <w:r>
        <w:tab/>
        <w:t>What you say you want</w:t>
      </w:r>
    </w:p>
    <w:p w14:paraId="76EEEE54" w14:textId="77777777" w:rsidR="00000000" w:rsidRDefault="00000000"/>
    <w:p w14:paraId="473A0C88" w14:textId="77777777" w:rsidR="00000000" w:rsidRDefault="00101914">
      <w:r w:rsidRPr="002E40E8">
        <w:rPr>
          <w:i/>
        </w:rPr>
        <w:t>Interest</w:t>
      </w:r>
      <w:r>
        <w:t>:</w:t>
      </w:r>
      <w:r>
        <w:tab/>
      </w:r>
      <w:r>
        <w:tab/>
        <w:t>Why you want it</w:t>
      </w:r>
    </w:p>
    <w:p w14:paraId="18FF90F4" w14:textId="77777777" w:rsidR="00000000" w:rsidRDefault="00000000"/>
    <w:p w14:paraId="1F68A86D" w14:textId="2BAE01DC" w:rsidR="00000000" w:rsidRDefault="00101914">
      <w:r w:rsidRPr="002E40E8">
        <w:rPr>
          <w:i/>
        </w:rPr>
        <w:t>BATNA</w:t>
      </w:r>
      <w:r>
        <w:t>:</w:t>
      </w:r>
      <w:r>
        <w:tab/>
      </w:r>
      <w:r>
        <w:tab/>
        <w:t xml:space="preserve">Best </w:t>
      </w:r>
      <w:r w:rsidR="003F6959">
        <w:t>Alternative t</w:t>
      </w:r>
      <w:r>
        <w:t xml:space="preserve">o a </w:t>
      </w:r>
      <w:r w:rsidR="001F2BA9">
        <w:t>Negotiated Agreement --</w:t>
      </w:r>
      <w:r w:rsidR="003F6959">
        <w:t xml:space="preserve"> your plan</w:t>
      </w:r>
      <w:r>
        <w:t xml:space="preserve"> if no agreement is reached</w:t>
      </w:r>
    </w:p>
    <w:p w14:paraId="0D121187" w14:textId="77777777" w:rsidR="00000000" w:rsidRDefault="00000000"/>
    <w:p w14:paraId="093716CD" w14:textId="77777777" w:rsidR="00000000" w:rsidRDefault="00101914">
      <w:r w:rsidRPr="002E40E8">
        <w:rPr>
          <w:i/>
        </w:rPr>
        <w:t>Reservation Price</w:t>
      </w:r>
      <w:r>
        <w:t>:</w:t>
      </w:r>
      <w:r>
        <w:tab/>
        <w:t>The worst deal you are willing to take</w:t>
      </w:r>
    </w:p>
    <w:p w14:paraId="21727723" w14:textId="77777777" w:rsidR="00000000" w:rsidRDefault="00000000"/>
    <w:p w14:paraId="3F514A30" w14:textId="77777777" w:rsidR="00000000" w:rsidRPr="002E40E8" w:rsidRDefault="00101914">
      <w:r w:rsidRPr="002E40E8">
        <w:rPr>
          <w:i/>
        </w:rPr>
        <w:t>Aspiration level</w:t>
      </w:r>
      <w:r>
        <w:t>:</w:t>
      </w:r>
      <w:r>
        <w:tab/>
        <w:t>Your ideal outcome</w:t>
      </w:r>
    </w:p>
    <w:sectPr w:rsidR="003002FF" w:rsidRPr="002E40E8" w:rsidSect="003002FF">
      <w:pgSz w:w="15840" w:h="12240" w:orient="landscape"/>
      <w:pgMar w:top="720" w:right="1440" w:bottom="7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4E"/>
    <w:family w:val="auto"/>
    <w:pitch w:val="variable"/>
    <w:sig w:usb0="E00002FF" w:usb1="6AC7FDFB" w:usb2="00000012" w:usb3="00000000" w:csb0="0002009F"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MS Mincho">
    <w:altName w:val="ＭＳ 明朝"/>
    <w:panose1 w:val="02020609040205080304"/>
    <w:charset w:val="4E"/>
    <w:family w:val="auto"/>
    <w:pitch w:val="variable"/>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oNotDisplayPageBoundaries/>
  <w:embedSystemFonts/>
  <w:proofState w:spelling="clean"/>
  <w:defaultTabStop w:val="720"/>
  <w:displayHorizontalDrawingGridEvery w:val="0"/>
  <w:displayVerticalDrawingGridEvery w:val="0"/>
  <w:doNotUseMarginsForDrawingGridOrigin/>
  <w:noPunctuationKerning/>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D95"/>
    <w:rsid w:val="000668A8"/>
    <w:rsid w:val="00101914"/>
    <w:rsid w:val="001F2BA9"/>
    <w:rsid w:val="00240A08"/>
    <w:rsid w:val="00372F11"/>
    <w:rsid w:val="003F6959"/>
    <w:rsid w:val="00897D4C"/>
    <w:rsid w:val="00BF6D95"/>
    <w:rsid w:val="00D42791"/>
  </w:rsids>
  <m:mathPr>
    <m:mathFont m:val="Cambria Math"/>
    <m:brkBin m:val="before"/>
    <m:brkBinSub m:val="--"/>
    <m:smallFrac m:val="0"/>
    <m:dispDef m:val="0"/>
    <m:lMargin m:val="0"/>
    <m:rMargin m:val="0"/>
    <m:defJc m:val="centerGroup"/>
    <m:wrapRight/>
    <m:intLim m:val="subSup"/>
    <m:naryLim m:val="subSup"/>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doNotEmbedSmartTags/>
  <w:decimalSymbol w:val="."/>
  <w:listSeparator w:val=","/>
  <w14:docId w14:val="5BEF4908"/>
  <w15:docId w15:val="{FBDE7018-A69D-E046-9D5C-303FDA5DB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A10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259</Words>
  <Characters>1479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The University of Chicago</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Ginzel</dc:creator>
  <cp:keywords/>
  <cp:lastModifiedBy>Rhea Madhogarhia</cp:lastModifiedBy>
  <cp:revision>3</cp:revision>
  <cp:lastPrinted>2005-12-05T20:29:00Z</cp:lastPrinted>
  <dcterms:created xsi:type="dcterms:W3CDTF">2025-01-27T16:39:00Z</dcterms:created>
  <dcterms:modified xsi:type="dcterms:W3CDTF">2025-01-27T16:42:00Z</dcterms:modified>
</cp:coreProperties>
</file>