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0944A" w14:textId="203A70FE" w:rsidR="004B3687" w:rsidRDefault="004B3687" w:rsidP="004B3687">
      <w:pPr>
        <w:widowControl w:val="0"/>
        <w:autoSpaceDE w:val="0"/>
        <w:autoSpaceDN w:val="0"/>
        <w:adjustRightInd w:val="0"/>
        <w:spacing w:before="19" w:after="0" w:line="240" w:lineRule="auto"/>
        <w:ind w:right="26"/>
        <w:jc w:val="center"/>
        <w:rPr>
          <w:b/>
          <w:bCs/>
          <w:spacing w:val="-1"/>
          <w:sz w:val="35"/>
          <w:szCs w:val="35"/>
        </w:rPr>
      </w:pPr>
      <w:r>
        <w:rPr>
          <w:noProof/>
          <w:sz w:val="20"/>
          <w:szCs w:val="20"/>
        </w:rPr>
        <w:drawing>
          <wp:anchor distT="0" distB="0" distL="114300" distR="114300" simplePos="0" relativeHeight="251659264" behindDoc="0" locked="0" layoutInCell="1" allowOverlap="1" wp14:anchorId="3C5C917D" wp14:editId="72C0FEE4">
            <wp:simplePos x="0" y="0"/>
            <wp:positionH relativeFrom="margin">
              <wp:align>center</wp:align>
            </wp:positionH>
            <wp:positionV relativeFrom="paragraph">
              <wp:posOffset>41</wp:posOffset>
            </wp:positionV>
            <wp:extent cx="1546225" cy="962957"/>
            <wp:effectExtent l="0" t="0" r="0" b="8890"/>
            <wp:wrapSquare wrapText="bothSides"/>
            <wp:docPr id="759821017" name="Picture 7" descr="A yellow eagle with a black star and a green shie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821017" name="Picture 7" descr="A yellow eagle with a black star and a green shield&#10;&#10;AI-generated content may be incorrect."/>
                    <pic:cNvPicPr/>
                  </pic:nvPicPr>
                  <pic:blipFill>
                    <a:blip r:embed="rId7"/>
                    <a:stretch>
                      <a:fillRect/>
                    </a:stretch>
                  </pic:blipFill>
                  <pic:spPr>
                    <a:xfrm>
                      <a:off x="0" y="0"/>
                      <a:ext cx="1546225" cy="962957"/>
                    </a:xfrm>
                    <a:prstGeom prst="rect">
                      <a:avLst/>
                    </a:prstGeom>
                  </pic:spPr>
                </pic:pic>
              </a:graphicData>
            </a:graphic>
            <wp14:sizeRelH relativeFrom="margin">
              <wp14:pctWidth>0</wp14:pctWidth>
            </wp14:sizeRelH>
            <wp14:sizeRelV relativeFrom="margin">
              <wp14:pctHeight>0</wp14:pctHeight>
            </wp14:sizeRelV>
          </wp:anchor>
        </w:drawing>
      </w:r>
      <w:r>
        <w:rPr>
          <w:noProof/>
          <w:sz w:val="20"/>
          <w:szCs w:val="20"/>
        </w:rPr>
        <w:t xml:space="preserve">   </w:t>
      </w:r>
    </w:p>
    <w:p w14:paraId="13B5DAB7" w14:textId="314ADE2F" w:rsidR="004B3687" w:rsidRDefault="004B3687" w:rsidP="004B3687">
      <w:pPr>
        <w:widowControl w:val="0"/>
        <w:autoSpaceDE w:val="0"/>
        <w:autoSpaceDN w:val="0"/>
        <w:adjustRightInd w:val="0"/>
        <w:spacing w:before="19" w:after="0" w:line="240" w:lineRule="auto"/>
        <w:ind w:right="26"/>
        <w:jc w:val="center"/>
        <w:rPr>
          <w:b/>
          <w:bCs/>
          <w:spacing w:val="-1"/>
          <w:sz w:val="35"/>
          <w:szCs w:val="35"/>
        </w:rPr>
      </w:pPr>
    </w:p>
    <w:p w14:paraId="1CD648F8" w14:textId="77777777" w:rsidR="004B3687" w:rsidRDefault="004B3687" w:rsidP="004B3687">
      <w:pPr>
        <w:widowControl w:val="0"/>
        <w:autoSpaceDE w:val="0"/>
        <w:autoSpaceDN w:val="0"/>
        <w:adjustRightInd w:val="0"/>
        <w:spacing w:before="19" w:after="0" w:line="240" w:lineRule="auto"/>
        <w:ind w:right="26"/>
        <w:jc w:val="center"/>
        <w:rPr>
          <w:b/>
          <w:bCs/>
          <w:spacing w:val="-1"/>
          <w:sz w:val="35"/>
          <w:szCs w:val="35"/>
        </w:rPr>
      </w:pPr>
    </w:p>
    <w:p w14:paraId="73717854" w14:textId="77777777" w:rsidR="004B3687" w:rsidRDefault="004B3687" w:rsidP="004B3687">
      <w:pPr>
        <w:widowControl w:val="0"/>
        <w:autoSpaceDE w:val="0"/>
        <w:autoSpaceDN w:val="0"/>
        <w:adjustRightInd w:val="0"/>
        <w:spacing w:before="19" w:after="0" w:line="240" w:lineRule="auto"/>
        <w:ind w:right="26"/>
        <w:jc w:val="center"/>
        <w:rPr>
          <w:b/>
          <w:bCs/>
          <w:spacing w:val="-1"/>
          <w:sz w:val="35"/>
          <w:szCs w:val="35"/>
        </w:rPr>
      </w:pPr>
    </w:p>
    <w:p w14:paraId="2EBAF95F" w14:textId="77777777" w:rsidR="004B3687" w:rsidRDefault="004B3687" w:rsidP="004B3687">
      <w:pPr>
        <w:widowControl w:val="0"/>
        <w:autoSpaceDE w:val="0"/>
        <w:autoSpaceDN w:val="0"/>
        <w:adjustRightInd w:val="0"/>
        <w:spacing w:before="19" w:after="0" w:line="240" w:lineRule="auto"/>
        <w:ind w:right="26"/>
        <w:jc w:val="center"/>
        <w:rPr>
          <w:b/>
          <w:bCs/>
          <w:spacing w:val="-1"/>
          <w:sz w:val="35"/>
          <w:szCs w:val="35"/>
        </w:rPr>
      </w:pPr>
    </w:p>
    <w:p w14:paraId="42944D50" w14:textId="63221CE2" w:rsidR="004B3687" w:rsidRDefault="004B3687" w:rsidP="004B3687">
      <w:pPr>
        <w:widowControl w:val="0"/>
        <w:autoSpaceDE w:val="0"/>
        <w:autoSpaceDN w:val="0"/>
        <w:adjustRightInd w:val="0"/>
        <w:spacing w:before="19" w:after="0" w:line="240" w:lineRule="auto"/>
        <w:ind w:right="26"/>
        <w:jc w:val="center"/>
        <w:rPr>
          <w:b/>
          <w:bCs/>
          <w:spacing w:val="-1"/>
          <w:sz w:val="35"/>
          <w:szCs w:val="35"/>
        </w:rPr>
      </w:pPr>
      <w:r>
        <w:rPr>
          <w:b/>
          <w:bCs/>
          <w:spacing w:val="-1"/>
          <w:sz w:val="35"/>
          <w:szCs w:val="35"/>
        </w:rPr>
        <w:t>OFFICE OF THE REGISTRAR OF COMPANIES</w:t>
      </w:r>
    </w:p>
    <w:p w14:paraId="4E66BDB2" w14:textId="77777777" w:rsidR="004B3687" w:rsidRDefault="004B3687" w:rsidP="004B3687">
      <w:pPr>
        <w:widowControl w:val="0"/>
        <w:autoSpaceDE w:val="0"/>
        <w:autoSpaceDN w:val="0"/>
        <w:adjustRightInd w:val="0"/>
        <w:spacing w:before="19" w:after="0" w:line="240" w:lineRule="auto"/>
        <w:ind w:right="26"/>
        <w:jc w:val="center"/>
        <w:rPr>
          <w:b/>
          <w:bCs/>
          <w:spacing w:val="-1"/>
          <w:sz w:val="35"/>
          <w:szCs w:val="35"/>
        </w:rPr>
      </w:pPr>
    </w:p>
    <w:p w14:paraId="56882204" w14:textId="77777777" w:rsidR="004B3687" w:rsidRPr="00D3020A" w:rsidRDefault="004B3687" w:rsidP="004B3687">
      <w:pPr>
        <w:widowControl w:val="0"/>
        <w:autoSpaceDE w:val="0"/>
        <w:autoSpaceDN w:val="0"/>
        <w:adjustRightInd w:val="0"/>
        <w:spacing w:before="19" w:after="0" w:line="240" w:lineRule="auto"/>
        <w:ind w:right="26"/>
        <w:jc w:val="center"/>
        <w:rPr>
          <w:b/>
          <w:bCs/>
          <w:spacing w:val="-1"/>
          <w:sz w:val="35"/>
          <w:szCs w:val="35"/>
        </w:rPr>
      </w:pPr>
      <w:r w:rsidRPr="00D3020A">
        <w:rPr>
          <w:b/>
          <w:bCs/>
          <w:spacing w:val="-1"/>
          <w:sz w:val="35"/>
          <w:szCs w:val="35"/>
        </w:rPr>
        <w:t>STANDARD</w:t>
      </w:r>
    </w:p>
    <w:p w14:paraId="3F8DD0D0" w14:textId="77777777" w:rsidR="004B3687" w:rsidRPr="00D3020A" w:rsidRDefault="004B3687" w:rsidP="004B3687">
      <w:pPr>
        <w:widowControl w:val="0"/>
        <w:autoSpaceDE w:val="0"/>
        <w:autoSpaceDN w:val="0"/>
        <w:adjustRightInd w:val="0"/>
        <w:spacing w:before="19" w:after="0" w:line="240" w:lineRule="auto"/>
        <w:ind w:right="30"/>
        <w:jc w:val="center"/>
        <w:rPr>
          <w:b/>
          <w:bCs/>
          <w:spacing w:val="-1"/>
          <w:w w:val="101"/>
          <w:sz w:val="35"/>
          <w:szCs w:val="35"/>
        </w:rPr>
      </w:pPr>
      <w:r w:rsidRPr="00D3020A">
        <w:rPr>
          <w:b/>
          <w:bCs/>
          <w:spacing w:val="-1"/>
          <w:sz w:val="35"/>
          <w:szCs w:val="35"/>
        </w:rPr>
        <w:t>TENDER DOCUMENTS</w:t>
      </w:r>
    </w:p>
    <w:p w14:paraId="3E90A1D7" w14:textId="77777777" w:rsidR="004B3687" w:rsidRPr="00D3020A" w:rsidRDefault="004B3687" w:rsidP="004B3687">
      <w:pPr>
        <w:widowControl w:val="0"/>
        <w:autoSpaceDE w:val="0"/>
        <w:autoSpaceDN w:val="0"/>
        <w:adjustRightInd w:val="0"/>
        <w:spacing w:before="19" w:after="0" w:line="240" w:lineRule="auto"/>
        <w:ind w:right="30"/>
        <w:jc w:val="center"/>
        <w:rPr>
          <w:sz w:val="35"/>
          <w:szCs w:val="35"/>
        </w:rPr>
      </w:pPr>
    </w:p>
    <w:p w14:paraId="4D9D8C9F" w14:textId="597EB109" w:rsidR="004B3687" w:rsidRPr="00D3020A" w:rsidRDefault="004B3687" w:rsidP="004B3687">
      <w:pPr>
        <w:widowControl w:val="0"/>
        <w:autoSpaceDE w:val="0"/>
        <w:autoSpaceDN w:val="0"/>
        <w:adjustRightInd w:val="0"/>
        <w:spacing w:after="0" w:line="170" w:lineRule="exact"/>
        <w:rPr>
          <w:sz w:val="17"/>
          <w:szCs w:val="17"/>
        </w:rPr>
      </w:pPr>
    </w:p>
    <w:p w14:paraId="30288F99" w14:textId="77777777" w:rsidR="004B3687" w:rsidRPr="00D3020A" w:rsidRDefault="004B3687" w:rsidP="004B3687">
      <w:pPr>
        <w:widowControl w:val="0"/>
        <w:autoSpaceDE w:val="0"/>
        <w:autoSpaceDN w:val="0"/>
        <w:adjustRightInd w:val="0"/>
        <w:spacing w:after="0" w:line="200" w:lineRule="exact"/>
        <w:rPr>
          <w:sz w:val="20"/>
          <w:szCs w:val="20"/>
        </w:rPr>
      </w:pPr>
    </w:p>
    <w:p w14:paraId="1F19A046" w14:textId="77777777" w:rsidR="004B3687" w:rsidRPr="00D3020A" w:rsidRDefault="004B3687" w:rsidP="004B3687">
      <w:pPr>
        <w:widowControl w:val="0"/>
        <w:autoSpaceDE w:val="0"/>
        <w:autoSpaceDN w:val="0"/>
        <w:adjustRightInd w:val="0"/>
        <w:spacing w:after="0" w:line="200" w:lineRule="exact"/>
        <w:rPr>
          <w:sz w:val="20"/>
          <w:szCs w:val="20"/>
        </w:rPr>
      </w:pPr>
    </w:p>
    <w:p w14:paraId="3526600B" w14:textId="2CF66928" w:rsidR="004B3687" w:rsidRDefault="004B3687" w:rsidP="00E10E2A">
      <w:pPr>
        <w:widowControl w:val="0"/>
        <w:autoSpaceDE w:val="0"/>
        <w:autoSpaceDN w:val="0"/>
        <w:adjustRightInd w:val="0"/>
        <w:spacing w:after="0" w:line="200" w:lineRule="exact"/>
        <w:rPr>
          <w:szCs w:val="24"/>
        </w:rPr>
      </w:pPr>
    </w:p>
    <w:p w14:paraId="4C2960E2" w14:textId="77777777" w:rsidR="00E10E2A" w:rsidRDefault="00E10E2A" w:rsidP="00E10E2A">
      <w:pPr>
        <w:widowControl w:val="0"/>
        <w:autoSpaceDE w:val="0"/>
        <w:autoSpaceDN w:val="0"/>
        <w:adjustRightInd w:val="0"/>
        <w:spacing w:after="0" w:line="200" w:lineRule="exact"/>
        <w:rPr>
          <w:szCs w:val="24"/>
        </w:rPr>
      </w:pPr>
    </w:p>
    <w:p w14:paraId="62F1E73F" w14:textId="77777777" w:rsidR="00E10E2A" w:rsidRPr="00E10E2A" w:rsidRDefault="00E10E2A" w:rsidP="00E10E2A">
      <w:pPr>
        <w:widowControl w:val="0"/>
        <w:autoSpaceDE w:val="0"/>
        <w:autoSpaceDN w:val="0"/>
        <w:adjustRightInd w:val="0"/>
        <w:spacing w:after="0" w:line="200" w:lineRule="exact"/>
        <w:rPr>
          <w:szCs w:val="24"/>
        </w:rPr>
      </w:pPr>
    </w:p>
    <w:p w14:paraId="1C3F4BD5" w14:textId="695BAB03" w:rsidR="004B3687" w:rsidRPr="00E10E2A" w:rsidRDefault="00E10E2A" w:rsidP="00E10E2A">
      <w:pPr>
        <w:widowControl w:val="0"/>
        <w:autoSpaceDE w:val="0"/>
        <w:autoSpaceDN w:val="0"/>
        <w:adjustRightInd w:val="0"/>
        <w:spacing w:after="0" w:line="200" w:lineRule="exact"/>
        <w:jc w:val="center"/>
        <w:rPr>
          <w:b/>
          <w:bCs/>
          <w:sz w:val="28"/>
          <w:szCs w:val="28"/>
        </w:rPr>
      </w:pPr>
      <w:r w:rsidRPr="00E10E2A">
        <w:rPr>
          <w:b/>
          <w:bCs/>
          <w:sz w:val="28"/>
          <w:szCs w:val="28"/>
        </w:rPr>
        <w:t>FOR</w:t>
      </w:r>
    </w:p>
    <w:p w14:paraId="434CE8F2" w14:textId="77777777" w:rsidR="004B3687" w:rsidRPr="00D3020A" w:rsidRDefault="004B3687" w:rsidP="004B3687">
      <w:pPr>
        <w:widowControl w:val="0"/>
        <w:autoSpaceDE w:val="0"/>
        <w:autoSpaceDN w:val="0"/>
        <w:adjustRightInd w:val="0"/>
        <w:spacing w:after="0" w:line="200" w:lineRule="exact"/>
        <w:rPr>
          <w:sz w:val="20"/>
          <w:szCs w:val="20"/>
        </w:rPr>
      </w:pPr>
    </w:p>
    <w:p w14:paraId="78915916" w14:textId="77777777" w:rsidR="004B3687" w:rsidRPr="00D3020A" w:rsidRDefault="004B3687" w:rsidP="004B3687">
      <w:pPr>
        <w:widowControl w:val="0"/>
        <w:autoSpaceDE w:val="0"/>
        <w:autoSpaceDN w:val="0"/>
        <w:adjustRightInd w:val="0"/>
        <w:spacing w:after="0" w:line="200" w:lineRule="exact"/>
        <w:rPr>
          <w:sz w:val="20"/>
          <w:szCs w:val="20"/>
        </w:rPr>
      </w:pPr>
    </w:p>
    <w:p w14:paraId="7B13A4A3" w14:textId="453E0834" w:rsidR="004B3687" w:rsidRPr="004B3687" w:rsidRDefault="004B3687" w:rsidP="004B3687">
      <w:pPr>
        <w:widowControl w:val="0"/>
        <w:autoSpaceDE w:val="0"/>
        <w:autoSpaceDN w:val="0"/>
        <w:adjustRightInd w:val="0"/>
        <w:spacing w:after="0" w:line="238" w:lineRule="auto"/>
        <w:ind w:left="810" w:right="1028" w:firstLine="19"/>
        <w:jc w:val="center"/>
        <w:rPr>
          <w:b/>
          <w:bCs/>
          <w:spacing w:val="1"/>
          <w:sz w:val="40"/>
          <w:szCs w:val="40"/>
        </w:rPr>
      </w:pPr>
      <w:bookmarkStart w:id="0" w:name="_Hlk214043934"/>
      <w:r w:rsidRPr="004B3687">
        <w:rPr>
          <w:b/>
          <w:bCs/>
          <w:spacing w:val="1"/>
          <w:sz w:val="40"/>
          <w:szCs w:val="40"/>
        </w:rPr>
        <w:t>CONSULTANCY SERVICES FOR ESTABLISHMENT OF NETWORK OPERATIONS CENTER (NOC) AND SECURITY OPERATIONS CENTER (SOC)</w:t>
      </w:r>
    </w:p>
    <w:bookmarkEnd w:id="0"/>
    <w:p w14:paraId="3BA006F6" w14:textId="77777777" w:rsidR="004B3687" w:rsidRPr="004B3687" w:rsidRDefault="004B3687" w:rsidP="004B3687">
      <w:pPr>
        <w:widowControl w:val="0"/>
        <w:autoSpaceDE w:val="0"/>
        <w:autoSpaceDN w:val="0"/>
        <w:adjustRightInd w:val="0"/>
        <w:spacing w:after="0" w:line="238" w:lineRule="auto"/>
        <w:ind w:left="1330" w:right="1028" w:firstLine="19"/>
        <w:jc w:val="center"/>
        <w:rPr>
          <w:sz w:val="40"/>
          <w:szCs w:val="40"/>
        </w:rPr>
      </w:pPr>
    </w:p>
    <w:p w14:paraId="0537EE0D" w14:textId="77777777" w:rsidR="004B3687" w:rsidRPr="00D3020A" w:rsidRDefault="004B3687" w:rsidP="004B3687">
      <w:pPr>
        <w:widowControl w:val="0"/>
        <w:autoSpaceDE w:val="0"/>
        <w:autoSpaceDN w:val="0"/>
        <w:adjustRightInd w:val="0"/>
        <w:spacing w:before="5" w:after="0" w:line="190" w:lineRule="exact"/>
        <w:rPr>
          <w:sz w:val="19"/>
          <w:szCs w:val="19"/>
        </w:rPr>
      </w:pPr>
    </w:p>
    <w:p w14:paraId="4DB424AA" w14:textId="77777777" w:rsidR="004B3687" w:rsidRPr="00D3020A" w:rsidRDefault="004B3687" w:rsidP="004B3687">
      <w:pPr>
        <w:widowControl w:val="0"/>
        <w:autoSpaceDE w:val="0"/>
        <w:autoSpaceDN w:val="0"/>
        <w:adjustRightInd w:val="0"/>
        <w:spacing w:after="0" w:line="200" w:lineRule="exact"/>
        <w:rPr>
          <w:sz w:val="20"/>
          <w:szCs w:val="20"/>
        </w:rPr>
      </w:pPr>
    </w:p>
    <w:p w14:paraId="12EF7397" w14:textId="77777777" w:rsidR="004B3687" w:rsidRPr="00D3020A" w:rsidRDefault="004B3687" w:rsidP="004B3687">
      <w:pPr>
        <w:widowControl w:val="0"/>
        <w:autoSpaceDE w:val="0"/>
        <w:autoSpaceDN w:val="0"/>
        <w:adjustRightInd w:val="0"/>
        <w:spacing w:after="0" w:line="200" w:lineRule="exact"/>
        <w:rPr>
          <w:sz w:val="20"/>
          <w:szCs w:val="20"/>
        </w:rPr>
      </w:pPr>
    </w:p>
    <w:p w14:paraId="07321591" w14:textId="77777777" w:rsidR="004B3687" w:rsidRPr="00D3020A" w:rsidRDefault="004B3687" w:rsidP="004B3687">
      <w:pPr>
        <w:widowControl w:val="0"/>
        <w:autoSpaceDE w:val="0"/>
        <w:autoSpaceDN w:val="0"/>
        <w:adjustRightInd w:val="0"/>
        <w:spacing w:after="0" w:line="200" w:lineRule="exact"/>
        <w:rPr>
          <w:sz w:val="20"/>
          <w:szCs w:val="20"/>
        </w:rPr>
      </w:pPr>
    </w:p>
    <w:p w14:paraId="27720783" w14:textId="77777777" w:rsidR="004B3687" w:rsidRPr="00D3020A" w:rsidRDefault="004B3687" w:rsidP="004B3687">
      <w:pPr>
        <w:widowControl w:val="0"/>
        <w:autoSpaceDE w:val="0"/>
        <w:autoSpaceDN w:val="0"/>
        <w:adjustRightInd w:val="0"/>
        <w:spacing w:after="0" w:line="200" w:lineRule="exact"/>
        <w:rPr>
          <w:sz w:val="20"/>
          <w:szCs w:val="20"/>
        </w:rPr>
      </w:pPr>
    </w:p>
    <w:p w14:paraId="5C96EA08" w14:textId="77777777" w:rsidR="004B3687" w:rsidRPr="00D3020A" w:rsidRDefault="004B3687" w:rsidP="004B3687">
      <w:pPr>
        <w:widowControl w:val="0"/>
        <w:autoSpaceDE w:val="0"/>
        <w:autoSpaceDN w:val="0"/>
        <w:adjustRightInd w:val="0"/>
        <w:spacing w:before="2" w:after="0" w:line="130" w:lineRule="exact"/>
        <w:rPr>
          <w:sz w:val="13"/>
          <w:szCs w:val="13"/>
        </w:rPr>
      </w:pPr>
    </w:p>
    <w:p w14:paraId="249D0CA6" w14:textId="77777777" w:rsidR="004B3687" w:rsidRPr="00D3020A" w:rsidRDefault="004B3687" w:rsidP="004B3687">
      <w:pPr>
        <w:widowControl w:val="0"/>
        <w:autoSpaceDE w:val="0"/>
        <w:autoSpaceDN w:val="0"/>
        <w:adjustRightInd w:val="0"/>
        <w:spacing w:after="0" w:line="200" w:lineRule="exact"/>
        <w:rPr>
          <w:sz w:val="20"/>
          <w:szCs w:val="20"/>
        </w:rPr>
      </w:pPr>
    </w:p>
    <w:p w14:paraId="37FB0AAE" w14:textId="77777777" w:rsidR="004B3687" w:rsidRPr="00D3020A" w:rsidRDefault="004B3687" w:rsidP="004B3687">
      <w:pPr>
        <w:widowControl w:val="0"/>
        <w:autoSpaceDE w:val="0"/>
        <w:autoSpaceDN w:val="0"/>
        <w:adjustRightInd w:val="0"/>
        <w:spacing w:after="0" w:line="200" w:lineRule="exact"/>
        <w:rPr>
          <w:sz w:val="20"/>
          <w:szCs w:val="20"/>
        </w:rPr>
      </w:pPr>
    </w:p>
    <w:p w14:paraId="7DCA076D" w14:textId="41B1C25D" w:rsidR="004B3687" w:rsidRPr="004B3687" w:rsidRDefault="004B3687" w:rsidP="004B3687">
      <w:pPr>
        <w:widowControl w:val="0"/>
        <w:autoSpaceDE w:val="0"/>
        <w:autoSpaceDN w:val="0"/>
        <w:spacing w:after="0" w:line="240" w:lineRule="auto"/>
        <w:jc w:val="center"/>
        <w:rPr>
          <w:rFonts w:ascii="Century Gothic" w:eastAsia="Trebuchet MS" w:hAnsi="Century Gothic" w:cs="Trebuchet MS"/>
          <w:b/>
          <w:iCs/>
          <w:sz w:val="40"/>
          <w:szCs w:val="40"/>
          <w:lang w:val="en-US" w:eastAsia="en-US"/>
        </w:rPr>
      </w:pPr>
      <w:bookmarkStart w:id="1" w:name="_Hlk180463633"/>
      <w:r w:rsidRPr="004B3687">
        <w:rPr>
          <w:rFonts w:ascii="Century Gothic" w:eastAsia="Trebuchet MS" w:hAnsi="Century Gothic" w:cs="Trebuchet MS"/>
          <w:b/>
          <w:sz w:val="40"/>
          <w:szCs w:val="40"/>
          <w:lang w:val="en-US" w:eastAsia="en-US"/>
        </w:rPr>
        <w:t>GR/ORC/NCT/TS/08/25</w:t>
      </w:r>
    </w:p>
    <w:bookmarkEnd w:id="1"/>
    <w:p w14:paraId="34D58EE7" w14:textId="77777777" w:rsidR="004B3687" w:rsidRPr="004B3687" w:rsidRDefault="004B3687" w:rsidP="004B3687">
      <w:pPr>
        <w:widowControl w:val="0"/>
        <w:autoSpaceDE w:val="0"/>
        <w:autoSpaceDN w:val="0"/>
        <w:adjustRightInd w:val="0"/>
        <w:spacing w:after="0" w:line="200" w:lineRule="exact"/>
        <w:rPr>
          <w:sz w:val="32"/>
          <w:szCs w:val="32"/>
        </w:rPr>
      </w:pPr>
    </w:p>
    <w:p w14:paraId="7FD7F7A6" w14:textId="15C80FBB" w:rsidR="004B3687" w:rsidRPr="004B3687" w:rsidRDefault="004B3687" w:rsidP="004B3687">
      <w:pPr>
        <w:widowControl w:val="0"/>
        <w:autoSpaceDE w:val="0"/>
        <w:autoSpaceDN w:val="0"/>
        <w:adjustRightInd w:val="0"/>
        <w:spacing w:after="0" w:line="200" w:lineRule="exact"/>
        <w:jc w:val="center"/>
        <w:rPr>
          <w:sz w:val="32"/>
          <w:szCs w:val="32"/>
        </w:rPr>
      </w:pPr>
    </w:p>
    <w:p w14:paraId="1B44A34D" w14:textId="77777777" w:rsidR="004B3687" w:rsidRPr="00D3020A" w:rsidRDefault="004B3687" w:rsidP="004B3687">
      <w:pPr>
        <w:widowControl w:val="0"/>
        <w:autoSpaceDE w:val="0"/>
        <w:autoSpaceDN w:val="0"/>
        <w:adjustRightInd w:val="0"/>
        <w:spacing w:after="0" w:line="200" w:lineRule="exact"/>
        <w:rPr>
          <w:sz w:val="20"/>
          <w:szCs w:val="20"/>
        </w:rPr>
      </w:pPr>
    </w:p>
    <w:p w14:paraId="33398E86" w14:textId="77777777" w:rsidR="004B3687" w:rsidRPr="00D3020A" w:rsidRDefault="004B3687" w:rsidP="004B3687">
      <w:pPr>
        <w:widowControl w:val="0"/>
        <w:autoSpaceDE w:val="0"/>
        <w:autoSpaceDN w:val="0"/>
        <w:adjustRightInd w:val="0"/>
        <w:spacing w:after="0" w:line="200" w:lineRule="exact"/>
        <w:rPr>
          <w:sz w:val="20"/>
          <w:szCs w:val="20"/>
        </w:rPr>
      </w:pPr>
    </w:p>
    <w:p w14:paraId="421D8472" w14:textId="77777777" w:rsidR="004B3687" w:rsidRPr="00D3020A" w:rsidRDefault="004B3687" w:rsidP="004B3687">
      <w:pPr>
        <w:widowControl w:val="0"/>
        <w:autoSpaceDE w:val="0"/>
        <w:autoSpaceDN w:val="0"/>
        <w:adjustRightInd w:val="0"/>
        <w:spacing w:after="0" w:line="200" w:lineRule="exact"/>
        <w:rPr>
          <w:sz w:val="20"/>
          <w:szCs w:val="20"/>
        </w:rPr>
      </w:pPr>
    </w:p>
    <w:p w14:paraId="016ED41F" w14:textId="77777777" w:rsidR="004B3687" w:rsidRPr="00D3020A" w:rsidRDefault="004B3687" w:rsidP="004B3687">
      <w:pPr>
        <w:widowControl w:val="0"/>
        <w:autoSpaceDE w:val="0"/>
        <w:autoSpaceDN w:val="0"/>
        <w:adjustRightInd w:val="0"/>
        <w:spacing w:after="0" w:line="200" w:lineRule="exact"/>
        <w:rPr>
          <w:sz w:val="20"/>
          <w:szCs w:val="20"/>
        </w:rPr>
      </w:pPr>
    </w:p>
    <w:p w14:paraId="13CC6069" w14:textId="77777777" w:rsidR="004B3687" w:rsidRPr="00D3020A" w:rsidRDefault="004B3687" w:rsidP="004B3687">
      <w:pPr>
        <w:widowControl w:val="0"/>
        <w:autoSpaceDE w:val="0"/>
        <w:autoSpaceDN w:val="0"/>
        <w:adjustRightInd w:val="0"/>
        <w:spacing w:after="0" w:line="240" w:lineRule="auto"/>
        <w:ind w:right="26"/>
        <w:jc w:val="center"/>
        <w:rPr>
          <w:b/>
          <w:bCs/>
          <w:sz w:val="35"/>
          <w:szCs w:val="35"/>
        </w:rPr>
      </w:pPr>
    </w:p>
    <w:p w14:paraId="229B6A00" w14:textId="77777777" w:rsidR="004B3687" w:rsidRPr="00D3020A" w:rsidRDefault="004B3687" w:rsidP="004B3687">
      <w:pPr>
        <w:widowControl w:val="0"/>
        <w:autoSpaceDE w:val="0"/>
        <w:autoSpaceDN w:val="0"/>
        <w:adjustRightInd w:val="0"/>
        <w:spacing w:after="0" w:line="240" w:lineRule="auto"/>
        <w:ind w:right="26"/>
        <w:jc w:val="center"/>
        <w:rPr>
          <w:b/>
          <w:bCs/>
          <w:sz w:val="35"/>
          <w:szCs w:val="35"/>
        </w:rPr>
      </w:pPr>
    </w:p>
    <w:p w14:paraId="01B63F2C" w14:textId="77777777" w:rsidR="004B3687" w:rsidRDefault="004B3687" w:rsidP="004B3687">
      <w:pPr>
        <w:widowControl w:val="0"/>
        <w:autoSpaceDE w:val="0"/>
        <w:autoSpaceDN w:val="0"/>
        <w:adjustRightInd w:val="0"/>
        <w:spacing w:after="0" w:line="240" w:lineRule="auto"/>
        <w:ind w:right="26"/>
        <w:jc w:val="center"/>
        <w:rPr>
          <w:b/>
          <w:bCs/>
          <w:sz w:val="35"/>
          <w:szCs w:val="35"/>
        </w:rPr>
      </w:pPr>
      <w:r>
        <w:rPr>
          <w:b/>
          <w:bCs/>
          <w:sz w:val="35"/>
          <w:szCs w:val="35"/>
        </w:rPr>
        <w:t>DECEMBER,</w:t>
      </w:r>
      <w:r w:rsidRPr="00D3020A">
        <w:rPr>
          <w:b/>
          <w:bCs/>
          <w:sz w:val="35"/>
          <w:szCs w:val="35"/>
        </w:rPr>
        <w:t xml:space="preserve"> 20</w:t>
      </w:r>
      <w:r>
        <w:rPr>
          <w:b/>
          <w:bCs/>
          <w:sz w:val="35"/>
          <w:szCs w:val="35"/>
        </w:rPr>
        <w:t>25</w:t>
      </w:r>
    </w:p>
    <w:p w14:paraId="014AC760" w14:textId="77777777" w:rsidR="00C86AE7" w:rsidRDefault="00C86AE7" w:rsidP="004B3687">
      <w:pPr>
        <w:widowControl w:val="0"/>
        <w:autoSpaceDE w:val="0"/>
        <w:autoSpaceDN w:val="0"/>
        <w:adjustRightInd w:val="0"/>
        <w:spacing w:after="0" w:line="240" w:lineRule="auto"/>
        <w:ind w:right="26"/>
        <w:jc w:val="center"/>
        <w:rPr>
          <w:b/>
          <w:bCs/>
          <w:sz w:val="35"/>
          <w:szCs w:val="35"/>
        </w:rPr>
      </w:pPr>
    </w:p>
    <w:p w14:paraId="2CDEDF76" w14:textId="77777777" w:rsidR="00C86AE7" w:rsidRDefault="00C86AE7" w:rsidP="004B3687">
      <w:pPr>
        <w:widowControl w:val="0"/>
        <w:autoSpaceDE w:val="0"/>
        <w:autoSpaceDN w:val="0"/>
        <w:adjustRightInd w:val="0"/>
        <w:spacing w:after="0" w:line="240" w:lineRule="auto"/>
        <w:ind w:right="26"/>
        <w:jc w:val="center"/>
        <w:rPr>
          <w:b/>
          <w:bCs/>
          <w:sz w:val="35"/>
          <w:szCs w:val="35"/>
        </w:rPr>
      </w:pPr>
    </w:p>
    <w:p w14:paraId="55C94767" w14:textId="77777777" w:rsidR="00C86AE7" w:rsidRPr="00C86AE7" w:rsidRDefault="00C86AE7" w:rsidP="00C86AE7">
      <w:pPr>
        <w:widowControl w:val="0"/>
        <w:autoSpaceDE w:val="0"/>
        <w:autoSpaceDN w:val="0"/>
        <w:adjustRightInd w:val="0"/>
        <w:spacing w:after="0" w:line="243" w:lineRule="auto"/>
        <w:ind w:right="79"/>
        <w:rPr>
          <w:w w:val="101"/>
          <w:sz w:val="23"/>
          <w:szCs w:val="23"/>
        </w:rPr>
      </w:pPr>
    </w:p>
    <w:p w14:paraId="25C52378" w14:textId="77777777" w:rsidR="00C86AE7" w:rsidRPr="00C86AE7" w:rsidRDefault="00C86AE7" w:rsidP="00C86AE7">
      <w:pPr>
        <w:jc w:val="center"/>
        <w:rPr>
          <w:szCs w:val="24"/>
        </w:rPr>
      </w:pPr>
      <w:bookmarkStart w:id="2" w:name="_Toc384027257"/>
      <w:bookmarkStart w:id="3" w:name="_Toc385154238"/>
      <w:r w:rsidRPr="00C86AE7">
        <w:rPr>
          <w:szCs w:val="24"/>
        </w:rPr>
        <w:t xml:space="preserve">INVITATION FOR TENDERS </w:t>
      </w:r>
      <w:bookmarkEnd w:id="2"/>
      <w:bookmarkEnd w:id="3"/>
      <w:r w:rsidRPr="00C86AE7">
        <w:rPr>
          <w:szCs w:val="24"/>
        </w:rPr>
        <w:t>(IFT)</w:t>
      </w:r>
    </w:p>
    <w:p w14:paraId="16EE7F66" w14:textId="77777777" w:rsidR="00C86AE7" w:rsidRPr="00C86AE7" w:rsidRDefault="00C86AE7" w:rsidP="00C86AE7">
      <w:pPr>
        <w:jc w:val="center"/>
        <w:rPr>
          <w:b/>
          <w:bCs/>
          <w:szCs w:val="24"/>
        </w:rPr>
      </w:pPr>
    </w:p>
    <w:p w14:paraId="569A267F" w14:textId="77777777" w:rsidR="00C86AE7" w:rsidRPr="00C86AE7" w:rsidRDefault="00C86AE7" w:rsidP="00C86AE7">
      <w:pPr>
        <w:widowControl w:val="0"/>
        <w:autoSpaceDE w:val="0"/>
        <w:autoSpaceDN w:val="0"/>
        <w:adjustRightInd w:val="0"/>
        <w:spacing w:after="0" w:line="200" w:lineRule="exact"/>
        <w:rPr>
          <w:b/>
          <w:bCs/>
          <w:szCs w:val="24"/>
        </w:rPr>
      </w:pPr>
    </w:p>
    <w:p w14:paraId="72C3CA0C" w14:textId="77777777" w:rsidR="00C86AE7" w:rsidRPr="00C86AE7" w:rsidRDefault="00C86AE7" w:rsidP="00C86AE7">
      <w:pPr>
        <w:widowControl w:val="0"/>
        <w:autoSpaceDE w:val="0"/>
        <w:autoSpaceDN w:val="0"/>
        <w:adjustRightInd w:val="0"/>
        <w:spacing w:after="0" w:line="200" w:lineRule="exact"/>
        <w:rPr>
          <w:b/>
          <w:bCs/>
          <w:szCs w:val="24"/>
        </w:rPr>
      </w:pPr>
    </w:p>
    <w:p w14:paraId="5C2B2E7C" w14:textId="77777777" w:rsidR="00C86AE7" w:rsidRPr="00C86AE7" w:rsidRDefault="00C86AE7" w:rsidP="00C86AE7">
      <w:pPr>
        <w:widowControl w:val="0"/>
        <w:autoSpaceDE w:val="0"/>
        <w:autoSpaceDN w:val="0"/>
        <w:adjustRightInd w:val="0"/>
        <w:spacing w:after="0" w:line="200" w:lineRule="exact"/>
        <w:rPr>
          <w:b/>
          <w:bCs/>
          <w:szCs w:val="24"/>
        </w:rPr>
      </w:pPr>
    </w:p>
    <w:p w14:paraId="7FA33C43" w14:textId="77777777" w:rsidR="00C86AE7" w:rsidRPr="00C86AE7" w:rsidRDefault="00C86AE7" w:rsidP="00C86AE7">
      <w:pPr>
        <w:widowControl w:val="0"/>
        <w:autoSpaceDE w:val="0"/>
        <w:autoSpaceDN w:val="0"/>
        <w:adjustRightInd w:val="0"/>
        <w:spacing w:after="0" w:line="200" w:lineRule="exact"/>
        <w:ind w:left="1620"/>
        <w:rPr>
          <w:b/>
          <w:bCs/>
          <w:szCs w:val="24"/>
          <w:u w:val="single"/>
        </w:rPr>
      </w:pPr>
      <w:r w:rsidRPr="00C86AE7">
        <w:rPr>
          <w:b/>
          <w:bCs/>
          <w:szCs w:val="24"/>
        </w:rPr>
        <w:t>IFT No: GR/ORC/NCT/TS/08/25</w:t>
      </w:r>
    </w:p>
    <w:p w14:paraId="344BC1CA" w14:textId="77777777" w:rsidR="00C86AE7" w:rsidRPr="00C86AE7" w:rsidRDefault="00C86AE7" w:rsidP="00C86AE7">
      <w:pPr>
        <w:widowControl w:val="0"/>
        <w:autoSpaceDE w:val="0"/>
        <w:autoSpaceDN w:val="0"/>
        <w:adjustRightInd w:val="0"/>
        <w:spacing w:after="0" w:line="200" w:lineRule="exact"/>
        <w:ind w:left="1620"/>
        <w:rPr>
          <w:b/>
          <w:bCs/>
          <w:szCs w:val="24"/>
          <w:u w:val="single"/>
        </w:rPr>
      </w:pPr>
    </w:p>
    <w:p w14:paraId="3DF581B0" w14:textId="09FDEB98" w:rsidR="00C86AE7" w:rsidRPr="00C86AE7" w:rsidRDefault="00C86AE7" w:rsidP="00C86AE7">
      <w:pPr>
        <w:widowControl w:val="0"/>
        <w:autoSpaceDE w:val="0"/>
        <w:autoSpaceDN w:val="0"/>
        <w:adjustRightInd w:val="0"/>
        <w:spacing w:after="0" w:line="200" w:lineRule="exact"/>
        <w:ind w:left="1620"/>
        <w:rPr>
          <w:b/>
          <w:bCs/>
          <w:szCs w:val="24"/>
        </w:rPr>
      </w:pPr>
      <w:r w:rsidRPr="00C86AE7">
        <w:rPr>
          <w:b/>
          <w:bCs/>
          <w:szCs w:val="24"/>
        </w:rPr>
        <w:t>Title of Technical Services</w:t>
      </w:r>
      <w:r>
        <w:rPr>
          <w:b/>
          <w:bCs/>
          <w:szCs w:val="24"/>
        </w:rPr>
        <w:t xml:space="preserve">: </w:t>
      </w:r>
      <w:r w:rsidRPr="00C86AE7">
        <w:rPr>
          <w:b/>
          <w:bCs/>
          <w:szCs w:val="24"/>
        </w:rPr>
        <w:t>Consultancy Services for Establishment of Network Operations Center (</w:t>
      </w:r>
      <w:r w:rsidR="00200993">
        <w:rPr>
          <w:b/>
          <w:bCs/>
          <w:szCs w:val="24"/>
        </w:rPr>
        <w:t>NOC</w:t>
      </w:r>
      <w:r w:rsidRPr="00C86AE7">
        <w:rPr>
          <w:b/>
          <w:bCs/>
          <w:szCs w:val="24"/>
        </w:rPr>
        <w:t>) And Security Operations Center (S</w:t>
      </w:r>
      <w:r w:rsidR="00200993">
        <w:rPr>
          <w:b/>
          <w:bCs/>
          <w:szCs w:val="24"/>
        </w:rPr>
        <w:t>OC</w:t>
      </w:r>
      <w:r w:rsidRPr="00C86AE7">
        <w:rPr>
          <w:b/>
          <w:bCs/>
          <w:szCs w:val="24"/>
        </w:rPr>
        <w:t>)</w:t>
      </w:r>
    </w:p>
    <w:p w14:paraId="594ECB09" w14:textId="0E7D0F10" w:rsidR="00C86AE7" w:rsidRPr="00C86AE7" w:rsidRDefault="00C86AE7" w:rsidP="00C86AE7">
      <w:pPr>
        <w:widowControl w:val="0"/>
        <w:autoSpaceDE w:val="0"/>
        <w:autoSpaceDN w:val="0"/>
        <w:adjustRightInd w:val="0"/>
        <w:spacing w:after="0" w:line="200" w:lineRule="exact"/>
        <w:ind w:left="1620"/>
        <w:rPr>
          <w:b/>
          <w:bCs/>
          <w:szCs w:val="24"/>
        </w:rPr>
      </w:pPr>
    </w:p>
    <w:p w14:paraId="3ED00FEE" w14:textId="77777777" w:rsidR="00C86AE7" w:rsidRPr="00C86AE7" w:rsidRDefault="00C86AE7" w:rsidP="00C86AE7">
      <w:pPr>
        <w:widowControl w:val="0"/>
        <w:autoSpaceDE w:val="0"/>
        <w:autoSpaceDN w:val="0"/>
        <w:adjustRightInd w:val="0"/>
        <w:spacing w:after="0" w:line="200" w:lineRule="exact"/>
        <w:ind w:left="1620"/>
        <w:rPr>
          <w:b/>
          <w:bCs/>
          <w:szCs w:val="24"/>
        </w:rPr>
      </w:pPr>
    </w:p>
    <w:p w14:paraId="4EFFFA5F" w14:textId="77777777" w:rsidR="00C86AE7" w:rsidRPr="00C86AE7" w:rsidRDefault="00C86AE7" w:rsidP="00C86AE7">
      <w:pPr>
        <w:widowControl w:val="0"/>
        <w:autoSpaceDE w:val="0"/>
        <w:autoSpaceDN w:val="0"/>
        <w:adjustRightInd w:val="0"/>
        <w:spacing w:after="0" w:line="200" w:lineRule="exact"/>
        <w:ind w:left="1620"/>
        <w:rPr>
          <w:b/>
          <w:bCs/>
          <w:szCs w:val="24"/>
        </w:rPr>
      </w:pPr>
    </w:p>
    <w:p w14:paraId="4D34F157" w14:textId="77777777" w:rsidR="00C86AE7" w:rsidRPr="00C86AE7" w:rsidRDefault="00C86AE7" w:rsidP="00C86AE7">
      <w:pPr>
        <w:widowControl w:val="0"/>
        <w:autoSpaceDE w:val="0"/>
        <w:autoSpaceDN w:val="0"/>
        <w:adjustRightInd w:val="0"/>
        <w:spacing w:after="0" w:line="200" w:lineRule="exact"/>
        <w:ind w:left="1620"/>
        <w:rPr>
          <w:b/>
          <w:bCs/>
          <w:szCs w:val="24"/>
        </w:rPr>
      </w:pPr>
      <w:r w:rsidRPr="00C86AE7">
        <w:rPr>
          <w:b/>
          <w:bCs/>
          <w:szCs w:val="24"/>
        </w:rPr>
        <w:t>Employer: Office of the Registrar of Companies</w:t>
      </w:r>
    </w:p>
    <w:p w14:paraId="031B86DA" w14:textId="77777777" w:rsidR="00C86AE7" w:rsidRPr="00C86AE7" w:rsidRDefault="00C86AE7" w:rsidP="00C86AE7">
      <w:pPr>
        <w:widowControl w:val="0"/>
        <w:autoSpaceDE w:val="0"/>
        <w:autoSpaceDN w:val="0"/>
        <w:adjustRightInd w:val="0"/>
        <w:spacing w:after="0" w:line="200" w:lineRule="exact"/>
        <w:ind w:left="1620"/>
        <w:rPr>
          <w:b/>
          <w:bCs/>
          <w:szCs w:val="24"/>
        </w:rPr>
      </w:pPr>
    </w:p>
    <w:p w14:paraId="5211106B" w14:textId="77777777" w:rsidR="00C86AE7" w:rsidRPr="00C86AE7" w:rsidRDefault="00C86AE7" w:rsidP="00C86AE7">
      <w:pPr>
        <w:widowControl w:val="0"/>
        <w:autoSpaceDE w:val="0"/>
        <w:autoSpaceDN w:val="0"/>
        <w:adjustRightInd w:val="0"/>
        <w:spacing w:after="0" w:line="200" w:lineRule="exact"/>
        <w:ind w:left="1620"/>
        <w:rPr>
          <w:b/>
          <w:bCs/>
          <w:szCs w:val="24"/>
        </w:rPr>
      </w:pPr>
    </w:p>
    <w:p w14:paraId="73AFADB0" w14:textId="77777777" w:rsidR="00C86AE7" w:rsidRPr="00C86AE7" w:rsidRDefault="00C86AE7" w:rsidP="00C86AE7">
      <w:pPr>
        <w:widowControl w:val="0"/>
        <w:autoSpaceDE w:val="0"/>
        <w:autoSpaceDN w:val="0"/>
        <w:adjustRightInd w:val="0"/>
        <w:spacing w:after="0" w:line="200" w:lineRule="exact"/>
        <w:ind w:left="1620"/>
        <w:rPr>
          <w:b/>
          <w:bCs/>
          <w:szCs w:val="24"/>
        </w:rPr>
      </w:pPr>
    </w:p>
    <w:p w14:paraId="35A74175" w14:textId="77777777" w:rsidR="00C86AE7" w:rsidRPr="00C86AE7" w:rsidRDefault="00C86AE7" w:rsidP="00C86AE7">
      <w:pPr>
        <w:widowControl w:val="0"/>
        <w:autoSpaceDE w:val="0"/>
        <w:autoSpaceDN w:val="0"/>
        <w:adjustRightInd w:val="0"/>
        <w:spacing w:after="0" w:line="200" w:lineRule="exact"/>
        <w:ind w:left="1620"/>
        <w:rPr>
          <w:b/>
          <w:bCs/>
          <w:sz w:val="23"/>
          <w:szCs w:val="23"/>
          <w:u w:val="single"/>
        </w:rPr>
      </w:pPr>
      <w:r w:rsidRPr="00C86AE7">
        <w:rPr>
          <w:b/>
          <w:bCs/>
          <w:sz w:val="23"/>
          <w:szCs w:val="23"/>
        </w:rPr>
        <w:t>Date:</w:t>
      </w:r>
      <w:r w:rsidRPr="00C86AE7">
        <w:rPr>
          <w:b/>
          <w:bCs/>
          <w:sz w:val="23"/>
          <w:szCs w:val="23"/>
          <w:u w:val="single"/>
        </w:rPr>
        <w:tab/>
      </w:r>
      <w:r w:rsidRPr="00C86AE7">
        <w:rPr>
          <w:b/>
          <w:bCs/>
          <w:sz w:val="23"/>
          <w:szCs w:val="23"/>
          <w:u w:val="single"/>
        </w:rPr>
        <w:tab/>
      </w:r>
      <w:r w:rsidRPr="00C86AE7">
        <w:rPr>
          <w:b/>
          <w:bCs/>
          <w:sz w:val="23"/>
          <w:szCs w:val="23"/>
          <w:u w:val="single"/>
        </w:rPr>
        <w:tab/>
      </w:r>
      <w:r w:rsidRPr="00C86AE7">
        <w:rPr>
          <w:b/>
          <w:bCs/>
          <w:sz w:val="23"/>
          <w:szCs w:val="23"/>
          <w:u w:val="single"/>
        </w:rPr>
        <w:tab/>
      </w:r>
      <w:r w:rsidRPr="00C86AE7">
        <w:rPr>
          <w:b/>
          <w:bCs/>
          <w:sz w:val="23"/>
          <w:szCs w:val="23"/>
          <w:u w:val="single"/>
        </w:rPr>
        <w:tab/>
      </w:r>
      <w:r w:rsidRPr="00C86AE7">
        <w:rPr>
          <w:b/>
          <w:bCs/>
          <w:sz w:val="23"/>
          <w:szCs w:val="23"/>
          <w:u w:val="single"/>
        </w:rPr>
        <w:tab/>
      </w:r>
      <w:r w:rsidRPr="00C86AE7">
        <w:rPr>
          <w:b/>
          <w:bCs/>
          <w:sz w:val="23"/>
          <w:szCs w:val="23"/>
          <w:u w:val="single"/>
        </w:rPr>
        <w:tab/>
      </w:r>
    </w:p>
    <w:p w14:paraId="6C86FD8B" w14:textId="77777777" w:rsidR="00C86AE7" w:rsidRPr="00C86AE7" w:rsidRDefault="00C86AE7" w:rsidP="00C86AE7">
      <w:pPr>
        <w:widowControl w:val="0"/>
        <w:autoSpaceDE w:val="0"/>
        <w:autoSpaceDN w:val="0"/>
        <w:adjustRightInd w:val="0"/>
        <w:spacing w:after="0" w:line="200" w:lineRule="exact"/>
        <w:ind w:left="1620"/>
        <w:rPr>
          <w:b/>
          <w:bCs/>
          <w:sz w:val="23"/>
          <w:szCs w:val="23"/>
          <w:u w:val="single"/>
        </w:rPr>
      </w:pPr>
    </w:p>
    <w:p w14:paraId="20312CFB" w14:textId="77777777" w:rsidR="00C86AE7" w:rsidRDefault="00C86AE7" w:rsidP="004B3687">
      <w:pPr>
        <w:widowControl w:val="0"/>
        <w:autoSpaceDE w:val="0"/>
        <w:autoSpaceDN w:val="0"/>
        <w:adjustRightInd w:val="0"/>
        <w:spacing w:after="0" w:line="240" w:lineRule="auto"/>
        <w:ind w:right="26"/>
        <w:jc w:val="center"/>
        <w:rPr>
          <w:b/>
          <w:bCs/>
          <w:sz w:val="35"/>
          <w:szCs w:val="35"/>
        </w:rPr>
      </w:pPr>
    </w:p>
    <w:p w14:paraId="5F3EE037" w14:textId="77777777" w:rsidR="00C86AE7" w:rsidRDefault="00C86AE7" w:rsidP="004B3687">
      <w:pPr>
        <w:widowControl w:val="0"/>
        <w:autoSpaceDE w:val="0"/>
        <w:autoSpaceDN w:val="0"/>
        <w:adjustRightInd w:val="0"/>
        <w:spacing w:after="0" w:line="240" w:lineRule="auto"/>
        <w:ind w:right="26"/>
        <w:jc w:val="center"/>
        <w:rPr>
          <w:b/>
          <w:bCs/>
          <w:sz w:val="35"/>
          <w:szCs w:val="35"/>
        </w:rPr>
      </w:pPr>
    </w:p>
    <w:p w14:paraId="6B085667" w14:textId="77777777" w:rsidR="00C86AE7" w:rsidRDefault="00C86AE7" w:rsidP="004B3687">
      <w:pPr>
        <w:widowControl w:val="0"/>
        <w:autoSpaceDE w:val="0"/>
        <w:autoSpaceDN w:val="0"/>
        <w:adjustRightInd w:val="0"/>
        <w:spacing w:after="0" w:line="240" w:lineRule="auto"/>
        <w:ind w:right="26"/>
        <w:jc w:val="center"/>
        <w:rPr>
          <w:b/>
          <w:bCs/>
          <w:sz w:val="35"/>
          <w:szCs w:val="35"/>
        </w:rPr>
      </w:pPr>
    </w:p>
    <w:p w14:paraId="040E6BC7" w14:textId="77777777" w:rsidR="00C86AE7" w:rsidRDefault="00C86AE7" w:rsidP="004B3687">
      <w:pPr>
        <w:widowControl w:val="0"/>
        <w:autoSpaceDE w:val="0"/>
        <w:autoSpaceDN w:val="0"/>
        <w:adjustRightInd w:val="0"/>
        <w:spacing w:after="0" w:line="240" w:lineRule="auto"/>
        <w:ind w:right="26"/>
        <w:jc w:val="center"/>
        <w:rPr>
          <w:b/>
          <w:bCs/>
          <w:sz w:val="35"/>
          <w:szCs w:val="35"/>
        </w:rPr>
      </w:pPr>
    </w:p>
    <w:p w14:paraId="71559AA0" w14:textId="77777777" w:rsidR="00C86AE7" w:rsidRDefault="00C86AE7" w:rsidP="004B3687">
      <w:pPr>
        <w:widowControl w:val="0"/>
        <w:autoSpaceDE w:val="0"/>
        <w:autoSpaceDN w:val="0"/>
        <w:adjustRightInd w:val="0"/>
        <w:spacing w:after="0" w:line="240" w:lineRule="auto"/>
        <w:ind w:right="26"/>
        <w:jc w:val="center"/>
        <w:rPr>
          <w:b/>
          <w:bCs/>
          <w:sz w:val="35"/>
          <w:szCs w:val="35"/>
        </w:rPr>
      </w:pPr>
    </w:p>
    <w:p w14:paraId="54C93FA7" w14:textId="77777777" w:rsidR="00D00302" w:rsidRDefault="00D00302" w:rsidP="004B3687">
      <w:pPr>
        <w:widowControl w:val="0"/>
        <w:autoSpaceDE w:val="0"/>
        <w:autoSpaceDN w:val="0"/>
        <w:adjustRightInd w:val="0"/>
        <w:spacing w:after="0" w:line="240" w:lineRule="auto"/>
        <w:ind w:right="26"/>
        <w:jc w:val="center"/>
        <w:rPr>
          <w:b/>
          <w:bCs/>
          <w:sz w:val="35"/>
          <w:szCs w:val="35"/>
        </w:rPr>
      </w:pPr>
    </w:p>
    <w:p w14:paraId="3F3E366A" w14:textId="2AF407A6" w:rsidR="00C86AE7" w:rsidRPr="00C86AE7" w:rsidRDefault="00C86AE7" w:rsidP="00C86AE7">
      <w:pPr>
        <w:widowControl w:val="0"/>
        <w:autoSpaceDE w:val="0"/>
        <w:autoSpaceDN w:val="0"/>
        <w:adjustRightInd w:val="0"/>
        <w:spacing w:after="0" w:line="240" w:lineRule="auto"/>
        <w:ind w:right="26"/>
        <w:jc w:val="center"/>
        <w:rPr>
          <w:b/>
          <w:bCs/>
          <w:sz w:val="35"/>
          <w:szCs w:val="35"/>
        </w:rPr>
        <w:sectPr w:rsidR="00C86AE7" w:rsidRPr="00C86AE7" w:rsidSect="004B3687">
          <w:headerReference w:type="default" r:id="rId8"/>
          <w:footerReference w:type="default" r:id="rId9"/>
          <w:pgSz w:w="11906" w:h="16838"/>
          <w:pgMar w:top="1440" w:right="1440" w:bottom="1440" w:left="1440" w:header="720" w:footer="720" w:gutter="0"/>
          <w:pgNumType w:start="1"/>
          <w:cols w:space="720"/>
          <w:titlePg/>
          <w:docGrid w:linePitch="360"/>
        </w:sectPr>
      </w:pPr>
    </w:p>
    <w:p w14:paraId="28897C6A" w14:textId="77777777" w:rsidR="00CD53C2" w:rsidRPr="00D3020A" w:rsidRDefault="00CD53C2" w:rsidP="00CD53C2">
      <w:pPr>
        <w:widowControl w:val="0"/>
        <w:autoSpaceDE w:val="0"/>
        <w:autoSpaceDN w:val="0"/>
        <w:adjustRightInd w:val="0"/>
        <w:spacing w:line="200" w:lineRule="exact"/>
        <w:rPr>
          <w:b/>
          <w:bCs/>
          <w:sz w:val="28"/>
          <w:szCs w:val="28"/>
        </w:rPr>
      </w:pPr>
      <w:r w:rsidRPr="00D3020A">
        <w:rPr>
          <w:b/>
          <w:bCs/>
          <w:sz w:val="28"/>
          <w:szCs w:val="28"/>
        </w:rPr>
        <w:lastRenderedPageBreak/>
        <w:t>Table of Contents</w:t>
      </w:r>
    </w:p>
    <w:p w14:paraId="3D76C8B9" w14:textId="77777777" w:rsidR="00CD53C2" w:rsidRDefault="00CD53C2" w:rsidP="00CD53C2">
      <w:pPr>
        <w:pStyle w:val="TOC1"/>
        <w:tabs>
          <w:tab w:val="right" w:leader="dot" w:pos="8810"/>
        </w:tabs>
        <w:rPr>
          <w:rFonts w:asciiTheme="minorHAnsi" w:eastAsiaTheme="minorEastAsia" w:hAnsiTheme="minorHAnsi" w:cstheme="minorBidi"/>
          <w:noProof/>
          <w:kern w:val="2"/>
          <w:szCs w:val="24"/>
          <w:lang w:val="en-US" w:eastAsia="en-US"/>
          <w14:ligatures w14:val="standardContextual"/>
        </w:rPr>
      </w:pPr>
      <w:r w:rsidRPr="00D3020A">
        <w:rPr>
          <w:sz w:val="20"/>
          <w:szCs w:val="20"/>
        </w:rPr>
        <w:fldChar w:fldCharType="begin"/>
      </w:r>
      <w:r w:rsidRPr="00D3020A">
        <w:rPr>
          <w:sz w:val="20"/>
          <w:szCs w:val="20"/>
        </w:rPr>
        <w:instrText xml:space="preserve"> TOC \o "1-4" \h \z \u </w:instrText>
      </w:r>
      <w:r w:rsidRPr="00D3020A">
        <w:rPr>
          <w:sz w:val="20"/>
          <w:szCs w:val="20"/>
        </w:rPr>
        <w:fldChar w:fldCharType="separate"/>
      </w:r>
      <w:hyperlink w:anchor="_Toc210237796" w:history="1">
        <w:r w:rsidRPr="00B50E09">
          <w:rPr>
            <w:rStyle w:val="Hyperlink"/>
            <w:noProof/>
            <w:lang w:val="fr-FR"/>
          </w:rPr>
          <w:t>SECTION I : INVITATION FOR TENDERS</w:t>
        </w:r>
        <w:r>
          <w:rPr>
            <w:noProof/>
            <w:webHidden/>
          </w:rPr>
          <w:tab/>
        </w:r>
        <w:r>
          <w:rPr>
            <w:noProof/>
            <w:webHidden/>
          </w:rPr>
          <w:fldChar w:fldCharType="begin"/>
        </w:r>
        <w:r>
          <w:rPr>
            <w:noProof/>
            <w:webHidden/>
          </w:rPr>
          <w:instrText xml:space="preserve"> PAGEREF _Toc210237796 \h </w:instrText>
        </w:r>
        <w:r>
          <w:rPr>
            <w:noProof/>
            <w:webHidden/>
          </w:rPr>
        </w:r>
        <w:r>
          <w:rPr>
            <w:noProof/>
            <w:webHidden/>
          </w:rPr>
          <w:fldChar w:fldCharType="separate"/>
        </w:r>
        <w:r>
          <w:rPr>
            <w:noProof/>
            <w:webHidden/>
          </w:rPr>
          <w:t>8</w:t>
        </w:r>
        <w:r>
          <w:rPr>
            <w:noProof/>
            <w:webHidden/>
          </w:rPr>
          <w:fldChar w:fldCharType="end"/>
        </w:r>
      </w:hyperlink>
    </w:p>
    <w:p w14:paraId="10FF2F5C" w14:textId="77777777" w:rsidR="00CD53C2" w:rsidRDefault="00CD53C2" w:rsidP="00CD53C2">
      <w:pPr>
        <w:pStyle w:val="TOC1"/>
        <w:tabs>
          <w:tab w:val="right" w:leader="dot" w:pos="8810"/>
        </w:tabs>
        <w:rPr>
          <w:rFonts w:asciiTheme="minorHAnsi" w:eastAsiaTheme="minorEastAsia" w:hAnsiTheme="minorHAnsi" w:cstheme="minorBidi"/>
          <w:noProof/>
          <w:kern w:val="2"/>
          <w:szCs w:val="24"/>
          <w:lang w:val="en-US" w:eastAsia="en-US"/>
          <w14:ligatures w14:val="standardContextual"/>
        </w:rPr>
      </w:pPr>
      <w:hyperlink w:anchor="_Toc210237797" w:history="1">
        <w:r w:rsidRPr="00B50E09">
          <w:rPr>
            <w:rStyle w:val="Hyperlink"/>
            <w:noProof/>
          </w:rPr>
          <w:t>SECTION II: INSTRUCTIONS TO TENDERERS</w:t>
        </w:r>
        <w:r>
          <w:rPr>
            <w:noProof/>
            <w:webHidden/>
          </w:rPr>
          <w:tab/>
        </w:r>
        <w:r>
          <w:rPr>
            <w:noProof/>
            <w:webHidden/>
          </w:rPr>
          <w:fldChar w:fldCharType="begin"/>
        </w:r>
        <w:r>
          <w:rPr>
            <w:noProof/>
            <w:webHidden/>
          </w:rPr>
          <w:instrText xml:space="preserve"> PAGEREF _Toc210237797 \h </w:instrText>
        </w:r>
        <w:r>
          <w:rPr>
            <w:noProof/>
            <w:webHidden/>
          </w:rPr>
        </w:r>
        <w:r>
          <w:rPr>
            <w:noProof/>
            <w:webHidden/>
          </w:rPr>
          <w:fldChar w:fldCharType="separate"/>
        </w:r>
        <w:r>
          <w:rPr>
            <w:noProof/>
            <w:webHidden/>
          </w:rPr>
          <w:t>3</w:t>
        </w:r>
        <w:r>
          <w:rPr>
            <w:noProof/>
            <w:webHidden/>
          </w:rPr>
          <w:fldChar w:fldCharType="end"/>
        </w:r>
      </w:hyperlink>
    </w:p>
    <w:p w14:paraId="28C8A135" w14:textId="77777777" w:rsidR="00CD53C2" w:rsidRDefault="00CD53C2" w:rsidP="00CD53C2">
      <w:pPr>
        <w:pStyle w:val="TOC2"/>
        <w:tabs>
          <w:tab w:val="right" w:leader="dot" w:pos="8810"/>
        </w:tabs>
        <w:rPr>
          <w:rFonts w:asciiTheme="minorHAnsi" w:eastAsiaTheme="minorEastAsia" w:hAnsiTheme="minorHAnsi" w:cstheme="minorBidi"/>
          <w:noProof/>
          <w:kern w:val="2"/>
          <w:szCs w:val="24"/>
          <w:lang w:val="en-US" w:eastAsia="en-US"/>
          <w14:ligatures w14:val="standardContextual"/>
        </w:rPr>
      </w:pPr>
      <w:hyperlink w:anchor="_Toc210237798" w:history="1">
        <w:r w:rsidRPr="00B50E09">
          <w:rPr>
            <w:rStyle w:val="Hyperlink"/>
            <w:noProof/>
          </w:rPr>
          <w:t>A. Introduction</w:t>
        </w:r>
        <w:r>
          <w:rPr>
            <w:noProof/>
            <w:webHidden/>
          </w:rPr>
          <w:tab/>
        </w:r>
        <w:r>
          <w:rPr>
            <w:noProof/>
            <w:webHidden/>
          </w:rPr>
          <w:fldChar w:fldCharType="begin"/>
        </w:r>
        <w:r>
          <w:rPr>
            <w:noProof/>
            <w:webHidden/>
          </w:rPr>
          <w:instrText xml:space="preserve"> PAGEREF _Toc210237798 \h </w:instrText>
        </w:r>
        <w:r>
          <w:rPr>
            <w:noProof/>
            <w:webHidden/>
          </w:rPr>
        </w:r>
        <w:r>
          <w:rPr>
            <w:noProof/>
            <w:webHidden/>
          </w:rPr>
          <w:fldChar w:fldCharType="separate"/>
        </w:r>
        <w:r>
          <w:rPr>
            <w:noProof/>
            <w:webHidden/>
          </w:rPr>
          <w:t>4</w:t>
        </w:r>
        <w:r>
          <w:rPr>
            <w:noProof/>
            <w:webHidden/>
          </w:rPr>
          <w:fldChar w:fldCharType="end"/>
        </w:r>
      </w:hyperlink>
    </w:p>
    <w:p w14:paraId="33DD3E5A" w14:textId="77777777" w:rsidR="00CD53C2" w:rsidRDefault="00CD53C2" w:rsidP="00CD53C2">
      <w:pPr>
        <w:pStyle w:val="TOC3"/>
        <w:rPr>
          <w:rFonts w:asciiTheme="minorHAnsi" w:eastAsiaTheme="minorEastAsia" w:hAnsiTheme="minorHAnsi" w:cstheme="minorBidi"/>
          <w:kern w:val="2"/>
          <w:szCs w:val="24"/>
          <w:lang w:val="en-US" w:eastAsia="en-US"/>
          <w14:ligatures w14:val="standardContextual"/>
        </w:rPr>
      </w:pPr>
      <w:hyperlink w:anchor="_Toc210237799" w:history="1">
        <w:r w:rsidRPr="00B50E09">
          <w:rPr>
            <w:rStyle w:val="Hyperlink"/>
          </w:rPr>
          <w:t>1. Scope of Tender</w:t>
        </w:r>
        <w:r>
          <w:rPr>
            <w:webHidden/>
          </w:rPr>
          <w:tab/>
        </w:r>
        <w:r>
          <w:rPr>
            <w:webHidden/>
          </w:rPr>
          <w:fldChar w:fldCharType="begin"/>
        </w:r>
        <w:r>
          <w:rPr>
            <w:webHidden/>
          </w:rPr>
          <w:instrText xml:space="preserve"> PAGEREF _Toc210237799 \h </w:instrText>
        </w:r>
        <w:r>
          <w:rPr>
            <w:webHidden/>
          </w:rPr>
        </w:r>
        <w:r>
          <w:rPr>
            <w:webHidden/>
          </w:rPr>
          <w:fldChar w:fldCharType="separate"/>
        </w:r>
        <w:r>
          <w:rPr>
            <w:webHidden/>
          </w:rPr>
          <w:t>4</w:t>
        </w:r>
        <w:r>
          <w:rPr>
            <w:webHidden/>
          </w:rPr>
          <w:fldChar w:fldCharType="end"/>
        </w:r>
      </w:hyperlink>
    </w:p>
    <w:p w14:paraId="49ADE334" w14:textId="77777777" w:rsidR="00CD53C2" w:rsidRDefault="00CD53C2" w:rsidP="00CD53C2">
      <w:pPr>
        <w:pStyle w:val="TOC3"/>
        <w:rPr>
          <w:rFonts w:asciiTheme="minorHAnsi" w:eastAsiaTheme="minorEastAsia" w:hAnsiTheme="minorHAnsi" w:cstheme="minorBidi"/>
          <w:kern w:val="2"/>
          <w:szCs w:val="24"/>
          <w:lang w:val="en-US" w:eastAsia="en-US"/>
          <w14:ligatures w14:val="standardContextual"/>
        </w:rPr>
      </w:pPr>
      <w:hyperlink w:anchor="_Toc210237800" w:history="1">
        <w:r w:rsidRPr="00B50E09">
          <w:rPr>
            <w:rStyle w:val="Hyperlink"/>
          </w:rPr>
          <w:t>2. Source of Funds</w:t>
        </w:r>
        <w:r>
          <w:rPr>
            <w:webHidden/>
          </w:rPr>
          <w:tab/>
        </w:r>
        <w:r>
          <w:rPr>
            <w:webHidden/>
          </w:rPr>
          <w:fldChar w:fldCharType="begin"/>
        </w:r>
        <w:r>
          <w:rPr>
            <w:webHidden/>
          </w:rPr>
          <w:instrText xml:space="preserve"> PAGEREF _Toc210237800 \h </w:instrText>
        </w:r>
        <w:r>
          <w:rPr>
            <w:webHidden/>
          </w:rPr>
        </w:r>
        <w:r>
          <w:rPr>
            <w:webHidden/>
          </w:rPr>
          <w:fldChar w:fldCharType="separate"/>
        </w:r>
        <w:r>
          <w:rPr>
            <w:webHidden/>
          </w:rPr>
          <w:t>4</w:t>
        </w:r>
        <w:r>
          <w:rPr>
            <w:webHidden/>
          </w:rPr>
          <w:fldChar w:fldCharType="end"/>
        </w:r>
      </w:hyperlink>
    </w:p>
    <w:p w14:paraId="2EF219EF" w14:textId="77777777" w:rsidR="00CD53C2" w:rsidRDefault="00CD53C2" w:rsidP="00CD53C2">
      <w:pPr>
        <w:pStyle w:val="TOC3"/>
        <w:rPr>
          <w:rFonts w:asciiTheme="minorHAnsi" w:eastAsiaTheme="minorEastAsia" w:hAnsiTheme="minorHAnsi" w:cstheme="minorBidi"/>
          <w:kern w:val="2"/>
          <w:szCs w:val="24"/>
          <w:lang w:val="en-US" w:eastAsia="en-US"/>
          <w14:ligatures w14:val="standardContextual"/>
        </w:rPr>
      </w:pPr>
      <w:hyperlink w:anchor="_Toc210237801" w:history="1">
        <w:r w:rsidRPr="00B50E09">
          <w:rPr>
            <w:rStyle w:val="Hyperlink"/>
          </w:rPr>
          <w:t>3. Eligible Tenderers</w:t>
        </w:r>
        <w:r>
          <w:rPr>
            <w:webHidden/>
          </w:rPr>
          <w:tab/>
        </w:r>
        <w:r>
          <w:rPr>
            <w:webHidden/>
          </w:rPr>
          <w:fldChar w:fldCharType="begin"/>
        </w:r>
        <w:r>
          <w:rPr>
            <w:webHidden/>
          </w:rPr>
          <w:instrText xml:space="preserve"> PAGEREF _Toc210237801 \h </w:instrText>
        </w:r>
        <w:r>
          <w:rPr>
            <w:webHidden/>
          </w:rPr>
        </w:r>
        <w:r>
          <w:rPr>
            <w:webHidden/>
          </w:rPr>
          <w:fldChar w:fldCharType="separate"/>
        </w:r>
        <w:r>
          <w:rPr>
            <w:webHidden/>
          </w:rPr>
          <w:t>4</w:t>
        </w:r>
        <w:r>
          <w:rPr>
            <w:webHidden/>
          </w:rPr>
          <w:fldChar w:fldCharType="end"/>
        </w:r>
      </w:hyperlink>
    </w:p>
    <w:p w14:paraId="18D9A9B6" w14:textId="77777777" w:rsidR="00CD53C2" w:rsidRDefault="00CD53C2" w:rsidP="00CD53C2">
      <w:pPr>
        <w:pStyle w:val="TOC3"/>
        <w:rPr>
          <w:rFonts w:asciiTheme="minorHAnsi" w:eastAsiaTheme="minorEastAsia" w:hAnsiTheme="minorHAnsi" w:cstheme="minorBidi"/>
          <w:kern w:val="2"/>
          <w:szCs w:val="24"/>
          <w:lang w:val="en-US" w:eastAsia="en-US"/>
          <w14:ligatures w14:val="standardContextual"/>
        </w:rPr>
      </w:pPr>
      <w:hyperlink w:anchor="_Toc210237802" w:history="1">
        <w:r w:rsidRPr="00B50E09">
          <w:rPr>
            <w:rStyle w:val="Hyperlink"/>
          </w:rPr>
          <w:t>4. One Tender per Tenderer</w:t>
        </w:r>
        <w:r>
          <w:rPr>
            <w:webHidden/>
          </w:rPr>
          <w:tab/>
        </w:r>
        <w:r>
          <w:rPr>
            <w:webHidden/>
          </w:rPr>
          <w:fldChar w:fldCharType="begin"/>
        </w:r>
        <w:r>
          <w:rPr>
            <w:webHidden/>
          </w:rPr>
          <w:instrText xml:space="preserve"> PAGEREF _Toc210237802 \h </w:instrText>
        </w:r>
        <w:r>
          <w:rPr>
            <w:webHidden/>
          </w:rPr>
        </w:r>
        <w:r>
          <w:rPr>
            <w:webHidden/>
          </w:rPr>
          <w:fldChar w:fldCharType="separate"/>
        </w:r>
        <w:r>
          <w:rPr>
            <w:webHidden/>
          </w:rPr>
          <w:t>7</w:t>
        </w:r>
        <w:r>
          <w:rPr>
            <w:webHidden/>
          </w:rPr>
          <w:fldChar w:fldCharType="end"/>
        </w:r>
      </w:hyperlink>
    </w:p>
    <w:p w14:paraId="71507452" w14:textId="77777777" w:rsidR="00CD53C2" w:rsidRDefault="00CD53C2" w:rsidP="00CD53C2">
      <w:pPr>
        <w:pStyle w:val="TOC3"/>
        <w:rPr>
          <w:rFonts w:asciiTheme="minorHAnsi" w:eastAsiaTheme="minorEastAsia" w:hAnsiTheme="minorHAnsi" w:cstheme="minorBidi"/>
          <w:kern w:val="2"/>
          <w:szCs w:val="24"/>
          <w:lang w:val="en-US" w:eastAsia="en-US"/>
          <w14:ligatures w14:val="standardContextual"/>
        </w:rPr>
      </w:pPr>
      <w:hyperlink w:anchor="_Toc210237803" w:history="1">
        <w:r w:rsidRPr="00B50E09">
          <w:rPr>
            <w:rStyle w:val="Hyperlink"/>
          </w:rPr>
          <w:t>5. Cost of Tendering</w:t>
        </w:r>
        <w:r>
          <w:rPr>
            <w:webHidden/>
          </w:rPr>
          <w:tab/>
        </w:r>
        <w:r>
          <w:rPr>
            <w:webHidden/>
          </w:rPr>
          <w:fldChar w:fldCharType="begin"/>
        </w:r>
        <w:r>
          <w:rPr>
            <w:webHidden/>
          </w:rPr>
          <w:instrText xml:space="preserve"> PAGEREF _Toc210237803 \h </w:instrText>
        </w:r>
        <w:r>
          <w:rPr>
            <w:webHidden/>
          </w:rPr>
        </w:r>
        <w:r>
          <w:rPr>
            <w:webHidden/>
          </w:rPr>
          <w:fldChar w:fldCharType="separate"/>
        </w:r>
        <w:r>
          <w:rPr>
            <w:webHidden/>
          </w:rPr>
          <w:t>7</w:t>
        </w:r>
        <w:r>
          <w:rPr>
            <w:webHidden/>
          </w:rPr>
          <w:fldChar w:fldCharType="end"/>
        </w:r>
      </w:hyperlink>
    </w:p>
    <w:p w14:paraId="368B5963" w14:textId="77777777" w:rsidR="00CD53C2" w:rsidRDefault="00CD53C2" w:rsidP="00CD53C2">
      <w:pPr>
        <w:pStyle w:val="TOC3"/>
        <w:rPr>
          <w:rFonts w:asciiTheme="minorHAnsi" w:eastAsiaTheme="minorEastAsia" w:hAnsiTheme="minorHAnsi" w:cstheme="minorBidi"/>
          <w:kern w:val="2"/>
          <w:szCs w:val="24"/>
          <w:lang w:val="en-US" w:eastAsia="en-US"/>
          <w14:ligatures w14:val="standardContextual"/>
        </w:rPr>
      </w:pPr>
      <w:hyperlink w:anchor="_Toc210237804" w:history="1">
        <w:r w:rsidRPr="00B50E09">
          <w:rPr>
            <w:rStyle w:val="Hyperlink"/>
          </w:rPr>
          <w:t>6. Site Visit and Pre-Tender meeting</w:t>
        </w:r>
        <w:r>
          <w:rPr>
            <w:webHidden/>
          </w:rPr>
          <w:tab/>
        </w:r>
        <w:r>
          <w:rPr>
            <w:webHidden/>
          </w:rPr>
          <w:fldChar w:fldCharType="begin"/>
        </w:r>
        <w:r>
          <w:rPr>
            <w:webHidden/>
          </w:rPr>
          <w:instrText xml:space="preserve"> PAGEREF _Toc210237804 \h </w:instrText>
        </w:r>
        <w:r>
          <w:rPr>
            <w:webHidden/>
          </w:rPr>
        </w:r>
        <w:r>
          <w:rPr>
            <w:webHidden/>
          </w:rPr>
          <w:fldChar w:fldCharType="separate"/>
        </w:r>
        <w:r>
          <w:rPr>
            <w:webHidden/>
          </w:rPr>
          <w:t>7</w:t>
        </w:r>
        <w:r>
          <w:rPr>
            <w:webHidden/>
          </w:rPr>
          <w:fldChar w:fldCharType="end"/>
        </w:r>
      </w:hyperlink>
    </w:p>
    <w:p w14:paraId="1AF0FE83" w14:textId="77777777" w:rsidR="00CD53C2" w:rsidRDefault="00CD53C2" w:rsidP="00CD53C2">
      <w:pPr>
        <w:pStyle w:val="TOC2"/>
        <w:tabs>
          <w:tab w:val="right" w:leader="dot" w:pos="8810"/>
        </w:tabs>
        <w:rPr>
          <w:rFonts w:asciiTheme="minorHAnsi" w:eastAsiaTheme="minorEastAsia" w:hAnsiTheme="minorHAnsi" w:cstheme="minorBidi"/>
          <w:noProof/>
          <w:kern w:val="2"/>
          <w:szCs w:val="24"/>
          <w:lang w:val="en-US" w:eastAsia="en-US"/>
          <w14:ligatures w14:val="standardContextual"/>
        </w:rPr>
      </w:pPr>
      <w:hyperlink w:anchor="_Toc210237805" w:history="1">
        <w:r w:rsidRPr="00B50E09">
          <w:rPr>
            <w:rStyle w:val="Hyperlink"/>
            <w:noProof/>
          </w:rPr>
          <w:t>B. Tender Documents</w:t>
        </w:r>
        <w:r>
          <w:rPr>
            <w:noProof/>
            <w:webHidden/>
          </w:rPr>
          <w:tab/>
        </w:r>
        <w:r>
          <w:rPr>
            <w:noProof/>
            <w:webHidden/>
          </w:rPr>
          <w:fldChar w:fldCharType="begin"/>
        </w:r>
        <w:r>
          <w:rPr>
            <w:noProof/>
            <w:webHidden/>
          </w:rPr>
          <w:instrText xml:space="preserve"> PAGEREF _Toc210237805 \h </w:instrText>
        </w:r>
        <w:r>
          <w:rPr>
            <w:noProof/>
            <w:webHidden/>
          </w:rPr>
        </w:r>
        <w:r>
          <w:rPr>
            <w:noProof/>
            <w:webHidden/>
          </w:rPr>
          <w:fldChar w:fldCharType="separate"/>
        </w:r>
        <w:r>
          <w:rPr>
            <w:noProof/>
            <w:webHidden/>
          </w:rPr>
          <w:t>9</w:t>
        </w:r>
        <w:r>
          <w:rPr>
            <w:noProof/>
            <w:webHidden/>
          </w:rPr>
          <w:fldChar w:fldCharType="end"/>
        </w:r>
      </w:hyperlink>
    </w:p>
    <w:p w14:paraId="2A60AF5F" w14:textId="77777777" w:rsidR="00CD53C2" w:rsidRDefault="00CD53C2" w:rsidP="00CD53C2">
      <w:pPr>
        <w:pStyle w:val="TOC3"/>
        <w:rPr>
          <w:rFonts w:asciiTheme="minorHAnsi" w:eastAsiaTheme="minorEastAsia" w:hAnsiTheme="minorHAnsi" w:cstheme="minorBidi"/>
          <w:kern w:val="2"/>
          <w:szCs w:val="24"/>
          <w:lang w:val="en-US" w:eastAsia="en-US"/>
          <w14:ligatures w14:val="standardContextual"/>
        </w:rPr>
      </w:pPr>
      <w:hyperlink w:anchor="_Toc210237806" w:history="1">
        <w:r w:rsidRPr="00B50E09">
          <w:rPr>
            <w:rStyle w:val="Hyperlink"/>
          </w:rPr>
          <w:t>7. Content of Tender Documents</w:t>
        </w:r>
        <w:r>
          <w:rPr>
            <w:webHidden/>
          </w:rPr>
          <w:tab/>
        </w:r>
        <w:r>
          <w:rPr>
            <w:webHidden/>
          </w:rPr>
          <w:fldChar w:fldCharType="begin"/>
        </w:r>
        <w:r>
          <w:rPr>
            <w:webHidden/>
          </w:rPr>
          <w:instrText xml:space="preserve"> PAGEREF _Toc210237806 \h </w:instrText>
        </w:r>
        <w:r>
          <w:rPr>
            <w:webHidden/>
          </w:rPr>
        </w:r>
        <w:r>
          <w:rPr>
            <w:webHidden/>
          </w:rPr>
          <w:fldChar w:fldCharType="separate"/>
        </w:r>
        <w:r>
          <w:rPr>
            <w:webHidden/>
          </w:rPr>
          <w:t>9</w:t>
        </w:r>
        <w:r>
          <w:rPr>
            <w:webHidden/>
          </w:rPr>
          <w:fldChar w:fldCharType="end"/>
        </w:r>
      </w:hyperlink>
    </w:p>
    <w:p w14:paraId="5A34A9CD" w14:textId="77777777" w:rsidR="00CD53C2" w:rsidRDefault="00CD53C2" w:rsidP="00CD53C2">
      <w:pPr>
        <w:pStyle w:val="TOC3"/>
        <w:rPr>
          <w:rFonts w:asciiTheme="minorHAnsi" w:eastAsiaTheme="minorEastAsia" w:hAnsiTheme="minorHAnsi" w:cstheme="minorBidi"/>
          <w:kern w:val="2"/>
          <w:szCs w:val="24"/>
          <w:lang w:val="en-US" w:eastAsia="en-US"/>
          <w14:ligatures w14:val="standardContextual"/>
        </w:rPr>
      </w:pPr>
      <w:hyperlink w:anchor="_Toc210237807" w:history="1">
        <w:r w:rsidRPr="00B50E09">
          <w:rPr>
            <w:rStyle w:val="Hyperlink"/>
          </w:rPr>
          <w:t>8. Clarification of Tender Documents</w:t>
        </w:r>
        <w:r>
          <w:rPr>
            <w:webHidden/>
          </w:rPr>
          <w:tab/>
        </w:r>
        <w:r>
          <w:rPr>
            <w:webHidden/>
          </w:rPr>
          <w:fldChar w:fldCharType="begin"/>
        </w:r>
        <w:r>
          <w:rPr>
            <w:webHidden/>
          </w:rPr>
          <w:instrText xml:space="preserve"> PAGEREF _Toc210237807 \h </w:instrText>
        </w:r>
        <w:r>
          <w:rPr>
            <w:webHidden/>
          </w:rPr>
        </w:r>
        <w:r>
          <w:rPr>
            <w:webHidden/>
          </w:rPr>
          <w:fldChar w:fldCharType="separate"/>
        </w:r>
        <w:r>
          <w:rPr>
            <w:webHidden/>
          </w:rPr>
          <w:t>9</w:t>
        </w:r>
        <w:r>
          <w:rPr>
            <w:webHidden/>
          </w:rPr>
          <w:fldChar w:fldCharType="end"/>
        </w:r>
      </w:hyperlink>
    </w:p>
    <w:p w14:paraId="3162F298" w14:textId="77777777" w:rsidR="00CD53C2" w:rsidRDefault="00CD53C2" w:rsidP="00CD53C2">
      <w:pPr>
        <w:pStyle w:val="TOC3"/>
        <w:rPr>
          <w:rFonts w:asciiTheme="minorHAnsi" w:eastAsiaTheme="minorEastAsia" w:hAnsiTheme="minorHAnsi" w:cstheme="minorBidi"/>
          <w:kern w:val="2"/>
          <w:szCs w:val="24"/>
          <w:lang w:val="en-US" w:eastAsia="en-US"/>
          <w14:ligatures w14:val="standardContextual"/>
        </w:rPr>
      </w:pPr>
      <w:hyperlink w:anchor="_Toc210237808" w:history="1">
        <w:r w:rsidRPr="00B50E09">
          <w:rPr>
            <w:rStyle w:val="Hyperlink"/>
          </w:rPr>
          <w:t>9. Amendment of Tender Documents</w:t>
        </w:r>
        <w:r>
          <w:rPr>
            <w:webHidden/>
          </w:rPr>
          <w:tab/>
        </w:r>
        <w:r>
          <w:rPr>
            <w:webHidden/>
          </w:rPr>
          <w:fldChar w:fldCharType="begin"/>
        </w:r>
        <w:r>
          <w:rPr>
            <w:webHidden/>
          </w:rPr>
          <w:instrText xml:space="preserve"> PAGEREF _Toc210237808 \h </w:instrText>
        </w:r>
        <w:r>
          <w:rPr>
            <w:webHidden/>
          </w:rPr>
        </w:r>
        <w:r>
          <w:rPr>
            <w:webHidden/>
          </w:rPr>
          <w:fldChar w:fldCharType="separate"/>
        </w:r>
        <w:r>
          <w:rPr>
            <w:webHidden/>
          </w:rPr>
          <w:t>10</w:t>
        </w:r>
        <w:r>
          <w:rPr>
            <w:webHidden/>
          </w:rPr>
          <w:fldChar w:fldCharType="end"/>
        </w:r>
      </w:hyperlink>
    </w:p>
    <w:p w14:paraId="3C0171E2" w14:textId="77777777" w:rsidR="00CD53C2" w:rsidRDefault="00CD53C2" w:rsidP="00CD53C2">
      <w:pPr>
        <w:pStyle w:val="TOC2"/>
        <w:tabs>
          <w:tab w:val="right" w:leader="dot" w:pos="8810"/>
        </w:tabs>
        <w:rPr>
          <w:rFonts w:asciiTheme="minorHAnsi" w:eastAsiaTheme="minorEastAsia" w:hAnsiTheme="minorHAnsi" w:cstheme="minorBidi"/>
          <w:noProof/>
          <w:kern w:val="2"/>
          <w:szCs w:val="24"/>
          <w:lang w:val="en-US" w:eastAsia="en-US"/>
          <w14:ligatures w14:val="standardContextual"/>
        </w:rPr>
      </w:pPr>
      <w:hyperlink w:anchor="_Toc210237809" w:history="1">
        <w:r w:rsidRPr="00B50E09">
          <w:rPr>
            <w:rStyle w:val="Hyperlink"/>
            <w:noProof/>
          </w:rPr>
          <w:t>C. Preparation of Tenders</w:t>
        </w:r>
        <w:r>
          <w:rPr>
            <w:noProof/>
            <w:webHidden/>
          </w:rPr>
          <w:tab/>
        </w:r>
        <w:r>
          <w:rPr>
            <w:noProof/>
            <w:webHidden/>
          </w:rPr>
          <w:fldChar w:fldCharType="begin"/>
        </w:r>
        <w:r>
          <w:rPr>
            <w:noProof/>
            <w:webHidden/>
          </w:rPr>
          <w:instrText xml:space="preserve"> PAGEREF _Toc210237809 \h </w:instrText>
        </w:r>
        <w:r>
          <w:rPr>
            <w:noProof/>
            <w:webHidden/>
          </w:rPr>
        </w:r>
        <w:r>
          <w:rPr>
            <w:noProof/>
            <w:webHidden/>
          </w:rPr>
          <w:fldChar w:fldCharType="separate"/>
        </w:r>
        <w:r>
          <w:rPr>
            <w:noProof/>
            <w:webHidden/>
          </w:rPr>
          <w:t>11</w:t>
        </w:r>
        <w:r>
          <w:rPr>
            <w:noProof/>
            <w:webHidden/>
          </w:rPr>
          <w:fldChar w:fldCharType="end"/>
        </w:r>
      </w:hyperlink>
    </w:p>
    <w:p w14:paraId="1E7ABB94" w14:textId="77777777" w:rsidR="00CD53C2" w:rsidRDefault="00CD53C2" w:rsidP="00CD53C2">
      <w:pPr>
        <w:pStyle w:val="TOC3"/>
        <w:rPr>
          <w:rFonts w:asciiTheme="minorHAnsi" w:eastAsiaTheme="minorEastAsia" w:hAnsiTheme="minorHAnsi" w:cstheme="minorBidi"/>
          <w:kern w:val="2"/>
          <w:szCs w:val="24"/>
          <w:lang w:val="en-US" w:eastAsia="en-US"/>
          <w14:ligatures w14:val="standardContextual"/>
        </w:rPr>
      </w:pPr>
      <w:hyperlink w:anchor="_Toc210237810" w:history="1">
        <w:r w:rsidRPr="00B50E09">
          <w:rPr>
            <w:rStyle w:val="Hyperlink"/>
          </w:rPr>
          <w:t>10. Language of Tender</w:t>
        </w:r>
        <w:r>
          <w:rPr>
            <w:webHidden/>
          </w:rPr>
          <w:tab/>
        </w:r>
        <w:r>
          <w:rPr>
            <w:webHidden/>
          </w:rPr>
          <w:fldChar w:fldCharType="begin"/>
        </w:r>
        <w:r>
          <w:rPr>
            <w:webHidden/>
          </w:rPr>
          <w:instrText xml:space="preserve"> PAGEREF _Toc210237810 \h </w:instrText>
        </w:r>
        <w:r>
          <w:rPr>
            <w:webHidden/>
          </w:rPr>
        </w:r>
        <w:r>
          <w:rPr>
            <w:webHidden/>
          </w:rPr>
          <w:fldChar w:fldCharType="separate"/>
        </w:r>
        <w:r>
          <w:rPr>
            <w:webHidden/>
          </w:rPr>
          <w:t>11</w:t>
        </w:r>
        <w:r>
          <w:rPr>
            <w:webHidden/>
          </w:rPr>
          <w:fldChar w:fldCharType="end"/>
        </w:r>
      </w:hyperlink>
    </w:p>
    <w:p w14:paraId="657AD363" w14:textId="77777777" w:rsidR="00CD53C2" w:rsidRDefault="00CD53C2" w:rsidP="00CD53C2">
      <w:pPr>
        <w:pStyle w:val="TOC3"/>
        <w:rPr>
          <w:rFonts w:asciiTheme="minorHAnsi" w:eastAsiaTheme="minorEastAsia" w:hAnsiTheme="minorHAnsi" w:cstheme="minorBidi"/>
          <w:kern w:val="2"/>
          <w:szCs w:val="24"/>
          <w:lang w:val="en-US" w:eastAsia="en-US"/>
          <w14:ligatures w14:val="standardContextual"/>
        </w:rPr>
      </w:pPr>
      <w:hyperlink w:anchor="_Toc210237811" w:history="1">
        <w:r w:rsidRPr="00B50E09">
          <w:rPr>
            <w:rStyle w:val="Hyperlink"/>
          </w:rPr>
          <w:t>11. Documents Constituting the Tender</w:t>
        </w:r>
        <w:r>
          <w:rPr>
            <w:webHidden/>
          </w:rPr>
          <w:tab/>
        </w:r>
        <w:r>
          <w:rPr>
            <w:webHidden/>
          </w:rPr>
          <w:fldChar w:fldCharType="begin"/>
        </w:r>
        <w:r>
          <w:rPr>
            <w:webHidden/>
          </w:rPr>
          <w:instrText xml:space="preserve"> PAGEREF _Toc210237811 \h </w:instrText>
        </w:r>
        <w:r>
          <w:rPr>
            <w:webHidden/>
          </w:rPr>
        </w:r>
        <w:r>
          <w:rPr>
            <w:webHidden/>
          </w:rPr>
          <w:fldChar w:fldCharType="separate"/>
        </w:r>
        <w:r>
          <w:rPr>
            <w:webHidden/>
          </w:rPr>
          <w:t>11</w:t>
        </w:r>
        <w:r>
          <w:rPr>
            <w:webHidden/>
          </w:rPr>
          <w:fldChar w:fldCharType="end"/>
        </w:r>
      </w:hyperlink>
    </w:p>
    <w:p w14:paraId="340C66C4" w14:textId="77777777" w:rsidR="00CD53C2" w:rsidRDefault="00CD53C2" w:rsidP="00CD53C2">
      <w:pPr>
        <w:pStyle w:val="TOC3"/>
        <w:rPr>
          <w:rFonts w:asciiTheme="minorHAnsi" w:eastAsiaTheme="minorEastAsia" w:hAnsiTheme="minorHAnsi" w:cstheme="minorBidi"/>
          <w:kern w:val="2"/>
          <w:szCs w:val="24"/>
          <w:lang w:val="en-US" w:eastAsia="en-US"/>
          <w14:ligatures w14:val="standardContextual"/>
        </w:rPr>
      </w:pPr>
      <w:hyperlink w:anchor="_Toc210237812" w:history="1">
        <w:r w:rsidRPr="00B50E09">
          <w:rPr>
            <w:rStyle w:val="Hyperlink"/>
          </w:rPr>
          <w:t>12. Documents Establishing Eligibility and Qualifications of the Tenderer</w:t>
        </w:r>
        <w:r>
          <w:rPr>
            <w:webHidden/>
          </w:rPr>
          <w:tab/>
        </w:r>
        <w:r>
          <w:rPr>
            <w:webHidden/>
          </w:rPr>
          <w:fldChar w:fldCharType="begin"/>
        </w:r>
        <w:r>
          <w:rPr>
            <w:webHidden/>
          </w:rPr>
          <w:instrText xml:space="preserve"> PAGEREF _Toc210237812 \h </w:instrText>
        </w:r>
        <w:r>
          <w:rPr>
            <w:webHidden/>
          </w:rPr>
        </w:r>
        <w:r>
          <w:rPr>
            <w:webHidden/>
          </w:rPr>
          <w:fldChar w:fldCharType="separate"/>
        </w:r>
        <w:r>
          <w:rPr>
            <w:webHidden/>
          </w:rPr>
          <w:t>11</w:t>
        </w:r>
        <w:r>
          <w:rPr>
            <w:webHidden/>
          </w:rPr>
          <w:fldChar w:fldCharType="end"/>
        </w:r>
      </w:hyperlink>
    </w:p>
    <w:p w14:paraId="5ACF32F6" w14:textId="77777777" w:rsidR="00CD53C2" w:rsidRDefault="00CD53C2" w:rsidP="00CD53C2">
      <w:pPr>
        <w:pStyle w:val="TOC3"/>
        <w:rPr>
          <w:rFonts w:asciiTheme="minorHAnsi" w:eastAsiaTheme="minorEastAsia" w:hAnsiTheme="minorHAnsi" w:cstheme="minorBidi"/>
          <w:kern w:val="2"/>
          <w:szCs w:val="24"/>
          <w:lang w:val="en-US" w:eastAsia="en-US"/>
          <w14:ligatures w14:val="standardContextual"/>
        </w:rPr>
      </w:pPr>
      <w:hyperlink w:anchor="_Toc210237813" w:history="1">
        <w:r w:rsidRPr="00B50E09">
          <w:rPr>
            <w:rStyle w:val="Hyperlink"/>
          </w:rPr>
          <w:t>13. Service Provider’s Form of Tender</w:t>
        </w:r>
        <w:r>
          <w:rPr>
            <w:webHidden/>
          </w:rPr>
          <w:tab/>
        </w:r>
        <w:r>
          <w:rPr>
            <w:webHidden/>
          </w:rPr>
          <w:fldChar w:fldCharType="begin"/>
        </w:r>
        <w:r>
          <w:rPr>
            <w:webHidden/>
          </w:rPr>
          <w:instrText xml:space="preserve"> PAGEREF _Toc210237813 \h </w:instrText>
        </w:r>
        <w:r>
          <w:rPr>
            <w:webHidden/>
          </w:rPr>
        </w:r>
        <w:r>
          <w:rPr>
            <w:webHidden/>
          </w:rPr>
          <w:fldChar w:fldCharType="separate"/>
        </w:r>
        <w:r>
          <w:rPr>
            <w:webHidden/>
          </w:rPr>
          <w:t>12</w:t>
        </w:r>
        <w:r>
          <w:rPr>
            <w:webHidden/>
          </w:rPr>
          <w:fldChar w:fldCharType="end"/>
        </w:r>
      </w:hyperlink>
    </w:p>
    <w:p w14:paraId="59E2E553" w14:textId="77777777" w:rsidR="00CD53C2" w:rsidRDefault="00CD53C2" w:rsidP="00CD53C2">
      <w:pPr>
        <w:pStyle w:val="TOC3"/>
        <w:rPr>
          <w:rFonts w:asciiTheme="minorHAnsi" w:eastAsiaTheme="minorEastAsia" w:hAnsiTheme="minorHAnsi" w:cstheme="minorBidi"/>
          <w:kern w:val="2"/>
          <w:szCs w:val="24"/>
          <w:lang w:val="en-US" w:eastAsia="en-US"/>
          <w14:ligatures w14:val="standardContextual"/>
        </w:rPr>
      </w:pPr>
      <w:hyperlink w:anchor="_Toc210237814" w:history="1">
        <w:r w:rsidRPr="00B50E09">
          <w:rPr>
            <w:rStyle w:val="Hyperlink"/>
          </w:rPr>
          <w:t>14. Tender Prices</w:t>
        </w:r>
        <w:r>
          <w:rPr>
            <w:webHidden/>
          </w:rPr>
          <w:tab/>
        </w:r>
        <w:r>
          <w:rPr>
            <w:webHidden/>
          </w:rPr>
          <w:fldChar w:fldCharType="begin"/>
        </w:r>
        <w:r>
          <w:rPr>
            <w:webHidden/>
          </w:rPr>
          <w:instrText xml:space="preserve"> PAGEREF _Toc210237814 \h </w:instrText>
        </w:r>
        <w:r>
          <w:rPr>
            <w:webHidden/>
          </w:rPr>
        </w:r>
        <w:r>
          <w:rPr>
            <w:webHidden/>
          </w:rPr>
          <w:fldChar w:fldCharType="separate"/>
        </w:r>
        <w:r>
          <w:rPr>
            <w:webHidden/>
          </w:rPr>
          <w:t>12</w:t>
        </w:r>
        <w:r>
          <w:rPr>
            <w:webHidden/>
          </w:rPr>
          <w:fldChar w:fldCharType="end"/>
        </w:r>
      </w:hyperlink>
    </w:p>
    <w:p w14:paraId="708498CF" w14:textId="77777777" w:rsidR="00CD53C2" w:rsidRDefault="00CD53C2" w:rsidP="00CD53C2">
      <w:pPr>
        <w:pStyle w:val="TOC3"/>
        <w:rPr>
          <w:rFonts w:asciiTheme="minorHAnsi" w:eastAsiaTheme="minorEastAsia" w:hAnsiTheme="minorHAnsi" w:cstheme="minorBidi"/>
          <w:kern w:val="2"/>
          <w:szCs w:val="24"/>
          <w:lang w:val="en-US" w:eastAsia="en-US"/>
          <w14:ligatures w14:val="standardContextual"/>
        </w:rPr>
      </w:pPr>
      <w:hyperlink w:anchor="_Toc210237815" w:history="1">
        <w:r w:rsidRPr="00B50E09">
          <w:rPr>
            <w:rStyle w:val="Hyperlink"/>
          </w:rPr>
          <w:t>15. Tender Currencies</w:t>
        </w:r>
        <w:r>
          <w:rPr>
            <w:webHidden/>
          </w:rPr>
          <w:tab/>
        </w:r>
        <w:r>
          <w:rPr>
            <w:webHidden/>
          </w:rPr>
          <w:fldChar w:fldCharType="begin"/>
        </w:r>
        <w:r>
          <w:rPr>
            <w:webHidden/>
          </w:rPr>
          <w:instrText xml:space="preserve"> PAGEREF _Toc210237815 \h </w:instrText>
        </w:r>
        <w:r>
          <w:rPr>
            <w:webHidden/>
          </w:rPr>
        </w:r>
        <w:r>
          <w:rPr>
            <w:webHidden/>
          </w:rPr>
          <w:fldChar w:fldCharType="separate"/>
        </w:r>
        <w:r>
          <w:rPr>
            <w:webHidden/>
          </w:rPr>
          <w:t>13</w:t>
        </w:r>
        <w:r>
          <w:rPr>
            <w:webHidden/>
          </w:rPr>
          <w:fldChar w:fldCharType="end"/>
        </w:r>
      </w:hyperlink>
    </w:p>
    <w:p w14:paraId="29E7407A" w14:textId="77777777" w:rsidR="00CD53C2" w:rsidRDefault="00CD53C2" w:rsidP="00CD53C2">
      <w:pPr>
        <w:pStyle w:val="TOC3"/>
        <w:rPr>
          <w:rFonts w:asciiTheme="minorHAnsi" w:eastAsiaTheme="minorEastAsia" w:hAnsiTheme="minorHAnsi" w:cstheme="minorBidi"/>
          <w:kern w:val="2"/>
          <w:szCs w:val="24"/>
          <w:lang w:val="en-US" w:eastAsia="en-US"/>
          <w14:ligatures w14:val="standardContextual"/>
        </w:rPr>
      </w:pPr>
      <w:hyperlink w:anchor="_Toc210237816" w:history="1">
        <w:r w:rsidRPr="00B50E09">
          <w:rPr>
            <w:rStyle w:val="Hyperlink"/>
          </w:rPr>
          <w:t>16. Tender Validity Period</w:t>
        </w:r>
        <w:r>
          <w:rPr>
            <w:webHidden/>
          </w:rPr>
          <w:tab/>
        </w:r>
        <w:r>
          <w:rPr>
            <w:webHidden/>
          </w:rPr>
          <w:fldChar w:fldCharType="begin"/>
        </w:r>
        <w:r>
          <w:rPr>
            <w:webHidden/>
          </w:rPr>
          <w:instrText xml:space="preserve"> PAGEREF _Toc210237816 \h </w:instrText>
        </w:r>
        <w:r>
          <w:rPr>
            <w:webHidden/>
          </w:rPr>
        </w:r>
        <w:r>
          <w:rPr>
            <w:webHidden/>
          </w:rPr>
          <w:fldChar w:fldCharType="separate"/>
        </w:r>
        <w:r>
          <w:rPr>
            <w:webHidden/>
          </w:rPr>
          <w:t>13</w:t>
        </w:r>
        <w:r>
          <w:rPr>
            <w:webHidden/>
          </w:rPr>
          <w:fldChar w:fldCharType="end"/>
        </w:r>
      </w:hyperlink>
    </w:p>
    <w:p w14:paraId="27A144CA" w14:textId="77777777" w:rsidR="00CD53C2" w:rsidRDefault="00CD53C2" w:rsidP="00CD53C2">
      <w:pPr>
        <w:pStyle w:val="TOC3"/>
        <w:rPr>
          <w:rFonts w:asciiTheme="minorHAnsi" w:eastAsiaTheme="minorEastAsia" w:hAnsiTheme="minorHAnsi" w:cstheme="minorBidi"/>
          <w:kern w:val="2"/>
          <w:szCs w:val="24"/>
          <w:lang w:val="en-US" w:eastAsia="en-US"/>
          <w14:ligatures w14:val="standardContextual"/>
        </w:rPr>
      </w:pPr>
      <w:hyperlink w:anchor="_Toc210237817" w:history="1">
        <w:r w:rsidRPr="00B50E09">
          <w:rPr>
            <w:rStyle w:val="Hyperlink"/>
          </w:rPr>
          <w:t>17. Tender Security</w:t>
        </w:r>
        <w:r>
          <w:rPr>
            <w:webHidden/>
          </w:rPr>
          <w:tab/>
        </w:r>
        <w:r>
          <w:rPr>
            <w:webHidden/>
          </w:rPr>
          <w:fldChar w:fldCharType="begin"/>
        </w:r>
        <w:r>
          <w:rPr>
            <w:webHidden/>
          </w:rPr>
          <w:instrText xml:space="preserve"> PAGEREF _Toc210237817 \h </w:instrText>
        </w:r>
        <w:r>
          <w:rPr>
            <w:webHidden/>
          </w:rPr>
        </w:r>
        <w:r>
          <w:rPr>
            <w:webHidden/>
          </w:rPr>
          <w:fldChar w:fldCharType="separate"/>
        </w:r>
        <w:r>
          <w:rPr>
            <w:webHidden/>
          </w:rPr>
          <w:t>14</w:t>
        </w:r>
        <w:r>
          <w:rPr>
            <w:webHidden/>
          </w:rPr>
          <w:fldChar w:fldCharType="end"/>
        </w:r>
      </w:hyperlink>
    </w:p>
    <w:p w14:paraId="70D8C342" w14:textId="77777777" w:rsidR="00CD53C2" w:rsidRDefault="00CD53C2" w:rsidP="00CD53C2">
      <w:pPr>
        <w:pStyle w:val="TOC3"/>
        <w:rPr>
          <w:rFonts w:asciiTheme="minorHAnsi" w:eastAsiaTheme="minorEastAsia" w:hAnsiTheme="minorHAnsi" w:cstheme="minorBidi"/>
          <w:kern w:val="2"/>
          <w:szCs w:val="24"/>
          <w:lang w:val="en-US" w:eastAsia="en-US"/>
          <w14:ligatures w14:val="standardContextual"/>
        </w:rPr>
      </w:pPr>
      <w:hyperlink w:anchor="_Toc210237818" w:history="1">
        <w:r w:rsidRPr="00B50E09">
          <w:rPr>
            <w:rStyle w:val="Hyperlink"/>
          </w:rPr>
          <w:t>18. Alternative Tenders by Tenderers</w:t>
        </w:r>
        <w:r>
          <w:rPr>
            <w:webHidden/>
          </w:rPr>
          <w:tab/>
        </w:r>
        <w:r>
          <w:rPr>
            <w:webHidden/>
          </w:rPr>
          <w:fldChar w:fldCharType="begin"/>
        </w:r>
        <w:r>
          <w:rPr>
            <w:webHidden/>
          </w:rPr>
          <w:instrText xml:space="preserve"> PAGEREF _Toc210237818 \h </w:instrText>
        </w:r>
        <w:r>
          <w:rPr>
            <w:webHidden/>
          </w:rPr>
        </w:r>
        <w:r>
          <w:rPr>
            <w:webHidden/>
          </w:rPr>
          <w:fldChar w:fldCharType="separate"/>
        </w:r>
        <w:r>
          <w:rPr>
            <w:webHidden/>
          </w:rPr>
          <w:t>15</w:t>
        </w:r>
        <w:r>
          <w:rPr>
            <w:webHidden/>
          </w:rPr>
          <w:fldChar w:fldCharType="end"/>
        </w:r>
      </w:hyperlink>
    </w:p>
    <w:p w14:paraId="46C7BEED" w14:textId="77777777" w:rsidR="00CD53C2" w:rsidRDefault="00CD53C2" w:rsidP="00CD53C2">
      <w:pPr>
        <w:pStyle w:val="TOC3"/>
        <w:rPr>
          <w:rFonts w:asciiTheme="minorHAnsi" w:eastAsiaTheme="minorEastAsia" w:hAnsiTheme="minorHAnsi" w:cstheme="minorBidi"/>
          <w:kern w:val="2"/>
          <w:szCs w:val="24"/>
          <w:lang w:val="en-US" w:eastAsia="en-US"/>
          <w14:ligatures w14:val="standardContextual"/>
        </w:rPr>
      </w:pPr>
      <w:hyperlink w:anchor="_Toc210237819" w:history="1">
        <w:r w:rsidRPr="00B50E09">
          <w:rPr>
            <w:rStyle w:val="Hyperlink"/>
          </w:rPr>
          <w:t>19. Format and Signing of</w:t>
        </w:r>
        <w:r w:rsidRPr="00B50E09">
          <w:rPr>
            <w:rStyle w:val="Hyperlink"/>
            <w:spacing w:val="-1"/>
            <w:position w:val="1"/>
          </w:rPr>
          <w:t xml:space="preserve"> </w:t>
        </w:r>
        <w:r w:rsidRPr="00B50E09">
          <w:rPr>
            <w:rStyle w:val="Hyperlink"/>
          </w:rPr>
          <w:t>Tender</w:t>
        </w:r>
        <w:r>
          <w:rPr>
            <w:webHidden/>
          </w:rPr>
          <w:tab/>
        </w:r>
        <w:r>
          <w:rPr>
            <w:webHidden/>
          </w:rPr>
          <w:fldChar w:fldCharType="begin"/>
        </w:r>
        <w:r>
          <w:rPr>
            <w:webHidden/>
          </w:rPr>
          <w:instrText xml:space="preserve"> PAGEREF _Toc210237819 \h </w:instrText>
        </w:r>
        <w:r>
          <w:rPr>
            <w:webHidden/>
          </w:rPr>
        </w:r>
        <w:r>
          <w:rPr>
            <w:webHidden/>
          </w:rPr>
          <w:fldChar w:fldCharType="separate"/>
        </w:r>
        <w:r>
          <w:rPr>
            <w:webHidden/>
          </w:rPr>
          <w:t>16</w:t>
        </w:r>
        <w:r>
          <w:rPr>
            <w:webHidden/>
          </w:rPr>
          <w:fldChar w:fldCharType="end"/>
        </w:r>
      </w:hyperlink>
    </w:p>
    <w:p w14:paraId="77F45EFD" w14:textId="77777777" w:rsidR="00CD53C2" w:rsidRDefault="00CD53C2" w:rsidP="00CD53C2">
      <w:pPr>
        <w:pStyle w:val="TOC2"/>
        <w:tabs>
          <w:tab w:val="right" w:leader="dot" w:pos="8810"/>
        </w:tabs>
        <w:rPr>
          <w:rFonts w:asciiTheme="minorHAnsi" w:eastAsiaTheme="minorEastAsia" w:hAnsiTheme="minorHAnsi" w:cstheme="minorBidi"/>
          <w:noProof/>
          <w:kern w:val="2"/>
          <w:szCs w:val="24"/>
          <w:lang w:val="en-US" w:eastAsia="en-US"/>
          <w14:ligatures w14:val="standardContextual"/>
        </w:rPr>
      </w:pPr>
      <w:hyperlink w:anchor="_Toc210237820" w:history="1">
        <w:r w:rsidRPr="00B50E09">
          <w:rPr>
            <w:rStyle w:val="Hyperlink"/>
            <w:noProof/>
          </w:rPr>
          <w:t>D. Submission of Tenders</w:t>
        </w:r>
        <w:r>
          <w:rPr>
            <w:noProof/>
            <w:webHidden/>
          </w:rPr>
          <w:tab/>
        </w:r>
        <w:r>
          <w:rPr>
            <w:noProof/>
            <w:webHidden/>
          </w:rPr>
          <w:fldChar w:fldCharType="begin"/>
        </w:r>
        <w:r>
          <w:rPr>
            <w:noProof/>
            <w:webHidden/>
          </w:rPr>
          <w:instrText xml:space="preserve"> PAGEREF _Toc210237820 \h </w:instrText>
        </w:r>
        <w:r>
          <w:rPr>
            <w:noProof/>
            <w:webHidden/>
          </w:rPr>
        </w:r>
        <w:r>
          <w:rPr>
            <w:noProof/>
            <w:webHidden/>
          </w:rPr>
          <w:fldChar w:fldCharType="separate"/>
        </w:r>
        <w:r>
          <w:rPr>
            <w:noProof/>
            <w:webHidden/>
          </w:rPr>
          <w:t>17</w:t>
        </w:r>
        <w:r>
          <w:rPr>
            <w:noProof/>
            <w:webHidden/>
          </w:rPr>
          <w:fldChar w:fldCharType="end"/>
        </w:r>
      </w:hyperlink>
    </w:p>
    <w:p w14:paraId="74ED0864" w14:textId="77777777" w:rsidR="00CD53C2" w:rsidRDefault="00CD53C2" w:rsidP="00CD53C2">
      <w:pPr>
        <w:pStyle w:val="TOC3"/>
        <w:rPr>
          <w:rFonts w:asciiTheme="minorHAnsi" w:eastAsiaTheme="minorEastAsia" w:hAnsiTheme="minorHAnsi" w:cstheme="minorBidi"/>
          <w:kern w:val="2"/>
          <w:szCs w:val="24"/>
          <w:lang w:val="en-US" w:eastAsia="en-US"/>
          <w14:ligatures w14:val="standardContextual"/>
        </w:rPr>
      </w:pPr>
      <w:hyperlink w:anchor="_Toc210237821" w:history="1">
        <w:r w:rsidRPr="00B50E09">
          <w:rPr>
            <w:rStyle w:val="Hyperlink"/>
          </w:rPr>
          <w:t>20. Sealing and Marking of Tenders</w:t>
        </w:r>
        <w:r>
          <w:rPr>
            <w:webHidden/>
          </w:rPr>
          <w:tab/>
        </w:r>
        <w:r>
          <w:rPr>
            <w:webHidden/>
          </w:rPr>
          <w:fldChar w:fldCharType="begin"/>
        </w:r>
        <w:r>
          <w:rPr>
            <w:webHidden/>
          </w:rPr>
          <w:instrText xml:space="preserve"> PAGEREF _Toc210237821 \h </w:instrText>
        </w:r>
        <w:r>
          <w:rPr>
            <w:webHidden/>
          </w:rPr>
        </w:r>
        <w:r>
          <w:rPr>
            <w:webHidden/>
          </w:rPr>
          <w:fldChar w:fldCharType="separate"/>
        </w:r>
        <w:r>
          <w:rPr>
            <w:webHidden/>
          </w:rPr>
          <w:t>17</w:t>
        </w:r>
        <w:r>
          <w:rPr>
            <w:webHidden/>
          </w:rPr>
          <w:fldChar w:fldCharType="end"/>
        </w:r>
      </w:hyperlink>
    </w:p>
    <w:p w14:paraId="4467E787" w14:textId="77777777" w:rsidR="00CD53C2" w:rsidRDefault="00CD53C2" w:rsidP="00CD53C2">
      <w:pPr>
        <w:pStyle w:val="TOC3"/>
        <w:rPr>
          <w:rFonts w:asciiTheme="minorHAnsi" w:eastAsiaTheme="minorEastAsia" w:hAnsiTheme="minorHAnsi" w:cstheme="minorBidi"/>
          <w:kern w:val="2"/>
          <w:szCs w:val="24"/>
          <w:lang w:val="en-US" w:eastAsia="en-US"/>
          <w14:ligatures w14:val="standardContextual"/>
        </w:rPr>
      </w:pPr>
      <w:hyperlink w:anchor="_Toc210237822" w:history="1">
        <w:r w:rsidRPr="00B50E09">
          <w:rPr>
            <w:rStyle w:val="Hyperlink"/>
          </w:rPr>
          <w:t>21. Deadline for Sub-mission of Tenders</w:t>
        </w:r>
        <w:r>
          <w:rPr>
            <w:webHidden/>
          </w:rPr>
          <w:tab/>
        </w:r>
        <w:r>
          <w:rPr>
            <w:webHidden/>
          </w:rPr>
          <w:fldChar w:fldCharType="begin"/>
        </w:r>
        <w:r>
          <w:rPr>
            <w:webHidden/>
          </w:rPr>
          <w:instrText xml:space="preserve"> PAGEREF _Toc210237822 \h </w:instrText>
        </w:r>
        <w:r>
          <w:rPr>
            <w:webHidden/>
          </w:rPr>
        </w:r>
        <w:r>
          <w:rPr>
            <w:webHidden/>
          </w:rPr>
          <w:fldChar w:fldCharType="separate"/>
        </w:r>
        <w:r>
          <w:rPr>
            <w:webHidden/>
          </w:rPr>
          <w:t>17</w:t>
        </w:r>
        <w:r>
          <w:rPr>
            <w:webHidden/>
          </w:rPr>
          <w:fldChar w:fldCharType="end"/>
        </w:r>
      </w:hyperlink>
    </w:p>
    <w:p w14:paraId="612A01FA" w14:textId="77777777" w:rsidR="00CD53C2" w:rsidRDefault="00CD53C2" w:rsidP="00CD53C2">
      <w:pPr>
        <w:pStyle w:val="TOC3"/>
        <w:rPr>
          <w:rFonts w:asciiTheme="minorHAnsi" w:eastAsiaTheme="minorEastAsia" w:hAnsiTheme="minorHAnsi" w:cstheme="minorBidi"/>
          <w:kern w:val="2"/>
          <w:szCs w:val="24"/>
          <w:lang w:val="en-US" w:eastAsia="en-US"/>
          <w14:ligatures w14:val="standardContextual"/>
        </w:rPr>
      </w:pPr>
      <w:hyperlink w:anchor="_Toc210237823" w:history="1">
        <w:r w:rsidRPr="00B50E09">
          <w:rPr>
            <w:rStyle w:val="Hyperlink"/>
          </w:rPr>
          <w:t>22. Late Tenders</w:t>
        </w:r>
        <w:r>
          <w:rPr>
            <w:webHidden/>
          </w:rPr>
          <w:tab/>
        </w:r>
        <w:r>
          <w:rPr>
            <w:webHidden/>
          </w:rPr>
          <w:fldChar w:fldCharType="begin"/>
        </w:r>
        <w:r>
          <w:rPr>
            <w:webHidden/>
          </w:rPr>
          <w:instrText xml:space="preserve"> PAGEREF _Toc210237823 \h </w:instrText>
        </w:r>
        <w:r>
          <w:rPr>
            <w:webHidden/>
          </w:rPr>
        </w:r>
        <w:r>
          <w:rPr>
            <w:webHidden/>
          </w:rPr>
          <w:fldChar w:fldCharType="separate"/>
        </w:r>
        <w:r>
          <w:rPr>
            <w:webHidden/>
          </w:rPr>
          <w:t>18</w:t>
        </w:r>
        <w:r>
          <w:rPr>
            <w:webHidden/>
          </w:rPr>
          <w:fldChar w:fldCharType="end"/>
        </w:r>
      </w:hyperlink>
    </w:p>
    <w:p w14:paraId="239ACF28" w14:textId="77777777" w:rsidR="00CD53C2" w:rsidRDefault="00CD53C2" w:rsidP="00CD53C2">
      <w:pPr>
        <w:pStyle w:val="TOC3"/>
        <w:rPr>
          <w:rFonts w:asciiTheme="minorHAnsi" w:eastAsiaTheme="minorEastAsia" w:hAnsiTheme="minorHAnsi" w:cstheme="minorBidi"/>
          <w:kern w:val="2"/>
          <w:szCs w:val="24"/>
          <w:lang w:val="en-US" w:eastAsia="en-US"/>
          <w14:ligatures w14:val="standardContextual"/>
        </w:rPr>
      </w:pPr>
      <w:hyperlink w:anchor="_Toc210237824" w:history="1">
        <w:r w:rsidRPr="00B50E09">
          <w:rPr>
            <w:rStyle w:val="Hyperlink"/>
          </w:rPr>
          <w:t>23. Modification, Substitution and Withdrawal of Tender</w:t>
        </w:r>
        <w:r>
          <w:rPr>
            <w:webHidden/>
          </w:rPr>
          <w:tab/>
        </w:r>
        <w:r>
          <w:rPr>
            <w:webHidden/>
          </w:rPr>
          <w:fldChar w:fldCharType="begin"/>
        </w:r>
        <w:r>
          <w:rPr>
            <w:webHidden/>
          </w:rPr>
          <w:instrText xml:space="preserve"> PAGEREF _Toc210237824 \h </w:instrText>
        </w:r>
        <w:r>
          <w:rPr>
            <w:webHidden/>
          </w:rPr>
        </w:r>
        <w:r>
          <w:rPr>
            <w:webHidden/>
          </w:rPr>
          <w:fldChar w:fldCharType="separate"/>
        </w:r>
        <w:r>
          <w:rPr>
            <w:webHidden/>
          </w:rPr>
          <w:t>18</w:t>
        </w:r>
        <w:r>
          <w:rPr>
            <w:webHidden/>
          </w:rPr>
          <w:fldChar w:fldCharType="end"/>
        </w:r>
      </w:hyperlink>
    </w:p>
    <w:p w14:paraId="0509E443" w14:textId="77777777" w:rsidR="00CD53C2" w:rsidRDefault="00CD53C2" w:rsidP="00CD53C2">
      <w:pPr>
        <w:pStyle w:val="TOC2"/>
        <w:tabs>
          <w:tab w:val="right" w:leader="dot" w:pos="8810"/>
        </w:tabs>
        <w:rPr>
          <w:rFonts w:asciiTheme="minorHAnsi" w:eastAsiaTheme="minorEastAsia" w:hAnsiTheme="minorHAnsi" w:cstheme="minorBidi"/>
          <w:noProof/>
          <w:kern w:val="2"/>
          <w:szCs w:val="24"/>
          <w:lang w:val="en-US" w:eastAsia="en-US"/>
          <w14:ligatures w14:val="standardContextual"/>
        </w:rPr>
      </w:pPr>
      <w:hyperlink w:anchor="_Toc210237825" w:history="1">
        <w:r w:rsidRPr="00B50E09">
          <w:rPr>
            <w:rStyle w:val="Hyperlink"/>
            <w:noProof/>
            <w:spacing w:val="-1"/>
          </w:rPr>
          <w:t>E</w:t>
        </w:r>
        <w:r w:rsidRPr="00B50E09">
          <w:rPr>
            <w:rStyle w:val="Hyperlink"/>
            <w:noProof/>
          </w:rPr>
          <w:t>.</w:t>
        </w:r>
        <w:r w:rsidRPr="00B50E09">
          <w:rPr>
            <w:rStyle w:val="Hyperlink"/>
            <w:noProof/>
            <w:spacing w:val="-1"/>
          </w:rPr>
          <w:t xml:space="preserve"> Op</w:t>
        </w:r>
        <w:r w:rsidRPr="00B50E09">
          <w:rPr>
            <w:rStyle w:val="Hyperlink"/>
            <w:noProof/>
            <w:spacing w:val="1"/>
          </w:rPr>
          <w:t>e</w:t>
        </w:r>
        <w:r w:rsidRPr="00B50E09">
          <w:rPr>
            <w:rStyle w:val="Hyperlink"/>
            <w:noProof/>
            <w:spacing w:val="-1"/>
          </w:rPr>
          <w:t>n</w:t>
        </w:r>
        <w:r w:rsidRPr="00B50E09">
          <w:rPr>
            <w:rStyle w:val="Hyperlink"/>
            <w:noProof/>
          </w:rPr>
          <w:t>i</w:t>
        </w:r>
        <w:r w:rsidRPr="00B50E09">
          <w:rPr>
            <w:rStyle w:val="Hyperlink"/>
            <w:noProof/>
            <w:spacing w:val="-1"/>
          </w:rPr>
          <w:t>n</w:t>
        </w:r>
        <w:r w:rsidRPr="00B50E09">
          <w:rPr>
            <w:rStyle w:val="Hyperlink"/>
            <w:noProof/>
          </w:rPr>
          <w:t>g and</w:t>
        </w:r>
        <w:r w:rsidRPr="00B50E09">
          <w:rPr>
            <w:rStyle w:val="Hyperlink"/>
            <w:noProof/>
            <w:spacing w:val="-2"/>
          </w:rPr>
          <w:t xml:space="preserve"> E</w:t>
        </w:r>
        <w:r w:rsidRPr="00B50E09">
          <w:rPr>
            <w:rStyle w:val="Hyperlink"/>
            <w:noProof/>
            <w:spacing w:val="2"/>
          </w:rPr>
          <w:t>v</w:t>
        </w:r>
        <w:r w:rsidRPr="00B50E09">
          <w:rPr>
            <w:rStyle w:val="Hyperlink"/>
            <w:noProof/>
            <w:spacing w:val="1"/>
          </w:rPr>
          <w:t>a</w:t>
        </w:r>
        <w:r w:rsidRPr="00B50E09">
          <w:rPr>
            <w:rStyle w:val="Hyperlink"/>
            <w:noProof/>
          </w:rPr>
          <w:t>l</w:t>
        </w:r>
        <w:r w:rsidRPr="00B50E09">
          <w:rPr>
            <w:rStyle w:val="Hyperlink"/>
            <w:noProof/>
            <w:spacing w:val="-1"/>
          </w:rPr>
          <w:t>u</w:t>
        </w:r>
        <w:r w:rsidRPr="00B50E09">
          <w:rPr>
            <w:rStyle w:val="Hyperlink"/>
            <w:noProof/>
            <w:spacing w:val="1"/>
          </w:rPr>
          <w:t>a</w:t>
        </w:r>
        <w:r w:rsidRPr="00B50E09">
          <w:rPr>
            <w:rStyle w:val="Hyperlink"/>
            <w:noProof/>
          </w:rPr>
          <w:t>t</w:t>
        </w:r>
        <w:r w:rsidRPr="00B50E09">
          <w:rPr>
            <w:rStyle w:val="Hyperlink"/>
            <w:noProof/>
            <w:spacing w:val="-2"/>
          </w:rPr>
          <w:t>i</w:t>
        </w:r>
        <w:r w:rsidRPr="00B50E09">
          <w:rPr>
            <w:rStyle w:val="Hyperlink"/>
            <w:noProof/>
          </w:rPr>
          <w:t>on</w:t>
        </w:r>
        <w:r w:rsidRPr="00B50E09">
          <w:rPr>
            <w:rStyle w:val="Hyperlink"/>
            <w:noProof/>
            <w:spacing w:val="-1"/>
          </w:rPr>
          <w:t xml:space="preserve"> </w:t>
        </w:r>
        <w:r w:rsidRPr="00B50E09">
          <w:rPr>
            <w:rStyle w:val="Hyperlink"/>
            <w:noProof/>
          </w:rPr>
          <w:t>of</w:t>
        </w:r>
        <w:r w:rsidRPr="00B50E09">
          <w:rPr>
            <w:rStyle w:val="Hyperlink"/>
            <w:noProof/>
            <w:spacing w:val="2"/>
          </w:rPr>
          <w:t xml:space="preserve"> </w:t>
        </w:r>
        <w:r w:rsidRPr="00B50E09">
          <w:rPr>
            <w:rStyle w:val="Hyperlink"/>
            <w:noProof/>
            <w:spacing w:val="-3"/>
          </w:rPr>
          <w:t>T</w:t>
        </w:r>
        <w:r w:rsidRPr="00B50E09">
          <w:rPr>
            <w:rStyle w:val="Hyperlink"/>
            <w:noProof/>
            <w:spacing w:val="1"/>
          </w:rPr>
          <w:t>e</w:t>
        </w:r>
        <w:r w:rsidRPr="00B50E09">
          <w:rPr>
            <w:rStyle w:val="Hyperlink"/>
            <w:noProof/>
            <w:spacing w:val="-1"/>
          </w:rPr>
          <w:t>nd</w:t>
        </w:r>
        <w:r w:rsidRPr="00B50E09">
          <w:rPr>
            <w:rStyle w:val="Hyperlink"/>
            <w:noProof/>
            <w:spacing w:val="1"/>
          </w:rPr>
          <w:t>e</w:t>
        </w:r>
        <w:r w:rsidRPr="00B50E09">
          <w:rPr>
            <w:rStyle w:val="Hyperlink"/>
            <w:noProof/>
            <w:spacing w:val="-1"/>
          </w:rPr>
          <w:t>r</w:t>
        </w:r>
        <w:r w:rsidRPr="00B50E09">
          <w:rPr>
            <w:rStyle w:val="Hyperlink"/>
            <w:noProof/>
          </w:rPr>
          <w:t>s</w:t>
        </w:r>
        <w:r>
          <w:rPr>
            <w:noProof/>
            <w:webHidden/>
          </w:rPr>
          <w:tab/>
        </w:r>
        <w:r>
          <w:rPr>
            <w:noProof/>
            <w:webHidden/>
          </w:rPr>
          <w:fldChar w:fldCharType="begin"/>
        </w:r>
        <w:r>
          <w:rPr>
            <w:noProof/>
            <w:webHidden/>
          </w:rPr>
          <w:instrText xml:space="preserve"> PAGEREF _Toc210237825 \h </w:instrText>
        </w:r>
        <w:r>
          <w:rPr>
            <w:noProof/>
            <w:webHidden/>
          </w:rPr>
        </w:r>
        <w:r>
          <w:rPr>
            <w:noProof/>
            <w:webHidden/>
          </w:rPr>
          <w:fldChar w:fldCharType="separate"/>
        </w:r>
        <w:r>
          <w:rPr>
            <w:noProof/>
            <w:webHidden/>
          </w:rPr>
          <w:t>19</w:t>
        </w:r>
        <w:r>
          <w:rPr>
            <w:noProof/>
            <w:webHidden/>
          </w:rPr>
          <w:fldChar w:fldCharType="end"/>
        </w:r>
      </w:hyperlink>
    </w:p>
    <w:p w14:paraId="678690B1" w14:textId="77777777" w:rsidR="00CD53C2" w:rsidRDefault="00CD53C2" w:rsidP="00CD53C2">
      <w:pPr>
        <w:pStyle w:val="TOC3"/>
        <w:rPr>
          <w:rFonts w:asciiTheme="minorHAnsi" w:eastAsiaTheme="minorEastAsia" w:hAnsiTheme="minorHAnsi" w:cstheme="minorBidi"/>
          <w:kern w:val="2"/>
          <w:szCs w:val="24"/>
          <w:lang w:val="en-US" w:eastAsia="en-US"/>
          <w14:ligatures w14:val="standardContextual"/>
        </w:rPr>
      </w:pPr>
      <w:hyperlink w:anchor="_Toc210237826" w:history="1">
        <w:r w:rsidRPr="00B50E09">
          <w:rPr>
            <w:rStyle w:val="Hyperlink"/>
          </w:rPr>
          <w:t>24. Opening of Tenders</w:t>
        </w:r>
        <w:r>
          <w:rPr>
            <w:webHidden/>
          </w:rPr>
          <w:tab/>
        </w:r>
        <w:r>
          <w:rPr>
            <w:webHidden/>
          </w:rPr>
          <w:fldChar w:fldCharType="begin"/>
        </w:r>
        <w:r>
          <w:rPr>
            <w:webHidden/>
          </w:rPr>
          <w:instrText xml:space="preserve"> PAGEREF _Toc210237826 \h </w:instrText>
        </w:r>
        <w:r>
          <w:rPr>
            <w:webHidden/>
          </w:rPr>
        </w:r>
        <w:r>
          <w:rPr>
            <w:webHidden/>
          </w:rPr>
          <w:fldChar w:fldCharType="separate"/>
        </w:r>
        <w:r>
          <w:rPr>
            <w:webHidden/>
          </w:rPr>
          <w:t>19</w:t>
        </w:r>
        <w:r>
          <w:rPr>
            <w:webHidden/>
          </w:rPr>
          <w:fldChar w:fldCharType="end"/>
        </w:r>
      </w:hyperlink>
    </w:p>
    <w:p w14:paraId="3069B28A" w14:textId="77777777" w:rsidR="00CD53C2" w:rsidRDefault="00CD53C2" w:rsidP="00CD53C2">
      <w:pPr>
        <w:pStyle w:val="TOC3"/>
        <w:rPr>
          <w:rFonts w:asciiTheme="minorHAnsi" w:eastAsiaTheme="minorEastAsia" w:hAnsiTheme="minorHAnsi" w:cstheme="minorBidi"/>
          <w:kern w:val="2"/>
          <w:szCs w:val="24"/>
          <w:lang w:val="en-US" w:eastAsia="en-US"/>
          <w14:ligatures w14:val="standardContextual"/>
        </w:rPr>
      </w:pPr>
      <w:hyperlink w:anchor="_Toc210237827" w:history="1">
        <w:r w:rsidRPr="00B50E09">
          <w:rPr>
            <w:rStyle w:val="Hyperlink"/>
          </w:rPr>
          <w:t>25. Confidentiality</w:t>
        </w:r>
        <w:r>
          <w:rPr>
            <w:webHidden/>
          </w:rPr>
          <w:tab/>
        </w:r>
        <w:r>
          <w:rPr>
            <w:webHidden/>
          </w:rPr>
          <w:fldChar w:fldCharType="begin"/>
        </w:r>
        <w:r>
          <w:rPr>
            <w:webHidden/>
          </w:rPr>
          <w:instrText xml:space="preserve"> PAGEREF _Toc210237827 \h </w:instrText>
        </w:r>
        <w:r>
          <w:rPr>
            <w:webHidden/>
          </w:rPr>
        </w:r>
        <w:r>
          <w:rPr>
            <w:webHidden/>
          </w:rPr>
          <w:fldChar w:fldCharType="separate"/>
        </w:r>
        <w:r>
          <w:rPr>
            <w:webHidden/>
          </w:rPr>
          <w:t>20</w:t>
        </w:r>
        <w:r>
          <w:rPr>
            <w:webHidden/>
          </w:rPr>
          <w:fldChar w:fldCharType="end"/>
        </w:r>
      </w:hyperlink>
    </w:p>
    <w:p w14:paraId="61F3229C" w14:textId="77777777" w:rsidR="00CD53C2" w:rsidRDefault="00CD53C2" w:rsidP="00CD53C2">
      <w:pPr>
        <w:pStyle w:val="TOC3"/>
        <w:rPr>
          <w:rFonts w:asciiTheme="minorHAnsi" w:eastAsiaTheme="minorEastAsia" w:hAnsiTheme="minorHAnsi" w:cstheme="minorBidi"/>
          <w:kern w:val="2"/>
          <w:szCs w:val="24"/>
          <w:lang w:val="en-US" w:eastAsia="en-US"/>
          <w14:ligatures w14:val="standardContextual"/>
        </w:rPr>
      </w:pPr>
      <w:hyperlink w:anchor="_Toc210237828" w:history="1">
        <w:r w:rsidRPr="00B50E09">
          <w:rPr>
            <w:rStyle w:val="Hyperlink"/>
          </w:rPr>
          <w:t>26. Clarification of Tenders</w:t>
        </w:r>
        <w:r>
          <w:rPr>
            <w:webHidden/>
          </w:rPr>
          <w:tab/>
        </w:r>
        <w:r>
          <w:rPr>
            <w:webHidden/>
          </w:rPr>
          <w:fldChar w:fldCharType="begin"/>
        </w:r>
        <w:r>
          <w:rPr>
            <w:webHidden/>
          </w:rPr>
          <w:instrText xml:space="preserve"> PAGEREF _Toc210237828 \h </w:instrText>
        </w:r>
        <w:r>
          <w:rPr>
            <w:webHidden/>
          </w:rPr>
        </w:r>
        <w:r>
          <w:rPr>
            <w:webHidden/>
          </w:rPr>
          <w:fldChar w:fldCharType="separate"/>
        </w:r>
        <w:r>
          <w:rPr>
            <w:webHidden/>
          </w:rPr>
          <w:t>20</w:t>
        </w:r>
        <w:r>
          <w:rPr>
            <w:webHidden/>
          </w:rPr>
          <w:fldChar w:fldCharType="end"/>
        </w:r>
      </w:hyperlink>
    </w:p>
    <w:p w14:paraId="4783A9A4" w14:textId="77777777" w:rsidR="00CD53C2" w:rsidRDefault="00CD53C2" w:rsidP="00CD53C2">
      <w:pPr>
        <w:pStyle w:val="TOC3"/>
        <w:rPr>
          <w:rFonts w:asciiTheme="minorHAnsi" w:eastAsiaTheme="minorEastAsia" w:hAnsiTheme="minorHAnsi" w:cstheme="minorBidi"/>
          <w:kern w:val="2"/>
          <w:szCs w:val="24"/>
          <w:lang w:val="en-US" w:eastAsia="en-US"/>
          <w14:ligatures w14:val="standardContextual"/>
        </w:rPr>
      </w:pPr>
      <w:hyperlink w:anchor="_Toc210237829" w:history="1">
        <w:r w:rsidRPr="00B50E09">
          <w:rPr>
            <w:rStyle w:val="Hyperlink"/>
          </w:rPr>
          <w:t>27. Preliminary Examination of Tenders</w:t>
        </w:r>
        <w:r>
          <w:rPr>
            <w:webHidden/>
          </w:rPr>
          <w:tab/>
        </w:r>
        <w:r>
          <w:rPr>
            <w:webHidden/>
          </w:rPr>
          <w:fldChar w:fldCharType="begin"/>
        </w:r>
        <w:r>
          <w:rPr>
            <w:webHidden/>
          </w:rPr>
          <w:instrText xml:space="preserve"> PAGEREF _Toc210237829 \h </w:instrText>
        </w:r>
        <w:r>
          <w:rPr>
            <w:webHidden/>
          </w:rPr>
        </w:r>
        <w:r>
          <w:rPr>
            <w:webHidden/>
          </w:rPr>
          <w:fldChar w:fldCharType="separate"/>
        </w:r>
        <w:r>
          <w:rPr>
            <w:webHidden/>
          </w:rPr>
          <w:t>21</w:t>
        </w:r>
        <w:r>
          <w:rPr>
            <w:webHidden/>
          </w:rPr>
          <w:fldChar w:fldCharType="end"/>
        </w:r>
      </w:hyperlink>
    </w:p>
    <w:p w14:paraId="210FD2CB" w14:textId="77777777" w:rsidR="00CD53C2" w:rsidRDefault="00CD53C2" w:rsidP="00CD53C2">
      <w:pPr>
        <w:pStyle w:val="TOC3"/>
        <w:rPr>
          <w:rFonts w:asciiTheme="minorHAnsi" w:eastAsiaTheme="minorEastAsia" w:hAnsiTheme="minorHAnsi" w:cstheme="minorBidi"/>
          <w:kern w:val="2"/>
          <w:szCs w:val="24"/>
          <w:lang w:val="en-US" w:eastAsia="en-US"/>
          <w14:ligatures w14:val="standardContextual"/>
        </w:rPr>
      </w:pPr>
      <w:hyperlink w:anchor="_Toc210237830" w:history="1">
        <w:r w:rsidRPr="00B50E09">
          <w:rPr>
            <w:rStyle w:val="Hyperlink"/>
          </w:rPr>
          <w:t>28. Examination of Terms and Conditions; Technical Evaluation</w:t>
        </w:r>
        <w:r>
          <w:rPr>
            <w:webHidden/>
          </w:rPr>
          <w:tab/>
        </w:r>
        <w:r>
          <w:rPr>
            <w:webHidden/>
          </w:rPr>
          <w:fldChar w:fldCharType="begin"/>
        </w:r>
        <w:r>
          <w:rPr>
            <w:webHidden/>
          </w:rPr>
          <w:instrText xml:space="preserve"> PAGEREF _Toc210237830 \h </w:instrText>
        </w:r>
        <w:r>
          <w:rPr>
            <w:webHidden/>
          </w:rPr>
        </w:r>
        <w:r>
          <w:rPr>
            <w:webHidden/>
          </w:rPr>
          <w:fldChar w:fldCharType="separate"/>
        </w:r>
        <w:r>
          <w:rPr>
            <w:webHidden/>
          </w:rPr>
          <w:t>23</w:t>
        </w:r>
        <w:r>
          <w:rPr>
            <w:webHidden/>
          </w:rPr>
          <w:fldChar w:fldCharType="end"/>
        </w:r>
      </w:hyperlink>
    </w:p>
    <w:p w14:paraId="771683E5" w14:textId="77777777" w:rsidR="00CD53C2" w:rsidRDefault="00CD53C2" w:rsidP="00CD53C2">
      <w:pPr>
        <w:pStyle w:val="TOC3"/>
        <w:rPr>
          <w:rFonts w:asciiTheme="minorHAnsi" w:eastAsiaTheme="minorEastAsia" w:hAnsiTheme="minorHAnsi" w:cstheme="minorBidi"/>
          <w:kern w:val="2"/>
          <w:szCs w:val="24"/>
          <w:lang w:val="en-US" w:eastAsia="en-US"/>
          <w14:ligatures w14:val="standardContextual"/>
        </w:rPr>
      </w:pPr>
      <w:hyperlink w:anchor="_Toc210237831" w:history="1">
        <w:r w:rsidRPr="00B50E09">
          <w:rPr>
            <w:rStyle w:val="Hyperlink"/>
          </w:rPr>
          <w:t>29. Correction of Errors</w:t>
        </w:r>
        <w:r>
          <w:rPr>
            <w:webHidden/>
          </w:rPr>
          <w:tab/>
        </w:r>
        <w:r>
          <w:rPr>
            <w:webHidden/>
          </w:rPr>
          <w:fldChar w:fldCharType="begin"/>
        </w:r>
        <w:r>
          <w:rPr>
            <w:webHidden/>
          </w:rPr>
          <w:instrText xml:space="preserve"> PAGEREF _Toc210237831 \h </w:instrText>
        </w:r>
        <w:r>
          <w:rPr>
            <w:webHidden/>
          </w:rPr>
        </w:r>
        <w:r>
          <w:rPr>
            <w:webHidden/>
          </w:rPr>
          <w:fldChar w:fldCharType="separate"/>
        </w:r>
        <w:r>
          <w:rPr>
            <w:webHidden/>
          </w:rPr>
          <w:t>23</w:t>
        </w:r>
        <w:r>
          <w:rPr>
            <w:webHidden/>
          </w:rPr>
          <w:fldChar w:fldCharType="end"/>
        </w:r>
      </w:hyperlink>
    </w:p>
    <w:p w14:paraId="35CED357" w14:textId="77777777" w:rsidR="00CD53C2" w:rsidRDefault="00CD53C2" w:rsidP="00CD53C2">
      <w:pPr>
        <w:pStyle w:val="TOC3"/>
        <w:rPr>
          <w:rFonts w:asciiTheme="minorHAnsi" w:eastAsiaTheme="minorEastAsia" w:hAnsiTheme="minorHAnsi" w:cstheme="minorBidi"/>
          <w:kern w:val="2"/>
          <w:szCs w:val="24"/>
          <w:lang w:val="en-US" w:eastAsia="en-US"/>
          <w14:ligatures w14:val="standardContextual"/>
        </w:rPr>
      </w:pPr>
      <w:hyperlink w:anchor="_Toc210237832" w:history="1">
        <w:r w:rsidRPr="00B50E09">
          <w:rPr>
            <w:rStyle w:val="Hyperlink"/>
          </w:rPr>
          <w:t>30. Conversion to Single Currency</w:t>
        </w:r>
        <w:r>
          <w:rPr>
            <w:webHidden/>
          </w:rPr>
          <w:tab/>
        </w:r>
        <w:r>
          <w:rPr>
            <w:webHidden/>
          </w:rPr>
          <w:fldChar w:fldCharType="begin"/>
        </w:r>
        <w:r>
          <w:rPr>
            <w:webHidden/>
          </w:rPr>
          <w:instrText xml:space="preserve"> PAGEREF _Toc210237832 \h </w:instrText>
        </w:r>
        <w:r>
          <w:rPr>
            <w:webHidden/>
          </w:rPr>
        </w:r>
        <w:r>
          <w:rPr>
            <w:webHidden/>
          </w:rPr>
          <w:fldChar w:fldCharType="separate"/>
        </w:r>
        <w:r>
          <w:rPr>
            <w:webHidden/>
          </w:rPr>
          <w:t>24</w:t>
        </w:r>
        <w:r>
          <w:rPr>
            <w:webHidden/>
          </w:rPr>
          <w:fldChar w:fldCharType="end"/>
        </w:r>
      </w:hyperlink>
    </w:p>
    <w:p w14:paraId="5A8E80DA" w14:textId="77777777" w:rsidR="00CD53C2" w:rsidRDefault="00CD53C2" w:rsidP="00CD53C2">
      <w:pPr>
        <w:pStyle w:val="TOC3"/>
        <w:rPr>
          <w:rFonts w:asciiTheme="minorHAnsi" w:eastAsiaTheme="minorEastAsia" w:hAnsiTheme="minorHAnsi" w:cstheme="minorBidi"/>
          <w:kern w:val="2"/>
          <w:szCs w:val="24"/>
          <w:lang w:val="en-US" w:eastAsia="en-US"/>
          <w14:ligatures w14:val="standardContextual"/>
        </w:rPr>
      </w:pPr>
      <w:hyperlink w:anchor="_Toc210237833" w:history="1">
        <w:r w:rsidRPr="00B50E09">
          <w:rPr>
            <w:rStyle w:val="Hyperlink"/>
          </w:rPr>
          <w:t>31. Price Evaluation and Comparison of Tenders</w:t>
        </w:r>
        <w:r>
          <w:rPr>
            <w:webHidden/>
          </w:rPr>
          <w:tab/>
        </w:r>
        <w:r>
          <w:rPr>
            <w:webHidden/>
          </w:rPr>
          <w:fldChar w:fldCharType="begin"/>
        </w:r>
        <w:r>
          <w:rPr>
            <w:webHidden/>
          </w:rPr>
          <w:instrText xml:space="preserve"> PAGEREF _Toc210237833 \h </w:instrText>
        </w:r>
        <w:r>
          <w:rPr>
            <w:webHidden/>
          </w:rPr>
        </w:r>
        <w:r>
          <w:rPr>
            <w:webHidden/>
          </w:rPr>
          <w:fldChar w:fldCharType="separate"/>
        </w:r>
        <w:r>
          <w:rPr>
            <w:webHidden/>
          </w:rPr>
          <w:t>24</w:t>
        </w:r>
        <w:r>
          <w:rPr>
            <w:webHidden/>
          </w:rPr>
          <w:fldChar w:fldCharType="end"/>
        </w:r>
      </w:hyperlink>
    </w:p>
    <w:p w14:paraId="27F219A4" w14:textId="77777777" w:rsidR="00CD53C2" w:rsidRDefault="00CD53C2" w:rsidP="00CD53C2">
      <w:pPr>
        <w:pStyle w:val="TOC3"/>
        <w:rPr>
          <w:rFonts w:asciiTheme="minorHAnsi" w:eastAsiaTheme="minorEastAsia" w:hAnsiTheme="minorHAnsi" w:cstheme="minorBidi"/>
          <w:kern w:val="2"/>
          <w:szCs w:val="24"/>
          <w:lang w:val="en-US" w:eastAsia="en-US"/>
          <w14:ligatures w14:val="standardContextual"/>
        </w:rPr>
      </w:pPr>
      <w:hyperlink w:anchor="_Toc210237834" w:history="1">
        <w:r w:rsidRPr="00B50E09">
          <w:rPr>
            <w:rStyle w:val="Hyperlink"/>
          </w:rPr>
          <w:t>32. Margin of Preference</w:t>
        </w:r>
        <w:r>
          <w:rPr>
            <w:webHidden/>
          </w:rPr>
          <w:tab/>
        </w:r>
        <w:r>
          <w:rPr>
            <w:webHidden/>
          </w:rPr>
          <w:fldChar w:fldCharType="begin"/>
        </w:r>
        <w:r>
          <w:rPr>
            <w:webHidden/>
          </w:rPr>
          <w:instrText xml:space="preserve"> PAGEREF _Toc210237834 \h </w:instrText>
        </w:r>
        <w:r>
          <w:rPr>
            <w:webHidden/>
          </w:rPr>
        </w:r>
        <w:r>
          <w:rPr>
            <w:webHidden/>
          </w:rPr>
          <w:fldChar w:fldCharType="separate"/>
        </w:r>
        <w:r>
          <w:rPr>
            <w:webHidden/>
          </w:rPr>
          <w:t>25</w:t>
        </w:r>
        <w:r>
          <w:rPr>
            <w:webHidden/>
          </w:rPr>
          <w:fldChar w:fldCharType="end"/>
        </w:r>
      </w:hyperlink>
    </w:p>
    <w:p w14:paraId="0DCE7861" w14:textId="77777777" w:rsidR="00CD53C2" w:rsidRDefault="00CD53C2" w:rsidP="00CD53C2">
      <w:pPr>
        <w:pStyle w:val="TOC3"/>
        <w:rPr>
          <w:rFonts w:asciiTheme="minorHAnsi" w:eastAsiaTheme="minorEastAsia" w:hAnsiTheme="minorHAnsi" w:cstheme="minorBidi"/>
          <w:kern w:val="2"/>
          <w:szCs w:val="24"/>
          <w:lang w:val="en-US" w:eastAsia="en-US"/>
          <w14:ligatures w14:val="standardContextual"/>
        </w:rPr>
      </w:pPr>
      <w:hyperlink w:anchor="_Toc210237835" w:history="1">
        <w:r w:rsidRPr="00B50E09">
          <w:rPr>
            <w:rStyle w:val="Hyperlink"/>
          </w:rPr>
          <w:t>33. Determination of the Lowest Evaluated Tender</w:t>
        </w:r>
        <w:r>
          <w:rPr>
            <w:webHidden/>
          </w:rPr>
          <w:tab/>
        </w:r>
        <w:r>
          <w:rPr>
            <w:webHidden/>
          </w:rPr>
          <w:fldChar w:fldCharType="begin"/>
        </w:r>
        <w:r>
          <w:rPr>
            <w:webHidden/>
          </w:rPr>
          <w:instrText xml:space="preserve"> PAGEREF _Toc210237835 \h </w:instrText>
        </w:r>
        <w:r>
          <w:rPr>
            <w:webHidden/>
          </w:rPr>
        </w:r>
        <w:r>
          <w:rPr>
            <w:webHidden/>
          </w:rPr>
          <w:fldChar w:fldCharType="separate"/>
        </w:r>
        <w:r>
          <w:rPr>
            <w:webHidden/>
          </w:rPr>
          <w:t>27</w:t>
        </w:r>
        <w:r>
          <w:rPr>
            <w:webHidden/>
          </w:rPr>
          <w:fldChar w:fldCharType="end"/>
        </w:r>
      </w:hyperlink>
    </w:p>
    <w:p w14:paraId="44ECE5DF" w14:textId="77777777" w:rsidR="00CD53C2" w:rsidRDefault="00CD53C2" w:rsidP="00CD53C2">
      <w:pPr>
        <w:pStyle w:val="TOC3"/>
        <w:rPr>
          <w:rFonts w:asciiTheme="minorHAnsi" w:eastAsiaTheme="minorEastAsia" w:hAnsiTheme="minorHAnsi" w:cstheme="minorBidi"/>
          <w:kern w:val="2"/>
          <w:szCs w:val="24"/>
          <w:lang w:val="en-US" w:eastAsia="en-US"/>
          <w14:ligatures w14:val="standardContextual"/>
        </w:rPr>
      </w:pPr>
      <w:hyperlink w:anchor="_Toc210237836" w:history="1">
        <w:r w:rsidRPr="00B50E09">
          <w:rPr>
            <w:rStyle w:val="Hyperlink"/>
          </w:rPr>
          <w:t>34. Post- qualification of Tenderer</w:t>
        </w:r>
        <w:r>
          <w:rPr>
            <w:webHidden/>
          </w:rPr>
          <w:tab/>
        </w:r>
        <w:r>
          <w:rPr>
            <w:webHidden/>
          </w:rPr>
          <w:fldChar w:fldCharType="begin"/>
        </w:r>
        <w:r>
          <w:rPr>
            <w:webHidden/>
          </w:rPr>
          <w:instrText xml:space="preserve"> PAGEREF _Toc210237836 \h </w:instrText>
        </w:r>
        <w:r>
          <w:rPr>
            <w:webHidden/>
          </w:rPr>
        </w:r>
        <w:r>
          <w:rPr>
            <w:webHidden/>
          </w:rPr>
          <w:fldChar w:fldCharType="separate"/>
        </w:r>
        <w:r>
          <w:rPr>
            <w:webHidden/>
          </w:rPr>
          <w:t>27</w:t>
        </w:r>
        <w:r>
          <w:rPr>
            <w:webHidden/>
          </w:rPr>
          <w:fldChar w:fldCharType="end"/>
        </w:r>
      </w:hyperlink>
    </w:p>
    <w:p w14:paraId="4F3B8489" w14:textId="77777777" w:rsidR="00CD53C2" w:rsidRDefault="00CD53C2" w:rsidP="00CD53C2">
      <w:pPr>
        <w:pStyle w:val="TOC2"/>
        <w:tabs>
          <w:tab w:val="right" w:leader="dot" w:pos="8810"/>
        </w:tabs>
        <w:rPr>
          <w:rFonts w:asciiTheme="minorHAnsi" w:eastAsiaTheme="minorEastAsia" w:hAnsiTheme="minorHAnsi" w:cstheme="minorBidi"/>
          <w:noProof/>
          <w:kern w:val="2"/>
          <w:szCs w:val="24"/>
          <w:lang w:val="en-US" w:eastAsia="en-US"/>
          <w14:ligatures w14:val="standardContextual"/>
        </w:rPr>
      </w:pPr>
      <w:hyperlink w:anchor="_Toc210237837" w:history="1">
        <w:r w:rsidRPr="00B50E09">
          <w:rPr>
            <w:rStyle w:val="Hyperlink"/>
            <w:noProof/>
          </w:rPr>
          <w:t>F.</w:t>
        </w:r>
        <w:r w:rsidRPr="00B50E09">
          <w:rPr>
            <w:rStyle w:val="Hyperlink"/>
            <w:noProof/>
            <w:spacing w:val="-1"/>
          </w:rPr>
          <w:t xml:space="preserve"> </w:t>
        </w:r>
        <w:r w:rsidRPr="00B50E09">
          <w:rPr>
            <w:rStyle w:val="Hyperlink"/>
            <w:noProof/>
          </w:rPr>
          <w:t>A</w:t>
        </w:r>
        <w:r w:rsidRPr="00B50E09">
          <w:rPr>
            <w:rStyle w:val="Hyperlink"/>
            <w:noProof/>
            <w:spacing w:val="-1"/>
          </w:rPr>
          <w:t>w</w:t>
        </w:r>
        <w:r w:rsidRPr="00B50E09">
          <w:rPr>
            <w:rStyle w:val="Hyperlink"/>
            <w:noProof/>
            <w:spacing w:val="1"/>
          </w:rPr>
          <w:t>ar</w:t>
        </w:r>
        <w:r w:rsidRPr="00B50E09">
          <w:rPr>
            <w:rStyle w:val="Hyperlink"/>
            <w:noProof/>
          </w:rPr>
          <w:t>d</w:t>
        </w:r>
        <w:r w:rsidRPr="00B50E09">
          <w:rPr>
            <w:rStyle w:val="Hyperlink"/>
            <w:noProof/>
            <w:spacing w:val="-1"/>
          </w:rPr>
          <w:t xml:space="preserve"> </w:t>
        </w:r>
        <w:r w:rsidRPr="00B50E09">
          <w:rPr>
            <w:rStyle w:val="Hyperlink"/>
            <w:noProof/>
          </w:rPr>
          <w:t xml:space="preserve">of </w:t>
        </w:r>
        <w:r w:rsidRPr="00B50E09">
          <w:rPr>
            <w:rStyle w:val="Hyperlink"/>
            <w:noProof/>
            <w:spacing w:val="-1"/>
          </w:rPr>
          <w:t>C</w:t>
        </w:r>
        <w:r w:rsidRPr="00B50E09">
          <w:rPr>
            <w:rStyle w:val="Hyperlink"/>
            <w:noProof/>
          </w:rPr>
          <w:t>o</w:t>
        </w:r>
        <w:r w:rsidRPr="00B50E09">
          <w:rPr>
            <w:rStyle w:val="Hyperlink"/>
            <w:noProof/>
            <w:spacing w:val="-1"/>
          </w:rPr>
          <w:t>n</w:t>
        </w:r>
        <w:r w:rsidRPr="00B50E09">
          <w:rPr>
            <w:rStyle w:val="Hyperlink"/>
            <w:noProof/>
            <w:spacing w:val="-2"/>
          </w:rPr>
          <w:t>t</w:t>
        </w:r>
        <w:r w:rsidRPr="00B50E09">
          <w:rPr>
            <w:rStyle w:val="Hyperlink"/>
            <w:noProof/>
            <w:spacing w:val="1"/>
          </w:rPr>
          <w:t>r</w:t>
        </w:r>
        <w:r w:rsidRPr="00B50E09">
          <w:rPr>
            <w:rStyle w:val="Hyperlink"/>
            <w:noProof/>
            <w:spacing w:val="-1"/>
          </w:rPr>
          <w:t>a</w:t>
        </w:r>
        <w:r w:rsidRPr="00B50E09">
          <w:rPr>
            <w:rStyle w:val="Hyperlink"/>
            <w:noProof/>
          </w:rPr>
          <w:t>ct</w:t>
        </w:r>
        <w:r>
          <w:rPr>
            <w:noProof/>
            <w:webHidden/>
          </w:rPr>
          <w:tab/>
        </w:r>
        <w:r>
          <w:rPr>
            <w:noProof/>
            <w:webHidden/>
          </w:rPr>
          <w:fldChar w:fldCharType="begin"/>
        </w:r>
        <w:r>
          <w:rPr>
            <w:noProof/>
            <w:webHidden/>
          </w:rPr>
          <w:instrText xml:space="preserve"> PAGEREF _Toc210237837 \h </w:instrText>
        </w:r>
        <w:r>
          <w:rPr>
            <w:noProof/>
            <w:webHidden/>
          </w:rPr>
        </w:r>
        <w:r>
          <w:rPr>
            <w:noProof/>
            <w:webHidden/>
          </w:rPr>
          <w:fldChar w:fldCharType="separate"/>
        </w:r>
        <w:r>
          <w:rPr>
            <w:noProof/>
            <w:webHidden/>
          </w:rPr>
          <w:t>30</w:t>
        </w:r>
        <w:r>
          <w:rPr>
            <w:noProof/>
            <w:webHidden/>
          </w:rPr>
          <w:fldChar w:fldCharType="end"/>
        </w:r>
      </w:hyperlink>
    </w:p>
    <w:p w14:paraId="39586485" w14:textId="77777777" w:rsidR="00CD53C2" w:rsidRDefault="00CD53C2" w:rsidP="00CD53C2">
      <w:pPr>
        <w:pStyle w:val="TOC3"/>
        <w:rPr>
          <w:rFonts w:asciiTheme="minorHAnsi" w:eastAsiaTheme="minorEastAsia" w:hAnsiTheme="minorHAnsi" w:cstheme="minorBidi"/>
          <w:kern w:val="2"/>
          <w:szCs w:val="24"/>
          <w:lang w:val="en-US" w:eastAsia="en-US"/>
          <w14:ligatures w14:val="standardContextual"/>
        </w:rPr>
      </w:pPr>
      <w:hyperlink w:anchor="_Toc210237838" w:history="1">
        <w:r w:rsidRPr="00B50E09">
          <w:rPr>
            <w:rStyle w:val="Hyperlink"/>
          </w:rPr>
          <w:t>35 Criteria for Award</w:t>
        </w:r>
        <w:r>
          <w:rPr>
            <w:webHidden/>
          </w:rPr>
          <w:tab/>
        </w:r>
        <w:r>
          <w:rPr>
            <w:webHidden/>
          </w:rPr>
          <w:fldChar w:fldCharType="begin"/>
        </w:r>
        <w:r>
          <w:rPr>
            <w:webHidden/>
          </w:rPr>
          <w:instrText xml:space="preserve"> PAGEREF _Toc210237838 \h </w:instrText>
        </w:r>
        <w:r>
          <w:rPr>
            <w:webHidden/>
          </w:rPr>
        </w:r>
        <w:r>
          <w:rPr>
            <w:webHidden/>
          </w:rPr>
          <w:fldChar w:fldCharType="separate"/>
        </w:r>
        <w:r>
          <w:rPr>
            <w:webHidden/>
          </w:rPr>
          <w:t>30</w:t>
        </w:r>
        <w:r>
          <w:rPr>
            <w:webHidden/>
          </w:rPr>
          <w:fldChar w:fldCharType="end"/>
        </w:r>
      </w:hyperlink>
    </w:p>
    <w:p w14:paraId="0F15199C" w14:textId="77777777" w:rsidR="00CD53C2" w:rsidRDefault="00CD53C2" w:rsidP="00CD53C2">
      <w:pPr>
        <w:pStyle w:val="TOC3"/>
        <w:rPr>
          <w:rFonts w:asciiTheme="minorHAnsi" w:eastAsiaTheme="minorEastAsia" w:hAnsiTheme="minorHAnsi" w:cstheme="minorBidi"/>
          <w:kern w:val="2"/>
          <w:szCs w:val="24"/>
          <w:lang w:val="en-US" w:eastAsia="en-US"/>
          <w14:ligatures w14:val="standardContextual"/>
        </w:rPr>
      </w:pPr>
      <w:hyperlink w:anchor="_Toc210237839" w:history="1">
        <w:r w:rsidRPr="00B50E09">
          <w:rPr>
            <w:rStyle w:val="Hyperlink"/>
          </w:rPr>
          <w:t>36. Negotiations</w:t>
        </w:r>
        <w:r>
          <w:rPr>
            <w:webHidden/>
          </w:rPr>
          <w:tab/>
        </w:r>
        <w:r>
          <w:rPr>
            <w:webHidden/>
          </w:rPr>
          <w:fldChar w:fldCharType="begin"/>
        </w:r>
        <w:r>
          <w:rPr>
            <w:webHidden/>
          </w:rPr>
          <w:instrText xml:space="preserve"> PAGEREF _Toc210237839 \h </w:instrText>
        </w:r>
        <w:r>
          <w:rPr>
            <w:webHidden/>
          </w:rPr>
        </w:r>
        <w:r>
          <w:rPr>
            <w:webHidden/>
          </w:rPr>
          <w:fldChar w:fldCharType="separate"/>
        </w:r>
        <w:r>
          <w:rPr>
            <w:webHidden/>
          </w:rPr>
          <w:t>30</w:t>
        </w:r>
        <w:r>
          <w:rPr>
            <w:webHidden/>
          </w:rPr>
          <w:fldChar w:fldCharType="end"/>
        </w:r>
      </w:hyperlink>
    </w:p>
    <w:p w14:paraId="3784409A" w14:textId="77777777" w:rsidR="00CD53C2" w:rsidRDefault="00CD53C2" w:rsidP="00CD53C2">
      <w:pPr>
        <w:pStyle w:val="TOC3"/>
        <w:rPr>
          <w:rFonts w:asciiTheme="minorHAnsi" w:eastAsiaTheme="minorEastAsia" w:hAnsiTheme="minorHAnsi" w:cstheme="minorBidi"/>
          <w:kern w:val="2"/>
          <w:szCs w:val="24"/>
          <w:lang w:val="en-US" w:eastAsia="en-US"/>
          <w14:ligatures w14:val="standardContextual"/>
        </w:rPr>
      </w:pPr>
      <w:hyperlink w:anchor="_Toc210237840" w:history="1">
        <w:r w:rsidRPr="00B50E09">
          <w:rPr>
            <w:rStyle w:val="Hyperlink"/>
          </w:rPr>
          <w:t>37. Procurement Entity/Employer’s Right to accept any Tender and to Reject any or all Tenders</w:t>
        </w:r>
        <w:r>
          <w:rPr>
            <w:webHidden/>
          </w:rPr>
          <w:tab/>
        </w:r>
        <w:r>
          <w:rPr>
            <w:webHidden/>
          </w:rPr>
          <w:fldChar w:fldCharType="begin"/>
        </w:r>
        <w:r>
          <w:rPr>
            <w:webHidden/>
          </w:rPr>
          <w:instrText xml:space="preserve"> PAGEREF _Toc210237840 \h </w:instrText>
        </w:r>
        <w:r>
          <w:rPr>
            <w:webHidden/>
          </w:rPr>
        </w:r>
        <w:r>
          <w:rPr>
            <w:webHidden/>
          </w:rPr>
          <w:fldChar w:fldCharType="separate"/>
        </w:r>
        <w:r>
          <w:rPr>
            <w:webHidden/>
          </w:rPr>
          <w:t>31</w:t>
        </w:r>
        <w:r>
          <w:rPr>
            <w:webHidden/>
          </w:rPr>
          <w:fldChar w:fldCharType="end"/>
        </w:r>
      </w:hyperlink>
    </w:p>
    <w:p w14:paraId="67AF1FFF" w14:textId="77777777" w:rsidR="00CD53C2" w:rsidRDefault="00CD53C2" w:rsidP="00CD53C2">
      <w:pPr>
        <w:pStyle w:val="TOC3"/>
        <w:rPr>
          <w:rFonts w:asciiTheme="minorHAnsi" w:eastAsiaTheme="minorEastAsia" w:hAnsiTheme="minorHAnsi" w:cstheme="minorBidi"/>
          <w:kern w:val="2"/>
          <w:szCs w:val="24"/>
          <w:lang w:val="en-US" w:eastAsia="en-US"/>
          <w14:ligatures w14:val="standardContextual"/>
        </w:rPr>
      </w:pPr>
      <w:hyperlink w:anchor="_Toc210237841" w:history="1">
        <w:r w:rsidRPr="00B50E09">
          <w:rPr>
            <w:rStyle w:val="Hyperlink"/>
          </w:rPr>
          <w:t>38. Procurement Entity/Employer’s Right to Vary Quantities at the Time of Award</w:t>
        </w:r>
        <w:r>
          <w:rPr>
            <w:webHidden/>
          </w:rPr>
          <w:tab/>
        </w:r>
        <w:r>
          <w:rPr>
            <w:webHidden/>
          </w:rPr>
          <w:fldChar w:fldCharType="begin"/>
        </w:r>
        <w:r>
          <w:rPr>
            <w:webHidden/>
          </w:rPr>
          <w:instrText xml:space="preserve"> PAGEREF _Toc210237841 \h </w:instrText>
        </w:r>
        <w:r>
          <w:rPr>
            <w:webHidden/>
          </w:rPr>
        </w:r>
        <w:r>
          <w:rPr>
            <w:webHidden/>
          </w:rPr>
          <w:fldChar w:fldCharType="separate"/>
        </w:r>
        <w:r>
          <w:rPr>
            <w:webHidden/>
          </w:rPr>
          <w:t>31</w:t>
        </w:r>
        <w:r>
          <w:rPr>
            <w:webHidden/>
          </w:rPr>
          <w:fldChar w:fldCharType="end"/>
        </w:r>
      </w:hyperlink>
    </w:p>
    <w:p w14:paraId="446B617D" w14:textId="77777777" w:rsidR="00CD53C2" w:rsidRDefault="00CD53C2" w:rsidP="00CD53C2">
      <w:pPr>
        <w:pStyle w:val="TOC3"/>
        <w:rPr>
          <w:rFonts w:asciiTheme="minorHAnsi" w:eastAsiaTheme="minorEastAsia" w:hAnsiTheme="minorHAnsi" w:cstheme="minorBidi"/>
          <w:kern w:val="2"/>
          <w:szCs w:val="24"/>
          <w:lang w:val="en-US" w:eastAsia="en-US"/>
          <w14:ligatures w14:val="standardContextual"/>
        </w:rPr>
      </w:pPr>
      <w:hyperlink w:anchor="_Toc210237842" w:history="1">
        <w:r w:rsidRPr="00B50E09">
          <w:rPr>
            <w:rStyle w:val="Hyperlink"/>
          </w:rPr>
          <w:t>39. Notification of Award</w:t>
        </w:r>
        <w:r>
          <w:rPr>
            <w:webHidden/>
          </w:rPr>
          <w:tab/>
        </w:r>
        <w:r>
          <w:rPr>
            <w:webHidden/>
          </w:rPr>
          <w:fldChar w:fldCharType="begin"/>
        </w:r>
        <w:r>
          <w:rPr>
            <w:webHidden/>
          </w:rPr>
          <w:instrText xml:space="preserve"> PAGEREF _Toc210237842 \h </w:instrText>
        </w:r>
        <w:r>
          <w:rPr>
            <w:webHidden/>
          </w:rPr>
        </w:r>
        <w:r>
          <w:rPr>
            <w:webHidden/>
          </w:rPr>
          <w:fldChar w:fldCharType="separate"/>
        </w:r>
        <w:r>
          <w:rPr>
            <w:webHidden/>
          </w:rPr>
          <w:t>31</w:t>
        </w:r>
        <w:r>
          <w:rPr>
            <w:webHidden/>
          </w:rPr>
          <w:fldChar w:fldCharType="end"/>
        </w:r>
      </w:hyperlink>
    </w:p>
    <w:p w14:paraId="6687C8CE" w14:textId="77777777" w:rsidR="00CD53C2" w:rsidRDefault="00CD53C2" w:rsidP="00CD53C2">
      <w:pPr>
        <w:pStyle w:val="TOC3"/>
        <w:rPr>
          <w:rFonts w:asciiTheme="minorHAnsi" w:eastAsiaTheme="minorEastAsia" w:hAnsiTheme="minorHAnsi" w:cstheme="minorBidi"/>
          <w:kern w:val="2"/>
          <w:szCs w:val="24"/>
          <w:lang w:val="en-US" w:eastAsia="en-US"/>
          <w14:ligatures w14:val="standardContextual"/>
        </w:rPr>
      </w:pPr>
      <w:hyperlink w:anchor="_Toc210237843" w:history="1">
        <w:r w:rsidRPr="00B50E09">
          <w:rPr>
            <w:rStyle w:val="Hyperlink"/>
          </w:rPr>
          <w:t>40. Signing of Contract</w:t>
        </w:r>
        <w:r>
          <w:rPr>
            <w:webHidden/>
          </w:rPr>
          <w:tab/>
        </w:r>
        <w:r>
          <w:rPr>
            <w:webHidden/>
          </w:rPr>
          <w:fldChar w:fldCharType="begin"/>
        </w:r>
        <w:r>
          <w:rPr>
            <w:webHidden/>
          </w:rPr>
          <w:instrText xml:space="preserve"> PAGEREF _Toc210237843 \h </w:instrText>
        </w:r>
        <w:r>
          <w:rPr>
            <w:webHidden/>
          </w:rPr>
        </w:r>
        <w:r>
          <w:rPr>
            <w:webHidden/>
          </w:rPr>
          <w:fldChar w:fldCharType="separate"/>
        </w:r>
        <w:r>
          <w:rPr>
            <w:webHidden/>
          </w:rPr>
          <w:t>32</w:t>
        </w:r>
        <w:r>
          <w:rPr>
            <w:webHidden/>
          </w:rPr>
          <w:fldChar w:fldCharType="end"/>
        </w:r>
      </w:hyperlink>
    </w:p>
    <w:p w14:paraId="022F8339" w14:textId="77777777" w:rsidR="00CD53C2" w:rsidRDefault="00CD53C2" w:rsidP="00CD53C2">
      <w:pPr>
        <w:pStyle w:val="TOC3"/>
        <w:rPr>
          <w:rFonts w:asciiTheme="minorHAnsi" w:eastAsiaTheme="minorEastAsia" w:hAnsiTheme="minorHAnsi" w:cstheme="minorBidi"/>
          <w:kern w:val="2"/>
          <w:szCs w:val="24"/>
          <w:lang w:val="en-US" w:eastAsia="en-US"/>
          <w14:ligatures w14:val="standardContextual"/>
        </w:rPr>
      </w:pPr>
      <w:hyperlink w:anchor="_Toc210237844" w:history="1">
        <w:r w:rsidRPr="00B50E09">
          <w:rPr>
            <w:rStyle w:val="Hyperlink"/>
          </w:rPr>
          <w:t>41. Performance Security</w:t>
        </w:r>
        <w:r>
          <w:rPr>
            <w:webHidden/>
          </w:rPr>
          <w:tab/>
        </w:r>
        <w:r>
          <w:rPr>
            <w:webHidden/>
          </w:rPr>
          <w:fldChar w:fldCharType="begin"/>
        </w:r>
        <w:r>
          <w:rPr>
            <w:webHidden/>
          </w:rPr>
          <w:instrText xml:space="preserve"> PAGEREF _Toc210237844 \h </w:instrText>
        </w:r>
        <w:r>
          <w:rPr>
            <w:webHidden/>
          </w:rPr>
        </w:r>
        <w:r>
          <w:rPr>
            <w:webHidden/>
          </w:rPr>
          <w:fldChar w:fldCharType="separate"/>
        </w:r>
        <w:r>
          <w:rPr>
            <w:webHidden/>
          </w:rPr>
          <w:t>32</w:t>
        </w:r>
        <w:r>
          <w:rPr>
            <w:webHidden/>
          </w:rPr>
          <w:fldChar w:fldCharType="end"/>
        </w:r>
      </w:hyperlink>
    </w:p>
    <w:p w14:paraId="73C9C2E6" w14:textId="77777777" w:rsidR="00CD53C2" w:rsidRDefault="00CD53C2" w:rsidP="00CD53C2">
      <w:pPr>
        <w:pStyle w:val="TOC3"/>
        <w:rPr>
          <w:rFonts w:asciiTheme="minorHAnsi" w:eastAsiaTheme="minorEastAsia" w:hAnsiTheme="minorHAnsi" w:cstheme="minorBidi"/>
          <w:kern w:val="2"/>
          <w:szCs w:val="24"/>
          <w:lang w:val="en-US" w:eastAsia="en-US"/>
          <w14:ligatures w14:val="standardContextual"/>
        </w:rPr>
      </w:pPr>
      <w:hyperlink w:anchor="_Toc210237845" w:history="1">
        <w:r w:rsidRPr="00B50E09">
          <w:rPr>
            <w:rStyle w:val="Hyperlink"/>
          </w:rPr>
          <w:t>43. Fraud Corruption, Coercion, Collusion, Fraudulent and Obstruction Practices</w:t>
        </w:r>
        <w:r>
          <w:rPr>
            <w:webHidden/>
          </w:rPr>
          <w:tab/>
        </w:r>
        <w:r>
          <w:rPr>
            <w:webHidden/>
          </w:rPr>
          <w:fldChar w:fldCharType="begin"/>
        </w:r>
        <w:r>
          <w:rPr>
            <w:webHidden/>
          </w:rPr>
          <w:instrText xml:space="preserve"> PAGEREF _Toc210237845 \h </w:instrText>
        </w:r>
        <w:r>
          <w:rPr>
            <w:webHidden/>
          </w:rPr>
        </w:r>
        <w:r>
          <w:rPr>
            <w:webHidden/>
          </w:rPr>
          <w:fldChar w:fldCharType="separate"/>
        </w:r>
        <w:r>
          <w:rPr>
            <w:webHidden/>
          </w:rPr>
          <w:t>33</w:t>
        </w:r>
        <w:r>
          <w:rPr>
            <w:webHidden/>
          </w:rPr>
          <w:fldChar w:fldCharType="end"/>
        </w:r>
      </w:hyperlink>
    </w:p>
    <w:p w14:paraId="1E46DD4E" w14:textId="77777777" w:rsidR="00CD53C2" w:rsidRDefault="00CD53C2" w:rsidP="00CD53C2">
      <w:pPr>
        <w:pStyle w:val="TOC1"/>
        <w:tabs>
          <w:tab w:val="right" w:leader="dot" w:pos="8810"/>
        </w:tabs>
        <w:rPr>
          <w:rFonts w:asciiTheme="minorHAnsi" w:eastAsiaTheme="minorEastAsia" w:hAnsiTheme="minorHAnsi" w:cstheme="minorBidi"/>
          <w:noProof/>
          <w:kern w:val="2"/>
          <w:szCs w:val="24"/>
          <w:lang w:val="en-US" w:eastAsia="en-US"/>
          <w14:ligatures w14:val="standardContextual"/>
        </w:rPr>
      </w:pPr>
      <w:hyperlink w:anchor="_Toc210237846" w:history="1">
        <w:r w:rsidRPr="00B50E09">
          <w:rPr>
            <w:rStyle w:val="Hyperlink"/>
            <w:noProof/>
          </w:rPr>
          <w:t>SECTI</w:t>
        </w:r>
        <w:r w:rsidRPr="00B50E09">
          <w:rPr>
            <w:rStyle w:val="Hyperlink"/>
            <w:noProof/>
            <w:spacing w:val="1"/>
          </w:rPr>
          <w:t>O</w:t>
        </w:r>
        <w:r w:rsidRPr="00B50E09">
          <w:rPr>
            <w:rStyle w:val="Hyperlink"/>
            <w:noProof/>
          </w:rPr>
          <w:t>N</w:t>
        </w:r>
        <w:r w:rsidRPr="00B50E09">
          <w:rPr>
            <w:rStyle w:val="Hyperlink"/>
            <w:noProof/>
            <w:spacing w:val="-2"/>
          </w:rPr>
          <w:t xml:space="preserve"> </w:t>
        </w:r>
        <w:r w:rsidRPr="00B50E09">
          <w:rPr>
            <w:rStyle w:val="Hyperlink"/>
            <w:noProof/>
          </w:rPr>
          <w:t>I</w:t>
        </w:r>
        <w:r w:rsidRPr="00B50E09">
          <w:rPr>
            <w:rStyle w:val="Hyperlink"/>
            <w:noProof/>
            <w:spacing w:val="1"/>
          </w:rPr>
          <w:t>I</w:t>
        </w:r>
        <w:r w:rsidRPr="00B50E09">
          <w:rPr>
            <w:rStyle w:val="Hyperlink"/>
            <w:noProof/>
          </w:rPr>
          <w:t>I:</w:t>
        </w:r>
        <w:r w:rsidRPr="00B50E09">
          <w:rPr>
            <w:rStyle w:val="Hyperlink"/>
            <w:noProof/>
            <w:spacing w:val="2"/>
          </w:rPr>
          <w:t xml:space="preserve"> </w:t>
        </w:r>
        <w:r w:rsidRPr="00B50E09">
          <w:rPr>
            <w:rStyle w:val="Hyperlink"/>
            <w:noProof/>
          </w:rPr>
          <w:t>T</w:t>
        </w:r>
        <w:r w:rsidRPr="00B50E09">
          <w:rPr>
            <w:rStyle w:val="Hyperlink"/>
            <w:noProof/>
            <w:spacing w:val="-3"/>
          </w:rPr>
          <w:t>E</w:t>
        </w:r>
        <w:r w:rsidRPr="00B50E09">
          <w:rPr>
            <w:rStyle w:val="Hyperlink"/>
            <w:noProof/>
            <w:spacing w:val="-2"/>
          </w:rPr>
          <w:t>N</w:t>
        </w:r>
        <w:r w:rsidRPr="00B50E09">
          <w:rPr>
            <w:rStyle w:val="Hyperlink"/>
            <w:noProof/>
            <w:spacing w:val="1"/>
          </w:rPr>
          <w:t>D</w:t>
        </w:r>
        <w:r w:rsidRPr="00B50E09">
          <w:rPr>
            <w:rStyle w:val="Hyperlink"/>
            <w:noProof/>
          </w:rPr>
          <w:t xml:space="preserve">ER </w:t>
        </w:r>
        <w:r w:rsidRPr="00B50E09">
          <w:rPr>
            <w:rStyle w:val="Hyperlink"/>
            <w:noProof/>
            <w:spacing w:val="1"/>
          </w:rPr>
          <w:t>DA</w:t>
        </w:r>
        <w:r w:rsidRPr="00B50E09">
          <w:rPr>
            <w:rStyle w:val="Hyperlink"/>
            <w:noProof/>
            <w:spacing w:val="-3"/>
          </w:rPr>
          <w:t>T</w:t>
        </w:r>
        <w:r w:rsidRPr="00B50E09">
          <w:rPr>
            <w:rStyle w:val="Hyperlink"/>
            <w:noProof/>
          </w:rPr>
          <w:t>A</w:t>
        </w:r>
        <w:r w:rsidRPr="00B50E09">
          <w:rPr>
            <w:rStyle w:val="Hyperlink"/>
            <w:noProof/>
            <w:spacing w:val="1"/>
          </w:rPr>
          <w:t xml:space="preserve"> </w:t>
        </w:r>
        <w:r w:rsidRPr="00B50E09">
          <w:rPr>
            <w:rStyle w:val="Hyperlink"/>
            <w:noProof/>
            <w:spacing w:val="-3"/>
          </w:rPr>
          <w:t>S</w:t>
        </w:r>
        <w:r w:rsidRPr="00B50E09">
          <w:rPr>
            <w:rStyle w:val="Hyperlink"/>
            <w:noProof/>
            <w:spacing w:val="1"/>
          </w:rPr>
          <w:t>H</w:t>
        </w:r>
        <w:r w:rsidRPr="00B50E09">
          <w:rPr>
            <w:rStyle w:val="Hyperlink"/>
            <w:noProof/>
          </w:rPr>
          <w:t>EET</w:t>
        </w:r>
        <w:r>
          <w:rPr>
            <w:noProof/>
            <w:webHidden/>
          </w:rPr>
          <w:tab/>
        </w:r>
        <w:r>
          <w:rPr>
            <w:noProof/>
            <w:webHidden/>
          </w:rPr>
          <w:fldChar w:fldCharType="begin"/>
        </w:r>
        <w:r>
          <w:rPr>
            <w:noProof/>
            <w:webHidden/>
          </w:rPr>
          <w:instrText xml:space="preserve"> PAGEREF _Toc210237846 \h </w:instrText>
        </w:r>
        <w:r>
          <w:rPr>
            <w:noProof/>
            <w:webHidden/>
          </w:rPr>
        </w:r>
        <w:r>
          <w:rPr>
            <w:noProof/>
            <w:webHidden/>
          </w:rPr>
          <w:fldChar w:fldCharType="separate"/>
        </w:r>
        <w:r>
          <w:rPr>
            <w:noProof/>
            <w:webHidden/>
          </w:rPr>
          <w:t>36</w:t>
        </w:r>
        <w:r>
          <w:rPr>
            <w:noProof/>
            <w:webHidden/>
          </w:rPr>
          <w:fldChar w:fldCharType="end"/>
        </w:r>
      </w:hyperlink>
    </w:p>
    <w:p w14:paraId="1FA4CB89" w14:textId="77777777" w:rsidR="00CD53C2" w:rsidRDefault="00CD53C2" w:rsidP="00CD53C2">
      <w:pPr>
        <w:pStyle w:val="TOC1"/>
        <w:tabs>
          <w:tab w:val="right" w:leader="dot" w:pos="8810"/>
        </w:tabs>
        <w:rPr>
          <w:rFonts w:asciiTheme="minorHAnsi" w:eastAsiaTheme="minorEastAsia" w:hAnsiTheme="minorHAnsi" w:cstheme="minorBidi"/>
          <w:noProof/>
          <w:kern w:val="2"/>
          <w:szCs w:val="24"/>
          <w:lang w:val="en-US" w:eastAsia="en-US"/>
          <w14:ligatures w14:val="standardContextual"/>
        </w:rPr>
      </w:pPr>
      <w:hyperlink w:anchor="_Toc210237847" w:history="1">
        <w:r w:rsidRPr="00B50E09">
          <w:rPr>
            <w:rStyle w:val="Hyperlink"/>
            <w:noProof/>
          </w:rPr>
          <w:t>Section IV - EVALUATION AND QUALIFICATION CRITERIA</w:t>
        </w:r>
        <w:r>
          <w:rPr>
            <w:noProof/>
            <w:webHidden/>
          </w:rPr>
          <w:tab/>
        </w:r>
        <w:r>
          <w:rPr>
            <w:noProof/>
            <w:webHidden/>
          </w:rPr>
          <w:fldChar w:fldCharType="begin"/>
        </w:r>
        <w:r>
          <w:rPr>
            <w:noProof/>
            <w:webHidden/>
          </w:rPr>
          <w:instrText xml:space="preserve"> PAGEREF _Toc210237847 \h </w:instrText>
        </w:r>
        <w:r>
          <w:rPr>
            <w:noProof/>
            <w:webHidden/>
          </w:rPr>
        </w:r>
        <w:r>
          <w:rPr>
            <w:noProof/>
            <w:webHidden/>
          </w:rPr>
          <w:fldChar w:fldCharType="separate"/>
        </w:r>
        <w:r>
          <w:rPr>
            <w:noProof/>
            <w:webHidden/>
          </w:rPr>
          <w:t>41</w:t>
        </w:r>
        <w:r>
          <w:rPr>
            <w:noProof/>
            <w:webHidden/>
          </w:rPr>
          <w:fldChar w:fldCharType="end"/>
        </w:r>
      </w:hyperlink>
    </w:p>
    <w:p w14:paraId="10210437" w14:textId="77777777" w:rsidR="00CD53C2" w:rsidRDefault="00CD53C2" w:rsidP="00CD53C2">
      <w:pPr>
        <w:pStyle w:val="TOC1"/>
        <w:tabs>
          <w:tab w:val="right" w:leader="dot" w:pos="8810"/>
        </w:tabs>
        <w:rPr>
          <w:rFonts w:asciiTheme="minorHAnsi" w:eastAsiaTheme="minorEastAsia" w:hAnsiTheme="minorHAnsi" w:cstheme="minorBidi"/>
          <w:noProof/>
          <w:kern w:val="2"/>
          <w:szCs w:val="24"/>
          <w:lang w:val="en-US" w:eastAsia="en-US"/>
          <w14:ligatures w14:val="standardContextual"/>
        </w:rPr>
      </w:pPr>
      <w:hyperlink w:anchor="_Toc210237848" w:history="1">
        <w:r w:rsidRPr="00B50E09">
          <w:rPr>
            <w:rStyle w:val="Hyperlink"/>
            <w:noProof/>
            <w:lang w:val="en-US"/>
          </w:rPr>
          <w:t>SECTION V- TENDER FORMS</w:t>
        </w:r>
        <w:r>
          <w:rPr>
            <w:noProof/>
            <w:webHidden/>
          </w:rPr>
          <w:tab/>
        </w:r>
        <w:r>
          <w:rPr>
            <w:noProof/>
            <w:webHidden/>
          </w:rPr>
          <w:fldChar w:fldCharType="begin"/>
        </w:r>
        <w:r>
          <w:rPr>
            <w:noProof/>
            <w:webHidden/>
          </w:rPr>
          <w:instrText xml:space="preserve"> PAGEREF _Toc210237848 \h </w:instrText>
        </w:r>
        <w:r>
          <w:rPr>
            <w:noProof/>
            <w:webHidden/>
          </w:rPr>
        </w:r>
        <w:r>
          <w:rPr>
            <w:noProof/>
            <w:webHidden/>
          </w:rPr>
          <w:fldChar w:fldCharType="separate"/>
        </w:r>
        <w:r>
          <w:rPr>
            <w:noProof/>
            <w:webHidden/>
          </w:rPr>
          <w:t>49</w:t>
        </w:r>
        <w:r>
          <w:rPr>
            <w:noProof/>
            <w:webHidden/>
          </w:rPr>
          <w:fldChar w:fldCharType="end"/>
        </w:r>
      </w:hyperlink>
    </w:p>
    <w:p w14:paraId="5DAB635B" w14:textId="77777777" w:rsidR="00CD53C2" w:rsidRDefault="00CD53C2" w:rsidP="00CD53C2">
      <w:pPr>
        <w:pStyle w:val="TOC2"/>
        <w:tabs>
          <w:tab w:val="right" w:leader="dot" w:pos="8810"/>
        </w:tabs>
        <w:rPr>
          <w:rFonts w:asciiTheme="minorHAnsi" w:eastAsiaTheme="minorEastAsia" w:hAnsiTheme="minorHAnsi" w:cstheme="minorBidi"/>
          <w:noProof/>
          <w:kern w:val="2"/>
          <w:szCs w:val="24"/>
          <w:lang w:val="en-US" w:eastAsia="en-US"/>
          <w14:ligatures w14:val="standardContextual"/>
        </w:rPr>
      </w:pPr>
      <w:hyperlink w:anchor="_Toc210237849" w:history="1">
        <w:r w:rsidRPr="00B50E09">
          <w:rPr>
            <w:rStyle w:val="Hyperlink"/>
            <w:noProof/>
          </w:rPr>
          <w:t>Service Provider’s Tender Form</w:t>
        </w:r>
        <w:r>
          <w:rPr>
            <w:noProof/>
            <w:webHidden/>
          </w:rPr>
          <w:tab/>
        </w:r>
        <w:r>
          <w:rPr>
            <w:noProof/>
            <w:webHidden/>
          </w:rPr>
          <w:fldChar w:fldCharType="begin"/>
        </w:r>
        <w:r>
          <w:rPr>
            <w:noProof/>
            <w:webHidden/>
          </w:rPr>
          <w:instrText xml:space="preserve"> PAGEREF _Toc210237849 \h </w:instrText>
        </w:r>
        <w:r>
          <w:rPr>
            <w:noProof/>
            <w:webHidden/>
          </w:rPr>
        </w:r>
        <w:r>
          <w:rPr>
            <w:noProof/>
            <w:webHidden/>
          </w:rPr>
          <w:fldChar w:fldCharType="separate"/>
        </w:r>
        <w:r>
          <w:rPr>
            <w:noProof/>
            <w:webHidden/>
          </w:rPr>
          <w:t>50</w:t>
        </w:r>
        <w:r>
          <w:rPr>
            <w:noProof/>
            <w:webHidden/>
          </w:rPr>
          <w:fldChar w:fldCharType="end"/>
        </w:r>
      </w:hyperlink>
    </w:p>
    <w:p w14:paraId="130F8ECD" w14:textId="77777777" w:rsidR="00CD53C2" w:rsidRDefault="00CD53C2" w:rsidP="00CD53C2">
      <w:pPr>
        <w:pStyle w:val="TOC2"/>
        <w:tabs>
          <w:tab w:val="right" w:leader="dot" w:pos="8810"/>
        </w:tabs>
        <w:rPr>
          <w:rFonts w:asciiTheme="minorHAnsi" w:eastAsiaTheme="minorEastAsia" w:hAnsiTheme="minorHAnsi" w:cstheme="minorBidi"/>
          <w:noProof/>
          <w:kern w:val="2"/>
          <w:szCs w:val="24"/>
          <w:lang w:val="en-US" w:eastAsia="en-US"/>
          <w14:ligatures w14:val="standardContextual"/>
        </w:rPr>
      </w:pPr>
      <w:hyperlink w:anchor="_Toc210237850" w:history="1">
        <w:r w:rsidRPr="00B50E09">
          <w:rPr>
            <w:rStyle w:val="Hyperlink"/>
            <w:noProof/>
          </w:rPr>
          <w:t>Tenderer Information Form</w:t>
        </w:r>
        <w:r>
          <w:rPr>
            <w:noProof/>
            <w:webHidden/>
          </w:rPr>
          <w:tab/>
        </w:r>
        <w:r>
          <w:rPr>
            <w:noProof/>
            <w:webHidden/>
          </w:rPr>
          <w:fldChar w:fldCharType="begin"/>
        </w:r>
        <w:r>
          <w:rPr>
            <w:noProof/>
            <w:webHidden/>
          </w:rPr>
          <w:instrText xml:space="preserve"> PAGEREF _Toc210237850 \h </w:instrText>
        </w:r>
        <w:r>
          <w:rPr>
            <w:noProof/>
            <w:webHidden/>
          </w:rPr>
        </w:r>
        <w:r>
          <w:rPr>
            <w:noProof/>
            <w:webHidden/>
          </w:rPr>
          <w:fldChar w:fldCharType="separate"/>
        </w:r>
        <w:r>
          <w:rPr>
            <w:noProof/>
            <w:webHidden/>
          </w:rPr>
          <w:t>53</w:t>
        </w:r>
        <w:r>
          <w:rPr>
            <w:noProof/>
            <w:webHidden/>
          </w:rPr>
          <w:fldChar w:fldCharType="end"/>
        </w:r>
      </w:hyperlink>
    </w:p>
    <w:p w14:paraId="56E601CC" w14:textId="77777777" w:rsidR="00CD53C2" w:rsidRDefault="00CD53C2" w:rsidP="00CD53C2">
      <w:pPr>
        <w:pStyle w:val="TOC2"/>
        <w:tabs>
          <w:tab w:val="right" w:leader="dot" w:pos="8810"/>
        </w:tabs>
        <w:rPr>
          <w:rFonts w:asciiTheme="minorHAnsi" w:eastAsiaTheme="minorEastAsia" w:hAnsiTheme="minorHAnsi" w:cstheme="minorBidi"/>
          <w:noProof/>
          <w:kern w:val="2"/>
          <w:szCs w:val="24"/>
          <w:lang w:val="en-US" w:eastAsia="en-US"/>
          <w14:ligatures w14:val="standardContextual"/>
        </w:rPr>
      </w:pPr>
      <w:hyperlink w:anchor="_Toc210237851" w:history="1">
        <w:r w:rsidRPr="00B50E09">
          <w:rPr>
            <w:rStyle w:val="Hyperlink"/>
            <w:noProof/>
          </w:rPr>
          <w:t>Tenderer’s JV Members Information Form</w:t>
        </w:r>
        <w:r>
          <w:rPr>
            <w:noProof/>
            <w:webHidden/>
          </w:rPr>
          <w:tab/>
        </w:r>
        <w:r>
          <w:rPr>
            <w:noProof/>
            <w:webHidden/>
          </w:rPr>
          <w:fldChar w:fldCharType="begin"/>
        </w:r>
        <w:r>
          <w:rPr>
            <w:noProof/>
            <w:webHidden/>
          </w:rPr>
          <w:instrText xml:space="preserve"> PAGEREF _Toc210237851 \h </w:instrText>
        </w:r>
        <w:r>
          <w:rPr>
            <w:noProof/>
            <w:webHidden/>
          </w:rPr>
        </w:r>
        <w:r>
          <w:rPr>
            <w:noProof/>
            <w:webHidden/>
          </w:rPr>
          <w:fldChar w:fldCharType="separate"/>
        </w:r>
        <w:r>
          <w:rPr>
            <w:noProof/>
            <w:webHidden/>
          </w:rPr>
          <w:t>55</w:t>
        </w:r>
        <w:r>
          <w:rPr>
            <w:noProof/>
            <w:webHidden/>
          </w:rPr>
          <w:fldChar w:fldCharType="end"/>
        </w:r>
      </w:hyperlink>
    </w:p>
    <w:p w14:paraId="50DFD935" w14:textId="77777777" w:rsidR="00CD53C2" w:rsidRDefault="00CD53C2" w:rsidP="00CD53C2">
      <w:pPr>
        <w:pStyle w:val="TOC2"/>
        <w:tabs>
          <w:tab w:val="right" w:leader="dot" w:pos="8810"/>
        </w:tabs>
        <w:rPr>
          <w:rFonts w:asciiTheme="minorHAnsi" w:eastAsiaTheme="minorEastAsia" w:hAnsiTheme="minorHAnsi" w:cstheme="minorBidi"/>
          <w:noProof/>
          <w:kern w:val="2"/>
          <w:szCs w:val="24"/>
          <w:lang w:val="en-US" w:eastAsia="en-US"/>
          <w14:ligatures w14:val="standardContextual"/>
        </w:rPr>
      </w:pPr>
      <w:hyperlink w:anchor="_Toc210237852" w:history="1">
        <w:r w:rsidRPr="00B50E09">
          <w:rPr>
            <w:rStyle w:val="Hyperlink"/>
            <w:noProof/>
          </w:rPr>
          <w:t>Qualification Information</w:t>
        </w:r>
        <w:r>
          <w:rPr>
            <w:noProof/>
            <w:webHidden/>
          </w:rPr>
          <w:tab/>
        </w:r>
        <w:r>
          <w:rPr>
            <w:noProof/>
            <w:webHidden/>
          </w:rPr>
          <w:fldChar w:fldCharType="begin"/>
        </w:r>
        <w:r>
          <w:rPr>
            <w:noProof/>
            <w:webHidden/>
          </w:rPr>
          <w:instrText xml:space="preserve"> PAGEREF _Toc210237852 \h </w:instrText>
        </w:r>
        <w:r>
          <w:rPr>
            <w:noProof/>
            <w:webHidden/>
          </w:rPr>
        </w:r>
        <w:r>
          <w:rPr>
            <w:noProof/>
            <w:webHidden/>
          </w:rPr>
          <w:fldChar w:fldCharType="separate"/>
        </w:r>
        <w:r>
          <w:rPr>
            <w:noProof/>
            <w:webHidden/>
          </w:rPr>
          <w:t>57</w:t>
        </w:r>
        <w:r>
          <w:rPr>
            <w:noProof/>
            <w:webHidden/>
          </w:rPr>
          <w:fldChar w:fldCharType="end"/>
        </w:r>
      </w:hyperlink>
    </w:p>
    <w:p w14:paraId="369CA7E3" w14:textId="77777777" w:rsidR="00CD53C2" w:rsidRDefault="00CD53C2" w:rsidP="00CD53C2">
      <w:pPr>
        <w:pStyle w:val="TOC2"/>
        <w:tabs>
          <w:tab w:val="right" w:leader="dot" w:pos="8810"/>
        </w:tabs>
        <w:rPr>
          <w:rFonts w:asciiTheme="minorHAnsi" w:eastAsiaTheme="minorEastAsia" w:hAnsiTheme="minorHAnsi" w:cstheme="minorBidi"/>
          <w:noProof/>
          <w:kern w:val="2"/>
          <w:szCs w:val="24"/>
          <w:lang w:val="en-US" w:eastAsia="en-US"/>
          <w14:ligatures w14:val="standardContextual"/>
        </w:rPr>
      </w:pPr>
      <w:hyperlink w:anchor="_Toc210237853" w:history="1">
        <w:r w:rsidRPr="00B50E09">
          <w:rPr>
            <w:rStyle w:val="Hyperlink"/>
            <w:noProof/>
          </w:rPr>
          <w:t>Activity Schedule</w:t>
        </w:r>
        <w:r>
          <w:rPr>
            <w:noProof/>
            <w:webHidden/>
          </w:rPr>
          <w:tab/>
        </w:r>
        <w:r>
          <w:rPr>
            <w:noProof/>
            <w:webHidden/>
          </w:rPr>
          <w:fldChar w:fldCharType="begin"/>
        </w:r>
        <w:r>
          <w:rPr>
            <w:noProof/>
            <w:webHidden/>
          </w:rPr>
          <w:instrText xml:space="preserve"> PAGEREF _Toc210237853 \h </w:instrText>
        </w:r>
        <w:r>
          <w:rPr>
            <w:noProof/>
            <w:webHidden/>
          </w:rPr>
        </w:r>
        <w:r>
          <w:rPr>
            <w:noProof/>
            <w:webHidden/>
          </w:rPr>
          <w:fldChar w:fldCharType="separate"/>
        </w:r>
        <w:r>
          <w:rPr>
            <w:noProof/>
            <w:webHidden/>
          </w:rPr>
          <w:t>60</w:t>
        </w:r>
        <w:r>
          <w:rPr>
            <w:noProof/>
            <w:webHidden/>
          </w:rPr>
          <w:fldChar w:fldCharType="end"/>
        </w:r>
      </w:hyperlink>
    </w:p>
    <w:p w14:paraId="32E17CF1" w14:textId="77777777" w:rsidR="00CD53C2" w:rsidRDefault="00CD53C2" w:rsidP="00CD53C2">
      <w:pPr>
        <w:pStyle w:val="TOC1"/>
        <w:tabs>
          <w:tab w:val="right" w:leader="dot" w:pos="8810"/>
        </w:tabs>
        <w:rPr>
          <w:rFonts w:asciiTheme="minorHAnsi" w:eastAsiaTheme="minorEastAsia" w:hAnsiTheme="minorHAnsi" w:cstheme="minorBidi"/>
          <w:noProof/>
          <w:kern w:val="2"/>
          <w:szCs w:val="24"/>
          <w:lang w:val="en-US" w:eastAsia="en-US"/>
          <w14:ligatures w14:val="standardContextual"/>
        </w:rPr>
      </w:pPr>
      <w:hyperlink w:anchor="_Toc210237854" w:history="1">
        <w:r w:rsidRPr="00B50E09">
          <w:rPr>
            <w:rStyle w:val="Hyperlink"/>
            <w:noProof/>
          </w:rPr>
          <w:t>Method Statement</w:t>
        </w:r>
        <w:r>
          <w:rPr>
            <w:noProof/>
            <w:webHidden/>
          </w:rPr>
          <w:tab/>
        </w:r>
        <w:r>
          <w:rPr>
            <w:noProof/>
            <w:webHidden/>
          </w:rPr>
          <w:fldChar w:fldCharType="begin"/>
        </w:r>
        <w:r>
          <w:rPr>
            <w:noProof/>
            <w:webHidden/>
          </w:rPr>
          <w:instrText xml:space="preserve"> PAGEREF _Toc210237854 \h </w:instrText>
        </w:r>
        <w:r>
          <w:rPr>
            <w:noProof/>
            <w:webHidden/>
          </w:rPr>
        </w:r>
        <w:r>
          <w:rPr>
            <w:noProof/>
            <w:webHidden/>
          </w:rPr>
          <w:fldChar w:fldCharType="separate"/>
        </w:r>
        <w:r>
          <w:rPr>
            <w:noProof/>
            <w:webHidden/>
          </w:rPr>
          <w:t>61</w:t>
        </w:r>
        <w:r>
          <w:rPr>
            <w:noProof/>
            <w:webHidden/>
          </w:rPr>
          <w:fldChar w:fldCharType="end"/>
        </w:r>
      </w:hyperlink>
    </w:p>
    <w:p w14:paraId="0F82FC5A" w14:textId="77777777" w:rsidR="00CD53C2" w:rsidRDefault="00CD53C2" w:rsidP="00CD53C2">
      <w:pPr>
        <w:pStyle w:val="TOC1"/>
        <w:tabs>
          <w:tab w:val="right" w:leader="dot" w:pos="8810"/>
        </w:tabs>
        <w:rPr>
          <w:rFonts w:asciiTheme="minorHAnsi" w:eastAsiaTheme="minorEastAsia" w:hAnsiTheme="minorHAnsi" w:cstheme="minorBidi"/>
          <w:noProof/>
          <w:kern w:val="2"/>
          <w:szCs w:val="24"/>
          <w:lang w:val="en-US" w:eastAsia="en-US"/>
          <w14:ligatures w14:val="standardContextual"/>
        </w:rPr>
      </w:pPr>
      <w:hyperlink w:anchor="_Toc210237855" w:history="1">
        <w:r w:rsidRPr="00B50E09">
          <w:rPr>
            <w:rStyle w:val="Hyperlink"/>
            <w:noProof/>
          </w:rPr>
          <w:t>Work Plan</w:t>
        </w:r>
        <w:r>
          <w:rPr>
            <w:noProof/>
            <w:webHidden/>
          </w:rPr>
          <w:tab/>
        </w:r>
        <w:r>
          <w:rPr>
            <w:noProof/>
            <w:webHidden/>
          </w:rPr>
          <w:fldChar w:fldCharType="begin"/>
        </w:r>
        <w:r>
          <w:rPr>
            <w:noProof/>
            <w:webHidden/>
          </w:rPr>
          <w:instrText xml:space="preserve"> PAGEREF _Toc210237855 \h </w:instrText>
        </w:r>
        <w:r>
          <w:rPr>
            <w:noProof/>
            <w:webHidden/>
          </w:rPr>
        </w:r>
        <w:r>
          <w:rPr>
            <w:noProof/>
            <w:webHidden/>
          </w:rPr>
          <w:fldChar w:fldCharType="separate"/>
        </w:r>
        <w:r>
          <w:rPr>
            <w:noProof/>
            <w:webHidden/>
          </w:rPr>
          <w:t>62</w:t>
        </w:r>
        <w:r>
          <w:rPr>
            <w:noProof/>
            <w:webHidden/>
          </w:rPr>
          <w:fldChar w:fldCharType="end"/>
        </w:r>
      </w:hyperlink>
    </w:p>
    <w:p w14:paraId="2F17B128" w14:textId="77777777" w:rsidR="00CD53C2" w:rsidRDefault="00CD53C2" w:rsidP="00CD53C2">
      <w:pPr>
        <w:pStyle w:val="TOC1"/>
        <w:tabs>
          <w:tab w:val="right" w:leader="dot" w:pos="8810"/>
        </w:tabs>
        <w:rPr>
          <w:rFonts w:asciiTheme="minorHAnsi" w:eastAsiaTheme="minorEastAsia" w:hAnsiTheme="minorHAnsi" w:cstheme="minorBidi"/>
          <w:noProof/>
          <w:kern w:val="2"/>
          <w:szCs w:val="24"/>
          <w:lang w:val="en-US" w:eastAsia="en-US"/>
          <w14:ligatures w14:val="standardContextual"/>
        </w:rPr>
      </w:pPr>
      <w:hyperlink w:anchor="_Toc210237856" w:history="1">
        <w:r w:rsidRPr="00B50E09">
          <w:rPr>
            <w:rStyle w:val="Hyperlink"/>
            <w:noProof/>
          </w:rPr>
          <w:t>Others - Time Schedule</w:t>
        </w:r>
        <w:r>
          <w:rPr>
            <w:noProof/>
            <w:webHidden/>
          </w:rPr>
          <w:tab/>
        </w:r>
        <w:r>
          <w:rPr>
            <w:noProof/>
            <w:webHidden/>
          </w:rPr>
          <w:fldChar w:fldCharType="begin"/>
        </w:r>
        <w:r>
          <w:rPr>
            <w:noProof/>
            <w:webHidden/>
          </w:rPr>
          <w:instrText xml:space="preserve"> PAGEREF _Toc210237856 \h </w:instrText>
        </w:r>
        <w:r>
          <w:rPr>
            <w:noProof/>
            <w:webHidden/>
          </w:rPr>
        </w:r>
        <w:r>
          <w:rPr>
            <w:noProof/>
            <w:webHidden/>
          </w:rPr>
          <w:fldChar w:fldCharType="separate"/>
        </w:r>
        <w:r>
          <w:rPr>
            <w:noProof/>
            <w:webHidden/>
          </w:rPr>
          <w:t>63</w:t>
        </w:r>
        <w:r>
          <w:rPr>
            <w:noProof/>
            <w:webHidden/>
          </w:rPr>
          <w:fldChar w:fldCharType="end"/>
        </w:r>
      </w:hyperlink>
    </w:p>
    <w:p w14:paraId="3AF428AB" w14:textId="77777777" w:rsidR="00CD53C2" w:rsidRDefault="00CD53C2" w:rsidP="00CD53C2">
      <w:pPr>
        <w:pStyle w:val="TOC2"/>
        <w:tabs>
          <w:tab w:val="right" w:leader="dot" w:pos="8810"/>
        </w:tabs>
        <w:rPr>
          <w:rFonts w:asciiTheme="minorHAnsi" w:eastAsiaTheme="minorEastAsia" w:hAnsiTheme="minorHAnsi" w:cstheme="minorBidi"/>
          <w:noProof/>
          <w:kern w:val="2"/>
          <w:szCs w:val="24"/>
          <w:lang w:val="en-US" w:eastAsia="en-US"/>
          <w14:ligatures w14:val="standardContextual"/>
        </w:rPr>
      </w:pPr>
      <w:hyperlink w:anchor="_Toc210237857" w:history="1">
        <w:r w:rsidRPr="00B50E09">
          <w:rPr>
            <w:rStyle w:val="Hyperlink"/>
            <w:noProof/>
          </w:rPr>
          <w:t>Tender Security (Bank Guarantee) Form</w:t>
        </w:r>
        <w:r>
          <w:rPr>
            <w:noProof/>
            <w:webHidden/>
          </w:rPr>
          <w:tab/>
        </w:r>
        <w:r>
          <w:rPr>
            <w:noProof/>
            <w:webHidden/>
          </w:rPr>
          <w:fldChar w:fldCharType="begin"/>
        </w:r>
        <w:r>
          <w:rPr>
            <w:noProof/>
            <w:webHidden/>
          </w:rPr>
          <w:instrText xml:space="preserve"> PAGEREF _Toc210237857 \h </w:instrText>
        </w:r>
        <w:r>
          <w:rPr>
            <w:noProof/>
            <w:webHidden/>
          </w:rPr>
        </w:r>
        <w:r>
          <w:rPr>
            <w:noProof/>
            <w:webHidden/>
          </w:rPr>
          <w:fldChar w:fldCharType="separate"/>
        </w:r>
        <w:r>
          <w:rPr>
            <w:noProof/>
            <w:webHidden/>
          </w:rPr>
          <w:t>64</w:t>
        </w:r>
        <w:r>
          <w:rPr>
            <w:noProof/>
            <w:webHidden/>
          </w:rPr>
          <w:fldChar w:fldCharType="end"/>
        </w:r>
      </w:hyperlink>
    </w:p>
    <w:p w14:paraId="43C8F97E" w14:textId="77777777" w:rsidR="00CD53C2" w:rsidRDefault="00CD53C2" w:rsidP="00CD53C2">
      <w:pPr>
        <w:pStyle w:val="TOC2"/>
        <w:tabs>
          <w:tab w:val="right" w:leader="dot" w:pos="8810"/>
        </w:tabs>
        <w:rPr>
          <w:rFonts w:asciiTheme="minorHAnsi" w:eastAsiaTheme="minorEastAsia" w:hAnsiTheme="minorHAnsi" w:cstheme="minorBidi"/>
          <w:noProof/>
          <w:kern w:val="2"/>
          <w:szCs w:val="24"/>
          <w:lang w:val="en-US" w:eastAsia="en-US"/>
          <w14:ligatures w14:val="standardContextual"/>
        </w:rPr>
      </w:pPr>
      <w:hyperlink w:anchor="_Toc210237858" w:history="1">
        <w:r w:rsidRPr="00B50E09">
          <w:rPr>
            <w:rStyle w:val="Hyperlink"/>
            <w:noProof/>
            <w:spacing w:val="-1"/>
          </w:rPr>
          <w:t>T</w:t>
        </w:r>
        <w:r w:rsidRPr="00B50E09">
          <w:rPr>
            <w:rStyle w:val="Hyperlink"/>
            <w:noProof/>
          </w:rPr>
          <w:t>en</w:t>
        </w:r>
        <w:r w:rsidRPr="00B50E09">
          <w:rPr>
            <w:rStyle w:val="Hyperlink"/>
            <w:noProof/>
            <w:spacing w:val="-1"/>
          </w:rPr>
          <w:t>d</w:t>
        </w:r>
        <w:r w:rsidRPr="00B50E09">
          <w:rPr>
            <w:rStyle w:val="Hyperlink"/>
            <w:noProof/>
            <w:spacing w:val="-2"/>
          </w:rPr>
          <w:t>e</w:t>
        </w:r>
        <w:r w:rsidRPr="00B50E09">
          <w:rPr>
            <w:rStyle w:val="Hyperlink"/>
            <w:noProof/>
          </w:rPr>
          <w:t xml:space="preserve">r Security (Insurance </w:t>
        </w:r>
        <w:r w:rsidRPr="00B50E09">
          <w:rPr>
            <w:rStyle w:val="Hyperlink"/>
            <w:noProof/>
            <w:spacing w:val="-1"/>
          </w:rPr>
          <w:t>B</w:t>
        </w:r>
        <w:r w:rsidRPr="00B50E09">
          <w:rPr>
            <w:rStyle w:val="Hyperlink"/>
            <w:noProof/>
          </w:rPr>
          <w:t>o</w:t>
        </w:r>
        <w:r w:rsidRPr="00B50E09">
          <w:rPr>
            <w:rStyle w:val="Hyperlink"/>
            <w:noProof/>
            <w:spacing w:val="-1"/>
          </w:rPr>
          <w:t>n</w:t>
        </w:r>
        <w:r w:rsidRPr="00B50E09">
          <w:rPr>
            <w:rStyle w:val="Hyperlink"/>
            <w:noProof/>
          </w:rPr>
          <w:t>d) F</w:t>
        </w:r>
        <w:r w:rsidRPr="00B50E09">
          <w:rPr>
            <w:rStyle w:val="Hyperlink"/>
            <w:noProof/>
            <w:spacing w:val="-1"/>
          </w:rPr>
          <w:t>o</w:t>
        </w:r>
        <w:r w:rsidRPr="00B50E09">
          <w:rPr>
            <w:rStyle w:val="Hyperlink"/>
            <w:noProof/>
          </w:rPr>
          <w:t>rm</w:t>
        </w:r>
        <w:r>
          <w:rPr>
            <w:noProof/>
            <w:webHidden/>
          </w:rPr>
          <w:tab/>
        </w:r>
        <w:r>
          <w:rPr>
            <w:noProof/>
            <w:webHidden/>
          </w:rPr>
          <w:fldChar w:fldCharType="begin"/>
        </w:r>
        <w:r>
          <w:rPr>
            <w:noProof/>
            <w:webHidden/>
          </w:rPr>
          <w:instrText xml:space="preserve"> PAGEREF _Toc210237858 \h </w:instrText>
        </w:r>
        <w:r>
          <w:rPr>
            <w:noProof/>
            <w:webHidden/>
          </w:rPr>
        </w:r>
        <w:r>
          <w:rPr>
            <w:noProof/>
            <w:webHidden/>
          </w:rPr>
          <w:fldChar w:fldCharType="separate"/>
        </w:r>
        <w:r>
          <w:rPr>
            <w:noProof/>
            <w:webHidden/>
          </w:rPr>
          <w:t>66</w:t>
        </w:r>
        <w:r>
          <w:rPr>
            <w:noProof/>
            <w:webHidden/>
          </w:rPr>
          <w:fldChar w:fldCharType="end"/>
        </w:r>
      </w:hyperlink>
    </w:p>
    <w:p w14:paraId="10183AA8" w14:textId="77777777" w:rsidR="00CD53C2" w:rsidRDefault="00CD53C2" w:rsidP="00CD53C2">
      <w:pPr>
        <w:pStyle w:val="TOC1"/>
        <w:tabs>
          <w:tab w:val="right" w:leader="dot" w:pos="8810"/>
        </w:tabs>
        <w:rPr>
          <w:rFonts w:asciiTheme="minorHAnsi" w:eastAsiaTheme="minorEastAsia" w:hAnsiTheme="minorHAnsi" w:cstheme="minorBidi"/>
          <w:noProof/>
          <w:kern w:val="2"/>
          <w:szCs w:val="24"/>
          <w:lang w:val="en-US" w:eastAsia="en-US"/>
          <w14:ligatures w14:val="standardContextual"/>
        </w:rPr>
      </w:pPr>
      <w:hyperlink w:anchor="_Toc210237859" w:history="1">
        <w:r w:rsidRPr="00B50E09">
          <w:rPr>
            <w:rStyle w:val="Hyperlink"/>
            <w:noProof/>
          </w:rPr>
          <w:t>Form of Tender Security (Tender Bond)</w:t>
        </w:r>
        <w:r>
          <w:rPr>
            <w:noProof/>
            <w:webHidden/>
          </w:rPr>
          <w:tab/>
        </w:r>
        <w:r>
          <w:rPr>
            <w:noProof/>
            <w:webHidden/>
          </w:rPr>
          <w:fldChar w:fldCharType="begin"/>
        </w:r>
        <w:r>
          <w:rPr>
            <w:noProof/>
            <w:webHidden/>
          </w:rPr>
          <w:instrText xml:space="preserve"> PAGEREF _Toc210237859 \h </w:instrText>
        </w:r>
        <w:r>
          <w:rPr>
            <w:noProof/>
            <w:webHidden/>
          </w:rPr>
        </w:r>
        <w:r>
          <w:rPr>
            <w:noProof/>
            <w:webHidden/>
          </w:rPr>
          <w:fldChar w:fldCharType="separate"/>
        </w:r>
        <w:r>
          <w:rPr>
            <w:noProof/>
            <w:webHidden/>
          </w:rPr>
          <w:t>68</w:t>
        </w:r>
        <w:r>
          <w:rPr>
            <w:noProof/>
            <w:webHidden/>
          </w:rPr>
          <w:fldChar w:fldCharType="end"/>
        </w:r>
      </w:hyperlink>
    </w:p>
    <w:p w14:paraId="0C8EF761" w14:textId="77777777" w:rsidR="00CD53C2" w:rsidRDefault="00CD53C2" w:rsidP="00CD53C2">
      <w:pPr>
        <w:pStyle w:val="TOC1"/>
        <w:tabs>
          <w:tab w:val="right" w:leader="dot" w:pos="8810"/>
        </w:tabs>
        <w:rPr>
          <w:rFonts w:asciiTheme="minorHAnsi" w:eastAsiaTheme="minorEastAsia" w:hAnsiTheme="minorHAnsi" w:cstheme="minorBidi"/>
          <w:noProof/>
          <w:kern w:val="2"/>
          <w:szCs w:val="24"/>
          <w:lang w:val="en-US" w:eastAsia="en-US"/>
          <w14:ligatures w14:val="standardContextual"/>
        </w:rPr>
      </w:pPr>
      <w:hyperlink w:anchor="_Toc210237860" w:history="1">
        <w:r w:rsidRPr="00B50E09">
          <w:rPr>
            <w:rStyle w:val="Hyperlink"/>
            <w:noProof/>
            <w:lang w:val="en-US"/>
          </w:rPr>
          <w:t>SECTION VI - ELIGIBLE FIRMS/INDIVIDUALS</w:t>
        </w:r>
        <w:r>
          <w:rPr>
            <w:noProof/>
            <w:webHidden/>
          </w:rPr>
          <w:tab/>
        </w:r>
        <w:r>
          <w:rPr>
            <w:noProof/>
            <w:webHidden/>
          </w:rPr>
          <w:fldChar w:fldCharType="begin"/>
        </w:r>
        <w:r>
          <w:rPr>
            <w:noProof/>
            <w:webHidden/>
          </w:rPr>
          <w:instrText xml:space="preserve"> PAGEREF _Toc210237860 \h </w:instrText>
        </w:r>
        <w:r>
          <w:rPr>
            <w:noProof/>
            <w:webHidden/>
          </w:rPr>
        </w:r>
        <w:r>
          <w:rPr>
            <w:noProof/>
            <w:webHidden/>
          </w:rPr>
          <w:fldChar w:fldCharType="separate"/>
        </w:r>
        <w:r>
          <w:rPr>
            <w:noProof/>
            <w:webHidden/>
          </w:rPr>
          <w:t>70</w:t>
        </w:r>
        <w:r>
          <w:rPr>
            <w:noProof/>
            <w:webHidden/>
          </w:rPr>
          <w:fldChar w:fldCharType="end"/>
        </w:r>
      </w:hyperlink>
    </w:p>
    <w:p w14:paraId="63B50E7E" w14:textId="77777777" w:rsidR="00CD53C2" w:rsidRDefault="00CD53C2" w:rsidP="00CD53C2">
      <w:pPr>
        <w:pStyle w:val="TOC1"/>
        <w:tabs>
          <w:tab w:val="right" w:leader="dot" w:pos="8810"/>
        </w:tabs>
        <w:rPr>
          <w:rFonts w:asciiTheme="minorHAnsi" w:eastAsiaTheme="minorEastAsia" w:hAnsiTheme="minorHAnsi" w:cstheme="minorBidi"/>
          <w:noProof/>
          <w:kern w:val="2"/>
          <w:szCs w:val="24"/>
          <w:lang w:val="en-US" w:eastAsia="en-US"/>
          <w14:ligatures w14:val="standardContextual"/>
        </w:rPr>
      </w:pPr>
      <w:hyperlink w:anchor="_Toc210237861" w:history="1">
        <w:r w:rsidRPr="00B50E09">
          <w:rPr>
            <w:rStyle w:val="Hyperlink"/>
            <w:noProof/>
            <w:lang w:val="en-US"/>
          </w:rPr>
          <w:t>SECTION VII: ACTIVITY SCHEDULE</w:t>
        </w:r>
        <w:r>
          <w:rPr>
            <w:noProof/>
            <w:webHidden/>
          </w:rPr>
          <w:tab/>
        </w:r>
        <w:r>
          <w:rPr>
            <w:noProof/>
            <w:webHidden/>
          </w:rPr>
          <w:fldChar w:fldCharType="begin"/>
        </w:r>
        <w:r>
          <w:rPr>
            <w:noProof/>
            <w:webHidden/>
          </w:rPr>
          <w:instrText xml:space="preserve"> PAGEREF _Toc210237861 \h </w:instrText>
        </w:r>
        <w:r>
          <w:rPr>
            <w:noProof/>
            <w:webHidden/>
          </w:rPr>
        </w:r>
        <w:r>
          <w:rPr>
            <w:noProof/>
            <w:webHidden/>
          </w:rPr>
          <w:fldChar w:fldCharType="separate"/>
        </w:r>
        <w:r>
          <w:rPr>
            <w:noProof/>
            <w:webHidden/>
          </w:rPr>
          <w:t>72</w:t>
        </w:r>
        <w:r>
          <w:rPr>
            <w:noProof/>
            <w:webHidden/>
          </w:rPr>
          <w:fldChar w:fldCharType="end"/>
        </w:r>
      </w:hyperlink>
    </w:p>
    <w:p w14:paraId="33F9D1D7" w14:textId="77777777" w:rsidR="00CD53C2" w:rsidRDefault="00CD53C2" w:rsidP="00CD53C2">
      <w:pPr>
        <w:pStyle w:val="TOC1"/>
        <w:tabs>
          <w:tab w:val="right" w:leader="dot" w:pos="8810"/>
        </w:tabs>
        <w:rPr>
          <w:rFonts w:asciiTheme="minorHAnsi" w:eastAsiaTheme="minorEastAsia" w:hAnsiTheme="minorHAnsi" w:cstheme="minorBidi"/>
          <w:noProof/>
          <w:kern w:val="2"/>
          <w:szCs w:val="24"/>
          <w:lang w:val="en-US" w:eastAsia="en-US"/>
          <w14:ligatures w14:val="standardContextual"/>
        </w:rPr>
      </w:pPr>
      <w:hyperlink w:anchor="_Toc210237862" w:history="1">
        <w:r w:rsidRPr="00B50E09">
          <w:rPr>
            <w:rStyle w:val="Hyperlink"/>
            <w:noProof/>
          </w:rPr>
          <w:t>SECTION VIII: P</w:t>
        </w:r>
        <w:r w:rsidRPr="00B50E09">
          <w:rPr>
            <w:rStyle w:val="Hyperlink"/>
            <w:noProof/>
            <w:spacing w:val="1"/>
          </w:rPr>
          <w:t>E</w:t>
        </w:r>
        <w:r w:rsidRPr="00B50E09">
          <w:rPr>
            <w:rStyle w:val="Hyperlink"/>
            <w:noProof/>
          </w:rPr>
          <w:t xml:space="preserve">RFORMANCE </w:t>
        </w:r>
        <w:r w:rsidRPr="00B50E09">
          <w:rPr>
            <w:rStyle w:val="Hyperlink"/>
            <w:noProof/>
            <w:spacing w:val="-2"/>
          </w:rPr>
          <w:t>S</w:t>
        </w:r>
        <w:r w:rsidRPr="00B50E09">
          <w:rPr>
            <w:rStyle w:val="Hyperlink"/>
            <w:noProof/>
            <w:spacing w:val="1"/>
          </w:rPr>
          <w:t>P</w:t>
        </w:r>
        <w:r w:rsidRPr="00B50E09">
          <w:rPr>
            <w:rStyle w:val="Hyperlink"/>
            <w:noProof/>
          </w:rPr>
          <w:t>EC</w:t>
        </w:r>
        <w:r w:rsidRPr="00B50E09">
          <w:rPr>
            <w:rStyle w:val="Hyperlink"/>
            <w:noProof/>
            <w:spacing w:val="1"/>
          </w:rPr>
          <w:t>I</w:t>
        </w:r>
        <w:r w:rsidRPr="00B50E09">
          <w:rPr>
            <w:rStyle w:val="Hyperlink"/>
            <w:noProof/>
          </w:rPr>
          <w:t>F</w:t>
        </w:r>
        <w:r w:rsidRPr="00B50E09">
          <w:rPr>
            <w:rStyle w:val="Hyperlink"/>
            <w:noProof/>
            <w:spacing w:val="1"/>
          </w:rPr>
          <w:t>I</w:t>
        </w:r>
        <w:r w:rsidRPr="00B50E09">
          <w:rPr>
            <w:rStyle w:val="Hyperlink"/>
            <w:noProof/>
          </w:rPr>
          <w:t>CA</w:t>
        </w:r>
        <w:r w:rsidRPr="00B50E09">
          <w:rPr>
            <w:rStyle w:val="Hyperlink"/>
            <w:noProof/>
            <w:spacing w:val="-2"/>
          </w:rPr>
          <w:t>T</w:t>
        </w:r>
        <w:r w:rsidRPr="00B50E09">
          <w:rPr>
            <w:rStyle w:val="Hyperlink"/>
            <w:noProof/>
            <w:spacing w:val="1"/>
          </w:rPr>
          <w:t>I</w:t>
        </w:r>
        <w:r w:rsidRPr="00B50E09">
          <w:rPr>
            <w:rStyle w:val="Hyperlink"/>
            <w:noProof/>
          </w:rPr>
          <w:t>ONS A</w:t>
        </w:r>
        <w:r w:rsidRPr="00B50E09">
          <w:rPr>
            <w:rStyle w:val="Hyperlink"/>
            <w:noProof/>
            <w:spacing w:val="-2"/>
          </w:rPr>
          <w:t>N</w:t>
        </w:r>
        <w:r w:rsidRPr="00B50E09">
          <w:rPr>
            <w:rStyle w:val="Hyperlink"/>
            <w:noProof/>
          </w:rPr>
          <w:t>D DRAW</w:t>
        </w:r>
        <w:r w:rsidRPr="00B50E09">
          <w:rPr>
            <w:rStyle w:val="Hyperlink"/>
            <w:noProof/>
            <w:spacing w:val="1"/>
          </w:rPr>
          <w:t>I</w:t>
        </w:r>
        <w:r w:rsidRPr="00B50E09">
          <w:rPr>
            <w:rStyle w:val="Hyperlink"/>
            <w:noProof/>
          </w:rPr>
          <w:t>NGS</w:t>
        </w:r>
        <w:r>
          <w:rPr>
            <w:noProof/>
            <w:webHidden/>
          </w:rPr>
          <w:tab/>
        </w:r>
        <w:r>
          <w:rPr>
            <w:noProof/>
            <w:webHidden/>
          </w:rPr>
          <w:fldChar w:fldCharType="begin"/>
        </w:r>
        <w:r>
          <w:rPr>
            <w:noProof/>
            <w:webHidden/>
          </w:rPr>
          <w:instrText xml:space="preserve"> PAGEREF _Toc210237862 \h </w:instrText>
        </w:r>
        <w:r>
          <w:rPr>
            <w:noProof/>
            <w:webHidden/>
          </w:rPr>
        </w:r>
        <w:r>
          <w:rPr>
            <w:noProof/>
            <w:webHidden/>
          </w:rPr>
          <w:fldChar w:fldCharType="separate"/>
        </w:r>
        <w:r>
          <w:rPr>
            <w:noProof/>
            <w:webHidden/>
          </w:rPr>
          <w:t>74</w:t>
        </w:r>
        <w:r>
          <w:rPr>
            <w:noProof/>
            <w:webHidden/>
          </w:rPr>
          <w:fldChar w:fldCharType="end"/>
        </w:r>
      </w:hyperlink>
    </w:p>
    <w:p w14:paraId="11F3E552" w14:textId="77777777" w:rsidR="00CD53C2" w:rsidRDefault="00CD53C2" w:rsidP="00CD53C2">
      <w:pPr>
        <w:pStyle w:val="TOC1"/>
        <w:tabs>
          <w:tab w:val="right" w:leader="dot" w:pos="8810"/>
        </w:tabs>
        <w:rPr>
          <w:rFonts w:asciiTheme="minorHAnsi" w:eastAsiaTheme="minorEastAsia" w:hAnsiTheme="minorHAnsi" w:cstheme="minorBidi"/>
          <w:noProof/>
          <w:kern w:val="2"/>
          <w:szCs w:val="24"/>
          <w:lang w:val="en-US" w:eastAsia="en-US"/>
          <w14:ligatures w14:val="standardContextual"/>
        </w:rPr>
      </w:pPr>
      <w:hyperlink w:anchor="_Toc210237863" w:history="1">
        <w:r w:rsidRPr="00B50E09">
          <w:rPr>
            <w:rStyle w:val="Hyperlink"/>
            <w:noProof/>
            <w:lang w:val="en-US"/>
          </w:rPr>
          <w:t>SECTION IX - GENERAL CONDITIONS OF CONTRACT</w:t>
        </w:r>
        <w:r>
          <w:rPr>
            <w:noProof/>
            <w:webHidden/>
          </w:rPr>
          <w:tab/>
        </w:r>
        <w:r>
          <w:rPr>
            <w:noProof/>
            <w:webHidden/>
          </w:rPr>
          <w:fldChar w:fldCharType="begin"/>
        </w:r>
        <w:r>
          <w:rPr>
            <w:noProof/>
            <w:webHidden/>
          </w:rPr>
          <w:instrText xml:space="preserve"> PAGEREF _Toc210237863 \h </w:instrText>
        </w:r>
        <w:r>
          <w:rPr>
            <w:noProof/>
            <w:webHidden/>
          </w:rPr>
        </w:r>
        <w:r>
          <w:rPr>
            <w:noProof/>
            <w:webHidden/>
          </w:rPr>
          <w:fldChar w:fldCharType="separate"/>
        </w:r>
        <w:r>
          <w:rPr>
            <w:noProof/>
            <w:webHidden/>
          </w:rPr>
          <w:t>76</w:t>
        </w:r>
        <w:r>
          <w:rPr>
            <w:noProof/>
            <w:webHidden/>
          </w:rPr>
          <w:fldChar w:fldCharType="end"/>
        </w:r>
      </w:hyperlink>
    </w:p>
    <w:p w14:paraId="54B147D0" w14:textId="77777777" w:rsidR="00CD53C2" w:rsidRDefault="00CD53C2" w:rsidP="00CD53C2">
      <w:pPr>
        <w:pStyle w:val="TOC2"/>
        <w:tabs>
          <w:tab w:val="right" w:leader="dot" w:pos="8810"/>
        </w:tabs>
        <w:rPr>
          <w:rFonts w:asciiTheme="minorHAnsi" w:eastAsiaTheme="minorEastAsia" w:hAnsiTheme="minorHAnsi" w:cstheme="minorBidi"/>
          <w:noProof/>
          <w:kern w:val="2"/>
          <w:szCs w:val="24"/>
          <w:lang w:val="en-US" w:eastAsia="en-US"/>
          <w14:ligatures w14:val="standardContextual"/>
        </w:rPr>
      </w:pPr>
      <w:hyperlink w:anchor="_Toc210237864" w:history="1">
        <w:r w:rsidRPr="00B50E09">
          <w:rPr>
            <w:rStyle w:val="Hyperlink"/>
            <w:noProof/>
            <w:lang w:val="en-US" w:eastAsia="en-US"/>
          </w:rPr>
          <w:t>A.  General Provisions</w:t>
        </w:r>
        <w:r>
          <w:rPr>
            <w:noProof/>
            <w:webHidden/>
          </w:rPr>
          <w:tab/>
        </w:r>
        <w:r>
          <w:rPr>
            <w:noProof/>
            <w:webHidden/>
          </w:rPr>
          <w:fldChar w:fldCharType="begin"/>
        </w:r>
        <w:r>
          <w:rPr>
            <w:noProof/>
            <w:webHidden/>
          </w:rPr>
          <w:instrText xml:space="preserve"> PAGEREF _Toc210237864 \h </w:instrText>
        </w:r>
        <w:r>
          <w:rPr>
            <w:noProof/>
            <w:webHidden/>
          </w:rPr>
        </w:r>
        <w:r>
          <w:rPr>
            <w:noProof/>
            <w:webHidden/>
          </w:rPr>
          <w:fldChar w:fldCharType="separate"/>
        </w:r>
        <w:r>
          <w:rPr>
            <w:noProof/>
            <w:webHidden/>
          </w:rPr>
          <w:t>77</w:t>
        </w:r>
        <w:r>
          <w:rPr>
            <w:noProof/>
            <w:webHidden/>
          </w:rPr>
          <w:fldChar w:fldCharType="end"/>
        </w:r>
      </w:hyperlink>
    </w:p>
    <w:p w14:paraId="301CEC47" w14:textId="77777777" w:rsidR="00CD53C2" w:rsidRDefault="00CD53C2" w:rsidP="00CD53C2">
      <w:pPr>
        <w:pStyle w:val="TOC4"/>
        <w:tabs>
          <w:tab w:val="left" w:pos="1540"/>
          <w:tab w:val="right" w:leader="dot" w:pos="8810"/>
        </w:tabs>
        <w:rPr>
          <w:rFonts w:asciiTheme="minorHAnsi" w:eastAsiaTheme="minorEastAsia" w:hAnsiTheme="minorHAnsi" w:cstheme="minorBidi"/>
          <w:noProof/>
          <w:kern w:val="2"/>
          <w:szCs w:val="24"/>
          <w:lang w:val="en-US" w:eastAsia="en-US"/>
          <w14:ligatures w14:val="standardContextual"/>
        </w:rPr>
      </w:pPr>
      <w:hyperlink w:anchor="_Toc210237865" w:history="1">
        <w:r w:rsidRPr="00B50E09">
          <w:rPr>
            <w:rStyle w:val="Hyperlink"/>
            <w:b/>
            <w:noProof/>
            <w:lang w:val="en-US" w:eastAsia="en-US"/>
          </w:rPr>
          <w:t>2.6.1</w:t>
        </w:r>
        <w:r>
          <w:rPr>
            <w:rFonts w:asciiTheme="minorHAnsi" w:eastAsiaTheme="minorEastAsia" w:hAnsiTheme="minorHAnsi" w:cstheme="minorBidi"/>
            <w:noProof/>
            <w:kern w:val="2"/>
            <w:szCs w:val="24"/>
            <w:lang w:val="en-US" w:eastAsia="en-US"/>
            <w14:ligatures w14:val="standardContextual"/>
          </w:rPr>
          <w:tab/>
        </w:r>
        <w:r w:rsidRPr="00B50E09">
          <w:rPr>
            <w:rStyle w:val="Hyperlink"/>
            <w:b/>
            <w:noProof/>
            <w:lang w:val="en-US" w:eastAsia="en-US"/>
          </w:rPr>
          <w:t>By the Employer</w:t>
        </w:r>
        <w:r>
          <w:rPr>
            <w:noProof/>
            <w:webHidden/>
          </w:rPr>
          <w:tab/>
        </w:r>
        <w:r>
          <w:rPr>
            <w:noProof/>
            <w:webHidden/>
          </w:rPr>
          <w:fldChar w:fldCharType="begin"/>
        </w:r>
        <w:r>
          <w:rPr>
            <w:noProof/>
            <w:webHidden/>
          </w:rPr>
          <w:instrText xml:space="preserve"> PAGEREF _Toc210237865 \h </w:instrText>
        </w:r>
        <w:r>
          <w:rPr>
            <w:noProof/>
            <w:webHidden/>
          </w:rPr>
        </w:r>
        <w:r>
          <w:rPr>
            <w:noProof/>
            <w:webHidden/>
          </w:rPr>
          <w:fldChar w:fldCharType="separate"/>
        </w:r>
        <w:r>
          <w:rPr>
            <w:noProof/>
            <w:webHidden/>
          </w:rPr>
          <w:t>81</w:t>
        </w:r>
        <w:r>
          <w:rPr>
            <w:noProof/>
            <w:webHidden/>
          </w:rPr>
          <w:fldChar w:fldCharType="end"/>
        </w:r>
      </w:hyperlink>
    </w:p>
    <w:p w14:paraId="60A120FB" w14:textId="77777777" w:rsidR="00CD53C2" w:rsidRDefault="00CD53C2" w:rsidP="00CD53C2">
      <w:pPr>
        <w:pStyle w:val="TOC4"/>
        <w:tabs>
          <w:tab w:val="left" w:pos="1540"/>
          <w:tab w:val="right" w:leader="dot" w:pos="8810"/>
        </w:tabs>
        <w:rPr>
          <w:rFonts w:asciiTheme="minorHAnsi" w:eastAsiaTheme="minorEastAsia" w:hAnsiTheme="minorHAnsi" w:cstheme="minorBidi"/>
          <w:noProof/>
          <w:kern w:val="2"/>
          <w:szCs w:val="24"/>
          <w:lang w:val="en-US" w:eastAsia="en-US"/>
          <w14:ligatures w14:val="standardContextual"/>
        </w:rPr>
      </w:pPr>
      <w:hyperlink w:anchor="_Toc210237866" w:history="1">
        <w:r w:rsidRPr="00B50E09">
          <w:rPr>
            <w:rStyle w:val="Hyperlink"/>
            <w:b/>
            <w:noProof/>
            <w:lang w:val="en-US" w:eastAsia="en-US"/>
          </w:rPr>
          <w:t>2.6.2</w:t>
        </w:r>
        <w:r>
          <w:rPr>
            <w:rFonts w:asciiTheme="minorHAnsi" w:eastAsiaTheme="minorEastAsia" w:hAnsiTheme="minorHAnsi" w:cstheme="minorBidi"/>
            <w:noProof/>
            <w:kern w:val="2"/>
            <w:szCs w:val="24"/>
            <w:lang w:val="en-US" w:eastAsia="en-US"/>
            <w14:ligatures w14:val="standardContextual"/>
          </w:rPr>
          <w:tab/>
        </w:r>
        <w:r w:rsidRPr="00B50E09">
          <w:rPr>
            <w:rStyle w:val="Hyperlink"/>
            <w:b/>
            <w:noProof/>
            <w:lang w:val="en-US" w:eastAsia="en-US"/>
          </w:rPr>
          <w:t>By the Service Provider</w:t>
        </w:r>
        <w:r>
          <w:rPr>
            <w:noProof/>
            <w:webHidden/>
          </w:rPr>
          <w:tab/>
        </w:r>
        <w:r>
          <w:rPr>
            <w:noProof/>
            <w:webHidden/>
          </w:rPr>
          <w:fldChar w:fldCharType="begin"/>
        </w:r>
        <w:r>
          <w:rPr>
            <w:noProof/>
            <w:webHidden/>
          </w:rPr>
          <w:instrText xml:space="preserve"> PAGEREF _Toc210237866 \h </w:instrText>
        </w:r>
        <w:r>
          <w:rPr>
            <w:noProof/>
            <w:webHidden/>
          </w:rPr>
        </w:r>
        <w:r>
          <w:rPr>
            <w:noProof/>
            <w:webHidden/>
          </w:rPr>
          <w:fldChar w:fldCharType="separate"/>
        </w:r>
        <w:r>
          <w:rPr>
            <w:noProof/>
            <w:webHidden/>
          </w:rPr>
          <w:t>81</w:t>
        </w:r>
        <w:r>
          <w:rPr>
            <w:noProof/>
            <w:webHidden/>
          </w:rPr>
          <w:fldChar w:fldCharType="end"/>
        </w:r>
      </w:hyperlink>
    </w:p>
    <w:p w14:paraId="207B1813" w14:textId="77777777" w:rsidR="00CD53C2" w:rsidRDefault="00CD53C2" w:rsidP="00CD53C2">
      <w:pPr>
        <w:pStyle w:val="TOC4"/>
        <w:tabs>
          <w:tab w:val="left" w:pos="1540"/>
          <w:tab w:val="right" w:leader="dot" w:pos="8810"/>
        </w:tabs>
        <w:rPr>
          <w:rFonts w:asciiTheme="minorHAnsi" w:eastAsiaTheme="minorEastAsia" w:hAnsiTheme="minorHAnsi" w:cstheme="minorBidi"/>
          <w:noProof/>
          <w:kern w:val="2"/>
          <w:szCs w:val="24"/>
          <w:lang w:val="en-US" w:eastAsia="en-US"/>
          <w14:ligatures w14:val="standardContextual"/>
        </w:rPr>
      </w:pPr>
      <w:hyperlink w:anchor="_Toc210237867" w:history="1">
        <w:r w:rsidRPr="00B50E09">
          <w:rPr>
            <w:rStyle w:val="Hyperlink"/>
            <w:b/>
            <w:noProof/>
            <w:lang w:val="en-US" w:eastAsia="en-US"/>
          </w:rPr>
          <w:t>2.6.3</w:t>
        </w:r>
        <w:r>
          <w:rPr>
            <w:rFonts w:asciiTheme="minorHAnsi" w:eastAsiaTheme="minorEastAsia" w:hAnsiTheme="minorHAnsi" w:cstheme="minorBidi"/>
            <w:noProof/>
            <w:kern w:val="2"/>
            <w:szCs w:val="24"/>
            <w:lang w:val="en-US" w:eastAsia="en-US"/>
            <w14:ligatures w14:val="standardContextual"/>
          </w:rPr>
          <w:tab/>
        </w:r>
        <w:r w:rsidRPr="00B50E09">
          <w:rPr>
            <w:rStyle w:val="Hyperlink"/>
            <w:b/>
            <w:noProof/>
            <w:lang w:val="en-US" w:eastAsia="en-US"/>
          </w:rPr>
          <w:t>Suspension of Loan or Credit</w:t>
        </w:r>
        <w:r>
          <w:rPr>
            <w:noProof/>
            <w:webHidden/>
          </w:rPr>
          <w:tab/>
        </w:r>
        <w:r>
          <w:rPr>
            <w:noProof/>
            <w:webHidden/>
          </w:rPr>
          <w:fldChar w:fldCharType="begin"/>
        </w:r>
        <w:r>
          <w:rPr>
            <w:noProof/>
            <w:webHidden/>
          </w:rPr>
          <w:instrText xml:space="preserve"> PAGEREF _Toc210237867 \h </w:instrText>
        </w:r>
        <w:r>
          <w:rPr>
            <w:noProof/>
            <w:webHidden/>
          </w:rPr>
        </w:r>
        <w:r>
          <w:rPr>
            <w:noProof/>
            <w:webHidden/>
          </w:rPr>
          <w:fldChar w:fldCharType="separate"/>
        </w:r>
        <w:r>
          <w:rPr>
            <w:noProof/>
            <w:webHidden/>
          </w:rPr>
          <w:t>81</w:t>
        </w:r>
        <w:r>
          <w:rPr>
            <w:noProof/>
            <w:webHidden/>
          </w:rPr>
          <w:fldChar w:fldCharType="end"/>
        </w:r>
      </w:hyperlink>
    </w:p>
    <w:p w14:paraId="2D57510B" w14:textId="77777777" w:rsidR="00CD53C2" w:rsidRDefault="00CD53C2" w:rsidP="00CD53C2">
      <w:pPr>
        <w:pStyle w:val="TOC4"/>
        <w:tabs>
          <w:tab w:val="left" w:pos="1540"/>
          <w:tab w:val="right" w:leader="dot" w:pos="8810"/>
        </w:tabs>
        <w:rPr>
          <w:rFonts w:asciiTheme="minorHAnsi" w:eastAsiaTheme="minorEastAsia" w:hAnsiTheme="minorHAnsi" w:cstheme="minorBidi"/>
          <w:noProof/>
          <w:kern w:val="2"/>
          <w:szCs w:val="24"/>
          <w:lang w:val="en-US" w:eastAsia="en-US"/>
          <w14:ligatures w14:val="standardContextual"/>
        </w:rPr>
      </w:pPr>
      <w:hyperlink w:anchor="_Toc210237868" w:history="1">
        <w:r w:rsidRPr="00B50E09">
          <w:rPr>
            <w:rStyle w:val="Hyperlink"/>
            <w:b/>
            <w:noProof/>
            <w:lang w:val="en-US" w:eastAsia="en-US"/>
          </w:rPr>
          <w:t>2.6.4</w:t>
        </w:r>
        <w:r>
          <w:rPr>
            <w:rFonts w:asciiTheme="minorHAnsi" w:eastAsiaTheme="minorEastAsia" w:hAnsiTheme="minorHAnsi" w:cstheme="minorBidi"/>
            <w:noProof/>
            <w:kern w:val="2"/>
            <w:szCs w:val="24"/>
            <w:lang w:val="en-US" w:eastAsia="en-US"/>
            <w14:ligatures w14:val="standardContextual"/>
          </w:rPr>
          <w:tab/>
        </w:r>
        <w:r w:rsidRPr="00B50E09">
          <w:rPr>
            <w:rStyle w:val="Hyperlink"/>
            <w:b/>
            <w:noProof/>
            <w:lang w:val="en-US" w:eastAsia="en-US"/>
          </w:rPr>
          <w:t>Payment upon Termination</w:t>
        </w:r>
        <w:r>
          <w:rPr>
            <w:noProof/>
            <w:webHidden/>
          </w:rPr>
          <w:tab/>
        </w:r>
        <w:r>
          <w:rPr>
            <w:noProof/>
            <w:webHidden/>
          </w:rPr>
          <w:fldChar w:fldCharType="begin"/>
        </w:r>
        <w:r>
          <w:rPr>
            <w:noProof/>
            <w:webHidden/>
          </w:rPr>
          <w:instrText xml:space="preserve"> PAGEREF _Toc210237868 \h </w:instrText>
        </w:r>
        <w:r>
          <w:rPr>
            <w:noProof/>
            <w:webHidden/>
          </w:rPr>
        </w:r>
        <w:r>
          <w:rPr>
            <w:noProof/>
            <w:webHidden/>
          </w:rPr>
          <w:fldChar w:fldCharType="separate"/>
        </w:r>
        <w:r>
          <w:rPr>
            <w:noProof/>
            <w:webHidden/>
          </w:rPr>
          <w:t>82</w:t>
        </w:r>
        <w:r>
          <w:rPr>
            <w:noProof/>
            <w:webHidden/>
          </w:rPr>
          <w:fldChar w:fldCharType="end"/>
        </w:r>
      </w:hyperlink>
    </w:p>
    <w:p w14:paraId="09CCD90F" w14:textId="77777777" w:rsidR="00CD53C2" w:rsidRDefault="00CD53C2" w:rsidP="00CD53C2">
      <w:pPr>
        <w:pStyle w:val="TOC2"/>
        <w:tabs>
          <w:tab w:val="right" w:leader="dot" w:pos="8810"/>
        </w:tabs>
        <w:rPr>
          <w:rFonts w:asciiTheme="minorHAnsi" w:eastAsiaTheme="minorEastAsia" w:hAnsiTheme="minorHAnsi" w:cstheme="minorBidi"/>
          <w:noProof/>
          <w:kern w:val="2"/>
          <w:szCs w:val="24"/>
          <w:lang w:val="en-US" w:eastAsia="en-US"/>
          <w14:ligatures w14:val="standardContextual"/>
        </w:rPr>
      </w:pPr>
      <w:hyperlink w:anchor="_Toc210237869" w:history="1">
        <w:r w:rsidRPr="00B50E09">
          <w:rPr>
            <w:rStyle w:val="Hyperlink"/>
            <w:b/>
            <w:noProof/>
            <w:lang w:val="en-US" w:eastAsia="en-US"/>
          </w:rPr>
          <w:t>3.  Obligations of the Service Provider</w:t>
        </w:r>
        <w:r>
          <w:rPr>
            <w:noProof/>
            <w:webHidden/>
          </w:rPr>
          <w:tab/>
        </w:r>
        <w:r>
          <w:rPr>
            <w:noProof/>
            <w:webHidden/>
          </w:rPr>
          <w:fldChar w:fldCharType="begin"/>
        </w:r>
        <w:r>
          <w:rPr>
            <w:noProof/>
            <w:webHidden/>
          </w:rPr>
          <w:instrText xml:space="preserve"> PAGEREF _Toc210237869 \h </w:instrText>
        </w:r>
        <w:r>
          <w:rPr>
            <w:noProof/>
            <w:webHidden/>
          </w:rPr>
        </w:r>
        <w:r>
          <w:rPr>
            <w:noProof/>
            <w:webHidden/>
          </w:rPr>
          <w:fldChar w:fldCharType="separate"/>
        </w:r>
        <w:r>
          <w:rPr>
            <w:noProof/>
            <w:webHidden/>
          </w:rPr>
          <w:t>82</w:t>
        </w:r>
        <w:r>
          <w:rPr>
            <w:noProof/>
            <w:webHidden/>
          </w:rPr>
          <w:fldChar w:fldCharType="end"/>
        </w:r>
      </w:hyperlink>
    </w:p>
    <w:p w14:paraId="12AFC18F" w14:textId="77777777" w:rsidR="00CD53C2" w:rsidRDefault="00CD53C2" w:rsidP="00CD53C2">
      <w:pPr>
        <w:pStyle w:val="TOC3"/>
        <w:rPr>
          <w:rFonts w:asciiTheme="minorHAnsi" w:eastAsiaTheme="minorEastAsia" w:hAnsiTheme="minorHAnsi" w:cstheme="minorBidi"/>
          <w:kern w:val="2"/>
          <w:szCs w:val="24"/>
          <w:lang w:val="en-US" w:eastAsia="en-US"/>
          <w14:ligatures w14:val="standardContextual"/>
        </w:rPr>
      </w:pPr>
      <w:hyperlink w:anchor="_Toc210237870" w:history="1">
        <w:r w:rsidRPr="00B50E09">
          <w:rPr>
            <w:rStyle w:val="Hyperlink"/>
            <w:b/>
            <w:lang w:val="en-US" w:eastAsia="en-US"/>
          </w:rPr>
          <w:t>3.1</w:t>
        </w:r>
        <w:r>
          <w:rPr>
            <w:rFonts w:asciiTheme="minorHAnsi" w:eastAsiaTheme="minorEastAsia" w:hAnsiTheme="minorHAnsi" w:cstheme="minorBidi"/>
            <w:kern w:val="2"/>
            <w:szCs w:val="24"/>
            <w:lang w:val="en-US" w:eastAsia="en-US"/>
            <w14:ligatures w14:val="standardContextual"/>
          </w:rPr>
          <w:tab/>
        </w:r>
        <w:r w:rsidRPr="00B50E09">
          <w:rPr>
            <w:rStyle w:val="Hyperlink"/>
            <w:b/>
            <w:lang w:val="en-US" w:eastAsia="en-US"/>
          </w:rPr>
          <w:t>General</w:t>
        </w:r>
        <w:r>
          <w:rPr>
            <w:webHidden/>
          </w:rPr>
          <w:tab/>
        </w:r>
        <w:r>
          <w:rPr>
            <w:webHidden/>
          </w:rPr>
          <w:fldChar w:fldCharType="begin"/>
        </w:r>
        <w:r>
          <w:rPr>
            <w:webHidden/>
          </w:rPr>
          <w:instrText xml:space="preserve"> PAGEREF _Toc210237870 \h </w:instrText>
        </w:r>
        <w:r>
          <w:rPr>
            <w:webHidden/>
          </w:rPr>
        </w:r>
        <w:r>
          <w:rPr>
            <w:webHidden/>
          </w:rPr>
          <w:fldChar w:fldCharType="separate"/>
        </w:r>
        <w:r>
          <w:rPr>
            <w:webHidden/>
          </w:rPr>
          <w:t>82</w:t>
        </w:r>
        <w:r>
          <w:rPr>
            <w:webHidden/>
          </w:rPr>
          <w:fldChar w:fldCharType="end"/>
        </w:r>
      </w:hyperlink>
    </w:p>
    <w:p w14:paraId="7BA14BC2" w14:textId="77777777" w:rsidR="00CD53C2" w:rsidRDefault="00CD53C2" w:rsidP="00CD53C2">
      <w:pPr>
        <w:pStyle w:val="TOC3"/>
        <w:rPr>
          <w:rFonts w:asciiTheme="minorHAnsi" w:eastAsiaTheme="minorEastAsia" w:hAnsiTheme="minorHAnsi" w:cstheme="minorBidi"/>
          <w:kern w:val="2"/>
          <w:szCs w:val="24"/>
          <w:lang w:val="en-US" w:eastAsia="en-US"/>
          <w14:ligatures w14:val="standardContextual"/>
        </w:rPr>
      </w:pPr>
      <w:hyperlink w:anchor="_Toc210237871" w:history="1">
        <w:r w:rsidRPr="00B50E09">
          <w:rPr>
            <w:rStyle w:val="Hyperlink"/>
            <w:b/>
            <w:lang w:val="en-US" w:eastAsia="en-US"/>
          </w:rPr>
          <w:t>3.2</w:t>
        </w:r>
        <w:r>
          <w:rPr>
            <w:rFonts w:asciiTheme="minorHAnsi" w:eastAsiaTheme="minorEastAsia" w:hAnsiTheme="minorHAnsi" w:cstheme="minorBidi"/>
            <w:kern w:val="2"/>
            <w:szCs w:val="24"/>
            <w:lang w:val="en-US" w:eastAsia="en-US"/>
            <w14:ligatures w14:val="standardContextual"/>
          </w:rPr>
          <w:tab/>
        </w:r>
        <w:r w:rsidRPr="00B50E09">
          <w:rPr>
            <w:rStyle w:val="Hyperlink"/>
            <w:b/>
            <w:lang w:val="en-US" w:eastAsia="en-US"/>
          </w:rPr>
          <w:t>Conflict of Interests</w:t>
        </w:r>
        <w:r>
          <w:rPr>
            <w:webHidden/>
          </w:rPr>
          <w:tab/>
        </w:r>
        <w:r>
          <w:rPr>
            <w:webHidden/>
          </w:rPr>
          <w:fldChar w:fldCharType="begin"/>
        </w:r>
        <w:r>
          <w:rPr>
            <w:webHidden/>
          </w:rPr>
          <w:instrText xml:space="preserve"> PAGEREF _Toc210237871 \h </w:instrText>
        </w:r>
        <w:r>
          <w:rPr>
            <w:webHidden/>
          </w:rPr>
        </w:r>
        <w:r>
          <w:rPr>
            <w:webHidden/>
          </w:rPr>
          <w:fldChar w:fldCharType="separate"/>
        </w:r>
        <w:r>
          <w:rPr>
            <w:webHidden/>
          </w:rPr>
          <w:t>82</w:t>
        </w:r>
        <w:r>
          <w:rPr>
            <w:webHidden/>
          </w:rPr>
          <w:fldChar w:fldCharType="end"/>
        </w:r>
      </w:hyperlink>
    </w:p>
    <w:p w14:paraId="75E4563F" w14:textId="77777777" w:rsidR="00CD53C2" w:rsidRDefault="00CD53C2" w:rsidP="00CD53C2">
      <w:pPr>
        <w:pStyle w:val="TOC4"/>
        <w:tabs>
          <w:tab w:val="right" w:leader="dot" w:pos="8810"/>
        </w:tabs>
        <w:rPr>
          <w:rFonts w:asciiTheme="minorHAnsi" w:eastAsiaTheme="minorEastAsia" w:hAnsiTheme="minorHAnsi" w:cstheme="minorBidi"/>
          <w:noProof/>
          <w:kern w:val="2"/>
          <w:szCs w:val="24"/>
          <w:lang w:val="en-US" w:eastAsia="en-US"/>
          <w14:ligatures w14:val="standardContextual"/>
        </w:rPr>
      </w:pPr>
      <w:hyperlink w:anchor="_Toc210237872" w:history="1">
        <w:r w:rsidRPr="00B50E09">
          <w:rPr>
            <w:rStyle w:val="Hyperlink"/>
            <w:b/>
            <w:noProof/>
            <w:lang w:val="en-US" w:eastAsia="en-US"/>
          </w:rPr>
          <w:t xml:space="preserve">3.2.1 </w:t>
        </w:r>
        <w:r w:rsidRPr="00B50E09">
          <w:rPr>
            <w:rStyle w:val="Hyperlink"/>
            <w:b/>
            <w:noProof/>
            <w:spacing w:val="-4"/>
            <w:lang w:val="en-US" w:eastAsia="en-US"/>
          </w:rPr>
          <w:t>Service Provider Not to Benefit from Commissions and Discounts.</w:t>
        </w:r>
        <w:r>
          <w:rPr>
            <w:noProof/>
            <w:webHidden/>
          </w:rPr>
          <w:tab/>
        </w:r>
        <w:r>
          <w:rPr>
            <w:noProof/>
            <w:webHidden/>
          </w:rPr>
          <w:fldChar w:fldCharType="begin"/>
        </w:r>
        <w:r>
          <w:rPr>
            <w:noProof/>
            <w:webHidden/>
          </w:rPr>
          <w:instrText xml:space="preserve"> PAGEREF _Toc210237872 \h </w:instrText>
        </w:r>
        <w:r>
          <w:rPr>
            <w:noProof/>
            <w:webHidden/>
          </w:rPr>
        </w:r>
        <w:r>
          <w:rPr>
            <w:noProof/>
            <w:webHidden/>
          </w:rPr>
          <w:fldChar w:fldCharType="separate"/>
        </w:r>
        <w:r>
          <w:rPr>
            <w:noProof/>
            <w:webHidden/>
          </w:rPr>
          <w:t>82</w:t>
        </w:r>
        <w:r>
          <w:rPr>
            <w:noProof/>
            <w:webHidden/>
          </w:rPr>
          <w:fldChar w:fldCharType="end"/>
        </w:r>
      </w:hyperlink>
    </w:p>
    <w:p w14:paraId="53CDA9FE" w14:textId="77777777" w:rsidR="00CD53C2" w:rsidRDefault="00CD53C2" w:rsidP="00CD53C2">
      <w:pPr>
        <w:pStyle w:val="TOC4"/>
        <w:tabs>
          <w:tab w:val="right" w:leader="dot" w:pos="8810"/>
        </w:tabs>
        <w:rPr>
          <w:rFonts w:asciiTheme="minorHAnsi" w:eastAsiaTheme="minorEastAsia" w:hAnsiTheme="minorHAnsi" w:cstheme="minorBidi"/>
          <w:noProof/>
          <w:kern w:val="2"/>
          <w:szCs w:val="24"/>
          <w:lang w:val="en-US" w:eastAsia="en-US"/>
          <w14:ligatures w14:val="standardContextual"/>
        </w:rPr>
      </w:pPr>
      <w:hyperlink w:anchor="_Toc210237873" w:history="1">
        <w:r w:rsidRPr="00B50E09">
          <w:rPr>
            <w:rStyle w:val="Hyperlink"/>
            <w:b/>
            <w:noProof/>
            <w:lang w:val="en-US" w:eastAsia="en-US"/>
          </w:rPr>
          <w:t>3.2.2 Service Provider and Affiliates Not to be Otherwise Interested in Project</w:t>
        </w:r>
        <w:r>
          <w:rPr>
            <w:noProof/>
            <w:webHidden/>
          </w:rPr>
          <w:tab/>
        </w:r>
        <w:r>
          <w:rPr>
            <w:noProof/>
            <w:webHidden/>
          </w:rPr>
          <w:fldChar w:fldCharType="begin"/>
        </w:r>
        <w:r>
          <w:rPr>
            <w:noProof/>
            <w:webHidden/>
          </w:rPr>
          <w:instrText xml:space="preserve"> PAGEREF _Toc210237873 \h </w:instrText>
        </w:r>
        <w:r>
          <w:rPr>
            <w:noProof/>
            <w:webHidden/>
          </w:rPr>
        </w:r>
        <w:r>
          <w:rPr>
            <w:noProof/>
            <w:webHidden/>
          </w:rPr>
          <w:fldChar w:fldCharType="separate"/>
        </w:r>
        <w:r>
          <w:rPr>
            <w:noProof/>
            <w:webHidden/>
          </w:rPr>
          <w:t>82</w:t>
        </w:r>
        <w:r>
          <w:rPr>
            <w:noProof/>
            <w:webHidden/>
          </w:rPr>
          <w:fldChar w:fldCharType="end"/>
        </w:r>
      </w:hyperlink>
    </w:p>
    <w:p w14:paraId="13FF5FE6" w14:textId="77777777" w:rsidR="00CD53C2" w:rsidRDefault="00CD53C2" w:rsidP="00CD53C2">
      <w:pPr>
        <w:pStyle w:val="TOC4"/>
        <w:tabs>
          <w:tab w:val="right" w:leader="dot" w:pos="8810"/>
        </w:tabs>
        <w:rPr>
          <w:rFonts w:asciiTheme="minorHAnsi" w:eastAsiaTheme="minorEastAsia" w:hAnsiTheme="minorHAnsi" w:cstheme="minorBidi"/>
          <w:noProof/>
          <w:kern w:val="2"/>
          <w:szCs w:val="24"/>
          <w:lang w:val="en-US" w:eastAsia="en-US"/>
          <w14:ligatures w14:val="standardContextual"/>
        </w:rPr>
      </w:pPr>
      <w:hyperlink w:anchor="_Toc210237874" w:history="1">
        <w:r w:rsidRPr="00B50E09">
          <w:rPr>
            <w:rStyle w:val="Hyperlink"/>
            <w:b/>
            <w:noProof/>
            <w:lang w:val="en-US" w:eastAsia="en-US"/>
          </w:rPr>
          <w:t>3.2.3 Prohibition of Conflicting Activities</w:t>
        </w:r>
        <w:r>
          <w:rPr>
            <w:noProof/>
            <w:webHidden/>
          </w:rPr>
          <w:tab/>
        </w:r>
        <w:r>
          <w:rPr>
            <w:noProof/>
            <w:webHidden/>
          </w:rPr>
          <w:fldChar w:fldCharType="begin"/>
        </w:r>
        <w:r>
          <w:rPr>
            <w:noProof/>
            <w:webHidden/>
          </w:rPr>
          <w:instrText xml:space="preserve"> PAGEREF _Toc210237874 \h </w:instrText>
        </w:r>
        <w:r>
          <w:rPr>
            <w:noProof/>
            <w:webHidden/>
          </w:rPr>
        </w:r>
        <w:r>
          <w:rPr>
            <w:noProof/>
            <w:webHidden/>
          </w:rPr>
          <w:fldChar w:fldCharType="separate"/>
        </w:r>
        <w:r>
          <w:rPr>
            <w:noProof/>
            <w:webHidden/>
          </w:rPr>
          <w:t>83</w:t>
        </w:r>
        <w:r>
          <w:rPr>
            <w:noProof/>
            <w:webHidden/>
          </w:rPr>
          <w:fldChar w:fldCharType="end"/>
        </w:r>
      </w:hyperlink>
    </w:p>
    <w:p w14:paraId="470EC03D" w14:textId="77777777" w:rsidR="00CD53C2" w:rsidRDefault="00CD53C2" w:rsidP="00CD53C2">
      <w:pPr>
        <w:pStyle w:val="TOC3"/>
        <w:rPr>
          <w:rFonts w:asciiTheme="minorHAnsi" w:eastAsiaTheme="minorEastAsia" w:hAnsiTheme="minorHAnsi" w:cstheme="minorBidi"/>
          <w:kern w:val="2"/>
          <w:szCs w:val="24"/>
          <w:lang w:val="en-US" w:eastAsia="en-US"/>
          <w14:ligatures w14:val="standardContextual"/>
        </w:rPr>
      </w:pPr>
      <w:hyperlink w:anchor="_Toc210237875" w:history="1">
        <w:r w:rsidRPr="00B50E09">
          <w:rPr>
            <w:rStyle w:val="Hyperlink"/>
            <w:b/>
            <w:lang w:val="en-US" w:eastAsia="en-US"/>
          </w:rPr>
          <w:t>3.3</w:t>
        </w:r>
        <w:r>
          <w:rPr>
            <w:rFonts w:asciiTheme="minorHAnsi" w:eastAsiaTheme="minorEastAsia" w:hAnsiTheme="minorHAnsi" w:cstheme="minorBidi"/>
            <w:kern w:val="2"/>
            <w:szCs w:val="24"/>
            <w:lang w:val="en-US" w:eastAsia="en-US"/>
            <w14:ligatures w14:val="standardContextual"/>
          </w:rPr>
          <w:tab/>
        </w:r>
        <w:r w:rsidRPr="00B50E09">
          <w:rPr>
            <w:rStyle w:val="Hyperlink"/>
            <w:b/>
            <w:lang w:val="en-US" w:eastAsia="en-US"/>
          </w:rPr>
          <w:t>Confidentiality</w:t>
        </w:r>
        <w:r>
          <w:rPr>
            <w:webHidden/>
          </w:rPr>
          <w:tab/>
        </w:r>
        <w:r>
          <w:rPr>
            <w:webHidden/>
          </w:rPr>
          <w:fldChar w:fldCharType="begin"/>
        </w:r>
        <w:r>
          <w:rPr>
            <w:webHidden/>
          </w:rPr>
          <w:instrText xml:space="preserve"> PAGEREF _Toc210237875 \h </w:instrText>
        </w:r>
        <w:r>
          <w:rPr>
            <w:webHidden/>
          </w:rPr>
        </w:r>
        <w:r>
          <w:rPr>
            <w:webHidden/>
          </w:rPr>
          <w:fldChar w:fldCharType="separate"/>
        </w:r>
        <w:r>
          <w:rPr>
            <w:webHidden/>
          </w:rPr>
          <w:t>83</w:t>
        </w:r>
        <w:r>
          <w:rPr>
            <w:webHidden/>
          </w:rPr>
          <w:fldChar w:fldCharType="end"/>
        </w:r>
      </w:hyperlink>
    </w:p>
    <w:p w14:paraId="1BF1BB28" w14:textId="77777777" w:rsidR="00CD53C2" w:rsidRDefault="00CD53C2" w:rsidP="00CD53C2">
      <w:pPr>
        <w:pStyle w:val="TOC3"/>
        <w:rPr>
          <w:rFonts w:asciiTheme="minorHAnsi" w:eastAsiaTheme="minorEastAsia" w:hAnsiTheme="minorHAnsi" w:cstheme="minorBidi"/>
          <w:kern w:val="2"/>
          <w:szCs w:val="24"/>
          <w:lang w:val="en-US" w:eastAsia="en-US"/>
          <w14:ligatures w14:val="standardContextual"/>
        </w:rPr>
      </w:pPr>
      <w:hyperlink w:anchor="_Toc210237876" w:history="1">
        <w:r w:rsidRPr="00B50E09">
          <w:rPr>
            <w:rStyle w:val="Hyperlink"/>
            <w:b/>
            <w:lang w:val="en-US" w:eastAsia="en-US"/>
          </w:rPr>
          <w:t>3.4</w:t>
        </w:r>
        <w:r>
          <w:rPr>
            <w:rFonts w:asciiTheme="minorHAnsi" w:eastAsiaTheme="minorEastAsia" w:hAnsiTheme="minorHAnsi" w:cstheme="minorBidi"/>
            <w:kern w:val="2"/>
            <w:szCs w:val="24"/>
            <w:lang w:val="en-US" w:eastAsia="en-US"/>
            <w14:ligatures w14:val="standardContextual"/>
          </w:rPr>
          <w:tab/>
        </w:r>
        <w:r w:rsidRPr="00B50E09">
          <w:rPr>
            <w:rStyle w:val="Hyperlink"/>
            <w:b/>
            <w:lang w:val="en-US" w:eastAsia="en-US"/>
          </w:rPr>
          <w:t>Insurance to be Taken Out by the Service Provider</w:t>
        </w:r>
        <w:r>
          <w:rPr>
            <w:webHidden/>
          </w:rPr>
          <w:tab/>
        </w:r>
        <w:r>
          <w:rPr>
            <w:webHidden/>
          </w:rPr>
          <w:fldChar w:fldCharType="begin"/>
        </w:r>
        <w:r>
          <w:rPr>
            <w:webHidden/>
          </w:rPr>
          <w:instrText xml:space="preserve"> PAGEREF _Toc210237876 \h </w:instrText>
        </w:r>
        <w:r>
          <w:rPr>
            <w:webHidden/>
          </w:rPr>
        </w:r>
        <w:r>
          <w:rPr>
            <w:webHidden/>
          </w:rPr>
          <w:fldChar w:fldCharType="separate"/>
        </w:r>
        <w:r>
          <w:rPr>
            <w:webHidden/>
          </w:rPr>
          <w:t>83</w:t>
        </w:r>
        <w:r>
          <w:rPr>
            <w:webHidden/>
          </w:rPr>
          <w:fldChar w:fldCharType="end"/>
        </w:r>
      </w:hyperlink>
    </w:p>
    <w:p w14:paraId="23A59C97" w14:textId="77777777" w:rsidR="00CD53C2" w:rsidRDefault="00CD53C2" w:rsidP="00CD53C2">
      <w:pPr>
        <w:pStyle w:val="TOC3"/>
        <w:rPr>
          <w:rFonts w:asciiTheme="minorHAnsi" w:eastAsiaTheme="minorEastAsia" w:hAnsiTheme="minorHAnsi" w:cstheme="minorBidi"/>
          <w:kern w:val="2"/>
          <w:szCs w:val="24"/>
          <w:lang w:val="en-US" w:eastAsia="en-US"/>
          <w14:ligatures w14:val="standardContextual"/>
        </w:rPr>
      </w:pPr>
      <w:hyperlink w:anchor="_Toc210237877" w:history="1">
        <w:r w:rsidRPr="00B50E09">
          <w:rPr>
            <w:rStyle w:val="Hyperlink"/>
            <w:b/>
            <w:lang w:val="en-US" w:eastAsia="en-US"/>
          </w:rPr>
          <w:t>3.5</w:t>
        </w:r>
        <w:r>
          <w:rPr>
            <w:rFonts w:asciiTheme="minorHAnsi" w:eastAsiaTheme="minorEastAsia" w:hAnsiTheme="minorHAnsi" w:cstheme="minorBidi"/>
            <w:kern w:val="2"/>
            <w:szCs w:val="24"/>
            <w:lang w:val="en-US" w:eastAsia="en-US"/>
            <w14:ligatures w14:val="standardContextual"/>
          </w:rPr>
          <w:tab/>
        </w:r>
        <w:r w:rsidRPr="00B50E09">
          <w:rPr>
            <w:rStyle w:val="Hyperlink"/>
            <w:b/>
            <w:lang w:val="en-US" w:eastAsia="en-US"/>
          </w:rPr>
          <w:t>Service Provider’s Actions Requiring Employer’s Prior Approval</w:t>
        </w:r>
        <w:r>
          <w:rPr>
            <w:webHidden/>
          </w:rPr>
          <w:tab/>
        </w:r>
        <w:r>
          <w:rPr>
            <w:webHidden/>
          </w:rPr>
          <w:fldChar w:fldCharType="begin"/>
        </w:r>
        <w:r>
          <w:rPr>
            <w:webHidden/>
          </w:rPr>
          <w:instrText xml:space="preserve"> PAGEREF _Toc210237877 \h </w:instrText>
        </w:r>
        <w:r>
          <w:rPr>
            <w:webHidden/>
          </w:rPr>
        </w:r>
        <w:r>
          <w:rPr>
            <w:webHidden/>
          </w:rPr>
          <w:fldChar w:fldCharType="separate"/>
        </w:r>
        <w:r>
          <w:rPr>
            <w:webHidden/>
          </w:rPr>
          <w:t>83</w:t>
        </w:r>
        <w:r>
          <w:rPr>
            <w:webHidden/>
          </w:rPr>
          <w:fldChar w:fldCharType="end"/>
        </w:r>
      </w:hyperlink>
    </w:p>
    <w:p w14:paraId="23750308" w14:textId="77777777" w:rsidR="00CD53C2" w:rsidRDefault="00CD53C2" w:rsidP="00CD53C2">
      <w:pPr>
        <w:pStyle w:val="TOC3"/>
        <w:rPr>
          <w:rFonts w:asciiTheme="minorHAnsi" w:eastAsiaTheme="minorEastAsia" w:hAnsiTheme="minorHAnsi" w:cstheme="minorBidi"/>
          <w:kern w:val="2"/>
          <w:szCs w:val="24"/>
          <w:lang w:val="en-US" w:eastAsia="en-US"/>
          <w14:ligatures w14:val="standardContextual"/>
        </w:rPr>
      </w:pPr>
      <w:hyperlink w:anchor="_Toc210237878" w:history="1">
        <w:r w:rsidRPr="00B50E09">
          <w:rPr>
            <w:rStyle w:val="Hyperlink"/>
            <w:b/>
            <w:lang w:val="en-US" w:eastAsia="en-US"/>
          </w:rPr>
          <w:t>3.6</w:t>
        </w:r>
        <w:r>
          <w:rPr>
            <w:rFonts w:asciiTheme="minorHAnsi" w:eastAsiaTheme="minorEastAsia" w:hAnsiTheme="minorHAnsi" w:cstheme="minorBidi"/>
            <w:kern w:val="2"/>
            <w:szCs w:val="24"/>
            <w:lang w:val="en-US" w:eastAsia="en-US"/>
            <w14:ligatures w14:val="standardContextual"/>
          </w:rPr>
          <w:tab/>
        </w:r>
        <w:r w:rsidRPr="00B50E09">
          <w:rPr>
            <w:rStyle w:val="Hyperlink"/>
            <w:b/>
            <w:lang w:val="en-US" w:eastAsia="en-US"/>
          </w:rPr>
          <w:t>Reporting Obligations</w:t>
        </w:r>
        <w:r>
          <w:rPr>
            <w:webHidden/>
          </w:rPr>
          <w:tab/>
        </w:r>
        <w:r>
          <w:rPr>
            <w:webHidden/>
          </w:rPr>
          <w:fldChar w:fldCharType="begin"/>
        </w:r>
        <w:r>
          <w:rPr>
            <w:webHidden/>
          </w:rPr>
          <w:instrText xml:space="preserve"> PAGEREF _Toc210237878 \h </w:instrText>
        </w:r>
        <w:r>
          <w:rPr>
            <w:webHidden/>
          </w:rPr>
        </w:r>
        <w:r>
          <w:rPr>
            <w:webHidden/>
          </w:rPr>
          <w:fldChar w:fldCharType="separate"/>
        </w:r>
        <w:r>
          <w:rPr>
            <w:webHidden/>
          </w:rPr>
          <w:t>83</w:t>
        </w:r>
        <w:r>
          <w:rPr>
            <w:webHidden/>
          </w:rPr>
          <w:fldChar w:fldCharType="end"/>
        </w:r>
      </w:hyperlink>
    </w:p>
    <w:p w14:paraId="5B0209E5" w14:textId="77777777" w:rsidR="00CD53C2" w:rsidRDefault="00CD53C2" w:rsidP="00CD53C2">
      <w:pPr>
        <w:pStyle w:val="TOC3"/>
        <w:rPr>
          <w:rFonts w:asciiTheme="minorHAnsi" w:eastAsiaTheme="minorEastAsia" w:hAnsiTheme="minorHAnsi" w:cstheme="minorBidi"/>
          <w:kern w:val="2"/>
          <w:szCs w:val="24"/>
          <w:lang w:val="en-US" w:eastAsia="en-US"/>
          <w14:ligatures w14:val="standardContextual"/>
        </w:rPr>
      </w:pPr>
      <w:hyperlink w:anchor="_Toc210237879" w:history="1">
        <w:r w:rsidRPr="00B50E09">
          <w:rPr>
            <w:rStyle w:val="Hyperlink"/>
            <w:b/>
            <w:lang w:val="en-US" w:eastAsia="en-US"/>
          </w:rPr>
          <w:t>3.7</w:t>
        </w:r>
        <w:r>
          <w:rPr>
            <w:rFonts w:asciiTheme="minorHAnsi" w:eastAsiaTheme="minorEastAsia" w:hAnsiTheme="minorHAnsi" w:cstheme="minorBidi"/>
            <w:kern w:val="2"/>
            <w:szCs w:val="24"/>
            <w:lang w:val="en-US" w:eastAsia="en-US"/>
            <w14:ligatures w14:val="standardContextual"/>
          </w:rPr>
          <w:tab/>
        </w:r>
        <w:r w:rsidRPr="00B50E09">
          <w:rPr>
            <w:rStyle w:val="Hyperlink"/>
            <w:b/>
            <w:lang w:val="en-US" w:eastAsia="en-US"/>
          </w:rPr>
          <w:t>Documents Prepared by the Service Provider to Be the Property of the Employer</w:t>
        </w:r>
        <w:r>
          <w:rPr>
            <w:webHidden/>
          </w:rPr>
          <w:tab/>
        </w:r>
        <w:r>
          <w:rPr>
            <w:webHidden/>
          </w:rPr>
          <w:fldChar w:fldCharType="begin"/>
        </w:r>
        <w:r>
          <w:rPr>
            <w:webHidden/>
          </w:rPr>
          <w:instrText xml:space="preserve"> PAGEREF _Toc210237879 \h </w:instrText>
        </w:r>
        <w:r>
          <w:rPr>
            <w:webHidden/>
          </w:rPr>
        </w:r>
        <w:r>
          <w:rPr>
            <w:webHidden/>
          </w:rPr>
          <w:fldChar w:fldCharType="separate"/>
        </w:r>
        <w:r>
          <w:rPr>
            <w:webHidden/>
          </w:rPr>
          <w:t>83</w:t>
        </w:r>
        <w:r>
          <w:rPr>
            <w:webHidden/>
          </w:rPr>
          <w:fldChar w:fldCharType="end"/>
        </w:r>
      </w:hyperlink>
    </w:p>
    <w:p w14:paraId="784274AC" w14:textId="77777777" w:rsidR="00CD53C2" w:rsidRDefault="00CD53C2" w:rsidP="00CD53C2">
      <w:pPr>
        <w:pStyle w:val="TOC3"/>
        <w:rPr>
          <w:rFonts w:asciiTheme="minorHAnsi" w:eastAsiaTheme="minorEastAsia" w:hAnsiTheme="minorHAnsi" w:cstheme="minorBidi"/>
          <w:kern w:val="2"/>
          <w:szCs w:val="24"/>
          <w:lang w:val="en-US" w:eastAsia="en-US"/>
          <w14:ligatures w14:val="standardContextual"/>
        </w:rPr>
      </w:pPr>
      <w:hyperlink w:anchor="_Toc210237880" w:history="1">
        <w:r w:rsidRPr="00B50E09">
          <w:rPr>
            <w:rStyle w:val="Hyperlink"/>
            <w:b/>
            <w:lang w:val="en-US" w:eastAsia="en-US"/>
          </w:rPr>
          <w:t>3.8</w:t>
        </w:r>
        <w:r>
          <w:rPr>
            <w:rFonts w:asciiTheme="minorHAnsi" w:eastAsiaTheme="minorEastAsia" w:hAnsiTheme="minorHAnsi" w:cstheme="minorBidi"/>
            <w:kern w:val="2"/>
            <w:szCs w:val="24"/>
            <w:lang w:val="en-US" w:eastAsia="en-US"/>
            <w14:ligatures w14:val="standardContextual"/>
          </w:rPr>
          <w:tab/>
        </w:r>
        <w:r w:rsidRPr="00B50E09">
          <w:rPr>
            <w:rStyle w:val="Hyperlink"/>
            <w:b/>
            <w:lang w:val="en-US" w:eastAsia="en-US"/>
          </w:rPr>
          <w:t>Liquidated Damages</w:t>
        </w:r>
        <w:r>
          <w:rPr>
            <w:webHidden/>
          </w:rPr>
          <w:tab/>
        </w:r>
        <w:r>
          <w:rPr>
            <w:webHidden/>
          </w:rPr>
          <w:fldChar w:fldCharType="begin"/>
        </w:r>
        <w:r>
          <w:rPr>
            <w:webHidden/>
          </w:rPr>
          <w:instrText xml:space="preserve"> PAGEREF _Toc210237880 \h </w:instrText>
        </w:r>
        <w:r>
          <w:rPr>
            <w:webHidden/>
          </w:rPr>
        </w:r>
        <w:r>
          <w:rPr>
            <w:webHidden/>
          </w:rPr>
          <w:fldChar w:fldCharType="separate"/>
        </w:r>
        <w:r>
          <w:rPr>
            <w:webHidden/>
          </w:rPr>
          <w:t>84</w:t>
        </w:r>
        <w:r>
          <w:rPr>
            <w:webHidden/>
          </w:rPr>
          <w:fldChar w:fldCharType="end"/>
        </w:r>
      </w:hyperlink>
    </w:p>
    <w:p w14:paraId="2882EC90" w14:textId="77777777" w:rsidR="00CD53C2" w:rsidRDefault="00CD53C2" w:rsidP="00CD53C2">
      <w:pPr>
        <w:pStyle w:val="TOC4"/>
        <w:tabs>
          <w:tab w:val="right" w:leader="dot" w:pos="8810"/>
        </w:tabs>
        <w:rPr>
          <w:rFonts w:asciiTheme="minorHAnsi" w:eastAsiaTheme="minorEastAsia" w:hAnsiTheme="minorHAnsi" w:cstheme="minorBidi"/>
          <w:noProof/>
          <w:kern w:val="2"/>
          <w:szCs w:val="24"/>
          <w:lang w:val="en-US" w:eastAsia="en-US"/>
          <w14:ligatures w14:val="standardContextual"/>
        </w:rPr>
      </w:pPr>
      <w:hyperlink w:anchor="_Toc210237881" w:history="1">
        <w:r w:rsidRPr="00B50E09">
          <w:rPr>
            <w:rStyle w:val="Hyperlink"/>
            <w:b/>
            <w:noProof/>
            <w:lang w:val="en-US" w:eastAsia="en-US"/>
          </w:rPr>
          <w:t>3.8.1 Payments of Liquidated Damages</w:t>
        </w:r>
        <w:r>
          <w:rPr>
            <w:noProof/>
            <w:webHidden/>
          </w:rPr>
          <w:tab/>
        </w:r>
        <w:r>
          <w:rPr>
            <w:noProof/>
            <w:webHidden/>
          </w:rPr>
          <w:fldChar w:fldCharType="begin"/>
        </w:r>
        <w:r>
          <w:rPr>
            <w:noProof/>
            <w:webHidden/>
          </w:rPr>
          <w:instrText xml:space="preserve"> PAGEREF _Toc210237881 \h </w:instrText>
        </w:r>
        <w:r>
          <w:rPr>
            <w:noProof/>
            <w:webHidden/>
          </w:rPr>
        </w:r>
        <w:r>
          <w:rPr>
            <w:noProof/>
            <w:webHidden/>
          </w:rPr>
          <w:fldChar w:fldCharType="separate"/>
        </w:r>
        <w:r>
          <w:rPr>
            <w:noProof/>
            <w:webHidden/>
          </w:rPr>
          <w:t>84</w:t>
        </w:r>
        <w:r>
          <w:rPr>
            <w:noProof/>
            <w:webHidden/>
          </w:rPr>
          <w:fldChar w:fldCharType="end"/>
        </w:r>
      </w:hyperlink>
    </w:p>
    <w:p w14:paraId="41BA1060" w14:textId="77777777" w:rsidR="00CD53C2" w:rsidRDefault="00CD53C2" w:rsidP="00CD53C2">
      <w:pPr>
        <w:pStyle w:val="TOC4"/>
        <w:tabs>
          <w:tab w:val="right" w:leader="dot" w:pos="8810"/>
        </w:tabs>
        <w:rPr>
          <w:rFonts w:asciiTheme="minorHAnsi" w:eastAsiaTheme="minorEastAsia" w:hAnsiTheme="minorHAnsi" w:cstheme="minorBidi"/>
          <w:noProof/>
          <w:kern w:val="2"/>
          <w:szCs w:val="24"/>
          <w:lang w:val="en-US" w:eastAsia="en-US"/>
          <w14:ligatures w14:val="standardContextual"/>
        </w:rPr>
      </w:pPr>
      <w:hyperlink w:anchor="_Toc210237882" w:history="1">
        <w:r w:rsidRPr="00B50E09">
          <w:rPr>
            <w:rStyle w:val="Hyperlink"/>
            <w:b/>
            <w:noProof/>
            <w:lang w:val="en-US" w:eastAsia="en-US"/>
          </w:rPr>
          <w:t>3.8.2 Correction for Over-payment</w:t>
        </w:r>
        <w:r>
          <w:rPr>
            <w:noProof/>
            <w:webHidden/>
          </w:rPr>
          <w:tab/>
        </w:r>
        <w:r>
          <w:rPr>
            <w:noProof/>
            <w:webHidden/>
          </w:rPr>
          <w:fldChar w:fldCharType="begin"/>
        </w:r>
        <w:r>
          <w:rPr>
            <w:noProof/>
            <w:webHidden/>
          </w:rPr>
          <w:instrText xml:space="preserve"> PAGEREF _Toc210237882 \h </w:instrText>
        </w:r>
        <w:r>
          <w:rPr>
            <w:noProof/>
            <w:webHidden/>
          </w:rPr>
        </w:r>
        <w:r>
          <w:rPr>
            <w:noProof/>
            <w:webHidden/>
          </w:rPr>
          <w:fldChar w:fldCharType="separate"/>
        </w:r>
        <w:r>
          <w:rPr>
            <w:noProof/>
            <w:webHidden/>
          </w:rPr>
          <w:t>84</w:t>
        </w:r>
        <w:r>
          <w:rPr>
            <w:noProof/>
            <w:webHidden/>
          </w:rPr>
          <w:fldChar w:fldCharType="end"/>
        </w:r>
      </w:hyperlink>
    </w:p>
    <w:p w14:paraId="1A131855" w14:textId="77777777" w:rsidR="00CD53C2" w:rsidRDefault="00CD53C2" w:rsidP="00CD53C2">
      <w:pPr>
        <w:pStyle w:val="TOC4"/>
        <w:tabs>
          <w:tab w:val="left" w:pos="1540"/>
          <w:tab w:val="right" w:leader="dot" w:pos="8810"/>
        </w:tabs>
        <w:rPr>
          <w:rFonts w:asciiTheme="minorHAnsi" w:eastAsiaTheme="minorEastAsia" w:hAnsiTheme="minorHAnsi" w:cstheme="minorBidi"/>
          <w:noProof/>
          <w:kern w:val="2"/>
          <w:szCs w:val="24"/>
          <w:lang w:val="en-US" w:eastAsia="en-US"/>
          <w14:ligatures w14:val="standardContextual"/>
        </w:rPr>
      </w:pPr>
      <w:hyperlink w:anchor="_Toc210237883" w:history="1">
        <w:r w:rsidRPr="00B50E09">
          <w:rPr>
            <w:rStyle w:val="Hyperlink"/>
            <w:b/>
            <w:bCs/>
            <w:noProof/>
            <w:lang w:val="en-US" w:eastAsia="en-US"/>
          </w:rPr>
          <w:t>3.8.3</w:t>
        </w:r>
        <w:r>
          <w:rPr>
            <w:rFonts w:asciiTheme="minorHAnsi" w:eastAsiaTheme="minorEastAsia" w:hAnsiTheme="minorHAnsi" w:cstheme="minorBidi"/>
            <w:noProof/>
            <w:kern w:val="2"/>
            <w:szCs w:val="24"/>
            <w:lang w:val="en-US" w:eastAsia="en-US"/>
            <w14:ligatures w14:val="standardContextual"/>
          </w:rPr>
          <w:tab/>
        </w:r>
        <w:r w:rsidRPr="00B50E09">
          <w:rPr>
            <w:rStyle w:val="Hyperlink"/>
            <w:b/>
            <w:bCs/>
            <w:noProof/>
            <w:lang w:val="en-US" w:eastAsia="en-US"/>
          </w:rPr>
          <w:t>Lack of performance penalty</w:t>
        </w:r>
        <w:r>
          <w:rPr>
            <w:noProof/>
            <w:webHidden/>
          </w:rPr>
          <w:tab/>
        </w:r>
        <w:r>
          <w:rPr>
            <w:noProof/>
            <w:webHidden/>
          </w:rPr>
          <w:fldChar w:fldCharType="begin"/>
        </w:r>
        <w:r>
          <w:rPr>
            <w:noProof/>
            <w:webHidden/>
          </w:rPr>
          <w:instrText xml:space="preserve"> PAGEREF _Toc210237883 \h </w:instrText>
        </w:r>
        <w:r>
          <w:rPr>
            <w:noProof/>
            <w:webHidden/>
          </w:rPr>
        </w:r>
        <w:r>
          <w:rPr>
            <w:noProof/>
            <w:webHidden/>
          </w:rPr>
          <w:fldChar w:fldCharType="separate"/>
        </w:r>
        <w:r>
          <w:rPr>
            <w:noProof/>
            <w:webHidden/>
          </w:rPr>
          <w:t>84</w:t>
        </w:r>
        <w:r>
          <w:rPr>
            <w:noProof/>
            <w:webHidden/>
          </w:rPr>
          <w:fldChar w:fldCharType="end"/>
        </w:r>
      </w:hyperlink>
    </w:p>
    <w:p w14:paraId="6999261B" w14:textId="77777777" w:rsidR="00CD53C2" w:rsidRDefault="00CD53C2" w:rsidP="00CD53C2">
      <w:pPr>
        <w:pStyle w:val="TOC3"/>
        <w:rPr>
          <w:rFonts w:asciiTheme="minorHAnsi" w:eastAsiaTheme="minorEastAsia" w:hAnsiTheme="minorHAnsi" w:cstheme="minorBidi"/>
          <w:kern w:val="2"/>
          <w:szCs w:val="24"/>
          <w:lang w:val="en-US" w:eastAsia="en-US"/>
          <w14:ligatures w14:val="standardContextual"/>
        </w:rPr>
      </w:pPr>
      <w:hyperlink w:anchor="_Toc210237884" w:history="1">
        <w:r w:rsidRPr="00B50E09">
          <w:rPr>
            <w:rStyle w:val="Hyperlink"/>
            <w:b/>
            <w:lang w:val="en-US" w:eastAsia="en-US"/>
          </w:rPr>
          <w:t>3.9</w:t>
        </w:r>
        <w:r>
          <w:rPr>
            <w:rFonts w:asciiTheme="minorHAnsi" w:eastAsiaTheme="minorEastAsia" w:hAnsiTheme="minorHAnsi" w:cstheme="minorBidi"/>
            <w:kern w:val="2"/>
            <w:szCs w:val="24"/>
            <w:lang w:val="en-US" w:eastAsia="en-US"/>
            <w14:ligatures w14:val="standardContextual"/>
          </w:rPr>
          <w:tab/>
        </w:r>
        <w:r w:rsidRPr="00B50E09">
          <w:rPr>
            <w:rStyle w:val="Hyperlink"/>
            <w:b/>
            <w:lang w:val="en-US" w:eastAsia="en-US"/>
          </w:rPr>
          <w:t>Performance Security</w:t>
        </w:r>
        <w:r>
          <w:rPr>
            <w:webHidden/>
          </w:rPr>
          <w:tab/>
        </w:r>
        <w:r>
          <w:rPr>
            <w:webHidden/>
          </w:rPr>
          <w:fldChar w:fldCharType="begin"/>
        </w:r>
        <w:r>
          <w:rPr>
            <w:webHidden/>
          </w:rPr>
          <w:instrText xml:space="preserve"> PAGEREF _Toc210237884 \h </w:instrText>
        </w:r>
        <w:r>
          <w:rPr>
            <w:webHidden/>
          </w:rPr>
        </w:r>
        <w:r>
          <w:rPr>
            <w:webHidden/>
          </w:rPr>
          <w:fldChar w:fldCharType="separate"/>
        </w:r>
        <w:r>
          <w:rPr>
            <w:webHidden/>
          </w:rPr>
          <w:t>84</w:t>
        </w:r>
        <w:r>
          <w:rPr>
            <w:webHidden/>
          </w:rPr>
          <w:fldChar w:fldCharType="end"/>
        </w:r>
      </w:hyperlink>
    </w:p>
    <w:p w14:paraId="3357C09C" w14:textId="77777777" w:rsidR="00CD53C2" w:rsidRDefault="00CD53C2" w:rsidP="00CD53C2">
      <w:pPr>
        <w:pStyle w:val="TOC3"/>
        <w:rPr>
          <w:rFonts w:asciiTheme="minorHAnsi" w:eastAsiaTheme="minorEastAsia" w:hAnsiTheme="minorHAnsi" w:cstheme="minorBidi"/>
          <w:kern w:val="2"/>
          <w:szCs w:val="24"/>
          <w:lang w:val="en-US" w:eastAsia="en-US"/>
          <w14:ligatures w14:val="standardContextual"/>
        </w:rPr>
      </w:pPr>
      <w:hyperlink w:anchor="_Toc210237885" w:history="1">
        <w:r w:rsidRPr="00B50E09">
          <w:rPr>
            <w:rStyle w:val="Hyperlink"/>
            <w:b/>
            <w:lang w:val="en-US" w:eastAsia="en-US"/>
          </w:rPr>
          <w:t>3.10 Fraud and Corruption</w:t>
        </w:r>
        <w:r>
          <w:rPr>
            <w:webHidden/>
          </w:rPr>
          <w:tab/>
        </w:r>
        <w:r>
          <w:rPr>
            <w:webHidden/>
          </w:rPr>
          <w:fldChar w:fldCharType="begin"/>
        </w:r>
        <w:r>
          <w:rPr>
            <w:webHidden/>
          </w:rPr>
          <w:instrText xml:space="preserve"> PAGEREF _Toc210237885 \h </w:instrText>
        </w:r>
        <w:r>
          <w:rPr>
            <w:webHidden/>
          </w:rPr>
        </w:r>
        <w:r>
          <w:rPr>
            <w:webHidden/>
          </w:rPr>
          <w:fldChar w:fldCharType="separate"/>
        </w:r>
        <w:r>
          <w:rPr>
            <w:webHidden/>
          </w:rPr>
          <w:t>84</w:t>
        </w:r>
        <w:r>
          <w:rPr>
            <w:webHidden/>
          </w:rPr>
          <w:fldChar w:fldCharType="end"/>
        </w:r>
      </w:hyperlink>
    </w:p>
    <w:p w14:paraId="4885029A" w14:textId="77777777" w:rsidR="00CD53C2" w:rsidRDefault="00CD53C2" w:rsidP="00CD53C2">
      <w:pPr>
        <w:pStyle w:val="TOC3"/>
        <w:rPr>
          <w:rFonts w:asciiTheme="minorHAnsi" w:eastAsiaTheme="minorEastAsia" w:hAnsiTheme="minorHAnsi" w:cstheme="minorBidi"/>
          <w:kern w:val="2"/>
          <w:szCs w:val="24"/>
          <w:lang w:val="en-US" w:eastAsia="en-US"/>
          <w14:ligatures w14:val="standardContextual"/>
        </w:rPr>
      </w:pPr>
      <w:hyperlink w:anchor="_Toc210237886" w:history="1">
        <w:r w:rsidRPr="00B50E09">
          <w:rPr>
            <w:rStyle w:val="Hyperlink"/>
            <w:b/>
            <w:lang w:val="en-US" w:eastAsia="en-US"/>
          </w:rPr>
          <w:t>3.11 Sustainable Procurement</w:t>
        </w:r>
        <w:r>
          <w:rPr>
            <w:webHidden/>
          </w:rPr>
          <w:tab/>
        </w:r>
        <w:r>
          <w:rPr>
            <w:webHidden/>
          </w:rPr>
          <w:fldChar w:fldCharType="begin"/>
        </w:r>
        <w:r>
          <w:rPr>
            <w:webHidden/>
          </w:rPr>
          <w:instrText xml:space="preserve"> PAGEREF _Toc210237886 \h </w:instrText>
        </w:r>
        <w:r>
          <w:rPr>
            <w:webHidden/>
          </w:rPr>
        </w:r>
        <w:r>
          <w:rPr>
            <w:webHidden/>
          </w:rPr>
          <w:fldChar w:fldCharType="separate"/>
        </w:r>
        <w:r>
          <w:rPr>
            <w:webHidden/>
          </w:rPr>
          <w:t>85</w:t>
        </w:r>
        <w:r>
          <w:rPr>
            <w:webHidden/>
          </w:rPr>
          <w:fldChar w:fldCharType="end"/>
        </w:r>
      </w:hyperlink>
    </w:p>
    <w:p w14:paraId="31C1B74C" w14:textId="77777777" w:rsidR="00CD53C2" w:rsidRDefault="00CD53C2" w:rsidP="00CD53C2">
      <w:pPr>
        <w:pStyle w:val="TOC2"/>
        <w:tabs>
          <w:tab w:val="right" w:leader="dot" w:pos="8810"/>
        </w:tabs>
        <w:rPr>
          <w:rFonts w:asciiTheme="minorHAnsi" w:eastAsiaTheme="minorEastAsia" w:hAnsiTheme="minorHAnsi" w:cstheme="minorBidi"/>
          <w:noProof/>
          <w:kern w:val="2"/>
          <w:szCs w:val="24"/>
          <w:lang w:val="en-US" w:eastAsia="en-US"/>
          <w14:ligatures w14:val="standardContextual"/>
        </w:rPr>
      </w:pPr>
      <w:hyperlink w:anchor="_Toc210237887" w:history="1">
        <w:r w:rsidRPr="00B50E09">
          <w:rPr>
            <w:rStyle w:val="Hyperlink"/>
            <w:b/>
            <w:noProof/>
            <w:lang w:val="en-US" w:eastAsia="en-US"/>
          </w:rPr>
          <w:t>4.  Service Provider’s Personnel</w:t>
        </w:r>
        <w:r>
          <w:rPr>
            <w:noProof/>
            <w:webHidden/>
          </w:rPr>
          <w:tab/>
        </w:r>
        <w:r>
          <w:rPr>
            <w:noProof/>
            <w:webHidden/>
          </w:rPr>
          <w:fldChar w:fldCharType="begin"/>
        </w:r>
        <w:r>
          <w:rPr>
            <w:noProof/>
            <w:webHidden/>
          </w:rPr>
          <w:instrText xml:space="preserve"> PAGEREF _Toc210237887 \h </w:instrText>
        </w:r>
        <w:r>
          <w:rPr>
            <w:noProof/>
            <w:webHidden/>
          </w:rPr>
        </w:r>
        <w:r>
          <w:rPr>
            <w:noProof/>
            <w:webHidden/>
          </w:rPr>
          <w:fldChar w:fldCharType="separate"/>
        </w:r>
        <w:r>
          <w:rPr>
            <w:noProof/>
            <w:webHidden/>
          </w:rPr>
          <w:t>85</w:t>
        </w:r>
        <w:r>
          <w:rPr>
            <w:noProof/>
            <w:webHidden/>
          </w:rPr>
          <w:fldChar w:fldCharType="end"/>
        </w:r>
      </w:hyperlink>
    </w:p>
    <w:p w14:paraId="6FA1A0EB" w14:textId="77777777" w:rsidR="00CD53C2" w:rsidRDefault="00CD53C2" w:rsidP="00CD53C2">
      <w:pPr>
        <w:pStyle w:val="TOC3"/>
        <w:rPr>
          <w:rFonts w:asciiTheme="minorHAnsi" w:eastAsiaTheme="minorEastAsia" w:hAnsiTheme="minorHAnsi" w:cstheme="minorBidi"/>
          <w:kern w:val="2"/>
          <w:szCs w:val="24"/>
          <w:lang w:val="en-US" w:eastAsia="en-US"/>
          <w14:ligatures w14:val="standardContextual"/>
        </w:rPr>
      </w:pPr>
      <w:hyperlink w:anchor="_Toc210237888" w:history="1">
        <w:r w:rsidRPr="00B50E09">
          <w:rPr>
            <w:rStyle w:val="Hyperlink"/>
            <w:b/>
            <w:lang w:val="en-US" w:eastAsia="en-US"/>
          </w:rPr>
          <w:t>4.1</w:t>
        </w:r>
        <w:r>
          <w:rPr>
            <w:rFonts w:asciiTheme="minorHAnsi" w:eastAsiaTheme="minorEastAsia" w:hAnsiTheme="minorHAnsi" w:cstheme="minorBidi"/>
            <w:kern w:val="2"/>
            <w:szCs w:val="24"/>
            <w:lang w:val="en-US" w:eastAsia="en-US"/>
            <w14:ligatures w14:val="standardContextual"/>
          </w:rPr>
          <w:tab/>
        </w:r>
        <w:r w:rsidRPr="00B50E09">
          <w:rPr>
            <w:rStyle w:val="Hyperlink"/>
            <w:b/>
            <w:lang w:val="en-US" w:eastAsia="en-US"/>
          </w:rPr>
          <w:t>Description of Personnel</w:t>
        </w:r>
        <w:r>
          <w:rPr>
            <w:webHidden/>
          </w:rPr>
          <w:tab/>
        </w:r>
        <w:r>
          <w:rPr>
            <w:webHidden/>
          </w:rPr>
          <w:fldChar w:fldCharType="begin"/>
        </w:r>
        <w:r>
          <w:rPr>
            <w:webHidden/>
          </w:rPr>
          <w:instrText xml:space="preserve"> PAGEREF _Toc210237888 \h </w:instrText>
        </w:r>
        <w:r>
          <w:rPr>
            <w:webHidden/>
          </w:rPr>
        </w:r>
        <w:r>
          <w:rPr>
            <w:webHidden/>
          </w:rPr>
          <w:fldChar w:fldCharType="separate"/>
        </w:r>
        <w:r>
          <w:rPr>
            <w:webHidden/>
          </w:rPr>
          <w:t>85</w:t>
        </w:r>
        <w:r>
          <w:rPr>
            <w:webHidden/>
          </w:rPr>
          <w:fldChar w:fldCharType="end"/>
        </w:r>
      </w:hyperlink>
    </w:p>
    <w:p w14:paraId="26A74E0F" w14:textId="77777777" w:rsidR="00CD53C2" w:rsidRDefault="00CD53C2" w:rsidP="00CD53C2">
      <w:pPr>
        <w:pStyle w:val="TOC3"/>
        <w:rPr>
          <w:rFonts w:asciiTheme="minorHAnsi" w:eastAsiaTheme="minorEastAsia" w:hAnsiTheme="minorHAnsi" w:cstheme="minorBidi"/>
          <w:kern w:val="2"/>
          <w:szCs w:val="24"/>
          <w:lang w:val="en-US" w:eastAsia="en-US"/>
          <w14:ligatures w14:val="standardContextual"/>
        </w:rPr>
      </w:pPr>
      <w:hyperlink w:anchor="_Toc210237889" w:history="1">
        <w:r w:rsidRPr="00B50E09">
          <w:rPr>
            <w:rStyle w:val="Hyperlink"/>
            <w:b/>
            <w:lang w:val="en-US" w:eastAsia="en-US"/>
          </w:rPr>
          <w:t>4.2</w:t>
        </w:r>
        <w:r>
          <w:rPr>
            <w:rFonts w:asciiTheme="minorHAnsi" w:eastAsiaTheme="minorEastAsia" w:hAnsiTheme="minorHAnsi" w:cstheme="minorBidi"/>
            <w:kern w:val="2"/>
            <w:szCs w:val="24"/>
            <w:lang w:val="en-US" w:eastAsia="en-US"/>
            <w14:ligatures w14:val="standardContextual"/>
          </w:rPr>
          <w:tab/>
        </w:r>
        <w:r w:rsidRPr="00B50E09">
          <w:rPr>
            <w:rStyle w:val="Hyperlink"/>
            <w:b/>
            <w:lang w:val="en-US" w:eastAsia="en-US"/>
          </w:rPr>
          <w:t>Removal and/or Replacement of Personnel</w:t>
        </w:r>
        <w:r>
          <w:rPr>
            <w:webHidden/>
          </w:rPr>
          <w:tab/>
        </w:r>
        <w:r>
          <w:rPr>
            <w:webHidden/>
          </w:rPr>
          <w:fldChar w:fldCharType="begin"/>
        </w:r>
        <w:r>
          <w:rPr>
            <w:webHidden/>
          </w:rPr>
          <w:instrText xml:space="preserve"> PAGEREF _Toc210237889 \h </w:instrText>
        </w:r>
        <w:r>
          <w:rPr>
            <w:webHidden/>
          </w:rPr>
        </w:r>
        <w:r>
          <w:rPr>
            <w:webHidden/>
          </w:rPr>
          <w:fldChar w:fldCharType="separate"/>
        </w:r>
        <w:r>
          <w:rPr>
            <w:webHidden/>
          </w:rPr>
          <w:t>85</w:t>
        </w:r>
        <w:r>
          <w:rPr>
            <w:webHidden/>
          </w:rPr>
          <w:fldChar w:fldCharType="end"/>
        </w:r>
      </w:hyperlink>
    </w:p>
    <w:p w14:paraId="7B6A647F" w14:textId="77777777" w:rsidR="00CD53C2" w:rsidRDefault="00CD53C2" w:rsidP="00CD53C2">
      <w:pPr>
        <w:pStyle w:val="TOC2"/>
        <w:tabs>
          <w:tab w:val="right" w:leader="dot" w:pos="8810"/>
        </w:tabs>
        <w:rPr>
          <w:rFonts w:asciiTheme="minorHAnsi" w:eastAsiaTheme="minorEastAsia" w:hAnsiTheme="minorHAnsi" w:cstheme="minorBidi"/>
          <w:noProof/>
          <w:kern w:val="2"/>
          <w:szCs w:val="24"/>
          <w:lang w:val="en-US" w:eastAsia="en-US"/>
          <w14:ligatures w14:val="standardContextual"/>
        </w:rPr>
      </w:pPr>
      <w:hyperlink w:anchor="_Toc210237890" w:history="1">
        <w:r w:rsidRPr="00B50E09">
          <w:rPr>
            <w:rStyle w:val="Hyperlink"/>
            <w:b/>
            <w:noProof/>
            <w:lang w:val="en-US" w:eastAsia="en-US"/>
          </w:rPr>
          <w:t>5.  Obligations of the Employer</w:t>
        </w:r>
        <w:r>
          <w:rPr>
            <w:noProof/>
            <w:webHidden/>
          </w:rPr>
          <w:tab/>
        </w:r>
        <w:r>
          <w:rPr>
            <w:noProof/>
            <w:webHidden/>
          </w:rPr>
          <w:fldChar w:fldCharType="begin"/>
        </w:r>
        <w:r>
          <w:rPr>
            <w:noProof/>
            <w:webHidden/>
          </w:rPr>
          <w:instrText xml:space="preserve"> PAGEREF _Toc210237890 \h </w:instrText>
        </w:r>
        <w:r>
          <w:rPr>
            <w:noProof/>
            <w:webHidden/>
          </w:rPr>
        </w:r>
        <w:r>
          <w:rPr>
            <w:noProof/>
            <w:webHidden/>
          </w:rPr>
          <w:fldChar w:fldCharType="separate"/>
        </w:r>
        <w:r>
          <w:rPr>
            <w:noProof/>
            <w:webHidden/>
          </w:rPr>
          <w:t>85</w:t>
        </w:r>
        <w:r>
          <w:rPr>
            <w:noProof/>
            <w:webHidden/>
          </w:rPr>
          <w:fldChar w:fldCharType="end"/>
        </w:r>
      </w:hyperlink>
    </w:p>
    <w:p w14:paraId="3B9E4E2E" w14:textId="77777777" w:rsidR="00CD53C2" w:rsidRDefault="00CD53C2" w:rsidP="00CD53C2">
      <w:pPr>
        <w:pStyle w:val="TOC3"/>
        <w:rPr>
          <w:rFonts w:asciiTheme="minorHAnsi" w:eastAsiaTheme="minorEastAsia" w:hAnsiTheme="minorHAnsi" w:cstheme="minorBidi"/>
          <w:kern w:val="2"/>
          <w:szCs w:val="24"/>
          <w:lang w:val="en-US" w:eastAsia="en-US"/>
          <w14:ligatures w14:val="standardContextual"/>
        </w:rPr>
      </w:pPr>
      <w:hyperlink w:anchor="_Toc210237891" w:history="1">
        <w:r w:rsidRPr="00B50E09">
          <w:rPr>
            <w:rStyle w:val="Hyperlink"/>
            <w:b/>
            <w:lang w:val="en-US" w:eastAsia="en-US"/>
          </w:rPr>
          <w:t>5.1</w:t>
        </w:r>
        <w:r>
          <w:rPr>
            <w:rFonts w:asciiTheme="minorHAnsi" w:eastAsiaTheme="minorEastAsia" w:hAnsiTheme="minorHAnsi" w:cstheme="minorBidi"/>
            <w:kern w:val="2"/>
            <w:szCs w:val="24"/>
            <w:lang w:val="en-US" w:eastAsia="en-US"/>
            <w14:ligatures w14:val="standardContextual"/>
          </w:rPr>
          <w:tab/>
        </w:r>
        <w:r w:rsidRPr="00B50E09">
          <w:rPr>
            <w:rStyle w:val="Hyperlink"/>
            <w:b/>
            <w:lang w:val="en-US" w:eastAsia="en-US"/>
          </w:rPr>
          <w:t>Assistance and Exemptions</w:t>
        </w:r>
        <w:r>
          <w:rPr>
            <w:webHidden/>
          </w:rPr>
          <w:tab/>
        </w:r>
        <w:r>
          <w:rPr>
            <w:webHidden/>
          </w:rPr>
          <w:fldChar w:fldCharType="begin"/>
        </w:r>
        <w:r>
          <w:rPr>
            <w:webHidden/>
          </w:rPr>
          <w:instrText xml:space="preserve"> PAGEREF _Toc210237891 \h </w:instrText>
        </w:r>
        <w:r>
          <w:rPr>
            <w:webHidden/>
          </w:rPr>
        </w:r>
        <w:r>
          <w:rPr>
            <w:webHidden/>
          </w:rPr>
          <w:fldChar w:fldCharType="separate"/>
        </w:r>
        <w:r>
          <w:rPr>
            <w:webHidden/>
          </w:rPr>
          <w:t>85</w:t>
        </w:r>
        <w:r>
          <w:rPr>
            <w:webHidden/>
          </w:rPr>
          <w:fldChar w:fldCharType="end"/>
        </w:r>
      </w:hyperlink>
    </w:p>
    <w:p w14:paraId="4329FFDF" w14:textId="77777777" w:rsidR="00CD53C2" w:rsidRDefault="00CD53C2" w:rsidP="00CD53C2">
      <w:pPr>
        <w:pStyle w:val="TOC3"/>
        <w:rPr>
          <w:rFonts w:asciiTheme="minorHAnsi" w:eastAsiaTheme="minorEastAsia" w:hAnsiTheme="minorHAnsi" w:cstheme="minorBidi"/>
          <w:kern w:val="2"/>
          <w:szCs w:val="24"/>
          <w:lang w:val="en-US" w:eastAsia="en-US"/>
          <w14:ligatures w14:val="standardContextual"/>
        </w:rPr>
      </w:pPr>
      <w:hyperlink w:anchor="_Toc210237892" w:history="1">
        <w:r w:rsidRPr="00B50E09">
          <w:rPr>
            <w:rStyle w:val="Hyperlink"/>
            <w:b/>
            <w:lang w:val="en-US" w:eastAsia="en-US"/>
          </w:rPr>
          <w:t>5.2</w:t>
        </w:r>
        <w:r>
          <w:rPr>
            <w:rFonts w:asciiTheme="minorHAnsi" w:eastAsiaTheme="minorEastAsia" w:hAnsiTheme="minorHAnsi" w:cstheme="minorBidi"/>
            <w:kern w:val="2"/>
            <w:szCs w:val="24"/>
            <w:lang w:val="en-US" w:eastAsia="en-US"/>
            <w14:ligatures w14:val="standardContextual"/>
          </w:rPr>
          <w:tab/>
        </w:r>
        <w:r w:rsidRPr="00B50E09">
          <w:rPr>
            <w:rStyle w:val="Hyperlink"/>
            <w:b/>
            <w:lang w:val="en-US" w:eastAsia="en-US"/>
          </w:rPr>
          <w:t>Change in the Applicable Law</w:t>
        </w:r>
        <w:r>
          <w:rPr>
            <w:webHidden/>
          </w:rPr>
          <w:tab/>
        </w:r>
        <w:r>
          <w:rPr>
            <w:webHidden/>
          </w:rPr>
          <w:fldChar w:fldCharType="begin"/>
        </w:r>
        <w:r>
          <w:rPr>
            <w:webHidden/>
          </w:rPr>
          <w:instrText xml:space="preserve"> PAGEREF _Toc210237892 \h </w:instrText>
        </w:r>
        <w:r>
          <w:rPr>
            <w:webHidden/>
          </w:rPr>
        </w:r>
        <w:r>
          <w:rPr>
            <w:webHidden/>
          </w:rPr>
          <w:fldChar w:fldCharType="separate"/>
        </w:r>
        <w:r>
          <w:rPr>
            <w:webHidden/>
          </w:rPr>
          <w:t>85</w:t>
        </w:r>
        <w:r>
          <w:rPr>
            <w:webHidden/>
          </w:rPr>
          <w:fldChar w:fldCharType="end"/>
        </w:r>
      </w:hyperlink>
    </w:p>
    <w:p w14:paraId="3D49DA97" w14:textId="77777777" w:rsidR="00CD53C2" w:rsidRDefault="00CD53C2" w:rsidP="00CD53C2">
      <w:pPr>
        <w:pStyle w:val="TOC3"/>
        <w:rPr>
          <w:rFonts w:asciiTheme="minorHAnsi" w:eastAsiaTheme="minorEastAsia" w:hAnsiTheme="minorHAnsi" w:cstheme="minorBidi"/>
          <w:kern w:val="2"/>
          <w:szCs w:val="24"/>
          <w:lang w:val="en-US" w:eastAsia="en-US"/>
          <w14:ligatures w14:val="standardContextual"/>
        </w:rPr>
      </w:pPr>
      <w:hyperlink w:anchor="_Toc210237893" w:history="1">
        <w:r w:rsidRPr="00B50E09">
          <w:rPr>
            <w:rStyle w:val="Hyperlink"/>
            <w:b/>
            <w:lang w:val="en-US" w:eastAsia="en-US"/>
          </w:rPr>
          <w:t>5.3</w:t>
        </w:r>
        <w:r>
          <w:rPr>
            <w:rFonts w:asciiTheme="minorHAnsi" w:eastAsiaTheme="minorEastAsia" w:hAnsiTheme="minorHAnsi" w:cstheme="minorBidi"/>
            <w:kern w:val="2"/>
            <w:szCs w:val="24"/>
            <w:lang w:val="en-US" w:eastAsia="en-US"/>
            <w14:ligatures w14:val="standardContextual"/>
          </w:rPr>
          <w:tab/>
        </w:r>
        <w:r w:rsidRPr="00B50E09">
          <w:rPr>
            <w:rStyle w:val="Hyperlink"/>
            <w:b/>
            <w:lang w:val="en-US" w:eastAsia="en-US"/>
          </w:rPr>
          <w:t>Services and Facilities</w:t>
        </w:r>
        <w:r>
          <w:rPr>
            <w:webHidden/>
          </w:rPr>
          <w:tab/>
        </w:r>
        <w:r>
          <w:rPr>
            <w:webHidden/>
          </w:rPr>
          <w:fldChar w:fldCharType="begin"/>
        </w:r>
        <w:r>
          <w:rPr>
            <w:webHidden/>
          </w:rPr>
          <w:instrText xml:space="preserve"> PAGEREF _Toc210237893 \h </w:instrText>
        </w:r>
        <w:r>
          <w:rPr>
            <w:webHidden/>
          </w:rPr>
        </w:r>
        <w:r>
          <w:rPr>
            <w:webHidden/>
          </w:rPr>
          <w:fldChar w:fldCharType="separate"/>
        </w:r>
        <w:r>
          <w:rPr>
            <w:webHidden/>
          </w:rPr>
          <w:t>86</w:t>
        </w:r>
        <w:r>
          <w:rPr>
            <w:webHidden/>
          </w:rPr>
          <w:fldChar w:fldCharType="end"/>
        </w:r>
      </w:hyperlink>
    </w:p>
    <w:p w14:paraId="55539EC2" w14:textId="77777777" w:rsidR="00CD53C2" w:rsidRDefault="00CD53C2" w:rsidP="00CD53C2">
      <w:pPr>
        <w:pStyle w:val="TOC2"/>
        <w:tabs>
          <w:tab w:val="right" w:leader="dot" w:pos="8810"/>
        </w:tabs>
        <w:rPr>
          <w:rFonts w:asciiTheme="minorHAnsi" w:eastAsiaTheme="minorEastAsia" w:hAnsiTheme="minorHAnsi" w:cstheme="minorBidi"/>
          <w:noProof/>
          <w:kern w:val="2"/>
          <w:szCs w:val="24"/>
          <w:lang w:val="en-US" w:eastAsia="en-US"/>
          <w14:ligatures w14:val="standardContextual"/>
        </w:rPr>
      </w:pPr>
      <w:hyperlink w:anchor="_Toc210237894" w:history="1">
        <w:r w:rsidRPr="00B50E09">
          <w:rPr>
            <w:rStyle w:val="Hyperlink"/>
            <w:b/>
            <w:noProof/>
            <w:lang w:val="en-US" w:eastAsia="en-US"/>
          </w:rPr>
          <w:t>6.  Payments to the Service Provider</w:t>
        </w:r>
        <w:r>
          <w:rPr>
            <w:noProof/>
            <w:webHidden/>
          </w:rPr>
          <w:tab/>
        </w:r>
        <w:r>
          <w:rPr>
            <w:noProof/>
            <w:webHidden/>
          </w:rPr>
          <w:fldChar w:fldCharType="begin"/>
        </w:r>
        <w:r>
          <w:rPr>
            <w:noProof/>
            <w:webHidden/>
          </w:rPr>
          <w:instrText xml:space="preserve"> PAGEREF _Toc210237894 \h </w:instrText>
        </w:r>
        <w:r>
          <w:rPr>
            <w:noProof/>
            <w:webHidden/>
          </w:rPr>
        </w:r>
        <w:r>
          <w:rPr>
            <w:noProof/>
            <w:webHidden/>
          </w:rPr>
          <w:fldChar w:fldCharType="separate"/>
        </w:r>
        <w:r>
          <w:rPr>
            <w:noProof/>
            <w:webHidden/>
          </w:rPr>
          <w:t>86</w:t>
        </w:r>
        <w:r>
          <w:rPr>
            <w:noProof/>
            <w:webHidden/>
          </w:rPr>
          <w:fldChar w:fldCharType="end"/>
        </w:r>
      </w:hyperlink>
    </w:p>
    <w:p w14:paraId="03FE5265" w14:textId="77777777" w:rsidR="00CD53C2" w:rsidRDefault="00CD53C2" w:rsidP="00CD53C2">
      <w:pPr>
        <w:pStyle w:val="TOC3"/>
        <w:rPr>
          <w:rFonts w:asciiTheme="minorHAnsi" w:eastAsiaTheme="minorEastAsia" w:hAnsiTheme="minorHAnsi" w:cstheme="minorBidi"/>
          <w:kern w:val="2"/>
          <w:szCs w:val="24"/>
          <w:lang w:val="en-US" w:eastAsia="en-US"/>
          <w14:ligatures w14:val="standardContextual"/>
        </w:rPr>
      </w:pPr>
      <w:hyperlink w:anchor="_Toc210237895" w:history="1">
        <w:r w:rsidRPr="00B50E09">
          <w:rPr>
            <w:rStyle w:val="Hyperlink"/>
            <w:b/>
            <w:lang w:val="en-US" w:eastAsia="en-US"/>
          </w:rPr>
          <w:t>6.1</w:t>
        </w:r>
        <w:r>
          <w:rPr>
            <w:rFonts w:asciiTheme="minorHAnsi" w:eastAsiaTheme="minorEastAsia" w:hAnsiTheme="minorHAnsi" w:cstheme="minorBidi"/>
            <w:kern w:val="2"/>
            <w:szCs w:val="24"/>
            <w:lang w:val="en-US" w:eastAsia="en-US"/>
            <w14:ligatures w14:val="standardContextual"/>
          </w:rPr>
          <w:tab/>
        </w:r>
        <w:r w:rsidRPr="00B50E09">
          <w:rPr>
            <w:rStyle w:val="Hyperlink"/>
            <w:b/>
            <w:lang w:val="en-US" w:eastAsia="en-US"/>
          </w:rPr>
          <w:t>Lump-Sum Remuneration</w:t>
        </w:r>
        <w:r>
          <w:rPr>
            <w:webHidden/>
          </w:rPr>
          <w:tab/>
        </w:r>
        <w:r>
          <w:rPr>
            <w:webHidden/>
          </w:rPr>
          <w:fldChar w:fldCharType="begin"/>
        </w:r>
        <w:r>
          <w:rPr>
            <w:webHidden/>
          </w:rPr>
          <w:instrText xml:space="preserve"> PAGEREF _Toc210237895 \h </w:instrText>
        </w:r>
        <w:r>
          <w:rPr>
            <w:webHidden/>
          </w:rPr>
        </w:r>
        <w:r>
          <w:rPr>
            <w:webHidden/>
          </w:rPr>
          <w:fldChar w:fldCharType="separate"/>
        </w:r>
        <w:r>
          <w:rPr>
            <w:webHidden/>
          </w:rPr>
          <w:t>86</w:t>
        </w:r>
        <w:r>
          <w:rPr>
            <w:webHidden/>
          </w:rPr>
          <w:fldChar w:fldCharType="end"/>
        </w:r>
      </w:hyperlink>
    </w:p>
    <w:p w14:paraId="4EAB9EF8" w14:textId="77777777" w:rsidR="00CD53C2" w:rsidRDefault="00CD53C2" w:rsidP="00CD53C2">
      <w:pPr>
        <w:pStyle w:val="TOC3"/>
        <w:rPr>
          <w:rFonts w:asciiTheme="minorHAnsi" w:eastAsiaTheme="minorEastAsia" w:hAnsiTheme="minorHAnsi" w:cstheme="minorBidi"/>
          <w:kern w:val="2"/>
          <w:szCs w:val="24"/>
          <w:lang w:val="en-US" w:eastAsia="en-US"/>
          <w14:ligatures w14:val="standardContextual"/>
        </w:rPr>
      </w:pPr>
      <w:hyperlink w:anchor="_Toc210237896" w:history="1">
        <w:r w:rsidRPr="00B50E09">
          <w:rPr>
            <w:rStyle w:val="Hyperlink"/>
            <w:b/>
            <w:lang w:val="en-US" w:eastAsia="en-US"/>
          </w:rPr>
          <w:t>6.2</w:t>
        </w:r>
        <w:r>
          <w:rPr>
            <w:rFonts w:asciiTheme="minorHAnsi" w:eastAsiaTheme="minorEastAsia" w:hAnsiTheme="minorHAnsi" w:cstheme="minorBidi"/>
            <w:kern w:val="2"/>
            <w:szCs w:val="24"/>
            <w:lang w:val="en-US" w:eastAsia="en-US"/>
            <w14:ligatures w14:val="standardContextual"/>
          </w:rPr>
          <w:tab/>
        </w:r>
        <w:r w:rsidRPr="00B50E09">
          <w:rPr>
            <w:rStyle w:val="Hyperlink"/>
            <w:b/>
            <w:lang w:val="en-US" w:eastAsia="en-US"/>
          </w:rPr>
          <w:t>Contract Price</w:t>
        </w:r>
        <w:r>
          <w:rPr>
            <w:webHidden/>
          </w:rPr>
          <w:tab/>
        </w:r>
        <w:r>
          <w:rPr>
            <w:webHidden/>
          </w:rPr>
          <w:fldChar w:fldCharType="begin"/>
        </w:r>
        <w:r>
          <w:rPr>
            <w:webHidden/>
          </w:rPr>
          <w:instrText xml:space="preserve"> PAGEREF _Toc210237896 \h </w:instrText>
        </w:r>
        <w:r>
          <w:rPr>
            <w:webHidden/>
          </w:rPr>
        </w:r>
        <w:r>
          <w:rPr>
            <w:webHidden/>
          </w:rPr>
          <w:fldChar w:fldCharType="separate"/>
        </w:r>
        <w:r>
          <w:rPr>
            <w:webHidden/>
          </w:rPr>
          <w:t>86</w:t>
        </w:r>
        <w:r>
          <w:rPr>
            <w:webHidden/>
          </w:rPr>
          <w:fldChar w:fldCharType="end"/>
        </w:r>
      </w:hyperlink>
    </w:p>
    <w:p w14:paraId="28FE655D" w14:textId="77777777" w:rsidR="00CD53C2" w:rsidRDefault="00CD53C2" w:rsidP="00CD53C2">
      <w:pPr>
        <w:pStyle w:val="TOC3"/>
        <w:rPr>
          <w:rFonts w:asciiTheme="minorHAnsi" w:eastAsiaTheme="minorEastAsia" w:hAnsiTheme="minorHAnsi" w:cstheme="minorBidi"/>
          <w:kern w:val="2"/>
          <w:szCs w:val="24"/>
          <w:lang w:val="en-US" w:eastAsia="en-US"/>
          <w14:ligatures w14:val="standardContextual"/>
        </w:rPr>
      </w:pPr>
      <w:hyperlink w:anchor="_Toc210237897" w:history="1">
        <w:r w:rsidRPr="00B50E09">
          <w:rPr>
            <w:rStyle w:val="Hyperlink"/>
            <w:b/>
            <w:lang w:val="en-US" w:eastAsia="en-US"/>
          </w:rPr>
          <w:t>6.3</w:t>
        </w:r>
        <w:r>
          <w:rPr>
            <w:rFonts w:asciiTheme="minorHAnsi" w:eastAsiaTheme="minorEastAsia" w:hAnsiTheme="minorHAnsi" w:cstheme="minorBidi"/>
            <w:kern w:val="2"/>
            <w:szCs w:val="24"/>
            <w:lang w:val="en-US" w:eastAsia="en-US"/>
            <w14:ligatures w14:val="standardContextual"/>
          </w:rPr>
          <w:tab/>
        </w:r>
        <w:r w:rsidRPr="00B50E09">
          <w:rPr>
            <w:rStyle w:val="Hyperlink"/>
            <w:b/>
            <w:lang w:val="en-US" w:eastAsia="en-US"/>
          </w:rPr>
          <w:t>Payment for Additional Services, and Performance Incentive Compensation</w:t>
        </w:r>
        <w:r>
          <w:rPr>
            <w:webHidden/>
          </w:rPr>
          <w:tab/>
        </w:r>
        <w:r>
          <w:rPr>
            <w:webHidden/>
          </w:rPr>
          <w:fldChar w:fldCharType="begin"/>
        </w:r>
        <w:r>
          <w:rPr>
            <w:webHidden/>
          </w:rPr>
          <w:instrText xml:space="preserve"> PAGEREF _Toc210237897 \h </w:instrText>
        </w:r>
        <w:r>
          <w:rPr>
            <w:webHidden/>
          </w:rPr>
        </w:r>
        <w:r>
          <w:rPr>
            <w:webHidden/>
          </w:rPr>
          <w:fldChar w:fldCharType="separate"/>
        </w:r>
        <w:r>
          <w:rPr>
            <w:webHidden/>
          </w:rPr>
          <w:t>86</w:t>
        </w:r>
        <w:r>
          <w:rPr>
            <w:webHidden/>
          </w:rPr>
          <w:fldChar w:fldCharType="end"/>
        </w:r>
      </w:hyperlink>
    </w:p>
    <w:p w14:paraId="42836F63" w14:textId="77777777" w:rsidR="00CD53C2" w:rsidRDefault="00CD53C2" w:rsidP="00CD53C2">
      <w:pPr>
        <w:pStyle w:val="TOC3"/>
        <w:rPr>
          <w:rFonts w:asciiTheme="minorHAnsi" w:eastAsiaTheme="minorEastAsia" w:hAnsiTheme="minorHAnsi" w:cstheme="minorBidi"/>
          <w:kern w:val="2"/>
          <w:szCs w:val="24"/>
          <w:lang w:val="en-US" w:eastAsia="en-US"/>
          <w14:ligatures w14:val="standardContextual"/>
        </w:rPr>
      </w:pPr>
      <w:hyperlink w:anchor="_Toc210237898" w:history="1">
        <w:r w:rsidRPr="00B50E09">
          <w:rPr>
            <w:rStyle w:val="Hyperlink"/>
            <w:b/>
            <w:lang w:val="en-US" w:eastAsia="en-US"/>
          </w:rPr>
          <w:t>6.4</w:t>
        </w:r>
        <w:r>
          <w:rPr>
            <w:rFonts w:asciiTheme="minorHAnsi" w:eastAsiaTheme="minorEastAsia" w:hAnsiTheme="minorHAnsi" w:cstheme="minorBidi"/>
            <w:kern w:val="2"/>
            <w:szCs w:val="24"/>
            <w:lang w:val="en-US" w:eastAsia="en-US"/>
            <w14:ligatures w14:val="standardContextual"/>
          </w:rPr>
          <w:tab/>
        </w:r>
        <w:r w:rsidRPr="00B50E09">
          <w:rPr>
            <w:rStyle w:val="Hyperlink"/>
            <w:b/>
            <w:lang w:val="en-US" w:eastAsia="en-US"/>
          </w:rPr>
          <w:t>Terms and Conditions of Payment</w:t>
        </w:r>
        <w:r>
          <w:rPr>
            <w:webHidden/>
          </w:rPr>
          <w:tab/>
        </w:r>
        <w:r>
          <w:rPr>
            <w:webHidden/>
          </w:rPr>
          <w:fldChar w:fldCharType="begin"/>
        </w:r>
        <w:r>
          <w:rPr>
            <w:webHidden/>
          </w:rPr>
          <w:instrText xml:space="preserve"> PAGEREF _Toc210237898 \h </w:instrText>
        </w:r>
        <w:r>
          <w:rPr>
            <w:webHidden/>
          </w:rPr>
        </w:r>
        <w:r>
          <w:rPr>
            <w:webHidden/>
          </w:rPr>
          <w:fldChar w:fldCharType="separate"/>
        </w:r>
        <w:r>
          <w:rPr>
            <w:webHidden/>
          </w:rPr>
          <w:t>86</w:t>
        </w:r>
        <w:r>
          <w:rPr>
            <w:webHidden/>
          </w:rPr>
          <w:fldChar w:fldCharType="end"/>
        </w:r>
      </w:hyperlink>
    </w:p>
    <w:p w14:paraId="4754F132" w14:textId="77777777" w:rsidR="00CD53C2" w:rsidRDefault="00CD53C2" w:rsidP="00CD53C2">
      <w:pPr>
        <w:pStyle w:val="TOC3"/>
        <w:rPr>
          <w:rFonts w:asciiTheme="minorHAnsi" w:eastAsiaTheme="minorEastAsia" w:hAnsiTheme="minorHAnsi" w:cstheme="minorBidi"/>
          <w:kern w:val="2"/>
          <w:szCs w:val="24"/>
          <w:lang w:val="en-US" w:eastAsia="en-US"/>
          <w14:ligatures w14:val="standardContextual"/>
        </w:rPr>
      </w:pPr>
      <w:hyperlink w:anchor="_Toc210237899" w:history="1">
        <w:r w:rsidRPr="00B50E09">
          <w:rPr>
            <w:rStyle w:val="Hyperlink"/>
            <w:b/>
            <w:lang w:val="en-US" w:eastAsia="en-US"/>
          </w:rPr>
          <w:t>6.5</w:t>
        </w:r>
        <w:r>
          <w:rPr>
            <w:rFonts w:asciiTheme="minorHAnsi" w:eastAsiaTheme="minorEastAsia" w:hAnsiTheme="minorHAnsi" w:cstheme="minorBidi"/>
            <w:kern w:val="2"/>
            <w:szCs w:val="24"/>
            <w:lang w:val="en-US" w:eastAsia="en-US"/>
            <w14:ligatures w14:val="standardContextual"/>
          </w:rPr>
          <w:tab/>
        </w:r>
        <w:r w:rsidRPr="00B50E09">
          <w:rPr>
            <w:rStyle w:val="Hyperlink"/>
            <w:b/>
            <w:lang w:val="en-US" w:eastAsia="en-US"/>
          </w:rPr>
          <w:t>Interest on Delayed Payments</w:t>
        </w:r>
        <w:r>
          <w:rPr>
            <w:webHidden/>
          </w:rPr>
          <w:tab/>
        </w:r>
        <w:r>
          <w:rPr>
            <w:webHidden/>
          </w:rPr>
          <w:fldChar w:fldCharType="begin"/>
        </w:r>
        <w:r>
          <w:rPr>
            <w:webHidden/>
          </w:rPr>
          <w:instrText xml:space="preserve"> PAGEREF _Toc210237899 \h </w:instrText>
        </w:r>
        <w:r>
          <w:rPr>
            <w:webHidden/>
          </w:rPr>
        </w:r>
        <w:r>
          <w:rPr>
            <w:webHidden/>
          </w:rPr>
          <w:fldChar w:fldCharType="separate"/>
        </w:r>
        <w:r>
          <w:rPr>
            <w:webHidden/>
          </w:rPr>
          <w:t>86</w:t>
        </w:r>
        <w:r>
          <w:rPr>
            <w:webHidden/>
          </w:rPr>
          <w:fldChar w:fldCharType="end"/>
        </w:r>
      </w:hyperlink>
    </w:p>
    <w:p w14:paraId="20B5E8E7" w14:textId="77777777" w:rsidR="00CD53C2" w:rsidRDefault="00CD53C2" w:rsidP="00CD53C2">
      <w:pPr>
        <w:pStyle w:val="TOC3"/>
        <w:rPr>
          <w:rFonts w:asciiTheme="minorHAnsi" w:eastAsiaTheme="minorEastAsia" w:hAnsiTheme="minorHAnsi" w:cstheme="minorBidi"/>
          <w:kern w:val="2"/>
          <w:szCs w:val="24"/>
          <w:lang w:val="en-US" w:eastAsia="en-US"/>
          <w14:ligatures w14:val="standardContextual"/>
        </w:rPr>
      </w:pPr>
      <w:hyperlink w:anchor="_Toc210237900" w:history="1">
        <w:r w:rsidRPr="00B50E09">
          <w:rPr>
            <w:rStyle w:val="Hyperlink"/>
            <w:b/>
            <w:bCs/>
            <w:lang w:val="en-US" w:eastAsia="en-US"/>
          </w:rPr>
          <w:t>6.6</w:t>
        </w:r>
        <w:r>
          <w:rPr>
            <w:rFonts w:asciiTheme="minorHAnsi" w:eastAsiaTheme="minorEastAsia" w:hAnsiTheme="minorHAnsi" w:cstheme="minorBidi"/>
            <w:kern w:val="2"/>
            <w:szCs w:val="24"/>
            <w:lang w:val="en-US" w:eastAsia="en-US"/>
            <w14:ligatures w14:val="standardContextual"/>
          </w:rPr>
          <w:tab/>
        </w:r>
        <w:r w:rsidRPr="00B50E09">
          <w:rPr>
            <w:rStyle w:val="Hyperlink"/>
            <w:b/>
            <w:bCs/>
            <w:lang w:val="en-US" w:eastAsia="en-US"/>
          </w:rPr>
          <w:t>Price Adjustment</w:t>
        </w:r>
        <w:r>
          <w:rPr>
            <w:webHidden/>
          </w:rPr>
          <w:tab/>
        </w:r>
        <w:r>
          <w:rPr>
            <w:webHidden/>
          </w:rPr>
          <w:fldChar w:fldCharType="begin"/>
        </w:r>
        <w:r>
          <w:rPr>
            <w:webHidden/>
          </w:rPr>
          <w:instrText xml:space="preserve"> PAGEREF _Toc210237900 \h </w:instrText>
        </w:r>
        <w:r>
          <w:rPr>
            <w:webHidden/>
          </w:rPr>
        </w:r>
        <w:r>
          <w:rPr>
            <w:webHidden/>
          </w:rPr>
          <w:fldChar w:fldCharType="separate"/>
        </w:r>
        <w:r>
          <w:rPr>
            <w:webHidden/>
          </w:rPr>
          <w:t>86</w:t>
        </w:r>
        <w:r>
          <w:rPr>
            <w:webHidden/>
          </w:rPr>
          <w:fldChar w:fldCharType="end"/>
        </w:r>
      </w:hyperlink>
    </w:p>
    <w:p w14:paraId="7DB4A24F" w14:textId="77777777" w:rsidR="00CD53C2" w:rsidRDefault="00CD53C2" w:rsidP="00CD53C2">
      <w:pPr>
        <w:pStyle w:val="TOC3"/>
        <w:rPr>
          <w:rFonts w:asciiTheme="minorHAnsi" w:eastAsiaTheme="minorEastAsia" w:hAnsiTheme="minorHAnsi" w:cstheme="minorBidi"/>
          <w:kern w:val="2"/>
          <w:szCs w:val="24"/>
          <w:lang w:val="en-US" w:eastAsia="en-US"/>
          <w14:ligatures w14:val="standardContextual"/>
        </w:rPr>
      </w:pPr>
      <w:hyperlink w:anchor="_Toc210237901" w:history="1">
        <w:r w:rsidRPr="00B50E09">
          <w:rPr>
            <w:rStyle w:val="Hyperlink"/>
            <w:b/>
            <w:lang w:val="en-US" w:eastAsia="en-US"/>
          </w:rPr>
          <w:t>6.7</w:t>
        </w:r>
        <w:r>
          <w:rPr>
            <w:rFonts w:asciiTheme="minorHAnsi" w:eastAsiaTheme="minorEastAsia" w:hAnsiTheme="minorHAnsi" w:cstheme="minorBidi"/>
            <w:kern w:val="2"/>
            <w:szCs w:val="24"/>
            <w:lang w:val="en-US" w:eastAsia="en-US"/>
            <w14:ligatures w14:val="standardContextual"/>
          </w:rPr>
          <w:tab/>
        </w:r>
        <w:r w:rsidRPr="00B50E09">
          <w:rPr>
            <w:rStyle w:val="Hyperlink"/>
            <w:b/>
            <w:lang w:val="en-US" w:eastAsia="en-US"/>
          </w:rPr>
          <w:t>Dayworks</w:t>
        </w:r>
        <w:r>
          <w:rPr>
            <w:webHidden/>
          </w:rPr>
          <w:tab/>
        </w:r>
        <w:r>
          <w:rPr>
            <w:webHidden/>
          </w:rPr>
          <w:fldChar w:fldCharType="begin"/>
        </w:r>
        <w:r>
          <w:rPr>
            <w:webHidden/>
          </w:rPr>
          <w:instrText xml:space="preserve"> PAGEREF _Toc210237901 \h </w:instrText>
        </w:r>
        <w:r>
          <w:rPr>
            <w:webHidden/>
          </w:rPr>
        </w:r>
        <w:r>
          <w:rPr>
            <w:webHidden/>
          </w:rPr>
          <w:fldChar w:fldCharType="separate"/>
        </w:r>
        <w:r>
          <w:rPr>
            <w:webHidden/>
          </w:rPr>
          <w:t>87</w:t>
        </w:r>
        <w:r>
          <w:rPr>
            <w:webHidden/>
          </w:rPr>
          <w:fldChar w:fldCharType="end"/>
        </w:r>
      </w:hyperlink>
    </w:p>
    <w:p w14:paraId="15C399FA" w14:textId="77777777" w:rsidR="00CD53C2" w:rsidRDefault="00CD53C2" w:rsidP="00CD53C2">
      <w:pPr>
        <w:pStyle w:val="TOC2"/>
        <w:tabs>
          <w:tab w:val="right" w:leader="dot" w:pos="8810"/>
        </w:tabs>
        <w:rPr>
          <w:rFonts w:asciiTheme="minorHAnsi" w:eastAsiaTheme="minorEastAsia" w:hAnsiTheme="minorHAnsi" w:cstheme="minorBidi"/>
          <w:noProof/>
          <w:kern w:val="2"/>
          <w:szCs w:val="24"/>
          <w:lang w:val="en-US" w:eastAsia="en-US"/>
          <w14:ligatures w14:val="standardContextual"/>
        </w:rPr>
      </w:pPr>
      <w:hyperlink w:anchor="_Toc210237902" w:history="1">
        <w:r w:rsidRPr="00B50E09">
          <w:rPr>
            <w:rStyle w:val="Hyperlink"/>
            <w:b/>
            <w:noProof/>
            <w:lang w:val="en-US" w:eastAsia="en-US"/>
          </w:rPr>
          <w:t>7.  Quality Control</w:t>
        </w:r>
        <w:r>
          <w:rPr>
            <w:noProof/>
            <w:webHidden/>
          </w:rPr>
          <w:tab/>
        </w:r>
        <w:r>
          <w:rPr>
            <w:noProof/>
            <w:webHidden/>
          </w:rPr>
          <w:fldChar w:fldCharType="begin"/>
        </w:r>
        <w:r>
          <w:rPr>
            <w:noProof/>
            <w:webHidden/>
          </w:rPr>
          <w:instrText xml:space="preserve"> PAGEREF _Toc210237902 \h </w:instrText>
        </w:r>
        <w:r>
          <w:rPr>
            <w:noProof/>
            <w:webHidden/>
          </w:rPr>
        </w:r>
        <w:r>
          <w:rPr>
            <w:noProof/>
            <w:webHidden/>
          </w:rPr>
          <w:fldChar w:fldCharType="separate"/>
        </w:r>
        <w:r>
          <w:rPr>
            <w:noProof/>
            <w:webHidden/>
          </w:rPr>
          <w:t>88</w:t>
        </w:r>
        <w:r>
          <w:rPr>
            <w:noProof/>
            <w:webHidden/>
          </w:rPr>
          <w:fldChar w:fldCharType="end"/>
        </w:r>
      </w:hyperlink>
    </w:p>
    <w:p w14:paraId="0BF6C73E" w14:textId="77777777" w:rsidR="00CD53C2" w:rsidRDefault="00CD53C2" w:rsidP="00CD53C2">
      <w:pPr>
        <w:pStyle w:val="TOC3"/>
        <w:rPr>
          <w:rFonts w:asciiTheme="minorHAnsi" w:eastAsiaTheme="minorEastAsia" w:hAnsiTheme="minorHAnsi" w:cstheme="minorBidi"/>
          <w:kern w:val="2"/>
          <w:szCs w:val="24"/>
          <w:lang w:val="en-US" w:eastAsia="en-US"/>
          <w14:ligatures w14:val="standardContextual"/>
        </w:rPr>
      </w:pPr>
      <w:hyperlink w:anchor="_Toc210237903" w:history="1">
        <w:r w:rsidRPr="00B50E09">
          <w:rPr>
            <w:rStyle w:val="Hyperlink"/>
            <w:b/>
            <w:lang w:val="en-US" w:eastAsia="en-US"/>
          </w:rPr>
          <w:t>7.1</w:t>
        </w:r>
        <w:r>
          <w:rPr>
            <w:rFonts w:asciiTheme="minorHAnsi" w:eastAsiaTheme="minorEastAsia" w:hAnsiTheme="minorHAnsi" w:cstheme="minorBidi"/>
            <w:kern w:val="2"/>
            <w:szCs w:val="24"/>
            <w:lang w:val="en-US" w:eastAsia="en-US"/>
            <w14:ligatures w14:val="standardContextual"/>
          </w:rPr>
          <w:tab/>
        </w:r>
        <w:r w:rsidRPr="00B50E09">
          <w:rPr>
            <w:rStyle w:val="Hyperlink"/>
            <w:b/>
            <w:lang w:val="en-US" w:eastAsia="en-US"/>
          </w:rPr>
          <w:t>Identifying Defects</w:t>
        </w:r>
        <w:r>
          <w:rPr>
            <w:webHidden/>
          </w:rPr>
          <w:tab/>
        </w:r>
        <w:r>
          <w:rPr>
            <w:webHidden/>
          </w:rPr>
          <w:fldChar w:fldCharType="begin"/>
        </w:r>
        <w:r>
          <w:rPr>
            <w:webHidden/>
          </w:rPr>
          <w:instrText xml:space="preserve"> PAGEREF _Toc210237903 \h </w:instrText>
        </w:r>
        <w:r>
          <w:rPr>
            <w:webHidden/>
          </w:rPr>
        </w:r>
        <w:r>
          <w:rPr>
            <w:webHidden/>
          </w:rPr>
          <w:fldChar w:fldCharType="separate"/>
        </w:r>
        <w:r>
          <w:rPr>
            <w:webHidden/>
          </w:rPr>
          <w:t>88</w:t>
        </w:r>
        <w:r>
          <w:rPr>
            <w:webHidden/>
          </w:rPr>
          <w:fldChar w:fldCharType="end"/>
        </w:r>
      </w:hyperlink>
    </w:p>
    <w:p w14:paraId="15464A93" w14:textId="77777777" w:rsidR="00CD53C2" w:rsidRDefault="00CD53C2" w:rsidP="00CD53C2">
      <w:pPr>
        <w:pStyle w:val="TOC3"/>
        <w:rPr>
          <w:rFonts w:asciiTheme="minorHAnsi" w:eastAsiaTheme="minorEastAsia" w:hAnsiTheme="minorHAnsi" w:cstheme="minorBidi"/>
          <w:kern w:val="2"/>
          <w:szCs w:val="24"/>
          <w:lang w:val="en-US" w:eastAsia="en-US"/>
          <w14:ligatures w14:val="standardContextual"/>
        </w:rPr>
      </w:pPr>
      <w:hyperlink w:anchor="_Toc210237904" w:history="1">
        <w:r w:rsidRPr="00B50E09">
          <w:rPr>
            <w:rStyle w:val="Hyperlink"/>
            <w:b/>
            <w:lang w:val="en-US" w:eastAsia="en-US"/>
          </w:rPr>
          <w:t>7.2</w:t>
        </w:r>
        <w:r>
          <w:rPr>
            <w:rFonts w:asciiTheme="minorHAnsi" w:eastAsiaTheme="minorEastAsia" w:hAnsiTheme="minorHAnsi" w:cstheme="minorBidi"/>
            <w:kern w:val="2"/>
            <w:szCs w:val="24"/>
            <w:lang w:val="en-US" w:eastAsia="en-US"/>
            <w14:ligatures w14:val="standardContextual"/>
          </w:rPr>
          <w:tab/>
        </w:r>
        <w:r w:rsidRPr="00B50E09">
          <w:rPr>
            <w:rStyle w:val="Hyperlink"/>
            <w:b/>
            <w:lang w:val="en-US" w:eastAsia="en-US"/>
          </w:rPr>
          <w:t>Correction of Defects, and</w:t>
        </w:r>
        <w:r>
          <w:rPr>
            <w:webHidden/>
          </w:rPr>
          <w:tab/>
        </w:r>
        <w:r>
          <w:rPr>
            <w:webHidden/>
          </w:rPr>
          <w:fldChar w:fldCharType="begin"/>
        </w:r>
        <w:r>
          <w:rPr>
            <w:webHidden/>
          </w:rPr>
          <w:instrText xml:space="preserve"> PAGEREF _Toc210237904 \h </w:instrText>
        </w:r>
        <w:r>
          <w:rPr>
            <w:webHidden/>
          </w:rPr>
        </w:r>
        <w:r>
          <w:rPr>
            <w:webHidden/>
          </w:rPr>
          <w:fldChar w:fldCharType="separate"/>
        </w:r>
        <w:r>
          <w:rPr>
            <w:webHidden/>
          </w:rPr>
          <w:t>88</w:t>
        </w:r>
        <w:r>
          <w:rPr>
            <w:webHidden/>
          </w:rPr>
          <w:fldChar w:fldCharType="end"/>
        </w:r>
      </w:hyperlink>
    </w:p>
    <w:p w14:paraId="44A7B3F5" w14:textId="77777777" w:rsidR="00CD53C2" w:rsidRDefault="00CD53C2" w:rsidP="00CD53C2">
      <w:pPr>
        <w:pStyle w:val="TOC2"/>
        <w:tabs>
          <w:tab w:val="right" w:leader="dot" w:pos="8810"/>
        </w:tabs>
        <w:rPr>
          <w:rFonts w:asciiTheme="minorHAnsi" w:eastAsiaTheme="minorEastAsia" w:hAnsiTheme="minorHAnsi" w:cstheme="minorBidi"/>
          <w:noProof/>
          <w:kern w:val="2"/>
          <w:szCs w:val="24"/>
          <w:lang w:val="en-US" w:eastAsia="en-US"/>
          <w14:ligatures w14:val="standardContextual"/>
        </w:rPr>
      </w:pPr>
      <w:hyperlink w:anchor="_Toc210237905" w:history="1">
        <w:r w:rsidRPr="00B50E09">
          <w:rPr>
            <w:rStyle w:val="Hyperlink"/>
            <w:b/>
            <w:noProof/>
            <w:lang w:val="en-US" w:eastAsia="en-US"/>
          </w:rPr>
          <w:t>8.  Settlement of Disputes</w:t>
        </w:r>
        <w:r>
          <w:rPr>
            <w:noProof/>
            <w:webHidden/>
          </w:rPr>
          <w:tab/>
        </w:r>
        <w:r>
          <w:rPr>
            <w:noProof/>
            <w:webHidden/>
          </w:rPr>
          <w:fldChar w:fldCharType="begin"/>
        </w:r>
        <w:r>
          <w:rPr>
            <w:noProof/>
            <w:webHidden/>
          </w:rPr>
          <w:instrText xml:space="preserve"> PAGEREF _Toc210237905 \h </w:instrText>
        </w:r>
        <w:r>
          <w:rPr>
            <w:noProof/>
            <w:webHidden/>
          </w:rPr>
        </w:r>
        <w:r>
          <w:rPr>
            <w:noProof/>
            <w:webHidden/>
          </w:rPr>
          <w:fldChar w:fldCharType="separate"/>
        </w:r>
        <w:r>
          <w:rPr>
            <w:noProof/>
            <w:webHidden/>
          </w:rPr>
          <w:t>88</w:t>
        </w:r>
        <w:r>
          <w:rPr>
            <w:noProof/>
            <w:webHidden/>
          </w:rPr>
          <w:fldChar w:fldCharType="end"/>
        </w:r>
      </w:hyperlink>
    </w:p>
    <w:p w14:paraId="70AF8D93" w14:textId="77777777" w:rsidR="00CD53C2" w:rsidRDefault="00CD53C2" w:rsidP="00CD53C2">
      <w:pPr>
        <w:pStyle w:val="TOC3"/>
        <w:rPr>
          <w:rFonts w:asciiTheme="minorHAnsi" w:eastAsiaTheme="minorEastAsia" w:hAnsiTheme="minorHAnsi" w:cstheme="minorBidi"/>
          <w:kern w:val="2"/>
          <w:szCs w:val="24"/>
          <w:lang w:val="en-US" w:eastAsia="en-US"/>
          <w14:ligatures w14:val="standardContextual"/>
        </w:rPr>
      </w:pPr>
      <w:hyperlink w:anchor="_Toc210237906" w:history="1">
        <w:r w:rsidRPr="00B50E09">
          <w:rPr>
            <w:rStyle w:val="Hyperlink"/>
            <w:b/>
            <w:lang w:val="en-US" w:eastAsia="en-US"/>
          </w:rPr>
          <w:t>8.1</w:t>
        </w:r>
        <w:r>
          <w:rPr>
            <w:rFonts w:asciiTheme="minorHAnsi" w:eastAsiaTheme="minorEastAsia" w:hAnsiTheme="minorHAnsi" w:cstheme="minorBidi"/>
            <w:kern w:val="2"/>
            <w:szCs w:val="24"/>
            <w:lang w:val="en-US" w:eastAsia="en-US"/>
            <w14:ligatures w14:val="standardContextual"/>
          </w:rPr>
          <w:tab/>
        </w:r>
        <w:r w:rsidRPr="00B50E09">
          <w:rPr>
            <w:rStyle w:val="Hyperlink"/>
            <w:b/>
            <w:lang w:val="en-US" w:eastAsia="en-US"/>
          </w:rPr>
          <w:t>Amicable Settlement</w:t>
        </w:r>
        <w:r>
          <w:rPr>
            <w:webHidden/>
          </w:rPr>
          <w:tab/>
        </w:r>
        <w:r>
          <w:rPr>
            <w:webHidden/>
          </w:rPr>
          <w:fldChar w:fldCharType="begin"/>
        </w:r>
        <w:r>
          <w:rPr>
            <w:webHidden/>
          </w:rPr>
          <w:instrText xml:space="preserve"> PAGEREF _Toc210237906 \h </w:instrText>
        </w:r>
        <w:r>
          <w:rPr>
            <w:webHidden/>
          </w:rPr>
        </w:r>
        <w:r>
          <w:rPr>
            <w:webHidden/>
          </w:rPr>
          <w:fldChar w:fldCharType="separate"/>
        </w:r>
        <w:r>
          <w:rPr>
            <w:webHidden/>
          </w:rPr>
          <w:t>88</w:t>
        </w:r>
        <w:r>
          <w:rPr>
            <w:webHidden/>
          </w:rPr>
          <w:fldChar w:fldCharType="end"/>
        </w:r>
      </w:hyperlink>
    </w:p>
    <w:p w14:paraId="19D73CDC" w14:textId="77777777" w:rsidR="00CD53C2" w:rsidRDefault="00CD53C2" w:rsidP="00CD53C2">
      <w:pPr>
        <w:pStyle w:val="TOC3"/>
        <w:rPr>
          <w:rFonts w:asciiTheme="minorHAnsi" w:eastAsiaTheme="minorEastAsia" w:hAnsiTheme="minorHAnsi" w:cstheme="minorBidi"/>
          <w:kern w:val="2"/>
          <w:szCs w:val="24"/>
          <w:lang w:val="en-US" w:eastAsia="en-US"/>
          <w14:ligatures w14:val="standardContextual"/>
        </w:rPr>
      </w:pPr>
      <w:hyperlink w:anchor="_Toc210237907" w:history="1">
        <w:r w:rsidRPr="00B50E09">
          <w:rPr>
            <w:rStyle w:val="Hyperlink"/>
            <w:b/>
            <w:lang w:val="en-US" w:eastAsia="en-US"/>
          </w:rPr>
          <w:t>8.2</w:t>
        </w:r>
        <w:r>
          <w:rPr>
            <w:rFonts w:asciiTheme="minorHAnsi" w:eastAsiaTheme="minorEastAsia" w:hAnsiTheme="minorHAnsi" w:cstheme="minorBidi"/>
            <w:kern w:val="2"/>
            <w:szCs w:val="24"/>
            <w:lang w:val="en-US" w:eastAsia="en-US"/>
            <w14:ligatures w14:val="standardContextual"/>
          </w:rPr>
          <w:tab/>
        </w:r>
        <w:r w:rsidRPr="00B50E09">
          <w:rPr>
            <w:rStyle w:val="Hyperlink"/>
            <w:b/>
            <w:lang w:val="en-US" w:eastAsia="en-US"/>
          </w:rPr>
          <w:t>Dispute Settlement</w:t>
        </w:r>
        <w:r>
          <w:rPr>
            <w:webHidden/>
          </w:rPr>
          <w:tab/>
        </w:r>
        <w:r>
          <w:rPr>
            <w:webHidden/>
          </w:rPr>
          <w:fldChar w:fldCharType="begin"/>
        </w:r>
        <w:r>
          <w:rPr>
            <w:webHidden/>
          </w:rPr>
          <w:instrText xml:space="preserve"> PAGEREF _Toc210237907 \h </w:instrText>
        </w:r>
        <w:r>
          <w:rPr>
            <w:webHidden/>
          </w:rPr>
        </w:r>
        <w:r>
          <w:rPr>
            <w:webHidden/>
          </w:rPr>
          <w:fldChar w:fldCharType="separate"/>
        </w:r>
        <w:r>
          <w:rPr>
            <w:webHidden/>
          </w:rPr>
          <w:t>89</w:t>
        </w:r>
        <w:r>
          <w:rPr>
            <w:webHidden/>
          </w:rPr>
          <w:fldChar w:fldCharType="end"/>
        </w:r>
      </w:hyperlink>
    </w:p>
    <w:p w14:paraId="71469285" w14:textId="77777777" w:rsidR="00CD53C2" w:rsidRDefault="00CD53C2" w:rsidP="00CD53C2">
      <w:pPr>
        <w:pStyle w:val="TOC3"/>
        <w:rPr>
          <w:rFonts w:asciiTheme="minorHAnsi" w:eastAsiaTheme="minorEastAsia" w:hAnsiTheme="minorHAnsi" w:cstheme="minorBidi"/>
          <w:kern w:val="2"/>
          <w:szCs w:val="24"/>
          <w:lang w:val="en-US" w:eastAsia="en-US"/>
          <w14:ligatures w14:val="standardContextual"/>
        </w:rPr>
      </w:pPr>
      <w:hyperlink w:anchor="_Toc210237908" w:history="1">
        <w:r w:rsidRPr="00B50E09">
          <w:rPr>
            <w:rStyle w:val="Hyperlink"/>
            <w:b/>
            <w:lang w:val="en-US" w:eastAsia="en-US"/>
          </w:rPr>
          <w:t>8.3</w:t>
        </w:r>
        <w:r>
          <w:rPr>
            <w:webHidden/>
          </w:rPr>
          <w:tab/>
        </w:r>
        <w:r>
          <w:rPr>
            <w:webHidden/>
          </w:rPr>
          <w:fldChar w:fldCharType="begin"/>
        </w:r>
        <w:r>
          <w:rPr>
            <w:webHidden/>
          </w:rPr>
          <w:instrText xml:space="preserve"> PAGEREF _Toc210237908 \h </w:instrText>
        </w:r>
        <w:r>
          <w:rPr>
            <w:webHidden/>
          </w:rPr>
        </w:r>
        <w:r>
          <w:rPr>
            <w:webHidden/>
          </w:rPr>
          <w:fldChar w:fldCharType="separate"/>
        </w:r>
        <w:r>
          <w:rPr>
            <w:webHidden/>
          </w:rPr>
          <w:t>89</w:t>
        </w:r>
        <w:r>
          <w:rPr>
            <w:webHidden/>
          </w:rPr>
          <w:fldChar w:fldCharType="end"/>
        </w:r>
      </w:hyperlink>
    </w:p>
    <w:p w14:paraId="3B6FE6E9" w14:textId="77777777" w:rsidR="00CD53C2" w:rsidRDefault="00CD53C2" w:rsidP="00CD53C2">
      <w:pPr>
        <w:pStyle w:val="TOC1"/>
        <w:tabs>
          <w:tab w:val="right" w:leader="dot" w:pos="8810"/>
        </w:tabs>
        <w:rPr>
          <w:rFonts w:asciiTheme="minorHAnsi" w:eastAsiaTheme="minorEastAsia" w:hAnsiTheme="minorHAnsi" w:cstheme="minorBidi"/>
          <w:noProof/>
          <w:kern w:val="2"/>
          <w:szCs w:val="24"/>
          <w:lang w:val="en-US" w:eastAsia="en-US"/>
          <w14:ligatures w14:val="standardContextual"/>
        </w:rPr>
      </w:pPr>
      <w:hyperlink w:anchor="_Toc210237909" w:history="1">
        <w:r w:rsidRPr="00B50E09">
          <w:rPr>
            <w:rStyle w:val="Hyperlink"/>
            <w:b/>
            <w:noProof/>
            <w:lang w:val="en-US" w:eastAsia="en-US"/>
          </w:rPr>
          <w:t>SECTION IX - SPECIAL CONDITIONS OF CONTRACT</w:t>
        </w:r>
        <w:r>
          <w:rPr>
            <w:noProof/>
            <w:webHidden/>
          </w:rPr>
          <w:tab/>
        </w:r>
        <w:r>
          <w:rPr>
            <w:noProof/>
            <w:webHidden/>
          </w:rPr>
          <w:fldChar w:fldCharType="begin"/>
        </w:r>
        <w:r>
          <w:rPr>
            <w:noProof/>
            <w:webHidden/>
          </w:rPr>
          <w:instrText xml:space="preserve"> PAGEREF _Toc210237909 \h </w:instrText>
        </w:r>
        <w:r>
          <w:rPr>
            <w:noProof/>
            <w:webHidden/>
          </w:rPr>
        </w:r>
        <w:r>
          <w:rPr>
            <w:noProof/>
            <w:webHidden/>
          </w:rPr>
          <w:fldChar w:fldCharType="separate"/>
        </w:r>
        <w:r>
          <w:rPr>
            <w:noProof/>
            <w:webHidden/>
          </w:rPr>
          <w:t>93</w:t>
        </w:r>
        <w:r>
          <w:rPr>
            <w:noProof/>
            <w:webHidden/>
          </w:rPr>
          <w:fldChar w:fldCharType="end"/>
        </w:r>
      </w:hyperlink>
    </w:p>
    <w:p w14:paraId="4EFA5661" w14:textId="77777777" w:rsidR="00CD53C2" w:rsidRDefault="00CD53C2" w:rsidP="00CD53C2">
      <w:pPr>
        <w:pStyle w:val="TOC1"/>
        <w:tabs>
          <w:tab w:val="right" w:leader="dot" w:pos="8810"/>
        </w:tabs>
        <w:rPr>
          <w:rFonts w:asciiTheme="minorHAnsi" w:eastAsiaTheme="minorEastAsia" w:hAnsiTheme="minorHAnsi" w:cstheme="minorBidi"/>
          <w:noProof/>
          <w:kern w:val="2"/>
          <w:szCs w:val="24"/>
          <w:lang w:val="en-US" w:eastAsia="en-US"/>
          <w14:ligatures w14:val="standardContextual"/>
        </w:rPr>
      </w:pPr>
      <w:hyperlink w:anchor="_Toc210237910" w:history="1">
        <w:r w:rsidRPr="00B50E09">
          <w:rPr>
            <w:rStyle w:val="Hyperlink"/>
            <w:noProof/>
          </w:rPr>
          <w:t>Appendices to the Invitation for Tenders</w:t>
        </w:r>
        <w:r>
          <w:rPr>
            <w:noProof/>
            <w:webHidden/>
          </w:rPr>
          <w:tab/>
        </w:r>
        <w:r>
          <w:rPr>
            <w:noProof/>
            <w:webHidden/>
          </w:rPr>
          <w:fldChar w:fldCharType="begin"/>
        </w:r>
        <w:r>
          <w:rPr>
            <w:noProof/>
            <w:webHidden/>
          </w:rPr>
          <w:instrText xml:space="preserve"> PAGEREF _Toc210237910 \h </w:instrText>
        </w:r>
        <w:r>
          <w:rPr>
            <w:noProof/>
            <w:webHidden/>
          </w:rPr>
        </w:r>
        <w:r>
          <w:rPr>
            <w:noProof/>
            <w:webHidden/>
          </w:rPr>
          <w:fldChar w:fldCharType="separate"/>
        </w:r>
        <w:r>
          <w:rPr>
            <w:noProof/>
            <w:webHidden/>
          </w:rPr>
          <w:t>100</w:t>
        </w:r>
        <w:r>
          <w:rPr>
            <w:noProof/>
            <w:webHidden/>
          </w:rPr>
          <w:fldChar w:fldCharType="end"/>
        </w:r>
      </w:hyperlink>
    </w:p>
    <w:p w14:paraId="74D0A9FE" w14:textId="77777777" w:rsidR="00CD53C2" w:rsidRDefault="00CD53C2" w:rsidP="00CD53C2">
      <w:pPr>
        <w:pStyle w:val="TOC2"/>
        <w:tabs>
          <w:tab w:val="right" w:leader="dot" w:pos="8810"/>
        </w:tabs>
        <w:rPr>
          <w:rFonts w:asciiTheme="minorHAnsi" w:eastAsiaTheme="minorEastAsia" w:hAnsiTheme="minorHAnsi" w:cstheme="minorBidi"/>
          <w:noProof/>
          <w:kern w:val="2"/>
          <w:szCs w:val="24"/>
          <w:lang w:val="en-US" w:eastAsia="en-US"/>
          <w14:ligatures w14:val="standardContextual"/>
        </w:rPr>
      </w:pPr>
      <w:hyperlink w:anchor="_Toc210237911" w:history="1">
        <w:r w:rsidRPr="00B50E09">
          <w:rPr>
            <w:rStyle w:val="Hyperlink"/>
            <w:noProof/>
            <w:spacing w:val="1"/>
          </w:rPr>
          <w:t>A</w:t>
        </w:r>
        <w:r w:rsidRPr="00B50E09">
          <w:rPr>
            <w:rStyle w:val="Hyperlink"/>
            <w:noProof/>
            <w:spacing w:val="-2"/>
          </w:rPr>
          <w:t>p</w:t>
        </w:r>
        <w:r w:rsidRPr="00B50E09">
          <w:rPr>
            <w:rStyle w:val="Hyperlink"/>
            <w:noProof/>
          </w:rPr>
          <w:t>pe</w:t>
        </w:r>
        <w:r w:rsidRPr="00B50E09">
          <w:rPr>
            <w:rStyle w:val="Hyperlink"/>
            <w:noProof/>
            <w:spacing w:val="-2"/>
          </w:rPr>
          <w:t>n</w:t>
        </w:r>
        <w:r w:rsidRPr="00B50E09">
          <w:rPr>
            <w:rStyle w:val="Hyperlink"/>
            <w:noProof/>
          </w:rPr>
          <w:t>dix</w:t>
        </w:r>
        <w:r w:rsidRPr="00B50E09">
          <w:rPr>
            <w:rStyle w:val="Hyperlink"/>
            <w:noProof/>
            <w:spacing w:val="-2"/>
          </w:rPr>
          <w:t xml:space="preserve"> </w:t>
        </w:r>
        <w:r w:rsidRPr="00B50E09">
          <w:rPr>
            <w:rStyle w:val="Hyperlink"/>
            <w:noProof/>
            <w:spacing w:val="1"/>
          </w:rPr>
          <w:t>A</w:t>
        </w:r>
        <w:r w:rsidRPr="00B50E09">
          <w:rPr>
            <w:rStyle w:val="Hyperlink"/>
            <w:noProof/>
            <w:spacing w:val="-2"/>
          </w:rPr>
          <w:t>—</w:t>
        </w:r>
        <w:r w:rsidRPr="00B50E09">
          <w:rPr>
            <w:rStyle w:val="Hyperlink"/>
            <w:noProof/>
            <w:spacing w:val="1"/>
          </w:rPr>
          <w:t>D</w:t>
        </w:r>
        <w:r w:rsidRPr="00B50E09">
          <w:rPr>
            <w:rStyle w:val="Hyperlink"/>
            <w:noProof/>
          </w:rPr>
          <w:t>esc</w:t>
        </w:r>
        <w:r w:rsidRPr="00B50E09">
          <w:rPr>
            <w:rStyle w:val="Hyperlink"/>
            <w:noProof/>
            <w:spacing w:val="-1"/>
          </w:rPr>
          <w:t>r</w:t>
        </w:r>
        <w:r w:rsidRPr="00B50E09">
          <w:rPr>
            <w:rStyle w:val="Hyperlink"/>
            <w:noProof/>
            <w:spacing w:val="-4"/>
          </w:rPr>
          <w:t>i</w:t>
        </w:r>
        <w:r w:rsidRPr="00B50E09">
          <w:rPr>
            <w:rStyle w:val="Hyperlink"/>
            <w:noProof/>
          </w:rPr>
          <w:t>p</w:t>
        </w:r>
        <w:r w:rsidRPr="00B50E09">
          <w:rPr>
            <w:rStyle w:val="Hyperlink"/>
            <w:noProof/>
            <w:spacing w:val="1"/>
          </w:rPr>
          <w:t>t</w:t>
        </w:r>
        <w:r w:rsidRPr="00B50E09">
          <w:rPr>
            <w:rStyle w:val="Hyperlink"/>
            <w:noProof/>
            <w:spacing w:val="-1"/>
          </w:rPr>
          <w:t>io</w:t>
        </w:r>
        <w:r w:rsidRPr="00B50E09">
          <w:rPr>
            <w:rStyle w:val="Hyperlink"/>
            <w:noProof/>
          </w:rPr>
          <w:t xml:space="preserve">n </w:t>
        </w:r>
        <w:r w:rsidRPr="00B50E09">
          <w:rPr>
            <w:rStyle w:val="Hyperlink"/>
            <w:noProof/>
            <w:spacing w:val="-1"/>
          </w:rPr>
          <w:t>o</w:t>
        </w:r>
        <w:r w:rsidRPr="00B50E09">
          <w:rPr>
            <w:rStyle w:val="Hyperlink"/>
            <w:noProof/>
          </w:rPr>
          <w:t>f</w:t>
        </w:r>
        <w:r w:rsidRPr="00B50E09">
          <w:rPr>
            <w:rStyle w:val="Hyperlink"/>
            <w:noProof/>
            <w:spacing w:val="1"/>
          </w:rPr>
          <w:t xml:space="preserve"> </w:t>
        </w:r>
        <w:r w:rsidRPr="00B50E09">
          <w:rPr>
            <w:rStyle w:val="Hyperlink"/>
            <w:noProof/>
            <w:spacing w:val="-2"/>
          </w:rPr>
          <w:t>t</w:t>
        </w:r>
        <w:r w:rsidRPr="00B50E09">
          <w:rPr>
            <w:rStyle w:val="Hyperlink"/>
            <w:noProof/>
          </w:rPr>
          <w:t>he Se</w:t>
        </w:r>
        <w:r w:rsidRPr="00B50E09">
          <w:rPr>
            <w:rStyle w:val="Hyperlink"/>
            <w:noProof/>
            <w:spacing w:val="-4"/>
          </w:rPr>
          <w:t>r</w:t>
        </w:r>
        <w:r w:rsidRPr="00B50E09">
          <w:rPr>
            <w:rStyle w:val="Hyperlink"/>
            <w:noProof/>
            <w:spacing w:val="1"/>
          </w:rPr>
          <w:t>v</w:t>
        </w:r>
        <w:r w:rsidRPr="00B50E09">
          <w:rPr>
            <w:rStyle w:val="Hyperlink"/>
            <w:noProof/>
            <w:spacing w:val="-1"/>
          </w:rPr>
          <w:t>i</w:t>
        </w:r>
        <w:r w:rsidRPr="00B50E09">
          <w:rPr>
            <w:rStyle w:val="Hyperlink"/>
            <w:noProof/>
          </w:rPr>
          <w:t>c</w:t>
        </w:r>
        <w:r w:rsidRPr="00B50E09">
          <w:rPr>
            <w:rStyle w:val="Hyperlink"/>
            <w:noProof/>
            <w:spacing w:val="-1"/>
          </w:rPr>
          <w:t>e</w:t>
        </w:r>
        <w:r w:rsidRPr="00B50E09">
          <w:rPr>
            <w:rStyle w:val="Hyperlink"/>
            <w:noProof/>
          </w:rPr>
          <w:t>s</w:t>
        </w:r>
        <w:r>
          <w:rPr>
            <w:noProof/>
            <w:webHidden/>
          </w:rPr>
          <w:tab/>
        </w:r>
        <w:r>
          <w:rPr>
            <w:noProof/>
            <w:webHidden/>
          </w:rPr>
          <w:fldChar w:fldCharType="begin"/>
        </w:r>
        <w:r>
          <w:rPr>
            <w:noProof/>
            <w:webHidden/>
          </w:rPr>
          <w:instrText xml:space="preserve"> PAGEREF _Toc210237911 \h </w:instrText>
        </w:r>
        <w:r>
          <w:rPr>
            <w:noProof/>
            <w:webHidden/>
          </w:rPr>
        </w:r>
        <w:r>
          <w:rPr>
            <w:noProof/>
            <w:webHidden/>
          </w:rPr>
          <w:fldChar w:fldCharType="separate"/>
        </w:r>
        <w:r>
          <w:rPr>
            <w:noProof/>
            <w:webHidden/>
          </w:rPr>
          <w:t>100</w:t>
        </w:r>
        <w:r>
          <w:rPr>
            <w:noProof/>
            <w:webHidden/>
          </w:rPr>
          <w:fldChar w:fldCharType="end"/>
        </w:r>
      </w:hyperlink>
    </w:p>
    <w:p w14:paraId="04165E8D" w14:textId="77777777" w:rsidR="00CD53C2" w:rsidRDefault="00CD53C2" w:rsidP="00CD53C2">
      <w:pPr>
        <w:pStyle w:val="TOC2"/>
        <w:tabs>
          <w:tab w:val="right" w:leader="dot" w:pos="8810"/>
        </w:tabs>
        <w:rPr>
          <w:rFonts w:asciiTheme="minorHAnsi" w:eastAsiaTheme="minorEastAsia" w:hAnsiTheme="minorHAnsi" w:cstheme="minorBidi"/>
          <w:noProof/>
          <w:kern w:val="2"/>
          <w:szCs w:val="24"/>
          <w:lang w:val="en-US" w:eastAsia="en-US"/>
          <w14:ligatures w14:val="standardContextual"/>
        </w:rPr>
      </w:pPr>
      <w:hyperlink w:anchor="_Toc210237912" w:history="1">
        <w:r w:rsidRPr="00B50E09">
          <w:rPr>
            <w:rStyle w:val="Hyperlink"/>
            <w:noProof/>
          </w:rPr>
          <w:t>Appendix B—Schedule of Payments and Reporting Requirements</w:t>
        </w:r>
        <w:r>
          <w:rPr>
            <w:noProof/>
            <w:webHidden/>
          </w:rPr>
          <w:tab/>
        </w:r>
        <w:r>
          <w:rPr>
            <w:noProof/>
            <w:webHidden/>
          </w:rPr>
          <w:fldChar w:fldCharType="begin"/>
        </w:r>
        <w:r>
          <w:rPr>
            <w:noProof/>
            <w:webHidden/>
          </w:rPr>
          <w:instrText xml:space="preserve"> PAGEREF _Toc210237912 \h </w:instrText>
        </w:r>
        <w:r>
          <w:rPr>
            <w:noProof/>
            <w:webHidden/>
          </w:rPr>
        </w:r>
        <w:r>
          <w:rPr>
            <w:noProof/>
            <w:webHidden/>
          </w:rPr>
          <w:fldChar w:fldCharType="separate"/>
        </w:r>
        <w:r>
          <w:rPr>
            <w:noProof/>
            <w:webHidden/>
          </w:rPr>
          <w:t>100</w:t>
        </w:r>
        <w:r>
          <w:rPr>
            <w:noProof/>
            <w:webHidden/>
          </w:rPr>
          <w:fldChar w:fldCharType="end"/>
        </w:r>
      </w:hyperlink>
    </w:p>
    <w:p w14:paraId="693602A3" w14:textId="77777777" w:rsidR="00CD53C2" w:rsidRDefault="00CD53C2" w:rsidP="00CD53C2">
      <w:pPr>
        <w:pStyle w:val="TOC2"/>
        <w:tabs>
          <w:tab w:val="right" w:leader="dot" w:pos="8810"/>
        </w:tabs>
        <w:rPr>
          <w:rFonts w:asciiTheme="minorHAnsi" w:eastAsiaTheme="minorEastAsia" w:hAnsiTheme="minorHAnsi" w:cstheme="minorBidi"/>
          <w:noProof/>
          <w:kern w:val="2"/>
          <w:szCs w:val="24"/>
          <w:lang w:val="en-US" w:eastAsia="en-US"/>
          <w14:ligatures w14:val="standardContextual"/>
        </w:rPr>
      </w:pPr>
      <w:hyperlink w:anchor="_Toc210237913" w:history="1">
        <w:r w:rsidRPr="00B50E09">
          <w:rPr>
            <w:rStyle w:val="Hyperlink"/>
            <w:noProof/>
            <w:spacing w:val="1"/>
          </w:rPr>
          <w:t>A</w:t>
        </w:r>
        <w:r w:rsidRPr="00B50E09">
          <w:rPr>
            <w:rStyle w:val="Hyperlink"/>
            <w:noProof/>
            <w:spacing w:val="-2"/>
          </w:rPr>
          <w:t>p</w:t>
        </w:r>
        <w:r w:rsidRPr="00B50E09">
          <w:rPr>
            <w:rStyle w:val="Hyperlink"/>
            <w:noProof/>
          </w:rPr>
          <w:t>pe</w:t>
        </w:r>
        <w:r w:rsidRPr="00B50E09">
          <w:rPr>
            <w:rStyle w:val="Hyperlink"/>
            <w:noProof/>
            <w:spacing w:val="-2"/>
          </w:rPr>
          <w:t>n</w:t>
        </w:r>
        <w:r w:rsidRPr="00B50E09">
          <w:rPr>
            <w:rStyle w:val="Hyperlink"/>
            <w:noProof/>
          </w:rPr>
          <w:t>dix</w:t>
        </w:r>
        <w:r w:rsidRPr="00B50E09">
          <w:rPr>
            <w:rStyle w:val="Hyperlink"/>
            <w:noProof/>
            <w:spacing w:val="-2"/>
          </w:rPr>
          <w:t xml:space="preserve"> </w:t>
        </w:r>
        <w:r w:rsidRPr="00B50E09">
          <w:rPr>
            <w:rStyle w:val="Hyperlink"/>
            <w:noProof/>
            <w:spacing w:val="1"/>
          </w:rPr>
          <w:t>C</w:t>
        </w:r>
        <w:r w:rsidRPr="00B50E09">
          <w:rPr>
            <w:rStyle w:val="Hyperlink"/>
            <w:noProof/>
            <w:spacing w:val="-2"/>
          </w:rPr>
          <w:t>—</w:t>
        </w:r>
        <w:r w:rsidRPr="00B50E09">
          <w:rPr>
            <w:rStyle w:val="Hyperlink"/>
            <w:noProof/>
          </w:rPr>
          <w:t>Key</w:t>
        </w:r>
        <w:r w:rsidRPr="00B50E09">
          <w:rPr>
            <w:rStyle w:val="Hyperlink"/>
            <w:noProof/>
            <w:spacing w:val="-2"/>
          </w:rPr>
          <w:t xml:space="preserve"> P</w:t>
        </w:r>
        <w:r w:rsidRPr="00B50E09">
          <w:rPr>
            <w:rStyle w:val="Hyperlink"/>
            <w:noProof/>
          </w:rPr>
          <w:t>e</w:t>
        </w:r>
        <w:r w:rsidRPr="00B50E09">
          <w:rPr>
            <w:rStyle w:val="Hyperlink"/>
            <w:noProof/>
            <w:spacing w:val="-1"/>
          </w:rPr>
          <w:t>r</w:t>
        </w:r>
        <w:r w:rsidRPr="00B50E09">
          <w:rPr>
            <w:rStyle w:val="Hyperlink"/>
            <w:noProof/>
          </w:rPr>
          <w:t>s</w:t>
        </w:r>
        <w:r w:rsidRPr="00B50E09">
          <w:rPr>
            <w:rStyle w:val="Hyperlink"/>
            <w:noProof/>
            <w:spacing w:val="-1"/>
          </w:rPr>
          <w:t>o</w:t>
        </w:r>
        <w:r w:rsidRPr="00B50E09">
          <w:rPr>
            <w:rStyle w:val="Hyperlink"/>
            <w:noProof/>
          </w:rPr>
          <w:t>n</w:t>
        </w:r>
        <w:r w:rsidRPr="00B50E09">
          <w:rPr>
            <w:rStyle w:val="Hyperlink"/>
            <w:noProof/>
            <w:spacing w:val="1"/>
          </w:rPr>
          <w:t>n</w:t>
        </w:r>
        <w:r w:rsidRPr="00B50E09">
          <w:rPr>
            <w:rStyle w:val="Hyperlink"/>
            <w:noProof/>
          </w:rPr>
          <w:t>el</w:t>
        </w:r>
        <w:r w:rsidRPr="00B50E09">
          <w:rPr>
            <w:rStyle w:val="Hyperlink"/>
            <w:noProof/>
            <w:spacing w:val="-1"/>
          </w:rPr>
          <w:t xml:space="preserve"> </w:t>
        </w:r>
        <w:r w:rsidRPr="00B50E09">
          <w:rPr>
            <w:rStyle w:val="Hyperlink"/>
            <w:noProof/>
            <w:spacing w:val="-2"/>
          </w:rPr>
          <w:t>a</w:t>
        </w:r>
        <w:r w:rsidRPr="00B50E09">
          <w:rPr>
            <w:rStyle w:val="Hyperlink"/>
            <w:noProof/>
          </w:rPr>
          <w:t>nd</w:t>
        </w:r>
        <w:r w:rsidRPr="00B50E09">
          <w:rPr>
            <w:rStyle w:val="Hyperlink"/>
            <w:noProof/>
            <w:spacing w:val="-2"/>
          </w:rPr>
          <w:t xml:space="preserve"> sub-Contractor</w:t>
        </w:r>
        <w:r w:rsidRPr="00B50E09">
          <w:rPr>
            <w:rStyle w:val="Hyperlink"/>
            <w:noProof/>
          </w:rPr>
          <w:t>s</w:t>
        </w:r>
        <w:r>
          <w:rPr>
            <w:noProof/>
            <w:webHidden/>
          </w:rPr>
          <w:tab/>
        </w:r>
        <w:r>
          <w:rPr>
            <w:noProof/>
            <w:webHidden/>
          </w:rPr>
          <w:fldChar w:fldCharType="begin"/>
        </w:r>
        <w:r>
          <w:rPr>
            <w:noProof/>
            <w:webHidden/>
          </w:rPr>
          <w:instrText xml:space="preserve"> PAGEREF _Toc210237913 \h </w:instrText>
        </w:r>
        <w:r>
          <w:rPr>
            <w:noProof/>
            <w:webHidden/>
          </w:rPr>
        </w:r>
        <w:r>
          <w:rPr>
            <w:noProof/>
            <w:webHidden/>
          </w:rPr>
          <w:fldChar w:fldCharType="separate"/>
        </w:r>
        <w:r>
          <w:rPr>
            <w:noProof/>
            <w:webHidden/>
          </w:rPr>
          <w:t>100</w:t>
        </w:r>
        <w:r>
          <w:rPr>
            <w:noProof/>
            <w:webHidden/>
          </w:rPr>
          <w:fldChar w:fldCharType="end"/>
        </w:r>
      </w:hyperlink>
    </w:p>
    <w:p w14:paraId="581028FD" w14:textId="77777777" w:rsidR="00CD53C2" w:rsidRDefault="00CD53C2" w:rsidP="00CD53C2">
      <w:pPr>
        <w:pStyle w:val="TOC2"/>
        <w:tabs>
          <w:tab w:val="right" w:leader="dot" w:pos="8810"/>
        </w:tabs>
        <w:rPr>
          <w:rFonts w:asciiTheme="minorHAnsi" w:eastAsiaTheme="minorEastAsia" w:hAnsiTheme="minorHAnsi" w:cstheme="minorBidi"/>
          <w:noProof/>
          <w:kern w:val="2"/>
          <w:szCs w:val="24"/>
          <w:lang w:val="en-US" w:eastAsia="en-US"/>
          <w14:ligatures w14:val="standardContextual"/>
        </w:rPr>
      </w:pPr>
      <w:hyperlink w:anchor="_Toc210237914" w:history="1">
        <w:r w:rsidRPr="00B50E09">
          <w:rPr>
            <w:rStyle w:val="Hyperlink"/>
            <w:noProof/>
            <w:spacing w:val="1"/>
          </w:rPr>
          <w:t>A</w:t>
        </w:r>
        <w:r w:rsidRPr="00B50E09">
          <w:rPr>
            <w:rStyle w:val="Hyperlink"/>
            <w:noProof/>
            <w:spacing w:val="-2"/>
          </w:rPr>
          <w:t>p</w:t>
        </w:r>
        <w:r w:rsidRPr="00B50E09">
          <w:rPr>
            <w:rStyle w:val="Hyperlink"/>
            <w:noProof/>
          </w:rPr>
          <w:t>pe</w:t>
        </w:r>
        <w:r w:rsidRPr="00B50E09">
          <w:rPr>
            <w:rStyle w:val="Hyperlink"/>
            <w:noProof/>
            <w:spacing w:val="-2"/>
          </w:rPr>
          <w:t>n</w:t>
        </w:r>
        <w:r w:rsidRPr="00B50E09">
          <w:rPr>
            <w:rStyle w:val="Hyperlink"/>
            <w:noProof/>
          </w:rPr>
          <w:t>dix</w:t>
        </w:r>
        <w:r w:rsidRPr="00B50E09">
          <w:rPr>
            <w:rStyle w:val="Hyperlink"/>
            <w:noProof/>
            <w:spacing w:val="-2"/>
          </w:rPr>
          <w:t xml:space="preserve"> </w:t>
        </w:r>
        <w:r w:rsidRPr="00B50E09">
          <w:rPr>
            <w:rStyle w:val="Hyperlink"/>
            <w:noProof/>
            <w:spacing w:val="1"/>
          </w:rPr>
          <w:t>D</w:t>
        </w:r>
        <w:r w:rsidRPr="00B50E09">
          <w:rPr>
            <w:rStyle w:val="Hyperlink"/>
            <w:noProof/>
          </w:rPr>
          <w:t>—</w:t>
        </w:r>
        <w:r w:rsidRPr="00B50E09">
          <w:rPr>
            <w:rStyle w:val="Hyperlink"/>
            <w:noProof/>
            <w:spacing w:val="-1"/>
          </w:rPr>
          <w:t>B</w:t>
        </w:r>
        <w:r w:rsidRPr="00B50E09">
          <w:rPr>
            <w:rStyle w:val="Hyperlink"/>
            <w:noProof/>
          </w:rPr>
          <w:t>r</w:t>
        </w:r>
        <w:r w:rsidRPr="00B50E09">
          <w:rPr>
            <w:rStyle w:val="Hyperlink"/>
            <w:noProof/>
            <w:spacing w:val="-3"/>
          </w:rPr>
          <w:t>e</w:t>
        </w:r>
        <w:r w:rsidRPr="00B50E09">
          <w:rPr>
            <w:rStyle w:val="Hyperlink"/>
            <w:noProof/>
            <w:spacing w:val="1"/>
          </w:rPr>
          <w:t>a</w:t>
        </w:r>
        <w:r w:rsidRPr="00B50E09">
          <w:rPr>
            <w:rStyle w:val="Hyperlink"/>
            <w:noProof/>
            <w:spacing w:val="-2"/>
          </w:rPr>
          <w:t>k</w:t>
        </w:r>
        <w:r w:rsidRPr="00B50E09">
          <w:rPr>
            <w:rStyle w:val="Hyperlink"/>
            <w:noProof/>
          </w:rPr>
          <w:t>down</w:t>
        </w:r>
        <w:r w:rsidRPr="00B50E09">
          <w:rPr>
            <w:rStyle w:val="Hyperlink"/>
            <w:noProof/>
            <w:spacing w:val="-2"/>
          </w:rPr>
          <w:t xml:space="preserve"> </w:t>
        </w:r>
        <w:r w:rsidRPr="00B50E09">
          <w:rPr>
            <w:rStyle w:val="Hyperlink"/>
            <w:noProof/>
            <w:spacing w:val="-1"/>
          </w:rPr>
          <w:t>o</w:t>
        </w:r>
        <w:r w:rsidRPr="00B50E09">
          <w:rPr>
            <w:rStyle w:val="Hyperlink"/>
            <w:noProof/>
          </w:rPr>
          <w:t>f</w:t>
        </w:r>
        <w:r w:rsidRPr="00B50E09">
          <w:rPr>
            <w:rStyle w:val="Hyperlink"/>
            <w:noProof/>
            <w:spacing w:val="1"/>
          </w:rPr>
          <w:t xml:space="preserve"> </w:t>
        </w:r>
        <w:r w:rsidRPr="00B50E09">
          <w:rPr>
            <w:rStyle w:val="Hyperlink"/>
            <w:noProof/>
            <w:spacing w:val="-2"/>
          </w:rPr>
          <w:t>C</w:t>
        </w:r>
        <w:r w:rsidRPr="00B50E09">
          <w:rPr>
            <w:rStyle w:val="Hyperlink"/>
            <w:noProof/>
            <w:spacing w:val="1"/>
          </w:rPr>
          <w:t>o</w:t>
        </w:r>
        <w:r w:rsidRPr="00B50E09">
          <w:rPr>
            <w:rStyle w:val="Hyperlink"/>
            <w:noProof/>
            <w:spacing w:val="-2"/>
          </w:rPr>
          <w:t>n</w:t>
        </w:r>
        <w:r w:rsidRPr="00B50E09">
          <w:rPr>
            <w:rStyle w:val="Hyperlink"/>
            <w:noProof/>
            <w:spacing w:val="1"/>
          </w:rPr>
          <w:t>t</w:t>
        </w:r>
        <w:r w:rsidRPr="00B50E09">
          <w:rPr>
            <w:rStyle w:val="Hyperlink"/>
            <w:noProof/>
            <w:spacing w:val="-3"/>
          </w:rPr>
          <w:t>r</w:t>
        </w:r>
        <w:r w:rsidRPr="00B50E09">
          <w:rPr>
            <w:rStyle w:val="Hyperlink"/>
            <w:noProof/>
            <w:spacing w:val="1"/>
          </w:rPr>
          <w:t>a</w:t>
        </w:r>
        <w:r w:rsidRPr="00B50E09">
          <w:rPr>
            <w:rStyle w:val="Hyperlink"/>
            <w:noProof/>
          </w:rPr>
          <w:t>ct Pr</w:t>
        </w:r>
        <w:r w:rsidRPr="00B50E09">
          <w:rPr>
            <w:rStyle w:val="Hyperlink"/>
            <w:noProof/>
            <w:spacing w:val="-4"/>
          </w:rPr>
          <w:t>i</w:t>
        </w:r>
        <w:r w:rsidRPr="00B50E09">
          <w:rPr>
            <w:rStyle w:val="Hyperlink"/>
            <w:noProof/>
          </w:rPr>
          <w:t xml:space="preserve">ce </w:t>
        </w:r>
        <w:r w:rsidRPr="00B50E09">
          <w:rPr>
            <w:rStyle w:val="Hyperlink"/>
            <w:noProof/>
            <w:spacing w:val="-2"/>
          </w:rPr>
          <w:t>i</w:t>
        </w:r>
        <w:r w:rsidRPr="00B50E09">
          <w:rPr>
            <w:rStyle w:val="Hyperlink"/>
            <w:noProof/>
          </w:rPr>
          <w:t>n F</w:t>
        </w:r>
        <w:r w:rsidRPr="00B50E09">
          <w:rPr>
            <w:rStyle w:val="Hyperlink"/>
            <w:noProof/>
            <w:spacing w:val="1"/>
          </w:rPr>
          <w:t>o</w:t>
        </w:r>
        <w:r w:rsidRPr="00B50E09">
          <w:rPr>
            <w:rStyle w:val="Hyperlink"/>
            <w:noProof/>
          </w:rPr>
          <w:t>r</w:t>
        </w:r>
        <w:r w:rsidRPr="00B50E09">
          <w:rPr>
            <w:rStyle w:val="Hyperlink"/>
            <w:noProof/>
            <w:spacing w:val="-1"/>
          </w:rPr>
          <w:t>e</w:t>
        </w:r>
        <w:r w:rsidRPr="00B50E09">
          <w:rPr>
            <w:rStyle w:val="Hyperlink"/>
            <w:noProof/>
            <w:spacing w:val="-4"/>
          </w:rPr>
          <w:t>i</w:t>
        </w:r>
        <w:r w:rsidRPr="00B50E09">
          <w:rPr>
            <w:rStyle w:val="Hyperlink"/>
            <w:noProof/>
            <w:spacing w:val="1"/>
          </w:rPr>
          <w:t>g</w:t>
        </w:r>
        <w:r w:rsidRPr="00B50E09">
          <w:rPr>
            <w:rStyle w:val="Hyperlink"/>
            <w:noProof/>
          </w:rPr>
          <w:t>n</w:t>
        </w:r>
        <w:r w:rsidRPr="00B50E09">
          <w:rPr>
            <w:rStyle w:val="Hyperlink"/>
            <w:noProof/>
            <w:spacing w:val="-2"/>
          </w:rPr>
          <w:t xml:space="preserve"> </w:t>
        </w:r>
        <w:r w:rsidRPr="00B50E09">
          <w:rPr>
            <w:rStyle w:val="Hyperlink"/>
            <w:noProof/>
            <w:spacing w:val="1"/>
          </w:rPr>
          <w:t>C</w:t>
        </w:r>
        <w:r w:rsidRPr="00B50E09">
          <w:rPr>
            <w:rStyle w:val="Hyperlink"/>
            <w:noProof/>
          </w:rPr>
          <w:t>urr</w:t>
        </w:r>
        <w:r w:rsidRPr="00B50E09">
          <w:rPr>
            <w:rStyle w:val="Hyperlink"/>
            <w:noProof/>
            <w:spacing w:val="-3"/>
          </w:rPr>
          <w:t>e</w:t>
        </w:r>
        <w:r w:rsidRPr="00B50E09">
          <w:rPr>
            <w:rStyle w:val="Hyperlink"/>
            <w:noProof/>
            <w:spacing w:val="-2"/>
          </w:rPr>
          <w:t>n</w:t>
        </w:r>
        <w:r w:rsidRPr="00B50E09">
          <w:rPr>
            <w:rStyle w:val="Hyperlink"/>
            <w:noProof/>
          </w:rPr>
          <w:t>cy</w:t>
        </w:r>
        <w:r>
          <w:rPr>
            <w:noProof/>
            <w:webHidden/>
          </w:rPr>
          <w:tab/>
        </w:r>
        <w:r>
          <w:rPr>
            <w:noProof/>
            <w:webHidden/>
          </w:rPr>
          <w:fldChar w:fldCharType="begin"/>
        </w:r>
        <w:r>
          <w:rPr>
            <w:noProof/>
            <w:webHidden/>
          </w:rPr>
          <w:instrText xml:space="preserve"> PAGEREF _Toc210237914 \h </w:instrText>
        </w:r>
        <w:r>
          <w:rPr>
            <w:noProof/>
            <w:webHidden/>
          </w:rPr>
        </w:r>
        <w:r>
          <w:rPr>
            <w:noProof/>
            <w:webHidden/>
          </w:rPr>
          <w:fldChar w:fldCharType="separate"/>
        </w:r>
        <w:r>
          <w:rPr>
            <w:noProof/>
            <w:webHidden/>
          </w:rPr>
          <w:t>100</w:t>
        </w:r>
        <w:r>
          <w:rPr>
            <w:noProof/>
            <w:webHidden/>
          </w:rPr>
          <w:fldChar w:fldCharType="end"/>
        </w:r>
      </w:hyperlink>
    </w:p>
    <w:p w14:paraId="7F0162D3" w14:textId="77777777" w:rsidR="00CD53C2" w:rsidRDefault="00CD53C2" w:rsidP="00CD53C2">
      <w:pPr>
        <w:pStyle w:val="TOC2"/>
        <w:tabs>
          <w:tab w:val="right" w:leader="dot" w:pos="8810"/>
        </w:tabs>
        <w:rPr>
          <w:rFonts w:asciiTheme="minorHAnsi" w:eastAsiaTheme="minorEastAsia" w:hAnsiTheme="minorHAnsi" w:cstheme="minorBidi"/>
          <w:noProof/>
          <w:kern w:val="2"/>
          <w:szCs w:val="24"/>
          <w:lang w:val="en-US" w:eastAsia="en-US"/>
          <w14:ligatures w14:val="standardContextual"/>
        </w:rPr>
      </w:pPr>
      <w:hyperlink w:anchor="_Toc210237915" w:history="1">
        <w:r w:rsidRPr="00B50E09">
          <w:rPr>
            <w:rStyle w:val="Hyperlink"/>
            <w:noProof/>
            <w:spacing w:val="1"/>
          </w:rPr>
          <w:t>A</w:t>
        </w:r>
        <w:r w:rsidRPr="00B50E09">
          <w:rPr>
            <w:rStyle w:val="Hyperlink"/>
            <w:noProof/>
            <w:spacing w:val="-2"/>
          </w:rPr>
          <w:t>p</w:t>
        </w:r>
        <w:r w:rsidRPr="00B50E09">
          <w:rPr>
            <w:rStyle w:val="Hyperlink"/>
            <w:noProof/>
          </w:rPr>
          <w:t>pe</w:t>
        </w:r>
        <w:r w:rsidRPr="00B50E09">
          <w:rPr>
            <w:rStyle w:val="Hyperlink"/>
            <w:noProof/>
            <w:spacing w:val="-2"/>
          </w:rPr>
          <w:t>n</w:t>
        </w:r>
        <w:r w:rsidRPr="00B50E09">
          <w:rPr>
            <w:rStyle w:val="Hyperlink"/>
            <w:noProof/>
          </w:rPr>
          <w:t>dix</w:t>
        </w:r>
        <w:r w:rsidRPr="00B50E09">
          <w:rPr>
            <w:rStyle w:val="Hyperlink"/>
            <w:noProof/>
            <w:spacing w:val="-2"/>
          </w:rPr>
          <w:t xml:space="preserve"> </w:t>
        </w:r>
        <w:r w:rsidRPr="00B50E09">
          <w:rPr>
            <w:rStyle w:val="Hyperlink"/>
            <w:noProof/>
            <w:spacing w:val="-1"/>
          </w:rPr>
          <w:t>E</w:t>
        </w:r>
        <w:r w:rsidRPr="00B50E09">
          <w:rPr>
            <w:rStyle w:val="Hyperlink"/>
            <w:noProof/>
          </w:rPr>
          <w:t>—</w:t>
        </w:r>
        <w:r w:rsidRPr="00B50E09">
          <w:rPr>
            <w:rStyle w:val="Hyperlink"/>
            <w:noProof/>
            <w:spacing w:val="-1"/>
          </w:rPr>
          <w:t>B</w:t>
        </w:r>
        <w:r w:rsidRPr="00B50E09">
          <w:rPr>
            <w:rStyle w:val="Hyperlink"/>
            <w:noProof/>
          </w:rPr>
          <w:t>r</w:t>
        </w:r>
        <w:r w:rsidRPr="00B50E09">
          <w:rPr>
            <w:rStyle w:val="Hyperlink"/>
            <w:noProof/>
            <w:spacing w:val="-1"/>
          </w:rPr>
          <w:t>ea</w:t>
        </w:r>
        <w:r w:rsidRPr="00B50E09">
          <w:rPr>
            <w:rStyle w:val="Hyperlink"/>
            <w:noProof/>
            <w:spacing w:val="-2"/>
          </w:rPr>
          <w:t>k</w:t>
        </w:r>
        <w:r w:rsidRPr="00B50E09">
          <w:rPr>
            <w:rStyle w:val="Hyperlink"/>
            <w:noProof/>
          </w:rPr>
          <w:t>down</w:t>
        </w:r>
        <w:r w:rsidRPr="00B50E09">
          <w:rPr>
            <w:rStyle w:val="Hyperlink"/>
            <w:noProof/>
            <w:spacing w:val="-2"/>
          </w:rPr>
          <w:t xml:space="preserve"> </w:t>
        </w:r>
        <w:r w:rsidRPr="00B50E09">
          <w:rPr>
            <w:rStyle w:val="Hyperlink"/>
            <w:noProof/>
            <w:spacing w:val="-1"/>
          </w:rPr>
          <w:t>o</w:t>
        </w:r>
        <w:r w:rsidRPr="00B50E09">
          <w:rPr>
            <w:rStyle w:val="Hyperlink"/>
            <w:noProof/>
          </w:rPr>
          <w:t>f</w:t>
        </w:r>
        <w:r w:rsidRPr="00B50E09">
          <w:rPr>
            <w:rStyle w:val="Hyperlink"/>
            <w:noProof/>
            <w:spacing w:val="1"/>
          </w:rPr>
          <w:t xml:space="preserve"> </w:t>
        </w:r>
        <w:r w:rsidRPr="00B50E09">
          <w:rPr>
            <w:rStyle w:val="Hyperlink"/>
            <w:noProof/>
            <w:spacing w:val="-2"/>
          </w:rPr>
          <w:t>C</w:t>
        </w:r>
        <w:r w:rsidRPr="00B50E09">
          <w:rPr>
            <w:rStyle w:val="Hyperlink"/>
            <w:noProof/>
            <w:spacing w:val="1"/>
          </w:rPr>
          <w:t>o</w:t>
        </w:r>
        <w:r w:rsidRPr="00B50E09">
          <w:rPr>
            <w:rStyle w:val="Hyperlink"/>
            <w:noProof/>
            <w:spacing w:val="-2"/>
          </w:rPr>
          <w:t>n</w:t>
        </w:r>
        <w:r w:rsidRPr="00B50E09">
          <w:rPr>
            <w:rStyle w:val="Hyperlink"/>
            <w:noProof/>
            <w:spacing w:val="1"/>
          </w:rPr>
          <w:t>t</w:t>
        </w:r>
        <w:r w:rsidRPr="00B50E09">
          <w:rPr>
            <w:rStyle w:val="Hyperlink"/>
            <w:noProof/>
            <w:spacing w:val="-3"/>
          </w:rPr>
          <w:t>r</w:t>
        </w:r>
        <w:r w:rsidRPr="00B50E09">
          <w:rPr>
            <w:rStyle w:val="Hyperlink"/>
            <w:noProof/>
            <w:spacing w:val="1"/>
          </w:rPr>
          <w:t>a</w:t>
        </w:r>
        <w:r w:rsidRPr="00B50E09">
          <w:rPr>
            <w:rStyle w:val="Hyperlink"/>
            <w:noProof/>
          </w:rPr>
          <w:t>ct Pr</w:t>
        </w:r>
        <w:r w:rsidRPr="00B50E09">
          <w:rPr>
            <w:rStyle w:val="Hyperlink"/>
            <w:noProof/>
            <w:spacing w:val="-4"/>
          </w:rPr>
          <w:t>i</w:t>
        </w:r>
        <w:r w:rsidRPr="00B50E09">
          <w:rPr>
            <w:rStyle w:val="Hyperlink"/>
            <w:noProof/>
          </w:rPr>
          <w:t xml:space="preserve">ce </w:t>
        </w:r>
        <w:r w:rsidRPr="00B50E09">
          <w:rPr>
            <w:rStyle w:val="Hyperlink"/>
            <w:noProof/>
            <w:spacing w:val="-2"/>
          </w:rPr>
          <w:t>i</w:t>
        </w:r>
        <w:r w:rsidRPr="00B50E09">
          <w:rPr>
            <w:rStyle w:val="Hyperlink"/>
            <w:noProof/>
          </w:rPr>
          <w:t xml:space="preserve">n </w:t>
        </w:r>
        <w:r w:rsidRPr="00B50E09">
          <w:rPr>
            <w:rStyle w:val="Hyperlink"/>
            <w:noProof/>
            <w:spacing w:val="-1"/>
          </w:rPr>
          <w:t>L</w:t>
        </w:r>
        <w:r w:rsidRPr="00B50E09">
          <w:rPr>
            <w:rStyle w:val="Hyperlink"/>
            <w:noProof/>
            <w:spacing w:val="1"/>
          </w:rPr>
          <w:t>o</w:t>
        </w:r>
        <w:r w:rsidRPr="00B50E09">
          <w:rPr>
            <w:rStyle w:val="Hyperlink"/>
            <w:noProof/>
            <w:spacing w:val="-3"/>
          </w:rPr>
          <w:t>c</w:t>
        </w:r>
        <w:r w:rsidRPr="00B50E09">
          <w:rPr>
            <w:rStyle w:val="Hyperlink"/>
            <w:noProof/>
            <w:spacing w:val="1"/>
          </w:rPr>
          <w:t>a</w:t>
        </w:r>
        <w:r w:rsidRPr="00B50E09">
          <w:rPr>
            <w:rStyle w:val="Hyperlink"/>
            <w:noProof/>
          </w:rPr>
          <w:t>l</w:t>
        </w:r>
        <w:r w:rsidRPr="00B50E09">
          <w:rPr>
            <w:rStyle w:val="Hyperlink"/>
            <w:noProof/>
            <w:spacing w:val="-1"/>
          </w:rPr>
          <w:t xml:space="preserve"> </w:t>
        </w:r>
        <w:r w:rsidRPr="00B50E09">
          <w:rPr>
            <w:rStyle w:val="Hyperlink"/>
            <w:noProof/>
          </w:rPr>
          <w:t>Cur</w:t>
        </w:r>
        <w:r w:rsidRPr="00B50E09">
          <w:rPr>
            <w:rStyle w:val="Hyperlink"/>
            <w:noProof/>
            <w:spacing w:val="-2"/>
          </w:rPr>
          <w:t>r</w:t>
        </w:r>
        <w:r w:rsidRPr="00B50E09">
          <w:rPr>
            <w:rStyle w:val="Hyperlink"/>
            <w:noProof/>
          </w:rPr>
          <w:t>en</w:t>
        </w:r>
        <w:r w:rsidRPr="00B50E09">
          <w:rPr>
            <w:rStyle w:val="Hyperlink"/>
            <w:noProof/>
            <w:spacing w:val="-3"/>
          </w:rPr>
          <w:t>c</w:t>
        </w:r>
        <w:r w:rsidRPr="00B50E09">
          <w:rPr>
            <w:rStyle w:val="Hyperlink"/>
            <w:noProof/>
          </w:rPr>
          <w:t>y</w:t>
        </w:r>
        <w:r>
          <w:rPr>
            <w:noProof/>
            <w:webHidden/>
          </w:rPr>
          <w:tab/>
        </w:r>
        <w:r>
          <w:rPr>
            <w:noProof/>
            <w:webHidden/>
          </w:rPr>
          <w:fldChar w:fldCharType="begin"/>
        </w:r>
        <w:r>
          <w:rPr>
            <w:noProof/>
            <w:webHidden/>
          </w:rPr>
          <w:instrText xml:space="preserve"> PAGEREF _Toc210237915 \h </w:instrText>
        </w:r>
        <w:r>
          <w:rPr>
            <w:noProof/>
            <w:webHidden/>
          </w:rPr>
        </w:r>
        <w:r>
          <w:rPr>
            <w:noProof/>
            <w:webHidden/>
          </w:rPr>
          <w:fldChar w:fldCharType="separate"/>
        </w:r>
        <w:r>
          <w:rPr>
            <w:noProof/>
            <w:webHidden/>
          </w:rPr>
          <w:t>101</w:t>
        </w:r>
        <w:r>
          <w:rPr>
            <w:noProof/>
            <w:webHidden/>
          </w:rPr>
          <w:fldChar w:fldCharType="end"/>
        </w:r>
      </w:hyperlink>
    </w:p>
    <w:p w14:paraId="73392E96" w14:textId="77777777" w:rsidR="00CD53C2" w:rsidRDefault="00CD53C2" w:rsidP="00CD53C2">
      <w:pPr>
        <w:pStyle w:val="TOC2"/>
        <w:tabs>
          <w:tab w:val="right" w:leader="dot" w:pos="8810"/>
        </w:tabs>
        <w:rPr>
          <w:rFonts w:asciiTheme="minorHAnsi" w:eastAsiaTheme="minorEastAsia" w:hAnsiTheme="minorHAnsi" w:cstheme="minorBidi"/>
          <w:noProof/>
          <w:kern w:val="2"/>
          <w:szCs w:val="24"/>
          <w:lang w:val="en-US" w:eastAsia="en-US"/>
          <w14:ligatures w14:val="standardContextual"/>
        </w:rPr>
      </w:pPr>
      <w:hyperlink w:anchor="_Toc210237916" w:history="1">
        <w:r w:rsidRPr="00B50E09">
          <w:rPr>
            <w:rStyle w:val="Hyperlink"/>
            <w:noProof/>
            <w:spacing w:val="1"/>
          </w:rPr>
          <w:t>A</w:t>
        </w:r>
        <w:r w:rsidRPr="00B50E09">
          <w:rPr>
            <w:rStyle w:val="Hyperlink"/>
            <w:noProof/>
            <w:spacing w:val="-2"/>
          </w:rPr>
          <w:t>p</w:t>
        </w:r>
        <w:r w:rsidRPr="00B50E09">
          <w:rPr>
            <w:rStyle w:val="Hyperlink"/>
            <w:noProof/>
          </w:rPr>
          <w:t>pe</w:t>
        </w:r>
        <w:r w:rsidRPr="00B50E09">
          <w:rPr>
            <w:rStyle w:val="Hyperlink"/>
            <w:noProof/>
            <w:spacing w:val="-2"/>
          </w:rPr>
          <w:t>n</w:t>
        </w:r>
        <w:r w:rsidRPr="00B50E09">
          <w:rPr>
            <w:rStyle w:val="Hyperlink"/>
            <w:noProof/>
          </w:rPr>
          <w:t>dix</w:t>
        </w:r>
        <w:r w:rsidRPr="00B50E09">
          <w:rPr>
            <w:rStyle w:val="Hyperlink"/>
            <w:noProof/>
            <w:spacing w:val="-2"/>
          </w:rPr>
          <w:t xml:space="preserve"> </w:t>
        </w:r>
        <w:r w:rsidRPr="00B50E09">
          <w:rPr>
            <w:rStyle w:val="Hyperlink"/>
            <w:noProof/>
          </w:rPr>
          <w:t>F—Se</w:t>
        </w:r>
        <w:r w:rsidRPr="00B50E09">
          <w:rPr>
            <w:rStyle w:val="Hyperlink"/>
            <w:noProof/>
            <w:spacing w:val="-3"/>
          </w:rPr>
          <w:t>r</w:t>
        </w:r>
        <w:r w:rsidRPr="00B50E09">
          <w:rPr>
            <w:rStyle w:val="Hyperlink"/>
            <w:noProof/>
            <w:spacing w:val="1"/>
          </w:rPr>
          <w:t>v</w:t>
        </w:r>
        <w:r w:rsidRPr="00B50E09">
          <w:rPr>
            <w:rStyle w:val="Hyperlink"/>
            <w:noProof/>
            <w:spacing w:val="-1"/>
          </w:rPr>
          <w:t>i</w:t>
        </w:r>
        <w:r w:rsidRPr="00B50E09">
          <w:rPr>
            <w:rStyle w:val="Hyperlink"/>
            <w:noProof/>
            <w:spacing w:val="-3"/>
          </w:rPr>
          <w:t>c</w:t>
        </w:r>
        <w:r w:rsidRPr="00B50E09">
          <w:rPr>
            <w:rStyle w:val="Hyperlink"/>
            <w:noProof/>
          </w:rPr>
          <w:t xml:space="preserve">es </w:t>
        </w:r>
        <w:r w:rsidRPr="00B50E09">
          <w:rPr>
            <w:rStyle w:val="Hyperlink"/>
            <w:noProof/>
            <w:spacing w:val="1"/>
          </w:rPr>
          <w:t>a</w:t>
        </w:r>
        <w:r w:rsidRPr="00B50E09">
          <w:rPr>
            <w:rStyle w:val="Hyperlink"/>
            <w:noProof/>
            <w:spacing w:val="-2"/>
          </w:rPr>
          <w:t>n</w:t>
        </w:r>
        <w:r w:rsidRPr="00B50E09">
          <w:rPr>
            <w:rStyle w:val="Hyperlink"/>
            <w:noProof/>
          </w:rPr>
          <w:t xml:space="preserve">d </w:t>
        </w:r>
        <w:r w:rsidRPr="00B50E09">
          <w:rPr>
            <w:rStyle w:val="Hyperlink"/>
            <w:noProof/>
            <w:spacing w:val="-3"/>
          </w:rPr>
          <w:t>F</w:t>
        </w:r>
        <w:r w:rsidRPr="00B50E09">
          <w:rPr>
            <w:rStyle w:val="Hyperlink"/>
            <w:noProof/>
            <w:spacing w:val="1"/>
          </w:rPr>
          <w:t>a</w:t>
        </w:r>
        <w:r w:rsidRPr="00B50E09">
          <w:rPr>
            <w:rStyle w:val="Hyperlink"/>
            <w:noProof/>
          </w:rPr>
          <w:t>c</w:t>
        </w:r>
        <w:r w:rsidRPr="00B50E09">
          <w:rPr>
            <w:rStyle w:val="Hyperlink"/>
            <w:noProof/>
            <w:spacing w:val="-1"/>
          </w:rPr>
          <w:t>ili</w:t>
        </w:r>
        <w:r w:rsidRPr="00B50E09">
          <w:rPr>
            <w:rStyle w:val="Hyperlink"/>
            <w:noProof/>
            <w:spacing w:val="1"/>
          </w:rPr>
          <w:t>t</w:t>
        </w:r>
        <w:r w:rsidRPr="00B50E09">
          <w:rPr>
            <w:rStyle w:val="Hyperlink"/>
            <w:noProof/>
            <w:spacing w:val="-1"/>
          </w:rPr>
          <w:t>i</w:t>
        </w:r>
        <w:r w:rsidRPr="00B50E09">
          <w:rPr>
            <w:rStyle w:val="Hyperlink"/>
            <w:noProof/>
          </w:rPr>
          <w:t>es Pr</w:t>
        </w:r>
        <w:r w:rsidRPr="00B50E09">
          <w:rPr>
            <w:rStyle w:val="Hyperlink"/>
            <w:noProof/>
            <w:spacing w:val="-2"/>
          </w:rPr>
          <w:t>o</w:t>
        </w:r>
        <w:r w:rsidRPr="00B50E09">
          <w:rPr>
            <w:rStyle w:val="Hyperlink"/>
            <w:noProof/>
            <w:spacing w:val="-1"/>
          </w:rPr>
          <w:t>vi</w:t>
        </w:r>
        <w:r w:rsidRPr="00B50E09">
          <w:rPr>
            <w:rStyle w:val="Hyperlink"/>
            <w:noProof/>
          </w:rPr>
          <w:t xml:space="preserve">ded </w:t>
        </w:r>
        <w:r w:rsidRPr="00B50E09">
          <w:rPr>
            <w:rStyle w:val="Hyperlink"/>
            <w:noProof/>
            <w:spacing w:val="-2"/>
          </w:rPr>
          <w:t>b</w:t>
        </w:r>
        <w:r w:rsidRPr="00B50E09">
          <w:rPr>
            <w:rStyle w:val="Hyperlink"/>
            <w:noProof/>
          </w:rPr>
          <w:t>y</w:t>
        </w:r>
        <w:r w:rsidRPr="00B50E09">
          <w:rPr>
            <w:rStyle w:val="Hyperlink"/>
            <w:noProof/>
            <w:spacing w:val="1"/>
          </w:rPr>
          <w:t xml:space="preserve"> </w:t>
        </w:r>
        <w:r w:rsidRPr="00B50E09">
          <w:rPr>
            <w:rStyle w:val="Hyperlink"/>
            <w:noProof/>
            <w:spacing w:val="-2"/>
          </w:rPr>
          <w:t>t</w:t>
        </w:r>
        <w:r w:rsidRPr="00B50E09">
          <w:rPr>
            <w:rStyle w:val="Hyperlink"/>
            <w:noProof/>
          </w:rPr>
          <w:t xml:space="preserve">he </w:t>
        </w:r>
        <w:r w:rsidRPr="00B50E09">
          <w:rPr>
            <w:rStyle w:val="Hyperlink"/>
            <w:noProof/>
            <w:spacing w:val="-4"/>
          </w:rPr>
          <w:t>E</w:t>
        </w:r>
        <w:r w:rsidRPr="00B50E09">
          <w:rPr>
            <w:rStyle w:val="Hyperlink"/>
            <w:noProof/>
            <w:spacing w:val="2"/>
          </w:rPr>
          <w:t>m</w:t>
        </w:r>
        <w:r w:rsidRPr="00B50E09">
          <w:rPr>
            <w:rStyle w:val="Hyperlink"/>
            <w:noProof/>
          </w:rPr>
          <w:t>p</w:t>
        </w:r>
        <w:r w:rsidRPr="00B50E09">
          <w:rPr>
            <w:rStyle w:val="Hyperlink"/>
            <w:noProof/>
            <w:spacing w:val="-3"/>
          </w:rPr>
          <w:t>l</w:t>
        </w:r>
        <w:r w:rsidRPr="00B50E09">
          <w:rPr>
            <w:rStyle w:val="Hyperlink"/>
            <w:noProof/>
            <w:spacing w:val="1"/>
          </w:rPr>
          <w:t>oy</w:t>
        </w:r>
        <w:r w:rsidRPr="00B50E09">
          <w:rPr>
            <w:rStyle w:val="Hyperlink"/>
            <w:noProof/>
            <w:spacing w:val="-3"/>
          </w:rPr>
          <w:t>e</w:t>
        </w:r>
        <w:r w:rsidRPr="00B50E09">
          <w:rPr>
            <w:rStyle w:val="Hyperlink"/>
            <w:noProof/>
          </w:rPr>
          <w:t>r</w:t>
        </w:r>
        <w:r>
          <w:rPr>
            <w:noProof/>
            <w:webHidden/>
          </w:rPr>
          <w:tab/>
        </w:r>
        <w:r>
          <w:rPr>
            <w:noProof/>
            <w:webHidden/>
          </w:rPr>
          <w:fldChar w:fldCharType="begin"/>
        </w:r>
        <w:r>
          <w:rPr>
            <w:noProof/>
            <w:webHidden/>
          </w:rPr>
          <w:instrText xml:space="preserve"> PAGEREF _Toc210237916 \h </w:instrText>
        </w:r>
        <w:r>
          <w:rPr>
            <w:noProof/>
            <w:webHidden/>
          </w:rPr>
        </w:r>
        <w:r>
          <w:rPr>
            <w:noProof/>
            <w:webHidden/>
          </w:rPr>
          <w:fldChar w:fldCharType="separate"/>
        </w:r>
        <w:r>
          <w:rPr>
            <w:noProof/>
            <w:webHidden/>
          </w:rPr>
          <w:t>101</w:t>
        </w:r>
        <w:r>
          <w:rPr>
            <w:noProof/>
            <w:webHidden/>
          </w:rPr>
          <w:fldChar w:fldCharType="end"/>
        </w:r>
      </w:hyperlink>
    </w:p>
    <w:p w14:paraId="73BD2D18" w14:textId="77777777" w:rsidR="00CD53C2" w:rsidRDefault="00CD53C2" w:rsidP="00CD53C2">
      <w:pPr>
        <w:pStyle w:val="TOC2"/>
        <w:tabs>
          <w:tab w:val="right" w:leader="dot" w:pos="8810"/>
        </w:tabs>
        <w:rPr>
          <w:rFonts w:asciiTheme="minorHAnsi" w:eastAsiaTheme="minorEastAsia" w:hAnsiTheme="minorHAnsi" w:cstheme="minorBidi"/>
          <w:noProof/>
          <w:kern w:val="2"/>
          <w:szCs w:val="24"/>
          <w:lang w:val="en-US" w:eastAsia="en-US"/>
          <w14:ligatures w14:val="standardContextual"/>
        </w:rPr>
      </w:pPr>
      <w:hyperlink w:anchor="_Toc210237917" w:history="1">
        <w:r w:rsidRPr="00B50E09">
          <w:rPr>
            <w:rStyle w:val="Hyperlink"/>
            <w:noProof/>
          </w:rPr>
          <w:t>Le</w:t>
        </w:r>
        <w:r w:rsidRPr="00B50E09">
          <w:rPr>
            <w:rStyle w:val="Hyperlink"/>
            <w:noProof/>
            <w:spacing w:val="-1"/>
          </w:rPr>
          <w:t>t</w:t>
        </w:r>
        <w:r w:rsidRPr="00B50E09">
          <w:rPr>
            <w:rStyle w:val="Hyperlink"/>
            <w:noProof/>
          </w:rPr>
          <w:t>ter of Ac</w:t>
        </w:r>
        <w:r w:rsidRPr="00B50E09">
          <w:rPr>
            <w:rStyle w:val="Hyperlink"/>
            <w:noProof/>
            <w:spacing w:val="-1"/>
          </w:rPr>
          <w:t>c</w:t>
        </w:r>
        <w:r w:rsidRPr="00B50E09">
          <w:rPr>
            <w:rStyle w:val="Hyperlink"/>
            <w:noProof/>
          </w:rPr>
          <w:t>ep</w:t>
        </w:r>
        <w:r w:rsidRPr="00B50E09">
          <w:rPr>
            <w:rStyle w:val="Hyperlink"/>
            <w:noProof/>
            <w:spacing w:val="-1"/>
          </w:rPr>
          <w:t>t</w:t>
        </w:r>
        <w:r w:rsidRPr="00B50E09">
          <w:rPr>
            <w:rStyle w:val="Hyperlink"/>
            <w:noProof/>
          </w:rPr>
          <w:t>a</w:t>
        </w:r>
        <w:r w:rsidRPr="00B50E09">
          <w:rPr>
            <w:rStyle w:val="Hyperlink"/>
            <w:noProof/>
            <w:spacing w:val="2"/>
          </w:rPr>
          <w:t>n</w:t>
        </w:r>
        <w:r w:rsidRPr="00B50E09">
          <w:rPr>
            <w:rStyle w:val="Hyperlink"/>
            <w:noProof/>
            <w:spacing w:val="-1"/>
          </w:rPr>
          <w:t>c</w:t>
        </w:r>
        <w:r w:rsidRPr="00B50E09">
          <w:rPr>
            <w:rStyle w:val="Hyperlink"/>
            <w:noProof/>
          </w:rPr>
          <w:t>e</w:t>
        </w:r>
        <w:r>
          <w:rPr>
            <w:noProof/>
            <w:webHidden/>
          </w:rPr>
          <w:tab/>
        </w:r>
        <w:r>
          <w:rPr>
            <w:noProof/>
            <w:webHidden/>
          </w:rPr>
          <w:fldChar w:fldCharType="begin"/>
        </w:r>
        <w:r>
          <w:rPr>
            <w:noProof/>
            <w:webHidden/>
          </w:rPr>
          <w:instrText xml:space="preserve"> PAGEREF _Toc210237917 \h </w:instrText>
        </w:r>
        <w:r>
          <w:rPr>
            <w:noProof/>
            <w:webHidden/>
          </w:rPr>
        </w:r>
        <w:r>
          <w:rPr>
            <w:noProof/>
            <w:webHidden/>
          </w:rPr>
          <w:fldChar w:fldCharType="separate"/>
        </w:r>
        <w:r>
          <w:rPr>
            <w:noProof/>
            <w:webHidden/>
          </w:rPr>
          <w:t>102</w:t>
        </w:r>
        <w:r>
          <w:rPr>
            <w:noProof/>
            <w:webHidden/>
          </w:rPr>
          <w:fldChar w:fldCharType="end"/>
        </w:r>
      </w:hyperlink>
    </w:p>
    <w:p w14:paraId="3B77F49E" w14:textId="77777777" w:rsidR="00CD53C2" w:rsidRDefault="00CD53C2" w:rsidP="00CD53C2">
      <w:pPr>
        <w:pStyle w:val="TOC2"/>
        <w:tabs>
          <w:tab w:val="right" w:leader="dot" w:pos="8810"/>
        </w:tabs>
        <w:rPr>
          <w:rFonts w:asciiTheme="minorHAnsi" w:eastAsiaTheme="minorEastAsia" w:hAnsiTheme="minorHAnsi" w:cstheme="minorBidi"/>
          <w:noProof/>
          <w:kern w:val="2"/>
          <w:szCs w:val="24"/>
          <w:lang w:val="en-US" w:eastAsia="en-US"/>
          <w14:ligatures w14:val="standardContextual"/>
        </w:rPr>
      </w:pPr>
      <w:hyperlink w:anchor="_Toc210237918" w:history="1">
        <w:r w:rsidRPr="00B50E09">
          <w:rPr>
            <w:rStyle w:val="Hyperlink"/>
            <w:noProof/>
          </w:rPr>
          <w:t>Contract</w:t>
        </w:r>
        <w:r w:rsidRPr="00B50E09">
          <w:rPr>
            <w:rStyle w:val="Hyperlink"/>
            <w:noProof/>
            <w:spacing w:val="1"/>
          </w:rPr>
          <w:t xml:space="preserve"> Fo</w:t>
        </w:r>
        <w:r w:rsidRPr="00B50E09">
          <w:rPr>
            <w:rStyle w:val="Hyperlink"/>
            <w:noProof/>
          </w:rPr>
          <w:t>rm</w:t>
        </w:r>
        <w:r>
          <w:rPr>
            <w:noProof/>
            <w:webHidden/>
          </w:rPr>
          <w:tab/>
        </w:r>
        <w:r>
          <w:rPr>
            <w:noProof/>
            <w:webHidden/>
          </w:rPr>
          <w:fldChar w:fldCharType="begin"/>
        </w:r>
        <w:r>
          <w:rPr>
            <w:noProof/>
            <w:webHidden/>
          </w:rPr>
          <w:instrText xml:space="preserve"> PAGEREF _Toc210237918 \h </w:instrText>
        </w:r>
        <w:r>
          <w:rPr>
            <w:noProof/>
            <w:webHidden/>
          </w:rPr>
        </w:r>
        <w:r>
          <w:rPr>
            <w:noProof/>
            <w:webHidden/>
          </w:rPr>
          <w:fldChar w:fldCharType="separate"/>
        </w:r>
        <w:r>
          <w:rPr>
            <w:noProof/>
            <w:webHidden/>
          </w:rPr>
          <w:t>103</w:t>
        </w:r>
        <w:r>
          <w:rPr>
            <w:noProof/>
            <w:webHidden/>
          </w:rPr>
          <w:fldChar w:fldCharType="end"/>
        </w:r>
      </w:hyperlink>
    </w:p>
    <w:p w14:paraId="03F037D4" w14:textId="77777777" w:rsidR="00CD53C2" w:rsidRDefault="00CD53C2" w:rsidP="00CD53C2">
      <w:pPr>
        <w:pStyle w:val="TOC2"/>
        <w:tabs>
          <w:tab w:val="right" w:leader="dot" w:pos="8810"/>
        </w:tabs>
        <w:rPr>
          <w:rFonts w:asciiTheme="minorHAnsi" w:eastAsiaTheme="minorEastAsia" w:hAnsiTheme="minorHAnsi" w:cstheme="minorBidi"/>
          <w:noProof/>
          <w:kern w:val="2"/>
          <w:szCs w:val="24"/>
          <w:lang w:val="en-US" w:eastAsia="en-US"/>
          <w14:ligatures w14:val="standardContextual"/>
        </w:rPr>
      </w:pPr>
      <w:hyperlink w:anchor="_Toc210237919" w:history="1">
        <w:r w:rsidRPr="00B50E09">
          <w:rPr>
            <w:rStyle w:val="Hyperlink"/>
            <w:noProof/>
          </w:rPr>
          <w:t>Contract</w:t>
        </w:r>
        <w:r w:rsidRPr="00B50E09">
          <w:rPr>
            <w:rStyle w:val="Hyperlink"/>
            <w:noProof/>
            <w:spacing w:val="1"/>
          </w:rPr>
          <w:t xml:space="preserve"> Fo</w:t>
        </w:r>
        <w:r w:rsidRPr="00B50E09">
          <w:rPr>
            <w:rStyle w:val="Hyperlink"/>
            <w:noProof/>
          </w:rPr>
          <w:t>rm</w:t>
        </w:r>
        <w:r>
          <w:rPr>
            <w:noProof/>
            <w:webHidden/>
          </w:rPr>
          <w:tab/>
        </w:r>
        <w:r>
          <w:rPr>
            <w:noProof/>
            <w:webHidden/>
          </w:rPr>
          <w:fldChar w:fldCharType="begin"/>
        </w:r>
        <w:r>
          <w:rPr>
            <w:noProof/>
            <w:webHidden/>
          </w:rPr>
          <w:instrText xml:space="preserve"> PAGEREF _Toc210237919 \h </w:instrText>
        </w:r>
        <w:r>
          <w:rPr>
            <w:noProof/>
            <w:webHidden/>
          </w:rPr>
        </w:r>
        <w:r>
          <w:rPr>
            <w:noProof/>
            <w:webHidden/>
          </w:rPr>
          <w:fldChar w:fldCharType="separate"/>
        </w:r>
        <w:r>
          <w:rPr>
            <w:noProof/>
            <w:webHidden/>
          </w:rPr>
          <w:t>104</w:t>
        </w:r>
        <w:r>
          <w:rPr>
            <w:noProof/>
            <w:webHidden/>
          </w:rPr>
          <w:fldChar w:fldCharType="end"/>
        </w:r>
      </w:hyperlink>
    </w:p>
    <w:p w14:paraId="319A7F1B" w14:textId="77777777" w:rsidR="00CD53C2" w:rsidRDefault="00CD53C2" w:rsidP="00CD53C2">
      <w:pPr>
        <w:pStyle w:val="TOC1"/>
        <w:tabs>
          <w:tab w:val="right" w:leader="dot" w:pos="8810"/>
        </w:tabs>
        <w:rPr>
          <w:rFonts w:asciiTheme="minorHAnsi" w:eastAsiaTheme="minorEastAsia" w:hAnsiTheme="minorHAnsi" w:cstheme="minorBidi"/>
          <w:noProof/>
          <w:kern w:val="2"/>
          <w:szCs w:val="24"/>
          <w:lang w:val="en-US" w:eastAsia="en-US"/>
          <w14:ligatures w14:val="standardContextual"/>
        </w:rPr>
      </w:pPr>
      <w:hyperlink w:anchor="_Toc210237920" w:history="1">
        <w:r w:rsidRPr="00B50E09">
          <w:rPr>
            <w:rStyle w:val="Hyperlink"/>
            <w:noProof/>
            <w:lang w:val="en-US"/>
          </w:rPr>
          <w:t>SECTION IX: SECURITY FORMS</w:t>
        </w:r>
        <w:r>
          <w:rPr>
            <w:noProof/>
            <w:webHidden/>
          </w:rPr>
          <w:tab/>
        </w:r>
        <w:r>
          <w:rPr>
            <w:noProof/>
            <w:webHidden/>
          </w:rPr>
          <w:fldChar w:fldCharType="begin"/>
        </w:r>
        <w:r>
          <w:rPr>
            <w:noProof/>
            <w:webHidden/>
          </w:rPr>
          <w:instrText xml:space="preserve"> PAGEREF _Toc210237920 \h </w:instrText>
        </w:r>
        <w:r>
          <w:rPr>
            <w:noProof/>
            <w:webHidden/>
          </w:rPr>
        </w:r>
        <w:r>
          <w:rPr>
            <w:noProof/>
            <w:webHidden/>
          </w:rPr>
          <w:fldChar w:fldCharType="separate"/>
        </w:r>
        <w:r>
          <w:rPr>
            <w:noProof/>
            <w:webHidden/>
          </w:rPr>
          <w:t>106</w:t>
        </w:r>
        <w:r>
          <w:rPr>
            <w:noProof/>
            <w:webHidden/>
          </w:rPr>
          <w:fldChar w:fldCharType="end"/>
        </w:r>
      </w:hyperlink>
    </w:p>
    <w:p w14:paraId="0F0B0667" w14:textId="77777777" w:rsidR="00CD53C2" w:rsidRDefault="00CD53C2" w:rsidP="00CD53C2">
      <w:pPr>
        <w:pStyle w:val="TOC2"/>
        <w:tabs>
          <w:tab w:val="right" w:leader="dot" w:pos="8810"/>
        </w:tabs>
        <w:rPr>
          <w:rFonts w:asciiTheme="minorHAnsi" w:eastAsiaTheme="minorEastAsia" w:hAnsiTheme="minorHAnsi" w:cstheme="minorBidi"/>
          <w:noProof/>
          <w:kern w:val="2"/>
          <w:szCs w:val="24"/>
          <w:lang w:val="en-US" w:eastAsia="en-US"/>
          <w14:ligatures w14:val="standardContextual"/>
        </w:rPr>
      </w:pPr>
      <w:hyperlink w:anchor="_Toc210237921" w:history="1">
        <w:r w:rsidRPr="00B50E09">
          <w:rPr>
            <w:rStyle w:val="Hyperlink"/>
            <w:noProof/>
          </w:rPr>
          <w:t>Tender Se</w:t>
        </w:r>
        <w:r w:rsidRPr="00B50E09">
          <w:rPr>
            <w:rStyle w:val="Hyperlink"/>
            <w:noProof/>
            <w:spacing w:val="-1"/>
          </w:rPr>
          <w:t>c</w:t>
        </w:r>
        <w:r w:rsidRPr="00B50E09">
          <w:rPr>
            <w:rStyle w:val="Hyperlink"/>
            <w:noProof/>
          </w:rPr>
          <w:t>uri</w:t>
        </w:r>
        <w:r w:rsidRPr="00B50E09">
          <w:rPr>
            <w:rStyle w:val="Hyperlink"/>
            <w:noProof/>
            <w:spacing w:val="-1"/>
          </w:rPr>
          <w:t>t</w:t>
        </w:r>
        <w:r w:rsidRPr="00B50E09">
          <w:rPr>
            <w:rStyle w:val="Hyperlink"/>
            <w:noProof/>
          </w:rPr>
          <w:t>y</w:t>
        </w:r>
        <w:r w:rsidRPr="00B50E09">
          <w:rPr>
            <w:rStyle w:val="Hyperlink"/>
            <w:noProof/>
            <w:spacing w:val="1"/>
          </w:rPr>
          <w:t xml:space="preserve"> </w:t>
        </w:r>
        <w:r w:rsidRPr="00B50E09">
          <w:rPr>
            <w:rStyle w:val="Hyperlink"/>
            <w:noProof/>
          </w:rPr>
          <w:t xml:space="preserve">(Bank </w:t>
        </w:r>
        <w:r w:rsidRPr="00B50E09">
          <w:rPr>
            <w:rStyle w:val="Hyperlink"/>
            <w:noProof/>
            <w:spacing w:val="-1"/>
          </w:rPr>
          <w:t>G</w:t>
        </w:r>
        <w:r w:rsidRPr="00B50E09">
          <w:rPr>
            <w:rStyle w:val="Hyperlink"/>
            <w:noProof/>
          </w:rPr>
          <w:t>uaran</w:t>
        </w:r>
        <w:r w:rsidRPr="00B50E09">
          <w:rPr>
            <w:rStyle w:val="Hyperlink"/>
            <w:noProof/>
            <w:spacing w:val="-1"/>
          </w:rPr>
          <w:t>t</w:t>
        </w:r>
        <w:r w:rsidRPr="00B50E09">
          <w:rPr>
            <w:rStyle w:val="Hyperlink"/>
            <w:noProof/>
          </w:rPr>
          <w:t>ee)</w:t>
        </w:r>
        <w:r w:rsidRPr="00B50E09">
          <w:rPr>
            <w:rStyle w:val="Hyperlink"/>
            <w:noProof/>
            <w:spacing w:val="1"/>
          </w:rPr>
          <w:t xml:space="preserve"> Fo</w:t>
        </w:r>
        <w:r w:rsidRPr="00B50E09">
          <w:rPr>
            <w:rStyle w:val="Hyperlink"/>
            <w:noProof/>
          </w:rPr>
          <w:t>rm</w:t>
        </w:r>
        <w:r>
          <w:rPr>
            <w:noProof/>
            <w:webHidden/>
          </w:rPr>
          <w:tab/>
        </w:r>
        <w:r>
          <w:rPr>
            <w:noProof/>
            <w:webHidden/>
          </w:rPr>
          <w:fldChar w:fldCharType="begin"/>
        </w:r>
        <w:r>
          <w:rPr>
            <w:noProof/>
            <w:webHidden/>
          </w:rPr>
          <w:instrText xml:space="preserve"> PAGEREF _Toc210237921 \h </w:instrText>
        </w:r>
        <w:r>
          <w:rPr>
            <w:noProof/>
            <w:webHidden/>
          </w:rPr>
        </w:r>
        <w:r>
          <w:rPr>
            <w:noProof/>
            <w:webHidden/>
          </w:rPr>
          <w:fldChar w:fldCharType="separate"/>
        </w:r>
        <w:r>
          <w:rPr>
            <w:noProof/>
            <w:webHidden/>
          </w:rPr>
          <w:t>107</w:t>
        </w:r>
        <w:r>
          <w:rPr>
            <w:noProof/>
            <w:webHidden/>
          </w:rPr>
          <w:fldChar w:fldCharType="end"/>
        </w:r>
      </w:hyperlink>
    </w:p>
    <w:p w14:paraId="35015DDB" w14:textId="77777777" w:rsidR="00CD53C2" w:rsidRDefault="00CD53C2" w:rsidP="00CD53C2">
      <w:pPr>
        <w:pStyle w:val="TOC2"/>
        <w:tabs>
          <w:tab w:val="right" w:leader="dot" w:pos="8810"/>
        </w:tabs>
        <w:rPr>
          <w:rFonts w:asciiTheme="minorHAnsi" w:eastAsiaTheme="minorEastAsia" w:hAnsiTheme="minorHAnsi" w:cstheme="minorBidi"/>
          <w:noProof/>
          <w:kern w:val="2"/>
          <w:szCs w:val="24"/>
          <w:lang w:val="en-US" w:eastAsia="en-US"/>
          <w14:ligatures w14:val="standardContextual"/>
        </w:rPr>
      </w:pPr>
      <w:hyperlink w:anchor="_Toc210237922" w:history="1">
        <w:r w:rsidRPr="00B50E09">
          <w:rPr>
            <w:rStyle w:val="Hyperlink"/>
            <w:noProof/>
          </w:rPr>
          <w:t>Tender Se</w:t>
        </w:r>
        <w:r w:rsidRPr="00B50E09">
          <w:rPr>
            <w:rStyle w:val="Hyperlink"/>
            <w:noProof/>
            <w:spacing w:val="-1"/>
          </w:rPr>
          <w:t>c</w:t>
        </w:r>
        <w:r w:rsidRPr="00B50E09">
          <w:rPr>
            <w:rStyle w:val="Hyperlink"/>
            <w:noProof/>
          </w:rPr>
          <w:t>uri</w:t>
        </w:r>
        <w:r w:rsidRPr="00B50E09">
          <w:rPr>
            <w:rStyle w:val="Hyperlink"/>
            <w:noProof/>
            <w:spacing w:val="-1"/>
          </w:rPr>
          <w:t>n</w:t>
        </w:r>
        <w:r w:rsidRPr="00B50E09">
          <w:rPr>
            <w:rStyle w:val="Hyperlink"/>
            <w:noProof/>
          </w:rPr>
          <w:t>g</w:t>
        </w:r>
        <w:r w:rsidRPr="00B50E09">
          <w:rPr>
            <w:rStyle w:val="Hyperlink"/>
            <w:noProof/>
            <w:spacing w:val="1"/>
          </w:rPr>
          <w:t xml:space="preserve"> </w:t>
        </w:r>
        <w:r w:rsidRPr="00B50E09">
          <w:rPr>
            <w:rStyle w:val="Hyperlink"/>
            <w:noProof/>
            <w:spacing w:val="-1"/>
          </w:rPr>
          <w:t>D</w:t>
        </w:r>
        <w:r w:rsidRPr="00B50E09">
          <w:rPr>
            <w:rStyle w:val="Hyperlink"/>
            <w:noProof/>
          </w:rPr>
          <w:t>e</w:t>
        </w:r>
        <w:r w:rsidRPr="00B50E09">
          <w:rPr>
            <w:rStyle w:val="Hyperlink"/>
            <w:noProof/>
            <w:spacing w:val="-1"/>
          </w:rPr>
          <w:t>c</w:t>
        </w:r>
        <w:r w:rsidRPr="00B50E09">
          <w:rPr>
            <w:rStyle w:val="Hyperlink"/>
            <w:noProof/>
          </w:rPr>
          <w:t>lara</w:t>
        </w:r>
        <w:r w:rsidRPr="00B50E09">
          <w:rPr>
            <w:rStyle w:val="Hyperlink"/>
            <w:noProof/>
            <w:spacing w:val="-1"/>
          </w:rPr>
          <w:t>t</w:t>
        </w:r>
        <w:r w:rsidRPr="00B50E09">
          <w:rPr>
            <w:rStyle w:val="Hyperlink"/>
            <w:noProof/>
          </w:rPr>
          <w:t>ion</w:t>
        </w:r>
        <w:r w:rsidRPr="00B50E09">
          <w:rPr>
            <w:rStyle w:val="Hyperlink"/>
            <w:noProof/>
            <w:spacing w:val="1"/>
          </w:rPr>
          <w:t xml:space="preserve"> Fo</w:t>
        </w:r>
        <w:r w:rsidRPr="00B50E09">
          <w:rPr>
            <w:rStyle w:val="Hyperlink"/>
            <w:noProof/>
          </w:rPr>
          <w:t>rm</w:t>
        </w:r>
        <w:r>
          <w:rPr>
            <w:noProof/>
            <w:webHidden/>
          </w:rPr>
          <w:tab/>
        </w:r>
        <w:r>
          <w:rPr>
            <w:noProof/>
            <w:webHidden/>
          </w:rPr>
          <w:fldChar w:fldCharType="begin"/>
        </w:r>
        <w:r>
          <w:rPr>
            <w:noProof/>
            <w:webHidden/>
          </w:rPr>
          <w:instrText xml:space="preserve"> PAGEREF _Toc210237922 \h </w:instrText>
        </w:r>
        <w:r>
          <w:rPr>
            <w:noProof/>
            <w:webHidden/>
          </w:rPr>
        </w:r>
        <w:r>
          <w:rPr>
            <w:noProof/>
            <w:webHidden/>
          </w:rPr>
          <w:fldChar w:fldCharType="separate"/>
        </w:r>
        <w:r>
          <w:rPr>
            <w:noProof/>
            <w:webHidden/>
          </w:rPr>
          <w:t>108</w:t>
        </w:r>
        <w:r>
          <w:rPr>
            <w:noProof/>
            <w:webHidden/>
          </w:rPr>
          <w:fldChar w:fldCharType="end"/>
        </w:r>
      </w:hyperlink>
    </w:p>
    <w:p w14:paraId="107A7C7E" w14:textId="77777777" w:rsidR="00CD53C2" w:rsidRDefault="00CD53C2" w:rsidP="00CD53C2">
      <w:pPr>
        <w:pStyle w:val="TOC2"/>
        <w:tabs>
          <w:tab w:val="right" w:leader="dot" w:pos="8810"/>
        </w:tabs>
        <w:rPr>
          <w:rFonts w:asciiTheme="minorHAnsi" w:eastAsiaTheme="minorEastAsia" w:hAnsiTheme="minorHAnsi" w:cstheme="minorBidi"/>
          <w:noProof/>
          <w:kern w:val="2"/>
          <w:szCs w:val="24"/>
          <w:lang w:val="en-US" w:eastAsia="en-US"/>
          <w14:ligatures w14:val="standardContextual"/>
        </w:rPr>
      </w:pPr>
      <w:hyperlink w:anchor="_Toc210237923" w:history="1">
        <w:r w:rsidRPr="00B50E09">
          <w:rPr>
            <w:rStyle w:val="Hyperlink"/>
            <w:noProof/>
            <w:spacing w:val="-1"/>
          </w:rPr>
          <w:t>T</w:t>
        </w:r>
        <w:r w:rsidRPr="00B50E09">
          <w:rPr>
            <w:rStyle w:val="Hyperlink"/>
            <w:noProof/>
          </w:rPr>
          <w:t>en</w:t>
        </w:r>
        <w:r w:rsidRPr="00B50E09">
          <w:rPr>
            <w:rStyle w:val="Hyperlink"/>
            <w:noProof/>
            <w:spacing w:val="-1"/>
          </w:rPr>
          <w:t>d</w:t>
        </w:r>
        <w:r w:rsidRPr="00B50E09">
          <w:rPr>
            <w:rStyle w:val="Hyperlink"/>
            <w:noProof/>
            <w:spacing w:val="-2"/>
          </w:rPr>
          <w:t>e</w:t>
        </w:r>
        <w:r w:rsidRPr="00B50E09">
          <w:rPr>
            <w:rStyle w:val="Hyperlink"/>
            <w:noProof/>
          </w:rPr>
          <w:t>r</w:t>
        </w:r>
        <w:r w:rsidRPr="00B50E09">
          <w:rPr>
            <w:rStyle w:val="Hyperlink"/>
            <w:noProof/>
            <w:spacing w:val="1"/>
          </w:rPr>
          <w:t xml:space="preserve"> Security (Insurance </w:t>
        </w:r>
        <w:r w:rsidRPr="00B50E09">
          <w:rPr>
            <w:rStyle w:val="Hyperlink"/>
            <w:noProof/>
            <w:spacing w:val="-1"/>
          </w:rPr>
          <w:t>B</w:t>
        </w:r>
        <w:r w:rsidRPr="00B50E09">
          <w:rPr>
            <w:rStyle w:val="Hyperlink"/>
            <w:noProof/>
          </w:rPr>
          <w:t>o</w:t>
        </w:r>
        <w:r w:rsidRPr="00B50E09">
          <w:rPr>
            <w:rStyle w:val="Hyperlink"/>
            <w:noProof/>
            <w:spacing w:val="-1"/>
          </w:rPr>
          <w:t>n</w:t>
        </w:r>
        <w:r w:rsidRPr="00B50E09">
          <w:rPr>
            <w:rStyle w:val="Hyperlink"/>
            <w:noProof/>
          </w:rPr>
          <w:t>d) F</w:t>
        </w:r>
        <w:r w:rsidRPr="00B50E09">
          <w:rPr>
            <w:rStyle w:val="Hyperlink"/>
            <w:noProof/>
            <w:spacing w:val="-1"/>
          </w:rPr>
          <w:t>o</w:t>
        </w:r>
        <w:r w:rsidRPr="00B50E09">
          <w:rPr>
            <w:rStyle w:val="Hyperlink"/>
            <w:noProof/>
          </w:rPr>
          <w:t>r</w:t>
        </w:r>
        <w:r w:rsidRPr="00B50E09">
          <w:rPr>
            <w:rStyle w:val="Hyperlink"/>
            <w:noProof/>
            <w:spacing w:val="1"/>
          </w:rPr>
          <w:t>m</w:t>
        </w:r>
        <w:r>
          <w:rPr>
            <w:noProof/>
            <w:webHidden/>
          </w:rPr>
          <w:tab/>
        </w:r>
        <w:r>
          <w:rPr>
            <w:noProof/>
            <w:webHidden/>
          </w:rPr>
          <w:fldChar w:fldCharType="begin"/>
        </w:r>
        <w:r>
          <w:rPr>
            <w:noProof/>
            <w:webHidden/>
          </w:rPr>
          <w:instrText xml:space="preserve"> PAGEREF _Toc210237923 \h </w:instrText>
        </w:r>
        <w:r>
          <w:rPr>
            <w:noProof/>
            <w:webHidden/>
          </w:rPr>
        </w:r>
        <w:r>
          <w:rPr>
            <w:noProof/>
            <w:webHidden/>
          </w:rPr>
          <w:fldChar w:fldCharType="separate"/>
        </w:r>
        <w:r>
          <w:rPr>
            <w:noProof/>
            <w:webHidden/>
          </w:rPr>
          <w:t>109</w:t>
        </w:r>
        <w:r>
          <w:rPr>
            <w:noProof/>
            <w:webHidden/>
          </w:rPr>
          <w:fldChar w:fldCharType="end"/>
        </w:r>
      </w:hyperlink>
    </w:p>
    <w:p w14:paraId="4606B0C2" w14:textId="77777777" w:rsidR="00CD53C2" w:rsidRDefault="00CD53C2" w:rsidP="00CD53C2">
      <w:pPr>
        <w:pStyle w:val="TOC2"/>
        <w:tabs>
          <w:tab w:val="right" w:leader="dot" w:pos="8810"/>
        </w:tabs>
        <w:rPr>
          <w:rFonts w:asciiTheme="minorHAnsi" w:eastAsiaTheme="minorEastAsia" w:hAnsiTheme="minorHAnsi" w:cstheme="minorBidi"/>
          <w:noProof/>
          <w:kern w:val="2"/>
          <w:szCs w:val="24"/>
          <w:lang w:val="en-US" w:eastAsia="en-US"/>
          <w14:ligatures w14:val="standardContextual"/>
        </w:rPr>
      </w:pPr>
      <w:hyperlink w:anchor="_Toc210237924" w:history="1">
        <w:r w:rsidRPr="00B50E09">
          <w:rPr>
            <w:rStyle w:val="Hyperlink"/>
            <w:noProof/>
          </w:rPr>
          <w:t>Perf</w:t>
        </w:r>
        <w:r w:rsidRPr="00B50E09">
          <w:rPr>
            <w:rStyle w:val="Hyperlink"/>
            <w:noProof/>
            <w:spacing w:val="1"/>
          </w:rPr>
          <w:t>o</w:t>
        </w:r>
        <w:r w:rsidRPr="00B50E09">
          <w:rPr>
            <w:rStyle w:val="Hyperlink"/>
            <w:noProof/>
            <w:spacing w:val="-2"/>
          </w:rPr>
          <w:t>r</w:t>
        </w:r>
        <w:r w:rsidRPr="00B50E09">
          <w:rPr>
            <w:rStyle w:val="Hyperlink"/>
            <w:noProof/>
          </w:rPr>
          <w:t>man</w:t>
        </w:r>
        <w:r w:rsidRPr="00B50E09">
          <w:rPr>
            <w:rStyle w:val="Hyperlink"/>
            <w:noProof/>
            <w:spacing w:val="-1"/>
          </w:rPr>
          <w:t>c</w:t>
        </w:r>
        <w:r w:rsidRPr="00B50E09">
          <w:rPr>
            <w:rStyle w:val="Hyperlink"/>
            <w:noProof/>
          </w:rPr>
          <w:t xml:space="preserve">e Security (Bank </w:t>
        </w:r>
        <w:r w:rsidRPr="00B50E09">
          <w:rPr>
            <w:rStyle w:val="Hyperlink"/>
            <w:noProof/>
            <w:spacing w:val="-1"/>
          </w:rPr>
          <w:t>G</w:t>
        </w:r>
        <w:r w:rsidRPr="00B50E09">
          <w:rPr>
            <w:rStyle w:val="Hyperlink"/>
            <w:noProof/>
          </w:rPr>
          <w:t>uaran</w:t>
        </w:r>
        <w:r w:rsidRPr="00B50E09">
          <w:rPr>
            <w:rStyle w:val="Hyperlink"/>
            <w:noProof/>
            <w:spacing w:val="-1"/>
          </w:rPr>
          <w:t>t</w:t>
        </w:r>
        <w:r w:rsidRPr="00B50E09">
          <w:rPr>
            <w:rStyle w:val="Hyperlink"/>
            <w:noProof/>
          </w:rPr>
          <w:t>ee) Form [Un</w:t>
        </w:r>
        <w:r w:rsidRPr="00B50E09">
          <w:rPr>
            <w:rStyle w:val="Hyperlink"/>
            <w:noProof/>
            <w:spacing w:val="-1"/>
          </w:rPr>
          <w:t>c</w:t>
        </w:r>
        <w:r w:rsidRPr="00B50E09">
          <w:rPr>
            <w:rStyle w:val="Hyperlink"/>
            <w:noProof/>
            <w:spacing w:val="3"/>
          </w:rPr>
          <w:t>o</w:t>
        </w:r>
        <w:r w:rsidRPr="00B50E09">
          <w:rPr>
            <w:rStyle w:val="Hyperlink"/>
            <w:noProof/>
          </w:rPr>
          <w:t>nd</w:t>
        </w:r>
        <w:r w:rsidRPr="00B50E09">
          <w:rPr>
            <w:rStyle w:val="Hyperlink"/>
            <w:noProof/>
            <w:spacing w:val="-1"/>
          </w:rPr>
          <w:t>i</w:t>
        </w:r>
        <w:r w:rsidRPr="00B50E09">
          <w:rPr>
            <w:rStyle w:val="Hyperlink"/>
            <w:noProof/>
          </w:rPr>
          <w:t>t</w:t>
        </w:r>
        <w:r w:rsidRPr="00B50E09">
          <w:rPr>
            <w:rStyle w:val="Hyperlink"/>
            <w:noProof/>
            <w:spacing w:val="-1"/>
          </w:rPr>
          <w:t>i</w:t>
        </w:r>
        <w:r w:rsidRPr="00B50E09">
          <w:rPr>
            <w:rStyle w:val="Hyperlink"/>
            <w:noProof/>
            <w:spacing w:val="1"/>
          </w:rPr>
          <w:t>o</w:t>
        </w:r>
        <w:r w:rsidRPr="00B50E09">
          <w:rPr>
            <w:rStyle w:val="Hyperlink"/>
            <w:noProof/>
          </w:rPr>
          <w:t>na</w:t>
        </w:r>
        <w:r w:rsidRPr="00B50E09">
          <w:rPr>
            <w:rStyle w:val="Hyperlink"/>
            <w:noProof/>
            <w:spacing w:val="-1"/>
          </w:rPr>
          <w:t>l</w:t>
        </w:r>
        <w:r w:rsidRPr="00B50E09">
          <w:rPr>
            <w:rStyle w:val="Hyperlink"/>
            <w:noProof/>
          </w:rPr>
          <w:t>]</w:t>
        </w:r>
        <w:r>
          <w:rPr>
            <w:noProof/>
            <w:webHidden/>
          </w:rPr>
          <w:tab/>
        </w:r>
        <w:r>
          <w:rPr>
            <w:noProof/>
            <w:webHidden/>
          </w:rPr>
          <w:fldChar w:fldCharType="begin"/>
        </w:r>
        <w:r>
          <w:rPr>
            <w:noProof/>
            <w:webHidden/>
          </w:rPr>
          <w:instrText xml:space="preserve"> PAGEREF _Toc210237924 \h </w:instrText>
        </w:r>
        <w:r>
          <w:rPr>
            <w:noProof/>
            <w:webHidden/>
          </w:rPr>
        </w:r>
        <w:r>
          <w:rPr>
            <w:noProof/>
            <w:webHidden/>
          </w:rPr>
          <w:fldChar w:fldCharType="separate"/>
        </w:r>
        <w:r>
          <w:rPr>
            <w:noProof/>
            <w:webHidden/>
          </w:rPr>
          <w:t>111</w:t>
        </w:r>
        <w:r>
          <w:rPr>
            <w:noProof/>
            <w:webHidden/>
          </w:rPr>
          <w:fldChar w:fldCharType="end"/>
        </w:r>
      </w:hyperlink>
    </w:p>
    <w:p w14:paraId="09B7EB28" w14:textId="77777777" w:rsidR="00CD53C2" w:rsidRDefault="00CD53C2" w:rsidP="00CD53C2">
      <w:pPr>
        <w:pStyle w:val="TOC2"/>
        <w:tabs>
          <w:tab w:val="right" w:leader="dot" w:pos="8810"/>
        </w:tabs>
        <w:rPr>
          <w:rFonts w:asciiTheme="minorHAnsi" w:eastAsiaTheme="minorEastAsia" w:hAnsiTheme="minorHAnsi" w:cstheme="minorBidi"/>
          <w:noProof/>
          <w:kern w:val="2"/>
          <w:szCs w:val="24"/>
          <w:lang w:val="en-US" w:eastAsia="en-US"/>
          <w14:ligatures w14:val="standardContextual"/>
        </w:rPr>
      </w:pPr>
      <w:hyperlink w:anchor="_Toc210237925" w:history="1">
        <w:r w:rsidRPr="00B50E09">
          <w:rPr>
            <w:rStyle w:val="Hyperlink"/>
            <w:iCs/>
            <w:noProof/>
            <w:lang w:val="en-US"/>
          </w:rPr>
          <w:t>Performance Security (Insurance Bond)</w:t>
        </w:r>
        <w:r>
          <w:rPr>
            <w:noProof/>
            <w:webHidden/>
          </w:rPr>
          <w:tab/>
        </w:r>
        <w:r>
          <w:rPr>
            <w:noProof/>
            <w:webHidden/>
          </w:rPr>
          <w:fldChar w:fldCharType="begin"/>
        </w:r>
        <w:r>
          <w:rPr>
            <w:noProof/>
            <w:webHidden/>
          </w:rPr>
          <w:instrText xml:space="preserve"> PAGEREF _Toc210237925 \h </w:instrText>
        </w:r>
        <w:r>
          <w:rPr>
            <w:noProof/>
            <w:webHidden/>
          </w:rPr>
        </w:r>
        <w:r>
          <w:rPr>
            <w:noProof/>
            <w:webHidden/>
          </w:rPr>
          <w:fldChar w:fldCharType="separate"/>
        </w:r>
        <w:r>
          <w:rPr>
            <w:noProof/>
            <w:webHidden/>
          </w:rPr>
          <w:t>112</w:t>
        </w:r>
        <w:r>
          <w:rPr>
            <w:noProof/>
            <w:webHidden/>
          </w:rPr>
          <w:fldChar w:fldCharType="end"/>
        </w:r>
      </w:hyperlink>
    </w:p>
    <w:p w14:paraId="6FC5077D" w14:textId="77777777" w:rsidR="00CD53C2" w:rsidRDefault="00CD53C2" w:rsidP="00CD53C2">
      <w:pPr>
        <w:pStyle w:val="TOC1"/>
        <w:tabs>
          <w:tab w:val="right" w:leader="dot" w:pos="8810"/>
        </w:tabs>
        <w:rPr>
          <w:rFonts w:asciiTheme="minorHAnsi" w:eastAsiaTheme="minorEastAsia" w:hAnsiTheme="minorHAnsi" w:cstheme="minorBidi"/>
          <w:noProof/>
          <w:kern w:val="2"/>
          <w:szCs w:val="24"/>
          <w:lang w:val="en-US" w:eastAsia="en-US"/>
          <w14:ligatures w14:val="standardContextual"/>
        </w:rPr>
      </w:pPr>
      <w:hyperlink w:anchor="_Toc210237926" w:history="1">
        <w:r w:rsidRPr="00B50E09">
          <w:rPr>
            <w:rStyle w:val="Hyperlink"/>
            <w:noProof/>
          </w:rPr>
          <w:t>TERMS OF REFERENCE (ONE)</w:t>
        </w:r>
        <w:r>
          <w:rPr>
            <w:noProof/>
            <w:webHidden/>
          </w:rPr>
          <w:tab/>
        </w:r>
        <w:r>
          <w:rPr>
            <w:noProof/>
            <w:webHidden/>
          </w:rPr>
          <w:fldChar w:fldCharType="begin"/>
        </w:r>
        <w:r>
          <w:rPr>
            <w:noProof/>
            <w:webHidden/>
          </w:rPr>
          <w:instrText xml:space="preserve"> PAGEREF _Toc210237926 \h </w:instrText>
        </w:r>
        <w:r>
          <w:rPr>
            <w:noProof/>
            <w:webHidden/>
          </w:rPr>
        </w:r>
        <w:r>
          <w:rPr>
            <w:noProof/>
            <w:webHidden/>
          </w:rPr>
          <w:fldChar w:fldCharType="separate"/>
        </w:r>
        <w:r>
          <w:rPr>
            <w:noProof/>
            <w:webHidden/>
          </w:rPr>
          <w:t>115</w:t>
        </w:r>
        <w:r>
          <w:rPr>
            <w:noProof/>
            <w:webHidden/>
          </w:rPr>
          <w:fldChar w:fldCharType="end"/>
        </w:r>
      </w:hyperlink>
    </w:p>
    <w:p w14:paraId="74BD3BD2" w14:textId="77777777" w:rsidR="00CD53C2" w:rsidRDefault="00CD53C2" w:rsidP="00CD53C2">
      <w:pPr>
        <w:pStyle w:val="TOC1"/>
        <w:tabs>
          <w:tab w:val="right" w:leader="dot" w:pos="8810"/>
        </w:tabs>
        <w:rPr>
          <w:rFonts w:asciiTheme="minorHAnsi" w:eastAsiaTheme="minorEastAsia" w:hAnsiTheme="minorHAnsi" w:cstheme="minorBidi"/>
          <w:noProof/>
          <w:kern w:val="2"/>
          <w:szCs w:val="24"/>
          <w:lang w:val="en-US" w:eastAsia="en-US"/>
          <w14:ligatures w14:val="standardContextual"/>
        </w:rPr>
      </w:pPr>
      <w:hyperlink w:anchor="_Toc210237927" w:history="1">
        <w:r w:rsidRPr="00B50E09">
          <w:rPr>
            <w:rStyle w:val="Hyperlink"/>
            <w:noProof/>
          </w:rPr>
          <w:t>1. Background</w:t>
        </w:r>
        <w:r>
          <w:rPr>
            <w:noProof/>
            <w:webHidden/>
          </w:rPr>
          <w:tab/>
        </w:r>
        <w:r>
          <w:rPr>
            <w:noProof/>
            <w:webHidden/>
          </w:rPr>
          <w:fldChar w:fldCharType="begin"/>
        </w:r>
        <w:r>
          <w:rPr>
            <w:noProof/>
            <w:webHidden/>
          </w:rPr>
          <w:instrText xml:space="preserve"> PAGEREF _Toc210237927 \h </w:instrText>
        </w:r>
        <w:r>
          <w:rPr>
            <w:noProof/>
            <w:webHidden/>
          </w:rPr>
        </w:r>
        <w:r>
          <w:rPr>
            <w:noProof/>
            <w:webHidden/>
          </w:rPr>
          <w:fldChar w:fldCharType="separate"/>
        </w:r>
        <w:r>
          <w:rPr>
            <w:noProof/>
            <w:webHidden/>
          </w:rPr>
          <w:t>115</w:t>
        </w:r>
        <w:r>
          <w:rPr>
            <w:noProof/>
            <w:webHidden/>
          </w:rPr>
          <w:fldChar w:fldCharType="end"/>
        </w:r>
      </w:hyperlink>
    </w:p>
    <w:p w14:paraId="1AACD968" w14:textId="77777777" w:rsidR="00CD53C2" w:rsidRDefault="00CD53C2" w:rsidP="00CD53C2">
      <w:pPr>
        <w:pStyle w:val="TOC1"/>
        <w:tabs>
          <w:tab w:val="right" w:leader="dot" w:pos="8810"/>
        </w:tabs>
        <w:rPr>
          <w:rFonts w:asciiTheme="minorHAnsi" w:eastAsiaTheme="minorEastAsia" w:hAnsiTheme="minorHAnsi" w:cstheme="minorBidi"/>
          <w:noProof/>
          <w:kern w:val="2"/>
          <w:szCs w:val="24"/>
          <w:lang w:val="en-US" w:eastAsia="en-US"/>
          <w14:ligatures w14:val="standardContextual"/>
        </w:rPr>
      </w:pPr>
      <w:hyperlink w:anchor="_Toc210237928" w:history="1">
        <w:r w:rsidRPr="00B50E09">
          <w:rPr>
            <w:rStyle w:val="Hyperlink"/>
            <w:noProof/>
          </w:rPr>
          <w:t>2. Objectives of the Assignment</w:t>
        </w:r>
        <w:r>
          <w:rPr>
            <w:noProof/>
            <w:webHidden/>
          </w:rPr>
          <w:tab/>
        </w:r>
        <w:r>
          <w:rPr>
            <w:noProof/>
            <w:webHidden/>
          </w:rPr>
          <w:fldChar w:fldCharType="begin"/>
        </w:r>
        <w:r>
          <w:rPr>
            <w:noProof/>
            <w:webHidden/>
          </w:rPr>
          <w:instrText xml:space="preserve"> PAGEREF _Toc210237928 \h </w:instrText>
        </w:r>
        <w:r>
          <w:rPr>
            <w:noProof/>
            <w:webHidden/>
          </w:rPr>
        </w:r>
        <w:r>
          <w:rPr>
            <w:noProof/>
            <w:webHidden/>
          </w:rPr>
          <w:fldChar w:fldCharType="separate"/>
        </w:r>
        <w:r>
          <w:rPr>
            <w:noProof/>
            <w:webHidden/>
          </w:rPr>
          <w:t>115</w:t>
        </w:r>
        <w:r>
          <w:rPr>
            <w:noProof/>
            <w:webHidden/>
          </w:rPr>
          <w:fldChar w:fldCharType="end"/>
        </w:r>
      </w:hyperlink>
    </w:p>
    <w:p w14:paraId="741D36D5" w14:textId="77777777" w:rsidR="00CD53C2" w:rsidRDefault="00CD53C2" w:rsidP="00CD53C2">
      <w:pPr>
        <w:pStyle w:val="TOC1"/>
        <w:tabs>
          <w:tab w:val="right" w:leader="dot" w:pos="8810"/>
        </w:tabs>
        <w:rPr>
          <w:rFonts w:asciiTheme="minorHAnsi" w:eastAsiaTheme="minorEastAsia" w:hAnsiTheme="minorHAnsi" w:cstheme="minorBidi"/>
          <w:noProof/>
          <w:kern w:val="2"/>
          <w:szCs w:val="24"/>
          <w:lang w:val="en-US" w:eastAsia="en-US"/>
          <w14:ligatures w14:val="standardContextual"/>
        </w:rPr>
      </w:pPr>
      <w:hyperlink w:anchor="_Toc210237929" w:history="1">
        <w:r w:rsidRPr="00B50E09">
          <w:rPr>
            <w:rStyle w:val="Hyperlink"/>
            <w:noProof/>
          </w:rPr>
          <w:t>3. Expected Output</w:t>
        </w:r>
        <w:r>
          <w:rPr>
            <w:noProof/>
            <w:webHidden/>
          </w:rPr>
          <w:tab/>
        </w:r>
        <w:r>
          <w:rPr>
            <w:noProof/>
            <w:webHidden/>
          </w:rPr>
          <w:fldChar w:fldCharType="begin"/>
        </w:r>
        <w:r>
          <w:rPr>
            <w:noProof/>
            <w:webHidden/>
          </w:rPr>
          <w:instrText xml:space="preserve"> PAGEREF _Toc210237929 \h </w:instrText>
        </w:r>
        <w:r>
          <w:rPr>
            <w:noProof/>
            <w:webHidden/>
          </w:rPr>
        </w:r>
        <w:r>
          <w:rPr>
            <w:noProof/>
            <w:webHidden/>
          </w:rPr>
          <w:fldChar w:fldCharType="separate"/>
        </w:r>
        <w:r>
          <w:rPr>
            <w:noProof/>
            <w:webHidden/>
          </w:rPr>
          <w:t>115</w:t>
        </w:r>
        <w:r>
          <w:rPr>
            <w:noProof/>
            <w:webHidden/>
          </w:rPr>
          <w:fldChar w:fldCharType="end"/>
        </w:r>
      </w:hyperlink>
    </w:p>
    <w:p w14:paraId="1FCD713B" w14:textId="77777777" w:rsidR="00CD53C2" w:rsidRDefault="00CD53C2" w:rsidP="00CD53C2">
      <w:pPr>
        <w:pStyle w:val="TOC1"/>
        <w:tabs>
          <w:tab w:val="right" w:leader="dot" w:pos="8810"/>
        </w:tabs>
        <w:rPr>
          <w:rFonts w:asciiTheme="minorHAnsi" w:eastAsiaTheme="minorEastAsia" w:hAnsiTheme="minorHAnsi" w:cstheme="minorBidi"/>
          <w:noProof/>
          <w:kern w:val="2"/>
          <w:szCs w:val="24"/>
          <w:lang w:val="en-US" w:eastAsia="en-US"/>
          <w14:ligatures w14:val="standardContextual"/>
        </w:rPr>
      </w:pPr>
      <w:hyperlink w:anchor="_Toc210237930" w:history="1">
        <w:r w:rsidRPr="00B50E09">
          <w:rPr>
            <w:rStyle w:val="Hyperlink"/>
            <w:noProof/>
          </w:rPr>
          <w:t>4. Scope of the Assignment</w:t>
        </w:r>
        <w:r>
          <w:rPr>
            <w:noProof/>
            <w:webHidden/>
          </w:rPr>
          <w:tab/>
        </w:r>
        <w:r>
          <w:rPr>
            <w:noProof/>
            <w:webHidden/>
          </w:rPr>
          <w:fldChar w:fldCharType="begin"/>
        </w:r>
        <w:r>
          <w:rPr>
            <w:noProof/>
            <w:webHidden/>
          </w:rPr>
          <w:instrText xml:space="preserve"> PAGEREF _Toc210237930 \h </w:instrText>
        </w:r>
        <w:r>
          <w:rPr>
            <w:noProof/>
            <w:webHidden/>
          </w:rPr>
        </w:r>
        <w:r>
          <w:rPr>
            <w:noProof/>
            <w:webHidden/>
          </w:rPr>
          <w:fldChar w:fldCharType="separate"/>
        </w:r>
        <w:r>
          <w:rPr>
            <w:noProof/>
            <w:webHidden/>
          </w:rPr>
          <w:t>115</w:t>
        </w:r>
        <w:r>
          <w:rPr>
            <w:noProof/>
            <w:webHidden/>
          </w:rPr>
          <w:fldChar w:fldCharType="end"/>
        </w:r>
      </w:hyperlink>
    </w:p>
    <w:p w14:paraId="277DB4FC" w14:textId="77777777" w:rsidR="00CD53C2" w:rsidRDefault="00CD53C2" w:rsidP="00CD53C2">
      <w:pPr>
        <w:pStyle w:val="TOC2"/>
        <w:tabs>
          <w:tab w:val="right" w:leader="dot" w:pos="8810"/>
        </w:tabs>
        <w:rPr>
          <w:rFonts w:asciiTheme="minorHAnsi" w:eastAsiaTheme="minorEastAsia" w:hAnsiTheme="minorHAnsi" w:cstheme="minorBidi"/>
          <w:noProof/>
          <w:kern w:val="2"/>
          <w:szCs w:val="24"/>
          <w:lang w:val="en-US" w:eastAsia="en-US"/>
          <w14:ligatures w14:val="standardContextual"/>
        </w:rPr>
      </w:pPr>
      <w:hyperlink w:anchor="_Toc210237931" w:history="1">
        <w:r w:rsidRPr="00B50E09">
          <w:rPr>
            <w:rStyle w:val="Hyperlink"/>
            <w:noProof/>
          </w:rPr>
          <w:t>A. System Analysis, Design, Development, and Testing</w:t>
        </w:r>
        <w:r>
          <w:rPr>
            <w:noProof/>
            <w:webHidden/>
          </w:rPr>
          <w:tab/>
        </w:r>
        <w:r>
          <w:rPr>
            <w:noProof/>
            <w:webHidden/>
          </w:rPr>
          <w:fldChar w:fldCharType="begin"/>
        </w:r>
        <w:r>
          <w:rPr>
            <w:noProof/>
            <w:webHidden/>
          </w:rPr>
          <w:instrText xml:space="preserve"> PAGEREF _Toc210237931 \h </w:instrText>
        </w:r>
        <w:r>
          <w:rPr>
            <w:noProof/>
            <w:webHidden/>
          </w:rPr>
        </w:r>
        <w:r>
          <w:rPr>
            <w:noProof/>
            <w:webHidden/>
          </w:rPr>
          <w:fldChar w:fldCharType="separate"/>
        </w:r>
        <w:r>
          <w:rPr>
            <w:noProof/>
            <w:webHidden/>
          </w:rPr>
          <w:t>115</w:t>
        </w:r>
        <w:r>
          <w:rPr>
            <w:noProof/>
            <w:webHidden/>
          </w:rPr>
          <w:fldChar w:fldCharType="end"/>
        </w:r>
      </w:hyperlink>
    </w:p>
    <w:p w14:paraId="1C94E524" w14:textId="77777777" w:rsidR="00CD53C2" w:rsidRDefault="00CD53C2" w:rsidP="00CD53C2">
      <w:pPr>
        <w:pStyle w:val="TOC2"/>
        <w:tabs>
          <w:tab w:val="right" w:leader="dot" w:pos="8810"/>
        </w:tabs>
        <w:rPr>
          <w:rFonts w:asciiTheme="minorHAnsi" w:eastAsiaTheme="minorEastAsia" w:hAnsiTheme="minorHAnsi" w:cstheme="minorBidi"/>
          <w:noProof/>
          <w:kern w:val="2"/>
          <w:szCs w:val="24"/>
          <w:lang w:val="en-US" w:eastAsia="en-US"/>
          <w14:ligatures w14:val="standardContextual"/>
        </w:rPr>
      </w:pPr>
      <w:hyperlink w:anchor="_Toc210237932" w:history="1">
        <w:r w:rsidRPr="00B50E09">
          <w:rPr>
            <w:rStyle w:val="Hyperlink"/>
            <w:noProof/>
          </w:rPr>
          <w:t>B. Deployment</w:t>
        </w:r>
        <w:r>
          <w:rPr>
            <w:noProof/>
            <w:webHidden/>
          </w:rPr>
          <w:tab/>
        </w:r>
        <w:r>
          <w:rPr>
            <w:noProof/>
            <w:webHidden/>
          </w:rPr>
          <w:fldChar w:fldCharType="begin"/>
        </w:r>
        <w:r>
          <w:rPr>
            <w:noProof/>
            <w:webHidden/>
          </w:rPr>
          <w:instrText xml:space="preserve"> PAGEREF _Toc210237932 \h </w:instrText>
        </w:r>
        <w:r>
          <w:rPr>
            <w:noProof/>
            <w:webHidden/>
          </w:rPr>
        </w:r>
        <w:r>
          <w:rPr>
            <w:noProof/>
            <w:webHidden/>
          </w:rPr>
          <w:fldChar w:fldCharType="separate"/>
        </w:r>
        <w:r>
          <w:rPr>
            <w:noProof/>
            <w:webHidden/>
          </w:rPr>
          <w:t>116</w:t>
        </w:r>
        <w:r>
          <w:rPr>
            <w:noProof/>
            <w:webHidden/>
          </w:rPr>
          <w:fldChar w:fldCharType="end"/>
        </w:r>
      </w:hyperlink>
    </w:p>
    <w:p w14:paraId="17275565" w14:textId="77777777" w:rsidR="00CD53C2" w:rsidRDefault="00CD53C2" w:rsidP="00CD53C2">
      <w:pPr>
        <w:pStyle w:val="TOC2"/>
        <w:tabs>
          <w:tab w:val="right" w:leader="dot" w:pos="8810"/>
        </w:tabs>
        <w:rPr>
          <w:rFonts w:asciiTheme="minorHAnsi" w:eastAsiaTheme="minorEastAsia" w:hAnsiTheme="minorHAnsi" w:cstheme="minorBidi"/>
          <w:noProof/>
          <w:kern w:val="2"/>
          <w:szCs w:val="24"/>
          <w:lang w:val="en-US" w:eastAsia="en-US"/>
          <w14:ligatures w14:val="standardContextual"/>
        </w:rPr>
      </w:pPr>
      <w:hyperlink w:anchor="_Toc210237933" w:history="1">
        <w:r w:rsidRPr="00B50E09">
          <w:rPr>
            <w:rStyle w:val="Hyperlink"/>
            <w:noProof/>
          </w:rPr>
          <w:t>C. Training</w:t>
        </w:r>
        <w:r>
          <w:rPr>
            <w:noProof/>
            <w:webHidden/>
          </w:rPr>
          <w:tab/>
        </w:r>
        <w:r>
          <w:rPr>
            <w:noProof/>
            <w:webHidden/>
          </w:rPr>
          <w:fldChar w:fldCharType="begin"/>
        </w:r>
        <w:r>
          <w:rPr>
            <w:noProof/>
            <w:webHidden/>
          </w:rPr>
          <w:instrText xml:space="preserve"> PAGEREF _Toc210237933 \h </w:instrText>
        </w:r>
        <w:r>
          <w:rPr>
            <w:noProof/>
            <w:webHidden/>
          </w:rPr>
        </w:r>
        <w:r>
          <w:rPr>
            <w:noProof/>
            <w:webHidden/>
          </w:rPr>
          <w:fldChar w:fldCharType="separate"/>
        </w:r>
        <w:r>
          <w:rPr>
            <w:noProof/>
            <w:webHidden/>
          </w:rPr>
          <w:t>116</w:t>
        </w:r>
        <w:r>
          <w:rPr>
            <w:noProof/>
            <w:webHidden/>
          </w:rPr>
          <w:fldChar w:fldCharType="end"/>
        </w:r>
      </w:hyperlink>
    </w:p>
    <w:p w14:paraId="5B03C9D3" w14:textId="77777777" w:rsidR="00CD53C2" w:rsidRDefault="00CD53C2" w:rsidP="00CD53C2">
      <w:pPr>
        <w:pStyle w:val="TOC2"/>
        <w:tabs>
          <w:tab w:val="right" w:leader="dot" w:pos="8810"/>
        </w:tabs>
        <w:rPr>
          <w:rFonts w:asciiTheme="minorHAnsi" w:eastAsiaTheme="minorEastAsia" w:hAnsiTheme="minorHAnsi" w:cstheme="minorBidi"/>
          <w:noProof/>
          <w:kern w:val="2"/>
          <w:szCs w:val="24"/>
          <w:lang w:val="en-US" w:eastAsia="en-US"/>
          <w14:ligatures w14:val="standardContextual"/>
        </w:rPr>
      </w:pPr>
      <w:hyperlink w:anchor="_Toc210237934" w:history="1">
        <w:r w:rsidRPr="00B50E09">
          <w:rPr>
            <w:rStyle w:val="Hyperlink"/>
            <w:noProof/>
          </w:rPr>
          <w:t>D. Transfer of Knowledge</w:t>
        </w:r>
        <w:r>
          <w:rPr>
            <w:noProof/>
            <w:webHidden/>
          </w:rPr>
          <w:tab/>
        </w:r>
        <w:r>
          <w:rPr>
            <w:noProof/>
            <w:webHidden/>
          </w:rPr>
          <w:fldChar w:fldCharType="begin"/>
        </w:r>
        <w:r>
          <w:rPr>
            <w:noProof/>
            <w:webHidden/>
          </w:rPr>
          <w:instrText xml:space="preserve"> PAGEREF _Toc210237934 \h </w:instrText>
        </w:r>
        <w:r>
          <w:rPr>
            <w:noProof/>
            <w:webHidden/>
          </w:rPr>
        </w:r>
        <w:r>
          <w:rPr>
            <w:noProof/>
            <w:webHidden/>
          </w:rPr>
          <w:fldChar w:fldCharType="separate"/>
        </w:r>
        <w:r>
          <w:rPr>
            <w:noProof/>
            <w:webHidden/>
          </w:rPr>
          <w:t>116</w:t>
        </w:r>
        <w:r>
          <w:rPr>
            <w:noProof/>
            <w:webHidden/>
          </w:rPr>
          <w:fldChar w:fldCharType="end"/>
        </w:r>
      </w:hyperlink>
    </w:p>
    <w:p w14:paraId="3B627E17" w14:textId="77777777" w:rsidR="00CD53C2" w:rsidRDefault="00CD53C2" w:rsidP="00CD53C2">
      <w:pPr>
        <w:pStyle w:val="TOC2"/>
        <w:tabs>
          <w:tab w:val="right" w:leader="dot" w:pos="8810"/>
        </w:tabs>
        <w:rPr>
          <w:rFonts w:asciiTheme="minorHAnsi" w:eastAsiaTheme="minorEastAsia" w:hAnsiTheme="minorHAnsi" w:cstheme="minorBidi"/>
          <w:noProof/>
          <w:kern w:val="2"/>
          <w:szCs w:val="24"/>
          <w:lang w:val="en-US" w:eastAsia="en-US"/>
          <w14:ligatures w14:val="standardContextual"/>
        </w:rPr>
      </w:pPr>
      <w:hyperlink w:anchor="_Toc210237935" w:history="1">
        <w:r w:rsidRPr="00B50E09">
          <w:rPr>
            <w:rStyle w:val="Hyperlink"/>
            <w:noProof/>
          </w:rPr>
          <w:t>E. System Support and Maintenance</w:t>
        </w:r>
        <w:r>
          <w:rPr>
            <w:noProof/>
            <w:webHidden/>
          </w:rPr>
          <w:tab/>
        </w:r>
        <w:r>
          <w:rPr>
            <w:noProof/>
            <w:webHidden/>
          </w:rPr>
          <w:fldChar w:fldCharType="begin"/>
        </w:r>
        <w:r>
          <w:rPr>
            <w:noProof/>
            <w:webHidden/>
          </w:rPr>
          <w:instrText xml:space="preserve"> PAGEREF _Toc210237935 \h </w:instrText>
        </w:r>
        <w:r>
          <w:rPr>
            <w:noProof/>
            <w:webHidden/>
          </w:rPr>
        </w:r>
        <w:r>
          <w:rPr>
            <w:noProof/>
            <w:webHidden/>
          </w:rPr>
          <w:fldChar w:fldCharType="separate"/>
        </w:r>
        <w:r>
          <w:rPr>
            <w:noProof/>
            <w:webHidden/>
          </w:rPr>
          <w:t>116</w:t>
        </w:r>
        <w:r>
          <w:rPr>
            <w:noProof/>
            <w:webHidden/>
          </w:rPr>
          <w:fldChar w:fldCharType="end"/>
        </w:r>
      </w:hyperlink>
    </w:p>
    <w:p w14:paraId="4C8C1B69" w14:textId="77777777" w:rsidR="00CD53C2" w:rsidRDefault="00CD53C2" w:rsidP="00CD53C2">
      <w:pPr>
        <w:pStyle w:val="TOC1"/>
        <w:tabs>
          <w:tab w:val="right" w:leader="dot" w:pos="8810"/>
        </w:tabs>
        <w:rPr>
          <w:rFonts w:asciiTheme="minorHAnsi" w:eastAsiaTheme="minorEastAsia" w:hAnsiTheme="minorHAnsi" w:cstheme="minorBidi"/>
          <w:noProof/>
          <w:kern w:val="2"/>
          <w:szCs w:val="24"/>
          <w:lang w:val="en-US" w:eastAsia="en-US"/>
          <w14:ligatures w14:val="standardContextual"/>
        </w:rPr>
      </w:pPr>
      <w:hyperlink w:anchor="_Toc210237936" w:history="1">
        <w:r w:rsidRPr="00B50E09">
          <w:rPr>
            <w:rStyle w:val="Hyperlink"/>
            <w:noProof/>
          </w:rPr>
          <w:t>5. Guiding Principles for the Unclaimed Dividends System</w:t>
        </w:r>
        <w:r>
          <w:rPr>
            <w:noProof/>
            <w:webHidden/>
          </w:rPr>
          <w:tab/>
        </w:r>
        <w:r>
          <w:rPr>
            <w:noProof/>
            <w:webHidden/>
          </w:rPr>
          <w:fldChar w:fldCharType="begin"/>
        </w:r>
        <w:r>
          <w:rPr>
            <w:noProof/>
            <w:webHidden/>
          </w:rPr>
          <w:instrText xml:space="preserve"> PAGEREF _Toc210237936 \h </w:instrText>
        </w:r>
        <w:r>
          <w:rPr>
            <w:noProof/>
            <w:webHidden/>
          </w:rPr>
        </w:r>
        <w:r>
          <w:rPr>
            <w:noProof/>
            <w:webHidden/>
          </w:rPr>
          <w:fldChar w:fldCharType="separate"/>
        </w:r>
        <w:r>
          <w:rPr>
            <w:noProof/>
            <w:webHidden/>
          </w:rPr>
          <w:t>116</w:t>
        </w:r>
        <w:r>
          <w:rPr>
            <w:noProof/>
            <w:webHidden/>
          </w:rPr>
          <w:fldChar w:fldCharType="end"/>
        </w:r>
      </w:hyperlink>
    </w:p>
    <w:p w14:paraId="360469EE" w14:textId="77777777" w:rsidR="00CD53C2" w:rsidRDefault="00CD53C2" w:rsidP="00CD53C2">
      <w:pPr>
        <w:pStyle w:val="TOC2"/>
        <w:tabs>
          <w:tab w:val="right" w:leader="dot" w:pos="8810"/>
        </w:tabs>
        <w:rPr>
          <w:rFonts w:asciiTheme="minorHAnsi" w:eastAsiaTheme="minorEastAsia" w:hAnsiTheme="minorHAnsi" w:cstheme="minorBidi"/>
          <w:noProof/>
          <w:kern w:val="2"/>
          <w:szCs w:val="24"/>
          <w:lang w:val="en-US" w:eastAsia="en-US"/>
          <w14:ligatures w14:val="standardContextual"/>
        </w:rPr>
      </w:pPr>
      <w:hyperlink w:anchor="_Toc210237937" w:history="1">
        <w:r w:rsidRPr="00B50E09">
          <w:rPr>
            <w:rStyle w:val="Hyperlink"/>
            <w:noProof/>
          </w:rPr>
          <w:t>A. Open Standards Based</w:t>
        </w:r>
        <w:r>
          <w:rPr>
            <w:noProof/>
            <w:webHidden/>
          </w:rPr>
          <w:tab/>
        </w:r>
        <w:r>
          <w:rPr>
            <w:noProof/>
            <w:webHidden/>
          </w:rPr>
          <w:fldChar w:fldCharType="begin"/>
        </w:r>
        <w:r>
          <w:rPr>
            <w:noProof/>
            <w:webHidden/>
          </w:rPr>
          <w:instrText xml:space="preserve"> PAGEREF _Toc210237937 \h </w:instrText>
        </w:r>
        <w:r>
          <w:rPr>
            <w:noProof/>
            <w:webHidden/>
          </w:rPr>
        </w:r>
        <w:r>
          <w:rPr>
            <w:noProof/>
            <w:webHidden/>
          </w:rPr>
          <w:fldChar w:fldCharType="separate"/>
        </w:r>
        <w:r>
          <w:rPr>
            <w:noProof/>
            <w:webHidden/>
          </w:rPr>
          <w:t>116</w:t>
        </w:r>
        <w:r>
          <w:rPr>
            <w:noProof/>
            <w:webHidden/>
          </w:rPr>
          <w:fldChar w:fldCharType="end"/>
        </w:r>
      </w:hyperlink>
    </w:p>
    <w:p w14:paraId="6260A0AE" w14:textId="77777777" w:rsidR="00CD53C2" w:rsidRDefault="00CD53C2" w:rsidP="00CD53C2">
      <w:pPr>
        <w:pStyle w:val="TOC2"/>
        <w:tabs>
          <w:tab w:val="right" w:leader="dot" w:pos="8810"/>
        </w:tabs>
        <w:rPr>
          <w:rFonts w:asciiTheme="minorHAnsi" w:eastAsiaTheme="minorEastAsia" w:hAnsiTheme="minorHAnsi" w:cstheme="minorBidi"/>
          <w:noProof/>
          <w:kern w:val="2"/>
          <w:szCs w:val="24"/>
          <w:lang w:val="en-US" w:eastAsia="en-US"/>
          <w14:ligatures w14:val="standardContextual"/>
        </w:rPr>
      </w:pPr>
      <w:hyperlink w:anchor="_Toc210237938" w:history="1">
        <w:r w:rsidRPr="00B50E09">
          <w:rPr>
            <w:rStyle w:val="Hyperlink"/>
            <w:noProof/>
          </w:rPr>
          <w:t>B. Upgradeability</w:t>
        </w:r>
        <w:r>
          <w:rPr>
            <w:noProof/>
            <w:webHidden/>
          </w:rPr>
          <w:tab/>
        </w:r>
        <w:r>
          <w:rPr>
            <w:noProof/>
            <w:webHidden/>
          </w:rPr>
          <w:fldChar w:fldCharType="begin"/>
        </w:r>
        <w:r>
          <w:rPr>
            <w:noProof/>
            <w:webHidden/>
          </w:rPr>
          <w:instrText xml:space="preserve"> PAGEREF _Toc210237938 \h </w:instrText>
        </w:r>
        <w:r>
          <w:rPr>
            <w:noProof/>
            <w:webHidden/>
          </w:rPr>
        </w:r>
        <w:r>
          <w:rPr>
            <w:noProof/>
            <w:webHidden/>
          </w:rPr>
          <w:fldChar w:fldCharType="separate"/>
        </w:r>
        <w:r>
          <w:rPr>
            <w:noProof/>
            <w:webHidden/>
          </w:rPr>
          <w:t>116</w:t>
        </w:r>
        <w:r>
          <w:rPr>
            <w:noProof/>
            <w:webHidden/>
          </w:rPr>
          <w:fldChar w:fldCharType="end"/>
        </w:r>
      </w:hyperlink>
    </w:p>
    <w:p w14:paraId="30012F85" w14:textId="77777777" w:rsidR="00CD53C2" w:rsidRDefault="00CD53C2" w:rsidP="00CD53C2">
      <w:pPr>
        <w:pStyle w:val="TOC2"/>
        <w:tabs>
          <w:tab w:val="right" w:leader="dot" w:pos="8810"/>
        </w:tabs>
        <w:rPr>
          <w:rFonts w:asciiTheme="minorHAnsi" w:eastAsiaTheme="minorEastAsia" w:hAnsiTheme="minorHAnsi" w:cstheme="minorBidi"/>
          <w:noProof/>
          <w:kern w:val="2"/>
          <w:szCs w:val="24"/>
          <w:lang w:val="en-US" w:eastAsia="en-US"/>
          <w14:ligatures w14:val="standardContextual"/>
        </w:rPr>
      </w:pPr>
      <w:hyperlink w:anchor="_Toc210237939" w:history="1">
        <w:r w:rsidRPr="00B50E09">
          <w:rPr>
            <w:rStyle w:val="Hyperlink"/>
            <w:noProof/>
          </w:rPr>
          <w:t>C. Interoperability</w:t>
        </w:r>
        <w:r>
          <w:rPr>
            <w:noProof/>
            <w:webHidden/>
          </w:rPr>
          <w:tab/>
        </w:r>
        <w:r>
          <w:rPr>
            <w:noProof/>
            <w:webHidden/>
          </w:rPr>
          <w:fldChar w:fldCharType="begin"/>
        </w:r>
        <w:r>
          <w:rPr>
            <w:noProof/>
            <w:webHidden/>
          </w:rPr>
          <w:instrText xml:space="preserve"> PAGEREF _Toc210237939 \h </w:instrText>
        </w:r>
        <w:r>
          <w:rPr>
            <w:noProof/>
            <w:webHidden/>
          </w:rPr>
        </w:r>
        <w:r>
          <w:rPr>
            <w:noProof/>
            <w:webHidden/>
          </w:rPr>
          <w:fldChar w:fldCharType="separate"/>
        </w:r>
        <w:r>
          <w:rPr>
            <w:noProof/>
            <w:webHidden/>
          </w:rPr>
          <w:t>116</w:t>
        </w:r>
        <w:r>
          <w:rPr>
            <w:noProof/>
            <w:webHidden/>
          </w:rPr>
          <w:fldChar w:fldCharType="end"/>
        </w:r>
      </w:hyperlink>
    </w:p>
    <w:p w14:paraId="3888C1E8" w14:textId="77777777" w:rsidR="00CD53C2" w:rsidRDefault="00CD53C2" w:rsidP="00CD53C2">
      <w:pPr>
        <w:pStyle w:val="TOC2"/>
        <w:tabs>
          <w:tab w:val="right" w:leader="dot" w:pos="8810"/>
        </w:tabs>
        <w:rPr>
          <w:rFonts w:asciiTheme="minorHAnsi" w:eastAsiaTheme="minorEastAsia" w:hAnsiTheme="minorHAnsi" w:cstheme="minorBidi"/>
          <w:noProof/>
          <w:kern w:val="2"/>
          <w:szCs w:val="24"/>
          <w:lang w:val="en-US" w:eastAsia="en-US"/>
          <w14:ligatures w14:val="standardContextual"/>
        </w:rPr>
      </w:pPr>
      <w:hyperlink w:anchor="_Toc210237940" w:history="1">
        <w:r w:rsidRPr="00B50E09">
          <w:rPr>
            <w:rStyle w:val="Hyperlink"/>
            <w:noProof/>
          </w:rPr>
          <w:t>D. Architecture Principles</w:t>
        </w:r>
        <w:r>
          <w:rPr>
            <w:noProof/>
            <w:webHidden/>
          </w:rPr>
          <w:tab/>
        </w:r>
        <w:r>
          <w:rPr>
            <w:noProof/>
            <w:webHidden/>
          </w:rPr>
          <w:fldChar w:fldCharType="begin"/>
        </w:r>
        <w:r>
          <w:rPr>
            <w:noProof/>
            <w:webHidden/>
          </w:rPr>
          <w:instrText xml:space="preserve"> PAGEREF _Toc210237940 \h </w:instrText>
        </w:r>
        <w:r>
          <w:rPr>
            <w:noProof/>
            <w:webHidden/>
          </w:rPr>
        </w:r>
        <w:r>
          <w:rPr>
            <w:noProof/>
            <w:webHidden/>
          </w:rPr>
          <w:fldChar w:fldCharType="separate"/>
        </w:r>
        <w:r>
          <w:rPr>
            <w:noProof/>
            <w:webHidden/>
          </w:rPr>
          <w:t>116</w:t>
        </w:r>
        <w:r>
          <w:rPr>
            <w:noProof/>
            <w:webHidden/>
          </w:rPr>
          <w:fldChar w:fldCharType="end"/>
        </w:r>
      </w:hyperlink>
    </w:p>
    <w:p w14:paraId="7183AAC9" w14:textId="77777777" w:rsidR="00CD53C2" w:rsidRDefault="00CD53C2" w:rsidP="00CD53C2">
      <w:pPr>
        <w:pStyle w:val="TOC2"/>
        <w:tabs>
          <w:tab w:val="right" w:leader="dot" w:pos="8810"/>
        </w:tabs>
        <w:rPr>
          <w:rFonts w:asciiTheme="minorHAnsi" w:eastAsiaTheme="minorEastAsia" w:hAnsiTheme="minorHAnsi" w:cstheme="minorBidi"/>
          <w:noProof/>
          <w:kern w:val="2"/>
          <w:szCs w:val="24"/>
          <w:lang w:val="en-US" w:eastAsia="en-US"/>
          <w14:ligatures w14:val="standardContextual"/>
        </w:rPr>
      </w:pPr>
      <w:hyperlink w:anchor="_Toc210237941" w:history="1">
        <w:r w:rsidRPr="00B50E09">
          <w:rPr>
            <w:rStyle w:val="Hyperlink"/>
            <w:noProof/>
          </w:rPr>
          <w:t>E. Security</w:t>
        </w:r>
        <w:r>
          <w:rPr>
            <w:noProof/>
            <w:webHidden/>
          </w:rPr>
          <w:tab/>
        </w:r>
        <w:r>
          <w:rPr>
            <w:noProof/>
            <w:webHidden/>
          </w:rPr>
          <w:fldChar w:fldCharType="begin"/>
        </w:r>
        <w:r>
          <w:rPr>
            <w:noProof/>
            <w:webHidden/>
          </w:rPr>
          <w:instrText xml:space="preserve"> PAGEREF _Toc210237941 \h </w:instrText>
        </w:r>
        <w:r>
          <w:rPr>
            <w:noProof/>
            <w:webHidden/>
          </w:rPr>
        </w:r>
        <w:r>
          <w:rPr>
            <w:noProof/>
            <w:webHidden/>
          </w:rPr>
          <w:fldChar w:fldCharType="separate"/>
        </w:r>
        <w:r>
          <w:rPr>
            <w:noProof/>
            <w:webHidden/>
          </w:rPr>
          <w:t>116</w:t>
        </w:r>
        <w:r>
          <w:rPr>
            <w:noProof/>
            <w:webHidden/>
          </w:rPr>
          <w:fldChar w:fldCharType="end"/>
        </w:r>
      </w:hyperlink>
    </w:p>
    <w:p w14:paraId="633BC220" w14:textId="77777777" w:rsidR="00CD53C2" w:rsidRDefault="00CD53C2" w:rsidP="00CD53C2">
      <w:pPr>
        <w:pStyle w:val="TOC2"/>
        <w:tabs>
          <w:tab w:val="right" w:leader="dot" w:pos="8810"/>
        </w:tabs>
        <w:rPr>
          <w:rFonts w:asciiTheme="minorHAnsi" w:eastAsiaTheme="minorEastAsia" w:hAnsiTheme="minorHAnsi" w:cstheme="minorBidi"/>
          <w:noProof/>
          <w:kern w:val="2"/>
          <w:szCs w:val="24"/>
          <w:lang w:val="en-US" w:eastAsia="en-US"/>
          <w14:ligatures w14:val="standardContextual"/>
        </w:rPr>
      </w:pPr>
      <w:hyperlink w:anchor="_Toc210237942" w:history="1">
        <w:r w:rsidRPr="00B50E09">
          <w:rPr>
            <w:rStyle w:val="Hyperlink"/>
            <w:noProof/>
          </w:rPr>
          <w:t>F. Security Principles</w:t>
        </w:r>
        <w:r>
          <w:rPr>
            <w:noProof/>
            <w:webHidden/>
          </w:rPr>
          <w:tab/>
        </w:r>
        <w:r>
          <w:rPr>
            <w:noProof/>
            <w:webHidden/>
          </w:rPr>
          <w:fldChar w:fldCharType="begin"/>
        </w:r>
        <w:r>
          <w:rPr>
            <w:noProof/>
            <w:webHidden/>
          </w:rPr>
          <w:instrText xml:space="preserve"> PAGEREF _Toc210237942 \h </w:instrText>
        </w:r>
        <w:r>
          <w:rPr>
            <w:noProof/>
            <w:webHidden/>
          </w:rPr>
        </w:r>
        <w:r>
          <w:rPr>
            <w:noProof/>
            <w:webHidden/>
          </w:rPr>
          <w:fldChar w:fldCharType="separate"/>
        </w:r>
        <w:r>
          <w:rPr>
            <w:noProof/>
            <w:webHidden/>
          </w:rPr>
          <w:t>116</w:t>
        </w:r>
        <w:r>
          <w:rPr>
            <w:noProof/>
            <w:webHidden/>
          </w:rPr>
          <w:fldChar w:fldCharType="end"/>
        </w:r>
      </w:hyperlink>
    </w:p>
    <w:p w14:paraId="06932F0E" w14:textId="77777777" w:rsidR="00CD53C2" w:rsidRDefault="00CD53C2" w:rsidP="00CD53C2">
      <w:pPr>
        <w:pStyle w:val="TOC2"/>
        <w:tabs>
          <w:tab w:val="right" w:leader="dot" w:pos="8810"/>
        </w:tabs>
        <w:rPr>
          <w:rFonts w:asciiTheme="minorHAnsi" w:eastAsiaTheme="minorEastAsia" w:hAnsiTheme="minorHAnsi" w:cstheme="minorBidi"/>
          <w:noProof/>
          <w:kern w:val="2"/>
          <w:szCs w:val="24"/>
          <w:lang w:val="en-US" w:eastAsia="en-US"/>
          <w14:ligatures w14:val="standardContextual"/>
        </w:rPr>
      </w:pPr>
      <w:hyperlink w:anchor="_Toc210237943" w:history="1">
        <w:r w:rsidRPr="00B50E09">
          <w:rPr>
            <w:rStyle w:val="Hyperlink"/>
            <w:noProof/>
          </w:rPr>
          <w:t>G. Data Security Principles</w:t>
        </w:r>
        <w:r>
          <w:rPr>
            <w:noProof/>
            <w:webHidden/>
          </w:rPr>
          <w:tab/>
        </w:r>
        <w:r>
          <w:rPr>
            <w:noProof/>
            <w:webHidden/>
          </w:rPr>
          <w:fldChar w:fldCharType="begin"/>
        </w:r>
        <w:r>
          <w:rPr>
            <w:noProof/>
            <w:webHidden/>
          </w:rPr>
          <w:instrText xml:space="preserve"> PAGEREF _Toc210237943 \h </w:instrText>
        </w:r>
        <w:r>
          <w:rPr>
            <w:noProof/>
            <w:webHidden/>
          </w:rPr>
        </w:r>
        <w:r>
          <w:rPr>
            <w:noProof/>
            <w:webHidden/>
          </w:rPr>
          <w:fldChar w:fldCharType="separate"/>
        </w:r>
        <w:r>
          <w:rPr>
            <w:noProof/>
            <w:webHidden/>
          </w:rPr>
          <w:t>117</w:t>
        </w:r>
        <w:r>
          <w:rPr>
            <w:noProof/>
            <w:webHidden/>
          </w:rPr>
          <w:fldChar w:fldCharType="end"/>
        </w:r>
      </w:hyperlink>
    </w:p>
    <w:p w14:paraId="5780CF00" w14:textId="77777777" w:rsidR="00CD53C2" w:rsidRDefault="00CD53C2" w:rsidP="00CD53C2">
      <w:pPr>
        <w:pStyle w:val="TOC2"/>
        <w:tabs>
          <w:tab w:val="right" w:leader="dot" w:pos="8810"/>
        </w:tabs>
        <w:rPr>
          <w:rFonts w:asciiTheme="minorHAnsi" w:eastAsiaTheme="minorEastAsia" w:hAnsiTheme="minorHAnsi" w:cstheme="minorBidi"/>
          <w:noProof/>
          <w:kern w:val="2"/>
          <w:szCs w:val="24"/>
          <w:lang w:val="en-US" w:eastAsia="en-US"/>
          <w14:ligatures w14:val="standardContextual"/>
        </w:rPr>
      </w:pPr>
      <w:hyperlink w:anchor="_Toc210237944" w:history="1">
        <w:r w:rsidRPr="00B50E09">
          <w:rPr>
            <w:rStyle w:val="Hyperlink"/>
            <w:noProof/>
          </w:rPr>
          <w:t>H. Application Security Principles</w:t>
        </w:r>
        <w:r>
          <w:rPr>
            <w:noProof/>
            <w:webHidden/>
          </w:rPr>
          <w:tab/>
        </w:r>
        <w:r>
          <w:rPr>
            <w:noProof/>
            <w:webHidden/>
          </w:rPr>
          <w:fldChar w:fldCharType="begin"/>
        </w:r>
        <w:r>
          <w:rPr>
            <w:noProof/>
            <w:webHidden/>
          </w:rPr>
          <w:instrText xml:space="preserve"> PAGEREF _Toc210237944 \h </w:instrText>
        </w:r>
        <w:r>
          <w:rPr>
            <w:noProof/>
            <w:webHidden/>
          </w:rPr>
        </w:r>
        <w:r>
          <w:rPr>
            <w:noProof/>
            <w:webHidden/>
          </w:rPr>
          <w:fldChar w:fldCharType="separate"/>
        </w:r>
        <w:r>
          <w:rPr>
            <w:noProof/>
            <w:webHidden/>
          </w:rPr>
          <w:t>117</w:t>
        </w:r>
        <w:r>
          <w:rPr>
            <w:noProof/>
            <w:webHidden/>
          </w:rPr>
          <w:fldChar w:fldCharType="end"/>
        </w:r>
      </w:hyperlink>
    </w:p>
    <w:p w14:paraId="03922592" w14:textId="77777777" w:rsidR="00CD53C2" w:rsidRDefault="00CD53C2" w:rsidP="00CD53C2">
      <w:pPr>
        <w:pStyle w:val="TOC2"/>
        <w:tabs>
          <w:tab w:val="right" w:leader="dot" w:pos="8810"/>
        </w:tabs>
        <w:rPr>
          <w:rFonts w:asciiTheme="minorHAnsi" w:eastAsiaTheme="minorEastAsia" w:hAnsiTheme="minorHAnsi" w:cstheme="minorBidi"/>
          <w:noProof/>
          <w:kern w:val="2"/>
          <w:szCs w:val="24"/>
          <w:lang w:val="en-US" w:eastAsia="en-US"/>
          <w14:ligatures w14:val="standardContextual"/>
        </w:rPr>
      </w:pPr>
      <w:hyperlink w:anchor="_Toc210237945" w:history="1">
        <w:r w:rsidRPr="00B50E09">
          <w:rPr>
            <w:rStyle w:val="Hyperlink"/>
            <w:noProof/>
          </w:rPr>
          <w:t>I. User Friendliness</w:t>
        </w:r>
        <w:r>
          <w:rPr>
            <w:noProof/>
            <w:webHidden/>
          </w:rPr>
          <w:tab/>
        </w:r>
        <w:r>
          <w:rPr>
            <w:noProof/>
            <w:webHidden/>
          </w:rPr>
          <w:fldChar w:fldCharType="begin"/>
        </w:r>
        <w:r>
          <w:rPr>
            <w:noProof/>
            <w:webHidden/>
          </w:rPr>
          <w:instrText xml:space="preserve"> PAGEREF _Toc210237945 \h </w:instrText>
        </w:r>
        <w:r>
          <w:rPr>
            <w:noProof/>
            <w:webHidden/>
          </w:rPr>
        </w:r>
        <w:r>
          <w:rPr>
            <w:noProof/>
            <w:webHidden/>
          </w:rPr>
          <w:fldChar w:fldCharType="separate"/>
        </w:r>
        <w:r>
          <w:rPr>
            <w:noProof/>
            <w:webHidden/>
          </w:rPr>
          <w:t>117</w:t>
        </w:r>
        <w:r>
          <w:rPr>
            <w:noProof/>
            <w:webHidden/>
          </w:rPr>
          <w:fldChar w:fldCharType="end"/>
        </w:r>
      </w:hyperlink>
    </w:p>
    <w:p w14:paraId="18B7FB1A" w14:textId="77777777" w:rsidR="00CD53C2" w:rsidRDefault="00CD53C2" w:rsidP="00CD53C2">
      <w:pPr>
        <w:pStyle w:val="TOC1"/>
        <w:tabs>
          <w:tab w:val="right" w:leader="dot" w:pos="8810"/>
        </w:tabs>
        <w:rPr>
          <w:rFonts w:asciiTheme="minorHAnsi" w:eastAsiaTheme="minorEastAsia" w:hAnsiTheme="minorHAnsi" w:cstheme="minorBidi"/>
          <w:noProof/>
          <w:kern w:val="2"/>
          <w:szCs w:val="24"/>
          <w:lang w:val="en-US" w:eastAsia="en-US"/>
          <w14:ligatures w14:val="standardContextual"/>
        </w:rPr>
      </w:pPr>
      <w:hyperlink w:anchor="_Toc210237946" w:history="1">
        <w:r w:rsidRPr="00B50E09">
          <w:rPr>
            <w:rStyle w:val="Hyperlink"/>
            <w:noProof/>
          </w:rPr>
          <w:t>6. Additional Requirements</w:t>
        </w:r>
        <w:r>
          <w:rPr>
            <w:noProof/>
            <w:webHidden/>
          </w:rPr>
          <w:tab/>
        </w:r>
        <w:r>
          <w:rPr>
            <w:noProof/>
            <w:webHidden/>
          </w:rPr>
          <w:fldChar w:fldCharType="begin"/>
        </w:r>
        <w:r>
          <w:rPr>
            <w:noProof/>
            <w:webHidden/>
          </w:rPr>
          <w:instrText xml:space="preserve"> PAGEREF _Toc210237946 \h </w:instrText>
        </w:r>
        <w:r>
          <w:rPr>
            <w:noProof/>
            <w:webHidden/>
          </w:rPr>
        </w:r>
        <w:r>
          <w:rPr>
            <w:noProof/>
            <w:webHidden/>
          </w:rPr>
          <w:fldChar w:fldCharType="separate"/>
        </w:r>
        <w:r>
          <w:rPr>
            <w:noProof/>
            <w:webHidden/>
          </w:rPr>
          <w:t>117</w:t>
        </w:r>
        <w:r>
          <w:rPr>
            <w:noProof/>
            <w:webHidden/>
          </w:rPr>
          <w:fldChar w:fldCharType="end"/>
        </w:r>
      </w:hyperlink>
    </w:p>
    <w:p w14:paraId="6528DC99" w14:textId="77777777" w:rsidR="00CD53C2" w:rsidRDefault="00CD53C2" w:rsidP="00CD53C2">
      <w:pPr>
        <w:pStyle w:val="TOC1"/>
        <w:tabs>
          <w:tab w:val="right" w:leader="dot" w:pos="8810"/>
        </w:tabs>
        <w:rPr>
          <w:rFonts w:asciiTheme="minorHAnsi" w:eastAsiaTheme="minorEastAsia" w:hAnsiTheme="minorHAnsi" w:cstheme="minorBidi"/>
          <w:noProof/>
          <w:kern w:val="2"/>
          <w:szCs w:val="24"/>
          <w:lang w:val="en-US" w:eastAsia="en-US"/>
          <w14:ligatures w14:val="standardContextual"/>
        </w:rPr>
      </w:pPr>
      <w:hyperlink w:anchor="_Toc210237947" w:history="1">
        <w:r w:rsidRPr="00B50E09">
          <w:rPr>
            <w:rStyle w:val="Hyperlink"/>
            <w:noProof/>
          </w:rPr>
          <w:t>7. Firm’s Profile and Qualifications</w:t>
        </w:r>
        <w:r>
          <w:rPr>
            <w:noProof/>
            <w:webHidden/>
          </w:rPr>
          <w:tab/>
        </w:r>
        <w:r>
          <w:rPr>
            <w:noProof/>
            <w:webHidden/>
          </w:rPr>
          <w:fldChar w:fldCharType="begin"/>
        </w:r>
        <w:r>
          <w:rPr>
            <w:noProof/>
            <w:webHidden/>
          </w:rPr>
          <w:instrText xml:space="preserve"> PAGEREF _Toc210237947 \h </w:instrText>
        </w:r>
        <w:r>
          <w:rPr>
            <w:noProof/>
            <w:webHidden/>
          </w:rPr>
        </w:r>
        <w:r>
          <w:rPr>
            <w:noProof/>
            <w:webHidden/>
          </w:rPr>
          <w:fldChar w:fldCharType="separate"/>
        </w:r>
        <w:r>
          <w:rPr>
            <w:noProof/>
            <w:webHidden/>
          </w:rPr>
          <w:t>117</w:t>
        </w:r>
        <w:r>
          <w:rPr>
            <w:noProof/>
            <w:webHidden/>
          </w:rPr>
          <w:fldChar w:fldCharType="end"/>
        </w:r>
      </w:hyperlink>
    </w:p>
    <w:p w14:paraId="6BA3D6B6" w14:textId="77777777" w:rsidR="00CD53C2" w:rsidRDefault="00CD53C2" w:rsidP="00CD53C2">
      <w:pPr>
        <w:pStyle w:val="TOC1"/>
        <w:tabs>
          <w:tab w:val="right" w:leader="dot" w:pos="8810"/>
        </w:tabs>
        <w:rPr>
          <w:rFonts w:asciiTheme="minorHAnsi" w:eastAsiaTheme="minorEastAsia" w:hAnsiTheme="minorHAnsi" w:cstheme="minorBidi"/>
          <w:noProof/>
          <w:kern w:val="2"/>
          <w:szCs w:val="24"/>
          <w:lang w:val="en-US" w:eastAsia="en-US"/>
          <w14:ligatures w14:val="standardContextual"/>
        </w:rPr>
      </w:pPr>
      <w:hyperlink w:anchor="_Toc210237948" w:history="1">
        <w:r w:rsidRPr="00B50E09">
          <w:rPr>
            <w:rStyle w:val="Hyperlink"/>
            <w:noProof/>
          </w:rPr>
          <w:t>8. Duration</w:t>
        </w:r>
        <w:r>
          <w:rPr>
            <w:noProof/>
            <w:webHidden/>
          </w:rPr>
          <w:tab/>
        </w:r>
        <w:r>
          <w:rPr>
            <w:noProof/>
            <w:webHidden/>
          </w:rPr>
          <w:fldChar w:fldCharType="begin"/>
        </w:r>
        <w:r>
          <w:rPr>
            <w:noProof/>
            <w:webHidden/>
          </w:rPr>
          <w:instrText xml:space="preserve"> PAGEREF _Toc210237948 \h </w:instrText>
        </w:r>
        <w:r>
          <w:rPr>
            <w:noProof/>
            <w:webHidden/>
          </w:rPr>
        </w:r>
        <w:r>
          <w:rPr>
            <w:noProof/>
            <w:webHidden/>
          </w:rPr>
          <w:fldChar w:fldCharType="separate"/>
        </w:r>
        <w:r>
          <w:rPr>
            <w:noProof/>
            <w:webHidden/>
          </w:rPr>
          <w:t>118</w:t>
        </w:r>
        <w:r>
          <w:rPr>
            <w:noProof/>
            <w:webHidden/>
          </w:rPr>
          <w:fldChar w:fldCharType="end"/>
        </w:r>
      </w:hyperlink>
    </w:p>
    <w:p w14:paraId="0770EAFF" w14:textId="77777777" w:rsidR="00CD53C2" w:rsidRDefault="00CD53C2" w:rsidP="00CD53C2">
      <w:pPr>
        <w:pStyle w:val="TOC1"/>
        <w:tabs>
          <w:tab w:val="right" w:leader="dot" w:pos="8810"/>
        </w:tabs>
        <w:rPr>
          <w:rFonts w:asciiTheme="minorHAnsi" w:eastAsiaTheme="minorEastAsia" w:hAnsiTheme="minorHAnsi" w:cstheme="minorBidi"/>
          <w:noProof/>
          <w:kern w:val="2"/>
          <w:szCs w:val="24"/>
          <w:lang w:val="en-US" w:eastAsia="en-US"/>
          <w14:ligatures w14:val="standardContextual"/>
        </w:rPr>
      </w:pPr>
      <w:hyperlink w:anchor="_Toc210237949" w:history="1">
        <w:r w:rsidRPr="00B50E09">
          <w:rPr>
            <w:rStyle w:val="Hyperlink"/>
            <w:noProof/>
          </w:rPr>
          <w:t>9. Deliverables</w:t>
        </w:r>
        <w:r>
          <w:rPr>
            <w:noProof/>
            <w:webHidden/>
          </w:rPr>
          <w:tab/>
        </w:r>
        <w:r>
          <w:rPr>
            <w:noProof/>
            <w:webHidden/>
          </w:rPr>
          <w:fldChar w:fldCharType="begin"/>
        </w:r>
        <w:r>
          <w:rPr>
            <w:noProof/>
            <w:webHidden/>
          </w:rPr>
          <w:instrText xml:space="preserve"> PAGEREF _Toc210237949 \h </w:instrText>
        </w:r>
        <w:r>
          <w:rPr>
            <w:noProof/>
            <w:webHidden/>
          </w:rPr>
        </w:r>
        <w:r>
          <w:rPr>
            <w:noProof/>
            <w:webHidden/>
          </w:rPr>
          <w:fldChar w:fldCharType="separate"/>
        </w:r>
        <w:r>
          <w:rPr>
            <w:noProof/>
            <w:webHidden/>
          </w:rPr>
          <w:t>118</w:t>
        </w:r>
        <w:r>
          <w:rPr>
            <w:noProof/>
            <w:webHidden/>
          </w:rPr>
          <w:fldChar w:fldCharType="end"/>
        </w:r>
      </w:hyperlink>
    </w:p>
    <w:p w14:paraId="11F3FB40" w14:textId="77777777" w:rsidR="00CD53C2" w:rsidRDefault="00CD53C2" w:rsidP="00CD53C2">
      <w:pPr>
        <w:pStyle w:val="TOC1"/>
        <w:tabs>
          <w:tab w:val="right" w:leader="dot" w:pos="8810"/>
        </w:tabs>
        <w:rPr>
          <w:rFonts w:asciiTheme="minorHAnsi" w:eastAsiaTheme="minorEastAsia" w:hAnsiTheme="minorHAnsi" w:cstheme="minorBidi"/>
          <w:noProof/>
          <w:kern w:val="2"/>
          <w:szCs w:val="24"/>
          <w:lang w:val="en-US" w:eastAsia="en-US"/>
          <w14:ligatures w14:val="standardContextual"/>
        </w:rPr>
      </w:pPr>
      <w:hyperlink w:anchor="_Toc210237950" w:history="1">
        <w:r w:rsidRPr="00B50E09">
          <w:rPr>
            <w:rStyle w:val="Hyperlink"/>
            <w:noProof/>
          </w:rPr>
          <w:t>TERMS OF REFERENCE (TWO)</w:t>
        </w:r>
        <w:r>
          <w:rPr>
            <w:noProof/>
            <w:webHidden/>
          </w:rPr>
          <w:tab/>
        </w:r>
        <w:r>
          <w:rPr>
            <w:noProof/>
            <w:webHidden/>
          </w:rPr>
          <w:fldChar w:fldCharType="begin"/>
        </w:r>
        <w:r>
          <w:rPr>
            <w:noProof/>
            <w:webHidden/>
          </w:rPr>
          <w:instrText xml:space="preserve"> PAGEREF _Toc210237950 \h </w:instrText>
        </w:r>
        <w:r>
          <w:rPr>
            <w:noProof/>
            <w:webHidden/>
          </w:rPr>
        </w:r>
        <w:r>
          <w:rPr>
            <w:noProof/>
            <w:webHidden/>
          </w:rPr>
          <w:fldChar w:fldCharType="separate"/>
        </w:r>
        <w:r>
          <w:rPr>
            <w:noProof/>
            <w:webHidden/>
          </w:rPr>
          <w:t>119</w:t>
        </w:r>
        <w:r>
          <w:rPr>
            <w:noProof/>
            <w:webHidden/>
          </w:rPr>
          <w:fldChar w:fldCharType="end"/>
        </w:r>
      </w:hyperlink>
    </w:p>
    <w:p w14:paraId="57FA8C15" w14:textId="77777777" w:rsidR="00CD53C2" w:rsidRDefault="00CD53C2" w:rsidP="00CD53C2">
      <w:pPr>
        <w:pStyle w:val="TOC3"/>
        <w:rPr>
          <w:rFonts w:asciiTheme="minorHAnsi" w:eastAsiaTheme="minorEastAsia" w:hAnsiTheme="minorHAnsi" w:cstheme="minorBidi"/>
          <w:kern w:val="2"/>
          <w:szCs w:val="24"/>
          <w:lang w:val="en-US" w:eastAsia="en-US"/>
          <w14:ligatures w14:val="standardContextual"/>
        </w:rPr>
      </w:pPr>
      <w:hyperlink w:anchor="_Toc210237951" w:history="1">
        <w:r w:rsidRPr="00B50E09">
          <w:rPr>
            <w:rStyle w:val="Hyperlink"/>
            <w:b/>
            <w:bCs/>
          </w:rPr>
          <w:t>1. Background</w:t>
        </w:r>
        <w:r>
          <w:rPr>
            <w:webHidden/>
          </w:rPr>
          <w:tab/>
        </w:r>
        <w:r>
          <w:rPr>
            <w:webHidden/>
          </w:rPr>
          <w:fldChar w:fldCharType="begin"/>
        </w:r>
        <w:r>
          <w:rPr>
            <w:webHidden/>
          </w:rPr>
          <w:instrText xml:space="preserve"> PAGEREF _Toc210237951 \h </w:instrText>
        </w:r>
        <w:r>
          <w:rPr>
            <w:webHidden/>
          </w:rPr>
        </w:r>
        <w:r>
          <w:rPr>
            <w:webHidden/>
          </w:rPr>
          <w:fldChar w:fldCharType="separate"/>
        </w:r>
        <w:r>
          <w:rPr>
            <w:webHidden/>
          </w:rPr>
          <w:t>119</w:t>
        </w:r>
        <w:r>
          <w:rPr>
            <w:webHidden/>
          </w:rPr>
          <w:fldChar w:fldCharType="end"/>
        </w:r>
      </w:hyperlink>
    </w:p>
    <w:p w14:paraId="41DCE68F" w14:textId="77777777" w:rsidR="00CD53C2" w:rsidRDefault="00CD53C2" w:rsidP="00CD53C2">
      <w:pPr>
        <w:pStyle w:val="TOC3"/>
        <w:rPr>
          <w:rFonts w:asciiTheme="minorHAnsi" w:eastAsiaTheme="minorEastAsia" w:hAnsiTheme="minorHAnsi" w:cstheme="minorBidi"/>
          <w:kern w:val="2"/>
          <w:szCs w:val="24"/>
          <w:lang w:val="en-US" w:eastAsia="en-US"/>
          <w14:ligatures w14:val="standardContextual"/>
        </w:rPr>
      </w:pPr>
      <w:hyperlink w:anchor="_Toc210237952" w:history="1">
        <w:r w:rsidRPr="00B50E09">
          <w:rPr>
            <w:rStyle w:val="Hyperlink"/>
            <w:b/>
            <w:bCs/>
          </w:rPr>
          <w:t>2. Objective</w:t>
        </w:r>
        <w:r>
          <w:rPr>
            <w:webHidden/>
          </w:rPr>
          <w:tab/>
        </w:r>
        <w:r>
          <w:rPr>
            <w:webHidden/>
          </w:rPr>
          <w:fldChar w:fldCharType="begin"/>
        </w:r>
        <w:r>
          <w:rPr>
            <w:webHidden/>
          </w:rPr>
          <w:instrText xml:space="preserve"> PAGEREF _Toc210237952 \h </w:instrText>
        </w:r>
        <w:r>
          <w:rPr>
            <w:webHidden/>
          </w:rPr>
        </w:r>
        <w:r>
          <w:rPr>
            <w:webHidden/>
          </w:rPr>
          <w:fldChar w:fldCharType="separate"/>
        </w:r>
        <w:r>
          <w:rPr>
            <w:webHidden/>
          </w:rPr>
          <w:t>119</w:t>
        </w:r>
        <w:r>
          <w:rPr>
            <w:webHidden/>
          </w:rPr>
          <w:fldChar w:fldCharType="end"/>
        </w:r>
      </w:hyperlink>
    </w:p>
    <w:p w14:paraId="5285C920" w14:textId="77777777" w:rsidR="00CD53C2" w:rsidRDefault="00CD53C2" w:rsidP="00CD53C2">
      <w:pPr>
        <w:pStyle w:val="TOC3"/>
        <w:rPr>
          <w:rFonts w:asciiTheme="minorHAnsi" w:eastAsiaTheme="minorEastAsia" w:hAnsiTheme="minorHAnsi" w:cstheme="minorBidi"/>
          <w:kern w:val="2"/>
          <w:szCs w:val="24"/>
          <w:lang w:val="en-US" w:eastAsia="en-US"/>
          <w14:ligatures w14:val="standardContextual"/>
        </w:rPr>
      </w:pPr>
      <w:hyperlink w:anchor="_Toc210237953" w:history="1">
        <w:r w:rsidRPr="00B50E09">
          <w:rPr>
            <w:rStyle w:val="Hyperlink"/>
            <w:b/>
            <w:bCs/>
          </w:rPr>
          <w:t>3. Scope of Services</w:t>
        </w:r>
        <w:r>
          <w:rPr>
            <w:webHidden/>
          </w:rPr>
          <w:tab/>
        </w:r>
        <w:r>
          <w:rPr>
            <w:webHidden/>
          </w:rPr>
          <w:fldChar w:fldCharType="begin"/>
        </w:r>
        <w:r>
          <w:rPr>
            <w:webHidden/>
          </w:rPr>
          <w:instrText xml:space="preserve"> PAGEREF _Toc210237953 \h </w:instrText>
        </w:r>
        <w:r>
          <w:rPr>
            <w:webHidden/>
          </w:rPr>
        </w:r>
        <w:r>
          <w:rPr>
            <w:webHidden/>
          </w:rPr>
          <w:fldChar w:fldCharType="separate"/>
        </w:r>
        <w:r>
          <w:rPr>
            <w:webHidden/>
          </w:rPr>
          <w:t>120</w:t>
        </w:r>
        <w:r>
          <w:rPr>
            <w:webHidden/>
          </w:rPr>
          <w:fldChar w:fldCharType="end"/>
        </w:r>
      </w:hyperlink>
    </w:p>
    <w:p w14:paraId="7181ADE8" w14:textId="77777777" w:rsidR="00CD53C2" w:rsidRDefault="00CD53C2" w:rsidP="00CD53C2">
      <w:pPr>
        <w:pStyle w:val="TOC3"/>
        <w:rPr>
          <w:rFonts w:asciiTheme="minorHAnsi" w:eastAsiaTheme="minorEastAsia" w:hAnsiTheme="minorHAnsi" w:cstheme="minorBidi"/>
          <w:kern w:val="2"/>
          <w:szCs w:val="24"/>
          <w:lang w:val="en-US" w:eastAsia="en-US"/>
          <w14:ligatures w14:val="standardContextual"/>
        </w:rPr>
      </w:pPr>
      <w:hyperlink w:anchor="_Toc210237954" w:history="1">
        <w:r w:rsidRPr="00B50E09">
          <w:rPr>
            <w:rStyle w:val="Hyperlink"/>
            <w:b/>
            <w:bCs/>
          </w:rPr>
          <w:t>4. Deliverables</w:t>
        </w:r>
        <w:r>
          <w:rPr>
            <w:webHidden/>
          </w:rPr>
          <w:tab/>
        </w:r>
        <w:r>
          <w:rPr>
            <w:webHidden/>
          </w:rPr>
          <w:fldChar w:fldCharType="begin"/>
        </w:r>
        <w:r>
          <w:rPr>
            <w:webHidden/>
          </w:rPr>
          <w:instrText xml:space="preserve"> PAGEREF _Toc210237954 \h </w:instrText>
        </w:r>
        <w:r>
          <w:rPr>
            <w:webHidden/>
          </w:rPr>
        </w:r>
        <w:r>
          <w:rPr>
            <w:webHidden/>
          </w:rPr>
          <w:fldChar w:fldCharType="separate"/>
        </w:r>
        <w:r>
          <w:rPr>
            <w:webHidden/>
          </w:rPr>
          <w:t>120</w:t>
        </w:r>
        <w:r>
          <w:rPr>
            <w:webHidden/>
          </w:rPr>
          <w:fldChar w:fldCharType="end"/>
        </w:r>
      </w:hyperlink>
    </w:p>
    <w:p w14:paraId="16F9A2F5" w14:textId="77777777" w:rsidR="00CD53C2" w:rsidRDefault="00CD53C2" w:rsidP="00CD53C2">
      <w:pPr>
        <w:pStyle w:val="TOC3"/>
        <w:rPr>
          <w:rFonts w:asciiTheme="minorHAnsi" w:eastAsiaTheme="minorEastAsia" w:hAnsiTheme="minorHAnsi" w:cstheme="minorBidi"/>
          <w:kern w:val="2"/>
          <w:szCs w:val="24"/>
          <w:lang w:val="en-US" w:eastAsia="en-US"/>
          <w14:ligatures w14:val="standardContextual"/>
        </w:rPr>
      </w:pPr>
      <w:hyperlink w:anchor="_Toc210237955" w:history="1">
        <w:r w:rsidRPr="00B50E09">
          <w:rPr>
            <w:rStyle w:val="Hyperlink"/>
            <w:b/>
            <w:bCs/>
          </w:rPr>
          <w:t>5. Qualifications and Experience of the Firm</w:t>
        </w:r>
        <w:r>
          <w:rPr>
            <w:webHidden/>
          </w:rPr>
          <w:tab/>
        </w:r>
        <w:r>
          <w:rPr>
            <w:webHidden/>
          </w:rPr>
          <w:fldChar w:fldCharType="begin"/>
        </w:r>
        <w:r>
          <w:rPr>
            <w:webHidden/>
          </w:rPr>
          <w:instrText xml:space="preserve"> PAGEREF _Toc210237955 \h </w:instrText>
        </w:r>
        <w:r>
          <w:rPr>
            <w:webHidden/>
          </w:rPr>
        </w:r>
        <w:r>
          <w:rPr>
            <w:webHidden/>
          </w:rPr>
          <w:fldChar w:fldCharType="separate"/>
        </w:r>
        <w:r>
          <w:rPr>
            <w:webHidden/>
          </w:rPr>
          <w:t>121</w:t>
        </w:r>
        <w:r>
          <w:rPr>
            <w:webHidden/>
          </w:rPr>
          <w:fldChar w:fldCharType="end"/>
        </w:r>
      </w:hyperlink>
    </w:p>
    <w:p w14:paraId="01ED4648" w14:textId="77777777" w:rsidR="00CD53C2" w:rsidRDefault="00CD53C2" w:rsidP="00CD53C2">
      <w:pPr>
        <w:pStyle w:val="TOC3"/>
        <w:rPr>
          <w:rFonts w:asciiTheme="minorHAnsi" w:eastAsiaTheme="minorEastAsia" w:hAnsiTheme="minorHAnsi" w:cstheme="minorBidi"/>
          <w:kern w:val="2"/>
          <w:szCs w:val="24"/>
          <w:lang w:val="en-US" w:eastAsia="en-US"/>
          <w14:ligatures w14:val="standardContextual"/>
        </w:rPr>
      </w:pPr>
      <w:hyperlink w:anchor="_Toc210237956" w:history="1">
        <w:r w:rsidRPr="00B50E09">
          <w:rPr>
            <w:rStyle w:val="Hyperlink"/>
            <w:rFonts w:ascii="Symbol" w:hAnsi="Symbol"/>
            <w:bCs/>
          </w:rPr>
          <w:t></w:t>
        </w:r>
        <w:r>
          <w:rPr>
            <w:rFonts w:asciiTheme="minorHAnsi" w:eastAsiaTheme="minorEastAsia" w:hAnsiTheme="minorHAnsi" w:cstheme="minorBidi"/>
            <w:kern w:val="2"/>
            <w:szCs w:val="24"/>
            <w:lang w:val="en-US" w:eastAsia="en-US"/>
            <w14:ligatures w14:val="standardContextual"/>
          </w:rPr>
          <w:tab/>
        </w:r>
        <w:r w:rsidRPr="00B50E09">
          <w:rPr>
            <w:rStyle w:val="Hyperlink"/>
          </w:rPr>
          <w:t>A team of qualified professionals with expertise in human resource performance management systems.</w:t>
        </w:r>
        <w:r>
          <w:rPr>
            <w:webHidden/>
          </w:rPr>
          <w:tab/>
        </w:r>
        <w:r>
          <w:rPr>
            <w:webHidden/>
          </w:rPr>
          <w:fldChar w:fldCharType="begin"/>
        </w:r>
        <w:r>
          <w:rPr>
            <w:webHidden/>
          </w:rPr>
          <w:instrText xml:space="preserve"> PAGEREF _Toc210237956 \h </w:instrText>
        </w:r>
        <w:r>
          <w:rPr>
            <w:webHidden/>
          </w:rPr>
        </w:r>
        <w:r>
          <w:rPr>
            <w:webHidden/>
          </w:rPr>
          <w:fldChar w:fldCharType="separate"/>
        </w:r>
        <w:r>
          <w:rPr>
            <w:webHidden/>
          </w:rPr>
          <w:t>121</w:t>
        </w:r>
        <w:r>
          <w:rPr>
            <w:webHidden/>
          </w:rPr>
          <w:fldChar w:fldCharType="end"/>
        </w:r>
      </w:hyperlink>
    </w:p>
    <w:p w14:paraId="06ADF141" w14:textId="77777777" w:rsidR="00CD53C2" w:rsidRDefault="00CD53C2" w:rsidP="00CD53C2">
      <w:pPr>
        <w:pStyle w:val="TOC3"/>
        <w:rPr>
          <w:rFonts w:asciiTheme="minorHAnsi" w:eastAsiaTheme="minorEastAsia" w:hAnsiTheme="minorHAnsi" w:cstheme="minorBidi"/>
          <w:kern w:val="2"/>
          <w:szCs w:val="24"/>
          <w:lang w:val="en-US" w:eastAsia="en-US"/>
          <w14:ligatures w14:val="standardContextual"/>
        </w:rPr>
      </w:pPr>
      <w:hyperlink w:anchor="_Toc210237957" w:history="1">
        <w:r w:rsidRPr="00B50E09">
          <w:rPr>
            <w:rStyle w:val="Hyperlink"/>
            <w:b/>
            <w:bCs/>
          </w:rPr>
          <w:t>6. Duration of Assignment</w:t>
        </w:r>
        <w:r>
          <w:rPr>
            <w:webHidden/>
          </w:rPr>
          <w:tab/>
        </w:r>
        <w:r>
          <w:rPr>
            <w:webHidden/>
          </w:rPr>
          <w:fldChar w:fldCharType="begin"/>
        </w:r>
        <w:r>
          <w:rPr>
            <w:webHidden/>
          </w:rPr>
          <w:instrText xml:space="preserve"> PAGEREF _Toc210237957 \h </w:instrText>
        </w:r>
        <w:r>
          <w:rPr>
            <w:webHidden/>
          </w:rPr>
        </w:r>
        <w:r>
          <w:rPr>
            <w:webHidden/>
          </w:rPr>
          <w:fldChar w:fldCharType="separate"/>
        </w:r>
        <w:r>
          <w:rPr>
            <w:webHidden/>
          </w:rPr>
          <w:t>121</w:t>
        </w:r>
        <w:r>
          <w:rPr>
            <w:webHidden/>
          </w:rPr>
          <w:fldChar w:fldCharType="end"/>
        </w:r>
      </w:hyperlink>
    </w:p>
    <w:p w14:paraId="5A0D0DD3" w14:textId="77777777" w:rsidR="00CD53C2" w:rsidRDefault="00CD53C2" w:rsidP="00CD53C2">
      <w:pPr>
        <w:pStyle w:val="TOC3"/>
        <w:rPr>
          <w:rFonts w:asciiTheme="minorHAnsi" w:eastAsiaTheme="minorEastAsia" w:hAnsiTheme="minorHAnsi" w:cstheme="minorBidi"/>
          <w:kern w:val="2"/>
          <w:szCs w:val="24"/>
          <w:lang w:val="en-US" w:eastAsia="en-US"/>
          <w14:ligatures w14:val="standardContextual"/>
        </w:rPr>
      </w:pPr>
      <w:hyperlink w:anchor="_Toc210237958" w:history="1">
        <w:r w:rsidRPr="00B50E09">
          <w:rPr>
            <w:rStyle w:val="Hyperlink"/>
            <w:b/>
            <w:bCs/>
          </w:rPr>
          <w:t>7. Reporting and Supervision</w:t>
        </w:r>
        <w:r>
          <w:rPr>
            <w:webHidden/>
          </w:rPr>
          <w:tab/>
        </w:r>
        <w:r>
          <w:rPr>
            <w:webHidden/>
          </w:rPr>
          <w:fldChar w:fldCharType="begin"/>
        </w:r>
        <w:r>
          <w:rPr>
            <w:webHidden/>
          </w:rPr>
          <w:instrText xml:space="preserve"> PAGEREF _Toc210237958 \h </w:instrText>
        </w:r>
        <w:r>
          <w:rPr>
            <w:webHidden/>
          </w:rPr>
        </w:r>
        <w:r>
          <w:rPr>
            <w:webHidden/>
          </w:rPr>
          <w:fldChar w:fldCharType="separate"/>
        </w:r>
        <w:r>
          <w:rPr>
            <w:webHidden/>
          </w:rPr>
          <w:t>122</w:t>
        </w:r>
        <w:r>
          <w:rPr>
            <w:webHidden/>
          </w:rPr>
          <w:fldChar w:fldCharType="end"/>
        </w:r>
      </w:hyperlink>
    </w:p>
    <w:p w14:paraId="41D845DD" w14:textId="77777777" w:rsidR="00CD53C2" w:rsidRDefault="00CD53C2" w:rsidP="00CD53C2">
      <w:pPr>
        <w:pStyle w:val="TOC3"/>
        <w:rPr>
          <w:rFonts w:asciiTheme="minorHAnsi" w:eastAsiaTheme="minorEastAsia" w:hAnsiTheme="minorHAnsi" w:cstheme="minorBidi"/>
          <w:kern w:val="2"/>
          <w:szCs w:val="24"/>
          <w:lang w:val="en-US" w:eastAsia="en-US"/>
          <w14:ligatures w14:val="standardContextual"/>
        </w:rPr>
      </w:pPr>
      <w:hyperlink w:anchor="_Toc210237959" w:history="1">
        <w:r w:rsidRPr="00B50E09">
          <w:rPr>
            <w:rStyle w:val="Hyperlink"/>
            <w:b/>
            <w:bCs/>
          </w:rPr>
          <w:t>8. Selection Criteria</w:t>
        </w:r>
        <w:r>
          <w:rPr>
            <w:webHidden/>
          </w:rPr>
          <w:tab/>
        </w:r>
        <w:r>
          <w:rPr>
            <w:webHidden/>
          </w:rPr>
          <w:fldChar w:fldCharType="begin"/>
        </w:r>
        <w:r>
          <w:rPr>
            <w:webHidden/>
          </w:rPr>
          <w:instrText xml:space="preserve"> PAGEREF _Toc210237959 \h </w:instrText>
        </w:r>
        <w:r>
          <w:rPr>
            <w:webHidden/>
          </w:rPr>
        </w:r>
        <w:r>
          <w:rPr>
            <w:webHidden/>
          </w:rPr>
          <w:fldChar w:fldCharType="separate"/>
        </w:r>
        <w:r>
          <w:rPr>
            <w:webHidden/>
          </w:rPr>
          <w:t>122</w:t>
        </w:r>
        <w:r>
          <w:rPr>
            <w:webHidden/>
          </w:rPr>
          <w:fldChar w:fldCharType="end"/>
        </w:r>
      </w:hyperlink>
    </w:p>
    <w:p w14:paraId="20FD0142" w14:textId="77777777" w:rsidR="00CD53C2" w:rsidRDefault="00CD53C2" w:rsidP="00CD53C2">
      <w:pPr>
        <w:pStyle w:val="TOC3"/>
        <w:rPr>
          <w:rFonts w:asciiTheme="minorHAnsi" w:eastAsiaTheme="minorEastAsia" w:hAnsiTheme="minorHAnsi" w:cstheme="minorBidi"/>
          <w:kern w:val="2"/>
          <w:szCs w:val="24"/>
          <w:lang w:val="en-US" w:eastAsia="en-US"/>
          <w14:ligatures w14:val="standardContextual"/>
        </w:rPr>
      </w:pPr>
      <w:hyperlink w:anchor="_Toc210237960" w:history="1">
        <w:r w:rsidRPr="00B50E09">
          <w:rPr>
            <w:rStyle w:val="Hyperlink"/>
            <w:b/>
            <w:bCs/>
          </w:rPr>
          <w:t>9. Budget and Payment</w:t>
        </w:r>
        <w:r>
          <w:rPr>
            <w:webHidden/>
          </w:rPr>
          <w:tab/>
        </w:r>
        <w:r>
          <w:rPr>
            <w:webHidden/>
          </w:rPr>
          <w:fldChar w:fldCharType="begin"/>
        </w:r>
        <w:r>
          <w:rPr>
            <w:webHidden/>
          </w:rPr>
          <w:instrText xml:space="preserve"> PAGEREF _Toc210237960 \h </w:instrText>
        </w:r>
        <w:r>
          <w:rPr>
            <w:webHidden/>
          </w:rPr>
        </w:r>
        <w:r>
          <w:rPr>
            <w:webHidden/>
          </w:rPr>
          <w:fldChar w:fldCharType="separate"/>
        </w:r>
        <w:r>
          <w:rPr>
            <w:webHidden/>
          </w:rPr>
          <w:t>122</w:t>
        </w:r>
        <w:r>
          <w:rPr>
            <w:webHidden/>
          </w:rPr>
          <w:fldChar w:fldCharType="end"/>
        </w:r>
      </w:hyperlink>
    </w:p>
    <w:p w14:paraId="25260FE1" w14:textId="77777777" w:rsidR="00CD53C2" w:rsidRDefault="00CD53C2" w:rsidP="00CD53C2">
      <w:pPr>
        <w:pStyle w:val="TOC3"/>
        <w:rPr>
          <w:rFonts w:asciiTheme="minorHAnsi" w:eastAsiaTheme="minorEastAsia" w:hAnsiTheme="minorHAnsi" w:cstheme="minorBidi"/>
          <w:kern w:val="2"/>
          <w:szCs w:val="24"/>
          <w:lang w:val="en-US" w:eastAsia="en-US"/>
          <w14:ligatures w14:val="standardContextual"/>
        </w:rPr>
      </w:pPr>
      <w:hyperlink w:anchor="_Toc210237961" w:history="1">
        <w:r w:rsidRPr="00B50E09">
          <w:rPr>
            <w:rStyle w:val="Hyperlink"/>
          </w:rPr>
          <w:t>The total cost for the assignment will be agreed upon based on the scope of work and deliverables. Payment will be made in accordance with milestones agreed upon in the contract.</w:t>
        </w:r>
        <w:r>
          <w:rPr>
            <w:webHidden/>
          </w:rPr>
          <w:tab/>
        </w:r>
        <w:r>
          <w:rPr>
            <w:webHidden/>
          </w:rPr>
          <w:fldChar w:fldCharType="begin"/>
        </w:r>
        <w:r>
          <w:rPr>
            <w:webHidden/>
          </w:rPr>
          <w:instrText xml:space="preserve"> PAGEREF _Toc210237961 \h </w:instrText>
        </w:r>
        <w:r>
          <w:rPr>
            <w:webHidden/>
          </w:rPr>
        </w:r>
        <w:r>
          <w:rPr>
            <w:webHidden/>
          </w:rPr>
          <w:fldChar w:fldCharType="separate"/>
        </w:r>
        <w:r>
          <w:rPr>
            <w:webHidden/>
          </w:rPr>
          <w:t>122</w:t>
        </w:r>
        <w:r>
          <w:rPr>
            <w:webHidden/>
          </w:rPr>
          <w:fldChar w:fldCharType="end"/>
        </w:r>
      </w:hyperlink>
    </w:p>
    <w:p w14:paraId="403BE87B" w14:textId="77777777" w:rsidR="00CD53C2" w:rsidRDefault="00CD53C2" w:rsidP="00CD53C2">
      <w:pPr>
        <w:pStyle w:val="TOC1"/>
        <w:tabs>
          <w:tab w:val="right" w:leader="dot" w:pos="8810"/>
        </w:tabs>
        <w:rPr>
          <w:rFonts w:asciiTheme="minorHAnsi" w:eastAsiaTheme="minorEastAsia" w:hAnsiTheme="minorHAnsi" w:cstheme="minorBidi"/>
          <w:noProof/>
          <w:kern w:val="2"/>
          <w:szCs w:val="24"/>
          <w:lang w:val="en-US" w:eastAsia="en-US"/>
          <w14:ligatures w14:val="standardContextual"/>
        </w:rPr>
      </w:pPr>
      <w:hyperlink w:anchor="_Toc210237962" w:history="1">
        <w:r w:rsidRPr="00B50E09">
          <w:rPr>
            <w:rStyle w:val="Hyperlink"/>
            <w:noProof/>
          </w:rPr>
          <w:t>TERMS</w:t>
        </w:r>
        <w:r w:rsidRPr="00B50E09">
          <w:rPr>
            <w:rStyle w:val="Hyperlink"/>
            <w:noProof/>
            <w:spacing w:val="-12"/>
          </w:rPr>
          <w:t xml:space="preserve"> </w:t>
        </w:r>
        <w:r w:rsidRPr="00B50E09">
          <w:rPr>
            <w:rStyle w:val="Hyperlink"/>
            <w:noProof/>
          </w:rPr>
          <w:t>OF</w:t>
        </w:r>
        <w:r w:rsidRPr="00B50E09">
          <w:rPr>
            <w:rStyle w:val="Hyperlink"/>
            <w:noProof/>
            <w:spacing w:val="-12"/>
          </w:rPr>
          <w:t xml:space="preserve"> </w:t>
        </w:r>
        <w:r w:rsidRPr="00B50E09">
          <w:rPr>
            <w:rStyle w:val="Hyperlink"/>
            <w:noProof/>
          </w:rPr>
          <w:t>REFERENCE</w:t>
        </w:r>
        <w:r w:rsidRPr="00B50E09">
          <w:rPr>
            <w:rStyle w:val="Hyperlink"/>
            <w:noProof/>
            <w:spacing w:val="-12"/>
          </w:rPr>
          <w:t xml:space="preserve"> </w:t>
        </w:r>
        <w:r w:rsidRPr="00B50E09">
          <w:rPr>
            <w:rStyle w:val="Hyperlink"/>
            <w:noProof/>
            <w:spacing w:val="-4"/>
          </w:rPr>
          <w:t>(TOR) (THREE)</w:t>
        </w:r>
        <w:r>
          <w:rPr>
            <w:noProof/>
            <w:webHidden/>
          </w:rPr>
          <w:tab/>
        </w:r>
        <w:r>
          <w:rPr>
            <w:noProof/>
            <w:webHidden/>
          </w:rPr>
          <w:fldChar w:fldCharType="begin"/>
        </w:r>
        <w:r>
          <w:rPr>
            <w:noProof/>
            <w:webHidden/>
          </w:rPr>
          <w:instrText xml:space="preserve"> PAGEREF _Toc210237962 \h </w:instrText>
        </w:r>
        <w:r>
          <w:rPr>
            <w:noProof/>
            <w:webHidden/>
          </w:rPr>
        </w:r>
        <w:r>
          <w:rPr>
            <w:noProof/>
            <w:webHidden/>
          </w:rPr>
          <w:fldChar w:fldCharType="separate"/>
        </w:r>
        <w:r>
          <w:rPr>
            <w:noProof/>
            <w:webHidden/>
          </w:rPr>
          <w:t>123</w:t>
        </w:r>
        <w:r>
          <w:rPr>
            <w:noProof/>
            <w:webHidden/>
          </w:rPr>
          <w:fldChar w:fldCharType="end"/>
        </w:r>
      </w:hyperlink>
    </w:p>
    <w:p w14:paraId="555283EF" w14:textId="77777777" w:rsidR="00CD53C2" w:rsidRDefault="00CD53C2" w:rsidP="00CD53C2">
      <w:pPr>
        <w:pStyle w:val="TOC1"/>
        <w:tabs>
          <w:tab w:val="left" w:pos="630"/>
          <w:tab w:val="right" w:leader="dot" w:pos="8810"/>
        </w:tabs>
        <w:rPr>
          <w:rFonts w:asciiTheme="minorHAnsi" w:eastAsiaTheme="minorEastAsia" w:hAnsiTheme="minorHAnsi" w:cstheme="minorBidi"/>
          <w:noProof/>
          <w:kern w:val="2"/>
          <w:szCs w:val="24"/>
          <w:lang w:val="en-US" w:eastAsia="en-US"/>
          <w14:ligatures w14:val="standardContextual"/>
        </w:rPr>
      </w:pPr>
      <w:hyperlink w:anchor="_Toc210237963" w:history="1">
        <w:r w:rsidRPr="00B50E09">
          <w:rPr>
            <w:rStyle w:val="Hyperlink"/>
            <w:rFonts w:ascii="Arial" w:eastAsia="Arial" w:hAnsi="Arial" w:cs="Arial"/>
            <w:noProof/>
            <w:lang w:val="en-US" w:eastAsia="en-US"/>
          </w:rPr>
          <w:t>1.0</w:t>
        </w:r>
        <w:r>
          <w:rPr>
            <w:rFonts w:asciiTheme="minorHAnsi" w:eastAsiaTheme="minorEastAsia" w:hAnsiTheme="minorHAnsi" w:cstheme="minorBidi"/>
            <w:noProof/>
            <w:kern w:val="2"/>
            <w:szCs w:val="24"/>
            <w:lang w:val="en-US" w:eastAsia="en-US"/>
            <w14:ligatures w14:val="standardContextual"/>
          </w:rPr>
          <w:tab/>
        </w:r>
        <w:r w:rsidRPr="00B50E09">
          <w:rPr>
            <w:rStyle w:val="Hyperlink"/>
            <w:noProof/>
          </w:rPr>
          <w:t xml:space="preserve">Introduction and </w:t>
        </w:r>
        <w:r w:rsidRPr="00B50E09">
          <w:rPr>
            <w:rStyle w:val="Hyperlink"/>
            <w:noProof/>
            <w:spacing w:val="-2"/>
          </w:rPr>
          <w:t>Background</w:t>
        </w:r>
        <w:r>
          <w:rPr>
            <w:noProof/>
            <w:webHidden/>
          </w:rPr>
          <w:tab/>
        </w:r>
        <w:r>
          <w:rPr>
            <w:noProof/>
            <w:webHidden/>
          </w:rPr>
          <w:fldChar w:fldCharType="begin"/>
        </w:r>
        <w:r>
          <w:rPr>
            <w:noProof/>
            <w:webHidden/>
          </w:rPr>
          <w:instrText xml:space="preserve"> PAGEREF _Toc210237963 \h </w:instrText>
        </w:r>
        <w:r>
          <w:rPr>
            <w:noProof/>
            <w:webHidden/>
          </w:rPr>
        </w:r>
        <w:r>
          <w:rPr>
            <w:noProof/>
            <w:webHidden/>
          </w:rPr>
          <w:fldChar w:fldCharType="separate"/>
        </w:r>
        <w:r>
          <w:rPr>
            <w:noProof/>
            <w:webHidden/>
          </w:rPr>
          <w:t>123</w:t>
        </w:r>
        <w:r>
          <w:rPr>
            <w:noProof/>
            <w:webHidden/>
          </w:rPr>
          <w:fldChar w:fldCharType="end"/>
        </w:r>
      </w:hyperlink>
    </w:p>
    <w:p w14:paraId="599C4C14" w14:textId="77777777" w:rsidR="00CD53C2" w:rsidRDefault="00CD53C2" w:rsidP="00CD53C2">
      <w:pPr>
        <w:pStyle w:val="TOC1"/>
        <w:tabs>
          <w:tab w:val="left" w:pos="630"/>
          <w:tab w:val="right" w:leader="dot" w:pos="8810"/>
        </w:tabs>
        <w:rPr>
          <w:rFonts w:asciiTheme="minorHAnsi" w:eastAsiaTheme="minorEastAsia" w:hAnsiTheme="minorHAnsi" w:cstheme="minorBidi"/>
          <w:noProof/>
          <w:kern w:val="2"/>
          <w:szCs w:val="24"/>
          <w:lang w:val="en-US" w:eastAsia="en-US"/>
          <w14:ligatures w14:val="standardContextual"/>
        </w:rPr>
      </w:pPr>
      <w:hyperlink w:anchor="_Toc210237964" w:history="1">
        <w:r w:rsidRPr="00B50E09">
          <w:rPr>
            <w:rStyle w:val="Hyperlink"/>
            <w:rFonts w:ascii="Arial" w:eastAsia="Arial" w:hAnsi="Arial" w:cs="Arial"/>
            <w:noProof/>
            <w:lang w:val="en-US" w:eastAsia="en-US"/>
          </w:rPr>
          <w:t>2.0</w:t>
        </w:r>
        <w:r>
          <w:rPr>
            <w:rFonts w:asciiTheme="minorHAnsi" w:eastAsiaTheme="minorEastAsia" w:hAnsiTheme="minorHAnsi" w:cstheme="minorBidi"/>
            <w:noProof/>
            <w:kern w:val="2"/>
            <w:szCs w:val="24"/>
            <w:lang w:val="en-US" w:eastAsia="en-US"/>
            <w14:ligatures w14:val="standardContextual"/>
          </w:rPr>
          <w:tab/>
        </w:r>
        <w:r w:rsidRPr="00B50E09">
          <w:rPr>
            <w:rStyle w:val="Hyperlink"/>
            <w:noProof/>
          </w:rPr>
          <w:t xml:space="preserve">Project </w:t>
        </w:r>
        <w:r w:rsidRPr="00B50E09">
          <w:rPr>
            <w:rStyle w:val="Hyperlink"/>
            <w:noProof/>
            <w:spacing w:val="-2"/>
          </w:rPr>
          <w:t>Objectives</w:t>
        </w:r>
        <w:r>
          <w:rPr>
            <w:noProof/>
            <w:webHidden/>
          </w:rPr>
          <w:tab/>
        </w:r>
        <w:r>
          <w:rPr>
            <w:noProof/>
            <w:webHidden/>
          </w:rPr>
          <w:fldChar w:fldCharType="begin"/>
        </w:r>
        <w:r>
          <w:rPr>
            <w:noProof/>
            <w:webHidden/>
          </w:rPr>
          <w:instrText xml:space="preserve"> PAGEREF _Toc210237964 \h </w:instrText>
        </w:r>
        <w:r>
          <w:rPr>
            <w:noProof/>
            <w:webHidden/>
          </w:rPr>
        </w:r>
        <w:r>
          <w:rPr>
            <w:noProof/>
            <w:webHidden/>
          </w:rPr>
          <w:fldChar w:fldCharType="separate"/>
        </w:r>
        <w:r>
          <w:rPr>
            <w:noProof/>
            <w:webHidden/>
          </w:rPr>
          <w:t>123</w:t>
        </w:r>
        <w:r>
          <w:rPr>
            <w:noProof/>
            <w:webHidden/>
          </w:rPr>
          <w:fldChar w:fldCharType="end"/>
        </w:r>
      </w:hyperlink>
    </w:p>
    <w:p w14:paraId="5C1F7674" w14:textId="77777777" w:rsidR="00CD53C2" w:rsidRDefault="00CD53C2" w:rsidP="00CD53C2">
      <w:pPr>
        <w:pStyle w:val="TOC1"/>
        <w:tabs>
          <w:tab w:val="left" w:pos="630"/>
          <w:tab w:val="right" w:leader="dot" w:pos="8810"/>
        </w:tabs>
        <w:rPr>
          <w:rFonts w:asciiTheme="minorHAnsi" w:eastAsiaTheme="minorEastAsia" w:hAnsiTheme="minorHAnsi" w:cstheme="minorBidi"/>
          <w:noProof/>
          <w:kern w:val="2"/>
          <w:szCs w:val="24"/>
          <w:lang w:val="en-US" w:eastAsia="en-US"/>
          <w14:ligatures w14:val="standardContextual"/>
        </w:rPr>
      </w:pPr>
      <w:hyperlink w:anchor="_Toc210237965" w:history="1">
        <w:r w:rsidRPr="00B50E09">
          <w:rPr>
            <w:rStyle w:val="Hyperlink"/>
            <w:rFonts w:ascii="Arial" w:eastAsia="Arial" w:hAnsi="Arial" w:cs="Arial"/>
            <w:noProof/>
            <w:lang w:val="en-US" w:eastAsia="en-US"/>
          </w:rPr>
          <w:t>3.0</w:t>
        </w:r>
        <w:r>
          <w:rPr>
            <w:rFonts w:asciiTheme="minorHAnsi" w:eastAsiaTheme="minorEastAsia" w:hAnsiTheme="minorHAnsi" w:cstheme="minorBidi"/>
            <w:noProof/>
            <w:kern w:val="2"/>
            <w:szCs w:val="24"/>
            <w:lang w:val="en-US" w:eastAsia="en-US"/>
            <w14:ligatures w14:val="standardContextual"/>
          </w:rPr>
          <w:tab/>
        </w:r>
        <w:r w:rsidRPr="00B50E09">
          <w:rPr>
            <w:rStyle w:val="Hyperlink"/>
            <w:noProof/>
          </w:rPr>
          <w:t xml:space="preserve">Scope of </w:t>
        </w:r>
        <w:r w:rsidRPr="00B50E09">
          <w:rPr>
            <w:rStyle w:val="Hyperlink"/>
            <w:noProof/>
            <w:spacing w:val="-4"/>
          </w:rPr>
          <w:t>Work</w:t>
        </w:r>
        <w:r>
          <w:rPr>
            <w:noProof/>
            <w:webHidden/>
          </w:rPr>
          <w:tab/>
        </w:r>
        <w:r>
          <w:rPr>
            <w:noProof/>
            <w:webHidden/>
          </w:rPr>
          <w:fldChar w:fldCharType="begin"/>
        </w:r>
        <w:r>
          <w:rPr>
            <w:noProof/>
            <w:webHidden/>
          </w:rPr>
          <w:instrText xml:space="preserve"> PAGEREF _Toc210237965 \h </w:instrText>
        </w:r>
        <w:r>
          <w:rPr>
            <w:noProof/>
            <w:webHidden/>
          </w:rPr>
        </w:r>
        <w:r>
          <w:rPr>
            <w:noProof/>
            <w:webHidden/>
          </w:rPr>
          <w:fldChar w:fldCharType="separate"/>
        </w:r>
        <w:r>
          <w:rPr>
            <w:noProof/>
            <w:webHidden/>
          </w:rPr>
          <w:t>123</w:t>
        </w:r>
        <w:r>
          <w:rPr>
            <w:noProof/>
            <w:webHidden/>
          </w:rPr>
          <w:fldChar w:fldCharType="end"/>
        </w:r>
      </w:hyperlink>
    </w:p>
    <w:p w14:paraId="3E101C27" w14:textId="77777777" w:rsidR="00CD53C2" w:rsidRDefault="00CD53C2" w:rsidP="00CD53C2">
      <w:pPr>
        <w:pStyle w:val="TOC3"/>
        <w:rPr>
          <w:rFonts w:asciiTheme="minorHAnsi" w:eastAsiaTheme="minorEastAsia" w:hAnsiTheme="minorHAnsi" w:cstheme="minorBidi"/>
          <w:kern w:val="2"/>
          <w:szCs w:val="24"/>
          <w:lang w:val="en-US" w:eastAsia="en-US"/>
          <w14:ligatures w14:val="standardContextual"/>
        </w:rPr>
      </w:pPr>
      <w:hyperlink w:anchor="_Toc210237966" w:history="1">
        <w:r w:rsidRPr="00B50E09">
          <w:rPr>
            <w:rStyle w:val="Hyperlink"/>
            <w:rFonts w:ascii="Arial" w:eastAsia="Arial" w:hAnsi="Arial" w:cs="Arial"/>
            <w:spacing w:val="-1"/>
            <w:lang w:val="en-US" w:eastAsia="en-US"/>
          </w:rPr>
          <w:t>1.</w:t>
        </w:r>
        <w:r>
          <w:rPr>
            <w:rFonts w:asciiTheme="minorHAnsi" w:eastAsiaTheme="minorEastAsia" w:hAnsiTheme="minorHAnsi" w:cstheme="minorBidi"/>
            <w:kern w:val="2"/>
            <w:szCs w:val="24"/>
            <w:lang w:val="en-US" w:eastAsia="en-US"/>
            <w14:ligatures w14:val="standardContextual"/>
          </w:rPr>
          <w:tab/>
        </w:r>
        <w:r w:rsidRPr="00B50E09">
          <w:rPr>
            <w:rStyle w:val="Hyperlink"/>
          </w:rPr>
          <w:t>Discovery</w:t>
        </w:r>
        <w:r w:rsidRPr="00B50E09">
          <w:rPr>
            <w:rStyle w:val="Hyperlink"/>
            <w:spacing w:val="-6"/>
          </w:rPr>
          <w:t xml:space="preserve"> </w:t>
        </w:r>
        <w:r w:rsidRPr="00B50E09">
          <w:rPr>
            <w:rStyle w:val="Hyperlink"/>
          </w:rPr>
          <w:t>and</w:t>
        </w:r>
        <w:r w:rsidRPr="00B50E09">
          <w:rPr>
            <w:rStyle w:val="Hyperlink"/>
            <w:spacing w:val="-6"/>
          </w:rPr>
          <w:t xml:space="preserve"> </w:t>
        </w:r>
        <w:r w:rsidRPr="00B50E09">
          <w:rPr>
            <w:rStyle w:val="Hyperlink"/>
            <w:spacing w:val="-2"/>
          </w:rPr>
          <w:t>Design:</w:t>
        </w:r>
        <w:r>
          <w:rPr>
            <w:webHidden/>
          </w:rPr>
          <w:tab/>
        </w:r>
        <w:r>
          <w:rPr>
            <w:webHidden/>
          </w:rPr>
          <w:fldChar w:fldCharType="begin"/>
        </w:r>
        <w:r>
          <w:rPr>
            <w:webHidden/>
          </w:rPr>
          <w:instrText xml:space="preserve"> PAGEREF _Toc210237966 \h </w:instrText>
        </w:r>
        <w:r>
          <w:rPr>
            <w:webHidden/>
          </w:rPr>
        </w:r>
        <w:r>
          <w:rPr>
            <w:webHidden/>
          </w:rPr>
          <w:fldChar w:fldCharType="separate"/>
        </w:r>
        <w:r>
          <w:rPr>
            <w:webHidden/>
          </w:rPr>
          <w:t>124</w:t>
        </w:r>
        <w:r>
          <w:rPr>
            <w:webHidden/>
          </w:rPr>
          <w:fldChar w:fldCharType="end"/>
        </w:r>
      </w:hyperlink>
    </w:p>
    <w:p w14:paraId="0B14E01C" w14:textId="77777777" w:rsidR="00CD53C2" w:rsidRDefault="00CD53C2" w:rsidP="00CD53C2">
      <w:pPr>
        <w:pStyle w:val="TOC3"/>
        <w:rPr>
          <w:rFonts w:asciiTheme="minorHAnsi" w:eastAsiaTheme="minorEastAsia" w:hAnsiTheme="minorHAnsi" w:cstheme="minorBidi"/>
          <w:kern w:val="2"/>
          <w:szCs w:val="24"/>
          <w:lang w:val="en-US" w:eastAsia="en-US"/>
          <w14:ligatures w14:val="standardContextual"/>
        </w:rPr>
      </w:pPr>
      <w:hyperlink w:anchor="_Toc210237967" w:history="1">
        <w:r w:rsidRPr="00B50E09">
          <w:rPr>
            <w:rStyle w:val="Hyperlink"/>
            <w:rFonts w:ascii="Arial" w:eastAsia="Arial" w:hAnsi="Arial" w:cs="Arial"/>
            <w:spacing w:val="-1"/>
            <w:lang w:val="en-US" w:eastAsia="en-US"/>
          </w:rPr>
          <w:t>2.</w:t>
        </w:r>
        <w:r>
          <w:rPr>
            <w:rFonts w:asciiTheme="minorHAnsi" w:eastAsiaTheme="minorEastAsia" w:hAnsiTheme="minorHAnsi" w:cstheme="minorBidi"/>
            <w:kern w:val="2"/>
            <w:szCs w:val="24"/>
            <w:lang w:val="en-US" w:eastAsia="en-US"/>
            <w14:ligatures w14:val="standardContextual"/>
          </w:rPr>
          <w:tab/>
        </w:r>
        <w:r w:rsidRPr="00B50E09">
          <w:rPr>
            <w:rStyle w:val="Hyperlink"/>
          </w:rPr>
          <w:t>Development</w:t>
        </w:r>
        <w:r w:rsidRPr="00B50E09">
          <w:rPr>
            <w:rStyle w:val="Hyperlink"/>
            <w:spacing w:val="-7"/>
          </w:rPr>
          <w:t xml:space="preserve"> </w:t>
        </w:r>
        <w:r w:rsidRPr="00B50E09">
          <w:rPr>
            <w:rStyle w:val="Hyperlink"/>
          </w:rPr>
          <w:t>and</w:t>
        </w:r>
        <w:r w:rsidRPr="00B50E09">
          <w:rPr>
            <w:rStyle w:val="Hyperlink"/>
            <w:spacing w:val="-7"/>
          </w:rPr>
          <w:t xml:space="preserve"> </w:t>
        </w:r>
        <w:r w:rsidRPr="00B50E09">
          <w:rPr>
            <w:rStyle w:val="Hyperlink"/>
            <w:spacing w:val="-2"/>
          </w:rPr>
          <w:t>Configuration:</w:t>
        </w:r>
        <w:r>
          <w:rPr>
            <w:webHidden/>
          </w:rPr>
          <w:tab/>
        </w:r>
        <w:r>
          <w:rPr>
            <w:webHidden/>
          </w:rPr>
          <w:fldChar w:fldCharType="begin"/>
        </w:r>
        <w:r>
          <w:rPr>
            <w:webHidden/>
          </w:rPr>
          <w:instrText xml:space="preserve"> PAGEREF _Toc210237967 \h </w:instrText>
        </w:r>
        <w:r>
          <w:rPr>
            <w:webHidden/>
          </w:rPr>
        </w:r>
        <w:r>
          <w:rPr>
            <w:webHidden/>
          </w:rPr>
          <w:fldChar w:fldCharType="separate"/>
        </w:r>
        <w:r>
          <w:rPr>
            <w:webHidden/>
          </w:rPr>
          <w:t>124</w:t>
        </w:r>
        <w:r>
          <w:rPr>
            <w:webHidden/>
          </w:rPr>
          <w:fldChar w:fldCharType="end"/>
        </w:r>
      </w:hyperlink>
    </w:p>
    <w:p w14:paraId="3AE640C7" w14:textId="77777777" w:rsidR="00CD53C2" w:rsidRDefault="00CD53C2" w:rsidP="00CD53C2">
      <w:pPr>
        <w:pStyle w:val="TOC3"/>
        <w:rPr>
          <w:rFonts w:asciiTheme="minorHAnsi" w:eastAsiaTheme="minorEastAsia" w:hAnsiTheme="minorHAnsi" w:cstheme="minorBidi"/>
          <w:kern w:val="2"/>
          <w:szCs w:val="24"/>
          <w:lang w:val="en-US" w:eastAsia="en-US"/>
          <w14:ligatures w14:val="standardContextual"/>
        </w:rPr>
      </w:pPr>
      <w:hyperlink w:anchor="_Toc210237968" w:history="1">
        <w:r w:rsidRPr="00B50E09">
          <w:rPr>
            <w:rStyle w:val="Hyperlink"/>
            <w:rFonts w:ascii="Arial" w:eastAsia="Arial" w:hAnsi="Arial" w:cs="Arial"/>
            <w:spacing w:val="-1"/>
            <w:lang w:val="en-US" w:eastAsia="en-US"/>
          </w:rPr>
          <w:t>3.</w:t>
        </w:r>
        <w:r>
          <w:rPr>
            <w:rFonts w:asciiTheme="minorHAnsi" w:eastAsiaTheme="minorEastAsia" w:hAnsiTheme="minorHAnsi" w:cstheme="minorBidi"/>
            <w:kern w:val="2"/>
            <w:szCs w:val="24"/>
            <w:lang w:val="en-US" w:eastAsia="en-US"/>
            <w14:ligatures w14:val="standardContextual"/>
          </w:rPr>
          <w:tab/>
        </w:r>
        <w:r w:rsidRPr="00B50E09">
          <w:rPr>
            <w:rStyle w:val="Hyperlink"/>
            <w:spacing w:val="-2"/>
          </w:rPr>
          <w:t>Testing:</w:t>
        </w:r>
        <w:r>
          <w:rPr>
            <w:webHidden/>
          </w:rPr>
          <w:tab/>
        </w:r>
        <w:r>
          <w:rPr>
            <w:webHidden/>
          </w:rPr>
          <w:fldChar w:fldCharType="begin"/>
        </w:r>
        <w:r>
          <w:rPr>
            <w:webHidden/>
          </w:rPr>
          <w:instrText xml:space="preserve"> PAGEREF _Toc210237968 \h </w:instrText>
        </w:r>
        <w:r>
          <w:rPr>
            <w:webHidden/>
          </w:rPr>
        </w:r>
        <w:r>
          <w:rPr>
            <w:webHidden/>
          </w:rPr>
          <w:fldChar w:fldCharType="separate"/>
        </w:r>
        <w:r>
          <w:rPr>
            <w:webHidden/>
          </w:rPr>
          <w:t>124</w:t>
        </w:r>
        <w:r>
          <w:rPr>
            <w:webHidden/>
          </w:rPr>
          <w:fldChar w:fldCharType="end"/>
        </w:r>
      </w:hyperlink>
    </w:p>
    <w:p w14:paraId="2E4FEB62" w14:textId="77777777" w:rsidR="00CD53C2" w:rsidRDefault="00CD53C2" w:rsidP="00CD53C2">
      <w:pPr>
        <w:pStyle w:val="TOC3"/>
        <w:rPr>
          <w:rFonts w:asciiTheme="minorHAnsi" w:eastAsiaTheme="minorEastAsia" w:hAnsiTheme="minorHAnsi" w:cstheme="minorBidi"/>
          <w:kern w:val="2"/>
          <w:szCs w:val="24"/>
          <w:lang w:val="en-US" w:eastAsia="en-US"/>
          <w14:ligatures w14:val="standardContextual"/>
        </w:rPr>
      </w:pPr>
      <w:hyperlink w:anchor="_Toc210237969" w:history="1">
        <w:r w:rsidRPr="00B50E09">
          <w:rPr>
            <w:rStyle w:val="Hyperlink"/>
            <w:rFonts w:ascii="Arial" w:eastAsia="Arial" w:hAnsi="Arial" w:cs="Arial"/>
            <w:spacing w:val="-1"/>
            <w:lang w:val="en-US" w:eastAsia="en-US"/>
          </w:rPr>
          <w:t>4.</w:t>
        </w:r>
        <w:r>
          <w:rPr>
            <w:rFonts w:asciiTheme="minorHAnsi" w:eastAsiaTheme="minorEastAsia" w:hAnsiTheme="minorHAnsi" w:cstheme="minorBidi"/>
            <w:kern w:val="2"/>
            <w:szCs w:val="24"/>
            <w:lang w:val="en-US" w:eastAsia="en-US"/>
            <w14:ligatures w14:val="standardContextual"/>
          </w:rPr>
          <w:tab/>
        </w:r>
        <w:r w:rsidRPr="00B50E09">
          <w:rPr>
            <w:rStyle w:val="Hyperlink"/>
          </w:rPr>
          <w:t>Deployment</w:t>
        </w:r>
        <w:r w:rsidRPr="00B50E09">
          <w:rPr>
            <w:rStyle w:val="Hyperlink"/>
            <w:spacing w:val="-6"/>
          </w:rPr>
          <w:t xml:space="preserve"> </w:t>
        </w:r>
        <w:r w:rsidRPr="00B50E09">
          <w:rPr>
            <w:rStyle w:val="Hyperlink"/>
          </w:rPr>
          <w:t>and</w:t>
        </w:r>
        <w:r w:rsidRPr="00B50E09">
          <w:rPr>
            <w:rStyle w:val="Hyperlink"/>
            <w:spacing w:val="-6"/>
          </w:rPr>
          <w:t xml:space="preserve"> </w:t>
        </w:r>
        <w:r w:rsidRPr="00B50E09">
          <w:rPr>
            <w:rStyle w:val="Hyperlink"/>
          </w:rPr>
          <w:t>Data</w:t>
        </w:r>
        <w:r w:rsidRPr="00B50E09">
          <w:rPr>
            <w:rStyle w:val="Hyperlink"/>
            <w:spacing w:val="-5"/>
          </w:rPr>
          <w:t xml:space="preserve"> </w:t>
        </w:r>
        <w:r w:rsidRPr="00B50E09">
          <w:rPr>
            <w:rStyle w:val="Hyperlink"/>
            <w:spacing w:val="-2"/>
          </w:rPr>
          <w:t>Migration:</w:t>
        </w:r>
        <w:r>
          <w:rPr>
            <w:webHidden/>
          </w:rPr>
          <w:tab/>
        </w:r>
        <w:r>
          <w:rPr>
            <w:webHidden/>
          </w:rPr>
          <w:fldChar w:fldCharType="begin"/>
        </w:r>
        <w:r>
          <w:rPr>
            <w:webHidden/>
          </w:rPr>
          <w:instrText xml:space="preserve"> PAGEREF _Toc210237969 \h </w:instrText>
        </w:r>
        <w:r>
          <w:rPr>
            <w:webHidden/>
          </w:rPr>
        </w:r>
        <w:r>
          <w:rPr>
            <w:webHidden/>
          </w:rPr>
          <w:fldChar w:fldCharType="separate"/>
        </w:r>
        <w:r>
          <w:rPr>
            <w:webHidden/>
          </w:rPr>
          <w:t>124</w:t>
        </w:r>
        <w:r>
          <w:rPr>
            <w:webHidden/>
          </w:rPr>
          <w:fldChar w:fldCharType="end"/>
        </w:r>
      </w:hyperlink>
    </w:p>
    <w:p w14:paraId="4B05E751" w14:textId="77777777" w:rsidR="00CD53C2" w:rsidRDefault="00CD53C2" w:rsidP="00CD53C2">
      <w:pPr>
        <w:pStyle w:val="TOC3"/>
        <w:rPr>
          <w:rFonts w:asciiTheme="minorHAnsi" w:eastAsiaTheme="minorEastAsia" w:hAnsiTheme="minorHAnsi" w:cstheme="minorBidi"/>
          <w:kern w:val="2"/>
          <w:szCs w:val="24"/>
          <w:lang w:val="en-US" w:eastAsia="en-US"/>
          <w14:ligatures w14:val="standardContextual"/>
        </w:rPr>
      </w:pPr>
      <w:hyperlink w:anchor="_Toc210237970" w:history="1">
        <w:r w:rsidRPr="00B50E09">
          <w:rPr>
            <w:rStyle w:val="Hyperlink"/>
            <w:rFonts w:ascii="Arial" w:eastAsia="Arial" w:hAnsi="Arial" w:cs="Arial"/>
            <w:spacing w:val="-1"/>
            <w:lang w:val="en-US" w:eastAsia="en-US"/>
          </w:rPr>
          <w:t>5.</w:t>
        </w:r>
        <w:r>
          <w:rPr>
            <w:rFonts w:asciiTheme="minorHAnsi" w:eastAsiaTheme="minorEastAsia" w:hAnsiTheme="minorHAnsi" w:cstheme="minorBidi"/>
            <w:kern w:val="2"/>
            <w:szCs w:val="24"/>
            <w:lang w:val="en-US" w:eastAsia="en-US"/>
            <w14:ligatures w14:val="standardContextual"/>
          </w:rPr>
          <w:tab/>
        </w:r>
        <w:r w:rsidRPr="00B50E09">
          <w:rPr>
            <w:rStyle w:val="Hyperlink"/>
          </w:rPr>
          <w:t>Training</w:t>
        </w:r>
        <w:r w:rsidRPr="00B50E09">
          <w:rPr>
            <w:rStyle w:val="Hyperlink"/>
            <w:spacing w:val="-12"/>
          </w:rPr>
          <w:t xml:space="preserve"> </w:t>
        </w:r>
        <w:r w:rsidRPr="00B50E09">
          <w:rPr>
            <w:rStyle w:val="Hyperlink"/>
          </w:rPr>
          <w:t>and</w:t>
        </w:r>
        <w:r w:rsidRPr="00B50E09">
          <w:rPr>
            <w:rStyle w:val="Hyperlink"/>
            <w:spacing w:val="-11"/>
          </w:rPr>
          <w:t xml:space="preserve"> </w:t>
        </w:r>
        <w:r w:rsidRPr="00B50E09">
          <w:rPr>
            <w:rStyle w:val="Hyperlink"/>
            <w:spacing w:val="-2"/>
          </w:rPr>
          <w:t>Handover:</w:t>
        </w:r>
        <w:r>
          <w:rPr>
            <w:webHidden/>
          </w:rPr>
          <w:tab/>
        </w:r>
        <w:r>
          <w:rPr>
            <w:webHidden/>
          </w:rPr>
          <w:fldChar w:fldCharType="begin"/>
        </w:r>
        <w:r>
          <w:rPr>
            <w:webHidden/>
          </w:rPr>
          <w:instrText xml:space="preserve"> PAGEREF _Toc210237970 \h </w:instrText>
        </w:r>
        <w:r>
          <w:rPr>
            <w:webHidden/>
          </w:rPr>
        </w:r>
        <w:r>
          <w:rPr>
            <w:webHidden/>
          </w:rPr>
          <w:fldChar w:fldCharType="separate"/>
        </w:r>
        <w:r>
          <w:rPr>
            <w:webHidden/>
          </w:rPr>
          <w:t>124</w:t>
        </w:r>
        <w:r>
          <w:rPr>
            <w:webHidden/>
          </w:rPr>
          <w:fldChar w:fldCharType="end"/>
        </w:r>
      </w:hyperlink>
    </w:p>
    <w:p w14:paraId="3C87EAAA" w14:textId="77777777" w:rsidR="00CD53C2" w:rsidRDefault="00CD53C2" w:rsidP="00CD53C2">
      <w:pPr>
        <w:pStyle w:val="TOC3"/>
        <w:rPr>
          <w:rFonts w:asciiTheme="minorHAnsi" w:eastAsiaTheme="minorEastAsia" w:hAnsiTheme="minorHAnsi" w:cstheme="minorBidi"/>
          <w:kern w:val="2"/>
          <w:szCs w:val="24"/>
          <w:lang w:val="en-US" w:eastAsia="en-US"/>
          <w14:ligatures w14:val="standardContextual"/>
        </w:rPr>
      </w:pPr>
      <w:hyperlink w:anchor="_Toc210237971" w:history="1">
        <w:r w:rsidRPr="00B50E09">
          <w:rPr>
            <w:rStyle w:val="Hyperlink"/>
            <w:rFonts w:ascii="Arial" w:eastAsia="Arial" w:hAnsi="Arial" w:cs="Arial"/>
            <w:spacing w:val="-1"/>
            <w:lang w:val="en-US" w:eastAsia="en-US"/>
          </w:rPr>
          <w:t>6.</w:t>
        </w:r>
        <w:r>
          <w:rPr>
            <w:rFonts w:asciiTheme="minorHAnsi" w:eastAsiaTheme="minorEastAsia" w:hAnsiTheme="minorHAnsi" w:cstheme="minorBidi"/>
            <w:kern w:val="2"/>
            <w:szCs w:val="24"/>
            <w:lang w:val="en-US" w:eastAsia="en-US"/>
            <w14:ligatures w14:val="standardContextual"/>
          </w:rPr>
          <w:tab/>
        </w:r>
        <w:r w:rsidRPr="00B50E09">
          <w:rPr>
            <w:rStyle w:val="Hyperlink"/>
          </w:rPr>
          <w:t>Post-Launch</w:t>
        </w:r>
        <w:r w:rsidRPr="00B50E09">
          <w:rPr>
            <w:rStyle w:val="Hyperlink"/>
            <w:spacing w:val="-11"/>
          </w:rPr>
          <w:t xml:space="preserve"> </w:t>
        </w:r>
        <w:r w:rsidRPr="00B50E09">
          <w:rPr>
            <w:rStyle w:val="Hyperlink"/>
            <w:spacing w:val="-2"/>
          </w:rPr>
          <w:t>Support:</w:t>
        </w:r>
        <w:r>
          <w:rPr>
            <w:webHidden/>
          </w:rPr>
          <w:tab/>
        </w:r>
        <w:r>
          <w:rPr>
            <w:webHidden/>
          </w:rPr>
          <w:fldChar w:fldCharType="begin"/>
        </w:r>
        <w:r>
          <w:rPr>
            <w:webHidden/>
          </w:rPr>
          <w:instrText xml:space="preserve"> PAGEREF _Toc210237971 \h </w:instrText>
        </w:r>
        <w:r>
          <w:rPr>
            <w:webHidden/>
          </w:rPr>
        </w:r>
        <w:r>
          <w:rPr>
            <w:webHidden/>
          </w:rPr>
          <w:fldChar w:fldCharType="separate"/>
        </w:r>
        <w:r>
          <w:rPr>
            <w:webHidden/>
          </w:rPr>
          <w:t>124</w:t>
        </w:r>
        <w:r>
          <w:rPr>
            <w:webHidden/>
          </w:rPr>
          <w:fldChar w:fldCharType="end"/>
        </w:r>
      </w:hyperlink>
    </w:p>
    <w:p w14:paraId="4542463D" w14:textId="77777777" w:rsidR="00CD53C2" w:rsidRDefault="00CD53C2" w:rsidP="00CD53C2">
      <w:pPr>
        <w:pStyle w:val="TOC1"/>
        <w:tabs>
          <w:tab w:val="left" w:pos="630"/>
          <w:tab w:val="right" w:leader="dot" w:pos="8810"/>
        </w:tabs>
        <w:rPr>
          <w:rFonts w:asciiTheme="minorHAnsi" w:eastAsiaTheme="minorEastAsia" w:hAnsiTheme="minorHAnsi" w:cstheme="minorBidi"/>
          <w:noProof/>
          <w:kern w:val="2"/>
          <w:szCs w:val="24"/>
          <w:lang w:val="en-US" w:eastAsia="en-US"/>
          <w14:ligatures w14:val="standardContextual"/>
        </w:rPr>
      </w:pPr>
      <w:hyperlink w:anchor="_Toc210237972" w:history="1">
        <w:r w:rsidRPr="00B50E09">
          <w:rPr>
            <w:rStyle w:val="Hyperlink"/>
            <w:rFonts w:ascii="Arial" w:eastAsia="Arial" w:hAnsi="Arial" w:cs="Arial"/>
            <w:noProof/>
            <w:lang w:val="en-US" w:eastAsia="en-US"/>
          </w:rPr>
          <w:t>4.0</w:t>
        </w:r>
        <w:r>
          <w:rPr>
            <w:rFonts w:asciiTheme="minorHAnsi" w:eastAsiaTheme="minorEastAsia" w:hAnsiTheme="minorHAnsi" w:cstheme="minorBidi"/>
            <w:noProof/>
            <w:kern w:val="2"/>
            <w:szCs w:val="24"/>
            <w:lang w:val="en-US" w:eastAsia="en-US"/>
            <w14:ligatures w14:val="standardContextual"/>
          </w:rPr>
          <w:tab/>
        </w:r>
        <w:r w:rsidRPr="00B50E09">
          <w:rPr>
            <w:rStyle w:val="Hyperlink"/>
            <w:noProof/>
          </w:rPr>
          <w:t xml:space="preserve">System </w:t>
        </w:r>
        <w:r w:rsidRPr="00B50E09">
          <w:rPr>
            <w:rStyle w:val="Hyperlink"/>
            <w:noProof/>
            <w:spacing w:val="-2"/>
          </w:rPr>
          <w:t>Requirements</w:t>
        </w:r>
        <w:r>
          <w:rPr>
            <w:noProof/>
            <w:webHidden/>
          </w:rPr>
          <w:tab/>
        </w:r>
        <w:r>
          <w:rPr>
            <w:noProof/>
            <w:webHidden/>
          </w:rPr>
          <w:fldChar w:fldCharType="begin"/>
        </w:r>
        <w:r>
          <w:rPr>
            <w:noProof/>
            <w:webHidden/>
          </w:rPr>
          <w:instrText xml:space="preserve"> PAGEREF _Toc210237972 \h </w:instrText>
        </w:r>
        <w:r>
          <w:rPr>
            <w:noProof/>
            <w:webHidden/>
          </w:rPr>
        </w:r>
        <w:r>
          <w:rPr>
            <w:noProof/>
            <w:webHidden/>
          </w:rPr>
          <w:fldChar w:fldCharType="separate"/>
        </w:r>
        <w:r>
          <w:rPr>
            <w:noProof/>
            <w:webHidden/>
          </w:rPr>
          <w:t>125</w:t>
        </w:r>
        <w:r>
          <w:rPr>
            <w:noProof/>
            <w:webHidden/>
          </w:rPr>
          <w:fldChar w:fldCharType="end"/>
        </w:r>
      </w:hyperlink>
    </w:p>
    <w:p w14:paraId="1A8D5AC5" w14:textId="77777777" w:rsidR="00CD53C2" w:rsidRDefault="00CD53C2" w:rsidP="00CD53C2">
      <w:pPr>
        <w:pStyle w:val="TOC2"/>
        <w:tabs>
          <w:tab w:val="left" w:pos="880"/>
          <w:tab w:val="right" w:leader="dot" w:pos="8810"/>
        </w:tabs>
        <w:rPr>
          <w:rFonts w:asciiTheme="minorHAnsi" w:eastAsiaTheme="minorEastAsia" w:hAnsiTheme="minorHAnsi" w:cstheme="minorBidi"/>
          <w:noProof/>
          <w:kern w:val="2"/>
          <w:szCs w:val="24"/>
          <w:lang w:val="en-US" w:eastAsia="en-US"/>
          <w14:ligatures w14:val="standardContextual"/>
        </w:rPr>
      </w:pPr>
      <w:hyperlink w:anchor="_Toc210237973" w:history="1">
        <w:r w:rsidRPr="00B50E09">
          <w:rPr>
            <w:rStyle w:val="Hyperlink"/>
            <w:rFonts w:ascii="Arial" w:eastAsia="Arial" w:hAnsi="Arial" w:cs="Arial"/>
            <w:noProof/>
            <w:spacing w:val="-1"/>
            <w:lang w:val="en-US" w:eastAsia="en-US"/>
          </w:rPr>
          <w:t>4.1</w:t>
        </w:r>
        <w:r>
          <w:rPr>
            <w:rFonts w:asciiTheme="minorHAnsi" w:eastAsiaTheme="minorEastAsia" w:hAnsiTheme="minorHAnsi" w:cstheme="minorBidi"/>
            <w:noProof/>
            <w:kern w:val="2"/>
            <w:szCs w:val="24"/>
            <w:lang w:val="en-US" w:eastAsia="en-US"/>
            <w14:ligatures w14:val="standardContextual"/>
          </w:rPr>
          <w:tab/>
        </w:r>
        <w:r w:rsidRPr="00B50E09">
          <w:rPr>
            <w:rStyle w:val="Hyperlink"/>
            <w:noProof/>
          </w:rPr>
          <w:t>Functional</w:t>
        </w:r>
        <w:r w:rsidRPr="00B50E09">
          <w:rPr>
            <w:rStyle w:val="Hyperlink"/>
            <w:noProof/>
            <w:spacing w:val="-10"/>
          </w:rPr>
          <w:t xml:space="preserve"> </w:t>
        </w:r>
        <w:r w:rsidRPr="00B50E09">
          <w:rPr>
            <w:rStyle w:val="Hyperlink"/>
            <w:noProof/>
            <w:spacing w:val="-2"/>
          </w:rPr>
          <w:t>Requirements</w:t>
        </w:r>
        <w:r>
          <w:rPr>
            <w:noProof/>
            <w:webHidden/>
          </w:rPr>
          <w:tab/>
        </w:r>
        <w:r>
          <w:rPr>
            <w:noProof/>
            <w:webHidden/>
          </w:rPr>
          <w:fldChar w:fldCharType="begin"/>
        </w:r>
        <w:r>
          <w:rPr>
            <w:noProof/>
            <w:webHidden/>
          </w:rPr>
          <w:instrText xml:space="preserve"> PAGEREF _Toc210237973 \h </w:instrText>
        </w:r>
        <w:r>
          <w:rPr>
            <w:noProof/>
            <w:webHidden/>
          </w:rPr>
        </w:r>
        <w:r>
          <w:rPr>
            <w:noProof/>
            <w:webHidden/>
          </w:rPr>
          <w:fldChar w:fldCharType="separate"/>
        </w:r>
        <w:r>
          <w:rPr>
            <w:noProof/>
            <w:webHidden/>
          </w:rPr>
          <w:t>125</w:t>
        </w:r>
        <w:r>
          <w:rPr>
            <w:noProof/>
            <w:webHidden/>
          </w:rPr>
          <w:fldChar w:fldCharType="end"/>
        </w:r>
      </w:hyperlink>
    </w:p>
    <w:p w14:paraId="3BDFEB6B" w14:textId="77777777" w:rsidR="00CD53C2" w:rsidRDefault="00CD53C2" w:rsidP="00CD53C2">
      <w:pPr>
        <w:pStyle w:val="TOC3"/>
        <w:rPr>
          <w:rFonts w:asciiTheme="minorHAnsi" w:eastAsiaTheme="minorEastAsia" w:hAnsiTheme="minorHAnsi" w:cstheme="minorBidi"/>
          <w:kern w:val="2"/>
          <w:szCs w:val="24"/>
          <w:lang w:val="en-US" w:eastAsia="en-US"/>
          <w14:ligatures w14:val="standardContextual"/>
        </w:rPr>
      </w:pPr>
      <w:hyperlink w:anchor="_Toc210237974" w:history="1">
        <w:r w:rsidRPr="00B50E09">
          <w:rPr>
            <w:rStyle w:val="Hyperlink"/>
            <w:rFonts w:ascii="Arial" w:eastAsia="Arial" w:hAnsi="Arial" w:cs="Arial"/>
            <w:lang w:val="en-US" w:eastAsia="en-US"/>
          </w:rPr>
          <w:t>●</w:t>
        </w:r>
        <w:r>
          <w:rPr>
            <w:rFonts w:asciiTheme="minorHAnsi" w:eastAsiaTheme="minorEastAsia" w:hAnsiTheme="minorHAnsi" w:cstheme="minorBidi"/>
            <w:kern w:val="2"/>
            <w:szCs w:val="24"/>
            <w:lang w:val="en-US" w:eastAsia="en-US"/>
            <w14:ligatures w14:val="standardContextual"/>
          </w:rPr>
          <w:tab/>
        </w:r>
        <w:r w:rsidRPr="00B50E09">
          <w:rPr>
            <w:rStyle w:val="Hyperlink"/>
          </w:rPr>
          <w:t>User</w:t>
        </w:r>
        <w:r w:rsidRPr="00B50E09">
          <w:rPr>
            <w:rStyle w:val="Hyperlink"/>
            <w:spacing w:val="-5"/>
          </w:rPr>
          <w:t xml:space="preserve"> </w:t>
        </w:r>
        <w:r w:rsidRPr="00B50E09">
          <w:rPr>
            <w:rStyle w:val="Hyperlink"/>
          </w:rPr>
          <w:t>and</w:t>
        </w:r>
        <w:r w:rsidRPr="00B50E09">
          <w:rPr>
            <w:rStyle w:val="Hyperlink"/>
            <w:spacing w:val="-4"/>
          </w:rPr>
          <w:t xml:space="preserve"> </w:t>
        </w:r>
        <w:r w:rsidRPr="00B50E09">
          <w:rPr>
            <w:rStyle w:val="Hyperlink"/>
          </w:rPr>
          <w:t>Access</w:t>
        </w:r>
        <w:r w:rsidRPr="00B50E09">
          <w:rPr>
            <w:rStyle w:val="Hyperlink"/>
            <w:spacing w:val="-4"/>
          </w:rPr>
          <w:t xml:space="preserve"> </w:t>
        </w:r>
        <w:r w:rsidRPr="00B50E09">
          <w:rPr>
            <w:rStyle w:val="Hyperlink"/>
            <w:spacing w:val="-2"/>
          </w:rPr>
          <w:t>Control:</w:t>
        </w:r>
        <w:r>
          <w:rPr>
            <w:webHidden/>
          </w:rPr>
          <w:tab/>
        </w:r>
        <w:r>
          <w:rPr>
            <w:webHidden/>
          </w:rPr>
          <w:fldChar w:fldCharType="begin"/>
        </w:r>
        <w:r>
          <w:rPr>
            <w:webHidden/>
          </w:rPr>
          <w:instrText xml:space="preserve"> PAGEREF _Toc210237974 \h </w:instrText>
        </w:r>
        <w:r>
          <w:rPr>
            <w:webHidden/>
          </w:rPr>
        </w:r>
        <w:r>
          <w:rPr>
            <w:webHidden/>
          </w:rPr>
          <w:fldChar w:fldCharType="separate"/>
        </w:r>
        <w:r>
          <w:rPr>
            <w:webHidden/>
          </w:rPr>
          <w:t>125</w:t>
        </w:r>
        <w:r>
          <w:rPr>
            <w:webHidden/>
          </w:rPr>
          <w:fldChar w:fldCharType="end"/>
        </w:r>
      </w:hyperlink>
    </w:p>
    <w:p w14:paraId="18573606" w14:textId="77777777" w:rsidR="00CD53C2" w:rsidRDefault="00CD53C2" w:rsidP="00CD53C2">
      <w:pPr>
        <w:pStyle w:val="TOC3"/>
        <w:rPr>
          <w:rFonts w:asciiTheme="minorHAnsi" w:eastAsiaTheme="minorEastAsia" w:hAnsiTheme="minorHAnsi" w:cstheme="minorBidi"/>
          <w:kern w:val="2"/>
          <w:szCs w:val="24"/>
          <w:lang w:val="en-US" w:eastAsia="en-US"/>
          <w14:ligatures w14:val="standardContextual"/>
        </w:rPr>
      </w:pPr>
      <w:hyperlink w:anchor="_Toc210237975" w:history="1">
        <w:r w:rsidRPr="00B50E09">
          <w:rPr>
            <w:rStyle w:val="Hyperlink"/>
            <w:rFonts w:ascii="Arial" w:eastAsia="Arial" w:hAnsi="Arial" w:cs="Arial"/>
            <w:lang w:val="en-US" w:eastAsia="en-US"/>
          </w:rPr>
          <w:t>●</w:t>
        </w:r>
        <w:r>
          <w:rPr>
            <w:rFonts w:asciiTheme="minorHAnsi" w:eastAsiaTheme="minorEastAsia" w:hAnsiTheme="minorHAnsi" w:cstheme="minorBidi"/>
            <w:kern w:val="2"/>
            <w:szCs w:val="24"/>
            <w:lang w:val="en-US" w:eastAsia="en-US"/>
            <w14:ligatures w14:val="standardContextual"/>
          </w:rPr>
          <w:tab/>
        </w:r>
        <w:r w:rsidRPr="00B50E09">
          <w:rPr>
            <w:rStyle w:val="Hyperlink"/>
          </w:rPr>
          <w:t>Document</w:t>
        </w:r>
        <w:r w:rsidRPr="00B50E09">
          <w:rPr>
            <w:rStyle w:val="Hyperlink"/>
            <w:spacing w:val="-9"/>
          </w:rPr>
          <w:t xml:space="preserve"> </w:t>
        </w:r>
        <w:r w:rsidRPr="00B50E09">
          <w:rPr>
            <w:rStyle w:val="Hyperlink"/>
          </w:rPr>
          <w:t>Lifecycle</w:t>
        </w:r>
        <w:r w:rsidRPr="00B50E09">
          <w:rPr>
            <w:rStyle w:val="Hyperlink"/>
            <w:spacing w:val="-8"/>
          </w:rPr>
          <w:t xml:space="preserve"> </w:t>
        </w:r>
        <w:r w:rsidRPr="00B50E09">
          <w:rPr>
            <w:rStyle w:val="Hyperlink"/>
            <w:spacing w:val="-2"/>
          </w:rPr>
          <w:t>Management:</w:t>
        </w:r>
        <w:r>
          <w:rPr>
            <w:webHidden/>
          </w:rPr>
          <w:tab/>
        </w:r>
        <w:r>
          <w:rPr>
            <w:webHidden/>
          </w:rPr>
          <w:fldChar w:fldCharType="begin"/>
        </w:r>
        <w:r>
          <w:rPr>
            <w:webHidden/>
          </w:rPr>
          <w:instrText xml:space="preserve"> PAGEREF _Toc210237975 \h </w:instrText>
        </w:r>
        <w:r>
          <w:rPr>
            <w:webHidden/>
          </w:rPr>
        </w:r>
        <w:r>
          <w:rPr>
            <w:webHidden/>
          </w:rPr>
          <w:fldChar w:fldCharType="separate"/>
        </w:r>
        <w:r>
          <w:rPr>
            <w:webHidden/>
          </w:rPr>
          <w:t>125</w:t>
        </w:r>
        <w:r>
          <w:rPr>
            <w:webHidden/>
          </w:rPr>
          <w:fldChar w:fldCharType="end"/>
        </w:r>
      </w:hyperlink>
    </w:p>
    <w:p w14:paraId="64C048F6" w14:textId="77777777" w:rsidR="00CD53C2" w:rsidRDefault="00CD53C2" w:rsidP="00CD53C2">
      <w:pPr>
        <w:pStyle w:val="TOC3"/>
        <w:rPr>
          <w:rFonts w:asciiTheme="minorHAnsi" w:eastAsiaTheme="minorEastAsia" w:hAnsiTheme="minorHAnsi" w:cstheme="minorBidi"/>
          <w:kern w:val="2"/>
          <w:szCs w:val="24"/>
          <w:lang w:val="en-US" w:eastAsia="en-US"/>
          <w14:ligatures w14:val="standardContextual"/>
        </w:rPr>
      </w:pPr>
      <w:hyperlink w:anchor="_Toc210237976" w:history="1">
        <w:r w:rsidRPr="00B50E09">
          <w:rPr>
            <w:rStyle w:val="Hyperlink"/>
            <w:rFonts w:ascii="Arial" w:eastAsia="Arial" w:hAnsi="Arial" w:cs="Arial"/>
            <w:lang w:val="en-US" w:eastAsia="en-US"/>
          </w:rPr>
          <w:t>●</w:t>
        </w:r>
        <w:r>
          <w:rPr>
            <w:rFonts w:asciiTheme="minorHAnsi" w:eastAsiaTheme="minorEastAsia" w:hAnsiTheme="minorHAnsi" w:cstheme="minorBidi"/>
            <w:kern w:val="2"/>
            <w:szCs w:val="24"/>
            <w:lang w:val="en-US" w:eastAsia="en-US"/>
            <w14:ligatures w14:val="standardContextual"/>
          </w:rPr>
          <w:tab/>
        </w:r>
        <w:r w:rsidRPr="00B50E09">
          <w:rPr>
            <w:rStyle w:val="Hyperlink"/>
          </w:rPr>
          <w:t>Metadata</w:t>
        </w:r>
        <w:r w:rsidRPr="00B50E09">
          <w:rPr>
            <w:rStyle w:val="Hyperlink"/>
            <w:spacing w:val="-6"/>
          </w:rPr>
          <w:t xml:space="preserve"> </w:t>
        </w:r>
        <w:r w:rsidRPr="00B50E09">
          <w:rPr>
            <w:rStyle w:val="Hyperlink"/>
          </w:rPr>
          <w:t>and</w:t>
        </w:r>
        <w:r w:rsidRPr="00B50E09">
          <w:rPr>
            <w:rStyle w:val="Hyperlink"/>
            <w:spacing w:val="-5"/>
          </w:rPr>
          <w:t xml:space="preserve"> </w:t>
        </w:r>
        <w:r w:rsidRPr="00B50E09">
          <w:rPr>
            <w:rStyle w:val="Hyperlink"/>
            <w:spacing w:val="-2"/>
          </w:rPr>
          <w:t>Search:</w:t>
        </w:r>
        <w:r>
          <w:rPr>
            <w:webHidden/>
          </w:rPr>
          <w:tab/>
        </w:r>
        <w:r>
          <w:rPr>
            <w:webHidden/>
          </w:rPr>
          <w:fldChar w:fldCharType="begin"/>
        </w:r>
        <w:r>
          <w:rPr>
            <w:webHidden/>
          </w:rPr>
          <w:instrText xml:space="preserve"> PAGEREF _Toc210237976 \h </w:instrText>
        </w:r>
        <w:r>
          <w:rPr>
            <w:webHidden/>
          </w:rPr>
        </w:r>
        <w:r>
          <w:rPr>
            <w:webHidden/>
          </w:rPr>
          <w:fldChar w:fldCharType="separate"/>
        </w:r>
        <w:r>
          <w:rPr>
            <w:webHidden/>
          </w:rPr>
          <w:t>125</w:t>
        </w:r>
        <w:r>
          <w:rPr>
            <w:webHidden/>
          </w:rPr>
          <w:fldChar w:fldCharType="end"/>
        </w:r>
      </w:hyperlink>
    </w:p>
    <w:p w14:paraId="3FBBFBD4" w14:textId="77777777" w:rsidR="00CD53C2" w:rsidRDefault="00CD53C2" w:rsidP="00CD53C2">
      <w:pPr>
        <w:pStyle w:val="TOC3"/>
        <w:rPr>
          <w:rFonts w:asciiTheme="minorHAnsi" w:eastAsiaTheme="minorEastAsia" w:hAnsiTheme="minorHAnsi" w:cstheme="minorBidi"/>
          <w:kern w:val="2"/>
          <w:szCs w:val="24"/>
          <w:lang w:val="en-US" w:eastAsia="en-US"/>
          <w14:ligatures w14:val="standardContextual"/>
        </w:rPr>
      </w:pPr>
      <w:hyperlink w:anchor="_Toc210237977" w:history="1">
        <w:r w:rsidRPr="00B50E09">
          <w:rPr>
            <w:rStyle w:val="Hyperlink"/>
            <w:rFonts w:ascii="Arial" w:eastAsia="Arial" w:hAnsi="Arial" w:cs="Arial"/>
            <w:lang w:val="en-US" w:eastAsia="en-US"/>
          </w:rPr>
          <w:t>●</w:t>
        </w:r>
        <w:r>
          <w:rPr>
            <w:rFonts w:asciiTheme="minorHAnsi" w:eastAsiaTheme="minorEastAsia" w:hAnsiTheme="minorHAnsi" w:cstheme="minorBidi"/>
            <w:kern w:val="2"/>
            <w:szCs w:val="24"/>
            <w:lang w:val="en-US" w:eastAsia="en-US"/>
            <w14:ligatures w14:val="standardContextual"/>
          </w:rPr>
          <w:tab/>
        </w:r>
        <w:r w:rsidRPr="00B50E09">
          <w:rPr>
            <w:rStyle w:val="Hyperlink"/>
          </w:rPr>
          <w:t>Automation</w:t>
        </w:r>
        <w:r w:rsidRPr="00B50E09">
          <w:rPr>
            <w:rStyle w:val="Hyperlink"/>
            <w:spacing w:val="-7"/>
          </w:rPr>
          <w:t xml:space="preserve"> </w:t>
        </w:r>
        <w:r w:rsidRPr="00B50E09">
          <w:rPr>
            <w:rStyle w:val="Hyperlink"/>
          </w:rPr>
          <w:t>and</w:t>
        </w:r>
        <w:r w:rsidRPr="00B50E09">
          <w:rPr>
            <w:rStyle w:val="Hyperlink"/>
            <w:spacing w:val="-6"/>
          </w:rPr>
          <w:t xml:space="preserve"> </w:t>
        </w:r>
        <w:r w:rsidRPr="00B50E09">
          <w:rPr>
            <w:rStyle w:val="Hyperlink"/>
            <w:spacing w:val="-2"/>
          </w:rPr>
          <w:t>Notifications:</w:t>
        </w:r>
        <w:r>
          <w:rPr>
            <w:webHidden/>
          </w:rPr>
          <w:tab/>
        </w:r>
        <w:r>
          <w:rPr>
            <w:webHidden/>
          </w:rPr>
          <w:fldChar w:fldCharType="begin"/>
        </w:r>
        <w:r>
          <w:rPr>
            <w:webHidden/>
          </w:rPr>
          <w:instrText xml:space="preserve"> PAGEREF _Toc210237977 \h </w:instrText>
        </w:r>
        <w:r>
          <w:rPr>
            <w:webHidden/>
          </w:rPr>
        </w:r>
        <w:r>
          <w:rPr>
            <w:webHidden/>
          </w:rPr>
          <w:fldChar w:fldCharType="separate"/>
        </w:r>
        <w:r>
          <w:rPr>
            <w:webHidden/>
          </w:rPr>
          <w:t>125</w:t>
        </w:r>
        <w:r>
          <w:rPr>
            <w:webHidden/>
          </w:rPr>
          <w:fldChar w:fldCharType="end"/>
        </w:r>
      </w:hyperlink>
    </w:p>
    <w:p w14:paraId="29B8D486" w14:textId="77777777" w:rsidR="00CD53C2" w:rsidRDefault="00CD53C2" w:rsidP="00CD53C2">
      <w:pPr>
        <w:pStyle w:val="TOC3"/>
        <w:rPr>
          <w:rFonts w:asciiTheme="minorHAnsi" w:eastAsiaTheme="minorEastAsia" w:hAnsiTheme="minorHAnsi" w:cstheme="minorBidi"/>
          <w:kern w:val="2"/>
          <w:szCs w:val="24"/>
          <w:lang w:val="en-US" w:eastAsia="en-US"/>
          <w14:ligatures w14:val="standardContextual"/>
        </w:rPr>
      </w:pPr>
      <w:hyperlink w:anchor="_Toc210237978" w:history="1">
        <w:r w:rsidRPr="00B50E09">
          <w:rPr>
            <w:rStyle w:val="Hyperlink"/>
            <w:rFonts w:ascii="Arial" w:eastAsia="Arial" w:hAnsi="Arial" w:cs="Arial"/>
            <w:lang w:val="en-US" w:eastAsia="en-US"/>
          </w:rPr>
          <w:t>●</w:t>
        </w:r>
        <w:r>
          <w:rPr>
            <w:rFonts w:asciiTheme="minorHAnsi" w:eastAsiaTheme="minorEastAsia" w:hAnsiTheme="minorHAnsi" w:cstheme="minorBidi"/>
            <w:kern w:val="2"/>
            <w:szCs w:val="24"/>
            <w:lang w:val="en-US" w:eastAsia="en-US"/>
            <w14:ligatures w14:val="standardContextual"/>
          </w:rPr>
          <w:tab/>
        </w:r>
        <w:r w:rsidRPr="00B50E09">
          <w:rPr>
            <w:rStyle w:val="Hyperlink"/>
            <w:spacing w:val="-2"/>
          </w:rPr>
          <w:t>Collaboration:</w:t>
        </w:r>
        <w:r>
          <w:rPr>
            <w:webHidden/>
          </w:rPr>
          <w:tab/>
        </w:r>
        <w:r>
          <w:rPr>
            <w:webHidden/>
          </w:rPr>
          <w:fldChar w:fldCharType="begin"/>
        </w:r>
        <w:r>
          <w:rPr>
            <w:webHidden/>
          </w:rPr>
          <w:instrText xml:space="preserve"> PAGEREF _Toc210237978 \h </w:instrText>
        </w:r>
        <w:r>
          <w:rPr>
            <w:webHidden/>
          </w:rPr>
        </w:r>
        <w:r>
          <w:rPr>
            <w:webHidden/>
          </w:rPr>
          <w:fldChar w:fldCharType="separate"/>
        </w:r>
        <w:r>
          <w:rPr>
            <w:webHidden/>
          </w:rPr>
          <w:t>125</w:t>
        </w:r>
        <w:r>
          <w:rPr>
            <w:webHidden/>
          </w:rPr>
          <w:fldChar w:fldCharType="end"/>
        </w:r>
      </w:hyperlink>
    </w:p>
    <w:p w14:paraId="32BDF0B9" w14:textId="77777777" w:rsidR="00CD53C2" w:rsidRDefault="00CD53C2" w:rsidP="00CD53C2">
      <w:pPr>
        <w:pStyle w:val="TOC3"/>
        <w:rPr>
          <w:rFonts w:asciiTheme="minorHAnsi" w:eastAsiaTheme="minorEastAsia" w:hAnsiTheme="minorHAnsi" w:cstheme="minorBidi"/>
          <w:kern w:val="2"/>
          <w:szCs w:val="24"/>
          <w:lang w:val="en-US" w:eastAsia="en-US"/>
          <w14:ligatures w14:val="standardContextual"/>
        </w:rPr>
      </w:pPr>
      <w:hyperlink w:anchor="_Toc210237979" w:history="1">
        <w:r w:rsidRPr="00B50E09">
          <w:rPr>
            <w:rStyle w:val="Hyperlink"/>
            <w:rFonts w:ascii="Arial" w:eastAsia="Arial" w:hAnsi="Arial" w:cs="Arial"/>
            <w:lang w:val="en-US" w:eastAsia="en-US"/>
          </w:rPr>
          <w:t>●</w:t>
        </w:r>
        <w:r>
          <w:rPr>
            <w:rFonts w:asciiTheme="minorHAnsi" w:eastAsiaTheme="minorEastAsia" w:hAnsiTheme="minorHAnsi" w:cstheme="minorBidi"/>
            <w:kern w:val="2"/>
            <w:szCs w:val="24"/>
            <w:lang w:val="en-US" w:eastAsia="en-US"/>
            <w14:ligatures w14:val="standardContextual"/>
          </w:rPr>
          <w:tab/>
        </w:r>
        <w:r w:rsidRPr="00B50E09">
          <w:rPr>
            <w:rStyle w:val="Hyperlink"/>
          </w:rPr>
          <w:t>Reporting</w:t>
        </w:r>
        <w:r w:rsidRPr="00B50E09">
          <w:rPr>
            <w:rStyle w:val="Hyperlink"/>
            <w:spacing w:val="-6"/>
          </w:rPr>
          <w:t xml:space="preserve"> </w:t>
        </w:r>
        <w:r w:rsidRPr="00B50E09">
          <w:rPr>
            <w:rStyle w:val="Hyperlink"/>
          </w:rPr>
          <w:t>and</w:t>
        </w:r>
        <w:r w:rsidRPr="00B50E09">
          <w:rPr>
            <w:rStyle w:val="Hyperlink"/>
            <w:spacing w:val="-6"/>
          </w:rPr>
          <w:t xml:space="preserve"> </w:t>
        </w:r>
        <w:r w:rsidRPr="00B50E09">
          <w:rPr>
            <w:rStyle w:val="Hyperlink"/>
            <w:spacing w:val="-2"/>
          </w:rPr>
          <w:t>Auditing:</w:t>
        </w:r>
        <w:r>
          <w:rPr>
            <w:webHidden/>
          </w:rPr>
          <w:tab/>
        </w:r>
        <w:r>
          <w:rPr>
            <w:webHidden/>
          </w:rPr>
          <w:fldChar w:fldCharType="begin"/>
        </w:r>
        <w:r>
          <w:rPr>
            <w:webHidden/>
          </w:rPr>
          <w:instrText xml:space="preserve"> PAGEREF _Toc210237979 \h </w:instrText>
        </w:r>
        <w:r>
          <w:rPr>
            <w:webHidden/>
          </w:rPr>
        </w:r>
        <w:r>
          <w:rPr>
            <w:webHidden/>
          </w:rPr>
          <w:fldChar w:fldCharType="separate"/>
        </w:r>
        <w:r>
          <w:rPr>
            <w:webHidden/>
          </w:rPr>
          <w:t>125</w:t>
        </w:r>
        <w:r>
          <w:rPr>
            <w:webHidden/>
          </w:rPr>
          <w:fldChar w:fldCharType="end"/>
        </w:r>
      </w:hyperlink>
    </w:p>
    <w:p w14:paraId="3BC8AD18" w14:textId="77777777" w:rsidR="00CD53C2" w:rsidRDefault="00CD53C2" w:rsidP="00CD53C2">
      <w:pPr>
        <w:pStyle w:val="TOC2"/>
        <w:tabs>
          <w:tab w:val="left" w:pos="880"/>
          <w:tab w:val="right" w:leader="dot" w:pos="8810"/>
        </w:tabs>
        <w:rPr>
          <w:rFonts w:asciiTheme="minorHAnsi" w:eastAsiaTheme="minorEastAsia" w:hAnsiTheme="minorHAnsi" w:cstheme="minorBidi"/>
          <w:noProof/>
          <w:kern w:val="2"/>
          <w:szCs w:val="24"/>
          <w:lang w:val="en-US" w:eastAsia="en-US"/>
          <w14:ligatures w14:val="standardContextual"/>
        </w:rPr>
      </w:pPr>
      <w:hyperlink w:anchor="_Toc210237980" w:history="1">
        <w:r w:rsidRPr="00B50E09">
          <w:rPr>
            <w:rStyle w:val="Hyperlink"/>
            <w:rFonts w:ascii="Arial" w:eastAsia="Arial" w:hAnsi="Arial" w:cs="Arial"/>
            <w:noProof/>
            <w:spacing w:val="-1"/>
            <w:lang w:val="en-US" w:eastAsia="en-US"/>
          </w:rPr>
          <w:t>4.2</w:t>
        </w:r>
        <w:r>
          <w:rPr>
            <w:rFonts w:asciiTheme="minorHAnsi" w:eastAsiaTheme="minorEastAsia" w:hAnsiTheme="minorHAnsi" w:cstheme="minorBidi"/>
            <w:noProof/>
            <w:kern w:val="2"/>
            <w:szCs w:val="24"/>
            <w:lang w:val="en-US" w:eastAsia="en-US"/>
            <w14:ligatures w14:val="standardContextual"/>
          </w:rPr>
          <w:tab/>
        </w:r>
        <w:r w:rsidRPr="00B50E09">
          <w:rPr>
            <w:rStyle w:val="Hyperlink"/>
            <w:noProof/>
          </w:rPr>
          <w:t>Non-Functional</w:t>
        </w:r>
        <w:r w:rsidRPr="00B50E09">
          <w:rPr>
            <w:rStyle w:val="Hyperlink"/>
            <w:noProof/>
            <w:spacing w:val="-14"/>
          </w:rPr>
          <w:t xml:space="preserve"> </w:t>
        </w:r>
        <w:r w:rsidRPr="00B50E09">
          <w:rPr>
            <w:rStyle w:val="Hyperlink"/>
            <w:noProof/>
            <w:spacing w:val="-2"/>
          </w:rPr>
          <w:t>Requirements</w:t>
        </w:r>
        <w:r>
          <w:rPr>
            <w:noProof/>
            <w:webHidden/>
          </w:rPr>
          <w:tab/>
        </w:r>
        <w:r>
          <w:rPr>
            <w:noProof/>
            <w:webHidden/>
          </w:rPr>
          <w:fldChar w:fldCharType="begin"/>
        </w:r>
        <w:r>
          <w:rPr>
            <w:noProof/>
            <w:webHidden/>
          </w:rPr>
          <w:instrText xml:space="preserve"> PAGEREF _Toc210237980 \h </w:instrText>
        </w:r>
        <w:r>
          <w:rPr>
            <w:noProof/>
            <w:webHidden/>
          </w:rPr>
        </w:r>
        <w:r>
          <w:rPr>
            <w:noProof/>
            <w:webHidden/>
          </w:rPr>
          <w:fldChar w:fldCharType="separate"/>
        </w:r>
        <w:r>
          <w:rPr>
            <w:noProof/>
            <w:webHidden/>
          </w:rPr>
          <w:t>126</w:t>
        </w:r>
        <w:r>
          <w:rPr>
            <w:noProof/>
            <w:webHidden/>
          </w:rPr>
          <w:fldChar w:fldCharType="end"/>
        </w:r>
      </w:hyperlink>
    </w:p>
    <w:p w14:paraId="1CA53AED" w14:textId="77777777" w:rsidR="00CD53C2" w:rsidRDefault="00CD53C2" w:rsidP="00CD53C2">
      <w:pPr>
        <w:pStyle w:val="TOC1"/>
        <w:tabs>
          <w:tab w:val="left" w:pos="630"/>
          <w:tab w:val="right" w:leader="dot" w:pos="8810"/>
        </w:tabs>
        <w:rPr>
          <w:rFonts w:asciiTheme="minorHAnsi" w:eastAsiaTheme="minorEastAsia" w:hAnsiTheme="minorHAnsi" w:cstheme="minorBidi"/>
          <w:noProof/>
          <w:kern w:val="2"/>
          <w:szCs w:val="24"/>
          <w:lang w:val="en-US" w:eastAsia="en-US"/>
          <w14:ligatures w14:val="standardContextual"/>
        </w:rPr>
      </w:pPr>
      <w:hyperlink w:anchor="_Toc210237981" w:history="1">
        <w:r w:rsidRPr="00B50E09">
          <w:rPr>
            <w:rStyle w:val="Hyperlink"/>
            <w:rFonts w:ascii="Arial" w:eastAsia="Arial" w:hAnsi="Arial" w:cs="Arial"/>
            <w:noProof/>
            <w:lang w:val="en-US" w:eastAsia="en-US"/>
          </w:rPr>
          <w:t>5.0</w:t>
        </w:r>
        <w:r>
          <w:rPr>
            <w:rFonts w:asciiTheme="minorHAnsi" w:eastAsiaTheme="minorEastAsia" w:hAnsiTheme="minorHAnsi" w:cstheme="minorBidi"/>
            <w:noProof/>
            <w:kern w:val="2"/>
            <w:szCs w:val="24"/>
            <w:lang w:val="en-US" w:eastAsia="en-US"/>
            <w14:ligatures w14:val="standardContextual"/>
          </w:rPr>
          <w:tab/>
        </w:r>
        <w:r w:rsidRPr="00B50E09">
          <w:rPr>
            <w:rStyle w:val="Hyperlink"/>
            <w:noProof/>
          </w:rPr>
          <w:t>Technical</w:t>
        </w:r>
        <w:r w:rsidRPr="00B50E09">
          <w:rPr>
            <w:rStyle w:val="Hyperlink"/>
            <w:noProof/>
            <w:spacing w:val="-9"/>
          </w:rPr>
          <w:t xml:space="preserve"> </w:t>
        </w:r>
        <w:r w:rsidRPr="00B50E09">
          <w:rPr>
            <w:rStyle w:val="Hyperlink"/>
            <w:noProof/>
          </w:rPr>
          <w:t>Environment</w:t>
        </w:r>
        <w:r w:rsidRPr="00B50E09">
          <w:rPr>
            <w:rStyle w:val="Hyperlink"/>
            <w:noProof/>
            <w:spacing w:val="-9"/>
          </w:rPr>
          <w:t xml:space="preserve"> </w:t>
        </w:r>
        <w:r w:rsidRPr="00B50E09">
          <w:rPr>
            <w:rStyle w:val="Hyperlink"/>
            <w:noProof/>
          </w:rPr>
          <w:t>&amp;</w:t>
        </w:r>
        <w:r w:rsidRPr="00B50E09">
          <w:rPr>
            <w:rStyle w:val="Hyperlink"/>
            <w:noProof/>
            <w:spacing w:val="-9"/>
          </w:rPr>
          <w:t xml:space="preserve"> </w:t>
        </w:r>
        <w:r w:rsidRPr="00B50E09">
          <w:rPr>
            <w:rStyle w:val="Hyperlink"/>
            <w:noProof/>
            <w:spacing w:val="-2"/>
          </w:rPr>
          <w:t>Requirements</w:t>
        </w:r>
        <w:r>
          <w:rPr>
            <w:noProof/>
            <w:webHidden/>
          </w:rPr>
          <w:tab/>
        </w:r>
        <w:r>
          <w:rPr>
            <w:noProof/>
            <w:webHidden/>
          </w:rPr>
          <w:fldChar w:fldCharType="begin"/>
        </w:r>
        <w:r>
          <w:rPr>
            <w:noProof/>
            <w:webHidden/>
          </w:rPr>
          <w:instrText xml:space="preserve"> PAGEREF _Toc210237981 \h </w:instrText>
        </w:r>
        <w:r>
          <w:rPr>
            <w:noProof/>
            <w:webHidden/>
          </w:rPr>
        </w:r>
        <w:r>
          <w:rPr>
            <w:noProof/>
            <w:webHidden/>
          </w:rPr>
          <w:fldChar w:fldCharType="separate"/>
        </w:r>
        <w:r>
          <w:rPr>
            <w:noProof/>
            <w:webHidden/>
          </w:rPr>
          <w:t>126</w:t>
        </w:r>
        <w:r>
          <w:rPr>
            <w:noProof/>
            <w:webHidden/>
          </w:rPr>
          <w:fldChar w:fldCharType="end"/>
        </w:r>
      </w:hyperlink>
    </w:p>
    <w:p w14:paraId="09D25B56" w14:textId="77777777" w:rsidR="00CD53C2" w:rsidRDefault="00CD53C2" w:rsidP="00CD53C2">
      <w:pPr>
        <w:pStyle w:val="TOC1"/>
        <w:tabs>
          <w:tab w:val="left" w:pos="630"/>
          <w:tab w:val="right" w:leader="dot" w:pos="8810"/>
        </w:tabs>
        <w:rPr>
          <w:rFonts w:asciiTheme="minorHAnsi" w:eastAsiaTheme="minorEastAsia" w:hAnsiTheme="minorHAnsi" w:cstheme="minorBidi"/>
          <w:noProof/>
          <w:kern w:val="2"/>
          <w:szCs w:val="24"/>
          <w:lang w:val="en-US" w:eastAsia="en-US"/>
          <w14:ligatures w14:val="standardContextual"/>
        </w:rPr>
      </w:pPr>
      <w:hyperlink w:anchor="_Toc210237982" w:history="1">
        <w:r w:rsidRPr="00B50E09">
          <w:rPr>
            <w:rStyle w:val="Hyperlink"/>
            <w:rFonts w:ascii="Arial" w:eastAsia="Arial" w:hAnsi="Arial" w:cs="Arial"/>
            <w:noProof/>
            <w:lang w:val="en-US" w:eastAsia="en-US"/>
          </w:rPr>
          <w:t>6.0</w:t>
        </w:r>
        <w:r>
          <w:rPr>
            <w:rFonts w:asciiTheme="minorHAnsi" w:eastAsiaTheme="minorEastAsia" w:hAnsiTheme="minorHAnsi" w:cstheme="minorBidi"/>
            <w:noProof/>
            <w:kern w:val="2"/>
            <w:szCs w:val="24"/>
            <w:lang w:val="en-US" w:eastAsia="en-US"/>
            <w14:ligatures w14:val="standardContextual"/>
          </w:rPr>
          <w:tab/>
        </w:r>
        <w:r w:rsidRPr="00B50E09">
          <w:rPr>
            <w:rStyle w:val="Hyperlink"/>
            <w:noProof/>
          </w:rPr>
          <w:t xml:space="preserve">Expected </w:t>
        </w:r>
        <w:r w:rsidRPr="00B50E09">
          <w:rPr>
            <w:rStyle w:val="Hyperlink"/>
            <w:noProof/>
            <w:spacing w:val="-2"/>
          </w:rPr>
          <w:t>Deliverables</w:t>
        </w:r>
        <w:r>
          <w:rPr>
            <w:noProof/>
            <w:webHidden/>
          </w:rPr>
          <w:tab/>
        </w:r>
        <w:r>
          <w:rPr>
            <w:noProof/>
            <w:webHidden/>
          </w:rPr>
          <w:fldChar w:fldCharType="begin"/>
        </w:r>
        <w:r>
          <w:rPr>
            <w:noProof/>
            <w:webHidden/>
          </w:rPr>
          <w:instrText xml:space="preserve"> PAGEREF _Toc210237982 \h </w:instrText>
        </w:r>
        <w:r>
          <w:rPr>
            <w:noProof/>
            <w:webHidden/>
          </w:rPr>
        </w:r>
        <w:r>
          <w:rPr>
            <w:noProof/>
            <w:webHidden/>
          </w:rPr>
          <w:fldChar w:fldCharType="separate"/>
        </w:r>
        <w:r>
          <w:rPr>
            <w:noProof/>
            <w:webHidden/>
          </w:rPr>
          <w:t>126</w:t>
        </w:r>
        <w:r>
          <w:rPr>
            <w:noProof/>
            <w:webHidden/>
          </w:rPr>
          <w:fldChar w:fldCharType="end"/>
        </w:r>
      </w:hyperlink>
    </w:p>
    <w:p w14:paraId="66069F6C" w14:textId="77777777" w:rsidR="00CD53C2" w:rsidRDefault="00CD53C2" w:rsidP="00CD53C2">
      <w:pPr>
        <w:pStyle w:val="TOC1"/>
        <w:tabs>
          <w:tab w:val="left" w:pos="630"/>
          <w:tab w:val="right" w:leader="dot" w:pos="8810"/>
        </w:tabs>
        <w:rPr>
          <w:rFonts w:asciiTheme="minorHAnsi" w:eastAsiaTheme="minorEastAsia" w:hAnsiTheme="minorHAnsi" w:cstheme="minorBidi"/>
          <w:noProof/>
          <w:kern w:val="2"/>
          <w:szCs w:val="24"/>
          <w:lang w:val="en-US" w:eastAsia="en-US"/>
          <w14:ligatures w14:val="standardContextual"/>
        </w:rPr>
      </w:pPr>
      <w:hyperlink w:anchor="_Toc210237983" w:history="1">
        <w:r w:rsidRPr="00B50E09">
          <w:rPr>
            <w:rStyle w:val="Hyperlink"/>
            <w:rFonts w:ascii="Arial" w:eastAsia="Arial" w:hAnsi="Arial" w:cs="Arial"/>
            <w:noProof/>
            <w:lang w:val="en-US" w:eastAsia="en-US"/>
          </w:rPr>
          <w:t>7.0</w:t>
        </w:r>
        <w:r>
          <w:rPr>
            <w:rFonts w:asciiTheme="minorHAnsi" w:eastAsiaTheme="minorEastAsia" w:hAnsiTheme="minorHAnsi" w:cstheme="minorBidi"/>
            <w:noProof/>
            <w:kern w:val="2"/>
            <w:szCs w:val="24"/>
            <w:lang w:val="en-US" w:eastAsia="en-US"/>
            <w14:ligatures w14:val="standardContextual"/>
          </w:rPr>
          <w:tab/>
        </w:r>
        <w:r w:rsidRPr="00B50E09">
          <w:rPr>
            <w:rStyle w:val="Hyperlink"/>
            <w:noProof/>
          </w:rPr>
          <w:t xml:space="preserve">Indicative Project </w:t>
        </w:r>
        <w:r w:rsidRPr="00B50E09">
          <w:rPr>
            <w:rStyle w:val="Hyperlink"/>
            <w:noProof/>
            <w:spacing w:val="-2"/>
          </w:rPr>
          <w:t>Timeline</w:t>
        </w:r>
        <w:r>
          <w:rPr>
            <w:noProof/>
            <w:webHidden/>
          </w:rPr>
          <w:tab/>
        </w:r>
        <w:r>
          <w:rPr>
            <w:noProof/>
            <w:webHidden/>
          </w:rPr>
          <w:fldChar w:fldCharType="begin"/>
        </w:r>
        <w:r>
          <w:rPr>
            <w:noProof/>
            <w:webHidden/>
          </w:rPr>
          <w:instrText xml:space="preserve"> PAGEREF _Toc210237983 \h </w:instrText>
        </w:r>
        <w:r>
          <w:rPr>
            <w:noProof/>
            <w:webHidden/>
          </w:rPr>
        </w:r>
        <w:r>
          <w:rPr>
            <w:noProof/>
            <w:webHidden/>
          </w:rPr>
          <w:fldChar w:fldCharType="separate"/>
        </w:r>
        <w:r>
          <w:rPr>
            <w:noProof/>
            <w:webHidden/>
          </w:rPr>
          <w:t>127</w:t>
        </w:r>
        <w:r>
          <w:rPr>
            <w:noProof/>
            <w:webHidden/>
          </w:rPr>
          <w:fldChar w:fldCharType="end"/>
        </w:r>
      </w:hyperlink>
    </w:p>
    <w:p w14:paraId="271EE061" w14:textId="77777777" w:rsidR="00CD53C2" w:rsidRDefault="00CD53C2" w:rsidP="00CD53C2">
      <w:pPr>
        <w:pStyle w:val="TOC3"/>
        <w:rPr>
          <w:rFonts w:asciiTheme="minorHAnsi" w:eastAsiaTheme="minorEastAsia" w:hAnsiTheme="minorHAnsi" w:cstheme="minorBidi"/>
          <w:kern w:val="2"/>
          <w:szCs w:val="24"/>
          <w:lang w:val="en-US" w:eastAsia="en-US"/>
          <w14:ligatures w14:val="standardContextual"/>
        </w:rPr>
      </w:pPr>
      <w:hyperlink w:anchor="_Toc210237984" w:history="1">
        <w:r w:rsidRPr="00B50E09">
          <w:rPr>
            <w:rStyle w:val="Hyperlink"/>
            <w:rFonts w:ascii="Arial" w:eastAsia="Arial" w:hAnsi="Arial" w:cs="Arial"/>
            <w:lang w:val="en-US" w:eastAsia="en-US"/>
          </w:rPr>
          <w:t>●</w:t>
        </w:r>
        <w:r>
          <w:rPr>
            <w:rFonts w:asciiTheme="minorHAnsi" w:eastAsiaTheme="minorEastAsia" w:hAnsiTheme="minorHAnsi" w:cstheme="minorBidi"/>
            <w:kern w:val="2"/>
            <w:szCs w:val="24"/>
            <w:lang w:val="en-US" w:eastAsia="en-US"/>
            <w14:ligatures w14:val="standardContextual"/>
          </w:rPr>
          <w:tab/>
        </w:r>
        <w:r w:rsidRPr="00B50E09">
          <w:rPr>
            <w:rStyle w:val="Hyperlink"/>
          </w:rPr>
          <w:t>Phase</w:t>
        </w:r>
        <w:r w:rsidRPr="00B50E09">
          <w:rPr>
            <w:rStyle w:val="Hyperlink"/>
            <w:spacing w:val="-6"/>
          </w:rPr>
          <w:t xml:space="preserve"> </w:t>
        </w:r>
        <w:r w:rsidRPr="00B50E09">
          <w:rPr>
            <w:rStyle w:val="Hyperlink"/>
          </w:rPr>
          <w:t>2:</w:t>
        </w:r>
        <w:r w:rsidRPr="00B50E09">
          <w:rPr>
            <w:rStyle w:val="Hyperlink"/>
            <w:spacing w:val="-6"/>
          </w:rPr>
          <w:t xml:space="preserve"> </w:t>
        </w:r>
        <w:r w:rsidRPr="00B50E09">
          <w:rPr>
            <w:rStyle w:val="Hyperlink"/>
          </w:rPr>
          <w:t>Development</w:t>
        </w:r>
        <w:r w:rsidRPr="00B50E09">
          <w:rPr>
            <w:rStyle w:val="Hyperlink"/>
            <w:spacing w:val="-6"/>
          </w:rPr>
          <w:t xml:space="preserve"> </w:t>
        </w:r>
        <w:r w:rsidRPr="00B50E09">
          <w:rPr>
            <w:rStyle w:val="Hyperlink"/>
          </w:rPr>
          <w:t>&amp;</w:t>
        </w:r>
        <w:r w:rsidRPr="00B50E09">
          <w:rPr>
            <w:rStyle w:val="Hyperlink"/>
            <w:spacing w:val="-6"/>
          </w:rPr>
          <w:t xml:space="preserve"> </w:t>
        </w:r>
        <w:r w:rsidRPr="00B50E09">
          <w:rPr>
            <w:rStyle w:val="Hyperlink"/>
          </w:rPr>
          <w:t>Configuration:</w:t>
        </w:r>
        <w:r w:rsidRPr="00B50E09">
          <w:rPr>
            <w:rStyle w:val="Hyperlink"/>
            <w:spacing w:val="-6"/>
          </w:rPr>
          <w:t xml:space="preserve"> </w:t>
        </w:r>
        <w:r w:rsidRPr="00B50E09">
          <w:rPr>
            <w:rStyle w:val="Hyperlink"/>
          </w:rPr>
          <w:t>6-8</w:t>
        </w:r>
        <w:r w:rsidRPr="00B50E09">
          <w:rPr>
            <w:rStyle w:val="Hyperlink"/>
            <w:spacing w:val="-6"/>
          </w:rPr>
          <w:t xml:space="preserve"> </w:t>
        </w:r>
        <w:r w:rsidRPr="00B50E09">
          <w:rPr>
            <w:rStyle w:val="Hyperlink"/>
            <w:spacing w:val="-4"/>
          </w:rPr>
          <w:t>Weeks</w:t>
        </w:r>
        <w:r>
          <w:rPr>
            <w:webHidden/>
          </w:rPr>
          <w:tab/>
        </w:r>
        <w:r>
          <w:rPr>
            <w:webHidden/>
          </w:rPr>
          <w:fldChar w:fldCharType="begin"/>
        </w:r>
        <w:r>
          <w:rPr>
            <w:webHidden/>
          </w:rPr>
          <w:instrText xml:space="preserve"> PAGEREF _Toc210237984 \h </w:instrText>
        </w:r>
        <w:r>
          <w:rPr>
            <w:webHidden/>
          </w:rPr>
        </w:r>
        <w:r>
          <w:rPr>
            <w:webHidden/>
          </w:rPr>
          <w:fldChar w:fldCharType="separate"/>
        </w:r>
        <w:r>
          <w:rPr>
            <w:webHidden/>
          </w:rPr>
          <w:t>127</w:t>
        </w:r>
        <w:r>
          <w:rPr>
            <w:webHidden/>
          </w:rPr>
          <w:fldChar w:fldCharType="end"/>
        </w:r>
      </w:hyperlink>
    </w:p>
    <w:p w14:paraId="6692C386" w14:textId="77777777" w:rsidR="00CD53C2" w:rsidRDefault="00CD53C2" w:rsidP="00CD53C2">
      <w:pPr>
        <w:pStyle w:val="TOC1"/>
        <w:tabs>
          <w:tab w:val="left" w:pos="630"/>
          <w:tab w:val="right" w:leader="dot" w:pos="8810"/>
        </w:tabs>
        <w:rPr>
          <w:rFonts w:asciiTheme="minorHAnsi" w:eastAsiaTheme="minorEastAsia" w:hAnsiTheme="minorHAnsi" w:cstheme="minorBidi"/>
          <w:noProof/>
          <w:kern w:val="2"/>
          <w:szCs w:val="24"/>
          <w:lang w:val="en-US" w:eastAsia="en-US"/>
          <w14:ligatures w14:val="standardContextual"/>
        </w:rPr>
      </w:pPr>
      <w:hyperlink w:anchor="_Toc210237985" w:history="1">
        <w:r w:rsidRPr="00B50E09">
          <w:rPr>
            <w:rStyle w:val="Hyperlink"/>
            <w:rFonts w:ascii="Arial" w:eastAsia="Arial" w:hAnsi="Arial" w:cs="Arial"/>
            <w:noProof/>
            <w:lang w:val="en-US" w:eastAsia="en-US"/>
          </w:rPr>
          <w:t>8.0</w:t>
        </w:r>
        <w:r>
          <w:rPr>
            <w:rFonts w:asciiTheme="minorHAnsi" w:eastAsiaTheme="minorEastAsia" w:hAnsiTheme="minorHAnsi" w:cstheme="minorBidi"/>
            <w:noProof/>
            <w:kern w:val="2"/>
            <w:szCs w:val="24"/>
            <w:lang w:val="en-US" w:eastAsia="en-US"/>
            <w14:ligatures w14:val="standardContextual"/>
          </w:rPr>
          <w:tab/>
        </w:r>
        <w:r w:rsidRPr="00B50E09">
          <w:rPr>
            <w:rStyle w:val="Hyperlink"/>
            <w:noProof/>
          </w:rPr>
          <w:t>Vendor</w:t>
        </w:r>
        <w:r w:rsidRPr="00B50E09">
          <w:rPr>
            <w:rStyle w:val="Hyperlink"/>
            <w:noProof/>
            <w:spacing w:val="-20"/>
          </w:rPr>
          <w:t xml:space="preserve"> </w:t>
        </w:r>
        <w:r w:rsidRPr="00B50E09">
          <w:rPr>
            <w:rStyle w:val="Hyperlink"/>
            <w:noProof/>
            <w:spacing w:val="-2"/>
          </w:rPr>
          <w:t>Qualifications</w:t>
        </w:r>
        <w:r>
          <w:rPr>
            <w:noProof/>
            <w:webHidden/>
          </w:rPr>
          <w:tab/>
        </w:r>
        <w:r>
          <w:rPr>
            <w:noProof/>
            <w:webHidden/>
          </w:rPr>
          <w:fldChar w:fldCharType="begin"/>
        </w:r>
        <w:r>
          <w:rPr>
            <w:noProof/>
            <w:webHidden/>
          </w:rPr>
          <w:instrText xml:space="preserve"> PAGEREF _Toc210237985 \h </w:instrText>
        </w:r>
        <w:r>
          <w:rPr>
            <w:noProof/>
            <w:webHidden/>
          </w:rPr>
        </w:r>
        <w:r>
          <w:rPr>
            <w:noProof/>
            <w:webHidden/>
          </w:rPr>
          <w:fldChar w:fldCharType="separate"/>
        </w:r>
        <w:r>
          <w:rPr>
            <w:noProof/>
            <w:webHidden/>
          </w:rPr>
          <w:t>127</w:t>
        </w:r>
        <w:r>
          <w:rPr>
            <w:noProof/>
            <w:webHidden/>
          </w:rPr>
          <w:fldChar w:fldCharType="end"/>
        </w:r>
      </w:hyperlink>
    </w:p>
    <w:p w14:paraId="2763E72A" w14:textId="77777777" w:rsidR="00CD53C2" w:rsidRDefault="00CD53C2" w:rsidP="00CD53C2">
      <w:pPr>
        <w:pStyle w:val="TOC1"/>
        <w:tabs>
          <w:tab w:val="left" w:pos="630"/>
          <w:tab w:val="right" w:leader="dot" w:pos="8810"/>
        </w:tabs>
        <w:rPr>
          <w:rFonts w:asciiTheme="minorHAnsi" w:eastAsiaTheme="minorEastAsia" w:hAnsiTheme="minorHAnsi" w:cstheme="minorBidi"/>
          <w:noProof/>
          <w:kern w:val="2"/>
          <w:szCs w:val="24"/>
          <w:lang w:val="en-US" w:eastAsia="en-US"/>
          <w14:ligatures w14:val="standardContextual"/>
        </w:rPr>
      </w:pPr>
      <w:hyperlink w:anchor="_Toc210237986" w:history="1">
        <w:r w:rsidRPr="00B50E09">
          <w:rPr>
            <w:rStyle w:val="Hyperlink"/>
            <w:rFonts w:ascii="Arial" w:eastAsia="Arial" w:hAnsi="Arial" w:cs="Arial"/>
            <w:noProof/>
            <w:lang w:val="en-US" w:eastAsia="en-US"/>
          </w:rPr>
          <w:t>9.0</w:t>
        </w:r>
        <w:r>
          <w:rPr>
            <w:rFonts w:asciiTheme="minorHAnsi" w:eastAsiaTheme="minorEastAsia" w:hAnsiTheme="minorHAnsi" w:cstheme="minorBidi"/>
            <w:noProof/>
            <w:kern w:val="2"/>
            <w:szCs w:val="24"/>
            <w:lang w:val="en-US" w:eastAsia="en-US"/>
            <w14:ligatures w14:val="standardContextual"/>
          </w:rPr>
          <w:tab/>
        </w:r>
        <w:r w:rsidRPr="00B50E09">
          <w:rPr>
            <w:rStyle w:val="Hyperlink"/>
            <w:noProof/>
          </w:rPr>
          <w:t xml:space="preserve">Proposal Submission </w:t>
        </w:r>
        <w:r w:rsidRPr="00B50E09">
          <w:rPr>
            <w:rStyle w:val="Hyperlink"/>
            <w:noProof/>
            <w:spacing w:val="-2"/>
          </w:rPr>
          <w:t>Requirements</w:t>
        </w:r>
        <w:r>
          <w:rPr>
            <w:noProof/>
            <w:webHidden/>
          </w:rPr>
          <w:tab/>
        </w:r>
        <w:r>
          <w:rPr>
            <w:noProof/>
            <w:webHidden/>
          </w:rPr>
          <w:fldChar w:fldCharType="begin"/>
        </w:r>
        <w:r>
          <w:rPr>
            <w:noProof/>
            <w:webHidden/>
          </w:rPr>
          <w:instrText xml:space="preserve"> PAGEREF _Toc210237986 \h </w:instrText>
        </w:r>
        <w:r>
          <w:rPr>
            <w:noProof/>
            <w:webHidden/>
          </w:rPr>
        </w:r>
        <w:r>
          <w:rPr>
            <w:noProof/>
            <w:webHidden/>
          </w:rPr>
          <w:fldChar w:fldCharType="separate"/>
        </w:r>
        <w:r>
          <w:rPr>
            <w:noProof/>
            <w:webHidden/>
          </w:rPr>
          <w:t>127</w:t>
        </w:r>
        <w:r>
          <w:rPr>
            <w:noProof/>
            <w:webHidden/>
          </w:rPr>
          <w:fldChar w:fldCharType="end"/>
        </w:r>
      </w:hyperlink>
    </w:p>
    <w:p w14:paraId="3EA7F6EC" w14:textId="77777777" w:rsidR="00CD53C2" w:rsidRDefault="00CD53C2" w:rsidP="00CD53C2">
      <w:pPr>
        <w:pStyle w:val="TOC3"/>
        <w:rPr>
          <w:rFonts w:asciiTheme="minorHAnsi" w:eastAsiaTheme="minorEastAsia" w:hAnsiTheme="minorHAnsi" w:cstheme="minorBidi"/>
          <w:kern w:val="2"/>
          <w:szCs w:val="24"/>
          <w:lang w:val="en-US" w:eastAsia="en-US"/>
          <w14:ligatures w14:val="standardContextual"/>
        </w:rPr>
      </w:pPr>
      <w:hyperlink w:anchor="_Toc210237987" w:history="1">
        <w:r w:rsidRPr="00B50E09">
          <w:rPr>
            <w:rStyle w:val="Hyperlink"/>
            <w:rFonts w:ascii="Arial" w:eastAsia="Arial" w:hAnsi="Arial" w:cs="Arial"/>
            <w:spacing w:val="-1"/>
            <w:lang w:val="en-US" w:eastAsia="en-US"/>
          </w:rPr>
          <w:t>2.</w:t>
        </w:r>
        <w:r>
          <w:rPr>
            <w:rFonts w:asciiTheme="minorHAnsi" w:eastAsiaTheme="minorEastAsia" w:hAnsiTheme="minorHAnsi" w:cstheme="minorBidi"/>
            <w:kern w:val="2"/>
            <w:szCs w:val="24"/>
            <w:lang w:val="en-US" w:eastAsia="en-US"/>
            <w14:ligatures w14:val="standardContextual"/>
          </w:rPr>
          <w:tab/>
        </w:r>
        <w:r w:rsidRPr="00B50E09">
          <w:rPr>
            <w:rStyle w:val="Hyperlink"/>
            <w:spacing w:val="-2"/>
          </w:rPr>
          <w:t>Technical</w:t>
        </w:r>
        <w:r w:rsidRPr="00B50E09">
          <w:rPr>
            <w:rStyle w:val="Hyperlink"/>
            <w:spacing w:val="-7"/>
          </w:rPr>
          <w:t xml:space="preserve"> </w:t>
        </w:r>
        <w:r w:rsidRPr="00B50E09">
          <w:rPr>
            <w:rStyle w:val="Hyperlink"/>
            <w:spacing w:val="-2"/>
          </w:rPr>
          <w:t>Proposal:</w:t>
        </w:r>
        <w:r>
          <w:rPr>
            <w:webHidden/>
          </w:rPr>
          <w:tab/>
        </w:r>
        <w:r>
          <w:rPr>
            <w:webHidden/>
          </w:rPr>
          <w:fldChar w:fldCharType="begin"/>
        </w:r>
        <w:r>
          <w:rPr>
            <w:webHidden/>
          </w:rPr>
          <w:instrText xml:space="preserve"> PAGEREF _Toc210237987 \h </w:instrText>
        </w:r>
        <w:r>
          <w:rPr>
            <w:webHidden/>
          </w:rPr>
        </w:r>
        <w:r>
          <w:rPr>
            <w:webHidden/>
          </w:rPr>
          <w:fldChar w:fldCharType="separate"/>
        </w:r>
        <w:r>
          <w:rPr>
            <w:webHidden/>
          </w:rPr>
          <w:t>127</w:t>
        </w:r>
        <w:r>
          <w:rPr>
            <w:webHidden/>
          </w:rPr>
          <w:fldChar w:fldCharType="end"/>
        </w:r>
      </w:hyperlink>
    </w:p>
    <w:p w14:paraId="4CB88C35" w14:textId="77777777" w:rsidR="00CD53C2" w:rsidRDefault="00CD53C2" w:rsidP="00CD53C2">
      <w:pPr>
        <w:pStyle w:val="TOC1"/>
        <w:tabs>
          <w:tab w:val="right" w:leader="dot" w:pos="8810"/>
        </w:tabs>
        <w:rPr>
          <w:rFonts w:asciiTheme="minorHAnsi" w:eastAsiaTheme="minorEastAsia" w:hAnsiTheme="minorHAnsi" w:cstheme="minorBidi"/>
          <w:noProof/>
          <w:kern w:val="2"/>
          <w:szCs w:val="24"/>
          <w:lang w:val="en-US" w:eastAsia="en-US"/>
          <w14:ligatures w14:val="standardContextual"/>
        </w:rPr>
      </w:pPr>
      <w:hyperlink w:anchor="_Toc210237988" w:history="1">
        <w:r w:rsidRPr="00B50E09">
          <w:rPr>
            <w:rStyle w:val="Hyperlink"/>
            <w:noProof/>
          </w:rPr>
          <w:t>Terms of Reference (ToR) (FOUR)</w:t>
        </w:r>
        <w:r>
          <w:rPr>
            <w:noProof/>
            <w:webHidden/>
          </w:rPr>
          <w:tab/>
        </w:r>
        <w:r>
          <w:rPr>
            <w:noProof/>
            <w:webHidden/>
          </w:rPr>
          <w:fldChar w:fldCharType="begin"/>
        </w:r>
        <w:r>
          <w:rPr>
            <w:noProof/>
            <w:webHidden/>
          </w:rPr>
          <w:instrText xml:space="preserve"> PAGEREF _Toc210237988 \h </w:instrText>
        </w:r>
        <w:r>
          <w:rPr>
            <w:noProof/>
            <w:webHidden/>
          </w:rPr>
        </w:r>
        <w:r>
          <w:rPr>
            <w:noProof/>
            <w:webHidden/>
          </w:rPr>
          <w:fldChar w:fldCharType="separate"/>
        </w:r>
        <w:r>
          <w:rPr>
            <w:noProof/>
            <w:webHidden/>
          </w:rPr>
          <w:t>129</w:t>
        </w:r>
        <w:r>
          <w:rPr>
            <w:noProof/>
            <w:webHidden/>
          </w:rPr>
          <w:fldChar w:fldCharType="end"/>
        </w:r>
      </w:hyperlink>
    </w:p>
    <w:p w14:paraId="5EE7AA3D" w14:textId="77777777" w:rsidR="00CD53C2" w:rsidRDefault="00CD53C2" w:rsidP="00CD53C2">
      <w:pPr>
        <w:pStyle w:val="TOC2"/>
        <w:tabs>
          <w:tab w:val="right" w:leader="dot" w:pos="8810"/>
        </w:tabs>
        <w:rPr>
          <w:rFonts w:asciiTheme="minorHAnsi" w:eastAsiaTheme="minorEastAsia" w:hAnsiTheme="minorHAnsi" w:cstheme="minorBidi"/>
          <w:noProof/>
          <w:kern w:val="2"/>
          <w:szCs w:val="24"/>
          <w:lang w:val="en-US" w:eastAsia="en-US"/>
          <w14:ligatures w14:val="standardContextual"/>
        </w:rPr>
      </w:pPr>
      <w:hyperlink w:anchor="_Toc210237989" w:history="1">
        <w:r w:rsidRPr="00B50E09">
          <w:rPr>
            <w:rStyle w:val="Hyperlink"/>
            <w:noProof/>
          </w:rPr>
          <w:t>1. Background</w:t>
        </w:r>
        <w:r>
          <w:rPr>
            <w:noProof/>
            <w:webHidden/>
          </w:rPr>
          <w:tab/>
        </w:r>
        <w:r>
          <w:rPr>
            <w:noProof/>
            <w:webHidden/>
          </w:rPr>
          <w:fldChar w:fldCharType="begin"/>
        </w:r>
        <w:r>
          <w:rPr>
            <w:noProof/>
            <w:webHidden/>
          </w:rPr>
          <w:instrText xml:space="preserve"> PAGEREF _Toc210237989 \h </w:instrText>
        </w:r>
        <w:r>
          <w:rPr>
            <w:noProof/>
            <w:webHidden/>
          </w:rPr>
        </w:r>
        <w:r>
          <w:rPr>
            <w:noProof/>
            <w:webHidden/>
          </w:rPr>
          <w:fldChar w:fldCharType="separate"/>
        </w:r>
        <w:r>
          <w:rPr>
            <w:noProof/>
            <w:webHidden/>
          </w:rPr>
          <w:t>129</w:t>
        </w:r>
        <w:r>
          <w:rPr>
            <w:noProof/>
            <w:webHidden/>
          </w:rPr>
          <w:fldChar w:fldCharType="end"/>
        </w:r>
      </w:hyperlink>
    </w:p>
    <w:p w14:paraId="787ACFF5" w14:textId="77777777" w:rsidR="00CD53C2" w:rsidRDefault="00CD53C2" w:rsidP="00CD53C2">
      <w:pPr>
        <w:pStyle w:val="TOC2"/>
        <w:tabs>
          <w:tab w:val="right" w:leader="dot" w:pos="8810"/>
        </w:tabs>
        <w:rPr>
          <w:rFonts w:asciiTheme="minorHAnsi" w:eastAsiaTheme="minorEastAsia" w:hAnsiTheme="minorHAnsi" w:cstheme="minorBidi"/>
          <w:noProof/>
          <w:kern w:val="2"/>
          <w:szCs w:val="24"/>
          <w:lang w:val="en-US" w:eastAsia="en-US"/>
          <w14:ligatures w14:val="standardContextual"/>
        </w:rPr>
      </w:pPr>
      <w:hyperlink w:anchor="_Toc210237990" w:history="1">
        <w:r w:rsidRPr="00B50E09">
          <w:rPr>
            <w:rStyle w:val="Hyperlink"/>
            <w:noProof/>
          </w:rPr>
          <w:t>2. Objectives of the Assignment</w:t>
        </w:r>
        <w:r>
          <w:rPr>
            <w:noProof/>
            <w:webHidden/>
          </w:rPr>
          <w:tab/>
        </w:r>
        <w:r>
          <w:rPr>
            <w:noProof/>
            <w:webHidden/>
          </w:rPr>
          <w:fldChar w:fldCharType="begin"/>
        </w:r>
        <w:r>
          <w:rPr>
            <w:noProof/>
            <w:webHidden/>
          </w:rPr>
          <w:instrText xml:space="preserve"> PAGEREF _Toc210237990 \h </w:instrText>
        </w:r>
        <w:r>
          <w:rPr>
            <w:noProof/>
            <w:webHidden/>
          </w:rPr>
        </w:r>
        <w:r>
          <w:rPr>
            <w:noProof/>
            <w:webHidden/>
          </w:rPr>
          <w:fldChar w:fldCharType="separate"/>
        </w:r>
        <w:r>
          <w:rPr>
            <w:noProof/>
            <w:webHidden/>
          </w:rPr>
          <w:t>129</w:t>
        </w:r>
        <w:r>
          <w:rPr>
            <w:noProof/>
            <w:webHidden/>
          </w:rPr>
          <w:fldChar w:fldCharType="end"/>
        </w:r>
      </w:hyperlink>
    </w:p>
    <w:p w14:paraId="1A88D621" w14:textId="77777777" w:rsidR="00CD53C2" w:rsidRDefault="00CD53C2" w:rsidP="00CD53C2">
      <w:pPr>
        <w:pStyle w:val="TOC2"/>
        <w:tabs>
          <w:tab w:val="right" w:leader="dot" w:pos="8810"/>
        </w:tabs>
        <w:rPr>
          <w:rFonts w:asciiTheme="minorHAnsi" w:eastAsiaTheme="minorEastAsia" w:hAnsiTheme="minorHAnsi" w:cstheme="minorBidi"/>
          <w:noProof/>
          <w:kern w:val="2"/>
          <w:szCs w:val="24"/>
          <w:lang w:val="en-US" w:eastAsia="en-US"/>
          <w14:ligatures w14:val="standardContextual"/>
        </w:rPr>
      </w:pPr>
      <w:hyperlink w:anchor="_Toc210237991" w:history="1">
        <w:r w:rsidRPr="00B50E09">
          <w:rPr>
            <w:rStyle w:val="Hyperlink"/>
            <w:noProof/>
          </w:rPr>
          <w:t>3. Scope of Work</w:t>
        </w:r>
        <w:r>
          <w:rPr>
            <w:noProof/>
            <w:webHidden/>
          </w:rPr>
          <w:tab/>
        </w:r>
        <w:r>
          <w:rPr>
            <w:noProof/>
            <w:webHidden/>
          </w:rPr>
          <w:fldChar w:fldCharType="begin"/>
        </w:r>
        <w:r>
          <w:rPr>
            <w:noProof/>
            <w:webHidden/>
          </w:rPr>
          <w:instrText xml:space="preserve"> PAGEREF _Toc210237991 \h </w:instrText>
        </w:r>
        <w:r>
          <w:rPr>
            <w:noProof/>
            <w:webHidden/>
          </w:rPr>
        </w:r>
        <w:r>
          <w:rPr>
            <w:noProof/>
            <w:webHidden/>
          </w:rPr>
          <w:fldChar w:fldCharType="separate"/>
        </w:r>
        <w:r>
          <w:rPr>
            <w:noProof/>
            <w:webHidden/>
          </w:rPr>
          <w:t>129</w:t>
        </w:r>
        <w:r>
          <w:rPr>
            <w:noProof/>
            <w:webHidden/>
          </w:rPr>
          <w:fldChar w:fldCharType="end"/>
        </w:r>
      </w:hyperlink>
    </w:p>
    <w:p w14:paraId="0E8B67AA" w14:textId="77777777" w:rsidR="00CD53C2" w:rsidRDefault="00CD53C2" w:rsidP="00CD53C2">
      <w:pPr>
        <w:pStyle w:val="TOC3"/>
        <w:rPr>
          <w:rFonts w:asciiTheme="minorHAnsi" w:eastAsiaTheme="minorEastAsia" w:hAnsiTheme="minorHAnsi" w:cstheme="minorBidi"/>
          <w:kern w:val="2"/>
          <w:szCs w:val="24"/>
          <w:lang w:val="en-US" w:eastAsia="en-US"/>
          <w14:ligatures w14:val="standardContextual"/>
        </w:rPr>
      </w:pPr>
      <w:hyperlink w:anchor="_Toc210237992" w:history="1">
        <w:r w:rsidRPr="00B50E09">
          <w:rPr>
            <w:rStyle w:val="Hyperlink"/>
          </w:rPr>
          <w:t>3.2. Advanced Deployment, Configuration, and Security Hardening</w:t>
        </w:r>
        <w:r>
          <w:rPr>
            <w:webHidden/>
          </w:rPr>
          <w:tab/>
        </w:r>
        <w:r>
          <w:rPr>
            <w:webHidden/>
          </w:rPr>
          <w:fldChar w:fldCharType="begin"/>
        </w:r>
        <w:r>
          <w:rPr>
            <w:webHidden/>
          </w:rPr>
          <w:instrText xml:space="preserve"> PAGEREF _Toc210237992 \h </w:instrText>
        </w:r>
        <w:r>
          <w:rPr>
            <w:webHidden/>
          </w:rPr>
        </w:r>
        <w:r>
          <w:rPr>
            <w:webHidden/>
          </w:rPr>
          <w:fldChar w:fldCharType="separate"/>
        </w:r>
        <w:r>
          <w:rPr>
            <w:webHidden/>
          </w:rPr>
          <w:t>130</w:t>
        </w:r>
        <w:r>
          <w:rPr>
            <w:webHidden/>
          </w:rPr>
          <w:fldChar w:fldCharType="end"/>
        </w:r>
      </w:hyperlink>
    </w:p>
    <w:p w14:paraId="151496AA" w14:textId="77777777" w:rsidR="00CD53C2" w:rsidRDefault="00CD53C2" w:rsidP="00CD53C2">
      <w:pPr>
        <w:pStyle w:val="TOC3"/>
        <w:rPr>
          <w:rFonts w:asciiTheme="minorHAnsi" w:eastAsiaTheme="minorEastAsia" w:hAnsiTheme="minorHAnsi" w:cstheme="minorBidi"/>
          <w:kern w:val="2"/>
          <w:szCs w:val="24"/>
          <w:lang w:val="en-US" w:eastAsia="en-US"/>
          <w14:ligatures w14:val="standardContextual"/>
        </w:rPr>
      </w:pPr>
      <w:hyperlink w:anchor="_Toc210237993" w:history="1">
        <w:r w:rsidRPr="00B50E09">
          <w:rPr>
            <w:rStyle w:val="Hyperlink"/>
          </w:rPr>
          <w:t>3.3. Complex Data Migration and Information Governance</w:t>
        </w:r>
        <w:r>
          <w:rPr>
            <w:webHidden/>
          </w:rPr>
          <w:tab/>
        </w:r>
        <w:r>
          <w:rPr>
            <w:webHidden/>
          </w:rPr>
          <w:fldChar w:fldCharType="begin"/>
        </w:r>
        <w:r>
          <w:rPr>
            <w:webHidden/>
          </w:rPr>
          <w:instrText xml:space="preserve"> PAGEREF _Toc210237993 \h </w:instrText>
        </w:r>
        <w:r>
          <w:rPr>
            <w:webHidden/>
          </w:rPr>
        </w:r>
        <w:r>
          <w:rPr>
            <w:webHidden/>
          </w:rPr>
          <w:fldChar w:fldCharType="separate"/>
        </w:r>
        <w:r>
          <w:rPr>
            <w:webHidden/>
          </w:rPr>
          <w:t>131</w:t>
        </w:r>
        <w:r>
          <w:rPr>
            <w:webHidden/>
          </w:rPr>
          <w:fldChar w:fldCharType="end"/>
        </w:r>
      </w:hyperlink>
    </w:p>
    <w:p w14:paraId="51E4AA2F" w14:textId="77777777" w:rsidR="00CD53C2" w:rsidRDefault="00CD53C2" w:rsidP="00CD53C2">
      <w:pPr>
        <w:pStyle w:val="TOC3"/>
        <w:rPr>
          <w:rFonts w:asciiTheme="minorHAnsi" w:eastAsiaTheme="minorEastAsia" w:hAnsiTheme="minorHAnsi" w:cstheme="minorBidi"/>
          <w:kern w:val="2"/>
          <w:szCs w:val="24"/>
          <w:lang w:val="en-US" w:eastAsia="en-US"/>
          <w14:ligatures w14:val="standardContextual"/>
        </w:rPr>
      </w:pPr>
      <w:hyperlink w:anchor="_Toc210237994" w:history="1">
        <w:r w:rsidRPr="00B50E09">
          <w:rPr>
            <w:rStyle w:val="Hyperlink"/>
          </w:rPr>
          <w:t>3.4. Microsoft Power Platform Center of Excellence (CoE) Enablement</w:t>
        </w:r>
        <w:r>
          <w:rPr>
            <w:webHidden/>
          </w:rPr>
          <w:tab/>
        </w:r>
        <w:r>
          <w:rPr>
            <w:webHidden/>
          </w:rPr>
          <w:fldChar w:fldCharType="begin"/>
        </w:r>
        <w:r>
          <w:rPr>
            <w:webHidden/>
          </w:rPr>
          <w:instrText xml:space="preserve"> PAGEREF _Toc210237994 \h </w:instrText>
        </w:r>
        <w:r>
          <w:rPr>
            <w:webHidden/>
          </w:rPr>
        </w:r>
        <w:r>
          <w:rPr>
            <w:webHidden/>
          </w:rPr>
          <w:fldChar w:fldCharType="separate"/>
        </w:r>
        <w:r>
          <w:rPr>
            <w:webHidden/>
          </w:rPr>
          <w:t>131</w:t>
        </w:r>
        <w:r>
          <w:rPr>
            <w:webHidden/>
          </w:rPr>
          <w:fldChar w:fldCharType="end"/>
        </w:r>
      </w:hyperlink>
    </w:p>
    <w:p w14:paraId="4C61B047" w14:textId="77777777" w:rsidR="00CD53C2" w:rsidRDefault="00CD53C2" w:rsidP="00CD53C2">
      <w:pPr>
        <w:pStyle w:val="TOC3"/>
        <w:rPr>
          <w:rFonts w:asciiTheme="minorHAnsi" w:eastAsiaTheme="minorEastAsia" w:hAnsiTheme="minorHAnsi" w:cstheme="minorBidi"/>
          <w:kern w:val="2"/>
          <w:szCs w:val="24"/>
          <w:lang w:val="en-US" w:eastAsia="en-US"/>
          <w14:ligatures w14:val="standardContextual"/>
        </w:rPr>
      </w:pPr>
      <w:hyperlink w:anchor="_Toc210237995" w:history="1">
        <w:r w:rsidRPr="00B50E09">
          <w:rPr>
            <w:rStyle w:val="Hyperlink"/>
          </w:rPr>
          <w:t>3.5. Comprehensive, Role-Based Training and Change Management</w:t>
        </w:r>
        <w:r>
          <w:rPr>
            <w:webHidden/>
          </w:rPr>
          <w:tab/>
        </w:r>
        <w:r>
          <w:rPr>
            <w:webHidden/>
          </w:rPr>
          <w:fldChar w:fldCharType="begin"/>
        </w:r>
        <w:r>
          <w:rPr>
            <w:webHidden/>
          </w:rPr>
          <w:instrText xml:space="preserve"> PAGEREF _Toc210237995 \h </w:instrText>
        </w:r>
        <w:r>
          <w:rPr>
            <w:webHidden/>
          </w:rPr>
        </w:r>
        <w:r>
          <w:rPr>
            <w:webHidden/>
          </w:rPr>
          <w:fldChar w:fldCharType="separate"/>
        </w:r>
        <w:r>
          <w:rPr>
            <w:webHidden/>
          </w:rPr>
          <w:t>132</w:t>
        </w:r>
        <w:r>
          <w:rPr>
            <w:webHidden/>
          </w:rPr>
          <w:fldChar w:fldCharType="end"/>
        </w:r>
      </w:hyperlink>
    </w:p>
    <w:p w14:paraId="5AB48083" w14:textId="77777777" w:rsidR="00CD53C2" w:rsidRDefault="00CD53C2" w:rsidP="00CD53C2">
      <w:pPr>
        <w:pStyle w:val="TOC3"/>
        <w:rPr>
          <w:rFonts w:asciiTheme="minorHAnsi" w:eastAsiaTheme="minorEastAsia" w:hAnsiTheme="minorHAnsi" w:cstheme="minorBidi"/>
          <w:kern w:val="2"/>
          <w:szCs w:val="24"/>
          <w:lang w:val="en-US" w:eastAsia="en-US"/>
          <w14:ligatures w14:val="standardContextual"/>
        </w:rPr>
      </w:pPr>
      <w:hyperlink w:anchor="_Toc210237996" w:history="1">
        <w:r w:rsidRPr="00B50E09">
          <w:rPr>
            <w:rStyle w:val="Hyperlink"/>
          </w:rPr>
          <w:t>3.6. Proactive Support, Maintenance, and Optimization (12 Months)</w:t>
        </w:r>
        <w:r>
          <w:rPr>
            <w:webHidden/>
          </w:rPr>
          <w:tab/>
        </w:r>
        <w:r>
          <w:rPr>
            <w:webHidden/>
          </w:rPr>
          <w:fldChar w:fldCharType="begin"/>
        </w:r>
        <w:r>
          <w:rPr>
            <w:webHidden/>
          </w:rPr>
          <w:instrText xml:space="preserve"> PAGEREF _Toc210237996 \h </w:instrText>
        </w:r>
        <w:r>
          <w:rPr>
            <w:webHidden/>
          </w:rPr>
        </w:r>
        <w:r>
          <w:rPr>
            <w:webHidden/>
          </w:rPr>
          <w:fldChar w:fldCharType="separate"/>
        </w:r>
        <w:r>
          <w:rPr>
            <w:webHidden/>
          </w:rPr>
          <w:t>132</w:t>
        </w:r>
        <w:r>
          <w:rPr>
            <w:webHidden/>
          </w:rPr>
          <w:fldChar w:fldCharType="end"/>
        </w:r>
      </w:hyperlink>
    </w:p>
    <w:p w14:paraId="59B310EF" w14:textId="77777777" w:rsidR="00CD53C2" w:rsidRDefault="00CD53C2" w:rsidP="00CD53C2">
      <w:pPr>
        <w:pStyle w:val="TOC3"/>
        <w:rPr>
          <w:rFonts w:asciiTheme="minorHAnsi" w:eastAsiaTheme="minorEastAsia" w:hAnsiTheme="minorHAnsi" w:cstheme="minorBidi"/>
          <w:kern w:val="2"/>
          <w:szCs w:val="24"/>
          <w:lang w:val="en-US" w:eastAsia="en-US"/>
          <w14:ligatures w14:val="standardContextual"/>
        </w:rPr>
      </w:pPr>
      <w:hyperlink w:anchor="_Toc210237997" w:history="1">
        <w:r w:rsidRPr="00B50E09">
          <w:rPr>
            <w:rStyle w:val="Hyperlink"/>
          </w:rPr>
          <w:t>3.7. Detailed Technical and Operational Documentation</w:t>
        </w:r>
        <w:r>
          <w:rPr>
            <w:webHidden/>
          </w:rPr>
          <w:tab/>
        </w:r>
        <w:r>
          <w:rPr>
            <w:webHidden/>
          </w:rPr>
          <w:fldChar w:fldCharType="begin"/>
        </w:r>
        <w:r>
          <w:rPr>
            <w:webHidden/>
          </w:rPr>
          <w:instrText xml:space="preserve"> PAGEREF _Toc210237997 \h </w:instrText>
        </w:r>
        <w:r>
          <w:rPr>
            <w:webHidden/>
          </w:rPr>
        </w:r>
        <w:r>
          <w:rPr>
            <w:webHidden/>
          </w:rPr>
          <w:fldChar w:fldCharType="separate"/>
        </w:r>
        <w:r>
          <w:rPr>
            <w:webHidden/>
          </w:rPr>
          <w:t>132</w:t>
        </w:r>
        <w:r>
          <w:rPr>
            <w:webHidden/>
          </w:rPr>
          <w:fldChar w:fldCharType="end"/>
        </w:r>
      </w:hyperlink>
    </w:p>
    <w:p w14:paraId="459D7784" w14:textId="77777777" w:rsidR="00CD53C2" w:rsidRDefault="00CD53C2" w:rsidP="00CD53C2">
      <w:pPr>
        <w:pStyle w:val="TOC2"/>
        <w:tabs>
          <w:tab w:val="right" w:leader="dot" w:pos="8810"/>
        </w:tabs>
        <w:rPr>
          <w:rFonts w:asciiTheme="minorHAnsi" w:eastAsiaTheme="minorEastAsia" w:hAnsiTheme="minorHAnsi" w:cstheme="minorBidi"/>
          <w:noProof/>
          <w:kern w:val="2"/>
          <w:szCs w:val="24"/>
          <w:lang w:val="en-US" w:eastAsia="en-US"/>
          <w14:ligatures w14:val="standardContextual"/>
        </w:rPr>
      </w:pPr>
      <w:hyperlink w:anchor="_Toc210237998" w:history="1">
        <w:r w:rsidRPr="00B50E09">
          <w:rPr>
            <w:rStyle w:val="Hyperlink"/>
            <w:noProof/>
          </w:rPr>
          <w:t>4. Expected Outputs and Deliverables</w:t>
        </w:r>
        <w:r>
          <w:rPr>
            <w:noProof/>
            <w:webHidden/>
          </w:rPr>
          <w:tab/>
        </w:r>
        <w:r>
          <w:rPr>
            <w:noProof/>
            <w:webHidden/>
          </w:rPr>
          <w:fldChar w:fldCharType="begin"/>
        </w:r>
        <w:r>
          <w:rPr>
            <w:noProof/>
            <w:webHidden/>
          </w:rPr>
          <w:instrText xml:space="preserve"> PAGEREF _Toc210237998 \h </w:instrText>
        </w:r>
        <w:r>
          <w:rPr>
            <w:noProof/>
            <w:webHidden/>
          </w:rPr>
        </w:r>
        <w:r>
          <w:rPr>
            <w:noProof/>
            <w:webHidden/>
          </w:rPr>
          <w:fldChar w:fldCharType="separate"/>
        </w:r>
        <w:r>
          <w:rPr>
            <w:noProof/>
            <w:webHidden/>
          </w:rPr>
          <w:t>133</w:t>
        </w:r>
        <w:r>
          <w:rPr>
            <w:noProof/>
            <w:webHidden/>
          </w:rPr>
          <w:fldChar w:fldCharType="end"/>
        </w:r>
      </w:hyperlink>
    </w:p>
    <w:p w14:paraId="44FEE2DD" w14:textId="77777777" w:rsidR="00CD53C2" w:rsidRDefault="00CD53C2" w:rsidP="00CD53C2">
      <w:pPr>
        <w:pStyle w:val="TOC2"/>
        <w:tabs>
          <w:tab w:val="right" w:leader="dot" w:pos="8810"/>
        </w:tabs>
        <w:rPr>
          <w:rFonts w:asciiTheme="minorHAnsi" w:eastAsiaTheme="minorEastAsia" w:hAnsiTheme="minorHAnsi" w:cstheme="minorBidi"/>
          <w:noProof/>
          <w:kern w:val="2"/>
          <w:szCs w:val="24"/>
          <w:lang w:val="en-US" w:eastAsia="en-US"/>
          <w14:ligatures w14:val="standardContextual"/>
        </w:rPr>
      </w:pPr>
      <w:hyperlink w:anchor="_Toc210237999" w:history="1">
        <w:r w:rsidRPr="00B50E09">
          <w:rPr>
            <w:rStyle w:val="Hyperlink"/>
            <w:noProof/>
          </w:rPr>
          <w:t>5. Firm’s Qualifications and Experience</w:t>
        </w:r>
        <w:r>
          <w:rPr>
            <w:noProof/>
            <w:webHidden/>
          </w:rPr>
          <w:tab/>
        </w:r>
        <w:r>
          <w:rPr>
            <w:noProof/>
            <w:webHidden/>
          </w:rPr>
          <w:fldChar w:fldCharType="begin"/>
        </w:r>
        <w:r>
          <w:rPr>
            <w:noProof/>
            <w:webHidden/>
          </w:rPr>
          <w:instrText xml:space="preserve"> PAGEREF _Toc210237999 \h </w:instrText>
        </w:r>
        <w:r>
          <w:rPr>
            <w:noProof/>
            <w:webHidden/>
          </w:rPr>
        </w:r>
        <w:r>
          <w:rPr>
            <w:noProof/>
            <w:webHidden/>
          </w:rPr>
          <w:fldChar w:fldCharType="separate"/>
        </w:r>
        <w:r>
          <w:rPr>
            <w:noProof/>
            <w:webHidden/>
          </w:rPr>
          <w:t>133</w:t>
        </w:r>
        <w:r>
          <w:rPr>
            <w:noProof/>
            <w:webHidden/>
          </w:rPr>
          <w:fldChar w:fldCharType="end"/>
        </w:r>
      </w:hyperlink>
    </w:p>
    <w:p w14:paraId="0151FEF2" w14:textId="77777777" w:rsidR="00CD53C2" w:rsidRDefault="00CD53C2" w:rsidP="00CD53C2">
      <w:pPr>
        <w:pStyle w:val="TOC2"/>
        <w:tabs>
          <w:tab w:val="right" w:leader="dot" w:pos="8810"/>
        </w:tabs>
        <w:rPr>
          <w:rFonts w:asciiTheme="minorHAnsi" w:eastAsiaTheme="minorEastAsia" w:hAnsiTheme="minorHAnsi" w:cstheme="minorBidi"/>
          <w:noProof/>
          <w:kern w:val="2"/>
          <w:szCs w:val="24"/>
          <w:lang w:val="en-US" w:eastAsia="en-US"/>
          <w14:ligatures w14:val="standardContextual"/>
        </w:rPr>
      </w:pPr>
      <w:hyperlink w:anchor="_Toc210238000" w:history="1">
        <w:r w:rsidRPr="00B50E09">
          <w:rPr>
            <w:rStyle w:val="Hyperlink"/>
            <w:noProof/>
          </w:rPr>
          <w:t>6. Key Personnel Qualifications and Competencies</w:t>
        </w:r>
        <w:r>
          <w:rPr>
            <w:noProof/>
            <w:webHidden/>
          </w:rPr>
          <w:tab/>
        </w:r>
        <w:r>
          <w:rPr>
            <w:noProof/>
            <w:webHidden/>
          </w:rPr>
          <w:fldChar w:fldCharType="begin"/>
        </w:r>
        <w:r>
          <w:rPr>
            <w:noProof/>
            <w:webHidden/>
          </w:rPr>
          <w:instrText xml:space="preserve"> PAGEREF _Toc210238000 \h </w:instrText>
        </w:r>
        <w:r>
          <w:rPr>
            <w:noProof/>
            <w:webHidden/>
          </w:rPr>
        </w:r>
        <w:r>
          <w:rPr>
            <w:noProof/>
            <w:webHidden/>
          </w:rPr>
          <w:fldChar w:fldCharType="separate"/>
        </w:r>
        <w:r>
          <w:rPr>
            <w:noProof/>
            <w:webHidden/>
          </w:rPr>
          <w:t>133</w:t>
        </w:r>
        <w:r>
          <w:rPr>
            <w:noProof/>
            <w:webHidden/>
          </w:rPr>
          <w:fldChar w:fldCharType="end"/>
        </w:r>
      </w:hyperlink>
    </w:p>
    <w:p w14:paraId="41AE4868" w14:textId="77777777" w:rsidR="00CD53C2" w:rsidRDefault="00CD53C2" w:rsidP="00CD53C2">
      <w:pPr>
        <w:pStyle w:val="TOC2"/>
        <w:tabs>
          <w:tab w:val="right" w:leader="dot" w:pos="8810"/>
        </w:tabs>
        <w:rPr>
          <w:rFonts w:asciiTheme="minorHAnsi" w:eastAsiaTheme="minorEastAsia" w:hAnsiTheme="minorHAnsi" w:cstheme="minorBidi"/>
          <w:noProof/>
          <w:kern w:val="2"/>
          <w:szCs w:val="24"/>
          <w:lang w:val="en-US" w:eastAsia="en-US"/>
          <w14:ligatures w14:val="standardContextual"/>
        </w:rPr>
      </w:pPr>
      <w:hyperlink w:anchor="_Toc210238001" w:history="1">
        <w:r w:rsidRPr="00B50E09">
          <w:rPr>
            <w:rStyle w:val="Hyperlink"/>
            <w:noProof/>
          </w:rPr>
          <w:t>7. Implementation Timeline</w:t>
        </w:r>
        <w:r>
          <w:rPr>
            <w:noProof/>
            <w:webHidden/>
          </w:rPr>
          <w:tab/>
        </w:r>
        <w:r>
          <w:rPr>
            <w:noProof/>
            <w:webHidden/>
          </w:rPr>
          <w:fldChar w:fldCharType="begin"/>
        </w:r>
        <w:r>
          <w:rPr>
            <w:noProof/>
            <w:webHidden/>
          </w:rPr>
          <w:instrText xml:space="preserve"> PAGEREF _Toc210238001 \h </w:instrText>
        </w:r>
        <w:r>
          <w:rPr>
            <w:noProof/>
            <w:webHidden/>
          </w:rPr>
        </w:r>
        <w:r>
          <w:rPr>
            <w:noProof/>
            <w:webHidden/>
          </w:rPr>
          <w:fldChar w:fldCharType="separate"/>
        </w:r>
        <w:r>
          <w:rPr>
            <w:noProof/>
            <w:webHidden/>
          </w:rPr>
          <w:t>134</w:t>
        </w:r>
        <w:r>
          <w:rPr>
            <w:noProof/>
            <w:webHidden/>
          </w:rPr>
          <w:fldChar w:fldCharType="end"/>
        </w:r>
      </w:hyperlink>
    </w:p>
    <w:p w14:paraId="561C83FD" w14:textId="77777777" w:rsidR="00CD53C2" w:rsidRDefault="00CD53C2" w:rsidP="00CD53C2">
      <w:pPr>
        <w:pStyle w:val="TOC2"/>
        <w:tabs>
          <w:tab w:val="right" w:leader="dot" w:pos="8810"/>
        </w:tabs>
        <w:rPr>
          <w:rFonts w:asciiTheme="minorHAnsi" w:eastAsiaTheme="minorEastAsia" w:hAnsiTheme="minorHAnsi" w:cstheme="minorBidi"/>
          <w:noProof/>
          <w:kern w:val="2"/>
          <w:szCs w:val="24"/>
          <w:lang w:val="en-US" w:eastAsia="en-US"/>
          <w14:ligatures w14:val="standardContextual"/>
        </w:rPr>
      </w:pPr>
      <w:hyperlink w:anchor="_Toc210238002" w:history="1">
        <w:r w:rsidRPr="00B50E09">
          <w:rPr>
            <w:rStyle w:val="Hyperlink"/>
            <w:noProof/>
          </w:rPr>
          <w:t>8. Reporting and Supervision</w:t>
        </w:r>
        <w:r>
          <w:rPr>
            <w:noProof/>
            <w:webHidden/>
          </w:rPr>
          <w:tab/>
        </w:r>
        <w:r>
          <w:rPr>
            <w:noProof/>
            <w:webHidden/>
          </w:rPr>
          <w:fldChar w:fldCharType="begin"/>
        </w:r>
        <w:r>
          <w:rPr>
            <w:noProof/>
            <w:webHidden/>
          </w:rPr>
          <w:instrText xml:space="preserve"> PAGEREF _Toc210238002 \h </w:instrText>
        </w:r>
        <w:r>
          <w:rPr>
            <w:noProof/>
            <w:webHidden/>
          </w:rPr>
        </w:r>
        <w:r>
          <w:rPr>
            <w:noProof/>
            <w:webHidden/>
          </w:rPr>
          <w:fldChar w:fldCharType="separate"/>
        </w:r>
        <w:r>
          <w:rPr>
            <w:noProof/>
            <w:webHidden/>
          </w:rPr>
          <w:t>134</w:t>
        </w:r>
        <w:r>
          <w:rPr>
            <w:noProof/>
            <w:webHidden/>
          </w:rPr>
          <w:fldChar w:fldCharType="end"/>
        </w:r>
      </w:hyperlink>
    </w:p>
    <w:p w14:paraId="1F006DC9" w14:textId="77777777" w:rsidR="00CD53C2" w:rsidRDefault="00CD53C2" w:rsidP="00CD53C2">
      <w:pPr>
        <w:pStyle w:val="TOC2"/>
        <w:tabs>
          <w:tab w:val="right" w:leader="dot" w:pos="8810"/>
        </w:tabs>
        <w:rPr>
          <w:rFonts w:asciiTheme="minorHAnsi" w:eastAsiaTheme="minorEastAsia" w:hAnsiTheme="minorHAnsi" w:cstheme="minorBidi"/>
          <w:noProof/>
          <w:kern w:val="2"/>
          <w:szCs w:val="24"/>
          <w:lang w:val="en-US" w:eastAsia="en-US"/>
          <w14:ligatures w14:val="standardContextual"/>
        </w:rPr>
      </w:pPr>
      <w:hyperlink w:anchor="_Toc210238003" w:history="1">
        <w:r w:rsidRPr="00B50E09">
          <w:rPr>
            <w:rStyle w:val="Hyperlink"/>
            <w:noProof/>
          </w:rPr>
          <w:t>9. Submission Requirements</w:t>
        </w:r>
        <w:r>
          <w:rPr>
            <w:noProof/>
            <w:webHidden/>
          </w:rPr>
          <w:tab/>
        </w:r>
        <w:r>
          <w:rPr>
            <w:noProof/>
            <w:webHidden/>
          </w:rPr>
          <w:fldChar w:fldCharType="begin"/>
        </w:r>
        <w:r>
          <w:rPr>
            <w:noProof/>
            <w:webHidden/>
          </w:rPr>
          <w:instrText xml:space="preserve"> PAGEREF _Toc210238003 \h </w:instrText>
        </w:r>
        <w:r>
          <w:rPr>
            <w:noProof/>
            <w:webHidden/>
          </w:rPr>
        </w:r>
        <w:r>
          <w:rPr>
            <w:noProof/>
            <w:webHidden/>
          </w:rPr>
          <w:fldChar w:fldCharType="separate"/>
        </w:r>
        <w:r>
          <w:rPr>
            <w:noProof/>
            <w:webHidden/>
          </w:rPr>
          <w:t>134</w:t>
        </w:r>
        <w:r>
          <w:rPr>
            <w:noProof/>
            <w:webHidden/>
          </w:rPr>
          <w:fldChar w:fldCharType="end"/>
        </w:r>
      </w:hyperlink>
    </w:p>
    <w:p w14:paraId="2BAA2703" w14:textId="6E806892" w:rsidR="008E7DE4" w:rsidRDefault="00CD53C2" w:rsidP="00CD53C2">
      <w:pPr>
        <w:rPr>
          <w:sz w:val="20"/>
          <w:szCs w:val="20"/>
        </w:rPr>
      </w:pPr>
      <w:r w:rsidRPr="00D3020A">
        <w:rPr>
          <w:sz w:val="20"/>
          <w:szCs w:val="20"/>
        </w:rPr>
        <w:fldChar w:fldCharType="end"/>
      </w:r>
    </w:p>
    <w:p w14:paraId="32F010F7" w14:textId="77777777" w:rsidR="00E10E2A" w:rsidRDefault="00E10E2A" w:rsidP="00CD53C2">
      <w:pPr>
        <w:rPr>
          <w:sz w:val="20"/>
          <w:szCs w:val="20"/>
        </w:rPr>
      </w:pPr>
    </w:p>
    <w:p w14:paraId="0DC7C6CD" w14:textId="77777777" w:rsidR="00E10E2A" w:rsidRDefault="00E10E2A" w:rsidP="00CD53C2">
      <w:pPr>
        <w:rPr>
          <w:sz w:val="20"/>
          <w:szCs w:val="20"/>
        </w:rPr>
      </w:pPr>
    </w:p>
    <w:p w14:paraId="74579727" w14:textId="77777777" w:rsidR="00E10E2A" w:rsidRDefault="00E10E2A" w:rsidP="00CD53C2">
      <w:pPr>
        <w:rPr>
          <w:sz w:val="20"/>
          <w:szCs w:val="20"/>
        </w:rPr>
      </w:pPr>
    </w:p>
    <w:p w14:paraId="6A18CBB0" w14:textId="77777777" w:rsidR="00E10E2A" w:rsidRDefault="00E10E2A" w:rsidP="00CD53C2">
      <w:pPr>
        <w:rPr>
          <w:sz w:val="20"/>
          <w:szCs w:val="20"/>
        </w:rPr>
      </w:pPr>
    </w:p>
    <w:p w14:paraId="5C7B8D59" w14:textId="77777777" w:rsidR="00E10E2A" w:rsidRDefault="00E10E2A" w:rsidP="00CD53C2">
      <w:pPr>
        <w:rPr>
          <w:sz w:val="20"/>
          <w:szCs w:val="20"/>
        </w:rPr>
      </w:pPr>
    </w:p>
    <w:p w14:paraId="62B3F666" w14:textId="77777777" w:rsidR="00E10E2A" w:rsidRDefault="00E10E2A" w:rsidP="00CD53C2">
      <w:pPr>
        <w:rPr>
          <w:sz w:val="20"/>
          <w:szCs w:val="20"/>
        </w:rPr>
      </w:pPr>
    </w:p>
    <w:p w14:paraId="08DBF1AB" w14:textId="77777777" w:rsidR="00E10E2A" w:rsidRDefault="00E10E2A" w:rsidP="00CD53C2">
      <w:pPr>
        <w:rPr>
          <w:sz w:val="20"/>
          <w:szCs w:val="20"/>
        </w:rPr>
      </w:pPr>
    </w:p>
    <w:p w14:paraId="4B47530A" w14:textId="77777777" w:rsidR="00E10E2A" w:rsidRDefault="00E10E2A" w:rsidP="00CD53C2">
      <w:pPr>
        <w:rPr>
          <w:sz w:val="20"/>
          <w:szCs w:val="20"/>
        </w:rPr>
      </w:pPr>
    </w:p>
    <w:p w14:paraId="43451770" w14:textId="77777777" w:rsidR="00E10E2A" w:rsidRDefault="00E10E2A" w:rsidP="00CD53C2">
      <w:pPr>
        <w:rPr>
          <w:sz w:val="20"/>
          <w:szCs w:val="20"/>
        </w:rPr>
      </w:pPr>
    </w:p>
    <w:p w14:paraId="54B2922A" w14:textId="77777777" w:rsidR="00E10E2A" w:rsidRDefault="00E10E2A" w:rsidP="00CD53C2">
      <w:pPr>
        <w:rPr>
          <w:sz w:val="20"/>
          <w:szCs w:val="20"/>
        </w:rPr>
      </w:pPr>
    </w:p>
    <w:p w14:paraId="1013BAA2" w14:textId="77777777" w:rsidR="00E10E2A" w:rsidRDefault="00E10E2A" w:rsidP="00CD53C2">
      <w:pPr>
        <w:rPr>
          <w:sz w:val="20"/>
          <w:szCs w:val="20"/>
        </w:rPr>
      </w:pPr>
    </w:p>
    <w:p w14:paraId="69764F91" w14:textId="77777777" w:rsidR="00E10E2A" w:rsidRDefault="00E10E2A" w:rsidP="00CD53C2">
      <w:pPr>
        <w:rPr>
          <w:sz w:val="20"/>
          <w:szCs w:val="20"/>
        </w:rPr>
      </w:pPr>
    </w:p>
    <w:p w14:paraId="32690766" w14:textId="77777777" w:rsidR="00E10E2A" w:rsidRDefault="00E10E2A" w:rsidP="00CD53C2">
      <w:pPr>
        <w:rPr>
          <w:sz w:val="20"/>
          <w:szCs w:val="20"/>
        </w:rPr>
      </w:pPr>
    </w:p>
    <w:p w14:paraId="776B8F00" w14:textId="77777777" w:rsidR="00E10E2A" w:rsidRDefault="00E10E2A" w:rsidP="00CD53C2">
      <w:pPr>
        <w:rPr>
          <w:sz w:val="20"/>
          <w:szCs w:val="20"/>
        </w:rPr>
      </w:pPr>
    </w:p>
    <w:p w14:paraId="392D4211" w14:textId="77777777" w:rsidR="00E10E2A" w:rsidRDefault="00E10E2A" w:rsidP="00CD53C2">
      <w:pPr>
        <w:rPr>
          <w:sz w:val="20"/>
          <w:szCs w:val="20"/>
        </w:rPr>
      </w:pPr>
    </w:p>
    <w:p w14:paraId="44F54C29" w14:textId="77777777" w:rsidR="00E10E2A" w:rsidRDefault="00E10E2A" w:rsidP="00CD53C2">
      <w:pPr>
        <w:rPr>
          <w:sz w:val="20"/>
          <w:szCs w:val="20"/>
        </w:rPr>
      </w:pPr>
    </w:p>
    <w:p w14:paraId="3397BA0F" w14:textId="77777777" w:rsidR="00E10E2A" w:rsidRDefault="00E10E2A" w:rsidP="00CD53C2">
      <w:pPr>
        <w:rPr>
          <w:sz w:val="20"/>
          <w:szCs w:val="20"/>
        </w:rPr>
      </w:pPr>
    </w:p>
    <w:p w14:paraId="7619B174" w14:textId="77777777" w:rsidR="00E10E2A" w:rsidRDefault="00E10E2A" w:rsidP="00CD53C2">
      <w:pPr>
        <w:rPr>
          <w:sz w:val="20"/>
          <w:szCs w:val="20"/>
        </w:rPr>
      </w:pPr>
    </w:p>
    <w:p w14:paraId="3757E26D" w14:textId="77777777" w:rsidR="00E10E2A" w:rsidRDefault="00E10E2A" w:rsidP="00CD53C2">
      <w:pPr>
        <w:rPr>
          <w:sz w:val="20"/>
          <w:szCs w:val="20"/>
        </w:rPr>
      </w:pPr>
    </w:p>
    <w:p w14:paraId="3AFF9CB8" w14:textId="77777777" w:rsidR="00E10E2A" w:rsidRDefault="00E10E2A" w:rsidP="00CD53C2">
      <w:pPr>
        <w:rPr>
          <w:sz w:val="20"/>
          <w:szCs w:val="20"/>
        </w:rPr>
      </w:pPr>
    </w:p>
    <w:p w14:paraId="62210CC2" w14:textId="77777777" w:rsidR="00E10E2A" w:rsidRDefault="00E10E2A" w:rsidP="00CD53C2">
      <w:pPr>
        <w:rPr>
          <w:sz w:val="20"/>
          <w:szCs w:val="20"/>
        </w:rPr>
      </w:pPr>
    </w:p>
    <w:p w14:paraId="1AE1BDCE" w14:textId="77777777" w:rsidR="00E10E2A" w:rsidRDefault="00E10E2A" w:rsidP="00CD53C2">
      <w:pPr>
        <w:rPr>
          <w:sz w:val="20"/>
          <w:szCs w:val="20"/>
        </w:rPr>
      </w:pPr>
    </w:p>
    <w:p w14:paraId="3853BE41" w14:textId="77777777" w:rsidR="00E10E2A" w:rsidRDefault="00E10E2A" w:rsidP="00CD53C2">
      <w:pPr>
        <w:rPr>
          <w:sz w:val="20"/>
          <w:szCs w:val="20"/>
        </w:rPr>
      </w:pPr>
    </w:p>
    <w:p w14:paraId="186AA35B" w14:textId="77777777" w:rsidR="00E10E2A" w:rsidRDefault="00E10E2A" w:rsidP="00CD53C2">
      <w:pPr>
        <w:rPr>
          <w:sz w:val="20"/>
          <w:szCs w:val="20"/>
        </w:rPr>
      </w:pPr>
    </w:p>
    <w:p w14:paraId="51C496B9" w14:textId="77777777" w:rsidR="00D00302" w:rsidRDefault="00D00302" w:rsidP="00CD53C2">
      <w:pPr>
        <w:rPr>
          <w:sz w:val="20"/>
          <w:szCs w:val="20"/>
        </w:rPr>
      </w:pPr>
    </w:p>
    <w:p w14:paraId="0CDAAC11" w14:textId="77777777" w:rsidR="00E10E2A" w:rsidRDefault="00E10E2A" w:rsidP="00CD53C2">
      <w:pPr>
        <w:rPr>
          <w:sz w:val="20"/>
          <w:szCs w:val="20"/>
        </w:rPr>
      </w:pPr>
    </w:p>
    <w:p w14:paraId="45735142" w14:textId="77777777" w:rsidR="00E10E2A" w:rsidRPr="00E10E2A" w:rsidRDefault="00E10E2A" w:rsidP="00E10E2A">
      <w:pPr>
        <w:pStyle w:val="Heading1"/>
        <w:jc w:val="center"/>
        <w:rPr>
          <w:rFonts w:cs="Times New Roman"/>
          <w:b/>
          <w:bCs/>
          <w:color w:val="auto"/>
          <w:lang w:val="fr-FR"/>
        </w:rPr>
      </w:pPr>
      <w:bookmarkStart w:id="4" w:name="_Toc210237796"/>
      <w:r w:rsidRPr="00E10E2A">
        <w:rPr>
          <w:rFonts w:cs="Times New Roman"/>
          <w:b/>
          <w:bCs/>
          <w:color w:val="auto"/>
          <w:lang w:val="fr-FR"/>
        </w:rPr>
        <w:t>SECTION I : INVITATION FOR TENDERS</w:t>
      </w:r>
      <w:bookmarkEnd w:id="4"/>
    </w:p>
    <w:p w14:paraId="0FFBC43D" w14:textId="77777777" w:rsidR="00E10E2A" w:rsidRDefault="00E10E2A" w:rsidP="00CD53C2">
      <w:pPr>
        <w:rPr>
          <w:sz w:val="20"/>
          <w:szCs w:val="20"/>
        </w:rPr>
      </w:pPr>
    </w:p>
    <w:p w14:paraId="5ABAE2BA" w14:textId="77777777" w:rsidR="00E10E2A" w:rsidRDefault="00E10E2A" w:rsidP="00CD53C2"/>
    <w:p w14:paraId="60633063" w14:textId="77777777" w:rsidR="00E10E2A" w:rsidRDefault="00E10E2A" w:rsidP="00CD53C2"/>
    <w:p w14:paraId="4AACDAAD" w14:textId="77777777" w:rsidR="00E10E2A" w:rsidRDefault="00E10E2A" w:rsidP="00CD53C2"/>
    <w:p w14:paraId="2060F18F" w14:textId="77777777" w:rsidR="00E10E2A" w:rsidRDefault="00E10E2A" w:rsidP="00CD53C2"/>
    <w:p w14:paraId="547EDCC0" w14:textId="77777777" w:rsidR="00E10E2A" w:rsidRDefault="00E10E2A" w:rsidP="00CD53C2"/>
    <w:p w14:paraId="4E190C8A" w14:textId="77777777" w:rsidR="00E10E2A" w:rsidRDefault="00E10E2A" w:rsidP="00CD53C2"/>
    <w:p w14:paraId="3577878B" w14:textId="77777777" w:rsidR="00E10E2A" w:rsidRDefault="00E10E2A" w:rsidP="00CD53C2"/>
    <w:p w14:paraId="651BD30A" w14:textId="77777777" w:rsidR="00E10E2A" w:rsidRDefault="00E10E2A" w:rsidP="00CD53C2"/>
    <w:p w14:paraId="6C0569CC" w14:textId="77777777" w:rsidR="00E10E2A" w:rsidRDefault="00E10E2A" w:rsidP="00CD53C2"/>
    <w:p w14:paraId="27139791" w14:textId="77777777" w:rsidR="00E10E2A" w:rsidRDefault="00E10E2A" w:rsidP="00CD53C2"/>
    <w:p w14:paraId="41F1A5C9" w14:textId="77777777" w:rsidR="00D00302" w:rsidRDefault="00D00302" w:rsidP="00CD53C2"/>
    <w:p w14:paraId="2375EAFA" w14:textId="77777777" w:rsidR="00D00302" w:rsidRDefault="00D00302" w:rsidP="00CD53C2"/>
    <w:p w14:paraId="69CD3250" w14:textId="77777777" w:rsidR="00D00302" w:rsidRDefault="00D00302" w:rsidP="00CD53C2"/>
    <w:p w14:paraId="05E4B735" w14:textId="77777777" w:rsidR="00D00302" w:rsidRDefault="00D00302" w:rsidP="00CD53C2"/>
    <w:p w14:paraId="078F5E2D" w14:textId="77777777" w:rsidR="00D00302" w:rsidRDefault="00D00302" w:rsidP="00CD53C2"/>
    <w:p w14:paraId="33DADAF6" w14:textId="77777777" w:rsidR="00E10E2A" w:rsidRPr="00E10E2A" w:rsidRDefault="00E10E2A" w:rsidP="00E10E2A">
      <w:pPr>
        <w:jc w:val="center"/>
        <w:rPr>
          <w:b/>
          <w:sz w:val="28"/>
          <w:szCs w:val="28"/>
        </w:rPr>
      </w:pPr>
      <w:r w:rsidRPr="00E10E2A">
        <w:rPr>
          <w:b/>
          <w:sz w:val="28"/>
          <w:szCs w:val="28"/>
        </w:rPr>
        <w:t>Invitation for Tenders</w:t>
      </w:r>
    </w:p>
    <w:p w14:paraId="6E0ECFBA" w14:textId="77777777" w:rsidR="00E10E2A" w:rsidRPr="00E10E2A" w:rsidRDefault="00E10E2A" w:rsidP="00E10E2A">
      <w:pPr>
        <w:widowControl w:val="0"/>
        <w:autoSpaceDE w:val="0"/>
        <w:autoSpaceDN w:val="0"/>
        <w:adjustRightInd w:val="0"/>
        <w:spacing w:before="62" w:after="0" w:line="436" w:lineRule="auto"/>
        <w:ind w:right="20"/>
        <w:jc w:val="center"/>
        <w:rPr>
          <w:bCs/>
          <w:spacing w:val="-1"/>
          <w:szCs w:val="24"/>
        </w:rPr>
      </w:pPr>
    </w:p>
    <w:p w14:paraId="494413E5" w14:textId="77777777" w:rsidR="00E10E2A" w:rsidRPr="00E10E2A" w:rsidRDefault="00E10E2A" w:rsidP="00E10E2A">
      <w:pPr>
        <w:widowControl w:val="0"/>
        <w:autoSpaceDE w:val="0"/>
        <w:autoSpaceDN w:val="0"/>
        <w:adjustRightInd w:val="0"/>
        <w:spacing w:before="62" w:after="0" w:line="436" w:lineRule="auto"/>
        <w:ind w:right="20"/>
        <w:jc w:val="center"/>
        <w:rPr>
          <w:szCs w:val="24"/>
        </w:rPr>
      </w:pPr>
    </w:p>
    <w:p w14:paraId="53BC25D0" w14:textId="77777777" w:rsidR="00E10E2A" w:rsidRPr="00E10E2A" w:rsidRDefault="00E10E2A" w:rsidP="00E10E2A">
      <w:pPr>
        <w:widowControl w:val="0"/>
        <w:autoSpaceDE w:val="0"/>
        <w:autoSpaceDN w:val="0"/>
        <w:adjustRightInd w:val="0"/>
        <w:spacing w:after="0" w:line="200" w:lineRule="exact"/>
        <w:jc w:val="center"/>
        <w:rPr>
          <w:sz w:val="20"/>
          <w:szCs w:val="20"/>
        </w:rPr>
      </w:pPr>
      <w:r w:rsidRPr="00E10E2A">
        <w:rPr>
          <w:b/>
          <w:bCs/>
          <w:szCs w:val="24"/>
        </w:rPr>
        <w:t xml:space="preserve">Tender </w:t>
      </w:r>
      <w:r w:rsidRPr="00E10E2A">
        <w:rPr>
          <w:b/>
          <w:bCs/>
          <w:spacing w:val="-1"/>
          <w:szCs w:val="24"/>
        </w:rPr>
        <w:t>N</w:t>
      </w:r>
      <w:r w:rsidRPr="00E10E2A">
        <w:rPr>
          <w:b/>
          <w:bCs/>
          <w:spacing w:val="1"/>
          <w:szCs w:val="24"/>
        </w:rPr>
        <w:t>o</w:t>
      </w:r>
      <w:r w:rsidRPr="00E10E2A">
        <w:rPr>
          <w:b/>
          <w:bCs/>
          <w:szCs w:val="24"/>
        </w:rPr>
        <w:t>.</w:t>
      </w:r>
      <w:r w:rsidRPr="00E10E2A">
        <w:rPr>
          <w:b/>
          <w:bCs/>
          <w:spacing w:val="-2"/>
          <w:szCs w:val="24"/>
        </w:rPr>
        <w:t xml:space="preserve"> </w:t>
      </w:r>
      <w:r w:rsidRPr="00E10E2A">
        <w:rPr>
          <w:b/>
          <w:bCs/>
          <w:sz w:val="23"/>
          <w:szCs w:val="23"/>
        </w:rPr>
        <w:t>GR/ORC/NCT/TS/08/25</w:t>
      </w:r>
    </w:p>
    <w:p w14:paraId="74036C6F" w14:textId="77777777" w:rsidR="00E10E2A" w:rsidRPr="00E10E2A" w:rsidRDefault="00E10E2A" w:rsidP="00E10E2A">
      <w:pPr>
        <w:widowControl w:val="0"/>
        <w:autoSpaceDE w:val="0"/>
        <w:autoSpaceDN w:val="0"/>
        <w:adjustRightInd w:val="0"/>
        <w:spacing w:before="1" w:after="0" w:line="240" w:lineRule="auto"/>
        <w:ind w:right="20"/>
        <w:jc w:val="center"/>
        <w:rPr>
          <w:szCs w:val="24"/>
        </w:rPr>
      </w:pPr>
    </w:p>
    <w:p w14:paraId="4263D04A" w14:textId="77777777" w:rsidR="00E10E2A" w:rsidRPr="00E10E2A" w:rsidRDefault="00E10E2A" w:rsidP="00E10E2A">
      <w:pPr>
        <w:widowControl w:val="0"/>
        <w:autoSpaceDE w:val="0"/>
        <w:autoSpaceDN w:val="0"/>
        <w:adjustRightInd w:val="0"/>
        <w:spacing w:before="1" w:after="0" w:line="240" w:lineRule="exact"/>
        <w:rPr>
          <w:szCs w:val="24"/>
        </w:rPr>
      </w:pPr>
    </w:p>
    <w:p w14:paraId="0A3A8B5E" w14:textId="77777777" w:rsidR="00E10E2A" w:rsidRPr="00E10E2A" w:rsidRDefault="00E10E2A" w:rsidP="00E10E2A">
      <w:pPr>
        <w:widowControl w:val="0"/>
        <w:autoSpaceDE w:val="0"/>
        <w:autoSpaceDN w:val="0"/>
        <w:adjustRightInd w:val="0"/>
        <w:spacing w:after="0" w:line="240" w:lineRule="auto"/>
        <w:ind w:right="-87"/>
        <w:jc w:val="center"/>
        <w:rPr>
          <w:szCs w:val="24"/>
        </w:rPr>
      </w:pPr>
      <w:r w:rsidRPr="00E10E2A">
        <w:rPr>
          <w:b/>
          <w:bCs/>
          <w:szCs w:val="24"/>
        </w:rPr>
        <w:t>f</w:t>
      </w:r>
      <w:r w:rsidRPr="00E10E2A">
        <w:rPr>
          <w:b/>
          <w:bCs/>
          <w:spacing w:val="1"/>
          <w:szCs w:val="24"/>
        </w:rPr>
        <w:t>o</w:t>
      </w:r>
      <w:r w:rsidRPr="00E10E2A">
        <w:rPr>
          <w:b/>
          <w:bCs/>
          <w:szCs w:val="24"/>
        </w:rPr>
        <w:t>r</w:t>
      </w:r>
    </w:p>
    <w:p w14:paraId="03013885" w14:textId="77777777" w:rsidR="00E10E2A" w:rsidRPr="00E10E2A" w:rsidRDefault="00E10E2A" w:rsidP="00E10E2A">
      <w:pPr>
        <w:widowControl w:val="0"/>
        <w:autoSpaceDE w:val="0"/>
        <w:autoSpaceDN w:val="0"/>
        <w:adjustRightInd w:val="0"/>
        <w:spacing w:before="1" w:after="0" w:line="240" w:lineRule="exact"/>
        <w:rPr>
          <w:szCs w:val="24"/>
        </w:rPr>
      </w:pPr>
    </w:p>
    <w:p w14:paraId="60E1EF9A" w14:textId="7FBE07A5" w:rsidR="00E10E2A" w:rsidRPr="00E10E2A" w:rsidRDefault="00E10E2A" w:rsidP="00E10E2A">
      <w:pPr>
        <w:widowControl w:val="0"/>
        <w:autoSpaceDE w:val="0"/>
        <w:autoSpaceDN w:val="0"/>
        <w:adjustRightInd w:val="0"/>
        <w:spacing w:after="0" w:line="434" w:lineRule="auto"/>
        <w:ind w:left="1952" w:right="1620"/>
        <w:jc w:val="center"/>
        <w:rPr>
          <w:b/>
          <w:bCs/>
          <w:szCs w:val="24"/>
        </w:rPr>
      </w:pPr>
      <w:r>
        <w:rPr>
          <w:b/>
          <w:bCs/>
          <w:sz w:val="23"/>
          <w:szCs w:val="23"/>
        </w:rPr>
        <w:t>Consultancy Services for Establishment of Network Operations Center (NOC) and Security</w:t>
      </w:r>
      <w:r w:rsidR="005A38AD">
        <w:rPr>
          <w:b/>
          <w:bCs/>
          <w:sz w:val="23"/>
          <w:szCs w:val="23"/>
        </w:rPr>
        <w:t xml:space="preserve"> Operations </w:t>
      </w:r>
      <w:r w:rsidR="00A709C5">
        <w:rPr>
          <w:b/>
          <w:bCs/>
          <w:sz w:val="23"/>
          <w:szCs w:val="23"/>
        </w:rPr>
        <w:t>Center</w:t>
      </w:r>
      <w:r w:rsidR="00A709C5" w:rsidRPr="00E10E2A">
        <w:rPr>
          <w:b/>
          <w:bCs/>
          <w:szCs w:val="24"/>
        </w:rPr>
        <w:t xml:space="preserve"> </w:t>
      </w:r>
      <w:r w:rsidR="00A709C5">
        <w:rPr>
          <w:b/>
          <w:bCs/>
          <w:szCs w:val="24"/>
        </w:rPr>
        <w:t>(</w:t>
      </w:r>
      <w:r w:rsidR="005A38AD">
        <w:rPr>
          <w:b/>
          <w:bCs/>
          <w:szCs w:val="24"/>
        </w:rPr>
        <w:t>SOC)</w:t>
      </w:r>
    </w:p>
    <w:p w14:paraId="6992D495" w14:textId="4E905A28" w:rsidR="00A709C5" w:rsidRPr="00A709C5" w:rsidRDefault="00E10E2A" w:rsidP="00A709C5">
      <w:pPr>
        <w:widowControl w:val="0"/>
        <w:autoSpaceDE w:val="0"/>
        <w:autoSpaceDN w:val="0"/>
        <w:adjustRightInd w:val="0"/>
        <w:spacing w:after="0" w:line="434" w:lineRule="auto"/>
        <w:ind w:left="1952" w:right="1990"/>
        <w:jc w:val="center"/>
        <w:rPr>
          <w:szCs w:val="24"/>
        </w:rPr>
      </w:pPr>
      <w:r w:rsidRPr="00E10E2A">
        <w:rPr>
          <w:b/>
          <w:bCs/>
          <w:sz w:val="28"/>
          <w:szCs w:val="28"/>
        </w:rPr>
        <w:t>Invitation for Tenders</w:t>
      </w:r>
    </w:p>
    <w:p w14:paraId="40F25961" w14:textId="7083E587" w:rsidR="00A709C5" w:rsidRPr="00A709C5" w:rsidRDefault="00A709C5" w:rsidP="00A709C5">
      <w:pPr>
        <w:widowControl w:val="0"/>
        <w:numPr>
          <w:ilvl w:val="0"/>
          <w:numId w:val="22"/>
        </w:numPr>
        <w:autoSpaceDE w:val="0"/>
        <w:autoSpaceDN w:val="0"/>
        <w:adjustRightInd w:val="0"/>
        <w:spacing w:after="0" w:line="239" w:lineRule="auto"/>
        <w:ind w:left="810" w:right="75"/>
        <w:contextualSpacing/>
        <w:jc w:val="both"/>
      </w:pPr>
      <w:r w:rsidRPr="00A709C5">
        <w:rPr>
          <w:spacing w:val="-1"/>
        </w:rPr>
        <w:t>T</w:t>
      </w:r>
      <w:r w:rsidRPr="00A709C5">
        <w:rPr>
          <w:spacing w:val="1"/>
        </w:rPr>
        <w:t>h</w:t>
      </w:r>
      <w:r w:rsidRPr="00A709C5">
        <w:t xml:space="preserve">is </w:t>
      </w:r>
      <w:r w:rsidRPr="00A709C5">
        <w:rPr>
          <w:spacing w:val="-2"/>
        </w:rPr>
        <w:t>I</w:t>
      </w:r>
      <w:r w:rsidRPr="00A709C5">
        <w:rPr>
          <w:spacing w:val="1"/>
        </w:rPr>
        <w:t>n</w:t>
      </w:r>
      <w:r w:rsidRPr="00A709C5">
        <w:rPr>
          <w:spacing w:val="-2"/>
        </w:rPr>
        <w:t>v</w:t>
      </w:r>
      <w:r w:rsidRPr="00A709C5">
        <w:t>itat</w:t>
      </w:r>
      <w:r w:rsidRPr="00A709C5">
        <w:rPr>
          <w:spacing w:val="1"/>
        </w:rPr>
        <w:t>i</w:t>
      </w:r>
      <w:r w:rsidRPr="00A709C5">
        <w:rPr>
          <w:spacing w:val="-3"/>
        </w:rPr>
        <w:t>o</w:t>
      </w:r>
      <w:r w:rsidRPr="00A709C5">
        <w:t>n</w:t>
      </w:r>
      <w:r w:rsidRPr="00A709C5">
        <w:rPr>
          <w:spacing w:val="1"/>
        </w:rPr>
        <w:t xml:space="preserve"> f</w:t>
      </w:r>
      <w:r w:rsidRPr="00A709C5">
        <w:t>or</w:t>
      </w:r>
      <w:r w:rsidRPr="00A709C5">
        <w:rPr>
          <w:spacing w:val="4"/>
        </w:rPr>
        <w:t xml:space="preserve"> </w:t>
      </w:r>
      <w:r w:rsidRPr="00A709C5">
        <w:rPr>
          <w:spacing w:val="-1"/>
        </w:rPr>
        <w:t>T</w:t>
      </w:r>
      <w:r w:rsidRPr="00A709C5">
        <w:t>e</w:t>
      </w:r>
      <w:r w:rsidRPr="00A709C5">
        <w:rPr>
          <w:spacing w:val="-2"/>
        </w:rPr>
        <w:t>n</w:t>
      </w:r>
      <w:r w:rsidRPr="00A709C5">
        <w:t>d</w:t>
      </w:r>
      <w:r w:rsidRPr="00A709C5">
        <w:rPr>
          <w:spacing w:val="-1"/>
        </w:rPr>
        <w:t>er</w:t>
      </w:r>
      <w:r w:rsidRPr="00A709C5">
        <w:t xml:space="preserve">s </w:t>
      </w:r>
      <w:r w:rsidRPr="00A709C5">
        <w:rPr>
          <w:spacing w:val="1"/>
        </w:rPr>
        <w:t>f</w:t>
      </w:r>
      <w:r w:rsidRPr="00A709C5">
        <w:t>oll</w:t>
      </w:r>
      <w:r w:rsidRPr="00A709C5">
        <w:rPr>
          <w:spacing w:val="-2"/>
        </w:rPr>
        <w:t>o</w:t>
      </w:r>
      <w:r w:rsidRPr="00A709C5">
        <w:t>ws</w:t>
      </w:r>
      <w:r w:rsidRPr="00A709C5">
        <w:rPr>
          <w:spacing w:val="1"/>
        </w:rPr>
        <w:t xml:space="preserve"> </w:t>
      </w:r>
      <w:r w:rsidRPr="00A709C5">
        <w:t>t</w:t>
      </w:r>
      <w:r w:rsidRPr="00A709C5">
        <w:rPr>
          <w:spacing w:val="1"/>
        </w:rPr>
        <w:t>h</w:t>
      </w:r>
      <w:r w:rsidRPr="00A709C5">
        <w:t>e Gene</w:t>
      </w:r>
      <w:r w:rsidRPr="00A709C5">
        <w:rPr>
          <w:spacing w:val="-3"/>
        </w:rPr>
        <w:t>r</w:t>
      </w:r>
      <w:r w:rsidRPr="00A709C5">
        <w:t xml:space="preserve">al </w:t>
      </w:r>
      <w:r w:rsidRPr="00A709C5">
        <w:rPr>
          <w:spacing w:val="1"/>
        </w:rPr>
        <w:t>P</w:t>
      </w:r>
      <w:r w:rsidRPr="00A709C5">
        <w:rPr>
          <w:spacing w:val="-1"/>
        </w:rPr>
        <w:t>r</w:t>
      </w:r>
      <w:r w:rsidRPr="00A709C5">
        <w:rPr>
          <w:spacing w:val="-3"/>
        </w:rPr>
        <w:t>o</w:t>
      </w:r>
      <w:r w:rsidRPr="00A709C5">
        <w:t>c</w:t>
      </w:r>
      <w:r w:rsidRPr="00A709C5">
        <w:rPr>
          <w:spacing w:val="-1"/>
        </w:rPr>
        <w:t>ur</w:t>
      </w:r>
      <w:r w:rsidRPr="00A709C5">
        <w:t>e</w:t>
      </w:r>
      <w:r w:rsidRPr="00A709C5">
        <w:rPr>
          <w:spacing w:val="-1"/>
        </w:rPr>
        <w:t>m</w:t>
      </w:r>
      <w:r w:rsidRPr="00A709C5">
        <w:t>e</w:t>
      </w:r>
      <w:r w:rsidRPr="00A709C5">
        <w:rPr>
          <w:spacing w:val="1"/>
        </w:rPr>
        <w:t>n</w:t>
      </w:r>
      <w:r w:rsidRPr="00A709C5">
        <w:t xml:space="preserve">t </w:t>
      </w:r>
      <w:r w:rsidRPr="00A709C5">
        <w:rPr>
          <w:spacing w:val="-1"/>
        </w:rPr>
        <w:t>N</w:t>
      </w:r>
      <w:r w:rsidRPr="00A709C5">
        <w:t>o</w:t>
      </w:r>
      <w:r w:rsidRPr="00A709C5">
        <w:rPr>
          <w:spacing w:val="-3"/>
        </w:rPr>
        <w:t>t</w:t>
      </w:r>
      <w:r w:rsidRPr="00A709C5">
        <w:t>i</w:t>
      </w:r>
      <w:r w:rsidRPr="00A709C5">
        <w:rPr>
          <w:spacing w:val="1"/>
        </w:rPr>
        <w:t>c</w:t>
      </w:r>
      <w:r w:rsidRPr="00A709C5">
        <w:t xml:space="preserve">e, </w:t>
      </w:r>
      <w:r w:rsidRPr="00A709C5">
        <w:rPr>
          <w:spacing w:val="-2"/>
        </w:rPr>
        <w:t>w</w:t>
      </w:r>
      <w:r w:rsidRPr="00A709C5">
        <w:rPr>
          <w:spacing w:val="1"/>
        </w:rPr>
        <w:t>h</w:t>
      </w:r>
      <w:r w:rsidRPr="00A709C5">
        <w:t>i</w:t>
      </w:r>
      <w:r w:rsidRPr="00A709C5">
        <w:rPr>
          <w:spacing w:val="-2"/>
        </w:rPr>
        <w:t>c</w:t>
      </w:r>
      <w:r w:rsidRPr="00A709C5">
        <w:t>h</w:t>
      </w:r>
      <w:r w:rsidRPr="00A709C5">
        <w:rPr>
          <w:spacing w:val="3"/>
        </w:rPr>
        <w:t xml:space="preserve"> </w:t>
      </w:r>
      <w:r w:rsidRPr="00A709C5">
        <w:t>a</w:t>
      </w:r>
      <w:r w:rsidRPr="00A709C5">
        <w:rPr>
          <w:spacing w:val="-1"/>
        </w:rPr>
        <w:t>pp</w:t>
      </w:r>
      <w:r w:rsidRPr="00A709C5">
        <w:t>ea</w:t>
      </w:r>
      <w:r w:rsidRPr="00A709C5">
        <w:rPr>
          <w:spacing w:val="-1"/>
        </w:rPr>
        <w:t>r</w:t>
      </w:r>
      <w:r w:rsidRPr="00A709C5">
        <w:t>ed</w:t>
      </w:r>
      <w:r w:rsidRPr="00A709C5">
        <w:rPr>
          <w:spacing w:val="2"/>
        </w:rPr>
        <w:t xml:space="preserve"> </w:t>
      </w:r>
      <w:r w:rsidRPr="00A709C5">
        <w:rPr>
          <w:spacing w:val="-2"/>
        </w:rPr>
        <w:t>i</w:t>
      </w:r>
      <w:r w:rsidRPr="00A709C5">
        <w:t>n</w:t>
      </w:r>
      <w:r w:rsidRPr="00A709C5">
        <w:rPr>
          <w:spacing w:val="3"/>
        </w:rPr>
        <w:t xml:space="preserve"> </w:t>
      </w:r>
      <w:r w:rsidRPr="00A709C5">
        <w:rPr>
          <w:spacing w:val="1"/>
        </w:rPr>
        <w:t>the Ghanaian Times</w:t>
      </w:r>
      <w:r w:rsidRPr="00A709C5">
        <w:rPr>
          <w:spacing w:val="3"/>
        </w:rPr>
        <w:t xml:space="preserve"> on the </w:t>
      </w:r>
      <w:r w:rsidR="00422FCD">
        <w:rPr>
          <w:spacing w:val="3"/>
        </w:rPr>
        <w:t>4</w:t>
      </w:r>
      <w:r w:rsidR="00CA79B7" w:rsidRPr="00A709C5">
        <w:rPr>
          <w:spacing w:val="3"/>
          <w:vertAlign w:val="superscript"/>
        </w:rPr>
        <w:t>th</w:t>
      </w:r>
      <w:r>
        <w:rPr>
          <w:spacing w:val="3"/>
        </w:rPr>
        <w:t xml:space="preserve"> </w:t>
      </w:r>
      <w:r w:rsidR="00422FCD">
        <w:rPr>
          <w:spacing w:val="3"/>
        </w:rPr>
        <w:t xml:space="preserve">of </w:t>
      </w:r>
      <w:r w:rsidR="00FE71CA">
        <w:rPr>
          <w:spacing w:val="3"/>
        </w:rPr>
        <w:t>Decem</w:t>
      </w:r>
      <w:r w:rsidRPr="00A709C5">
        <w:rPr>
          <w:spacing w:val="3"/>
        </w:rPr>
        <w:t>ber 2025.</w:t>
      </w:r>
    </w:p>
    <w:p w14:paraId="2C5BC4BE" w14:textId="77777777" w:rsidR="00A709C5" w:rsidRPr="00A709C5" w:rsidRDefault="00A709C5" w:rsidP="00A709C5">
      <w:pPr>
        <w:widowControl w:val="0"/>
        <w:autoSpaceDE w:val="0"/>
        <w:autoSpaceDN w:val="0"/>
        <w:adjustRightInd w:val="0"/>
        <w:spacing w:after="0" w:line="240" w:lineRule="exact"/>
        <w:rPr>
          <w:szCs w:val="24"/>
        </w:rPr>
      </w:pPr>
    </w:p>
    <w:p w14:paraId="57977315" w14:textId="77777777" w:rsidR="00A709C5" w:rsidRPr="00A709C5" w:rsidRDefault="00A709C5" w:rsidP="00A709C5">
      <w:pPr>
        <w:widowControl w:val="0"/>
        <w:autoSpaceDE w:val="0"/>
        <w:autoSpaceDN w:val="0"/>
        <w:adjustRightInd w:val="0"/>
        <w:spacing w:after="0" w:line="240" w:lineRule="auto"/>
        <w:ind w:left="800" w:right="75"/>
        <w:jc w:val="both"/>
        <w:rPr>
          <w:spacing w:val="-1"/>
        </w:rPr>
      </w:pPr>
    </w:p>
    <w:p w14:paraId="6826C019" w14:textId="68AD03A7" w:rsidR="00A709C5" w:rsidRPr="00A709C5" w:rsidRDefault="00A709C5" w:rsidP="00A709C5">
      <w:pPr>
        <w:widowControl w:val="0"/>
        <w:autoSpaceDE w:val="0"/>
        <w:autoSpaceDN w:val="0"/>
        <w:adjustRightInd w:val="0"/>
        <w:spacing w:after="0" w:line="240" w:lineRule="auto"/>
        <w:ind w:left="800" w:right="76" w:hanging="80"/>
        <w:jc w:val="both"/>
      </w:pPr>
      <w:r w:rsidRPr="00A709C5">
        <w:t xml:space="preserve">The </w:t>
      </w:r>
      <w:r w:rsidRPr="00A709C5">
        <w:rPr>
          <w:i/>
        </w:rPr>
        <w:t xml:space="preserve">Office of the Registrar of Companies </w:t>
      </w:r>
      <w:r w:rsidRPr="00A709C5">
        <w:t>intends to apply part of its budgetary allocation to fund eligible payments</w:t>
      </w:r>
      <w:r w:rsidRPr="00A709C5">
        <w:rPr>
          <w:i/>
        </w:rPr>
        <w:t xml:space="preserve"> </w:t>
      </w:r>
      <w:r w:rsidRPr="00A709C5">
        <w:t xml:space="preserve">under the contract for </w:t>
      </w:r>
      <w:bookmarkStart w:id="5" w:name="_Hlk214029831"/>
      <w:r>
        <w:rPr>
          <w:b/>
          <w:bCs/>
          <w:sz w:val="23"/>
          <w:szCs w:val="23"/>
        </w:rPr>
        <w:t>Consultancy Services for Establishment of Network Operations Center (NOC)</w:t>
      </w:r>
      <w:bookmarkEnd w:id="5"/>
      <w:r>
        <w:rPr>
          <w:b/>
          <w:bCs/>
          <w:sz w:val="23"/>
          <w:szCs w:val="23"/>
        </w:rPr>
        <w:t xml:space="preserve"> and Security Operations Center </w:t>
      </w:r>
      <w:r w:rsidR="00CA79B7">
        <w:rPr>
          <w:b/>
          <w:bCs/>
          <w:sz w:val="23"/>
          <w:szCs w:val="23"/>
        </w:rPr>
        <w:t>(SOC</w:t>
      </w:r>
      <w:r>
        <w:rPr>
          <w:b/>
          <w:bCs/>
          <w:sz w:val="23"/>
          <w:szCs w:val="23"/>
        </w:rPr>
        <w:t>)</w:t>
      </w:r>
    </w:p>
    <w:p w14:paraId="31A46642" w14:textId="77777777" w:rsidR="00A709C5" w:rsidRPr="00A709C5" w:rsidRDefault="00A709C5" w:rsidP="00A709C5">
      <w:pPr>
        <w:widowControl w:val="0"/>
        <w:autoSpaceDE w:val="0"/>
        <w:autoSpaceDN w:val="0"/>
        <w:adjustRightInd w:val="0"/>
        <w:spacing w:after="0" w:line="240" w:lineRule="auto"/>
        <w:ind w:left="800" w:right="75"/>
        <w:jc w:val="both"/>
      </w:pPr>
    </w:p>
    <w:p w14:paraId="0AF3D064" w14:textId="77777777" w:rsidR="00A709C5" w:rsidRPr="00A709C5" w:rsidRDefault="00A709C5" w:rsidP="00A709C5">
      <w:pPr>
        <w:widowControl w:val="0"/>
        <w:autoSpaceDE w:val="0"/>
        <w:autoSpaceDN w:val="0"/>
        <w:adjustRightInd w:val="0"/>
        <w:spacing w:before="18" w:after="0" w:line="220" w:lineRule="exact"/>
      </w:pPr>
    </w:p>
    <w:p w14:paraId="468E3AB5" w14:textId="70FA3810" w:rsidR="00A709C5" w:rsidRPr="00A709C5" w:rsidRDefault="00A709C5" w:rsidP="00A709C5">
      <w:pPr>
        <w:numPr>
          <w:ilvl w:val="0"/>
          <w:numId w:val="20"/>
        </w:numPr>
        <w:tabs>
          <w:tab w:val="left" w:pos="720"/>
        </w:tabs>
        <w:spacing w:after="0" w:line="234" w:lineRule="auto"/>
        <w:ind w:left="720" w:right="360" w:hanging="360"/>
      </w:pPr>
      <w:r w:rsidRPr="00A709C5">
        <w:t xml:space="preserve">The </w:t>
      </w:r>
      <w:r w:rsidRPr="00A709C5">
        <w:rPr>
          <w:i/>
        </w:rPr>
        <w:t>Office of the Registrar of Companies</w:t>
      </w:r>
      <w:r w:rsidRPr="00A709C5">
        <w:t xml:space="preserve"> now invites sealed Tenders from eligible Tenderers for the procurement of</w:t>
      </w:r>
      <w:r>
        <w:t xml:space="preserve"> </w:t>
      </w:r>
      <w:r w:rsidRPr="00CA79B7">
        <w:rPr>
          <w:b/>
          <w:bCs/>
        </w:rPr>
        <w:t>Consultancy Services for Establishment of Network Operations Center (NOC)</w:t>
      </w:r>
      <w:r w:rsidR="00CA79B7" w:rsidRPr="00CA79B7">
        <w:rPr>
          <w:b/>
          <w:bCs/>
        </w:rPr>
        <w:t xml:space="preserve"> and Security Operations Center (SOC</w:t>
      </w:r>
      <w:r w:rsidR="00CA79B7">
        <w:t>)</w:t>
      </w:r>
      <w:r w:rsidRPr="00A709C5">
        <w:t>.</w:t>
      </w:r>
    </w:p>
    <w:p w14:paraId="596F1C4D" w14:textId="77777777" w:rsidR="00A709C5" w:rsidRPr="00A709C5" w:rsidRDefault="00A709C5" w:rsidP="00A709C5">
      <w:pPr>
        <w:spacing w:line="13" w:lineRule="exact"/>
      </w:pPr>
    </w:p>
    <w:p w14:paraId="169D9B0E" w14:textId="77777777" w:rsidR="00A709C5" w:rsidRPr="00A709C5" w:rsidRDefault="00A709C5" w:rsidP="00A709C5">
      <w:pPr>
        <w:spacing w:line="236" w:lineRule="auto"/>
        <w:ind w:left="720" w:right="360"/>
        <w:jc w:val="both"/>
      </w:pPr>
      <w:r w:rsidRPr="00A709C5">
        <w:t>Tendering will be conducted through the National and International Competitive Tendering procedures specified in the Public Procurement Act, 2003 (Act 663) as amended and in the Guidelines of the Public Procurement Authority of the Republic Ghana.</w:t>
      </w:r>
    </w:p>
    <w:p w14:paraId="37521CD6" w14:textId="77777777" w:rsidR="00A709C5" w:rsidRPr="00A709C5" w:rsidRDefault="00A709C5" w:rsidP="00A709C5">
      <w:pPr>
        <w:spacing w:line="198" w:lineRule="exact"/>
      </w:pPr>
    </w:p>
    <w:p w14:paraId="642912C9" w14:textId="77777777" w:rsidR="00A709C5" w:rsidRPr="00A709C5" w:rsidRDefault="00A709C5" w:rsidP="00A709C5">
      <w:pPr>
        <w:numPr>
          <w:ilvl w:val="0"/>
          <w:numId w:val="20"/>
        </w:numPr>
        <w:tabs>
          <w:tab w:val="left" w:pos="782"/>
        </w:tabs>
        <w:spacing w:after="0" w:line="236" w:lineRule="auto"/>
        <w:ind w:left="720" w:right="360" w:hanging="360"/>
        <w:jc w:val="both"/>
      </w:pPr>
      <w:r w:rsidRPr="00A709C5">
        <w:t xml:space="preserve">Interested eligible Tenderers may obtain further information from GHANEPS </w:t>
      </w:r>
      <w:r w:rsidRPr="00A709C5">
        <w:rPr>
          <w:i/>
        </w:rPr>
        <w:t>[www.ghaneps.gov.org].</w:t>
      </w:r>
    </w:p>
    <w:p w14:paraId="16C28915" w14:textId="77777777" w:rsidR="00A709C5" w:rsidRPr="00A709C5" w:rsidRDefault="00A709C5" w:rsidP="00A709C5">
      <w:pPr>
        <w:spacing w:line="196" w:lineRule="exact"/>
      </w:pPr>
    </w:p>
    <w:p w14:paraId="401198DC" w14:textId="77777777" w:rsidR="00A709C5" w:rsidRPr="00A709C5" w:rsidRDefault="00A709C5" w:rsidP="00A709C5">
      <w:pPr>
        <w:numPr>
          <w:ilvl w:val="0"/>
          <w:numId w:val="20"/>
        </w:numPr>
        <w:tabs>
          <w:tab w:val="left" w:pos="720"/>
        </w:tabs>
        <w:spacing w:after="0" w:line="237" w:lineRule="auto"/>
        <w:ind w:left="720" w:right="360" w:hanging="360"/>
        <w:jc w:val="both"/>
      </w:pPr>
      <w:r w:rsidRPr="00A709C5">
        <w:t>A complete set of Tender documents in English may be purchased by interested Tenderers on GHANEPS upon a payment of a non-refundable fee of Five Hundred Ghana Cedis</w:t>
      </w:r>
      <w:r w:rsidRPr="00A709C5">
        <w:rPr>
          <w:i/>
        </w:rPr>
        <w:t xml:space="preserve"> [GH₵500 cedis]</w:t>
      </w:r>
      <w:r w:rsidRPr="00A709C5">
        <w:t>.</w:t>
      </w:r>
    </w:p>
    <w:p w14:paraId="7E220C88" w14:textId="77777777" w:rsidR="00A709C5" w:rsidRPr="00A709C5" w:rsidRDefault="00A709C5" w:rsidP="00A709C5">
      <w:pPr>
        <w:spacing w:line="198" w:lineRule="exact"/>
      </w:pPr>
    </w:p>
    <w:p w14:paraId="7B47AAB9" w14:textId="6D25D3EA" w:rsidR="00A709C5" w:rsidRPr="00A709C5" w:rsidRDefault="00A709C5" w:rsidP="00A709C5">
      <w:pPr>
        <w:numPr>
          <w:ilvl w:val="0"/>
          <w:numId w:val="20"/>
        </w:numPr>
        <w:tabs>
          <w:tab w:val="left" w:pos="720"/>
        </w:tabs>
        <w:spacing w:after="0" w:line="217" w:lineRule="auto"/>
        <w:ind w:left="720" w:right="360" w:hanging="360"/>
        <w:jc w:val="both"/>
        <w:rPr>
          <w:sz w:val="23"/>
        </w:rPr>
      </w:pPr>
      <w:r w:rsidRPr="00A709C5">
        <w:rPr>
          <w:sz w:val="23"/>
        </w:rPr>
        <w:t xml:space="preserve">Tenders must be submitted on GHANEPS before </w:t>
      </w:r>
      <w:r w:rsidR="00A768A3">
        <w:rPr>
          <w:b/>
          <w:bCs/>
          <w:i/>
          <w:sz w:val="23"/>
        </w:rPr>
        <w:t>5</w:t>
      </w:r>
      <w:r w:rsidR="00F052D5">
        <w:rPr>
          <w:b/>
          <w:bCs/>
          <w:i/>
          <w:sz w:val="23"/>
        </w:rPr>
        <w:t>pm</w:t>
      </w:r>
      <w:r w:rsidRPr="00A709C5">
        <w:rPr>
          <w:b/>
          <w:bCs/>
          <w:i/>
          <w:sz w:val="23"/>
        </w:rPr>
        <w:t xml:space="preserve"> on </w:t>
      </w:r>
      <w:r w:rsidR="00F052D5">
        <w:rPr>
          <w:b/>
          <w:bCs/>
          <w:i/>
          <w:sz w:val="23"/>
        </w:rPr>
        <w:t>Friday</w:t>
      </w:r>
      <w:r w:rsidRPr="00A709C5">
        <w:rPr>
          <w:b/>
          <w:bCs/>
          <w:i/>
          <w:sz w:val="23"/>
        </w:rPr>
        <w:t>,</w:t>
      </w:r>
      <w:r w:rsidR="00083A89">
        <w:rPr>
          <w:b/>
          <w:bCs/>
          <w:i/>
          <w:sz w:val="23"/>
        </w:rPr>
        <w:t>19</w:t>
      </w:r>
      <w:r w:rsidR="00083A89" w:rsidRPr="00083A89">
        <w:rPr>
          <w:b/>
          <w:bCs/>
          <w:i/>
          <w:sz w:val="23"/>
          <w:vertAlign w:val="superscript"/>
        </w:rPr>
        <w:t>th</w:t>
      </w:r>
      <w:r w:rsidR="008A2933" w:rsidRPr="00A709C5">
        <w:rPr>
          <w:b/>
          <w:bCs/>
          <w:i/>
          <w:sz w:val="23"/>
        </w:rPr>
        <w:t>December</w:t>
      </w:r>
      <w:r w:rsidR="008A2933">
        <w:rPr>
          <w:b/>
          <w:bCs/>
          <w:i/>
          <w:sz w:val="23"/>
        </w:rPr>
        <w:t xml:space="preserve"> </w:t>
      </w:r>
      <w:r w:rsidRPr="00A709C5">
        <w:rPr>
          <w:b/>
          <w:bCs/>
          <w:i/>
          <w:sz w:val="23"/>
        </w:rPr>
        <w:t>2025</w:t>
      </w:r>
      <w:r w:rsidRPr="00A709C5">
        <w:rPr>
          <w:b/>
          <w:bCs/>
          <w:sz w:val="23"/>
        </w:rPr>
        <w:t>.</w:t>
      </w:r>
      <w:r w:rsidRPr="00A709C5">
        <w:rPr>
          <w:sz w:val="23"/>
        </w:rPr>
        <w:t xml:space="preserve"> Tenders shall be valid for a period of 90 days</w:t>
      </w:r>
      <w:r w:rsidRPr="00A709C5">
        <w:t xml:space="preserve"> after the deadline of</w:t>
      </w:r>
      <w:r w:rsidRPr="00A709C5">
        <w:rPr>
          <w:i/>
        </w:rPr>
        <w:t xml:space="preserve"> </w:t>
      </w:r>
      <w:r w:rsidRPr="00A709C5">
        <w:t xml:space="preserve">Tender submission. </w:t>
      </w:r>
      <w:r w:rsidRPr="00A709C5">
        <w:rPr>
          <w:color w:val="000000"/>
        </w:rPr>
        <w:t xml:space="preserve">All Tenders must be accompanied by a Tender Security not less than </w:t>
      </w:r>
      <w:r w:rsidRPr="00A709C5">
        <w:rPr>
          <w:i/>
          <w:color w:val="000000"/>
        </w:rPr>
        <w:t>Two percent (2%)</w:t>
      </w:r>
      <w:r w:rsidRPr="00A709C5">
        <w:rPr>
          <w:color w:val="000000"/>
        </w:rPr>
        <w:t xml:space="preserve"> </w:t>
      </w:r>
      <w:r w:rsidRPr="00A709C5">
        <w:rPr>
          <w:i/>
          <w:color w:val="000000"/>
        </w:rPr>
        <w:t>of the Tender price or as stated in the Tender Data Sheet</w:t>
      </w:r>
      <w:r w:rsidRPr="00A709C5">
        <w:rPr>
          <w:color w:val="000000"/>
        </w:rPr>
        <w:t>.</w:t>
      </w:r>
    </w:p>
    <w:p w14:paraId="076D7C03" w14:textId="77777777" w:rsidR="00A709C5" w:rsidRPr="00A709C5" w:rsidRDefault="00A709C5" w:rsidP="00A709C5">
      <w:pPr>
        <w:spacing w:line="290" w:lineRule="exact"/>
        <w:rPr>
          <w:sz w:val="23"/>
        </w:rPr>
      </w:pPr>
    </w:p>
    <w:p w14:paraId="0E3B3BDC" w14:textId="77777777" w:rsidR="00A709C5" w:rsidRDefault="00A709C5" w:rsidP="00A709C5">
      <w:pPr>
        <w:numPr>
          <w:ilvl w:val="1"/>
          <w:numId w:val="20"/>
        </w:numPr>
        <w:tabs>
          <w:tab w:val="left" w:pos="701"/>
        </w:tabs>
        <w:spacing w:after="0" w:line="238" w:lineRule="auto"/>
        <w:ind w:left="720" w:right="360" w:hanging="300"/>
        <w:jc w:val="both"/>
      </w:pPr>
      <w:r w:rsidRPr="00A709C5">
        <w:t xml:space="preserve">Late Tenders will not be accepted. </w:t>
      </w:r>
    </w:p>
    <w:p w14:paraId="6B7BBC3E" w14:textId="77777777" w:rsidR="008A2933" w:rsidRPr="00A709C5" w:rsidRDefault="008A2933" w:rsidP="008A2933">
      <w:pPr>
        <w:tabs>
          <w:tab w:val="left" w:pos="701"/>
        </w:tabs>
        <w:spacing w:after="0" w:line="238" w:lineRule="auto"/>
        <w:ind w:left="720" w:right="360"/>
        <w:jc w:val="both"/>
      </w:pPr>
    </w:p>
    <w:p w14:paraId="11742650" w14:textId="77777777" w:rsidR="00A709C5" w:rsidRPr="00A709C5" w:rsidRDefault="00A709C5" w:rsidP="00A709C5">
      <w:pPr>
        <w:numPr>
          <w:ilvl w:val="1"/>
          <w:numId w:val="20"/>
        </w:numPr>
        <w:tabs>
          <w:tab w:val="left" w:pos="701"/>
        </w:tabs>
        <w:spacing w:after="0" w:line="238" w:lineRule="auto"/>
        <w:ind w:left="720" w:right="360" w:hanging="300"/>
        <w:jc w:val="both"/>
      </w:pPr>
      <w:r w:rsidRPr="00A709C5">
        <w:t>It is mandatory that Tenderers include in their tender the underlisted statutory requirements.</w:t>
      </w:r>
    </w:p>
    <w:p w14:paraId="2FEE982A" w14:textId="77777777" w:rsidR="00A709C5" w:rsidRPr="005F0BAD" w:rsidRDefault="00A709C5" w:rsidP="00A709C5">
      <w:pPr>
        <w:numPr>
          <w:ilvl w:val="0"/>
          <w:numId w:val="21"/>
        </w:numPr>
        <w:tabs>
          <w:tab w:val="left" w:pos="701"/>
        </w:tabs>
        <w:spacing w:after="0" w:line="238" w:lineRule="auto"/>
        <w:ind w:right="360" w:firstLine="720"/>
        <w:jc w:val="both"/>
        <w:rPr>
          <w:b/>
        </w:rPr>
      </w:pPr>
      <w:r w:rsidRPr="005F0BAD">
        <w:rPr>
          <w:b/>
          <w:iCs/>
        </w:rPr>
        <w:t xml:space="preserve">Valid GRA Tax Clearance Certificate. </w:t>
      </w:r>
    </w:p>
    <w:p w14:paraId="6F505993" w14:textId="77777777" w:rsidR="00A709C5" w:rsidRPr="005F0BAD" w:rsidRDefault="00A709C5" w:rsidP="00A709C5">
      <w:pPr>
        <w:numPr>
          <w:ilvl w:val="0"/>
          <w:numId w:val="21"/>
        </w:numPr>
        <w:spacing w:after="0" w:line="240" w:lineRule="auto"/>
        <w:ind w:firstLine="720"/>
        <w:jc w:val="both"/>
        <w:rPr>
          <w:b/>
        </w:rPr>
      </w:pPr>
      <w:r w:rsidRPr="005F0BAD">
        <w:rPr>
          <w:b/>
          <w:iCs/>
        </w:rPr>
        <w:t xml:space="preserve">Valid SSNIT Clearance Certificate. </w:t>
      </w:r>
    </w:p>
    <w:p w14:paraId="78893FD4" w14:textId="77777777" w:rsidR="00A709C5" w:rsidRPr="005F0BAD" w:rsidRDefault="00A709C5" w:rsidP="00A709C5">
      <w:pPr>
        <w:numPr>
          <w:ilvl w:val="0"/>
          <w:numId w:val="21"/>
        </w:numPr>
        <w:spacing w:after="0" w:line="240" w:lineRule="auto"/>
        <w:ind w:firstLine="720"/>
        <w:jc w:val="both"/>
        <w:rPr>
          <w:b/>
        </w:rPr>
      </w:pPr>
      <w:r w:rsidRPr="005F0BAD">
        <w:rPr>
          <w:b/>
          <w:iCs/>
        </w:rPr>
        <w:t>Valid VAT Registration Certificate.</w:t>
      </w:r>
    </w:p>
    <w:p w14:paraId="455803FA" w14:textId="060FF0D5" w:rsidR="005F0BAD" w:rsidRDefault="00A709C5" w:rsidP="00A709C5">
      <w:pPr>
        <w:numPr>
          <w:ilvl w:val="0"/>
          <w:numId w:val="21"/>
        </w:numPr>
        <w:spacing w:after="0" w:line="240" w:lineRule="auto"/>
        <w:ind w:firstLine="720"/>
        <w:jc w:val="both"/>
        <w:rPr>
          <w:b/>
        </w:rPr>
      </w:pPr>
      <w:r w:rsidRPr="005F0BAD">
        <w:rPr>
          <w:b/>
        </w:rPr>
        <w:t xml:space="preserve">Valid Business Registration Certificate with up-to-date renewal </w:t>
      </w:r>
      <w:r w:rsidR="005F0BAD">
        <w:rPr>
          <w:b/>
        </w:rPr>
        <w:t xml:space="preserve">    </w:t>
      </w:r>
    </w:p>
    <w:p w14:paraId="4462A9B7" w14:textId="1F9B592E" w:rsidR="00A709C5" w:rsidRPr="005F0BAD" w:rsidRDefault="00A709C5" w:rsidP="005F0BAD">
      <w:pPr>
        <w:spacing w:after="0" w:line="240" w:lineRule="auto"/>
        <w:ind w:left="1440" w:firstLine="720"/>
        <w:jc w:val="both"/>
        <w:rPr>
          <w:b/>
        </w:rPr>
      </w:pPr>
      <w:r w:rsidRPr="005F0BAD">
        <w:rPr>
          <w:b/>
        </w:rPr>
        <w:t>receipt.</w:t>
      </w:r>
    </w:p>
    <w:p w14:paraId="3EFF6E92" w14:textId="77777777" w:rsidR="005F0BAD" w:rsidRDefault="008A2933" w:rsidP="008A2933">
      <w:pPr>
        <w:numPr>
          <w:ilvl w:val="0"/>
          <w:numId w:val="21"/>
        </w:numPr>
        <w:spacing w:after="0" w:line="240" w:lineRule="auto"/>
        <w:ind w:firstLine="720"/>
        <w:jc w:val="both"/>
        <w:rPr>
          <w:b/>
        </w:rPr>
      </w:pPr>
      <w:r w:rsidRPr="005F0BAD">
        <w:rPr>
          <w:b/>
        </w:rPr>
        <w:t xml:space="preserve">Valid Incorporation Certificate with up-to-date annual returns </w:t>
      </w:r>
    </w:p>
    <w:p w14:paraId="20D4D7DB" w14:textId="65DEB11A" w:rsidR="008A2933" w:rsidRPr="005F0BAD" w:rsidRDefault="005F0BAD" w:rsidP="005F0BAD">
      <w:pPr>
        <w:spacing w:after="0" w:line="240" w:lineRule="auto"/>
        <w:ind w:left="1440" w:firstLine="720"/>
        <w:jc w:val="both"/>
        <w:rPr>
          <w:b/>
        </w:rPr>
      </w:pPr>
      <w:r>
        <w:rPr>
          <w:b/>
        </w:rPr>
        <w:t xml:space="preserve"> </w:t>
      </w:r>
      <w:r w:rsidR="008A2933" w:rsidRPr="005F0BAD">
        <w:rPr>
          <w:b/>
        </w:rPr>
        <w:t>receipt.</w:t>
      </w:r>
    </w:p>
    <w:p w14:paraId="1815BB82" w14:textId="77777777" w:rsidR="00A709C5" w:rsidRPr="005F0BAD" w:rsidRDefault="00A709C5" w:rsidP="00A709C5">
      <w:pPr>
        <w:numPr>
          <w:ilvl w:val="0"/>
          <w:numId w:val="21"/>
        </w:numPr>
        <w:tabs>
          <w:tab w:val="left" w:pos="701"/>
        </w:tabs>
        <w:spacing w:after="0" w:line="238" w:lineRule="auto"/>
        <w:ind w:right="360" w:firstLine="720"/>
        <w:jc w:val="both"/>
        <w:rPr>
          <w:rFonts w:cs="Arial"/>
          <w:b/>
        </w:rPr>
      </w:pPr>
      <w:r w:rsidRPr="005F0BAD">
        <w:rPr>
          <w:b/>
        </w:rPr>
        <w:t>Valid Registration Certificate from PPA</w:t>
      </w:r>
    </w:p>
    <w:p w14:paraId="3972C128" w14:textId="75516E37" w:rsidR="002403AC" w:rsidRPr="005F0BAD" w:rsidRDefault="002403AC" w:rsidP="00A709C5">
      <w:pPr>
        <w:numPr>
          <w:ilvl w:val="0"/>
          <w:numId w:val="21"/>
        </w:numPr>
        <w:tabs>
          <w:tab w:val="left" w:pos="701"/>
        </w:tabs>
        <w:spacing w:after="0" w:line="238" w:lineRule="auto"/>
        <w:ind w:right="360" w:firstLine="720"/>
        <w:jc w:val="both"/>
        <w:rPr>
          <w:rFonts w:cs="Arial"/>
          <w:b/>
        </w:rPr>
      </w:pPr>
      <w:r w:rsidRPr="005F0BAD">
        <w:rPr>
          <w:b/>
        </w:rPr>
        <w:t>Valid Auditors Report</w:t>
      </w:r>
      <w:r w:rsidR="005F0BAD" w:rsidRPr="005F0BAD">
        <w:rPr>
          <w:b/>
        </w:rPr>
        <w:t xml:space="preserve"> Accounts</w:t>
      </w:r>
      <w:r w:rsidRPr="005F0BAD">
        <w:rPr>
          <w:b/>
        </w:rPr>
        <w:t xml:space="preserve"> for the year 2023 - 2024</w:t>
      </w:r>
    </w:p>
    <w:p w14:paraId="14C71E88" w14:textId="77777777" w:rsidR="00A709C5" w:rsidRPr="00A709C5" w:rsidRDefault="00A709C5" w:rsidP="00A709C5">
      <w:pPr>
        <w:tabs>
          <w:tab w:val="left" w:pos="701"/>
        </w:tabs>
        <w:spacing w:line="238" w:lineRule="auto"/>
        <w:ind w:right="360" w:firstLine="720"/>
        <w:jc w:val="both"/>
      </w:pPr>
    </w:p>
    <w:p w14:paraId="35EAF2A4" w14:textId="77777777" w:rsidR="00A709C5" w:rsidRPr="00A709C5" w:rsidRDefault="00A709C5" w:rsidP="00A709C5">
      <w:pPr>
        <w:numPr>
          <w:ilvl w:val="1"/>
          <w:numId w:val="20"/>
        </w:numPr>
        <w:tabs>
          <w:tab w:val="left" w:pos="701"/>
        </w:tabs>
        <w:spacing w:line="238" w:lineRule="auto"/>
        <w:ind w:left="720" w:right="360"/>
        <w:contextualSpacing/>
        <w:jc w:val="both"/>
        <w:rPr>
          <w:b/>
          <w:bCs/>
        </w:rPr>
      </w:pPr>
      <w:r w:rsidRPr="00A709C5">
        <w:rPr>
          <w:b/>
          <w:bCs/>
        </w:rPr>
        <w:t xml:space="preserve">Tenderers are required to submit one hard copy of the tender documents at the address below:   </w:t>
      </w:r>
    </w:p>
    <w:p w14:paraId="116B5001" w14:textId="77777777" w:rsidR="00A709C5" w:rsidRPr="00A709C5" w:rsidRDefault="00A709C5" w:rsidP="00A709C5">
      <w:pPr>
        <w:spacing w:line="0" w:lineRule="atLeast"/>
        <w:ind w:firstLine="720"/>
        <w:rPr>
          <w:i/>
        </w:rPr>
      </w:pPr>
      <w:r w:rsidRPr="00A709C5">
        <w:rPr>
          <w:i/>
        </w:rPr>
        <w:t>Address(es):</w:t>
      </w:r>
    </w:p>
    <w:p w14:paraId="5CE8E258" w14:textId="77777777" w:rsidR="00A709C5" w:rsidRPr="00A709C5" w:rsidRDefault="00A709C5" w:rsidP="00A709C5">
      <w:pPr>
        <w:spacing w:line="0" w:lineRule="atLeast"/>
        <w:ind w:left="1080" w:firstLine="720"/>
        <w:rPr>
          <w:b/>
          <w:bCs/>
          <w:iCs/>
        </w:rPr>
      </w:pPr>
      <w:r w:rsidRPr="00A709C5">
        <w:rPr>
          <w:b/>
          <w:bCs/>
          <w:iCs/>
        </w:rPr>
        <w:t>The Registrar,</w:t>
      </w:r>
    </w:p>
    <w:p w14:paraId="6D403BB5" w14:textId="77777777" w:rsidR="00A709C5" w:rsidRPr="00A709C5" w:rsidRDefault="00A709C5" w:rsidP="00A709C5">
      <w:pPr>
        <w:spacing w:line="0" w:lineRule="atLeast"/>
        <w:ind w:left="1080" w:firstLine="720"/>
        <w:rPr>
          <w:b/>
          <w:bCs/>
          <w:iCs/>
        </w:rPr>
      </w:pPr>
      <w:r w:rsidRPr="00A709C5">
        <w:rPr>
          <w:b/>
          <w:bCs/>
          <w:iCs/>
        </w:rPr>
        <w:t>The Office of the Registrar of Companies</w:t>
      </w:r>
    </w:p>
    <w:p w14:paraId="543F849D" w14:textId="77777777" w:rsidR="00A709C5" w:rsidRPr="00A709C5" w:rsidRDefault="00A709C5" w:rsidP="00A709C5">
      <w:pPr>
        <w:spacing w:line="0" w:lineRule="atLeast"/>
        <w:ind w:left="1080" w:firstLine="720"/>
        <w:rPr>
          <w:b/>
          <w:bCs/>
          <w:iCs/>
        </w:rPr>
      </w:pPr>
      <w:r w:rsidRPr="00A709C5">
        <w:rPr>
          <w:b/>
          <w:bCs/>
          <w:iCs/>
        </w:rPr>
        <w:t>P.O Box GP 2559</w:t>
      </w:r>
    </w:p>
    <w:p w14:paraId="23CF709A" w14:textId="77777777" w:rsidR="00A709C5" w:rsidRPr="00A709C5" w:rsidRDefault="00A709C5" w:rsidP="00A709C5">
      <w:pPr>
        <w:spacing w:line="0" w:lineRule="atLeast"/>
        <w:ind w:left="1080" w:firstLine="720"/>
        <w:rPr>
          <w:b/>
          <w:bCs/>
          <w:iCs/>
        </w:rPr>
      </w:pPr>
      <w:r w:rsidRPr="00A709C5">
        <w:rPr>
          <w:b/>
          <w:bCs/>
          <w:iCs/>
        </w:rPr>
        <w:t>Accra,</w:t>
      </w:r>
    </w:p>
    <w:p w14:paraId="681F7732" w14:textId="77777777" w:rsidR="00A709C5" w:rsidRPr="005F0BAD" w:rsidRDefault="00A709C5" w:rsidP="00A709C5">
      <w:pPr>
        <w:spacing w:line="0" w:lineRule="atLeast"/>
        <w:ind w:left="1080" w:firstLine="720"/>
        <w:rPr>
          <w:b/>
          <w:bCs/>
          <w:iCs/>
        </w:rPr>
      </w:pPr>
      <w:r w:rsidRPr="005F0BAD">
        <w:rPr>
          <w:b/>
          <w:bCs/>
          <w:iCs/>
        </w:rPr>
        <w:t>Attention: Head of Procurement</w:t>
      </w:r>
    </w:p>
    <w:p w14:paraId="15AD6455" w14:textId="77777777" w:rsidR="00E10E2A" w:rsidRDefault="00E10E2A" w:rsidP="00E10E2A">
      <w:pPr>
        <w:rPr>
          <w:szCs w:val="24"/>
        </w:rPr>
      </w:pPr>
    </w:p>
    <w:p w14:paraId="46C240C3" w14:textId="77777777" w:rsidR="0093397A" w:rsidRDefault="0093397A" w:rsidP="00E10E2A">
      <w:pPr>
        <w:rPr>
          <w:szCs w:val="24"/>
        </w:rPr>
      </w:pPr>
    </w:p>
    <w:p w14:paraId="6F3EB61F" w14:textId="77777777" w:rsidR="0093397A" w:rsidRDefault="0093397A" w:rsidP="00E10E2A">
      <w:pPr>
        <w:rPr>
          <w:szCs w:val="24"/>
        </w:rPr>
      </w:pPr>
    </w:p>
    <w:p w14:paraId="7DA63DB7" w14:textId="77777777" w:rsidR="0093397A" w:rsidRDefault="0093397A" w:rsidP="00E10E2A">
      <w:pPr>
        <w:rPr>
          <w:szCs w:val="24"/>
        </w:rPr>
      </w:pPr>
    </w:p>
    <w:p w14:paraId="5E2B0F38" w14:textId="77777777" w:rsidR="0093397A" w:rsidRDefault="0093397A" w:rsidP="00E10E2A">
      <w:pPr>
        <w:rPr>
          <w:szCs w:val="24"/>
        </w:rPr>
      </w:pPr>
    </w:p>
    <w:p w14:paraId="06878B3B" w14:textId="77777777" w:rsidR="0093397A" w:rsidRDefault="0093397A" w:rsidP="00E10E2A">
      <w:pPr>
        <w:rPr>
          <w:szCs w:val="24"/>
        </w:rPr>
      </w:pPr>
    </w:p>
    <w:p w14:paraId="09735960" w14:textId="77777777" w:rsidR="0093397A" w:rsidRDefault="0093397A" w:rsidP="00E10E2A">
      <w:pPr>
        <w:rPr>
          <w:szCs w:val="24"/>
        </w:rPr>
      </w:pPr>
    </w:p>
    <w:p w14:paraId="744D2F6F" w14:textId="77777777" w:rsidR="0093397A" w:rsidRDefault="0093397A" w:rsidP="00E10E2A">
      <w:pPr>
        <w:rPr>
          <w:szCs w:val="24"/>
        </w:rPr>
      </w:pPr>
    </w:p>
    <w:p w14:paraId="368EA131" w14:textId="77777777" w:rsidR="0093397A" w:rsidRDefault="0093397A" w:rsidP="00E10E2A">
      <w:pPr>
        <w:rPr>
          <w:szCs w:val="24"/>
        </w:rPr>
      </w:pPr>
    </w:p>
    <w:p w14:paraId="2E7BAAB7" w14:textId="77777777" w:rsidR="0093397A" w:rsidRDefault="0093397A" w:rsidP="00E10E2A">
      <w:pPr>
        <w:rPr>
          <w:szCs w:val="24"/>
        </w:rPr>
      </w:pPr>
    </w:p>
    <w:p w14:paraId="1157CA64" w14:textId="77777777" w:rsidR="0093397A" w:rsidRDefault="0093397A" w:rsidP="00E10E2A">
      <w:pPr>
        <w:rPr>
          <w:szCs w:val="24"/>
        </w:rPr>
      </w:pPr>
    </w:p>
    <w:p w14:paraId="361E282C" w14:textId="77777777" w:rsidR="0093397A" w:rsidRDefault="0093397A" w:rsidP="00E10E2A">
      <w:pPr>
        <w:rPr>
          <w:szCs w:val="24"/>
        </w:rPr>
      </w:pPr>
    </w:p>
    <w:p w14:paraId="68FF15F3" w14:textId="77777777" w:rsidR="0093397A" w:rsidRDefault="0093397A" w:rsidP="00E10E2A">
      <w:pPr>
        <w:rPr>
          <w:szCs w:val="24"/>
        </w:rPr>
      </w:pPr>
    </w:p>
    <w:p w14:paraId="0C929ECA" w14:textId="77777777" w:rsidR="00D00302" w:rsidRDefault="00D00302" w:rsidP="00E10E2A">
      <w:pPr>
        <w:rPr>
          <w:szCs w:val="24"/>
        </w:rPr>
      </w:pPr>
    </w:p>
    <w:p w14:paraId="599A7863" w14:textId="77777777" w:rsidR="00D00302" w:rsidRDefault="00D00302" w:rsidP="00E10E2A">
      <w:pPr>
        <w:rPr>
          <w:szCs w:val="24"/>
        </w:rPr>
      </w:pPr>
    </w:p>
    <w:p w14:paraId="7EC967D9" w14:textId="77777777" w:rsidR="00D00302" w:rsidRDefault="00D00302" w:rsidP="00E10E2A">
      <w:pPr>
        <w:rPr>
          <w:szCs w:val="24"/>
        </w:rPr>
      </w:pPr>
    </w:p>
    <w:p w14:paraId="508E3185" w14:textId="77777777" w:rsidR="00D00302" w:rsidRDefault="00D00302" w:rsidP="00E10E2A">
      <w:pPr>
        <w:rPr>
          <w:szCs w:val="24"/>
        </w:rPr>
      </w:pPr>
    </w:p>
    <w:p w14:paraId="1BB0DA63" w14:textId="77777777" w:rsidR="00D00302" w:rsidRDefault="00D00302" w:rsidP="00E10E2A">
      <w:pPr>
        <w:rPr>
          <w:szCs w:val="24"/>
        </w:rPr>
      </w:pPr>
    </w:p>
    <w:p w14:paraId="0EC89493" w14:textId="77777777" w:rsidR="00C86AE7" w:rsidRDefault="00C86AE7" w:rsidP="00E10E2A">
      <w:pPr>
        <w:rPr>
          <w:szCs w:val="24"/>
        </w:rPr>
      </w:pPr>
    </w:p>
    <w:p w14:paraId="3DBD71AA" w14:textId="77777777" w:rsidR="00C86AE7" w:rsidRDefault="00C86AE7" w:rsidP="00E10E2A">
      <w:pPr>
        <w:rPr>
          <w:szCs w:val="24"/>
        </w:rPr>
      </w:pPr>
    </w:p>
    <w:p w14:paraId="3C05287B" w14:textId="77777777" w:rsidR="0093397A" w:rsidRDefault="0093397A" w:rsidP="00E10E2A">
      <w:pPr>
        <w:rPr>
          <w:szCs w:val="24"/>
        </w:rPr>
      </w:pPr>
    </w:p>
    <w:p w14:paraId="5C2AA3C6" w14:textId="0BBD3528" w:rsidR="0093397A" w:rsidRDefault="0093397A" w:rsidP="0093397A">
      <w:pPr>
        <w:pStyle w:val="Heading1"/>
        <w:jc w:val="center"/>
        <w:rPr>
          <w:rFonts w:cs="Times New Roman"/>
          <w:b/>
          <w:bCs/>
          <w:color w:val="auto"/>
        </w:rPr>
      </w:pPr>
      <w:bookmarkStart w:id="6" w:name="_Toc210237797"/>
      <w:r w:rsidRPr="0093397A">
        <w:rPr>
          <w:rFonts w:cs="Times New Roman"/>
          <w:b/>
          <w:bCs/>
          <w:color w:val="auto"/>
        </w:rPr>
        <w:t>SECTION II: INSTRUCTIONS TO TENDERERS</w:t>
      </w:r>
      <w:bookmarkEnd w:id="6"/>
    </w:p>
    <w:p w14:paraId="5A3B7B48" w14:textId="77777777" w:rsidR="0093397A" w:rsidRDefault="0093397A" w:rsidP="0093397A"/>
    <w:p w14:paraId="363B79F3" w14:textId="77777777" w:rsidR="00C86AE7" w:rsidRDefault="00C86AE7" w:rsidP="0093397A"/>
    <w:p w14:paraId="40A28CAD" w14:textId="77777777" w:rsidR="00D00302" w:rsidRDefault="00D00302" w:rsidP="0093397A"/>
    <w:p w14:paraId="6BE84AC6" w14:textId="77777777" w:rsidR="00D00302" w:rsidRDefault="00D00302" w:rsidP="0093397A"/>
    <w:p w14:paraId="3C69682C" w14:textId="77777777" w:rsidR="00D00302" w:rsidRDefault="00D00302" w:rsidP="0093397A"/>
    <w:p w14:paraId="2B25D57E" w14:textId="77777777" w:rsidR="00D00302" w:rsidRDefault="00D00302" w:rsidP="0093397A"/>
    <w:p w14:paraId="62070B60" w14:textId="77777777" w:rsidR="00D00302" w:rsidRDefault="00D00302" w:rsidP="0093397A"/>
    <w:p w14:paraId="5F39C60A" w14:textId="77777777" w:rsidR="00D00302" w:rsidRDefault="00D00302" w:rsidP="0093397A"/>
    <w:p w14:paraId="368B9954" w14:textId="77777777" w:rsidR="00D00302" w:rsidRDefault="00D00302" w:rsidP="0093397A"/>
    <w:p w14:paraId="42240147" w14:textId="77777777" w:rsidR="00D00302" w:rsidRDefault="00D00302" w:rsidP="0093397A"/>
    <w:p w14:paraId="307CB331" w14:textId="77777777" w:rsidR="00D00302" w:rsidRDefault="00D00302" w:rsidP="0093397A"/>
    <w:p w14:paraId="1B24F30D" w14:textId="77777777" w:rsidR="00D00302" w:rsidRDefault="00D00302" w:rsidP="0093397A"/>
    <w:p w14:paraId="04572275" w14:textId="77777777" w:rsidR="00D00302" w:rsidRDefault="00D00302" w:rsidP="0093397A"/>
    <w:p w14:paraId="0B6B1BC2" w14:textId="77777777" w:rsidR="00D00302" w:rsidRDefault="00D00302" w:rsidP="0093397A"/>
    <w:p w14:paraId="5AE56ED9" w14:textId="77777777" w:rsidR="00D00302" w:rsidRDefault="00D00302" w:rsidP="0093397A"/>
    <w:p w14:paraId="096216FD" w14:textId="77777777" w:rsidR="00D00302" w:rsidRDefault="00D00302" w:rsidP="0093397A"/>
    <w:p w14:paraId="3047CB12" w14:textId="77777777" w:rsidR="00D00302" w:rsidRDefault="00D00302" w:rsidP="0093397A"/>
    <w:p w14:paraId="1C8D1C80" w14:textId="77777777" w:rsidR="00D00302" w:rsidRDefault="00D00302" w:rsidP="0093397A"/>
    <w:p w14:paraId="2E6D3871" w14:textId="77777777" w:rsidR="00D00302" w:rsidRDefault="00D00302" w:rsidP="0093397A"/>
    <w:p w14:paraId="3BBBBFAD" w14:textId="77777777" w:rsidR="00D00302" w:rsidRDefault="00D00302" w:rsidP="0093397A"/>
    <w:p w14:paraId="3E3DC8E7" w14:textId="77777777" w:rsidR="00D00302" w:rsidRDefault="00D00302" w:rsidP="0093397A"/>
    <w:p w14:paraId="37F1C188" w14:textId="77777777" w:rsidR="00D00302" w:rsidRDefault="00D00302" w:rsidP="0093397A"/>
    <w:p w14:paraId="4BA88106" w14:textId="77777777" w:rsidR="00D00302" w:rsidRDefault="00D00302" w:rsidP="0093397A"/>
    <w:p w14:paraId="092782B2" w14:textId="77777777" w:rsidR="00D00302" w:rsidRDefault="00D00302" w:rsidP="0093397A"/>
    <w:p w14:paraId="2AE6DA02" w14:textId="77777777" w:rsidR="00D00302" w:rsidRDefault="00D00302" w:rsidP="0093397A"/>
    <w:p w14:paraId="2545156C" w14:textId="77777777" w:rsidR="00D00302" w:rsidRDefault="00D00302" w:rsidP="0093397A"/>
    <w:p w14:paraId="52D8564F" w14:textId="77777777" w:rsidR="00D00302" w:rsidRDefault="00D00302" w:rsidP="0093397A"/>
    <w:p w14:paraId="220D3BA0" w14:textId="77777777" w:rsidR="0093397A" w:rsidRPr="0093397A" w:rsidRDefault="0093397A" w:rsidP="0093397A">
      <w:pPr>
        <w:tabs>
          <w:tab w:val="left" w:pos="1800"/>
          <w:tab w:val="left" w:pos="2250"/>
        </w:tabs>
        <w:jc w:val="center"/>
      </w:pPr>
      <w:r w:rsidRPr="0093397A">
        <w:rPr>
          <w:b/>
          <w:sz w:val="28"/>
          <w:szCs w:val="28"/>
        </w:rPr>
        <w:t>Instructions to Tenderers</w:t>
      </w:r>
    </w:p>
    <w:p w14:paraId="70B51E65" w14:textId="77777777" w:rsidR="0093397A" w:rsidRPr="0093397A" w:rsidRDefault="0093397A" w:rsidP="0093397A">
      <w:pPr>
        <w:widowControl w:val="0"/>
        <w:autoSpaceDE w:val="0"/>
        <w:autoSpaceDN w:val="0"/>
        <w:adjustRightInd w:val="0"/>
        <w:spacing w:before="164" w:after="120" w:line="240" w:lineRule="auto"/>
        <w:ind w:left="-108" w:right="-50"/>
        <w:jc w:val="center"/>
        <w:outlineLvl w:val="1"/>
        <w:rPr>
          <w:b/>
          <w:bCs/>
          <w:sz w:val="28"/>
          <w:szCs w:val="28"/>
        </w:rPr>
      </w:pPr>
      <w:bookmarkStart w:id="7" w:name="_Toc210237798"/>
      <w:r w:rsidRPr="0093397A">
        <w:rPr>
          <w:b/>
          <w:bCs/>
          <w:sz w:val="28"/>
          <w:szCs w:val="28"/>
        </w:rPr>
        <w:t>A. Introduction</w:t>
      </w:r>
      <w:bookmarkEnd w:id="7"/>
    </w:p>
    <w:tbl>
      <w:tblPr>
        <w:tblW w:w="9612" w:type="dxa"/>
        <w:tblInd w:w="-432" w:type="dxa"/>
        <w:tblLook w:val="04A0" w:firstRow="1" w:lastRow="0" w:firstColumn="1" w:lastColumn="0" w:noHBand="0" w:noVBand="1"/>
      </w:tblPr>
      <w:tblGrid>
        <w:gridCol w:w="2497"/>
        <w:gridCol w:w="95"/>
        <w:gridCol w:w="895"/>
        <w:gridCol w:w="95"/>
        <w:gridCol w:w="673"/>
        <w:gridCol w:w="95"/>
        <w:gridCol w:w="5167"/>
        <w:gridCol w:w="95"/>
      </w:tblGrid>
      <w:tr w:rsidR="0093397A" w:rsidRPr="0093397A" w14:paraId="67EFC17D" w14:textId="77777777" w:rsidTr="000A1987">
        <w:tc>
          <w:tcPr>
            <w:tcW w:w="2592" w:type="dxa"/>
            <w:gridSpan w:val="2"/>
          </w:tcPr>
          <w:p w14:paraId="6F5C0E83" w14:textId="77777777" w:rsidR="0093397A" w:rsidRPr="0093397A" w:rsidRDefault="0093397A" w:rsidP="0093397A">
            <w:pPr>
              <w:widowControl w:val="0"/>
              <w:autoSpaceDE w:val="0"/>
              <w:autoSpaceDN w:val="0"/>
              <w:adjustRightInd w:val="0"/>
              <w:spacing w:after="0" w:line="240" w:lineRule="auto"/>
              <w:ind w:left="111"/>
              <w:outlineLvl w:val="2"/>
              <w:rPr>
                <w:rFonts w:cs="Book Antiqua"/>
                <w:b/>
                <w:bCs/>
              </w:rPr>
            </w:pPr>
            <w:bookmarkStart w:id="8" w:name="_Toc210237799"/>
            <w:r w:rsidRPr="0093397A">
              <w:rPr>
                <w:rFonts w:cs="Book Antiqua"/>
                <w:b/>
                <w:bCs/>
              </w:rPr>
              <w:t>1. Scope of Tender</w:t>
            </w:r>
            <w:bookmarkEnd w:id="8"/>
          </w:p>
          <w:p w14:paraId="39A5A150" w14:textId="77777777" w:rsidR="0093397A" w:rsidRPr="0093397A" w:rsidRDefault="0093397A" w:rsidP="0093397A"/>
          <w:p w14:paraId="222A5F4B" w14:textId="77777777" w:rsidR="0093397A" w:rsidRPr="0093397A" w:rsidRDefault="0093397A" w:rsidP="0093397A"/>
          <w:p w14:paraId="4E9682EF" w14:textId="77777777" w:rsidR="0093397A" w:rsidRPr="0093397A" w:rsidRDefault="0093397A" w:rsidP="0093397A"/>
          <w:p w14:paraId="7F29D79F" w14:textId="77777777" w:rsidR="0093397A" w:rsidRPr="0093397A" w:rsidRDefault="0093397A" w:rsidP="0093397A">
            <w:pPr>
              <w:tabs>
                <w:tab w:val="left" w:pos="2281"/>
              </w:tabs>
              <w:jc w:val="right"/>
            </w:pPr>
            <w:r w:rsidRPr="0093397A">
              <w:t xml:space="preserve">           </w:t>
            </w:r>
          </w:p>
          <w:p w14:paraId="0341F5F0" w14:textId="77777777" w:rsidR="0093397A" w:rsidRPr="0093397A" w:rsidRDefault="0093397A" w:rsidP="0093397A">
            <w:pPr>
              <w:tabs>
                <w:tab w:val="left" w:pos="2281"/>
              </w:tabs>
              <w:jc w:val="right"/>
            </w:pPr>
          </w:p>
          <w:p w14:paraId="14849F61" w14:textId="77777777" w:rsidR="0093397A" w:rsidRPr="0093397A" w:rsidRDefault="0093397A" w:rsidP="0093397A">
            <w:pPr>
              <w:tabs>
                <w:tab w:val="left" w:pos="2281"/>
              </w:tabs>
              <w:jc w:val="right"/>
            </w:pPr>
            <w:r w:rsidRPr="0093397A">
              <w:tab/>
            </w:r>
          </w:p>
          <w:p w14:paraId="3EE2FFA4" w14:textId="77777777" w:rsidR="0093397A" w:rsidRPr="0093397A" w:rsidRDefault="0093397A" w:rsidP="0093397A">
            <w:pPr>
              <w:tabs>
                <w:tab w:val="left" w:pos="2281"/>
              </w:tabs>
            </w:pPr>
            <w:r w:rsidRPr="0093397A">
              <w:t xml:space="preserve">                                  1.2</w:t>
            </w:r>
          </w:p>
          <w:p w14:paraId="25761849" w14:textId="77777777" w:rsidR="0093397A" w:rsidRPr="0093397A" w:rsidRDefault="0093397A" w:rsidP="0093397A">
            <w:pPr>
              <w:tabs>
                <w:tab w:val="left" w:pos="2281"/>
              </w:tabs>
              <w:jc w:val="right"/>
            </w:pPr>
          </w:p>
        </w:tc>
        <w:tc>
          <w:tcPr>
            <w:tcW w:w="990" w:type="dxa"/>
            <w:gridSpan w:val="2"/>
          </w:tcPr>
          <w:p w14:paraId="3E8E7CF7" w14:textId="77777777" w:rsidR="0093397A" w:rsidRPr="0093397A" w:rsidRDefault="0093397A" w:rsidP="0093397A">
            <w:pPr>
              <w:widowControl w:val="0"/>
              <w:autoSpaceDE w:val="0"/>
              <w:autoSpaceDN w:val="0"/>
              <w:adjustRightInd w:val="0"/>
              <w:spacing w:before="1" w:after="0" w:line="240" w:lineRule="auto"/>
              <w:rPr>
                <w:szCs w:val="24"/>
              </w:rPr>
            </w:pPr>
            <w:r w:rsidRPr="0093397A">
              <w:rPr>
                <w:szCs w:val="24"/>
              </w:rPr>
              <w:t>1.1</w:t>
            </w:r>
          </w:p>
        </w:tc>
        <w:tc>
          <w:tcPr>
            <w:tcW w:w="6030" w:type="dxa"/>
            <w:gridSpan w:val="4"/>
          </w:tcPr>
          <w:p w14:paraId="7B5CDE67" w14:textId="77777777" w:rsidR="0093397A" w:rsidRPr="0093397A" w:rsidRDefault="0093397A" w:rsidP="0093397A">
            <w:pPr>
              <w:widowControl w:val="0"/>
              <w:autoSpaceDE w:val="0"/>
              <w:autoSpaceDN w:val="0"/>
              <w:adjustRightInd w:val="0"/>
              <w:spacing w:before="1" w:after="0" w:line="240" w:lineRule="auto"/>
              <w:ind w:left="77"/>
              <w:rPr>
                <w:b/>
                <w:bCs/>
                <w:szCs w:val="24"/>
              </w:rPr>
            </w:pPr>
            <w:r w:rsidRPr="0093397A">
              <w:rPr>
                <w:szCs w:val="24"/>
              </w:rPr>
              <w:t xml:space="preserve">The Employer indicated in the </w:t>
            </w:r>
            <w:r w:rsidRPr="0093397A">
              <w:rPr>
                <w:b/>
                <w:bCs/>
                <w:szCs w:val="24"/>
              </w:rPr>
              <w:t>Tender Data Sheet</w:t>
            </w:r>
            <w:r w:rsidRPr="0093397A">
              <w:rPr>
                <w:szCs w:val="24"/>
              </w:rPr>
              <w:t xml:space="preserve"> (TDS), invites Tenders for the provision of Services as specified in the </w:t>
            </w:r>
            <w:r w:rsidRPr="0093397A">
              <w:rPr>
                <w:b/>
                <w:bCs/>
                <w:szCs w:val="24"/>
              </w:rPr>
              <w:t>Tender Data Sheet, Section VI-Performance Specifications</w:t>
            </w:r>
            <w:r w:rsidRPr="0093397A">
              <w:rPr>
                <w:szCs w:val="24"/>
              </w:rPr>
              <w:t xml:space="preserve"> and Drawings; and </w:t>
            </w:r>
            <w:r w:rsidRPr="0093397A">
              <w:rPr>
                <w:b/>
                <w:bCs/>
                <w:szCs w:val="24"/>
              </w:rPr>
              <w:t>Section VII-Activity Schedule.</w:t>
            </w:r>
          </w:p>
          <w:p w14:paraId="34CD0AFB" w14:textId="77777777" w:rsidR="0093397A" w:rsidRPr="0093397A" w:rsidRDefault="0093397A" w:rsidP="0093397A">
            <w:pPr>
              <w:widowControl w:val="0"/>
              <w:autoSpaceDE w:val="0"/>
              <w:autoSpaceDN w:val="0"/>
              <w:adjustRightInd w:val="0"/>
              <w:spacing w:before="1" w:after="0" w:line="240" w:lineRule="auto"/>
              <w:ind w:left="77"/>
              <w:jc w:val="both"/>
              <w:rPr>
                <w:b/>
                <w:bCs/>
                <w:szCs w:val="24"/>
              </w:rPr>
            </w:pPr>
          </w:p>
          <w:p w14:paraId="392B18E0" w14:textId="77777777" w:rsidR="0093397A" w:rsidRPr="0093397A" w:rsidRDefault="0093397A" w:rsidP="0093397A">
            <w:pPr>
              <w:widowControl w:val="0"/>
              <w:autoSpaceDE w:val="0"/>
              <w:autoSpaceDN w:val="0"/>
              <w:adjustRightInd w:val="0"/>
              <w:spacing w:before="1" w:after="0" w:line="240" w:lineRule="auto"/>
              <w:ind w:left="77"/>
              <w:jc w:val="both"/>
              <w:rPr>
                <w:spacing w:val="-1"/>
                <w:szCs w:val="24"/>
              </w:rPr>
            </w:pPr>
            <w:r w:rsidRPr="0093397A">
              <w:rPr>
                <w:b/>
                <w:bCs/>
                <w:szCs w:val="24"/>
              </w:rPr>
              <w:t>The name and identification number of the Contract</w:t>
            </w:r>
            <w:r w:rsidRPr="0093397A">
              <w:rPr>
                <w:spacing w:val="-1"/>
                <w:szCs w:val="24"/>
              </w:rPr>
              <w:t xml:space="preserve"> is provided in the </w:t>
            </w:r>
            <w:r w:rsidRPr="0093397A">
              <w:rPr>
                <w:b/>
                <w:spacing w:val="-1"/>
                <w:szCs w:val="24"/>
              </w:rPr>
              <w:t>Tender Data Sheet</w:t>
            </w:r>
            <w:r w:rsidRPr="0093397A">
              <w:rPr>
                <w:spacing w:val="-1"/>
                <w:szCs w:val="24"/>
              </w:rPr>
              <w:t xml:space="preserve">. The name, description and identification number of lots comprising this contract is in the </w:t>
            </w:r>
            <w:r w:rsidRPr="0093397A">
              <w:rPr>
                <w:b/>
                <w:spacing w:val="-1"/>
                <w:szCs w:val="24"/>
              </w:rPr>
              <w:t>Tender Data Sheet</w:t>
            </w:r>
            <w:r w:rsidRPr="0093397A">
              <w:rPr>
                <w:spacing w:val="-1"/>
                <w:szCs w:val="24"/>
              </w:rPr>
              <w:t>.</w:t>
            </w:r>
          </w:p>
          <w:p w14:paraId="45660D1C" w14:textId="77777777" w:rsidR="0093397A" w:rsidRPr="0093397A" w:rsidRDefault="0093397A" w:rsidP="0093397A">
            <w:pPr>
              <w:widowControl w:val="0"/>
              <w:tabs>
                <w:tab w:val="left" w:pos="4554"/>
              </w:tabs>
              <w:autoSpaceDE w:val="0"/>
              <w:autoSpaceDN w:val="0"/>
              <w:adjustRightInd w:val="0"/>
              <w:spacing w:before="1" w:after="0" w:line="240" w:lineRule="auto"/>
              <w:jc w:val="both"/>
              <w:rPr>
                <w:spacing w:val="-1"/>
                <w:szCs w:val="24"/>
              </w:rPr>
            </w:pPr>
            <w:r w:rsidRPr="0093397A">
              <w:rPr>
                <w:spacing w:val="-1"/>
                <w:szCs w:val="24"/>
              </w:rPr>
              <w:tab/>
            </w:r>
          </w:p>
          <w:p w14:paraId="7711CCCD" w14:textId="77777777" w:rsidR="0093397A" w:rsidRPr="0093397A" w:rsidRDefault="0093397A" w:rsidP="0093397A">
            <w:pPr>
              <w:widowControl w:val="0"/>
              <w:autoSpaceDE w:val="0"/>
              <w:autoSpaceDN w:val="0"/>
              <w:adjustRightInd w:val="0"/>
              <w:spacing w:before="1" w:after="0" w:line="240" w:lineRule="auto"/>
              <w:jc w:val="both"/>
              <w:rPr>
                <w:b/>
                <w:bCs/>
                <w:szCs w:val="24"/>
              </w:rPr>
            </w:pPr>
            <w:r w:rsidRPr="0093397A">
              <w:rPr>
                <w:bCs/>
                <w:szCs w:val="24"/>
              </w:rPr>
              <w:t>The successful Tenderer will be expected to provide the service(s) within the period stated in the</w:t>
            </w:r>
            <w:r w:rsidRPr="0093397A">
              <w:rPr>
                <w:b/>
                <w:bCs/>
                <w:szCs w:val="24"/>
              </w:rPr>
              <w:t xml:space="preserve"> Tender Data Sheet</w:t>
            </w:r>
            <w:r w:rsidRPr="0093397A">
              <w:rPr>
                <w:bCs/>
                <w:szCs w:val="24"/>
              </w:rPr>
              <w:t xml:space="preserve"> from the start date specified in the </w:t>
            </w:r>
            <w:r w:rsidRPr="0093397A">
              <w:rPr>
                <w:b/>
                <w:bCs/>
                <w:szCs w:val="24"/>
              </w:rPr>
              <w:t>Tender Data Sheet.</w:t>
            </w:r>
          </w:p>
          <w:p w14:paraId="00EAC851" w14:textId="77777777" w:rsidR="0093397A" w:rsidRPr="0093397A" w:rsidRDefault="0093397A" w:rsidP="0093397A">
            <w:pPr>
              <w:widowControl w:val="0"/>
              <w:autoSpaceDE w:val="0"/>
              <w:autoSpaceDN w:val="0"/>
              <w:adjustRightInd w:val="0"/>
              <w:spacing w:before="1" w:after="0" w:line="240" w:lineRule="auto"/>
              <w:jc w:val="both"/>
              <w:rPr>
                <w:spacing w:val="-1"/>
                <w:szCs w:val="24"/>
              </w:rPr>
            </w:pPr>
          </w:p>
          <w:p w14:paraId="4A137802" w14:textId="77777777" w:rsidR="0093397A" w:rsidRPr="0093397A" w:rsidRDefault="0093397A" w:rsidP="0093397A">
            <w:pPr>
              <w:widowControl w:val="0"/>
              <w:tabs>
                <w:tab w:val="left" w:pos="4198"/>
              </w:tabs>
              <w:autoSpaceDE w:val="0"/>
              <w:autoSpaceDN w:val="0"/>
              <w:adjustRightInd w:val="0"/>
              <w:spacing w:before="1" w:after="0" w:line="240" w:lineRule="auto"/>
              <w:ind w:left="77"/>
              <w:jc w:val="both"/>
              <w:rPr>
                <w:szCs w:val="24"/>
              </w:rPr>
            </w:pPr>
            <w:r w:rsidRPr="0093397A">
              <w:rPr>
                <w:szCs w:val="24"/>
              </w:rPr>
              <w:tab/>
            </w:r>
          </w:p>
        </w:tc>
      </w:tr>
      <w:tr w:rsidR="0093397A" w:rsidRPr="0093397A" w14:paraId="69CB2FF0" w14:textId="77777777" w:rsidTr="000A1987">
        <w:tc>
          <w:tcPr>
            <w:tcW w:w="2592" w:type="dxa"/>
            <w:gridSpan w:val="2"/>
          </w:tcPr>
          <w:p w14:paraId="73DEB8C4" w14:textId="77777777" w:rsidR="0093397A" w:rsidRPr="0093397A" w:rsidRDefault="0093397A" w:rsidP="0093397A">
            <w:pPr>
              <w:widowControl w:val="0"/>
              <w:autoSpaceDE w:val="0"/>
              <w:autoSpaceDN w:val="0"/>
              <w:adjustRightInd w:val="0"/>
              <w:spacing w:after="0" w:line="240" w:lineRule="auto"/>
              <w:ind w:left="111"/>
              <w:outlineLvl w:val="2"/>
              <w:rPr>
                <w:rFonts w:cs="Book Antiqua"/>
                <w:b/>
                <w:bCs/>
              </w:rPr>
            </w:pPr>
            <w:bookmarkStart w:id="9" w:name="_Toc210237800"/>
            <w:r w:rsidRPr="0093397A">
              <w:rPr>
                <w:rFonts w:cs="Book Antiqua"/>
                <w:b/>
                <w:bCs/>
              </w:rPr>
              <w:t>2. Source of Funds</w:t>
            </w:r>
            <w:bookmarkEnd w:id="9"/>
          </w:p>
        </w:tc>
        <w:tc>
          <w:tcPr>
            <w:tcW w:w="990" w:type="dxa"/>
            <w:gridSpan w:val="2"/>
          </w:tcPr>
          <w:p w14:paraId="426327AC" w14:textId="77777777" w:rsidR="0093397A" w:rsidRPr="0093397A" w:rsidRDefault="0093397A" w:rsidP="0093397A">
            <w:pPr>
              <w:widowControl w:val="0"/>
              <w:autoSpaceDE w:val="0"/>
              <w:autoSpaceDN w:val="0"/>
              <w:adjustRightInd w:val="0"/>
              <w:spacing w:before="1" w:after="0" w:line="240" w:lineRule="auto"/>
              <w:rPr>
                <w:szCs w:val="24"/>
              </w:rPr>
            </w:pPr>
            <w:r w:rsidRPr="0093397A">
              <w:rPr>
                <w:szCs w:val="24"/>
              </w:rPr>
              <w:t>2.1</w:t>
            </w:r>
          </w:p>
        </w:tc>
        <w:tc>
          <w:tcPr>
            <w:tcW w:w="6030" w:type="dxa"/>
            <w:gridSpan w:val="4"/>
          </w:tcPr>
          <w:p w14:paraId="70F5BDAF" w14:textId="77777777" w:rsidR="0093397A" w:rsidRPr="0093397A" w:rsidRDefault="0093397A" w:rsidP="0093397A">
            <w:pPr>
              <w:widowControl w:val="0"/>
              <w:autoSpaceDE w:val="0"/>
              <w:autoSpaceDN w:val="0"/>
              <w:adjustRightInd w:val="0"/>
              <w:spacing w:before="1" w:after="0" w:line="240" w:lineRule="auto"/>
              <w:jc w:val="both"/>
              <w:rPr>
                <w:szCs w:val="24"/>
              </w:rPr>
            </w:pPr>
            <w:r w:rsidRPr="0093397A">
              <w:rPr>
                <w:szCs w:val="24"/>
              </w:rPr>
              <w:t xml:space="preserve">The Government of the Republic of Ghana has set aside sufficient funds for the operations of the Procurement Entity/ Employer named in the </w:t>
            </w:r>
            <w:r w:rsidRPr="0093397A">
              <w:rPr>
                <w:b/>
                <w:bCs/>
                <w:szCs w:val="24"/>
              </w:rPr>
              <w:t xml:space="preserve">Clause 1.1 </w:t>
            </w:r>
            <w:r w:rsidRPr="0093397A">
              <w:rPr>
                <w:bCs/>
                <w:szCs w:val="24"/>
              </w:rPr>
              <w:t>above</w:t>
            </w:r>
            <w:r w:rsidRPr="0093397A">
              <w:rPr>
                <w:b/>
                <w:bCs/>
                <w:szCs w:val="24"/>
              </w:rPr>
              <w:t xml:space="preserve"> </w:t>
            </w:r>
            <w:r w:rsidRPr="0093397A">
              <w:rPr>
                <w:szCs w:val="24"/>
              </w:rPr>
              <w:t xml:space="preserve">during the Financial Year indicated in the </w:t>
            </w:r>
            <w:r w:rsidRPr="0093397A">
              <w:rPr>
                <w:b/>
                <w:bCs/>
                <w:szCs w:val="24"/>
              </w:rPr>
              <w:t>Tender Data Sheet</w:t>
            </w:r>
            <w:r w:rsidRPr="0093397A">
              <w:rPr>
                <w:szCs w:val="24"/>
              </w:rPr>
              <w:t xml:space="preserve">. It is intended that part of the proceeds of the funds will be applied to cover eligible payments under the contract for the provision of services as described in </w:t>
            </w:r>
            <w:r w:rsidRPr="0093397A">
              <w:rPr>
                <w:b/>
                <w:szCs w:val="24"/>
              </w:rPr>
              <w:t>Clause 1.1</w:t>
            </w:r>
            <w:r w:rsidRPr="0093397A">
              <w:rPr>
                <w:szCs w:val="24"/>
              </w:rPr>
              <w:t>.</w:t>
            </w:r>
          </w:p>
          <w:p w14:paraId="1E7AD85D" w14:textId="77777777" w:rsidR="0093397A" w:rsidRPr="0093397A" w:rsidRDefault="0093397A" w:rsidP="0093397A">
            <w:pPr>
              <w:widowControl w:val="0"/>
              <w:autoSpaceDE w:val="0"/>
              <w:autoSpaceDN w:val="0"/>
              <w:adjustRightInd w:val="0"/>
              <w:spacing w:before="1" w:after="0" w:line="240" w:lineRule="auto"/>
              <w:jc w:val="both"/>
              <w:rPr>
                <w:szCs w:val="24"/>
              </w:rPr>
            </w:pPr>
          </w:p>
        </w:tc>
      </w:tr>
      <w:tr w:rsidR="0093397A" w:rsidRPr="0093397A" w14:paraId="7E6985AD" w14:textId="77777777" w:rsidTr="000A1987">
        <w:tc>
          <w:tcPr>
            <w:tcW w:w="2592" w:type="dxa"/>
            <w:gridSpan w:val="2"/>
          </w:tcPr>
          <w:p w14:paraId="32FB0752" w14:textId="77777777" w:rsidR="0093397A" w:rsidRPr="0093397A" w:rsidRDefault="0093397A" w:rsidP="0093397A">
            <w:pPr>
              <w:widowControl w:val="0"/>
              <w:autoSpaceDE w:val="0"/>
              <w:autoSpaceDN w:val="0"/>
              <w:adjustRightInd w:val="0"/>
              <w:spacing w:after="0" w:line="240" w:lineRule="auto"/>
              <w:ind w:left="111"/>
              <w:outlineLvl w:val="2"/>
              <w:rPr>
                <w:rFonts w:cs="Book Antiqua"/>
                <w:b/>
                <w:bCs/>
              </w:rPr>
            </w:pPr>
          </w:p>
        </w:tc>
        <w:tc>
          <w:tcPr>
            <w:tcW w:w="990" w:type="dxa"/>
            <w:gridSpan w:val="2"/>
          </w:tcPr>
          <w:p w14:paraId="6354954D" w14:textId="77777777" w:rsidR="0093397A" w:rsidRPr="0093397A" w:rsidRDefault="0093397A" w:rsidP="0093397A">
            <w:pPr>
              <w:widowControl w:val="0"/>
              <w:autoSpaceDE w:val="0"/>
              <w:autoSpaceDN w:val="0"/>
              <w:adjustRightInd w:val="0"/>
              <w:spacing w:before="1" w:after="0" w:line="240" w:lineRule="auto"/>
              <w:rPr>
                <w:szCs w:val="24"/>
              </w:rPr>
            </w:pPr>
          </w:p>
        </w:tc>
        <w:tc>
          <w:tcPr>
            <w:tcW w:w="6030" w:type="dxa"/>
            <w:gridSpan w:val="4"/>
          </w:tcPr>
          <w:p w14:paraId="3EF093DF" w14:textId="77777777" w:rsidR="0093397A" w:rsidRPr="0093397A" w:rsidRDefault="0093397A" w:rsidP="0093397A">
            <w:pPr>
              <w:widowControl w:val="0"/>
              <w:autoSpaceDE w:val="0"/>
              <w:autoSpaceDN w:val="0"/>
              <w:adjustRightInd w:val="0"/>
              <w:spacing w:before="1" w:after="0" w:line="240" w:lineRule="auto"/>
              <w:jc w:val="both"/>
              <w:rPr>
                <w:szCs w:val="24"/>
              </w:rPr>
            </w:pPr>
            <w:r w:rsidRPr="0093397A">
              <w:rPr>
                <w:bCs/>
                <w:szCs w:val="24"/>
              </w:rPr>
              <w:t>Or</w:t>
            </w:r>
          </w:p>
          <w:p w14:paraId="2E65B73E" w14:textId="77777777" w:rsidR="0093397A" w:rsidRPr="0093397A" w:rsidRDefault="0093397A" w:rsidP="0093397A">
            <w:pPr>
              <w:widowControl w:val="0"/>
              <w:autoSpaceDE w:val="0"/>
              <w:autoSpaceDN w:val="0"/>
              <w:adjustRightInd w:val="0"/>
              <w:spacing w:before="1" w:after="0" w:line="240" w:lineRule="auto"/>
              <w:jc w:val="both"/>
              <w:rPr>
                <w:szCs w:val="24"/>
              </w:rPr>
            </w:pPr>
          </w:p>
          <w:p w14:paraId="0F338837" w14:textId="77777777" w:rsidR="0093397A" w:rsidRPr="0093397A" w:rsidRDefault="0093397A" w:rsidP="0093397A">
            <w:pPr>
              <w:widowControl w:val="0"/>
              <w:autoSpaceDE w:val="0"/>
              <w:autoSpaceDN w:val="0"/>
              <w:adjustRightInd w:val="0"/>
              <w:spacing w:before="1" w:after="0" w:line="240" w:lineRule="auto"/>
              <w:jc w:val="both"/>
              <w:rPr>
                <w:szCs w:val="24"/>
              </w:rPr>
            </w:pPr>
            <w:r w:rsidRPr="0093397A">
              <w:rPr>
                <w:szCs w:val="24"/>
              </w:rPr>
              <w:t xml:space="preserve">The Government of the Republic of Ghana through the Employer named in the </w:t>
            </w:r>
            <w:r w:rsidRPr="0093397A">
              <w:rPr>
                <w:b/>
                <w:bCs/>
                <w:szCs w:val="24"/>
              </w:rPr>
              <w:t xml:space="preserve">Tender Data Sheet </w:t>
            </w:r>
            <w:r w:rsidRPr="0093397A">
              <w:rPr>
                <w:szCs w:val="24"/>
              </w:rPr>
              <w:t xml:space="preserve">has applied for/received/ intends to apply for a [loan/ credit] grants from the financing institution named in the </w:t>
            </w:r>
            <w:r w:rsidRPr="0093397A">
              <w:rPr>
                <w:b/>
                <w:bCs/>
                <w:szCs w:val="24"/>
              </w:rPr>
              <w:t xml:space="preserve">Tender Data Sheet </w:t>
            </w:r>
            <w:r w:rsidRPr="0093397A">
              <w:rPr>
                <w:szCs w:val="24"/>
              </w:rPr>
              <w:t xml:space="preserve">towards the cost of the Project named in the </w:t>
            </w:r>
            <w:r w:rsidRPr="0093397A">
              <w:rPr>
                <w:b/>
                <w:bCs/>
                <w:szCs w:val="24"/>
              </w:rPr>
              <w:t xml:space="preserve">Tender Data Sheet. </w:t>
            </w:r>
            <w:r w:rsidRPr="0093397A">
              <w:rPr>
                <w:szCs w:val="24"/>
              </w:rPr>
              <w:t xml:space="preserve">The Republic of Ghana intends to apply a part of the proceeds of this loan/credit to payments under the Contract for the provision of services described in the </w:t>
            </w:r>
            <w:r w:rsidRPr="0093397A">
              <w:rPr>
                <w:b/>
                <w:bCs/>
                <w:szCs w:val="24"/>
              </w:rPr>
              <w:t>Tender Data Sheet</w:t>
            </w:r>
            <w:r w:rsidRPr="0093397A">
              <w:rPr>
                <w:szCs w:val="24"/>
              </w:rPr>
              <w:t>.</w:t>
            </w:r>
          </w:p>
          <w:p w14:paraId="46FD4C6B" w14:textId="77777777" w:rsidR="0093397A" w:rsidRPr="0093397A" w:rsidRDefault="0093397A" w:rsidP="0093397A">
            <w:pPr>
              <w:widowControl w:val="0"/>
              <w:autoSpaceDE w:val="0"/>
              <w:autoSpaceDN w:val="0"/>
              <w:adjustRightInd w:val="0"/>
              <w:spacing w:before="1" w:after="0" w:line="240" w:lineRule="auto"/>
              <w:jc w:val="both"/>
              <w:rPr>
                <w:szCs w:val="24"/>
              </w:rPr>
            </w:pPr>
          </w:p>
        </w:tc>
      </w:tr>
      <w:tr w:rsidR="0093397A" w:rsidRPr="0093397A" w14:paraId="043A8A01" w14:textId="77777777" w:rsidTr="000A1987">
        <w:tc>
          <w:tcPr>
            <w:tcW w:w="2592" w:type="dxa"/>
            <w:gridSpan w:val="2"/>
          </w:tcPr>
          <w:p w14:paraId="313A31C3" w14:textId="77777777" w:rsidR="0093397A" w:rsidRPr="0093397A" w:rsidRDefault="0093397A" w:rsidP="0093397A">
            <w:pPr>
              <w:widowControl w:val="0"/>
              <w:autoSpaceDE w:val="0"/>
              <w:autoSpaceDN w:val="0"/>
              <w:adjustRightInd w:val="0"/>
              <w:spacing w:after="0" w:line="240" w:lineRule="auto"/>
              <w:ind w:left="111"/>
              <w:outlineLvl w:val="2"/>
              <w:rPr>
                <w:rFonts w:cs="Book Antiqua"/>
                <w:b/>
                <w:bCs/>
              </w:rPr>
            </w:pPr>
          </w:p>
        </w:tc>
        <w:tc>
          <w:tcPr>
            <w:tcW w:w="990" w:type="dxa"/>
            <w:gridSpan w:val="2"/>
          </w:tcPr>
          <w:p w14:paraId="2093DFAE" w14:textId="77777777" w:rsidR="0093397A" w:rsidRPr="0093397A" w:rsidRDefault="0093397A" w:rsidP="0093397A">
            <w:pPr>
              <w:widowControl w:val="0"/>
              <w:autoSpaceDE w:val="0"/>
              <w:autoSpaceDN w:val="0"/>
              <w:adjustRightInd w:val="0"/>
              <w:spacing w:before="1" w:after="0" w:line="240" w:lineRule="auto"/>
              <w:rPr>
                <w:szCs w:val="24"/>
              </w:rPr>
            </w:pPr>
            <w:r w:rsidRPr="0093397A">
              <w:rPr>
                <w:szCs w:val="24"/>
              </w:rPr>
              <w:t>2 .2</w:t>
            </w:r>
          </w:p>
        </w:tc>
        <w:tc>
          <w:tcPr>
            <w:tcW w:w="6030" w:type="dxa"/>
            <w:gridSpan w:val="4"/>
          </w:tcPr>
          <w:p w14:paraId="63F8E7E2" w14:textId="77777777" w:rsidR="0093397A" w:rsidRPr="0093397A" w:rsidRDefault="0093397A" w:rsidP="0093397A">
            <w:pPr>
              <w:widowControl w:val="0"/>
              <w:autoSpaceDE w:val="0"/>
              <w:autoSpaceDN w:val="0"/>
              <w:adjustRightInd w:val="0"/>
              <w:spacing w:before="1" w:after="0" w:line="240" w:lineRule="auto"/>
              <w:jc w:val="both"/>
              <w:rPr>
                <w:szCs w:val="24"/>
              </w:rPr>
            </w:pPr>
            <w:r w:rsidRPr="0093397A">
              <w:rPr>
                <w:szCs w:val="24"/>
              </w:rPr>
              <w:t xml:space="preserve">Payments will be made directly by the Employer (or by financing institution specified in the </w:t>
            </w:r>
            <w:r w:rsidRPr="0093397A">
              <w:rPr>
                <w:b/>
                <w:bCs/>
                <w:szCs w:val="24"/>
              </w:rPr>
              <w:t xml:space="preserve">Tender Data Sheet </w:t>
            </w:r>
            <w:r w:rsidRPr="0093397A">
              <w:rPr>
                <w:szCs w:val="24"/>
              </w:rPr>
              <w:t xml:space="preserve">upon request of the Entity to so pay) and will be subject in all respects to the terms and conditions of the resulting Contract placed by the Employer </w:t>
            </w:r>
          </w:p>
          <w:p w14:paraId="5EE4A27D" w14:textId="77777777" w:rsidR="0093397A" w:rsidRPr="0093397A" w:rsidRDefault="0093397A" w:rsidP="0093397A">
            <w:pPr>
              <w:widowControl w:val="0"/>
              <w:autoSpaceDE w:val="0"/>
              <w:autoSpaceDN w:val="0"/>
              <w:adjustRightInd w:val="0"/>
              <w:spacing w:before="1" w:after="0" w:line="240" w:lineRule="auto"/>
              <w:jc w:val="both"/>
              <w:rPr>
                <w:szCs w:val="24"/>
              </w:rPr>
            </w:pPr>
          </w:p>
        </w:tc>
      </w:tr>
      <w:tr w:rsidR="0093397A" w:rsidRPr="0093397A" w14:paraId="054340DC" w14:textId="77777777" w:rsidTr="000A1987">
        <w:tc>
          <w:tcPr>
            <w:tcW w:w="2592" w:type="dxa"/>
            <w:gridSpan w:val="2"/>
          </w:tcPr>
          <w:p w14:paraId="54CCEDC0" w14:textId="77777777" w:rsidR="0093397A" w:rsidRPr="0093397A" w:rsidRDefault="0093397A" w:rsidP="0093397A">
            <w:pPr>
              <w:widowControl w:val="0"/>
              <w:autoSpaceDE w:val="0"/>
              <w:autoSpaceDN w:val="0"/>
              <w:adjustRightInd w:val="0"/>
              <w:spacing w:after="0" w:line="240" w:lineRule="auto"/>
              <w:ind w:left="111"/>
              <w:outlineLvl w:val="2"/>
              <w:rPr>
                <w:rFonts w:cs="Book Antiqua"/>
                <w:b/>
                <w:bCs/>
              </w:rPr>
            </w:pPr>
            <w:bookmarkStart w:id="10" w:name="_Toc210237801"/>
            <w:r w:rsidRPr="0093397A">
              <w:rPr>
                <w:rFonts w:cs="Book Antiqua"/>
                <w:b/>
                <w:bCs/>
              </w:rPr>
              <w:t>3. Eligible Tenderers</w:t>
            </w:r>
            <w:bookmarkEnd w:id="10"/>
          </w:p>
        </w:tc>
        <w:tc>
          <w:tcPr>
            <w:tcW w:w="990" w:type="dxa"/>
            <w:gridSpan w:val="2"/>
          </w:tcPr>
          <w:p w14:paraId="54C9D117" w14:textId="77777777" w:rsidR="0093397A" w:rsidRPr="0093397A" w:rsidRDefault="0093397A" w:rsidP="0093397A">
            <w:pPr>
              <w:widowControl w:val="0"/>
              <w:autoSpaceDE w:val="0"/>
              <w:autoSpaceDN w:val="0"/>
              <w:adjustRightInd w:val="0"/>
              <w:spacing w:before="1" w:after="0" w:line="240" w:lineRule="auto"/>
              <w:rPr>
                <w:szCs w:val="24"/>
              </w:rPr>
            </w:pPr>
            <w:r w:rsidRPr="0093397A">
              <w:rPr>
                <w:szCs w:val="24"/>
              </w:rPr>
              <w:t>3.1</w:t>
            </w:r>
          </w:p>
        </w:tc>
        <w:tc>
          <w:tcPr>
            <w:tcW w:w="6030" w:type="dxa"/>
            <w:gridSpan w:val="4"/>
          </w:tcPr>
          <w:p w14:paraId="5D67403C" w14:textId="77777777" w:rsidR="0093397A" w:rsidRPr="0093397A" w:rsidRDefault="0093397A" w:rsidP="0093397A">
            <w:pPr>
              <w:widowControl w:val="0"/>
              <w:autoSpaceDE w:val="0"/>
              <w:autoSpaceDN w:val="0"/>
              <w:adjustRightInd w:val="0"/>
              <w:spacing w:before="1" w:after="0" w:line="240" w:lineRule="auto"/>
              <w:jc w:val="both"/>
              <w:rPr>
                <w:szCs w:val="24"/>
              </w:rPr>
            </w:pPr>
            <w:r w:rsidRPr="0093397A">
              <w:rPr>
                <w:szCs w:val="24"/>
              </w:rPr>
              <w:t xml:space="preserve">A Tenderer may be natural persons, companies or firms of The Republic of Ghana and/or foreign countries subject to </w:t>
            </w:r>
            <w:r w:rsidRPr="0093397A">
              <w:rPr>
                <w:b/>
                <w:szCs w:val="24"/>
              </w:rPr>
              <w:t>ITT Clause 3.4</w:t>
            </w:r>
            <w:r w:rsidRPr="0093397A">
              <w:rPr>
                <w:szCs w:val="24"/>
              </w:rPr>
              <w:t xml:space="preserve">, or any combination of them with a formal </w:t>
            </w:r>
            <w:r w:rsidRPr="0093397A">
              <w:rPr>
                <w:szCs w:val="24"/>
              </w:rPr>
              <w:lastRenderedPageBreak/>
              <w:t>intent to enter into an agreement or under an existing agreement in the form of a joint venture, consortium, or association. In the case of a joint venture, consortium, or association, all members shall be jointly and severally liable for the execution of the Contract in accordance with the Contract terms. The joint venture, consortium, or association shall nominate a Lead Member who shall have the authority to conduct all business for and on behalf of any and all the members of the joint venture, consortium, or association during the tendering process and, in the event the joint venture, consortium, or association is awarded the Contract, during contract execution. Unless specified in the Tender Data Sheet, there is no limit on the number of members in a joint venture, consortium, or association.</w:t>
            </w:r>
          </w:p>
          <w:p w14:paraId="5D1838AE" w14:textId="77777777" w:rsidR="0093397A" w:rsidRPr="0093397A" w:rsidRDefault="0093397A" w:rsidP="0093397A">
            <w:pPr>
              <w:widowControl w:val="0"/>
              <w:autoSpaceDE w:val="0"/>
              <w:autoSpaceDN w:val="0"/>
              <w:adjustRightInd w:val="0"/>
              <w:spacing w:before="1" w:after="0" w:line="240" w:lineRule="auto"/>
              <w:jc w:val="both"/>
              <w:rPr>
                <w:szCs w:val="24"/>
              </w:rPr>
            </w:pPr>
          </w:p>
        </w:tc>
      </w:tr>
      <w:tr w:rsidR="0093397A" w:rsidRPr="0093397A" w14:paraId="0AF7B274" w14:textId="77777777" w:rsidTr="000A1987">
        <w:tc>
          <w:tcPr>
            <w:tcW w:w="2592" w:type="dxa"/>
            <w:gridSpan w:val="2"/>
          </w:tcPr>
          <w:p w14:paraId="001BDCA4" w14:textId="77777777" w:rsidR="0093397A" w:rsidRPr="0093397A" w:rsidRDefault="0093397A" w:rsidP="0093397A">
            <w:pPr>
              <w:widowControl w:val="0"/>
              <w:autoSpaceDE w:val="0"/>
              <w:autoSpaceDN w:val="0"/>
              <w:adjustRightInd w:val="0"/>
              <w:spacing w:after="0" w:line="240" w:lineRule="auto"/>
              <w:ind w:left="111"/>
              <w:outlineLvl w:val="2"/>
              <w:rPr>
                <w:rFonts w:cs="Book Antiqua"/>
                <w:b/>
                <w:bCs/>
              </w:rPr>
            </w:pPr>
          </w:p>
        </w:tc>
        <w:tc>
          <w:tcPr>
            <w:tcW w:w="990" w:type="dxa"/>
            <w:gridSpan w:val="2"/>
          </w:tcPr>
          <w:p w14:paraId="47EC3334" w14:textId="77777777" w:rsidR="0093397A" w:rsidRPr="0093397A" w:rsidRDefault="0093397A" w:rsidP="0093397A">
            <w:pPr>
              <w:widowControl w:val="0"/>
              <w:autoSpaceDE w:val="0"/>
              <w:autoSpaceDN w:val="0"/>
              <w:adjustRightInd w:val="0"/>
              <w:spacing w:before="1" w:after="0" w:line="240" w:lineRule="auto"/>
              <w:rPr>
                <w:szCs w:val="24"/>
              </w:rPr>
            </w:pPr>
            <w:r w:rsidRPr="0093397A">
              <w:rPr>
                <w:szCs w:val="24"/>
              </w:rPr>
              <w:t>3.2</w:t>
            </w:r>
          </w:p>
        </w:tc>
        <w:tc>
          <w:tcPr>
            <w:tcW w:w="6030" w:type="dxa"/>
            <w:gridSpan w:val="4"/>
          </w:tcPr>
          <w:p w14:paraId="4B753180" w14:textId="77777777" w:rsidR="0093397A" w:rsidRPr="0093397A" w:rsidRDefault="0093397A" w:rsidP="0093397A">
            <w:pPr>
              <w:widowControl w:val="0"/>
              <w:tabs>
                <w:tab w:val="left" w:pos="3180"/>
              </w:tabs>
              <w:autoSpaceDE w:val="0"/>
              <w:autoSpaceDN w:val="0"/>
              <w:adjustRightInd w:val="0"/>
              <w:spacing w:after="0" w:line="240" w:lineRule="auto"/>
              <w:ind w:right="77"/>
              <w:jc w:val="both"/>
              <w:rPr>
                <w:szCs w:val="24"/>
              </w:rPr>
            </w:pPr>
            <w:r w:rsidRPr="0093397A">
              <w:rPr>
                <w:spacing w:val="-1"/>
                <w:szCs w:val="24"/>
              </w:rPr>
              <w:t>T</w:t>
            </w:r>
            <w:r w:rsidRPr="0093397A">
              <w:rPr>
                <w:spacing w:val="1"/>
                <w:szCs w:val="24"/>
              </w:rPr>
              <w:t>h</w:t>
            </w:r>
            <w:r w:rsidRPr="0093397A">
              <w:rPr>
                <w:szCs w:val="24"/>
              </w:rPr>
              <w:t>e</w:t>
            </w:r>
            <w:r w:rsidRPr="0093397A">
              <w:rPr>
                <w:spacing w:val="2"/>
                <w:szCs w:val="24"/>
              </w:rPr>
              <w:t xml:space="preserve"> </w:t>
            </w:r>
            <w:r w:rsidRPr="0093397A">
              <w:rPr>
                <w:szCs w:val="24"/>
              </w:rPr>
              <w:t>L</w:t>
            </w:r>
            <w:r w:rsidRPr="0093397A">
              <w:rPr>
                <w:spacing w:val="-1"/>
                <w:szCs w:val="24"/>
              </w:rPr>
              <w:t>e</w:t>
            </w:r>
            <w:r w:rsidRPr="0093397A">
              <w:rPr>
                <w:szCs w:val="24"/>
              </w:rPr>
              <w:t>ad</w:t>
            </w:r>
            <w:r w:rsidRPr="0093397A">
              <w:rPr>
                <w:spacing w:val="2"/>
                <w:szCs w:val="24"/>
              </w:rPr>
              <w:t xml:space="preserve"> </w:t>
            </w:r>
            <w:r w:rsidRPr="0093397A">
              <w:rPr>
                <w:spacing w:val="-2"/>
                <w:szCs w:val="24"/>
              </w:rPr>
              <w:t>M</w:t>
            </w:r>
            <w:r w:rsidRPr="0093397A">
              <w:rPr>
                <w:szCs w:val="24"/>
              </w:rPr>
              <w:t>e</w:t>
            </w:r>
            <w:r w:rsidRPr="0093397A">
              <w:rPr>
                <w:spacing w:val="-1"/>
                <w:szCs w:val="24"/>
              </w:rPr>
              <w:t>m</w:t>
            </w:r>
            <w:r w:rsidRPr="0093397A">
              <w:rPr>
                <w:szCs w:val="24"/>
              </w:rPr>
              <w:t>ber</w:t>
            </w:r>
            <w:r w:rsidRPr="0093397A">
              <w:rPr>
                <w:spacing w:val="2"/>
                <w:szCs w:val="24"/>
              </w:rPr>
              <w:t xml:space="preserve"> </w:t>
            </w:r>
            <w:r w:rsidRPr="0093397A">
              <w:rPr>
                <w:spacing w:val="-2"/>
                <w:szCs w:val="24"/>
              </w:rPr>
              <w:t>s</w:t>
            </w:r>
            <w:r w:rsidRPr="0093397A">
              <w:rPr>
                <w:spacing w:val="1"/>
                <w:szCs w:val="24"/>
              </w:rPr>
              <w:t>h</w:t>
            </w:r>
            <w:r w:rsidRPr="0093397A">
              <w:rPr>
                <w:szCs w:val="24"/>
              </w:rPr>
              <w:t>all</w:t>
            </w:r>
            <w:r w:rsidRPr="0093397A">
              <w:rPr>
                <w:spacing w:val="-1"/>
                <w:szCs w:val="24"/>
              </w:rPr>
              <w:t xml:space="preserve"> </w:t>
            </w:r>
            <w:r w:rsidRPr="0093397A">
              <w:rPr>
                <w:szCs w:val="24"/>
              </w:rPr>
              <w:t>at</w:t>
            </w:r>
            <w:r w:rsidRPr="0093397A">
              <w:rPr>
                <w:spacing w:val="2"/>
                <w:szCs w:val="24"/>
              </w:rPr>
              <w:t xml:space="preserve"> </w:t>
            </w:r>
            <w:r w:rsidRPr="0093397A">
              <w:rPr>
                <w:szCs w:val="24"/>
              </w:rPr>
              <w:t>t</w:t>
            </w:r>
            <w:r w:rsidRPr="0093397A">
              <w:rPr>
                <w:spacing w:val="1"/>
                <w:szCs w:val="24"/>
              </w:rPr>
              <w:t>h</w:t>
            </w:r>
            <w:r w:rsidRPr="0093397A">
              <w:rPr>
                <w:szCs w:val="24"/>
              </w:rPr>
              <w:t>e time</w:t>
            </w:r>
            <w:r w:rsidRPr="0093397A">
              <w:rPr>
                <w:spacing w:val="2"/>
                <w:szCs w:val="24"/>
              </w:rPr>
              <w:t xml:space="preserve"> </w:t>
            </w:r>
            <w:r w:rsidRPr="0093397A">
              <w:rPr>
                <w:spacing w:val="-3"/>
                <w:szCs w:val="24"/>
              </w:rPr>
              <w:t>o</w:t>
            </w:r>
            <w:r w:rsidRPr="0093397A">
              <w:rPr>
                <w:szCs w:val="24"/>
              </w:rPr>
              <w:t>f</w:t>
            </w:r>
            <w:r w:rsidRPr="0093397A">
              <w:rPr>
                <w:spacing w:val="3"/>
                <w:szCs w:val="24"/>
              </w:rPr>
              <w:t xml:space="preserve"> </w:t>
            </w:r>
            <w:r w:rsidRPr="0093397A">
              <w:rPr>
                <w:szCs w:val="24"/>
              </w:rPr>
              <w:t>c</w:t>
            </w:r>
            <w:r w:rsidRPr="0093397A">
              <w:rPr>
                <w:spacing w:val="-3"/>
                <w:szCs w:val="24"/>
              </w:rPr>
              <w:t>o</w:t>
            </w:r>
            <w:r w:rsidRPr="0093397A">
              <w:rPr>
                <w:spacing w:val="1"/>
                <w:szCs w:val="24"/>
              </w:rPr>
              <w:t>n</w:t>
            </w:r>
            <w:r w:rsidRPr="0093397A">
              <w:rPr>
                <w:szCs w:val="24"/>
              </w:rPr>
              <w:t>t</w:t>
            </w:r>
            <w:r w:rsidRPr="0093397A">
              <w:rPr>
                <w:spacing w:val="-1"/>
                <w:szCs w:val="24"/>
              </w:rPr>
              <w:t>r</w:t>
            </w:r>
            <w:r w:rsidRPr="0093397A">
              <w:rPr>
                <w:szCs w:val="24"/>
              </w:rPr>
              <w:t>act</w:t>
            </w:r>
            <w:r w:rsidRPr="0093397A">
              <w:rPr>
                <w:spacing w:val="3"/>
                <w:szCs w:val="24"/>
              </w:rPr>
              <w:t xml:space="preserve"> </w:t>
            </w:r>
            <w:r w:rsidRPr="0093397A">
              <w:rPr>
                <w:spacing w:val="-2"/>
                <w:szCs w:val="24"/>
              </w:rPr>
              <w:t>a</w:t>
            </w:r>
            <w:r w:rsidRPr="0093397A">
              <w:rPr>
                <w:szCs w:val="24"/>
              </w:rPr>
              <w:t>ward</w:t>
            </w:r>
            <w:r w:rsidRPr="0093397A">
              <w:rPr>
                <w:spacing w:val="2"/>
                <w:szCs w:val="24"/>
              </w:rPr>
              <w:t xml:space="preserve"> </w:t>
            </w:r>
            <w:r w:rsidRPr="0093397A">
              <w:rPr>
                <w:szCs w:val="24"/>
              </w:rPr>
              <w:t>c</w:t>
            </w:r>
            <w:r w:rsidRPr="0093397A">
              <w:rPr>
                <w:spacing w:val="-3"/>
                <w:szCs w:val="24"/>
              </w:rPr>
              <w:t>o</w:t>
            </w:r>
            <w:r w:rsidRPr="0093397A">
              <w:rPr>
                <w:spacing w:val="1"/>
                <w:szCs w:val="24"/>
              </w:rPr>
              <w:t>nf</w:t>
            </w:r>
            <w:r w:rsidRPr="0093397A">
              <w:rPr>
                <w:szCs w:val="24"/>
              </w:rPr>
              <w:t>i</w:t>
            </w:r>
            <w:r w:rsidRPr="0093397A">
              <w:rPr>
                <w:spacing w:val="-3"/>
                <w:szCs w:val="24"/>
              </w:rPr>
              <w:t>r</w:t>
            </w:r>
            <w:r w:rsidRPr="0093397A">
              <w:rPr>
                <w:szCs w:val="24"/>
              </w:rPr>
              <w:t>m t</w:t>
            </w:r>
            <w:r w:rsidRPr="0093397A">
              <w:rPr>
                <w:spacing w:val="1"/>
                <w:szCs w:val="24"/>
              </w:rPr>
              <w:t>h</w:t>
            </w:r>
            <w:r w:rsidRPr="0093397A">
              <w:rPr>
                <w:szCs w:val="24"/>
              </w:rPr>
              <w:t>e a</w:t>
            </w:r>
            <w:r w:rsidRPr="0093397A">
              <w:rPr>
                <w:spacing w:val="-1"/>
                <w:szCs w:val="24"/>
              </w:rPr>
              <w:t>pp</w:t>
            </w:r>
            <w:r w:rsidRPr="0093397A">
              <w:rPr>
                <w:szCs w:val="24"/>
              </w:rPr>
              <w:t>oi</w:t>
            </w:r>
            <w:r w:rsidRPr="0093397A">
              <w:rPr>
                <w:spacing w:val="-1"/>
                <w:szCs w:val="24"/>
              </w:rPr>
              <w:t>n</w:t>
            </w:r>
            <w:r w:rsidRPr="0093397A">
              <w:rPr>
                <w:szCs w:val="24"/>
              </w:rPr>
              <w:t>tm</w:t>
            </w:r>
            <w:r w:rsidRPr="0093397A">
              <w:rPr>
                <w:spacing w:val="-1"/>
                <w:szCs w:val="24"/>
              </w:rPr>
              <w:t>e</w:t>
            </w:r>
            <w:r w:rsidRPr="0093397A">
              <w:rPr>
                <w:spacing w:val="1"/>
                <w:szCs w:val="24"/>
              </w:rPr>
              <w:t>n</w:t>
            </w:r>
            <w:r w:rsidRPr="0093397A">
              <w:rPr>
                <w:szCs w:val="24"/>
              </w:rPr>
              <w:t>t by s</w:t>
            </w:r>
            <w:r w:rsidRPr="0093397A">
              <w:rPr>
                <w:spacing w:val="-1"/>
                <w:szCs w:val="24"/>
              </w:rPr>
              <w:t>u</w:t>
            </w:r>
            <w:r w:rsidRPr="0093397A">
              <w:rPr>
                <w:spacing w:val="-2"/>
                <w:szCs w:val="24"/>
              </w:rPr>
              <w:t>b</w:t>
            </w:r>
            <w:r w:rsidRPr="0093397A">
              <w:rPr>
                <w:szCs w:val="24"/>
              </w:rPr>
              <w:t>missi</w:t>
            </w:r>
            <w:r w:rsidRPr="0093397A">
              <w:rPr>
                <w:spacing w:val="-2"/>
                <w:szCs w:val="24"/>
              </w:rPr>
              <w:t>o</w:t>
            </w:r>
            <w:r w:rsidRPr="0093397A">
              <w:rPr>
                <w:szCs w:val="24"/>
              </w:rPr>
              <w:t>n</w:t>
            </w:r>
            <w:r w:rsidRPr="0093397A">
              <w:rPr>
                <w:spacing w:val="1"/>
                <w:szCs w:val="24"/>
              </w:rPr>
              <w:t xml:space="preserve"> </w:t>
            </w:r>
            <w:r w:rsidRPr="0093397A">
              <w:rPr>
                <w:szCs w:val="24"/>
              </w:rPr>
              <w:t>of</w:t>
            </w:r>
            <w:r w:rsidRPr="0093397A">
              <w:rPr>
                <w:spacing w:val="1"/>
                <w:szCs w:val="24"/>
              </w:rPr>
              <w:t xml:space="preserve"> </w:t>
            </w:r>
            <w:r w:rsidRPr="0093397A">
              <w:rPr>
                <w:szCs w:val="24"/>
              </w:rPr>
              <w:t xml:space="preserve">a </w:t>
            </w:r>
            <w:r w:rsidRPr="0093397A">
              <w:rPr>
                <w:spacing w:val="1"/>
                <w:szCs w:val="24"/>
              </w:rPr>
              <w:t>P</w:t>
            </w:r>
            <w:r w:rsidRPr="0093397A">
              <w:rPr>
                <w:spacing w:val="-3"/>
                <w:szCs w:val="24"/>
              </w:rPr>
              <w:t>o</w:t>
            </w:r>
            <w:r w:rsidRPr="0093397A">
              <w:rPr>
                <w:szCs w:val="24"/>
              </w:rPr>
              <w:t>wer of</w:t>
            </w:r>
            <w:r w:rsidRPr="0093397A">
              <w:rPr>
                <w:spacing w:val="1"/>
                <w:szCs w:val="24"/>
              </w:rPr>
              <w:t xml:space="preserve"> A</w:t>
            </w:r>
            <w:r w:rsidRPr="0093397A">
              <w:rPr>
                <w:spacing w:val="-2"/>
                <w:szCs w:val="24"/>
              </w:rPr>
              <w:t>t</w:t>
            </w:r>
            <w:r w:rsidRPr="0093397A">
              <w:rPr>
                <w:szCs w:val="24"/>
              </w:rPr>
              <w:t>to</w:t>
            </w:r>
            <w:r w:rsidRPr="0093397A">
              <w:rPr>
                <w:spacing w:val="-1"/>
                <w:szCs w:val="24"/>
              </w:rPr>
              <w:t>r</w:t>
            </w:r>
            <w:r w:rsidRPr="0093397A">
              <w:rPr>
                <w:spacing w:val="1"/>
                <w:szCs w:val="24"/>
              </w:rPr>
              <w:t>n</w:t>
            </w:r>
            <w:r w:rsidRPr="0093397A">
              <w:rPr>
                <w:szCs w:val="24"/>
              </w:rPr>
              <w:t>ey to t</w:t>
            </w:r>
            <w:r w:rsidRPr="0093397A">
              <w:rPr>
                <w:spacing w:val="-1"/>
                <w:szCs w:val="24"/>
              </w:rPr>
              <w:t>h</w:t>
            </w:r>
            <w:r w:rsidRPr="0093397A">
              <w:rPr>
                <w:szCs w:val="24"/>
              </w:rPr>
              <w:t xml:space="preserve">e </w:t>
            </w:r>
            <w:r w:rsidRPr="0093397A">
              <w:rPr>
                <w:spacing w:val="1"/>
                <w:szCs w:val="24"/>
              </w:rPr>
              <w:t>Employer</w:t>
            </w:r>
            <w:r w:rsidRPr="0093397A">
              <w:rPr>
                <w:szCs w:val="24"/>
              </w:rPr>
              <w:t>.</w:t>
            </w:r>
          </w:p>
          <w:p w14:paraId="69F8DB08" w14:textId="77777777" w:rsidR="0093397A" w:rsidRPr="0093397A" w:rsidRDefault="0093397A" w:rsidP="0093397A">
            <w:pPr>
              <w:widowControl w:val="0"/>
              <w:tabs>
                <w:tab w:val="left" w:pos="3180"/>
              </w:tabs>
              <w:autoSpaceDE w:val="0"/>
              <w:autoSpaceDN w:val="0"/>
              <w:adjustRightInd w:val="0"/>
              <w:spacing w:after="0" w:line="240" w:lineRule="auto"/>
              <w:ind w:right="77"/>
              <w:jc w:val="both"/>
              <w:rPr>
                <w:szCs w:val="24"/>
              </w:rPr>
            </w:pPr>
          </w:p>
        </w:tc>
      </w:tr>
      <w:tr w:rsidR="0093397A" w:rsidRPr="0093397A" w14:paraId="66D2997A" w14:textId="77777777" w:rsidTr="000A1987">
        <w:tc>
          <w:tcPr>
            <w:tcW w:w="2592" w:type="dxa"/>
            <w:gridSpan w:val="2"/>
          </w:tcPr>
          <w:p w14:paraId="5B85B8DF" w14:textId="77777777" w:rsidR="0093397A" w:rsidRPr="0093397A" w:rsidRDefault="0093397A" w:rsidP="0093397A">
            <w:pPr>
              <w:widowControl w:val="0"/>
              <w:autoSpaceDE w:val="0"/>
              <w:autoSpaceDN w:val="0"/>
              <w:adjustRightInd w:val="0"/>
              <w:spacing w:after="0" w:line="240" w:lineRule="auto"/>
              <w:ind w:left="111"/>
              <w:outlineLvl w:val="2"/>
              <w:rPr>
                <w:rFonts w:cs="Book Antiqua"/>
                <w:b/>
                <w:bCs/>
              </w:rPr>
            </w:pPr>
          </w:p>
        </w:tc>
        <w:tc>
          <w:tcPr>
            <w:tcW w:w="990" w:type="dxa"/>
            <w:gridSpan w:val="2"/>
          </w:tcPr>
          <w:p w14:paraId="34122DB6" w14:textId="77777777" w:rsidR="0093397A" w:rsidRPr="0093397A" w:rsidRDefault="0093397A" w:rsidP="0093397A">
            <w:pPr>
              <w:widowControl w:val="0"/>
              <w:autoSpaceDE w:val="0"/>
              <w:autoSpaceDN w:val="0"/>
              <w:adjustRightInd w:val="0"/>
              <w:spacing w:before="1" w:after="0" w:line="240" w:lineRule="auto"/>
              <w:rPr>
                <w:szCs w:val="24"/>
              </w:rPr>
            </w:pPr>
            <w:r w:rsidRPr="0093397A">
              <w:rPr>
                <w:szCs w:val="24"/>
              </w:rPr>
              <w:t>3.3</w:t>
            </w:r>
          </w:p>
        </w:tc>
        <w:tc>
          <w:tcPr>
            <w:tcW w:w="6030" w:type="dxa"/>
            <w:gridSpan w:val="4"/>
          </w:tcPr>
          <w:p w14:paraId="38706BC5" w14:textId="77777777" w:rsidR="0093397A" w:rsidRPr="0093397A" w:rsidRDefault="0093397A" w:rsidP="0093397A">
            <w:pPr>
              <w:widowControl w:val="0"/>
              <w:tabs>
                <w:tab w:val="left" w:pos="3180"/>
              </w:tabs>
              <w:autoSpaceDE w:val="0"/>
              <w:autoSpaceDN w:val="0"/>
              <w:adjustRightInd w:val="0"/>
              <w:spacing w:after="0" w:line="240" w:lineRule="auto"/>
              <w:ind w:right="77"/>
              <w:jc w:val="both"/>
              <w:rPr>
                <w:szCs w:val="24"/>
              </w:rPr>
            </w:pPr>
            <w:r w:rsidRPr="0093397A">
              <w:rPr>
                <w:spacing w:val="1"/>
                <w:szCs w:val="24"/>
              </w:rPr>
              <w:t>An</w:t>
            </w:r>
            <w:r w:rsidRPr="0093397A">
              <w:rPr>
                <w:szCs w:val="24"/>
              </w:rPr>
              <w:t>y</w:t>
            </w:r>
            <w:r w:rsidRPr="0093397A">
              <w:rPr>
                <w:spacing w:val="26"/>
                <w:szCs w:val="24"/>
              </w:rPr>
              <w:t xml:space="preserve"> </w:t>
            </w:r>
            <w:r w:rsidRPr="0093397A">
              <w:rPr>
                <w:spacing w:val="-1"/>
                <w:szCs w:val="24"/>
              </w:rPr>
              <w:t>T</w:t>
            </w:r>
            <w:r w:rsidRPr="0093397A">
              <w:rPr>
                <w:spacing w:val="-3"/>
                <w:szCs w:val="24"/>
              </w:rPr>
              <w:t>e</w:t>
            </w:r>
            <w:r w:rsidRPr="0093397A">
              <w:rPr>
                <w:spacing w:val="1"/>
                <w:szCs w:val="24"/>
              </w:rPr>
              <w:t>n</w:t>
            </w:r>
            <w:r w:rsidRPr="0093397A">
              <w:rPr>
                <w:szCs w:val="24"/>
              </w:rPr>
              <w:t>d</w:t>
            </w:r>
            <w:r w:rsidRPr="0093397A">
              <w:rPr>
                <w:spacing w:val="-1"/>
                <w:szCs w:val="24"/>
              </w:rPr>
              <w:t>e</w:t>
            </w:r>
            <w:r w:rsidRPr="0093397A">
              <w:rPr>
                <w:szCs w:val="24"/>
              </w:rPr>
              <w:t>r</w:t>
            </w:r>
            <w:r w:rsidRPr="0093397A">
              <w:rPr>
                <w:spacing w:val="26"/>
                <w:szCs w:val="24"/>
              </w:rPr>
              <w:t xml:space="preserve"> </w:t>
            </w:r>
            <w:r w:rsidRPr="0093397A">
              <w:rPr>
                <w:spacing w:val="1"/>
                <w:szCs w:val="24"/>
              </w:rPr>
              <w:t>f</w:t>
            </w:r>
            <w:r w:rsidRPr="0093397A">
              <w:rPr>
                <w:spacing w:val="-1"/>
                <w:szCs w:val="24"/>
              </w:rPr>
              <w:t>r</w:t>
            </w:r>
            <w:r w:rsidRPr="0093397A">
              <w:rPr>
                <w:szCs w:val="24"/>
              </w:rPr>
              <w:t>om</w:t>
            </w:r>
            <w:r w:rsidRPr="0093397A">
              <w:rPr>
                <w:spacing w:val="25"/>
                <w:szCs w:val="24"/>
              </w:rPr>
              <w:t xml:space="preserve"> </w:t>
            </w:r>
            <w:r w:rsidRPr="0093397A">
              <w:rPr>
                <w:szCs w:val="24"/>
              </w:rPr>
              <w:t>a</w:t>
            </w:r>
            <w:r w:rsidRPr="0093397A">
              <w:rPr>
                <w:spacing w:val="26"/>
                <w:szCs w:val="24"/>
              </w:rPr>
              <w:t xml:space="preserve"> </w:t>
            </w:r>
            <w:r w:rsidRPr="0093397A">
              <w:rPr>
                <w:spacing w:val="1"/>
                <w:szCs w:val="24"/>
              </w:rPr>
              <w:t>j</w:t>
            </w:r>
            <w:r w:rsidRPr="0093397A">
              <w:rPr>
                <w:szCs w:val="24"/>
              </w:rPr>
              <w:t>oi</w:t>
            </w:r>
            <w:r w:rsidRPr="0093397A">
              <w:rPr>
                <w:spacing w:val="-1"/>
                <w:szCs w:val="24"/>
              </w:rPr>
              <w:t>n</w:t>
            </w:r>
            <w:r w:rsidRPr="0093397A">
              <w:rPr>
                <w:szCs w:val="24"/>
              </w:rPr>
              <w:t>t</w:t>
            </w:r>
            <w:r w:rsidRPr="0093397A">
              <w:rPr>
                <w:spacing w:val="26"/>
                <w:szCs w:val="24"/>
              </w:rPr>
              <w:t xml:space="preserve"> </w:t>
            </w:r>
            <w:r w:rsidRPr="0093397A">
              <w:rPr>
                <w:szCs w:val="24"/>
              </w:rPr>
              <w:t>ve</w:t>
            </w:r>
            <w:r w:rsidRPr="0093397A">
              <w:rPr>
                <w:spacing w:val="1"/>
                <w:szCs w:val="24"/>
              </w:rPr>
              <w:t>n</w:t>
            </w:r>
            <w:r w:rsidRPr="0093397A">
              <w:rPr>
                <w:szCs w:val="24"/>
              </w:rPr>
              <w:t>t</w:t>
            </w:r>
            <w:r w:rsidRPr="0093397A">
              <w:rPr>
                <w:spacing w:val="-1"/>
                <w:szCs w:val="24"/>
              </w:rPr>
              <w:t>ur</w:t>
            </w:r>
            <w:r w:rsidRPr="0093397A">
              <w:rPr>
                <w:szCs w:val="24"/>
              </w:rPr>
              <w:t>e,</w:t>
            </w:r>
            <w:r w:rsidRPr="0093397A">
              <w:rPr>
                <w:spacing w:val="26"/>
                <w:szCs w:val="24"/>
              </w:rPr>
              <w:t xml:space="preserve"> </w:t>
            </w:r>
            <w:r w:rsidRPr="0093397A">
              <w:rPr>
                <w:szCs w:val="24"/>
              </w:rPr>
              <w:t>co</w:t>
            </w:r>
            <w:r w:rsidRPr="0093397A">
              <w:rPr>
                <w:spacing w:val="1"/>
                <w:szCs w:val="24"/>
              </w:rPr>
              <w:t>n</w:t>
            </w:r>
            <w:r w:rsidRPr="0093397A">
              <w:rPr>
                <w:szCs w:val="24"/>
              </w:rPr>
              <w:t>so</w:t>
            </w:r>
            <w:r w:rsidRPr="0093397A">
              <w:rPr>
                <w:spacing w:val="-1"/>
                <w:szCs w:val="24"/>
              </w:rPr>
              <w:t>r</w:t>
            </w:r>
            <w:r w:rsidRPr="0093397A">
              <w:rPr>
                <w:szCs w:val="24"/>
              </w:rPr>
              <w:t>tium</w:t>
            </w:r>
            <w:r w:rsidRPr="0093397A">
              <w:rPr>
                <w:spacing w:val="25"/>
                <w:szCs w:val="24"/>
              </w:rPr>
              <w:t xml:space="preserve"> </w:t>
            </w:r>
            <w:r w:rsidRPr="0093397A">
              <w:rPr>
                <w:szCs w:val="24"/>
              </w:rPr>
              <w:t>or</w:t>
            </w:r>
            <w:r w:rsidRPr="0093397A">
              <w:rPr>
                <w:spacing w:val="25"/>
                <w:szCs w:val="24"/>
              </w:rPr>
              <w:t xml:space="preserve"> </w:t>
            </w:r>
            <w:r w:rsidRPr="0093397A">
              <w:rPr>
                <w:szCs w:val="24"/>
              </w:rPr>
              <w:t>associat</w:t>
            </w:r>
            <w:r w:rsidRPr="0093397A">
              <w:rPr>
                <w:spacing w:val="-1"/>
                <w:szCs w:val="24"/>
              </w:rPr>
              <w:t>i</w:t>
            </w:r>
            <w:r w:rsidRPr="0093397A">
              <w:rPr>
                <w:spacing w:val="-3"/>
                <w:szCs w:val="24"/>
              </w:rPr>
              <w:t>o</w:t>
            </w:r>
            <w:r w:rsidRPr="0093397A">
              <w:rPr>
                <w:szCs w:val="24"/>
              </w:rPr>
              <w:t>n s</w:t>
            </w:r>
            <w:r w:rsidRPr="0093397A">
              <w:rPr>
                <w:spacing w:val="1"/>
                <w:szCs w:val="24"/>
              </w:rPr>
              <w:t>h</w:t>
            </w:r>
            <w:r w:rsidRPr="0093397A">
              <w:rPr>
                <w:szCs w:val="24"/>
              </w:rPr>
              <w:t>a</w:t>
            </w:r>
            <w:r w:rsidRPr="0093397A">
              <w:rPr>
                <w:spacing w:val="-2"/>
                <w:szCs w:val="24"/>
              </w:rPr>
              <w:t>l</w:t>
            </w:r>
            <w:r w:rsidRPr="0093397A">
              <w:rPr>
                <w:szCs w:val="24"/>
              </w:rPr>
              <w:t>l</w:t>
            </w:r>
            <w:r w:rsidRPr="0093397A">
              <w:rPr>
                <w:spacing w:val="22"/>
                <w:szCs w:val="24"/>
              </w:rPr>
              <w:t xml:space="preserve"> </w:t>
            </w:r>
            <w:r w:rsidRPr="0093397A">
              <w:rPr>
                <w:szCs w:val="24"/>
              </w:rPr>
              <w:t>i</w:t>
            </w:r>
            <w:r w:rsidRPr="0093397A">
              <w:rPr>
                <w:spacing w:val="1"/>
                <w:szCs w:val="24"/>
              </w:rPr>
              <w:t>n</w:t>
            </w:r>
            <w:r w:rsidRPr="0093397A">
              <w:rPr>
                <w:spacing w:val="-3"/>
                <w:szCs w:val="24"/>
              </w:rPr>
              <w:t>d</w:t>
            </w:r>
            <w:r w:rsidRPr="0093397A">
              <w:rPr>
                <w:szCs w:val="24"/>
              </w:rPr>
              <w:t>i</w:t>
            </w:r>
            <w:r w:rsidRPr="0093397A">
              <w:rPr>
                <w:spacing w:val="1"/>
                <w:szCs w:val="24"/>
              </w:rPr>
              <w:t>c</w:t>
            </w:r>
            <w:r w:rsidRPr="0093397A">
              <w:rPr>
                <w:szCs w:val="24"/>
              </w:rPr>
              <w:t>ate</w:t>
            </w:r>
            <w:r w:rsidRPr="0093397A">
              <w:rPr>
                <w:spacing w:val="21"/>
                <w:szCs w:val="24"/>
              </w:rPr>
              <w:t xml:space="preserve"> </w:t>
            </w:r>
            <w:r w:rsidRPr="0093397A">
              <w:rPr>
                <w:spacing w:val="-2"/>
                <w:szCs w:val="24"/>
              </w:rPr>
              <w:t>t</w:t>
            </w:r>
            <w:r w:rsidRPr="0093397A">
              <w:rPr>
                <w:spacing w:val="1"/>
                <w:szCs w:val="24"/>
              </w:rPr>
              <w:t>h</w:t>
            </w:r>
            <w:r w:rsidRPr="0093397A">
              <w:rPr>
                <w:szCs w:val="24"/>
              </w:rPr>
              <w:t>e</w:t>
            </w:r>
            <w:r w:rsidRPr="0093397A">
              <w:rPr>
                <w:spacing w:val="21"/>
                <w:szCs w:val="24"/>
              </w:rPr>
              <w:t xml:space="preserve"> </w:t>
            </w:r>
            <w:r w:rsidRPr="0093397A">
              <w:rPr>
                <w:spacing w:val="-1"/>
                <w:szCs w:val="24"/>
              </w:rPr>
              <w:t>p</w:t>
            </w:r>
            <w:r w:rsidRPr="0093397A">
              <w:rPr>
                <w:szCs w:val="24"/>
              </w:rPr>
              <w:t>a</w:t>
            </w:r>
            <w:r w:rsidRPr="0093397A">
              <w:rPr>
                <w:spacing w:val="-1"/>
                <w:szCs w:val="24"/>
              </w:rPr>
              <w:t>r</w:t>
            </w:r>
            <w:r w:rsidRPr="0093397A">
              <w:rPr>
                <w:szCs w:val="24"/>
              </w:rPr>
              <w:t>t</w:t>
            </w:r>
            <w:r w:rsidRPr="0093397A">
              <w:rPr>
                <w:spacing w:val="22"/>
                <w:szCs w:val="24"/>
              </w:rPr>
              <w:t xml:space="preserve"> </w:t>
            </w:r>
            <w:r w:rsidRPr="0093397A">
              <w:rPr>
                <w:szCs w:val="24"/>
              </w:rPr>
              <w:t>of</w:t>
            </w:r>
            <w:r w:rsidRPr="0093397A">
              <w:rPr>
                <w:spacing w:val="20"/>
                <w:szCs w:val="24"/>
              </w:rPr>
              <w:t xml:space="preserve"> </w:t>
            </w:r>
            <w:r w:rsidRPr="0093397A">
              <w:rPr>
                <w:spacing w:val="-1"/>
                <w:szCs w:val="24"/>
              </w:rPr>
              <w:t>pr</w:t>
            </w:r>
            <w:r w:rsidRPr="0093397A">
              <w:rPr>
                <w:szCs w:val="24"/>
              </w:rPr>
              <w:t>o</w:t>
            </w:r>
            <w:r w:rsidRPr="0093397A">
              <w:rPr>
                <w:spacing w:val="-1"/>
                <w:szCs w:val="24"/>
              </w:rPr>
              <w:t>p</w:t>
            </w:r>
            <w:r w:rsidRPr="0093397A">
              <w:rPr>
                <w:szCs w:val="24"/>
              </w:rPr>
              <w:t>os</w:t>
            </w:r>
            <w:r w:rsidRPr="0093397A">
              <w:rPr>
                <w:spacing w:val="-1"/>
                <w:szCs w:val="24"/>
              </w:rPr>
              <w:t>e</w:t>
            </w:r>
            <w:r w:rsidRPr="0093397A">
              <w:rPr>
                <w:szCs w:val="24"/>
              </w:rPr>
              <w:t>d</w:t>
            </w:r>
            <w:r w:rsidRPr="0093397A">
              <w:rPr>
                <w:spacing w:val="21"/>
                <w:szCs w:val="24"/>
              </w:rPr>
              <w:t xml:space="preserve"> </w:t>
            </w:r>
            <w:r w:rsidRPr="0093397A">
              <w:rPr>
                <w:szCs w:val="24"/>
              </w:rPr>
              <w:t>co</w:t>
            </w:r>
            <w:r w:rsidRPr="0093397A">
              <w:rPr>
                <w:spacing w:val="1"/>
                <w:szCs w:val="24"/>
              </w:rPr>
              <w:t>n</w:t>
            </w:r>
            <w:r w:rsidRPr="0093397A">
              <w:rPr>
                <w:szCs w:val="24"/>
              </w:rPr>
              <w:t>t</w:t>
            </w:r>
            <w:r w:rsidRPr="0093397A">
              <w:rPr>
                <w:spacing w:val="3"/>
                <w:szCs w:val="24"/>
              </w:rPr>
              <w:t>r</w:t>
            </w:r>
            <w:r w:rsidRPr="0093397A">
              <w:rPr>
                <w:szCs w:val="24"/>
              </w:rPr>
              <w:t>act</w:t>
            </w:r>
            <w:r w:rsidRPr="0093397A">
              <w:rPr>
                <w:spacing w:val="22"/>
                <w:szCs w:val="24"/>
              </w:rPr>
              <w:t xml:space="preserve"> </w:t>
            </w:r>
            <w:r w:rsidRPr="0093397A">
              <w:rPr>
                <w:szCs w:val="24"/>
              </w:rPr>
              <w:t>to</w:t>
            </w:r>
            <w:r w:rsidRPr="0093397A">
              <w:rPr>
                <w:spacing w:val="21"/>
                <w:szCs w:val="24"/>
              </w:rPr>
              <w:t xml:space="preserve"> </w:t>
            </w:r>
            <w:r w:rsidRPr="0093397A">
              <w:rPr>
                <w:szCs w:val="24"/>
              </w:rPr>
              <w:t>be</w:t>
            </w:r>
            <w:r w:rsidRPr="0093397A">
              <w:rPr>
                <w:spacing w:val="19"/>
                <w:szCs w:val="24"/>
              </w:rPr>
              <w:t xml:space="preserve"> </w:t>
            </w:r>
            <w:r w:rsidRPr="0093397A">
              <w:rPr>
                <w:spacing w:val="-1"/>
                <w:szCs w:val="24"/>
              </w:rPr>
              <w:t>p</w:t>
            </w:r>
            <w:r w:rsidRPr="0093397A">
              <w:rPr>
                <w:szCs w:val="24"/>
              </w:rPr>
              <w:t>e</w:t>
            </w:r>
            <w:r w:rsidRPr="0093397A">
              <w:rPr>
                <w:spacing w:val="-1"/>
                <w:szCs w:val="24"/>
              </w:rPr>
              <w:t>r</w:t>
            </w:r>
            <w:r w:rsidRPr="0093397A">
              <w:rPr>
                <w:spacing w:val="1"/>
                <w:szCs w:val="24"/>
              </w:rPr>
              <w:t>f</w:t>
            </w:r>
            <w:r w:rsidRPr="0093397A">
              <w:rPr>
                <w:szCs w:val="24"/>
              </w:rPr>
              <w:t>o</w:t>
            </w:r>
            <w:r w:rsidRPr="0093397A">
              <w:rPr>
                <w:spacing w:val="-1"/>
                <w:szCs w:val="24"/>
              </w:rPr>
              <w:t>r</w:t>
            </w:r>
            <w:r w:rsidRPr="0093397A">
              <w:rPr>
                <w:szCs w:val="24"/>
              </w:rPr>
              <w:t>m</w:t>
            </w:r>
            <w:r w:rsidRPr="0093397A">
              <w:rPr>
                <w:spacing w:val="-1"/>
                <w:szCs w:val="24"/>
              </w:rPr>
              <w:t>e</w:t>
            </w:r>
            <w:r w:rsidRPr="0093397A">
              <w:rPr>
                <w:szCs w:val="24"/>
              </w:rPr>
              <w:t>d by</w:t>
            </w:r>
            <w:r w:rsidRPr="0093397A">
              <w:rPr>
                <w:spacing w:val="1"/>
                <w:szCs w:val="24"/>
              </w:rPr>
              <w:t xml:space="preserve"> </w:t>
            </w:r>
            <w:r w:rsidRPr="0093397A">
              <w:rPr>
                <w:szCs w:val="24"/>
              </w:rPr>
              <w:t>each</w:t>
            </w:r>
            <w:r w:rsidRPr="0093397A">
              <w:rPr>
                <w:spacing w:val="3"/>
                <w:szCs w:val="24"/>
              </w:rPr>
              <w:t xml:space="preserve"> </w:t>
            </w:r>
            <w:r w:rsidRPr="0093397A">
              <w:rPr>
                <w:spacing w:val="-1"/>
                <w:szCs w:val="24"/>
              </w:rPr>
              <w:t>p</w:t>
            </w:r>
            <w:r w:rsidRPr="0093397A">
              <w:rPr>
                <w:szCs w:val="24"/>
              </w:rPr>
              <w:t>a</w:t>
            </w:r>
            <w:r w:rsidRPr="0093397A">
              <w:rPr>
                <w:spacing w:val="-1"/>
                <w:szCs w:val="24"/>
              </w:rPr>
              <w:t>r</w:t>
            </w:r>
            <w:r w:rsidRPr="0093397A">
              <w:rPr>
                <w:szCs w:val="24"/>
              </w:rPr>
              <w:t>ty</w:t>
            </w:r>
            <w:r w:rsidRPr="0093397A">
              <w:rPr>
                <w:spacing w:val="1"/>
                <w:szCs w:val="24"/>
              </w:rPr>
              <w:t xml:space="preserve"> </w:t>
            </w:r>
            <w:r w:rsidRPr="0093397A">
              <w:rPr>
                <w:spacing w:val="-2"/>
                <w:szCs w:val="24"/>
              </w:rPr>
              <w:t>a</w:t>
            </w:r>
            <w:r w:rsidRPr="0093397A">
              <w:rPr>
                <w:spacing w:val="1"/>
                <w:szCs w:val="24"/>
              </w:rPr>
              <w:t>n</w:t>
            </w:r>
            <w:r w:rsidRPr="0093397A">
              <w:rPr>
                <w:szCs w:val="24"/>
              </w:rPr>
              <w:t>d</w:t>
            </w:r>
            <w:r w:rsidRPr="0093397A">
              <w:rPr>
                <w:spacing w:val="1"/>
                <w:szCs w:val="24"/>
              </w:rPr>
              <w:t xml:space="preserve"> </w:t>
            </w:r>
            <w:r w:rsidRPr="0093397A">
              <w:rPr>
                <w:szCs w:val="24"/>
              </w:rPr>
              <w:t>ea</w:t>
            </w:r>
            <w:r w:rsidRPr="0093397A">
              <w:rPr>
                <w:spacing w:val="-2"/>
                <w:szCs w:val="24"/>
              </w:rPr>
              <w:t>c</w:t>
            </w:r>
            <w:r w:rsidRPr="0093397A">
              <w:rPr>
                <w:szCs w:val="24"/>
              </w:rPr>
              <w:t>h</w:t>
            </w:r>
            <w:r w:rsidRPr="0093397A">
              <w:rPr>
                <w:spacing w:val="2"/>
                <w:szCs w:val="24"/>
              </w:rPr>
              <w:t xml:space="preserve"> </w:t>
            </w:r>
            <w:r w:rsidRPr="0093397A">
              <w:rPr>
                <w:spacing w:val="-1"/>
                <w:szCs w:val="24"/>
              </w:rPr>
              <w:t>p</w:t>
            </w:r>
            <w:r w:rsidRPr="0093397A">
              <w:rPr>
                <w:szCs w:val="24"/>
              </w:rPr>
              <w:t>a</w:t>
            </w:r>
            <w:r w:rsidRPr="0093397A">
              <w:rPr>
                <w:spacing w:val="-1"/>
                <w:szCs w:val="24"/>
              </w:rPr>
              <w:t>r</w:t>
            </w:r>
            <w:r w:rsidRPr="0093397A">
              <w:rPr>
                <w:szCs w:val="24"/>
              </w:rPr>
              <w:t>ty</w:t>
            </w:r>
            <w:r w:rsidRPr="0093397A">
              <w:rPr>
                <w:spacing w:val="1"/>
                <w:szCs w:val="24"/>
              </w:rPr>
              <w:t xml:space="preserve"> </w:t>
            </w:r>
            <w:r w:rsidRPr="0093397A">
              <w:rPr>
                <w:szCs w:val="24"/>
              </w:rPr>
              <w:t>s</w:t>
            </w:r>
            <w:r w:rsidRPr="0093397A">
              <w:rPr>
                <w:spacing w:val="1"/>
                <w:szCs w:val="24"/>
              </w:rPr>
              <w:t>h</w:t>
            </w:r>
            <w:r w:rsidRPr="0093397A">
              <w:rPr>
                <w:spacing w:val="-2"/>
                <w:szCs w:val="24"/>
              </w:rPr>
              <w:t>a</w:t>
            </w:r>
            <w:r w:rsidRPr="0093397A">
              <w:rPr>
                <w:szCs w:val="24"/>
              </w:rPr>
              <w:t>ll</w:t>
            </w:r>
            <w:r w:rsidRPr="0093397A">
              <w:rPr>
                <w:spacing w:val="2"/>
                <w:szCs w:val="24"/>
              </w:rPr>
              <w:t xml:space="preserve"> </w:t>
            </w:r>
            <w:r w:rsidRPr="0093397A">
              <w:rPr>
                <w:szCs w:val="24"/>
              </w:rPr>
              <w:t>be</w:t>
            </w:r>
            <w:r w:rsidRPr="0093397A">
              <w:rPr>
                <w:spacing w:val="1"/>
                <w:szCs w:val="24"/>
              </w:rPr>
              <w:t xml:space="preserve"> </w:t>
            </w:r>
            <w:r w:rsidRPr="0093397A">
              <w:rPr>
                <w:szCs w:val="24"/>
              </w:rPr>
              <w:t>ev</w:t>
            </w:r>
            <w:r w:rsidRPr="0093397A">
              <w:rPr>
                <w:spacing w:val="-2"/>
                <w:szCs w:val="24"/>
              </w:rPr>
              <w:t>a</w:t>
            </w:r>
            <w:r w:rsidRPr="0093397A">
              <w:rPr>
                <w:szCs w:val="24"/>
              </w:rPr>
              <w:t>lu</w:t>
            </w:r>
            <w:r w:rsidRPr="0093397A">
              <w:rPr>
                <w:spacing w:val="-3"/>
                <w:szCs w:val="24"/>
              </w:rPr>
              <w:t>a</w:t>
            </w:r>
            <w:r w:rsidRPr="0093397A">
              <w:rPr>
                <w:szCs w:val="24"/>
              </w:rPr>
              <w:t>ted</w:t>
            </w:r>
            <w:r w:rsidRPr="0093397A">
              <w:rPr>
                <w:spacing w:val="1"/>
                <w:szCs w:val="24"/>
              </w:rPr>
              <w:t xml:space="preserve"> </w:t>
            </w:r>
            <w:r w:rsidRPr="0093397A">
              <w:rPr>
                <w:szCs w:val="24"/>
              </w:rPr>
              <w:t xml:space="preserve">or </w:t>
            </w:r>
            <w:r w:rsidRPr="0093397A">
              <w:rPr>
                <w:spacing w:val="-1"/>
                <w:szCs w:val="24"/>
              </w:rPr>
              <w:t>p</w:t>
            </w:r>
            <w:r w:rsidRPr="0093397A">
              <w:rPr>
                <w:szCs w:val="24"/>
              </w:rPr>
              <w:t xml:space="preserve">ost </w:t>
            </w:r>
            <w:r w:rsidRPr="0093397A">
              <w:rPr>
                <w:spacing w:val="1"/>
                <w:szCs w:val="24"/>
              </w:rPr>
              <w:t>q</w:t>
            </w:r>
            <w:r w:rsidRPr="0093397A">
              <w:rPr>
                <w:spacing w:val="-1"/>
                <w:szCs w:val="24"/>
              </w:rPr>
              <w:t>u</w:t>
            </w:r>
            <w:r w:rsidRPr="0093397A">
              <w:rPr>
                <w:szCs w:val="24"/>
              </w:rPr>
              <w:t>al</w:t>
            </w:r>
            <w:r w:rsidRPr="0093397A">
              <w:rPr>
                <w:spacing w:val="-1"/>
                <w:szCs w:val="24"/>
              </w:rPr>
              <w:t>i</w:t>
            </w:r>
            <w:r w:rsidRPr="0093397A">
              <w:rPr>
                <w:spacing w:val="1"/>
                <w:szCs w:val="24"/>
              </w:rPr>
              <w:t>f</w:t>
            </w:r>
            <w:r w:rsidRPr="0093397A">
              <w:rPr>
                <w:szCs w:val="24"/>
              </w:rPr>
              <w:t>ied w</w:t>
            </w:r>
            <w:r w:rsidRPr="0093397A">
              <w:rPr>
                <w:spacing w:val="1"/>
                <w:szCs w:val="24"/>
              </w:rPr>
              <w:t>i</w:t>
            </w:r>
            <w:r w:rsidRPr="0093397A">
              <w:rPr>
                <w:spacing w:val="-2"/>
                <w:szCs w:val="24"/>
              </w:rPr>
              <w:t>t</w:t>
            </w:r>
            <w:r w:rsidRPr="0093397A">
              <w:rPr>
                <w:szCs w:val="24"/>
              </w:rPr>
              <w:t>h</w:t>
            </w:r>
            <w:r w:rsidRPr="0093397A">
              <w:rPr>
                <w:spacing w:val="4"/>
                <w:szCs w:val="24"/>
              </w:rPr>
              <w:t xml:space="preserve"> </w:t>
            </w:r>
            <w:r w:rsidRPr="0093397A">
              <w:rPr>
                <w:spacing w:val="-1"/>
                <w:szCs w:val="24"/>
              </w:rPr>
              <w:t>r</w:t>
            </w:r>
            <w:r w:rsidRPr="0093397A">
              <w:rPr>
                <w:szCs w:val="24"/>
              </w:rPr>
              <w:t>es</w:t>
            </w:r>
            <w:r w:rsidRPr="0093397A">
              <w:rPr>
                <w:spacing w:val="-1"/>
                <w:szCs w:val="24"/>
              </w:rPr>
              <w:t>p</w:t>
            </w:r>
            <w:r w:rsidRPr="0093397A">
              <w:rPr>
                <w:szCs w:val="24"/>
              </w:rPr>
              <w:t>e</w:t>
            </w:r>
            <w:r w:rsidRPr="0093397A">
              <w:rPr>
                <w:spacing w:val="-2"/>
                <w:szCs w:val="24"/>
              </w:rPr>
              <w:t>c</w:t>
            </w:r>
            <w:r w:rsidRPr="0093397A">
              <w:rPr>
                <w:szCs w:val="24"/>
              </w:rPr>
              <w:t>t to</w:t>
            </w:r>
            <w:r w:rsidRPr="0093397A">
              <w:rPr>
                <w:spacing w:val="2"/>
                <w:szCs w:val="24"/>
              </w:rPr>
              <w:t xml:space="preserve"> </w:t>
            </w:r>
            <w:r w:rsidRPr="0093397A">
              <w:rPr>
                <w:szCs w:val="24"/>
              </w:rPr>
              <w:t>its</w:t>
            </w:r>
            <w:r w:rsidRPr="0093397A">
              <w:rPr>
                <w:spacing w:val="1"/>
                <w:szCs w:val="24"/>
              </w:rPr>
              <w:t xml:space="preserve"> </w:t>
            </w:r>
            <w:r w:rsidRPr="0093397A">
              <w:rPr>
                <w:szCs w:val="24"/>
              </w:rPr>
              <w:t>co</w:t>
            </w:r>
            <w:r w:rsidRPr="0093397A">
              <w:rPr>
                <w:spacing w:val="1"/>
                <w:szCs w:val="24"/>
              </w:rPr>
              <w:t>n</w:t>
            </w:r>
            <w:r w:rsidRPr="0093397A">
              <w:rPr>
                <w:szCs w:val="24"/>
              </w:rPr>
              <w:t>t</w:t>
            </w:r>
            <w:r w:rsidRPr="0093397A">
              <w:rPr>
                <w:spacing w:val="-1"/>
                <w:szCs w:val="24"/>
              </w:rPr>
              <w:t>r</w:t>
            </w:r>
            <w:r w:rsidRPr="0093397A">
              <w:rPr>
                <w:spacing w:val="-2"/>
                <w:szCs w:val="24"/>
              </w:rPr>
              <w:t>i</w:t>
            </w:r>
            <w:r w:rsidRPr="0093397A">
              <w:rPr>
                <w:szCs w:val="24"/>
              </w:rPr>
              <w:t>b</w:t>
            </w:r>
            <w:r w:rsidRPr="0093397A">
              <w:rPr>
                <w:spacing w:val="-1"/>
                <w:szCs w:val="24"/>
              </w:rPr>
              <w:t>u</w:t>
            </w:r>
            <w:r w:rsidRPr="0093397A">
              <w:rPr>
                <w:szCs w:val="24"/>
              </w:rPr>
              <w:t>tion</w:t>
            </w:r>
            <w:r w:rsidRPr="0093397A">
              <w:rPr>
                <w:spacing w:val="2"/>
                <w:szCs w:val="24"/>
              </w:rPr>
              <w:t xml:space="preserve"> </w:t>
            </w:r>
            <w:r w:rsidRPr="0093397A">
              <w:rPr>
                <w:spacing w:val="-3"/>
                <w:szCs w:val="24"/>
              </w:rPr>
              <w:t>o</w:t>
            </w:r>
            <w:r w:rsidRPr="0093397A">
              <w:rPr>
                <w:spacing w:val="1"/>
                <w:szCs w:val="24"/>
              </w:rPr>
              <w:t>n</w:t>
            </w:r>
            <w:r w:rsidRPr="0093397A">
              <w:rPr>
                <w:szCs w:val="24"/>
              </w:rPr>
              <w:t>ly</w:t>
            </w:r>
            <w:r w:rsidRPr="0093397A">
              <w:rPr>
                <w:spacing w:val="3"/>
                <w:szCs w:val="24"/>
              </w:rPr>
              <w:t xml:space="preserve"> </w:t>
            </w:r>
            <w:r w:rsidRPr="0093397A">
              <w:rPr>
                <w:spacing w:val="-2"/>
                <w:szCs w:val="24"/>
              </w:rPr>
              <w:t>a</w:t>
            </w:r>
            <w:r w:rsidRPr="0093397A">
              <w:rPr>
                <w:spacing w:val="1"/>
                <w:szCs w:val="24"/>
              </w:rPr>
              <w:t>n</w:t>
            </w:r>
            <w:r w:rsidRPr="0093397A">
              <w:rPr>
                <w:szCs w:val="24"/>
              </w:rPr>
              <w:t>d</w:t>
            </w:r>
            <w:r w:rsidRPr="0093397A">
              <w:rPr>
                <w:spacing w:val="2"/>
                <w:szCs w:val="24"/>
              </w:rPr>
              <w:t xml:space="preserve"> </w:t>
            </w:r>
            <w:r w:rsidRPr="0093397A">
              <w:rPr>
                <w:spacing w:val="-2"/>
                <w:szCs w:val="24"/>
              </w:rPr>
              <w:t>t</w:t>
            </w:r>
            <w:r w:rsidRPr="0093397A">
              <w:rPr>
                <w:spacing w:val="1"/>
                <w:szCs w:val="24"/>
              </w:rPr>
              <w:t>h</w:t>
            </w:r>
            <w:r w:rsidRPr="0093397A">
              <w:rPr>
                <w:szCs w:val="24"/>
              </w:rPr>
              <w:t xml:space="preserve">e </w:t>
            </w:r>
            <w:r w:rsidRPr="0093397A">
              <w:rPr>
                <w:spacing w:val="-1"/>
                <w:szCs w:val="24"/>
              </w:rPr>
              <w:t>r</w:t>
            </w:r>
            <w:r w:rsidRPr="0093397A">
              <w:rPr>
                <w:szCs w:val="24"/>
              </w:rPr>
              <w:t>es</w:t>
            </w:r>
            <w:r w:rsidRPr="0093397A">
              <w:rPr>
                <w:spacing w:val="-1"/>
                <w:szCs w:val="24"/>
              </w:rPr>
              <w:t>p</w:t>
            </w:r>
            <w:r w:rsidRPr="0093397A">
              <w:rPr>
                <w:szCs w:val="24"/>
              </w:rPr>
              <w:t>ons</w:t>
            </w:r>
            <w:r w:rsidRPr="0093397A">
              <w:rPr>
                <w:spacing w:val="1"/>
                <w:szCs w:val="24"/>
              </w:rPr>
              <w:t>i</w:t>
            </w:r>
            <w:r w:rsidRPr="0093397A">
              <w:rPr>
                <w:spacing w:val="-2"/>
                <w:szCs w:val="24"/>
              </w:rPr>
              <w:t>b</w:t>
            </w:r>
            <w:r w:rsidRPr="0093397A">
              <w:rPr>
                <w:szCs w:val="24"/>
              </w:rPr>
              <w:t>i</w:t>
            </w:r>
            <w:r w:rsidRPr="0093397A">
              <w:rPr>
                <w:spacing w:val="1"/>
                <w:szCs w:val="24"/>
              </w:rPr>
              <w:t>l</w:t>
            </w:r>
            <w:r w:rsidRPr="0093397A">
              <w:rPr>
                <w:szCs w:val="24"/>
              </w:rPr>
              <w:t>i</w:t>
            </w:r>
            <w:r w:rsidRPr="0093397A">
              <w:rPr>
                <w:spacing w:val="-2"/>
                <w:szCs w:val="24"/>
              </w:rPr>
              <w:t>t</w:t>
            </w:r>
            <w:r w:rsidRPr="0093397A">
              <w:rPr>
                <w:szCs w:val="24"/>
              </w:rPr>
              <w:t>ies</w:t>
            </w:r>
            <w:r w:rsidRPr="0093397A">
              <w:rPr>
                <w:spacing w:val="5"/>
                <w:szCs w:val="24"/>
              </w:rPr>
              <w:t xml:space="preserve"> </w:t>
            </w:r>
            <w:r w:rsidRPr="0093397A">
              <w:rPr>
                <w:spacing w:val="-3"/>
                <w:szCs w:val="24"/>
              </w:rPr>
              <w:t>o</w:t>
            </w:r>
            <w:r w:rsidRPr="0093397A">
              <w:rPr>
                <w:szCs w:val="24"/>
              </w:rPr>
              <w:t>f</w:t>
            </w:r>
            <w:r w:rsidRPr="0093397A">
              <w:rPr>
                <w:spacing w:val="5"/>
                <w:szCs w:val="24"/>
              </w:rPr>
              <w:t xml:space="preserve"> </w:t>
            </w:r>
            <w:r w:rsidRPr="0093397A">
              <w:rPr>
                <w:spacing w:val="-3"/>
                <w:szCs w:val="24"/>
              </w:rPr>
              <w:t>e</w:t>
            </w:r>
            <w:r w:rsidRPr="0093397A">
              <w:rPr>
                <w:szCs w:val="24"/>
              </w:rPr>
              <w:t>ach</w:t>
            </w:r>
            <w:r w:rsidRPr="0093397A">
              <w:rPr>
                <w:spacing w:val="1"/>
                <w:szCs w:val="24"/>
              </w:rPr>
              <w:t xml:space="preserve"> </w:t>
            </w:r>
            <w:r w:rsidRPr="0093397A">
              <w:rPr>
                <w:spacing w:val="-1"/>
                <w:szCs w:val="24"/>
              </w:rPr>
              <w:t>p</w:t>
            </w:r>
            <w:r w:rsidRPr="0093397A">
              <w:rPr>
                <w:szCs w:val="24"/>
              </w:rPr>
              <w:t>a</w:t>
            </w:r>
            <w:r w:rsidRPr="0093397A">
              <w:rPr>
                <w:spacing w:val="-1"/>
                <w:szCs w:val="24"/>
              </w:rPr>
              <w:t>r</w:t>
            </w:r>
            <w:r w:rsidRPr="0093397A">
              <w:rPr>
                <w:szCs w:val="24"/>
              </w:rPr>
              <w:t>ty</w:t>
            </w:r>
            <w:r w:rsidRPr="0093397A">
              <w:rPr>
                <w:spacing w:val="4"/>
                <w:szCs w:val="24"/>
              </w:rPr>
              <w:t xml:space="preserve"> </w:t>
            </w:r>
            <w:r w:rsidRPr="0093397A">
              <w:rPr>
                <w:szCs w:val="24"/>
              </w:rPr>
              <w:t>a</w:t>
            </w:r>
            <w:r w:rsidRPr="0093397A">
              <w:rPr>
                <w:spacing w:val="1"/>
                <w:szCs w:val="24"/>
              </w:rPr>
              <w:t>n</w:t>
            </w:r>
            <w:r w:rsidRPr="0093397A">
              <w:rPr>
                <w:szCs w:val="24"/>
              </w:rPr>
              <w:t>d</w:t>
            </w:r>
            <w:r w:rsidRPr="0093397A">
              <w:rPr>
                <w:spacing w:val="2"/>
                <w:szCs w:val="24"/>
              </w:rPr>
              <w:t xml:space="preserve"> </w:t>
            </w:r>
            <w:r w:rsidRPr="0093397A">
              <w:rPr>
                <w:spacing w:val="-2"/>
                <w:szCs w:val="24"/>
              </w:rPr>
              <w:t>s</w:t>
            </w:r>
            <w:r w:rsidRPr="0093397A">
              <w:rPr>
                <w:spacing w:val="1"/>
                <w:szCs w:val="24"/>
              </w:rPr>
              <w:t>h</w:t>
            </w:r>
            <w:r w:rsidRPr="0093397A">
              <w:rPr>
                <w:szCs w:val="24"/>
              </w:rPr>
              <w:t>all</w:t>
            </w:r>
            <w:r w:rsidRPr="0093397A">
              <w:rPr>
                <w:spacing w:val="3"/>
                <w:szCs w:val="24"/>
              </w:rPr>
              <w:t xml:space="preserve"> </w:t>
            </w:r>
            <w:r w:rsidRPr="0093397A">
              <w:rPr>
                <w:spacing w:val="1"/>
                <w:szCs w:val="24"/>
              </w:rPr>
              <w:t>n</w:t>
            </w:r>
            <w:r w:rsidRPr="0093397A">
              <w:rPr>
                <w:spacing w:val="-3"/>
                <w:szCs w:val="24"/>
              </w:rPr>
              <w:t>o</w:t>
            </w:r>
            <w:r w:rsidRPr="0093397A">
              <w:rPr>
                <w:szCs w:val="24"/>
              </w:rPr>
              <w:t>t</w:t>
            </w:r>
            <w:r w:rsidRPr="0093397A">
              <w:rPr>
                <w:spacing w:val="4"/>
                <w:szCs w:val="24"/>
              </w:rPr>
              <w:t xml:space="preserve"> </w:t>
            </w:r>
            <w:r w:rsidRPr="0093397A">
              <w:rPr>
                <w:szCs w:val="24"/>
              </w:rPr>
              <w:t>be s</w:t>
            </w:r>
            <w:r w:rsidRPr="0093397A">
              <w:rPr>
                <w:spacing w:val="-1"/>
                <w:szCs w:val="24"/>
              </w:rPr>
              <w:t>u</w:t>
            </w:r>
            <w:r w:rsidRPr="0093397A">
              <w:rPr>
                <w:szCs w:val="24"/>
              </w:rPr>
              <w:t>bsta</w:t>
            </w:r>
            <w:r w:rsidRPr="0093397A">
              <w:rPr>
                <w:spacing w:val="1"/>
                <w:szCs w:val="24"/>
              </w:rPr>
              <w:t>n</w:t>
            </w:r>
            <w:r w:rsidRPr="0093397A">
              <w:rPr>
                <w:spacing w:val="-2"/>
                <w:szCs w:val="24"/>
              </w:rPr>
              <w:t>t</w:t>
            </w:r>
            <w:r w:rsidRPr="0093397A">
              <w:rPr>
                <w:szCs w:val="24"/>
              </w:rPr>
              <w:t>ia</w:t>
            </w:r>
            <w:r w:rsidRPr="0093397A">
              <w:rPr>
                <w:spacing w:val="1"/>
                <w:szCs w:val="24"/>
              </w:rPr>
              <w:t>l</w:t>
            </w:r>
            <w:r w:rsidRPr="0093397A">
              <w:rPr>
                <w:spacing w:val="-2"/>
                <w:szCs w:val="24"/>
              </w:rPr>
              <w:t>l</w:t>
            </w:r>
            <w:r w:rsidRPr="0093397A">
              <w:rPr>
                <w:szCs w:val="24"/>
              </w:rPr>
              <w:t>y altered w</w:t>
            </w:r>
            <w:r w:rsidRPr="0093397A">
              <w:rPr>
                <w:spacing w:val="1"/>
                <w:szCs w:val="24"/>
              </w:rPr>
              <w:t>i</w:t>
            </w:r>
            <w:r w:rsidRPr="0093397A">
              <w:rPr>
                <w:spacing w:val="-2"/>
                <w:szCs w:val="24"/>
              </w:rPr>
              <w:t>t</w:t>
            </w:r>
            <w:r w:rsidRPr="0093397A">
              <w:rPr>
                <w:spacing w:val="1"/>
                <w:szCs w:val="24"/>
              </w:rPr>
              <w:t>h</w:t>
            </w:r>
            <w:r w:rsidRPr="0093397A">
              <w:rPr>
                <w:szCs w:val="24"/>
              </w:rPr>
              <w:t>o</w:t>
            </w:r>
            <w:r w:rsidRPr="0093397A">
              <w:rPr>
                <w:spacing w:val="-2"/>
                <w:szCs w:val="24"/>
              </w:rPr>
              <w:t>u</w:t>
            </w:r>
            <w:r w:rsidRPr="0093397A">
              <w:rPr>
                <w:szCs w:val="24"/>
              </w:rPr>
              <w:t xml:space="preserve">t </w:t>
            </w:r>
            <w:r w:rsidRPr="0093397A">
              <w:rPr>
                <w:spacing w:val="1"/>
                <w:szCs w:val="24"/>
              </w:rPr>
              <w:t>prior</w:t>
            </w:r>
            <w:r w:rsidRPr="0093397A">
              <w:rPr>
                <w:szCs w:val="24"/>
              </w:rPr>
              <w:t xml:space="preserve"> written </w:t>
            </w:r>
            <w:r w:rsidRPr="0093397A">
              <w:rPr>
                <w:spacing w:val="2"/>
                <w:szCs w:val="24"/>
              </w:rPr>
              <w:t>approval</w:t>
            </w:r>
            <w:r w:rsidRPr="0093397A">
              <w:rPr>
                <w:szCs w:val="24"/>
              </w:rPr>
              <w:t xml:space="preserve"> </w:t>
            </w:r>
            <w:r w:rsidRPr="0093397A">
              <w:rPr>
                <w:spacing w:val="1"/>
                <w:szCs w:val="24"/>
              </w:rPr>
              <w:t>of</w:t>
            </w:r>
            <w:r w:rsidRPr="0093397A">
              <w:rPr>
                <w:szCs w:val="24"/>
              </w:rPr>
              <w:t xml:space="preserve"> </w:t>
            </w:r>
            <w:r w:rsidRPr="0093397A">
              <w:rPr>
                <w:spacing w:val="2"/>
                <w:szCs w:val="24"/>
              </w:rPr>
              <w:t>the</w:t>
            </w:r>
            <w:r w:rsidRPr="0093397A">
              <w:rPr>
                <w:szCs w:val="24"/>
              </w:rPr>
              <w:t xml:space="preserve"> </w:t>
            </w:r>
            <w:r w:rsidRPr="0093397A">
              <w:rPr>
                <w:spacing w:val="1"/>
                <w:szCs w:val="24"/>
              </w:rPr>
              <w:t>Procurement Entity/Employer</w:t>
            </w:r>
            <w:r w:rsidRPr="0093397A">
              <w:rPr>
                <w:szCs w:val="24"/>
              </w:rPr>
              <w:t>.</w:t>
            </w:r>
          </w:p>
          <w:p w14:paraId="4BE33770" w14:textId="77777777" w:rsidR="0093397A" w:rsidRPr="0093397A" w:rsidRDefault="0093397A" w:rsidP="0093397A">
            <w:pPr>
              <w:widowControl w:val="0"/>
              <w:tabs>
                <w:tab w:val="left" w:pos="3180"/>
              </w:tabs>
              <w:autoSpaceDE w:val="0"/>
              <w:autoSpaceDN w:val="0"/>
              <w:adjustRightInd w:val="0"/>
              <w:spacing w:after="0" w:line="240" w:lineRule="auto"/>
              <w:ind w:right="77"/>
              <w:jc w:val="both"/>
              <w:rPr>
                <w:spacing w:val="-1"/>
                <w:szCs w:val="24"/>
              </w:rPr>
            </w:pPr>
          </w:p>
        </w:tc>
      </w:tr>
      <w:tr w:rsidR="0093397A" w:rsidRPr="0093397A" w14:paraId="4D3C91C7" w14:textId="77777777" w:rsidTr="000A1987">
        <w:tc>
          <w:tcPr>
            <w:tcW w:w="2592" w:type="dxa"/>
            <w:gridSpan w:val="2"/>
          </w:tcPr>
          <w:p w14:paraId="3856DCB3" w14:textId="77777777" w:rsidR="0093397A" w:rsidRPr="0093397A" w:rsidRDefault="0093397A" w:rsidP="0093397A">
            <w:pPr>
              <w:widowControl w:val="0"/>
              <w:autoSpaceDE w:val="0"/>
              <w:autoSpaceDN w:val="0"/>
              <w:adjustRightInd w:val="0"/>
              <w:spacing w:after="0" w:line="240" w:lineRule="auto"/>
              <w:ind w:left="111"/>
              <w:outlineLvl w:val="2"/>
              <w:rPr>
                <w:rFonts w:cs="Book Antiqua"/>
                <w:b/>
                <w:bCs/>
              </w:rPr>
            </w:pPr>
          </w:p>
        </w:tc>
        <w:tc>
          <w:tcPr>
            <w:tcW w:w="990" w:type="dxa"/>
            <w:gridSpan w:val="2"/>
          </w:tcPr>
          <w:p w14:paraId="775D90C5" w14:textId="77777777" w:rsidR="0093397A" w:rsidRPr="0093397A" w:rsidRDefault="0093397A" w:rsidP="0093397A">
            <w:pPr>
              <w:widowControl w:val="0"/>
              <w:autoSpaceDE w:val="0"/>
              <w:autoSpaceDN w:val="0"/>
              <w:adjustRightInd w:val="0"/>
              <w:spacing w:before="1" w:after="0" w:line="240" w:lineRule="auto"/>
              <w:rPr>
                <w:szCs w:val="24"/>
              </w:rPr>
            </w:pPr>
            <w:r w:rsidRPr="0093397A">
              <w:rPr>
                <w:szCs w:val="24"/>
              </w:rPr>
              <w:t>3.4</w:t>
            </w:r>
          </w:p>
        </w:tc>
        <w:tc>
          <w:tcPr>
            <w:tcW w:w="6030" w:type="dxa"/>
            <w:gridSpan w:val="4"/>
          </w:tcPr>
          <w:p w14:paraId="5B87DC49" w14:textId="77777777" w:rsidR="0093397A" w:rsidRPr="0093397A" w:rsidRDefault="0093397A" w:rsidP="0093397A">
            <w:pPr>
              <w:widowControl w:val="0"/>
              <w:tabs>
                <w:tab w:val="left" w:pos="3180"/>
              </w:tabs>
              <w:autoSpaceDE w:val="0"/>
              <w:autoSpaceDN w:val="0"/>
              <w:adjustRightInd w:val="0"/>
              <w:spacing w:after="0" w:line="240" w:lineRule="auto"/>
              <w:ind w:right="77"/>
              <w:jc w:val="both"/>
              <w:rPr>
                <w:szCs w:val="24"/>
              </w:rPr>
            </w:pPr>
            <w:r w:rsidRPr="0093397A">
              <w:rPr>
                <w:spacing w:val="-1"/>
                <w:szCs w:val="24"/>
              </w:rPr>
              <w:t>T</w:t>
            </w:r>
            <w:r w:rsidRPr="0093397A">
              <w:rPr>
                <w:spacing w:val="1"/>
                <w:szCs w:val="24"/>
              </w:rPr>
              <w:t>h</w:t>
            </w:r>
            <w:r w:rsidRPr="0093397A">
              <w:rPr>
                <w:szCs w:val="24"/>
              </w:rPr>
              <w:t>e</w:t>
            </w:r>
            <w:r w:rsidRPr="0093397A">
              <w:rPr>
                <w:spacing w:val="3"/>
                <w:szCs w:val="24"/>
              </w:rPr>
              <w:t xml:space="preserve"> </w:t>
            </w:r>
            <w:r w:rsidRPr="0093397A">
              <w:rPr>
                <w:spacing w:val="-2"/>
                <w:szCs w:val="24"/>
              </w:rPr>
              <w:t>i</w:t>
            </w:r>
            <w:r w:rsidRPr="0093397A">
              <w:rPr>
                <w:spacing w:val="1"/>
                <w:szCs w:val="24"/>
              </w:rPr>
              <w:t>n</w:t>
            </w:r>
            <w:r w:rsidRPr="0093397A">
              <w:rPr>
                <w:szCs w:val="24"/>
              </w:rPr>
              <w:t>v</w:t>
            </w:r>
            <w:r w:rsidRPr="0093397A">
              <w:rPr>
                <w:spacing w:val="-2"/>
                <w:szCs w:val="24"/>
              </w:rPr>
              <w:t>i</w:t>
            </w:r>
            <w:r w:rsidRPr="0093397A">
              <w:rPr>
                <w:szCs w:val="24"/>
              </w:rPr>
              <w:t>tati</w:t>
            </w:r>
            <w:r w:rsidRPr="0093397A">
              <w:rPr>
                <w:spacing w:val="-2"/>
                <w:szCs w:val="24"/>
              </w:rPr>
              <w:t>o</w:t>
            </w:r>
            <w:r w:rsidRPr="0093397A">
              <w:rPr>
                <w:szCs w:val="24"/>
              </w:rPr>
              <w:t>n</w:t>
            </w:r>
            <w:r w:rsidRPr="0093397A">
              <w:rPr>
                <w:spacing w:val="1"/>
                <w:szCs w:val="24"/>
              </w:rPr>
              <w:t xml:space="preserve"> f</w:t>
            </w:r>
            <w:r w:rsidRPr="0093397A">
              <w:rPr>
                <w:szCs w:val="24"/>
              </w:rPr>
              <w:t>or</w:t>
            </w:r>
            <w:r w:rsidRPr="0093397A">
              <w:rPr>
                <w:spacing w:val="3"/>
                <w:szCs w:val="24"/>
              </w:rPr>
              <w:t xml:space="preserve"> </w:t>
            </w:r>
            <w:r w:rsidRPr="0093397A">
              <w:rPr>
                <w:spacing w:val="-1"/>
                <w:szCs w:val="24"/>
              </w:rPr>
              <w:t>T</w:t>
            </w:r>
            <w:r w:rsidRPr="0093397A">
              <w:rPr>
                <w:szCs w:val="24"/>
              </w:rPr>
              <w:t>e</w:t>
            </w:r>
            <w:r w:rsidRPr="0093397A">
              <w:rPr>
                <w:spacing w:val="1"/>
                <w:szCs w:val="24"/>
              </w:rPr>
              <w:t>n</w:t>
            </w:r>
            <w:r w:rsidRPr="0093397A">
              <w:rPr>
                <w:szCs w:val="24"/>
              </w:rPr>
              <w:t>d</w:t>
            </w:r>
            <w:r w:rsidRPr="0093397A">
              <w:rPr>
                <w:spacing w:val="-3"/>
                <w:szCs w:val="24"/>
              </w:rPr>
              <w:t>e</w:t>
            </w:r>
            <w:r w:rsidRPr="0093397A">
              <w:rPr>
                <w:spacing w:val="-1"/>
                <w:szCs w:val="24"/>
              </w:rPr>
              <w:t>r</w:t>
            </w:r>
            <w:r w:rsidRPr="0093397A">
              <w:rPr>
                <w:szCs w:val="24"/>
              </w:rPr>
              <w:t>s</w:t>
            </w:r>
            <w:r w:rsidRPr="0093397A">
              <w:rPr>
                <w:spacing w:val="3"/>
                <w:szCs w:val="24"/>
              </w:rPr>
              <w:t xml:space="preserve"> </w:t>
            </w:r>
            <w:r w:rsidRPr="0093397A">
              <w:rPr>
                <w:szCs w:val="24"/>
              </w:rPr>
              <w:t>is</w:t>
            </w:r>
            <w:r w:rsidRPr="0093397A">
              <w:rPr>
                <w:spacing w:val="3"/>
                <w:szCs w:val="24"/>
              </w:rPr>
              <w:t xml:space="preserve"> </w:t>
            </w:r>
            <w:r w:rsidRPr="0093397A">
              <w:rPr>
                <w:szCs w:val="24"/>
              </w:rPr>
              <w:t>o</w:t>
            </w:r>
            <w:r w:rsidRPr="0093397A">
              <w:rPr>
                <w:spacing w:val="-1"/>
                <w:szCs w:val="24"/>
              </w:rPr>
              <w:t>p</w:t>
            </w:r>
            <w:r w:rsidRPr="0093397A">
              <w:rPr>
                <w:spacing w:val="-3"/>
                <w:szCs w:val="24"/>
              </w:rPr>
              <w:t>e</w:t>
            </w:r>
            <w:r w:rsidRPr="0093397A">
              <w:rPr>
                <w:szCs w:val="24"/>
              </w:rPr>
              <w:t>n</w:t>
            </w:r>
            <w:r w:rsidRPr="0093397A">
              <w:rPr>
                <w:spacing w:val="4"/>
                <w:szCs w:val="24"/>
              </w:rPr>
              <w:t xml:space="preserve"> </w:t>
            </w:r>
            <w:r w:rsidRPr="0093397A">
              <w:rPr>
                <w:szCs w:val="24"/>
              </w:rPr>
              <w:t>to all</w:t>
            </w:r>
            <w:r w:rsidRPr="0093397A">
              <w:rPr>
                <w:spacing w:val="1"/>
                <w:szCs w:val="24"/>
              </w:rPr>
              <w:t xml:space="preserve"> </w:t>
            </w:r>
            <w:r w:rsidRPr="0093397A">
              <w:rPr>
                <w:szCs w:val="24"/>
              </w:rPr>
              <w:t>se</w:t>
            </w:r>
            <w:r w:rsidRPr="0093397A">
              <w:rPr>
                <w:spacing w:val="-1"/>
                <w:szCs w:val="24"/>
              </w:rPr>
              <w:t>r</w:t>
            </w:r>
            <w:r w:rsidRPr="0093397A">
              <w:rPr>
                <w:szCs w:val="24"/>
              </w:rPr>
              <w:t>v</w:t>
            </w:r>
            <w:r w:rsidRPr="0093397A">
              <w:rPr>
                <w:spacing w:val="-2"/>
                <w:szCs w:val="24"/>
              </w:rPr>
              <w:t>i</w:t>
            </w:r>
            <w:r w:rsidRPr="0093397A">
              <w:rPr>
                <w:szCs w:val="24"/>
              </w:rPr>
              <w:t>ce</w:t>
            </w:r>
            <w:r w:rsidRPr="0093397A">
              <w:rPr>
                <w:spacing w:val="1"/>
                <w:szCs w:val="24"/>
              </w:rPr>
              <w:t xml:space="preserve"> </w:t>
            </w:r>
            <w:r w:rsidRPr="0093397A">
              <w:rPr>
                <w:spacing w:val="-1"/>
                <w:szCs w:val="24"/>
              </w:rPr>
              <w:t>pr</w:t>
            </w:r>
            <w:r w:rsidRPr="0093397A">
              <w:rPr>
                <w:szCs w:val="24"/>
              </w:rPr>
              <w:t>ovide</w:t>
            </w:r>
            <w:r w:rsidRPr="0093397A">
              <w:rPr>
                <w:spacing w:val="-1"/>
                <w:szCs w:val="24"/>
              </w:rPr>
              <w:t>r</w:t>
            </w:r>
            <w:r w:rsidRPr="0093397A">
              <w:rPr>
                <w:szCs w:val="24"/>
              </w:rPr>
              <w:t>s</w:t>
            </w:r>
            <w:r w:rsidRPr="0093397A">
              <w:rPr>
                <w:spacing w:val="3"/>
                <w:szCs w:val="24"/>
              </w:rPr>
              <w:t xml:space="preserve"> </w:t>
            </w:r>
            <w:r w:rsidRPr="0093397A">
              <w:rPr>
                <w:spacing w:val="-2"/>
                <w:szCs w:val="24"/>
              </w:rPr>
              <w:t>a</w:t>
            </w:r>
            <w:r w:rsidRPr="0093397A">
              <w:rPr>
                <w:szCs w:val="24"/>
              </w:rPr>
              <w:t>s d</w:t>
            </w:r>
            <w:r w:rsidRPr="0093397A">
              <w:rPr>
                <w:spacing w:val="-1"/>
                <w:szCs w:val="24"/>
              </w:rPr>
              <w:t>e</w:t>
            </w:r>
            <w:r w:rsidRPr="0093397A">
              <w:rPr>
                <w:spacing w:val="1"/>
                <w:szCs w:val="24"/>
              </w:rPr>
              <w:t>f</w:t>
            </w:r>
            <w:r w:rsidRPr="0093397A">
              <w:rPr>
                <w:spacing w:val="-2"/>
                <w:szCs w:val="24"/>
              </w:rPr>
              <w:t>i</w:t>
            </w:r>
            <w:r w:rsidRPr="0093397A">
              <w:rPr>
                <w:spacing w:val="1"/>
                <w:szCs w:val="24"/>
              </w:rPr>
              <w:t>n</w:t>
            </w:r>
            <w:r w:rsidRPr="0093397A">
              <w:rPr>
                <w:szCs w:val="24"/>
              </w:rPr>
              <w:t>ed</w:t>
            </w:r>
            <w:r w:rsidRPr="0093397A">
              <w:rPr>
                <w:spacing w:val="1"/>
                <w:szCs w:val="24"/>
              </w:rPr>
              <w:t xml:space="preserve"> </w:t>
            </w:r>
            <w:r w:rsidRPr="0093397A">
              <w:rPr>
                <w:szCs w:val="24"/>
              </w:rPr>
              <w:t>in</w:t>
            </w:r>
            <w:r w:rsidRPr="0093397A">
              <w:rPr>
                <w:spacing w:val="3"/>
                <w:szCs w:val="24"/>
              </w:rPr>
              <w:t xml:space="preserve"> </w:t>
            </w:r>
            <w:r w:rsidRPr="0093397A">
              <w:rPr>
                <w:spacing w:val="-2"/>
                <w:szCs w:val="24"/>
              </w:rPr>
              <w:t>t</w:t>
            </w:r>
            <w:r w:rsidRPr="0093397A">
              <w:rPr>
                <w:spacing w:val="1"/>
                <w:szCs w:val="24"/>
              </w:rPr>
              <w:t>h</w:t>
            </w:r>
            <w:r w:rsidRPr="0093397A">
              <w:rPr>
                <w:szCs w:val="24"/>
              </w:rPr>
              <w:t>e</w:t>
            </w:r>
            <w:r w:rsidRPr="0093397A">
              <w:rPr>
                <w:spacing w:val="2"/>
                <w:szCs w:val="24"/>
              </w:rPr>
              <w:t xml:space="preserve"> </w:t>
            </w:r>
            <w:r w:rsidRPr="0093397A">
              <w:rPr>
                <w:b/>
                <w:spacing w:val="1"/>
                <w:szCs w:val="24"/>
              </w:rPr>
              <w:t>P</w:t>
            </w:r>
            <w:r w:rsidRPr="0093397A">
              <w:rPr>
                <w:b/>
                <w:spacing w:val="-1"/>
                <w:szCs w:val="24"/>
              </w:rPr>
              <w:t>u</w:t>
            </w:r>
            <w:r w:rsidRPr="0093397A">
              <w:rPr>
                <w:b/>
                <w:spacing w:val="-2"/>
                <w:szCs w:val="24"/>
              </w:rPr>
              <w:t>b</w:t>
            </w:r>
            <w:r w:rsidRPr="0093397A">
              <w:rPr>
                <w:b/>
                <w:szCs w:val="24"/>
              </w:rPr>
              <w:t>l</w:t>
            </w:r>
            <w:r w:rsidRPr="0093397A">
              <w:rPr>
                <w:b/>
                <w:spacing w:val="1"/>
                <w:szCs w:val="24"/>
              </w:rPr>
              <w:t>i</w:t>
            </w:r>
            <w:r w:rsidRPr="0093397A">
              <w:rPr>
                <w:b/>
                <w:szCs w:val="24"/>
              </w:rPr>
              <w:t xml:space="preserve">c </w:t>
            </w:r>
            <w:r w:rsidRPr="0093397A">
              <w:rPr>
                <w:b/>
                <w:spacing w:val="1"/>
                <w:szCs w:val="24"/>
              </w:rPr>
              <w:t>P</w:t>
            </w:r>
            <w:r w:rsidRPr="0093397A">
              <w:rPr>
                <w:b/>
                <w:spacing w:val="-1"/>
                <w:szCs w:val="24"/>
              </w:rPr>
              <w:t>r</w:t>
            </w:r>
            <w:r w:rsidRPr="0093397A">
              <w:rPr>
                <w:b/>
                <w:szCs w:val="24"/>
              </w:rPr>
              <w:t>oc</w:t>
            </w:r>
            <w:r w:rsidRPr="0093397A">
              <w:rPr>
                <w:b/>
                <w:spacing w:val="-1"/>
                <w:szCs w:val="24"/>
              </w:rPr>
              <w:t>ur</w:t>
            </w:r>
            <w:r w:rsidRPr="0093397A">
              <w:rPr>
                <w:b/>
                <w:szCs w:val="24"/>
              </w:rPr>
              <w:t>e</w:t>
            </w:r>
            <w:r w:rsidRPr="0093397A">
              <w:rPr>
                <w:b/>
                <w:spacing w:val="-1"/>
                <w:szCs w:val="24"/>
              </w:rPr>
              <w:t>m</w:t>
            </w:r>
            <w:r w:rsidRPr="0093397A">
              <w:rPr>
                <w:b/>
                <w:szCs w:val="24"/>
              </w:rPr>
              <w:t>e</w:t>
            </w:r>
            <w:r w:rsidRPr="0093397A">
              <w:rPr>
                <w:b/>
                <w:spacing w:val="1"/>
                <w:szCs w:val="24"/>
              </w:rPr>
              <w:t>n</w:t>
            </w:r>
            <w:r w:rsidRPr="0093397A">
              <w:rPr>
                <w:b/>
                <w:szCs w:val="24"/>
              </w:rPr>
              <w:t>t</w:t>
            </w:r>
            <w:r w:rsidRPr="0093397A">
              <w:rPr>
                <w:b/>
                <w:spacing w:val="2"/>
                <w:szCs w:val="24"/>
              </w:rPr>
              <w:t xml:space="preserve"> </w:t>
            </w:r>
            <w:r w:rsidRPr="0093397A">
              <w:rPr>
                <w:b/>
                <w:spacing w:val="-1"/>
                <w:szCs w:val="24"/>
              </w:rPr>
              <w:t>Act 2003, Act 663</w:t>
            </w:r>
            <w:r w:rsidRPr="0093397A">
              <w:rPr>
                <w:spacing w:val="-1"/>
                <w:szCs w:val="24"/>
              </w:rPr>
              <w:t>,</w:t>
            </w:r>
            <w:r w:rsidRPr="0093397A">
              <w:rPr>
                <w:szCs w:val="24"/>
              </w:rPr>
              <w:t xml:space="preserve"> as amended e</w:t>
            </w:r>
            <w:r w:rsidRPr="0093397A">
              <w:rPr>
                <w:spacing w:val="-1"/>
                <w:szCs w:val="24"/>
              </w:rPr>
              <w:t>x</w:t>
            </w:r>
            <w:r w:rsidRPr="0093397A">
              <w:rPr>
                <w:szCs w:val="24"/>
              </w:rPr>
              <w:t xml:space="preserve">cept as </w:t>
            </w:r>
            <w:r w:rsidRPr="0093397A">
              <w:rPr>
                <w:spacing w:val="-1"/>
                <w:szCs w:val="24"/>
              </w:rPr>
              <w:t>pr</w:t>
            </w:r>
            <w:r w:rsidRPr="0093397A">
              <w:rPr>
                <w:szCs w:val="24"/>
              </w:rPr>
              <w:t>ovided</w:t>
            </w:r>
            <w:r w:rsidRPr="0093397A">
              <w:rPr>
                <w:spacing w:val="-3"/>
                <w:szCs w:val="24"/>
              </w:rPr>
              <w:t xml:space="preserve"> </w:t>
            </w:r>
            <w:r w:rsidRPr="0093397A">
              <w:rPr>
                <w:spacing w:val="-1"/>
                <w:szCs w:val="24"/>
              </w:rPr>
              <w:t>h</w:t>
            </w:r>
            <w:r w:rsidRPr="0093397A">
              <w:rPr>
                <w:szCs w:val="24"/>
              </w:rPr>
              <w:t>e</w:t>
            </w:r>
            <w:r w:rsidRPr="0093397A">
              <w:rPr>
                <w:spacing w:val="-1"/>
                <w:szCs w:val="24"/>
              </w:rPr>
              <w:t>r</w:t>
            </w:r>
            <w:r w:rsidRPr="0093397A">
              <w:rPr>
                <w:szCs w:val="24"/>
              </w:rPr>
              <w:t>ei</w:t>
            </w:r>
            <w:r w:rsidRPr="0093397A">
              <w:rPr>
                <w:spacing w:val="1"/>
                <w:szCs w:val="24"/>
              </w:rPr>
              <w:t>n</w:t>
            </w:r>
            <w:r w:rsidRPr="0093397A">
              <w:rPr>
                <w:spacing w:val="-2"/>
                <w:szCs w:val="24"/>
              </w:rPr>
              <w:t>a</w:t>
            </w:r>
            <w:r w:rsidRPr="0093397A">
              <w:rPr>
                <w:spacing w:val="1"/>
                <w:szCs w:val="24"/>
              </w:rPr>
              <w:t>f</w:t>
            </w:r>
            <w:r w:rsidRPr="0093397A">
              <w:rPr>
                <w:szCs w:val="24"/>
              </w:rPr>
              <w:t>te</w:t>
            </w:r>
            <w:r w:rsidRPr="0093397A">
              <w:rPr>
                <w:spacing w:val="-1"/>
                <w:szCs w:val="24"/>
              </w:rPr>
              <w:t>r</w:t>
            </w:r>
            <w:r w:rsidRPr="0093397A">
              <w:rPr>
                <w:szCs w:val="24"/>
              </w:rPr>
              <w:t>.</w:t>
            </w:r>
          </w:p>
          <w:p w14:paraId="061ACD24" w14:textId="77777777" w:rsidR="0093397A" w:rsidRPr="0093397A" w:rsidRDefault="0093397A" w:rsidP="0093397A">
            <w:pPr>
              <w:widowControl w:val="0"/>
              <w:tabs>
                <w:tab w:val="left" w:pos="3180"/>
              </w:tabs>
              <w:autoSpaceDE w:val="0"/>
              <w:autoSpaceDN w:val="0"/>
              <w:adjustRightInd w:val="0"/>
              <w:spacing w:after="0" w:line="240" w:lineRule="auto"/>
              <w:ind w:right="77"/>
              <w:jc w:val="both"/>
              <w:rPr>
                <w:spacing w:val="1"/>
                <w:szCs w:val="24"/>
              </w:rPr>
            </w:pPr>
          </w:p>
        </w:tc>
      </w:tr>
      <w:tr w:rsidR="0093397A" w:rsidRPr="0093397A" w14:paraId="2F09C630" w14:textId="77777777" w:rsidTr="000A1987">
        <w:trPr>
          <w:trHeight w:val="2798"/>
        </w:trPr>
        <w:tc>
          <w:tcPr>
            <w:tcW w:w="2592" w:type="dxa"/>
            <w:gridSpan w:val="2"/>
          </w:tcPr>
          <w:p w14:paraId="27B165DF" w14:textId="77777777" w:rsidR="0093397A" w:rsidRPr="0093397A" w:rsidRDefault="0093397A" w:rsidP="0093397A">
            <w:pPr>
              <w:widowControl w:val="0"/>
              <w:autoSpaceDE w:val="0"/>
              <w:autoSpaceDN w:val="0"/>
              <w:adjustRightInd w:val="0"/>
              <w:spacing w:after="0" w:line="240" w:lineRule="auto"/>
              <w:ind w:left="111"/>
              <w:outlineLvl w:val="2"/>
              <w:rPr>
                <w:rFonts w:cs="Book Antiqua"/>
                <w:b/>
                <w:bCs/>
              </w:rPr>
            </w:pPr>
          </w:p>
        </w:tc>
        <w:tc>
          <w:tcPr>
            <w:tcW w:w="990" w:type="dxa"/>
            <w:gridSpan w:val="2"/>
          </w:tcPr>
          <w:p w14:paraId="5B9DE909" w14:textId="77777777" w:rsidR="0093397A" w:rsidRPr="0093397A" w:rsidRDefault="0093397A" w:rsidP="0093397A">
            <w:pPr>
              <w:widowControl w:val="0"/>
              <w:autoSpaceDE w:val="0"/>
              <w:autoSpaceDN w:val="0"/>
              <w:adjustRightInd w:val="0"/>
              <w:spacing w:before="1" w:after="0" w:line="240" w:lineRule="auto"/>
              <w:rPr>
                <w:szCs w:val="24"/>
              </w:rPr>
            </w:pPr>
            <w:r w:rsidRPr="0093397A">
              <w:rPr>
                <w:szCs w:val="24"/>
              </w:rPr>
              <w:t>3.5</w:t>
            </w:r>
          </w:p>
        </w:tc>
        <w:tc>
          <w:tcPr>
            <w:tcW w:w="6030" w:type="dxa"/>
            <w:gridSpan w:val="4"/>
          </w:tcPr>
          <w:p w14:paraId="5401F3FB" w14:textId="77777777" w:rsidR="0093397A" w:rsidRPr="0093397A" w:rsidRDefault="0093397A" w:rsidP="0093397A">
            <w:pPr>
              <w:widowControl w:val="0"/>
              <w:tabs>
                <w:tab w:val="left" w:pos="3180"/>
              </w:tabs>
              <w:autoSpaceDE w:val="0"/>
              <w:autoSpaceDN w:val="0"/>
              <w:adjustRightInd w:val="0"/>
              <w:spacing w:after="0" w:line="240" w:lineRule="auto"/>
              <w:ind w:right="77"/>
              <w:jc w:val="both"/>
              <w:rPr>
                <w:szCs w:val="24"/>
              </w:rPr>
            </w:pPr>
            <w:r w:rsidRPr="0093397A">
              <w:rPr>
                <w:spacing w:val="-2"/>
                <w:szCs w:val="24"/>
              </w:rPr>
              <w:t>All</w:t>
            </w:r>
            <w:r w:rsidRPr="0093397A">
              <w:rPr>
                <w:position w:val="-2"/>
                <w:szCs w:val="24"/>
              </w:rPr>
              <w:t xml:space="preserve"> </w:t>
            </w:r>
            <w:r w:rsidRPr="0093397A">
              <w:rPr>
                <w:spacing w:val="-1"/>
                <w:szCs w:val="24"/>
              </w:rPr>
              <w:t>T</w:t>
            </w:r>
            <w:r w:rsidRPr="0093397A">
              <w:rPr>
                <w:spacing w:val="-3"/>
                <w:szCs w:val="24"/>
              </w:rPr>
              <w:t>e</w:t>
            </w:r>
            <w:r w:rsidRPr="0093397A">
              <w:rPr>
                <w:spacing w:val="1"/>
                <w:szCs w:val="24"/>
              </w:rPr>
              <w:t>n</w:t>
            </w:r>
            <w:r w:rsidRPr="0093397A">
              <w:rPr>
                <w:szCs w:val="24"/>
              </w:rPr>
              <w:t>d</w:t>
            </w:r>
            <w:r w:rsidRPr="0093397A">
              <w:rPr>
                <w:spacing w:val="-1"/>
                <w:szCs w:val="24"/>
              </w:rPr>
              <w:t>er</w:t>
            </w:r>
            <w:r w:rsidRPr="0093397A">
              <w:rPr>
                <w:szCs w:val="24"/>
              </w:rPr>
              <w:t>ers</w:t>
            </w:r>
            <w:r w:rsidRPr="0093397A">
              <w:rPr>
                <w:spacing w:val="3"/>
                <w:szCs w:val="24"/>
              </w:rPr>
              <w:t xml:space="preserve"> </w:t>
            </w:r>
            <w:r w:rsidRPr="0093397A">
              <w:rPr>
                <w:spacing w:val="-2"/>
                <w:szCs w:val="24"/>
              </w:rPr>
              <w:t>s</w:t>
            </w:r>
            <w:r w:rsidRPr="0093397A">
              <w:rPr>
                <w:spacing w:val="1"/>
                <w:szCs w:val="24"/>
              </w:rPr>
              <w:t>h</w:t>
            </w:r>
            <w:r w:rsidRPr="0093397A">
              <w:rPr>
                <w:szCs w:val="24"/>
              </w:rPr>
              <w:t>all</w:t>
            </w:r>
            <w:r w:rsidRPr="0093397A">
              <w:rPr>
                <w:spacing w:val="2"/>
                <w:szCs w:val="24"/>
              </w:rPr>
              <w:t xml:space="preserve"> </w:t>
            </w:r>
            <w:r w:rsidRPr="0093397A">
              <w:rPr>
                <w:szCs w:val="24"/>
              </w:rPr>
              <w:t>sati</w:t>
            </w:r>
            <w:r w:rsidRPr="0093397A">
              <w:rPr>
                <w:spacing w:val="-2"/>
                <w:szCs w:val="24"/>
              </w:rPr>
              <w:t>s</w:t>
            </w:r>
            <w:r w:rsidRPr="0093397A">
              <w:rPr>
                <w:spacing w:val="1"/>
                <w:szCs w:val="24"/>
              </w:rPr>
              <w:t>f</w:t>
            </w:r>
            <w:r w:rsidRPr="0093397A">
              <w:rPr>
                <w:szCs w:val="24"/>
              </w:rPr>
              <w:t>y</w:t>
            </w:r>
            <w:r w:rsidRPr="0093397A">
              <w:rPr>
                <w:spacing w:val="3"/>
                <w:szCs w:val="24"/>
              </w:rPr>
              <w:t xml:space="preserve"> </w:t>
            </w:r>
            <w:r w:rsidRPr="0093397A">
              <w:rPr>
                <w:spacing w:val="-2"/>
                <w:szCs w:val="24"/>
              </w:rPr>
              <w:t>a</w:t>
            </w:r>
            <w:r w:rsidRPr="0093397A">
              <w:rPr>
                <w:szCs w:val="24"/>
              </w:rPr>
              <w:t>ll</w:t>
            </w:r>
            <w:r w:rsidRPr="0093397A">
              <w:rPr>
                <w:spacing w:val="2"/>
                <w:szCs w:val="24"/>
              </w:rPr>
              <w:t xml:space="preserve"> </w:t>
            </w:r>
            <w:r w:rsidRPr="0093397A">
              <w:rPr>
                <w:spacing w:val="-1"/>
                <w:szCs w:val="24"/>
              </w:rPr>
              <w:t>r</w:t>
            </w:r>
            <w:r w:rsidRPr="0093397A">
              <w:rPr>
                <w:szCs w:val="24"/>
              </w:rPr>
              <w:t>elev</w:t>
            </w:r>
            <w:r w:rsidRPr="0093397A">
              <w:rPr>
                <w:spacing w:val="-2"/>
                <w:szCs w:val="24"/>
              </w:rPr>
              <w:t>a</w:t>
            </w:r>
            <w:r w:rsidRPr="0093397A">
              <w:rPr>
                <w:spacing w:val="1"/>
                <w:szCs w:val="24"/>
              </w:rPr>
              <w:t>n</w:t>
            </w:r>
            <w:r w:rsidRPr="0093397A">
              <w:rPr>
                <w:szCs w:val="24"/>
              </w:rPr>
              <w:t>t l</w:t>
            </w:r>
            <w:r w:rsidRPr="0093397A">
              <w:rPr>
                <w:spacing w:val="1"/>
                <w:szCs w:val="24"/>
              </w:rPr>
              <w:t>i</w:t>
            </w:r>
            <w:r w:rsidRPr="0093397A">
              <w:rPr>
                <w:spacing w:val="-2"/>
                <w:szCs w:val="24"/>
              </w:rPr>
              <w:t>c</w:t>
            </w:r>
            <w:r w:rsidRPr="0093397A">
              <w:rPr>
                <w:szCs w:val="24"/>
              </w:rPr>
              <w:t>e</w:t>
            </w:r>
            <w:r w:rsidRPr="0093397A">
              <w:rPr>
                <w:spacing w:val="-2"/>
                <w:szCs w:val="24"/>
              </w:rPr>
              <w:t>n</w:t>
            </w:r>
            <w:r w:rsidRPr="0093397A">
              <w:rPr>
                <w:szCs w:val="24"/>
              </w:rPr>
              <w:t>si</w:t>
            </w:r>
            <w:r w:rsidRPr="0093397A">
              <w:rPr>
                <w:spacing w:val="1"/>
                <w:szCs w:val="24"/>
              </w:rPr>
              <w:t>n</w:t>
            </w:r>
            <w:r w:rsidRPr="0093397A">
              <w:rPr>
                <w:szCs w:val="24"/>
              </w:rPr>
              <w:t xml:space="preserve">g, </w:t>
            </w:r>
            <w:r w:rsidRPr="0093397A">
              <w:rPr>
                <w:spacing w:val="-1"/>
                <w:szCs w:val="24"/>
              </w:rPr>
              <w:t>r</w:t>
            </w:r>
            <w:r w:rsidRPr="0093397A">
              <w:rPr>
                <w:szCs w:val="24"/>
              </w:rPr>
              <w:t>egistration</w:t>
            </w:r>
            <w:r w:rsidRPr="0093397A">
              <w:rPr>
                <w:spacing w:val="1"/>
                <w:szCs w:val="24"/>
              </w:rPr>
              <w:t xml:space="preserve"> and tax </w:t>
            </w:r>
            <w:r w:rsidRPr="0093397A">
              <w:rPr>
                <w:spacing w:val="-1"/>
                <w:szCs w:val="24"/>
              </w:rPr>
              <w:t>r</w:t>
            </w:r>
            <w:r w:rsidRPr="0093397A">
              <w:rPr>
                <w:szCs w:val="24"/>
              </w:rPr>
              <w:t>e</w:t>
            </w:r>
            <w:r w:rsidRPr="0093397A">
              <w:rPr>
                <w:spacing w:val="1"/>
                <w:szCs w:val="24"/>
              </w:rPr>
              <w:t>q</w:t>
            </w:r>
            <w:r w:rsidRPr="0093397A">
              <w:rPr>
                <w:spacing w:val="-1"/>
                <w:szCs w:val="24"/>
              </w:rPr>
              <w:t>u</w:t>
            </w:r>
            <w:r w:rsidRPr="0093397A">
              <w:rPr>
                <w:szCs w:val="24"/>
              </w:rPr>
              <w:t>ire</w:t>
            </w:r>
            <w:r w:rsidRPr="0093397A">
              <w:rPr>
                <w:spacing w:val="-1"/>
                <w:szCs w:val="24"/>
              </w:rPr>
              <w:t>m</w:t>
            </w:r>
            <w:r w:rsidRPr="0093397A">
              <w:rPr>
                <w:spacing w:val="-3"/>
                <w:szCs w:val="24"/>
              </w:rPr>
              <w:t>e</w:t>
            </w:r>
            <w:r w:rsidRPr="0093397A">
              <w:rPr>
                <w:spacing w:val="-1"/>
                <w:szCs w:val="24"/>
              </w:rPr>
              <w:t>n</w:t>
            </w:r>
            <w:r w:rsidRPr="0093397A">
              <w:rPr>
                <w:szCs w:val="24"/>
              </w:rPr>
              <w:t>ts</w:t>
            </w:r>
            <w:r w:rsidRPr="0093397A">
              <w:rPr>
                <w:spacing w:val="3"/>
                <w:szCs w:val="24"/>
              </w:rPr>
              <w:t xml:space="preserve"> </w:t>
            </w:r>
            <w:r w:rsidRPr="0093397A">
              <w:rPr>
                <w:szCs w:val="24"/>
              </w:rPr>
              <w:t>w</w:t>
            </w:r>
            <w:r w:rsidRPr="0093397A">
              <w:rPr>
                <w:spacing w:val="-1"/>
                <w:szCs w:val="24"/>
              </w:rPr>
              <w:t>i</w:t>
            </w:r>
            <w:r w:rsidRPr="0093397A">
              <w:rPr>
                <w:szCs w:val="24"/>
              </w:rPr>
              <w:t>th</w:t>
            </w:r>
            <w:r w:rsidRPr="0093397A">
              <w:rPr>
                <w:spacing w:val="2"/>
                <w:szCs w:val="24"/>
              </w:rPr>
              <w:t xml:space="preserve"> </w:t>
            </w:r>
            <w:r w:rsidRPr="0093397A">
              <w:rPr>
                <w:szCs w:val="24"/>
              </w:rPr>
              <w:t>t</w:t>
            </w:r>
            <w:r w:rsidRPr="0093397A">
              <w:rPr>
                <w:spacing w:val="1"/>
                <w:szCs w:val="24"/>
              </w:rPr>
              <w:t>h</w:t>
            </w:r>
            <w:r w:rsidRPr="0093397A">
              <w:rPr>
                <w:szCs w:val="24"/>
              </w:rPr>
              <w:t>e a</w:t>
            </w:r>
            <w:r w:rsidRPr="0093397A">
              <w:rPr>
                <w:spacing w:val="-1"/>
                <w:szCs w:val="24"/>
              </w:rPr>
              <w:t>ppr</w:t>
            </w:r>
            <w:r w:rsidRPr="0093397A">
              <w:rPr>
                <w:szCs w:val="24"/>
              </w:rPr>
              <w:t>o</w:t>
            </w:r>
            <w:r w:rsidRPr="0093397A">
              <w:rPr>
                <w:spacing w:val="-1"/>
                <w:szCs w:val="24"/>
              </w:rPr>
              <w:t>pr</w:t>
            </w:r>
            <w:r w:rsidRPr="0093397A">
              <w:rPr>
                <w:szCs w:val="24"/>
              </w:rPr>
              <w:t>ia</w:t>
            </w:r>
            <w:r w:rsidRPr="0093397A">
              <w:rPr>
                <w:spacing w:val="-2"/>
                <w:szCs w:val="24"/>
              </w:rPr>
              <w:t>t</w:t>
            </w:r>
            <w:r w:rsidRPr="0093397A">
              <w:rPr>
                <w:szCs w:val="24"/>
              </w:rPr>
              <w:t>e</w:t>
            </w:r>
            <w:r w:rsidRPr="0093397A">
              <w:rPr>
                <w:spacing w:val="3"/>
                <w:szCs w:val="24"/>
              </w:rPr>
              <w:t xml:space="preserve"> </w:t>
            </w:r>
            <w:r w:rsidRPr="0093397A">
              <w:rPr>
                <w:szCs w:val="24"/>
              </w:rPr>
              <w:t>stat</w:t>
            </w:r>
            <w:r w:rsidRPr="0093397A">
              <w:rPr>
                <w:spacing w:val="-1"/>
                <w:szCs w:val="24"/>
              </w:rPr>
              <w:t>u</w:t>
            </w:r>
            <w:r w:rsidRPr="0093397A">
              <w:rPr>
                <w:szCs w:val="24"/>
              </w:rPr>
              <w:t>to</w:t>
            </w:r>
            <w:r w:rsidRPr="0093397A">
              <w:rPr>
                <w:spacing w:val="-1"/>
                <w:szCs w:val="24"/>
              </w:rPr>
              <w:t>r</w:t>
            </w:r>
            <w:r w:rsidRPr="0093397A">
              <w:rPr>
                <w:szCs w:val="24"/>
              </w:rPr>
              <w:t>y bo</w:t>
            </w:r>
            <w:r w:rsidRPr="0093397A">
              <w:rPr>
                <w:spacing w:val="-1"/>
                <w:szCs w:val="24"/>
              </w:rPr>
              <w:t>d</w:t>
            </w:r>
            <w:r w:rsidRPr="0093397A">
              <w:rPr>
                <w:szCs w:val="24"/>
              </w:rPr>
              <w:t>ies</w:t>
            </w:r>
            <w:r w:rsidRPr="0093397A">
              <w:rPr>
                <w:spacing w:val="51"/>
                <w:szCs w:val="24"/>
              </w:rPr>
              <w:t xml:space="preserve"> </w:t>
            </w:r>
            <w:r w:rsidRPr="0093397A">
              <w:rPr>
                <w:szCs w:val="24"/>
              </w:rPr>
              <w:t>in</w:t>
            </w:r>
            <w:r w:rsidRPr="0093397A">
              <w:rPr>
                <w:spacing w:val="52"/>
                <w:szCs w:val="24"/>
              </w:rPr>
              <w:t xml:space="preserve"> </w:t>
            </w:r>
            <w:r w:rsidRPr="0093397A">
              <w:rPr>
                <w:spacing w:val="-1"/>
                <w:szCs w:val="24"/>
              </w:rPr>
              <w:t>The Republic of Ghana</w:t>
            </w:r>
            <w:r w:rsidRPr="0093397A">
              <w:rPr>
                <w:szCs w:val="24"/>
              </w:rPr>
              <w:t>.</w:t>
            </w:r>
            <w:r w:rsidRPr="0093397A">
              <w:rPr>
                <w:spacing w:val="51"/>
                <w:szCs w:val="24"/>
              </w:rPr>
              <w:t xml:space="preserve"> </w:t>
            </w:r>
            <w:r w:rsidRPr="0093397A">
              <w:rPr>
                <w:szCs w:val="24"/>
              </w:rPr>
              <w:t>F</w:t>
            </w:r>
            <w:r w:rsidRPr="0093397A">
              <w:rPr>
                <w:spacing w:val="-1"/>
                <w:szCs w:val="24"/>
              </w:rPr>
              <w:t>o</w:t>
            </w:r>
            <w:r w:rsidRPr="0093397A">
              <w:rPr>
                <w:spacing w:val="-3"/>
                <w:szCs w:val="24"/>
              </w:rPr>
              <w:t>r</w:t>
            </w:r>
            <w:r w:rsidRPr="0093397A">
              <w:rPr>
                <w:szCs w:val="24"/>
              </w:rPr>
              <w:t>eign</w:t>
            </w:r>
            <w:r w:rsidRPr="0093397A">
              <w:rPr>
                <w:spacing w:val="53"/>
                <w:szCs w:val="24"/>
              </w:rPr>
              <w:t xml:space="preserve"> </w:t>
            </w:r>
            <w:r w:rsidRPr="0093397A">
              <w:rPr>
                <w:spacing w:val="-1"/>
                <w:szCs w:val="24"/>
              </w:rPr>
              <w:t>T</w:t>
            </w:r>
            <w:r w:rsidRPr="0093397A">
              <w:rPr>
                <w:szCs w:val="24"/>
              </w:rPr>
              <w:t>e</w:t>
            </w:r>
            <w:r w:rsidRPr="0093397A">
              <w:rPr>
                <w:spacing w:val="1"/>
                <w:szCs w:val="24"/>
              </w:rPr>
              <w:t>n</w:t>
            </w:r>
            <w:r w:rsidRPr="0093397A">
              <w:rPr>
                <w:szCs w:val="24"/>
              </w:rPr>
              <w:t>d</w:t>
            </w:r>
            <w:r w:rsidRPr="0093397A">
              <w:rPr>
                <w:spacing w:val="-1"/>
                <w:szCs w:val="24"/>
              </w:rPr>
              <w:t>er</w:t>
            </w:r>
            <w:r w:rsidRPr="0093397A">
              <w:rPr>
                <w:szCs w:val="24"/>
              </w:rPr>
              <w:t>ers</w:t>
            </w:r>
            <w:r w:rsidRPr="0093397A">
              <w:rPr>
                <w:spacing w:val="50"/>
                <w:szCs w:val="24"/>
              </w:rPr>
              <w:t xml:space="preserve"> </w:t>
            </w:r>
            <w:r w:rsidRPr="0093397A">
              <w:rPr>
                <w:szCs w:val="24"/>
              </w:rPr>
              <w:t>a</w:t>
            </w:r>
            <w:r w:rsidRPr="0093397A">
              <w:rPr>
                <w:spacing w:val="-1"/>
                <w:szCs w:val="24"/>
              </w:rPr>
              <w:t>r</w:t>
            </w:r>
            <w:r w:rsidRPr="0093397A">
              <w:rPr>
                <w:szCs w:val="24"/>
              </w:rPr>
              <w:t>e</w:t>
            </w:r>
            <w:r w:rsidRPr="0093397A">
              <w:rPr>
                <w:spacing w:val="50"/>
                <w:szCs w:val="24"/>
              </w:rPr>
              <w:t xml:space="preserve"> </w:t>
            </w:r>
            <w:r w:rsidRPr="0093397A">
              <w:rPr>
                <w:szCs w:val="24"/>
              </w:rPr>
              <w:t>e</w:t>
            </w:r>
            <w:r w:rsidRPr="0093397A">
              <w:rPr>
                <w:spacing w:val="-1"/>
                <w:szCs w:val="24"/>
              </w:rPr>
              <w:t>x</w:t>
            </w:r>
            <w:r w:rsidRPr="0093397A">
              <w:rPr>
                <w:szCs w:val="24"/>
              </w:rPr>
              <w:t>e</w:t>
            </w:r>
            <w:r w:rsidRPr="0093397A">
              <w:rPr>
                <w:spacing w:val="-1"/>
                <w:szCs w:val="24"/>
              </w:rPr>
              <w:t>mp</w:t>
            </w:r>
            <w:r w:rsidRPr="0093397A">
              <w:rPr>
                <w:szCs w:val="24"/>
              </w:rPr>
              <w:t>ted</w:t>
            </w:r>
            <w:r w:rsidRPr="0093397A">
              <w:rPr>
                <w:spacing w:val="50"/>
                <w:szCs w:val="24"/>
              </w:rPr>
              <w:t xml:space="preserve"> </w:t>
            </w:r>
            <w:r w:rsidRPr="0093397A">
              <w:rPr>
                <w:spacing w:val="1"/>
                <w:szCs w:val="24"/>
              </w:rPr>
              <w:t>f</w:t>
            </w:r>
            <w:r w:rsidRPr="0093397A">
              <w:rPr>
                <w:spacing w:val="-1"/>
                <w:szCs w:val="24"/>
              </w:rPr>
              <w:t>r</w:t>
            </w:r>
            <w:r w:rsidRPr="0093397A">
              <w:rPr>
                <w:szCs w:val="24"/>
              </w:rPr>
              <w:t>om t</w:t>
            </w:r>
            <w:r w:rsidRPr="0093397A">
              <w:rPr>
                <w:spacing w:val="1"/>
                <w:szCs w:val="24"/>
              </w:rPr>
              <w:t>h</w:t>
            </w:r>
            <w:r w:rsidRPr="0093397A">
              <w:rPr>
                <w:szCs w:val="24"/>
              </w:rPr>
              <w:t>is</w:t>
            </w:r>
            <w:r w:rsidRPr="0093397A">
              <w:rPr>
                <w:spacing w:val="1"/>
                <w:szCs w:val="24"/>
              </w:rPr>
              <w:t xml:space="preserve"> </w:t>
            </w:r>
            <w:r w:rsidRPr="0093397A">
              <w:rPr>
                <w:spacing w:val="-1"/>
                <w:szCs w:val="24"/>
              </w:rPr>
              <w:t>r</w:t>
            </w:r>
            <w:r w:rsidRPr="0093397A">
              <w:rPr>
                <w:szCs w:val="24"/>
              </w:rPr>
              <w:t>e</w:t>
            </w:r>
            <w:r w:rsidRPr="0093397A">
              <w:rPr>
                <w:spacing w:val="1"/>
                <w:szCs w:val="24"/>
              </w:rPr>
              <w:t>q</w:t>
            </w:r>
            <w:r w:rsidRPr="0093397A">
              <w:rPr>
                <w:spacing w:val="-1"/>
                <w:szCs w:val="24"/>
              </w:rPr>
              <w:t>u</w:t>
            </w:r>
            <w:r w:rsidRPr="0093397A">
              <w:rPr>
                <w:szCs w:val="24"/>
              </w:rPr>
              <w:t>ire</w:t>
            </w:r>
            <w:r w:rsidRPr="0093397A">
              <w:rPr>
                <w:spacing w:val="-1"/>
                <w:szCs w:val="24"/>
              </w:rPr>
              <w:t>m</w:t>
            </w:r>
            <w:r w:rsidRPr="0093397A">
              <w:rPr>
                <w:spacing w:val="-3"/>
                <w:szCs w:val="24"/>
              </w:rPr>
              <w:t>e</w:t>
            </w:r>
            <w:r w:rsidRPr="0093397A">
              <w:rPr>
                <w:spacing w:val="1"/>
                <w:szCs w:val="24"/>
              </w:rPr>
              <w:t>n</w:t>
            </w:r>
            <w:r w:rsidRPr="0093397A">
              <w:rPr>
                <w:szCs w:val="24"/>
              </w:rPr>
              <w:t>t b</w:t>
            </w:r>
            <w:r w:rsidRPr="0093397A">
              <w:rPr>
                <w:spacing w:val="-1"/>
                <w:szCs w:val="24"/>
              </w:rPr>
              <w:t>u</w:t>
            </w:r>
            <w:r w:rsidRPr="0093397A">
              <w:rPr>
                <w:szCs w:val="24"/>
              </w:rPr>
              <w:t>t wh</w:t>
            </w:r>
            <w:r w:rsidRPr="0093397A">
              <w:rPr>
                <w:spacing w:val="-1"/>
                <w:szCs w:val="24"/>
              </w:rPr>
              <w:t>er</w:t>
            </w:r>
            <w:r w:rsidRPr="0093397A">
              <w:rPr>
                <w:szCs w:val="24"/>
              </w:rPr>
              <w:t xml:space="preserve">e selected as </w:t>
            </w:r>
            <w:r w:rsidRPr="0093397A">
              <w:rPr>
                <w:spacing w:val="1"/>
                <w:szCs w:val="24"/>
              </w:rPr>
              <w:t>h</w:t>
            </w:r>
            <w:r w:rsidRPr="0093397A">
              <w:rPr>
                <w:szCs w:val="24"/>
              </w:rPr>
              <w:t>av</w:t>
            </w:r>
            <w:r w:rsidRPr="0093397A">
              <w:rPr>
                <w:spacing w:val="-2"/>
                <w:szCs w:val="24"/>
              </w:rPr>
              <w:t>i</w:t>
            </w:r>
            <w:r w:rsidRPr="0093397A">
              <w:rPr>
                <w:spacing w:val="1"/>
                <w:szCs w:val="24"/>
              </w:rPr>
              <w:t>n</w:t>
            </w:r>
            <w:r w:rsidRPr="0093397A">
              <w:rPr>
                <w:szCs w:val="24"/>
              </w:rPr>
              <w:t>g s</w:t>
            </w:r>
            <w:r w:rsidRPr="0093397A">
              <w:rPr>
                <w:spacing w:val="-1"/>
                <w:szCs w:val="24"/>
              </w:rPr>
              <w:t>u</w:t>
            </w:r>
            <w:r w:rsidRPr="0093397A">
              <w:rPr>
                <w:szCs w:val="24"/>
              </w:rPr>
              <w:t xml:space="preserve">bmitted </w:t>
            </w:r>
            <w:r w:rsidRPr="0093397A">
              <w:rPr>
                <w:spacing w:val="-2"/>
                <w:szCs w:val="24"/>
              </w:rPr>
              <w:t>t</w:t>
            </w:r>
            <w:r w:rsidRPr="0093397A">
              <w:rPr>
                <w:spacing w:val="-1"/>
                <w:szCs w:val="24"/>
              </w:rPr>
              <w:t>h</w:t>
            </w:r>
            <w:r w:rsidRPr="0093397A">
              <w:rPr>
                <w:szCs w:val="24"/>
              </w:rPr>
              <w:t>e lowest ev</w:t>
            </w:r>
            <w:r w:rsidRPr="0093397A">
              <w:rPr>
                <w:spacing w:val="-2"/>
                <w:szCs w:val="24"/>
              </w:rPr>
              <w:t>a</w:t>
            </w:r>
            <w:r w:rsidRPr="0093397A">
              <w:rPr>
                <w:szCs w:val="24"/>
              </w:rPr>
              <w:t>luat</w:t>
            </w:r>
            <w:r w:rsidRPr="0093397A">
              <w:rPr>
                <w:spacing w:val="-1"/>
                <w:szCs w:val="24"/>
              </w:rPr>
              <w:t>e</w:t>
            </w:r>
            <w:r w:rsidRPr="0093397A">
              <w:rPr>
                <w:szCs w:val="24"/>
              </w:rPr>
              <w:t xml:space="preserve">d </w:t>
            </w:r>
            <w:r w:rsidRPr="0093397A">
              <w:rPr>
                <w:spacing w:val="-1"/>
                <w:szCs w:val="24"/>
              </w:rPr>
              <w:t>T</w:t>
            </w:r>
            <w:r w:rsidRPr="0093397A">
              <w:rPr>
                <w:szCs w:val="24"/>
              </w:rPr>
              <w:t>e</w:t>
            </w:r>
            <w:r w:rsidRPr="0093397A">
              <w:rPr>
                <w:spacing w:val="1"/>
                <w:szCs w:val="24"/>
              </w:rPr>
              <w:t>n</w:t>
            </w:r>
            <w:r w:rsidRPr="0093397A">
              <w:rPr>
                <w:spacing w:val="-3"/>
                <w:szCs w:val="24"/>
              </w:rPr>
              <w:t>d</w:t>
            </w:r>
            <w:r w:rsidRPr="0093397A">
              <w:rPr>
                <w:szCs w:val="24"/>
              </w:rPr>
              <w:t>er t</w:t>
            </w:r>
            <w:r w:rsidRPr="0093397A">
              <w:rPr>
                <w:spacing w:val="1"/>
                <w:szCs w:val="24"/>
              </w:rPr>
              <w:t>h</w:t>
            </w:r>
            <w:r w:rsidRPr="0093397A">
              <w:rPr>
                <w:szCs w:val="24"/>
              </w:rPr>
              <w:t>e s</w:t>
            </w:r>
            <w:r w:rsidRPr="0093397A">
              <w:rPr>
                <w:spacing w:val="-1"/>
                <w:szCs w:val="24"/>
              </w:rPr>
              <w:t>u</w:t>
            </w:r>
            <w:r w:rsidRPr="0093397A">
              <w:rPr>
                <w:szCs w:val="24"/>
              </w:rPr>
              <w:t>c</w:t>
            </w:r>
            <w:r w:rsidRPr="0093397A">
              <w:rPr>
                <w:spacing w:val="1"/>
                <w:szCs w:val="24"/>
              </w:rPr>
              <w:t>c</w:t>
            </w:r>
            <w:r w:rsidRPr="0093397A">
              <w:rPr>
                <w:szCs w:val="24"/>
              </w:rPr>
              <w:t>es</w:t>
            </w:r>
            <w:r w:rsidRPr="0093397A">
              <w:rPr>
                <w:spacing w:val="-3"/>
                <w:szCs w:val="24"/>
              </w:rPr>
              <w:t>s</w:t>
            </w:r>
            <w:r w:rsidRPr="0093397A">
              <w:rPr>
                <w:spacing w:val="1"/>
                <w:szCs w:val="24"/>
              </w:rPr>
              <w:t>f</w:t>
            </w:r>
            <w:r w:rsidRPr="0093397A">
              <w:rPr>
                <w:spacing w:val="-1"/>
                <w:szCs w:val="24"/>
              </w:rPr>
              <w:t>u</w:t>
            </w:r>
            <w:r w:rsidRPr="0093397A">
              <w:rPr>
                <w:szCs w:val="24"/>
              </w:rPr>
              <w:t xml:space="preserve">l </w:t>
            </w:r>
            <w:r w:rsidRPr="0093397A">
              <w:rPr>
                <w:spacing w:val="-1"/>
                <w:szCs w:val="24"/>
              </w:rPr>
              <w:t>T</w:t>
            </w:r>
            <w:r w:rsidRPr="0093397A">
              <w:rPr>
                <w:szCs w:val="24"/>
              </w:rPr>
              <w:t>e</w:t>
            </w:r>
            <w:r w:rsidRPr="0093397A">
              <w:rPr>
                <w:spacing w:val="-2"/>
                <w:szCs w:val="24"/>
              </w:rPr>
              <w:t>n</w:t>
            </w:r>
            <w:r w:rsidRPr="0093397A">
              <w:rPr>
                <w:szCs w:val="24"/>
              </w:rPr>
              <w:t>d</w:t>
            </w:r>
            <w:r w:rsidRPr="0093397A">
              <w:rPr>
                <w:spacing w:val="-1"/>
                <w:szCs w:val="24"/>
              </w:rPr>
              <w:t>er</w:t>
            </w:r>
            <w:r w:rsidRPr="0093397A">
              <w:rPr>
                <w:szCs w:val="24"/>
              </w:rPr>
              <w:t>er s</w:t>
            </w:r>
            <w:r w:rsidRPr="0093397A">
              <w:rPr>
                <w:spacing w:val="1"/>
                <w:szCs w:val="24"/>
              </w:rPr>
              <w:t>h</w:t>
            </w:r>
            <w:r w:rsidRPr="0093397A">
              <w:rPr>
                <w:szCs w:val="24"/>
              </w:rPr>
              <w:t>a</w:t>
            </w:r>
            <w:r w:rsidRPr="0093397A">
              <w:rPr>
                <w:spacing w:val="-2"/>
                <w:szCs w:val="24"/>
              </w:rPr>
              <w:t>l</w:t>
            </w:r>
            <w:r w:rsidRPr="0093397A">
              <w:rPr>
                <w:szCs w:val="24"/>
              </w:rPr>
              <w:t xml:space="preserve">l </w:t>
            </w:r>
            <w:r w:rsidRPr="0093397A">
              <w:rPr>
                <w:spacing w:val="-1"/>
                <w:szCs w:val="24"/>
              </w:rPr>
              <w:t>r</w:t>
            </w:r>
            <w:r w:rsidRPr="0093397A">
              <w:rPr>
                <w:szCs w:val="24"/>
              </w:rPr>
              <w:t>egister</w:t>
            </w:r>
            <w:r w:rsidRPr="0093397A">
              <w:rPr>
                <w:spacing w:val="2"/>
                <w:szCs w:val="24"/>
              </w:rPr>
              <w:t xml:space="preserve"> </w:t>
            </w:r>
            <w:r w:rsidRPr="0093397A">
              <w:rPr>
                <w:szCs w:val="24"/>
              </w:rPr>
              <w:t>w</w:t>
            </w:r>
            <w:r w:rsidRPr="0093397A">
              <w:rPr>
                <w:spacing w:val="-1"/>
                <w:szCs w:val="24"/>
              </w:rPr>
              <w:t>i</w:t>
            </w:r>
            <w:r w:rsidRPr="0093397A">
              <w:rPr>
                <w:szCs w:val="24"/>
              </w:rPr>
              <w:t>th</w:t>
            </w:r>
            <w:r w:rsidRPr="0093397A">
              <w:rPr>
                <w:spacing w:val="2"/>
                <w:szCs w:val="24"/>
              </w:rPr>
              <w:t xml:space="preserve"> </w:t>
            </w:r>
            <w:r w:rsidRPr="0093397A">
              <w:rPr>
                <w:szCs w:val="24"/>
              </w:rPr>
              <w:t>t</w:t>
            </w:r>
            <w:r w:rsidRPr="0093397A">
              <w:rPr>
                <w:spacing w:val="1"/>
                <w:szCs w:val="24"/>
              </w:rPr>
              <w:t>h</w:t>
            </w:r>
            <w:r w:rsidRPr="0093397A">
              <w:rPr>
                <w:szCs w:val="24"/>
              </w:rPr>
              <w:t>e a</w:t>
            </w:r>
            <w:r w:rsidRPr="0093397A">
              <w:rPr>
                <w:spacing w:val="-1"/>
                <w:szCs w:val="24"/>
              </w:rPr>
              <w:t>ppr</w:t>
            </w:r>
            <w:r w:rsidRPr="0093397A">
              <w:rPr>
                <w:szCs w:val="24"/>
              </w:rPr>
              <w:t>o</w:t>
            </w:r>
            <w:r w:rsidRPr="0093397A">
              <w:rPr>
                <w:spacing w:val="-1"/>
                <w:szCs w:val="24"/>
              </w:rPr>
              <w:t>pr</w:t>
            </w:r>
            <w:r w:rsidRPr="0093397A">
              <w:rPr>
                <w:szCs w:val="24"/>
              </w:rPr>
              <w:t>iate</w:t>
            </w:r>
            <w:r w:rsidRPr="0093397A">
              <w:rPr>
                <w:spacing w:val="3"/>
                <w:szCs w:val="24"/>
              </w:rPr>
              <w:t xml:space="preserve"> </w:t>
            </w:r>
            <w:r w:rsidRPr="0093397A">
              <w:rPr>
                <w:spacing w:val="1"/>
                <w:szCs w:val="24"/>
              </w:rPr>
              <w:t>s</w:t>
            </w:r>
            <w:r w:rsidRPr="0093397A">
              <w:rPr>
                <w:szCs w:val="24"/>
              </w:rPr>
              <w:t>tat</w:t>
            </w:r>
            <w:r w:rsidRPr="0093397A">
              <w:rPr>
                <w:spacing w:val="-1"/>
                <w:szCs w:val="24"/>
              </w:rPr>
              <w:t>u</w:t>
            </w:r>
            <w:r w:rsidRPr="0093397A">
              <w:rPr>
                <w:szCs w:val="24"/>
              </w:rPr>
              <w:t>to</w:t>
            </w:r>
            <w:r w:rsidRPr="0093397A">
              <w:rPr>
                <w:spacing w:val="-1"/>
                <w:szCs w:val="24"/>
              </w:rPr>
              <w:t>r</w:t>
            </w:r>
            <w:r w:rsidRPr="0093397A">
              <w:rPr>
                <w:szCs w:val="24"/>
              </w:rPr>
              <w:t>y</w:t>
            </w:r>
            <w:r w:rsidRPr="0093397A">
              <w:rPr>
                <w:spacing w:val="3"/>
                <w:szCs w:val="24"/>
              </w:rPr>
              <w:t xml:space="preserve"> </w:t>
            </w:r>
            <w:r w:rsidRPr="0093397A">
              <w:rPr>
                <w:szCs w:val="24"/>
              </w:rPr>
              <w:t>bo</w:t>
            </w:r>
            <w:r w:rsidRPr="0093397A">
              <w:rPr>
                <w:spacing w:val="-1"/>
                <w:szCs w:val="24"/>
              </w:rPr>
              <w:t>d</w:t>
            </w:r>
            <w:r w:rsidRPr="0093397A">
              <w:rPr>
                <w:szCs w:val="24"/>
              </w:rPr>
              <w:t xml:space="preserve">y </w:t>
            </w:r>
            <w:r w:rsidRPr="0093397A">
              <w:rPr>
                <w:spacing w:val="-2"/>
                <w:szCs w:val="24"/>
              </w:rPr>
              <w:t>a</w:t>
            </w:r>
            <w:r w:rsidRPr="0093397A">
              <w:rPr>
                <w:spacing w:val="1"/>
                <w:szCs w:val="24"/>
              </w:rPr>
              <w:t>n</w:t>
            </w:r>
            <w:r w:rsidRPr="0093397A">
              <w:rPr>
                <w:szCs w:val="24"/>
              </w:rPr>
              <w:t>d</w:t>
            </w:r>
            <w:r w:rsidRPr="0093397A">
              <w:rPr>
                <w:spacing w:val="2"/>
                <w:szCs w:val="24"/>
              </w:rPr>
              <w:t xml:space="preserve"> </w:t>
            </w:r>
            <w:r w:rsidRPr="0093397A">
              <w:rPr>
                <w:spacing w:val="-2"/>
                <w:szCs w:val="24"/>
              </w:rPr>
              <w:t>s</w:t>
            </w:r>
            <w:r w:rsidRPr="0093397A">
              <w:rPr>
                <w:spacing w:val="1"/>
                <w:szCs w:val="24"/>
              </w:rPr>
              <w:t>h</w:t>
            </w:r>
            <w:r w:rsidRPr="0093397A">
              <w:rPr>
                <w:szCs w:val="24"/>
              </w:rPr>
              <w:t>a</w:t>
            </w:r>
            <w:r w:rsidRPr="0093397A">
              <w:rPr>
                <w:spacing w:val="-2"/>
                <w:szCs w:val="24"/>
              </w:rPr>
              <w:t>l</w:t>
            </w:r>
            <w:r w:rsidRPr="0093397A">
              <w:rPr>
                <w:szCs w:val="24"/>
              </w:rPr>
              <w:t>l</w:t>
            </w:r>
            <w:r w:rsidRPr="0093397A">
              <w:rPr>
                <w:spacing w:val="3"/>
                <w:szCs w:val="24"/>
              </w:rPr>
              <w:t xml:space="preserve"> </w:t>
            </w:r>
            <w:r w:rsidRPr="0093397A">
              <w:rPr>
                <w:spacing w:val="-2"/>
                <w:szCs w:val="24"/>
              </w:rPr>
              <w:t>b</w:t>
            </w:r>
            <w:r w:rsidRPr="0093397A">
              <w:rPr>
                <w:szCs w:val="24"/>
              </w:rPr>
              <w:t xml:space="preserve">e </w:t>
            </w:r>
            <w:r w:rsidRPr="0093397A">
              <w:rPr>
                <w:spacing w:val="-1"/>
                <w:szCs w:val="24"/>
              </w:rPr>
              <w:t>r</w:t>
            </w:r>
            <w:r w:rsidRPr="0093397A">
              <w:rPr>
                <w:szCs w:val="24"/>
              </w:rPr>
              <w:t>e</w:t>
            </w:r>
            <w:r w:rsidRPr="0093397A">
              <w:rPr>
                <w:spacing w:val="1"/>
                <w:szCs w:val="24"/>
              </w:rPr>
              <w:t>q</w:t>
            </w:r>
            <w:r w:rsidRPr="0093397A">
              <w:rPr>
                <w:spacing w:val="-1"/>
                <w:szCs w:val="24"/>
              </w:rPr>
              <w:t>u</w:t>
            </w:r>
            <w:r w:rsidRPr="0093397A">
              <w:rPr>
                <w:szCs w:val="24"/>
              </w:rPr>
              <w:t>ired to s</w:t>
            </w:r>
            <w:r w:rsidRPr="0093397A">
              <w:rPr>
                <w:spacing w:val="-1"/>
                <w:szCs w:val="24"/>
              </w:rPr>
              <w:t>u</w:t>
            </w:r>
            <w:r w:rsidRPr="0093397A">
              <w:rPr>
                <w:szCs w:val="24"/>
              </w:rPr>
              <w:t>bmit</w:t>
            </w:r>
            <w:r w:rsidRPr="0093397A">
              <w:rPr>
                <w:spacing w:val="1"/>
                <w:szCs w:val="24"/>
              </w:rPr>
              <w:t xml:space="preserve"> </w:t>
            </w:r>
            <w:r w:rsidRPr="0093397A">
              <w:rPr>
                <w:szCs w:val="24"/>
              </w:rPr>
              <w:t>evi</w:t>
            </w:r>
            <w:r w:rsidRPr="0093397A">
              <w:rPr>
                <w:spacing w:val="-2"/>
                <w:szCs w:val="24"/>
              </w:rPr>
              <w:t>d</w:t>
            </w:r>
            <w:r w:rsidRPr="0093397A">
              <w:rPr>
                <w:szCs w:val="24"/>
              </w:rPr>
              <w:t>e</w:t>
            </w:r>
            <w:r w:rsidRPr="0093397A">
              <w:rPr>
                <w:spacing w:val="1"/>
                <w:szCs w:val="24"/>
              </w:rPr>
              <w:t>n</w:t>
            </w:r>
            <w:r w:rsidRPr="0093397A">
              <w:rPr>
                <w:szCs w:val="24"/>
              </w:rPr>
              <w:t>ce</w:t>
            </w:r>
            <w:r w:rsidRPr="0093397A">
              <w:rPr>
                <w:spacing w:val="1"/>
                <w:szCs w:val="24"/>
              </w:rPr>
              <w:t xml:space="preserve"> of tax obligations and registration </w:t>
            </w:r>
            <w:r w:rsidRPr="0093397A">
              <w:rPr>
                <w:szCs w:val="24"/>
              </w:rPr>
              <w:t>as</w:t>
            </w:r>
            <w:r w:rsidRPr="0093397A">
              <w:rPr>
                <w:spacing w:val="1"/>
                <w:szCs w:val="24"/>
              </w:rPr>
              <w:t xml:space="preserve"> </w:t>
            </w:r>
            <w:r w:rsidRPr="0093397A">
              <w:rPr>
                <w:spacing w:val="-2"/>
                <w:szCs w:val="24"/>
              </w:rPr>
              <w:t>a</w:t>
            </w:r>
            <w:r w:rsidRPr="0093397A">
              <w:rPr>
                <w:szCs w:val="24"/>
              </w:rPr>
              <w:t>n</w:t>
            </w:r>
            <w:r w:rsidRPr="0093397A">
              <w:rPr>
                <w:spacing w:val="1"/>
                <w:szCs w:val="24"/>
              </w:rPr>
              <w:t xml:space="preserve"> </w:t>
            </w:r>
            <w:r w:rsidRPr="0093397A">
              <w:rPr>
                <w:szCs w:val="24"/>
              </w:rPr>
              <w:t>a</w:t>
            </w:r>
            <w:r w:rsidRPr="0093397A">
              <w:rPr>
                <w:spacing w:val="-1"/>
                <w:szCs w:val="24"/>
              </w:rPr>
              <w:t>ppr</w:t>
            </w:r>
            <w:r w:rsidRPr="0093397A">
              <w:rPr>
                <w:szCs w:val="24"/>
              </w:rPr>
              <w:t>ov</w:t>
            </w:r>
            <w:r w:rsidRPr="0093397A">
              <w:rPr>
                <w:spacing w:val="-1"/>
                <w:szCs w:val="24"/>
              </w:rPr>
              <w:t>e</w:t>
            </w:r>
            <w:r w:rsidRPr="0093397A">
              <w:rPr>
                <w:szCs w:val="24"/>
              </w:rPr>
              <w:t xml:space="preserve">d </w:t>
            </w:r>
            <w:r w:rsidRPr="0093397A">
              <w:rPr>
                <w:spacing w:val="-1"/>
                <w:szCs w:val="24"/>
              </w:rPr>
              <w:t>S</w:t>
            </w:r>
            <w:r w:rsidRPr="0093397A">
              <w:rPr>
                <w:szCs w:val="24"/>
              </w:rPr>
              <w:t>e</w:t>
            </w:r>
            <w:r w:rsidRPr="0093397A">
              <w:rPr>
                <w:spacing w:val="-1"/>
                <w:szCs w:val="24"/>
              </w:rPr>
              <w:t>r</w:t>
            </w:r>
            <w:r w:rsidRPr="0093397A">
              <w:rPr>
                <w:szCs w:val="24"/>
              </w:rPr>
              <w:t>vi</w:t>
            </w:r>
            <w:r w:rsidRPr="0093397A">
              <w:rPr>
                <w:spacing w:val="1"/>
                <w:szCs w:val="24"/>
              </w:rPr>
              <w:t>c</w:t>
            </w:r>
            <w:r w:rsidRPr="0093397A">
              <w:rPr>
                <w:szCs w:val="24"/>
              </w:rPr>
              <w:t xml:space="preserve">e </w:t>
            </w:r>
            <w:r w:rsidRPr="0093397A">
              <w:rPr>
                <w:spacing w:val="1"/>
                <w:szCs w:val="24"/>
              </w:rPr>
              <w:t>P</w:t>
            </w:r>
            <w:r w:rsidRPr="0093397A">
              <w:rPr>
                <w:spacing w:val="-1"/>
                <w:szCs w:val="24"/>
              </w:rPr>
              <w:t>r</w:t>
            </w:r>
            <w:r w:rsidRPr="0093397A">
              <w:rPr>
                <w:szCs w:val="24"/>
              </w:rPr>
              <w:t>o</w:t>
            </w:r>
            <w:r w:rsidRPr="0093397A">
              <w:rPr>
                <w:spacing w:val="-3"/>
                <w:szCs w:val="24"/>
              </w:rPr>
              <w:t>v</w:t>
            </w:r>
            <w:r w:rsidRPr="0093397A">
              <w:rPr>
                <w:szCs w:val="24"/>
              </w:rPr>
              <w:t>ider</w:t>
            </w:r>
            <w:r w:rsidRPr="0093397A">
              <w:rPr>
                <w:spacing w:val="-1"/>
                <w:szCs w:val="24"/>
              </w:rPr>
              <w:t xml:space="preserve"> </w:t>
            </w:r>
            <w:r w:rsidRPr="0093397A">
              <w:rPr>
                <w:spacing w:val="-2"/>
                <w:szCs w:val="24"/>
              </w:rPr>
              <w:t>i</w:t>
            </w:r>
            <w:r w:rsidRPr="0093397A">
              <w:rPr>
                <w:szCs w:val="24"/>
              </w:rPr>
              <w:t>n</w:t>
            </w:r>
            <w:r w:rsidRPr="0093397A">
              <w:rPr>
                <w:spacing w:val="1"/>
                <w:szCs w:val="24"/>
              </w:rPr>
              <w:t xml:space="preserve"> </w:t>
            </w:r>
            <w:r w:rsidRPr="0093397A">
              <w:rPr>
                <w:spacing w:val="-1"/>
                <w:szCs w:val="24"/>
              </w:rPr>
              <w:t>The Republic of Ghana</w:t>
            </w:r>
            <w:r w:rsidRPr="0093397A">
              <w:rPr>
                <w:spacing w:val="-2"/>
                <w:szCs w:val="24"/>
              </w:rPr>
              <w:t xml:space="preserve"> </w:t>
            </w:r>
            <w:r w:rsidRPr="0093397A">
              <w:rPr>
                <w:szCs w:val="24"/>
              </w:rPr>
              <w:t>be</w:t>
            </w:r>
            <w:r w:rsidRPr="0093397A">
              <w:rPr>
                <w:spacing w:val="1"/>
                <w:szCs w:val="24"/>
              </w:rPr>
              <w:t>f</w:t>
            </w:r>
            <w:r w:rsidRPr="0093397A">
              <w:rPr>
                <w:szCs w:val="24"/>
              </w:rPr>
              <w:t>o</w:t>
            </w:r>
            <w:r w:rsidRPr="0093397A">
              <w:rPr>
                <w:spacing w:val="-1"/>
                <w:szCs w:val="24"/>
              </w:rPr>
              <w:t>r</w:t>
            </w:r>
            <w:r w:rsidRPr="0093397A">
              <w:rPr>
                <w:szCs w:val="24"/>
              </w:rPr>
              <w:t xml:space="preserve">e </w:t>
            </w:r>
            <w:r w:rsidRPr="0093397A">
              <w:rPr>
                <w:spacing w:val="-3"/>
                <w:szCs w:val="24"/>
              </w:rPr>
              <w:t>s</w:t>
            </w:r>
            <w:r w:rsidRPr="0093397A">
              <w:rPr>
                <w:szCs w:val="24"/>
              </w:rPr>
              <w:t>ig</w:t>
            </w:r>
            <w:r w:rsidRPr="0093397A">
              <w:rPr>
                <w:spacing w:val="-1"/>
                <w:szCs w:val="24"/>
              </w:rPr>
              <w:t>n</w:t>
            </w:r>
            <w:r w:rsidRPr="0093397A">
              <w:rPr>
                <w:szCs w:val="24"/>
              </w:rPr>
              <w:t>i</w:t>
            </w:r>
            <w:r w:rsidRPr="0093397A">
              <w:rPr>
                <w:spacing w:val="1"/>
                <w:szCs w:val="24"/>
              </w:rPr>
              <w:t>n</w:t>
            </w:r>
            <w:r w:rsidRPr="0093397A">
              <w:rPr>
                <w:szCs w:val="24"/>
              </w:rPr>
              <w:t xml:space="preserve">g </w:t>
            </w:r>
            <w:r w:rsidRPr="0093397A">
              <w:rPr>
                <w:spacing w:val="-3"/>
                <w:szCs w:val="24"/>
              </w:rPr>
              <w:t>t</w:t>
            </w:r>
            <w:r w:rsidRPr="0093397A">
              <w:rPr>
                <w:spacing w:val="1"/>
                <w:szCs w:val="24"/>
              </w:rPr>
              <w:t>h</w:t>
            </w:r>
            <w:r w:rsidRPr="0093397A">
              <w:rPr>
                <w:szCs w:val="24"/>
              </w:rPr>
              <w:t xml:space="preserve">e </w:t>
            </w:r>
            <w:r w:rsidRPr="0093397A">
              <w:rPr>
                <w:spacing w:val="-3"/>
                <w:szCs w:val="24"/>
              </w:rPr>
              <w:t>C</w:t>
            </w:r>
            <w:r w:rsidRPr="0093397A">
              <w:rPr>
                <w:szCs w:val="24"/>
              </w:rPr>
              <w:t>ontract.</w:t>
            </w:r>
          </w:p>
          <w:p w14:paraId="69F9CBBB" w14:textId="77777777" w:rsidR="0093397A" w:rsidRPr="0093397A" w:rsidRDefault="0093397A" w:rsidP="0093397A">
            <w:pPr>
              <w:widowControl w:val="0"/>
              <w:tabs>
                <w:tab w:val="left" w:pos="3180"/>
              </w:tabs>
              <w:autoSpaceDE w:val="0"/>
              <w:autoSpaceDN w:val="0"/>
              <w:adjustRightInd w:val="0"/>
              <w:spacing w:after="0" w:line="240" w:lineRule="auto"/>
              <w:ind w:right="77"/>
              <w:jc w:val="both"/>
              <w:rPr>
                <w:spacing w:val="-1"/>
                <w:szCs w:val="24"/>
              </w:rPr>
            </w:pPr>
          </w:p>
        </w:tc>
      </w:tr>
      <w:tr w:rsidR="0093397A" w:rsidRPr="0093397A" w14:paraId="6C8ED318" w14:textId="77777777" w:rsidTr="000A1987">
        <w:tc>
          <w:tcPr>
            <w:tcW w:w="2592" w:type="dxa"/>
            <w:gridSpan w:val="2"/>
          </w:tcPr>
          <w:p w14:paraId="2504DF94" w14:textId="77777777" w:rsidR="0093397A" w:rsidRPr="0093397A" w:rsidRDefault="0093397A" w:rsidP="0093397A">
            <w:pPr>
              <w:widowControl w:val="0"/>
              <w:autoSpaceDE w:val="0"/>
              <w:autoSpaceDN w:val="0"/>
              <w:adjustRightInd w:val="0"/>
              <w:spacing w:after="0" w:line="240" w:lineRule="auto"/>
              <w:outlineLvl w:val="2"/>
              <w:rPr>
                <w:rFonts w:cs="Book Antiqua"/>
                <w:b/>
                <w:bCs/>
              </w:rPr>
            </w:pPr>
          </w:p>
        </w:tc>
        <w:tc>
          <w:tcPr>
            <w:tcW w:w="990" w:type="dxa"/>
            <w:gridSpan w:val="2"/>
          </w:tcPr>
          <w:p w14:paraId="4701F6D3" w14:textId="77777777" w:rsidR="0093397A" w:rsidRPr="0093397A" w:rsidRDefault="0093397A" w:rsidP="0093397A">
            <w:pPr>
              <w:widowControl w:val="0"/>
              <w:autoSpaceDE w:val="0"/>
              <w:autoSpaceDN w:val="0"/>
              <w:adjustRightInd w:val="0"/>
              <w:spacing w:before="1" w:after="0" w:line="240" w:lineRule="auto"/>
              <w:rPr>
                <w:szCs w:val="24"/>
              </w:rPr>
            </w:pPr>
            <w:r w:rsidRPr="0093397A">
              <w:rPr>
                <w:szCs w:val="24"/>
              </w:rPr>
              <w:t>3.6</w:t>
            </w:r>
          </w:p>
        </w:tc>
        <w:tc>
          <w:tcPr>
            <w:tcW w:w="6030" w:type="dxa"/>
            <w:gridSpan w:val="4"/>
          </w:tcPr>
          <w:p w14:paraId="3166D020" w14:textId="77777777" w:rsidR="0093397A" w:rsidRPr="0093397A" w:rsidRDefault="0093397A" w:rsidP="0093397A">
            <w:pPr>
              <w:widowControl w:val="0"/>
              <w:tabs>
                <w:tab w:val="left" w:pos="3180"/>
              </w:tabs>
              <w:autoSpaceDE w:val="0"/>
              <w:autoSpaceDN w:val="0"/>
              <w:adjustRightInd w:val="0"/>
              <w:spacing w:after="0" w:line="240" w:lineRule="auto"/>
              <w:ind w:right="77"/>
              <w:jc w:val="both"/>
              <w:rPr>
                <w:spacing w:val="-2"/>
                <w:szCs w:val="24"/>
              </w:rPr>
            </w:pPr>
            <w:r w:rsidRPr="0093397A">
              <w:rPr>
                <w:spacing w:val="-2"/>
                <w:szCs w:val="24"/>
              </w:rPr>
              <w:t>A Tenderer shall not have a conflict of interest. All Tenderers found to be in conflict of interest shall be disqualified. A Tenderer may be considered to have a conflict of interest with one or more parties in this tendering process, if they:</w:t>
            </w:r>
          </w:p>
          <w:p w14:paraId="504B1C70" w14:textId="77777777" w:rsidR="0093397A" w:rsidRPr="0093397A" w:rsidRDefault="0093397A" w:rsidP="0093397A">
            <w:pPr>
              <w:widowControl w:val="0"/>
              <w:tabs>
                <w:tab w:val="left" w:pos="3180"/>
              </w:tabs>
              <w:autoSpaceDE w:val="0"/>
              <w:autoSpaceDN w:val="0"/>
              <w:adjustRightInd w:val="0"/>
              <w:spacing w:after="0" w:line="240" w:lineRule="auto"/>
              <w:ind w:right="77"/>
              <w:jc w:val="both"/>
              <w:rPr>
                <w:spacing w:val="-2"/>
                <w:szCs w:val="24"/>
              </w:rPr>
            </w:pPr>
          </w:p>
        </w:tc>
      </w:tr>
      <w:tr w:rsidR="0093397A" w:rsidRPr="0093397A" w14:paraId="0A005083" w14:textId="77777777" w:rsidTr="000A1987">
        <w:tc>
          <w:tcPr>
            <w:tcW w:w="2592" w:type="dxa"/>
            <w:gridSpan w:val="2"/>
          </w:tcPr>
          <w:p w14:paraId="3E453AD4" w14:textId="77777777" w:rsidR="0093397A" w:rsidRPr="0093397A" w:rsidRDefault="0093397A" w:rsidP="0093397A">
            <w:pPr>
              <w:widowControl w:val="0"/>
              <w:autoSpaceDE w:val="0"/>
              <w:autoSpaceDN w:val="0"/>
              <w:adjustRightInd w:val="0"/>
              <w:spacing w:after="0" w:line="240" w:lineRule="auto"/>
              <w:ind w:left="111"/>
              <w:outlineLvl w:val="2"/>
              <w:rPr>
                <w:rFonts w:cs="Book Antiqua"/>
                <w:b/>
                <w:bCs/>
              </w:rPr>
            </w:pPr>
          </w:p>
        </w:tc>
        <w:tc>
          <w:tcPr>
            <w:tcW w:w="990" w:type="dxa"/>
            <w:gridSpan w:val="2"/>
          </w:tcPr>
          <w:p w14:paraId="00EE9B48" w14:textId="77777777" w:rsidR="0093397A" w:rsidRPr="0093397A" w:rsidRDefault="0093397A" w:rsidP="0093397A">
            <w:pPr>
              <w:widowControl w:val="0"/>
              <w:autoSpaceDE w:val="0"/>
              <w:autoSpaceDN w:val="0"/>
              <w:adjustRightInd w:val="0"/>
              <w:spacing w:before="1" w:after="0" w:line="240" w:lineRule="auto"/>
              <w:rPr>
                <w:szCs w:val="24"/>
              </w:rPr>
            </w:pPr>
          </w:p>
        </w:tc>
        <w:tc>
          <w:tcPr>
            <w:tcW w:w="768" w:type="dxa"/>
            <w:gridSpan w:val="2"/>
          </w:tcPr>
          <w:p w14:paraId="5CC7B87A" w14:textId="77777777" w:rsidR="0093397A" w:rsidRPr="0093397A" w:rsidRDefault="0093397A" w:rsidP="0093397A">
            <w:pPr>
              <w:widowControl w:val="0"/>
              <w:tabs>
                <w:tab w:val="left" w:pos="3180"/>
              </w:tabs>
              <w:autoSpaceDE w:val="0"/>
              <w:autoSpaceDN w:val="0"/>
              <w:adjustRightInd w:val="0"/>
              <w:spacing w:after="0" w:line="240" w:lineRule="auto"/>
              <w:ind w:right="77"/>
              <w:jc w:val="both"/>
              <w:rPr>
                <w:spacing w:val="-2"/>
                <w:szCs w:val="24"/>
              </w:rPr>
            </w:pPr>
            <w:r w:rsidRPr="0093397A">
              <w:rPr>
                <w:spacing w:val="-2"/>
                <w:szCs w:val="24"/>
              </w:rPr>
              <w:t>a)</w:t>
            </w:r>
          </w:p>
        </w:tc>
        <w:tc>
          <w:tcPr>
            <w:tcW w:w="5262" w:type="dxa"/>
            <w:gridSpan w:val="2"/>
          </w:tcPr>
          <w:p w14:paraId="74FCF74F" w14:textId="77777777" w:rsidR="0093397A" w:rsidRPr="0093397A" w:rsidRDefault="0093397A" w:rsidP="0093397A">
            <w:pPr>
              <w:widowControl w:val="0"/>
              <w:tabs>
                <w:tab w:val="left" w:pos="3180"/>
              </w:tabs>
              <w:autoSpaceDE w:val="0"/>
              <w:autoSpaceDN w:val="0"/>
              <w:adjustRightInd w:val="0"/>
              <w:spacing w:after="0" w:line="240" w:lineRule="auto"/>
              <w:ind w:right="77"/>
              <w:jc w:val="both"/>
              <w:rPr>
                <w:szCs w:val="24"/>
              </w:rPr>
            </w:pPr>
            <w:r w:rsidRPr="0093397A">
              <w:rPr>
                <w:spacing w:val="1"/>
                <w:szCs w:val="24"/>
              </w:rPr>
              <w:t>A</w:t>
            </w:r>
            <w:r w:rsidRPr="0093397A">
              <w:rPr>
                <w:spacing w:val="-1"/>
                <w:szCs w:val="24"/>
              </w:rPr>
              <w:t>r</w:t>
            </w:r>
            <w:r w:rsidRPr="0093397A">
              <w:rPr>
                <w:szCs w:val="24"/>
              </w:rPr>
              <w:t>e</w:t>
            </w:r>
            <w:r w:rsidRPr="0093397A">
              <w:rPr>
                <w:spacing w:val="48"/>
                <w:szCs w:val="24"/>
              </w:rPr>
              <w:t xml:space="preserve"> </w:t>
            </w:r>
            <w:r w:rsidRPr="0093397A">
              <w:rPr>
                <w:szCs w:val="24"/>
              </w:rPr>
              <w:t>a</w:t>
            </w:r>
            <w:r w:rsidRPr="0093397A">
              <w:rPr>
                <w:spacing w:val="-2"/>
                <w:szCs w:val="24"/>
              </w:rPr>
              <w:t>s</w:t>
            </w:r>
            <w:r w:rsidRPr="0093397A">
              <w:rPr>
                <w:szCs w:val="24"/>
              </w:rPr>
              <w:t>sociated</w:t>
            </w:r>
            <w:r w:rsidRPr="0093397A">
              <w:rPr>
                <w:spacing w:val="45"/>
                <w:szCs w:val="24"/>
              </w:rPr>
              <w:t xml:space="preserve"> </w:t>
            </w:r>
            <w:r w:rsidRPr="0093397A">
              <w:rPr>
                <w:szCs w:val="24"/>
              </w:rPr>
              <w:t>or</w:t>
            </w:r>
            <w:r w:rsidRPr="0093397A">
              <w:rPr>
                <w:spacing w:val="44"/>
                <w:szCs w:val="24"/>
              </w:rPr>
              <w:t xml:space="preserve"> </w:t>
            </w:r>
            <w:r w:rsidRPr="0093397A">
              <w:rPr>
                <w:spacing w:val="1"/>
                <w:szCs w:val="24"/>
              </w:rPr>
              <w:t>h</w:t>
            </w:r>
            <w:r w:rsidRPr="0093397A">
              <w:rPr>
                <w:szCs w:val="24"/>
              </w:rPr>
              <w:t>ave</w:t>
            </w:r>
            <w:r w:rsidRPr="0093397A">
              <w:rPr>
                <w:spacing w:val="43"/>
                <w:szCs w:val="24"/>
              </w:rPr>
              <w:t xml:space="preserve"> </w:t>
            </w:r>
            <w:r w:rsidRPr="0093397A">
              <w:rPr>
                <w:szCs w:val="24"/>
              </w:rPr>
              <w:t>been</w:t>
            </w:r>
            <w:r w:rsidRPr="0093397A">
              <w:rPr>
                <w:spacing w:val="47"/>
                <w:szCs w:val="24"/>
              </w:rPr>
              <w:t xml:space="preserve"> </w:t>
            </w:r>
            <w:r w:rsidRPr="0093397A">
              <w:rPr>
                <w:szCs w:val="24"/>
              </w:rPr>
              <w:t>asso</w:t>
            </w:r>
            <w:r w:rsidRPr="0093397A">
              <w:rPr>
                <w:spacing w:val="-3"/>
                <w:szCs w:val="24"/>
              </w:rPr>
              <w:t>c</w:t>
            </w:r>
            <w:r w:rsidRPr="0093397A">
              <w:rPr>
                <w:szCs w:val="24"/>
              </w:rPr>
              <w:t>iated</w:t>
            </w:r>
            <w:r w:rsidRPr="0093397A">
              <w:rPr>
                <w:spacing w:val="45"/>
                <w:szCs w:val="24"/>
              </w:rPr>
              <w:t xml:space="preserve"> </w:t>
            </w:r>
            <w:r w:rsidRPr="0093397A">
              <w:rPr>
                <w:szCs w:val="24"/>
              </w:rPr>
              <w:t>in</w:t>
            </w:r>
            <w:r w:rsidRPr="0093397A">
              <w:rPr>
                <w:spacing w:val="47"/>
                <w:szCs w:val="24"/>
              </w:rPr>
              <w:t xml:space="preserve"> </w:t>
            </w:r>
            <w:r w:rsidRPr="0093397A">
              <w:rPr>
                <w:spacing w:val="-2"/>
                <w:szCs w:val="24"/>
              </w:rPr>
              <w:t>t</w:t>
            </w:r>
            <w:r w:rsidRPr="0093397A">
              <w:rPr>
                <w:spacing w:val="1"/>
                <w:szCs w:val="24"/>
              </w:rPr>
              <w:t>h</w:t>
            </w:r>
            <w:r w:rsidRPr="0093397A">
              <w:rPr>
                <w:szCs w:val="24"/>
              </w:rPr>
              <w:t>e</w:t>
            </w:r>
            <w:r w:rsidRPr="0093397A">
              <w:rPr>
                <w:spacing w:val="45"/>
                <w:szCs w:val="24"/>
              </w:rPr>
              <w:t xml:space="preserve"> </w:t>
            </w:r>
            <w:r w:rsidRPr="0093397A">
              <w:rPr>
                <w:spacing w:val="-1"/>
                <w:szCs w:val="24"/>
              </w:rPr>
              <w:t>p</w:t>
            </w:r>
            <w:r w:rsidRPr="0093397A">
              <w:rPr>
                <w:szCs w:val="24"/>
              </w:rPr>
              <w:t>ast, di</w:t>
            </w:r>
            <w:r w:rsidRPr="0093397A">
              <w:rPr>
                <w:spacing w:val="-1"/>
                <w:szCs w:val="24"/>
              </w:rPr>
              <w:t>r</w:t>
            </w:r>
            <w:r w:rsidRPr="0093397A">
              <w:rPr>
                <w:szCs w:val="24"/>
              </w:rPr>
              <w:t>ectly or i</w:t>
            </w:r>
            <w:r w:rsidRPr="0093397A">
              <w:rPr>
                <w:spacing w:val="1"/>
                <w:szCs w:val="24"/>
              </w:rPr>
              <w:t>n</w:t>
            </w:r>
            <w:r w:rsidRPr="0093397A">
              <w:rPr>
                <w:szCs w:val="24"/>
              </w:rPr>
              <w:t>di</w:t>
            </w:r>
            <w:r w:rsidRPr="0093397A">
              <w:rPr>
                <w:spacing w:val="-1"/>
                <w:szCs w:val="24"/>
              </w:rPr>
              <w:t>r</w:t>
            </w:r>
            <w:r w:rsidRPr="0093397A">
              <w:rPr>
                <w:spacing w:val="-3"/>
                <w:szCs w:val="24"/>
              </w:rPr>
              <w:t>e</w:t>
            </w:r>
            <w:r w:rsidRPr="0093397A">
              <w:rPr>
                <w:szCs w:val="24"/>
              </w:rPr>
              <w:t>ct</w:t>
            </w:r>
            <w:r w:rsidRPr="0093397A">
              <w:rPr>
                <w:spacing w:val="1"/>
                <w:szCs w:val="24"/>
              </w:rPr>
              <w:t>l</w:t>
            </w:r>
            <w:r w:rsidRPr="0093397A">
              <w:rPr>
                <w:szCs w:val="24"/>
              </w:rPr>
              <w:t>y w</w:t>
            </w:r>
            <w:r w:rsidRPr="0093397A">
              <w:rPr>
                <w:spacing w:val="1"/>
                <w:szCs w:val="24"/>
              </w:rPr>
              <w:t>i</w:t>
            </w:r>
            <w:r w:rsidRPr="0093397A">
              <w:rPr>
                <w:spacing w:val="-2"/>
                <w:szCs w:val="24"/>
              </w:rPr>
              <w:t>t</w:t>
            </w:r>
            <w:r w:rsidRPr="0093397A">
              <w:rPr>
                <w:szCs w:val="24"/>
              </w:rPr>
              <w:t xml:space="preserve">h a </w:t>
            </w:r>
            <w:r w:rsidRPr="0093397A">
              <w:rPr>
                <w:spacing w:val="1"/>
                <w:szCs w:val="24"/>
              </w:rPr>
              <w:t>f</w:t>
            </w:r>
            <w:r w:rsidRPr="0093397A">
              <w:rPr>
                <w:szCs w:val="24"/>
              </w:rPr>
              <w:t>irm</w:t>
            </w:r>
            <w:r w:rsidRPr="0093397A">
              <w:rPr>
                <w:spacing w:val="3"/>
                <w:szCs w:val="24"/>
              </w:rPr>
              <w:t xml:space="preserve"> </w:t>
            </w:r>
            <w:r w:rsidRPr="0093397A">
              <w:rPr>
                <w:szCs w:val="24"/>
              </w:rPr>
              <w:t xml:space="preserve">or </w:t>
            </w:r>
            <w:r w:rsidRPr="0093397A">
              <w:rPr>
                <w:spacing w:val="-2"/>
                <w:szCs w:val="24"/>
              </w:rPr>
              <w:t>a</w:t>
            </w:r>
            <w:r w:rsidRPr="0093397A">
              <w:rPr>
                <w:spacing w:val="1"/>
                <w:szCs w:val="24"/>
              </w:rPr>
              <w:t>n</w:t>
            </w:r>
            <w:r w:rsidRPr="0093397A">
              <w:rPr>
                <w:szCs w:val="24"/>
              </w:rPr>
              <w:t xml:space="preserve">y </w:t>
            </w:r>
            <w:r w:rsidRPr="0093397A">
              <w:rPr>
                <w:spacing w:val="-3"/>
                <w:szCs w:val="24"/>
              </w:rPr>
              <w:t>o</w:t>
            </w:r>
            <w:r w:rsidRPr="0093397A">
              <w:rPr>
                <w:szCs w:val="24"/>
              </w:rPr>
              <w:t>f i</w:t>
            </w:r>
            <w:r w:rsidRPr="0093397A">
              <w:rPr>
                <w:spacing w:val="-2"/>
                <w:szCs w:val="24"/>
              </w:rPr>
              <w:t>t</w:t>
            </w:r>
            <w:r w:rsidRPr="0093397A">
              <w:rPr>
                <w:spacing w:val="-1"/>
                <w:szCs w:val="24"/>
              </w:rPr>
              <w:t>s</w:t>
            </w:r>
            <w:r w:rsidRPr="0093397A">
              <w:rPr>
                <w:szCs w:val="24"/>
              </w:rPr>
              <w:t xml:space="preserve"> a</w:t>
            </w:r>
            <w:r w:rsidRPr="0093397A">
              <w:rPr>
                <w:spacing w:val="1"/>
                <w:szCs w:val="24"/>
              </w:rPr>
              <w:t>ff</w:t>
            </w:r>
            <w:r w:rsidRPr="0093397A">
              <w:rPr>
                <w:spacing w:val="-2"/>
                <w:szCs w:val="24"/>
              </w:rPr>
              <w:t>i</w:t>
            </w:r>
            <w:r w:rsidRPr="0093397A">
              <w:rPr>
                <w:szCs w:val="24"/>
              </w:rPr>
              <w:t>l</w:t>
            </w:r>
            <w:r w:rsidRPr="0093397A">
              <w:rPr>
                <w:spacing w:val="1"/>
                <w:szCs w:val="24"/>
              </w:rPr>
              <w:t>i</w:t>
            </w:r>
            <w:r w:rsidRPr="0093397A">
              <w:rPr>
                <w:szCs w:val="24"/>
              </w:rPr>
              <w:t>at</w:t>
            </w:r>
            <w:r w:rsidRPr="0093397A">
              <w:rPr>
                <w:spacing w:val="-3"/>
                <w:szCs w:val="24"/>
              </w:rPr>
              <w:t>e</w:t>
            </w:r>
            <w:r w:rsidRPr="0093397A">
              <w:rPr>
                <w:szCs w:val="24"/>
              </w:rPr>
              <w:t>s</w:t>
            </w:r>
            <w:r w:rsidRPr="0093397A">
              <w:rPr>
                <w:spacing w:val="3"/>
                <w:szCs w:val="24"/>
              </w:rPr>
              <w:t xml:space="preserve"> </w:t>
            </w:r>
            <w:r w:rsidRPr="0093397A">
              <w:rPr>
                <w:spacing w:val="-2"/>
                <w:szCs w:val="24"/>
              </w:rPr>
              <w:t>w</w:t>
            </w:r>
            <w:r w:rsidRPr="0093397A">
              <w:rPr>
                <w:spacing w:val="1"/>
                <w:szCs w:val="24"/>
              </w:rPr>
              <w:t>h</w:t>
            </w:r>
            <w:r w:rsidRPr="0093397A">
              <w:rPr>
                <w:spacing w:val="-2"/>
                <w:szCs w:val="24"/>
              </w:rPr>
              <w:t>i</w:t>
            </w:r>
            <w:r w:rsidRPr="0093397A">
              <w:rPr>
                <w:spacing w:val="2"/>
                <w:szCs w:val="24"/>
              </w:rPr>
              <w:t>c</w:t>
            </w:r>
            <w:r w:rsidRPr="0093397A">
              <w:rPr>
                <w:szCs w:val="24"/>
              </w:rPr>
              <w:t>h</w:t>
            </w:r>
            <w:r w:rsidRPr="0093397A">
              <w:rPr>
                <w:spacing w:val="2"/>
                <w:szCs w:val="24"/>
              </w:rPr>
              <w:t xml:space="preserve"> </w:t>
            </w:r>
            <w:r w:rsidRPr="0093397A">
              <w:rPr>
                <w:spacing w:val="1"/>
                <w:szCs w:val="24"/>
              </w:rPr>
              <w:t>h</w:t>
            </w:r>
            <w:r w:rsidRPr="0093397A">
              <w:rPr>
                <w:spacing w:val="-2"/>
                <w:szCs w:val="24"/>
              </w:rPr>
              <w:t>a</w:t>
            </w:r>
            <w:r w:rsidRPr="0093397A">
              <w:rPr>
                <w:szCs w:val="24"/>
              </w:rPr>
              <w:t>ve</w:t>
            </w:r>
            <w:r w:rsidRPr="0093397A">
              <w:rPr>
                <w:spacing w:val="3"/>
                <w:szCs w:val="24"/>
              </w:rPr>
              <w:t xml:space="preserve"> </w:t>
            </w:r>
            <w:r w:rsidRPr="0093397A">
              <w:rPr>
                <w:szCs w:val="24"/>
              </w:rPr>
              <w:t>b</w:t>
            </w:r>
            <w:r w:rsidRPr="0093397A">
              <w:rPr>
                <w:spacing w:val="-2"/>
                <w:szCs w:val="24"/>
              </w:rPr>
              <w:t>e</w:t>
            </w:r>
            <w:r w:rsidRPr="0093397A">
              <w:rPr>
                <w:szCs w:val="24"/>
              </w:rPr>
              <w:t>en</w:t>
            </w:r>
            <w:r w:rsidRPr="0093397A">
              <w:rPr>
                <w:spacing w:val="4"/>
                <w:szCs w:val="24"/>
              </w:rPr>
              <w:t xml:space="preserve"> </w:t>
            </w:r>
            <w:r w:rsidRPr="0093397A">
              <w:rPr>
                <w:spacing w:val="-3"/>
                <w:szCs w:val="24"/>
              </w:rPr>
              <w:t>e</w:t>
            </w:r>
            <w:r w:rsidRPr="0093397A">
              <w:rPr>
                <w:spacing w:val="1"/>
                <w:szCs w:val="24"/>
              </w:rPr>
              <w:t>n</w:t>
            </w:r>
            <w:r w:rsidRPr="0093397A">
              <w:rPr>
                <w:szCs w:val="24"/>
              </w:rPr>
              <w:t>ga</w:t>
            </w:r>
            <w:r w:rsidRPr="0093397A">
              <w:rPr>
                <w:spacing w:val="-1"/>
                <w:szCs w:val="24"/>
              </w:rPr>
              <w:t>g</w:t>
            </w:r>
            <w:r w:rsidRPr="0093397A">
              <w:rPr>
                <w:szCs w:val="24"/>
              </w:rPr>
              <w:t>ed by</w:t>
            </w:r>
            <w:r w:rsidRPr="0093397A">
              <w:rPr>
                <w:spacing w:val="3"/>
                <w:szCs w:val="24"/>
              </w:rPr>
              <w:t xml:space="preserve"> </w:t>
            </w:r>
            <w:r w:rsidRPr="0093397A">
              <w:rPr>
                <w:spacing w:val="-2"/>
                <w:szCs w:val="24"/>
              </w:rPr>
              <w:t>t</w:t>
            </w:r>
            <w:r w:rsidRPr="0093397A">
              <w:rPr>
                <w:spacing w:val="1"/>
                <w:szCs w:val="24"/>
              </w:rPr>
              <w:t>h</w:t>
            </w:r>
            <w:r w:rsidRPr="0093397A">
              <w:rPr>
                <w:szCs w:val="24"/>
              </w:rPr>
              <w:t>e</w:t>
            </w:r>
            <w:r w:rsidRPr="0093397A">
              <w:rPr>
                <w:spacing w:val="1"/>
                <w:szCs w:val="24"/>
              </w:rPr>
              <w:t xml:space="preserve"> Procurement Entity/Employer</w:t>
            </w:r>
            <w:r w:rsidRPr="0093397A">
              <w:rPr>
                <w:szCs w:val="24"/>
              </w:rPr>
              <w:t xml:space="preserve"> to </w:t>
            </w:r>
            <w:r w:rsidRPr="0093397A">
              <w:rPr>
                <w:spacing w:val="-1"/>
                <w:szCs w:val="24"/>
              </w:rPr>
              <w:t>pr</w:t>
            </w:r>
            <w:r w:rsidRPr="0093397A">
              <w:rPr>
                <w:szCs w:val="24"/>
              </w:rPr>
              <w:t>ovide c</w:t>
            </w:r>
            <w:r w:rsidRPr="0093397A">
              <w:rPr>
                <w:spacing w:val="-3"/>
                <w:szCs w:val="24"/>
              </w:rPr>
              <w:t>o</w:t>
            </w:r>
            <w:r w:rsidRPr="0093397A">
              <w:rPr>
                <w:spacing w:val="1"/>
                <w:szCs w:val="24"/>
              </w:rPr>
              <w:t>n</w:t>
            </w:r>
            <w:r w:rsidRPr="0093397A">
              <w:rPr>
                <w:szCs w:val="24"/>
              </w:rPr>
              <w:t>s</w:t>
            </w:r>
            <w:r w:rsidRPr="0093397A">
              <w:rPr>
                <w:spacing w:val="-1"/>
                <w:szCs w:val="24"/>
              </w:rPr>
              <w:t>u</w:t>
            </w:r>
            <w:r w:rsidRPr="0093397A">
              <w:rPr>
                <w:szCs w:val="24"/>
              </w:rPr>
              <w:t>lt</w:t>
            </w:r>
            <w:r w:rsidRPr="0093397A">
              <w:rPr>
                <w:spacing w:val="-1"/>
                <w:szCs w:val="24"/>
              </w:rPr>
              <w:t>i</w:t>
            </w:r>
            <w:r w:rsidRPr="0093397A">
              <w:rPr>
                <w:spacing w:val="1"/>
                <w:szCs w:val="24"/>
              </w:rPr>
              <w:t>n</w:t>
            </w:r>
            <w:r w:rsidRPr="0093397A">
              <w:rPr>
                <w:szCs w:val="24"/>
              </w:rPr>
              <w:t>g</w:t>
            </w:r>
            <w:r w:rsidRPr="0093397A">
              <w:rPr>
                <w:spacing w:val="1"/>
                <w:szCs w:val="24"/>
              </w:rPr>
              <w:t xml:space="preserve"> </w:t>
            </w:r>
            <w:r w:rsidRPr="0093397A">
              <w:rPr>
                <w:szCs w:val="24"/>
              </w:rPr>
              <w:t>se</w:t>
            </w:r>
            <w:r w:rsidRPr="0093397A">
              <w:rPr>
                <w:spacing w:val="-1"/>
                <w:szCs w:val="24"/>
              </w:rPr>
              <w:t>r</w:t>
            </w:r>
            <w:r w:rsidRPr="0093397A">
              <w:rPr>
                <w:szCs w:val="24"/>
              </w:rPr>
              <w:t>vi</w:t>
            </w:r>
            <w:r w:rsidRPr="0093397A">
              <w:rPr>
                <w:spacing w:val="1"/>
                <w:szCs w:val="24"/>
              </w:rPr>
              <w:t>c</w:t>
            </w:r>
            <w:r w:rsidRPr="0093397A">
              <w:rPr>
                <w:spacing w:val="-3"/>
                <w:szCs w:val="24"/>
              </w:rPr>
              <w:t>e</w:t>
            </w:r>
            <w:r w:rsidRPr="0093397A">
              <w:rPr>
                <w:szCs w:val="24"/>
              </w:rPr>
              <w:t>s</w:t>
            </w:r>
            <w:r w:rsidRPr="0093397A">
              <w:rPr>
                <w:spacing w:val="1"/>
                <w:szCs w:val="24"/>
              </w:rPr>
              <w:t xml:space="preserve"> f</w:t>
            </w:r>
            <w:r w:rsidRPr="0093397A">
              <w:rPr>
                <w:szCs w:val="24"/>
              </w:rPr>
              <w:t>or t</w:t>
            </w:r>
            <w:r w:rsidRPr="0093397A">
              <w:rPr>
                <w:spacing w:val="1"/>
                <w:szCs w:val="24"/>
              </w:rPr>
              <w:t>h</w:t>
            </w:r>
            <w:r w:rsidRPr="0093397A">
              <w:rPr>
                <w:szCs w:val="24"/>
              </w:rPr>
              <w:t xml:space="preserve">e </w:t>
            </w:r>
            <w:r w:rsidRPr="0093397A">
              <w:rPr>
                <w:spacing w:val="-1"/>
                <w:szCs w:val="24"/>
              </w:rPr>
              <w:t>pr</w:t>
            </w:r>
            <w:r w:rsidRPr="0093397A">
              <w:rPr>
                <w:szCs w:val="24"/>
              </w:rPr>
              <w:t>e</w:t>
            </w:r>
            <w:r w:rsidRPr="0093397A">
              <w:rPr>
                <w:spacing w:val="-1"/>
                <w:szCs w:val="24"/>
              </w:rPr>
              <w:t>p</w:t>
            </w:r>
            <w:r w:rsidRPr="0093397A">
              <w:rPr>
                <w:szCs w:val="24"/>
              </w:rPr>
              <w:t>a</w:t>
            </w:r>
            <w:r w:rsidRPr="0093397A">
              <w:rPr>
                <w:spacing w:val="-1"/>
                <w:szCs w:val="24"/>
              </w:rPr>
              <w:t>r</w:t>
            </w:r>
            <w:r w:rsidRPr="0093397A">
              <w:rPr>
                <w:szCs w:val="24"/>
              </w:rPr>
              <w:t>ation</w:t>
            </w:r>
            <w:r w:rsidRPr="0093397A">
              <w:rPr>
                <w:spacing w:val="2"/>
                <w:szCs w:val="24"/>
              </w:rPr>
              <w:t xml:space="preserve"> </w:t>
            </w:r>
            <w:r w:rsidRPr="0093397A">
              <w:rPr>
                <w:szCs w:val="24"/>
              </w:rPr>
              <w:t>of</w:t>
            </w:r>
            <w:r w:rsidRPr="0093397A">
              <w:rPr>
                <w:spacing w:val="1"/>
                <w:szCs w:val="24"/>
              </w:rPr>
              <w:t xml:space="preserve"> </w:t>
            </w:r>
            <w:r w:rsidRPr="0093397A">
              <w:rPr>
                <w:szCs w:val="24"/>
              </w:rPr>
              <w:t>t</w:t>
            </w:r>
            <w:r w:rsidRPr="0093397A">
              <w:rPr>
                <w:spacing w:val="1"/>
                <w:szCs w:val="24"/>
              </w:rPr>
              <w:t>h</w:t>
            </w:r>
            <w:r w:rsidRPr="0093397A">
              <w:rPr>
                <w:szCs w:val="24"/>
              </w:rPr>
              <w:t>e</w:t>
            </w:r>
            <w:r w:rsidRPr="0093397A">
              <w:rPr>
                <w:spacing w:val="1"/>
                <w:szCs w:val="24"/>
              </w:rPr>
              <w:t xml:space="preserve"> </w:t>
            </w:r>
            <w:r w:rsidRPr="0093397A">
              <w:rPr>
                <w:szCs w:val="24"/>
              </w:rPr>
              <w:t>d</w:t>
            </w:r>
            <w:r w:rsidRPr="0093397A">
              <w:rPr>
                <w:spacing w:val="-1"/>
                <w:szCs w:val="24"/>
              </w:rPr>
              <w:t>e</w:t>
            </w:r>
            <w:r w:rsidRPr="0093397A">
              <w:rPr>
                <w:szCs w:val="24"/>
              </w:rPr>
              <w:t>s</w:t>
            </w:r>
            <w:r w:rsidRPr="0093397A">
              <w:rPr>
                <w:spacing w:val="-2"/>
                <w:szCs w:val="24"/>
              </w:rPr>
              <w:t>i</w:t>
            </w:r>
            <w:r w:rsidRPr="0093397A">
              <w:rPr>
                <w:szCs w:val="24"/>
              </w:rPr>
              <w:t>gn,</w:t>
            </w:r>
            <w:r w:rsidRPr="0093397A">
              <w:rPr>
                <w:spacing w:val="1"/>
                <w:szCs w:val="24"/>
              </w:rPr>
              <w:t xml:space="preserve"> </w:t>
            </w:r>
            <w:r w:rsidRPr="0093397A">
              <w:rPr>
                <w:szCs w:val="24"/>
              </w:rPr>
              <w:t>s</w:t>
            </w:r>
            <w:r w:rsidRPr="0093397A">
              <w:rPr>
                <w:spacing w:val="-1"/>
                <w:szCs w:val="24"/>
              </w:rPr>
              <w:t>p</w:t>
            </w:r>
            <w:r w:rsidRPr="0093397A">
              <w:rPr>
                <w:szCs w:val="24"/>
              </w:rPr>
              <w:t>ec</w:t>
            </w:r>
            <w:r w:rsidRPr="0093397A">
              <w:rPr>
                <w:spacing w:val="-2"/>
                <w:szCs w:val="24"/>
              </w:rPr>
              <w:t>i</w:t>
            </w:r>
            <w:r w:rsidRPr="0093397A">
              <w:rPr>
                <w:spacing w:val="1"/>
                <w:szCs w:val="24"/>
              </w:rPr>
              <w:t>f</w:t>
            </w:r>
            <w:r w:rsidRPr="0093397A">
              <w:rPr>
                <w:szCs w:val="24"/>
              </w:rPr>
              <w:t>i</w:t>
            </w:r>
            <w:r w:rsidRPr="0093397A">
              <w:rPr>
                <w:spacing w:val="1"/>
                <w:szCs w:val="24"/>
              </w:rPr>
              <w:t>c</w:t>
            </w:r>
            <w:r w:rsidRPr="0093397A">
              <w:rPr>
                <w:szCs w:val="24"/>
              </w:rPr>
              <w:t>a</w:t>
            </w:r>
            <w:r w:rsidRPr="0093397A">
              <w:rPr>
                <w:spacing w:val="-2"/>
                <w:szCs w:val="24"/>
              </w:rPr>
              <w:t>t</w:t>
            </w:r>
            <w:r w:rsidRPr="0093397A">
              <w:rPr>
                <w:szCs w:val="24"/>
              </w:rPr>
              <w:t>io</w:t>
            </w:r>
            <w:r w:rsidRPr="0093397A">
              <w:rPr>
                <w:spacing w:val="-1"/>
                <w:szCs w:val="24"/>
              </w:rPr>
              <w:t>n</w:t>
            </w:r>
            <w:r w:rsidRPr="0093397A">
              <w:rPr>
                <w:szCs w:val="24"/>
              </w:rPr>
              <w:t>s</w:t>
            </w:r>
            <w:r w:rsidRPr="0093397A">
              <w:rPr>
                <w:spacing w:val="1"/>
                <w:szCs w:val="24"/>
              </w:rPr>
              <w:t xml:space="preserve"> </w:t>
            </w:r>
            <w:r w:rsidRPr="0093397A">
              <w:rPr>
                <w:szCs w:val="24"/>
              </w:rPr>
              <w:t>a</w:t>
            </w:r>
            <w:r w:rsidRPr="0093397A">
              <w:rPr>
                <w:spacing w:val="1"/>
                <w:szCs w:val="24"/>
              </w:rPr>
              <w:t>n</w:t>
            </w:r>
            <w:r w:rsidRPr="0093397A">
              <w:rPr>
                <w:szCs w:val="24"/>
              </w:rPr>
              <w:t>d oth</w:t>
            </w:r>
            <w:r w:rsidRPr="0093397A">
              <w:rPr>
                <w:spacing w:val="-2"/>
                <w:szCs w:val="24"/>
              </w:rPr>
              <w:t>e</w:t>
            </w:r>
            <w:r w:rsidRPr="0093397A">
              <w:rPr>
                <w:szCs w:val="24"/>
              </w:rPr>
              <w:t>r d</w:t>
            </w:r>
            <w:r w:rsidRPr="0093397A">
              <w:rPr>
                <w:spacing w:val="-1"/>
                <w:szCs w:val="24"/>
              </w:rPr>
              <w:t>o</w:t>
            </w:r>
            <w:r w:rsidRPr="0093397A">
              <w:rPr>
                <w:szCs w:val="24"/>
              </w:rPr>
              <w:t>c</w:t>
            </w:r>
            <w:r w:rsidRPr="0093397A">
              <w:rPr>
                <w:spacing w:val="-1"/>
                <w:szCs w:val="24"/>
              </w:rPr>
              <w:t>u</w:t>
            </w:r>
            <w:r w:rsidRPr="0093397A">
              <w:rPr>
                <w:szCs w:val="24"/>
              </w:rPr>
              <w:t>m</w:t>
            </w:r>
            <w:r w:rsidRPr="0093397A">
              <w:rPr>
                <w:spacing w:val="-1"/>
                <w:szCs w:val="24"/>
              </w:rPr>
              <w:t>e</w:t>
            </w:r>
            <w:r w:rsidRPr="0093397A">
              <w:rPr>
                <w:spacing w:val="1"/>
                <w:szCs w:val="24"/>
              </w:rPr>
              <w:t>n</w:t>
            </w:r>
            <w:r w:rsidRPr="0093397A">
              <w:rPr>
                <w:szCs w:val="24"/>
              </w:rPr>
              <w:t>ts</w:t>
            </w:r>
            <w:r w:rsidRPr="0093397A">
              <w:rPr>
                <w:spacing w:val="2"/>
                <w:szCs w:val="24"/>
              </w:rPr>
              <w:t xml:space="preserve"> </w:t>
            </w:r>
            <w:r w:rsidRPr="0093397A">
              <w:rPr>
                <w:szCs w:val="24"/>
              </w:rPr>
              <w:t>to</w:t>
            </w:r>
            <w:r w:rsidRPr="0093397A">
              <w:rPr>
                <w:spacing w:val="1"/>
                <w:szCs w:val="24"/>
              </w:rPr>
              <w:t xml:space="preserve"> </w:t>
            </w:r>
            <w:r w:rsidRPr="0093397A">
              <w:rPr>
                <w:szCs w:val="24"/>
              </w:rPr>
              <w:t>be</w:t>
            </w:r>
            <w:r w:rsidRPr="0093397A">
              <w:rPr>
                <w:spacing w:val="2"/>
                <w:szCs w:val="24"/>
              </w:rPr>
              <w:t xml:space="preserve"> </w:t>
            </w:r>
            <w:r w:rsidRPr="0093397A">
              <w:rPr>
                <w:spacing w:val="-1"/>
                <w:szCs w:val="24"/>
              </w:rPr>
              <w:t>u</w:t>
            </w:r>
            <w:r w:rsidRPr="0093397A">
              <w:rPr>
                <w:szCs w:val="24"/>
              </w:rPr>
              <w:t>sed</w:t>
            </w:r>
            <w:r w:rsidRPr="0093397A">
              <w:rPr>
                <w:spacing w:val="1"/>
                <w:szCs w:val="24"/>
              </w:rPr>
              <w:t xml:space="preserve"> f</w:t>
            </w:r>
            <w:r w:rsidRPr="0093397A">
              <w:rPr>
                <w:szCs w:val="24"/>
              </w:rPr>
              <w:t xml:space="preserve">or </w:t>
            </w:r>
            <w:r w:rsidRPr="0093397A">
              <w:rPr>
                <w:szCs w:val="24"/>
              </w:rPr>
              <w:lastRenderedPageBreak/>
              <w:t>t</w:t>
            </w:r>
            <w:r w:rsidRPr="0093397A">
              <w:rPr>
                <w:spacing w:val="1"/>
                <w:szCs w:val="24"/>
              </w:rPr>
              <w:t>h</w:t>
            </w:r>
            <w:r w:rsidRPr="0093397A">
              <w:rPr>
                <w:szCs w:val="24"/>
              </w:rPr>
              <w:t>e</w:t>
            </w:r>
            <w:r w:rsidRPr="0093397A">
              <w:rPr>
                <w:spacing w:val="2"/>
                <w:szCs w:val="24"/>
              </w:rPr>
              <w:t xml:space="preserve"> </w:t>
            </w:r>
            <w:r w:rsidRPr="0093397A">
              <w:rPr>
                <w:spacing w:val="-1"/>
                <w:szCs w:val="24"/>
              </w:rPr>
              <w:t>pr</w:t>
            </w:r>
            <w:r w:rsidRPr="0093397A">
              <w:rPr>
                <w:szCs w:val="24"/>
              </w:rPr>
              <w:t>oc</w:t>
            </w:r>
            <w:r w:rsidRPr="0093397A">
              <w:rPr>
                <w:spacing w:val="-1"/>
                <w:szCs w:val="24"/>
              </w:rPr>
              <w:t>ur</w:t>
            </w:r>
            <w:r w:rsidRPr="0093397A">
              <w:rPr>
                <w:szCs w:val="24"/>
              </w:rPr>
              <w:t>e</w:t>
            </w:r>
            <w:r w:rsidRPr="0093397A">
              <w:rPr>
                <w:spacing w:val="-1"/>
                <w:szCs w:val="24"/>
              </w:rPr>
              <w:t>m</w:t>
            </w:r>
            <w:r w:rsidRPr="0093397A">
              <w:rPr>
                <w:szCs w:val="24"/>
              </w:rPr>
              <w:t>e</w:t>
            </w:r>
            <w:r w:rsidRPr="0093397A">
              <w:rPr>
                <w:spacing w:val="1"/>
                <w:szCs w:val="24"/>
              </w:rPr>
              <w:t>n</w:t>
            </w:r>
            <w:r w:rsidRPr="0093397A">
              <w:rPr>
                <w:szCs w:val="24"/>
              </w:rPr>
              <w:t>t</w:t>
            </w:r>
            <w:r w:rsidRPr="0093397A">
              <w:rPr>
                <w:spacing w:val="2"/>
                <w:szCs w:val="24"/>
              </w:rPr>
              <w:t xml:space="preserve"> </w:t>
            </w:r>
            <w:r w:rsidRPr="0093397A">
              <w:rPr>
                <w:szCs w:val="24"/>
              </w:rPr>
              <w:t>of t</w:t>
            </w:r>
            <w:r w:rsidRPr="0093397A">
              <w:rPr>
                <w:spacing w:val="1"/>
                <w:szCs w:val="24"/>
              </w:rPr>
              <w:t>h</w:t>
            </w:r>
            <w:r w:rsidRPr="0093397A">
              <w:rPr>
                <w:szCs w:val="24"/>
              </w:rPr>
              <w:t>e technical se</w:t>
            </w:r>
            <w:r w:rsidRPr="0093397A">
              <w:rPr>
                <w:spacing w:val="-1"/>
                <w:szCs w:val="24"/>
              </w:rPr>
              <w:t>r</w:t>
            </w:r>
            <w:r w:rsidRPr="0093397A">
              <w:rPr>
                <w:szCs w:val="24"/>
              </w:rPr>
              <w:t>vi</w:t>
            </w:r>
            <w:r w:rsidRPr="0093397A">
              <w:rPr>
                <w:spacing w:val="1"/>
                <w:szCs w:val="24"/>
              </w:rPr>
              <w:t>c</w:t>
            </w:r>
            <w:r w:rsidRPr="0093397A">
              <w:rPr>
                <w:szCs w:val="24"/>
              </w:rPr>
              <w:t>es</w:t>
            </w:r>
            <w:r w:rsidRPr="0093397A">
              <w:rPr>
                <w:spacing w:val="2"/>
                <w:szCs w:val="24"/>
              </w:rPr>
              <w:t xml:space="preserve"> </w:t>
            </w:r>
            <w:r w:rsidRPr="0093397A">
              <w:rPr>
                <w:szCs w:val="24"/>
              </w:rPr>
              <w:t>to</w:t>
            </w:r>
            <w:r w:rsidRPr="0093397A">
              <w:rPr>
                <w:spacing w:val="1"/>
                <w:szCs w:val="24"/>
              </w:rPr>
              <w:t xml:space="preserve"> </w:t>
            </w:r>
            <w:r w:rsidRPr="0093397A">
              <w:rPr>
                <w:spacing w:val="-2"/>
                <w:szCs w:val="24"/>
              </w:rPr>
              <w:t>b</w:t>
            </w:r>
            <w:r w:rsidRPr="0093397A">
              <w:rPr>
                <w:szCs w:val="24"/>
              </w:rPr>
              <w:t>e</w:t>
            </w:r>
            <w:r w:rsidRPr="0093397A">
              <w:rPr>
                <w:spacing w:val="2"/>
                <w:szCs w:val="24"/>
              </w:rPr>
              <w:t xml:space="preserve"> </w:t>
            </w:r>
            <w:r w:rsidRPr="0093397A">
              <w:rPr>
                <w:spacing w:val="-1"/>
                <w:szCs w:val="24"/>
              </w:rPr>
              <w:t>pr</w:t>
            </w:r>
            <w:r w:rsidRPr="0093397A">
              <w:rPr>
                <w:szCs w:val="24"/>
              </w:rPr>
              <w:t>oc</w:t>
            </w:r>
            <w:r w:rsidRPr="0093397A">
              <w:rPr>
                <w:spacing w:val="-1"/>
                <w:szCs w:val="24"/>
              </w:rPr>
              <w:t>ur</w:t>
            </w:r>
            <w:r w:rsidRPr="0093397A">
              <w:rPr>
                <w:szCs w:val="24"/>
              </w:rPr>
              <w:t>ed</w:t>
            </w:r>
            <w:r w:rsidRPr="0093397A">
              <w:rPr>
                <w:spacing w:val="1"/>
                <w:szCs w:val="24"/>
              </w:rPr>
              <w:t xml:space="preserve"> </w:t>
            </w:r>
            <w:r w:rsidRPr="0093397A">
              <w:rPr>
                <w:spacing w:val="-1"/>
                <w:szCs w:val="24"/>
              </w:rPr>
              <w:t>u</w:t>
            </w:r>
            <w:r w:rsidRPr="0093397A">
              <w:rPr>
                <w:spacing w:val="1"/>
                <w:szCs w:val="24"/>
              </w:rPr>
              <w:t>n</w:t>
            </w:r>
            <w:r w:rsidRPr="0093397A">
              <w:rPr>
                <w:szCs w:val="24"/>
              </w:rPr>
              <w:t>d</w:t>
            </w:r>
            <w:r w:rsidRPr="0093397A">
              <w:rPr>
                <w:spacing w:val="-1"/>
                <w:szCs w:val="24"/>
              </w:rPr>
              <w:t>e</w:t>
            </w:r>
            <w:r w:rsidRPr="0093397A">
              <w:rPr>
                <w:szCs w:val="24"/>
              </w:rPr>
              <w:t>r</w:t>
            </w:r>
            <w:r w:rsidRPr="0093397A">
              <w:rPr>
                <w:spacing w:val="1"/>
                <w:szCs w:val="24"/>
              </w:rPr>
              <w:t xml:space="preserve"> </w:t>
            </w:r>
            <w:r w:rsidRPr="0093397A">
              <w:rPr>
                <w:szCs w:val="24"/>
              </w:rPr>
              <w:t>t</w:t>
            </w:r>
            <w:r w:rsidRPr="0093397A">
              <w:rPr>
                <w:spacing w:val="1"/>
                <w:szCs w:val="24"/>
              </w:rPr>
              <w:t>h</w:t>
            </w:r>
            <w:r w:rsidRPr="0093397A">
              <w:rPr>
                <w:szCs w:val="24"/>
              </w:rPr>
              <w:t>is I</w:t>
            </w:r>
            <w:r w:rsidRPr="0093397A">
              <w:rPr>
                <w:spacing w:val="1"/>
                <w:szCs w:val="24"/>
              </w:rPr>
              <w:t>n</w:t>
            </w:r>
            <w:r w:rsidRPr="0093397A">
              <w:rPr>
                <w:spacing w:val="-2"/>
                <w:szCs w:val="24"/>
              </w:rPr>
              <w:t>v</w:t>
            </w:r>
            <w:r w:rsidRPr="0093397A">
              <w:rPr>
                <w:szCs w:val="24"/>
              </w:rPr>
              <w:t>itat</w:t>
            </w:r>
            <w:r w:rsidRPr="0093397A">
              <w:rPr>
                <w:spacing w:val="1"/>
                <w:szCs w:val="24"/>
              </w:rPr>
              <w:t>i</w:t>
            </w:r>
            <w:r w:rsidRPr="0093397A">
              <w:rPr>
                <w:spacing w:val="-3"/>
                <w:szCs w:val="24"/>
              </w:rPr>
              <w:t>o</w:t>
            </w:r>
            <w:r w:rsidRPr="0093397A">
              <w:rPr>
                <w:szCs w:val="24"/>
              </w:rPr>
              <w:t>n</w:t>
            </w:r>
            <w:r w:rsidRPr="0093397A">
              <w:rPr>
                <w:spacing w:val="3"/>
                <w:szCs w:val="24"/>
              </w:rPr>
              <w:t xml:space="preserve"> </w:t>
            </w:r>
            <w:r w:rsidRPr="0093397A">
              <w:rPr>
                <w:spacing w:val="1"/>
                <w:szCs w:val="24"/>
              </w:rPr>
              <w:t>f</w:t>
            </w:r>
            <w:r w:rsidRPr="0093397A">
              <w:rPr>
                <w:spacing w:val="-3"/>
                <w:szCs w:val="24"/>
              </w:rPr>
              <w:t>o</w:t>
            </w:r>
            <w:r w:rsidRPr="0093397A">
              <w:rPr>
                <w:szCs w:val="24"/>
              </w:rPr>
              <w:t xml:space="preserve">r </w:t>
            </w:r>
            <w:r w:rsidRPr="0093397A">
              <w:rPr>
                <w:spacing w:val="-1"/>
                <w:szCs w:val="24"/>
              </w:rPr>
              <w:t>T</w:t>
            </w:r>
            <w:r w:rsidRPr="0093397A">
              <w:rPr>
                <w:szCs w:val="24"/>
              </w:rPr>
              <w:t>e</w:t>
            </w:r>
            <w:r w:rsidRPr="0093397A">
              <w:rPr>
                <w:spacing w:val="1"/>
                <w:szCs w:val="24"/>
              </w:rPr>
              <w:t>n</w:t>
            </w:r>
            <w:r w:rsidRPr="0093397A">
              <w:rPr>
                <w:szCs w:val="24"/>
              </w:rPr>
              <w:t>d</w:t>
            </w:r>
            <w:r w:rsidRPr="0093397A">
              <w:rPr>
                <w:spacing w:val="-1"/>
                <w:szCs w:val="24"/>
              </w:rPr>
              <w:t>e</w:t>
            </w:r>
            <w:r w:rsidRPr="0093397A">
              <w:rPr>
                <w:szCs w:val="24"/>
              </w:rPr>
              <w:t>rs.</w:t>
            </w:r>
          </w:p>
          <w:p w14:paraId="27A898F2" w14:textId="77777777" w:rsidR="0093397A" w:rsidRPr="0093397A" w:rsidRDefault="0093397A" w:rsidP="0093397A">
            <w:pPr>
              <w:widowControl w:val="0"/>
              <w:tabs>
                <w:tab w:val="left" w:pos="3180"/>
              </w:tabs>
              <w:autoSpaceDE w:val="0"/>
              <w:autoSpaceDN w:val="0"/>
              <w:adjustRightInd w:val="0"/>
              <w:spacing w:after="0" w:line="240" w:lineRule="auto"/>
              <w:ind w:right="77"/>
              <w:jc w:val="both"/>
              <w:rPr>
                <w:spacing w:val="-2"/>
                <w:szCs w:val="24"/>
              </w:rPr>
            </w:pPr>
          </w:p>
        </w:tc>
      </w:tr>
      <w:tr w:rsidR="0093397A" w:rsidRPr="0093397A" w14:paraId="1D20AD49" w14:textId="77777777" w:rsidTr="000A1987">
        <w:tc>
          <w:tcPr>
            <w:tcW w:w="2592" w:type="dxa"/>
            <w:gridSpan w:val="2"/>
          </w:tcPr>
          <w:p w14:paraId="491D67D6" w14:textId="77777777" w:rsidR="0093397A" w:rsidRPr="0093397A" w:rsidRDefault="0093397A" w:rsidP="0093397A">
            <w:pPr>
              <w:widowControl w:val="0"/>
              <w:autoSpaceDE w:val="0"/>
              <w:autoSpaceDN w:val="0"/>
              <w:adjustRightInd w:val="0"/>
              <w:spacing w:after="0" w:line="240" w:lineRule="auto"/>
              <w:ind w:left="111"/>
              <w:outlineLvl w:val="2"/>
              <w:rPr>
                <w:rFonts w:cs="Book Antiqua"/>
                <w:b/>
                <w:bCs/>
              </w:rPr>
            </w:pPr>
          </w:p>
        </w:tc>
        <w:tc>
          <w:tcPr>
            <w:tcW w:w="990" w:type="dxa"/>
            <w:gridSpan w:val="2"/>
          </w:tcPr>
          <w:p w14:paraId="08256A11" w14:textId="77777777" w:rsidR="0093397A" w:rsidRPr="0093397A" w:rsidRDefault="0093397A" w:rsidP="0093397A">
            <w:pPr>
              <w:widowControl w:val="0"/>
              <w:autoSpaceDE w:val="0"/>
              <w:autoSpaceDN w:val="0"/>
              <w:adjustRightInd w:val="0"/>
              <w:spacing w:before="1" w:after="0" w:line="240" w:lineRule="auto"/>
              <w:rPr>
                <w:szCs w:val="24"/>
              </w:rPr>
            </w:pPr>
          </w:p>
        </w:tc>
        <w:tc>
          <w:tcPr>
            <w:tcW w:w="768" w:type="dxa"/>
            <w:gridSpan w:val="2"/>
          </w:tcPr>
          <w:p w14:paraId="1E62C22E" w14:textId="77777777" w:rsidR="0093397A" w:rsidRPr="0093397A" w:rsidRDefault="0093397A" w:rsidP="0093397A">
            <w:pPr>
              <w:widowControl w:val="0"/>
              <w:tabs>
                <w:tab w:val="left" w:pos="3180"/>
              </w:tabs>
              <w:autoSpaceDE w:val="0"/>
              <w:autoSpaceDN w:val="0"/>
              <w:adjustRightInd w:val="0"/>
              <w:spacing w:after="0" w:line="240" w:lineRule="auto"/>
              <w:ind w:right="77"/>
              <w:jc w:val="both"/>
              <w:rPr>
                <w:spacing w:val="-2"/>
                <w:szCs w:val="24"/>
              </w:rPr>
            </w:pPr>
            <w:r w:rsidRPr="0093397A">
              <w:rPr>
                <w:spacing w:val="-2"/>
                <w:szCs w:val="24"/>
              </w:rPr>
              <w:t>b)</w:t>
            </w:r>
          </w:p>
        </w:tc>
        <w:tc>
          <w:tcPr>
            <w:tcW w:w="5262" w:type="dxa"/>
            <w:gridSpan w:val="2"/>
          </w:tcPr>
          <w:p w14:paraId="4DC0146F" w14:textId="77777777" w:rsidR="0093397A" w:rsidRPr="0093397A" w:rsidRDefault="0093397A" w:rsidP="0093397A">
            <w:pPr>
              <w:widowControl w:val="0"/>
              <w:tabs>
                <w:tab w:val="left" w:pos="3180"/>
              </w:tabs>
              <w:autoSpaceDE w:val="0"/>
              <w:autoSpaceDN w:val="0"/>
              <w:adjustRightInd w:val="0"/>
              <w:spacing w:after="0" w:line="240" w:lineRule="auto"/>
              <w:ind w:right="77"/>
              <w:jc w:val="both"/>
              <w:rPr>
                <w:spacing w:val="1"/>
                <w:szCs w:val="24"/>
              </w:rPr>
            </w:pPr>
            <w:r w:rsidRPr="0093397A">
              <w:rPr>
                <w:spacing w:val="1"/>
                <w:szCs w:val="24"/>
              </w:rPr>
              <w:t>have controlling shareholders in common; or</w:t>
            </w:r>
          </w:p>
          <w:p w14:paraId="5CDCC93A" w14:textId="77777777" w:rsidR="0093397A" w:rsidRPr="0093397A" w:rsidRDefault="0093397A" w:rsidP="0093397A">
            <w:pPr>
              <w:widowControl w:val="0"/>
              <w:tabs>
                <w:tab w:val="left" w:pos="3180"/>
              </w:tabs>
              <w:autoSpaceDE w:val="0"/>
              <w:autoSpaceDN w:val="0"/>
              <w:adjustRightInd w:val="0"/>
              <w:spacing w:after="0" w:line="240" w:lineRule="auto"/>
              <w:ind w:right="77"/>
              <w:jc w:val="both"/>
              <w:rPr>
                <w:spacing w:val="1"/>
                <w:szCs w:val="24"/>
              </w:rPr>
            </w:pPr>
          </w:p>
        </w:tc>
      </w:tr>
      <w:tr w:rsidR="0093397A" w:rsidRPr="0093397A" w14:paraId="60C4827E" w14:textId="77777777" w:rsidTr="000A1987">
        <w:tc>
          <w:tcPr>
            <w:tcW w:w="2592" w:type="dxa"/>
            <w:gridSpan w:val="2"/>
          </w:tcPr>
          <w:p w14:paraId="09A47CA0" w14:textId="77777777" w:rsidR="0093397A" w:rsidRPr="0093397A" w:rsidRDefault="0093397A" w:rsidP="0093397A">
            <w:pPr>
              <w:widowControl w:val="0"/>
              <w:autoSpaceDE w:val="0"/>
              <w:autoSpaceDN w:val="0"/>
              <w:adjustRightInd w:val="0"/>
              <w:spacing w:after="0" w:line="240" w:lineRule="auto"/>
              <w:ind w:left="111"/>
              <w:outlineLvl w:val="2"/>
              <w:rPr>
                <w:rFonts w:cs="Book Antiqua"/>
                <w:b/>
                <w:bCs/>
              </w:rPr>
            </w:pPr>
          </w:p>
        </w:tc>
        <w:tc>
          <w:tcPr>
            <w:tcW w:w="990" w:type="dxa"/>
            <w:gridSpan w:val="2"/>
          </w:tcPr>
          <w:p w14:paraId="064DB4F6" w14:textId="77777777" w:rsidR="0093397A" w:rsidRPr="0093397A" w:rsidRDefault="0093397A" w:rsidP="0093397A">
            <w:pPr>
              <w:widowControl w:val="0"/>
              <w:autoSpaceDE w:val="0"/>
              <w:autoSpaceDN w:val="0"/>
              <w:adjustRightInd w:val="0"/>
              <w:spacing w:before="1" w:after="0" w:line="240" w:lineRule="auto"/>
              <w:rPr>
                <w:szCs w:val="24"/>
              </w:rPr>
            </w:pPr>
          </w:p>
        </w:tc>
        <w:tc>
          <w:tcPr>
            <w:tcW w:w="768" w:type="dxa"/>
            <w:gridSpan w:val="2"/>
          </w:tcPr>
          <w:p w14:paraId="6E23E2A2" w14:textId="77777777" w:rsidR="0093397A" w:rsidRPr="0093397A" w:rsidRDefault="0093397A" w:rsidP="0093397A">
            <w:pPr>
              <w:widowControl w:val="0"/>
              <w:tabs>
                <w:tab w:val="left" w:pos="3180"/>
              </w:tabs>
              <w:autoSpaceDE w:val="0"/>
              <w:autoSpaceDN w:val="0"/>
              <w:adjustRightInd w:val="0"/>
              <w:spacing w:after="0" w:line="240" w:lineRule="auto"/>
              <w:ind w:right="77"/>
              <w:jc w:val="both"/>
              <w:rPr>
                <w:spacing w:val="-2"/>
                <w:szCs w:val="24"/>
              </w:rPr>
            </w:pPr>
            <w:r w:rsidRPr="0093397A">
              <w:rPr>
                <w:spacing w:val="-2"/>
                <w:szCs w:val="24"/>
              </w:rPr>
              <w:t>c)</w:t>
            </w:r>
          </w:p>
        </w:tc>
        <w:tc>
          <w:tcPr>
            <w:tcW w:w="5262" w:type="dxa"/>
            <w:gridSpan w:val="2"/>
          </w:tcPr>
          <w:p w14:paraId="71BA5390" w14:textId="77777777" w:rsidR="0093397A" w:rsidRPr="0093397A" w:rsidRDefault="0093397A" w:rsidP="0093397A">
            <w:pPr>
              <w:widowControl w:val="0"/>
              <w:tabs>
                <w:tab w:val="left" w:pos="3180"/>
              </w:tabs>
              <w:autoSpaceDE w:val="0"/>
              <w:autoSpaceDN w:val="0"/>
              <w:adjustRightInd w:val="0"/>
              <w:spacing w:after="0" w:line="240" w:lineRule="auto"/>
              <w:ind w:right="77"/>
              <w:jc w:val="both"/>
              <w:rPr>
                <w:szCs w:val="24"/>
              </w:rPr>
            </w:pPr>
            <w:r w:rsidRPr="0093397A">
              <w:rPr>
                <w:spacing w:val="-1"/>
                <w:szCs w:val="24"/>
              </w:rPr>
              <w:t>r</w:t>
            </w:r>
            <w:r w:rsidRPr="0093397A">
              <w:rPr>
                <w:szCs w:val="24"/>
              </w:rPr>
              <w:t>eceive or</w:t>
            </w:r>
            <w:r w:rsidRPr="0093397A">
              <w:rPr>
                <w:spacing w:val="-1"/>
                <w:szCs w:val="24"/>
              </w:rPr>
              <w:t xml:space="preserve"> </w:t>
            </w:r>
            <w:r w:rsidRPr="0093397A">
              <w:rPr>
                <w:spacing w:val="1"/>
                <w:szCs w:val="24"/>
              </w:rPr>
              <w:t>h</w:t>
            </w:r>
            <w:r w:rsidRPr="0093397A">
              <w:rPr>
                <w:szCs w:val="24"/>
              </w:rPr>
              <w:t xml:space="preserve">ave </w:t>
            </w:r>
            <w:r w:rsidRPr="0093397A">
              <w:rPr>
                <w:spacing w:val="-1"/>
                <w:szCs w:val="24"/>
              </w:rPr>
              <w:t>r</w:t>
            </w:r>
            <w:r w:rsidRPr="0093397A">
              <w:rPr>
                <w:szCs w:val="24"/>
              </w:rPr>
              <w:t>ec</w:t>
            </w:r>
            <w:r w:rsidRPr="0093397A">
              <w:rPr>
                <w:spacing w:val="-2"/>
                <w:szCs w:val="24"/>
              </w:rPr>
              <w:t>e</w:t>
            </w:r>
            <w:r w:rsidRPr="0093397A">
              <w:rPr>
                <w:szCs w:val="24"/>
              </w:rPr>
              <w:t>ived</w:t>
            </w:r>
            <w:r w:rsidRPr="0093397A">
              <w:rPr>
                <w:spacing w:val="-2"/>
                <w:szCs w:val="24"/>
              </w:rPr>
              <w:t xml:space="preserve"> </w:t>
            </w:r>
            <w:r w:rsidRPr="0093397A">
              <w:rPr>
                <w:szCs w:val="24"/>
              </w:rPr>
              <w:t>a</w:t>
            </w:r>
            <w:r w:rsidRPr="0093397A">
              <w:rPr>
                <w:spacing w:val="1"/>
                <w:szCs w:val="24"/>
              </w:rPr>
              <w:t>n</w:t>
            </w:r>
            <w:r w:rsidRPr="0093397A">
              <w:rPr>
                <w:szCs w:val="24"/>
              </w:rPr>
              <w:t xml:space="preserve">y </w:t>
            </w:r>
            <w:r w:rsidRPr="0093397A">
              <w:rPr>
                <w:spacing w:val="-1"/>
                <w:szCs w:val="24"/>
              </w:rPr>
              <w:t>d</w:t>
            </w:r>
            <w:r w:rsidRPr="0093397A">
              <w:rPr>
                <w:szCs w:val="24"/>
              </w:rPr>
              <w:t>irect or</w:t>
            </w:r>
            <w:r w:rsidRPr="0093397A">
              <w:rPr>
                <w:spacing w:val="-1"/>
                <w:szCs w:val="24"/>
              </w:rPr>
              <w:t xml:space="preserve"> </w:t>
            </w:r>
            <w:r w:rsidRPr="0093397A">
              <w:rPr>
                <w:spacing w:val="-2"/>
                <w:szCs w:val="24"/>
              </w:rPr>
              <w:t>i</w:t>
            </w:r>
            <w:r w:rsidRPr="0093397A">
              <w:rPr>
                <w:spacing w:val="1"/>
                <w:szCs w:val="24"/>
              </w:rPr>
              <w:t>n</w:t>
            </w:r>
            <w:r w:rsidRPr="0093397A">
              <w:rPr>
                <w:szCs w:val="24"/>
              </w:rPr>
              <w:t>di</w:t>
            </w:r>
            <w:r w:rsidRPr="0093397A">
              <w:rPr>
                <w:spacing w:val="-1"/>
                <w:szCs w:val="24"/>
              </w:rPr>
              <w:t>r</w:t>
            </w:r>
            <w:r w:rsidRPr="0093397A">
              <w:rPr>
                <w:szCs w:val="24"/>
              </w:rPr>
              <w:t>ect s</w:t>
            </w:r>
            <w:r w:rsidRPr="0093397A">
              <w:rPr>
                <w:spacing w:val="-1"/>
                <w:szCs w:val="24"/>
              </w:rPr>
              <w:t>u</w:t>
            </w:r>
            <w:r w:rsidRPr="0093397A">
              <w:rPr>
                <w:spacing w:val="-2"/>
                <w:szCs w:val="24"/>
              </w:rPr>
              <w:t>b</w:t>
            </w:r>
            <w:r w:rsidRPr="0093397A">
              <w:rPr>
                <w:szCs w:val="24"/>
              </w:rPr>
              <w:t xml:space="preserve">sidy </w:t>
            </w:r>
            <w:r w:rsidRPr="0093397A">
              <w:rPr>
                <w:spacing w:val="1"/>
                <w:szCs w:val="24"/>
              </w:rPr>
              <w:t>f</w:t>
            </w:r>
            <w:r w:rsidRPr="0093397A">
              <w:rPr>
                <w:spacing w:val="-1"/>
                <w:szCs w:val="24"/>
              </w:rPr>
              <w:t>r</w:t>
            </w:r>
            <w:r w:rsidRPr="0093397A">
              <w:rPr>
                <w:szCs w:val="24"/>
              </w:rPr>
              <w:t>om</w:t>
            </w:r>
            <w:r w:rsidRPr="0093397A">
              <w:rPr>
                <w:spacing w:val="-1"/>
                <w:szCs w:val="24"/>
              </w:rPr>
              <w:t xml:space="preserve"> </w:t>
            </w:r>
            <w:r w:rsidRPr="0093397A">
              <w:rPr>
                <w:szCs w:val="24"/>
              </w:rPr>
              <w:t>a</w:t>
            </w:r>
            <w:r w:rsidRPr="0093397A">
              <w:rPr>
                <w:spacing w:val="1"/>
                <w:szCs w:val="24"/>
              </w:rPr>
              <w:t>n</w:t>
            </w:r>
            <w:r w:rsidRPr="0093397A">
              <w:rPr>
                <w:szCs w:val="24"/>
              </w:rPr>
              <w:t xml:space="preserve">y </w:t>
            </w:r>
            <w:r w:rsidRPr="0093397A">
              <w:rPr>
                <w:spacing w:val="-3"/>
                <w:szCs w:val="24"/>
              </w:rPr>
              <w:t>o</w:t>
            </w:r>
            <w:r w:rsidRPr="0093397A">
              <w:rPr>
                <w:szCs w:val="24"/>
              </w:rPr>
              <w:t>f</w:t>
            </w:r>
            <w:r w:rsidRPr="0093397A">
              <w:rPr>
                <w:spacing w:val="1"/>
                <w:szCs w:val="24"/>
              </w:rPr>
              <w:t xml:space="preserve"> </w:t>
            </w:r>
            <w:r w:rsidRPr="0093397A">
              <w:rPr>
                <w:spacing w:val="-2"/>
                <w:szCs w:val="24"/>
              </w:rPr>
              <w:t>t</w:t>
            </w:r>
            <w:r w:rsidRPr="0093397A">
              <w:rPr>
                <w:spacing w:val="1"/>
                <w:szCs w:val="24"/>
              </w:rPr>
              <w:t>h</w:t>
            </w:r>
            <w:r w:rsidRPr="0093397A">
              <w:rPr>
                <w:szCs w:val="24"/>
              </w:rPr>
              <w:t>e</w:t>
            </w:r>
            <w:r w:rsidRPr="0093397A">
              <w:rPr>
                <w:spacing w:val="-1"/>
                <w:szCs w:val="24"/>
              </w:rPr>
              <w:t>m</w:t>
            </w:r>
            <w:r w:rsidRPr="0093397A">
              <w:rPr>
                <w:szCs w:val="24"/>
              </w:rPr>
              <w:t>; or</w:t>
            </w:r>
          </w:p>
          <w:p w14:paraId="1424BF1D" w14:textId="77777777" w:rsidR="0093397A" w:rsidRPr="0093397A" w:rsidRDefault="0093397A" w:rsidP="0093397A">
            <w:pPr>
              <w:widowControl w:val="0"/>
              <w:tabs>
                <w:tab w:val="left" w:pos="3180"/>
              </w:tabs>
              <w:autoSpaceDE w:val="0"/>
              <w:autoSpaceDN w:val="0"/>
              <w:adjustRightInd w:val="0"/>
              <w:spacing w:after="0" w:line="240" w:lineRule="auto"/>
              <w:ind w:right="77"/>
              <w:jc w:val="both"/>
              <w:rPr>
                <w:spacing w:val="1"/>
                <w:szCs w:val="24"/>
              </w:rPr>
            </w:pPr>
          </w:p>
        </w:tc>
      </w:tr>
      <w:tr w:rsidR="0093397A" w:rsidRPr="0093397A" w14:paraId="4E22C7E6" w14:textId="77777777" w:rsidTr="000A1987">
        <w:tc>
          <w:tcPr>
            <w:tcW w:w="2592" w:type="dxa"/>
            <w:gridSpan w:val="2"/>
          </w:tcPr>
          <w:p w14:paraId="6DCEF622" w14:textId="77777777" w:rsidR="0093397A" w:rsidRPr="0093397A" w:rsidRDefault="0093397A" w:rsidP="0093397A">
            <w:pPr>
              <w:widowControl w:val="0"/>
              <w:autoSpaceDE w:val="0"/>
              <w:autoSpaceDN w:val="0"/>
              <w:adjustRightInd w:val="0"/>
              <w:spacing w:after="0" w:line="240" w:lineRule="auto"/>
              <w:ind w:left="111"/>
              <w:outlineLvl w:val="2"/>
              <w:rPr>
                <w:rFonts w:cs="Book Antiqua"/>
                <w:b/>
                <w:bCs/>
              </w:rPr>
            </w:pPr>
          </w:p>
        </w:tc>
        <w:tc>
          <w:tcPr>
            <w:tcW w:w="990" w:type="dxa"/>
            <w:gridSpan w:val="2"/>
          </w:tcPr>
          <w:p w14:paraId="37C578CD" w14:textId="77777777" w:rsidR="0093397A" w:rsidRPr="0093397A" w:rsidRDefault="0093397A" w:rsidP="0093397A">
            <w:pPr>
              <w:widowControl w:val="0"/>
              <w:autoSpaceDE w:val="0"/>
              <w:autoSpaceDN w:val="0"/>
              <w:adjustRightInd w:val="0"/>
              <w:spacing w:before="1" w:after="0" w:line="240" w:lineRule="auto"/>
              <w:rPr>
                <w:szCs w:val="24"/>
              </w:rPr>
            </w:pPr>
          </w:p>
        </w:tc>
        <w:tc>
          <w:tcPr>
            <w:tcW w:w="768" w:type="dxa"/>
            <w:gridSpan w:val="2"/>
          </w:tcPr>
          <w:p w14:paraId="2DB83374" w14:textId="77777777" w:rsidR="0093397A" w:rsidRPr="0093397A" w:rsidRDefault="0093397A" w:rsidP="0093397A">
            <w:pPr>
              <w:widowControl w:val="0"/>
              <w:tabs>
                <w:tab w:val="left" w:pos="3180"/>
              </w:tabs>
              <w:autoSpaceDE w:val="0"/>
              <w:autoSpaceDN w:val="0"/>
              <w:adjustRightInd w:val="0"/>
              <w:spacing w:after="0" w:line="240" w:lineRule="auto"/>
              <w:ind w:right="77"/>
              <w:jc w:val="both"/>
              <w:rPr>
                <w:spacing w:val="-2"/>
                <w:szCs w:val="24"/>
              </w:rPr>
            </w:pPr>
            <w:r w:rsidRPr="0093397A">
              <w:rPr>
                <w:spacing w:val="-2"/>
                <w:szCs w:val="24"/>
              </w:rPr>
              <w:t>d)</w:t>
            </w:r>
          </w:p>
        </w:tc>
        <w:tc>
          <w:tcPr>
            <w:tcW w:w="5262" w:type="dxa"/>
            <w:gridSpan w:val="2"/>
          </w:tcPr>
          <w:p w14:paraId="0E9AC0F6" w14:textId="77777777" w:rsidR="0093397A" w:rsidRPr="0093397A" w:rsidRDefault="0093397A" w:rsidP="0093397A">
            <w:pPr>
              <w:widowControl w:val="0"/>
              <w:tabs>
                <w:tab w:val="left" w:pos="3180"/>
              </w:tabs>
              <w:autoSpaceDE w:val="0"/>
              <w:autoSpaceDN w:val="0"/>
              <w:adjustRightInd w:val="0"/>
              <w:spacing w:after="0" w:line="240" w:lineRule="auto"/>
              <w:ind w:right="77"/>
              <w:jc w:val="both"/>
              <w:rPr>
                <w:szCs w:val="24"/>
              </w:rPr>
            </w:pPr>
            <w:r w:rsidRPr="0093397A">
              <w:rPr>
                <w:spacing w:val="1"/>
                <w:szCs w:val="24"/>
              </w:rPr>
              <w:t>h</w:t>
            </w:r>
            <w:r w:rsidRPr="0093397A">
              <w:rPr>
                <w:szCs w:val="24"/>
              </w:rPr>
              <w:t xml:space="preserve">ave </w:t>
            </w:r>
            <w:r w:rsidRPr="0093397A">
              <w:rPr>
                <w:spacing w:val="-2"/>
                <w:szCs w:val="24"/>
              </w:rPr>
              <w:t>t</w:t>
            </w:r>
            <w:r w:rsidRPr="0093397A">
              <w:rPr>
                <w:spacing w:val="1"/>
                <w:szCs w:val="24"/>
              </w:rPr>
              <w:t>h</w:t>
            </w:r>
            <w:r w:rsidRPr="0093397A">
              <w:rPr>
                <w:szCs w:val="24"/>
              </w:rPr>
              <w:t>e same</w:t>
            </w:r>
            <w:r w:rsidRPr="0093397A">
              <w:rPr>
                <w:spacing w:val="52"/>
                <w:szCs w:val="24"/>
              </w:rPr>
              <w:t xml:space="preserve"> </w:t>
            </w:r>
            <w:r w:rsidRPr="0093397A">
              <w:rPr>
                <w:szCs w:val="24"/>
              </w:rPr>
              <w:t xml:space="preserve">legal </w:t>
            </w:r>
            <w:r w:rsidRPr="0093397A">
              <w:rPr>
                <w:spacing w:val="-1"/>
                <w:szCs w:val="24"/>
              </w:rPr>
              <w:t>r</w:t>
            </w:r>
            <w:r w:rsidRPr="0093397A">
              <w:rPr>
                <w:spacing w:val="-3"/>
                <w:szCs w:val="24"/>
              </w:rPr>
              <w:t>e</w:t>
            </w:r>
            <w:r w:rsidRPr="0093397A">
              <w:rPr>
                <w:spacing w:val="-1"/>
                <w:szCs w:val="24"/>
              </w:rPr>
              <w:t>pr</w:t>
            </w:r>
            <w:r w:rsidRPr="0093397A">
              <w:rPr>
                <w:szCs w:val="24"/>
              </w:rPr>
              <w:t>esentat</w:t>
            </w:r>
            <w:r w:rsidRPr="0093397A">
              <w:rPr>
                <w:spacing w:val="-2"/>
                <w:szCs w:val="24"/>
              </w:rPr>
              <w:t>i</w:t>
            </w:r>
            <w:r w:rsidRPr="0093397A">
              <w:rPr>
                <w:szCs w:val="24"/>
              </w:rPr>
              <w:t xml:space="preserve">ve </w:t>
            </w:r>
            <w:r w:rsidRPr="0093397A">
              <w:rPr>
                <w:spacing w:val="1"/>
                <w:szCs w:val="24"/>
              </w:rPr>
              <w:t>f</w:t>
            </w:r>
            <w:r w:rsidRPr="0093397A">
              <w:rPr>
                <w:szCs w:val="24"/>
              </w:rPr>
              <w:t>or</w:t>
            </w:r>
            <w:r w:rsidRPr="0093397A">
              <w:rPr>
                <w:spacing w:val="54"/>
                <w:szCs w:val="24"/>
              </w:rPr>
              <w:t xml:space="preserve"> </w:t>
            </w:r>
            <w:r w:rsidRPr="0093397A">
              <w:rPr>
                <w:spacing w:val="-1"/>
                <w:szCs w:val="24"/>
              </w:rPr>
              <w:t>purp</w:t>
            </w:r>
            <w:r w:rsidRPr="0093397A">
              <w:rPr>
                <w:szCs w:val="24"/>
              </w:rPr>
              <w:t>os</w:t>
            </w:r>
            <w:r w:rsidRPr="0093397A">
              <w:rPr>
                <w:spacing w:val="-1"/>
                <w:szCs w:val="24"/>
              </w:rPr>
              <w:t>e</w:t>
            </w:r>
            <w:r w:rsidRPr="0093397A">
              <w:rPr>
                <w:szCs w:val="24"/>
              </w:rPr>
              <w:t xml:space="preserve">s </w:t>
            </w:r>
            <w:r w:rsidRPr="0093397A">
              <w:rPr>
                <w:spacing w:val="-3"/>
                <w:szCs w:val="24"/>
              </w:rPr>
              <w:t>o</w:t>
            </w:r>
            <w:r w:rsidRPr="0093397A">
              <w:rPr>
                <w:szCs w:val="24"/>
              </w:rPr>
              <w:t>f t</w:t>
            </w:r>
            <w:r w:rsidRPr="0093397A">
              <w:rPr>
                <w:spacing w:val="1"/>
                <w:szCs w:val="24"/>
              </w:rPr>
              <w:t>h</w:t>
            </w:r>
            <w:r w:rsidRPr="0093397A">
              <w:rPr>
                <w:szCs w:val="24"/>
              </w:rPr>
              <w:t>is</w:t>
            </w:r>
            <w:r w:rsidRPr="0093397A">
              <w:rPr>
                <w:spacing w:val="1"/>
                <w:szCs w:val="24"/>
              </w:rPr>
              <w:t xml:space="preserve"> </w:t>
            </w:r>
            <w:r w:rsidRPr="0093397A">
              <w:rPr>
                <w:spacing w:val="-1"/>
                <w:szCs w:val="24"/>
              </w:rPr>
              <w:t>T</w:t>
            </w:r>
            <w:r w:rsidRPr="0093397A">
              <w:rPr>
                <w:spacing w:val="-3"/>
                <w:szCs w:val="24"/>
              </w:rPr>
              <w:t>e</w:t>
            </w:r>
            <w:r w:rsidRPr="0093397A">
              <w:rPr>
                <w:spacing w:val="1"/>
                <w:szCs w:val="24"/>
              </w:rPr>
              <w:t>n</w:t>
            </w:r>
            <w:r w:rsidRPr="0093397A">
              <w:rPr>
                <w:szCs w:val="24"/>
              </w:rPr>
              <w:t>d</w:t>
            </w:r>
            <w:r w:rsidRPr="0093397A">
              <w:rPr>
                <w:spacing w:val="-1"/>
                <w:szCs w:val="24"/>
              </w:rPr>
              <w:t>er</w:t>
            </w:r>
            <w:r w:rsidRPr="0093397A">
              <w:rPr>
                <w:szCs w:val="24"/>
              </w:rPr>
              <w:t>; or</w:t>
            </w:r>
          </w:p>
          <w:p w14:paraId="61E94C58" w14:textId="77777777" w:rsidR="0093397A" w:rsidRPr="0093397A" w:rsidRDefault="0093397A" w:rsidP="0093397A">
            <w:pPr>
              <w:widowControl w:val="0"/>
              <w:tabs>
                <w:tab w:val="left" w:pos="3180"/>
              </w:tabs>
              <w:autoSpaceDE w:val="0"/>
              <w:autoSpaceDN w:val="0"/>
              <w:adjustRightInd w:val="0"/>
              <w:spacing w:after="0" w:line="240" w:lineRule="auto"/>
              <w:ind w:right="77"/>
              <w:jc w:val="both"/>
              <w:rPr>
                <w:spacing w:val="-1"/>
                <w:szCs w:val="24"/>
              </w:rPr>
            </w:pPr>
          </w:p>
        </w:tc>
      </w:tr>
      <w:tr w:rsidR="0093397A" w:rsidRPr="0093397A" w14:paraId="51CC6809" w14:textId="77777777" w:rsidTr="000A1987">
        <w:tc>
          <w:tcPr>
            <w:tcW w:w="2592" w:type="dxa"/>
            <w:gridSpan w:val="2"/>
          </w:tcPr>
          <w:p w14:paraId="275BAD08" w14:textId="77777777" w:rsidR="0093397A" w:rsidRPr="0093397A" w:rsidRDefault="0093397A" w:rsidP="0093397A">
            <w:pPr>
              <w:widowControl w:val="0"/>
              <w:autoSpaceDE w:val="0"/>
              <w:autoSpaceDN w:val="0"/>
              <w:adjustRightInd w:val="0"/>
              <w:spacing w:after="0" w:line="240" w:lineRule="auto"/>
              <w:ind w:left="111"/>
              <w:outlineLvl w:val="2"/>
              <w:rPr>
                <w:rFonts w:cs="Book Antiqua"/>
                <w:b/>
                <w:bCs/>
              </w:rPr>
            </w:pPr>
          </w:p>
        </w:tc>
        <w:tc>
          <w:tcPr>
            <w:tcW w:w="990" w:type="dxa"/>
            <w:gridSpan w:val="2"/>
          </w:tcPr>
          <w:p w14:paraId="0309C3A8" w14:textId="77777777" w:rsidR="0093397A" w:rsidRPr="0093397A" w:rsidRDefault="0093397A" w:rsidP="0093397A">
            <w:pPr>
              <w:widowControl w:val="0"/>
              <w:autoSpaceDE w:val="0"/>
              <w:autoSpaceDN w:val="0"/>
              <w:adjustRightInd w:val="0"/>
              <w:spacing w:before="1" w:after="0" w:line="240" w:lineRule="auto"/>
              <w:rPr>
                <w:szCs w:val="24"/>
              </w:rPr>
            </w:pPr>
          </w:p>
        </w:tc>
        <w:tc>
          <w:tcPr>
            <w:tcW w:w="768" w:type="dxa"/>
            <w:gridSpan w:val="2"/>
          </w:tcPr>
          <w:p w14:paraId="28A3BCE7" w14:textId="77777777" w:rsidR="0093397A" w:rsidRPr="0093397A" w:rsidRDefault="0093397A" w:rsidP="0093397A">
            <w:pPr>
              <w:widowControl w:val="0"/>
              <w:tabs>
                <w:tab w:val="left" w:pos="3180"/>
              </w:tabs>
              <w:autoSpaceDE w:val="0"/>
              <w:autoSpaceDN w:val="0"/>
              <w:adjustRightInd w:val="0"/>
              <w:spacing w:after="0" w:line="240" w:lineRule="auto"/>
              <w:ind w:right="77"/>
              <w:jc w:val="both"/>
              <w:rPr>
                <w:spacing w:val="-2"/>
                <w:szCs w:val="24"/>
              </w:rPr>
            </w:pPr>
            <w:r w:rsidRPr="0093397A">
              <w:rPr>
                <w:spacing w:val="-2"/>
                <w:szCs w:val="24"/>
              </w:rPr>
              <w:t>e)</w:t>
            </w:r>
          </w:p>
        </w:tc>
        <w:tc>
          <w:tcPr>
            <w:tcW w:w="5262" w:type="dxa"/>
            <w:gridSpan w:val="2"/>
          </w:tcPr>
          <w:p w14:paraId="2C92BE97" w14:textId="77777777" w:rsidR="0093397A" w:rsidRPr="0093397A" w:rsidRDefault="0093397A" w:rsidP="0093397A">
            <w:pPr>
              <w:widowControl w:val="0"/>
              <w:tabs>
                <w:tab w:val="left" w:pos="3180"/>
              </w:tabs>
              <w:autoSpaceDE w:val="0"/>
              <w:autoSpaceDN w:val="0"/>
              <w:adjustRightInd w:val="0"/>
              <w:spacing w:after="0" w:line="240" w:lineRule="auto"/>
              <w:ind w:right="77"/>
              <w:jc w:val="both"/>
              <w:rPr>
                <w:szCs w:val="24"/>
              </w:rPr>
            </w:pPr>
            <w:r w:rsidRPr="0093397A">
              <w:rPr>
                <w:spacing w:val="1"/>
                <w:szCs w:val="24"/>
              </w:rPr>
              <w:t>h</w:t>
            </w:r>
            <w:r w:rsidRPr="0093397A">
              <w:rPr>
                <w:szCs w:val="24"/>
              </w:rPr>
              <w:t xml:space="preserve">ave a </w:t>
            </w:r>
            <w:r w:rsidRPr="0093397A">
              <w:rPr>
                <w:spacing w:val="-1"/>
                <w:szCs w:val="24"/>
              </w:rPr>
              <w:t>r</w:t>
            </w:r>
            <w:r w:rsidRPr="0093397A">
              <w:rPr>
                <w:szCs w:val="24"/>
              </w:rPr>
              <w:t>ela</w:t>
            </w:r>
            <w:r w:rsidRPr="0093397A">
              <w:rPr>
                <w:spacing w:val="-2"/>
                <w:szCs w:val="24"/>
              </w:rPr>
              <w:t>t</w:t>
            </w:r>
            <w:r w:rsidRPr="0093397A">
              <w:rPr>
                <w:szCs w:val="24"/>
              </w:rPr>
              <w:t>io</w:t>
            </w:r>
            <w:r w:rsidRPr="0093397A">
              <w:rPr>
                <w:spacing w:val="-1"/>
                <w:szCs w:val="24"/>
              </w:rPr>
              <w:t>n</w:t>
            </w:r>
            <w:r w:rsidRPr="0093397A">
              <w:rPr>
                <w:szCs w:val="24"/>
              </w:rPr>
              <w:t>s</w:t>
            </w:r>
            <w:r w:rsidRPr="0093397A">
              <w:rPr>
                <w:spacing w:val="1"/>
                <w:szCs w:val="24"/>
              </w:rPr>
              <w:t>h</w:t>
            </w:r>
            <w:r w:rsidRPr="0093397A">
              <w:rPr>
                <w:szCs w:val="24"/>
              </w:rPr>
              <w:t xml:space="preserve">ip </w:t>
            </w:r>
            <w:r w:rsidRPr="0093397A">
              <w:rPr>
                <w:spacing w:val="-2"/>
                <w:szCs w:val="24"/>
              </w:rPr>
              <w:t>w</w:t>
            </w:r>
            <w:r w:rsidRPr="0093397A">
              <w:rPr>
                <w:szCs w:val="24"/>
              </w:rPr>
              <w:t>ith ea</w:t>
            </w:r>
            <w:r w:rsidRPr="0093397A">
              <w:rPr>
                <w:spacing w:val="-2"/>
                <w:szCs w:val="24"/>
              </w:rPr>
              <w:t>c</w:t>
            </w:r>
            <w:r w:rsidRPr="0093397A">
              <w:rPr>
                <w:szCs w:val="24"/>
              </w:rPr>
              <w:t>h</w:t>
            </w:r>
            <w:r w:rsidRPr="0093397A">
              <w:rPr>
                <w:spacing w:val="51"/>
                <w:szCs w:val="24"/>
              </w:rPr>
              <w:t xml:space="preserve"> </w:t>
            </w:r>
            <w:r w:rsidRPr="0093397A">
              <w:rPr>
                <w:szCs w:val="24"/>
              </w:rPr>
              <w:t>o</w:t>
            </w:r>
            <w:r w:rsidRPr="0093397A">
              <w:rPr>
                <w:spacing w:val="-3"/>
                <w:szCs w:val="24"/>
              </w:rPr>
              <w:t>t</w:t>
            </w:r>
            <w:r w:rsidRPr="0093397A">
              <w:rPr>
                <w:spacing w:val="1"/>
                <w:szCs w:val="24"/>
              </w:rPr>
              <w:t>h</w:t>
            </w:r>
            <w:r w:rsidRPr="0093397A">
              <w:rPr>
                <w:szCs w:val="24"/>
              </w:rPr>
              <w:t>e</w:t>
            </w:r>
            <w:r w:rsidRPr="0093397A">
              <w:rPr>
                <w:spacing w:val="-1"/>
                <w:szCs w:val="24"/>
              </w:rPr>
              <w:t>r</w:t>
            </w:r>
            <w:r w:rsidRPr="0093397A">
              <w:rPr>
                <w:szCs w:val="24"/>
              </w:rPr>
              <w:t>,</w:t>
            </w:r>
            <w:r w:rsidRPr="0093397A">
              <w:rPr>
                <w:spacing w:val="51"/>
                <w:szCs w:val="24"/>
              </w:rPr>
              <w:t xml:space="preserve"> </w:t>
            </w:r>
            <w:r w:rsidRPr="0093397A">
              <w:rPr>
                <w:szCs w:val="24"/>
              </w:rPr>
              <w:t>di</w:t>
            </w:r>
            <w:r w:rsidRPr="0093397A">
              <w:rPr>
                <w:spacing w:val="-1"/>
                <w:szCs w:val="24"/>
              </w:rPr>
              <w:t>r</w:t>
            </w:r>
            <w:r w:rsidRPr="0093397A">
              <w:rPr>
                <w:spacing w:val="-3"/>
                <w:szCs w:val="24"/>
              </w:rPr>
              <w:t>e</w:t>
            </w:r>
            <w:r w:rsidRPr="0093397A">
              <w:rPr>
                <w:szCs w:val="24"/>
              </w:rPr>
              <w:t>ct</w:t>
            </w:r>
            <w:r w:rsidRPr="0093397A">
              <w:rPr>
                <w:spacing w:val="-2"/>
                <w:szCs w:val="24"/>
              </w:rPr>
              <w:t>l</w:t>
            </w:r>
            <w:r w:rsidRPr="0093397A">
              <w:rPr>
                <w:szCs w:val="24"/>
              </w:rPr>
              <w:t>y</w:t>
            </w:r>
            <w:r w:rsidRPr="0093397A">
              <w:rPr>
                <w:spacing w:val="50"/>
                <w:szCs w:val="24"/>
              </w:rPr>
              <w:t xml:space="preserve"> </w:t>
            </w:r>
            <w:r w:rsidRPr="0093397A">
              <w:rPr>
                <w:szCs w:val="24"/>
              </w:rPr>
              <w:t>or t</w:t>
            </w:r>
            <w:r w:rsidRPr="0093397A">
              <w:rPr>
                <w:spacing w:val="1"/>
                <w:szCs w:val="24"/>
              </w:rPr>
              <w:t>h</w:t>
            </w:r>
            <w:r w:rsidRPr="0093397A">
              <w:rPr>
                <w:spacing w:val="-1"/>
                <w:szCs w:val="24"/>
              </w:rPr>
              <w:t>r</w:t>
            </w:r>
            <w:r w:rsidRPr="0093397A">
              <w:rPr>
                <w:szCs w:val="24"/>
              </w:rPr>
              <w:t>o</w:t>
            </w:r>
            <w:r w:rsidRPr="0093397A">
              <w:rPr>
                <w:spacing w:val="-2"/>
                <w:szCs w:val="24"/>
              </w:rPr>
              <w:t>u</w:t>
            </w:r>
            <w:r w:rsidRPr="0093397A">
              <w:rPr>
                <w:szCs w:val="24"/>
              </w:rPr>
              <w:t>gh</w:t>
            </w:r>
            <w:r w:rsidRPr="0093397A">
              <w:rPr>
                <w:spacing w:val="4"/>
                <w:szCs w:val="24"/>
              </w:rPr>
              <w:t xml:space="preserve"> </w:t>
            </w:r>
            <w:r w:rsidRPr="0093397A">
              <w:rPr>
                <w:szCs w:val="24"/>
              </w:rPr>
              <w:t>co</w:t>
            </w:r>
            <w:r w:rsidRPr="0093397A">
              <w:rPr>
                <w:spacing w:val="-1"/>
                <w:szCs w:val="24"/>
              </w:rPr>
              <w:t>m</w:t>
            </w:r>
            <w:r w:rsidRPr="0093397A">
              <w:rPr>
                <w:szCs w:val="24"/>
              </w:rPr>
              <w:t>m</w:t>
            </w:r>
            <w:r w:rsidRPr="0093397A">
              <w:rPr>
                <w:spacing w:val="-3"/>
                <w:szCs w:val="24"/>
              </w:rPr>
              <w:t>o</w:t>
            </w:r>
            <w:r w:rsidRPr="0093397A">
              <w:rPr>
                <w:szCs w:val="24"/>
              </w:rPr>
              <w:t>n</w:t>
            </w:r>
            <w:r w:rsidRPr="0093397A">
              <w:rPr>
                <w:spacing w:val="5"/>
                <w:szCs w:val="24"/>
              </w:rPr>
              <w:t xml:space="preserve"> </w:t>
            </w:r>
            <w:r w:rsidRPr="0093397A">
              <w:rPr>
                <w:szCs w:val="24"/>
              </w:rPr>
              <w:t>t</w:t>
            </w:r>
            <w:r w:rsidRPr="0093397A">
              <w:rPr>
                <w:spacing w:val="1"/>
                <w:szCs w:val="24"/>
              </w:rPr>
              <w:t>h</w:t>
            </w:r>
            <w:r w:rsidRPr="0093397A">
              <w:rPr>
                <w:szCs w:val="24"/>
              </w:rPr>
              <w:t xml:space="preserve">ird </w:t>
            </w:r>
            <w:r w:rsidRPr="0093397A">
              <w:rPr>
                <w:spacing w:val="-1"/>
                <w:szCs w:val="24"/>
              </w:rPr>
              <w:t>p</w:t>
            </w:r>
            <w:r w:rsidRPr="0093397A">
              <w:rPr>
                <w:szCs w:val="24"/>
              </w:rPr>
              <w:t>a</w:t>
            </w:r>
            <w:r w:rsidRPr="0093397A">
              <w:rPr>
                <w:spacing w:val="-1"/>
                <w:szCs w:val="24"/>
              </w:rPr>
              <w:t>r</w:t>
            </w:r>
            <w:r w:rsidRPr="0093397A">
              <w:rPr>
                <w:szCs w:val="24"/>
              </w:rPr>
              <w:t>ties,</w:t>
            </w:r>
            <w:r w:rsidRPr="0093397A">
              <w:rPr>
                <w:spacing w:val="4"/>
                <w:szCs w:val="24"/>
              </w:rPr>
              <w:t xml:space="preserve"> </w:t>
            </w:r>
            <w:r w:rsidRPr="0093397A">
              <w:rPr>
                <w:spacing w:val="3"/>
                <w:szCs w:val="24"/>
              </w:rPr>
              <w:t>t</w:t>
            </w:r>
            <w:r w:rsidRPr="0093397A">
              <w:rPr>
                <w:spacing w:val="1"/>
                <w:szCs w:val="24"/>
              </w:rPr>
              <w:t>h</w:t>
            </w:r>
            <w:r w:rsidRPr="0093397A">
              <w:rPr>
                <w:szCs w:val="24"/>
              </w:rPr>
              <w:t>at</w:t>
            </w:r>
            <w:r w:rsidRPr="0093397A">
              <w:rPr>
                <w:spacing w:val="4"/>
                <w:szCs w:val="24"/>
              </w:rPr>
              <w:t xml:space="preserve"> </w:t>
            </w:r>
            <w:r w:rsidRPr="0093397A">
              <w:rPr>
                <w:spacing w:val="-1"/>
                <w:szCs w:val="24"/>
              </w:rPr>
              <w:t>pu</w:t>
            </w:r>
            <w:r w:rsidRPr="0093397A">
              <w:rPr>
                <w:szCs w:val="24"/>
              </w:rPr>
              <w:t>ts</w:t>
            </w:r>
            <w:r w:rsidRPr="0093397A">
              <w:rPr>
                <w:spacing w:val="4"/>
                <w:szCs w:val="24"/>
              </w:rPr>
              <w:t xml:space="preserve"> </w:t>
            </w:r>
            <w:r w:rsidRPr="0093397A">
              <w:rPr>
                <w:szCs w:val="24"/>
              </w:rPr>
              <w:t>t</w:t>
            </w:r>
            <w:r w:rsidRPr="0093397A">
              <w:rPr>
                <w:spacing w:val="1"/>
                <w:szCs w:val="24"/>
              </w:rPr>
              <w:t>h</w:t>
            </w:r>
            <w:r w:rsidRPr="0093397A">
              <w:rPr>
                <w:szCs w:val="24"/>
              </w:rPr>
              <w:t>em</w:t>
            </w:r>
            <w:r w:rsidRPr="0093397A">
              <w:rPr>
                <w:spacing w:val="1"/>
                <w:szCs w:val="24"/>
              </w:rPr>
              <w:t xml:space="preserve"> </w:t>
            </w:r>
            <w:r w:rsidRPr="0093397A">
              <w:rPr>
                <w:szCs w:val="24"/>
              </w:rPr>
              <w:t>in</w:t>
            </w:r>
            <w:r w:rsidRPr="0093397A">
              <w:rPr>
                <w:spacing w:val="5"/>
                <w:szCs w:val="24"/>
              </w:rPr>
              <w:t xml:space="preserve"> </w:t>
            </w:r>
            <w:r w:rsidRPr="0093397A">
              <w:rPr>
                <w:szCs w:val="24"/>
              </w:rPr>
              <w:t xml:space="preserve">a </w:t>
            </w:r>
            <w:r w:rsidRPr="0093397A">
              <w:rPr>
                <w:spacing w:val="-1"/>
                <w:szCs w:val="24"/>
              </w:rPr>
              <w:t>p</w:t>
            </w:r>
            <w:r w:rsidRPr="0093397A">
              <w:rPr>
                <w:szCs w:val="24"/>
              </w:rPr>
              <w:t>osition</w:t>
            </w:r>
            <w:r w:rsidRPr="0093397A">
              <w:rPr>
                <w:spacing w:val="4"/>
                <w:szCs w:val="24"/>
              </w:rPr>
              <w:t xml:space="preserve"> </w:t>
            </w:r>
            <w:r w:rsidRPr="0093397A">
              <w:rPr>
                <w:szCs w:val="24"/>
              </w:rPr>
              <w:t xml:space="preserve">to </w:t>
            </w:r>
            <w:r w:rsidRPr="0093397A">
              <w:rPr>
                <w:spacing w:val="1"/>
                <w:szCs w:val="24"/>
              </w:rPr>
              <w:t>h</w:t>
            </w:r>
            <w:r w:rsidRPr="0093397A">
              <w:rPr>
                <w:szCs w:val="24"/>
              </w:rPr>
              <w:t>a</w:t>
            </w:r>
            <w:r w:rsidRPr="0093397A">
              <w:rPr>
                <w:spacing w:val="-2"/>
                <w:szCs w:val="24"/>
              </w:rPr>
              <w:t>v</w:t>
            </w:r>
            <w:r w:rsidRPr="0093397A">
              <w:rPr>
                <w:szCs w:val="24"/>
              </w:rPr>
              <w:t>e</w:t>
            </w:r>
            <w:r w:rsidRPr="0093397A">
              <w:rPr>
                <w:spacing w:val="3"/>
                <w:szCs w:val="24"/>
              </w:rPr>
              <w:t xml:space="preserve"> </w:t>
            </w:r>
            <w:r w:rsidRPr="0093397A">
              <w:rPr>
                <w:szCs w:val="24"/>
              </w:rPr>
              <w:t>ac</w:t>
            </w:r>
            <w:r w:rsidRPr="0093397A">
              <w:rPr>
                <w:spacing w:val="1"/>
                <w:szCs w:val="24"/>
              </w:rPr>
              <w:t>c</w:t>
            </w:r>
            <w:r w:rsidRPr="0093397A">
              <w:rPr>
                <w:spacing w:val="-3"/>
                <w:szCs w:val="24"/>
              </w:rPr>
              <w:t>e</w:t>
            </w:r>
            <w:r w:rsidRPr="0093397A">
              <w:rPr>
                <w:spacing w:val="-2"/>
                <w:szCs w:val="24"/>
              </w:rPr>
              <w:t>s</w:t>
            </w:r>
            <w:r w:rsidRPr="0093397A">
              <w:rPr>
                <w:szCs w:val="24"/>
              </w:rPr>
              <w:t>s</w:t>
            </w:r>
            <w:r w:rsidRPr="0093397A">
              <w:rPr>
                <w:spacing w:val="3"/>
                <w:szCs w:val="24"/>
              </w:rPr>
              <w:t xml:space="preserve"> </w:t>
            </w:r>
            <w:r w:rsidRPr="0093397A">
              <w:rPr>
                <w:szCs w:val="24"/>
              </w:rPr>
              <w:t>to</w:t>
            </w:r>
            <w:r w:rsidRPr="0093397A">
              <w:rPr>
                <w:spacing w:val="3"/>
                <w:szCs w:val="24"/>
              </w:rPr>
              <w:t xml:space="preserve"> </w:t>
            </w:r>
            <w:r w:rsidRPr="0093397A">
              <w:rPr>
                <w:szCs w:val="24"/>
              </w:rPr>
              <w:t>i</w:t>
            </w:r>
            <w:r w:rsidRPr="0093397A">
              <w:rPr>
                <w:spacing w:val="-1"/>
                <w:szCs w:val="24"/>
              </w:rPr>
              <w:t>n</w:t>
            </w:r>
            <w:r w:rsidRPr="0093397A">
              <w:rPr>
                <w:spacing w:val="1"/>
                <w:szCs w:val="24"/>
              </w:rPr>
              <w:t>f</w:t>
            </w:r>
            <w:r w:rsidRPr="0093397A">
              <w:rPr>
                <w:szCs w:val="24"/>
              </w:rPr>
              <w:t>o</w:t>
            </w:r>
            <w:r w:rsidRPr="0093397A">
              <w:rPr>
                <w:spacing w:val="-1"/>
                <w:szCs w:val="24"/>
              </w:rPr>
              <w:t>r</w:t>
            </w:r>
            <w:r w:rsidRPr="0093397A">
              <w:rPr>
                <w:szCs w:val="24"/>
              </w:rPr>
              <w:t>mati</w:t>
            </w:r>
            <w:r w:rsidRPr="0093397A">
              <w:rPr>
                <w:spacing w:val="-3"/>
                <w:szCs w:val="24"/>
              </w:rPr>
              <w:t>o</w:t>
            </w:r>
            <w:r w:rsidRPr="0093397A">
              <w:rPr>
                <w:szCs w:val="24"/>
              </w:rPr>
              <w:t>n</w:t>
            </w:r>
            <w:r w:rsidRPr="0093397A">
              <w:rPr>
                <w:spacing w:val="4"/>
                <w:szCs w:val="24"/>
              </w:rPr>
              <w:t xml:space="preserve"> </w:t>
            </w:r>
            <w:r w:rsidRPr="0093397A">
              <w:rPr>
                <w:szCs w:val="24"/>
              </w:rPr>
              <w:t>abo</w:t>
            </w:r>
            <w:r w:rsidRPr="0093397A">
              <w:rPr>
                <w:spacing w:val="-4"/>
                <w:szCs w:val="24"/>
              </w:rPr>
              <w:t>u</w:t>
            </w:r>
            <w:r w:rsidRPr="0093397A">
              <w:rPr>
                <w:szCs w:val="24"/>
              </w:rPr>
              <w:t>t</w:t>
            </w:r>
            <w:r w:rsidRPr="0093397A">
              <w:rPr>
                <w:spacing w:val="3"/>
                <w:szCs w:val="24"/>
              </w:rPr>
              <w:t xml:space="preserve"> </w:t>
            </w:r>
            <w:r w:rsidRPr="0093397A">
              <w:rPr>
                <w:szCs w:val="24"/>
              </w:rPr>
              <w:t>or i</w:t>
            </w:r>
            <w:r w:rsidRPr="0093397A">
              <w:rPr>
                <w:spacing w:val="1"/>
                <w:szCs w:val="24"/>
              </w:rPr>
              <w:t>n</w:t>
            </w:r>
            <w:r w:rsidRPr="0093397A">
              <w:rPr>
                <w:spacing w:val="-2"/>
                <w:szCs w:val="24"/>
              </w:rPr>
              <w:t>f</w:t>
            </w:r>
            <w:r w:rsidRPr="0093397A">
              <w:rPr>
                <w:szCs w:val="24"/>
              </w:rPr>
              <w:t>lu</w:t>
            </w:r>
            <w:r w:rsidRPr="0093397A">
              <w:rPr>
                <w:spacing w:val="-1"/>
                <w:szCs w:val="24"/>
              </w:rPr>
              <w:t>en</w:t>
            </w:r>
            <w:r w:rsidRPr="0093397A">
              <w:rPr>
                <w:szCs w:val="24"/>
              </w:rPr>
              <w:t>ce</w:t>
            </w:r>
            <w:r w:rsidRPr="0093397A">
              <w:rPr>
                <w:spacing w:val="1"/>
                <w:szCs w:val="24"/>
              </w:rPr>
              <w:t xml:space="preserve"> </w:t>
            </w:r>
            <w:r w:rsidRPr="0093397A">
              <w:rPr>
                <w:spacing w:val="-3"/>
                <w:szCs w:val="24"/>
              </w:rPr>
              <w:t>o</w:t>
            </w:r>
            <w:r w:rsidRPr="0093397A">
              <w:rPr>
                <w:szCs w:val="24"/>
              </w:rPr>
              <w:t>n</w:t>
            </w:r>
            <w:r w:rsidRPr="0093397A">
              <w:rPr>
                <w:spacing w:val="1"/>
                <w:szCs w:val="24"/>
              </w:rPr>
              <w:t xml:space="preserve"> </w:t>
            </w:r>
            <w:r w:rsidRPr="0093397A">
              <w:rPr>
                <w:spacing w:val="-2"/>
                <w:szCs w:val="24"/>
              </w:rPr>
              <w:t>t</w:t>
            </w:r>
            <w:r w:rsidRPr="0093397A">
              <w:rPr>
                <w:spacing w:val="1"/>
                <w:szCs w:val="24"/>
              </w:rPr>
              <w:t>h</w:t>
            </w:r>
            <w:r w:rsidRPr="0093397A">
              <w:rPr>
                <w:szCs w:val="24"/>
              </w:rPr>
              <w:t>e</w:t>
            </w:r>
            <w:r w:rsidRPr="0093397A">
              <w:rPr>
                <w:spacing w:val="2"/>
                <w:szCs w:val="24"/>
              </w:rPr>
              <w:t xml:space="preserve"> </w:t>
            </w:r>
            <w:r w:rsidRPr="0093397A">
              <w:rPr>
                <w:spacing w:val="-1"/>
                <w:szCs w:val="24"/>
              </w:rPr>
              <w:t>T</w:t>
            </w:r>
            <w:r w:rsidRPr="0093397A">
              <w:rPr>
                <w:spacing w:val="-3"/>
                <w:szCs w:val="24"/>
              </w:rPr>
              <w:t>e</w:t>
            </w:r>
            <w:r w:rsidRPr="0093397A">
              <w:rPr>
                <w:spacing w:val="1"/>
                <w:szCs w:val="24"/>
              </w:rPr>
              <w:t>n</w:t>
            </w:r>
            <w:r w:rsidRPr="0093397A">
              <w:rPr>
                <w:spacing w:val="-3"/>
                <w:szCs w:val="24"/>
              </w:rPr>
              <w:t>d</w:t>
            </w:r>
            <w:r w:rsidRPr="0093397A">
              <w:rPr>
                <w:szCs w:val="24"/>
              </w:rPr>
              <w:t>er</w:t>
            </w:r>
            <w:r w:rsidRPr="0093397A">
              <w:rPr>
                <w:spacing w:val="1"/>
                <w:szCs w:val="24"/>
              </w:rPr>
              <w:t xml:space="preserve"> </w:t>
            </w:r>
            <w:r w:rsidRPr="0093397A">
              <w:rPr>
                <w:szCs w:val="24"/>
              </w:rPr>
              <w:t>of</w:t>
            </w:r>
            <w:r w:rsidRPr="0093397A">
              <w:rPr>
                <w:spacing w:val="1"/>
                <w:szCs w:val="24"/>
              </w:rPr>
              <w:t xml:space="preserve"> </w:t>
            </w:r>
            <w:r w:rsidRPr="0093397A">
              <w:rPr>
                <w:spacing w:val="-2"/>
                <w:szCs w:val="24"/>
              </w:rPr>
              <w:t>a</w:t>
            </w:r>
            <w:r w:rsidRPr="0093397A">
              <w:rPr>
                <w:spacing w:val="1"/>
                <w:szCs w:val="24"/>
              </w:rPr>
              <w:t>n</w:t>
            </w:r>
            <w:r w:rsidRPr="0093397A">
              <w:rPr>
                <w:szCs w:val="24"/>
              </w:rPr>
              <w:t>o</w:t>
            </w:r>
            <w:r w:rsidRPr="0093397A">
              <w:rPr>
                <w:spacing w:val="-3"/>
                <w:szCs w:val="24"/>
              </w:rPr>
              <w:t>t</w:t>
            </w:r>
            <w:r w:rsidRPr="0093397A">
              <w:rPr>
                <w:spacing w:val="1"/>
                <w:szCs w:val="24"/>
              </w:rPr>
              <w:t>h</w:t>
            </w:r>
            <w:r w:rsidRPr="0093397A">
              <w:rPr>
                <w:szCs w:val="24"/>
              </w:rPr>
              <w:t xml:space="preserve">er </w:t>
            </w:r>
            <w:r w:rsidRPr="0093397A">
              <w:rPr>
                <w:spacing w:val="-1"/>
                <w:szCs w:val="24"/>
              </w:rPr>
              <w:t>T</w:t>
            </w:r>
            <w:r w:rsidRPr="0093397A">
              <w:rPr>
                <w:szCs w:val="24"/>
              </w:rPr>
              <w:t>e</w:t>
            </w:r>
            <w:r w:rsidRPr="0093397A">
              <w:rPr>
                <w:spacing w:val="1"/>
                <w:szCs w:val="24"/>
              </w:rPr>
              <w:t>n</w:t>
            </w:r>
            <w:r w:rsidRPr="0093397A">
              <w:rPr>
                <w:spacing w:val="-3"/>
                <w:szCs w:val="24"/>
              </w:rPr>
              <w:t>d</w:t>
            </w:r>
            <w:r w:rsidRPr="0093397A">
              <w:rPr>
                <w:szCs w:val="24"/>
              </w:rPr>
              <w:t>e</w:t>
            </w:r>
            <w:r w:rsidRPr="0093397A">
              <w:rPr>
                <w:spacing w:val="-1"/>
                <w:szCs w:val="24"/>
              </w:rPr>
              <w:t>r</w:t>
            </w:r>
            <w:r w:rsidRPr="0093397A">
              <w:rPr>
                <w:szCs w:val="24"/>
              </w:rPr>
              <w:t>e</w:t>
            </w:r>
            <w:r w:rsidRPr="0093397A">
              <w:rPr>
                <w:spacing w:val="-1"/>
                <w:szCs w:val="24"/>
              </w:rPr>
              <w:t>r</w:t>
            </w:r>
            <w:r w:rsidRPr="0093397A">
              <w:rPr>
                <w:szCs w:val="24"/>
              </w:rPr>
              <w:t>,</w:t>
            </w:r>
            <w:r w:rsidRPr="0093397A">
              <w:rPr>
                <w:spacing w:val="1"/>
                <w:szCs w:val="24"/>
              </w:rPr>
              <w:t xml:space="preserve"> </w:t>
            </w:r>
            <w:r w:rsidRPr="0093397A">
              <w:rPr>
                <w:szCs w:val="24"/>
              </w:rPr>
              <w:t>or i</w:t>
            </w:r>
            <w:r w:rsidRPr="0093397A">
              <w:rPr>
                <w:spacing w:val="1"/>
                <w:szCs w:val="24"/>
              </w:rPr>
              <w:t>n</w:t>
            </w:r>
            <w:r w:rsidRPr="0093397A">
              <w:rPr>
                <w:spacing w:val="-2"/>
                <w:szCs w:val="24"/>
              </w:rPr>
              <w:t>f</w:t>
            </w:r>
            <w:r w:rsidRPr="0093397A">
              <w:rPr>
                <w:szCs w:val="24"/>
              </w:rPr>
              <w:t>lu</w:t>
            </w:r>
            <w:r w:rsidRPr="0093397A">
              <w:rPr>
                <w:spacing w:val="-1"/>
                <w:szCs w:val="24"/>
              </w:rPr>
              <w:t>en</w:t>
            </w:r>
            <w:r w:rsidRPr="0093397A">
              <w:rPr>
                <w:szCs w:val="24"/>
              </w:rPr>
              <w:t>ce</w:t>
            </w:r>
            <w:r w:rsidRPr="0093397A">
              <w:rPr>
                <w:spacing w:val="3"/>
                <w:szCs w:val="24"/>
              </w:rPr>
              <w:t xml:space="preserve"> </w:t>
            </w:r>
            <w:r w:rsidRPr="0093397A">
              <w:rPr>
                <w:szCs w:val="24"/>
              </w:rPr>
              <w:t>t</w:t>
            </w:r>
            <w:r w:rsidRPr="0093397A">
              <w:rPr>
                <w:spacing w:val="1"/>
                <w:szCs w:val="24"/>
              </w:rPr>
              <w:t>h</w:t>
            </w:r>
            <w:r w:rsidRPr="0093397A">
              <w:rPr>
                <w:szCs w:val="24"/>
              </w:rPr>
              <w:t>e d</w:t>
            </w:r>
            <w:r w:rsidRPr="0093397A">
              <w:rPr>
                <w:spacing w:val="-1"/>
                <w:szCs w:val="24"/>
              </w:rPr>
              <w:t>e</w:t>
            </w:r>
            <w:r w:rsidRPr="0093397A">
              <w:rPr>
                <w:szCs w:val="24"/>
              </w:rPr>
              <w:t>c</w:t>
            </w:r>
            <w:r w:rsidRPr="0093397A">
              <w:rPr>
                <w:spacing w:val="1"/>
                <w:szCs w:val="24"/>
              </w:rPr>
              <w:t>i</w:t>
            </w:r>
            <w:r w:rsidRPr="0093397A">
              <w:rPr>
                <w:spacing w:val="-2"/>
                <w:szCs w:val="24"/>
              </w:rPr>
              <w:t>s</w:t>
            </w:r>
            <w:r w:rsidRPr="0093397A">
              <w:rPr>
                <w:szCs w:val="24"/>
              </w:rPr>
              <w:t>io</w:t>
            </w:r>
            <w:r w:rsidRPr="0093397A">
              <w:rPr>
                <w:spacing w:val="-1"/>
                <w:szCs w:val="24"/>
              </w:rPr>
              <w:t>n</w:t>
            </w:r>
            <w:r w:rsidRPr="0093397A">
              <w:rPr>
                <w:szCs w:val="24"/>
              </w:rPr>
              <w:t>s</w:t>
            </w:r>
            <w:r w:rsidRPr="0093397A">
              <w:rPr>
                <w:spacing w:val="3"/>
                <w:szCs w:val="24"/>
              </w:rPr>
              <w:t xml:space="preserve"> </w:t>
            </w:r>
            <w:r w:rsidRPr="0093397A">
              <w:rPr>
                <w:szCs w:val="24"/>
              </w:rPr>
              <w:t>of</w:t>
            </w:r>
            <w:r w:rsidRPr="0093397A">
              <w:rPr>
                <w:spacing w:val="3"/>
                <w:szCs w:val="24"/>
              </w:rPr>
              <w:t xml:space="preserve"> </w:t>
            </w:r>
            <w:r w:rsidRPr="0093397A">
              <w:rPr>
                <w:szCs w:val="24"/>
              </w:rPr>
              <w:t>t</w:t>
            </w:r>
            <w:r w:rsidRPr="0093397A">
              <w:rPr>
                <w:spacing w:val="-1"/>
                <w:szCs w:val="24"/>
              </w:rPr>
              <w:t>h</w:t>
            </w:r>
            <w:r w:rsidRPr="0093397A">
              <w:rPr>
                <w:szCs w:val="24"/>
              </w:rPr>
              <w:t>e</w:t>
            </w:r>
            <w:r w:rsidRPr="0093397A">
              <w:rPr>
                <w:spacing w:val="2"/>
                <w:szCs w:val="24"/>
              </w:rPr>
              <w:t xml:space="preserve"> </w:t>
            </w:r>
            <w:r w:rsidRPr="0093397A">
              <w:rPr>
                <w:spacing w:val="1"/>
                <w:szCs w:val="24"/>
              </w:rPr>
              <w:t>Procurement Entity/Employer</w:t>
            </w:r>
            <w:r w:rsidRPr="0093397A">
              <w:rPr>
                <w:szCs w:val="24"/>
              </w:rPr>
              <w:t xml:space="preserve"> </w:t>
            </w:r>
            <w:r w:rsidRPr="0093397A">
              <w:rPr>
                <w:spacing w:val="-1"/>
                <w:szCs w:val="24"/>
              </w:rPr>
              <w:t>r</w:t>
            </w:r>
            <w:r w:rsidRPr="0093397A">
              <w:rPr>
                <w:szCs w:val="24"/>
              </w:rPr>
              <w:t>ega</w:t>
            </w:r>
            <w:r w:rsidRPr="0093397A">
              <w:rPr>
                <w:spacing w:val="-1"/>
                <w:szCs w:val="24"/>
              </w:rPr>
              <w:t>r</w:t>
            </w:r>
            <w:r w:rsidRPr="0093397A">
              <w:rPr>
                <w:szCs w:val="24"/>
              </w:rPr>
              <w:t>di</w:t>
            </w:r>
            <w:r w:rsidRPr="0093397A">
              <w:rPr>
                <w:spacing w:val="1"/>
                <w:szCs w:val="24"/>
              </w:rPr>
              <w:t>n</w:t>
            </w:r>
            <w:r w:rsidRPr="0093397A">
              <w:rPr>
                <w:szCs w:val="24"/>
              </w:rPr>
              <w:t xml:space="preserve">g </w:t>
            </w:r>
            <w:r w:rsidRPr="0093397A">
              <w:rPr>
                <w:spacing w:val="-3"/>
                <w:szCs w:val="24"/>
              </w:rPr>
              <w:t>t</w:t>
            </w:r>
            <w:r w:rsidRPr="0093397A">
              <w:rPr>
                <w:spacing w:val="1"/>
                <w:szCs w:val="24"/>
              </w:rPr>
              <w:t>h</w:t>
            </w:r>
            <w:r w:rsidRPr="0093397A">
              <w:rPr>
                <w:szCs w:val="24"/>
              </w:rPr>
              <w:t>is</w:t>
            </w:r>
            <w:r w:rsidRPr="0093397A">
              <w:rPr>
                <w:spacing w:val="2"/>
                <w:szCs w:val="24"/>
              </w:rPr>
              <w:t xml:space="preserve"> </w:t>
            </w:r>
            <w:r w:rsidRPr="0093397A">
              <w:rPr>
                <w:szCs w:val="24"/>
              </w:rPr>
              <w:t>t</w:t>
            </w:r>
            <w:r w:rsidRPr="0093397A">
              <w:rPr>
                <w:spacing w:val="-3"/>
                <w:szCs w:val="24"/>
              </w:rPr>
              <w:t>e</w:t>
            </w:r>
            <w:r w:rsidRPr="0093397A">
              <w:rPr>
                <w:spacing w:val="1"/>
                <w:szCs w:val="24"/>
              </w:rPr>
              <w:t>n</w:t>
            </w:r>
            <w:r w:rsidRPr="0093397A">
              <w:rPr>
                <w:szCs w:val="24"/>
              </w:rPr>
              <w:t>d</w:t>
            </w:r>
            <w:r w:rsidRPr="0093397A">
              <w:rPr>
                <w:spacing w:val="-1"/>
                <w:szCs w:val="24"/>
              </w:rPr>
              <w:t>er</w:t>
            </w:r>
            <w:r w:rsidRPr="0093397A">
              <w:rPr>
                <w:spacing w:val="-2"/>
                <w:szCs w:val="24"/>
              </w:rPr>
              <w:t>i</w:t>
            </w:r>
            <w:r w:rsidRPr="0093397A">
              <w:rPr>
                <w:spacing w:val="1"/>
                <w:szCs w:val="24"/>
              </w:rPr>
              <w:t>n</w:t>
            </w:r>
            <w:r w:rsidRPr="0093397A">
              <w:rPr>
                <w:szCs w:val="24"/>
              </w:rPr>
              <w:t>g</w:t>
            </w:r>
            <w:r w:rsidRPr="0093397A">
              <w:rPr>
                <w:spacing w:val="-2"/>
                <w:szCs w:val="24"/>
              </w:rPr>
              <w:t xml:space="preserve"> </w:t>
            </w:r>
            <w:r w:rsidRPr="0093397A">
              <w:rPr>
                <w:spacing w:val="-1"/>
                <w:szCs w:val="24"/>
              </w:rPr>
              <w:t>pr</w:t>
            </w:r>
            <w:r w:rsidRPr="0093397A">
              <w:rPr>
                <w:szCs w:val="24"/>
              </w:rPr>
              <w:t xml:space="preserve">ocess; </w:t>
            </w:r>
            <w:r w:rsidRPr="0093397A">
              <w:rPr>
                <w:spacing w:val="-1"/>
                <w:szCs w:val="24"/>
              </w:rPr>
              <w:t>o</w:t>
            </w:r>
            <w:r w:rsidRPr="0093397A">
              <w:rPr>
                <w:szCs w:val="24"/>
              </w:rPr>
              <w:t>r</w:t>
            </w:r>
          </w:p>
          <w:p w14:paraId="14A67B14" w14:textId="77777777" w:rsidR="0093397A" w:rsidRPr="0093397A" w:rsidRDefault="0093397A" w:rsidP="0093397A">
            <w:pPr>
              <w:widowControl w:val="0"/>
              <w:tabs>
                <w:tab w:val="left" w:pos="3180"/>
              </w:tabs>
              <w:autoSpaceDE w:val="0"/>
              <w:autoSpaceDN w:val="0"/>
              <w:adjustRightInd w:val="0"/>
              <w:spacing w:after="0" w:line="240" w:lineRule="auto"/>
              <w:ind w:right="77"/>
              <w:jc w:val="both"/>
              <w:rPr>
                <w:spacing w:val="1"/>
                <w:szCs w:val="24"/>
              </w:rPr>
            </w:pPr>
          </w:p>
        </w:tc>
      </w:tr>
      <w:tr w:rsidR="0093397A" w:rsidRPr="0093397A" w14:paraId="4AB800C6" w14:textId="77777777" w:rsidTr="000A1987">
        <w:tc>
          <w:tcPr>
            <w:tcW w:w="2592" w:type="dxa"/>
            <w:gridSpan w:val="2"/>
          </w:tcPr>
          <w:p w14:paraId="29BFFCD5" w14:textId="77777777" w:rsidR="0093397A" w:rsidRPr="0093397A" w:rsidRDefault="0093397A" w:rsidP="0093397A">
            <w:pPr>
              <w:widowControl w:val="0"/>
              <w:autoSpaceDE w:val="0"/>
              <w:autoSpaceDN w:val="0"/>
              <w:adjustRightInd w:val="0"/>
              <w:spacing w:after="0" w:line="240" w:lineRule="auto"/>
              <w:ind w:left="111"/>
              <w:outlineLvl w:val="2"/>
              <w:rPr>
                <w:rFonts w:cs="Book Antiqua"/>
                <w:b/>
                <w:bCs/>
              </w:rPr>
            </w:pPr>
          </w:p>
        </w:tc>
        <w:tc>
          <w:tcPr>
            <w:tcW w:w="990" w:type="dxa"/>
            <w:gridSpan w:val="2"/>
          </w:tcPr>
          <w:p w14:paraId="45534FDF" w14:textId="77777777" w:rsidR="0093397A" w:rsidRPr="0093397A" w:rsidRDefault="0093397A" w:rsidP="0093397A">
            <w:pPr>
              <w:widowControl w:val="0"/>
              <w:autoSpaceDE w:val="0"/>
              <w:autoSpaceDN w:val="0"/>
              <w:adjustRightInd w:val="0"/>
              <w:spacing w:before="1" w:after="0" w:line="240" w:lineRule="auto"/>
              <w:rPr>
                <w:szCs w:val="24"/>
              </w:rPr>
            </w:pPr>
          </w:p>
        </w:tc>
        <w:tc>
          <w:tcPr>
            <w:tcW w:w="768" w:type="dxa"/>
            <w:gridSpan w:val="2"/>
          </w:tcPr>
          <w:p w14:paraId="282BE558" w14:textId="77777777" w:rsidR="0093397A" w:rsidRPr="0093397A" w:rsidRDefault="0093397A" w:rsidP="0093397A">
            <w:pPr>
              <w:widowControl w:val="0"/>
              <w:tabs>
                <w:tab w:val="left" w:pos="3180"/>
              </w:tabs>
              <w:autoSpaceDE w:val="0"/>
              <w:autoSpaceDN w:val="0"/>
              <w:adjustRightInd w:val="0"/>
              <w:spacing w:after="0" w:line="240" w:lineRule="auto"/>
              <w:ind w:right="77"/>
              <w:jc w:val="both"/>
              <w:rPr>
                <w:spacing w:val="-2"/>
                <w:szCs w:val="24"/>
              </w:rPr>
            </w:pPr>
            <w:r w:rsidRPr="0093397A">
              <w:rPr>
                <w:spacing w:val="-2"/>
                <w:szCs w:val="24"/>
              </w:rPr>
              <w:t>f)</w:t>
            </w:r>
          </w:p>
        </w:tc>
        <w:tc>
          <w:tcPr>
            <w:tcW w:w="5262" w:type="dxa"/>
            <w:gridSpan w:val="2"/>
          </w:tcPr>
          <w:p w14:paraId="370A37D0" w14:textId="77777777" w:rsidR="0093397A" w:rsidRPr="0093397A" w:rsidRDefault="0093397A" w:rsidP="0093397A">
            <w:pPr>
              <w:widowControl w:val="0"/>
              <w:tabs>
                <w:tab w:val="left" w:pos="3180"/>
              </w:tabs>
              <w:autoSpaceDE w:val="0"/>
              <w:autoSpaceDN w:val="0"/>
              <w:adjustRightInd w:val="0"/>
              <w:spacing w:after="0" w:line="240" w:lineRule="auto"/>
              <w:ind w:right="77"/>
              <w:jc w:val="both"/>
              <w:rPr>
                <w:spacing w:val="1"/>
                <w:szCs w:val="24"/>
              </w:rPr>
            </w:pPr>
            <w:r w:rsidRPr="0093397A">
              <w:rPr>
                <w:spacing w:val="1"/>
                <w:szCs w:val="24"/>
              </w:rPr>
              <w:t>submit more than one Tender in this tendering process. However, this does not limit the participation of sub-Contractors in more than one Tender, or as Tenderers and sub-Contractors simultaneously; or</w:t>
            </w:r>
          </w:p>
          <w:p w14:paraId="1E0BEE0C" w14:textId="77777777" w:rsidR="0093397A" w:rsidRPr="0093397A" w:rsidRDefault="0093397A" w:rsidP="0093397A">
            <w:pPr>
              <w:widowControl w:val="0"/>
              <w:tabs>
                <w:tab w:val="left" w:pos="3180"/>
              </w:tabs>
              <w:autoSpaceDE w:val="0"/>
              <w:autoSpaceDN w:val="0"/>
              <w:adjustRightInd w:val="0"/>
              <w:spacing w:after="0" w:line="240" w:lineRule="auto"/>
              <w:ind w:right="77"/>
              <w:jc w:val="both"/>
              <w:rPr>
                <w:spacing w:val="1"/>
                <w:szCs w:val="24"/>
              </w:rPr>
            </w:pPr>
          </w:p>
        </w:tc>
      </w:tr>
      <w:tr w:rsidR="0093397A" w:rsidRPr="0093397A" w14:paraId="618B80B1" w14:textId="77777777" w:rsidTr="000A1987">
        <w:tc>
          <w:tcPr>
            <w:tcW w:w="2592" w:type="dxa"/>
            <w:gridSpan w:val="2"/>
          </w:tcPr>
          <w:p w14:paraId="10029189" w14:textId="77777777" w:rsidR="0093397A" w:rsidRPr="0093397A" w:rsidRDefault="0093397A" w:rsidP="0093397A">
            <w:pPr>
              <w:widowControl w:val="0"/>
              <w:autoSpaceDE w:val="0"/>
              <w:autoSpaceDN w:val="0"/>
              <w:adjustRightInd w:val="0"/>
              <w:spacing w:after="0" w:line="240" w:lineRule="auto"/>
              <w:ind w:left="111"/>
              <w:outlineLvl w:val="2"/>
              <w:rPr>
                <w:rFonts w:cs="Book Antiqua"/>
                <w:b/>
                <w:bCs/>
              </w:rPr>
            </w:pPr>
          </w:p>
        </w:tc>
        <w:tc>
          <w:tcPr>
            <w:tcW w:w="990" w:type="dxa"/>
            <w:gridSpan w:val="2"/>
          </w:tcPr>
          <w:p w14:paraId="4D95F3EF" w14:textId="77777777" w:rsidR="0093397A" w:rsidRPr="0093397A" w:rsidRDefault="0093397A" w:rsidP="0093397A">
            <w:pPr>
              <w:widowControl w:val="0"/>
              <w:autoSpaceDE w:val="0"/>
              <w:autoSpaceDN w:val="0"/>
              <w:adjustRightInd w:val="0"/>
              <w:spacing w:before="1" w:after="0" w:line="240" w:lineRule="auto"/>
              <w:rPr>
                <w:szCs w:val="24"/>
              </w:rPr>
            </w:pPr>
          </w:p>
        </w:tc>
        <w:tc>
          <w:tcPr>
            <w:tcW w:w="768" w:type="dxa"/>
            <w:gridSpan w:val="2"/>
          </w:tcPr>
          <w:p w14:paraId="0CBBF663" w14:textId="77777777" w:rsidR="0093397A" w:rsidRPr="0093397A" w:rsidRDefault="0093397A" w:rsidP="0093397A">
            <w:pPr>
              <w:widowControl w:val="0"/>
              <w:tabs>
                <w:tab w:val="left" w:pos="3180"/>
              </w:tabs>
              <w:autoSpaceDE w:val="0"/>
              <w:autoSpaceDN w:val="0"/>
              <w:adjustRightInd w:val="0"/>
              <w:spacing w:after="0" w:line="240" w:lineRule="auto"/>
              <w:ind w:right="77"/>
              <w:jc w:val="both"/>
              <w:rPr>
                <w:spacing w:val="-2"/>
                <w:szCs w:val="24"/>
              </w:rPr>
            </w:pPr>
            <w:r w:rsidRPr="0093397A">
              <w:rPr>
                <w:spacing w:val="-2"/>
                <w:szCs w:val="24"/>
              </w:rPr>
              <w:t>g)</w:t>
            </w:r>
          </w:p>
        </w:tc>
        <w:tc>
          <w:tcPr>
            <w:tcW w:w="5262" w:type="dxa"/>
            <w:gridSpan w:val="2"/>
          </w:tcPr>
          <w:p w14:paraId="21E7F049" w14:textId="77777777" w:rsidR="0093397A" w:rsidRPr="0093397A" w:rsidRDefault="0093397A" w:rsidP="0093397A">
            <w:pPr>
              <w:widowControl w:val="0"/>
              <w:tabs>
                <w:tab w:val="left" w:pos="3180"/>
              </w:tabs>
              <w:autoSpaceDE w:val="0"/>
              <w:autoSpaceDN w:val="0"/>
              <w:adjustRightInd w:val="0"/>
              <w:spacing w:after="0" w:line="240" w:lineRule="auto"/>
              <w:ind w:right="77"/>
              <w:jc w:val="both"/>
              <w:rPr>
                <w:szCs w:val="24"/>
              </w:rPr>
            </w:pPr>
            <w:r w:rsidRPr="0093397A">
              <w:rPr>
                <w:spacing w:val="-1"/>
                <w:szCs w:val="24"/>
              </w:rPr>
              <w:t>participated</w:t>
            </w:r>
            <w:r w:rsidRPr="0093397A">
              <w:rPr>
                <w:spacing w:val="21"/>
                <w:szCs w:val="24"/>
              </w:rPr>
              <w:t xml:space="preserve"> </w:t>
            </w:r>
            <w:r w:rsidRPr="0093397A">
              <w:rPr>
                <w:szCs w:val="24"/>
              </w:rPr>
              <w:t>as</w:t>
            </w:r>
            <w:r w:rsidRPr="0093397A">
              <w:rPr>
                <w:spacing w:val="22"/>
                <w:szCs w:val="24"/>
              </w:rPr>
              <w:t xml:space="preserve"> </w:t>
            </w:r>
            <w:r w:rsidRPr="0093397A">
              <w:rPr>
                <w:szCs w:val="24"/>
              </w:rPr>
              <w:t>a</w:t>
            </w:r>
            <w:r w:rsidRPr="0093397A">
              <w:rPr>
                <w:spacing w:val="22"/>
                <w:szCs w:val="24"/>
              </w:rPr>
              <w:t xml:space="preserve"> </w:t>
            </w:r>
            <w:r w:rsidRPr="0093397A">
              <w:rPr>
                <w:szCs w:val="24"/>
              </w:rPr>
              <w:t>c</w:t>
            </w:r>
            <w:r w:rsidRPr="0093397A">
              <w:rPr>
                <w:spacing w:val="-3"/>
                <w:szCs w:val="24"/>
              </w:rPr>
              <w:t>o</w:t>
            </w:r>
            <w:r w:rsidRPr="0093397A">
              <w:rPr>
                <w:spacing w:val="1"/>
                <w:szCs w:val="24"/>
              </w:rPr>
              <w:t>n</w:t>
            </w:r>
            <w:r w:rsidRPr="0093397A">
              <w:rPr>
                <w:szCs w:val="24"/>
              </w:rPr>
              <w:t>s</w:t>
            </w:r>
            <w:r w:rsidRPr="0093397A">
              <w:rPr>
                <w:spacing w:val="-1"/>
                <w:szCs w:val="24"/>
              </w:rPr>
              <w:t>u</w:t>
            </w:r>
            <w:r w:rsidRPr="0093397A">
              <w:rPr>
                <w:szCs w:val="24"/>
              </w:rPr>
              <w:t>l</w:t>
            </w:r>
            <w:r w:rsidRPr="0093397A">
              <w:rPr>
                <w:spacing w:val="-2"/>
                <w:szCs w:val="24"/>
              </w:rPr>
              <w:t>t</w:t>
            </w:r>
            <w:r w:rsidRPr="0093397A">
              <w:rPr>
                <w:szCs w:val="24"/>
              </w:rPr>
              <w:t>a</w:t>
            </w:r>
            <w:r w:rsidRPr="0093397A">
              <w:rPr>
                <w:spacing w:val="1"/>
                <w:szCs w:val="24"/>
              </w:rPr>
              <w:t>n</w:t>
            </w:r>
            <w:r w:rsidRPr="0093397A">
              <w:rPr>
                <w:szCs w:val="24"/>
              </w:rPr>
              <w:t>t</w:t>
            </w:r>
            <w:r w:rsidRPr="0093397A">
              <w:rPr>
                <w:spacing w:val="22"/>
                <w:szCs w:val="24"/>
              </w:rPr>
              <w:t xml:space="preserve"> </w:t>
            </w:r>
            <w:r w:rsidRPr="0093397A">
              <w:rPr>
                <w:spacing w:val="-2"/>
                <w:szCs w:val="24"/>
              </w:rPr>
              <w:t>i</w:t>
            </w:r>
            <w:r w:rsidRPr="0093397A">
              <w:rPr>
                <w:szCs w:val="24"/>
              </w:rPr>
              <w:t>n</w:t>
            </w:r>
            <w:r w:rsidRPr="0093397A">
              <w:rPr>
                <w:spacing w:val="22"/>
                <w:szCs w:val="24"/>
              </w:rPr>
              <w:t xml:space="preserve"> </w:t>
            </w:r>
            <w:r w:rsidRPr="0093397A">
              <w:rPr>
                <w:szCs w:val="24"/>
              </w:rPr>
              <w:t>t</w:t>
            </w:r>
            <w:r w:rsidRPr="0093397A">
              <w:rPr>
                <w:spacing w:val="1"/>
                <w:szCs w:val="24"/>
              </w:rPr>
              <w:t>h</w:t>
            </w:r>
            <w:r w:rsidRPr="0093397A">
              <w:rPr>
                <w:szCs w:val="24"/>
              </w:rPr>
              <w:t>e</w:t>
            </w:r>
            <w:r w:rsidRPr="0093397A">
              <w:rPr>
                <w:spacing w:val="21"/>
                <w:szCs w:val="24"/>
              </w:rPr>
              <w:t xml:space="preserve"> </w:t>
            </w:r>
            <w:r w:rsidRPr="0093397A">
              <w:rPr>
                <w:spacing w:val="-1"/>
                <w:szCs w:val="24"/>
              </w:rPr>
              <w:t>pr</w:t>
            </w:r>
            <w:r w:rsidRPr="0093397A">
              <w:rPr>
                <w:szCs w:val="24"/>
              </w:rPr>
              <w:t>e</w:t>
            </w:r>
            <w:r w:rsidRPr="0093397A">
              <w:rPr>
                <w:spacing w:val="-1"/>
                <w:szCs w:val="24"/>
              </w:rPr>
              <w:t>p</w:t>
            </w:r>
            <w:r w:rsidRPr="0093397A">
              <w:rPr>
                <w:szCs w:val="24"/>
              </w:rPr>
              <w:t>a</w:t>
            </w:r>
            <w:r w:rsidRPr="0093397A">
              <w:rPr>
                <w:spacing w:val="-1"/>
                <w:szCs w:val="24"/>
              </w:rPr>
              <w:t>r</w:t>
            </w:r>
            <w:r w:rsidRPr="0093397A">
              <w:rPr>
                <w:szCs w:val="24"/>
              </w:rPr>
              <w:t>ati</w:t>
            </w:r>
            <w:r w:rsidRPr="0093397A">
              <w:rPr>
                <w:spacing w:val="-2"/>
                <w:szCs w:val="24"/>
              </w:rPr>
              <w:t>o</w:t>
            </w:r>
            <w:r w:rsidRPr="0093397A">
              <w:rPr>
                <w:szCs w:val="24"/>
              </w:rPr>
              <w:t>n</w:t>
            </w:r>
            <w:r w:rsidRPr="0093397A">
              <w:rPr>
                <w:spacing w:val="22"/>
                <w:szCs w:val="24"/>
              </w:rPr>
              <w:t xml:space="preserve"> </w:t>
            </w:r>
            <w:r w:rsidRPr="0093397A">
              <w:rPr>
                <w:szCs w:val="24"/>
              </w:rPr>
              <w:t>of</w:t>
            </w:r>
            <w:r w:rsidRPr="0093397A">
              <w:rPr>
                <w:spacing w:val="22"/>
                <w:szCs w:val="24"/>
              </w:rPr>
              <w:t xml:space="preserve"> </w:t>
            </w:r>
            <w:r w:rsidRPr="0093397A">
              <w:rPr>
                <w:szCs w:val="24"/>
              </w:rPr>
              <w:t>t</w:t>
            </w:r>
            <w:r w:rsidRPr="0093397A">
              <w:rPr>
                <w:spacing w:val="-1"/>
                <w:szCs w:val="24"/>
              </w:rPr>
              <w:t>h</w:t>
            </w:r>
            <w:r w:rsidRPr="0093397A">
              <w:rPr>
                <w:szCs w:val="24"/>
              </w:rPr>
              <w:t>e d</w:t>
            </w:r>
            <w:r w:rsidRPr="0093397A">
              <w:rPr>
                <w:spacing w:val="-1"/>
                <w:szCs w:val="24"/>
              </w:rPr>
              <w:t>e</w:t>
            </w:r>
            <w:r w:rsidRPr="0093397A">
              <w:rPr>
                <w:szCs w:val="24"/>
              </w:rPr>
              <w:t>sign</w:t>
            </w:r>
            <w:r w:rsidRPr="0093397A">
              <w:rPr>
                <w:spacing w:val="4"/>
                <w:szCs w:val="24"/>
              </w:rPr>
              <w:t xml:space="preserve"> </w:t>
            </w:r>
            <w:r w:rsidRPr="0093397A">
              <w:rPr>
                <w:szCs w:val="24"/>
              </w:rPr>
              <w:t>or</w:t>
            </w:r>
            <w:r w:rsidRPr="0093397A">
              <w:rPr>
                <w:spacing w:val="1"/>
                <w:szCs w:val="24"/>
              </w:rPr>
              <w:t xml:space="preserve"> </w:t>
            </w:r>
            <w:r w:rsidRPr="0093397A">
              <w:rPr>
                <w:szCs w:val="24"/>
              </w:rPr>
              <w:t>te</w:t>
            </w:r>
            <w:r w:rsidRPr="0093397A">
              <w:rPr>
                <w:spacing w:val="-2"/>
                <w:szCs w:val="24"/>
              </w:rPr>
              <w:t>c</w:t>
            </w:r>
            <w:r w:rsidRPr="0093397A">
              <w:rPr>
                <w:spacing w:val="-1"/>
                <w:szCs w:val="24"/>
              </w:rPr>
              <w:t>h</w:t>
            </w:r>
            <w:r w:rsidRPr="0093397A">
              <w:rPr>
                <w:spacing w:val="1"/>
                <w:szCs w:val="24"/>
              </w:rPr>
              <w:t>n</w:t>
            </w:r>
            <w:r w:rsidRPr="0093397A">
              <w:rPr>
                <w:szCs w:val="24"/>
              </w:rPr>
              <w:t>i</w:t>
            </w:r>
            <w:r w:rsidRPr="0093397A">
              <w:rPr>
                <w:spacing w:val="-2"/>
                <w:szCs w:val="24"/>
              </w:rPr>
              <w:t>c</w:t>
            </w:r>
            <w:r w:rsidRPr="0093397A">
              <w:rPr>
                <w:szCs w:val="24"/>
              </w:rPr>
              <w:t>al</w:t>
            </w:r>
            <w:r w:rsidRPr="0093397A">
              <w:rPr>
                <w:spacing w:val="3"/>
                <w:szCs w:val="24"/>
              </w:rPr>
              <w:t xml:space="preserve"> </w:t>
            </w:r>
            <w:r w:rsidRPr="0093397A">
              <w:rPr>
                <w:szCs w:val="24"/>
              </w:rPr>
              <w:t>s</w:t>
            </w:r>
            <w:r w:rsidRPr="0093397A">
              <w:rPr>
                <w:spacing w:val="-1"/>
                <w:szCs w:val="24"/>
              </w:rPr>
              <w:t>p</w:t>
            </w:r>
            <w:r w:rsidRPr="0093397A">
              <w:rPr>
                <w:szCs w:val="24"/>
              </w:rPr>
              <w:t>e</w:t>
            </w:r>
            <w:r w:rsidRPr="0093397A">
              <w:rPr>
                <w:spacing w:val="-2"/>
                <w:szCs w:val="24"/>
              </w:rPr>
              <w:t>c</w:t>
            </w:r>
            <w:r w:rsidRPr="0093397A">
              <w:rPr>
                <w:szCs w:val="24"/>
              </w:rPr>
              <w:t>i</w:t>
            </w:r>
            <w:r w:rsidRPr="0093397A">
              <w:rPr>
                <w:spacing w:val="1"/>
                <w:szCs w:val="24"/>
              </w:rPr>
              <w:t>f</w:t>
            </w:r>
            <w:r w:rsidRPr="0093397A">
              <w:rPr>
                <w:szCs w:val="24"/>
              </w:rPr>
              <w:t>i</w:t>
            </w:r>
            <w:r w:rsidRPr="0093397A">
              <w:rPr>
                <w:spacing w:val="-2"/>
                <w:szCs w:val="24"/>
              </w:rPr>
              <w:t>c</w:t>
            </w:r>
            <w:r w:rsidRPr="0093397A">
              <w:rPr>
                <w:szCs w:val="24"/>
              </w:rPr>
              <w:t>ati</w:t>
            </w:r>
            <w:r w:rsidRPr="0093397A">
              <w:rPr>
                <w:spacing w:val="-2"/>
                <w:szCs w:val="24"/>
              </w:rPr>
              <w:t>o</w:t>
            </w:r>
            <w:r w:rsidRPr="0093397A">
              <w:rPr>
                <w:spacing w:val="1"/>
                <w:szCs w:val="24"/>
              </w:rPr>
              <w:t>n</w:t>
            </w:r>
            <w:r w:rsidRPr="0093397A">
              <w:rPr>
                <w:szCs w:val="24"/>
              </w:rPr>
              <w:t>s</w:t>
            </w:r>
            <w:r w:rsidRPr="0093397A">
              <w:rPr>
                <w:spacing w:val="3"/>
                <w:szCs w:val="24"/>
              </w:rPr>
              <w:t xml:space="preserve"> </w:t>
            </w:r>
            <w:r w:rsidRPr="0093397A">
              <w:rPr>
                <w:szCs w:val="24"/>
              </w:rPr>
              <w:t>of</w:t>
            </w:r>
            <w:r w:rsidRPr="0093397A">
              <w:rPr>
                <w:spacing w:val="3"/>
                <w:szCs w:val="24"/>
              </w:rPr>
              <w:t xml:space="preserve"> </w:t>
            </w:r>
            <w:r w:rsidRPr="0093397A">
              <w:rPr>
                <w:spacing w:val="-2"/>
                <w:szCs w:val="24"/>
              </w:rPr>
              <w:t>t</w:t>
            </w:r>
            <w:r w:rsidRPr="0093397A">
              <w:rPr>
                <w:spacing w:val="1"/>
                <w:szCs w:val="24"/>
              </w:rPr>
              <w:t>h</w:t>
            </w:r>
            <w:r w:rsidRPr="0093397A">
              <w:rPr>
                <w:szCs w:val="24"/>
              </w:rPr>
              <w:t>e</w:t>
            </w:r>
            <w:r w:rsidRPr="0093397A">
              <w:rPr>
                <w:spacing w:val="3"/>
                <w:szCs w:val="24"/>
              </w:rPr>
              <w:t xml:space="preserve"> </w:t>
            </w:r>
            <w:r w:rsidRPr="0093397A">
              <w:rPr>
                <w:szCs w:val="24"/>
              </w:rPr>
              <w:t>se</w:t>
            </w:r>
            <w:r w:rsidRPr="0093397A">
              <w:rPr>
                <w:spacing w:val="-1"/>
                <w:szCs w:val="24"/>
              </w:rPr>
              <w:t>r</w:t>
            </w:r>
            <w:r w:rsidRPr="0093397A">
              <w:rPr>
                <w:spacing w:val="-2"/>
                <w:szCs w:val="24"/>
              </w:rPr>
              <w:t>v</w:t>
            </w:r>
            <w:r w:rsidRPr="0093397A">
              <w:rPr>
                <w:szCs w:val="24"/>
              </w:rPr>
              <w:t>i</w:t>
            </w:r>
            <w:r w:rsidRPr="0093397A">
              <w:rPr>
                <w:spacing w:val="1"/>
                <w:szCs w:val="24"/>
              </w:rPr>
              <w:t>c</w:t>
            </w:r>
            <w:r w:rsidRPr="0093397A">
              <w:rPr>
                <w:szCs w:val="24"/>
              </w:rPr>
              <w:t>es t</w:t>
            </w:r>
            <w:r w:rsidRPr="0093397A">
              <w:rPr>
                <w:spacing w:val="1"/>
                <w:szCs w:val="24"/>
              </w:rPr>
              <w:t>h</w:t>
            </w:r>
            <w:r w:rsidRPr="0093397A">
              <w:rPr>
                <w:spacing w:val="-2"/>
                <w:szCs w:val="24"/>
              </w:rPr>
              <w:t>a</w:t>
            </w:r>
            <w:r w:rsidRPr="0093397A">
              <w:rPr>
                <w:szCs w:val="24"/>
              </w:rPr>
              <w:t>t a</w:t>
            </w:r>
            <w:r w:rsidRPr="0093397A">
              <w:rPr>
                <w:spacing w:val="-1"/>
                <w:szCs w:val="24"/>
              </w:rPr>
              <w:t>r</w:t>
            </w:r>
            <w:r w:rsidRPr="0093397A">
              <w:rPr>
                <w:szCs w:val="24"/>
              </w:rPr>
              <w:t>e t</w:t>
            </w:r>
            <w:r w:rsidRPr="0093397A">
              <w:rPr>
                <w:spacing w:val="1"/>
                <w:szCs w:val="24"/>
              </w:rPr>
              <w:t>h</w:t>
            </w:r>
            <w:r w:rsidRPr="0093397A">
              <w:rPr>
                <w:szCs w:val="24"/>
              </w:rPr>
              <w:t>e s</w:t>
            </w:r>
            <w:r w:rsidRPr="0093397A">
              <w:rPr>
                <w:spacing w:val="-1"/>
                <w:szCs w:val="24"/>
              </w:rPr>
              <w:t>u</w:t>
            </w:r>
            <w:r w:rsidRPr="0093397A">
              <w:rPr>
                <w:spacing w:val="-2"/>
                <w:szCs w:val="24"/>
              </w:rPr>
              <w:t>b</w:t>
            </w:r>
            <w:r w:rsidRPr="0093397A">
              <w:rPr>
                <w:spacing w:val="1"/>
                <w:szCs w:val="24"/>
              </w:rPr>
              <w:t>j</w:t>
            </w:r>
            <w:r w:rsidRPr="0093397A">
              <w:rPr>
                <w:szCs w:val="24"/>
              </w:rPr>
              <w:t xml:space="preserve">ect </w:t>
            </w:r>
            <w:r w:rsidRPr="0093397A">
              <w:rPr>
                <w:spacing w:val="-3"/>
                <w:szCs w:val="24"/>
              </w:rPr>
              <w:t>o</w:t>
            </w:r>
            <w:r w:rsidRPr="0093397A">
              <w:rPr>
                <w:szCs w:val="24"/>
              </w:rPr>
              <w:t>f</w:t>
            </w:r>
            <w:r w:rsidRPr="0093397A">
              <w:rPr>
                <w:spacing w:val="1"/>
                <w:szCs w:val="24"/>
              </w:rPr>
              <w:t xml:space="preserve"> </w:t>
            </w:r>
            <w:r w:rsidRPr="0093397A">
              <w:rPr>
                <w:spacing w:val="-2"/>
                <w:szCs w:val="24"/>
              </w:rPr>
              <w:t>t</w:t>
            </w:r>
            <w:r w:rsidRPr="0093397A">
              <w:rPr>
                <w:spacing w:val="1"/>
                <w:szCs w:val="24"/>
              </w:rPr>
              <w:t>h</w:t>
            </w:r>
            <w:r w:rsidRPr="0093397A">
              <w:rPr>
                <w:szCs w:val="24"/>
              </w:rPr>
              <w:t>e</w:t>
            </w:r>
            <w:r w:rsidRPr="0093397A">
              <w:rPr>
                <w:spacing w:val="1"/>
                <w:szCs w:val="24"/>
              </w:rPr>
              <w:t xml:space="preserve"> </w:t>
            </w:r>
            <w:r w:rsidRPr="0093397A">
              <w:rPr>
                <w:spacing w:val="-1"/>
                <w:szCs w:val="24"/>
              </w:rPr>
              <w:t>T</w:t>
            </w:r>
            <w:r w:rsidRPr="0093397A">
              <w:rPr>
                <w:szCs w:val="24"/>
              </w:rPr>
              <w:t>e</w:t>
            </w:r>
            <w:r w:rsidRPr="0093397A">
              <w:rPr>
                <w:spacing w:val="-2"/>
                <w:szCs w:val="24"/>
              </w:rPr>
              <w:t>n</w:t>
            </w:r>
            <w:r w:rsidRPr="0093397A">
              <w:rPr>
                <w:szCs w:val="24"/>
              </w:rPr>
              <w:t>d</w:t>
            </w:r>
            <w:r w:rsidRPr="0093397A">
              <w:rPr>
                <w:spacing w:val="-1"/>
                <w:szCs w:val="24"/>
              </w:rPr>
              <w:t>e</w:t>
            </w:r>
            <w:r w:rsidRPr="0093397A">
              <w:rPr>
                <w:szCs w:val="24"/>
              </w:rPr>
              <w:t>r.</w:t>
            </w:r>
          </w:p>
          <w:p w14:paraId="59F9DC76" w14:textId="77777777" w:rsidR="0093397A" w:rsidRPr="0093397A" w:rsidRDefault="0093397A" w:rsidP="0093397A">
            <w:pPr>
              <w:widowControl w:val="0"/>
              <w:tabs>
                <w:tab w:val="left" w:pos="3180"/>
              </w:tabs>
              <w:autoSpaceDE w:val="0"/>
              <w:autoSpaceDN w:val="0"/>
              <w:adjustRightInd w:val="0"/>
              <w:spacing w:after="0" w:line="240" w:lineRule="auto"/>
              <w:ind w:right="77"/>
              <w:jc w:val="both"/>
              <w:rPr>
                <w:spacing w:val="1"/>
                <w:szCs w:val="24"/>
              </w:rPr>
            </w:pPr>
          </w:p>
        </w:tc>
      </w:tr>
      <w:tr w:rsidR="0093397A" w:rsidRPr="0093397A" w14:paraId="1D1BBDAE" w14:textId="77777777" w:rsidTr="000A1987">
        <w:tc>
          <w:tcPr>
            <w:tcW w:w="2592" w:type="dxa"/>
            <w:gridSpan w:val="2"/>
          </w:tcPr>
          <w:p w14:paraId="3FD500BC" w14:textId="77777777" w:rsidR="0093397A" w:rsidRPr="0093397A" w:rsidRDefault="0093397A" w:rsidP="0093397A">
            <w:pPr>
              <w:widowControl w:val="0"/>
              <w:autoSpaceDE w:val="0"/>
              <w:autoSpaceDN w:val="0"/>
              <w:adjustRightInd w:val="0"/>
              <w:spacing w:after="0" w:line="240" w:lineRule="auto"/>
              <w:ind w:left="111"/>
              <w:outlineLvl w:val="2"/>
              <w:rPr>
                <w:rFonts w:cs="Book Antiqua"/>
                <w:b/>
                <w:bCs/>
              </w:rPr>
            </w:pPr>
          </w:p>
        </w:tc>
        <w:tc>
          <w:tcPr>
            <w:tcW w:w="990" w:type="dxa"/>
            <w:gridSpan w:val="2"/>
          </w:tcPr>
          <w:p w14:paraId="6989FE7E" w14:textId="77777777" w:rsidR="0093397A" w:rsidRPr="0093397A" w:rsidRDefault="0093397A" w:rsidP="0093397A">
            <w:pPr>
              <w:widowControl w:val="0"/>
              <w:autoSpaceDE w:val="0"/>
              <w:autoSpaceDN w:val="0"/>
              <w:adjustRightInd w:val="0"/>
              <w:spacing w:before="1" w:after="0" w:line="240" w:lineRule="auto"/>
              <w:rPr>
                <w:szCs w:val="24"/>
              </w:rPr>
            </w:pPr>
            <w:r w:rsidRPr="0093397A">
              <w:rPr>
                <w:szCs w:val="24"/>
              </w:rPr>
              <w:t>3.7</w:t>
            </w:r>
          </w:p>
        </w:tc>
        <w:tc>
          <w:tcPr>
            <w:tcW w:w="6030" w:type="dxa"/>
            <w:gridSpan w:val="4"/>
          </w:tcPr>
          <w:p w14:paraId="6DF50B93" w14:textId="77777777" w:rsidR="0093397A" w:rsidRPr="0093397A" w:rsidRDefault="0093397A" w:rsidP="0093397A">
            <w:pPr>
              <w:widowControl w:val="0"/>
              <w:tabs>
                <w:tab w:val="left" w:pos="3180"/>
              </w:tabs>
              <w:autoSpaceDE w:val="0"/>
              <w:autoSpaceDN w:val="0"/>
              <w:adjustRightInd w:val="0"/>
              <w:spacing w:after="0" w:line="240" w:lineRule="auto"/>
              <w:ind w:right="77"/>
              <w:jc w:val="both"/>
              <w:rPr>
                <w:szCs w:val="24"/>
              </w:rPr>
            </w:pPr>
            <w:r w:rsidRPr="0093397A">
              <w:rPr>
                <w:szCs w:val="24"/>
              </w:rPr>
              <w:t>A</w:t>
            </w:r>
            <w:r w:rsidRPr="0093397A">
              <w:rPr>
                <w:spacing w:val="1"/>
                <w:szCs w:val="24"/>
              </w:rPr>
              <w:t xml:space="preserve"> </w:t>
            </w:r>
            <w:r w:rsidRPr="0093397A">
              <w:rPr>
                <w:spacing w:val="-1"/>
                <w:szCs w:val="24"/>
              </w:rPr>
              <w:t>T</w:t>
            </w:r>
            <w:r w:rsidRPr="0093397A">
              <w:rPr>
                <w:szCs w:val="24"/>
              </w:rPr>
              <w:t>e</w:t>
            </w:r>
            <w:r w:rsidRPr="0093397A">
              <w:rPr>
                <w:spacing w:val="1"/>
                <w:szCs w:val="24"/>
              </w:rPr>
              <w:t>n</w:t>
            </w:r>
            <w:r w:rsidRPr="0093397A">
              <w:rPr>
                <w:szCs w:val="24"/>
              </w:rPr>
              <w:t>d</w:t>
            </w:r>
            <w:r w:rsidRPr="0093397A">
              <w:rPr>
                <w:spacing w:val="-1"/>
                <w:szCs w:val="24"/>
              </w:rPr>
              <w:t>er</w:t>
            </w:r>
            <w:r w:rsidRPr="0093397A">
              <w:rPr>
                <w:szCs w:val="24"/>
              </w:rPr>
              <w:t>er</w:t>
            </w:r>
            <w:r w:rsidRPr="0093397A">
              <w:rPr>
                <w:spacing w:val="-1"/>
                <w:szCs w:val="24"/>
              </w:rPr>
              <w:t xml:space="preserve"> </w:t>
            </w:r>
            <w:r w:rsidRPr="0093397A">
              <w:rPr>
                <w:szCs w:val="24"/>
              </w:rPr>
              <w:t>may</w:t>
            </w:r>
            <w:r w:rsidRPr="0093397A">
              <w:rPr>
                <w:spacing w:val="-3"/>
                <w:szCs w:val="24"/>
              </w:rPr>
              <w:t xml:space="preserve"> </w:t>
            </w:r>
            <w:r w:rsidRPr="0093397A">
              <w:rPr>
                <w:szCs w:val="24"/>
              </w:rPr>
              <w:t xml:space="preserve">be </w:t>
            </w:r>
            <w:r w:rsidRPr="0093397A">
              <w:rPr>
                <w:spacing w:val="-2"/>
                <w:szCs w:val="24"/>
              </w:rPr>
              <w:t>i</w:t>
            </w:r>
            <w:r w:rsidRPr="0093397A">
              <w:rPr>
                <w:spacing w:val="1"/>
                <w:szCs w:val="24"/>
              </w:rPr>
              <w:t>n</w:t>
            </w:r>
            <w:r w:rsidRPr="0093397A">
              <w:rPr>
                <w:szCs w:val="24"/>
              </w:rPr>
              <w:t>e</w:t>
            </w:r>
            <w:r w:rsidRPr="0093397A">
              <w:rPr>
                <w:spacing w:val="-2"/>
                <w:szCs w:val="24"/>
              </w:rPr>
              <w:t>li</w:t>
            </w:r>
            <w:r w:rsidRPr="0093397A">
              <w:rPr>
                <w:szCs w:val="24"/>
              </w:rPr>
              <w:t>gib</w:t>
            </w:r>
            <w:r w:rsidRPr="0093397A">
              <w:rPr>
                <w:spacing w:val="1"/>
                <w:szCs w:val="24"/>
              </w:rPr>
              <w:t>l</w:t>
            </w:r>
            <w:r w:rsidRPr="0093397A">
              <w:rPr>
                <w:szCs w:val="24"/>
              </w:rPr>
              <w:t xml:space="preserve">e </w:t>
            </w:r>
            <w:r w:rsidRPr="0093397A">
              <w:rPr>
                <w:spacing w:val="-2"/>
                <w:szCs w:val="24"/>
              </w:rPr>
              <w:t>i</w:t>
            </w:r>
            <w:r w:rsidRPr="0093397A">
              <w:rPr>
                <w:szCs w:val="24"/>
              </w:rPr>
              <w:t>f:</w:t>
            </w:r>
          </w:p>
          <w:p w14:paraId="6CCA0481" w14:textId="77777777" w:rsidR="0093397A" w:rsidRPr="0093397A" w:rsidRDefault="0093397A" w:rsidP="0093397A">
            <w:pPr>
              <w:widowControl w:val="0"/>
              <w:tabs>
                <w:tab w:val="left" w:pos="3180"/>
              </w:tabs>
              <w:autoSpaceDE w:val="0"/>
              <w:autoSpaceDN w:val="0"/>
              <w:adjustRightInd w:val="0"/>
              <w:spacing w:after="0" w:line="240" w:lineRule="auto"/>
              <w:ind w:right="77"/>
              <w:jc w:val="both"/>
              <w:rPr>
                <w:spacing w:val="1"/>
                <w:szCs w:val="24"/>
              </w:rPr>
            </w:pPr>
          </w:p>
        </w:tc>
      </w:tr>
      <w:tr w:rsidR="0093397A" w:rsidRPr="0093397A" w14:paraId="4CD0A656" w14:textId="77777777" w:rsidTr="000A1987">
        <w:tc>
          <w:tcPr>
            <w:tcW w:w="2592" w:type="dxa"/>
            <w:gridSpan w:val="2"/>
          </w:tcPr>
          <w:p w14:paraId="4C487694" w14:textId="77777777" w:rsidR="0093397A" w:rsidRPr="0093397A" w:rsidRDefault="0093397A" w:rsidP="0093397A">
            <w:pPr>
              <w:widowControl w:val="0"/>
              <w:autoSpaceDE w:val="0"/>
              <w:autoSpaceDN w:val="0"/>
              <w:adjustRightInd w:val="0"/>
              <w:spacing w:after="0" w:line="240" w:lineRule="auto"/>
              <w:ind w:left="111"/>
              <w:outlineLvl w:val="2"/>
              <w:rPr>
                <w:rFonts w:cs="Book Antiqua"/>
                <w:b/>
                <w:bCs/>
              </w:rPr>
            </w:pPr>
          </w:p>
        </w:tc>
        <w:tc>
          <w:tcPr>
            <w:tcW w:w="990" w:type="dxa"/>
            <w:gridSpan w:val="2"/>
          </w:tcPr>
          <w:p w14:paraId="12F9F8B7" w14:textId="77777777" w:rsidR="0093397A" w:rsidRPr="0093397A" w:rsidRDefault="0093397A" w:rsidP="0093397A">
            <w:pPr>
              <w:widowControl w:val="0"/>
              <w:autoSpaceDE w:val="0"/>
              <w:autoSpaceDN w:val="0"/>
              <w:adjustRightInd w:val="0"/>
              <w:spacing w:before="1" w:after="0" w:line="240" w:lineRule="auto"/>
              <w:rPr>
                <w:szCs w:val="24"/>
              </w:rPr>
            </w:pPr>
          </w:p>
        </w:tc>
        <w:tc>
          <w:tcPr>
            <w:tcW w:w="768" w:type="dxa"/>
            <w:gridSpan w:val="2"/>
          </w:tcPr>
          <w:p w14:paraId="1AC73C01" w14:textId="77777777" w:rsidR="0093397A" w:rsidRPr="0093397A" w:rsidRDefault="0093397A" w:rsidP="0093397A">
            <w:pPr>
              <w:widowControl w:val="0"/>
              <w:tabs>
                <w:tab w:val="left" w:pos="3180"/>
              </w:tabs>
              <w:autoSpaceDE w:val="0"/>
              <w:autoSpaceDN w:val="0"/>
              <w:adjustRightInd w:val="0"/>
              <w:spacing w:after="0" w:line="240" w:lineRule="auto"/>
              <w:ind w:right="77"/>
              <w:jc w:val="both"/>
              <w:rPr>
                <w:spacing w:val="-2"/>
                <w:szCs w:val="24"/>
              </w:rPr>
            </w:pPr>
            <w:r w:rsidRPr="0093397A">
              <w:rPr>
                <w:spacing w:val="-2"/>
                <w:szCs w:val="24"/>
              </w:rPr>
              <w:t>a)</w:t>
            </w:r>
          </w:p>
        </w:tc>
        <w:tc>
          <w:tcPr>
            <w:tcW w:w="5262" w:type="dxa"/>
            <w:gridSpan w:val="2"/>
          </w:tcPr>
          <w:p w14:paraId="6855BCB1" w14:textId="77777777" w:rsidR="0093397A" w:rsidRPr="0093397A" w:rsidRDefault="0093397A" w:rsidP="0093397A">
            <w:pPr>
              <w:widowControl w:val="0"/>
              <w:tabs>
                <w:tab w:val="left" w:pos="3180"/>
              </w:tabs>
              <w:autoSpaceDE w:val="0"/>
              <w:autoSpaceDN w:val="0"/>
              <w:adjustRightInd w:val="0"/>
              <w:spacing w:after="0" w:line="240" w:lineRule="auto"/>
              <w:ind w:right="77"/>
              <w:jc w:val="both"/>
              <w:rPr>
                <w:szCs w:val="24"/>
              </w:rPr>
            </w:pPr>
            <w:r w:rsidRPr="0093397A">
              <w:rPr>
                <w:szCs w:val="24"/>
              </w:rPr>
              <w:t>t</w:t>
            </w:r>
            <w:r w:rsidRPr="0093397A">
              <w:rPr>
                <w:spacing w:val="1"/>
                <w:szCs w:val="24"/>
              </w:rPr>
              <w:t>h</w:t>
            </w:r>
            <w:r w:rsidRPr="0093397A">
              <w:rPr>
                <w:szCs w:val="24"/>
              </w:rPr>
              <w:t>e</w:t>
            </w:r>
            <w:r w:rsidRPr="0093397A">
              <w:rPr>
                <w:spacing w:val="2"/>
                <w:szCs w:val="24"/>
              </w:rPr>
              <w:t xml:space="preserve"> </w:t>
            </w:r>
            <w:r w:rsidRPr="0093397A">
              <w:rPr>
                <w:spacing w:val="-1"/>
                <w:szCs w:val="24"/>
              </w:rPr>
              <w:t>T</w:t>
            </w:r>
            <w:r w:rsidRPr="0093397A">
              <w:rPr>
                <w:szCs w:val="24"/>
              </w:rPr>
              <w:t>e</w:t>
            </w:r>
            <w:r w:rsidRPr="0093397A">
              <w:rPr>
                <w:spacing w:val="1"/>
                <w:szCs w:val="24"/>
              </w:rPr>
              <w:t>n</w:t>
            </w:r>
            <w:r w:rsidRPr="0093397A">
              <w:rPr>
                <w:szCs w:val="24"/>
              </w:rPr>
              <w:t>d</w:t>
            </w:r>
            <w:r w:rsidRPr="0093397A">
              <w:rPr>
                <w:spacing w:val="-1"/>
                <w:szCs w:val="24"/>
              </w:rPr>
              <w:t>er</w:t>
            </w:r>
            <w:r w:rsidRPr="0093397A">
              <w:rPr>
                <w:szCs w:val="24"/>
              </w:rPr>
              <w:t>er</w:t>
            </w:r>
            <w:r w:rsidRPr="0093397A">
              <w:rPr>
                <w:spacing w:val="2"/>
                <w:szCs w:val="24"/>
              </w:rPr>
              <w:t xml:space="preserve"> </w:t>
            </w:r>
            <w:r w:rsidRPr="0093397A">
              <w:rPr>
                <w:szCs w:val="24"/>
              </w:rPr>
              <w:t>is</w:t>
            </w:r>
            <w:r w:rsidRPr="0093397A">
              <w:rPr>
                <w:spacing w:val="3"/>
                <w:szCs w:val="24"/>
              </w:rPr>
              <w:t xml:space="preserve"> </w:t>
            </w:r>
            <w:r w:rsidRPr="0093397A">
              <w:rPr>
                <w:szCs w:val="24"/>
              </w:rPr>
              <w:t>d</w:t>
            </w:r>
            <w:r w:rsidRPr="0093397A">
              <w:rPr>
                <w:spacing w:val="-1"/>
                <w:szCs w:val="24"/>
              </w:rPr>
              <w:t>e</w:t>
            </w:r>
            <w:r w:rsidRPr="0093397A">
              <w:rPr>
                <w:spacing w:val="-2"/>
                <w:szCs w:val="24"/>
              </w:rPr>
              <w:t>c</w:t>
            </w:r>
            <w:r w:rsidRPr="0093397A">
              <w:rPr>
                <w:szCs w:val="24"/>
              </w:rPr>
              <w:t>lar</w:t>
            </w:r>
            <w:r w:rsidRPr="0093397A">
              <w:rPr>
                <w:spacing w:val="-3"/>
                <w:szCs w:val="24"/>
              </w:rPr>
              <w:t>e</w:t>
            </w:r>
            <w:r w:rsidRPr="0093397A">
              <w:rPr>
                <w:szCs w:val="24"/>
              </w:rPr>
              <w:t>d</w:t>
            </w:r>
            <w:r w:rsidRPr="0093397A">
              <w:rPr>
                <w:spacing w:val="2"/>
                <w:szCs w:val="24"/>
              </w:rPr>
              <w:t xml:space="preserve"> </w:t>
            </w:r>
            <w:r w:rsidRPr="0093397A">
              <w:rPr>
                <w:szCs w:val="24"/>
              </w:rPr>
              <w:t>ba</w:t>
            </w:r>
            <w:r w:rsidRPr="0093397A">
              <w:rPr>
                <w:spacing w:val="1"/>
                <w:szCs w:val="24"/>
              </w:rPr>
              <w:t>n</w:t>
            </w:r>
            <w:r w:rsidRPr="0093397A">
              <w:rPr>
                <w:szCs w:val="24"/>
              </w:rPr>
              <w:t>k</w:t>
            </w:r>
            <w:r w:rsidRPr="0093397A">
              <w:rPr>
                <w:spacing w:val="-1"/>
                <w:szCs w:val="24"/>
              </w:rPr>
              <w:t>rup</w:t>
            </w:r>
            <w:r w:rsidRPr="0093397A">
              <w:rPr>
                <w:szCs w:val="24"/>
              </w:rPr>
              <w:t>t</w:t>
            </w:r>
            <w:r w:rsidRPr="0093397A">
              <w:rPr>
                <w:spacing w:val="3"/>
                <w:szCs w:val="24"/>
              </w:rPr>
              <w:t xml:space="preserve"> </w:t>
            </w:r>
            <w:r w:rsidRPr="0093397A">
              <w:rPr>
                <w:szCs w:val="24"/>
              </w:rPr>
              <w:t>o</w:t>
            </w:r>
            <w:r w:rsidRPr="0093397A">
              <w:rPr>
                <w:spacing w:val="-1"/>
                <w:szCs w:val="24"/>
              </w:rPr>
              <w:t>r</w:t>
            </w:r>
            <w:r w:rsidRPr="0093397A">
              <w:rPr>
                <w:szCs w:val="24"/>
              </w:rPr>
              <w:t>,</w:t>
            </w:r>
            <w:r w:rsidRPr="0093397A">
              <w:rPr>
                <w:spacing w:val="3"/>
                <w:szCs w:val="24"/>
              </w:rPr>
              <w:t xml:space="preserve"> </w:t>
            </w:r>
            <w:r w:rsidRPr="0093397A">
              <w:rPr>
                <w:szCs w:val="24"/>
              </w:rPr>
              <w:t>in</w:t>
            </w:r>
            <w:r w:rsidRPr="0093397A">
              <w:rPr>
                <w:spacing w:val="4"/>
                <w:szCs w:val="24"/>
              </w:rPr>
              <w:t xml:space="preserve"> </w:t>
            </w:r>
            <w:r w:rsidRPr="0093397A">
              <w:rPr>
                <w:szCs w:val="24"/>
              </w:rPr>
              <w:t>t</w:t>
            </w:r>
            <w:r w:rsidRPr="0093397A">
              <w:rPr>
                <w:spacing w:val="1"/>
                <w:szCs w:val="24"/>
              </w:rPr>
              <w:t>h</w:t>
            </w:r>
            <w:r w:rsidRPr="0093397A">
              <w:rPr>
                <w:szCs w:val="24"/>
              </w:rPr>
              <w:t>e case</w:t>
            </w:r>
            <w:r w:rsidRPr="0093397A">
              <w:rPr>
                <w:spacing w:val="3"/>
                <w:szCs w:val="24"/>
              </w:rPr>
              <w:t xml:space="preserve"> </w:t>
            </w:r>
            <w:r w:rsidRPr="0093397A">
              <w:rPr>
                <w:spacing w:val="-3"/>
                <w:szCs w:val="24"/>
              </w:rPr>
              <w:t>o</w:t>
            </w:r>
            <w:r w:rsidRPr="0093397A">
              <w:rPr>
                <w:szCs w:val="24"/>
              </w:rPr>
              <w:t>f co</w:t>
            </w:r>
            <w:r w:rsidRPr="0093397A">
              <w:rPr>
                <w:spacing w:val="-1"/>
                <w:szCs w:val="24"/>
              </w:rPr>
              <w:t>mp</w:t>
            </w:r>
            <w:r w:rsidRPr="0093397A">
              <w:rPr>
                <w:szCs w:val="24"/>
              </w:rPr>
              <w:t>a</w:t>
            </w:r>
            <w:r w:rsidRPr="0093397A">
              <w:rPr>
                <w:spacing w:val="1"/>
                <w:szCs w:val="24"/>
              </w:rPr>
              <w:t>n</w:t>
            </w:r>
            <w:r w:rsidRPr="0093397A">
              <w:rPr>
                <w:szCs w:val="24"/>
              </w:rPr>
              <w:t xml:space="preserve">y </w:t>
            </w:r>
            <w:r w:rsidRPr="0093397A">
              <w:rPr>
                <w:spacing w:val="-1"/>
                <w:szCs w:val="24"/>
              </w:rPr>
              <w:t>o</w:t>
            </w:r>
            <w:r w:rsidRPr="0093397A">
              <w:rPr>
                <w:szCs w:val="24"/>
              </w:rPr>
              <w:t>r</w:t>
            </w:r>
            <w:r w:rsidRPr="0093397A">
              <w:rPr>
                <w:spacing w:val="-1"/>
                <w:szCs w:val="24"/>
              </w:rPr>
              <w:t xml:space="preserve"> </w:t>
            </w:r>
            <w:r w:rsidRPr="0093397A">
              <w:rPr>
                <w:spacing w:val="-2"/>
                <w:szCs w:val="24"/>
              </w:rPr>
              <w:t>f</w:t>
            </w:r>
            <w:r w:rsidRPr="0093397A">
              <w:rPr>
                <w:szCs w:val="24"/>
              </w:rPr>
              <w:t>ir</w:t>
            </w:r>
            <w:r w:rsidRPr="0093397A">
              <w:rPr>
                <w:spacing w:val="-1"/>
                <w:szCs w:val="24"/>
              </w:rPr>
              <w:t>m</w:t>
            </w:r>
            <w:r w:rsidRPr="0093397A">
              <w:rPr>
                <w:szCs w:val="24"/>
              </w:rPr>
              <w:t>, insolvent</w:t>
            </w:r>
          </w:p>
          <w:p w14:paraId="3C34B355" w14:textId="77777777" w:rsidR="0093397A" w:rsidRPr="0093397A" w:rsidRDefault="0093397A" w:rsidP="0093397A">
            <w:pPr>
              <w:widowControl w:val="0"/>
              <w:tabs>
                <w:tab w:val="left" w:pos="3180"/>
              </w:tabs>
              <w:autoSpaceDE w:val="0"/>
              <w:autoSpaceDN w:val="0"/>
              <w:adjustRightInd w:val="0"/>
              <w:spacing w:after="0" w:line="240" w:lineRule="auto"/>
              <w:ind w:right="77"/>
              <w:jc w:val="both"/>
              <w:rPr>
                <w:spacing w:val="1"/>
                <w:szCs w:val="24"/>
              </w:rPr>
            </w:pPr>
          </w:p>
        </w:tc>
      </w:tr>
      <w:tr w:rsidR="0093397A" w:rsidRPr="0093397A" w14:paraId="758B8ABC" w14:textId="77777777" w:rsidTr="000A1987">
        <w:tc>
          <w:tcPr>
            <w:tcW w:w="2592" w:type="dxa"/>
            <w:gridSpan w:val="2"/>
          </w:tcPr>
          <w:p w14:paraId="7B89FEA4" w14:textId="77777777" w:rsidR="0093397A" w:rsidRPr="0093397A" w:rsidRDefault="0093397A" w:rsidP="0093397A">
            <w:pPr>
              <w:widowControl w:val="0"/>
              <w:autoSpaceDE w:val="0"/>
              <w:autoSpaceDN w:val="0"/>
              <w:adjustRightInd w:val="0"/>
              <w:spacing w:after="0" w:line="240" w:lineRule="auto"/>
              <w:ind w:left="111"/>
              <w:outlineLvl w:val="2"/>
              <w:rPr>
                <w:rFonts w:cs="Book Antiqua"/>
                <w:b/>
                <w:bCs/>
              </w:rPr>
            </w:pPr>
          </w:p>
        </w:tc>
        <w:tc>
          <w:tcPr>
            <w:tcW w:w="990" w:type="dxa"/>
            <w:gridSpan w:val="2"/>
          </w:tcPr>
          <w:p w14:paraId="77FACBC4" w14:textId="77777777" w:rsidR="0093397A" w:rsidRPr="0093397A" w:rsidRDefault="0093397A" w:rsidP="0093397A">
            <w:pPr>
              <w:widowControl w:val="0"/>
              <w:autoSpaceDE w:val="0"/>
              <w:autoSpaceDN w:val="0"/>
              <w:adjustRightInd w:val="0"/>
              <w:spacing w:before="1" w:after="0" w:line="240" w:lineRule="auto"/>
              <w:rPr>
                <w:szCs w:val="24"/>
              </w:rPr>
            </w:pPr>
          </w:p>
        </w:tc>
        <w:tc>
          <w:tcPr>
            <w:tcW w:w="768" w:type="dxa"/>
            <w:gridSpan w:val="2"/>
          </w:tcPr>
          <w:p w14:paraId="6B681782" w14:textId="77777777" w:rsidR="0093397A" w:rsidRPr="0093397A" w:rsidRDefault="0093397A" w:rsidP="0093397A">
            <w:pPr>
              <w:widowControl w:val="0"/>
              <w:tabs>
                <w:tab w:val="left" w:pos="3180"/>
              </w:tabs>
              <w:autoSpaceDE w:val="0"/>
              <w:autoSpaceDN w:val="0"/>
              <w:adjustRightInd w:val="0"/>
              <w:spacing w:after="0" w:line="240" w:lineRule="auto"/>
              <w:ind w:right="77"/>
              <w:jc w:val="both"/>
              <w:rPr>
                <w:spacing w:val="-2"/>
                <w:szCs w:val="24"/>
              </w:rPr>
            </w:pPr>
            <w:r w:rsidRPr="0093397A">
              <w:rPr>
                <w:spacing w:val="-2"/>
                <w:szCs w:val="24"/>
              </w:rPr>
              <w:t>b)</w:t>
            </w:r>
          </w:p>
        </w:tc>
        <w:tc>
          <w:tcPr>
            <w:tcW w:w="5262" w:type="dxa"/>
            <w:gridSpan w:val="2"/>
          </w:tcPr>
          <w:p w14:paraId="135AD96E" w14:textId="77777777" w:rsidR="0093397A" w:rsidRPr="0093397A" w:rsidRDefault="0093397A" w:rsidP="0093397A">
            <w:pPr>
              <w:widowControl w:val="0"/>
              <w:tabs>
                <w:tab w:val="left" w:pos="3180"/>
              </w:tabs>
              <w:autoSpaceDE w:val="0"/>
              <w:autoSpaceDN w:val="0"/>
              <w:adjustRightInd w:val="0"/>
              <w:spacing w:after="0" w:line="240" w:lineRule="auto"/>
              <w:ind w:right="77"/>
              <w:jc w:val="both"/>
              <w:rPr>
                <w:szCs w:val="24"/>
              </w:rPr>
            </w:pPr>
            <w:r w:rsidRPr="0093397A">
              <w:rPr>
                <w:spacing w:val="-1"/>
                <w:szCs w:val="24"/>
              </w:rPr>
              <w:t>p</w:t>
            </w:r>
            <w:r w:rsidRPr="0093397A">
              <w:rPr>
                <w:szCs w:val="24"/>
              </w:rPr>
              <w:t>ay</w:t>
            </w:r>
            <w:r w:rsidRPr="0093397A">
              <w:rPr>
                <w:spacing w:val="-1"/>
                <w:szCs w:val="24"/>
              </w:rPr>
              <w:t>m</w:t>
            </w:r>
            <w:r w:rsidRPr="0093397A">
              <w:rPr>
                <w:szCs w:val="24"/>
              </w:rPr>
              <w:t>e</w:t>
            </w:r>
            <w:r w:rsidRPr="0093397A">
              <w:rPr>
                <w:spacing w:val="1"/>
                <w:szCs w:val="24"/>
              </w:rPr>
              <w:t>n</w:t>
            </w:r>
            <w:r w:rsidRPr="0093397A">
              <w:rPr>
                <w:szCs w:val="24"/>
              </w:rPr>
              <w:t>ts</w:t>
            </w:r>
            <w:r w:rsidRPr="0093397A">
              <w:rPr>
                <w:spacing w:val="53"/>
                <w:szCs w:val="24"/>
              </w:rPr>
              <w:t xml:space="preserve"> </w:t>
            </w:r>
            <w:r w:rsidRPr="0093397A">
              <w:rPr>
                <w:szCs w:val="24"/>
              </w:rPr>
              <w:t>in</w:t>
            </w:r>
            <w:r w:rsidRPr="0093397A">
              <w:rPr>
                <w:spacing w:val="54"/>
                <w:szCs w:val="24"/>
              </w:rPr>
              <w:t xml:space="preserve"> </w:t>
            </w:r>
            <w:r w:rsidRPr="0093397A">
              <w:rPr>
                <w:spacing w:val="1"/>
                <w:szCs w:val="24"/>
              </w:rPr>
              <w:t>f</w:t>
            </w:r>
            <w:r w:rsidRPr="0093397A">
              <w:rPr>
                <w:szCs w:val="24"/>
              </w:rPr>
              <w:t>avo</w:t>
            </w:r>
            <w:r w:rsidRPr="0093397A">
              <w:rPr>
                <w:spacing w:val="-2"/>
                <w:szCs w:val="24"/>
              </w:rPr>
              <w:t>u</w:t>
            </w:r>
            <w:r w:rsidRPr="0093397A">
              <w:rPr>
                <w:szCs w:val="24"/>
              </w:rPr>
              <w:t>r</w:t>
            </w:r>
            <w:r w:rsidRPr="0093397A">
              <w:rPr>
                <w:spacing w:val="54"/>
                <w:szCs w:val="24"/>
              </w:rPr>
              <w:t xml:space="preserve"> </w:t>
            </w:r>
            <w:r w:rsidRPr="0093397A">
              <w:rPr>
                <w:szCs w:val="24"/>
              </w:rPr>
              <w:t>of</w:t>
            </w:r>
            <w:r w:rsidRPr="0093397A">
              <w:rPr>
                <w:spacing w:val="53"/>
                <w:szCs w:val="24"/>
              </w:rPr>
              <w:t xml:space="preserve"> </w:t>
            </w:r>
            <w:r w:rsidRPr="0093397A">
              <w:rPr>
                <w:szCs w:val="24"/>
              </w:rPr>
              <w:t>t</w:t>
            </w:r>
            <w:r w:rsidRPr="0093397A">
              <w:rPr>
                <w:spacing w:val="1"/>
                <w:szCs w:val="24"/>
              </w:rPr>
              <w:t>h</w:t>
            </w:r>
            <w:r w:rsidRPr="0093397A">
              <w:rPr>
                <w:szCs w:val="24"/>
              </w:rPr>
              <w:t>e Tenderer</w:t>
            </w:r>
            <w:r w:rsidRPr="0093397A">
              <w:rPr>
                <w:spacing w:val="54"/>
                <w:szCs w:val="24"/>
              </w:rPr>
              <w:t xml:space="preserve"> </w:t>
            </w:r>
            <w:r w:rsidRPr="0093397A">
              <w:rPr>
                <w:szCs w:val="24"/>
              </w:rPr>
              <w:t xml:space="preserve">is </w:t>
            </w:r>
            <w:r w:rsidRPr="0093397A">
              <w:rPr>
                <w:spacing w:val="1"/>
                <w:szCs w:val="24"/>
              </w:rPr>
              <w:t>suspended</w:t>
            </w:r>
            <w:r w:rsidRPr="0093397A">
              <w:rPr>
                <w:szCs w:val="24"/>
              </w:rPr>
              <w:t xml:space="preserve"> in ac</w:t>
            </w:r>
            <w:r w:rsidRPr="0093397A">
              <w:rPr>
                <w:spacing w:val="1"/>
                <w:szCs w:val="24"/>
              </w:rPr>
              <w:t>c</w:t>
            </w:r>
            <w:r w:rsidRPr="0093397A">
              <w:rPr>
                <w:szCs w:val="24"/>
              </w:rPr>
              <w:t>o</w:t>
            </w:r>
            <w:r w:rsidRPr="0093397A">
              <w:rPr>
                <w:spacing w:val="-1"/>
                <w:szCs w:val="24"/>
              </w:rPr>
              <w:t>r</w:t>
            </w:r>
            <w:r w:rsidRPr="0093397A">
              <w:rPr>
                <w:szCs w:val="24"/>
              </w:rPr>
              <w:t>da</w:t>
            </w:r>
            <w:r w:rsidRPr="0093397A">
              <w:rPr>
                <w:spacing w:val="-2"/>
                <w:szCs w:val="24"/>
              </w:rPr>
              <w:t>n</w:t>
            </w:r>
            <w:r w:rsidRPr="0093397A">
              <w:rPr>
                <w:szCs w:val="24"/>
              </w:rPr>
              <w:t>ce</w:t>
            </w:r>
            <w:r w:rsidRPr="0093397A">
              <w:rPr>
                <w:spacing w:val="2"/>
                <w:szCs w:val="24"/>
              </w:rPr>
              <w:t xml:space="preserve"> </w:t>
            </w:r>
            <w:r w:rsidRPr="0093397A">
              <w:rPr>
                <w:spacing w:val="-2"/>
                <w:szCs w:val="24"/>
              </w:rPr>
              <w:t>w</w:t>
            </w:r>
            <w:r w:rsidRPr="0093397A">
              <w:rPr>
                <w:szCs w:val="24"/>
              </w:rPr>
              <w:t>i</w:t>
            </w:r>
            <w:r w:rsidRPr="0093397A">
              <w:rPr>
                <w:spacing w:val="-2"/>
                <w:szCs w:val="24"/>
              </w:rPr>
              <w:t>t</w:t>
            </w:r>
            <w:r w:rsidRPr="0093397A">
              <w:rPr>
                <w:szCs w:val="24"/>
              </w:rPr>
              <w:t>h</w:t>
            </w:r>
            <w:r w:rsidRPr="0093397A">
              <w:rPr>
                <w:spacing w:val="3"/>
                <w:szCs w:val="24"/>
              </w:rPr>
              <w:t xml:space="preserve"> </w:t>
            </w:r>
            <w:r w:rsidRPr="0093397A">
              <w:rPr>
                <w:spacing w:val="-2"/>
                <w:szCs w:val="24"/>
              </w:rPr>
              <w:t>t</w:t>
            </w:r>
            <w:r w:rsidRPr="0093397A">
              <w:rPr>
                <w:spacing w:val="1"/>
                <w:szCs w:val="24"/>
              </w:rPr>
              <w:t>h</w:t>
            </w:r>
            <w:r w:rsidRPr="0093397A">
              <w:rPr>
                <w:szCs w:val="24"/>
              </w:rPr>
              <w:t>e</w:t>
            </w:r>
            <w:r w:rsidRPr="0093397A">
              <w:rPr>
                <w:spacing w:val="2"/>
                <w:szCs w:val="24"/>
              </w:rPr>
              <w:t xml:space="preserve"> </w:t>
            </w:r>
            <w:r w:rsidRPr="0093397A">
              <w:rPr>
                <w:spacing w:val="1"/>
                <w:szCs w:val="24"/>
              </w:rPr>
              <w:t>j</w:t>
            </w:r>
            <w:r w:rsidRPr="0093397A">
              <w:rPr>
                <w:spacing w:val="-1"/>
                <w:szCs w:val="24"/>
              </w:rPr>
              <w:t>u</w:t>
            </w:r>
            <w:r w:rsidRPr="0093397A">
              <w:rPr>
                <w:spacing w:val="-3"/>
                <w:szCs w:val="24"/>
              </w:rPr>
              <w:t>d</w:t>
            </w:r>
            <w:r w:rsidRPr="0093397A">
              <w:rPr>
                <w:szCs w:val="24"/>
              </w:rPr>
              <w:t>g</w:t>
            </w:r>
            <w:r w:rsidRPr="0093397A">
              <w:rPr>
                <w:spacing w:val="-1"/>
                <w:szCs w:val="24"/>
              </w:rPr>
              <w:t>m</w:t>
            </w:r>
            <w:r w:rsidRPr="0093397A">
              <w:rPr>
                <w:szCs w:val="24"/>
              </w:rPr>
              <w:t>e</w:t>
            </w:r>
            <w:r w:rsidRPr="0093397A">
              <w:rPr>
                <w:spacing w:val="1"/>
                <w:szCs w:val="24"/>
              </w:rPr>
              <w:t>n</w:t>
            </w:r>
            <w:r w:rsidRPr="0093397A">
              <w:rPr>
                <w:szCs w:val="24"/>
              </w:rPr>
              <w:t>t</w:t>
            </w:r>
            <w:r w:rsidRPr="0093397A">
              <w:rPr>
                <w:spacing w:val="2"/>
                <w:szCs w:val="24"/>
              </w:rPr>
              <w:t xml:space="preserve"> </w:t>
            </w:r>
            <w:r w:rsidRPr="0093397A">
              <w:rPr>
                <w:spacing w:val="-3"/>
                <w:szCs w:val="24"/>
              </w:rPr>
              <w:t>o</w:t>
            </w:r>
            <w:r w:rsidRPr="0093397A">
              <w:rPr>
                <w:szCs w:val="24"/>
              </w:rPr>
              <w:t>f</w:t>
            </w:r>
            <w:r w:rsidRPr="0093397A">
              <w:rPr>
                <w:spacing w:val="3"/>
                <w:szCs w:val="24"/>
              </w:rPr>
              <w:t xml:space="preserve"> </w:t>
            </w:r>
            <w:r w:rsidRPr="0093397A">
              <w:rPr>
                <w:szCs w:val="24"/>
              </w:rPr>
              <w:t>a</w:t>
            </w:r>
            <w:r w:rsidRPr="0093397A">
              <w:rPr>
                <w:spacing w:val="2"/>
                <w:szCs w:val="24"/>
              </w:rPr>
              <w:t xml:space="preserve"> </w:t>
            </w:r>
            <w:r w:rsidRPr="0093397A">
              <w:rPr>
                <w:szCs w:val="24"/>
              </w:rPr>
              <w:t>co</w:t>
            </w:r>
            <w:r w:rsidRPr="0093397A">
              <w:rPr>
                <w:spacing w:val="-1"/>
                <w:szCs w:val="24"/>
              </w:rPr>
              <w:t>ur</w:t>
            </w:r>
            <w:r w:rsidRPr="0093397A">
              <w:rPr>
                <w:szCs w:val="24"/>
              </w:rPr>
              <w:t>t</w:t>
            </w:r>
            <w:r w:rsidRPr="0093397A">
              <w:rPr>
                <w:spacing w:val="2"/>
                <w:szCs w:val="24"/>
              </w:rPr>
              <w:t xml:space="preserve"> </w:t>
            </w:r>
            <w:r w:rsidRPr="0093397A">
              <w:rPr>
                <w:spacing w:val="-3"/>
                <w:szCs w:val="24"/>
              </w:rPr>
              <w:t>o</w:t>
            </w:r>
            <w:r w:rsidRPr="0093397A">
              <w:rPr>
                <w:szCs w:val="24"/>
              </w:rPr>
              <w:t>f</w:t>
            </w:r>
            <w:r w:rsidRPr="0093397A">
              <w:rPr>
                <w:spacing w:val="3"/>
                <w:szCs w:val="24"/>
              </w:rPr>
              <w:t xml:space="preserve"> </w:t>
            </w:r>
            <w:r w:rsidRPr="0093397A">
              <w:rPr>
                <w:spacing w:val="5"/>
                <w:szCs w:val="24"/>
              </w:rPr>
              <w:t>l</w:t>
            </w:r>
            <w:r w:rsidRPr="0093397A">
              <w:rPr>
                <w:spacing w:val="-2"/>
                <w:szCs w:val="24"/>
              </w:rPr>
              <w:t>a</w:t>
            </w:r>
            <w:r w:rsidRPr="0093397A">
              <w:rPr>
                <w:szCs w:val="24"/>
              </w:rPr>
              <w:t>w oth</w:t>
            </w:r>
            <w:r w:rsidRPr="0093397A">
              <w:rPr>
                <w:spacing w:val="-2"/>
                <w:szCs w:val="24"/>
              </w:rPr>
              <w:t>e</w:t>
            </w:r>
            <w:r w:rsidRPr="0093397A">
              <w:rPr>
                <w:szCs w:val="24"/>
              </w:rPr>
              <w:t>r t</w:t>
            </w:r>
            <w:r w:rsidRPr="0093397A">
              <w:rPr>
                <w:spacing w:val="1"/>
                <w:szCs w:val="24"/>
              </w:rPr>
              <w:t>h</w:t>
            </w:r>
            <w:r w:rsidRPr="0093397A">
              <w:rPr>
                <w:spacing w:val="-2"/>
                <w:szCs w:val="24"/>
              </w:rPr>
              <w:t>a</w:t>
            </w:r>
            <w:r w:rsidRPr="0093397A">
              <w:rPr>
                <w:szCs w:val="24"/>
              </w:rPr>
              <w:t>n</w:t>
            </w:r>
            <w:r w:rsidRPr="0093397A">
              <w:rPr>
                <w:spacing w:val="3"/>
                <w:szCs w:val="24"/>
              </w:rPr>
              <w:t xml:space="preserve"> </w:t>
            </w:r>
            <w:r w:rsidRPr="0093397A">
              <w:rPr>
                <w:szCs w:val="24"/>
              </w:rPr>
              <w:t>a</w:t>
            </w:r>
            <w:r w:rsidRPr="0093397A">
              <w:rPr>
                <w:spacing w:val="2"/>
                <w:szCs w:val="24"/>
              </w:rPr>
              <w:t xml:space="preserve"> </w:t>
            </w:r>
            <w:r w:rsidRPr="0093397A">
              <w:rPr>
                <w:spacing w:val="1"/>
                <w:szCs w:val="24"/>
              </w:rPr>
              <w:t>j</w:t>
            </w:r>
            <w:r w:rsidRPr="0093397A">
              <w:rPr>
                <w:spacing w:val="-1"/>
                <w:szCs w:val="24"/>
              </w:rPr>
              <w:t>u</w:t>
            </w:r>
            <w:r w:rsidRPr="0093397A">
              <w:rPr>
                <w:szCs w:val="24"/>
              </w:rPr>
              <w:t>d</w:t>
            </w:r>
            <w:r w:rsidRPr="0093397A">
              <w:rPr>
                <w:spacing w:val="-1"/>
                <w:szCs w:val="24"/>
              </w:rPr>
              <w:t>g</w:t>
            </w:r>
            <w:r w:rsidRPr="0093397A">
              <w:rPr>
                <w:szCs w:val="24"/>
              </w:rPr>
              <w:t>m</w:t>
            </w:r>
            <w:r w:rsidRPr="0093397A">
              <w:rPr>
                <w:spacing w:val="-1"/>
                <w:szCs w:val="24"/>
              </w:rPr>
              <w:t>e</w:t>
            </w:r>
            <w:r w:rsidRPr="0093397A">
              <w:rPr>
                <w:spacing w:val="1"/>
                <w:szCs w:val="24"/>
              </w:rPr>
              <w:t>n</w:t>
            </w:r>
            <w:r w:rsidRPr="0093397A">
              <w:rPr>
                <w:szCs w:val="24"/>
              </w:rPr>
              <w:t>t</w:t>
            </w:r>
            <w:r w:rsidRPr="0093397A">
              <w:rPr>
                <w:spacing w:val="3"/>
                <w:szCs w:val="24"/>
              </w:rPr>
              <w:t xml:space="preserve"> </w:t>
            </w:r>
            <w:r w:rsidRPr="0093397A">
              <w:rPr>
                <w:szCs w:val="24"/>
              </w:rPr>
              <w:t>d</w:t>
            </w:r>
            <w:r w:rsidRPr="0093397A">
              <w:rPr>
                <w:spacing w:val="-3"/>
                <w:szCs w:val="24"/>
              </w:rPr>
              <w:t>e</w:t>
            </w:r>
            <w:r w:rsidRPr="0093397A">
              <w:rPr>
                <w:szCs w:val="24"/>
              </w:rPr>
              <w:t>c</w:t>
            </w:r>
            <w:r w:rsidRPr="0093397A">
              <w:rPr>
                <w:spacing w:val="1"/>
                <w:szCs w:val="24"/>
              </w:rPr>
              <w:t>l</w:t>
            </w:r>
            <w:r w:rsidRPr="0093397A">
              <w:rPr>
                <w:szCs w:val="24"/>
              </w:rPr>
              <w:t>a</w:t>
            </w:r>
            <w:r w:rsidRPr="0093397A">
              <w:rPr>
                <w:spacing w:val="-1"/>
                <w:szCs w:val="24"/>
              </w:rPr>
              <w:t>r</w:t>
            </w:r>
            <w:r w:rsidRPr="0093397A">
              <w:rPr>
                <w:spacing w:val="-2"/>
                <w:szCs w:val="24"/>
              </w:rPr>
              <w:t>i</w:t>
            </w:r>
            <w:r w:rsidRPr="0093397A">
              <w:rPr>
                <w:spacing w:val="1"/>
                <w:szCs w:val="24"/>
              </w:rPr>
              <w:t>n</w:t>
            </w:r>
            <w:r w:rsidRPr="0093397A">
              <w:rPr>
                <w:szCs w:val="24"/>
              </w:rPr>
              <w:t>g</w:t>
            </w:r>
            <w:r w:rsidRPr="0093397A">
              <w:rPr>
                <w:spacing w:val="2"/>
                <w:szCs w:val="24"/>
              </w:rPr>
              <w:t xml:space="preserve"> </w:t>
            </w:r>
            <w:r w:rsidRPr="0093397A">
              <w:rPr>
                <w:szCs w:val="24"/>
              </w:rPr>
              <w:t>b</w:t>
            </w:r>
            <w:r w:rsidRPr="0093397A">
              <w:rPr>
                <w:spacing w:val="-2"/>
                <w:szCs w:val="24"/>
              </w:rPr>
              <w:t>a</w:t>
            </w:r>
            <w:r w:rsidRPr="0093397A">
              <w:rPr>
                <w:spacing w:val="1"/>
                <w:szCs w:val="24"/>
              </w:rPr>
              <w:t>n</w:t>
            </w:r>
            <w:r w:rsidRPr="0093397A">
              <w:rPr>
                <w:szCs w:val="24"/>
              </w:rPr>
              <w:t>k</w:t>
            </w:r>
            <w:r w:rsidRPr="0093397A">
              <w:rPr>
                <w:spacing w:val="-1"/>
                <w:szCs w:val="24"/>
              </w:rPr>
              <w:t>rup</w:t>
            </w:r>
            <w:r w:rsidRPr="0093397A">
              <w:rPr>
                <w:szCs w:val="24"/>
              </w:rPr>
              <w:t>tcy</w:t>
            </w:r>
            <w:r w:rsidRPr="0093397A">
              <w:rPr>
                <w:spacing w:val="3"/>
                <w:szCs w:val="24"/>
              </w:rPr>
              <w:t xml:space="preserve"> </w:t>
            </w:r>
            <w:r w:rsidRPr="0093397A">
              <w:rPr>
                <w:szCs w:val="24"/>
              </w:rPr>
              <w:t>a</w:t>
            </w:r>
            <w:r w:rsidRPr="0093397A">
              <w:rPr>
                <w:spacing w:val="1"/>
                <w:szCs w:val="24"/>
              </w:rPr>
              <w:t>n</w:t>
            </w:r>
            <w:r w:rsidRPr="0093397A">
              <w:rPr>
                <w:szCs w:val="24"/>
              </w:rPr>
              <w:t>d</w:t>
            </w:r>
            <w:r w:rsidRPr="0093397A">
              <w:rPr>
                <w:spacing w:val="2"/>
                <w:szCs w:val="24"/>
              </w:rPr>
              <w:t xml:space="preserve"> </w:t>
            </w:r>
            <w:r w:rsidRPr="0093397A">
              <w:rPr>
                <w:spacing w:val="-1"/>
                <w:szCs w:val="24"/>
              </w:rPr>
              <w:t>r</w:t>
            </w:r>
            <w:r w:rsidRPr="0093397A">
              <w:rPr>
                <w:szCs w:val="24"/>
              </w:rPr>
              <w:t>es</w:t>
            </w:r>
            <w:r w:rsidRPr="0093397A">
              <w:rPr>
                <w:spacing w:val="-1"/>
                <w:szCs w:val="24"/>
              </w:rPr>
              <w:t>u</w:t>
            </w:r>
            <w:r w:rsidRPr="0093397A">
              <w:rPr>
                <w:spacing w:val="-2"/>
                <w:szCs w:val="24"/>
              </w:rPr>
              <w:t>l</w:t>
            </w:r>
            <w:r w:rsidRPr="0093397A">
              <w:rPr>
                <w:szCs w:val="24"/>
              </w:rPr>
              <w:t>ti</w:t>
            </w:r>
            <w:r w:rsidRPr="0093397A">
              <w:rPr>
                <w:spacing w:val="1"/>
                <w:szCs w:val="24"/>
              </w:rPr>
              <w:t>n</w:t>
            </w:r>
            <w:r w:rsidRPr="0093397A">
              <w:rPr>
                <w:szCs w:val="24"/>
              </w:rPr>
              <w:t xml:space="preserve">g, </w:t>
            </w:r>
            <w:r w:rsidRPr="0093397A">
              <w:rPr>
                <w:spacing w:val="-2"/>
                <w:szCs w:val="24"/>
              </w:rPr>
              <w:t>i</w:t>
            </w:r>
            <w:r w:rsidRPr="0093397A">
              <w:rPr>
                <w:szCs w:val="24"/>
              </w:rPr>
              <w:t>n ac</w:t>
            </w:r>
            <w:r w:rsidRPr="0093397A">
              <w:rPr>
                <w:spacing w:val="1"/>
                <w:szCs w:val="24"/>
              </w:rPr>
              <w:t>c</w:t>
            </w:r>
            <w:r w:rsidRPr="0093397A">
              <w:rPr>
                <w:szCs w:val="24"/>
              </w:rPr>
              <w:t>o</w:t>
            </w:r>
            <w:r w:rsidRPr="0093397A">
              <w:rPr>
                <w:spacing w:val="-1"/>
                <w:szCs w:val="24"/>
              </w:rPr>
              <w:t>r</w:t>
            </w:r>
            <w:r w:rsidRPr="0093397A">
              <w:rPr>
                <w:szCs w:val="24"/>
              </w:rPr>
              <w:t>da</w:t>
            </w:r>
            <w:r w:rsidRPr="0093397A">
              <w:rPr>
                <w:spacing w:val="-2"/>
                <w:szCs w:val="24"/>
              </w:rPr>
              <w:t>n</w:t>
            </w:r>
            <w:r w:rsidRPr="0093397A">
              <w:rPr>
                <w:szCs w:val="24"/>
              </w:rPr>
              <w:t>ce</w:t>
            </w:r>
            <w:r w:rsidRPr="0093397A">
              <w:rPr>
                <w:spacing w:val="3"/>
                <w:szCs w:val="24"/>
              </w:rPr>
              <w:t xml:space="preserve"> </w:t>
            </w:r>
            <w:r w:rsidRPr="0093397A">
              <w:rPr>
                <w:szCs w:val="24"/>
              </w:rPr>
              <w:t>w</w:t>
            </w:r>
            <w:r w:rsidRPr="0093397A">
              <w:rPr>
                <w:spacing w:val="1"/>
                <w:szCs w:val="24"/>
              </w:rPr>
              <w:t>i</w:t>
            </w:r>
            <w:r w:rsidRPr="0093397A">
              <w:rPr>
                <w:spacing w:val="-2"/>
                <w:szCs w:val="24"/>
              </w:rPr>
              <w:t>t</w:t>
            </w:r>
            <w:r w:rsidRPr="0093397A">
              <w:rPr>
                <w:szCs w:val="24"/>
              </w:rPr>
              <w:t>h</w:t>
            </w:r>
            <w:r w:rsidRPr="0093397A">
              <w:rPr>
                <w:spacing w:val="4"/>
                <w:szCs w:val="24"/>
              </w:rPr>
              <w:t xml:space="preserve"> </w:t>
            </w:r>
            <w:r w:rsidRPr="0093397A">
              <w:rPr>
                <w:szCs w:val="24"/>
              </w:rPr>
              <w:t>t</w:t>
            </w:r>
            <w:r w:rsidRPr="0093397A">
              <w:rPr>
                <w:spacing w:val="1"/>
                <w:szCs w:val="24"/>
              </w:rPr>
              <w:t>h</w:t>
            </w:r>
            <w:r w:rsidRPr="0093397A">
              <w:rPr>
                <w:szCs w:val="24"/>
              </w:rPr>
              <w:t xml:space="preserve">e </w:t>
            </w:r>
            <w:r w:rsidRPr="0093397A">
              <w:rPr>
                <w:spacing w:val="1"/>
                <w:szCs w:val="24"/>
              </w:rPr>
              <w:t>n</w:t>
            </w:r>
            <w:r w:rsidRPr="0093397A">
              <w:rPr>
                <w:szCs w:val="24"/>
              </w:rPr>
              <w:t>at</w:t>
            </w:r>
            <w:r w:rsidRPr="0093397A">
              <w:rPr>
                <w:spacing w:val="-2"/>
                <w:szCs w:val="24"/>
              </w:rPr>
              <w:t>i</w:t>
            </w:r>
            <w:r w:rsidRPr="0093397A">
              <w:rPr>
                <w:szCs w:val="24"/>
              </w:rPr>
              <w:t>onal</w:t>
            </w:r>
            <w:r w:rsidRPr="0093397A">
              <w:rPr>
                <w:spacing w:val="4"/>
                <w:szCs w:val="24"/>
              </w:rPr>
              <w:t xml:space="preserve"> </w:t>
            </w:r>
            <w:r w:rsidRPr="0093397A">
              <w:rPr>
                <w:szCs w:val="24"/>
              </w:rPr>
              <w:t>l</w:t>
            </w:r>
            <w:r w:rsidRPr="0093397A">
              <w:rPr>
                <w:spacing w:val="-2"/>
                <w:szCs w:val="24"/>
              </w:rPr>
              <w:t>a</w:t>
            </w:r>
            <w:r w:rsidRPr="0093397A">
              <w:rPr>
                <w:szCs w:val="24"/>
              </w:rPr>
              <w:t>ws,</w:t>
            </w:r>
            <w:r w:rsidRPr="0093397A">
              <w:rPr>
                <w:spacing w:val="4"/>
                <w:szCs w:val="24"/>
              </w:rPr>
              <w:t xml:space="preserve"> </w:t>
            </w:r>
            <w:r w:rsidRPr="0093397A">
              <w:rPr>
                <w:szCs w:val="24"/>
              </w:rPr>
              <w:t>in</w:t>
            </w:r>
            <w:r w:rsidRPr="0093397A">
              <w:rPr>
                <w:spacing w:val="4"/>
                <w:szCs w:val="24"/>
              </w:rPr>
              <w:t xml:space="preserve"> </w:t>
            </w:r>
            <w:r w:rsidRPr="0093397A">
              <w:rPr>
                <w:spacing w:val="-2"/>
                <w:szCs w:val="24"/>
              </w:rPr>
              <w:t>t</w:t>
            </w:r>
            <w:r w:rsidRPr="0093397A">
              <w:rPr>
                <w:spacing w:val="1"/>
                <w:szCs w:val="24"/>
              </w:rPr>
              <w:t>h</w:t>
            </w:r>
            <w:r w:rsidRPr="0093397A">
              <w:rPr>
                <w:szCs w:val="24"/>
              </w:rPr>
              <w:t>e</w:t>
            </w:r>
            <w:r w:rsidRPr="0093397A">
              <w:rPr>
                <w:spacing w:val="3"/>
                <w:szCs w:val="24"/>
              </w:rPr>
              <w:t xml:space="preserve"> </w:t>
            </w:r>
            <w:r w:rsidRPr="0093397A">
              <w:rPr>
                <w:szCs w:val="24"/>
              </w:rPr>
              <w:t>total</w:t>
            </w:r>
            <w:r w:rsidRPr="0093397A">
              <w:rPr>
                <w:spacing w:val="3"/>
                <w:szCs w:val="24"/>
              </w:rPr>
              <w:t xml:space="preserve"> </w:t>
            </w:r>
            <w:r w:rsidRPr="0093397A">
              <w:rPr>
                <w:szCs w:val="24"/>
              </w:rPr>
              <w:t>or</w:t>
            </w:r>
            <w:r w:rsidRPr="0093397A">
              <w:rPr>
                <w:spacing w:val="2"/>
                <w:szCs w:val="24"/>
              </w:rPr>
              <w:t xml:space="preserve"> </w:t>
            </w:r>
            <w:r w:rsidRPr="0093397A">
              <w:rPr>
                <w:spacing w:val="-1"/>
                <w:szCs w:val="24"/>
              </w:rPr>
              <w:t>p</w:t>
            </w:r>
            <w:r w:rsidRPr="0093397A">
              <w:rPr>
                <w:szCs w:val="24"/>
              </w:rPr>
              <w:t>a</w:t>
            </w:r>
            <w:r w:rsidRPr="0093397A">
              <w:rPr>
                <w:spacing w:val="-1"/>
                <w:szCs w:val="24"/>
              </w:rPr>
              <w:t>r</w:t>
            </w:r>
            <w:r w:rsidRPr="0093397A">
              <w:rPr>
                <w:szCs w:val="24"/>
              </w:rPr>
              <w:t>ti</w:t>
            </w:r>
            <w:r w:rsidRPr="0093397A">
              <w:rPr>
                <w:spacing w:val="-2"/>
                <w:szCs w:val="24"/>
              </w:rPr>
              <w:t>a</w:t>
            </w:r>
            <w:r w:rsidRPr="0093397A">
              <w:rPr>
                <w:szCs w:val="24"/>
              </w:rPr>
              <w:t>l loss</w:t>
            </w:r>
            <w:r w:rsidRPr="0093397A">
              <w:rPr>
                <w:spacing w:val="1"/>
                <w:szCs w:val="24"/>
              </w:rPr>
              <w:t xml:space="preserve"> </w:t>
            </w:r>
            <w:r w:rsidRPr="0093397A">
              <w:rPr>
                <w:szCs w:val="24"/>
              </w:rPr>
              <w:t>of</w:t>
            </w:r>
            <w:r w:rsidRPr="0093397A">
              <w:rPr>
                <w:spacing w:val="1"/>
                <w:szCs w:val="24"/>
              </w:rPr>
              <w:t xml:space="preserve"> </w:t>
            </w:r>
            <w:r w:rsidRPr="0093397A">
              <w:rPr>
                <w:szCs w:val="24"/>
              </w:rPr>
              <w:t>t</w:t>
            </w:r>
            <w:r w:rsidRPr="0093397A">
              <w:rPr>
                <w:spacing w:val="1"/>
                <w:szCs w:val="24"/>
              </w:rPr>
              <w:t>h</w:t>
            </w:r>
            <w:r w:rsidRPr="0093397A">
              <w:rPr>
                <w:szCs w:val="24"/>
              </w:rPr>
              <w:t>e</w:t>
            </w:r>
            <w:r w:rsidRPr="0093397A">
              <w:rPr>
                <w:spacing w:val="1"/>
                <w:szCs w:val="24"/>
              </w:rPr>
              <w:t xml:space="preserve"> </w:t>
            </w:r>
            <w:r w:rsidRPr="0093397A">
              <w:rPr>
                <w:spacing w:val="-1"/>
                <w:szCs w:val="24"/>
              </w:rPr>
              <w:t>r</w:t>
            </w:r>
            <w:r w:rsidRPr="0093397A">
              <w:rPr>
                <w:szCs w:val="24"/>
              </w:rPr>
              <w:t>i</w:t>
            </w:r>
            <w:r w:rsidRPr="0093397A">
              <w:rPr>
                <w:spacing w:val="-2"/>
                <w:szCs w:val="24"/>
              </w:rPr>
              <w:t>g</w:t>
            </w:r>
            <w:r w:rsidRPr="0093397A">
              <w:rPr>
                <w:spacing w:val="1"/>
                <w:szCs w:val="24"/>
              </w:rPr>
              <w:t>h</w:t>
            </w:r>
            <w:r w:rsidRPr="0093397A">
              <w:rPr>
                <w:szCs w:val="24"/>
              </w:rPr>
              <w:t>t</w:t>
            </w:r>
            <w:r w:rsidRPr="0093397A">
              <w:rPr>
                <w:spacing w:val="1"/>
                <w:szCs w:val="24"/>
              </w:rPr>
              <w:t xml:space="preserve"> </w:t>
            </w:r>
            <w:r w:rsidRPr="0093397A">
              <w:rPr>
                <w:szCs w:val="24"/>
              </w:rPr>
              <w:t>to</w:t>
            </w:r>
            <w:r w:rsidRPr="0093397A">
              <w:rPr>
                <w:spacing w:val="1"/>
                <w:szCs w:val="24"/>
              </w:rPr>
              <w:t xml:space="preserve"> </w:t>
            </w:r>
            <w:r w:rsidRPr="0093397A">
              <w:rPr>
                <w:szCs w:val="24"/>
              </w:rPr>
              <w:t>a</w:t>
            </w:r>
            <w:r w:rsidRPr="0093397A">
              <w:rPr>
                <w:spacing w:val="-3"/>
                <w:szCs w:val="24"/>
              </w:rPr>
              <w:t>d</w:t>
            </w:r>
            <w:r w:rsidRPr="0093397A">
              <w:rPr>
                <w:szCs w:val="24"/>
              </w:rPr>
              <w:t>mi</w:t>
            </w:r>
            <w:r w:rsidRPr="0093397A">
              <w:rPr>
                <w:spacing w:val="1"/>
                <w:szCs w:val="24"/>
              </w:rPr>
              <w:t>n</w:t>
            </w:r>
            <w:r w:rsidRPr="0093397A">
              <w:rPr>
                <w:spacing w:val="-2"/>
                <w:szCs w:val="24"/>
              </w:rPr>
              <w:t>i</w:t>
            </w:r>
            <w:r w:rsidRPr="0093397A">
              <w:rPr>
                <w:szCs w:val="24"/>
              </w:rPr>
              <w:t>ster a</w:t>
            </w:r>
            <w:r w:rsidRPr="0093397A">
              <w:rPr>
                <w:spacing w:val="1"/>
                <w:szCs w:val="24"/>
              </w:rPr>
              <w:t>n</w:t>
            </w:r>
            <w:r w:rsidRPr="0093397A">
              <w:rPr>
                <w:szCs w:val="24"/>
              </w:rPr>
              <w:t>d</w:t>
            </w:r>
            <w:r w:rsidRPr="0093397A">
              <w:rPr>
                <w:spacing w:val="1"/>
                <w:szCs w:val="24"/>
              </w:rPr>
              <w:t xml:space="preserve"> </w:t>
            </w:r>
            <w:r w:rsidRPr="0093397A">
              <w:rPr>
                <w:szCs w:val="24"/>
              </w:rPr>
              <w:t>dis</w:t>
            </w:r>
            <w:r w:rsidRPr="0093397A">
              <w:rPr>
                <w:spacing w:val="-1"/>
                <w:szCs w:val="24"/>
              </w:rPr>
              <w:t>p</w:t>
            </w:r>
            <w:r w:rsidRPr="0093397A">
              <w:rPr>
                <w:szCs w:val="24"/>
              </w:rPr>
              <w:t>ose</w:t>
            </w:r>
            <w:r w:rsidRPr="0093397A">
              <w:rPr>
                <w:spacing w:val="1"/>
                <w:szCs w:val="24"/>
              </w:rPr>
              <w:t xml:space="preserve"> </w:t>
            </w:r>
            <w:r w:rsidRPr="0093397A">
              <w:rPr>
                <w:spacing w:val="-3"/>
                <w:szCs w:val="24"/>
              </w:rPr>
              <w:t>o</w:t>
            </w:r>
            <w:r w:rsidRPr="0093397A">
              <w:rPr>
                <w:szCs w:val="24"/>
              </w:rPr>
              <w:t>f i</w:t>
            </w:r>
            <w:r w:rsidRPr="0093397A">
              <w:rPr>
                <w:spacing w:val="-2"/>
                <w:szCs w:val="24"/>
              </w:rPr>
              <w:t>t</w:t>
            </w:r>
            <w:r w:rsidRPr="0093397A">
              <w:rPr>
                <w:szCs w:val="24"/>
              </w:rPr>
              <w:t xml:space="preserve">s </w:t>
            </w:r>
            <w:r w:rsidRPr="0093397A">
              <w:rPr>
                <w:spacing w:val="-1"/>
                <w:szCs w:val="24"/>
              </w:rPr>
              <w:t>pr</w:t>
            </w:r>
            <w:r w:rsidRPr="0093397A">
              <w:rPr>
                <w:szCs w:val="24"/>
              </w:rPr>
              <w:t>o</w:t>
            </w:r>
            <w:r w:rsidRPr="0093397A">
              <w:rPr>
                <w:spacing w:val="-1"/>
                <w:szCs w:val="24"/>
              </w:rPr>
              <w:t>p</w:t>
            </w:r>
            <w:r w:rsidRPr="0093397A">
              <w:rPr>
                <w:szCs w:val="24"/>
              </w:rPr>
              <w:t>e</w:t>
            </w:r>
            <w:r w:rsidRPr="0093397A">
              <w:rPr>
                <w:spacing w:val="-1"/>
                <w:szCs w:val="24"/>
              </w:rPr>
              <w:t>r</w:t>
            </w:r>
            <w:r w:rsidRPr="0093397A">
              <w:rPr>
                <w:szCs w:val="24"/>
              </w:rPr>
              <w:t>ty;</w:t>
            </w:r>
          </w:p>
          <w:p w14:paraId="1F540689" w14:textId="77777777" w:rsidR="0093397A" w:rsidRPr="0093397A" w:rsidRDefault="0093397A" w:rsidP="0093397A">
            <w:pPr>
              <w:widowControl w:val="0"/>
              <w:tabs>
                <w:tab w:val="left" w:pos="3180"/>
              </w:tabs>
              <w:autoSpaceDE w:val="0"/>
              <w:autoSpaceDN w:val="0"/>
              <w:adjustRightInd w:val="0"/>
              <w:spacing w:after="0" w:line="240" w:lineRule="auto"/>
              <w:ind w:right="77"/>
              <w:jc w:val="both"/>
              <w:rPr>
                <w:szCs w:val="24"/>
              </w:rPr>
            </w:pPr>
          </w:p>
        </w:tc>
      </w:tr>
      <w:tr w:rsidR="0093397A" w:rsidRPr="0093397A" w14:paraId="3D8AE746" w14:textId="77777777" w:rsidTr="000A1987">
        <w:tc>
          <w:tcPr>
            <w:tcW w:w="2592" w:type="dxa"/>
            <w:gridSpan w:val="2"/>
          </w:tcPr>
          <w:p w14:paraId="05564DC1" w14:textId="77777777" w:rsidR="0093397A" w:rsidRPr="0093397A" w:rsidRDefault="0093397A" w:rsidP="0093397A">
            <w:pPr>
              <w:widowControl w:val="0"/>
              <w:autoSpaceDE w:val="0"/>
              <w:autoSpaceDN w:val="0"/>
              <w:adjustRightInd w:val="0"/>
              <w:spacing w:after="0" w:line="240" w:lineRule="auto"/>
              <w:ind w:left="111"/>
              <w:outlineLvl w:val="2"/>
              <w:rPr>
                <w:rFonts w:cs="Book Antiqua"/>
                <w:b/>
                <w:bCs/>
              </w:rPr>
            </w:pPr>
          </w:p>
        </w:tc>
        <w:tc>
          <w:tcPr>
            <w:tcW w:w="990" w:type="dxa"/>
            <w:gridSpan w:val="2"/>
          </w:tcPr>
          <w:p w14:paraId="5AF1978A" w14:textId="77777777" w:rsidR="0093397A" w:rsidRPr="0093397A" w:rsidRDefault="0093397A" w:rsidP="0093397A">
            <w:pPr>
              <w:widowControl w:val="0"/>
              <w:autoSpaceDE w:val="0"/>
              <w:autoSpaceDN w:val="0"/>
              <w:adjustRightInd w:val="0"/>
              <w:spacing w:before="1" w:after="0" w:line="240" w:lineRule="auto"/>
              <w:rPr>
                <w:szCs w:val="24"/>
              </w:rPr>
            </w:pPr>
          </w:p>
        </w:tc>
        <w:tc>
          <w:tcPr>
            <w:tcW w:w="768" w:type="dxa"/>
            <w:gridSpan w:val="2"/>
          </w:tcPr>
          <w:p w14:paraId="014F6C58" w14:textId="77777777" w:rsidR="0093397A" w:rsidRPr="0093397A" w:rsidRDefault="0093397A" w:rsidP="0093397A">
            <w:pPr>
              <w:widowControl w:val="0"/>
              <w:tabs>
                <w:tab w:val="left" w:pos="3180"/>
              </w:tabs>
              <w:autoSpaceDE w:val="0"/>
              <w:autoSpaceDN w:val="0"/>
              <w:adjustRightInd w:val="0"/>
              <w:spacing w:after="0" w:line="240" w:lineRule="auto"/>
              <w:ind w:right="77"/>
              <w:jc w:val="both"/>
              <w:rPr>
                <w:spacing w:val="-2"/>
                <w:szCs w:val="24"/>
              </w:rPr>
            </w:pPr>
            <w:r w:rsidRPr="0093397A">
              <w:rPr>
                <w:spacing w:val="-2"/>
                <w:szCs w:val="24"/>
              </w:rPr>
              <w:t>c)</w:t>
            </w:r>
          </w:p>
        </w:tc>
        <w:tc>
          <w:tcPr>
            <w:tcW w:w="5262" w:type="dxa"/>
            <w:gridSpan w:val="2"/>
          </w:tcPr>
          <w:p w14:paraId="5EFC0BF6" w14:textId="77777777" w:rsidR="0093397A" w:rsidRPr="0093397A" w:rsidRDefault="0093397A" w:rsidP="0093397A">
            <w:pPr>
              <w:widowControl w:val="0"/>
              <w:tabs>
                <w:tab w:val="left" w:pos="3180"/>
              </w:tabs>
              <w:autoSpaceDE w:val="0"/>
              <w:autoSpaceDN w:val="0"/>
              <w:adjustRightInd w:val="0"/>
              <w:spacing w:after="0" w:line="240" w:lineRule="auto"/>
              <w:ind w:right="77"/>
              <w:jc w:val="both"/>
              <w:rPr>
                <w:szCs w:val="24"/>
              </w:rPr>
            </w:pPr>
            <w:r w:rsidRPr="0093397A">
              <w:rPr>
                <w:szCs w:val="24"/>
              </w:rPr>
              <w:t>legal</w:t>
            </w:r>
            <w:r w:rsidRPr="0093397A">
              <w:rPr>
                <w:spacing w:val="1"/>
                <w:szCs w:val="24"/>
              </w:rPr>
              <w:t xml:space="preserve"> </w:t>
            </w:r>
            <w:r w:rsidRPr="0093397A">
              <w:rPr>
                <w:spacing w:val="-1"/>
                <w:szCs w:val="24"/>
              </w:rPr>
              <w:t>pr</w:t>
            </w:r>
            <w:r w:rsidRPr="0093397A">
              <w:rPr>
                <w:szCs w:val="24"/>
              </w:rPr>
              <w:t>ocee</w:t>
            </w:r>
            <w:r w:rsidRPr="0093397A">
              <w:rPr>
                <w:spacing w:val="-1"/>
                <w:szCs w:val="24"/>
              </w:rPr>
              <w:t>d</w:t>
            </w:r>
            <w:r w:rsidRPr="0093397A">
              <w:rPr>
                <w:spacing w:val="-2"/>
                <w:szCs w:val="24"/>
              </w:rPr>
              <w:t>i</w:t>
            </w:r>
            <w:r w:rsidRPr="0093397A">
              <w:rPr>
                <w:spacing w:val="1"/>
                <w:szCs w:val="24"/>
              </w:rPr>
              <w:t>n</w:t>
            </w:r>
            <w:r w:rsidRPr="0093397A">
              <w:rPr>
                <w:szCs w:val="24"/>
              </w:rPr>
              <w:t>gs a</w:t>
            </w:r>
            <w:r w:rsidRPr="0093397A">
              <w:rPr>
                <w:spacing w:val="-1"/>
                <w:szCs w:val="24"/>
              </w:rPr>
              <w:t>r</w:t>
            </w:r>
            <w:r w:rsidRPr="0093397A">
              <w:rPr>
                <w:szCs w:val="24"/>
              </w:rPr>
              <w:t>e i</w:t>
            </w:r>
            <w:r w:rsidRPr="0093397A">
              <w:rPr>
                <w:spacing w:val="-1"/>
                <w:szCs w:val="24"/>
              </w:rPr>
              <w:t>n</w:t>
            </w:r>
            <w:r w:rsidRPr="0093397A">
              <w:rPr>
                <w:szCs w:val="24"/>
              </w:rPr>
              <w:t>stitut</w:t>
            </w:r>
            <w:r w:rsidRPr="0093397A">
              <w:rPr>
                <w:spacing w:val="-1"/>
                <w:szCs w:val="24"/>
              </w:rPr>
              <w:t>e</w:t>
            </w:r>
            <w:r w:rsidRPr="0093397A">
              <w:rPr>
                <w:szCs w:val="24"/>
              </w:rPr>
              <w:t>d agai</w:t>
            </w:r>
            <w:r w:rsidRPr="0093397A">
              <w:rPr>
                <w:spacing w:val="-1"/>
                <w:szCs w:val="24"/>
              </w:rPr>
              <w:t>n</w:t>
            </w:r>
            <w:r w:rsidRPr="0093397A">
              <w:rPr>
                <w:szCs w:val="24"/>
              </w:rPr>
              <w:t>st</w:t>
            </w:r>
            <w:r w:rsidRPr="0093397A">
              <w:rPr>
                <w:spacing w:val="1"/>
                <w:szCs w:val="24"/>
              </w:rPr>
              <w:t xml:space="preserve"> </w:t>
            </w:r>
            <w:r w:rsidRPr="0093397A">
              <w:rPr>
                <w:szCs w:val="24"/>
              </w:rPr>
              <w:t>s</w:t>
            </w:r>
            <w:r w:rsidRPr="0093397A">
              <w:rPr>
                <w:spacing w:val="-1"/>
                <w:szCs w:val="24"/>
              </w:rPr>
              <w:t>u</w:t>
            </w:r>
            <w:r w:rsidRPr="0093397A">
              <w:rPr>
                <w:szCs w:val="24"/>
              </w:rPr>
              <w:t>ch</w:t>
            </w:r>
            <w:r w:rsidRPr="0093397A">
              <w:rPr>
                <w:spacing w:val="2"/>
                <w:szCs w:val="24"/>
              </w:rPr>
              <w:t xml:space="preserve"> </w:t>
            </w:r>
            <w:r w:rsidRPr="0093397A">
              <w:rPr>
                <w:spacing w:val="-1"/>
                <w:szCs w:val="24"/>
              </w:rPr>
              <w:t>T</w:t>
            </w:r>
            <w:r w:rsidRPr="0093397A">
              <w:rPr>
                <w:spacing w:val="-3"/>
                <w:szCs w:val="24"/>
              </w:rPr>
              <w:t>e</w:t>
            </w:r>
            <w:r w:rsidRPr="0093397A">
              <w:rPr>
                <w:spacing w:val="1"/>
                <w:szCs w:val="24"/>
              </w:rPr>
              <w:t>n</w:t>
            </w:r>
            <w:r w:rsidRPr="0093397A">
              <w:rPr>
                <w:szCs w:val="24"/>
              </w:rPr>
              <w:t>d</w:t>
            </w:r>
            <w:r w:rsidRPr="0093397A">
              <w:rPr>
                <w:spacing w:val="-1"/>
                <w:szCs w:val="24"/>
              </w:rPr>
              <w:t>er</w:t>
            </w:r>
            <w:r w:rsidRPr="0093397A">
              <w:rPr>
                <w:szCs w:val="24"/>
              </w:rPr>
              <w:t>er i</w:t>
            </w:r>
            <w:r w:rsidRPr="0093397A">
              <w:rPr>
                <w:spacing w:val="1"/>
                <w:szCs w:val="24"/>
              </w:rPr>
              <w:t>n</w:t>
            </w:r>
            <w:r w:rsidRPr="0093397A">
              <w:rPr>
                <w:szCs w:val="24"/>
              </w:rPr>
              <w:t>vo</w:t>
            </w:r>
            <w:r w:rsidRPr="0093397A">
              <w:rPr>
                <w:spacing w:val="-2"/>
                <w:szCs w:val="24"/>
              </w:rPr>
              <w:t>l</w:t>
            </w:r>
            <w:r w:rsidRPr="0093397A">
              <w:rPr>
                <w:szCs w:val="24"/>
              </w:rPr>
              <w:t>v</w:t>
            </w:r>
            <w:r w:rsidRPr="0093397A">
              <w:rPr>
                <w:spacing w:val="-2"/>
                <w:szCs w:val="24"/>
              </w:rPr>
              <w:t>i</w:t>
            </w:r>
            <w:r w:rsidRPr="0093397A">
              <w:rPr>
                <w:spacing w:val="1"/>
                <w:szCs w:val="24"/>
              </w:rPr>
              <w:t>n</w:t>
            </w:r>
            <w:r w:rsidRPr="0093397A">
              <w:rPr>
                <w:szCs w:val="24"/>
              </w:rPr>
              <w:t>g</w:t>
            </w:r>
            <w:r w:rsidRPr="0093397A">
              <w:rPr>
                <w:spacing w:val="3"/>
                <w:szCs w:val="24"/>
              </w:rPr>
              <w:t xml:space="preserve"> </w:t>
            </w:r>
            <w:r w:rsidRPr="0093397A">
              <w:rPr>
                <w:szCs w:val="24"/>
              </w:rPr>
              <w:t>an</w:t>
            </w:r>
            <w:r w:rsidRPr="0093397A">
              <w:rPr>
                <w:spacing w:val="5"/>
                <w:szCs w:val="24"/>
              </w:rPr>
              <w:t xml:space="preserve"> </w:t>
            </w:r>
            <w:r w:rsidRPr="0093397A">
              <w:rPr>
                <w:szCs w:val="24"/>
              </w:rPr>
              <w:t>o</w:t>
            </w:r>
            <w:r w:rsidRPr="0093397A">
              <w:rPr>
                <w:spacing w:val="-1"/>
                <w:szCs w:val="24"/>
              </w:rPr>
              <w:t>r</w:t>
            </w:r>
            <w:r w:rsidRPr="0093397A">
              <w:rPr>
                <w:szCs w:val="24"/>
              </w:rPr>
              <w:t>d</w:t>
            </w:r>
            <w:r w:rsidRPr="0093397A">
              <w:rPr>
                <w:spacing w:val="-1"/>
                <w:szCs w:val="24"/>
              </w:rPr>
              <w:t>e</w:t>
            </w:r>
            <w:r w:rsidRPr="0093397A">
              <w:rPr>
                <w:szCs w:val="24"/>
              </w:rPr>
              <w:t>r</w:t>
            </w:r>
            <w:r w:rsidRPr="0093397A">
              <w:rPr>
                <w:spacing w:val="2"/>
                <w:szCs w:val="24"/>
              </w:rPr>
              <w:t xml:space="preserve"> </w:t>
            </w:r>
            <w:r w:rsidRPr="0093397A">
              <w:rPr>
                <w:szCs w:val="24"/>
              </w:rPr>
              <w:t>s</w:t>
            </w:r>
            <w:r w:rsidRPr="0093397A">
              <w:rPr>
                <w:spacing w:val="-1"/>
                <w:szCs w:val="24"/>
              </w:rPr>
              <w:t>u</w:t>
            </w:r>
            <w:r w:rsidRPr="0093397A">
              <w:rPr>
                <w:szCs w:val="24"/>
              </w:rPr>
              <w:t>s</w:t>
            </w:r>
            <w:r w:rsidRPr="0093397A">
              <w:rPr>
                <w:spacing w:val="-1"/>
                <w:szCs w:val="24"/>
              </w:rPr>
              <w:t>p</w:t>
            </w:r>
            <w:r w:rsidRPr="0093397A">
              <w:rPr>
                <w:szCs w:val="24"/>
              </w:rPr>
              <w:t>e</w:t>
            </w:r>
            <w:r w:rsidRPr="0093397A">
              <w:rPr>
                <w:spacing w:val="1"/>
                <w:szCs w:val="24"/>
              </w:rPr>
              <w:t>n</w:t>
            </w:r>
            <w:r w:rsidRPr="0093397A">
              <w:rPr>
                <w:szCs w:val="24"/>
              </w:rPr>
              <w:t>d</w:t>
            </w:r>
            <w:r w:rsidRPr="0093397A">
              <w:rPr>
                <w:spacing w:val="-2"/>
                <w:szCs w:val="24"/>
              </w:rPr>
              <w:t>i</w:t>
            </w:r>
            <w:r w:rsidRPr="0093397A">
              <w:rPr>
                <w:spacing w:val="1"/>
                <w:szCs w:val="24"/>
              </w:rPr>
              <w:t>n</w:t>
            </w:r>
            <w:r w:rsidRPr="0093397A">
              <w:rPr>
                <w:szCs w:val="24"/>
              </w:rPr>
              <w:t>g</w:t>
            </w:r>
            <w:r w:rsidRPr="0093397A">
              <w:rPr>
                <w:spacing w:val="3"/>
                <w:szCs w:val="24"/>
              </w:rPr>
              <w:t xml:space="preserve"> </w:t>
            </w:r>
            <w:r w:rsidRPr="0093397A">
              <w:rPr>
                <w:spacing w:val="-1"/>
                <w:szCs w:val="24"/>
              </w:rPr>
              <w:t>p</w:t>
            </w:r>
            <w:r w:rsidRPr="0093397A">
              <w:rPr>
                <w:szCs w:val="24"/>
              </w:rPr>
              <w:t>ay</w:t>
            </w:r>
            <w:r w:rsidRPr="0093397A">
              <w:rPr>
                <w:spacing w:val="-1"/>
                <w:szCs w:val="24"/>
              </w:rPr>
              <w:t>m</w:t>
            </w:r>
            <w:r w:rsidRPr="0093397A">
              <w:rPr>
                <w:szCs w:val="24"/>
              </w:rPr>
              <w:t>e</w:t>
            </w:r>
            <w:r w:rsidRPr="0093397A">
              <w:rPr>
                <w:spacing w:val="1"/>
                <w:szCs w:val="24"/>
              </w:rPr>
              <w:t>n</w:t>
            </w:r>
            <w:r w:rsidRPr="0093397A">
              <w:rPr>
                <w:szCs w:val="24"/>
              </w:rPr>
              <w:t>ts</w:t>
            </w:r>
            <w:r w:rsidRPr="0093397A">
              <w:rPr>
                <w:spacing w:val="3"/>
                <w:szCs w:val="24"/>
              </w:rPr>
              <w:t xml:space="preserve"> </w:t>
            </w:r>
            <w:r w:rsidRPr="0093397A">
              <w:rPr>
                <w:spacing w:val="-2"/>
                <w:szCs w:val="24"/>
              </w:rPr>
              <w:t>a</w:t>
            </w:r>
            <w:r w:rsidRPr="0093397A">
              <w:rPr>
                <w:spacing w:val="1"/>
                <w:szCs w:val="24"/>
              </w:rPr>
              <w:t>n</w:t>
            </w:r>
            <w:r w:rsidRPr="0093397A">
              <w:rPr>
                <w:szCs w:val="24"/>
              </w:rPr>
              <w:t>d w</w:t>
            </w:r>
            <w:r w:rsidRPr="0093397A">
              <w:rPr>
                <w:spacing w:val="2"/>
                <w:szCs w:val="24"/>
              </w:rPr>
              <w:t>h</w:t>
            </w:r>
            <w:r w:rsidRPr="0093397A">
              <w:rPr>
                <w:spacing w:val="-2"/>
                <w:szCs w:val="24"/>
              </w:rPr>
              <w:t>ic</w:t>
            </w:r>
            <w:r w:rsidRPr="0093397A">
              <w:rPr>
                <w:szCs w:val="24"/>
              </w:rPr>
              <w:t>h may</w:t>
            </w:r>
            <w:r w:rsidRPr="0093397A">
              <w:rPr>
                <w:spacing w:val="1"/>
                <w:szCs w:val="24"/>
              </w:rPr>
              <w:t xml:space="preserve"> </w:t>
            </w:r>
            <w:r w:rsidRPr="0093397A">
              <w:rPr>
                <w:spacing w:val="-1"/>
                <w:szCs w:val="24"/>
              </w:rPr>
              <w:t>r</w:t>
            </w:r>
            <w:r w:rsidRPr="0093397A">
              <w:rPr>
                <w:szCs w:val="24"/>
              </w:rPr>
              <w:t>es</w:t>
            </w:r>
            <w:r w:rsidRPr="0093397A">
              <w:rPr>
                <w:spacing w:val="-1"/>
                <w:szCs w:val="24"/>
              </w:rPr>
              <w:t>u</w:t>
            </w:r>
            <w:r w:rsidRPr="0093397A">
              <w:rPr>
                <w:szCs w:val="24"/>
              </w:rPr>
              <w:t>lt,</w:t>
            </w:r>
            <w:r w:rsidRPr="0093397A">
              <w:rPr>
                <w:spacing w:val="2"/>
                <w:szCs w:val="24"/>
              </w:rPr>
              <w:t xml:space="preserve"> </w:t>
            </w:r>
            <w:r w:rsidRPr="0093397A">
              <w:rPr>
                <w:szCs w:val="24"/>
              </w:rPr>
              <w:t>in</w:t>
            </w:r>
            <w:r w:rsidRPr="0093397A">
              <w:rPr>
                <w:spacing w:val="3"/>
                <w:szCs w:val="24"/>
              </w:rPr>
              <w:t xml:space="preserve"> </w:t>
            </w:r>
            <w:r w:rsidRPr="0093397A">
              <w:rPr>
                <w:spacing w:val="-2"/>
                <w:szCs w:val="24"/>
              </w:rPr>
              <w:t>a</w:t>
            </w:r>
            <w:r w:rsidRPr="0093397A">
              <w:rPr>
                <w:szCs w:val="24"/>
              </w:rPr>
              <w:t>c</w:t>
            </w:r>
            <w:r w:rsidRPr="0093397A">
              <w:rPr>
                <w:spacing w:val="1"/>
                <w:szCs w:val="24"/>
              </w:rPr>
              <w:t>c</w:t>
            </w:r>
            <w:r w:rsidRPr="0093397A">
              <w:rPr>
                <w:szCs w:val="24"/>
              </w:rPr>
              <w:t>o</w:t>
            </w:r>
            <w:r w:rsidRPr="0093397A">
              <w:rPr>
                <w:spacing w:val="-1"/>
                <w:szCs w:val="24"/>
              </w:rPr>
              <w:t>r</w:t>
            </w:r>
            <w:r w:rsidRPr="0093397A">
              <w:rPr>
                <w:szCs w:val="24"/>
              </w:rPr>
              <w:t>d</w:t>
            </w:r>
            <w:r w:rsidRPr="0093397A">
              <w:rPr>
                <w:spacing w:val="-3"/>
                <w:szCs w:val="24"/>
              </w:rPr>
              <w:t>a</w:t>
            </w:r>
            <w:r w:rsidRPr="0093397A">
              <w:rPr>
                <w:spacing w:val="-1"/>
                <w:szCs w:val="24"/>
              </w:rPr>
              <w:t>n</w:t>
            </w:r>
            <w:r w:rsidRPr="0093397A">
              <w:rPr>
                <w:szCs w:val="24"/>
              </w:rPr>
              <w:t>ce</w:t>
            </w:r>
            <w:r w:rsidRPr="0093397A">
              <w:rPr>
                <w:spacing w:val="2"/>
                <w:szCs w:val="24"/>
              </w:rPr>
              <w:t xml:space="preserve"> </w:t>
            </w:r>
            <w:r w:rsidRPr="0093397A">
              <w:rPr>
                <w:szCs w:val="24"/>
              </w:rPr>
              <w:t>w</w:t>
            </w:r>
            <w:r w:rsidRPr="0093397A">
              <w:rPr>
                <w:spacing w:val="1"/>
                <w:szCs w:val="24"/>
              </w:rPr>
              <w:t>i</w:t>
            </w:r>
            <w:r w:rsidRPr="0093397A">
              <w:rPr>
                <w:spacing w:val="-2"/>
                <w:szCs w:val="24"/>
              </w:rPr>
              <w:t>t</w:t>
            </w:r>
            <w:r w:rsidRPr="0093397A">
              <w:rPr>
                <w:szCs w:val="24"/>
              </w:rPr>
              <w:t>h</w:t>
            </w:r>
            <w:r w:rsidRPr="0093397A">
              <w:rPr>
                <w:spacing w:val="2"/>
                <w:szCs w:val="24"/>
              </w:rPr>
              <w:t xml:space="preserve"> </w:t>
            </w:r>
            <w:r w:rsidRPr="0093397A">
              <w:rPr>
                <w:spacing w:val="-2"/>
                <w:szCs w:val="24"/>
              </w:rPr>
              <w:t>t</w:t>
            </w:r>
            <w:r w:rsidRPr="0093397A">
              <w:rPr>
                <w:spacing w:val="1"/>
                <w:szCs w:val="24"/>
              </w:rPr>
              <w:t>h</w:t>
            </w:r>
            <w:r w:rsidRPr="0093397A">
              <w:rPr>
                <w:szCs w:val="24"/>
              </w:rPr>
              <w:t>e</w:t>
            </w:r>
            <w:r w:rsidRPr="0093397A">
              <w:rPr>
                <w:spacing w:val="1"/>
                <w:szCs w:val="24"/>
              </w:rPr>
              <w:t xml:space="preserve"> n</w:t>
            </w:r>
            <w:r w:rsidRPr="0093397A">
              <w:rPr>
                <w:spacing w:val="-2"/>
                <w:szCs w:val="24"/>
              </w:rPr>
              <w:t>a</w:t>
            </w:r>
            <w:r w:rsidRPr="0093397A">
              <w:rPr>
                <w:szCs w:val="24"/>
              </w:rPr>
              <w:t>tio</w:t>
            </w:r>
            <w:r w:rsidRPr="0093397A">
              <w:rPr>
                <w:spacing w:val="-1"/>
                <w:szCs w:val="24"/>
              </w:rPr>
              <w:t>n</w:t>
            </w:r>
            <w:r w:rsidRPr="0093397A">
              <w:rPr>
                <w:szCs w:val="24"/>
              </w:rPr>
              <w:t>al</w:t>
            </w:r>
            <w:r w:rsidRPr="0093397A">
              <w:rPr>
                <w:spacing w:val="2"/>
                <w:szCs w:val="24"/>
              </w:rPr>
              <w:t xml:space="preserve"> </w:t>
            </w:r>
            <w:r w:rsidRPr="0093397A">
              <w:rPr>
                <w:szCs w:val="24"/>
              </w:rPr>
              <w:t>l</w:t>
            </w:r>
            <w:r w:rsidRPr="0093397A">
              <w:rPr>
                <w:spacing w:val="-2"/>
                <w:szCs w:val="24"/>
              </w:rPr>
              <w:t>a</w:t>
            </w:r>
            <w:r w:rsidRPr="0093397A">
              <w:rPr>
                <w:szCs w:val="24"/>
              </w:rPr>
              <w:t>ws,</w:t>
            </w:r>
            <w:r w:rsidRPr="0093397A">
              <w:rPr>
                <w:spacing w:val="2"/>
                <w:szCs w:val="24"/>
              </w:rPr>
              <w:t xml:space="preserve"> </w:t>
            </w:r>
            <w:r w:rsidRPr="0093397A">
              <w:rPr>
                <w:spacing w:val="-2"/>
                <w:szCs w:val="24"/>
              </w:rPr>
              <w:t>i</w:t>
            </w:r>
            <w:r w:rsidRPr="0093397A">
              <w:rPr>
                <w:szCs w:val="24"/>
              </w:rPr>
              <w:t>n a d</w:t>
            </w:r>
            <w:r w:rsidRPr="0093397A">
              <w:rPr>
                <w:spacing w:val="-1"/>
                <w:szCs w:val="24"/>
              </w:rPr>
              <w:t>e</w:t>
            </w:r>
            <w:r w:rsidRPr="0093397A">
              <w:rPr>
                <w:szCs w:val="24"/>
              </w:rPr>
              <w:t>c</w:t>
            </w:r>
            <w:r w:rsidRPr="0093397A">
              <w:rPr>
                <w:spacing w:val="1"/>
                <w:szCs w:val="24"/>
              </w:rPr>
              <w:t>l</w:t>
            </w:r>
            <w:r w:rsidRPr="0093397A">
              <w:rPr>
                <w:szCs w:val="24"/>
              </w:rPr>
              <w:t>a</w:t>
            </w:r>
            <w:r w:rsidRPr="0093397A">
              <w:rPr>
                <w:spacing w:val="-1"/>
                <w:szCs w:val="24"/>
              </w:rPr>
              <w:t>r</w:t>
            </w:r>
            <w:r w:rsidRPr="0093397A">
              <w:rPr>
                <w:szCs w:val="24"/>
              </w:rPr>
              <w:t>ati</w:t>
            </w:r>
            <w:r w:rsidRPr="0093397A">
              <w:rPr>
                <w:spacing w:val="-2"/>
                <w:szCs w:val="24"/>
              </w:rPr>
              <w:t>o</w:t>
            </w:r>
            <w:r w:rsidRPr="0093397A">
              <w:rPr>
                <w:szCs w:val="24"/>
              </w:rPr>
              <w:t>n</w:t>
            </w:r>
            <w:r w:rsidRPr="0093397A">
              <w:rPr>
                <w:spacing w:val="4"/>
                <w:szCs w:val="24"/>
              </w:rPr>
              <w:t xml:space="preserve"> </w:t>
            </w:r>
            <w:r w:rsidRPr="0093397A">
              <w:rPr>
                <w:spacing w:val="-3"/>
                <w:szCs w:val="24"/>
              </w:rPr>
              <w:t>o</w:t>
            </w:r>
            <w:r w:rsidRPr="0093397A">
              <w:rPr>
                <w:szCs w:val="24"/>
              </w:rPr>
              <w:t>f</w:t>
            </w:r>
            <w:r w:rsidRPr="0093397A">
              <w:rPr>
                <w:spacing w:val="4"/>
                <w:szCs w:val="24"/>
              </w:rPr>
              <w:t xml:space="preserve"> </w:t>
            </w:r>
            <w:r w:rsidRPr="0093397A">
              <w:rPr>
                <w:spacing w:val="-2"/>
                <w:szCs w:val="24"/>
              </w:rPr>
              <w:t>b</w:t>
            </w:r>
            <w:r w:rsidRPr="0093397A">
              <w:rPr>
                <w:szCs w:val="24"/>
              </w:rPr>
              <w:t>a</w:t>
            </w:r>
            <w:r w:rsidRPr="0093397A">
              <w:rPr>
                <w:spacing w:val="1"/>
                <w:szCs w:val="24"/>
              </w:rPr>
              <w:t>n</w:t>
            </w:r>
            <w:r w:rsidRPr="0093397A">
              <w:rPr>
                <w:szCs w:val="24"/>
              </w:rPr>
              <w:t>k</w:t>
            </w:r>
            <w:r w:rsidRPr="0093397A">
              <w:rPr>
                <w:spacing w:val="-1"/>
                <w:szCs w:val="24"/>
              </w:rPr>
              <w:t>ru</w:t>
            </w:r>
            <w:r w:rsidRPr="0093397A">
              <w:rPr>
                <w:spacing w:val="-3"/>
                <w:szCs w:val="24"/>
              </w:rPr>
              <w:t>p</w:t>
            </w:r>
            <w:r w:rsidRPr="0093397A">
              <w:rPr>
                <w:szCs w:val="24"/>
              </w:rPr>
              <w:t>tcy</w:t>
            </w:r>
            <w:r w:rsidRPr="0093397A">
              <w:rPr>
                <w:spacing w:val="3"/>
                <w:szCs w:val="24"/>
              </w:rPr>
              <w:t xml:space="preserve"> </w:t>
            </w:r>
            <w:r w:rsidRPr="0093397A">
              <w:rPr>
                <w:szCs w:val="24"/>
              </w:rPr>
              <w:t>or</w:t>
            </w:r>
            <w:r w:rsidRPr="0093397A">
              <w:rPr>
                <w:spacing w:val="2"/>
                <w:szCs w:val="24"/>
              </w:rPr>
              <w:t xml:space="preserve"> </w:t>
            </w:r>
            <w:r w:rsidRPr="0093397A">
              <w:rPr>
                <w:spacing w:val="-2"/>
                <w:szCs w:val="24"/>
              </w:rPr>
              <w:t>i</w:t>
            </w:r>
            <w:r w:rsidRPr="0093397A">
              <w:rPr>
                <w:szCs w:val="24"/>
              </w:rPr>
              <w:t>n</w:t>
            </w:r>
            <w:r w:rsidRPr="0093397A">
              <w:rPr>
                <w:spacing w:val="2"/>
                <w:szCs w:val="24"/>
              </w:rPr>
              <w:t xml:space="preserve"> </w:t>
            </w:r>
            <w:r w:rsidRPr="0093397A">
              <w:rPr>
                <w:szCs w:val="24"/>
              </w:rPr>
              <w:t>a</w:t>
            </w:r>
            <w:r w:rsidRPr="0093397A">
              <w:rPr>
                <w:spacing w:val="1"/>
                <w:szCs w:val="24"/>
              </w:rPr>
              <w:t>n</w:t>
            </w:r>
            <w:r w:rsidRPr="0093397A">
              <w:rPr>
                <w:szCs w:val="24"/>
              </w:rPr>
              <w:t>y other s</w:t>
            </w:r>
            <w:r w:rsidRPr="0093397A">
              <w:rPr>
                <w:spacing w:val="-2"/>
                <w:szCs w:val="24"/>
              </w:rPr>
              <w:t>i</w:t>
            </w:r>
            <w:r w:rsidRPr="0093397A">
              <w:rPr>
                <w:szCs w:val="24"/>
              </w:rPr>
              <w:t>t</w:t>
            </w:r>
            <w:r w:rsidRPr="0093397A">
              <w:rPr>
                <w:spacing w:val="-1"/>
                <w:szCs w:val="24"/>
              </w:rPr>
              <w:t>u</w:t>
            </w:r>
            <w:r w:rsidRPr="0093397A">
              <w:rPr>
                <w:szCs w:val="24"/>
              </w:rPr>
              <w:t>ati</w:t>
            </w:r>
            <w:r w:rsidRPr="0093397A">
              <w:rPr>
                <w:spacing w:val="-2"/>
                <w:szCs w:val="24"/>
              </w:rPr>
              <w:t>o</w:t>
            </w:r>
            <w:r w:rsidRPr="0093397A">
              <w:rPr>
                <w:szCs w:val="24"/>
              </w:rPr>
              <w:t>n e</w:t>
            </w:r>
            <w:r w:rsidRPr="0093397A">
              <w:rPr>
                <w:spacing w:val="1"/>
                <w:szCs w:val="24"/>
              </w:rPr>
              <w:t>n</w:t>
            </w:r>
            <w:r w:rsidRPr="0093397A">
              <w:rPr>
                <w:szCs w:val="24"/>
              </w:rPr>
              <w:t>ta</w:t>
            </w:r>
            <w:r w:rsidRPr="0093397A">
              <w:rPr>
                <w:spacing w:val="-2"/>
                <w:szCs w:val="24"/>
              </w:rPr>
              <w:t>i</w:t>
            </w:r>
            <w:r w:rsidRPr="0093397A">
              <w:rPr>
                <w:szCs w:val="24"/>
              </w:rPr>
              <w:t>l</w:t>
            </w:r>
            <w:r w:rsidRPr="0093397A">
              <w:rPr>
                <w:spacing w:val="-1"/>
                <w:szCs w:val="24"/>
              </w:rPr>
              <w:t>i</w:t>
            </w:r>
            <w:r w:rsidRPr="0093397A">
              <w:rPr>
                <w:spacing w:val="1"/>
                <w:szCs w:val="24"/>
              </w:rPr>
              <w:t>n</w:t>
            </w:r>
            <w:r w:rsidRPr="0093397A">
              <w:rPr>
                <w:szCs w:val="24"/>
              </w:rPr>
              <w:t>g</w:t>
            </w:r>
            <w:r w:rsidRPr="0093397A">
              <w:rPr>
                <w:spacing w:val="3"/>
                <w:szCs w:val="24"/>
              </w:rPr>
              <w:t xml:space="preserve"> </w:t>
            </w:r>
            <w:r w:rsidRPr="0093397A">
              <w:rPr>
                <w:szCs w:val="24"/>
              </w:rPr>
              <w:t>t</w:t>
            </w:r>
            <w:r w:rsidRPr="0093397A">
              <w:rPr>
                <w:spacing w:val="1"/>
                <w:szCs w:val="24"/>
              </w:rPr>
              <w:t>h</w:t>
            </w:r>
            <w:r w:rsidRPr="0093397A">
              <w:rPr>
                <w:szCs w:val="24"/>
              </w:rPr>
              <w:t>e</w:t>
            </w:r>
            <w:r w:rsidRPr="0093397A">
              <w:rPr>
                <w:spacing w:val="3"/>
                <w:szCs w:val="24"/>
              </w:rPr>
              <w:t xml:space="preserve"> </w:t>
            </w:r>
            <w:r w:rsidRPr="0093397A">
              <w:rPr>
                <w:szCs w:val="24"/>
              </w:rPr>
              <w:t>to</w:t>
            </w:r>
            <w:r w:rsidRPr="0093397A">
              <w:rPr>
                <w:spacing w:val="-3"/>
                <w:szCs w:val="24"/>
              </w:rPr>
              <w:t>t</w:t>
            </w:r>
            <w:r w:rsidRPr="0093397A">
              <w:rPr>
                <w:szCs w:val="24"/>
              </w:rPr>
              <w:t>al</w:t>
            </w:r>
            <w:r w:rsidRPr="0093397A">
              <w:rPr>
                <w:spacing w:val="4"/>
                <w:szCs w:val="24"/>
              </w:rPr>
              <w:t xml:space="preserve"> </w:t>
            </w:r>
            <w:r w:rsidRPr="0093397A">
              <w:rPr>
                <w:szCs w:val="24"/>
              </w:rPr>
              <w:t xml:space="preserve">or </w:t>
            </w:r>
            <w:r w:rsidRPr="0093397A">
              <w:rPr>
                <w:spacing w:val="-1"/>
                <w:szCs w:val="24"/>
              </w:rPr>
              <w:t>p</w:t>
            </w:r>
            <w:r w:rsidRPr="0093397A">
              <w:rPr>
                <w:szCs w:val="24"/>
              </w:rPr>
              <w:t>a</w:t>
            </w:r>
            <w:r w:rsidRPr="0093397A">
              <w:rPr>
                <w:spacing w:val="-1"/>
                <w:szCs w:val="24"/>
              </w:rPr>
              <w:t>r</w:t>
            </w:r>
            <w:r w:rsidRPr="0093397A">
              <w:rPr>
                <w:szCs w:val="24"/>
              </w:rPr>
              <w:t>tial</w:t>
            </w:r>
            <w:r w:rsidRPr="0093397A">
              <w:rPr>
                <w:spacing w:val="4"/>
                <w:szCs w:val="24"/>
              </w:rPr>
              <w:t xml:space="preserve"> </w:t>
            </w:r>
            <w:r w:rsidRPr="0093397A">
              <w:rPr>
                <w:szCs w:val="24"/>
              </w:rPr>
              <w:t>loss</w:t>
            </w:r>
            <w:r w:rsidRPr="0093397A">
              <w:rPr>
                <w:spacing w:val="3"/>
                <w:szCs w:val="24"/>
              </w:rPr>
              <w:t xml:space="preserve"> </w:t>
            </w:r>
            <w:r w:rsidRPr="0093397A">
              <w:rPr>
                <w:spacing w:val="-3"/>
                <w:szCs w:val="24"/>
              </w:rPr>
              <w:t>o</w:t>
            </w:r>
            <w:r w:rsidRPr="0093397A">
              <w:rPr>
                <w:szCs w:val="24"/>
              </w:rPr>
              <w:t>f</w:t>
            </w:r>
            <w:r w:rsidRPr="0093397A">
              <w:rPr>
                <w:spacing w:val="4"/>
                <w:szCs w:val="24"/>
              </w:rPr>
              <w:t xml:space="preserve"> </w:t>
            </w:r>
            <w:r w:rsidRPr="0093397A">
              <w:rPr>
                <w:szCs w:val="24"/>
              </w:rPr>
              <w:t>t</w:t>
            </w:r>
            <w:r w:rsidRPr="0093397A">
              <w:rPr>
                <w:spacing w:val="1"/>
                <w:szCs w:val="24"/>
              </w:rPr>
              <w:t>h</w:t>
            </w:r>
            <w:r w:rsidRPr="0093397A">
              <w:rPr>
                <w:szCs w:val="24"/>
              </w:rPr>
              <w:t>e</w:t>
            </w:r>
            <w:r w:rsidRPr="0093397A">
              <w:rPr>
                <w:spacing w:val="3"/>
                <w:szCs w:val="24"/>
              </w:rPr>
              <w:t xml:space="preserve"> </w:t>
            </w:r>
            <w:r w:rsidRPr="0093397A">
              <w:rPr>
                <w:spacing w:val="-3"/>
                <w:szCs w:val="24"/>
              </w:rPr>
              <w:t>r</w:t>
            </w:r>
            <w:r w:rsidRPr="0093397A">
              <w:rPr>
                <w:szCs w:val="24"/>
              </w:rPr>
              <w:t>ig</w:t>
            </w:r>
            <w:r w:rsidRPr="0093397A">
              <w:rPr>
                <w:spacing w:val="1"/>
                <w:szCs w:val="24"/>
              </w:rPr>
              <w:t>h</w:t>
            </w:r>
            <w:r w:rsidRPr="0093397A">
              <w:rPr>
                <w:szCs w:val="24"/>
              </w:rPr>
              <w:t>t</w:t>
            </w:r>
            <w:r w:rsidRPr="0093397A">
              <w:rPr>
                <w:spacing w:val="3"/>
                <w:szCs w:val="24"/>
              </w:rPr>
              <w:t xml:space="preserve"> </w:t>
            </w:r>
            <w:r w:rsidRPr="0093397A">
              <w:rPr>
                <w:spacing w:val="-2"/>
                <w:szCs w:val="24"/>
              </w:rPr>
              <w:t>t</w:t>
            </w:r>
            <w:r w:rsidRPr="0093397A">
              <w:rPr>
                <w:szCs w:val="24"/>
              </w:rPr>
              <w:t>o ad</w:t>
            </w:r>
            <w:r w:rsidRPr="0093397A">
              <w:rPr>
                <w:spacing w:val="-1"/>
                <w:szCs w:val="24"/>
              </w:rPr>
              <w:t>m</w:t>
            </w:r>
            <w:r w:rsidRPr="0093397A">
              <w:rPr>
                <w:szCs w:val="24"/>
              </w:rPr>
              <w:t>i</w:t>
            </w:r>
            <w:r w:rsidRPr="0093397A">
              <w:rPr>
                <w:spacing w:val="-1"/>
                <w:szCs w:val="24"/>
              </w:rPr>
              <w:t>n</w:t>
            </w:r>
            <w:r w:rsidRPr="0093397A">
              <w:rPr>
                <w:szCs w:val="24"/>
              </w:rPr>
              <w:t xml:space="preserve">ister </w:t>
            </w:r>
            <w:r w:rsidRPr="0093397A">
              <w:rPr>
                <w:spacing w:val="-3"/>
                <w:szCs w:val="24"/>
              </w:rPr>
              <w:t>a</w:t>
            </w:r>
            <w:r w:rsidRPr="0093397A">
              <w:rPr>
                <w:spacing w:val="1"/>
                <w:szCs w:val="24"/>
              </w:rPr>
              <w:t>n</w:t>
            </w:r>
            <w:r w:rsidRPr="0093397A">
              <w:rPr>
                <w:szCs w:val="24"/>
              </w:rPr>
              <w:t xml:space="preserve">d </w:t>
            </w:r>
            <w:r w:rsidRPr="0093397A">
              <w:rPr>
                <w:spacing w:val="-1"/>
                <w:szCs w:val="24"/>
              </w:rPr>
              <w:t>d</w:t>
            </w:r>
            <w:r w:rsidRPr="0093397A">
              <w:rPr>
                <w:szCs w:val="24"/>
              </w:rPr>
              <w:t>isp</w:t>
            </w:r>
            <w:r w:rsidRPr="0093397A">
              <w:rPr>
                <w:spacing w:val="-1"/>
                <w:szCs w:val="24"/>
              </w:rPr>
              <w:t>o</w:t>
            </w:r>
            <w:r w:rsidRPr="0093397A">
              <w:rPr>
                <w:szCs w:val="24"/>
              </w:rPr>
              <w:t xml:space="preserve">se </w:t>
            </w:r>
            <w:r w:rsidRPr="0093397A">
              <w:rPr>
                <w:spacing w:val="-3"/>
                <w:szCs w:val="24"/>
              </w:rPr>
              <w:t>o</w:t>
            </w:r>
            <w:r w:rsidRPr="0093397A">
              <w:rPr>
                <w:szCs w:val="24"/>
              </w:rPr>
              <w:t>f</w:t>
            </w:r>
            <w:r w:rsidRPr="0093397A">
              <w:rPr>
                <w:spacing w:val="1"/>
                <w:szCs w:val="24"/>
              </w:rPr>
              <w:t xml:space="preserve"> </w:t>
            </w:r>
            <w:r w:rsidRPr="0093397A">
              <w:rPr>
                <w:szCs w:val="24"/>
              </w:rPr>
              <w:t>t</w:t>
            </w:r>
            <w:r w:rsidRPr="0093397A">
              <w:rPr>
                <w:spacing w:val="1"/>
                <w:szCs w:val="24"/>
              </w:rPr>
              <w:t>h</w:t>
            </w:r>
            <w:r w:rsidRPr="0093397A">
              <w:rPr>
                <w:szCs w:val="24"/>
              </w:rPr>
              <w:t xml:space="preserve">e </w:t>
            </w:r>
            <w:r w:rsidRPr="0093397A">
              <w:rPr>
                <w:spacing w:val="-1"/>
                <w:szCs w:val="24"/>
              </w:rPr>
              <w:t>pr</w:t>
            </w:r>
            <w:r w:rsidRPr="0093397A">
              <w:rPr>
                <w:szCs w:val="24"/>
              </w:rPr>
              <w:t>o</w:t>
            </w:r>
            <w:r w:rsidRPr="0093397A">
              <w:rPr>
                <w:spacing w:val="-1"/>
                <w:szCs w:val="24"/>
              </w:rPr>
              <w:t>p</w:t>
            </w:r>
            <w:r w:rsidRPr="0093397A">
              <w:rPr>
                <w:szCs w:val="24"/>
              </w:rPr>
              <w:t>e</w:t>
            </w:r>
            <w:r w:rsidRPr="0093397A">
              <w:rPr>
                <w:spacing w:val="-1"/>
                <w:szCs w:val="24"/>
              </w:rPr>
              <w:t>r</w:t>
            </w:r>
            <w:r w:rsidRPr="0093397A">
              <w:rPr>
                <w:szCs w:val="24"/>
              </w:rPr>
              <w:t>ty;</w:t>
            </w:r>
          </w:p>
          <w:p w14:paraId="0663CBB7" w14:textId="77777777" w:rsidR="0093397A" w:rsidRPr="0093397A" w:rsidRDefault="0093397A" w:rsidP="0093397A">
            <w:pPr>
              <w:widowControl w:val="0"/>
              <w:tabs>
                <w:tab w:val="left" w:pos="3180"/>
              </w:tabs>
              <w:autoSpaceDE w:val="0"/>
              <w:autoSpaceDN w:val="0"/>
              <w:adjustRightInd w:val="0"/>
              <w:spacing w:after="0" w:line="240" w:lineRule="auto"/>
              <w:ind w:right="77"/>
              <w:jc w:val="both"/>
              <w:rPr>
                <w:szCs w:val="24"/>
              </w:rPr>
            </w:pPr>
          </w:p>
        </w:tc>
      </w:tr>
      <w:tr w:rsidR="0093397A" w:rsidRPr="0093397A" w14:paraId="72D22F63" w14:textId="77777777" w:rsidTr="000A1987">
        <w:tc>
          <w:tcPr>
            <w:tcW w:w="2592" w:type="dxa"/>
            <w:gridSpan w:val="2"/>
          </w:tcPr>
          <w:p w14:paraId="14D74053" w14:textId="77777777" w:rsidR="0093397A" w:rsidRPr="0093397A" w:rsidRDefault="0093397A" w:rsidP="0093397A">
            <w:pPr>
              <w:widowControl w:val="0"/>
              <w:autoSpaceDE w:val="0"/>
              <w:autoSpaceDN w:val="0"/>
              <w:adjustRightInd w:val="0"/>
              <w:spacing w:after="0" w:line="240" w:lineRule="auto"/>
              <w:ind w:left="111"/>
              <w:outlineLvl w:val="2"/>
              <w:rPr>
                <w:rFonts w:cs="Book Antiqua"/>
                <w:b/>
                <w:bCs/>
              </w:rPr>
            </w:pPr>
          </w:p>
        </w:tc>
        <w:tc>
          <w:tcPr>
            <w:tcW w:w="990" w:type="dxa"/>
            <w:gridSpan w:val="2"/>
          </w:tcPr>
          <w:p w14:paraId="20CB661A" w14:textId="77777777" w:rsidR="0093397A" w:rsidRPr="0093397A" w:rsidRDefault="0093397A" w:rsidP="0093397A">
            <w:pPr>
              <w:widowControl w:val="0"/>
              <w:autoSpaceDE w:val="0"/>
              <w:autoSpaceDN w:val="0"/>
              <w:adjustRightInd w:val="0"/>
              <w:spacing w:before="1" w:after="0" w:line="240" w:lineRule="auto"/>
              <w:rPr>
                <w:szCs w:val="24"/>
              </w:rPr>
            </w:pPr>
          </w:p>
        </w:tc>
        <w:tc>
          <w:tcPr>
            <w:tcW w:w="768" w:type="dxa"/>
            <w:gridSpan w:val="2"/>
          </w:tcPr>
          <w:p w14:paraId="3618C4E5" w14:textId="77777777" w:rsidR="0093397A" w:rsidRPr="0093397A" w:rsidRDefault="0093397A" w:rsidP="0093397A">
            <w:pPr>
              <w:widowControl w:val="0"/>
              <w:tabs>
                <w:tab w:val="left" w:pos="3180"/>
              </w:tabs>
              <w:autoSpaceDE w:val="0"/>
              <w:autoSpaceDN w:val="0"/>
              <w:adjustRightInd w:val="0"/>
              <w:spacing w:after="0" w:line="240" w:lineRule="auto"/>
              <w:ind w:right="77"/>
              <w:jc w:val="both"/>
              <w:rPr>
                <w:spacing w:val="-2"/>
                <w:szCs w:val="24"/>
              </w:rPr>
            </w:pPr>
            <w:r w:rsidRPr="0093397A">
              <w:rPr>
                <w:spacing w:val="-2"/>
                <w:szCs w:val="24"/>
              </w:rPr>
              <w:t>d)</w:t>
            </w:r>
          </w:p>
        </w:tc>
        <w:tc>
          <w:tcPr>
            <w:tcW w:w="5262" w:type="dxa"/>
            <w:gridSpan w:val="2"/>
          </w:tcPr>
          <w:p w14:paraId="6F4649AC" w14:textId="77777777" w:rsidR="0093397A" w:rsidRPr="0093397A" w:rsidRDefault="0093397A" w:rsidP="0093397A">
            <w:pPr>
              <w:widowControl w:val="0"/>
              <w:tabs>
                <w:tab w:val="left" w:pos="3180"/>
              </w:tabs>
              <w:autoSpaceDE w:val="0"/>
              <w:autoSpaceDN w:val="0"/>
              <w:adjustRightInd w:val="0"/>
              <w:spacing w:after="0" w:line="240" w:lineRule="auto"/>
              <w:ind w:right="77"/>
              <w:jc w:val="both"/>
              <w:rPr>
                <w:szCs w:val="24"/>
              </w:rPr>
            </w:pPr>
            <w:r w:rsidRPr="0093397A">
              <w:rPr>
                <w:szCs w:val="24"/>
              </w:rPr>
              <w:t>t</w:t>
            </w:r>
            <w:r w:rsidRPr="0093397A">
              <w:rPr>
                <w:spacing w:val="1"/>
                <w:szCs w:val="24"/>
              </w:rPr>
              <w:t>h</w:t>
            </w:r>
            <w:r w:rsidRPr="0093397A">
              <w:rPr>
                <w:szCs w:val="24"/>
              </w:rPr>
              <w:t>e</w:t>
            </w:r>
            <w:r w:rsidRPr="0093397A">
              <w:rPr>
                <w:spacing w:val="27"/>
                <w:szCs w:val="24"/>
              </w:rPr>
              <w:t xml:space="preserve"> </w:t>
            </w:r>
            <w:r w:rsidRPr="0093397A">
              <w:rPr>
                <w:spacing w:val="-1"/>
                <w:szCs w:val="24"/>
              </w:rPr>
              <w:t>T</w:t>
            </w:r>
            <w:r w:rsidRPr="0093397A">
              <w:rPr>
                <w:szCs w:val="24"/>
              </w:rPr>
              <w:t>e</w:t>
            </w:r>
            <w:r w:rsidRPr="0093397A">
              <w:rPr>
                <w:spacing w:val="1"/>
                <w:szCs w:val="24"/>
              </w:rPr>
              <w:t>n</w:t>
            </w:r>
            <w:r w:rsidRPr="0093397A">
              <w:rPr>
                <w:szCs w:val="24"/>
              </w:rPr>
              <w:t>d</w:t>
            </w:r>
            <w:r w:rsidRPr="0093397A">
              <w:rPr>
                <w:spacing w:val="-1"/>
                <w:szCs w:val="24"/>
              </w:rPr>
              <w:t>er</w:t>
            </w:r>
            <w:r w:rsidRPr="0093397A">
              <w:rPr>
                <w:szCs w:val="24"/>
              </w:rPr>
              <w:t>er</w:t>
            </w:r>
            <w:r w:rsidRPr="0093397A">
              <w:rPr>
                <w:spacing w:val="26"/>
                <w:szCs w:val="24"/>
              </w:rPr>
              <w:t xml:space="preserve"> </w:t>
            </w:r>
            <w:r w:rsidRPr="0093397A">
              <w:rPr>
                <w:szCs w:val="24"/>
              </w:rPr>
              <w:t>is</w:t>
            </w:r>
            <w:r w:rsidRPr="0093397A">
              <w:rPr>
                <w:spacing w:val="29"/>
                <w:szCs w:val="24"/>
              </w:rPr>
              <w:t xml:space="preserve"> </w:t>
            </w:r>
            <w:r w:rsidRPr="0093397A">
              <w:rPr>
                <w:szCs w:val="24"/>
              </w:rPr>
              <w:t>c</w:t>
            </w:r>
            <w:r w:rsidRPr="0093397A">
              <w:rPr>
                <w:spacing w:val="-3"/>
                <w:szCs w:val="24"/>
              </w:rPr>
              <w:t>o</w:t>
            </w:r>
            <w:r w:rsidRPr="0093397A">
              <w:rPr>
                <w:spacing w:val="1"/>
                <w:szCs w:val="24"/>
              </w:rPr>
              <w:t>n</w:t>
            </w:r>
            <w:r w:rsidRPr="0093397A">
              <w:rPr>
                <w:szCs w:val="24"/>
              </w:rPr>
              <w:t>v</w:t>
            </w:r>
            <w:r w:rsidRPr="0093397A">
              <w:rPr>
                <w:spacing w:val="-2"/>
                <w:szCs w:val="24"/>
              </w:rPr>
              <w:t>i</w:t>
            </w:r>
            <w:r w:rsidRPr="0093397A">
              <w:rPr>
                <w:szCs w:val="24"/>
              </w:rPr>
              <w:t>ct</w:t>
            </w:r>
            <w:r w:rsidRPr="0093397A">
              <w:rPr>
                <w:spacing w:val="-2"/>
                <w:szCs w:val="24"/>
              </w:rPr>
              <w:t>e</w:t>
            </w:r>
            <w:r w:rsidRPr="0093397A">
              <w:rPr>
                <w:szCs w:val="24"/>
              </w:rPr>
              <w:t>d,</w:t>
            </w:r>
            <w:r w:rsidRPr="0093397A">
              <w:rPr>
                <w:spacing w:val="27"/>
                <w:szCs w:val="24"/>
              </w:rPr>
              <w:t xml:space="preserve"> </w:t>
            </w:r>
            <w:r w:rsidRPr="0093397A">
              <w:rPr>
                <w:szCs w:val="24"/>
              </w:rPr>
              <w:t>by</w:t>
            </w:r>
            <w:r w:rsidRPr="0093397A">
              <w:rPr>
                <w:spacing w:val="27"/>
                <w:szCs w:val="24"/>
              </w:rPr>
              <w:t xml:space="preserve"> </w:t>
            </w:r>
            <w:r w:rsidRPr="0093397A">
              <w:rPr>
                <w:szCs w:val="24"/>
              </w:rPr>
              <w:t>a</w:t>
            </w:r>
            <w:r w:rsidRPr="0093397A">
              <w:rPr>
                <w:spacing w:val="27"/>
                <w:szCs w:val="24"/>
              </w:rPr>
              <w:t xml:space="preserve"> </w:t>
            </w:r>
            <w:r w:rsidRPr="0093397A">
              <w:rPr>
                <w:spacing w:val="1"/>
                <w:szCs w:val="24"/>
              </w:rPr>
              <w:t>f</w:t>
            </w:r>
            <w:r w:rsidRPr="0093397A">
              <w:rPr>
                <w:szCs w:val="24"/>
              </w:rPr>
              <w:t>i</w:t>
            </w:r>
            <w:r w:rsidRPr="0093397A">
              <w:rPr>
                <w:spacing w:val="-1"/>
                <w:szCs w:val="24"/>
              </w:rPr>
              <w:t>n</w:t>
            </w:r>
            <w:r w:rsidRPr="0093397A">
              <w:rPr>
                <w:szCs w:val="24"/>
              </w:rPr>
              <w:t>al</w:t>
            </w:r>
            <w:r w:rsidRPr="0093397A">
              <w:rPr>
                <w:spacing w:val="28"/>
                <w:szCs w:val="24"/>
              </w:rPr>
              <w:t xml:space="preserve"> </w:t>
            </w:r>
            <w:r w:rsidRPr="0093397A">
              <w:rPr>
                <w:spacing w:val="1"/>
                <w:szCs w:val="24"/>
              </w:rPr>
              <w:t>j</w:t>
            </w:r>
            <w:r w:rsidRPr="0093397A">
              <w:rPr>
                <w:spacing w:val="-1"/>
                <w:szCs w:val="24"/>
              </w:rPr>
              <w:t>u</w:t>
            </w:r>
            <w:r w:rsidRPr="0093397A">
              <w:rPr>
                <w:szCs w:val="24"/>
              </w:rPr>
              <w:t>d</w:t>
            </w:r>
            <w:r w:rsidRPr="0093397A">
              <w:rPr>
                <w:spacing w:val="-1"/>
                <w:szCs w:val="24"/>
              </w:rPr>
              <w:t>g</w:t>
            </w:r>
            <w:r w:rsidRPr="0093397A">
              <w:rPr>
                <w:szCs w:val="24"/>
              </w:rPr>
              <w:t>m</w:t>
            </w:r>
            <w:r w:rsidRPr="0093397A">
              <w:rPr>
                <w:spacing w:val="-3"/>
                <w:szCs w:val="24"/>
              </w:rPr>
              <w:t>e</w:t>
            </w:r>
            <w:r w:rsidRPr="0093397A">
              <w:rPr>
                <w:spacing w:val="1"/>
                <w:szCs w:val="24"/>
              </w:rPr>
              <w:t>n</w:t>
            </w:r>
            <w:r w:rsidRPr="0093397A">
              <w:rPr>
                <w:szCs w:val="24"/>
              </w:rPr>
              <w:t>t,</w:t>
            </w:r>
            <w:r w:rsidRPr="0093397A">
              <w:rPr>
                <w:spacing w:val="25"/>
                <w:szCs w:val="24"/>
              </w:rPr>
              <w:t xml:space="preserve"> </w:t>
            </w:r>
            <w:r w:rsidRPr="0093397A">
              <w:rPr>
                <w:szCs w:val="24"/>
              </w:rPr>
              <w:t>of</w:t>
            </w:r>
            <w:r w:rsidRPr="0093397A">
              <w:rPr>
                <w:spacing w:val="28"/>
                <w:szCs w:val="24"/>
              </w:rPr>
              <w:t xml:space="preserve"> </w:t>
            </w:r>
            <w:r w:rsidRPr="0093397A">
              <w:rPr>
                <w:szCs w:val="24"/>
              </w:rPr>
              <w:t>a</w:t>
            </w:r>
            <w:r w:rsidRPr="0093397A">
              <w:rPr>
                <w:spacing w:val="-1"/>
                <w:szCs w:val="24"/>
              </w:rPr>
              <w:t>n</w:t>
            </w:r>
            <w:r w:rsidRPr="0093397A">
              <w:rPr>
                <w:szCs w:val="24"/>
              </w:rPr>
              <w:t>y of</w:t>
            </w:r>
            <w:r w:rsidRPr="0093397A">
              <w:rPr>
                <w:spacing w:val="1"/>
                <w:szCs w:val="24"/>
              </w:rPr>
              <w:t>f</w:t>
            </w:r>
            <w:r w:rsidRPr="0093397A">
              <w:rPr>
                <w:spacing w:val="-3"/>
                <w:szCs w:val="24"/>
              </w:rPr>
              <w:t>e</w:t>
            </w:r>
            <w:r w:rsidRPr="0093397A">
              <w:rPr>
                <w:spacing w:val="1"/>
                <w:szCs w:val="24"/>
              </w:rPr>
              <w:t>n</w:t>
            </w:r>
            <w:r w:rsidRPr="0093397A">
              <w:rPr>
                <w:szCs w:val="24"/>
              </w:rPr>
              <w:t xml:space="preserve">ce </w:t>
            </w:r>
            <w:r w:rsidRPr="0093397A">
              <w:rPr>
                <w:spacing w:val="-2"/>
                <w:szCs w:val="24"/>
              </w:rPr>
              <w:t>i</w:t>
            </w:r>
            <w:r w:rsidRPr="0093397A">
              <w:rPr>
                <w:spacing w:val="1"/>
                <w:szCs w:val="24"/>
              </w:rPr>
              <w:t>n</w:t>
            </w:r>
            <w:r w:rsidRPr="0093397A">
              <w:rPr>
                <w:szCs w:val="24"/>
              </w:rPr>
              <w:t>v</w:t>
            </w:r>
            <w:r w:rsidRPr="0093397A">
              <w:rPr>
                <w:spacing w:val="-3"/>
                <w:szCs w:val="24"/>
              </w:rPr>
              <w:t>o</w:t>
            </w:r>
            <w:r w:rsidRPr="0093397A">
              <w:rPr>
                <w:szCs w:val="24"/>
              </w:rPr>
              <w:t>lv</w:t>
            </w:r>
            <w:r w:rsidRPr="0093397A">
              <w:rPr>
                <w:spacing w:val="-1"/>
                <w:szCs w:val="24"/>
              </w:rPr>
              <w:t>i</w:t>
            </w:r>
            <w:r w:rsidRPr="0093397A">
              <w:rPr>
                <w:spacing w:val="1"/>
                <w:szCs w:val="24"/>
              </w:rPr>
              <w:t>n</w:t>
            </w:r>
            <w:r w:rsidRPr="0093397A">
              <w:rPr>
                <w:szCs w:val="24"/>
              </w:rPr>
              <w:t xml:space="preserve">g </w:t>
            </w:r>
            <w:r w:rsidRPr="0093397A">
              <w:rPr>
                <w:spacing w:val="-1"/>
                <w:szCs w:val="24"/>
              </w:rPr>
              <w:t>pr</w:t>
            </w:r>
            <w:r w:rsidRPr="0093397A">
              <w:rPr>
                <w:szCs w:val="24"/>
              </w:rPr>
              <w:t>ofe</w:t>
            </w:r>
            <w:r w:rsidRPr="0093397A">
              <w:rPr>
                <w:spacing w:val="-2"/>
                <w:szCs w:val="24"/>
              </w:rPr>
              <w:t>s</w:t>
            </w:r>
            <w:r w:rsidRPr="0093397A">
              <w:rPr>
                <w:szCs w:val="24"/>
              </w:rPr>
              <w:t>sio</w:t>
            </w:r>
            <w:r w:rsidRPr="0093397A">
              <w:rPr>
                <w:spacing w:val="1"/>
                <w:szCs w:val="24"/>
              </w:rPr>
              <w:t>n</w:t>
            </w:r>
            <w:r w:rsidRPr="0093397A">
              <w:rPr>
                <w:spacing w:val="-2"/>
                <w:szCs w:val="24"/>
              </w:rPr>
              <w:t>a</w:t>
            </w:r>
            <w:r w:rsidRPr="0093397A">
              <w:rPr>
                <w:szCs w:val="24"/>
              </w:rPr>
              <w:t xml:space="preserve">l </w:t>
            </w:r>
            <w:r w:rsidRPr="0093397A">
              <w:rPr>
                <w:spacing w:val="1"/>
                <w:szCs w:val="24"/>
              </w:rPr>
              <w:t>c</w:t>
            </w:r>
            <w:r w:rsidRPr="0093397A">
              <w:rPr>
                <w:spacing w:val="-3"/>
                <w:szCs w:val="24"/>
              </w:rPr>
              <w:t>o</w:t>
            </w:r>
            <w:r w:rsidRPr="0093397A">
              <w:rPr>
                <w:spacing w:val="1"/>
                <w:szCs w:val="24"/>
              </w:rPr>
              <w:t>n</w:t>
            </w:r>
            <w:r w:rsidRPr="0093397A">
              <w:rPr>
                <w:szCs w:val="24"/>
              </w:rPr>
              <w:t>d</w:t>
            </w:r>
            <w:r w:rsidRPr="0093397A">
              <w:rPr>
                <w:spacing w:val="-2"/>
                <w:szCs w:val="24"/>
              </w:rPr>
              <w:t>u</w:t>
            </w:r>
            <w:r w:rsidRPr="0093397A">
              <w:rPr>
                <w:szCs w:val="24"/>
              </w:rPr>
              <w:t>ct;</w:t>
            </w:r>
          </w:p>
          <w:p w14:paraId="76854C6F" w14:textId="77777777" w:rsidR="0093397A" w:rsidRPr="0093397A" w:rsidRDefault="0093397A" w:rsidP="0093397A">
            <w:pPr>
              <w:widowControl w:val="0"/>
              <w:tabs>
                <w:tab w:val="left" w:pos="3180"/>
              </w:tabs>
              <w:autoSpaceDE w:val="0"/>
              <w:autoSpaceDN w:val="0"/>
              <w:adjustRightInd w:val="0"/>
              <w:spacing w:after="0" w:line="240" w:lineRule="auto"/>
              <w:ind w:right="77"/>
              <w:jc w:val="both"/>
              <w:rPr>
                <w:szCs w:val="24"/>
              </w:rPr>
            </w:pPr>
          </w:p>
        </w:tc>
      </w:tr>
      <w:tr w:rsidR="0093397A" w:rsidRPr="0093397A" w14:paraId="75F34E80" w14:textId="77777777" w:rsidTr="000A1987">
        <w:trPr>
          <w:gridAfter w:val="1"/>
          <w:wAfter w:w="95" w:type="dxa"/>
        </w:trPr>
        <w:tc>
          <w:tcPr>
            <w:tcW w:w="2497" w:type="dxa"/>
          </w:tcPr>
          <w:p w14:paraId="0470ECEB" w14:textId="77777777" w:rsidR="0093397A" w:rsidRPr="0093397A" w:rsidRDefault="0093397A" w:rsidP="0093397A">
            <w:pPr>
              <w:widowControl w:val="0"/>
              <w:autoSpaceDE w:val="0"/>
              <w:autoSpaceDN w:val="0"/>
              <w:adjustRightInd w:val="0"/>
              <w:spacing w:after="0" w:line="240" w:lineRule="auto"/>
              <w:ind w:left="111"/>
              <w:outlineLvl w:val="2"/>
              <w:rPr>
                <w:rFonts w:cs="Book Antiqua"/>
                <w:b/>
                <w:bCs/>
              </w:rPr>
            </w:pPr>
          </w:p>
        </w:tc>
        <w:tc>
          <w:tcPr>
            <w:tcW w:w="990" w:type="dxa"/>
            <w:gridSpan w:val="2"/>
          </w:tcPr>
          <w:p w14:paraId="7B3DA1E6" w14:textId="77777777" w:rsidR="0093397A" w:rsidRPr="0093397A" w:rsidRDefault="0093397A" w:rsidP="0093397A">
            <w:pPr>
              <w:widowControl w:val="0"/>
              <w:autoSpaceDE w:val="0"/>
              <w:autoSpaceDN w:val="0"/>
              <w:adjustRightInd w:val="0"/>
              <w:spacing w:before="1" w:after="0" w:line="240" w:lineRule="auto"/>
              <w:rPr>
                <w:szCs w:val="24"/>
              </w:rPr>
            </w:pPr>
          </w:p>
        </w:tc>
        <w:tc>
          <w:tcPr>
            <w:tcW w:w="768" w:type="dxa"/>
            <w:gridSpan w:val="2"/>
          </w:tcPr>
          <w:p w14:paraId="0678ED0B" w14:textId="77777777" w:rsidR="0093397A" w:rsidRPr="0093397A" w:rsidRDefault="0093397A" w:rsidP="0093397A">
            <w:pPr>
              <w:widowControl w:val="0"/>
              <w:tabs>
                <w:tab w:val="left" w:pos="3180"/>
              </w:tabs>
              <w:autoSpaceDE w:val="0"/>
              <w:autoSpaceDN w:val="0"/>
              <w:adjustRightInd w:val="0"/>
              <w:spacing w:after="0" w:line="240" w:lineRule="auto"/>
              <w:ind w:right="77"/>
              <w:jc w:val="both"/>
              <w:rPr>
                <w:spacing w:val="-2"/>
                <w:szCs w:val="24"/>
              </w:rPr>
            </w:pPr>
            <w:r w:rsidRPr="0093397A">
              <w:rPr>
                <w:spacing w:val="-2"/>
                <w:szCs w:val="24"/>
              </w:rPr>
              <w:t>e)</w:t>
            </w:r>
          </w:p>
        </w:tc>
        <w:tc>
          <w:tcPr>
            <w:tcW w:w="5262" w:type="dxa"/>
            <w:gridSpan w:val="2"/>
          </w:tcPr>
          <w:p w14:paraId="682A7578" w14:textId="77777777" w:rsidR="0093397A" w:rsidRPr="0093397A" w:rsidRDefault="0093397A" w:rsidP="0093397A">
            <w:pPr>
              <w:widowControl w:val="0"/>
              <w:tabs>
                <w:tab w:val="left" w:pos="3180"/>
              </w:tabs>
              <w:autoSpaceDE w:val="0"/>
              <w:autoSpaceDN w:val="0"/>
              <w:adjustRightInd w:val="0"/>
              <w:spacing w:after="0" w:line="240" w:lineRule="auto"/>
              <w:ind w:right="77"/>
              <w:jc w:val="both"/>
              <w:rPr>
                <w:szCs w:val="24"/>
              </w:rPr>
            </w:pPr>
            <w:r w:rsidRPr="0093397A">
              <w:rPr>
                <w:szCs w:val="24"/>
              </w:rPr>
              <w:t>The tenderer is debarred and blacklisted in accordance with Section 22(1)(e) and Sec</w:t>
            </w:r>
            <w:r w:rsidRPr="0093397A">
              <w:rPr>
                <w:spacing w:val="-2"/>
                <w:szCs w:val="24"/>
              </w:rPr>
              <w:t>t</w:t>
            </w:r>
            <w:r w:rsidRPr="0093397A">
              <w:rPr>
                <w:szCs w:val="24"/>
              </w:rPr>
              <w:t xml:space="preserve">ion </w:t>
            </w:r>
            <w:r w:rsidRPr="0093397A">
              <w:rPr>
                <w:spacing w:val="2"/>
                <w:szCs w:val="24"/>
              </w:rPr>
              <w:t xml:space="preserve"> 9</w:t>
            </w:r>
            <w:r w:rsidRPr="0093397A">
              <w:rPr>
                <w:szCs w:val="24"/>
              </w:rPr>
              <w:t xml:space="preserve">3 (2) </w:t>
            </w:r>
            <w:r w:rsidRPr="0093397A">
              <w:rPr>
                <w:spacing w:val="-3"/>
                <w:szCs w:val="24"/>
              </w:rPr>
              <w:t>o</w:t>
            </w:r>
            <w:r w:rsidRPr="0093397A">
              <w:rPr>
                <w:szCs w:val="24"/>
              </w:rPr>
              <w:t xml:space="preserve">f </w:t>
            </w:r>
            <w:r w:rsidRPr="0093397A">
              <w:rPr>
                <w:spacing w:val="1"/>
                <w:szCs w:val="24"/>
              </w:rPr>
              <w:t>A</w:t>
            </w:r>
            <w:r w:rsidRPr="0093397A">
              <w:rPr>
                <w:szCs w:val="24"/>
              </w:rPr>
              <w:t>ct 663 as amended,</w:t>
            </w:r>
            <w:r w:rsidRPr="0093397A">
              <w:rPr>
                <w:spacing w:val="1"/>
                <w:szCs w:val="24"/>
              </w:rPr>
              <w:t xml:space="preserve"> f</w:t>
            </w:r>
            <w:r w:rsidRPr="0093397A">
              <w:rPr>
                <w:spacing w:val="-1"/>
                <w:szCs w:val="24"/>
              </w:rPr>
              <w:t>r</w:t>
            </w:r>
            <w:r w:rsidRPr="0093397A">
              <w:rPr>
                <w:szCs w:val="24"/>
              </w:rPr>
              <w:t>om</w:t>
            </w:r>
            <w:r w:rsidRPr="0093397A">
              <w:rPr>
                <w:spacing w:val="2"/>
                <w:szCs w:val="24"/>
              </w:rPr>
              <w:t xml:space="preserve"> </w:t>
            </w:r>
            <w:r w:rsidRPr="0093397A">
              <w:rPr>
                <w:spacing w:val="-1"/>
                <w:szCs w:val="24"/>
              </w:rPr>
              <w:t>p</w:t>
            </w:r>
            <w:r w:rsidRPr="0093397A">
              <w:rPr>
                <w:szCs w:val="24"/>
              </w:rPr>
              <w:t>a</w:t>
            </w:r>
            <w:r w:rsidRPr="0093397A">
              <w:rPr>
                <w:spacing w:val="-1"/>
                <w:szCs w:val="24"/>
              </w:rPr>
              <w:t>r</w:t>
            </w:r>
            <w:r w:rsidRPr="0093397A">
              <w:rPr>
                <w:szCs w:val="24"/>
              </w:rPr>
              <w:t>ti</w:t>
            </w:r>
            <w:r w:rsidRPr="0093397A">
              <w:rPr>
                <w:spacing w:val="-2"/>
                <w:szCs w:val="24"/>
              </w:rPr>
              <w:t>c</w:t>
            </w:r>
            <w:r w:rsidRPr="0093397A">
              <w:rPr>
                <w:szCs w:val="24"/>
              </w:rPr>
              <w:t>ipa</w:t>
            </w:r>
            <w:r w:rsidRPr="0093397A">
              <w:rPr>
                <w:spacing w:val="-2"/>
                <w:szCs w:val="24"/>
              </w:rPr>
              <w:t>t</w:t>
            </w:r>
            <w:r w:rsidRPr="0093397A">
              <w:rPr>
                <w:szCs w:val="24"/>
              </w:rPr>
              <w:t>i</w:t>
            </w:r>
            <w:r w:rsidRPr="0093397A">
              <w:rPr>
                <w:spacing w:val="1"/>
                <w:szCs w:val="24"/>
              </w:rPr>
              <w:t>n</w:t>
            </w:r>
            <w:r w:rsidRPr="0093397A">
              <w:rPr>
                <w:szCs w:val="24"/>
              </w:rPr>
              <w:t xml:space="preserve">g </w:t>
            </w:r>
            <w:r w:rsidRPr="0093397A">
              <w:rPr>
                <w:spacing w:val="-2"/>
                <w:szCs w:val="24"/>
              </w:rPr>
              <w:t>i</w:t>
            </w:r>
            <w:r w:rsidRPr="0093397A">
              <w:rPr>
                <w:szCs w:val="24"/>
              </w:rPr>
              <w:t xml:space="preserve">n </w:t>
            </w:r>
            <w:r w:rsidRPr="0093397A">
              <w:rPr>
                <w:spacing w:val="-1"/>
                <w:szCs w:val="24"/>
              </w:rPr>
              <w:t>pu</w:t>
            </w:r>
            <w:r w:rsidRPr="0093397A">
              <w:rPr>
                <w:szCs w:val="24"/>
              </w:rPr>
              <w:t>b</w:t>
            </w:r>
            <w:r w:rsidRPr="0093397A">
              <w:rPr>
                <w:spacing w:val="1"/>
                <w:szCs w:val="24"/>
              </w:rPr>
              <w:t>l</w:t>
            </w:r>
            <w:r w:rsidRPr="0093397A">
              <w:rPr>
                <w:szCs w:val="24"/>
              </w:rPr>
              <w:t>ic</w:t>
            </w:r>
            <w:r w:rsidRPr="0093397A">
              <w:rPr>
                <w:spacing w:val="2"/>
                <w:szCs w:val="24"/>
              </w:rPr>
              <w:t xml:space="preserve"> </w:t>
            </w:r>
            <w:r w:rsidRPr="0093397A">
              <w:rPr>
                <w:spacing w:val="-1"/>
                <w:szCs w:val="24"/>
              </w:rPr>
              <w:t>pr</w:t>
            </w:r>
            <w:r w:rsidRPr="0093397A">
              <w:rPr>
                <w:szCs w:val="24"/>
              </w:rPr>
              <w:t>oc</w:t>
            </w:r>
            <w:r w:rsidRPr="0093397A">
              <w:rPr>
                <w:spacing w:val="-1"/>
                <w:szCs w:val="24"/>
              </w:rPr>
              <w:t>ur</w:t>
            </w:r>
            <w:r w:rsidRPr="0093397A">
              <w:rPr>
                <w:szCs w:val="24"/>
              </w:rPr>
              <w:t>e</w:t>
            </w:r>
            <w:r w:rsidRPr="0093397A">
              <w:rPr>
                <w:spacing w:val="-1"/>
                <w:szCs w:val="24"/>
              </w:rPr>
              <w:t>m</w:t>
            </w:r>
            <w:r w:rsidRPr="0093397A">
              <w:rPr>
                <w:szCs w:val="24"/>
              </w:rPr>
              <w:t>e</w:t>
            </w:r>
            <w:r w:rsidRPr="0093397A">
              <w:rPr>
                <w:spacing w:val="1"/>
                <w:szCs w:val="24"/>
              </w:rPr>
              <w:t>n</w:t>
            </w:r>
            <w:r w:rsidRPr="0093397A">
              <w:rPr>
                <w:szCs w:val="24"/>
              </w:rPr>
              <w:t>t</w:t>
            </w:r>
            <w:r w:rsidRPr="0093397A">
              <w:rPr>
                <w:spacing w:val="1"/>
                <w:szCs w:val="24"/>
              </w:rPr>
              <w:t xml:space="preserve"> f</w:t>
            </w:r>
            <w:r w:rsidRPr="0093397A">
              <w:rPr>
                <w:spacing w:val="-3"/>
                <w:szCs w:val="24"/>
              </w:rPr>
              <w:t>o</w:t>
            </w:r>
            <w:r w:rsidRPr="0093397A">
              <w:rPr>
                <w:szCs w:val="24"/>
              </w:rPr>
              <w:t>r co</w:t>
            </w:r>
            <w:r w:rsidRPr="0093397A">
              <w:rPr>
                <w:spacing w:val="-1"/>
                <w:szCs w:val="24"/>
              </w:rPr>
              <w:t>rrup</w:t>
            </w:r>
            <w:r w:rsidRPr="0093397A">
              <w:rPr>
                <w:szCs w:val="24"/>
              </w:rPr>
              <w:t>t,</w:t>
            </w:r>
            <w:r w:rsidRPr="0093397A">
              <w:rPr>
                <w:spacing w:val="1"/>
                <w:szCs w:val="24"/>
              </w:rPr>
              <w:t xml:space="preserve"> </w:t>
            </w:r>
            <w:r w:rsidRPr="0093397A">
              <w:rPr>
                <w:szCs w:val="24"/>
              </w:rPr>
              <w:t>coe</w:t>
            </w:r>
            <w:r w:rsidRPr="0093397A">
              <w:rPr>
                <w:spacing w:val="-1"/>
                <w:szCs w:val="24"/>
              </w:rPr>
              <w:t>r</w:t>
            </w:r>
            <w:r w:rsidRPr="0093397A">
              <w:rPr>
                <w:szCs w:val="24"/>
              </w:rPr>
              <w:t>c</w:t>
            </w:r>
            <w:r w:rsidRPr="0093397A">
              <w:rPr>
                <w:spacing w:val="1"/>
                <w:szCs w:val="24"/>
              </w:rPr>
              <w:t>i</w:t>
            </w:r>
            <w:r w:rsidRPr="0093397A">
              <w:rPr>
                <w:szCs w:val="24"/>
              </w:rPr>
              <w:t>ve,</w:t>
            </w:r>
            <w:r w:rsidRPr="0093397A">
              <w:rPr>
                <w:spacing w:val="1"/>
                <w:szCs w:val="24"/>
              </w:rPr>
              <w:t xml:space="preserve"> </w:t>
            </w:r>
            <w:r w:rsidRPr="0093397A">
              <w:rPr>
                <w:szCs w:val="24"/>
              </w:rPr>
              <w:t>col</w:t>
            </w:r>
            <w:r w:rsidRPr="0093397A">
              <w:rPr>
                <w:spacing w:val="1"/>
                <w:szCs w:val="24"/>
              </w:rPr>
              <w:t>l</w:t>
            </w:r>
            <w:r w:rsidRPr="0093397A">
              <w:rPr>
                <w:spacing w:val="-1"/>
                <w:szCs w:val="24"/>
              </w:rPr>
              <w:t>u</w:t>
            </w:r>
            <w:r w:rsidRPr="0093397A">
              <w:rPr>
                <w:szCs w:val="24"/>
              </w:rPr>
              <w:t>si</w:t>
            </w:r>
            <w:r w:rsidRPr="0093397A">
              <w:rPr>
                <w:spacing w:val="-2"/>
                <w:szCs w:val="24"/>
              </w:rPr>
              <w:t>v</w:t>
            </w:r>
            <w:r w:rsidRPr="0093397A">
              <w:rPr>
                <w:spacing w:val="-3"/>
                <w:szCs w:val="24"/>
              </w:rPr>
              <w:t>e</w:t>
            </w:r>
            <w:r w:rsidRPr="0093397A">
              <w:rPr>
                <w:szCs w:val="24"/>
              </w:rPr>
              <w:t xml:space="preserve">, </w:t>
            </w:r>
            <w:r w:rsidRPr="0093397A">
              <w:rPr>
                <w:spacing w:val="1"/>
                <w:szCs w:val="24"/>
              </w:rPr>
              <w:t>f</w:t>
            </w:r>
            <w:r w:rsidRPr="0093397A">
              <w:rPr>
                <w:spacing w:val="-1"/>
                <w:szCs w:val="24"/>
              </w:rPr>
              <w:t>r</w:t>
            </w:r>
            <w:r w:rsidRPr="0093397A">
              <w:rPr>
                <w:szCs w:val="24"/>
              </w:rPr>
              <w:t>a</w:t>
            </w:r>
            <w:r w:rsidRPr="0093397A">
              <w:rPr>
                <w:spacing w:val="-1"/>
                <w:szCs w:val="24"/>
              </w:rPr>
              <w:t>u</w:t>
            </w:r>
            <w:r w:rsidRPr="0093397A">
              <w:rPr>
                <w:szCs w:val="24"/>
              </w:rPr>
              <w:t>d</w:t>
            </w:r>
            <w:r w:rsidRPr="0093397A">
              <w:rPr>
                <w:spacing w:val="-2"/>
                <w:szCs w:val="24"/>
              </w:rPr>
              <w:t>u</w:t>
            </w:r>
            <w:r w:rsidRPr="0093397A">
              <w:rPr>
                <w:szCs w:val="24"/>
              </w:rPr>
              <w:t>le</w:t>
            </w:r>
            <w:r w:rsidRPr="0093397A">
              <w:rPr>
                <w:spacing w:val="1"/>
                <w:szCs w:val="24"/>
              </w:rPr>
              <w:t>n</w:t>
            </w:r>
            <w:r w:rsidRPr="0093397A">
              <w:rPr>
                <w:szCs w:val="24"/>
              </w:rPr>
              <w:t>t or obst</w:t>
            </w:r>
            <w:r w:rsidRPr="0093397A">
              <w:rPr>
                <w:spacing w:val="-1"/>
                <w:szCs w:val="24"/>
              </w:rPr>
              <w:t>ru</w:t>
            </w:r>
            <w:r w:rsidRPr="0093397A">
              <w:rPr>
                <w:szCs w:val="24"/>
              </w:rPr>
              <w:t>c</w:t>
            </w:r>
            <w:r w:rsidRPr="0093397A">
              <w:rPr>
                <w:spacing w:val="-2"/>
                <w:szCs w:val="24"/>
              </w:rPr>
              <w:t>t</w:t>
            </w:r>
            <w:r w:rsidRPr="0093397A">
              <w:rPr>
                <w:szCs w:val="24"/>
              </w:rPr>
              <w:t xml:space="preserve">ive </w:t>
            </w:r>
            <w:r w:rsidRPr="0093397A">
              <w:rPr>
                <w:spacing w:val="-1"/>
                <w:szCs w:val="24"/>
              </w:rPr>
              <w:t>pr</w:t>
            </w:r>
            <w:r w:rsidRPr="0093397A">
              <w:rPr>
                <w:szCs w:val="24"/>
              </w:rPr>
              <w:t>act</w:t>
            </w:r>
            <w:r w:rsidRPr="0093397A">
              <w:rPr>
                <w:spacing w:val="1"/>
                <w:szCs w:val="24"/>
              </w:rPr>
              <w:t>i</w:t>
            </w:r>
            <w:r w:rsidRPr="0093397A">
              <w:rPr>
                <w:szCs w:val="24"/>
              </w:rPr>
              <w:t>c</w:t>
            </w:r>
            <w:r w:rsidRPr="0093397A">
              <w:rPr>
                <w:spacing w:val="-2"/>
                <w:szCs w:val="24"/>
              </w:rPr>
              <w:t>e</w:t>
            </w:r>
            <w:r w:rsidRPr="0093397A">
              <w:rPr>
                <w:szCs w:val="24"/>
              </w:rPr>
              <w:t>s, Tender</w:t>
            </w:r>
            <w:r w:rsidRPr="0093397A">
              <w:rPr>
                <w:spacing w:val="2"/>
                <w:szCs w:val="24"/>
              </w:rPr>
              <w:t xml:space="preserve"> </w:t>
            </w:r>
            <w:r w:rsidRPr="0093397A">
              <w:rPr>
                <w:szCs w:val="24"/>
              </w:rPr>
              <w:t>br</w:t>
            </w:r>
            <w:r w:rsidRPr="0093397A">
              <w:rPr>
                <w:spacing w:val="-1"/>
                <w:szCs w:val="24"/>
              </w:rPr>
              <w:t>e</w:t>
            </w:r>
            <w:r w:rsidRPr="0093397A">
              <w:rPr>
                <w:spacing w:val="-2"/>
                <w:szCs w:val="24"/>
              </w:rPr>
              <w:t>a</w:t>
            </w:r>
            <w:r w:rsidRPr="0093397A">
              <w:rPr>
                <w:szCs w:val="24"/>
              </w:rPr>
              <w:t>ch</w:t>
            </w:r>
            <w:r w:rsidRPr="0093397A">
              <w:rPr>
                <w:spacing w:val="1"/>
                <w:szCs w:val="24"/>
              </w:rPr>
              <w:t xml:space="preserve"> </w:t>
            </w:r>
            <w:r w:rsidRPr="0093397A">
              <w:rPr>
                <w:szCs w:val="24"/>
              </w:rPr>
              <w:t xml:space="preserve">of a </w:t>
            </w:r>
            <w:r w:rsidRPr="0093397A">
              <w:rPr>
                <w:spacing w:val="-1"/>
                <w:szCs w:val="24"/>
              </w:rPr>
              <w:t>pr</w:t>
            </w:r>
            <w:r w:rsidRPr="0093397A">
              <w:rPr>
                <w:szCs w:val="24"/>
              </w:rPr>
              <w:t>oc</w:t>
            </w:r>
            <w:r w:rsidRPr="0093397A">
              <w:rPr>
                <w:spacing w:val="-1"/>
                <w:szCs w:val="24"/>
              </w:rPr>
              <w:t>ur</w:t>
            </w:r>
            <w:r w:rsidRPr="0093397A">
              <w:rPr>
                <w:szCs w:val="24"/>
              </w:rPr>
              <w:t>e</w:t>
            </w:r>
            <w:r w:rsidRPr="0093397A">
              <w:rPr>
                <w:spacing w:val="-1"/>
                <w:szCs w:val="24"/>
              </w:rPr>
              <w:t>m</w:t>
            </w:r>
            <w:r w:rsidRPr="0093397A">
              <w:rPr>
                <w:szCs w:val="24"/>
              </w:rPr>
              <w:t>e</w:t>
            </w:r>
            <w:r w:rsidRPr="0093397A">
              <w:rPr>
                <w:spacing w:val="1"/>
                <w:szCs w:val="24"/>
              </w:rPr>
              <w:t>n</w:t>
            </w:r>
            <w:r w:rsidRPr="0093397A">
              <w:rPr>
                <w:szCs w:val="24"/>
              </w:rPr>
              <w:t>t</w:t>
            </w:r>
            <w:r w:rsidRPr="0093397A">
              <w:rPr>
                <w:spacing w:val="3"/>
                <w:szCs w:val="24"/>
              </w:rPr>
              <w:t xml:space="preserve"> </w:t>
            </w:r>
            <w:r w:rsidRPr="0093397A">
              <w:rPr>
                <w:szCs w:val="24"/>
              </w:rPr>
              <w:t>c</w:t>
            </w:r>
            <w:r w:rsidRPr="0093397A">
              <w:rPr>
                <w:spacing w:val="-3"/>
                <w:szCs w:val="24"/>
              </w:rPr>
              <w:t>o</w:t>
            </w:r>
            <w:r w:rsidRPr="0093397A">
              <w:rPr>
                <w:spacing w:val="1"/>
                <w:szCs w:val="24"/>
              </w:rPr>
              <w:t>n</w:t>
            </w:r>
            <w:r w:rsidRPr="0093397A">
              <w:rPr>
                <w:szCs w:val="24"/>
              </w:rPr>
              <w:t>t</w:t>
            </w:r>
            <w:r w:rsidRPr="0093397A">
              <w:rPr>
                <w:spacing w:val="-1"/>
                <w:szCs w:val="24"/>
              </w:rPr>
              <w:t>r</w:t>
            </w:r>
            <w:r w:rsidRPr="0093397A">
              <w:rPr>
                <w:szCs w:val="24"/>
              </w:rPr>
              <w:t>act, ma</w:t>
            </w:r>
            <w:r w:rsidRPr="0093397A">
              <w:rPr>
                <w:spacing w:val="-1"/>
                <w:szCs w:val="24"/>
              </w:rPr>
              <w:t>k</w:t>
            </w:r>
            <w:r w:rsidRPr="0093397A">
              <w:rPr>
                <w:szCs w:val="24"/>
              </w:rPr>
              <w:t>i</w:t>
            </w:r>
            <w:r w:rsidRPr="0093397A">
              <w:rPr>
                <w:spacing w:val="1"/>
                <w:szCs w:val="24"/>
              </w:rPr>
              <w:t>n</w:t>
            </w:r>
            <w:r w:rsidRPr="0093397A">
              <w:rPr>
                <w:szCs w:val="24"/>
              </w:rPr>
              <w:t xml:space="preserve">g </w:t>
            </w:r>
            <w:r w:rsidRPr="0093397A">
              <w:rPr>
                <w:spacing w:val="1"/>
                <w:szCs w:val="24"/>
              </w:rPr>
              <w:t>f</w:t>
            </w:r>
            <w:r w:rsidRPr="0093397A">
              <w:rPr>
                <w:spacing w:val="-2"/>
                <w:szCs w:val="24"/>
              </w:rPr>
              <w:t>a</w:t>
            </w:r>
            <w:r w:rsidRPr="0093397A">
              <w:rPr>
                <w:szCs w:val="24"/>
              </w:rPr>
              <w:t xml:space="preserve">lse </w:t>
            </w:r>
            <w:r w:rsidRPr="0093397A">
              <w:rPr>
                <w:spacing w:val="-1"/>
                <w:szCs w:val="24"/>
              </w:rPr>
              <w:t>r</w:t>
            </w:r>
            <w:r w:rsidRPr="0093397A">
              <w:rPr>
                <w:szCs w:val="24"/>
              </w:rPr>
              <w:t>e</w:t>
            </w:r>
            <w:r w:rsidRPr="0093397A">
              <w:rPr>
                <w:spacing w:val="-1"/>
                <w:szCs w:val="24"/>
              </w:rPr>
              <w:t>pr</w:t>
            </w:r>
            <w:r w:rsidRPr="0093397A">
              <w:rPr>
                <w:szCs w:val="24"/>
              </w:rPr>
              <w:t>e</w:t>
            </w:r>
            <w:r w:rsidRPr="0093397A">
              <w:rPr>
                <w:spacing w:val="-3"/>
                <w:szCs w:val="24"/>
              </w:rPr>
              <w:t>s</w:t>
            </w:r>
            <w:r w:rsidRPr="0093397A">
              <w:rPr>
                <w:szCs w:val="24"/>
              </w:rPr>
              <w:t>e</w:t>
            </w:r>
            <w:r w:rsidRPr="0093397A">
              <w:rPr>
                <w:spacing w:val="1"/>
                <w:szCs w:val="24"/>
              </w:rPr>
              <w:t>n</w:t>
            </w:r>
            <w:r w:rsidRPr="0093397A">
              <w:rPr>
                <w:szCs w:val="24"/>
              </w:rPr>
              <w:t>tat</w:t>
            </w:r>
            <w:r w:rsidRPr="0093397A">
              <w:rPr>
                <w:spacing w:val="-2"/>
                <w:szCs w:val="24"/>
              </w:rPr>
              <w:t>i</w:t>
            </w:r>
            <w:r w:rsidRPr="0093397A">
              <w:rPr>
                <w:spacing w:val="-3"/>
                <w:szCs w:val="24"/>
              </w:rPr>
              <w:t>o</w:t>
            </w:r>
            <w:r w:rsidRPr="0093397A">
              <w:rPr>
                <w:szCs w:val="24"/>
              </w:rPr>
              <w:t>n abo</w:t>
            </w:r>
            <w:r w:rsidRPr="0093397A">
              <w:rPr>
                <w:spacing w:val="-1"/>
                <w:szCs w:val="24"/>
              </w:rPr>
              <w:t>u</w:t>
            </w:r>
            <w:r w:rsidRPr="0093397A">
              <w:rPr>
                <w:szCs w:val="24"/>
              </w:rPr>
              <w:t>t</w:t>
            </w:r>
            <w:r w:rsidRPr="0093397A">
              <w:rPr>
                <w:spacing w:val="2"/>
                <w:szCs w:val="24"/>
              </w:rPr>
              <w:t xml:space="preserve"> </w:t>
            </w:r>
            <w:r w:rsidRPr="0093397A">
              <w:rPr>
                <w:spacing w:val="1"/>
                <w:szCs w:val="24"/>
              </w:rPr>
              <w:t>h</w:t>
            </w:r>
            <w:r w:rsidRPr="0093397A">
              <w:rPr>
                <w:szCs w:val="24"/>
              </w:rPr>
              <w:t>is</w:t>
            </w:r>
            <w:r w:rsidRPr="0093397A">
              <w:rPr>
                <w:spacing w:val="3"/>
                <w:szCs w:val="24"/>
              </w:rPr>
              <w:t xml:space="preserve"> </w:t>
            </w:r>
            <w:r w:rsidRPr="0093397A">
              <w:rPr>
                <w:spacing w:val="1"/>
                <w:szCs w:val="24"/>
              </w:rPr>
              <w:t>q</w:t>
            </w:r>
            <w:r w:rsidRPr="0093397A">
              <w:rPr>
                <w:spacing w:val="-1"/>
                <w:szCs w:val="24"/>
              </w:rPr>
              <w:t>u</w:t>
            </w:r>
            <w:r w:rsidRPr="0093397A">
              <w:rPr>
                <w:szCs w:val="24"/>
              </w:rPr>
              <w:t>a</w:t>
            </w:r>
            <w:r w:rsidRPr="0093397A">
              <w:rPr>
                <w:spacing w:val="-2"/>
                <w:szCs w:val="24"/>
              </w:rPr>
              <w:t>l</w:t>
            </w:r>
            <w:r w:rsidRPr="0093397A">
              <w:rPr>
                <w:szCs w:val="24"/>
              </w:rPr>
              <w:t>i</w:t>
            </w:r>
            <w:r w:rsidRPr="0093397A">
              <w:rPr>
                <w:spacing w:val="-1"/>
                <w:szCs w:val="24"/>
              </w:rPr>
              <w:t>f</w:t>
            </w:r>
            <w:r w:rsidRPr="0093397A">
              <w:rPr>
                <w:szCs w:val="24"/>
              </w:rPr>
              <w:t>i</w:t>
            </w:r>
            <w:r w:rsidRPr="0093397A">
              <w:rPr>
                <w:spacing w:val="1"/>
                <w:szCs w:val="24"/>
              </w:rPr>
              <w:t>c</w:t>
            </w:r>
            <w:r w:rsidRPr="0093397A">
              <w:rPr>
                <w:szCs w:val="24"/>
              </w:rPr>
              <w:t>ati</w:t>
            </w:r>
            <w:r w:rsidRPr="0093397A">
              <w:rPr>
                <w:spacing w:val="-2"/>
                <w:szCs w:val="24"/>
              </w:rPr>
              <w:t>o</w:t>
            </w:r>
            <w:r w:rsidRPr="0093397A">
              <w:rPr>
                <w:spacing w:val="1"/>
                <w:szCs w:val="24"/>
              </w:rPr>
              <w:t>n</w:t>
            </w:r>
            <w:r w:rsidRPr="0093397A">
              <w:rPr>
                <w:szCs w:val="24"/>
              </w:rPr>
              <w:t>s d</w:t>
            </w:r>
            <w:r w:rsidRPr="0093397A">
              <w:rPr>
                <w:spacing w:val="-2"/>
                <w:szCs w:val="24"/>
              </w:rPr>
              <w:t>u</w:t>
            </w:r>
            <w:r w:rsidRPr="0093397A">
              <w:rPr>
                <w:spacing w:val="-1"/>
                <w:szCs w:val="24"/>
              </w:rPr>
              <w:t>r</w:t>
            </w:r>
            <w:r w:rsidRPr="0093397A">
              <w:rPr>
                <w:szCs w:val="24"/>
              </w:rPr>
              <w:t>i</w:t>
            </w:r>
            <w:r w:rsidRPr="0093397A">
              <w:rPr>
                <w:spacing w:val="1"/>
                <w:szCs w:val="24"/>
              </w:rPr>
              <w:t>n</w:t>
            </w:r>
            <w:r w:rsidRPr="0093397A">
              <w:rPr>
                <w:szCs w:val="24"/>
              </w:rPr>
              <w:t>g</w:t>
            </w:r>
            <w:r w:rsidRPr="0093397A">
              <w:rPr>
                <w:spacing w:val="2"/>
                <w:szCs w:val="24"/>
              </w:rPr>
              <w:t xml:space="preserve"> </w:t>
            </w:r>
            <w:r w:rsidRPr="0093397A">
              <w:rPr>
                <w:szCs w:val="24"/>
              </w:rPr>
              <w:t>te</w:t>
            </w:r>
            <w:r w:rsidRPr="0093397A">
              <w:rPr>
                <w:spacing w:val="1"/>
                <w:szCs w:val="24"/>
              </w:rPr>
              <w:t>n</w:t>
            </w:r>
            <w:r w:rsidRPr="0093397A">
              <w:rPr>
                <w:szCs w:val="24"/>
              </w:rPr>
              <w:t>d</w:t>
            </w:r>
            <w:r w:rsidRPr="0093397A">
              <w:rPr>
                <w:spacing w:val="-1"/>
                <w:szCs w:val="24"/>
              </w:rPr>
              <w:t>e</w:t>
            </w:r>
            <w:r w:rsidRPr="0093397A">
              <w:rPr>
                <w:szCs w:val="24"/>
              </w:rPr>
              <w:t>r</w:t>
            </w:r>
            <w:r w:rsidRPr="0093397A">
              <w:rPr>
                <w:spacing w:val="2"/>
                <w:szCs w:val="24"/>
              </w:rPr>
              <w:t xml:space="preserve"> </w:t>
            </w:r>
            <w:r w:rsidRPr="0093397A">
              <w:rPr>
                <w:spacing w:val="-1"/>
                <w:szCs w:val="24"/>
              </w:rPr>
              <w:t>pr</w:t>
            </w:r>
            <w:r w:rsidRPr="0093397A">
              <w:rPr>
                <w:szCs w:val="24"/>
              </w:rPr>
              <w:t>ocee</w:t>
            </w:r>
            <w:r w:rsidRPr="0093397A">
              <w:rPr>
                <w:spacing w:val="-1"/>
                <w:szCs w:val="24"/>
              </w:rPr>
              <w:t>d</w:t>
            </w:r>
            <w:r w:rsidRPr="0093397A">
              <w:rPr>
                <w:szCs w:val="24"/>
              </w:rPr>
              <w:t>i</w:t>
            </w:r>
            <w:r w:rsidRPr="0093397A">
              <w:rPr>
                <w:spacing w:val="1"/>
                <w:szCs w:val="24"/>
              </w:rPr>
              <w:t>n</w:t>
            </w:r>
            <w:r w:rsidRPr="0093397A">
              <w:rPr>
                <w:szCs w:val="24"/>
              </w:rPr>
              <w:t>g</w:t>
            </w:r>
            <w:r w:rsidRPr="0093397A">
              <w:rPr>
                <w:spacing w:val="2"/>
                <w:szCs w:val="24"/>
              </w:rPr>
              <w:t xml:space="preserve"> </w:t>
            </w:r>
            <w:r w:rsidRPr="0093397A">
              <w:rPr>
                <w:spacing w:val="-3"/>
                <w:szCs w:val="24"/>
              </w:rPr>
              <w:t>o</w:t>
            </w:r>
            <w:r w:rsidRPr="0093397A">
              <w:rPr>
                <w:szCs w:val="24"/>
              </w:rPr>
              <w:t>r other</w:t>
            </w:r>
            <w:r w:rsidRPr="0093397A">
              <w:rPr>
                <w:spacing w:val="2"/>
                <w:szCs w:val="24"/>
              </w:rPr>
              <w:t xml:space="preserve"> </w:t>
            </w:r>
            <w:r w:rsidRPr="0093397A">
              <w:rPr>
                <w:szCs w:val="24"/>
              </w:rPr>
              <w:t>g</w:t>
            </w:r>
            <w:r w:rsidRPr="0093397A">
              <w:rPr>
                <w:spacing w:val="-1"/>
                <w:szCs w:val="24"/>
              </w:rPr>
              <w:t>r</w:t>
            </w:r>
            <w:r w:rsidRPr="0093397A">
              <w:rPr>
                <w:szCs w:val="24"/>
              </w:rPr>
              <w:t>o</w:t>
            </w:r>
            <w:r w:rsidRPr="0093397A">
              <w:rPr>
                <w:spacing w:val="-2"/>
                <w:szCs w:val="24"/>
              </w:rPr>
              <w:t>u</w:t>
            </w:r>
            <w:r w:rsidRPr="0093397A">
              <w:rPr>
                <w:spacing w:val="1"/>
                <w:szCs w:val="24"/>
              </w:rPr>
              <w:t>n</w:t>
            </w:r>
            <w:r w:rsidRPr="0093397A">
              <w:rPr>
                <w:szCs w:val="24"/>
              </w:rPr>
              <w:t>ds</w:t>
            </w:r>
            <w:r w:rsidRPr="0093397A">
              <w:rPr>
                <w:spacing w:val="3"/>
                <w:szCs w:val="24"/>
              </w:rPr>
              <w:t xml:space="preserve"> </w:t>
            </w:r>
            <w:r w:rsidRPr="0093397A">
              <w:rPr>
                <w:szCs w:val="24"/>
              </w:rPr>
              <w:t>as</w:t>
            </w:r>
            <w:r w:rsidRPr="0093397A">
              <w:rPr>
                <w:spacing w:val="1"/>
                <w:szCs w:val="24"/>
              </w:rPr>
              <w:t xml:space="preserve"> </w:t>
            </w:r>
            <w:r w:rsidRPr="0093397A">
              <w:rPr>
                <w:szCs w:val="24"/>
              </w:rPr>
              <w:t>may be</w:t>
            </w:r>
            <w:r w:rsidRPr="0093397A">
              <w:rPr>
                <w:spacing w:val="3"/>
                <w:szCs w:val="24"/>
              </w:rPr>
              <w:t xml:space="preserve"> </w:t>
            </w:r>
            <w:r w:rsidRPr="0093397A">
              <w:rPr>
                <w:szCs w:val="24"/>
              </w:rPr>
              <w:t>d</w:t>
            </w:r>
            <w:r w:rsidRPr="0093397A">
              <w:rPr>
                <w:spacing w:val="-1"/>
                <w:szCs w:val="24"/>
              </w:rPr>
              <w:t>e</w:t>
            </w:r>
            <w:r w:rsidRPr="0093397A">
              <w:rPr>
                <w:szCs w:val="24"/>
              </w:rPr>
              <w:t>e</w:t>
            </w:r>
            <w:r w:rsidRPr="0093397A">
              <w:rPr>
                <w:spacing w:val="-1"/>
                <w:szCs w:val="24"/>
              </w:rPr>
              <w:t>m</w:t>
            </w:r>
            <w:r w:rsidRPr="0093397A">
              <w:rPr>
                <w:szCs w:val="24"/>
              </w:rPr>
              <w:t xml:space="preserve">ed </w:t>
            </w:r>
            <w:r w:rsidRPr="0093397A">
              <w:rPr>
                <w:spacing w:val="1"/>
                <w:szCs w:val="24"/>
              </w:rPr>
              <w:t>n</w:t>
            </w:r>
            <w:r w:rsidRPr="0093397A">
              <w:rPr>
                <w:szCs w:val="24"/>
              </w:rPr>
              <w:t>ece</w:t>
            </w:r>
            <w:r w:rsidRPr="0093397A">
              <w:rPr>
                <w:spacing w:val="-2"/>
                <w:szCs w:val="24"/>
              </w:rPr>
              <w:t>s</w:t>
            </w:r>
            <w:r w:rsidRPr="0093397A">
              <w:rPr>
                <w:szCs w:val="24"/>
              </w:rPr>
              <w:t>sa</w:t>
            </w:r>
            <w:r w:rsidRPr="0093397A">
              <w:rPr>
                <w:spacing w:val="-1"/>
                <w:szCs w:val="24"/>
              </w:rPr>
              <w:t>r</w:t>
            </w:r>
            <w:r w:rsidRPr="0093397A">
              <w:rPr>
                <w:szCs w:val="24"/>
              </w:rPr>
              <w:t>y by</w:t>
            </w:r>
            <w:r w:rsidRPr="0093397A">
              <w:rPr>
                <w:spacing w:val="3"/>
                <w:szCs w:val="24"/>
              </w:rPr>
              <w:t xml:space="preserve"> </w:t>
            </w:r>
            <w:r w:rsidRPr="0093397A">
              <w:rPr>
                <w:szCs w:val="24"/>
              </w:rPr>
              <w:t>t</w:t>
            </w:r>
            <w:r w:rsidRPr="0093397A">
              <w:rPr>
                <w:spacing w:val="-1"/>
                <w:szCs w:val="24"/>
              </w:rPr>
              <w:t>h</w:t>
            </w:r>
            <w:r w:rsidRPr="0093397A">
              <w:rPr>
                <w:szCs w:val="24"/>
              </w:rPr>
              <w:t xml:space="preserve">e </w:t>
            </w:r>
            <w:r w:rsidRPr="0093397A">
              <w:rPr>
                <w:spacing w:val="1"/>
                <w:szCs w:val="24"/>
              </w:rPr>
              <w:t>A</w:t>
            </w:r>
            <w:r w:rsidRPr="0093397A">
              <w:rPr>
                <w:spacing w:val="-1"/>
                <w:szCs w:val="24"/>
              </w:rPr>
              <w:t>u</w:t>
            </w:r>
            <w:r w:rsidRPr="0093397A">
              <w:rPr>
                <w:szCs w:val="24"/>
              </w:rPr>
              <w:t>t</w:t>
            </w:r>
            <w:r w:rsidRPr="0093397A">
              <w:rPr>
                <w:spacing w:val="1"/>
                <w:szCs w:val="24"/>
              </w:rPr>
              <w:t>h</w:t>
            </w:r>
            <w:r w:rsidRPr="0093397A">
              <w:rPr>
                <w:szCs w:val="24"/>
              </w:rPr>
              <w:t>o</w:t>
            </w:r>
            <w:r w:rsidRPr="0093397A">
              <w:rPr>
                <w:spacing w:val="-1"/>
                <w:szCs w:val="24"/>
              </w:rPr>
              <w:t>r</w:t>
            </w:r>
            <w:r w:rsidRPr="0093397A">
              <w:rPr>
                <w:szCs w:val="24"/>
              </w:rPr>
              <w:t>ity; the</w:t>
            </w:r>
            <w:r w:rsidRPr="0093397A">
              <w:rPr>
                <w:spacing w:val="2"/>
                <w:szCs w:val="24"/>
              </w:rPr>
              <w:t xml:space="preserve"> </w:t>
            </w:r>
            <w:r w:rsidRPr="0093397A">
              <w:rPr>
                <w:szCs w:val="24"/>
              </w:rPr>
              <w:t>co</w:t>
            </w:r>
            <w:r w:rsidRPr="0093397A">
              <w:rPr>
                <w:spacing w:val="-1"/>
                <w:szCs w:val="24"/>
              </w:rPr>
              <w:t>mp</w:t>
            </w:r>
            <w:r w:rsidRPr="0093397A">
              <w:rPr>
                <w:spacing w:val="-2"/>
                <w:szCs w:val="24"/>
              </w:rPr>
              <w:t>a</w:t>
            </w:r>
            <w:r w:rsidRPr="0093397A">
              <w:rPr>
                <w:spacing w:val="1"/>
                <w:szCs w:val="24"/>
              </w:rPr>
              <w:t>n</w:t>
            </w:r>
            <w:r w:rsidRPr="0093397A">
              <w:rPr>
                <w:szCs w:val="24"/>
              </w:rPr>
              <w:t>y</w:t>
            </w:r>
            <w:r w:rsidRPr="0093397A">
              <w:rPr>
                <w:spacing w:val="3"/>
                <w:szCs w:val="24"/>
              </w:rPr>
              <w:t xml:space="preserve"> </w:t>
            </w:r>
            <w:r w:rsidRPr="0093397A">
              <w:rPr>
                <w:szCs w:val="24"/>
              </w:rPr>
              <w:t xml:space="preserve">or </w:t>
            </w:r>
            <w:r w:rsidRPr="0093397A">
              <w:rPr>
                <w:spacing w:val="-2"/>
                <w:szCs w:val="24"/>
              </w:rPr>
              <w:t>f</w:t>
            </w:r>
            <w:r w:rsidRPr="0093397A">
              <w:rPr>
                <w:szCs w:val="24"/>
              </w:rPr>
              <w:t>irm</w:t>
            </w:r>
            <w:r w:rsidRPr="0093397A">
              <w:rPr>
                <w:spacing w:val="3"/>
                <w:szCs w:val="24"/>
              </w:rPr>
              <w:t xml:space="preserve"> </w:t>
            </w:r>
            <w:r w:rsidRPr="0093397A">
              <w:rPr>
                <w:szCs w:val="24"/>
              </w:rPr>
              <w:t>is</w:t>
            </w:r>
            <w:r w:rsidRPr="0093397A">
              <w:rPr>
                <w:spacing w:val="2"/>
                <w:szCs w:val="24"/>
              </w:rPr>
              <w:t xml:space="preserve"> </w:t>
            </w:r>
            <w:r w:rsidRPr="0093397A">
              <w:rPr>
                <w:spacing w:val="1"/>
                <w:szCs w:val="24"/>
              </w:rPr>
              <w:t>f</w:t>
            </w:r>
            <w:r w:rsidRPr="0093397A">
              <w:rPr>
                <w:szCs w:val="24"/>
              </w:rPr>
              <w:t>o</w:t>
            </w:r>
            <w:r w:rsidRPr="0093397A">
              <w:rPr>
                <w:spacing w:val="-2"/>
                <w:szCs w:val="24"/>
              </w:rPr>
              <w:t>u</w:t>
            </w:r>
            <w:r w:rsidRPr="0093397A">
              <w:rPr>
                <w:spacing w:val="1"/>
                <w:szCs w:val="24"/>
              </w:rPr>
              <w:t>n</w:t>
            </w:r>
            <w:r w:rsidRPr="0093397A">
              <w:rPr>
                <w:szCs w:val="24"/>
              </w:rPr>
              <w:t>d</w:t>
            </w:r>
            <w:r w:rsidRPr="0093397A">
              <w:rPr>
                <w:spacing w:val="3"/>
                <w:szCs w:val="24"/>
              </w:rPr>
              <w:t xml:space="preserve"> </w:t>
            </w:r>
            <w:r w:rsidRPr="0093397A">
              <w:rPr>
                <w:szCs w:val="24"/>
              </w:rPr>
              <w:t>g</w:t>
            </w:r>
            <w:r w:rsidRPr="0093397A">
              <w:rPr>
                <w:spacing w:val="-4"/>
                <w:szCs w:val="24"/>
              </w:rPr>
              <w:t>u</w:t>
            </w:r>
            <w:r w:rsidRPr="0093397A">
              <w:rPr>
                <w:szCs w:val="24"/>
              </w:rPr>
              <w:t>i</w:t>
            </w:r>
            <w:r w:rsidRPr="0093397A">
              <w:rPr>
                <w:spacing w:val="1"/>
                <w:szCs w:val="24"/>
              </w:rPr>
              <w:t>l</w:t>
            </w:r>
            <w:r w:rsidRPr="0093397A">
              <w:rPr>
                <w:szCs w:val="24"/>
              </w:rPr>
              <w:t>ty</w:t>
            </w:r>
            <w:r w:rsidRPr="0093397A">
              <w:rPr>
                <w:spacing w:val="3"/>
                <w:szCs w:val="24"/>
              </w:rPr>
              <w:t xml:space="preserve"> </w:t>
            </w:r>
            <w:r w:rsidRPr="0093397A">
              <w:rPr>
                <w:spacing w:val="-3"/>
                <w:szCs w:val="24"/>
              </w:rPr>
              <w:t>o</w:t>
            </w:r>
            <w:r w:rsidRPr="0093397A">
              <w:rPr>
                <w:szCs w:val="24"/>
              </w:rPr>
              <w:t>f</w:t>
            </w:r>
            <w:r w:rsidRPr="0093397A">
              <w:rPr>
                <w:spacing w:val="4"/>
                <w:szCs w:val="24"/>
              </w:rPr>
              <w:t xml:space="preserve"> </w:t>
            </w:r>
            <w:r w:rsidRPr="0093397A">
              <w:rPr>
                <w:spacing w:val="-2"/>
                <w:szCs w:val="24"/>
              </w:rPr>
              <w:t>s</w:t>
            </w:r>
            <w:r w:rsidRPr="0093397A">
              <w:rPr>
                <w:szCs w:val="24"/>
              </w:rPr>
              <w:t>e</w:t>
            </w:r>
            <w:r w:rsidRPr="0093397A">
              <w:rPr>
                <w:spacing w:val="-1"/>
                <w:szCs w:val="24"/>
              </w:rPr>
              <w:t>r</w:t>
            </w:r>
            <w:r w:rsidRPr="0093397A">
              <w:rPr>
                <w:szCs w:val="24"/>
              </w:rPr>
              <w:t>io</w:t>
            </w:r>
            <w:r w:rsidRPr="0093397A">
              <w:rPr>
                <w:spacing w:val="-1"/>
                <w:szCs w:val="24"/>
              </w:rPr>
              <w:t>u</w:t>
            </w:r>
            <w:r w:rsidRPr="0093397A">
              <w:rPr>
                <w:szCs w:val="24"/>
              </w:rPr>
              <w:t>s mis</w:t>
            </w:r>
            <w:r w:rsidRPr="0093397A">
              <w:rPr>
                <w:spacing w:val="-1"/>
                <w:szCs w:val="24"/>
              </w:rPr>
              <w:t>r</w:t>
            </w:r>
            <w:r w:rsidRPr="0093397A">
              <w:rPr>
                <w:szCs w:val="24"/>
              </w:rPr>
              <w:t>e</w:t>
            </w:r>
            <w:r w:rsidRPr="0093397A">
              <w:rPr>
                <w:spacing w:val="-1"/>
                <w:szCs w:val="24"/>
              </w:rPr>
              <w:t>pr</w:t>
            </w:r>
            <w:r w:rsidRPr="0093397A">
              <w:rPr>
                <w:szCs w:val="24"/>
              </w:rPr>
              <w:t>esenta</w:t>
            </w:r>
            <w:r w:rsidRPr="0093397A">
              <w:rPr>
                <w:spacing w:val="-3"/>
                <w:szCs w:val="24"/>
              </w:rPr>
              <w:t>t</w:t>
            </w:r>
            <w:r w:rsidRPr="0093397A">
              <w:rPr>
                <w:szCs w:val="24"/>
              </w:rPr>
              <w:t>ion</w:t>
            </w:r>
            <w:r w:rsidRPr="0093397A">
              <w:rPr>
                <w:spacing w:val="2"/>
                <w:szCs w:val="24"/>
              </w:rPr>
              <w:t xml:space="preserve"> </w:t>
            </w:r>
            <w:r w:rsidRPr="0093397A">
              <w:rPr>
                <w:spacing w:val="-2"/>
                <w:szCs w:val="24"/>
              </w:rPr>
              <w:t>w</w:t>
            </w:r>
            <w:r w:rsidRPr="0093397A">
              <w:rPr>
                <w:szCs w:val="24"/>
              </w:rPr>
              <w:t xml:space="preserve">ith </w:t>
            </w:r>
            <w:r w:rsidRPr="0093397A">
              <w:rPr>
                <w:spacing w:val="-1"/>
                <w:szCs w:val="24"/>
              </w:rPr>
              <w:t>r</w:t>
            </w:r>
            <w:r w:rsidRPr="0093397A">
              <w:rPr>
                <w:szCs w:val="24"/>
              </w:rPr>
              <w:t>ega</w:t>
            </w:r>
            <w:r w:rsidRPr="0093397A">
              <w:rPr>
                <w:spacing w:val="-1"/>
                <w:szCs w:val="24"/>
              </w:rPr>
              <w:t>r</w:t>
            </w:r>
            <w:r w:rsidRPr="0093397A">
              <w:rPr>
                <w:szCs w:val="24"/>
              </w:rPr>
              <w:t>d</w:t>
            </w:r>
            <w:r w:rsidRPr="0093397A">
              <w:rPr>
                <w:spacing w:val="3"/>
                <w:szCs w:val="24"/>
              </w:rPr>
              <w:t xml:space="preserve"> </w:t>
            </w:r>
            <w:r w:rsidRPr="0093397A">
              <w:rPr>
                <w:szCs w:val="24"/>
              </w:rPr>
              <w:t>to</w:t>
            </w:r>
            <w:r w:rsidRPr="0093397A">
              <w:rPr>
                <w:spacing w:val="3"/>
                <w:szCs w:val="24"/>
              </w:rPr>
              <w:t xml:space="preserve"> </w:t>
            </w:r>
            <w:r w:rsidRPr="0093397A">
              <w:rPr>
                <w:spacing w:val="-2"/>
                <w:szCs w:val="24"/>
              </w:rPr>
              <w:t>i</w:t>
            </w:r>
            <w:r w:rsidRPr="0093397A">
              <w:rPr>
                <w:spacing w:val="1"/>
                <w:szCs w:val="24"/>
              </w:rPr>
              <w:t>nf</w:t>
            </w:r>
            <w:r w:rsidRPr="0093397A">
              <w:rPr>
                <w:szCs w:val="24"/>
              </w:rPr>
              <w:t>o</w:t>
            </w:r>
            <w:r w:rsidRPr="0093397A">
              <w:rPr>
                <w:spacing w:val="-1"/>
                <w:szCs w:val="24"/>
              </w:rPr>
              <w:t>r</w:t>
            </w:r>
            <w:r w:rsidRPr="0093397A">
              <w:rPr>
                <w:szCs w:val="24"/>
              </w:rPr>
              <w:t>ma</w:t>
            </w:r>
            <w:r w:rsidRPr="0093397A">
              <w:rPr>
                <w:spacing w:val="-3"/>
                <w:szCs w:val="24"/>
              </w:rPr>
              <w:t>t</w:t>
            </w:r>
            <w:r w:rsidRPr="0093397A">
              <w:rPr>
                <w:szCs w:val="24"/>
              </w:rPr>
              <w:t>ion</w:t>
            </w:r>
            <w:r w:rsidRPr="0093397A">
              <w:rPr>
                <w:spacing w:val="2"/>
                <w:szCs w:val="24"/>
              </w:rPr>
              <w:t xml:space="preserve"> </w:t>
            </w:r>
            <w:r w:rsidRPr="0093397A">
              <w:rPr>
                <w:spacing w:val="-1"/>
                <w:szCs w:val="24"/>
              </w:rPr>
              <w:t>r</w:t>
            </w:r>
            <w:r w:rsidRPr="0093397A">
              <w:rPr>
                <w:szCs w:val="24"/>
              </w:rPr>
              <w:t>e</w:t>
            </w:r>
            <w:r w:rsidRPr="0093397A">
              <w:rPr>
                <w:spacing w:val="1"/>
                <w:szCs w:val="24"/>
              </w:rPr>
              <w:t>q</w:t>
            </w:r>
            <w:r w:rsidRPr="0093397A">
              <w:rPr>
                <w:spacing w:val="-1"/>
                <w:szCs w:val="24"/>
              </w:rPr>
              <w:t>u</w:t>
            </w:r>
            <w:r w:rsidRPr="0093397A">
              <w:rPr>
                <w:szCs w:val="24"/>
              </w:rPr>
              <w:t>ir</w:t>
            </w:r>
            <w:r w:rsidRPr="0093397A">
              <w:rPr>
                <w:spacing w:val="-3"/>
                <w:szCs w:val="24"/>
              </w:rPr>
              <w:t>e</w:t>
            </w:r>
            <w:r w:rsidRPr="0093397A">
              <w:rPr>
                <w:szCs w:val="24"/>
              </w:rPr>
              <w:t xml:space="preserve">d </w:t>
            </w:r>
            <w:r w:rsidRPr="0093397A">
              <w:rPr>
                <w:spacing w:val="1"/>
                <w:szCs w:val="24"/>
              </w:rPr>
              <w:t>f</w:t>
            </w:r>
            <w:r w:rsidRPr="0093397A">
              <w:rPr>
                <w:szCs w:val="24"/>
              </w:rPr>
              <w:t>or</w:t>
            </w:r>
            <w:r w:rsidRPr="0093397A">
              <w:rPr>
                <w:spacing w:val="18"/>
                <w:szCs w:val="24"/>
              </w:rPr>
              <w:t xml:space="preserve"> </w:t>
            </w:r>
            <w:r w:rsidRPr="0093397A">
              <w:rPr>
                <w:spacing w:val="-1"/>
                <w:szCs w:val="24"/>
              </w:rPr>
              <w:t>p</w:t>
            </w:r>
            <w:r w:rsidRPr="0093397A">
              <w:rPr>
                <w:szCs w:val="24"/>
              </w:rPr>
              <w:t>a</w:t>
            </w:r>
            <w:r w:rsidRPr="0093397A">
              <w:rPr>
                <w:spacing w:val="-1"/>
                <w:szCs w:val="24"/>
              </w:rPr>
              <w:t>r</w:t>
            </w:r>
            <w:r w:rsidRPr="0093397A">
              <w:rPr>
                <w:szCs w:val="24"/>
              </w:rPr>
              <w:t>ti</w:t>
            </w:r>
            <w:r w:rsidRPr="0093397A">
              <w:rPr>
                <w:spacing w:val="1"/>
                <w:szCs w:val="24"/>
              </w:rPr>
              <w:t>c</w:t>
            </w:r>
            <w:r w:rsidRPr="0093397A">
              <w:rPr>
                <w:szCs w:val="24"/>
              </w:rPr>
              <w:t>ip</w:t>
            </w:r>
            <w:r w:rsidRPr="0093397A">
              <w:rPr>
                <w:spacing w:val="-3"/>
                <w:szCs w:val="24"/>
              </w:rPr>
              <w:t>a</w:t>
            </w:r>
            <w:r w:rsidRPr="0093397A">
              <w:rPr>
                <w:szCs w:val="24"/>
              </w:rPr>
              <w:t>ti</w:t>
            </w:r>
            <w:r w:rsidRPr="0093397A">
              <w:rPr>
                <w:spacing w:val="-2"/>
                <w:szCs w:val="24"/>
              </w:rPr>
              <w:t>o</w:t>
            </w:r>
            <w:r w:rsidRPr="0093397A">
              <w:rPr>
                <w:szCs w:val="24"/>
              </w:rPr>
              <w:t>n</w:t>
            </w:r>
            <w:r w:rsidRPr="0093397A">
              <w:rPr>
                <w:spacing w:val="20"/>
                <w:szCs w:val="24"/>
              </w:rPr>
              <w:t xml:space="preserve"> </w:t>
            </w:r>
            <w:r w:rsidRPr="0093397A">
              <w:rPr>
                <w:spacing w:val="-2"/>
                <w:szCs w:val="24"/>
              </w:rPr>
              <w:t>i</w:t>
            </w:r>
            <w:r w:rsidRPr="0093397A">
              <w:rPr>
                <w:szCs w:val="24"/>
              </w:rPr>
              <w:t>n</w:t>
            </w:r>
            <w:r w:rsidRPr="0093397A">
              <w:rPr>
                <w:spacing w:val="20"/>
                <w:szCs w:val="24"/>
              </w:rPr>
              <w:t xml:space="preserve"> </w:t>
            </w:r>
            <w:r w:rsidRPr="0093397A">
              <w:rPr>
                <w:spacing w:val="-2"/>
                <w:szCs w:val="24"/>
              </w:rPr>
              <w:t>a</w:t>
            </w:r>
            <w:r w:rsidRPr="0093397A">
              <w:rPr>
                <w:szCs w:val="24"/>
              </w:rPr>
              <w:t>n</w:t>
            </w:r>
            <w:r w:rsidRPr="0093397A">
              <w:rPr>
                <w:spacing w:val="18"/>
                <w:szCs w:val="24"/>
              </w:rPr>
              <w:t xml:space="preserve"> </w:t>
            </w:r>
            <w:r w:rsidRPr="0093397A">
              <w:rPr>
                <w:szCs w:val="24"/>
              </w:rPr>
              <w:t>i</w:t>
            </w:r>
            <w:r w:rsidRPr="0093397A">
              <w:rPr>
                <w:spacing w:val="-1"/>
                <w:szCs w:val="24"/>
              </w:rPr>
              <w:t>n</w:t>
            </w:r>
            <w:r w:rsidRPr="0093397A">
              <w:rPr>
                <w:szCs w:val="24"/>
              </w:rPr>
              <w:t>vitat</w:t>
            </w:r>
            <w:r w:rsidRPr="0093397A">
              <w:rPr>
                <w:spacing w:val="1"/>
                <w:szCs w:val="24"/>
              </w:rPr>
              <w:t>i</w:t>
            </w:r>
            <w:r w:rsidRPr="0093397A">
              <w:rPr>
                <w:spacing w:val="-3"/>
                <w:szCs w:val="24"/>
              </w:rPr>
              <w:t>o</w:t>
            </w:r>
            <w:r w:rsidRPr="0093397A">
              <w:rPr>
                <w:szCs w:val="24"/>
              </w:rPr>
              <w:t>n</w:t>
            </w:r>
            <w:r w:rsidRPr="0093397A">
              <w:rPr>
                <w:spacing w:val="20"/>
                <w:szCs w:val="24"/>
              </w:rPr>
              <w:t xml:space="preserve"> </w:t>
            </w:r>
            <w:r w:rsidRPr="0093397A">
              <w:rPr>
                <w:szCs w:val="24"/>
              </w:rPr>
              <w:t>to</w:t>
            </w:r>
            <w:r w:rsidRPr="0093397A">
              <w:rPr>
                <w:spacing w:val="16"/>
                <w:szCs w:val="24"/>
              </w:rPr>
              <w:t xml:space="preserve"> </w:t>
            </w:r>
            <w:r w:rsidRPr="0093397A">
              <w:rPr>
                <w:szCs w:val="24"/>
              </w:rPr>
              <w:t>te</w:t>
            </w:r>
            <w:r w:rsidRPr="0093397A">
              <w:rPr>
                <w:spacing w:val="1"/>
                <w:szCs w:val="24"/>
              </w:rPr>
              <w:t>n</w:t>
            </w:r>
            <w:r w:rsidRPr="0093397A">
              <w:rPr>
                <w:szCs w:val="24"/>
              </w:rPr>
              <w:t>d</w:t>
            </w:r>
            <w:r w:rsidRPr="0093397A">
              <w:rPr>
                <w:spacing w:val="-1"/>
                <w:szCs w:val="24"/>
              </w:rPr>
              <w:t>e</w:t>
            </w:r>
            <w:r w:rsidRPr="0093397A">
              <w:rPr>
                <w:szCs w:val="24"/>
              </w:rPr>
              <w:t>r</w:t>
            </w:r>
            <w:r w:rsidRPr="0093397A">
              <w:rPr>
                <w:spacing w:val="16"/>
                <w:szCs w:val="24"/>
              </w:rPr>
              <w:t xml:space="preserve"> </w:t>
            </w:r>
            <w:r w:rsidRPr="0093397A">
              <w:rPr>
                <w:szCs w:val="24"/>
              </w:rPr>
              <w:t>or</w:t>
            </w:r>
            <w:r w:rsidRPr="0093397A">
              <w:rPr>
                <w:spacing w:val="18"/>
                <w:szCs w:val="24"/>
              </w:rPr>
              <w:t xml:space="preserve"> </w:t>
            </w:r>
            <w:r w:rsidRPr="0093397A">
              <w:rPr>
                <w:szCs w:val="24"/>
              </w:rPr>
              <w:t>to</w:t>
            </w:r>
            <w:r w:rsidRPr="0093397A">
              <w:rPr>
                <w:spacing w:val="19"/>
                <w:szCs w:val="24"/>
              </w:rPr>
              <w:t xml:space="preserve"> </w:t>
            </w:r>
            <w:r w:rsidRPr="0093397A">
              <w:rPr>
                <w:spacing w:val="-2"/>
                <w:szCs w:val="24"/>
              </w:rPr>
              <w:t>s</w:t>
            </w:r>
            <w:r w:rsidRPr="0093397A">
              <w:rPr>
                <w:spacing w:val="-1"/>
                <w:szCs w:val="24"/>
              </w:rPr>
              <w:t>u</w:t>
            </w:r>
            <w:r w:rsidRPr="0093397A">
              <w:rPr>
                <w:szCs w:val="24"/>
              </w:rPr>
              <w:t>bm</w:t>
            </w:r>
            <w:r w:rsidRPr="0093397A">
              <w:rPr>
                <w:spacing w:val="-2"/>
                <w:szCs w:val="24"/>
              </w:rPr>
              <w:t>i</w:t>
            </w:r>
            <w:r w:rsidRPr="0093397A">
              <w:rPr>
                <w:szCs w:val="24"/>
              </w:rPr>
              <w:t>t</w:t>
            </w:r>
            <w:r w:rsidRPr="0093397A">
              <w:rPr>
                <w:spacing w:val="-1"/>
                <w:szCs w:val="24"/>
              </w:rPr>
              <w:t xml:space="preserve"> pr</w:t>
            </w:r>
            <w:r w:rsidRPr="0093397A">
              <w:rPr>
                <w:szCs w:val="24"/>
              </w:rPr>
              <w:t>o</w:t>
            </w:r>
            <w:r w:rsidRPr="0093397A">
              <w:rPr>
                <w:spacing w:val="-1"/>
                <w:szCs w:val="24"/>
              </w:rPr>
              <w:t>p</w:t>
            </w:r>
            <w:r w:rsidRPr="0093397A">
              <w:rPr>
                <w:szCs w:val="24"/>
              </w:rPr>
              <w:t>osal</w:t>
            </w:r>
            <w:r w:rsidRPr="0093397A">
              <w:rPr>
                <w:spacing w:val="1"/>
                <w:szCs w:val="24"/>
              </w:rPr>
              <w:t>s</w:t>
            </w:r>
            <w:r w:rsidRPr="0093397A">
              <w:rPr>
                <w:szCs w:val="24"/>
              </w:rPr>
              <w:t>.</w:t>
            </w:r>
          </w:p>
          <w:p w14:paraId="3FE95875" w14:textId="77777777" w:rsidR="0093397A" w:rsidRPr="0093397A" w:rsidRDefault="0093397A" w:rsidP="0093397A">
            <w:pPr>
              <w:widowControl w:val="0"/>
              <w:tabs>
                <w:tab w:val="left" w:pos="3180"/>
              </w:tabs>
              <w:autoSpaceDE w:val="0"/>
              <w:autoSpaceDN w:val="0"/>
              <w:adjustRightInd w:val="0"/>
              <w:spacing w:after="0" w:line="240" w:lineRule="auto"/>
              <w:ind w:right="77"/>
              <w:jc w:val="both"/>
              <w:rPr>
                <w:szCs w:val="24"/>
              </w:rPr>
            </w:pPr>
          </w:p>
        </w:tc>
      </w:tr>
      <w:tr w:rsidR="0093397A" w:rsidRPr="0093397A" w14:paraId="56B1ED41" w14:textId="77777777" w:rsidTr="000A1987">
        <w:tc>
          <w:tcPr>
            <w:tcW w:w="2592" w:type="dxa"/>
            <w:gridSpan w:val="2"/>
          </w:tcPr>
          <w:p w14:paraId="12178814" w14:textId="77777777" w:rsidR="0093397A" w:rsidRPr="0093397A" w:rsidRDefault="0093397A" w:rsidP="0093397A">
            <w:pPr>
              <w:widowControl w:val="0"/>
              <w:autoSpaceDE w:val="0"/>
              <w:autoSpaceDN w:val="0"/>
              <w:adjustRightInd w:val="0"/>
              <w:spacing w:after="0" w:line="240" w:lineRule="auto"/>
              <w:ind w:left="111"/>
              <w:outlineLvl w:val="2"/>
              <w:rPr>
                <w:rFonts w:cs="Book Antiqua"/>
                <w:b/>
                <w:bCs/>
              </w:rPr>
            </w:pPr>
          </w:p>
        </w:tc>
        <w:tc>
          <w:tcPr>
            <w:tcW w:w="990" w:type="dxa"/>
            <w:gridSpan w:val="2"/>
          </w:tcPr>
          <w:p w14:paraId="2BCC193F" w14:textId="77777777" w:rsidR="0093397A" w:rsidRPr="0093397A" w:rsidRDefault="0093397A" w:rsidP="0093397A">
            <w:pPr>
              <w:widowControl w:val="0"/>
              <w:autoSpaceDE w:val="0"/>
              <w:autoSpaceDN w:val="0"/>
              <w:adjustRightInd w:val="0"/>
              <w:spacing w:before="1" w:after="0" w:line="240" w:lineRule="auto"/>
              <w:rPr>
                <w:szCs w:val="24"/>
              </w:rPr>
            </w:pPr>
            <w:r w:rsidRPr="0093397A">
              <w:rPr>
                <w:szCs w:val="24"/>
              </w:rPr>
              <w:t>3.8</w:t>
            </w:r>
          </w:p>
        </w:tc>
        <w:tc>
          <w:tcPr>
            <w:tcW w:w="6030" w:type="dxa"/>
            <w:gridSpan w:val="4"/>
          </w:tcPr>
          <w:p w14:paraId="4FF13F48" w14:textId="77777777" w:rsidR="0093397A" w:rsidRPr="0093397A" w:rsidRDefault="0093397A" w:rsidP="0093397A">
            <w:pPr>
              <w:widowControl w:val="0"/>
              <w:tabs>
                <w:tab w:val="left" w:pos="3180"/>
              </w:tabs>
              <w:autoSpaceDE w:val="0"/>
              <w:autoSpaceDN w:val="0"/>
              <w:adjustRightInd w:val="0"/>
              <w:spacing w:after="0" w:line="240" w:lineRule="auto"/>
              <w:ind w:right="77"/>
              <w:jc w:val="both"/>
              <w:rPr>
                <w:szCs w:val="24"/>
              </w:rPr>
            </w:pPr>
            <w:r w:rsidRPr="0093397A">
              <w:rPr>
                <w:szCs w:val="24"/>
              </w:rPr>
              <w:t>Tenderers shall provide to the Procurement Entity/Employer evidence of their eligibility, proof of compliance with the necessary legal, professional, technical, environmental and financial requirements and their capability and, adequacy of resources to carry out the contract effectively.</w:t>
            </w:r>
          </w:p>
          <w:p w14:paraId="75158C3D" w14:textId="77777777" w:rsidR="0093397A" w:rsidRPr="0093397A" w:rsidRDefault="0093397A" w:rsidP="0093397A">
            <w:pPr>
              <w:widowControl w:val="0"/>
              <w:tabs>
                <w:tab w:val="left" w:pos="3180"/>
              </w:tabs>
              <w:autoSpaceDE w:val="0"/>
              <w:autoSpaceDN w:val="0"/>
              <w:adjustRightInd w:val="0"/>
              <w:spacing w:after="0" w:line="240" w:lineRule="auto"/>
              <w:ind w:right="77"/>
              <w:jc w:val="both"/>
              <w:rPr>
                <w:szCs w:val="24"/>
              </w:rPr>
            </w:pPr>
          </w:p>
        </w:tc>
      </w:tr>
      <w:tr w:rsidR="0093397A" w:rsidRPr="0093397A" w14:paraId="1A366A56" w14:textId="77777777" w:rsidTr="000A1987">
        <w:tc>
          <w:tcPr>
            <w:tcW w:w="2592" w:type="dxa"/>
            <w:gridSpan w:val="2"/>
          </w:tcPr>
          <w:p w14:paraId="02E7C270" w14:textId="77777777" w:rsidR="0093397A" w:rsidRPr="0093397A" w:rsidRDefault="0093397A" w:rsidP="0093397A">
            <w:pPr>
              <w:widowControl w:val="0"/>
              <w:autoSpaceDE w:val="0"/>
              <w:autoSpaceDN w:val="0"/>
              <w:adjustRightInd w:val="0"/>
              <w:spacing w:after="0" w:line="240" w:lineRule="auto"/>
              <w:ind w:left="111"/>
              <w:outlineLvl w:val="2"/>
              <w:rPr>
                <w:rFonts w:cs="Book Antiqua"/>
                <w:b/>
                <w:bCs/>
              </w:rPr>
            </w:pPr>
          </w:p>
        </w:tc>
        <w:tc>
          <w:tcPr>
            <w:tcW w:w="990" w:type="dxa"/>
            <w:gridSpan w:val="2"/>
          </w:tcPr>
          <w:p w14:paraId="101B04C7" w14:textId="77777777" w:rsidR="0093397A" w:rsidRPr="0093397A" w:rsidRDefault="0093397A" w:rsidP="0093397A">
            <w:pPr>
              <w:widowControl w:val="0"/>
              <w:autoSpaceDE w:val="0"/>
              <w:autoSpaceDN w:val="0"/>
              <w:adjustRightInd w:val="0"/>
              <w:spacing w:before="1" w:after="0" w:line="240" w:lineRule="auto"/>
              <w:rPr>
                <w:szCs w:val="24"/>
              </w:rPr>
            </w:pPr>
            <w:r w:rsidRPr="0093397A">
              <w:rPr>
                <w:szCs w:val="24"/>
              </w:rPr>
              <w:t>3.9</w:t>
            </w:r>
          </w:p>
        </w:tc>
        <w:tc>
          <w:tcPr>
            <w:tcW w:w="6030" w:type="dxa"/>
            <w:gridSpan w:val="4"/>
          </w:tcPr>
          <w:p w14:paraId="779301B6" w14:textId="77777777" w:rsidR="0093397A" w:rsidRPr="0093397A" w:rsidRDefault="0093397A" w:rsidP="0093397A">
            <w:pPr>
              <w:widowControl w:val="0"/>
              <w:tabs>
                <w:tab w:val="left" w:pos="3180"/>
              </w:tabs>
              <w:autoSpaceDE w:val="0"/>
              <w:autoSpaceDN w:val="0"/>
              <w:adjustRightInd w:val="0"/>
              <w:spacing w:after="0" w:line="240" w:lineRule="auto"/>
              <w:ind w:right="77"/>
              <w:jc w:val="both"/>
              <w:rPr>
                <w:szCs w:val="24"/>
              </w:rPr>
            </w:pPr>
            <w:r w:rsidRPr="0093397A">
              <w:rPr>
                <w:szCs w:val="24"/>
              </w:rPr>
              <w:t>Tenderers shall provide such evidence of their continued eligibility satisfactory to the Procurement Entity/Employer, as the Procurement Entity/Employer shall reasonably request.</w:t>
            </w:r>
          </w:p>
          <w:p w14:paraId="5DB59588" w14:textId="77777777" w:rsidR="0093397A" w:rsidRPr="0093397A" w:rsidRDefault="0093397A" w:rsidP="0093397A">
            <w:pPr>
              <w:widowControl w:val="0"/>
              <w:tabs>
                <w:tab w:val="left" w:pos="3180"/>
              </w:tabs>
              <w:autoSpaceDE w:val="0"/>
              <w:autoSpaceDN w:val="0"/>
              <w:adjustRightInd w:val="0"/>
              <w:spacing w:after="0" w:line="240" w:lineRule="auto"/>
              <w:ind w:right="77"/>
              <w:jc w:val="both"/>
              <w:rPr>
                <w:szCs w:val="24"/>
              </w:rPr>
            </w:pPr>
          </w:p>
        </w:tc>
      </w:tr>
      <w:tr w:rsidR="0093397A" w:rsidRPr="0093397A" w14:paraId="6A58C1BD" w14:textId="77777777" w:rsidTr="000A1987">
        <w:tc>
          <w:tcPr>
            <w:tcW w:w="2592" w:type="dxa"/>
            <w:gridSpan w:val="2"/>
          </w:tcPr>
          <w:p w14:paraId="349A163F" w14:textId="77777777" w:rsidR="0093397A" w:rsidRPr="0093397A" w:rsidRDefault="0093397A" w:rsidP="0093397A">
            <w:pPr>
              <w:widowControl w:val="0"/>
              <w:autoSpaceDE w:val="0"/>
              <w:autoSpaceDN w:val="0"/>
              <w:adjustRightInd w:val="0"/>
              <w:spacing w:after="0" w:line="240" w:lineRule="auto"/>
              <w:ind w:left="111"/>
              <w:outlineLvl w:val="2"/>
              <w:rPr>
                <w:rFonts w:cs="Book Antiqua"/>
                <w:b/>
                <w:bCs/>
              </w:rPr>
            </w:pPr>
          </w:p>
        </w:tc>
        <w:tc>
          <w:tcPr>
            <w:tcW w:w="990" w:type="dxa"/>
            <w:gridSpan w:val="2"/>
          </w:tcPr>
          <w:p w14:paraId="165440C9" w14:textId="77777777" w:rsidR="0093397A" w:rsidRPr="0093397A" w:rsidRDefault="0093397A" w:rsidP="0093397A">
            <w:pPr>
              <w:widowControl w:val="0"/>
              <w:autoSpaceDE w:val="0"/>
              <w:autoSpaceDN w:val="0"/>
              <w:adjustRightInd w:val="0"/>
              <w:spacing w:before="1" w:after="0" w:line="240" w:lineRule="auto"/>
              <w:rPr>
                <w:szCs w:val="24"/>
              </w:rPr>
            </w:pPr>
            <w:r w:rsidRPr="0093397A">
              <w:rPr>
                <w:szCs w:val="24"/>
              </w:rPr>
              <w:t>3.10</w:t>
            </w:r>
          </w:p>
        </w:tc>
        <w:tc>
          <w:tcPr>
            <w:tcW w:w="6030" w:type="dxa"/>
            <w:gridSpan w:val="4"/>
          </w:tcPr>
          <w:p w14:paraId="394626F4" w14:textId="77777777" w:rsidR="0093397A" w:rsidRPr="0093397A" w:rsidRDefault="0093397A" w:rsidP="0093397A">
            <w:pPr>
              <w:widowControl w:val="0"/>
              <w:autoSpaceDE w:val="0"/>
              <w:autoSpaceDN w:val="0"/>
              <w:adjustRightInd w:val="0"/>
              <w:spacing w:after="0" w:line="240" w:lineRule="auto"/>
              <w:ind w:left="125"/>
              <w:jc w:val="both"/>
              <w:rPr>
                <w:position w:val="1"/>
                <w:szCs w:val="24"/>
              </w:rPr>
            </w:pPr>
            <w:r w:rsidRPr="0093397A">
              <w:rPr>
                <w:spacing w:val="-1"/>
                <w:szCs w:val="24"/>
              </w:rPr>
              <w:t>T</w:t>
            </w:r>
            <w:r w:rsidRPr="0093397A">
              <w:rPr>
                <w:szCs w:val="24"/>
              </w:rPr>
              <w:t>e</w:t>
            </w:r>
            <w:r w:rsidRPr="0093397A">
              <w:rPr>
                <w:spacing w:val="1"/>
                <w:szCs w:val="24"/>
              </w:rPr>
              <w:t>n</w:t>
            </w:r>
            <w:r w:rsidRPr="0093397A">
              <w:rPr>
                <w:szCs w:val="24"/>
              </w:rPr>
              <w:t>d</w:t>
            </w:r>
            <w:r w:rsidRPr="0093397A">
              <w:rPr>
                <w:spacing w:val="-1"/>
                <w:szCs w:val="24"/>
              </w:rPr>
              <w:t>er</w:t>
            </w:r>
            <w:r w:rsidRPr="0093397A">
              <w:rPr>
                <w:szCs w:val="24"/>
              </w:rPr>
              <w:t>e</w:t>
            </w:r>
            <w:r w:rsidRPr="0093397A">
              <w:rPr>
                <w:spacing w:val="-1"/>
                <w:szCs w:val="24"/>
              </w:rPr>
              <w:t>r</w:t>
            </w:r>
            <w:r w:rsidRPr="0093397A">
              <w:rPr>
                <w:szCs w:val="24"/>
              </w:rPr>
              <w:t>s</w:t>
            </w:r>
            <w:r w:rsidRPr="0093397A">
              <w:rPr>
                <w:spacing w:val="43"/>
                <w:szCs w:val="24"/>
              </w:rPr>
              <w:t xml:space="preserve"> </w:t>
            </w:r>
            <w:r w:rsidRPr="0093397A">
              <w:rPr>
                <w:szCs w:val="24"/>
              </w:rPr>
              <w:t>s</w:t>
            </w:r>
            <w:r w:rsidRPr="0093397A">
              <w:rPr>
                <w:spacing w:val="1"/>
                <w:szCs w:val="24"/>
              </w:rPr>
              <w:t>h</w:t>
            </w:r>
            <w:r w:rsidRPr="0093397A">
              <w:rPr>
                <w:szCs w:val="24"/>
              </w:rPr>
              <w:t>a</w:t>
            </w:r>
            <w:r w:rsidRPr="0093397A">
              <w:rPr>
                <w:spacing w:val="-2"/>
                <w:szCs w:val="24"/>
              </w:rPr>
              <w:t>l</w:t>
            </w:r>
            <w:r w:rsidRPr="0093397A">
              <w:rPr>
                <w:szCs w:val="24"/>
              </w:rPr>
              <w:t>l</w:t>
            </w:r>
            <w:r w:rsidRPr="0093397A">
              <w:rPr>
                <w:spacing w:val="44"/>
                <w:szCs w:val="24"/>
              </w:rPr>
              <w:t xml:space="preserve"> </w:t>
            </w:r>
            <w:r w:rsidRPr="0093397A">
              <w:rPr>
                <w:szCs w:val="24"/>
              </w:rPr>
              <w:t>s</w:t>
            </w:r>
            <w:r w:rsidRPr="0093397A">
              <w:rPr>
                <w:spacing w:val="-1"/>
                <w:szCs w:val="24"/>
              </w:rPr>
              <w:t>u</w:t>
            </w:r>
            <w:r w:rsidRPr="0093397A">
              <w:rPr>
                <w:szCs w:val="24"/>
              </w:rPr>
              <w:t>bmit</w:t>
            </w:r>
            <w:r w:rsidRPr="0093397A">
              <w:rPr>
                <w:spacing w:val="41"/>
                <w:szCs w:val="24"/>
              </w:rPr>
              <w:t xml:space="preserve"> </w:t>
            </w:r>
            <w:r w:rsidRPr="0093397A">
              <w:rPr>
                <w:spacing w:val="-1"/>
                <w:szCs w:val="24"/>
              </w:rPr>
              <w:t>pr</w:t>
            </w:r>
            <w:r w:rsidRPr="0093397A">
              <w:rPr>
                <w:szCs w:val="24"/>
              </w:rPr>
              <w:t>o</w:t>
            </w:r>
            <w:r w:rsidRPr="0093397A">
              <w:rPr>
                <w:spacing w:val="-1"/>
                <w:szCs w:val="24"/>
              </w:rPr>
              <w:t>p</w:t>
            </w:r>
            <w:r w:rsidRPr="0093397A">
              <w:rPr>
                <w:szCs w:val="24"/>
              </w:rPr>
              <w:t>osals</w:t>
            </w:r>
            <w:r w:rsidRPr="0093397A">
              <w:rPr>
                <w:spacing w:val="43"/>
                <w:szCs w:val="24"/>
              </w:rPr>
              <w:t xml:space="preserve"> relating </w:t>
            </w:r>
            <w:r w:rsidRPr="0093397A">
              <w:rPr>
                <w:szCs w:val="24"/>
              </w:rPr>
              <w:t>to</w:t>
            </w:r>
            <w:r w:rsidRPr="0093397A">
              <w:rPr>
                <w:spacing w:val="40"/>
                <w:szCs w:val="24"/>
              </w:rPr>
              <w:t xml:space="preserve"> </w:t>
            </w:r>
            <w:r w:rsidRPr="0093397A">
              <w:rPr>
                <w:szCs w:val="24"/>
              </w:rPr>
              <w:t>t</w:t>
            </w:r>
            <w:r w:rsidRPr="0093397A">
              <w:rPr>
                <w:spacing w:val="1"/>
                <w:szCs w:val="24"/>
              </w:rPr>
              <w:t>h</w:t>
            </w:r>
            <w:r w:rsidRPr="0093397A">
              <w:rPr>
                <w:szCs w:val="24"/>
              </w:rPr>
              <w:t>e</w:t>
            </w:r>
            <w:r w:rsidRPr="0093397A">
              <w:rPr>
                <w:spacing w:val="43"/>
                <w:szCs w:val="24"/>
              </w:rPr>
              <w:t xml:space="preserve"> </w:t>
            </w:r>
            <w:r w:rsidRPr="0093397A">
              <w:rPr>
                <w:spacing w:val="1"/>
                <w:szCs w:val="24"/>
              </w:rPr>
              <w:t>n</w:t>
            </w:r>
            <w:r w:rsidRPr="0093397A">
              <w:rPr>
                <w:szCs w:val="24"/>
              </w:rPr>
              <w:t>at</w:t>
            </w:r>
            <w:r w:rsidRPr="0093397A">
              <w:rPr>
                <w:spacing w:val="-1"/>
                <w:szCs w:val="24"/>
              </w:rPr>
              <w:t>ur</w:t>
            </w:r>
            <w:r w:rsidRPr="0093397A">
              <w:rPr>
                <w:szCs w:val="24"/>
              </w:rPr>
              <w:t xml:space="preserve">e, </w:t>
            </w:r>
            <w:r w:rsidRPr="0093397A">
              <w:rPr>
                <w:position w:val="1"/>
                <w:szCs w:val="24"/>
              </w:rPr>
              <w:t>co</w:t>
            </w:r>
            <w:r w:rsidRPr="0093397A">
              <w:rPr>
                <w:spacing w:val="1"/>
                <w:position w:val="1"/>
                <w:szCs w:val="24"/>
              </w:rPr>
              <w:t>n</w:t>
            </w:r>
            <w:r w:rsidRPr="0093397A">
              <w:rPr>
                <w:position w:val="1"/>
                <w:szCs w:val="24"/>
              </w:rPr>
              <w:t>di</w:t>
            </w:r>
            <w:r w:rsidRPr="0093397A">
              <w:rPr>
                <w:spacing w:val="-2"/>
                <w:position w:val="1"/>
                <w:szCs w:val="24"/>
              </w:rPr>
              <w:t>t</w:t>
            </w:r>
            <w:r w:rsidRPr="0093397A">
              <w:rPr>
                <w:position w:val="1"/>
                <w:szCs w:val="24"/>
              </w:rPr>
              <w:t>io</w:t>
            </w:r>
            <w:r w:rsidRPr="0093397A">
              <w:rPr>
                <w:spacing w:val="1"/>
                <w:position w:val="1"/>
                <w:szCs w:val="24"/>
              </w:rPr>
              <w:t>n</w:t>
            </w:r>
            <w:r w:rsidRPr="0093397A">
              <w:rPr>
                <w:position w:val="1"/>
                <w:szCs w:val="24"/>
              </w:rPr>
              <w:t>s</w:t>
            </w:r>
            <w:r w:rsidRPr="0093397A">
              <w:rPr>
                <w:spacing w:val="52"/>
                <w:position w:val="1"/>
                <w:szCs w:val="24"/>
              </w:rPr>
              <w:t xml:space="preserve"> </w:t>
            </w:r>
            <w:r w:rsidRPr="0093397A">
              <w:rPr>
                <w:spacing w:val="-2"/>
                <w:position w:val="1"/>
                <w:szCs w:val="24"/>
              </w:rPr>
              <w:t>a</w:t>
            </w:r>
            <w:r w:rsidRPr="0093397A">
              <w:rPr>
                <w:spacing w:val="1"/>
                <w:position w:val="1"/>
                <w:szCs w:val="24"/>
              </w:rPr>
              <w:t>n</w:t>
            </w:r>
            <w:r w:rsidRPr="0093397A">
              <w:rPr>
                <w:position w:val="1"/>
                <w:szCs w:val="24"/>
              </w:rPr>
              <w:t>d</w:t>
            </w:r>
            <w:r w:rsidRPr="0093397A">
              <w:rPr>
                <w:spacing w:val="50"/>
                <w:position w:val="1"/>
                <w:szCs w:val="24"/>
              </w:rPr>
              <w:t xml:space="preserve"> </w:t>
            </w:r>
            <w:r w:rsidRPr="0093397A">
              <w:rPr>
                <w:position w:val="1"/>
                <w:szCs w:val="24"/>
              </w:rPr>
              <w:t>m</w:t>
            </w:r>
            <w:r w:rsidRPr="0093397A">
              <w:rPr>
                <w:spacing w:val="-1"/>
                <w:position w:val="1"/>
                <w:szCs w:val="24"/>
              </w:rPr>
              <w:t>o</w:t>
            </w:r>
            <w:r w:rsidRPr="0093397A">
              <w:rPr>
                <w:position w:val="1"/>
                <w:szCs w:val="24"/>
              </w:rPr>
              <w:t>da</w:t>
            </w:r>
            <w:r w:rsidRPr="0093397A">
              <w:rPr>
                <w:spacing w:val="-2"/>
                <w:position w:val="1"/>
                <w:szCs w:val="24"/>
              </w:rPr>
              <w:t>l</w:t>
            </w:r>
            <w:r w:rsidRPr="0093397A">
              <w:rPr>
                <w:position w:val="1"/>
                <w:szCs w:val="24"/>
              </w:rPr>
              <w:t>it</w:t>
            </w:r>
            <w:r w:rsidRPr="0093397A">
              <w:rPr>
                <w:spacing w:val="-1"/>
                <w:position w:val="1"/>
                <w:szCs w:val="24"/>
              </w:rPr>
              <w:t>i</w:t>
            </w:r>
            <w:r w:rsidRPr="0093397A">
              <w:rPr>
                <w:position w:val="1"/>
                <w:szCs w:val="24"/>
              </w:rPr>
              <w:t>es</w:t>
            </w:r>
            <w:r w:rsidRPr="0093397A">
              <w:rPr>
                <w:spacing w:val="50"/>
                <w:position w:val="1"/>
                <w:szCs w:val="24"/>
              </w:rPr>
              <w:t xml:space="preserve"> </w:t>
            </w:r>
            <w:r w:rsidRPr="0093397A">
              <w:rPr>
                <w:position w:val="1"/>
                <w:szCs w:val="24"/>
              </w:rPr>
              <w:t>of</w:t>
            </w:r>
            <w:r w:rsidRPr="0093397A">
              <w:rPr>
                <w:spacing w:val="51"/>
                <w:position w:val="1"/>
                <w:szCs w:val="24"/>
              </w:rPr>
              <w:t xml:space="preserve"> </w:t>
            </w:r>
            <w:r w:rsidRPr="0093397A">
              <w:rPr>
                <w:position w:val="1"/>
                <w:szCs w:val="24"/>
              </w:rPr>
              <w:t>s</w:t>
            </w:r>
            <w:r w:rsidRPr="0093397A">
              <w:rPr>
                <w:spacing w:val="-1"/>
                <w:position w:val="1"/>
                <w:szCs w:val="24"/>
              </w:rPr>
              <w:t>u</w:t>
            </w:r>
            <w:r w:rsidRPr="0093397A">
              <w:rPr>
                <w:spacing w:val="1"/>
                <w:position w:val="1"/>
                <w:szCs w:val="24"/>
              </w:rPr>
              <w:t>b-</w:t>
            </w:r>
            <w:r w:rsidRPr="0093397A">
              <w:rPr>
                <w:position w:val="1"/>
                <w:szCs w:val="24"/>
              </w:rPr>
              <w:t>c</w:t>
            </w:r>
            <w:r w:rsidRPr="0093397A">
              <w:rPr>
                <w:spacing w:val="-3"/>
                <w:position w:val="1"/>
                <w:szCs w:val="24"/>
              </w:rPr>
              <w:t>o</w:t>
            </w:r>
            <w:r w:rsidRPr="0093397A">
              <w:rPr>
                <w:spacing w:val="1"/>
                <w:position w:val="1"/>
                <w:szCs w:val="24"/>
              </w:rPr>
              <w:t>n</w:t>
            </w:r>
            <w:r w:rsidRPr="0093397A">
              <w:rPr>
                <w:position w:val="1"/>
                <w:szCs w:val="24"/>
              </w:rPr>
              <w:t>t</w:t>
            </w:r>
            <w:r w:rsidRPr="0093397A">
              <w:rPr>
                <w:spacing w:val="-1"/>
                <w:position w:val="1"/>
                <w:szCs w:val="24"/>
              </w:rPr>
              <w:t>r</w:t>
            </w:r>
            <w:r w:rsidRPr="0093397A">
              <w:rPr>
                <w:position w:val="1"/>
                <w:szCs w:val="24"/>
              </w:rPr>
              <w:t>ac</w:t>
            </w:r>
            <w:r w:rsidRPr="0093397A">
              <w:rPr>
                <w:spacing w:val="-2"/>
                <w:position w:val="1"/>
                <w:szCs w:val="24"/>
              </w:rPr>
              <w:t>t</w:t>
            </w:r>
            <w:r w:rsidRPr="0093397A">
              <w:rPr>
                <w:position w:val="1"/>
                <w:szCs w:val="24"/>
              </w:rPr>
              <w:t>i</w:t>
            </w:r>
            <w:r w:rsidRPr="0093397A">
              <w:rPr>
                <w:spacing w:val="1"/>
                <w:position w:val="1"/>
                <w:szCs w:val="24"/>
              </w:rPr>
              <w:t>n</w:t>
            </w:r>
            <w:r w:rsidRPr="0093397A">
              <w:rPr>
                <w:position w:val="1"/>
                <w:szCs w:val="24"/>
              </w:rPr>
              <w:t>g</w:t>
            </w:r>
            <w:r w:rsidRPr="0093397A">
              <w:rPr>
                <w:spacing w:val="48"/>
                <w:position w:val="1"/>
                <w:szCs w:val="24"/>
              </w:rPr>
              <w:t xml:space="preserve"> </w:t>
            </w:r>
            <w:r w:rsidRPr="0093397A">
              <w:rPr>
                <w:spacing w:val="-2"/>
                <w:position w:val="1"/>
                <w:szCs w:val="24"/>
              </w:rPr>
              <w:t>w</w:t>
            </w:r>
            <w:r w:rsidRPr="0093397A">
              <w:rPr>
                <w:spacing w:val="1"/>
                <w:position w:val="1"/>
                <w:szCs w:val="24"/>
              </w:rPr>
              <w:t>h</w:t>
            </w:r>
            <w:r w:rsidRPr="0093397A">
              <w:rPr>
                <w:position w:val="1"/>
                <w:szCs w:val="24"/>
              </w:rPr>
              <w:t>e</w:t>
            </w:r>
            <w:r w:rsidRPr="0093397A">
              <w:rPr>
                <w:spacing w:val="-1"/>
                <w:position w:val="1"/>
                <w:szCs w:val="24"/>
              </w:rPr>
              <w:t>r</w:t>
            </w:r>
            <w:r w:rsidRPr="0093397A">
              <w:rPr>
                <w:position w:val="1"/>
                <w:szCs w:val="24"/>
              </w:rPr>
              <w:t>ever</w:t>
            </w:r>
            <w:r w:rsidRPr="0093397A">
              <w:rPr>
                <w:spacing w:val="49"/>
                <w:position w:val="1"/>
                <w:szCs w:val="24"/>
              </w:rPr>
              <w:t xml:space="preserve"> </w:t>
            </w:r>
            <w:r w:rsidRPr="0093397A">
              <w:rPr>
                <w:position w:val="1"/>
                <w:szCs w:val="24"/>
              </w:rPr>
              <w:t>t</w:t>
            </w:r>
            <w:r w:rsidRPr="0093397A">
              <w:rPr>
                <w:spacing w:val="-1"/>
                <w:position w:val="1"/>
                <w:szCs w:val="24"/>
              </w:rPr>
              <w:t>h</w:t>
            </w:r>
            <w:r w:rsidRPr="0093397A">
              <w:rPr>
                <w:position w:val="1"/>
                <w:szCs w:val="24"/>
              </w:rPr>
              <w:t>e s</w:t>
            </w:r>
            <w:r w:rsidRPr="0093397A">
              <w:rPr>
                <w:spacing w:val="-1"/>
                <w:position w:val="1"/>
                <w:szCs w:val="24"/>
              </w:rPr>
              <w:t>u</w:t>
            </w:r>
            <w:r w:rsidRPr="0093397A">
              <w:rPr>
                <w:position w:val="1"/>
                <w:szCs w:val="24"/>
              </w:rPr>
              <w:t>b</w:t>
            </w:r>
            <w:r w:rsidRPr="0093397A">
              <w:rPr>
                <w:spacing w:val="1"/>
                <w:position w:val="1"/>
                <w:szCs w:val="24"/>
              </w:rPr>
              <w:t>-</w:t>
            </w:r>
            <w:r w:rsidRPr="0093397A">
              <w:rPr>
                <w:position w:val="1"/>
                <w:szCs w:val="24"/>
              </w:rPr>
              <w:t>c</w:t>
            </w:r>
            <w:r w:rsidRPr="0093397A">
              <w:rPr>
                <w:spacing w:val="-3"/>
                <w:position w:val="1"/>
                <w:szCs w:val="24"/>
              </w:rPr>
              <w:t>o</w:t>
            </w:r>
            <w:r w:rsidRPr="0093397A">
              <w:rPr>
                <w:spacing w:val="1"/>
                <w:position w:val="1"/>
                <w:szCs w:val="24"/>
              </w:rPr>
              <w:t>n</w:t>
            </w:r>
            <w:r w:rsidRPr="0093397A">
              <w:rPr>
                <w:position w:val="1"/>
                <w:szCs w:val="24"/>
              </w:rPr>
              <w:t>t</w:t>
            </w:r>
            <w:r w:rsidRPr="0093397A">
              <w:rPr>
                <w:spacing w:val="-1"/>
                <w:position w:val="1"/>
                <w:szCs w:val="24"/>
              </w:rPr>
              <w:t>r</w:t>
            </w:r>
            <w:r w:rsidRPr="0093397A">
              <w:rPr>
                <w:position w:val="1"/>
                <w:szCs w:val="24"/>
              </w:rPr>
              <w:t>act</w:t>
            </w:r>
            <w:r w:rsidRPr="0093397A">
              <w:rPr>
                <w:spacing w:val="-2"/>
                <w:position w:val="1"/>
                <w:szCs w:val="24"/>
              </w:rPr>
              <w:t>i</w:t>
            </w:r>
            <w:r w:rsidRPr="0093397A">
              <w:rPr>
                <w:spacing w:val="1"/>
                <w:position w:val="1"/>
                <w:szCs w:val="24"/>
              </w:rPr>
              <w:t>n</w:t>
            </w:r>
            <w:r w:rsidRPr="0093397A">
              <w:rPr>
                <w:position w:val="1"/>
                <w:szCs w:val="24"/>
              </w:rPr>
              <w:t>g</w:t>
            </w:r>
            <w:r w:rsidRPr="0093397A">
              <w:rPr>
                <w:spacing w:val="7"/>
                <w:position w:val="1"/>
                <w:szCs w:val="24"/>
              </w:rPr>
              <w:t xml:space="preserve"> </w:t>
            </w:r>
            <w:r w:rsidRPr="0093397A">
              <w:rPr>
                <w:position w:val="1"/>
                <w:szCs w:val="24"/>
              </w:rPr>
              <w:t>of</w:t>
            </w:r>
            <w:r w:rsidRPr="0093397A">
              <w:rPr>
                <w:spacing w:val="8"/>
                <w:position w:val="1"/>
                <w:szCs w:val="24"/>
              </w:rPr>
              <w:t xml:space="preserve"> </w:t>
            </w:r>
            <w:r w:rsidRPr="0093397A">
              <w:rPr>
                <w:position w:val="1"/>
                <w:szCs w:val="24"/>
              </w:rPr>
              <w:t>a</w:t>
            </w:r>
            <w:r w:rsidRPr="0093397A">
              <w:rPr>
                <w:spacing w:val="1"/>
                <w:position w:val="1"/>
                <w:szCs w:val="24"/>
              </w:rPr>
              <w:t>n</w:t>
            </w:r>
            <w:r w:rsidRPr="0093397A">
              <w:rPr>
                <w:position w:val="1"/>
                <w:szCs w:val="24"/>
              </w:rPr>
              <w:t>y</w:t>
            </w:r>
            <w:r w:rsidRPr="0093397A">
              <w:rPr>
                <w:spacing w:val="7"/>
                <w:position w:val="1"/>
                <w:szCs w:val="24"/>
              </w:rPr>
              <w:t xml:space="preserve"> </w:t>
            </w:r>
            <w:r w:rsidRPr="0093397A">
              <w:rPr>
                <w:position w:val="1"/>
                <w:szCs w:val="24"/>
              </w:rPr>
              <w:t>e</w:t>
            </w:r>
            <w:r w:rsidRPr="0093397A">
              <w:rPr>
                <w:spacing w:val="-2"/>
                <w:position w:val="1"/>
                <w:szCs w:val="24"/>
              </w:rPr>
              <w:t>l</w:t>
            </w:r>
            <w:r w:rsidRPr="0093397A">
              <w:rPr>
                <w:position w:val="1"/>
                <w:szCs w:val="24"/>
              </w:rPr>
              <w:t>e</w:t>
            </w:r>
            <w:r w:rsidRPr="0093397A">
              <w:rPr>
                <w:spacing w:val="-1"/>
                <w:position w:val="1"/>
                <w:szCs w:val="24"/>
              </w:rPr>
              <w:t>m</w:t>
            </w:r>
            <w:r w:rsidRPr="0093397A">
              <w:rPr>
                <w:position w:val="1"/>
                <w:szCs w:val="24"/>
              </w:rPr>
              <w:t>e</w:t>
            </w:r>
            <w:r w:rsidRPr="0093397A">
              <w:rPr>
                <w:spacing w:val="1"/>
                <w:position w:val="1"/>
                <w:szCs w:val="24"/>
              </w:rPr>
              <w:t>n</w:t>
            </w:r>
            <w:r w:rsidRPr="0093397A">
              <w:rPr>
                <w:position w:val="1"/>
                <w:szCs w:val="24"/>
              </w:rPr>
              <w:t>ts</w:t>
            </w:r>
            <w:r w:rsidRPr="0093397A">
              <w:rPr>
                <w:spacing w:val="7"/>
                <w:position w:val="1"/>
                <w:szCs w:val="24"/>
              </w:rPr>
              <w:t xml:space="preserve"> </w:t>
            </w:r>
            <w:r w:rsidRPr="0093397A">
              <w:rPr>
                <w:position w:val="1"/>
                <w:szCs w:val="24"/>
              </w:rPr>
              <w:t>of</w:t>
            </w:r>
            <w:r w:rsidRPr="0093397A">
              <w:rPr>
                <w:spacing w:val="8"/>
                <w:position w:val="1"/>
                <w:szCs w:val="24"/>
              </w:rPr>
              <w:t xml:space="preserve"> </w:t>
            </w:r>
            <w:r w:rsidRPr="0093397A">
              <w:rPr>
                <w:position w:val="1"/>
                <w:szCs w:val="24"/>
              </w:rPr>
              <w:t>t</w:t>
            </w:r>
            <w:r w:rsidRPr="0093397A">
              <w:rPr>
                <w:spacing w:val="1"/>
                <w:position w:val="1"/>
                <w:szCs w:val="24"/>
              </w:rPr>
              <w:t>h</w:t>
            </w:r>
            <w:r w:rsidRPr="0093397A">
              <w:rPr>
                <w:position w:val="1"/>
                <w:szCs w:val="24"/>
              </w:rPr>
              <w:t>e</w:t>
            </w:r>
            <w:r w:rsidRPr="0093397A">
              <w:rPr>
                <w:spacing w:val="7"/>
                <w:position w:val="1"/>
                <w:szCs w:val="24"/>
              </w:rPr>
              <w:t xml:space="preserve"> </w:t>
            </w:r>
            <w:r w:rsidRPr="0093397A">
              <w:rPr>
                <w:position w:val="1"/>
                <w:szCs w:val="24"/>
              </w:rPr>
              <w:t>c</w:t>
            </w:r>
            <w:r w:rsidRPr="0093397A">
              <w:rPr>
                <w:spacing w:val="-3"/>
                <w:position w:val="1"/>
                <w:szCs w:val="24"/>
              </w:rPr>
              <w:t>o</w:t>
            </w:r>
            <w:r w:rsidRPr="0093397A">
              <w:rPr>
                <w:spacing w:val="1"/>
                <w:position w:val="1"/>
                <w:szCs w:val="24"/>
              </w:rPr>
              <w:t>n</w:t>
            </w:r>
            <w:r w:rsidRPr="0093397A">
              <w:rPr>
                <w:position w:val="1"/>
                <w:szCs w:val="24"/>
              </w:rPr>
              <w:t>t</w:t>
            </w:r>
            <w:r w:rsidRPr="0093397A">
              <w:rPr>
                <w:spacing w:val="-1"/>
                <w:position w:val="1"/>
                <w:szCs w:val="24"/>
              </w:rPr>
              <w:t>r</w:t>
            </w:r>
            <w:r w:rsidRPr="0093397A">
              <w:rPr>
                <w:position w:val="1"/>
                <w:szCs w:val="24"/>
              </w:rPr>
              <w:t>act</w:t>
            </w:r>
            <w:r w:rsidRPr="0093397A">
              <w:rPr>
                <w:spacing w:val="7"/>
                <w:position w:val="1"/>
                <w:szCs w:val="24"/>
              </w:rPr>
              <w:t xml:space="preserve"> </w:t>
            </w:r>
            <w:r w:rsidRPr="0093397A">
              <w:rPr>
                <w:spacing w:val="-2"/>
                <w:position w:val="1"/>
                <w:szCs w:val="24"/>
              </w:rPr>
              <w:t>a</w:t>
            </w:r>
            <w:r w:rsidRPr="0093397A">
              <w:rPr>
                <w:position w:val="1"/>
                <w:szCs w:val="24"/>
              </w:rPr>
              <w:t>m</w:t>
            </w:r>
            <w:r w:rsidRPr="0093397A">
              <w:rPr>
                <w:spacing w:val="-1"/>
                <w:position w:val="1"/>
                <w:szCs w:val="24"/>
              </w:rPr>
              <w:t>ou</w:t>
            </w:r>
            <w:r w:rsidRPr="0093397A">
              <w:rPr>
                <w:spacing w:val="1"/>
                <w:position w:val="1"/>
                <w:szCs w:val="24"/>
              </w:rPr>
              <w:t>n</w:t>
            </w:r>
            <w:r w:rsidRPr="0093397A">
              <w:rPr>
                <w:position w:val="1"/>
                <w:szCs w:val="24"/>
              </w:rPr>
              <w:t>ti</w:t>
            </w:r>
            <w:r w:rsidRPr="0093397A">
              <w:rPr>
                <w:spacing w:val="1"/>
                <w:position w:val="1"/>
                <w:szCs w:val="24"/>
              </w:rPr>
              <w:t>n</w:t>
            </w:r>
            <w:r w:rsidRPr="0093397A">
              <w:rPr>
                <w:position w:val="1"/>
                <w:szCs w:val="24"/>
              </w:rPr>
              <w:t>g</w:t>
            </w:r>
            <w:r w:rsidRPr="0093397A">
              <w:rPr>
                <w:spacing w:val="7"/>
                <w:position w:val="1"/>
                <w:szCs w:val="24"/>
              </w:rPr>
              <w:t xml:space="preserve"> </w:t>
            </w:r>
            <w:r w:rsidRPr="0093397A">
              <w:rPr>
                <w:spacing w:val="-2"/>
                <w:position w:val="1"/>
                <w:szCs w:val="24"/>
              </w:rPr>
              <w:t>t</w:t>
            </w:r>
            <w:r w:rsidRPr="0093397A">
              <w:rPr>
                <w:position w:val="1"/>
                <w:szCs w:val="24"/>
              </w:rPr>
              <w:t xml:space="preserve">o </w:t>
            </w:r>
            <w:r w:rsidRPr="0093397A">
              <w:rPr>
                <w:spacing w:val="-1"/>
                <w:position w:val="1"/>
                <w:szCs w:val="24"/>
              </w:rPr>
              <w:t>m</w:t>
            </w:r>
            <w:r w:rsidRPr="0093397A">
              <w:rPr>
                <w:position w:val="1"/>
                <w:szCs w:val="24"/>
              </w:rPr>
              <w:t>o</w:t>
            </w:r>
            <w:r w:rsidRPr="0093397A">
              <w:rPr>
                <w:spacing w:val="-1"/>
                <w:position w:val="1"/>
                <w:szCs w:val="24"/>
              </w:rPr>
              <w:t>r</w:t>
            </w:r>
            <w:r w:rsidRPr="0093397A">
              <w:rPr>
                <w:position w:val="1"/>
                <w:szCs w:val="24"/>
              </w:rPr>
              <w:t xml:space="preserve">e </w:t>
            </w:r>
            <w:r w:rsidRPr="0093397A">
              <w:rPr>
                <w:spacing w:val="-3"/>
                <w:position w:val="1"/>
                <w:szCs w:val="24"/>
              </w:rPr>
              <w:t>t</w:t>
            </w:r>
            <w:r w:rsidRPr="0093397A">
              <w:rPr>
                <w:spacing w:val="1"/>
                <w:position w:val="1"/>
                <w:szCs w:val="24"/>
              </w:rPr>
              <w:t>h</w:t>
            </w:r>
            <w:r w:rsidRPr="0093397A">
              <w:rPr>
                <w:position w:val="1"/>
                <w:szCs w:val="24"/>
              </w:rPr>
              <w:t>an</w:t>
            </w:r>
            <w:r w:rsidRPr="0093397A">
              <w:rPr>
                <w:spacing w:val="-1"/>
                <w:position w:val="1"/>
                <w:szCs w:val="24"/>
              </w:rPr>
              <w:t xml:space="preserve"> </w:t>
            </w:r>
            <w:r w:rsidRPr="0093397A">
              <w:rPr>
                <w:position w:val="1"/>
                <w:szCs w:val="24"/>
              </w:rPr>
              <w:t>ten</w:t>
            </w:r>
            <w:r w:rsidRPr="0093397A">
              <w:rPr>
                <w:spacing w:val="1"/>
                <w:position w:val="1"/>
                <w:szCs w:val="24"/>
              </w:rPr>
              <w:t xml:space="preserve"> </w:t>
            </w:r>
            <w:r w:rsidRPr="0093397A">
              <w:rPr>
                <w:spacing w:val="-1"/>
                <w:position w:val="1"/>
                <w:szCs w:val="24"/>
              </w:rPr>
              <w:t>p</w:t>
            </w:r>
            <w:r w:rsidRPr="0093397A">
              <w:rPr>
                <w:position w:val="1"/>
                <w:szCs w:val="24"/>
              </w:rPr>
              <w:t>e</w:t>
            </w:r>
            <w:r w:rsidRPr="0093397A">
              <w:rPr>
                <w:spacing w:val="-3"/>
                <w:position w:val="1"/>
                <w:szCs w:val="24"/>
              </w:rPr>
              <w:t>r</w:t>
            </w:r>
            <w:r w:rsidRPr="0093397A">
              <w:rPr>
                <w:position w:val="1"/>
                <w:szCs w:val="24"/>
              </w:rPr>
              <w:t>ce</w:t>
            </w:r>
            <w:r w:rsidRPr="0093397A">
              <w:rPr>
                <w:spacing w:val="-1"/>
                <w:position w:val="1"/>
                <w:szCs w:val="24"/>
              </w:rPr>
              <w:t>n</w:t>
            </w:r>
            <w:r w:rsidRPr="0093397A">
              <w:rPr>
                <w:position w:val="1"/>
                <w:szCs w:val="24"/>
              </w:rPr>
              <w:t>t of t</w:t>
            </w:r>
            <w:r w:rsidRPr="0093397A">
              <w:rPr>
                <w:spacing w:val="-1"/>
                <w:position w:val="1"/>
                <w:szCs w:val="24"/>
              </w:rPr>
              <w:t>h</w:t>
            </w:r>
            <w:r w:rsidRPr="0093397A">
              <w:rPr>
                <w:position w:val="1"/>
                <w:szCs w:val="24"/>
              </w:rPr>
              <w:t>e te</w:t>
            </w:r>
            <w:r w:rsidRPr="0093397A">
              <w:rPr>
                <w:spacing w:val="1"/>
                <w:position w:val="1"/>
                <w:szCs w:val="24"/>
              </w:rPr>
              <w:t>n</w:t>
            </w:r>
            <w:r w:rsidRPr="0093397A">
              <w:rPr>
                <w:spacing w:val="-3"/>
                <w:position w:val="1"/>
                <w:szCs w:val="24"/>
              </w:rPr>
              <w:t>d</w:t>
            </w:r>
            <w:r w:rsidRPr="0093397A">
              <w:rPr>
                <w:position w:val="1"/>
                <w:szCs w:val="24"/>
              </w:rPr>
              <w:t>er</w:t>
            </w:r>
            <w:r w:rsidRPr="0093397A">
              <w:rPr>
                <w:spacing w:val="-1"/>
                <w:position w:val="1"/>
                <w:szCs w:val="24"/>
              </w:rPr>
              <w:t xml:space="preserve"> pr</w:t>
            </w:r>
            <w:r w:rsidRPr="0093397A">
              <w:rPr>
                <w:position w:val="1"/>
                <w:szCs w:val="24"/>
              </w:rPr>
              <w:t>i</w:t>
            </w:r>
            <w:r w:rsidRPr="0093397A">
              <w:rPr>
                <w:spacing w:val="1"/>
                <w:position w:val="1"/>
                <w:szCs w:val="24"/>
              </w:rPr>
              <w:t>c</w:t>
            </w:r>
            <w:r w:rsidRPr="0093397A">
              <w:rPr>
                <w:position w:val="1"/>
                <w:szCs w:val="24"/>
              </w:rPr>
              <w:t>e is</w:t>
            </w:r>
            <w:r w:rsidRPr="0093397A">
              <w:rPr>
                <w:spacing w:val="-2"/>
                <w:position w:val="1"/>
                <w:szCs w:val="24"/>
              </w:rPr>
              <w:t xml:space="preserve"> </w:t>
            </w:r>
            <w:r w:rsidRPr="0093397A">
              <w:rPr>
                <w:position w:val="1"/>
                <w:szCs w:val="24"/>
              </w:rPr>
              <w:t>e</w:t>
            </w:r>
            <w:r w:rsidRPr="0093397A">
              <w:rPr>
                <w:spacing w:val="-2"/>
                <w:position w:val="1"/>
                <w:szCs w:val="24"/>
              </w:rPr>
              <w:t>n</w:t>
            </w:r>
            <w:r w:rsidRPr="0093397A">
              <w:rPr>
                <w:position w:val="1"/>
                <w:szCs w:val="24"/>
              </w:rPr>
              <w:t>visaged.</w:t>
            </w:r>
          </w:p>
          <w:p w14:paraId="53512080" w14:textId="77777777" w:rsidR="0093397A" w:rsidRPr="0093397A" w:rsidRDefault="0093397A" w:rsidP="0093397A">
            <w:pPr>
              <w:widowControl w:val="0"/>
              <w:autoSpaceDE w:val="0"/>
              <w:autoSpaceDN w:val="0"/>
              <w:adjustRightInd w:val="0"/>
              <w:spacing w:after="0" w:line="240" w:lineRule="auto"/>
              <w:ind w:left="125"/>
              <w:jc w:val="both"/>
              <w:rPr>
                <w:szCs w:val="24"/>
              </w:rPr>
            </w:pPr>
          </w:p>
        </w:tc>
      </w:tr>
      <w:tr w:rsidR="0093397A" w:rsidRPr="0093397A" w14:paraId="4E9C4AD5" w14:textId="77777777" w:rsidTr="000A1987">
        <w:tc>
          <w:tcPr>
            <w:tcW w:w="2592" w:type="dxa"/>
            <w:gridSpan w:val="2"/>
          </w:tcPr>
          <w:p w14:paraId="6A0D576F" w14:textId="77777777" w:rsidR="0093397A" w:rsidRPr="0093397A" w:rsidRDefault="0093397A" w:rsidP="0093397A">
            <w:pPr>
              <w:widowControl w:val="0"/>
              <w:autoSpaceDE w:val="0"/>
              <w:autoSpaceDN w:val="0"/>
              <w:adjustRightInd w:val="0"/>
              <w:spacing w:after="0" w:line="240" w:lineRule="auto"/>
              <w:ind w:left="111"/>
              <w:outlineLvl w:val="2"/>
              <w:rPr>
                <w:rFonts w:cs="Book Antiqua"/>
                <w:b/>
                <w:bCs/>
              </w:rPr>
            </w:pPr>
            <w:bookmarkStart w:id="11" w:name="_Toc210237802"/>
            <w:r w:rsidRPr="0093397A">
              <w:rPr>
                <w:rFonts w:cs="Book Antiqua"/>
                <w:b/>
                <w:bCs/>
              </w:rPr>
              <w:t>4. One Tender per Tenderer</w:t>
            </w:r>
            <w:bookmarkEnd w:id="11"/>
          </w:p>
        </w:tc>
        <w:tc>
          <w:tcPr>
            <w:tcW w:w="990" w:type="dxa"/>
            <w:gridSpan w:val="2"/>
          </w:tcPr>
          <w:p w14:paraId="1CE02D1F" w14:textId="77777777" w:rsidR="0093397A" w:rsidRPr="0093397A" w:rsidRDefault="0093397A" w:rsidP="0093397A">
            <w:pPr>
              <w:widowControl w:val="0"/>
              <w:autoSpaceDE w:val="0"/>
              <w:autoSpaceDN w:val="0"/>
              <w:adjustRightInd w:val="0"/>
              <w:spacing w:before="1" w:after="0" w:line="240" w:lineRule="auto"/>
              <w:rPr>
                <w:szCs w:val="24"/>
              </w:rPr>
            </w:pPr>
            <w:r w:rsidRPr="0093397A">
              <w:rPr>
                <w:szCs w:val="24"/>
              </w:rPr>
              <w:t>4.1</w:t>
            </w:r>
          </w:p>
        </w:tc>
        <w:tc>
          <w:tcPr>
            <w:tcW w:w="6030" w:type="dxa"/>
            <w:gridSpan w:val="4"/>
          </w:tcPr>
          <w:p w14:paraId="5F2FB209" w14:textId="77777777" w:rsidR="0093397A" w:rsidRPr="0093397A" w:rsidRDefault="0093397A" w:rsidP="0093397A">
            <w:pPr>
              <w:widowControl w:val="0"/>
              <w:autoSpaceDE w:val="0"/>
              <w:autoSpaceDN w:val="0"/>
              <w:adjustRightInd w:val="0"/>
              <w:spacing w:after="0" w:line="240" w:lineRule="auto"/>
              <w:ind w:left="125"/>
              <w:jc w:val="both"/>
              <w:rPr>
                <w:spacing w:val="-1"/>
                <w:szCs w:val="24"/>
              </w:rPr>
            </w:pPr>
            <w:r w:rsidRPr="0093397A">
              <w:rPr>
                <w:spacing w:val="-1"/>
                <w:szCs w:val="24"/>
              </w:rPr>
              <w:t>A firm shall submit only one Tender, in the same tendering process, either individually as a Tenderer or as a partner in a joint venture. No firm can be a sub-Contractor while submitting a Tender individually or as a partner of a joint venture in the same tendering process. A firm, if acting in the capacity of sub-Contractor in any Tender, may participate in more than one Tender but only in that capacity. A Tenderer who submits or participates in more than one Tender (other than as a sub-Contractor or in cases of alternatives that have been permitted or requested) will cause all the proposals in which the Tenderer has participated to be disqualified.</w:t>
            </w:r>
          </w:p>
          <w:p w14:paraId="43CDF0D1" w14:textId="77777777" w:rsidR="0093397A" w:rsidRPr="0093397A" w:rsidRDefault="0093397A" w:rsidP="0093397A">
            <w:pPr>
              <w:widowControl w:val="0"/>
              <w:autoSpaceDE w:val="0"/>
              <w:autoSpaceDN w:val="0"/>
              <w:adjustRightInd w:val="0"/>
              <w:spacing w:after="0" w:line="240" w:lineRule="auto"/>
              <w:ind w:left="125"/>
              <w:jc w:val="both"/>
              <w:rPr>
                <w:spacing w:val="-1"/>
                <w:szCs w:val="24"/>
              </w:rPr>
            </w:pPr>
          </w:p>
        </w:tc>
      </w:tr>
      <w:tr w:rsidR="0093397A" w:rsidRPr="0093397A" w14:paraId="3077886B" w14:textId="77777777" w:rsidTr="000A1987">
        <w:tc>
          <w:tcPr>
            <w:tcW w:w="2592" w:type="dxa"/>
            <w:gridSpan w:val="2"/>
          </w:tcPr>
          <w:p w14:paraId="5CEF9D1A" w14:textId="77777777" w:rsidR="0093397A" w:rsidRPr="0093397A" w:rsidRDefault="0093397A" w:rsidP="0093397A">
            <w:pPr>
              <w:widowControl w:val="0"/>
              <w:autoSpaceDE w:val="0"/>
              <w:autoSpaceDN w:val="0"/>
              <w:adjustRightInd w:val="0"/>
              <w:spacing w:after="0" w:line="240" w:lineRule="auto"/>
              <w:ind w:left="111"/>
              <w:outlineLvl w:val="2"/>
              <w:rPr>
                <w:rFonts w:cs="Book Antiqua"/>
                <w:b/>
                <w:bCs/>
              </w:rPr>
            </w:pPr>
            <w:bookmarkStart w:id="12" w:name="_Toc210237803"/>
            <w:r w:rsidRPr="0093397A">
              <w:rPr>
                <w:rFonts w:cs="Book Antiqua"/>
                <w:b/>
                <w:bCs/>
              </w:rPr>
              <w:t>5. Cost of Tendering</w:t>
            </w:r>
            <w:bookmarkEnd w:id="12"/>
          </w:p>
        </w:tc>
        <w:tc>
          <w:tcPr>
            <w:tcW w:w="990" w:type="dxa"/>
            <w:gridSpan w:val="2"/>
          </w:tcPr>
          <w:p w14:paraId="6F6AD279" w14:textId="77777777" w:rsidR="0093397A" w:rsidRPr="0093397A" w:rsidRDefault="0093397A" w:rsidP="0093397A">
            <w:pPr>
              <w:widowControl w:val="0"/>
              <w:autoSpaceDE w:val="0"/>
              <w:autoSpaceDN w:val="0"/>
              <w:adjustRightInd w:val="0"/>
              <w:spacing w:before="1" w:after="0" w:line="240" w:lineRule="auto"/>
              <w:rPr>
                <w:szCs w:val="24"/>
              </w:rPr>
            </w:pPr>
            <w:r w:rsidRPr="0093397A">
              <w:rPr>
                <w:szCs w:val="24"/>
              </w:rPr>
              <w:t xml:space="preserve">5.1 </w:t>
            </w:r>
          </w:p>
        </w:tc>
        <w:tc>
          <w:tcPr>
            <w:tcW w:w="6030" w:type="dxa"/>
            <w:gridSpan w:val="4"/>
          </w:tcPr>
          <w:p w14:paraId="7019589A" w14:textId="77777777" w:rsidR="0093397A" w:rsidRPr="0093397A" w:rsidRDefault="0093397A" w:rsidP="0093397A">
            <w:pPr>
              <w:widowControl w:val="0"/>
              <w:autoSpaceDE w:val="0"/>
              <w:autoSpaceDN w:val="0"/>
              <w:adjustRightInd w:val="0"/>
              <w:spacing w:after="0" w:line="240" w:lineRule="auto"/>
              <w:ind w:left="125"/>
              <w:jc w:val="both"/>
              <w:rPr>
                <w:spacing w:val="14"/>
                <w:position w:val="1"/>
                <w:szCs w:val="24"/>
              </w:rPr>
            </w:pPr>
            <w:r w:rsidRPr="0093397A">
              <w:rPr>
                <w:spacing w:val="-1"/>
                <w:szCs w:val="24"/>
              </w:rPr>
              <w:t>T</w:t>
            </w:r>
            <w:r w:rsidRPr="0093397A">
              <w:rPr>
                <w:spacing w:val="1"/>
                <w:szCs w:val="24"/>
              </w:rPr>
              <w:t>h</w:t>
            </w:r>
            <w:r w:rsidRPr="0093397A">
              <w:rPr>
                <w:szCs w:val="24"/>
              </w:rPr>
              <w:t xml:space="preserve">e </w:t>
            </w:r>
            <w:r w:rsidRPr="0093397A">
              <w:rPr>
                <w:spacing w:val="-1"/>
                <w:szCs w:val="24"/>
              </w:rPr>
              <w:t>T</w:t>
            </w:r>
            <w:r w:rsidRPr="0093397A">
              <w:rPr>
                <w:szCs w:val="24"/>
              </w:rPr>
              <w:t>e</w:t>
            </w:r>
            <w:r w:rsidRPr="0093397A">
              <w:rPr>
                <w:spacing w:val="1"/>
                <w:szCs w:val="24"/>
              </w:rPr>
              <w:t>n</w:t>
            </w:r>
            <w:r w:rsidRPr="0093397A">
              <w:rPr>
                <w:szCs w:val="24"/>
              </w:rPr>
              <w:t>d</w:t>
            </w:r>
            <w:r w:rsidRPr="0093397A">
              <w:rPr>
                <w:spacing w:val="-1"/>
                <w:szCs w:val="24"/>
              </w:rPr>
              <w:t>er</w:t>
            </w:r>
            <w:r w:rsidRPr="0093397A">
              <w:rPr>
                <w:szCs w:val="24"/>
              </w:rPr>
              <w:t>er s</w:t>
            </w:r>
            <w:r w:rsidRPr="0093397A">
              <w:rPr>
                <w:spacing w:val="1"/>
                <w:szCs w:val="24"/>
              </w:rPr>
              <w:t>h</w:t>
            </w:r>
            <w:r w:rsidRPr="0093397A">
              <w:rPr>
                <w:szCs w:val="24"/>
              </w:rPr>
              <w:t>a</w:t>
            </w:r>
            <w:r w:rsidRPr="0093397A">
              <w:rPr>
                <w:spacing w:val="-2"/>
                <w:szCs w:val="24"/>
              </w:rPr>
              <w:t>l</w:t>
            </w:r>
            <w:r w:rsidRPr="0093397A">
              <w:rPr>
                <w:szCs w:val="24"/>
              </w:rPr>
              <w:t xml:space="preserve">l </w:t>
            </w:r>
            <w:r w:rsidRPr="0093397A">
              <w:rPr>
                <w:spacing w:val="-2"/>
                <w:szCs w:val="24"/>
              </w:rPr>
              <w:t>b</w:t>
            </w:r>
            <w:r w:rsidRPr="0093397A">
              <w:rPr>
                <w:szCs w:val="24"/>
              </w:rPr>
              <w:t>ear all costs asso</w:t>
            </w:r>
            <w:r w:rsidRPr="0093397A">
              <w:rPr>
                <w:spacing w:val="-3"/>
                <w:szCs w:val="24"/>
              </w:rPr>
              <w:t>c</w:t>
            </w:r>
            <w:r w:rsidRPr="0093397A">
              <w:rPr>
                <w:szCs w:val="24"/>
              </w:rPr>
              <w:t>iat</w:t>
            </w:r>
            <w:r w:rsidRPr="0093397A">
              <w:rPr>
                <w:spacing w:val="-2"/>
                <w:szCs w:val="24"/>
              </w:rPr>
              <w:t>e</w:t>
            </w:r>
            <w:r w:rsidRPr="0093397A">
              <w:rPr>
                <w:szCs w:val="24"/>
              </w:rPr>
              <w:t>d w</w:t>
            </w:r>
            <w:r w:rsidRPr="0093397A">
              <w:rPr>
                <w:spacing w:val="1"/>
                <w:szCs w:val="24"/>
              </w:rPr>
              <w:t>i</w:t>
            </w:r>
            <w:r w:rsidRPr="0093397A">
              <w:rPr>
                <w:szCs w:val="24"/>
              </w:rPr>
              <w:t xml:space="preserve">th </w:t>
            </w:r>
            <w:r w:rsidRPr="0093397A">
              <w:rPr>
                <w:spacing w:val="-2"/>
                <w:szCs w:val="24"/>
              </w:rPr>
              <w:t>t</w:t>
            </w:r>
            <w:r w:rsidRPr="0093397A">
              <w:rPr>
                <w:spacing w:val="1"/>
                <w:szCs w:val="24"/>
              </w:rPr>
              <w:t>h</w:t>
            </w:r>
            <w:r w:rsidRPr="0093397A">
              <w:rPr>
                <w:szCs w:val="24"/>
              </w:rPr>
              <w:t xml:space="preserve">e </w:t>
            </w:r>
            <w:r w:rsidRPr="0093397A">
              <w:rPr>
                <w:spacing w:val="-1"/>
                <w:position w:val="1"/>
                <w:szCs w:val="24"/>
              </w:rPr>
              <w:t>pr</w:t>
            </w:r>
            <w:r w:rsidRPr="0093397A">
              <w:rPr>
                <w:position w:val="1"/>
                <w:szCs w:val="24"/>
              </w:rPr>
              <w:t>e</w:t>
            </w:r>
            <w:r w:rsidRPr="0093397A">
              <w:rPr>
                <w:spacing w:val="-1"/>
                <w:position w:val="1"/>
                <w:szCs w:val="24"/>
              </w:rPr>
              <w:t>p</w:t>
            </w:r>
            <w:r w:rsidRPr="0093397A">
              <w:rPr>
                <w:position w:val="1"/>
                <w:szCs w:val="24"/>
              </w:rPr>
              <w:t>a</w:t>
            </w:r>
            <w:r w:rsidRPr="0093397A">
              <w:rPr>
                <w:spacing w:val="-1"/>
                <w:position w:val="1"/>
                <w:szCs w:val="24"/>
              </w:rPr>
              <w:t>r</w:t>
            </w:r>
            <w:r w:rsidRPr="0093397A">
              <w:rPr>
                <w:position w:val="1"/>
                <w:szCs w:val="24"/>
              </w:rPr>
              <w:t>ation</w:t>
            </w:r>
            <w:r w:rsidRPr="0093397A">
              <w:rPr>
                <w:spacing w:val="15"/>
                <w:position w:val="1"/>
                <w:szCs w:val="24"/>
              </w:rPr>
              <w:t xml:space="preserve"> </w:t>
            </w:r>
            <w:r w:rsidRPr="0093397A">
              <w:rPr>
                <w:spacing w:val="-2"/>
                <w:position w:val="1"/>
                <w:szCs w:val="24"/>
              </w:rPr>
              <w:t>a</w:t>
            </w:r>
            <w:r w:rsidRPr="0093397A">
              <w:rPr>
                <w:spacing w:val="1"/>
                <w:position w:val="1"/>
                <w:szCs w:val="24"/>
              </w:rPr>
              <w:t>n</w:t>
            </w:r>
            <w:r w:rsidRPr="0093397A">
              <w:rPr>
                <w:position w:val="1"/>
                <w:szCs w:val="24"/>
              </w:rPr>
              <w:t>d</w:t>
            </w:r>
            <w:r w:rsidRPr="0093397A">
              <w:rPr>
                <w:spacing w:val="11"/>
                <w:position w:val="1"/>
                <w:szCs w:val="24"/>
              </w:rPr>
              <w:t xml:space="preserve"> </w:t>
            </w:r>
            <w:r w:rsidRPr="0093397A">
              <w:rPr>
                <w:position w:val="1"/>
                <w:szCs w:val="24"/>
              </w:rPr>
              <w:t>s</w:t>
            </w:r>
            <w:r w:rsidRPr="0093397A">
              <w:rPr>
                <w:spacing w:val="-1"/>
                <w:position w:val="1"/>
                <w:szCs w:val="24"/>
              </w:rPr>
              <w:t>u</w:t>
            </w:r>
            <w:r w:rsidRPr="0093397A">
              <w:rPr>
                <w:position w:val="1"/>
                <w:szCs w:val="24"/>
              </w:rPr>
              <w:t>bmis</w:t>
            </w:r>
            <w:r w:rsidRPr="0093397A">
              <w:rPr>
                <w:spacing w:val="-2"/>
                <w:position w:val="1"/>
                <w:szCs w:val="24"/>
              </w:rPr>
              <w:t>s</w:t>
            </w:r>
            <w:r w:rsidRPr="0093397A">
              <w:rPr>
                <w:position w:val="1"/>
                <w:szCs w:val="24"/>
              </w:rPr>
              <w:t>ion</w:t>
            </w:r>
            <w:r w:rsidRPr="0093397A">
              <w:rPr>
                <w:spacing w:val="15"/>
                <w:position w:val="1"/>
                <w:szCs w:val="24"/>
              </w:rPr>
              <w:t xml:space="preserve"> </w:t>
            </w:r>
            <w:r w:rsidRPr="0093397A">
              <w:rPr>
                <w:spacing w:val="-3"/>
                <w:position w:val="1"/>
                <w:szCs w:val="24"/>
              </w:rPr>
              <w:t>o</w:t>
            </w:r>
            <w:r w:rsidRPr="0093397A">
              <w:rPr>
                <w:position w:val="1"/>
                <w:szCs w:val="24"/>
              </w:rPr>
              <w:t>f</w:t>
            </w:r>
            <w:r w:rsidRPr="0093397A">
              <w:rPr>
                <w:spacing w:val="13"/>
                <w:position w:val="1"/>
                <w:szCs w:val="24"/>
              </w:rPr>
              <w:t xml:space="preserve"> </w:t>
            </w:r>
            <w:r w:rsidRPr="0093397A">
              <w:rPr>
                <w:position w:val="1"/>
                <w:szCs w:val="24"/>
              </w:rPr>
              <w:t>its</w:t>
            </w:r>
            <w:r w:rsidRPr="0093397A">
              <w:rPr>
                <w:spacing w:val="18"/>
                <w:position w:val="1"/>
                <w:szCs w:val="24"/>
              </w:rPr>
              <w:t xml:space="preserve"> </w:t>
            </w:r>
            <w:r w:rsidRPr="0093397A">
              <w:rPr>
                <w:spacing w:val="-1"/>
                <w:position w:val="1"/>
                <w:szCs w:val="24"/>
              </w:rPr>
              <w:t>T</w:t>
            </w:r>
            <w:r w:rsidRPr="0093397A">
              <w:rPr>
                <w:spacing w:val="-3"/>
                <w:position w:val="1"/>
                <w:szCs w:val="24"/>
              </w:rPr>
              <w:t>e</w:t>
            </w:r>
            <w:r w:rsidRPr="0093397A">
              <w:rPr>
                <w:spacing w:val="1"/>
                <w:position w:val="1"/>
                <w:szCs w:val="24"/>
              </w:rPr>
              <w:t>n</w:t>
            </w:r>
            <w:r w:rsidRPr="0093397A">
              <w:rPr>
                <w:position w:val="1"/>
                <w:szCs w:val="24"/>
              </w:rPr>
              <w:t>d</w:t>
            </w:r>
            <w:r w:rsidRPr="0093397A">
              <w:rPr>
                <w:spacing w:val="-1"/>
                <w:position w:val="1"/>
                <w:szCs w:val="24"/>
              </w:rPr>
              <w:t>e</w:t>
            </w:r>
            <w:r w:rsidRPr="0093397A">
              <w:rPr>
                <w:position w:val="1"/>
                <w:szCs w:val="24"/>
              </w:rPr>
              <w:t>r,</w:t>
            </w:r>
            <w:r w:rsidRPr="0093397A">
              <w:rPr>
                <w:spacing w:val="14"/>
                <w:position w:val="1"/>
                <w:szCs w:val="24"/>
              </w:rPr>
              <w:t xml:space="preserve"> </w:t>
            </w:r>
            <w:r w:rsidRPr="0093397A">
              <w:rPr>
                <w:spacing w:val="-2"/>
                <w:position w:val="1"/>
                <w:szCs w:val="24"/>
              </w:rPr>
              <w:t>a</w:t>
            </w:r>
            <w:r w:rsidRPr="0093397A">
              <w:rPr>
                <w:spacing w:val="1"/>
                <w:position w:val="1"/>
                <w:szCs w:val="24"/>
              </w:rPr>
              <w:t>n</w:t>
            </w:r>
            <w:r w:rsidRPr="0093397A">
              <w:rPr>
                <w:position w:val="1"/>
                <w:szCs w:val="24"/>
              </w:rPr>
              <w:t>d</w:t>
            </w:r>
            <w:r w:rsidRPr="0093397A">
              <w:rPr>
                <w:spacing w:val="11"/>
                <w:position w:val="1"/>
                <w:szCs w:val="24"/>
              </w:rPr>
              <w:t xml:space="preserve"> </w:t>
            </w:r>
            <w:r w:rsidRPr="0093397A">
              <w:rPr>
                <w:position w:val="1"/>
                <w:szCs w:val="24"/>
              </w:rPr>
              <w:t>t</w:t>
            </w:r>
            <w:r w:rsidRPr="0093397A">
              <w:rPr>
                <w:spacing w:val="-1"/>
                <w:position w:val="1"/>
                <w:szCs w:val="24"/>
              </w:rPr>
              <w:t>h</w:t>
            </w:r>
            <w:r w:rsidRPr="0093397A">
              <w:rPr>
                <w:position w:val="1"/>
                <w:szCs w:val="24"/>
              </w:rPr>
              <w:t>e</w:t>
            </w:r>
            <w:r w:rsidRPr="0093397A">
              <w:rPr>
                <w:spacing w:val="14"/>
                <w:position w:val="1"/>
                <w:szCs w:val="24"/>
              </w:rPr>
              <w:t xml:space="preserve"> </w:t>
            </w:r>
            <w:r w:rsidRPr="0093397A">
              <w:rPr>
                <w:spacing w:val="1"/>
                <w:position w:val="1"/>
                <w:szCs w:val="24"/>
              </w:rPr>
              <w:t>Procurement Entity/Employer</w:t>
            </w:r>
            <w:r w:rsidRPr="0093397A">
              <w:rPr>
                <w:spacing w:val="14"/>
                <w:position w:val="1"/>
                <w:szCs w:val="24"/>
              </w:rPr>
              <w:t xml:space="preserve"> </w:t>
            </w:r>
            <w:r w:rsidRPr="0093397A">
              <w:rPr>
                <w:spacing w:val="-2"/>
                <w:position w:val="1"/>
                <w:szCs w:val="24"/>
              </w:rPr>
              <w:t>w</w:t>
            </w:r>
            <w:r w:rsidRPr="0093397A">
              <w:rPr>
                <w:position w:val="1"/>
                <w:szCs w:val="24"/>
              </w:rPr>
              <w:t>i</w:t>
            </w:r>
            <w:r w:rsidRPr="0093397A">
              <w:rPr>
                <w:spacing w:val="1"/>
                <w:position w:val="1"/>
                <w:szCs w:val="24"/>
              </w:rPr>
              <w:t>l</w:t>
            </w:r>
            <w:r w:rsidRPr="0093397A">
              <w:rPr>
                <w:position w:val="1"/>
                <w:szCs w:val="24"/>
              </w:rPr>
              <w:t>l</w:t>
            </w:r>
            <w:r w:rsidRPr="0093397A">
              <w:rPr>
                <w:spacing w:val="15"/>
                <w:position w:val="1"/>
                <w:szCs w:val="24"/>
              </w:rPr>
              <w:t xml:space="preserve"> </w:t>
            </w:r>
            <w:r w:rsidRPr="0093397A">
              <w:rPr>
                <w:spacing w:val="-2"/>
                <w:position w:val="1"/>
                <w:szCs w:val="24"/>
              </w:rPr>
              <w:t>i</w:t>
            </w:r>
            <w:r w:rsidRPr="0093397A">
              <w:rPr>
                <w:position w:val="1"/>
                <w:szCs w:val="24"/>
              </w:rPr>
              <w:t>n</w:t>
            </w:r>
            <w:r w:rsidRPr="0093397A">
              <w:rPr>
                <w:spacing w:val="13"/>
                <w:position w:val="1"/>
                <w:szCs w:val="24"/>
              </w:rPr>
              <w:t xml:space="preserve"> </w:t>
            </w:r>
            <w:r w:rsidRPr="0093397A">
              <w:rPr>
                <w:spacing w:val="1"/>
                <w:position w:val="1"/>
                <w:szCs w:val="24"/>
              </w:rPr>
              <w:t>n</w:t>
            </w:r>
            <w:r w:rsidRPr="0093397A">
              <w:rPr>
                <w:position w:val="1"/>
                <w:szCs w:val="24"/>
              </w:rPr>
              <w:t>o</w:t>
            </w:r>
            <w:r w:rsidRPr="0093397A">
              <w:rPr>
                <w:spacing w:val="14"/>
                <w:position w:val="1"/>
                <w:szCs w:val="24"/>
              </w:rPr>
              <w:t xml:space="preserve"> </w:t>
            </w:r>
            <w:r w:rsidRPr="0093397A">
              <w:rPr>
                <w:position w:val="1"/>
                <w:szCs w:val="24"/>
              </w:rPr>
              <w:t>case</w:t>
            </w:r>
            <w:r w:rsidRPr="0093397A">
              <w:rPr>
                <w:spacing w:val="15"/>
                <w:position w:val="1"/>
                <w:szCs w:val="24"/>
              </w:rPr>
              <w:t xml:space="preserve"> </w:t>
            </w:r>
            <w:r w:rsidRPr="0093397A">
              <w:rPr>
                <w:position w:val="1"/>
                <w:szCs w:val="24"/>
              </w:rPr>
              <w:t>be</w:t>
            </w:r>
            <w:r w:rsidRPr="0093397A">
              <w:rPr>
                <w:spacing w:val="12"/>
                <w:position w:val="1"/>
                <w:szCs w:val="24"/>
              </w:rPr>
              <w:t xml:space="preserve"> </w:t>
            </w:r>
            <w:r w:rsidRPr="0093397A">
              <w:rPr>
                <w:spacing w:val="2"/>
                <w:position w:val="1"/>
                <w:szCs w:val="24"/>
              </w:rPr>
              <w:t>r</w:t>
            </w:r>
            <w:r w:rsidRPr="0093397A">
              <w:rPr>
                <w:position w:val="1"/>
                <w:szCs w:val="24"/>
              </w:rPr>
              <w:t>es</w:t>
            </w:r>
            <w:r w:rsidRPr="0093397A">
              <w:rPr>
                <w:spacing w:val="-1"/>
                <w:position w:val="1"/>
                <w:szCs w:val="24"/>
              </w:rPr>
              <w:t>p</w:t>
            </w:r>
            <w:r w:rsidRPr="0093397A">
              <w:rPr>
                <w:position w:val="1"/>
                <w:szCs w:val="24"/>
              </w:rPr>
              <w:t>ons</w:t>
            </w:r>
            <w:r w:rsidRPr="0093397A">
              <w:rPr>
                <w:spacing w:val="1"/>
                <w:position w:val="1"/>
                <w:szCs w:val="24"/>
              </w:rPr>
              <w:t>i</w:t>
            </w:r>
            <w:r w:rsidRPr="0093397A">
              <w:rPr>
                <w:position w:val="1"/>
                <w:szCs w:val="24"/>
              </w:rPr>
              <w:t>b</w:t>
            </w:r>
            <w:r w:rsidRPr="0093397A">
              <w:rPr>
                <w:spacing w:val="1"/>
                <w:position w:val="1"/>
                <w:szCs w:val="24"/>
              </w:rPr>
              <w:t>l</w:t>
            </w:r>
            <w:r w:rsidRPr="0093397A">
              <w:rPr>
                <w:position w:val="1"/>
                <w:szCs w:val="24"/>
              </w:rPr>
              <w:t>e</w:t>
            </w:r>
            <w:r w:rsidRPr="0093397A">
              <w:rPr>
                <w:spacing w:val="14"/>
                <w:position w:val="1"/>
                <w:szCs w:val="24"/>
              </w:rPr>
              <w:t xml:space="preserve"> </w:t>
            </w:r>
            <w:r w:rsidRPr="0093397A">
              <w:rPr>
                <w:position w:val="1"/>
                <w:szCs w:val="24"/>
              </w:rPr>
              <w:t>or</w:t>
            </w:r>
            <w:r w:rsidRPr="0093397A">
              <w:rPr>
                <w:spacing w:val="13"/>
                <w:position w:val="1"/>
                <w:szCs w:val="24"/>
              </w:rPr>
              <w:t xml:space="preserve"> </w:t>
            </w:r>
            <w:r w:rsidRPr="0093397A">
              <w:rPr>
                <w:position w:val="1"/>
                <w:szCs w:val="24"/>
              </w:rPr>
              <w:t>l</w:t>
            </w:r>
            <w:r w:rsidRPr="0093397A">
              <w:rPr>
                <w:spacing w:val="1"/>
                <w:position w:val="1"/>
                <w:szCs w:val="24"/>
              </w:rPr>
              <w:t>i</w:t>
            </w:r>
            <w:r w:rsidRPr="0093397A">
              <w:rPr>
                <w:spacing w:val="-2"/>
                <w:position w:val="1"/>
                <w:szCs w:val="24"/>
              </w:rPr>
              <w:t>a</w:t>
            </w:r>
            <w:r w:rsidRPr="0093397A">
              <w:rPr>
                <w:position w:val="1"/>
                <w:szCs w:val="24"/>
              </w:rPr>
              <w:t>b</w:t>
            </w:r>
            <w:r w:rsidRPr="0093397A">
              <w:rPr>
                <w:spacing w:val="1"/>
                <w:position w:val="1"/>
                <w:szCs w:val="24"/>
              </w:rPr>
              <w:t>l</w:t>
            </w:r>
            <w:r w:rsidRPr="0093397A">
              <w:rPr>
                <w:position w:val="1"/>
                <w:szCs w:val="24"/>
              </w:rPr>
              <w:t>e</w:t>
            </w:r>
            <w:r w:rsidRPr="0093397A">
              <w:rPr>
                <w:spacing w:val="14"/>
                <w:position w:val="1"/>
                <w:szCs w:val="24"/>
              </w:rPr>
              <w:t xml:space="preserve"> </w:t>
            </w:r>
            <w:r w:rsidRPr="0093397A">
              <w:rPr>
                <w:spacing w:val="1"/>
                <w:position w:val="1"/>
                <w:szCs w:val="24"/>
              </w:rPr>
              <w:t>f</w:t>
            </w:r>
            <w:r w:rsidRPr="0093397A">
              <w:rPr>
                <w:position w:val="1"/>
                <w:szCs w:val="24"/>
              </w:rPr>
              <w:t>or</w:t>
            </w:r>
            <w:r w:rsidRPr="0093397A">
              <w:rPr>
                <w:spacing w:val="11"/>
                <w:position w:val="1"/>
                <w:szCs w:val="24"/>
              </w:rPr>
              <w:t xml:space="preserve"> </w:t>
            </w:r>
            <w:r w:rsidRPr="0093397A">
              <w:rPr>
                <w:position w:val="1"/>
                <w:szCs w:val="24"/>
              </w:rPr>
              <w:t>t</w:t>
            </w:r>
            <w:r w:rsidRPr="0093397A">
              <w:rPr>
                <w:spacing w:val="1"/>
                <w:position w:val="1"/>
                <w:szCs w:val="24"/>
              </w:rPr>
              <w:t>h</w:t>
            </w:r>
            <w:r w:rsidRPr="0093397A">
              <w:rPr>
                <w:position w:val="1"/>
                <w:szCs w:val="24"/>
              </w:rPr>
              <w:t>ose</w:t>
            </w:r>
            <w:r w:rsidRPr="0093397A">
              <w:rPr>
                <w:spacing w:val="14"/>
                <w:position w:val="1"/>
                <w:szCs w:val="24"/>
              </w:rPr>
              <w:t xml:space="preserve"> </w:t>
            </w:r>
            <w:r w:rsidRPr="0093397A">
              <w:rPr>
                <w:position w:val="1"/>
                <w:szCs w:val="24"/>
              </w:rPr>
              <w:t>cost</w:t>
            </w:r>
            <w:r w:rsidRPr="0093397A">
              <w:rPr>
                <w:spacing w:val="-3"/>
                <w:position w:val="1"/>
                <w:szCs w:val="24"/>
              </w:rPr>
              <w:t>s</w:t>
            </w:r>
            <w:r w:rsidRPr="0093397A">
              <w:rPr>
                <w:position w:val="1"/>
                <w:szCs w:val="24"/>
              </w:rPr>
              <w:t xml:space="preserve">, </w:t>
            </w:r>
            <w:r w:rsidRPr="0093397A">
              <w:rPr>
                <w:spacing w:val="-1"/>
                <w:position w:val="1"/>
                <w:szCs w:val="24"/>
              </w:rPr>
              <w:t>r</w:t>
            </w:r>
            <w:r w:rsidRPr="0093397A">
              <w:rPr>
                <w:position w:val="1"/>
                <w:szCs w:val="24"/>
              </w:rPr>
              <w:t>ega</w:t>
            </w:r>
            <w:r w:rsidRPr="0093397A">
              <w:rPr>
                <w:spacing w:val="-1"/>
                <w:position w:val="1"/>
                <w:szCs w:val="24"/>
              </w:rPr>
              <w:t>r</w:t>
            </w:r>
            <w:r w:rsidRPr="0093397A">
              <w:rPr>
                <w:position w:val="1"/>
                <w:szCs w:val="24"/>
              </w:rPr>
              <w:t>dless of t</w:t>
            </w:r>
            <w:r w:rsidRPr="0093397A">
              <w:rPr>
                <w:spacing w:val="1"/>
                <w:position w:val="1"/>
                <w:szCs w:val="24"/>
              </w:rPr>
              <w:t>h</w:t>
            </w:r>
            <w:r w:rsidRPr="0093397A">
              <w:rPr>
                <w:position w:val="1"/>
                <w:szCs w:val="24"/>
              </w:rPr>
              <w:t>e co</w:t>
            </w:r>
            <w:r w:rsidRPr="0093397A">
              <w:rPr>
                <w:spacing w:val="1"/>
                <w:position w:val="1"/>
                <w:szCs w:val="24"/>
              </w:rPr>
              <w:t>n</w:t>
            </w:r>
            <w:r w:rsidRPr="0093397A">
              <w:rPr>
                <w:spacing w:val="-3"/>
                <w:position w:val="1"/>
                <w:szCs w:val="24"/>
              </w:rPr>
              <w:t>d</w:t>
            </w:r>
            <w:r w:rsidRPr="0093397A">
              <w:rPr>
                <w:spacing w:val="-1"/>
                <w:position w:val="1"/>
                <w:szCs w:val="24"/>
              </w:rPr>
              <w:t>u</w:t>
            </w:r>
            <w:r w:rsidRPr="0093397A">
              <w:rPr>
                <w:position w:val="1"/>
                <w:szCs w:val="24"/>
              </w:rPr>
              <w:t>ct or o</w:t>
            </w:r>
            <w:r w:rsidRPr="0093397A">
              <w:rPr>
                <w:spacing w:val="-2"/>
                <w:position w:val="1"/>
                <w:szCs w:val="24"/>
              </w:rPr>
              <w:t>u</w:t>
            </w:r>
            <w:r w:rsidRPr="0093397A">
              <w:rPr>
                <w:position w:val="1"/>
                <w:szCs w:val="24"/>
              </w:rPr>
              <w:t>tco</w:t>
            </w:r>
            <w:r w:rsidRPr="0093397A">
              <w:rPr>
                <w:spacing w:val="-1"/>
                <w:position w:val="1"/>
                <w:szCs w:val="24"/>
              </w:rPr>
              <w:t>m</w:t>
            </w:r>
            <w:r w:rsidRPr="0093397A">
              <w:rPr>
                <w:position w:val="1"/>
                <w:szCs w:val="24"/>
              </w:rPr>
              <w:t>e</w:t>
            </w:r>
            <w:r w:rsidRPr="0093397A">
              <w:rPr>
                <w:spacing w:val="41"/>
                <w:position w:val="1"/>
                <w:szCs w:val="24"/>
              </w:rPr>
              <w:t xml:space="preserve"> </w:t>
            </w:r>
            <w:r w:rsidRPr="0093397A">
              <w:rPr>
                <w:position w:val="1"/>
                <w:szCs w:val="24"/>
              </w:rPr>
              <w:t>of</w:t>
            </w:r>
            <w:r w:rsidRPr="0093397A">
              <w:rPr>
                <w:spacing w:val="41"/>
                <w:position w:val="1"/>
                <w:szCs w:val="24"/>
              </w:rPr>
              <w:t xml:space="preserve"> </w:t>
            </w:r>
            <w:r w:rsidRPr="0093397A">
              <w:rPr>
                <w:position w:val="1"/>
                <w:szCs w:val="24"/>
              </w:rPr>
              <w:t>t</w:t>
            </w:r>
            <w:r w:rsidRPr="0093397A">
              <w:rPr>
                <w:spacing w:val="1"/>
                <w:position w:val="1"/>
                <w:szCs w:val="24"/>
              </w:rPr>
              <w:t>h</w:t>
            </w:r>
            <w:r w:rsidRPr="0093397A">
              <w:rPr>
                <w:position w:val="1"/>
                <w:szCs w:val="24"/>
              </w:rPr>
              <w:t>e te</w:t>
            </w:r>
            <w:r w:rsidRPr="0093397A">
              <w:rPr>
                <w:spacing w:val="1"/>
                <w:position w:val="1"/>
                <w:szCs w:val="24"/>
              </w:rPr>
              <w:t>n</w:t>
            </w:r>
            <w:r w:rsidRPr="0093397A">
              <w:rPr>
                <w:position w:val="1"/>
                <w:szCs w:val="24"/>
              </w:rPr>
              <w:t>d</w:t>
            </w:r>
            <w:r w:rsidRPr="0093397A">
              <w:rPr>
                <w:spacing w:val="-1"/>
                <w:position w:val="1"/>
                <w:szCs w:val="24"/>
              </w:rPr>
              <w:t>er</w:t>
            </w:r>
            <w:r w:rsidRPr="0093397A">
              <w:rPr>
                <w:position w:val="1"/>
                <w:szCs w:val="24"/>
              </w:rPr>
              <w:t>i</w:t>
            </w:r>
            <w:r w:rsidRPr="0093397A">
              <w:rPr>
                <w:spacing w:val="-1"/>
                <w:position w:val="1"/>
                <w:szCs w:val="24"/>
              </w:rPr>
              <w:t>n</w:t>
            </w:r>
            <w:r w:rsidRPr="0093397A">
              <w:rPr>
                <w:position w:val="1"/>
                <w:szCs w:val="24"/>
              </w:rPr>
              <w:t xml:space="preserve">g </w:t>
            </w:r>
            <w:r w:rsidRPr="0093397A">
              <w:rPr>
                <w:spacing w:val="-1"/>
                <w:position w:val="1"/>
                <w:szCs w:val="24"/>
              </w:rPr>
              <w:t>pr</w:t>
            </w:r>
            <w:r w:rsidRPr="0093397A">
              <w:rPr>
                <w:position w:val="1"/>
                <w:szCs w:val="24"/>
              </w:rPr>
              <w:t>ocess.</w:t>
            </w:r>
          </w:p>
          <w:p w14:paraId="1768F479" w14:textId="77777777" w:rsidR="0093397A" w:rsidRPr="0093397A" w:rsidRDefault="0093397A" w:rsidP="0093397A">
            <w:pPr>
              <w:widowControl w:val="0"/>
              <w:autoSpaceDE w:val="0"/>
              <w:autoSpaceDN w:val="0"/>
              <w:adjustRightInd w:val="0"/>
              <w:spacing w:after="0" w:line="240" w:lineRule="auto"/>
              <w:ind w:left="125"/>
              <w:jc w:val="both"/>
              <w:rPr>
                <w:spacing w:val="-1"/>
                <w:szCs w:val="24"/>
              </w:rPr>
            </w:pPr>
          </w:p>
        </w:tc>
      </w:tr>
      <w:tr w:rsidR="0093397A" w:rsidRPr="0093397A" w14:paraId="2FC193F2" w14:textId="77777777" w:rsidTr="000A1987">
        <w:tc>
          <w:tcPr>
            <w:tcW w:w="2592" w:type="dxa"/>
            <w:gridSpan w:val="2"/>
          </w:tcPr>
          <w:p w14:paraId="74B94F21" w14:textId="77777777" w:rsidR="0093397A" w:rsidRPr="0093397A" w:rsidRDefault="0093397A" w:rsidP="0093397A">
            <w:pPr>
              <w:widowControl w:val="0"/>
              <w:autoSpaceDE w:val="0"/>
              <w:autoSpaceDN w:val="0"/>
              <w:adjustRightInd w:val="0"/>
              <w:spacing w:after="0" w:line="240" w:lineRule="auto"/>
              <w:ind w:left="111"/>
              <w:outlineLvl w:val="2"/>
              <w:rPr>
                <w:rFonts w:cs="Book Antiqua"/>
                <w:b/>
                <w:bCs/>
              </w:rPr>
            </w:pPr>
            <w:bookmarkStart w:id="13" w:name="_Toc210237804"/>
            <w:r w:rsidRPr="0093397A">
              <w:rPr>
                <w:rFonts w:cs="Book Antiqua"/>
                <w:b/>
                <w:bCs/>
              </w:rPr>
              <w:t>6. Site Visit and Pre-Tender meeting</w:t>
            </w:r>
            <w:bookmarkEnd w:id="13"/>
          </w:p>
        </w:tc>
        <w:tc>
          <w:tcPr>
            <w:tcW w:w="990" w:type="dxa"/>
            <w:gridSpan w:val="2"/>
          </w:tcPr>
          <w:p w14:paraId="041D922A" w14:textId="77777777" w:rsidR="0093397A" w:rsidRPr="0093397A" w:rsidRDefault="0093397A" w:rsidP="0093397A">
            <w:pPr>
              <w:widowControl w:val="0"/>
              <w:autoSpaceDE w:val="0"/>
              <w:autoSpaceDN w:val="0"/>
              <w:adjustRightInd w:val="0"/>
              <w:spacing w:before="1" w:after="0" w:line="240" w:lineRule="auto"/>
              <w:rPr>
                <w:szCs w:val="24"/>
              </w:rPr>
            </w:pPr>
            <w:r w:rsidRPr="0093397A">
              <w:rPr>
                <w:szCs w:val="24"/>
              </w:rPr>
              <w:t>6.1</w:t>
            </w:r>
          </w:p>
        </w:tc>
        <w:tc>
          <w:tcPr>
            <w:tcW w:w="6030" w:type="dxa"/>
            <w:gridSpan w:val="4"/>
          </w:tcPr>
          <w:p w14:paraId="7D7CFB65" w14:textId="77777777" w:rsidR="0093397A" w:rsidRPr="0093397A" w:rsidRDefault="0093397A" w:rsidP="0093397A">
            <w:pPr>
              <w:widowControl w:val="0"/>
              <w:autoSpaceDE w:val="0"/>
              <w:autoSpaceDN w:val="0"/>
              <w:adjustRightInd w:val="0"/>
              <w:spacing w:after="0" w:line="240" w:lineRule="auto"/>
              <w:ind w:left="125"/>
              <w:jc w:val="both"/>
              <w:rPr>
                <w:spacing w:val="-1"/>
                <w:szCs w:val="24"/>
              </w:rPr>
            </w:pPr>
            <w:r w:rsidRPr="0093397A">
              <w:rPr>
                <w:spacing w:val="-1"/>
                <w:szCs w:val="24"/>
              </w:rPr>
              <w:t xml:space="preserve">The Tenderer, at the Tenderer's own responsibility and risk, is advised to visit and examine the site on which service(s) are to be provided and obtain for itself all information that </w:t>
            </w:r>
            <w:r w:rsidRPr="0093397A">
              <w:rPr>
                <w:spacing w:val="-1"/>
                <w:szCs w:val="24"/>
              </w:rPr>
              <w:lastRenderedPageBreak/>
              <w:t>may be necessary for preparing the Tender and entering into a Contract for provision of the service(s). The costs of visiting the Site shall be at the Tenderer's own expense.</w:t>
            </w:r>
          </w:p>
          <w:p w14:paraId="3EC53CFD" w14:textId="77777777" w:rsidR="0093397A" w:rsidRPr="0093397A" w:rsidRDefault="0093397A" w:rsidP="0093397A">
            <w:pPr>
              <w:widowControl w:val="0"/>
              <w:autoSpaceDE w:val="0"/>
              <w:autoSpaceDN w:val="0"/>
              <w:adjustRightInd w:val="0"/>
              <w:spacing w:after="0" w:line="240" w:lineRule="auto"/>
              <w:ind w:left="125"/>
              <w:jc w:val="both"/>
              <w:rPr>
                <w:spacing w:val="-1"/>
                <w:szCs w:val="24"/>
              </w:rPr>
            </w:pPr>
          </w:p>
        </w:tc>
      </w:tr>
      <w:tr w:rsidR="0093397A" w:rsidRPr="0093397A" w14:paraId="03FDAC85" w14:textId="77777777" w:rsidTr="000A1987">
        <w:tc>
          <w:tcPr>
            <w:tcW w:w="2592" w:type="dxa"/>
            <w:gridSpan w:val="2"/>
          </w:tcPr>
          <w:p w14:paraId="3055832E" w14:textId="77777777" w:rsidR="0093397A" w:rsidRPr="0093397A" w:rsidRDefault="0093397A" w:rsidP="0093397A">
            <w:pPr>
              <w:widowControl w:val="0"/>
              <w:autoSpaceDE w:val="0"/>
              <w:autoSpaceDN w:val="0"/>
              <w:adjustRightInd w:val="0"/>
              <w:spacing w:after="0" w:line="240" w:lineRule="auto"/>
              <w:ind w:left="111"/>
              <w:outlineLvl w:val="2"/>
              <w:rPr>
                <w:rFonts w:cs="Book Antiqua"/>
                <w:b/>
                <w:bCs/>
              </w:rPr>
            </w:pPr>
          </w:p>
        </w:tc>
        <w:tc>
          <w:tcPr>
            <w:tcW w:w="990" w:type="dxa"/>
            <w:gridSpan w:val="2"/>
          </w:tcPr>
          <w:p w14:paraId="5B965480" w14:textId="77777777" w:rsidR="0093397A" w:rsidRPr="0093397A" w:rsidRDefault="0093397A" w:rsidP="0093397A">
            <w:pPr>
              <w:widowControl w:val="0"/>
              <w:autoSpaceDE w:val="0"/>
              <w:autoSpaceDN w:val="0"/>
              <w:adjustRightInd w:val="0"/>
              <w:spacing w:before="1" w:after="0" w:line="240" w:lineRule="auto"/>
              <w:rPr>
                <w:szCs w:val="24"/>
              </w:rPr>
            </w:pPr>
            <w:r w:rsidRPr="0093397A">
              <w:rPr>
                <w:szCs w:val="24"/>
              </w:rPr>
              <w:t>6.2</w:t>
            </w:r>
          </w:p>
        </w:tc>
        <w:tc>
          <w:tcPr>
            <w:tcW w:w="6030" w:type="dxa"/>
            <w:gridSpan w:val="4"/>
          </w:tcPr>
          <w:p w14:paraId="313495B5" w14:textId="77777777" w:rsidR="0093397A" w:rsidRPr="0093397A" w:rsidRDefault="0093397A" w:rsidP="0093397A">
            <w:pPr>
              <w:widowControl w:val="0"/>
              <w:autoSpaceDE w:val="0"/>
              <w:autoSpaceDN w:val="0"/>
              <w:adjustRightInd w:val="0"/>
              <w:spacing w:after="0" w:line="240" w:lineRule="auto"/>
              <w:ind w:left="125"/>
              <w:jc w:val="both"/>
              <w:rPr>
                <w:spacing w:val="-1"/>
                <w:szCs w:val="24"/>
              </w:rPr>
            </w:pPr>
            <w:r w:rsidRPr="0093397A">
              <w:rPr>
                <w:spacing w:val="-1"/>
                <w:szCs w:val="24"/>
              </w:rPr>
              <w:t>The Procurement Entity/Employer may conduct a site visit and a pre- tender meeting whose purpose shall be to clarify issues and to answer questions on any matter that may be raised at that stage.</w:t>
            </w:r>
          </w:p>
          <w:p w14:paraId="4960071C" w14:textId="77777777" w:rsidR="0093397A" w:rsidRPr="0093397A" w:rsidRDefault="0093397A" w:rsidP="0093397A">
            <w:pPr>
              <w:widowControl w:val="0"/>
              <w:autoSpaceDE w:val="0"/>
              <w:autoSpaceDN w:val="0"/>
              <w:adjustRightInd w:val="0"/>
              <w:spacing w:after="0" w:line="240" w:lineRule="auto"/>
              <w:ind w:left="125"/>
              <w:jc w:val="both"/>
              <w:rPr>
                <w:spacing w:val="-1"/>
                <w:szCs w:val="24"/>
              </w:rPr>
            </w:pPr>
          </w:p>
        </w:tc>
      </w:tr>
      <w:tr w:rsidR="0093397A" w:rsidRPr="0093397A" w14:paraId="5BB5F8EE" w14:textId="77777777" w:rsidTr="000A1987">
        <w:tc>
          <w:tcPr>
            <w:tcW w:w="2592" w:type="dxa"/>
            <w:gridSpan w:val="2"/>
          </w:tcPr>
          <w:p w14:paraId="35D01AA5" w14:textId="77777777" w:rsidR="0093397A" w:rsidRPr="0093397A" w:rsidRDefault="0093397A" w:rsidP="0093397A">
            <w:pPr>
              <w:widowControl w:val="0"/>
              <w:autoSpaceDE w:val="0"/>
              <w:autoSpaceDN w:val="0"/>
              <w:adjustRightInd w:val="0"/>
              <w:spacing w:after="0" w:line="240" w:lineRule="auto"/>
              <w:ind w:left="111"/>
              <w:outlineLvl w:val="2"/>
              <w:rPr>
                <w:rFonts w:cs="Book Antiqua"/>
                <w:b/>
                <w:bCs/>
              </w:rPr>
            </w:pPr>
          </w:p>
        </w:tc>
        <w:tc>
          <w:tcPr>
            <w:tcW w:w="990" w:type="dxa"/>
            <w:gridSpan w:val="2"/>
          </w:tcPr>
          <w:p w14:paraId="0B9B0BDA" w14:textId="77777777" w:rsidR="0093397A" w:rsidRPr="0093397A" w:rsidRDefault="0093397A" w:rsidP="0093397A">
            <w:pPr>
              <w:widowControl w:val="0"/>
              <w:autoSpaceDE w:val="0"/>
              <w:autoSpaceDN w:val="0"/>
              <w:adjustRightInd w:val="0"/>
              <w:spacing w:before="1" w:after="0" w:line="240" w:lineRule="auto"/>
              <w:rPr>
                <w:szCs w:val="24"/>
              </w:rPr>
            </w:pPr>
            <w:r w:rsidRPr="0093397A">
              <w:rPr>
                <w:szCs w:val="24"/>
              </w:rPr>
              <w:t>6.3</w:t>
            </w:r>
          </w:p>
        </w:tc>
        <w:tc>
          <w:tcPr>
            <w:tcW w:w="6030" w:type="dxa"/>
            <w:gridSpan w:val="4"/>
          </w:tcPr>
          <w:p w14:paraId="562270DA" w14:textId="77777777" w:rsidR="0093397A" w:rsidRPr="0093397A" w:rsidRDefault="0093397A" w:rsidP="0093397A">
            <w:pPr>
              <w:widowControl w:val="0"/>
              <w:autoSpaceDE w:val="0"/>
              <w:autoSpaceDN w:val="0"/>
              <w:adjustRightInd w:val="0"/>
              <w:spacing w:after="0" w:line="240" w:lineRule="auto"/>
              <w:ind w:left="125"/>
              <w:jc w:val="both"/>
              <w:rPr>
                <w:b/>
                <w:bCs/>
                <w:szCs w:val="24"/>
              </w:rPr>
            </w:pPr>
            <w:r w:rsidRPr="0093397A">
              <w:rPr>
                <w:spacing w:val="-1"/>
                <w:szCs w:val="24"/>
              </w:rPr>
              <w:t>T</w:t>
            </w:r>
            <w:r w:rsidRPr="0093397A">
              <w:rPr>
                <w:spacing w:val="1"/>
                <w:szCs w:val="24"/>
              </w:rPr>
              <w:t>h</w:t>
            </w:r>
            <w:r w:rsidRPr="0093397A">
              <w:rPr>
                <w:szCs w:val="24"/>
              </w:rPr>
              <w:t>e</w:t>
            </w:r>
            <w:r w:rsidRPr="0093397A">
              <w:rPr>
                <w:spacing w:val="12"/>
                <w:szCs w:val="24"/>
              </w:rPr>
              <w:t xml:space="preserve"> </w:t>
            </w:r>
            <w:r w:rsidRPr="0093397A">
              <w:rPr>
                <w:spacing w:val="-1"/>
                <w:szCs w:val="24"/>
              </w:rPr>
              <w:t>T</w:t>
            </w:r>
            <w:r w:rsidRPr="0093397A">
              <w:rPr>
                <w:szCs w:val="24"/>
              </w:rPr>
              <w:t>e</w:t>
            </w:r>
            <w:r w:rsidRPr="0093397A">
              <w:rPr>
                <w:spacing w:val="1"/>
                <w:szCs w:val="24"/>
              </w:rPr>
              <w:t>n</w:t>
            </w:r>
            <w:r w:rsidRPr="0093397A">
              <w:rPr>
                <w:szCs w:val="24"/>
              </w:rPr>
              <w:t>d</w:t>
            </w:r>
            <w:r w:rsidRPr="0093397A">
              <w:rPr>
                <w:spacing w:val="-1"/>
                <w:szCs w:val="24"/>
              </w:rPr>
              <w:t>er</w:t>
            </w:r>
            <w:r w:rsidRPr="0093397A">
              <w:rPr>
                <w:szCs w:val="24"/>
              </w:rPr>
              <w:t>er's</w:t>
            </w:r>
            <w:r w:rsidRPr="0093397A">
              <w:rPr>
                <w:spacing w:val="12"/>
                <w:szCs w:val="24"/>
              </w:rPr>
              <w:t xml:space="preserve"> </w:t>
            </w:r>
            <w:r w:rsidRPr="0093397A">
              <w:rPr>
                <w:szCs w:val="24"/>
              </w:rPr>
              <w:t>d</w:t>
            </w:r>
            <w:r w:rsidRPr="0093397A">
              <w:rPr>
                <w:spacing w:val="-1"/>
                <w:szCs w:val="24"/>
              </w:rPr>
              <w:t>e</w:t>
            </w:r>
            <w:r w:rsidRPr="0093397A">
              <w:rPr>
                <w:szCs w:val="24"/>
              </w:rPr>
              <w:t>sig</w:t>
            </w:r>
            <w:r w:rsidRPr="0093397A">
              <w:rPr>
                <w:spacing w:val="1"/>
                <w:szCs w:val="24"/>
              </w:rPr>
              <w:t>n</w:t>
            </w:r>
            <w:r w:rsidRPr="0093397A">
              <w:rPr>
                <w:spacing w:val="-2"/>
                <w:szCs w:val="24"/>
              </w:rPr>
              <w:t>at</w:t>
            </w:r>
            <w:r w:rsidRPr="0093397A">
              <w:rPr>
                <w:szCs w:val="24"/>
              </w:rPr>
              <w:t>ed</w:t>
            </w:r>
            <w:r w:rsidRPr="0093397A">
              <w:rPr>
                <w:spacing w:val="11"/>
                <w:szCs w:val="24"/>
              </w:rPr>
              <w:t xml:space="preserve"> </w:t>
            </w:r>
            <w:r w:rsidRPr="0093397A">
              <w:rPr>
                <w:spacing w:val="-1"/>
                <w:szCs w:val="24"/>
              </w:rPr>
              <w:t>r</w:t>
            </w:r>
            <w:r w:rsidRPr="0093397A">
              <w:rPr>
                <w:szCs w:val="24"/>
              </w:rPr>
              <w:t>e</w:t>
            </w:r>
            <w:r w:rsidRPr="0093397A">
              <w:rPr>
                <w:spacing w:val="-1"/>
                <w:szCs w:val="24"/>
              </w:rPr>
              <w:t>pr</w:t>
            </w:r>
            <w:r w:rsidRPr="0093397A">
              <w:rPr>
                <w:szCs w:val="24"/>
              </w:rPr>
              <w:t>esentative</w:t>
            </w:r>
            <w:r w:rsidRPr="0093397A">
              <w:rPr>
                <w:spacing w:val="12"/>
                <w:szCs w:val="24"/>
              </w:rPr>
              <w:t xml:space="preserve"> </w:t>
            </w:r>
            <w:r w:rsidRPr="0093397A">
              <w:rPr>
                <w:szCs w:val="24"/>
              </w:rPr>
              <w:t>is</w:t>
            </w:r>
            <w:r w:rsidRPr="0093397A">
              <w:rPr>
                <w:spacing w:val="13"/>
                <w:szCs w:val="24"/>
              </w:rPr>
              <w:t xml:space="preserve"> </w:t>
            </w:r>
            <w:r w:rsidRPr="0093397A">
              <w:rPr>
                <w:spacing w:val="-2"/>
                <w:szCs w:val="24"/>
              </w:rPr>
              <w:t>i</w:t>
            </w:r>
            <w:r w:rsidRPr="0093397A">
              <w:rPr>
                <w:spacing w:val="1"/>
                <w:szCs w:val="24"/>
              </w:rPr>
              <w:t>n</w:t>
            </w:r>
            <w:r w:rsidRPr="0093397A">
              <w:rPr>
                <w:szCs w:val="24"/>
              </w:rPr>
              <w:t>vi</w:t>
            </w:r>
            <w:r w:rsidRPr="0093397A">
              <w:rPr>
                <w:spacing w:val="-2"/>
                <w:szCs w:val="24"/>
              </w:rPr>
              <w:t>t</w:t>
            </w:r>
            <w:r w:rsidRPr="0093397A">
              <w:rPr>
                <w:szCs w:val="24"/>
              </w:rPr>
              <w:t>ed</w:t>
            </w:r>
            <w:r w:rsidRPr="0093397A">
              <w:rPr>
                <w:spacing w:val="11"/>
                <w:szCs w:val="24"/>
              </w:rPr>
              <w:t xml:space="preserve"> </w:t>
            </w:r>
            <w:r w:rsidRPr="0093397A">
              <w:rPr>
                <w:szCs w:val="24"/>
              </w:rPr>
              <w:t>to</w:t>
            </w:r>
            <w:r w:rsidRPr="0093397A">
              <w:rPr>
                <w:spacing w:val="11"/>
                <w:szCs w:val="24"/>
              </w:rPr>
              <w:t xml:space="preserve"> </w:t>
            </w:r>
            <w:r w:rsidRPr="0093397A">
              <w:rPr>
                <w:szCs w:val="24"/>
              </w:rPr>
              <w:t>atte</w:t>
            </w:r>
            <w:r w:rsidRPr="0093397A">
              <w:rPr>
                <w:spacing w:val="1"/>
                <w:szCs w:val="24"/>
              </w:rPr>
              <w:t>n</w:t>
            </w:r>
            <w:r w:rsidRPr="0093397A">
              <w:rPr>
                <w:szCs w:val="24"/>
              </w:rPr>
              <w:t>d site</w:t>
            </w:r>
            <w:r w:rsidRPr="0093397A">
              <w:rPr>
                <w:spacing w:val="3"/>
                <w:szCs w:val="24"/>
              </w:rPr>
              <w:t xml:space="preserve"> </w:t>
            </w:r>
            <w:r w:rsidRPr="0093397A">
              <w:rPr>
                <w:szCs w:val="24"/>
              </w:rPr>
              <w:t>v</w:t>
            </w:r>
            <w:r w:rsidRPr="0093397A">
              <w:rPr>
                <w:spacing w:val="-2"/>
                <w:szCs w:val="24"/>
              </w:rPr>
              <w:t>i</w:t>
            </w:r>
            <w:r w:rsidRPr="0093397A">
              <w:rPr>
                <w:szCs w:val="24"/>
              </w:rPr>
              <w:t>sit</w:t>
            </w:r>
            <w:r w:rsidRPr="0093397A">
              <w:rPr>
                <w:spacing w:val="3"/>
                <w:szCs w:val="24"/>
              </w:rPr>
              <w:t xml:space="preserve"> </w:t>
            </w:r>
            <w:r w:rsidRPr="0093397A">
              <w:rPr>
                <w:spacing w:val="-2"/>
                <w:szCs w:val="24"/>
              </w:rPr>
              <w:t>a</w:t>
            </w:r>
            <w:r w:rsidRPr="0093397A">
              <w:rPr>
                <w:spacing w:val="1"/>
                <w:szCs w:val="24"/>
              </w:rPr>
              <w:t>n</w:t>
            </w:r>
            <w:r w:rsidRPr="0093397A">
              <w:rPr>
                <w:szCs w:val="24"/>
              </w:rPr>
              <w:t>d</w:t>
            </w:r>
            <w:r w:rsidRPr="0093397A">
              <w:rPr>
                <w:spacing w:val="2"/>
                <w:szCs w:val="24"/>
              </w:rPr>
              <w:t xml:space="preserve"> </w:t>
            </w:r>
            <w:r w:rsidRPr="0093397A">
              <w:rPr>
                <w:szCs w:val="24"/>
              </w:rPr>
              <w:t>a</w:t>
            </w:r>
            <w:r w:rsidRPr="0093397A">
              <w:rPr>
                <w:spacing w:val="3"/>
                <w:szCs w:val="24"/>
              </w:rPr>
              <w:t xml:space="preserve"> </w:t>
            </w:r>
            <w:r w:rsidRPr="0093397A">
              <w:rPr>
                <w:spacing w:val="-1"/>
                <w:szCs w:val="24"/>
              </w:rPr>
              <w:t>pre</w:t>
            </w:r>
            <w:r w:rsidRPr="0093397A">
              <w:rPr>
                <w:spacing w:val="1"/>
                <w:szCs w:val="24"/>
              </w:rPr>
              <w:t>-</w:t>
            </w:r>
            <w:r w:rsidRPr="0093397A">
              <w:rPr>
                <w:spacing w:val="-1"/>
                <w:szCs w:val="24"/>
              </w:rPr>
              <w:t>T</w:t>
            </w:r>
            <w:r w:rsidRPr="0093397A">
              <w:rPr>
                <w:szCs w:val="24"/>
              </w:rPr>
              <w:t>e</w:t>
            </w:r>
            <w:r w:rsidRPr="0093397A">
              <w:rPr>
                <w:spacing w:val="1"/>
                <w:szCs w:val="24"/>
              </w:rPr>
              <w:t>n</w:t>
            </w:r>
            <w:r w:rsidRPr="0093397A">
              <w:rPr>
                <w:spacing w:val="-3"/>
                <w:szCs w:val="24"/>
              </w:rPr>
              <w:t>d</w:t>
            </w:r>
            <w:r w:rsidRPr="0093397A">
              <w:rPr>
                <w:szCs w:val="24"/>
              </w:rPr>
              <w:t>er</w:t>
            </w:r>
            <w:r w:rsidRPr="0093397A">
              <w:rPr>
                <w:spacing w:val="2"/>
                <w:szCs w:val="24"/>
              </w:rPr>
              <w:t xml:space="preserve"> </w:t>
            </w:r>
            <w:r w:rsidRPr="0093397A">
              <w:rPr>
                <w:szCs w:val="24"/>
              </w:rPr>
              <w:t>m</w:t>
            </w:r>
            <w:r w:rsidRPr="0093397A">
              <w:rPr>
                <w:spacing w:val="-1"/>
                <w:szCs w:val="24"/>
              </w:rPr>
              <w:t>e</w:t>
            </w:r>
            <w:r w:rsidRPr="0093397A">
              <w:rPr>
                <w:szCs w:val="24"/>
              </w:rPr>
              <w:t>eti</w:t>
            </w:r>
            <w:r w:rsidRPr="0093397A">
              <w:rPr>
                <w:spacing w:val="1"/>
                <w:szCs w:val="24"/>
              </w:rPr>
              <w:t>n</w:t>
            </w:r>
            <w:r w:rsidRPr="0093397A">
              <w:rPr>
                <w:szCs w:val="24"/>
              </w:rPr>
              <w:t xml:space="preserve">g </w:t>
            </w:r>
            <w:r w:rsidRPr="0093397A">
              <w:rPr>
                <w:spacing w:val="-2"/>
                <w:szCs w:val="24"/>
              </w:rPr>
              <w:t>w</w:t>
            </w:r>
            <w:r w:rsidRPr="0093397A">
              <w:rPr>
                <w:spacing w:val="1"/>
                <w:szCs w:val="24"/>
              </w:rPr>
              <w:t>h</w:t>
            </w:r>
            <w:r w:rsidRPr="0093397A">
              <w:rPr>
                <w:szCs w:val="24"/>
              </w:rPr>
              <w:t>i</w:t>
            </w:r>
            <w:r w:rsidRPr="0093397A">
              <w:rPr>
                <w:spacing w:val="-2"/>
                <w:szCs w:val="24"/>
              </w:rPr>
              <w:t>c</w:t>
            </w:r>
            <w:r w:rsidRPr="0093397A">
              <w:rPr>
                <w:spacing w:val="1"/>
                <w:szCs w:val="24"/>
              </w:rPr>
              <w:t>h</w:t>
            </w:r>
            <w:r w:rsidRPr="0093397A">
              <w:rPr>
                <w:szCs w:val="24"/>
              </w:rPr>
              <w:t>,</w:t>
            </w:r>
            <w:r w:rsidRPr="0093397A">
              <w:rPr>
                <w:spacing w:val="1"/>
                <w:szCs w:val="24"/>
              </w:rPr>
              <w:t xml:space="preserve"> </w:t>
            </w:r>
            <w:r w:rsidRPr="0093397A">
              <w:rPr>
                <w:szCs w:val="24"/>
              </w:rPr>
              <w:t>if</w:t>
            </w:r>
            <w:r w:rsidRPr="0093397A">
              <w:rPr>
                <w:spacing w:val="2"/>
                <w:szCs w:val="24"/>
              </w:rPr>
              <w:t xml:space="preserve"> </w:t>
            </w:r>
            <w:r w:rsidRPr="0093397A">
              <w:rPr>
                <w:szCs w:val="24"/>
              </w:rPr>
              <w:t>co</w:t>
            </w:r>
            <w:r w:rsidRPr="0093397A">
              <w:rPr>
                <w:spacing w:val="-1"/>
                <w:szCs w:val="24"/>
              </w:rPr>
              <w:t>n</w:t>
            </w:r>
            <w:r w:rsidRPr="0093397A">
              <w:rPr>
                <w:szCs w:val="24"/>
              </w:rPr>
              <w:t>ve</w:t>
            </w:r>
            <w:r w:rsidRPr="0093397A">
              <w:rPr>
                <w:spacing w:val="1"/>
                <w:szCs w:val="24"/>
              </w:rPr>
              <w:t>n</w:t>
            </w:r>
            <w:r w:rsidRPr="0093397A">
              <w:rPr>
                <w:szCs w:val="24"/>
              </w:rPr>
              <w:t>e</w:t>
            </w:r>
            <w:r w:rsidRPr="0093397A">
              <w:rPr>
                <w:spacing w:val="-1"/>
                <w:szCs w:val="24"/>
              </w:rPr>
              <w:t>d</w:t>
            </w:r>
            <w:r w:rsidRPr="0093397A">
              <w:rPr>
                <w:szCs w:val="24"/>
              </w:rPr>
              <w:t>,</w:t>
            </w:r>
            <w:r w:rsidRPr="0093397A">
              <w:rPr>
                <w:spacing w:val="1"/>
                <w:szCs w:val="24"/>
              </w:rPr>
              <w:t xml:space="preserve"> </w:t>
            </w:r>
            <w:r w:rsidRPr="0093397A">
              <w:rPr>
                <w:szCs w:val="24"/>
              </w:rPr>
              <w:t>w</w:t>
            </w:r>
            <w:r w:rsidRPr="0093397A">
              <w:rPr>
                <w:spacing w:val="-1"/>
                <w:szCs w:val="24"/>
              </w:rPr>
              <w:t>i</w:t>
            </w:r>
            <w:r w:rsidRPr="0093397A">
              <w:rPr>
                <w:spacing w:val="-2"/>
                <w:szCs w:val="24"/>
              </w:rPr>
              <w:t>l</w:t>
            </w:r>
            <w:r w:rsidRPr="0093397A">
              <w:rPr>
                <w:szCs w:val="24"/>
              </w:rPr>
              <w:t>l take</w:t>
            </w:r>
            <w:r w:rsidRPr="0093397A">
              <w:rPr>
                <w:spacing w:val="43"/>
                <w:szCs w:val="24"/>
              </w:rPr>
              <w:t xml:space="preserve"> </w:t>
            </w:r>
            <w:r w:rsidRPr="0093397A">
              <w:rPr>
                <w:spacing w:val="-1"/>
                <w:szCs w:val="24"/>
              </w:rPr>
              <w:t>p</w:t>
            </w:r>
            <w:r w:rsidRPr="0093397A">
              <w:rPr>
                <w:szCs w:val="24"/>
              </w:rPr>
              <w:t>la</w:t>
            </w:r>
            <w:r w:rsidRPr="0093397A">
              <w:rPr>
                <w:spacing w:val="1"/>
                <w:szCs w:val="24"/>
              </w:rPr>
              <w:t>c</w:t>
            </w:r>
            <w:r w:rsidRPr="0093397A">
              <w:rPr>
                <w:szCs w:val="24"/>
              </w:rPr>
              <w:t>e</w:t>
            </w:r>
            <w:r w:rsidRPr="0093397A">
              <w:rPr>
                <w:spacing w:val="43"/>
                <w:szCs w:val="24"/>
              </w:rPr>
              <w:t xml:space="preserve"> </w:t>
            </w:r>
            <w:r w:rsidRPr="0093397A">
              <w:rPr>
                <w:szCs w:val="24"/>
              </w:rPr>
              <w:t>at</w:t>
            </w:r>
            <w:r w:rsidRPr="0093397A">
              <w:rPr>
                <w:spacing w:val="43"/>
                <w:szCs w:val="24"/>
              </w:rPr>
              <w:t xml:space="preserve"> </w:t>
            </w:r>
            <w:r w:rsidRPr="0093397A">
              <w:rPr>
                <w:spacing w:val="-2"/>
                <w:szCs w:val="24"/>
              </w:rPr>
              <w:t>t</w:t>
            </w:r>
            <w:r w:rsidRPr="0093397A">
              <w:rPr>
                <w:spacing w:val="1"/>
                <w:szCs w:val="24"/>
              </w:rPr>
              <w:t>h</w:t>
            </w:r>
            <w:r w:rsidRPr="0093397A">
              <w:rPr>
                <w:szCs w:val="24"/>
              </w:rPr>
              <w:t>e</w:t>
            </w:r>
            <w:r w:rsidRPr="0093397A">
              <w:rPr>
                <w:spacing w:val="43"/>
                <w:szCs w:val="24"/>
              </w:rPr>
              <w:t xml:space="preserve"> </w:t>
            </w:r>
            <w:r w:rsidRPr="0093397A">
              <w:rPr>
                <w:szCs w:val="24"/>
              </w:rPr>
              <w:t>v</w:t>
            </w:r>
            <w:r w:rsidRPr="0093397A">
              <w:rPr>
                <w:spacing w:val="-2"/>
                <w:szCs w:val="24"/>
              </w:rPr>
              <w:t>e</w:t>
            </w:r>
            <w:r w:rsidRPr="0093397A">
              <w:rPr>
                <w:spacing w:val="1"/>
                <w:szCs w:val="24"/>
              </w:rPr>
              <w:t>n</w:t>
            </w:r>
            <w:r w:rsidRPr="0093397A">
              <w:rPr>
                <w:spacing w:val="-1"/>
                <w:szCs w:val="24"/>
              </w:rPr>
              <w:t>u</w:t>
            </w:r>
            <w:r w:rsidRPr="0093397A">
              <w:rPr>
                <w:szCs w:val="24"/>
              </w:rPr>
              <w:t>e</w:t>
            </w:r>
            <w:r w:rsidRPr="0093397A">
              <w:rPr>
                <w:spacing w:val="43"/>
                <w:szCs w:val="24"/>
              </w:rPr>
              <w:t xml:space="preserve"> </w:t>
            </w:r>
            <w:r w:rsidRPr="0093397A">
              <w:rPr>
                <w:szCs w:val="24"/>
              </w:rPr>
              <w:t>a</w:t>
            </w:r>
            <w:r w:rsidRPr="0093397A">
              <w:rPr>
                <w:spacing w:val="1"/>
                <w:szCs w:val="24"/>
              </w:rPr>
              <w:t>n</w:t>
            </w:r>
            <w:r w:rsidRPr="0093397A">
              <w:rPr>
                <w:szCs w:val="24"/>
              </w:rPr>
              <w:t>d</w:t>
            </w:r>
            <w:r w:rsidRPr="0093397A">
              <w:rPr>
                <w:spacing w:val="43"/>
                <w:szCs w:val="24"/>
              </w:rPr>
              <w:t xml:space="preserve"> </w:t>
            </w:r>
            <w:r w:rsidRPr="0093397A">
              <w:rPr>
                <w:szCs w:val="24"/>
              </w:rPr>
              <w:t>time</w:t>
            </w:r>
            <w:r w:rsidRPr="0093397A">
              <w:rPr>
                <w:spacing w:val="43"/>
                <w:szCs w:val="24"/>
              </w:rPr>
              <w:t xml:space="preserve"> </w:t>
            </w:r>
            <w:r w:rsidRPr="0093397A">
              <w:rPr>
                <w:szCs w:val="24"/>
              </w:rPr>
              <w:t>s</w:t>
            </w:r>
            <w:r w:rsidRPr="0093397A">
              <w:rPr>
                <w:spacing w:val="-2"/>
                <w:szCs w:val="24"/>
              </w:rPr>
              <w:t>t</w:t>
            </w:r>
            <w:r w:rsidRPr="0093397A">
              <w:rPr>
                <w:szCs w:val="24"/>
              </w:rPr>
              <w:t>ip</w:t>
            </w:r>
            <w:r w:rsidRPr="0093397A">
              <w:rPr>
                <w:spacing w:val="-1"/>
                <w:szCs w:val="24"/>
              </w:rPr>
              <w:t>u</w:t>
            </w:r>
            <w:r w:rsidRPr="0093397A">
              <w:rPr>
                <w:szCs w:val="24"/>
              </w:rPr>
              <w:t>lated</w:t>
            </w:r>
            <w:r w:rsidRPr="0093397A">
              <w:rPr>
                <w:spacing w:val="43"/>
                <w:szCs w:val="24"/>
              </w:rPr>
              <w:t xml:space="preserve"> </w:t>
            </w:r>
            <w:r w:rsidRPr="0093397A">
              <w:rPr>
                <w:spacing w:val="-2"/>
                <w:szCs w:val="24"/>
              </w:rPr>
              <w:t>i</w:t>
            </w:r>
            <w:r w:rsidRPr="0093397A">
              <w:rPr>
                <w:szCs w:val="24"/>
              </w:rPr>
              <w:t>n</w:t>
            </w:r>
            <w:r w:rsidRPr="0093397A">
              <w:rPr>
                <w:spacing w:val="42"/>
                <w:szCs w:val="24"/>
              </w:rPr>
              <w:t xml:space="preserve"> </w:t>
            </w:r>
            <w:r w:rsidRPr="0093397A">
              <w:rPr>
                <w:szCs w:val="24"/>
              </w:rPr>
              <w:t>t</w:t>
            </w:r>
            <w:r w:rsidRPr="0093397A">
              <w:rPr>
                <w:spacing w:val="1"/>
                <w:szCs w:val="24"/>
              </w:rPr>
              <w:t>h</w:t>
            </w:r>
            <w:r w:rsidRPr="0093397A">
              <w:rPr>
                <w:szCs w:val="24"/>
              </w:rPr>
              <w:t>e</w:t>
            </w:r>
            <w:r w:rsidRPr="0093397A">
              <w:rPr>
                <w:spacing w:val="47"/>
                <w:szCs w:val="24"/>
              </w:rPr>
              <w:t xml:space="preserve"> </w:t>
            </w:r>
            <w:r w:rsidRPr="0093397A">
              <w:rPr>
                <w:b/>
                <w:bCs/>
                <w:spacing w:val="-1"/>
                <w:szCs w:val="24"/>
              </w:rPr>
              <w:t>T</w:t>
            </w:r>
            <w:r w:rsidRPr="0093397A">
              <w:rPr>
                <w:b/>
                <w:bCs/>
                <w:szCs w:val="24"/>
              </w:rPr>
              <w:t>en</w:t>
            </w:r>
            <w:r w:rsidRPr="0093397A">
              <w:rPr>
                <w:b/>
                <w:bCs/>
                <w:spacing w:val="-1"/>
                <w:szCs w:val="24"/>
              </w:rPr>
              <w:t>d</w:t>
            </w:r>
            <w:r w:rsidRPr="0093397A">
              <w:rPr>
                <w:b/>
                <w:bCs/>
                <w:spacing w:val="-2"/>
                <w:szCs w:val="24"/>
              </w:rPr>
              <w:t>e</w:t>
            </w:r>
            <w:r w:rsidRPr="0093397A">
              <w:rPr>
                <w:b/>
                <w:bCs/>
                <w:szCs w:val="24"/>
              </w:rPr>
              <w:t xml:space="preserve">r </w:t>
            </w:r>
            <w:r w:rsidRPr="0093397A">
              <w:rPr>
                <w:b/>
                <w:bCs/>
                <w:spacing w:val="1"/>
                <w:szCs w:val="24"/>
              </w:rPr>
              <w:t>D</w:t>
            </w:r>
            <w:r w:rsidRPr="0093397A">
              <w:rPr>
                <w:b/>
                <w:bCs/>
                <w:szCs w:val="24"/>
              </w:rPr>
              <w:t>a</w:t>
            </w:r>
            <w:r w:rsidRPr="0093397A">
              <w:rPr>
                <w:b/>
                <w:bCs/>
                <w:spacing w:val="1"/>
                <w:szCs w:val="24"/>
              </w:rPr>
              <w:t>t</w:t>
            </w:r>
            <w:r w:rsidRPr="0093397A">
              <w:rPr>
                <w:b/>
                <w:bCs/>
                <w:szCs w:val="24"/>
              </w:rPr>
              <w:t>a</w:t>
            </w:r>
            <w:r w:rsidRPr="0093397A">
              <w:rPr>
                <w:b/>
                <w:bCs/>
                <w:spacing w:val="-2"/>
                <w:szCs w:val="24"/>
              </w:rPr>
              <w:t xml:space="preserve"> </w:t>
            </w:r>
            <w:r w:rsidRPr="0093397A">
              <w:rPr>
                <w:b/>
                <w:bCs/>
                <w:szCs w:val="24"/>
              </w:rPr>
              <w:t>S</w:t>
            </w:r>
            <w:r w:rsidRPr="0093397A">
              <w:rPr>
                <w:b/>
                <w:bCs/>
                <w:spacing w:val="-1"/>
                <w:szCs w:val="24"/>
              </w:rPr>
              <w:t>h</w:t>
            </w:r>
            <w:r w:rsidRPr="0093397A">
              <w:rPr>
                <w:b/>
                <w:bCs/>
                <w:szCs w:val="24"/>
              </w:rPr>
              <w:t>ee</w:t>
            </w:r>
            <w:r w:rsidRPr="0093397A">
              <w:rPr>
                <w:b/>
                <w:bCs/>
                <w:spacing w:val="2"/>
                <w:szCs w:val="24"/>
              </w:rPr>
              <w:t>t</w:t>
            </w:r>
            <w:r w:rsidRPr="0093397A">
              <w:rPr>
                <w:b/>
                <w:bCs/>
                <w:szCs w:val="24"/>
              </w:rPr>
              <w:t>.</w:t>
            </w:r>
          </w:p>
          <w:p w14:paraId="0250400E" w14:textId="77777777" w:rsidR="0093397A" w:rsidRPr="0093397A" w:rsidRDefault="0093397A" w:rsidP="0093397A">
            <w:pPr>
              <w:widowControl w:val="0"/>
              <w:autoSpaceDE w:val="0"/>
              <w:autoSpaceDN w:val="0"/>
              <w:adjustRightInd w:val="0"/>
              <w:spacing w:after="0" w:line="240" w:lineRule="auto"/>
              <w:ind w:left="125"/>
              <w:jc w:val="both"/>
              <w:rPr>
                <w:spacing w:val="-1"/>
                <w:szCs w:val="24"/>
              </w:rPr>
            </w:pPr>
          </w:p>
        </w:tc>
      </w:tr>
      <w:tr w:rsidR="0093397A" w:rsidRPr="0093397A" w14:paraId="4867DEDC" w14:textId="77777777" w:rsidTr="000A1987">
        <w:tc>
          <w:tcPr>
            <w:tcW w:w="2592" w:type="dxa"/>
            <w:gridSpan w:val="2"/>
          </w:tcPr>
          <w:p w14:paraId="6F1BA3DE" w14:textId="77777777" w:rsidR="0093397A" w:rsidRPr="0093397A" w:rsidRDefault="0093397A" w:rsidP="0093397A">
            <w:pPr>
              <w:widowControl w:val="0"/>
              <w:autoSpaceDE w:val="0"/>
              <w:autoSpaceDN w:val="0"/>
              <w:adjustRightInd w:val="0"/>
              <w:spacing w:after="0" w:line="240" w:lineRule="auto"/>
              <w:ind w:left="111"/>
              <w:outlineLvl w:val="2"/>
              <w:rPr>
                <w:rFonts w:cs="Book Antiqua"/>
                <w:b/>
                <w:bCs/>
              </w:rPr>
            </w:pPr>
          </w:p>
        </w:tc>
        <w:tc>
          <w:tcPr>
            <w:tcW w:w="990" w:type="dxa"/>
            <w:gridSpan w:val="2"/>
          </w:tcPr>
          <w:p w14:paraId="126A7197" w14:textId="77777777" w:rsidR="0093397A" w:rsidRPr="0093397A" w:rsidRDefault="0093397A" w:rsidP="0093397A">
            <w:pPr>
              <w:widowControl w:val="0"/>
              <w:autoSpaceDE w:val="0"/>
              <w:autoSpaceDN w:val="0"/>
              <w:adjustRightInd w:val="0"/>
              <w:spacing w:before="1" w:after="0" w:line="240" w:lineRule="auto"/>
              <w:rPr>
                <w:szCs w:val="24"/>
              </w:rPr>
            </w:pPr>
            <w:r w:rsidRPr="0093397A">
              <w:rPr>
                <w:szCs w:val="24"/>
              </w:rPr>
              <w:t>6.4</w:t>
            </w:r>
          </w:p>
        </w:tc>
        <w:tc>
          <w:tcPr>
            <w:tcW w:w="6030" w:type="dxa"/>
            <w:gridSpan w:val="4"/>
          </w:tcPr>
          <w:p w14:paraId="18945DBD" w14:textId="77777777" w:rsidR="0093397A" w:rsidRPr="0093397A" w:rsidRDefault="0093397A" w:rsidP="0093397A">
            <w:pPr>
              <w:widowControl w:val="0"/>
              <w:autoSpaceDE w:val="0"/>
              <w:autoSpaceDN w:val="0"/>
              <w:adjustRightInd w:val="0"/>
              <w:spacing w:after="0" w:line="240" w:lineRule="auto"/>
              <w:ind w:left="125"/>
              <w:jc w:val="both"/>
              <w:rPr>
                <w:spacing w:val="-1"/>
                <w:szCs w:val="24"/>
              </w:rPr>
            </w:pPr>
            <w:r w:rsidRPr="0093397A">
              <w:rPr>
                <w:spacing w:val="-1"/>
                <w:szCs w:val="24"/>
              </w:rPr>
              <w:t xml:space="preserve">The Tenderer is requested as far as possible, to submit any questions in writing or in electronic forms that provide record of the content of communication, to reach the Procurement Entity/Employer before the pre-Tender meeting. It may not be practicable at the meeting to answer all questions received late, but questions and responses will be transmitted in accordance with </w:t>
            </w:r>
            <w:r w:rsidRPr="0093397A">
              <w:rPr>
                <w:b/>
                <w:spacing w:val="-1"/>
                <w:szCs w:val="24"/>
              </w:rPr>
              <w:t>ITT Clause 6.5</w:t>
            </w:r>
            <w:r w:rsidRPr="0093397A">
              <w:rPr>
                <w:spacing w:val="-1"/>
                <w:szCs w:val="24"/>
              </w:rPr>
              <w:t>.</w:t>
            </w:r>
          </w:p>
          <w:p w14:paraId="0EDCD1C3" w14:textId="77777777" w:rsidR="0093397A" w:rsidRPr="0093397A" w:rsidRDefault="0093397A" w:rsidP="0093397A">
            <w:pPr>
              <w:widowControl w:val="0"/>
              <w:autoSpaceDE w:val="0"/>
              <w:autoSpaceDN w:val="0"/>
              <w:adjustRightInd w:val="0"/>
              <w:spacing w:after="0" w:line="240" w:lineRule="auto"/>
              <w:ind w:left="125"/>
              <w:jc w:val="both"/>
              <w:rPr>
                <w:spacing w:val="-1"/>
                <w:szCs w:val="24"/>
              </w:rPr>
            </w:pPr>
          </w:p>
        </w:tc>
      </w:tr>
      <w:tr w:rsidR="0093397A" w:rsidRPr="0093397A" w14:paraId="5CBAB7CF" w14:textId="77777777" w:rsidTr="000A1987">
        <w:tc>
          <w:tcPr>
            <w:tcW w:w="2592" w:type="dxa"/>
            <w:gridSpan w:val="2"/>
          </w:tcPr>
          <w:p w14:paraId="53DD8087" w14:textId="77777777" w:rsidR="0093397A" w:rsidRPr="0093397A" w:rsidRDefault="0093397A" w:rsidP="0093397A">
            <w:pPr>
              <w:widowControl w:val="0"/>
              <w:autoSpaceDE w:val="0"/>
              <w:autoSpaceDN w:val="0"/>
              <w:adjustRightInd w:val="0"/>
              <w:spacing w:after="0" w:line="240" w:lineRule="auto"/>
              <w:ind w:left="111"/>
              <w:outlineLvl w:val="2"/>
              <w:rPr>
                <w:rFonts w:cs="Book Antiqua"/>
                <w:b/>
                <w:bCs/>
              </w:rPr>
            </w:pPr>
          </w:p>
        </w:tc>
        <w:tc>
          <w:tcPr>
            <w:tcW w:w="990" w:type="dxa"/>
            <w:gridSpan w:val="2"/>
          </w:tcPr>
          <w:p w14:paraId="73989661" w14:textId="77777777" w:rsidR="0093397A" w:rsidRPr="0093397A" w:rsidRDefault="0093397A" w:rsidP="0093397A">
            <w:pPr>
              <w:widowControl w:val="0"/>
              <w:autoSpaceDE w:val="0"/>
              <w:autoSpaceDN w:val="0"/>
              <w:adjustRightInd w:val="0"/>
              <w:spacing w:before="1" w:after="0" w:line="240" w:lineRule="auto"/>
              <w:rPr>
                <w:szCs w:val="24"/>
              </w:rPr>
            </w:pPr>
            <w:r w:rsidRPr="0093397A">
              <w:rPr>
                <w:szCs w:val="24"/>
              </w:rPr>
              <w:t>6.5</w:t>
            </w:r>
          </w:p>
        </w:tc>
        <w:tc>
          <w:tcPr>
            <w:tcW w:w="6030" w:type="dxa"/>
            <w:gridSpan w:val="4"/>
          </w:tcPr>
          <w:p w14:paraId="3FCDF130" w14:textId="77777777" w:rsidR="0093397A" w:rsidRPr="0093397A" w:rsidRDefault="0093397A" w:rsidP="0093397A">
            <w:pPr>
              <w:widowControl w:val="0"/>
              <w:autoSpaceDE w:val="0"/>
              <w:autoSpaceDN w:val="0"/>
              <w:adjustRightInd w:val="0"/>
              <w:spacing w:after="0" w:line="240" w:lineRule="auto"/>
              <w:ind w:left="125"/>
              <w:jc w:val="both"/>
              <w:rPr>
                <w:spacing w:val="-1"/>
                <w:szCs w:val="24"/>
              </w:rPr>
            </w:pPr>
            <w:r w:rsidRPr="0093397A">
              <w:rPr>
                <w:spacing w:val="-1"/>
                <w:szCs w:val="24"/>
              </w:rPr>
              <w:t xml:space="preserve">Minutes of the pre-Tender meeting, including the text of the questions raised and the responses given together with any responses prepared after the pre-Tender meeting will be transmitted within five (5) days to all purchasers of the Tender Documents. Any modification of the Tender Documents listed in </w:t>
            </w:r>
            <w:r w:rsidRPr="0093397A">
              <w:rPr>
                <w:b/>
                <w:spacing w:val="-1"/>
                <w:szCs w:val="24"/>
              </w:rPr>
              <w:t xml:space="preserve">ITT Clause 23.1 </w:t>
            </w:r>
            <w:r w:rsidRPr="0093397A">
              <w:rPr>
                <w:spacing w:val="-1"/>
                <w:szCs w:val="24"/>
              </w:rPr>
              <w:t xml:space="preserve">that may become necessary as a result of the pre-tender meeting shall be made by the Procurement Entity/Employer exclusively through the issue of an Addendum pursuant to </w:t>
            </w:r>
            <w:r w:rsidRPr="0093397A">
              <w:rPr>
                <w:b/>
                <w:spacing w:val="-1"/>
                <w:szCs w:val="24"/>
              </w:rPr>
              <w:t>ITT Clause 9</w:t>
            </w:r>
            <w:r w:rsidRPr="0093397A">
              <w:rPr>
                <w:spacing w:val="-1"/>
                <w:szCs w:val="24"/>
              </w:rPr>
              <w:t xml:space="preserve"> and not through the minutes of the pre-Tender meeting.</w:t>
            </w:r>
          </w:p>
          <w:p w14:paraId="5AAA9248" w14:textId="77777777" w:rsidR="0093397A" w:rsidRPr="0093397A" w:rsidRDefault="0093397A" w:rsidP="0093397A">
            <w:pPr>
              <w:widowControl w:val="0"/>
              <w:autoSpaceDE w:val="0"/>
              <w:autoSpaceDN w:val="0"/>
              <w:adjustRightInd w:val="0"/>
              <w:spacing w:after="0" w:line="240" w:lineRule="auto"/>
              <w:ind w:left="125"/>
              <w:jc w:val="both"/>
              <w:rPr>
                <w:spacing w:val="-1"/>
                <w:szCs w:val="24"/>
              </w:rPr>
            </w:pPr>
          </w:p>
        </w:tc>
      </w:tr>
      <w:tr w:rsidR="0093397A" w:rsidRPr="0093397A" w14:paraId="600F031E" w14:textId="77777777" w:rsidTr="000A1987">
        <w:tc>
          <w:tcPr>
            <w:tcW w:w="2592" w:type="dxa"/>
            <w:gridSpan w:val="2"/>
          </w:tcPr>
          <w:p w14:paraId="022A705F" w14:textId="77777777" w:rsidR="0093397A" w:rsidRPr="0093397A" w:rsidRDefault="0093397A" w:rsidP="0093397A">
            <w:pPr>
              <w:widowControl w:val="0"/>
              <w:autoSpaceDE w:val="0"/>
              <w:autoSpaceDN w:val="0"/>
              <w:adjustRightInd w:val="0"/>
              <w:spacing w:after="0" w:line="240" w:lineRule="auto"/>
              <w:ind w:left="111"/>
              <w:outlineLvl w:val="2"/>
              <w:rPr>
                <w:rFonts w:cs="Book Antiqua"/>
                <w:b/>
                <w:bCs/>
              </w:rPr>
            </w:pPr>
          </w:p>
        </w:tc>
        <w:tc>
          <w:tcPr>
            <w:tcW w:w="990" w:type="dxa"/>
            <w:gridSpan w:val="2"/>
          </w:tcPr>
          <w:p w14:paraId="31259CC4" w14:textId="77777777" w:rsidR="0093397A" w:rsidRPr="0093397A" w:rsidRDefault="0093397A" w:rsidP="0093397A">
            <w:pPr>
              <w:widowControl w:val="0"/>
              <w:autoSpaceDE w:val="0"/>
              <w:autoSpaceDN w:val="0"/>
              <w:adjustRightInd w:val="0"/>
              <w:spacing w:before="1" w:after="0" w:line="240" w:lineRule="auto"/>
              <w:rPr>
                <w:szCs w:val="24"/>
              </w:rPr>
            </w:pPr>
            <w:r w:rsidRPr="0093397A">
              <w:rPr>
                <w:szCs w:val="24"/>
              </w:rPr>
              <w:t>6.6</w:t>
            </w:r>
          </w:p>
        </w:tc>
        <w:tc>
          <w:tcPr>
            <w:tcW w:w="6030" w:type="dxa"/>
            <w:gridSpan w:val="4"/>
          </w:tcPr>
          <w:p w14:paraId="0AFBE426" w14:textId="77777777" w:rsidR="0093397A" w:rsidRPr="0093397A" w:rsidRDefault="0093397A" w:rsidP="0093397A">
            <w:pPr>
              <w:widowControl w:val="0"/>
              <w:tabs>
                <w:tab w:val="left" w:pos="3180"/>
              </w:tabs>
              <w:autoSpaceDE w:val="0"/>
              <w:autoSpaceDN w:val="0"/>
              <w:adjustRightInd w:val="0"/>
              <w:spacing w:after="0" w:line="240" w:lineRule="auto"/>
              <w:ind w:right="77"/>
              <w:jc w:val="both"/>
              <w:rPr>
                <w:szCs w:val="24"/>
              </w:rPr>
            </w:pPr>
            <w:r w:rsidRPr="0093397A">
              <w:rPr>
                <w:spacing w:val="-1"/>
                <w:szCs w:val="24"/>
              </w:rPr>
              <w:t>N</w:t>
            </w:r>
            <w:r w:rsidRPr="0093397A">
              <w:rPr>
                <w:szCs w:val="24"/>
              </w:rPr>
              <w:t>on</w:t>
            </w:r>
            <w:r w:rsidRPr="0093397A">
              <w:rPr>
                <w:spacing w:val="39"/>
                <w:szCs w:val="24"/>
              </w:rPr>
              <w:t>-</w:t>
            </w:r>
            <w:r w:rsidRPr="0093397A">
              <w:rPr>
                <w:szCs w:val="24"/>
              </w:rPr>
              <w:t>att</w:t>
            </w:r>
            <w:r w:rsidRPr="0093397A">
              <w:rPr>
                <w:spacing w:val="-3"/>
                <w:szCs w:val="24"/>
              </w:rPr>
              <w:t>e</w:t>
            </w:r>
            <w:r w:rsidRPr="0093397A">
              <w:rPr>
                <w:spacing w:val="1"/>
                <w:szCs w:val="24"/>
              </w:rPr>
              <w:t>n</w:t>
            </w:r>
            <w:r w:rsidRPr="0093397A">
              <w:rPr>
                <w:szCs w:val="24"/>
              </w:rPr>
              <w:t>da</w:t>
            </w:r>
            <w:r w:rsidRPr="0093397A">
              <w:rPr>
                <w:spacing w:val="-2"/>
                <w:szCs w:val="24"/>
              </w:rPr>
              <w:t>n</w:t>
            </w:r>
            <w:r w:rsidRPr="0093397A">
              <w:rPr>
                <w:szCs w:val="24"/>
              </w:rPr>
              <w:t>ce</w:t>
            </w:r>
            <w:r w:rsidRPr="0093397A">
              <w:rPr>
                <w:spacing w:val="39"/>
                <w:szCs w:val="24"/>
              </w:rPr>
              <w:t xml:space="preserve"> </w:t>
            </w:r>
            <w:r w:rsidRPr="0093397A">
              <w:rPr>
                <w:szCs w:val="24"/>
              </w:rPr>
              <w:t>d</w:t>
            </w:r>
            <w:r w:rsidRPr="0093397A">
              <w:rPr>
                <w:spacing w:val="-2"/>
                <w:szCs w:val="24"/>
              </w:rPr>
              <w:t>u</w:t>
            </w:r>
            <w:r w:rsidRPr="0093397A">
              <w:rPr>
                <w:spacing w:val="-1"/>
                <w:szCs w:val="24"/>
              </w:rPr>
              <w:t>r</w:t>
            </w:r>
            <w:r w:rsidRPr="0093397A">
              <w:rPr>
                <w:szCs w:val="24"/>
              </w:rPr>
              <w:t>i</w:t>
            </w:r>
            <w:r w:rsidRPr="0093397A">
              <w:rPr>
                <w:spacing w:val="1"/>
                <w:szCs w:val="24"/>
              </w:rPr>
              <w:t>n</w:t>
            </w:r>
            <w:r w:rsidRPr="0093397A">
              <w:rPr>
                <w:szCs w:val="24"/>
              </w:rPr>
              <w:t>g</w:t>
            </w:r>
            <w:r w:rsidRPr="0093397A">
              <w:rPr>
                <w:spacing w:val="35"/>
                <w:szCs w:val="24"/>
              </w:rPr>
              <w:t xml:space="preserve"> </w:t>
            </w:r>
            <w:r w:rsidRPr="0093397A">
              <w:rPr>
                <w:szCs w:val="24"/>
              </w:rPr>
              <w:t>t</w:t>
            </w:r>
            <w:r w:rsidRPr="0093397A">
              <w:rPr>
                <w:spacing w:val="1"/>
                <w:szCs w:val="24"/>
              </w:rPr>
              <w:t>h</w:t>
            </w:r>
            <w:r w:rsidRPr="0093397A">
              <w:rPr>
                <w:szCs w:val="24"/>
              </w:rPr>
              <w:t>e</w:t>
            </w:r>
            <w:r w:rsidRPr="0093397A">
              <w:rPr>
                <w:spacing w:val="38"/>
                <w:szCs w:val="24"/>
              </w:rPr>
              <w:t xml:space="preserve"> </w:t>
            </w:r>
            <w:r w:rsidRPr="0093397A">
              <w:rPr>
                <w:szCs w:val="24"/>
              </w:rPr>
              <w:t>si</w:t>
            </w:r>
            <w:r w:rsidRPr="0093397A">
              <w:rPr>
                <w:spacing w:val="-2"/>
                <w:szCs w:val="24"/>
              </w:rPr>
              <w:t>t</w:t>
            </w:r>
            <w:r w:rsidRPr="0093397A">
              <w:rPr>
                <w:szCs w:val="24"/>
              </w:rPr>
              <w:t>e</w:t>
            </w:r>
            <w:r w:rsidRPr="0093397A">
              <w:rPr>
                <w:spacing w:val="38"/>
                <w:szCs w:val="24"/>
              </w:rPr>
              <w:t xml:space="preserve"> </w:t>
            </w:r>
            <w:r w:rsidRPr="0093397A">
              <w:rPr>
                <w:szCs w:val="24"/>
              </w:rPr>
              <w:t>vi</w:t>
            </w:r>
            <w:r w:rsidRPr="0093397A">
              <w:rPr>
                <w:spacing w:val="-2"/>
                <w:szCs w:val="24"/>
              </w:rPr>
              <w:t>s</w:t>
            </w:r>
            <w:r w:rsidRPr="0093397A">
              <w:rPr>
                <w:szCs w:val="24"/>
              </w:rPr>
              <w:t>it</w:t>
            </w:r>
            <w:r w:rsidRPr="0093397A">
              <w:rPr>
                <w:spacing w:val="39"/>
                <w:szCs w:val="24"/>
              </w:rPr>
              <w:t xml:space="preserve"> </w:t>
            </w:r>
            <w:r w:rsidRPr="0093397A">
              <w:rPr>
                <w:szCs w:val="24"/>
              </w:rPr>
              <w:t>or</w:t>
            </w:r>
            <w:r w:rsidRPr="0093397A">
              <w:rPr>
                <w:spacing w:val="37"/>
                <w:szCs w:val="24"/>
              </w:rPr>
              <w:t xml:space="preserve"> </w:t>
            </w:r>
            <w:r w:rsidRPr="0093397A">
              <w:rPr>
                <w:spacing w:val="-1"/>
                <w:szCs w:val="24"/>
              </w:rPr>
              <w:t>pr</w:t>
            </w:r>
            <w:r w:rsidRPr="0093397A">
              <w:rPr>
                <w:spacing w:val="3"/>
                <w:szCs w:val="24"/>
              </w:rPr>
              <w:t>e</w:t>
            </w:r>
            <w:r w:rsidRPr="0093397A">
              <w:rPr>
                <w:spacing w:val="1"/>
                <w:szCs w:val="24"/>
              </w:rPr>
              <w:t>-</w:t>
            </w:r>
            <w:r w:rsidRPr="0093397A">
              <w:rPr>
                <w:szCs w:val="24"/>
              </w:rPr>
              <w:t>t</w:t>
            </w:r>
            <w:r w:rsidRPr="0093397A">
              <w:rPr>
                <w:spacing w:val="-3"/>
                <w:szCs w:val="24"/>
              </w:rPr>
              <w:t>e</w:t>
            </w:r>
            <w:r w:rsidRPr="0093397A">
              <w:rPr>
                <w:spacing w:val="-1"/>
                <w:szCs w:val="24"/>
              </w:rPr>
              <w:t>n</w:t>
            </w:r>
            <w:r w:rsidRPr="0093397A">
              <w:rPr>
                <w:szCs w:val="24"/>
              </w:rPr>
              <w:t>d</w:t>
            </w:r>
            <w:r w:rsidRPr="0093397A">
              <w:rPr>
                <w:spacing w:val="-1"/>
                <w:szCs w:val="24"/>
              </w:rPr>
              <w:t>e</w:t>
            </w:r>
            <w:r w:rsidRPr="0093397A">
              <w:rPr>
                <w:szCs w:val="24"/>
              </w:rPr>
              <w:t>r</w:t>
            </w:r>
            <w:r w:rsidRPr="0093397A">
              <w:rPr>
                <w:spacing w:val="38"/>
                <w:szCs w:val="24"/>
              </w:rPr>
              <w:t xml:space="preserve"> </w:t>
            </w:r>
            <w:r w:rsidRPr="0093397A">
              <w:rPr>
                <w:szCs w:val="24"/>
              </w:rPr>
              <w:t>m</w:t>
            </w:r>
            <w:r w:rsidRPr="0093397A">
              <w:rPr>
                <w:spacing w:val="-1"/>
                <w:szCs w:val="24"/>
              </w:rPr>
              <w:t>e</w:t>
            </w:r>
            <w:r w:rsidRPr="0093397A">
              <w:rPr>
                <w:szCs w:val="24"/>
              </w:rPr>
              <w:t>eti</w:t>
            </w:r>
            <w:r w:rsidRPr="0093397A">
              <w:rPr>
                <w:spacing w:val="-1"/>
                <w:szCs w:val="24"/>
              </w:rPr>
              <w:t>n</w:t>
            </w:r>
            <w:r w:rsidRPr="0093397A">
              <w:rPr>
                <w:szCs w:val="24"/>
              </w:rPr>
              <w:t>g w</w:t>
            </w:r>
            <w:r w:rsidRPr="0093397A">
              <w:rPr>
                <w:spacing w:val="1"/>
                <w:szCs w:val="24"/>
              </w:rPr>
              <w:t>i</w:t>
            </w:r>
            <w:r w:rsidRPr="0093397A">
              <w:rPr>
                <w:spacing w:val="-2"/>
                <w:szCs w:val="24"/>
              </w:rPr>
              <w:t>l</w:t>
            </w:r>
            <w:r w:rsidRPr="0093397A">
              <w:rPr>
                <w:szCs w:val="24"/>
              </w:rPr>
              <w:t xml:space="preserve">l </w:t>
            </w:r>
            <w:r w:rsidRPr="0093397A">
              <w:rPr>
                <w:spacing w:val="1"/>
                <w:szCs w:val="24"/>
              </w:rPr>
              <w:t>n</w:t>
            </w:r>
            <w:r w:rsidRPr="0093397A">
              <w:rPr>
                <w:szCs w:val="24"/>
              </w:rPr>
              <w:t>ot</w:t>
            </w:r>
            <w:r w:rsidRPr="0093397A">
              <w:rPr>
                <w:spacing w:val="-3"/>
                <w:szCs w:val="24"/>
              </w:rPr>
              <w:t xml:space="preserve"> </w:t>
            </w:r>
            <w:r w:rsidRPr="0093397A">
              <w:rPr>
                <w:szCs w:val="24"/>
              </w:rPr>
              <w:t xml:space="preserve">be a </w:t>
            </w:r>
            <w:r w:rsidRPr="0093397A">
              <w:rPr>
                <w:spacing w:val="-2"/>
                <w:szCs w:val="24"/>
              </w:rPr>
              <w:t>c</w:t>
            </w:r>
            <w:r w:rsidRPr="0093397A">
              <w:rPr>
                <w:szCs w:val="24"/>
              </w:rPr>
              <w:t>a</w:t>
            </w:r>
            <w:r w:rsidRPr="0093397A">
              <w:rPr>
                <w:spacing w:val="-1"/>
                <w:szCs w:val="24"/>
              </w:rPr>
              <w:t>u</w:t>
            </w:r>
            <w:r w:rsidRPr="0093397A">
              <w:rPr>
                <w:szCs w:val="24"/>
              </w:rPr>
              <w:t>se for</w:t>
            </w:r>
            <w:r w:rsidRPr="0093397A">
              <w:rPr>
                <w:spacing w:val="-1"/>
                <w:szCs w:val="24"/>
              </w:rPr>
              <w:t xml:space="preserve"> </w:t>
            </w:r>
            <w:r w:rsidRPr="0093397A">
              <w:rPr>
                <w:szCs w:val="24"/>
              </w:rPr>
              <w:t>d</w:t>
            </w:r>
            <w:r w:rsidRPr="0093397A">
              <w:rPr>
                <w:spacing w:val="-2"/>
                <w:szCs w:val="24"/>
              </w:rPr>
              <w:t>i</w:t>
            </w:r>
            <w:r w:rsidRPr="0093397A">
              <w:rPr>
                <w:szCs w:val="24"/>
              </w:rPr>
              <w:t>s</w:t>
            </w:r>
            <w:r w:rsidRPr="0093397A">
              <w:rPr>
                <w:spacing w:val="1"/>
                <w:szCs w:val="24"/>
              </w:rPr>
              <w:t>q</w:t>
            </w:r>
            <w:r w:rsidRPr="0093397A">
              <w:rPr>
                <w:szCs w:val="24"/>
              </w:rPr>
              <w:t>ual</w:t>
            </w:r>
            <w:r w:rsidRPr="0093397A">
              <w:rPr>
                <w:spacing w:val="-1"/>
                <w:szCs w:val="24"/>
              </w:rPr>
              <w:t>i</w:t>
            </w:r>
            <w:r w:rsidRPr="0093397A">
              <w:rPr>
                <w:spacing w:val="1"/>
                <w:szCs w:val="24"/>
              </w:rPr>
              <w:t>f</w:t>
            </w:r>
            <w:r w:rsidRPr="0093397A">
              <w:rPr>
                <w:szCs w:val="24"/>
              </w:rPr>
              <w:t>i</w:t>
            </w:r>
            <w:r w:rsidRPr="0093397A">
              <w:rPr>
                <w:spacing w:val="-2"/>
                <w:szCs w:val="24"/>
              </w:rPr>
              <w:t>c</w:t>
            </w:r>
            <w:r w:rsidRPr="0093397A">
              <w:rPr>
                <w:szCs w:val="24"/>
              </w:rPr>
              <w:t>ati</w:t>
            </w:r>
            <w:r w:rsidRPr="0093397A">
              <w:rPr>
                <w:spacing w:val="-2"/>
                <w:szCs w:val="24"/>
              </w:rPr>
              <w:t>o</w:t>
            </w:r>
            <w:r w:rsidRPr="0093397A">
              <w:rPr>
                <w:szCs w:val="24"/>
              </w:rPr>
              <w:t>n</w:t>
            </w:r>
            <w:r w:rsidRPr="0093397A">
              <w:rPr>
                <w:spacing w:val="1"/>
                <w:szCs w:val="24"/>
              </w:rPr>
              <w:t xml:space="preserve"> </w:t>
            </w:r>
            <w:r w:rsidRPr="0093397A">
              <w:rPr>
                <w:szCs w:val="24"/>
              </w:rPr>
              <w:t>of a</w:t>
            </w:r>
            <w:r w:rsidRPr="0093397A">
              <w:rPr>
                <w:spacing w:val="2"/>
                <w:szCs w:val="24"/>
              </w:rPr>
              <w:t xml:space="preserve"> </w:t>
            </w:r>
            <w:r w:rsidRPr="0093397A">
              <w:rPr>
                <w:spacing w:val="-1"/>
                <w:szCs w:val="24"/>
              </w:rPr>
              <w:t>T</w:t>
            </w:r>
            <w:r w:rsidRPr="0093397A">
              <w:rPr>
                <w:spacing w:val="-3"/>
                <w:szCs w:val="24"/>
              </w:rPr>
              <w:t>e</w:t>
            </w:r>
            <w:r w:rsidRPr="0093397A">
              <w:rPr>
                <w:spacing w:val="1"/>
                <w:szCs w:val="24"/>
              </w:rPr>
              <w:t>n</w:t>
            </w:r>
            <w:r w:rsidRPr="0093397A">
              <w:rPr>
                <w:szCs w:val="24"/>
              </w:rPr>
              <w:t>d</w:t>
            </w:r>
            <w:r w:rsidRPr="0093397A">
              <w:rPr>
                <w:spacing w:val="-3"/>
                <w:szCs w:val="24"/>
              </w:rPr>
              <w:t>e</w:t>
            </w:r>
            <w:r w:rsidRPr="0093397A">
              <w:rPr>
                <w:spacing w:val="-1"/>
                <w:szCs w:val="24"/>
              </w:rPr>
              <w:t>r</w:t>
            </w:r>
            <w:r w:rsidRPr="0093397A">
              <w:rPr>
                <w:szCs w:val="24"/>
              </w:rPr>
              <w:t>e</w:t>
            </w:r>
            <w:r w:rsidRPr="0093397A">
              <w:rPr>
                <w:spacing w:val="-1"/>
                <w:szCs w:val="24"/>
              </w:rPr>
              <w:t>r</w:t>
            </w:r>
            <w:r w:rsidRPr="0093397A">
              <w:rPr>
                <w:szCs w:val="24"/>
              </w:rPr>
              <w:t>.</w:t>
            </w:r>
          </w:p>
          <w:p w14:paraId="7C6C4138" w14:textId="77777777" w:rsidR="0093397A" w:rsidRPr="0093397A" w:rsidRDefault="0093397A" w:rsidP="0093397A">
            <w:pPr>
              <w:widowControl w:val="0"/>
              <w:tabs>
                <w:tab w:val="left" w:pos="3180"/>
              </w:tabs>
              <w:autoSpaceDE w:val="0"/>
              <w:autoSpaceDN w:val="0"/>
              <w:adjustRightInd w:val="0"/>
              <w:spacing w:after="0" w:line="240" w:lineRule="auto"/>
              <w:ind w:right="77"/>
              <w:jc w:val="both"/>
              <w:rPr>
                <w:szCs w:val="24"/>
              </w:rPr>
            </w:pPr>
          </w:p>
        </w:tc>
      </w:tr>
    </w:tbl>
    <w:p w14:paraId="3AF786D1" w14:textId="77777777" w:rsidR="0093397A" w:rsidRPr="0093397A" w:rsidRDefault="0093397A" w:rsidP="001102CD">
      <w:pPr>
        <w:widowControl w:val="0"/>
        <w:autoSpaceDE w:val="0"/>
        <w:autoSpaceDN w:val="0"/>
        <w:adjustRightInd w:val="0"/>
        <w:spacing w:before="164" w:after="120" w:line="240" w:lineRule="auto"/>
        <w:ind w:left="162" w:right="-50"/>
        <w:outlineLvl w:val="1"/>
        <w:rPr>
          <w:b/>
          <w:bCs/>
          <w:sz w:val="28"/>
          <w:szCs w:val="28"/>
        </w:rPr>
        <w:sectPr w:rsidR="0093397A" w:rsidRPr="0093397A" w:rsidSect="0093397A">
          <w:headerReference w:type="even" r:id="rId10"/>
          <w:headerReference w:type="default" r:id="rId11"/>
          <w:footerReference w:type="default" r:id="rId12"/>
          <w:headerReference w:type="first" r:id="rId13"/>
          <w:pgSz w:w="11920" w:h="16840"/>
          <w:pgMar w:top="1360" w:right="1005" w:bottom="280" w:left="1560" w:header="576" w:footer="576" w:gutter="0"/>
          <w:cols w:space="720" w:equalWidth="0">
            <w:col w:w="9240"/>
          </w:cols>
          <w:noEndnote/>
          <w:docGrid w:linePitch="299"/>
        </w:sectPr>
      </w:pPr>
    </w:p>
    <w:p w14:paraId="34EB490E" w14:textId="77777777" w:rsidR="0093397A" w:rsidRDefault="0093397A" w:rsidP="0093397A"/>
    <w:tbl>
      <w:tblPr>
        <w:tblW w:w="9517" w:type="dxa"/>
        <w:tblInd w:w="-432" w:type="dxa"/>
        <w:tblLook w:val="04A0" w:firstRow="1" w:lastRow="0" w:firstColumn="1" w:lastColumn="0" w:noHBand="0" w:noVBand="1"/>
      </w:tblPr>
      <w:tblGrid>
        <w:gridCol w:w="2497"/>
        <w:gridCol w:w="990"/>
        <w:gridCol w:w="6030"/>
      </w:tblGrid>
      <w:tr w:rsidR="00B92CA9" w:rsidRPr="00B92CA9" w14:paraId="4ED64275" w14:textId="77777777" w:rsidTr="000A1987">
        <w:tc>
          <w:tcPr>
            <w:tcW w:w="9517" w:type="dxa"/>
            <w:gridSpan w:val="3"/>
          </w:tcPr>
          <w:p w14:paraId="66B1D21B" w14:textId="77777777" w:rsidR="00B92CA9" w:rsidRPr="00B92CA9" w:rsidRDefault="00B92CA9" w:rsidP="00B92CA9">
            <w:pPr>
              <w:widowControl w:val="0"/>
              <w:autoSpaceDE w:val="0"/>
              <w:autoSpaceDN w:val="0"/>
              <w:adjustRightInd w:val="0"/>
              <w:spacing w:before="164" w:after="120" w:line="240" w:lineRule="auto"/>
              <w:ind w:left="162" w:right="-50"/>
              <w:jc w:val="center"/>
              <w:outlineLvl w:val="1"/>
              <w:rPr>
                <w:b/>
                <w:bCs/>
                <w:sz w:val="28"/>
                <w:szCs w:val="28"/>
              </w:rPr>
            </w:pPr>
            <w:bookmarkStart w:id="14" w:name="_Toc210237805"/>
            <w:r w:rsidRPr="00B92CA9">
              <w:rPr>
                <w:b/>
                <w:bCs/>
                <w:sz w:val="28"/>
                <w:szCs w:val="28"/>
              </w:rPr>
              <w:t>B. Tender Documents</w:t>
            </w:r>
            <w:bookmarkEnd w:id="14"/>
          </w:p>
        </w:tc>
      </w:tr>
      <w:tr w:rsidR="00B92CA9" w:rsidRPr="00B92CA9" w14:paraId="1C9DD97C" w14:textId="77777777" w:rsidTr="000A1987">
        <w:tc>
          <w:tcPr>
            <w:tcW w:w="2497" w:type="dxa"/>
          </w:tcPr>
          <w:p w14:paraId="0CC05B86" w14:textId="77777777" w:rsidR="00B92CA9" w:rsidRPr="00B92CA9" w:rsidRDefault="00B92CA9" w:rsidP="00B92CA9">
            <w:pPr>
              <w:widowControl w:val="0"/>
              <w:autoSpaceDE w:val="0"/>
              <w:autoSpaceDN w:val="0"/>
              <w:adjustRightInd w:val="0"/>
              <w:spacing w:after="0" w:line="240" w:lineRule="auto"/>
              <w:ind w:left="111"/>
              <w:outlineLvl w:val="2"/>
              <w:rPr>
                <w:rFonts w:cs="Book Antiqua"/>
                <w:b/>
                <w:bCs/>
              </w:rPr>
            </w:pPr>
            <w:bookmarkStart w:id="15" w:name="_Toc210237806"/>
            <w:r w:rsidRPr="00B92CA9">
              <w:rPr>
                <w:rFonts w:cs="Book Antiqua"/>
                <w:b/>
                <w:bCs/>
              </w:rPr>
              <w:t>7. Content of Tender Documents</w:t>
            </w:r>
            <w:bookmarkEnd w:id="15"/>
          </w:p>
        </w:tc>
        <w:tc>
          <w:tcPr>
            <w:tcW w:w="990" w:type="dxa"/>
          </w:tcPr>
          <w:p w14:paraId="4A83CF10" w14:textId="77777777" w:rsidR="00B92CA9" w:rsidRPr="00B92CA9" w:rsidRDefault="00B92CA9" w:rsidP="00B92CA9">
            <w:pPr>
              <w:widowControl w:val="0"/>
              <w:autoSpaceDE w:val="0"/>
              <w:autoSpaceDN w:val="0"/>
              <w:adjustRightInd w:val="0"/>
              <w:spacing w:before="1" w:after="0" w:line="240" w:lineRule="exact"/>
              <w:rPr>
                <w:szCs w:val="24"/>
              </w:rPr>
            </w:pPr>
            <w:r w:rsidRPr="00B92CA9">
              <w:rPr>
                <w:szCs w:val="24"/>
              </w:rPr>
              <w:t>7.1</w:t>
            </w:r>
          </w:p>
        </w:tc>
        <w:tc>
          <w:tcPr>
            <w:tcW w:w="6030" w:type="dxa"/>
          </w:tcPr>
          <w:p w14:paraId="3DAB792C" w14:textId="77777777" w:rsidR="00B92CA9" w:rsidRPr="00B92CA9" w:rsidRDefault="00B92CA9" w:rsidP="00B92CA9">
            <w:pPr>
              <w:widowControl w:val="0"/>
              <w:tabs>
                <w:tab w:val="left" w:pos="3180"/>
              </w:tabs>
              <w:autoSpaceDE w:val="0"/>
              <w:autoSpaceDN w:val="0"/>
              <w:adjustRightInd w:val="0"/>
              <w:spacing w:after="0" w:line="239" w:lineRule="auto"/>
              <w:ind w:right="77"/>
              <w:jc w:val="both"/>
              <w:rPr>
                <w:spacing w:val="-1"/>
                <w:szCs w:val="24"/>
              </w:rPr>
            </w:pPr>
            <w:r w:rsidRPr="00B92CA9">
              <w:rPr>
                <w:spacing w:val="-1"/>
                <w:szCs w:val="24"/>
              </w:rPr>
              <w:t xml:space="preserve">The services to be provided, tendering procedures and contract terms are prescribed in the Tender Documents. In addition to the </w:t>
            </w:r>
            <w:r w:rsidRPr="00B92CA9">
              <w:rPr>
                <w:b/>
                <w:spacing w:val="-1"/>
                <w:szCs w:val="24"/>
              </w:rPr>
              <w:t>Section I: Invitation for Tenders</w:t>
            </w:r>
            <w:r w:rsidRPr="00B92CA9">
              <w:rPr>
                <w:spacing w:val="-1"/>
                <w:szCs w:val="24"/>
              </w:rPr>
              <w:t xml:space="preserve"> the Tender Documents which shall be read in conjunction with any addenda issued in accordance with </w:t>
            </w:r>
            <w:r w:rsidRPr="00B92CA9">
              <w:rPr>
                <w:b/>
                <w:spacing w:val="-1"/>
                <w:szCs w:val="24"/>
              </w:rPr>
              <w:t>ITT Clause 9</w:t>
            </w:r>
            <w:r w:rsidRPr="00B92CA9">
              <w:rPr>
                <w:spacing w:val="-1"/>
                <w:szCs w:val="24"/>
              </w:rPr>
              <w:t xml:space="preserve"> include:</w:t>
            </w:r>
          </w:p>
          <w:p w14:paraId="76545716" w14:textId="77777777" w:rsidR="00B92CA9" w:rsidRPr="00B92CA9" w:rsidRDefault="00B92CA9" w:rsidP="00B92CA9">
            <w:pPr>
              <w:widowControl w:val="0"/>
              <w:tabs>
                <w:tab w:val="left" w:pos="3180"/>
              </w:tabs>
              <w:autoSpaceDE w:val="0"/>
              <w:autoSpaceDN w:val="0"/>
              <w:adjustRightInd w:val="0"/>
              <w:spacing w:after="0" w:line="239" w:lineRule="auto"/>
              <w:ind w:right="77"/>
              <w:jc w:val="both"/>
              <w:rPr>
                <w:spacing w:val="-1"/>
                <w:szCs w:val="24"/>
              </w:rPr>
            </w:pPr>
          </w:p>
        </w:tc>
      </w:tr>
      <w:tr w:rsidR="00B92CA9" w:rsidRPr="00B92CA9" w14:paraId="6C0C4D8F" w14:textId="77777777" w:rsidTr="000A1987">
        <w:trPr>
          <w:trHeight w:val="5011"/>
        </w:trPr>
        <w:tc>
          <w:tcPr>
            <w:tcW w:w="2497" w:type="dxa"/>
          </w:tcPr>
          <w:p w14:paraId="6EAD3280" w14:textId="77777777" w:rsidR="00B92CA9" w:rsidRPr="00B92CA9" w:rsidRDefault="00B92CA9" w:rsidP="00B92CA9">
            <w:pPr>
              <w:widowControl w:val="0"/>
              <w:autoSpaceDE w:val="0"/>
              <w:autoSpaceDN w:val="0"/>
              <w:adjustRightInd w:val="0"/>
              <w:spacing w:after="0" w:line="240" w:lineRule="auto"/>
              <w:ind w:left="111"/>
              <w:outlineLvl w:val="2"/>
              <w:rPr>
                <w:rFonts w:cs="Book Antiqua"/>
                <w:b/>
                <w:bCs/>
              </w:rPr>
            </w:pPr>
          </w:p>
        </w:tc>
        <w:tc>
          <w:tcPr>
            <w:tcW w:w="990" w:type="dxa"/>
          </w:tcPr>
          <w:p w14:paraId="05774B25" w14:textId="77777777" w:rsidR="00B92CA9" w:rsidRPr="00B92CA9" w:rsidRDefault="00B92CA9" w:rsidP="00B92CA9">
            <w:pPr>
              <w:widowControl w:val="0"/>
              <w:autoSpaceDE w:val="0"/>
              <w:autoSpaceDN w:val="0"/>
              <w:adjustRightInd w:val="0"/>
              <w:spacing w:before="1" w:after="240" w:line="240" w:lineRule="exact"/>
              <w:rPr>
                <w:szCs w:val="24"/>
              </w:rPr>
            </w:pPr>
          </w:p>
        </w:tc>
        <w:tc>
          <w:tcPr>
            <w:tcW w:w="6030" w:type="dxa"/>
          </w:tcPr>
          <w:p w14:paraId="4C8A7A9F" w14:textId="77777777" w:rsidR="00B92CA9" w:rsidRPr="00B92CA9" w:rsidRDefault="00B92CA9" w:rsidP="00B92CA9">
            <w:pPr>
              <w:widowControl w:val="0"/>
              <w:tabs>
                <w:tab w:val="left" w:pos="3180"/>
              </w:tabs>
              <w:autoSpaceDE w:val="0"/>
              <w:autoSpaceDN w:val="0"/>
              <w:adjustRightInd w:val="0"/>
              <w:spacing w:after="0" w:line="239" w:lineRule="auto"/>
              <w:ind w:left="2067" w:right="77" w:hanging="1347"/>
              <w:rPr>
                <w:spacing w:val="-1"/>
                <w:szCs w:val="24"/>
              </w:rPr>
            </w:pPr>
            <w:r w:rsidRPr="00B92CA9">
              <w:rPr>
                <w:spacing w:val="-1"/>
                <w:szCs w:val="24"/>
              </w:rPr>
              <w:t>Section II.         Instructions to Tenderers</w:t>
            </w:r>
          </w:p>
          <w:p w14:paraId="778EF7BB" w14:textId="77777777" w:rsidR="00B92CA9" w:rsidRPr="00B92CA9" w:rsidRDefault="00B92CA9" w:rsidP="00B92CA9">
            <w:pPr>
              <w:widowControl w:val="0"/>
              <w:tabs>
                <w:tab w:val="left" w:pos="3180"/>
              </w:tabs>
              <w:autoSpaceDE w:val="0"/>
              <w:autoSpaceDN w:val="0"/>
              <w:adjustRightInd w:val="0"/>
              <w:spacing w:after="0" w:line="239" w:lineRule="auto"/>
              <w:ind w:left="2067" w:right="77" w:hanging="1347"/>
              <w:rPr>
                <w:spacing w:val="-1"/>
                <w:szCs w:val="24"/>
              </w:rPr>
            </w:pPr>
            <w:r w:rsidRPr="00B92CA9">
              <w:rPr>
                <w:spacing w:val="-1"/>
                <w:szCs w:val="24"/>
              </w:rPr>
              <w:t>Section III.       Tender Data Sheet</w:t>
            </w:r>
          </w:p>
          <w:p w14:paraId="42C2B632" w14:textId="77777777" w:rsidR="00B92CA9" w:rsidRPr="00B92CA9" w:rsidRDefault="00B92CA9" w:rsidP="00B92CA9">
            <w:pPr>
              <w:widowControl w:val="0"/>
              <w:tabs>
                <w:tab w:val="left" w:pos="3180"/>
              </w:tabs>
              <w:autoSpaceDE w:val="0"/>
              <w:autoSpaceDN w:val="0"/>
              <w:adjustRightInd w:val="0"/>
              <w:spacing w:after="0" w:line="239" w:lineRule="auto"/>
              <w:ind w:left="2224" w:right="77" w:hanging="1504"/>
              <w:rPr>
                <w:spacing w:val="-1"/>
                <w:szCs w:val="24"/>
              </w:rPr>
            </w:pPr>
            <w:r w:rsidRPr="00B92CA9">
              <w:rPr>
                <w:spacing w:val="-1"/>
                <w:szCs w:val="24"/>
              </w:rPr>
              <w:t>Section IV.        General Conditions of Contract (GCC)</w:t>
            </w:r>
          </w:p>
          <w:p w14:paraId="42D48058" w14:textId="77777777" w:rsidR="00B92CA9" w:rsidRPr="00B92CA9" w:rsidRDefault="00B92CA9" w:rsidP="00B92CA9">
            <w:pPr>
              <w:widowControl w:val="0"/>
              <w:tabs>
                <w:tab w:val="left" w:pos="3180"/>
              </w:tabs>
              <w:autoSpaceDE w:val="0"/>
              <w:autoSpaceDN w:val="0"/>
              <w:adjustRightInd w:val="0"/>
              <w:spacing w:after="0" w:line="239" w:lineRule="auto"/>
              <w:ind w:left="2224" w:right="77" w:hanging="1504"/>
              <w:rPr>
                <w:spacing w:val="-1"/>
                <w:szCs w:val="24"/>
              </w:rPr>
            </w:pPr>
            <w:r w:rsidRPr="00B92CA9">
              <w:rPr>
                <w:spacing w:val="-1"/>
                <w:szCs w:val="24"/>
              </w:rPr>
              <w:t>Section V.        Special Conditions of Contract (SCC)</w:t>
            </w:r>
          </w:p>
          <w:p w14:paraId="6D4C8430" w14:textId="77777777" w:rsidR="00B92CA9" w:rsidRPr="00B92CA9" w:rsidRDefault="00B92CA9" w:rsidP="00B92CA9">
            <w:pPr>
              <w:widowControl w:val="0"/>
              <w:tabs>
                <w:tab w:val="left" w:pos="5117"/>
              </w:tabs>
              <w:autoSpaceDE w:val="0"/>
              <w:autoSpaceDN w:val="0"/>
              <w:adjustRightInd w:val="0"/>
              <w:spacing w:after="0" w:line="239" w:lineRule="auto"/>
              <w:ind w:left="2224" w:right="77" w:hanging="1504"/>
              <w:rPr>
                <w:spacing w:val="-1"/>
                <w:szCs w:val="24"/>
              </w:rPr>
            </w:pPr>
            <w:r w:rsidRPr="00B92CA9">
              <w:rPr>
                <w:spacing w:val="-1"/>
                <w:szCs w:val="24"/>
              </w:rPr>
              <w:t>Section VI.       Performance Specifications and Drawings (if applicable)</w:t>
            </w:r>
          </w:p>
          <w:p w14:paraId="2B780592" w14:textId="77777777" w:rsidR="00B92CA9" w:rsidRPr="00B92CA9" w:rsidRDefault="00B92CA9" w:rsidP="00B92CA9">
            <w:pPr>
              <w:widowControl w:val="0"/>
              <w:tabs>
                <w:tab w:val="left" w:pos="3180"/>
              </w:tabs>
              <w:autoSpaceDE w:val="0"/>
              <w:autoSpaceDN w:val="0"/>
              <w:adjustRightInd w:val="0"/>
              <w:spacing w:after="0" w:line="239" w:lineRule="auto"/>
              <w:ind w:left="3507" w:right="77" w:hanging="1347"/>
              <w:rPr>
                <w:spacing w:val="-1"/>
                <w:szCs w:val="24"/>
              </w:rPr>
            </w:pPr>
          </w:p>
          <w:p w14:paraId="367A8DAD" w14:textId="77777777" w:rsidR="00B92CA9" w:rsidRPr="00B92CA9" w:rsidRDefault="00B92CA9" w:rsidP="00B92CA9">
            <w:pPr>
              <w:widowControl w:val="0"/>
              <w:tabs>
                <w:tab w:val="left" w:pos="3180"/>
              </w:tabs>
              <w:autoSpaceDE w:val="0"/>
              <w:autoSpaceDN w:val="0"/>
              <w:adjustRightInd w:val="0"/>
              <w:spacing w:after="0" w:line="239" w:lineRule="auto"/>
              <w:ind w:left="2067" w:right="77" w:hanging="1347"/>
              <w:rPr>
                <w:spacing w:val="-1"/>
                <w:szCs w:val="24"/>
              </w:rPr>
            </w:pPr>
            <w:r w:rsidRPr="00B92CA9">
              <w:rPr>
                <w:spacing w:val="-1"/>
                <w:szCs w:val="24"/>
              </w:rPr>
              <w:t>Section VII.      Activity Schedule</w:t>
            </w:r>
          </w:p>
          <w:p w14:paraId="169A054F" w14:textId="77777777" w:rsidR="00B92CA9" w:rsidRPr="00B92CA9" w:rsidRDefault="00B92CA9" w:rsidP="00B92CA9">
            <w:pPr>
              <w:widowControl w:val="0"/>
              <w:tabs>
                <w:tab w:val="left" w:pos="3180"/>
              </w:tabs>
              <w:autoSpaceDE w:val="0"/>
              <w:autoSpaceDN w:val="0"/>
              <w:adjustRightInd w:val="0"/>
              <w:spacing w:after="0" w:line="239" w:lineRule="auto"/>
              <w:ind w:left="2067" w:right="77" w:hanging="1347"/>
              <w:rPr>
                <w:spacing w:val="-1"/>
                <w:szCs w:val="24"/>
              </w:rPr>
            </w:pPr>
            <w:r w:rsidRPr="00B92CA9">
              <w:rPr>
                <w:spacing w:val="-1"/>
                <w:szCs w:val="24"/>
              </w:rPr>
              <w:t>Section VIII.     Tender Forms</w:t>
            </w:r>
          </w:p>
          <w:p w14:paraId="2DCA6AE9" w14:textId="77777777" w:rsidR="00B92CA9" w:rsidRPr="00B92CA9" w:rsidRDefault="00B92CA9" w:rsidP="00B92CA9">
            <w:pPr>
              <w:widowControl w:val="0"/>
              <w:tabs>
                <w:tab w:val="left" w:pos="3180"/>
              </w:tabs>
              <w:autoSpaceDE w:val="0"/>
              <w:autoSpaceDN w:val="0"/>
              <w:adjustRightInd w:val="0"/>
              <w:spacing w:after="0" w:line="239" w:lineRule="auto"/>
              <w:ind w:left="3507" w:right="77" w:hanging="1347"/>
              <w:rPr>
                <w:spacing w:val="-1"/>
                <w:szCs w:val="24"/>
              </w:rPr>
            </w:pPr>
            <w:r w:rsidRPr="00B92CA9">
              <w:rPr>
                <w:spacing w:val="-1"/>
                <w:szCs w:val="24"/>
              </w:rPr>
              <w:t>Service Provider’s Form of Tender</w:t>
            </w:r>
          </w:p>
          <w:p w14:paraId="497443DC" w14:textId="77777777" w:rsidR="00B92CA9" w:rsidRPr="00B92CA9" w:rsidRDefault="00B92CA9" w:rsidP="00B92CA9">
            <w:pPr>
              <w:widowControl w:val="0"/>
              <w:tabs>
                <w:tab w:val="left" w:pos="3180"/>
              </w:tabs>
              <w:autoSpaceDE w:val="0"/>
              <w:autoSpaceDN w:val="0"/>
              <w:adjustRightInd w:val="0"/>
              <w:spacing w:after="0" w:line="239" w:lineRule="auto"/>
              <w:ind w:left="2160" w:right="77"/>
              <w:rPr>
                <w:spacing w:val="-1"/>
                <w:szCs w:val="24"/>
              </w:rPr>
            </w:pPr>
            <w:r w:rsidRPr="00B92CA9">
              <w:rPr>
                <w:spacing w:val="-1"/>
                <w:szCs w:val="24"/>
              </w:rPr>
              <w:t>Forms of Qualification Information</w:t>
            </w:r>
          </w:p>
          <w:p w14:paraId="0C5C3940" w14:textId="77777777" w:rsidR="00B92CA9" w:rsidRPr="00B92CA9" w:rsidRDefault="00B92CA9" w:rsidP="00B92CA9">
            <w:pPr>
              <w:widowControl w:val="0"/>
              <w:tabs>
                <w:tab w:val="left" w:pos="3180"/>
              </w:tabs>
              <w:autoSpaceDE w:val="0"/>
              <w:autoSpaceDN w:val="0"/>
              <w:adjustRightInd w:val="0"/>
              <w:spacing w:after="0" w:line="239" w:lineRule="auto"/>
              <w:ind w:left="2160" w:right="77"/>
              <w:rPr>
                <w:spacing w:val="-1"/>
                <w:szCs w:val="24"/>
              </w:rPr>
            </w:pPr>
            <w:r w:rsidRPr="00B92CA9">
              <w:rPr>
                <w:szCs w:val="24"/>
              </w:rPr>
              <w:t>L</w:t>
            </w:r>
            <w:r w:rsidRPr="00B92CA9">
              <w:rPr>
                <w:spacing w:val="-1"/>
                <w:szCs w:val="24"/>
              </w:rPr>
              <w:t>e</w:t>
            </w:r>
            <w:r w:rsidRPr="00B92CA9">
              <w:rPr>
                <w:szCs w:val="24"/>
              </w:rPr>
              <w:t>tter</w:t>
            </w:r>
            <w:r w:rsidRPr="00B92CA9">
              <w:rPr>
                <w:spacing w:val="-1"/>
                <w:szCs w:val="24"/>
              </w:rPr>
              <w:t xml:space="preserve"> </w:t>
            </w:r>
            <w:r w:rsidRPr="00B92CA9">
              <w:rPr>
                <w:spacing w:val="-3"/>
                <w:szCs w:val="24"/>
              </w:rPr>
              <w:t>o</w:t>
            </w:r>
            <w:r w:rsidRPr="00B92CA9">
              <w:rPr>
                <w:szCs w:val="24"/>
              </w:rPr>
              <w:t>f</w:t>
            </w:r>
            <w:r w:rsidRPr="00B92CA9">
              <w:rPr>
                <w:spacing w:val="-2"/>
                <w:szCs w:val="24"/>
              </w:rPr>
              <w:t xml:space="preserve"> </w:t>
            </w:r>
            <w:r w:rsidRPr="00B92CA9">
              <w:rPr>
                <w:spacing w:val="1"/>
                <w:szCs w:val="24"/>
              </w:rPr>
              <w:t>A</w:t>
            </w:r>
            <w:r w:rsidRPr="00B92CA9">
              <w:rPr>
                <w:szCs w:val="24"/>
              </w:rPr>
              <w:t>c</w:t>
            </w:r>
            <w:r w:rsidRPr="00B92CA9">
              <w:rPr>
                <w:spacing w:val="1"/>
                <w:szCs w:val="24"/>
              </w:rPr>
              <w:t>c</w:t>
            </w:r>
            <w:r w:rsidRPr="00B92CA9">
              <w:rPr>
                <w:szCs w:val="24"/>
              </w:rPr>
              <w:t>e</w:t>
            </w:r>
            <w:r w:rsidRPr="00B92CA9">
              <w:rPr>
                <w:spacing w:val="-1"/>
                <w:szCs w:val="24"/>
              </w:rPr>
              <w:t>p</w:t>
            </w:r>
            <w:r w:rsidRPr="00B92CA9">
              <w:rPr>
                <w:spacing w:val="-2"/>
                <w:szCs w:val="24"/>
              </w:rPr>
              <w:t>t</w:t>
            </w:r>
            <w:r w:rsidRPr="00B92CA9">
              <w:rPr>
                <w:szCs w:val="24"/>
              </w:rPr>
              <w:t>a</w:t>
            </w:r>
            <w:r w:rsidRPr="00B92CA9">
              <w:rPr>
                <w:spacing w:val="-1"/>
                <w:szCs w:val="24"/>
              </w:rPr>
              <w:t>n</w:t>
            </w:r>
            <w:r w:rsidRPr="00B92CA9">
              <w:rPr>
                <w:szCs w:val="24"/>
              </w:rPr>
              <w:t>ce</w:t>
            </w:r>
          </w:p>
          <w:p w14:paraId="490CF60F" w14:textId="77777777" w:rsidR="00B92CA9" w:rsidRPr="00B92CA9" w:rsidRDefault="00B92CA9" w:rsidP="00B92CA9">
            <w:pPr>
              <w:widowControl w:val="0"/>
              <w:tabs>
                <w:tab w:val="left" w:pos="3180"/>
              </w:tabs>
              <w:autoSpaceDE w:val="0"/>
              <w:autoSpaceDN w:val="0"/>
              <w:adjustRightInd w:val="0"/>
              <w:spacing w:after="0" w:line="239" w:lineRule="auto"/>
              <w:ind w:left="2160" w:right="77"/>
              <w:rPr>
                <w:spacing w:val="-1"/>
                <w:szCs w:val="24"/>
              </w:rPr>
            </w:pPr>
            <w:r w:rsidRPr="00B92CA9">
              <w:rPr>
                <w:szCs w:val="24"/>
              </w:rPr>
              <w:t>Contract Form</w:t>
            </w:r>
          </w:p>
          <w:p w14:paraId="114884EE" w14:textId="77777777" w:rsidR="00B92CA9" w:rsidRPr="00B92CA9" w:rsidRDefault="00B92CA9" w:rsidP="00B92CA9">
            <w:pPr>
              <w:widowControl w:val="0"/>
              <w:tabs>
                <w:tab w:val="left" w:pos="3180"/>
              </w:tabs>
              <w:autoSpaceDE w:val="0"/>
              <w:autoSpaceDN w:val="0"/>
              <w:adjustRightInd w:val="0"/>
              <w:spacing w:after="0" w:line="239" w:lineRule="auto"/>
              <w:ind w:left="720" w:right="77"/>
              <w:rPr>
                <w:spacing w:val="-1"/>
                <w:szCs w:val="24"/>
              </w:rPr>
            </w:pPr>
            <w:r w:rsidRPr="00B92CA9">
              <w:rPr>
                <w:spacing w:val="-1"/>
                <w:szCs w:val="24"/>
              </w:rPr>
              <w:t>Section IX.        Form of Security</w:t>
            </w:r>
          </w:p>
          <w:p w14:paraId="26204C05" w14:textId="77777777" w:rsidR="00B92CA9" w:rsidRPr="00B92CA9" w:rsidRDefault="00B92CA9" w:rsidP="00B92CA9">
            <w:pPr>
              <w:widowControl w:val="0"/>
              <w:tabs>
                <w:tab w:val="left" w:pos="3180"/>
              </w:tabs>
              <w:autoSpaceDE w:val="0"/>
              <w:autoSpaceDN w:val="0"/>
              <w:adjustRightInd w:val="0"/>
              <w:spacing w:after="0" w:line="239" w:lineRule="auto"/>
              <w:ind w:left="2160" w:right="77"/>
              <w:rPr>
                <w:spacing w:val="-1"/>
                <w:szCs w:val="24"/>
              </w:rPr>
            </w:pPr>
            <w:r w:rsidRPr="00B92CA9">
              <w:rPr>
                <w:spacing w:val="-1"/>
                <w:szCs w:val="24"/>
              </w:rPr>
              <w:t>Tender Security</w:t>
            </w:r>
          </w:p>
          <w:p w14:paraId="40112014" w14:textId="77777777" w:rsidR="00B92CA9" w:rsidRPr="00B92CA9" w:rsidRDefault="00B92CA9" w:rsidP="00B92CA9">
            <w:pPr>
              <w:widowControl w:val="0"/>
              <w:tabs>
                <w:tab w:val="left" w:pos="3180"/>
              </w:tabs>
              <w:autoSpaceDE w:val="0"/>
              <w:autoSpaceDN w:val="0"/>
              <w:adjustRightInd w:val="0"/>
              <w:spacing w:after="0" w:line="239" w:lineRule="auto"/>
              <w:ind w:left="2160" w:right="77"/>
              <w:rPr>
                <w:spacing w:val="-1"/>
                <w:szCs w:val="24"/>
              </w:rPr>
            </w:pPr>
            <w:r w:rsidRPr="00B92CA9">
              <w:rPr>
                <w:spacing w:val="1"/>
                <w:szCs w:val="24"/>
              </w:rPr>
              <w:t>P</w:t>
            </w:r>
            <w:r w:rsidRPr="00B92CA9">
              <w:rPr>
                <w:szCs w:val="24"/>
              </w:rPr>
              <w:t>e</w:t>
            </w:r>
            <w:r w:rsidRPr="00B92CA9">
              <w:rPr>
                <w:spacing w:val="-1"/>
                <w:szCs w:val="24"/>
              </w:rPr>
              <w:t>r</w:t>
            </w:r>
            <w:r w:rsidRPr="00B92CA9">
              <w:rPr>
                <w:spacing w:val="1"/>
                <w:szCs w:val="24"/>
              </w:rPr>
              <w:t>f</w:t>
            </w:r>
            <w:r w:rsidRPr="00B92CA9">
              <w:rPr>
                <w:szCs w:val="24"/>
              </w:rPr>
              <w:t>o</w:t>
            </w:r>
            <w:r w:rsidRPr="00B92CA9">
              <w:rPr>
                <w:spacing w:val="-1"/>
                <w:szCs w:val="24"/>
              </w:rPr>
              <w:t>r</w:t>
            </w:r>
            <w:r w:rsidRPr="00B92CA9">
              <w:rPr>
                <w:szCs w:val="24"/>
              </w:rPr>
              <w:t>m</w:t>
            </w:r>
            <w:r w:rsidRPr="00B92CA9">
              <w:rPr>
                <w:spacing w:val="-3"/>
                <w:szCs w:val="24"/>
              </w:rPr>
              <w:t>a</w:t>
            </w:r>
            <w:r w:rsidRPr="00B92CA9">
              <w:rPr>
                <w:spacing w:val="1"/>
                <w:szCs w:val="24"/>
              </w:rPr>
              <w:t>n</w:t>
            </w:r>
            <w:r w:rsidRPr="00B92CA9">
              <w:rPr>
                <w:szCs w:val="24"/>
              </w:rPr>
              <w:t>ce B</w:t>
            </w:r>
            <w:r w:rsidRPr="00B92CA9">
              <w:rPr>
                <w:spacing w:val="-3"/>
                <w:szCs w:val="24"/>
              </w:rPr>
              <w:t>a</w:t>
            </w:r>
            <w:r w:rsidRPr="00B92CA9">
              <w:rPr>
                <w:spacing w:val="1"/>
                <w:szCs w:val="24"/>
              </w:rPr>
              <w:t>n</w:t>
            </w:r>
            <w:r w:rsidRPr="00B92CA9">
              <w:rPr>
                <w:szCs w:val="24"/>
              </w:rPr>
              <w:t xml:space="preserve">k </w:t>
            </w:r>
            <w:r w:rsidRPr="00B92CA9">
              <w:rPr>
                <w:spacing w:val="-1"/>
                <w:szCs w:val="24"/>
              </w:rPr>
              <w:t>Gu</w:t>
            </w:r>
            <w:r w:rsidRPr="00B92CA9">
              <w:rPr>
                <w:szCs w:val="24"/>
              </w:rPr>
              <w:t>a</w:t>
            </w:r>
            <w:r w:rsidRPr="00B92CA9">
              <w:rPr>
                <w:spacing w:val="-1"/>
                <w:szCs w:val="24"/>
              </w:rPr>
              <w:t>r</w:t>
            </w:r>
            <w:r w:rsidRPr="00B92CA9">
              <w:rPr>
                <w:spacing w:val="-2"/>
                <w:szCs w:val="24"/>
              </w:rPr>
              <w:t>a</w:t>
            </w:r>
            <w:r w:rsidRPr="00B92CA9">
              <w:rPr>
                <w:spacing w:val="1"/>
                <w:szCs w:val="24"/>
              </w:rPr>
              <w:t>n</w:t>
            </w:r>
            <w:r w:rsidRPr="00B92CA9">
              <w:rPr>
                <w:szCs w:val="24"/>
              </w:rPr>
              <w:t>tee</w:t>
            </w:r>
          </w:p>
          <w:p w14:paraId="6C0864F2" w14:textId="77777777" w:rsidR="00B92CA9" w:rsidRPr="00B92CA9" w:rsidRDefault="00B92CA9" w:rsidP="00B92CA9">
            <w:pPr>
              <w:widowControl w:val="0"/>
              <w:tabs>
                <w:tab w:val="left" w:pos="3180"/>
              </w:tabs>
              <w:autoSpaceDE w:val="0"/>
              <w:autoSpaceDN w:val="0"/>
              <w:adjustRightInd w:val="0"/>
              <w:spacing w:after="0" w:line="239" w:lineRule="auto"/>
              <w:ind w:left="2160" w:right="77"/>
              <w:rPr>
                <w:spacing w:val="-1"/>
                <w:szCs w:val="24"/>
              </w:rPr>
            </w:pPr>
            <w:r w:rsidRPr="00B92CA9">
              <w:rPr>
                <w:szCs w:val="24"/>
              </w:rPr>
              <w:t>B</w:t>
            </w:r>
            <w:r w:rsidRPr="00B92CA9">
              <w:rPr>
                <w:spacing w:val="-3"/>
                <w:szCs w:val="24"/>
              </w:rPr>
              <w:t>a</w:t>
            </w:r>
            <w:r w:rsidRPr="00B92CA9">
              <w:rPr>
                <w:spacing w:val="1"/>
                <w:szCs w:val="24"/>
              </w:rPr>
              <w:t>n</w:t>
            </w:r>
            <w:r w:rsidRPr="00B92CA9">
              <w:rPr>
                <w:szCs w:val="24"/>
              </w:rPr>
              <w:t xml:space="preserve">k </w:t>
            </w:r>
            <w:r w:rsidRPr="00B92CA9">
              <w:rPr>
                <w:spacing w:val="-1"/>
                <w:szCs w:val="24"/>
              </w:rPr>
              <w:t>Gu</w:t>
            </w:r>
            <w:r w:rsidRPr="00B92CA9">
              <w:rPr>
                <w:spacing w:val="-2"/>
                <w:szCs w:val="24"/>
              </w:rPr>
              <w:t>a</w:t>
            </w:r>
            <w:r w:rsidRPr="00B92CA9">
              <w:rPr>
                <w:spacing w:val="-1"/>
                <w:szCs w:val="24"/>
              </w:rPr>
              <w:t>r</w:t>
            </w:r>
            <w:r w:rsidRPr="00B92CA9">
              <w:rPr>
                <w:szCs w:val="24"/>
              </w:rPr>
              <w:t>a</w:t>
            </w:r>
            <w:r w:rsidRPr="00B92CA9">
              <w:rPr>
                <w:spacing w:val="1"/>
                <w:szCs w:val="24"/>
              </w:rPr>
              <w:t>n</w:t>
            </w:r>
            <w:r w:rsidRPr="00B92CA9">
              <w:rPr>
                <w:szCs w:val="24"/>
              </w:rPr>
              <w:t>tee for</w:t>
            </w:r>
            <w:r w:rsidRPr="00B92CA9">
              <w:rPr>
                <w:spacing w:val="-3"/>
                <w:szCs w:val="24"/>
              </w:rPr>
              <w:t xml:space="preserve"> </w:t>
            </w:r>
            <w:r w:rsidRPr="00B92CA9">
              <w:rPr>
                <w:spacing w:val="1"/>
                <w:szCs w:val="24"/>
              </w:rPr>
              <w:t>A</w:t>
            </w:r>
            <w:r w:rsidRPr="00B92CA9">
              <w:rPr>
                <w:szCs w:val="24"/>
              </w:rPr>
              <w:t>dv</w:t>
            </w:r>
            <w:r w:rsidRPr="00B92CA9">
              <w:rPr>
                <w:spacing w:val="-3"/>
                <w:szCs w:val="24"/>
              </w:rPr>
              <w:t>a</w:t>
            </w:r>
            <w:r w:rsidRPr="00B92CA9">
              <w:rPr>
                <w:spacing w:val="1"/>
                <w:szCs w:val="24"/>
              </w:rPr>
              <w:t>n</w:t>
            </w:r>
            <w:r w:rsidRPr="00B92CA9">
              <w:rPr>
                <w:szCs w:val="24"/>
              </w:rPr>
              <w:t>ce p</w:t>
            </w:r>
            <w:r w:rsidRPr="00B92CA9">
              <w:rPr>
                <w:spacing w:val="-3"/>
                <w:szCs w:val="24"/>
              </w:rPr>
              <w:t>ay</w:t>
            </w:r>
            <w:r w:rsidRPr="00B92CA9">
              <w:rPr>
                <w:szCs w:val="24"/>
              </w:rPr>
              <w:t>m</w:t>
            </w:r>
            <w:r w:rsidRPr="00B92CA9">
              <w:rPr>
                <w:spacing w:val="-1"/>
                <w:szCs w:val="24"/>
              </w:rPr>
              <w:t>e</w:t>
            </w:r>
            <w:r w:rsidRPr="00B92CA9">
              <w:rPr>
                <w:spacing w:val="1"/>
                <w:szCs w:val="24"/>
              </w:rPr>
              <w:t>n</w:t>
            </w:r>
            <w:r w:rsidRPr="00B92CA9">
              <w:rPr>
                <w:szCs w:val="24"/>
              </w:rPr>
              <w:t>t</w:t>
            </w:r>
          </w:p>
          <w:p w14:paraId="19159546" w14:textId="77777777" w:rsidR="00B92CA9" w:rsidRPr="00B92CA9" w:rsidRDefault="00B92CA9" w:rsidP="00B92CA9">
            <w:pPr>
              <w:widowControl w:val="0"/>
              <w:tabs>
                <w:tab w:val="left" w:pos="3180"/>
              </w:tabs>
              <w:autoSpaceDE w:val="0"/>
              <w:autoSpaceDN w:val="0"/>
              <w:adjustRightInd w:val="0"/>
              <w:spacing w:after="0" w:line="239" w:lineRule="auto"/>
              <w:ind w:left="2160" w:right="77"/>
              <w:rPr>
                <w:spacing w:val="-1"/>
                <w:szCs w:val="24"/>
              </w:rPr>
            </w:pPr>
          </w:p>
        </w:tc>
      </w:tr>
      <w:tr w:rsidR="00B92CA9" w:rsidRPr="00B92CA9" w14:paraId="1D74BFF5" w14:textId="77777777" w:rsidTr="000A1987">
        <w:trPr>
          <w:trHeight w:val="69"/>
        </w:trPr>
        <w:tc>
          <w:tcPr>
            <w:tcW w:w="2497" w:type="dxa"/>
          </w:tcPr>
          <w:p w14:paraId="2F084A75" w14:textId="77777777" w:rsidR="00B92CA9" w:rsidRPr="00B92CA9" w:rsidRDefault="00B92CA9" w:rsidP="00B92CA9">
            <w:pPr>
              <w:widowControl w:val="0"/>
              <w:autoSpaceDE w:val="0"/>
              <w:autoSpaceDN w:val="0"/>
              <w:adjustRightInd w:val="0"/>
              <w:spacing w:after="0" w:line="240" w:lineRule="auto"/>
              <w:ind w:left="111"/>
              <w:outlineLvl w:val="2"/>
              <w:rPr>
                <w:rFonts w:cs="Book Antiqua"/>
                <w:b/>
                <w:bCs/>
              </w:rPr>
            </w:pPr>
          </w:p>
        </w:tc>
        <w:tc>
          <w:tcPr>
            <w:tcW w:w="990" w:type="dxa"/>
          </w:tcPr>
          <w:p w14:paraId="6C1D265F" w14:textId="77777777" w:rsidR="00B92CA9" w:rsidRPr="00B92CA9" w:rsidRDefault="00B92CA9" w:rsidP="00B92CA9">
            <w:pPr>
              <w:widowControl w:val="0"/>
              <w:autoSpaceDE w:val="0"/>
              <w:autoSpaceDN w:val="0"/>
              <w:adjustRightInd w:val="0"/>
              <w:spacing w:before="1" w:after="0" w:line="240" w:lineRule="exact"/>
              <w:rPr>
                <w:szCs w:val="24"/>
              </w:rPr>
            </w:pPr>
            <w:r w:rsidRPr="00B92CA9">
              <w:rPr>
                <w:szCs w:val="24"/>
              </w:rPr>
              <w:t>7.2</w:t>
            </w:r>
          </w:p>
        </w:tc>
        <w:tc>
          <w:tcPr>
            <w:tcW w:w="6030" w:type="dxa"/>
          </w:tcPr>
          <w:p w14:paraId="3555E95F" w14:textId="77777777" w:rsidR="00B92CA9" w:rsidRPr="00B92CA9" w:rsidRDefault="00B92CA9" w:rsidP="00B92CA9">
            <w:pPr>
              <w:widowControl w:val="0"/>
              <w:tabs>
                <w:tab w:val="left" w:pos="3180"/>
              </w:tabs>
              <w:autoSpaceDE w:val="0"/>
              <w:autoSpaceDN w:val="0"/>
              <w:adjustRightInd w:val="0"/>
              <w:spacing w:after="0" w:line="239" w:lineRule="auto"/>
              <w:ind w:right="77"/>
              <w:jc w:val="both"/>
              <w:rPr>
                <w:spacing w:val="-1"/>
                <w:szCs w:val="24"/>
              </w:rPr>
            </w:pPr>
            <w:r w:rsidRPr="00B92CA9">
              <w:rPr>
                <w:spacing w:val="-1"/>
                <w:szCs w:val="24"/>
              </w:rPr>
              <w:t>The number of copies of Tenders to be completed and submitted is specified in the Tender Data Sheet</w:t>
            </w:r>
          </w:p>
          <w:p w14:paraId="3BE6B9DA" w14:textId="77777777" w:rsidR="00B92CA9" w:rsidRPr="00B92CA9" w:rsidRDefault="00B92CA9" w:rsidP="00B92CA9">
            <w:pPr>
              <w:widowControl w:val="0"/>
              <w:tabs>
                <w:tab w:val="left" w:pos="3180"/>
              </w:tabs>
              <w:autoSpaceDE w:val="0"/>
              <w:autoSpaceDN w:val="0"/>
              <w:adjustRightInd w:val="0"/>
              <w:spacing w:after="0" w:line="239" w:lineRule="auto"/>
              <w:ind w:right="77"/>
              <w:jc w:val="both"/>
              <w:rPr>
                <w:spacing w:val="-1"/>
                <w:szCs w:val="24"/>
              </w:rPr>
            </w:pPr>
          </w:p>
        </w:tc>
      </w:tr>
      <w:tr w:rsidR="00B92CA9" w:rsidRPr="00B92CA9" w14:paraId="6DB770F1" w14:textId="77777777" w:rsidTr="000A1987">
        <w:trPr>
          <w:trHeight w:val="69"/>
        </w:trPr>
        <w:tc>
          <w:tcPr>
            <w:tcW w:w="2497" w:type="dxa"/>
          </w:tcPr>
          <w:p w14:paraId="22F4D2BA" w14:textId="77777777" w:rsidR="00B92CA9" w:rsidRPr="00B92CA9" w:rsidRDefault="00B92CA9" w:rsidP="00B92CA9">
            <w:pPr>
              <w:widowControl w:val="0"/>
              <w:autoSpaceDE w:val="0"/>
              <w:autoSpaceDN w:val="0"/>
              <w:adjustRightInd w:val="0"/>
              <w:spacing w:after="0" w:line="240" w:lineRule="auto"/>
              <w:ind w:left="111"/>
              <w:outlineLvl w:val="2"/>
              <w:rPr>
                <w:rFonts w:cs="Book Antiqua"/>
                <w:b/>
                <w:bCs/>
              </w:rPr>
            </w:pPr>
          </w:p>
        </w:tc>
        <w:tc>
          <w:tcPr>
            <w:tcW w:w="990" w:type="dxa"/>
          </w:tcPr>
          <w:p w14:paraId="2544F04E" w14:textId="77777777" w:rsidR="00B92CA9" w:rsidRPr="00B92CA9" w:rsidRDefault="00B92CA9" w:rsidP="00B92CA9">
            <w:pPr>
              <w:widowControl w:val="0"/>
              <w:autoSpaceDE w:val="0"/>
              <w:autoSpaceDN w:val="0"/>
              <w:adjustRightInd w:val="0"/>
              <w:spacing w:before="1" w:after="0" w:line="240" w:lineRule="exact"/>
              <w:rPr>
                <w:szCs w:val="24"/>
              </w:rPr>
            </w:pPr>
            <w:r w:rsidRPr="00B92CA9">
              <w:rPr>
                <w:szCs w:val="24"/>
              </w:rPr>
              <w:t>7.3</w:t>
            </w:r>
          </w:p>
        </w:tc>
        <w:tc>
          <w:tcPr>
            <w:tcW w:w="6030" w:type="dxa"/>
          </w:tcPr>
          <w:p w14:paraId="60C3A5CB" w14:textId="77777777" w:rsidR="00B92CA9" w:rsidRPr="00B92CA9" w:rsidRDefault="00B92CA9" w:rsidP="00B92CA9">
            <w:pPr>
              <w:widowControl w:val="0"/>
              <w:tabs>
                <w:tab w:val="left" w:pos="3180"/>
              </w:tabs>
              <w:autoSpaceDE w:val="0"/>
              <w:autoSpaceDN w:val="0"/>
              <w:adjustRightInd w:val="0"/>
              <w:spacing w:after="0" w:line="239" w:lineRule="auto"/>
              <w:ind w:right="77"/>
              <w:jc w:val="both"/>
              <w:rPr>
                <w:spacing w:val="-1"/>
                <w:szCs w:val="24"/>
              </w:rPr>
            </w:pPr>
            <w:r w:rsidRPr="00B92CA9">
              <w:rPr>
                <w:spacing w:val="-1"/>
                <w:szCs w:val="24"/>
              </w:rPr>
              <w:t xml:space="preserve">The Invitation for Tenders (Section I) issued by the Procurement Entity/Employer does not form part of the Tender Documents and is included as reference only. In case of discrepancies between the Invitation for Tender and the Tender Documents listed in </w:t>
            </w:r>
            <w:r w:rsidRPr="00B92CA9">
              <w:rPr>
                <w:b/>
                <w:spacing w:val="-1"/>
                <w:szCs w:val="24"/>
              </w:rPr>
              <w:t>ITT Clause 7.1</w:t>
            </w:r>
            <w:r w:rsidRPr="00B92CA9">
              <w:rPr>
                <w:spacing w:val="-1"/>
                <w:szCs w:val="24"/>
              </w:rPr>
              <w:t xml:space="preserve"> above, said Tender Documents will take precedence.</w:t>
            </w:r>
          </w:p>
          <w:p w14:paraId="4CBC4532" w14:textId="77777777" w:rsidR="00B92CA9" w:rsidRPr="00B92CA9" w:rsidRDefault="00B92CA9" w:rsidP="00B92CA9">
            <w:pPr>
              <w:widowControl w:val="0"/>
              <w:tabs>
                <w:tab w:val="left" w:pos="3180"/>
              </w:tabs>
              <w:autoSpaceDE w:val="0"/>
              <w:autoSpaceDN w:val="0"/>
              <w:adjustRightInd w:val="0"/>
              <w:spacing w:after="0" w:line="239" w:lineRule="auto"/>
              <w:ind w:right="77"/>
              <w:jc w:val="both"/>
              <w:rPr>
                <w:spacing w:val="-1"/>
                <w:szCs w:val="24"/>
              </w:rPr>
            </w:pPr>
          </w:p>
        </w:tc>
      </w:tr>
      <w:tr w:rsidR="00B92CA9" w:rsidRPr="00B92CA9" w14:paraId="3B4A9B04" w14:textId="77777777" w:rsidTr="000A1987">
        <w:trPr>
          <w:trHeight w:val="69"/>
        </w:trPr>
        <w:tc>
          <w:tcPr>
            <w:tcW w:w="2497" w:type="dxa"/>
          </w:tcPr>
          <w:p w14:paraId="3174CF54" w14:textId="77777777" w:rsidR="00B92CA9" w:rsidRPr="00B92CA9" w:rsidRDefault="00B92CA9" w:rsidP="00B92CA9">
            <w:pPr>
              <w:widowControl w:val="0"/>
              <w:autoSpaceDE w:val="0"/>
              <w:autoSpaceDN w:val="0"/>
              <w:adjustRightInd w:val="0"/>
              <w:spacing w:after="0" w:line="240" w:lineRule="auto"/>
              <w:ind w:left="111"/>
              <w:outlineLvl w:val="2"/>
              <w:rPr>
                <w:rFonts w:cs="Book Antiqua"/>
                <w:b/>
                <w:bCs/>
              </w:rPr>
            </w:pPr>
          </w:p>
        </w:tc>
        <w:tc>
          <w:tcPr>
            <w:tcW w:w="990" w:type="dxa"/>
          </w:tcPr>
          <w:p w14:paraId="69429411" w14:textId="77777777" w:rsidR="00B92CA9" w:rsidRPr="00B92CA9" w:rsidRDefault="00B92CA9" w:rsidP="00B92CA9">
            <w:pPr>
              <w:widowControl w:val="0"/>
              <w:autoSpaceDE w:val="0"/>
              <w:autoSpaceDN w:val="0"/>
              <w:adjustRightInd w:val="0"/>
              <w:spacing w:before="1" w:after="0" w:line="240" w:lineRule="exact"/>
              <w:rPr>
                <w:szCs w:val="24"/>
              </w:rPr>
            </w:pPr>
            <w:r w:rsidRPr="00B92CA9">
              <w:rPr>
                <w:szCs w:val="24"/>
              </w:rPr>
              <w:t>7.4</w:t>
            </w:r>
          </w:p>
        </w:tc>
        <w:tc>
          <w:tcPr>
            <w:tcW w:w="6030" w:type="dxa"/>
          </w:tcPr>
          <w:p w14:paraId="3A37461D" w14:textId="77777777" w:rsidR="00B92CA9" w:rsidRPr="00B92CA9" w:rsidRDefault="00B92CA9" w:rsidP="00B92CA9">
            <w:pPr>
              <w:widowControl w:val="0"/>
              <w:tabs>
                <w:tab w:val="left" w:pos="3180"/>
              </w:tabs>
              <w:autoSpaceDE w:val="0"/>
              <w:autoSpaceDN w:val="0"/>
              <w:adjustRightInd w:val="0"/>
              <w:spacing w:after="0" w:line="239" w:lineRule="auto"/>
              <w:ind w:right="77"/>
              <w:jc w:val="both"/>
              <w:rPr>
                <w:spacing w:val="-1"/>
                <w:szCs w:val="24"/>
              </w:rPr>
            </w:pPr>
            <w:r w:rsidRPr="00B92CA9">
              <w:rPr>
                <w:spacing w:val="-1"/>
                <w:szCs w:val="24"/>
              </w:rPr>
              <w:t>The Procurement Entity/Employer is not responsible for the completeness of the Tender Documents and their addenda, if they were not obtained directly from the Procurement Entity/Employer.</w:t>
            </w:r>
          </w:p>
          <w:p w14:paraId="75899CA0" w14:textId="77777777" w:rsidR="00B92CA9" w:rsidRPr="00B92CA9" w:rsidRDefault="00B92CA9" w:rsidP="00B92CA9">
            <w:pPr>
              <w:widowControl w:val="0"/>
              <w:tabs>
                <w:tab w:val="left" w:pos="3180"/>
              </w:tabs>
              <w:autoSpaceDE w:val="0"/>
              <w:autoSpaceDN w:val="0"/>
              <w:adjustRightInd w:val="0"/>
              <w:spacing w:after="0" w:line="239" w:lineRule="auto"/>
              <w:ind w:right="77"/>
              <w:jc w:val="both"/>
              <w:rPr>
                <w:spacing w:val="-1"/>
                <w:szCs w:val="24"/>
              </w:rPr>
            </w:pPr>
          </w:p>
        </w:tc>
      </w:tr>
      <w:tr w:rsidR="00B92CA9" w:rsidRPr="00B92CA9" w14:paraId="7CD2DC8E" w14:textId="77777777" w:rsidTr="000A1987">
        <w:trPr>
          <w:trHeight w:val="69"/>
        </w:trPr>
        <w:tc>
          <w:tcPr>
            <w:tcW w:w="2497" w:type="dxa"/>
          </w:tcPr>
          <w:p w14:paraId="3829A9B7" w14:textId="77777777" w:rsidR="00B92CA9" w:rsidRPr="00B92CA9" w:rsidRDefault="00B92CA9" w:rsidP="00B92CA9">
            <w:pPr>
              <w:widowControl w:val="0"/>
              <w:autoSpaceDE w:val="0"/>
              <w:autoSpaceDN w:val="0"/>
              <w:adjustRightInd w:val="0"/>
              <w:spacing w:after="0" w:line="240" w:lineRule="auto"/>
              <w:ind w:left="111"/>
              <w:outlineLvl w:val="2"/>
              <w:rPr>
                <w:rFonts w:cs="Book Antiqua"/>
                <w:b/>
                <w:bCs/>
              </w:rPr>
            </w:pPr>
          </w:p>
        </w:tc>
        <w:tc>
          <w:tcPr>
            <w:tcW w:w="990" w:type="dxa"/>
          </w:tcPr>
          <w:p w14:paraId="3160B357" w14:textId="77777777" w:rsidR="00B92CA9" w:rsidRPr="00B92CA9" w:rsidRDefault="00B92CA9" w:rsidP="00B92CA9">
            <w:pPr>
              <w:widowControl w:val="0"/>
              <w:autoSpaceDE w:val="0"/>
              <w:autoSpaceDN w:val="0"/>
              <w:adjustRightInd w:val="0"/>
              <w:spacing w:before="1" w:after="0" w:line="240" w:lineRule="exact"/>
              <w:rPr>
                <w:szCs w:val="24"/>
              </w:rPr>
            </w:pPr>
            <w:r w:rsidRPr="00B92CA9">
              <w:rPr>
                <w:szCs w:val="24"/>
              </w:rPr>
              <w:t>7.5</w:t>
            </w:r>
          </w:p>
        </w:tc>
        <w:tc>
          <w:tcPr>
            <w:tcW w:w="6030" w:type="dxa"/>
          </w:tcPr>
          <w:p w14:paraId="65CCCC9F" w14:textId="77777777" w:rsidR="00B92CA9" w:rsidRPr="00B92CA9" w:rsidRDefault="00B92CA9" w:rsidP="00B92CA9">
            <w:pPr>
              <w:widowControl w:val="0"/>
              <w:tabs>
                <w:tab w:val="left" w:pos="3180"/>
              </w:tabs>
              <w:autoSpaceDE w:val="0"/>
              <w:autoSpaceDN w:val="0"/>
              <w:adjustRightInd w:val="0"/>
              <w:spacing w:after="0" w:line="239" w:lineRule="auto"/>
              <w:ind w:right="77"/>
              <w:jc w:val="both"/>
              <w:rPr>
                <w:spacing w:val="-1"/>
                <w:szCs w:val="24"/>
              </w:rPr>
            </w:pPr>
            <w:r w:rsidRPr="00B92CA9">
              <w:rPr>
                <w:spacing w:val="-1"/>
                <w:szCs w:val="24"/>
              </w:rPr>
              <w:t>The Tenderer is expected to examine all instructions, forms, terms, and specifications in the Tender Documents. Failure to furnish all information required by the Tender Documents or to submit a Tender not substantially responsive to the Tender Documents in every respect will be at the Tenderer’s risk and may result in the rejection of its Tender.</w:t>
            </w:r>
          </w:p>
        </w:tc>
      </w:tr>
      <w:tr w:rsidR="00B92CA9" w:rsidRPr="00B92CA9" w14:paraId="6996201B" w14:textId="77777777" w:rsidTr="000A1987">
        <w:trPr>
          <w:trHeight w:val="69"/>
        </w:trPr>
        <w:tc>
          <w:tcPr>
            <w:tcW w:w="2497" w:type="dxa"/>
          </w:tcPr>
          <w:p w14:paraId="406429E6" w14:textId="77777777" w:rsidR="00B92CA9" w:rsidRPr="00B92CA9" w:rsidRDefault="00B92CA9" w:rsidP="00B92CA9">
            <w:pPr>
              <w:widowControl w:val="0"/>
              <w:autoSpaceDE w:val="0"/>
              <w:autoSpaceDN w:val="0"/>
              <w:adjustRightInd w:val="0"/>
              <w:spacing w:after="0" w:line="240" w:lineRule="auto"/>
              <w:ind w:left="111"/>
              <w:outlineLvl w:val="2"/>
              <w:rPr>
                <w:rFonts w:cs="Book Antiqua"/>
                <w:b/>
                <w:bCs/>
              </w:rPr>
            </w:pPr>
            <w:bookmarkStart w:id="16" w:name="_Toc210237807"/>
            <w:r w:rsidRPr="00B92CA9">
              <w:rPr>
                <w:rFonts w:cs="Book Antiqua"/>
                <w:b/>
                <w:bCs/>
              </w:rPr>
              <w:lastRenderedPageBreak/>
              <w:t>8. Clarification of Tender Documents</w:t>
            </w:r>
            <w:bookmarkEnd w:id="16"/>
          </w:p>
        </w:tc>
        <w:tc>
          <w:tcPr>
            <w:tcW w:w="990" w:type="dxa"/>
          </w:tcPr>
          <w:p w14:paraId="5DA82F33" w14:textId="77777777" w:rsidR="00B92CA9" w:rsidRPr="00B92CA9" w:rsidRDefault="00B92CA9" w:rsidP="00B92CA9">
            <w:pPr>
              <w:widowControl w:val="0"/>
              <w:autoSpaceDE w:val="0"/>
              <w:autoSpaceDN w:val="0"/>
              <w:adjustRightInd w:val="0"/>
              <w:spacing w:before="1" w:after="0" w:line="240" w:lineRule="exact"/>
              <w:rPr>
                <w:szCs w:val="24"/>
              </w:rPr>
            </w:pPr>
            <w:r w:rsidRPr="00B92CA9">
              <w:rPr>
                <w:szCs w:val="24"/>
              </w:rPr>
              <w:t>8.1</w:t>
            </w:r>
          </w:p>
        </w:tc>
        <w:tc>
          <w:tcPr>
            <w:tcW w:w="6030" w:type="dxa"/>
          </w:tcPr>
          <w:p w14:paraId="18279EC8" w14:textId="77777777" w:rsidR="00B92CA9" w:rsidRPr="00B92CA9" w:rsidRDefault="00B92CA9" w:rsidP="00B92CA9">
            <w:pPr>
              <w:widowControl w:val="0"/>
              <w:tabs>
                <w:tab w:val="left" w:pos="3180"/>
              </w:tabs>
              <w:autoSpaceDE w:val="0"/>
              <w:autoSpaceDN w:val="0"/>
              <w:adjustRightInd w:val="0"/>
              <w:spacing w:after="0" w:line="239" w:lineRule="auto"/>
              <w:ind w:right="77"/>
              <w:jc w:val="both"/>
              <w:rPr>
                <w:spacing w:val="-1"/>
                <w:szCs w:val="24"/>
              </w:rPr>
            </w:pPr>
            <w:r w:rsidRPr="00B92CA9">
              <w:rPr>
                <w:spacing w:val="-1"/>
                <w:szCs w:val="24"/>
              </w:rPr>
              <w:t xml:space="preserve">A prospective Tenderer requiring any clarification of the Tender Documents may notify the Procurement Entity/Employer in writing or in electronic forms that provide record of the content of communication at the Procurement Entity/Employer's address indicated in the </w:t>
            </w:r>
            <w:r w:rsidRPr="00B92CA9">
              <w:rPr>
                <w:b/>
                <w:bCs/>
                <w:spacing w:val="-1"/>
                <w:szCs w:val="24"/>
              </w:rPr>
              <w:t xml:space="preserve">Tender Data Sheet </w:t>
            </w:r>
            <w:r w:rsidRPr="00B92CA9">
              <w:rPr>
                <w:spacing w:val="-1"/>
                <w:szCs w:val="24"/>
              </w:rPr>
              <w:t xml:space="preserve">prior to the deadline for the submission of Tenders prescribed in </w:t>
            </w:r>
            <w:r w:rsidRPr="00B92CA9">
              <w:rPr>
                <w:b/>
                <w:spacing w:val="-1"/>
                <w:szCs w:val="24"/>
              </w:rPr>
              <w:t>ITT Clause 21.1</w:t>
            </w:r>
          </w:p>
          <w:p w14:paraId="43031DAC" w14:textId="77777777" w:rsidR="00B92CA9" w:rsidRPr="00B92CA9" w:rsidRDefault="00B92CA9" w:rsidP="00B92CA9">
            <w:pPr>
              <w:widowControl w:val="0"/>
              <w:tabs>
                <w:tab w:val="left" w:pos="3180"/>
              </w:tabs>
              <w:autoSpaceDE w:val="0"/>
              <w:autoSpaceDN w:val="0"/>
              <w:adjustRightInd w:val="0"/>
              <w:spacing w:after="0" w:line="239" w:lineRule="auto"/>
              <w:ind w:right="77"/>
              <w:jc w:val="both"/>
              <w:rPr>
                <w:spacing w:val="-1"/>
                <w:szCs w:val="24"/>
              </w:rPr>
            </w:pPr>
          </w:p>
        </w:tc>
      </w:tr>
      <w:tr w:rsidR="00B92CA9" w:rsidRPr="00B92CA9" w14:paraId="4401055A" w14:textId="77777777" w:rsidTr="000A1987">
        <w:trPr>
          <w:trHeight w:val="69"/>
        </w:trPr>
        <w:tc>
          <w:tcPr>
            <w:tcW w:w="2497" w:type="dxa"/>
          </w:tcPr>
          <w:p w14:paraId="3F5A96BB" w14:textId="77777777" w:rsidR="00B92CA9" w:rsidRPr="00B92CA9" w:rsidRDefault="00B92CA9" w:rsidP="00B92CA9">
            <w:pPr>
              <w:widowControl w:val="0"/>
              <w:autoSpaceDE w:val="0"/>
              <w:autoSpaceDN w:val="0"/>
              <w:adjustRightInd w:val="0"/>
              <w:spacing w:after="0" w:line="240" w:lineRule="auto"/>
              <w:ind w:left="111"/>
              <w:outlineLvl w:val="2"/>
              <w:rPr>
                <w:rFonts w:cs="Book Antiqua"/>
                <w:b/>
                <w:bCs/>
              </w:rPr>
            </w:pPr>
          </w:p>
        </w:tc>
        <w:tc>
          <w:tcPr>
            <w:tcW w:w="990" w:type="dxa"/>
          </w:tcPr>
          <w:p w14:paraId="1155657E" w14:textId="77777777" w:rsidR="00B92CA9" w:rsidRPr="00B92CA9" w:rsidRDefault="00B92CA9" w:rsidP="00B92CA9">
            <w:pPr>
              <w:widowControl w:val="0"/>
              <w:autoSpaceDE w:val="0"/>
              <w:autoSpaceDN w:val="0"/>
              <w:adjustRightInd w:val="0"/>
              <w:spacing w:before="1" w:after="0" w:line="240" w:lineRule="exact"/>
              <w:rPr>
                <w:szCs w:val="24"/>
              </w:rPr>
            </w:pPr>
            <w:r w:rsidRPr="00B92CA9">
              <w:rPr>
                <w:szCs w:val="24"/>
              </w:rPr>
              <w:t>8.2</w:t>
            </w:r>
          </w:p>
        </w:tc>
        <w:tc>
          <w:tcPr>
            <w:tcW w:w="6030" w:type="dxa"/>
          </w:tcPr>
          <w:p w14:paraId="14235949" w14:textId="77777777" w:rsidR="00B92CA9" w:rsidRPr="00B92CA9" w:rsidRDefault="00B92CA9" w:rsidP="00B92CA9">
            <w:pPr>
              <w:widowControl w:val="0"/>
              <w:tabs>
                <w:tab w:val="left" w:pos="3180"/>
              </w:tabs>
              <w:autoSpaceDE w:val="0"/>
              <w:autoSpaceDN w:val="0"/>
              <w:adjustRightInd w:val="0"/>
              <w:spacing w:after="0" w:line="239" w:lineRule="auto"/>
              <w:ind w:right="77"/>
              <w:jc w:val="both"/>
              <w:rPr>
                <w:spacing w:val="-1"/>
                <w:szCs w:val="24"/>
              </w:rPr>
            </w:pPr>
            <w:r w:rsidRPr="00B92CA9">
              <w:rPr>
                <w:spacing w:val="-1"/>
                <w:szCs w:val="24"/>
              </w:rPr>
              <w:t>The Procurement Entity/Employer will, within five (5) working days after receiving the request for clarification respond to any request for clarification received no later than fourteen (14) days prior to the deadline for submission of Tenders and in the case of non-competitive methods, five (5) days prior to the deadline.</w:t>
            </w:r>
          </w:p>
          <w:p w14:paraId="2B24F613" w14:textId="77777777" w:rsidR="00B92CA9" w:rsidRPr="00B92CA9" w:rsidRDefault="00B92CA9" w:rsidP="00B92CA9">
            <w:pPr>
              <w:widowControl w:val="0"/>
              <w:tabs>
                <w:tab w:val="left" w:pos="3180"/>
              </w:tabs>
              <w:autoSpaceDE w:val="0"/>
              <w:autoSpaceDN w:val="0"/>
              <w:adjustRightInd w:val="0"/>
              <w:spacing w:after="0" w:line="239" w:lineRule="auto"/>
              <w:ind w:right="77"/>
              <w:jc w:val="both"/>
              <w:rPr>
                <w:spacing w:val="-1"/>
                <w:szCs w:val="24"/>
              </w:rPr>
            </w:pPr>
          </w:p>
        </w:tc>
      </w:tr>
      <w:tr w:rsidR="00B92CA9" w:rsidRPr="00B92CA9" w14:paraId="2B56AD04" w14:textId="77777777" w:rsidTr="000A1987">
        <w:trPr>
          <w:trHeight w:val="69"/>
        </w:trPr>
        <w:tc>
          <w:tcPr>
            <w:tcW w:w="2497" w:type="dxa"/>
          </w:tcPr>
          <w:p w14:paraId="76372E5A" w14:textId="77777777" w:rsidR="00B92CA9" w:rsidRPr="00B92CA9" w:rsidRDefault="00B92CA9" w:rsidP="00B92CA9">
            <w:pPr>
              <w:widowControl w:val="0"/>
              <w:autoSpaceDE w:val="0"/>
              <w:autoSpaceDN w:val="0"/>
              <w:adjustRightInd w:val="0"/>
              <w:spacing w:after="0" w:line="240" w:lineRule="auto"/>
              <w:ind w:left="111"/>
              <w:outlineLvl w:val="2"/>
              <w:rPr>
                <w:rFonts w:cs="Book Antiqua"/>
                <w:b/>
                <w:bCs/>
              </w:rPr>
            </w:pPr>
          </w:p>
        </w:tc>
        <w:tc>
          <w:tcPr>
            <w:tcW w:w="990" w:type="dxa"/>
          </w:tcPr>
          <w:p w14:paraId="3DFA18AC" w14:textId="77777777" w:rsidR="00B92CA9" w:rsidRPr="00B92CA9" w:rsidRDefault="00B92CA9" w:rsidP="00B92CA9">
            <w:pPr>
              <w:widowControl w:val="0"/>
              <w:autoSpaceDE w:val="0"/>
              <w:autoSpaceDN w:val="0"/>
              <w:adjustRightInd w:val="0"/>
              <w:spacing w:before="1" w:after="0" w:line="240" w:lineRule="exact"/>
              <w:rPr>
                <w:szCs w:val="24"/>
              </w:rPr>
            </w:pPr>
            <w:r w:rsidRPr="00B92CA9">
              <w:rPr>
                <w:szCs w:val="24"/>
              </w:rPr>
              <w:t>8.3</w:t>
            </w:r>
          </w:p>
        </w:tc>
        <w:tc>
          <w:tcPr>
            <w:tcW w:w="6030" w:type="dxa"/>
          </w:tcPr>
          <w:p w14:paraId="3E916091" w14:textId="77777777" w:rsidR="00B92CA9" w:rsidRPr="00B92CA9" w:rsidRDefault="00B92CA9" w:rsidP="00B92CA9">
            <w:pPr>
              <w:widowControl w:val="0"/>
              <w:tabs>
                <w:tab w:val="left" w:pos="3180"/>
              </w:tabs>
              <w:autoSpaceDE w:val="0"/>
              <w:autoSpaceDN w:val="0"/>
              <w:adjustRightInd w:val="0"/>
              <w:spacing w:after="0" w:line="239" w:lineRule="auto"/>
              <w:ind w:right="77"/>
              <w:jc w:val="both"/>
              <w:rPr>
                <w:spacing w:val="-1"/>
                <w:szCs w:val="24"/>
              </w:rPr>
            </w:pPr>
            <w:r w:rsidRPr="00B92CA9">
              <w:rPr>
                <w:spacing w:val="-1"/>
                <w:szCs w:val="24"/>
              </w:rPr>
              <w:t>Copies of the Procurement Entity/Employer's response will be forwarded to all Purchasers of the Tender Documents, including a</w:t>
            </w:r>
            <w:r w:rsidRPr="00B92CA9">
              <w:rPr>
                <w:szCs w:val="24"/>
              </w:rPr>
              <w:t xml:space="preserve"> </w:t>
            </w:r>
            <w:r w:rsidRPr="00B92CA9">
              <w:rPr>
                <w:spacing w:val="-1"/>
                <w:szCs w:val="24"/>
              </w:rPr>
              <w:t>description of the inquiry, but without identifying its source.</w:t>
            </w:r>
          </w:p>
          <w:p w14:paraId="6A326B99" w14:textId="77777777" w:rsidR="00B92CA9" w:rsidRPr="00B92CA9" w:rsidRDefault="00B92CA9" w:rsidP="00B92CA9">
            <w:pPr>
              <w:widowControl w:val="0"/>
              <w:tabs>
                <w:tab w:val="left" w:pos="3180"/>
              </w:tabs>
              <w:autoSpaceDE w:val="0"/>
              <w:autoSpaceDN w:val="0"/>
              <w:adjustRightInd w:val="0"/>
              <w:spacing w:after="0" w:line="239" w:lineRule="auto"/>
              <w:ind w:right="77"/>
              <w:jc w:val="both"/>
              <w:rPr>
                <w:spacing w:val="-1"/>
                <w:szCs w:val="24"/>
              </w:rPr>
            </w:pPr>
          </w:p>
        </w:tc>
      </w:tr>
      <w:tr w:rsidR="00B92CA9" w:rsidRPr="00B92CA9" w14:paraId="0B5A56C2" w14:textId="77777777" w:rsidTr="000A1987">
        <w:trPr>
          <w:trHeight w:val="69"/>
        </w:trPr>
        <w:tc>
          <w:tcPr>
            <w:tcW w:w="2497" w:type="dxa"/>
          </w:tcPr>
          <w:p w14:paraId="37384387" w14:textId="77777777" w:rsidR="00B92CA9" w:rsidRPr="00B92CA9" w:rsidRDefault="00B92CA9" w:rsidP="00B92CA9">
            <w:pPr>
              <w:widowControl w:val="0"/>
              <w:autoSpaceDE w:val="0"/>
              <w:autoSpaceDN w:val="0"/>
              <w:adjustRightInd w:val="0"/>
              <w:spacing w:after="0" w:line="240" w:lineRule="auto"/>
              <w:ind w:left="111"/>
              <w:outlineLvl w:val="2"/>
              <w:rPr>
                <w:rFonts w:cs="Book Antiqua"/>
                <w:b/>
                <w:bCs/>
              </w:rPr>
            </w:pPr>
          </w:p>
        </w:tc>
        <w:tc>
          <w:tcPr>
            <w:tcW w:w="990" w:type="dxa"/>
          </w:tcPr>
          <w:p w14:paraId="04835A0E" w14:textId="77777777" w:rsidR="00B92CA9" w:rsidRPr="00B92CA9" w:rsidRDefault="00B92CA9" w:rsidP="00B92CA9">
            <w:pPr>
              <w:widowControl w:val="0"/>
              <w:autoSpaceDE w:val="0"/>
              <w:autoSpaceDN w:val="0"/>
              <w:adjustRightInd w:val="0"/>
              <w:spacing w:before="1" w:after="0" w:line="240" w:lineRule="exact"/>
              <w:rPr>
                <w:szCs w:val="24"/>
              </w:rPr>
            </w:pPr>
            <w:r w:rsidRPr="00B92CA9">
              <w:rPr>
                <w:szCs w:val="24"/>
              </w:rPr>
              <w:t>8.4</w:t>
            </w:r>
          </w:p>
        </w:tc>
        <w:tc>
          <w:tcPr>
            <w:tcW w:w="6030" w:type="dxa"/>
          </w:tcPr>
          <w:p w14:paraId="3E226D8E" w14:textId="77777777" w:rsidR="00B92CA9" w:rsidRPr="00B92CA9" w:rsidRDefault="00B92CA9" w:rsidP="00B92CA9">
            <w:pPr>
              <w:widowControl w:val="0"/>
              <w:tabs>
                <w:tab w:val="left" w:pos="3180"/>
              </w:tabs>
              <w:autoSpaceDE w:val="0"/>
              <w:autoSpaceDN w:val="0"/>
              <w:adjustRightInd w:val="0"/>
              <w:spacing w:after="0" w:line="239" w:lineRule="auto"/>
              <w:ind w:right="77"/>
              <w:jc w:val="both"/>
              <w:rPr>
                <w:spacing w:val="-1"/>
                <w:szCs w:val="24"/>
              </w:rPr>
            </w:pPr>
            <w:r w:rsidRPr="00B92CA9">
              <w:rPr>
                <w:spacing w:val="-1"/>
                <w:szCs w:val="24"/>
              </w:rPr>
              <w:t xml:space="preserve">Shall the Procurement Entity/Employer deem it necessary to amend the Tender Documents as a result of a clarification, it shall do so following the procedure under </w:t>
            </w:r>
            <w:r w:rsidRPr="00B92CA9">
              <w:rPr>
                <w:b/>
                <w:spacing w:val="-1"/>
                <w:szCs w:val="24"/>
              </w:rPr>
              <w:t>ITT Clause 9</w:t>
            </w:r>
            <w:r w:rsidRPr="00B92CA9">
              <w:rPr>
                <w:spacing w:val="-1"/>
                <w:szCs w:val="24"/>
              </w:rPr>
              <w:t>.</w:t>
            </w:r>
          </w:p>
          <w:p w14:paraId="49D1A957" w14:textId="77777777" w:rsidR="00B92CA9" w:rsidRPr="00B92CA9" w:rsidRDefault="00B92CA9" w:rsidP="00B92CA9">
            <w:pPr>
              <w:widowControl w:val="0"/>
              <w:tabs>
                <w:tab w:val="left" w:pos="3180"/>
              </w:tabs>
              <w:autoSpaceDE w:val="0"/>
              <w:autoSpaceDN w:val="0"/>
              <w:adjustRightInd w:val="0"/>
              <w:spacing w:after="0" w:line="239" w:lineRule="auto"/>
              <w:ind w:right="77"/>
              <w:jc w:val="both"/>
              <w:rPr>
                <w:spacing w:val="-1"/>
                <w:szCs w:val="24"/>
              </w:rPr>
            </w:pPr>
          </w:p>
        </w:tc>
      </w:tr>
      <w:tr w:rsidR="00B92CA9" w:rsidRPr="00B92CA9" w14:paraId="60EF898B" w14:textId="77777777" w:rsidTr="000A1987">
        <w:trPr>
          <w:trHeight w:val="69"/>
        </w:trPr>
        <w:tc>
          <w:tcPr>
            <w:tcW w:w="2497" w:type="dxa"/>
          </w:tcPr>
          <w:p w14:paraId="23BF1663" w14:textId="77777777" w:rsidR="00B92CA9" w:rsidRPr="00B92CA9" w:rsidRDefault="00B92CA9" w:rsidP="00B92CA9">
            <w:pPr>
              <w:widowControl w:val="0"/>
              <w:autoSpaceDE w:val="0"/>
              <w:autoSpaceDN w:val="0"/>
              <w:adjustRightInd w:val="0"/>
              <w:spacing w:after="0" w:line="240" w:lineRule="auto"/>
              <w:ind w:left="111"/>
              <w:outlineLvl w:val="2"/>
              <w:rPr>
                <w:rFonts w:cs="Book Antiqua"/>
                <w:b/>
                <w:bCs/>
              </w:rPr>
            </w:pPr>
            <w:bookmarkStart w:id="17" w:name="_Toc210237808"/>
            <w:r w:rsidRPr="00B92CA9">
              <w:rPr>
                <w:rFonts w:cs="Book Antiqua"/>
                <w:b/>
                <w:bCs/>
              </w:rPr>
              <w:t>9. Amendment of Tender Documents</w:t>
            </w:r>
            <w:bookmarkEnd w:id="17"/>
          </w:p>
        </w:tc>
        <w:tc>
          <w:tcPr>
            <w:tcW w:w="990" w:type="dxa"/>
          </w:tcPr>
          <w:p w14:paraId="74CA997F" w14:textId="77777777" w:rsidR="00B92CA9" w:rsidRPr="00B92CA9" w:rsidRDefault="00B92CA9" w:rsidP="00B92CA9">
            <w:pPr>
              <w:widowControl w:val="0"/>
              <w:autoSpaceDE w:val="0"/>
              <w:autoSpaceDN w:val="0"/>
              <w:adjustRightInd w:val="0"/>
              <w:spacing w:before="1" w:after="0" w:line="240" w:lineRule="exact"/>
              <w:rPr>
                <w:szCs w:val="24"/>
              </w:rPr>
            </w:pPr>
            <w:r w:rsidRPr="00B92CA9">
              <w:rPr>
                <w:szCs w:val="24"/>
              </w:rPr>
              <w:t>9.1</w:t>
            </w:r>
          </w:p>
        </w:tc>
        <w:tc>
          <w:tcPr>
            <w:tcW w:w="6030" w:type="dxa"/>
          </w:tcPr>
          <w:p w14:paraId="1B6F8C8F" w14:textId="77777777" w:rsidR="00B92CA9" w:rsidRPr="00B92CA9" w:rsidRDefault="00B92CA9" w:rsidP="00B92CA9">
            <w:pPr>
              <w:widowControl w:val="0"/>
              <w:tabs>
                <w:tab w:val="left" w:pos="3180"/>
              </w:tabs>
              <w:autoSpaceDE w:val="0"/>
              <w:autoSpaceDN w:val="0"/>
              <w:adjustRightInd w:val="0"/>
              <w:spacing w:after="0" w:line="239" w:lineRule="auto"/>
              <w:ind w:right="77"/>
              <w:jc w:val="both"/>
              <w:rPr>
                <w:spacing w:val="-1"/>
                <w:szCs w:val="24"/>
              </w:rPr>
            </w:pPr>
            <w:r w:rsidRPr="00B92CA9">
              <w:rPr>
                <w:spacing w:val="-1"/>
                <w:szCs w:val="24"/>
              </w:rPr>
              <w:t>Before the deadline for submission of Tenders, the Procurement Entity/Employer for any reason, whether at its own initiative or in response to a clarification requested by a prospective Tenderer, may modify the Tender Documents by issuing addenda.</w:t>
            </w:r>
          </w:p>
          <w:p w14:paraId="21700153" w14:textId="77777777" w:rsidR="00B92CA9" w:rsidRPr="00B92CA9" w:rsidRDefault="00B92CA9" w:rsidP="00B92CA9">
            <w:pPr>
              <w:widowControl w:val="0"/>
              <w:tabs>
                <w:tab w:val="left" w:pos="3180"/>
              </w:tabs>
              <w:autoSpaceDE w:val="0"/>
              <w:autoSpaceDN w:val="0"/>
              <w:adjustRightInd w:val="0"/>
              <w:spacing w:after="0" w:line="239" w:lineRule="auto"/>
              <w:ind w:right="77"/>
              <w:jc w:val="both"/>
              <w:rPr>
                <w:spacing w:val="-1"/>
                <w:szCs w:val="24"/>
              </w:rPr>
            </w:pPr>
          </w:p>
        </w:tc>
      </w:tr>
      <w:tr w:rsidR="00B92CA9" w:rsidRPr="00B92CA9" w14:paraId="73836012" w14:textId="77777777" w:rsidTr="000A1987">
        <w:trPr>
          <w:trHeight w:val="69"/>
        </w:trPr>
        <w:tc>
          <w:tcPr>
            <w:tcW w:w="2497" w:type="dxa"/>
          </w:tcPr>
          <w:p w14:paraId="607C82C5" w14:textId="77777777" w:rsidR="00B92CA9" w:rsidRPr="00B92CA9" w:rsidRDefault="00B92CA9" w:rsidP="00B92CA9">
            <w:pPr>
              <w:widowControl w:val="0"/>
              <w:autoSpaceDE w:val="0"/>
              <w:autoSpaceDN w:val="0"/>
              <w:adjustRightInd w:val="0"/>
              <w:spacing w:after="0" w:line="240" w:lineRule="auto"/>
              <w:ind w:left="111"/>
              <w:outlineLvl w:val="2"/>
              <w:rPr>
                <w:rFonts w:cs="Book Antiqua"/>
                <w:b/>
                <w:bCs/>
              </w:rPr>
            </w:pPr>
          </w:p>
        </w:tc>
        <w:tc>
          <w:tcPr>
            <w:tcW w:w="990" w:type="dxa"/>
          </w:tcPr>
          <w:p w14:paraId="23B1A146" w14:textId="77777777" w:rsidR="00B92CA9" w:rsidRPr="00B92CA9" w:rsidRDefault="00B92CA9" w:rsidP="00B92CA9">
            <w:pPr>
              <w:widowControl w:val="0"/>
              <w:autoSpaceDE w:val="0"/>
              <w:autoSpaceDN w:val="0"/>
              <w:adjustRightInd w:val="0"/>
              <w:spacing w:before="1" w:after="0" w:line="240" w:lineRule="exact"/>
              <w:rPr>
                <w:szCs w:val="24"/>
              </w:rPr>
            </w:pPr>
            <w:r w:rsidRPr="00B92CA9">
              <w:rPr>
                <w:szCs w:val="24"/>
              </w:rPr>
              <w:t>9.2</w:t>
            </w:r>
          </w:p>
        </w:tc>
        <w:tc>
          <w:tcPr>
            <w:tcW w:w="6030" w:type="dxa"/>
          </w:tcPr>
          <w:p w14:paraId="7084CEDF" w14:textId="77777777" w:rsidR="00B92CA9" w:rsidRPr="00B92CA9" w:rsidRDefault="00B92CA9" w:rsidP="00B92CA9">
            <w:pPr>
              <w:widowControl w:val="0"/>
              <w:tabs>
                <w:tab w:val="left" w:pos="3180"/>
              </w:tabs>
              <w:autoSpaceDE w:val="0"/>
              <w:autoSpaceDN w:val="0"/>
              <w:adjustRightInd w:val="0"/>
              <w:spacing w:after="0" w:line="239" w:lineRule="auto"/>
              <w:ind w:right="77"/>
              <w:jc w:val="both"/>
              <w:rPr>
                <w:spacing w:val="-1"/>
                <w:szCs w:val="24"/>
              </w:rPr>
            </w:pPr>
            <w:r w:rsidRPr="00B92CA9">
              <w:rPr>
                <w:spacing w:val="-1"/>
                <w:szCs w:val="24"/>
              </w:rPr>
              <w:t xml:space="preserve">Any addendum including the notice of any extension of the deadline shall be part of the Tender Documents pursuant to </w:t>
            </w:r>
            <w:r w:rsidRPr="00B92CA9">
              <w:rPr>
                <w:b/>
                <w:spacing w:val="-1"/>
                <w:szCs w:val="24"/>
              </w:rPr>
              <w:t>ITT Clause 7.1</w:t>
            </w:r>
            <w:r w:rsidRPr="00B92CA9">
              <w:rPr>
                <w:spacing w:val="-1"/>
                <w:szCs w:val="24"/>
              </w:rPr>
              <w:t xml:space="preserve"> and shall be communicated in writing or in electronic forms that provide record of the content of communication to all who have obtained the Tender Documents directly from the Procurement Entity/Employer. Prospective Tenderers shall acknowledge receipt of each addendum in writing or in electronic forms that provide record of the content of communication.</w:t>
            </w:r>
          </w:p>
          <w:p w14:paraId="3201360D" w14:textId="77777777" w:rsidR="00B92CA9" w:rsidRPr="00B92CA9" w:rsidRDefault="00B92CA9" w:rsidP="00B92CA9">
            <w:pPr>
              <w:widowControl w:val="0"/>
              <w:tabs>
                <w:tab w:val="left" w:pos="3180"/>
              </w:tabs>
              <w:autoSpaceDE w:val="0"/>
              <w:autoSpaceDN w:val="0"/>
              <w:adjustRightInd w:val="0"/>
              <w:spacing w:after="0" w:line="239" w:lineRule="auto"/>
              <w:ind w:right="77"/>
              <w:jc w:val="both"/>
              <w:rPr>
                <w:spacing w:val="-1"/>
                <w:szCs w:val="24"/>
              </w:rPr>
            </w:pPr>
          </w:p>
        </w:tc>
      </w:tr>
      <w:tr w:rsidR="00B92CA9" w:rsidRPr="00B92CA9" w14:paraId="25154A62" w14:textId="77777777" w:rsidTr="000A1987">
        <w:trPr>
          <w:trHeight w:val="69"/>
        </w:trPr>
        <w:tc>
          <w:tcPr>
            <w:tcW w:w="2497" w:type="dxa"/>
          </w:tcPr>
          <w:p w14:paraId="12097A18" w14:textId="77777777" w:rsidR="00B92CA9" w:rsidRPr="00B92CA9" w:rsidRDefault="00B92CA9" w:rsidP="00B92CA9">
            <w:pPr>
              <w:widowControl w:val="0"/>
              <w:autoSpaceDE w:val="0"/>
              <w:autoSpaceDN w:val="0"/>
              <w:adjustRightInd w:val="0"/>
              <w:spacing w:after="0" w:line="240" w:lineRule="auto"/>
              <w:ind w:left="111"/>
              <w:outlineLvl w:val="2"/>
              <w:rPr>
                <w:rFonts w:cs="Book Antiqua"/>
                <w:b/>
                <w:bCs/>
              </w:rPr>
            </w:pPr>
          </w:p>
        </w:tc>
        <w:tc>
          <w:tcPr>
            <w:tcW w:w="990" w:type="dxa"/>
          </w:tcPr>
          <w:p w14:paraId="109D9F66" w14:textId="77777777" w:rsidR="00B92CA9" w:rsidRPr="00B92CA9" w:rsidRDefault="00B92CA9" w:rsidP="00B92CA9">
            <w:pPr>
              <w:widowControl w:val="0"/>
              <w:autoSpaceDE w:val="0"/>
              <w:autoSpaceDN w:val="0"/>
              <w:adjustRightInd w:val="0"/>
              <w:spacing w:before="1" w:after="0" w:line="240" w:lineRule="exact"/>
              <w:rPr>
                <w:szCs w:val="24"/>
              </w:rPr>
            </w:pPr>
            <w:r w:rsidRPr="00B92CA9">
              <w:rPr>
                <w:szCs w:val="24"/>
              </w:rPr>
              <w:t>9.3</w:t>
            </w:r>
          </w:p>
        </w:tc>
        <w:tc>
          <w:tcPr>
            <w:tcW w:w="6030" w:type="dxa"/>
          </w:tcPr>
          <w:p w14:paraId="09F8B3C5" w14:textId="77777777" w:rsidR="00B92CA9" w:rsidRPr="00B92CA9" w:rsidRDefault="00B92CA9" w:rsidP="00B92CA9">
            <w:pPr>
              <w:widowControl w:val="0"/>
              <w:tabs>
                <w:tab w:val="left" w:pos="3180"/>
              </w:tabs>
              <w:autoSpaceDE w:val="0"/>
              <w:autoSpaceDN w:val="0"/>
              <w:adjustRightInd w:val="0"/>
              <w:spacing w:after="0" w:line="239" w:lineRule="auto"/>
              <w:ind w:right="77"/>
              <w:jc w:val="both"/>
              <w:rPr>
                <w:spacing w:val="-1"/>
                <w:szCs w:val="24"/>
              </w:rPr>
            </w:pPr>
            <w:r w:rsidRPr="00B92CA9">
              <w:rPr>
                <w:spacing w:val="-1"/>
                <w:szCs w:val="24"/>
              </w:rPr>
              <w:t xml:space="preserve">In order to allow prospective Tenderers reasonable time in which to take an addendum into account in preparing their Tenders, the Procurement Entity/Employer at its discretion may extend the deadline for submission of Tenders, in accordance with </w:t>
            </w:r>
            <w:r w:rsidRPr="00B92CA9">
              <w:rPr>
                <w:b/>
                <w:spacing w:val="-1"/>
                <w:szCs w:val="24"/>
              </w:rPr>
              <w:t>Clause 21.2</w:t>
            </w:r>
            <w:r w:rsidRPr="00B92CA9">
              <w:rPr>
                <w:spacing w:val="-1"/>
                <w:szCs w:val="24"/>
              </w:rPr>
              <w:t>.</w:t>
            </w:r>
          </w:p>
        </w:tc>
      </w:tr>
    </w:tbl>
    <w:p w14:paraId="3CD365D2" w14:textId="77777777" w:rsidR="00B92CA9" w:rsidRPr="00B92CA9" w:rsidRDefault="00B92CA9" w:rsidP="00B92CA9">
      <w:pPr>
        <w:widowControl w:val="0"/>
        <w:autoSpaceDE w:val="0"/>
        <w:autoSpaceDN w:val="0"/>
        <w:adjustRightInd w:val="0"/>
        <w:spacing w:before="164" w:after="120" w:line="240" w:lineRule="auto"/>
        <w:ind w:left="162" w:right="-50"/>
        <w:jc w:val="center"/>
        <w:outlineLvl w:val="1"/>
        <w:rPr>
          <w:b/>
          <w:bCs/>
          <w:sz w:val="28"/>
          <w:szCs w:val="28"/>
        </w:rPr>
        <w:sectPr w:rsidR="00B92CA9" w:rsidRPr="00B92CA9" w:rsidSect="00B92CA9">
          <w:pgSz w:w="11920" w:h="16840"/>
          <w:pgMar w:top="1360" w:right="1120" w:bottom="280" w:left="1680" w:header="576" w:footer="576" w:gutter="0"/>
          <w:cols w:space="720" w:equalWidth="0">
            <w:col w:w="9120"/>
          </w:cols>
          <w:noEndnote/>
          <w:docGrid w:linePitch="299"/>
        </w:sectPr>
      </w:pPr>
    </w:p>
    <w:tbl>
      <w:tblPr>
        <w:tblW w:w="9517" w:type="dxa"/>
        <w:tblInd w:w="-432" w:type="dxa"/>
        <w:tblLook w:val="04A0" w:firstRow="1" w:lastRow="0" w:firstColumn="1" w:lastColumn="0" w:noHBand="0" w:noVBand="1"/>
      </w:tblPr>
      <w:tblGrid>
        <w:gridCol w:w="2497"/>
        <w:gridCol w:w="990"/>
        <w:gridCol w:w="491"/>
        <w:gridCol w:w="985"/>
        <w:gridCol w:w="4554"/>
      </w:tblGrid>
      <w:tr w:rsidR="00B92CA9" w:rsidRPr="00B92CA9" w14:paraId="3DD44FCC" w14:textId="77777777" w:rsidTr="000A1987">
        <w:trPr>
          <w:trHeight w:val="69"/>
        </w:trPr>
        <w:tc>
          <w:tcPr>
            <w:tcW w:w="9517" w:type="dxa"/>
            <w:gridSpan w:val="5"/>
          </w:tcPr>
          <w:p w14:paraId="14F6096D" w14:textId="77777777" w:rsidR="00B92CA9" w:rsidRPr="00B92CA9" w:rsidRDefault="00B92CA9" w:rsidP="00B92CA9">
            <w:pPr>
              <w:widowControl w:val="0"/>
              <w:autoSpaceDE w:val="0"/>
              <w:autoSpaceDN w:val="0"/>
              <w:adjustRightInd w:val="0"/>
              <w:spacing w:before="164" w:after="120" w:line="240" w:lineRule="auto"/>
              <w:ind w:left="162" w:right="-50"/>
              <w:jc w:val="center"/>
              <w:outlineLvl w:val="1"/>
              <w:rPr>
                <w:b/>
                <w:bCs/>
                <w:sz w:val="28"/>
                <w:szCs w:val="28"/>
              </w:rPr>
            </w:pPr>
            <w:bookmarkStart w:id="18" w:name="_Toc210237809"/>
            <w:r w:rsidRPr="00B92CA9">
              <w:rPr>
                <w:b/>
                <w:bCs/>
                <w:sz w:val="28"/>
                <w:szCs w:val="28"/>
              </w:rPr>
              <w:lastRenderedPageBreak/>
              <w:t>C. Preparation of Tenders</w:t>
            </w:r>
            <w:bookmarkEnd w:id="18"/>
          </w:p>
        </w:tc>
      </w:tr>
      <w:tr w:rsidR="00B92CA9" w:rsidRPr="00B92CA9" w14:paraId="69583397" w14:textId="77777777" w:rsidTr="000A1987">
        <w:trPr>
          <w:trHeight w:val="69"/>
        </w:trPr>
        <w:tc>
          <w:tcPr>
            <w:tcW w:w="2497" w:type="dxa"/>
          </w:tcPr>
          <w:p w14:paraId="15061D9A" w14:textId="77777777" w:rsidR="00B92CA9" w:rsidRPr="00B92CA9" w:rsidRDefault="00B92CA9" w:rsidP="00B92CA9">
            <w:pPr>
              <w:widowControl w:val="0"/>
              <w:autoSpaceDE w:val="0"/>
              <w:autoSpaceDN w:val="0"/>
              <w:adjustRightInd w:val="0"/>
              <w:spacing w:after="0" w:line="240" w:lineRule="auto"/>
              <w:ind w:left="111"/>
              <w:outlineLvl w:val="2"/>
              <w:rPr>
                <w:rFonts w:cs="Book Antiqua"/>
                <w:b/>
                <w:bCs/>
              </w:rPr>
            </w:pPr>
            <w:bookmarkStart w:id="19" w:name="_Toc210237810"/>
            <w:r w:rsidRPr="00B92CA9">
              <w:rPr>
                <w:rFonts w:cs="Book Antiqua"/>
                <w:b/>
                <w:bCs/>
              </w:rPr>
              <w:t>10. Language of Tender</w:t>
            </w:r>
            <w:bookmarkEnd w:id="19"/>
          </w:p>
        </w:tc>
        <w:tc>
          <w:tcPr>
            <w:tcW w:w="990" w:type="dxa"/>
          </w:tcPr>
          <w:p w14:paraId="26AA6447" w14:textId="77777777" w:rsidR="00B92CA9" w:rsidRPr="00B92CA9" w:rsidRDefault="00B92CA9" w:rsidP="00B92CA9">
            <w:pPr>
              <w:widowControl w:val="0"/>
              <w:autoSpaceDE w:val="0"/>
              <w:autoSpaceDN w:val="0"/>
              <w:adjustRightInd w:val="0"/>
              <w:spacing w:before="1" w:after="0" w:line="240" w:lineRule="auto"/>
              <w:rPr>
                <w:szCs w:val="24"/>
              </w:rPr>
            </w:pPr>
            <w:r w:rsidRPr="00B92CA9">
              <w:rPr>
                <w:szCs w:val="24"/>
              </w:rPr>
              <w:t>10.1</w:t>
            </w:r>
          </w:p>
        </w:tc>
        <w:tc>
          <w:tcPr>
            <w:tcW w:w="6030" w:type="dxa"/>
            <w:gridSpan w:val="3"/>
          </w:tcPr>
          <w:p w14:paraId="71D5CEA2"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zCs w:val="24"/>
              </w:rPr>
            </w:pPr>
            <w:r w:rsidRPr="00B92CA9">
              <w:rPr>
                <w:spacing w:val="-1"/>
                <w:szCs w:val="24"/>
              </w:rPr>
              <w:t>T</w:t>
            </w:r>
            <w:r w:rsidRPr="00B92CA9">
              <w:rPr>
                <w:spacing w:val="1"/>
                <w:szCs w:val="24"/>
              </w:rPr>
              <w:t>h</w:t>
            </w:r>
            <w:r w:rsidRPr="00B92CA9">
              <w:rPr>
                <w:szCs w:val="24"/>
              </w:rPr>
              <w:t xml:space="preserve">e </w:t>
            </w:r>
            <w:r w:rsidRPr="00B92CA9">
              <w:rPr>
                <w:spacing w:val="-1"/>
                <w:szCs w:val="24"/>
              </w:rPr>
              <w:t>T</w:t>
            </w:r>
            <w:r w:rsidRPr="00B92CA9">
              <w:rPr>
                <w:szCs w:val="24"/>
              </w:rPr>
              <w:t>e</w:t>
            </w:r>
            <w:r w:rsidRPr="00B92CA9">
              <w:rPr>
                <w:spacing w:val="1"/>
                <w:szCs w:val="24"/>
              </w:rPr>
              <w:t>n</w:t>
            </w:r>
            <w:r w:rsidRPr="00B92CA9">
              <w:rPr>
                <w:szCs w:val="24"/>
              </w:rPr>
              <w:t>d</w:t>
            </w:r>
            <w:r w:rsidRPr="00B92CA9">
              <w:rPr>
                <w:spacing w:val="-1"/>
                <w:szCs w:val="24"/>
              </w:rPr>
              <w:t>e</w:t>
            </w:r>
            <w:r w:rsidRPr="00B92CA9">
              <w:rPr>
                <w:szCs w:val="24"/>
              </w:rPr>
              <w:t xml:space="preserve">r, </w:t>
            </w:r>
            <w:r w:rsidRPr="00B92CA9">
              <w:rPr>
                <w:spacing w:val="-1"/>
                <w:szCs w:val="24"/>
              </w:rPr>
              <w:t>pr</w:t>
            </w:r>
            <w:r w:rsidRPr="00B92CA9">
              <w:rPr>
                <w:szCs w:val="24"/>
              </w:rPr>
              <w:t>e</w:t>
            </w:r>
            <w:r w:rsidRPr="00B92CA9">
              <w:rPr>
                <w:spacing w:val="-1"/>
                <w:szCs w:val="24"/>
              </w:rPr>
              <w:t>p</w:t>
            </w:r>
            <w:r w:rsidRPr="00B92CA9">
              <w:rPr>
                <w:szCs w:val="24"/>
              </w:rPr>
              <w:t>a</w:t>
            </w:r>
            <w:r w:rsidRPr="00B92CA9">
              <w:rPr>
                <w:spacing w:val="-1"/>
                <w:szCs w:val="24"/>
              </w:rPr>
              <w:t>r</w:t>
            </w:r>
            <w:r w:rsidRPr="00B92CA9">
              <w:rPr>
                <w:szCs w:val="24"/>
              </w:rPr>
              <w:t>ed by t</w:t>
            </w:r>
            <w:r w:rsidRPr="00B92CA9">
              <w:rPr>
                <w:spacing w:val="-1"/>
                <w:szCs w:val="24"/>
              </w:rPr>
              <w:t>h</w:t>
            </w:r>
            <w:r w:rsidRPr="00B92CA9">
              <w:rPr>
                <w:szCs w:val="24"/>
              </w:rPr>
              <w:t xml:space="preserve">e </w:t>
            </w:r>
            <w:r w:rsidRPr="00B92CA9">
              <w:rPr>
                <w:spacing w:val="-1"/>
                <w:szCs w:val="24"/>
              </w:rPr>
              <w:t>T</w:t>
            </w:r>
            <w:r w:rsidRPr="00B92CA9">
              <w:rPr>
                <w:szCs w:val="24"/>
              </w:rPr>
              <w:t>e</w:t>
            </w:r>
            <w:r w:rsidRPr="00B92CA9">
              <w:rPr>
                <w:spacing w:val="1"/>
                <w:szCs w:val="24"/>
              </w:rPr>
              <w:t>n</w:t>
            </w:r>
            <w:r w:rsidRPr="00B92CA9">
              <w:rPr>
                <w:szCs w:val="24"/>
              </w:rPr>
              <w:t>d</w:t>
            </w:r>
            <w:r w:rsidRPr="00B92CA9">
              <w:rPr>
                <w:spacing w:val="-1"/>
                <w:szCs w:val="24"/>
              </w:rPr>
              <w:t>er</w:t>
            </w:r>
            <w:r w:rsidRPr="00B92CA9">
              <w:rPr>
                <w:szCs w:val="24"/>
              </w:rPr>
              <w:t xml:space="preserve">er </w:t>
            </w:r>
            <w:r w:rsidRPr="00B92CA9">
              <w:rPr>
                <w:spacing w:val="-2"/>
                <w:szCs w:val="24"/>
              </w:rPr>
              <w:t>a</w:t>
            </w:r>
            <w:r w:rsidRPr="00B92CA9">
              <w:rPr>
                <w:szCs w:val="24"/>
              </w:rPr>
              <w:t>s we</w:t>
            </w:r>
            <w:r w:rsidRPr="00B92CA9">
              <w:rPr>
                <w:spacing w:val="1"/>
                <w:szCs w:val="24"/>
              </w:rPr>
              <w:t>l</w:t>
            </w:r>
            <w:r w:rsidRPr="00B92CA9">
              <w:rPr>
                <w:szCs w:val="24"/>
              </w:rPr>
              <w:t>l</w:t>
            </w:r>
            <w:r w:rsidRPr="00B92CA9">
              <w:rPr>
                <w:spacing w:val="39"/>
                <w:szCs w:val="24"/>
              </w:rPr>
              <w:t xml:space="preserve"> </w:t>
            </w:r>
            <w:r w:rsidRPr="00B92CA9">
              <w:rPr>
                <w:szCs w:val="24"/>
              </w:rPr>
              <w:t>as</w:t>
            </w:r>
            <w:r w:rsidRPr="00B92CA9">
              <w:rPr>
                <w:spacing w:val="41"/>
                <w:szCs w:val="24"/>
              </w:rPr>
              <w:t xml:space="preserve"> </w:t>
            </w:r>
            <w:r w:rsidRPr="00B92CA9">
              <w:rPr>
                <w:szCs w:val="24"/>
              </w:rPr>
              <w:t>a</w:t>
            </w:r>
            <w:r w:rsidRPr="00B92CA9">
              <w:rPr>
                <w:spacing w:val="-2"/>
                <w:szCs w:val="24"/>
              </w:rPr>
              <w:t>l</w:t>
            </w:r>
            <w:r w:rsidRPr="00B92CA9">
              <w:rPr>
                <w:szCs w:val="24"/>
              </w:rPr>
              <w:t>l co</w:t>
            </w:r>
            <w:r w:rsidRPr="00B92CA9">
              <w:rPr>
                <w:spacing w:val="-1"/>
                <w:szCs w:val="24"/>
              </w:rPr>
              <w:t>rr</w:t>
            </w:r>
            <w:r w:rsidRPr="00B92CA9">
              <w:rPr>
                <w:szCs w:val="24"/>
              </w:rPr>
              <w:t>es</w:t>
            </w:r>
            <w:r w:rsidRPr="00B92CA9">
              <w:rPr>
                <w:spacing w:val="-1"/>
                <w:szCs w:val="24"/>
              </w:rPr>
              <w:t>p</w:t>
            </w:r>
            <w:r w:rsidRPr="00B92CA9">
              <w:rPr>
                <w:szCs w:val="24"/>
              </w:rPr>
              <w:t>onde</w:t>
            </w:r>
            <w:r w:rsidRPr="00B92CA9">
              <w:rPr>
                <w:spacing w:val="-1"/>
                <w:szCs w:val="24"/>
              </w:rPr>
              <w:t>n</w:t>
            </w:r>
            <w:r w:rsidRPr="00B92CA9">
              <w:rPr>
                <w:szCs w:val="24"/>
              </w:rPr>
              <w:t>ce</w:t>
            </w:r>
            <w:r w:rsidRPr="00B92CA9">
              <w:rPr>
                <w:spacing w:val="1"/>
                <w:szCs w:val="24"/>
              </w:rPr>
              <w:t xml:space="preserve"> </w:t>
            </w:r>
            <w:r w:rsidRPr="00B92CA9">
              <w:rPr>
                <w:spacing w:val="-2"/>
                <w:szCs w:val="24"/>
              </w:rPr>
              <w:t>a</w:t>
            </w:r>
            <w:r w:rsidRPr="00B92CA9">
              <w:rPr>
                <w:spacing w:val="1"/>
                <w:szCs w:val="24"/>
              </w:rPr>
              <w:t>n</w:t>
            </w:r>
            <w:r w:rsidRPr="00B92CA9">
              <w:rPr>
                <w:szCs w:val="24"/>
              </w:rPr>
              <w:t xml:space="preserve">d </w:t>
            </w:r>
            <w:r w:rsidRPr="00B92CA9">
              <w:rPr>
                <w:spacing w:val="-3"/>
                <w:szCs w:val="24"/>
              </w:rPr>
              <w:t>d</w:t>
            </w:r>
            <w:r w:rsidRPr="00B92CA9">
              <w:rPr>
                <w:szCs w:val="24"/>
              </w:rPr>
              <w:t>oc</w:t>
            </w:r>
            <w:r w:rsidRPr="00B92CA9">
              <w:rPr>
                <w:spacing w:val="-1"/>
                <w:szCs w:val="24"/>
              </w:rPr>
              <w:t>u</w:t>
            </w:r>
            <w:r w:rsidRPr="00B92CA9">
              <w:rPr>
                <w:szCs w:val="24"/>
              </w:rPr>
              <w:t>m</w:t>
            </w:r>
            <w:r w:rsidRPr="00B92CA9">
              <w:rPr>
                <w:spacing w:val="-1"/>
                <w:szCs w:val="24"/>
              </w:rPr>
              <w:t>e</w:t>
            </w:r>
            <w:r w:rsidRPr="00B92CA9">
              <w:rPr>
                <w:spacing w:val="1"/>
                <w:szCs w:val="24"/>
              </w:rPr>
              <w:t>n</w:t>
            </w:r>
            <w:r w:rsidRPr="00B92CA9">
              <w:rPr>
                <w:szCs w:val="24"/>
              </w:rPr>
              <w:t>ts</w:t>
            </w:r>
            <w:r w:rsidRPr="00B92CA9">
              <w:rPr>
                <w:spacing w:val="1"/>
                <w:szCs w:val="24"/>
              </w:rPr>
              <w:t xml:space="preserve"> </w:t>
            </w:r>
            <w:r w:rsidRPr="00B92CA9">
              <w:rPr>
                <w:spacing w:val="-1"/>
                <w:szCs w:val="24"/>
              </w:rPr>
              <w:t>r</w:t>
            </w:r>
            <w:r w:rsidRPr="00B92CA9">
              <w:rPr>
                <w:szCs w:val="24"/>
              </w:rPr>
              <w:t>e</w:t>
            </w:r>
            <w:r w:rsidRPr="00B92CA9">
              <w:rPr>
                <w:spacing w:val="-2"/>
                <w:szCs w:val="24"/>
              </w:rPr>
              <w:t>l</w:t>
            </w:r>
            <w:r w:rsidRPr="00B92CA9">
              <w:rPr>
                <w:szCs w:val="24"/>
              </w:rPr>
              <w:t xml:space="preserve">ated to </w:t>
            </w:r>
            <w:r w:rsidRPr="00B92CA9">
              <w:rPr>
                <w:spacing w:val="-2"/>
                <w:szCs w:val="24"/>
              </w:rPr>
              <w:t>t</w:t>
            </w:r>
            <w:r w:rsidRPr="00B92CA9">
              <w:rPr>
                <w:spacing w:val="1"/>
                <w:szCs w:val="24"/>
              </w:rPr>
              <w:t>h</w:t>
            </w:r>
            <w:r w:rsidRPr="00B92CA9">
              <w:rPr>
                <w:szCs w:val="24"/>
              </w:rPr>
              <w:t>e</w:t>
            </w:r>
            <w:r w:rsidRPr="00B92CA9">
              <w:rPr>
                <w:spacing w:val="3"/>
                <w:szCs w:val="24"/>
              </w:rPr>
              <w:t xml:space="preserve"> </w:t>
            </w:r>
            <w:r w:rsidRPr="00B92CA9">
              <w:rPr>
                <w:spacing w:val="-1"/>
                <w:szCs w:val="24"/>
              </w:rPr>
              <w:t>T</w:t>
            </w:r>
            <w:r w:rsidRPr="00B92CA9">
              <w:rPr>
                <w:szCs w:val="24"/>
              </w:rPr>
              <w:t>e</w:t>
            </w:r>
            <w:r w:rsidRPr="00B92CA9">
              <w:rPr>
                <w:spacing w:val="1"/>
                <w:szCs w:val="24"/>
              </w:rPr>
              <w:t>n</w:t>
            </w:r>
            <w:r w:rsidRPr="00B92CA9">
              <w:rPr>
                <w:spacing w:val="-3"/>
                <w:szCs w:val="24"/>
              </w:rPr>
              <w:t>d</w:t>
            </w:r>
            <w:r w:rsidRPr="00B92CA9">
              <w:rPr>
                <w:szCs w:val="24"/>
              </w:rPr>
              <w:t>er e</w:t>
            </w:r>
            <w:r w:rsidRPr="00B92CA9">
              <w:rPr>
                <w:spacing w:val="-1"/>
                <w:szCs w:val="24"/>
              </w:rPr>
              <w:t>x</w:t>
            </w:r>
            <w:r w:rsidRPr="00B92CA9">
              <w:rPr>
                <w:szCs w:val="24"/>
              </w:rPr>
              <w:t>c</w:t>
            </w:r>
            <w:r w:rsidRPr="00B92CA9">
              <w:rPr>
                <w:spacing w:val="1"/>
                <w:szCs w:val="24"/>
              </w:rPr>
              <w:t>h</w:t>
            </w:r>
            <w:r w:rsidRPr="00B92CA9">
              <w:rPr>
                <w:spacing w:val="-2"/>
                <w:szCs w:val="24"/>
              </w:rPr>
              <w:t>a</w:t>
            </w:r>
            <w:r w:rsidRPr="00B92CA9">
              <w:rPr>
                <w:spacing w:val="1"/>
                <w:szCs w:val="24"/>
              </w:rPr>
              <w:t>n</w:t>
            </w:r>
            <w:r w:rsidRPr="00B92CA9">
              <w:rPr>
                <w:szCs w:val="24"/>
              </w:rPr>
              <w:t>ged</w:t>
            </w:r>
            <w:r w:rsidRPr="00B92CA9">
              <w:rPr>
                <w:spacing w:val="23"/>
                <w:szCs w:val="24"/>
              </w:rPr>
              <w:t xml:space="preserve"> </w:t>
            </w:r>
            <w:r w:rsidRPr="00B92CA9">
              <w:rPr>
                <w:szCs w:val="24"/>
              </w:rPr>
              <w:t>by</w:t>
            </w:r>
            <w:r w:rsidRPr="00B92CA9">
              <w:rPr>
                <w:spacing w:val="22"/>
                <w:szCs w:val="24"/>
              </w:rPr>
              <w:t xml:space="preserve"> </w:t>
            </w:r>
            <w:r w:rsidRPr="00B92CA9">
              <w:rPr>
                <w:szCs w:val="24"/>
              </w:rPr>
              <w:t>t</w:t>
            </w:r>
            <w:r w:rsidRPr="00B92CA9">
              <w:rPr>
                <w:spacing w:val="1"/>
                <w:szCs w:val="24"/>
              </w:rPr>
              <w:t>h</w:t>
            </w:r>
            <w:r w:rsidRPr="00B92CA9">
              <w:rPr>
                <w:szCs w:val="24"/>
              </w:rPr>
              <w:t>e</w:t>
            </w:r>
            <w:r w:rsidRPr="00B92CA9">
              <w:rPr>
                <w:spacing w:val="25"/>
                <w:szCs w:val="24"/>
              </w:rPr>
              <w:t xml:space="preserve"> </w:t>
            </w:r>
            <w:r w:rsidRPr="00B92CA9">
              <w:rPr>
                <w:spacing w:val="-1"/>
                <w:szCs w:val="24"/>
              </w:rPr>
              <w:t>T</w:t>
            </w:r>
            <w:r w:rsidRPr="00B92CA9">
              <w:rPr>
                <w:spacing w:val="-3"/>
                <w:szCs w:val="24"/>
              </w:rPr>
              <w:t>e</w:t>
            </w:r>
            <w:r w:rsidRPr="00B92CA9">
              <w:rPr>
                <w:spacing w:val="1"/>
                <w:szCs w:val="24"/>
              </w:rPr>
              <w:t>n</w:t>
            </w:r>
            <w:r w:rsidRPr="00B92CA9">
              <w:rPr>
                <w:szCs w:val="24"/>
              </w:rPr>
              <w:t>d</w:t>
            </w:r>
            <w:r w:rsidRPr="00B92CA9">
              <w:rPr>
                <w:spacing w:val="-3"/>
                <w:szCs w:val="24"/>
              </w:rPr>
              <w:t>e</w:t>
            </w:r>
            <w:r w:rsidRPr="00B92CA9">
              <w:rPr>
                <w:spacing w:val="-1"/>
                <w:szCs w:val="24"/>
              </w:rPr>
              <w:t>r</w:t>
            </w:r>
            <w:r w:rsidRPr="00B92CA9">
              <w:rPr>
                <w:szCs w:val="24"/>
              </w:rPr>
              <w:t>er</w:t>
            </w:r>
            <w:r w:rsidRPr="00B92CA9">
              <w:rPr>
                <w:spacing w:val="24"/>
                <w:szCs w:val="24"/>
              </w:rPr>
              <w:t xml:space="preserve"> </w:t>
            </w:r>
            <w:r w:rsidRPr="00B92CA9">
              <w:rPr>
                <w:szCs w:val="24"/>
              </w:rPr>
              <w:t>a</w:t>
            </w:r>
            <w:r w:rsidRPr="00B92CA9">
              <w:rPr>
                <w:spacing w:val="1"/>
                <w:szCs w:val="24"/>
              </w:rPr>
              <w:t>n</w:t>
            </w:r>
            <w:r w:rsidRPr="00B92CA9">
              <w:rPr>
                <w:szCs w:val="24"/>
              </w:rPr>
              <w:t>d</w:t>
            </w:r>
            <w:r w:rsidRPr="00B92CA9">
              <w:rPr>
                <w:spacing w:val="23"/>
                <w:szCs w:val="24"/>
              </w:rPr>
              <w:t xml:space="preserve"> </w:t>
            </w:r>
            <w:r w:rsidRPr="00B92CA9">
              <w:rPr>
                <w:spacing w:val="-2"/>
                <w:szCs w:val="24"/>
              </w:rPr>
              <w:t>t</w:t>
            </w:r>
            <w:r w:rsidRPr="00B92CA9">
              <w:rPr>
                <w:spacing w:val="1"/>
                <w:szCs w:val="24"/>
              </w:rPr>
              <w:t>h</w:t>
            </w:r>
            <w:r w:rsidRPr="00B92CA9">
              <w:rPr>
                <w:szCs w:val="24"/>
              </w:rPr>
              <w:t>e</w:t>
            </w:r>
            <w:r w:rsidRPr="00B92CA9">
              <w:rPr>
                <w:spacing w:val="21"/>
                <w:szCs w:val="24"/>
              </w:rPr>
              <w:t xml:space="preserve"> </w:t>
            </w:r>
            <w:r w:rsidRPr="00B92CA9">
              <w:rPr>
                <w:spacing w:val="1"/>
                <w:szCs w:val="24"/>
              </w:rPr>
              <w:t>Procurement Entity/Employer</w:t>
            </w:r>
            <w:r w:rsidRPr="00B92CA9">
              <w:rPr>
                <w:szCs w:val="24"/>
              </w:rPr>
              <w:t>,</w:t>
            </w:r>
            <w:r w:rsidRPr="00B92CA9">
              <w:rPr>
                <w:spacing w:val="22"/>
                <w:szCs w:val="24"/>
              </w:rPr>
              <w:t xml:space="preserve"> </w:t>
            </w:r>
            <w:r w:rsidRPr="00B92CA9">
              <w:rPr>
                <w:spacing w:val="-1"/>
                <w:szCs w:val="24"/>
              </w:rPr>
              <w:t>supporting</w:t>
            </w:r>
            <w:r w:rsidRPr="00B92CA9">
              <w:rPr>
                <w:spacing w:val="2"/>
                <w:szCs w:val="24"/>
              </w:rPr>
              <w:t xml:space="preserve"> </w:t>
            </w:r>
            <w:r w:rsidRPr="00B92CA9">
              <w:rPr>
                <w:szCs w:val="24"/>
              </w:rPr>
              <w:t>d</w:t>
            </w:r>
            <w:r w:rsidRPr="00B92CA9">
              <w:rPr>
                <w:spacing w:val="-1"/>
                <w:szCs w:val="24"/>
              </w:rPr>
              <w:t>o</w:t>
            </w:r>
            <w:r w:rsidRPr="00B92CA9">
              <w:rPr>
                <w:szCs w:val="24"/>
              </w:rPr>
              <w:t>c</w:t>
            </w:r>
            <w:r w:rsidRPr="00B92CA9">
              <w:rPr>
                <w:spacing w:val="-1"/>
                <w:szCs w:val="24"/>
              </w:rPr>
              <w:t>u</w:t>
            </w:r>
            <w:r w:rsidRPr="00B92CA9">
              <w:rPr>
                <w:szCs w:val="24"/>
              </w:rPr>
              <w:t>m</w:t>
            </w:r>
            <w:r w:rsidRPr="00B92CA9">
              <w:rPr>
                <w:spacing w:val="-1"/>
                <w:szCs w:val="24"/>
              </w:rPr>
              <w:t>e</w:t>
            </w:r>
            <w:r w:rsidRPr="00B92CA9">
              <w:rPr>
                <w:spacing w:val="1"/>
                <w:szCs w:val="24"/>
              </w:rPr>
              <w:t>n</w:t>
            </w:r>
            <w:r w:rsidRPr="00B92CA9">
              <w:rPr>
                <w:spacing w:val="-2"/>
                <w:szCs w:val="24"/>
              </w:rPr>
              <w:t>t</w:t>
            </w:r>
            <w:r w:rsidRPr="00B92CA9">
              <w:rPr>
                <w:szCs w:val="24"/>
              </w:rPr>
              <w:t>s a</w:t>
            </w:r>
            <w:r w:rsidRPr="00B92CA9">
              <w:rPr>
                <w:spacing w:val="1"/>
                <w:szCs w:val="24"/>
              </w:rPr>
              <w:t>n</w:t>
            </w:r>
            <w:r w:rsidRPr="00B92CA9">
              <w:rPr>
                <w:szCs w:val="24"/>
              </w:rPr>
              <w:t>d</w:t>
            </w:r>
            <w:r w:rsidRPr="00B92CA9">
              <w:rPr>
                <w:spacing w:val="2"/>
                <w:szCs w:val="24"/>
              </w:rPr>
              <w:t xml:space="preserve"> </w:t>
            </w:r>
            <w:r w:rsidRPr="00B92CA9">
              <w:rPr>
                <w:spacing w:val="-1"/>
                <w:szCs w:val="24"/>
              </w:rPr>
              <w:t>pr</w:t>
            </w:r>
            <w:r w:rsidRPr="00B92CA9">
              <w:rPr>
                <w:spacing w:val="-2"/>
                <w:szCs w:val="24"/>
              </w:rPr>
              <w:t>i</w:t>
            </w:r>
            <w:r w:rsidRPr="00B92CA9">
              <w:rPr>
                <w:spacing w:val="1"/>
                <w:szCs w:val="24"/>
              </w:rPr>
              <w:t>n</w:t>
            </w:r>
            <w:r w:rsidRPr="00B92CA9">
              <w:rPr>
                <w:szCs w:val="24"/>
              </w:rPr>
              <w:t>ted l</w:t>
            </w:r>
            <w:r w:rsidRPr="00B92CA9">
              <w:rPr>
                <w:spacing w:val="1"/>
                <w:szCs w:val="24"/>
              </w:rPr>
              <w:t>i</w:t>
            </w:r>
            <w:r w:rsidRPr="00B92CA9">
              <w:rPr>
                <w:szCs w:val="24"/>
              </w:rPr>
              <w:t>te</w:t>
            </w:r>
            <w:r w:rsidRPr="00B92CA9">
              <w:rPr>
                <w:spacing w:val="-1"/>
                <w:szCs w:val="24"/>
              </w:rPr>
              <w:t>r</w:t>
            </w:r>
            <w:r w:rsidRPr="00B92CA9">
              <w:rPr>
                <w:szCs w:val="24"/>
              </w:rPr>
              <w:t>at</w:t>
            </w:r>
            <w:r w:rsidRPr="00B92CA9">
              <w:rPr>
                <w:spacing w:val="-1"/>
                <w:szCs w:val="24"/>
              </w:rPr>
              <w:t>ur</w:t>
            </w:r>
            <w:r w:rsidRPr="00B92CA9">
              <w:rPr>
                <w:szCs w:val="24"/>
              </w:rPr>
              <w:t xml:space="preserve">e </w:t>
            </w:r>
            <w:r w:rsidRPr="00B92CA9">
              <w:rPr>
                <w:spacing w:val="1"/>
                <w:szCs w:val="24"/>
              </w:rPr>
              <w:t>f</w:t>
            </w:r>
            <w:r w:rsidRPr="00B92CA9">
              <w:rPr>
                <w:spacing w:val="-1"/>
                <w:szCs w:val="24"/>
              </w:rPr>
              <w:t>ur</w:t>
            </w:r>
            <w:r w:rsidRPr="00B92CA9">
              <w:rPr>
                <w:spacing w:val="1"/>
                <w:szCs w:val="24"/>
              </w:rPr>
              <w:t>n</w:t>
            </w:r>
            <w:r w:rsidRPr="00B92CA9">
              <w:rPr>
                <w:szCs w:val="24"/>
              </w:rPr>
              <w:t>i</w:t>
            </w:r>
            <w:r w:rsidRPr="00B92CA9">
              <w:rPr>
                <w:spacing w:val="-2"/>
                <w:szCs w:val="24"/>
              </w:rPr>
              <w:t>s</w:t>
            </w:r>
            <w:r w:rsidRPr="00B92CA9">
              <w:rPr>
                <w:spacing w:val="1"/>
                <w:szCs w:val="24"/>
              </w:rPr>
              <w:t>h</w:t>
            </w:r>
            <w:r w:rsidRPr="00B92CA9">
              <w:rPr>
                <w:spacing w:val="3"/>
                <w:szCs w:val="24"/>
              </w:rPr>
              <w:t>e</w:t>
            </w:r>
            <w:r w:rsidRPr="00B92CA9">
              <w:rPr>
                <w:szCs w:val="24"/>
              </w:rPr>
              <w:t>d</w:t>
            </w:r>
            <w:r w:rsidRPr="00B92CA9">
              <w:rPr>
                <w:spacing w:val="2"/>
                <w:szCs w:val="24"/>
              </w:rPr>
              <w:t xml:space="preserve"> </w:t>
            </w:r>
            <w:r w:rsidRPr="00B92CA9">
              <w:rPr>
                <w:spacing w:val="-2"/>
                <w:szCs w:val="24"/>
              </w:rPr>
              <w:t>b</w:t>
            </w:r>
            <w:r w:rsidRPr="00B92CA9">
              <w:rPr>
                <w:szCs w:val="24"/>
              </w:rPr>
              <w:t>y t</w:t>
            </w:r>
            <w:r w:rsidRPr="00B92CA9">
              <w:rPr>
                <w:spacing w:val="1"/>
                <w:szCs w:val="24"/>
              </w:rPr>
              <w:t>h</w:t>
            </w:r>
            <w:r w:rsidRPr="00B92CA9">
              <w:rPr>
                <w:szCs w:val="24"/>
              </w:rPr>
              <w:t>e</w:t>
            </w:r>
            <w:r w:rsidRPr="00B92CA9">
              <w:rPr>
                <w:spacing w:val="1"/>
                <w:szCs w:val="24"/>
              </w:rPr>
              <w:t xml:space="preserve"> </w:t>
            </w:r>
            <w:r w:rsidRPr="00B92CA9">
              <w:rPr>
                <w:spacing w:val="-1"/>
                <w:szCs w:val="24"/>
              </w:rPr>
              <w:t>T</w:t>
            </w:r>
            <w:r w:rsidRPr="00B92CA9">
              <w:rPr>
                <w:szCs w:val="24"/>
              </w:rPr>
              <w:t>e</w:t>
            </w:r>
            <w:r w:rsidRPr="00B92CA9">
              <w:rPr>
                <w:spacing w:val="1"/>
                <w:szCs w:val="24"/>
              </w:rPr>
              <w:t>n</w:t>
            </w:r>
            <w:r w:rsidRPr="00B92CA9">
              <w:rPr>
                <w:szCs w:val="24"/>
              </w:rPr>
              <w:t>d</w:t>
            </w:r>
            <w:r w:rsidRPr="00B92CA9">
              <w:rPr>
                <w:spacing w:val="-1"/>
                <w:szCs w:val="24"/>
              </w:rPr>
              <w:t>e</w:t>
            </w:r>
            <w:r w:rsidRPr="00B92CA9">
              <w:rPr>
                <w:szCs w:val="24"/>
              </w:rPr>
              <w:t>r shall be in English, the official language of the Republic of Ghana.</w:t>
            </w:r>
          </w:p>
          <w:p w14:paraId="32650AB3"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pacing w:val="-1"/>
                <w:szCs w:val="24"/>
              </w:rPr>
            </w:pPr>
          </w:p>
        </w:tc>
      </w:tr>
      <w:tr w:rsidR="00B92CA9" w:rsidRPr="00B92CA9" w14:paraId="5738A97F" w14:textId="77777777" w:rsidTr="000A1987">
        <w:trPr>
          <w:trHeight w:val="69"/>
        </w:trPr>
        <w:tc>
          <w:tcPr>
            <w:tcW w:w="2497" w:type="dxa"/>
          </w:tcPr>
          <w:p w14:paraId="77C01B64" w14:textId="77777777" w:rsidR="00B92CA9" w:rsidRPr="00B92CA9" w:rsidRDefault="00B92CA9" w:rsidP="00B92CA9">
            <w:pPr>
              <w:widowControl w:val="0"/>
              <w:autoSpaceDE w:val="0"/>
              <w:autoSpaceDN w:val="0"/>
              <w:adjustRightInd w:val="0"/>
              <w:spacing w:after="0" w:line="240" w:lineRule="auto"/>
              <w:ind w:left="111"/>
              <w:outlineLvl w:val="2"/>
              <w:rPr>
                <w:rFonts w:cs="Book Antiqua"/>
                <w:b/>
                <w:bCs/>
              </w:rPr>
            </w:pPr>
            <w:bookmarkStart w:id="20" w:name="_Toc210237811"/>
            <w:r w:rsidRPr="00B92CA9">
              <w:rPr>
                <w:rFonts w:cs="Book Antiqua"/>
                <w:b/>
                <w:bCs/>
              </w:rPr>
              <w:t>11. Documents Constituting the Tender</w:t>
            </w:r>
            <w:bookmarkEnd w:id="20"/>
          </w:p>
        </w:tc>
        <w:tc>
          <w:tcPr>
            <w:tcW w:w="990" w:type="dxa"/>
          </w:tcPr>
          <w:p w14:paraId="1FE7CEFB" w14:textId="77777777" w:rsidR="00B92CA9" w:rsidRPr="00B92CA9" w:rsidRDefault="00B92CA9" w:rsidP="00B92CA9">
            <w:pPr>
              <w:widowControl w:val="0"/>
              <w:autoSpaceDE w:val="0"/>
              <w:autoSpaceDN w:val="0"/>
              <w:adjustRightInd w:val="0"/>
              <w:spacing w:before="1" w:after="0" w:line="240" w:lineRule="auto"/>
              <w:rPr>
                <w:szCs w:val="24"/>
              </w:rPr>
            </w:pPr>
          </w:p>
        </w:tc>
        <w:tc>
          <w:tcPr>
            <w:tcW w:w="6030" w:type="dxa"/>
            <w:gridSpan w:val="3"/>
          </w:tcPr>
          <w:p w14:paraId="1AFC2C35"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pacing w:val="-1"/>
                <w:szCs w:val="24"/>
              </w:rPr>
            </w:pPr>
            <w:r w:rsidRPr="00B92CA9">
              <w:rPr>
                <w:spacing w:val="-1"/>
                <w:szCs w:val="24"/>
              </w:rPr>
              <w:t>The Tender prepared by the Tenderer shall constitute the following components:</w:t>
            </w:r>
          </w:p>
        </w:tc>
      </w:tr>
      <w:tr w:rsidR="00B92CA9" w:rsidRPr="00B92CA9" w14:paraId="78957C93" w14:textId="77777777" w:rsidTr="000A1987">
        <w:trPr>
          <w:trHeight w:val="69"/>
        </w:trPr>
        <w:tc>
          <w:tcPr>
            <w:tcW w:w="2497" w:type="dxa"/>
          </w:tcPr>
          <w:p w14:paraId="33CB487A" w14:textId="77777777" w:rsidR="00B92CA9" w:rsidRPr="00B92CA9" w:rsidRDefault="00B92CA9" w:rsidP="00B92CA9">
            <w:pPr>
              <w:widowControl w:val="0"/>
              <w:autoSpaceDE w:val="0"/>
              <w:autoSpaceDN w:val="0"/>
              <w:adjustRightInd w:val="0"/>
              <w:spacing w:after="0" w:line="240" w:lineRule="auto"/>
              <w:ind w:left="111"/>
              <w:outlineLvl w:val="2"/>
              <w:rPr>
                <w:rFonts w:cs="Book Antiqua"/>
                <w:b/>
                <w:bCs/>
              </w:rPr>
            </w:pPr>
          </w:p>
        </w:tc>
        <w:tc>
          <w:tcPr>
            <w:tcW w:w="990" w:type="dxa"/>
          </w:tcPr>
          <w:p w14:paraId="18A833E9" w14:textId="77777777" w:rsidR="00B92CA9" w:rsidRPr="00B92CA9" w:rsidRDefault="00B92CA9" w:rsidP="00B92CA9">
            <w:pPr>
              <w:widowControl w:val="0"/>
              <w:autoSpaceDE w:val="0"/>
              <w:autoSpaceDN w:val="0"/>
              <w:adjustRightInd w:val="0"/>
              <w:spacing w:before="1" w:after="0" w:line="240" w:lineRule="auto"/>
              <w:rPr>
                <w:szCs w:val="24"/>
              </w:rPr>
            </w:pPr>
          </w:p>
        </w:tc>
        <w:tc>
          <w:tcPr>
            <w:tcW w:w="491" w:type="dxa"/>
          </w:tcPr>
          <w:p w14:paraId="07DC1EFB"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pacing w:val="-1"/>
                <w:szCs w:val="24"/>
              </w:rPr>
            </w:pPr>
            <w:r w:rsidRPr="00B92CA9">
              <w:rPr>
                <w:spacing w:val="-1"/>
                <w:szCs w:val="24"/>
              </w:rPr>
              <w:t>a)</w:t>
            </w:r>
          </w:p>
        </w:tc>
        <w:tc>
          <w:tcPr>
            <w:tcW w:w="5539" w:type="dxa"/>
            <w:gridSpan w:val="2"/>
          </w:tcPr>
          <w:p w14:paraId="229D328A"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pacing w:val="-1"/>
                <w:szCs w:val="24"/>
              </w:rPr>
            </w:pPr>
            <w:r w:rsidRPr="00B92CA9">
              <w:rPr>
                <w:spacing w:val="-1"/>
                <w:szCs w:val="24"/>
              </w:rPr>
              <w:t>The Form of Tender (in the format provided in Section VIII);</w:t>
            </w:r>
          </w:p>
          <w:p w14:paraId="03A8AA2F"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pacing w:val="-1"/>
                <w:szCs w:val="24"/>
              </w:rPr>
            </w:pPr>
          </w:p>
        </w:tc>
      </w:tr>
      <w:tr w:rsidR="00B92CA9" w:rsidRPr="00B92CA9" w14:paraId="1B753533" w14:textId="77777777" w:rsidTr="000A1987">
        <w:trPr>
          <w:trHeight w:val="69"/>
        </w:trPr>
        <w:tc>
          <w:tcPr>
            <w:tcW w:w="2497" w:type="dxa"/>
          </w:tcPr>
          <w:p w14:paraId="19D919C0" w14:textId="77777777" w:rsidR="00B92CA9" w:rsidRPr="00B92CA9" w:rsidRDefault="00B92CA9" w:rsidP="00B92CA9">
            <w:pPr>
              <w:widowControl w:val="0"/>
              <w:autoSpaceDE w:val="0"/>
              <w:autoSpaceDN w:val="0"/>
              <w:adjustRightInd w:val="0"/>
              <w:spacing w:after="0" w:line="240" w:lineRule="auto"/>
              <w:ind w:left="111"/>
              <w:outlineLvl w:val="2"/>
              <w:rPr>
                <w:rFonts w:cs="Book Antiqua"/>
                <w:b/>
                <w:bCs/>
              </w:rPr>
            </w:pPr>
          </w:p>
        </w:tc>
        <w:tc>
          <w:tcPr>
            <w:tcW w:w="990" w:type="dxa"/>
          </w:tcPr>
          <w:p w14:paraId="38BDA874" w14:textId="77777777" w:rsidR="00B92CA9" w:rsidRPr="00B92CA9" w:rsidRDefault="00B92CA9" w:rsidP="00B92CA9">
            <w:pPr>
              <w:widowControl w:val="0"/>
              <w:autoSpaceDE w:val="0"/>
              <w:autoSpaceDN w:val="0"/>
              <w:adjustRightInd w:val="0"/>
              <w:spacing w:before="1" w:after="0" w:line="240" w:lineRule="auto"/>
              <w:rPr>
                <w:szCs w:val="24"/>
              </w:rPr>
            </w:pPr>
          </w:p>
        </w:tc>
        <w:tc>
          <w:tcPr>
            <w:tcW w:w="491" w:type="dxa"/>
          </w:tcPr>
          <w:p w14:paraId="5EF42B7A"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pacing w:val="-1"/>
                <w:szCs w:val="24"/>
              </w:rPr>
            </w:pPr>
            <w:r w:rsidRPr="00B92CA9">
              <w:rPr>
                <w:spacing w:val="-1"/>
                <w:szCs w:val="24"/>
              </w:rPr>
              <w:t>b)</w:t>
            </w:r>
          </w:p>
        </w:tc>
        <w:tc>
          <w:tcPr>
            <w:tcW w:w="5539" w:type="dxa"/>
            <w:gridSpan w:val="2"/>
          </w:tcPr>
          <w:p w14:paraId="5834D025"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pacing w:val="-1"/>
                <w:szCs w:val="24"/>
              </w:rPr>
            </w:pPr>
            <w:r w:rsidRPr="00B92CA9">
              <w:rPr>
                <w:spacing w:val="-1"/>
                <w:szCs w:val="24"/>
              </w:rPr>
              <w:t xml:space="preserve">Information requested by </w:t>
            </w:r>
            <w:r w:rsidRPr="00B92CA9">
              <w:rPr>
                <w:b/>
                <w:spacing w:val="-1"/>
                <w:szCs w:val="24"/>
              </w:rPr>
              <w:t>ITT Clauses 12.3</w:t>
            </w:r>
            <w:r w:rsidRPr="00B92CA9">
              <w:rPr>
                <w:spacing w:val="-1"/>
                <w:szCs w:val="24"/>
              </w:rPr>
              <w:t xml:space="preserve">; </w:t>
            </w:r>
            <w:r w:rsidRPr="00B92CA9">
              <w:rPr>
                <w:b/>
                <w:spacing w:val="-1"/>
                <w:szCs w:val="24"/>
              </w:rPr>
              <w:t>12.4</w:t>
            </w:r>
            <w:r w:rsidRPr="00B92CA9">
              <w:rPr>
                <w:spacing w:val="-1"/>
                <w:szCs w:val="24"/>
              </w:rPr>
              <w:t xml:space="preserve"> and </w:t>
            </w:r>
            <w:r w:rsidRPr="00B92CA9">
              <w:rPr>
                <w:b/>
                <w:spacing w:val="-1"/>
                <w:szCs w:val="24"/>
              </w:rPr>
              <w:t>12.5</w:t>
            </w:r>
            <w:r w:rsidRPr="00B92CA9">
              <w:rPr>
                <w:spacing w:val="-1"/>
                <w:szCs w:val="24"/>
              </w:rPr>
              <w:t>;</w:t>
            </w:r>
          </w:p>
          <w:p w14:paraId="7D21F9B3"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pacing w:val="-1"/>
                <w:szCs w:val="24"/>
              </w:rPr>
            </w:pPr>
          </w:p>
        </w:tc>
      </w:tr>
      <w:tr w:rsidR="00B92CA9" w:rsidRPr="00B92CA9" w14:paraId="5973616C" w14:textId="77777777" w:rsidTr="000A1987">
        <w:trPr>
          <w:trHeight w:val="69"/>
        </w:trPr>
        <w:tc>
          <w:tcPr>
            <w:tcW w:w="2497" w:type="dxa"/>
          </w:tcPr>
          <w:p w14:paraId="7A86B207" w14:textId="77777777" w:rsidR="00B92CA9" w:rsidRPr="00B92CA9" w:rsidRDefault="00B92CA9" w:rsidP="00B92CA9">
            <w:pPr>
              <w:widowControl w:val="0"/>
              <w:autoSpaceDE w:val="0"/>
              <w:autoSpaceDN w:val="0"/>
              <w:adjustRightInd w:val="0"/>
              <w:spacing w:after="0" w:line="240" w:lineRule="auto"/>
              <w:ind w:left="111"/>
              <w:outlineLvl w:val="2"/>
              <w:rPr>
                <w:rFonts w:cs="Book Antiqua"/>
                <w:b/>
                <w:bCs/>
              </w:rPr>
            </w:pPr>
          </w:p>
        </w:tc>
        <w:tc>
          <w:tcPr>
            <w:tcW w:w="990" w:type="dxa"/>
          </w:tcPr>
          <w:p w14:paraId="1C68A1D8" w14:textId="77777777" w:rsidR="00B92CA9" w:rsidRPr="00B92CA9" w:rsidRDefault="00B92CA9" w:rsidP="00B92CA9">
            <w:pPr>
              <w:widowControl w:val="0"/>
              <w:autoSpaceDE w:val="0"/>
              <w:autoSpaceDN w:val="0"/>
              <w:adjustRightInd w:val="0"/>
              <w:spacing w:before="1" w:after="0" w:line="240" w:lineRule="auto"/>
              <w:rPr>
                <w:szCs w:val="24"/>
              </w:rPr>
            </w:pPr>
          </w:p>
        </w:tc>
        <w:tc>
          <w:tcPr>
            <w:tcW w:w="491" w:type="dxa"/>
          </w:tcPr>
          <w:p w14:paraId="75159323"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pacing w:val="-1"/>
                <w:szCs w:val="24"/>
              </w:rPr>
            </w:pPr>
            <w:r w:rsidRPr="00B92CA9">
              <w:rPr>
                <w:spacing w:val="-1"/>
                <w:szCs w:val="24"/>
              </w:rPr>
              <w:t>c)</w:t>
            </w:r>
          </w:p>
        </w:tc>
        <w:tc>
          <w:tcPr>
            <w:tcW w:w="5539" w:type="dxa"/>
            <w:gridSpan w:val="2"/>
          </w:tcPr>
          <w:p w14:paraId="57BAA458"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zCs w:val="24"/>
              </w:rPr>
            </w:pPr>
            <w:r w:rsidRPr="00B92CA9">
              <w:rPr>
                <w:spacing w:val="-1"/>
                <w:szCs w:val="24"/>
              </w:rPr>
              <w:t>T</w:t>
            </w:r>
            <w:r w:rsidRPr="00B92CA9">
              <w:rPr>
                <w:szCs w:val="24"/>
              </w:rPr>
              <w:t>e</w:t>
            </w:r>
            <w:r w:rsidRPr="00B92CA9">
              <w:rPr>
                <w:spacing w:val="1"/>
                <w:szCs w:val="24"/>
              </w:rPr>
              <w:t>n</w:t>
            </w:r>
            <w:r w:rsidRPr="00B92CA9">
              <w:rPr>
                <w:szCs w:val="24"/>
              </w:rPr>
              <w:t>d</w:t>
            </w:r>
            <w:r w:rsidRPr="00B92CA9">
              <w:rPr>
                <w:spacing w:val="-1"/>
                <w:szCs w:val="24"/>
              </w:rPr>
              <w:t>e</w:t>
            </w:r>
            <w:r w:rsidRPr="00B92CA9">
              <w:rPr>
                <w:szCs w:val="24"/>
              </w:rPr>
              <w:t>r Sec</w:t>
            </w:r>
            <w:r w:rsidRPr="00B92CA9">
              <w:rPr>
                <w:spacing w:val="-1"/>
                <w:szCs w:val="24"/>
              </w:rPr>
              <w:t>ur</w:t>
            </w:r>
            <w:r w:rsidRPr="00B92CA9">
              <w:rPr>
                <w:szCs w:val="24"/>
              </w:rPr>
              <w:t xml:space="preserve">ity </w:t>
            </w:r>
            <w:r w:rsidRPr="00B92CA9">
              <w:rPr>
                <w:spacing w:val="-2"/>
                <w:szCs w:val="24"/>
              </w:rPr>
              <w:t>i</w:t>
            </w:r>
            <w:r w:rsidRPr="00B92CA9">
              <w:rPr>
                <w:szCs w:val="24"/>
              </w:rPr>
              <w:t>n ac</w:t>
            </w:r>
            <w:r w:rsidRPr="00B92CA9">
              <w:rPr>
                <w:spacing w:val="1"/>
                <w:szCs w:val="24"/>
              </w:rPr>
              <w:t>c</w:t>
            </w:r>
            <w:r w:rsidRPr="00B92CA9">
              <w:rPr>
                <w:szCs w:val="24"/>
              </w:rPr>
              <w:t>o</w:t>
            </w:r>
            <w:r w:rsidRPr="00B92CA9">
              <w:rPr>
                <w:spacing w:val="-1"/>
                <w:szCs w:val="24"/>
              </w:rPr>
              <w:t>r</w:t>
            </w:r>
            <w:r w:rsidRPr="00B92CA9">
              <w:rPr>
                <w:szCs w:val="24"/>
              </w:rPr>
              <w:t>da</w:t>
            </w:r>
            <w:r w:rsidRPr="00B92CA9">
              <w:rPr>
                <w:spacing w:val="-2"/>
                <w:szCs w:val="24"/>
              </w:rPr>
              <w:t>n</w:t>
            </w:r>
            <w:r w:rsidRPr="00B92CA9">
              <w:rPr>
                <w:szCs w:val="24"/>
              </w:rPr>
              <w:t xml:space="preserve">ce </w:t>
            </w:r>
            <w:r w:rsidRPr="00B92CA9">
              <w:rPr>
                <w:spacing w:val="-2"/>
                <w:szCs w:val="24"/>
              </w:rPr>
              <w:t>w</w:t>
            </w:r>
            <w:r w:rsidRPr="00B92CA9">
              <w:rPr>
                <w:szCs w:val="24"/>
              </w:rPr>
              <w:t xml:space="preserve">ith </w:t>
            </w:r>
            <w:r w:rsidRPr="00B92CA9">
              <w:rPr>
                <w:b/>
                <w:szCs w:val="24"/>
              </w:rPr>
              <w:t>I</w:t>
            </w:r>
            <w:r w:rsidRPr="00B92CA9">
              <w:rPr>
                <w:b/>
                <w:spacing w:val="-1"/>
                <w:szCs w:val="24"/>
              </w:rPr>
              <w:t>T</w:t>
            </w:r>
            <w:r w:rsidRPr="00B92CA9">
              <w:rPr>
                <w:b/>
                <w:szCs w:val="24"/>
              </w:rPr>
              <w:t>T</w:t>
            </w:r>
            <w:r w:rsidRPr="00B92CA9">
              <w:rPr>
                <w:b/>
                <w:spacing w:val="-1"/>
                <w:szCs w:val="24"/>
              </w:rPr>
              <w:t xml:space="preserve"> </w:t>
            </w:r>
            <w:r w:rsidRPr="00B92CA9">
              <w:rPr>
                <w:b/>
                <w:szCs w:val="24"/>
              </w:rPr>
              <w:t>Cl</w:t>
            </w:r>
            <w:r w:rsidRPr="00B92CA9">
              <w:rPr>
                <w:b/>
                <w:spacing w:val="-2"/>
                <w:szCs w:val="24"/>
              </w:rPr>
              <w:t>a</w:t>
            </w:r>
            <w:r w:rsidRPr="00B92CA9">
              <w:rPr>
                <w:b/>
                <w:spacing w:val="-1"/>
                <w:szCs w:val="24"/>
              </w:rPr>
              <w:t>u</w:t>
            </w:r>
            <w:r w:rsidRPr="00B92CA9">
              <w:rPr>
                <w:b/>
                <w:szCs w:val="24"/>
              </w:rPr>
              <w:t>se 17</w:t>
            </w:r>
            <w:r w:rsidRPr="00B92CA9">
              <w:rPr>
                <w:szCs w:val="24"/>
              </w:rPr>
              <w:t>;</w:t>
            </w:r>
          </w:p>
          <w:p w14:paraId="2E3F9CE9"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pacing w:val="-1"/>
                <w:szCs w:val="24"/>
              </w:rPr>
            </w:pPr>
          </w:p>
        </w:tc>
      </w:tr>
      <w:tr w:rsidR="00B92CA9" w:rsidRPr="00B92CA9" w14:paraId="509EE54F" w14:textId="77777777" w:rsidTr="000A1987">
        <w:trPr>
          <w:trHeight w:val="69"/>
        </w:trPr>
        <w:tc>
          <w:tcPr>
            <w:tcW w:w="2497" w:type="dxa"/>
          </w:tcPr>
          <w:p w14:paraId="3A6D50B7" w14:textId="77777777" w:rsidR="00B92CA9" w:rsidRPr="00B92CA9" w:rsidRDefault="00B92CA9" w:rsidP="00B92CA9">
            <w:pPr>
              <w:widowControl w:val="0"/>
              <w:autoSpaceDE w:val="0"/>
              <w:autoSpaceDN w:val="0"/>
              <w:adjustRightInd w:val="0"/>
              <w:spacing w:after="0" w:line="240" w:lineRule="auto"/>
              <w:ind w:left="111"/>
              <w:outlineLvl w:val="2"/>
              <w:rPr>
                <w:rFonts w:cs="Book Antiqua"/>
                <w:b/>
                <w:bCs/>
              </w:rPr>
            </w:pPr>
          </w:p>
        </w:tc>
        <w:tc>
          <w:tcPr>
            <w:tcW w:w="990" w:type="dxa"/>
          </w:tcPr>
          <w:p w14:paraId="0EBE4637" w14:textId="77777777" w:rsidR="00B92CA9" w:rsidRPr="00B92CA9" w:rsidRDefault="00B92CA9" w:rsidP="00B92CA9">
            <w:pPr>
              <w:widowControl w:val="0"/>
              <w:autoSpaceDE w:val="0"/>
              <w:autoSpaceDN w:val="0"/>
              <w:adjustRightInd w:val="0"/>
              <w:spacing w:before="1" w:after="0" w:line="240" w:lineRule="auto"/>
              <w:rPr>
                <w:szCs w:val="24"/>
              </w:rPr>
            </w:pPr>
          </w:p>
        </w:tc>
        <w:tc>
          <w:tcPr>
            <w:tcW w:w="491" w:type="dxa"/>
          </w:tcPr>
          <w:p w14:paraId="34985544"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pacing w:val="-1"/>
                <w:szCs w:val="24"/>
              </w:rPr>
            </w:pPr>
            <w:r w:rsidRPr="00B92CA9">
              <w:rPr>
                <w:spacing w:val="-1"/>
                <w:szCs w:val="24"/>
              </w:rPr>
              <w:t>d)</w:t>
            </w:r>
          </w:p>
        </w:tc>
        <w:tc>
          <w:tcPr>
            <w:tcW w:w="5539" w:type="dxa"/>
            <w:gridSpan w:val="2"/>
          </w:tcPr>
          <w:p w14:paraId="530BEEC3"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zCs w:val="24"/>
              </w:rPr>
            </w:pPr>
            <w:r w:rsidRPr="00B92CA9">
              <w:rPr>
                <w:spacing w:val="1"/>
                <w:szCs w:val="24"/>
              </w:rPr>
              <w:t>P</w:t>
            </w:r>
            <w:r w:rsidRPr="00B92CA9">
              <w:rPr>
                <w:spacing w:val="-1"/>
                <w:szCs w:val="24"/>
              </w:rPr>
              <w:t>r</w:t>
            </w:r>
            <w:r w:rsidRPr="00B92CA9">
              <w:rPr>
                <w:szCs w:val="24"/>
              </w:rPr>
              <w:t>i</w:t>
            </w:r>
            <w:r w:rsidRPr="00B92CA9">
              <w:rPr>
                <w:spacing w:val="1"/>
                <w:szCs w:val="24"/>
              </w:rPr>
              <w:t>c</w:t>
            </w:r>
            <w:r w:rsidRPr="00B92CA9">
              <w:rPr>
                <w:szCs w:val="24"/>
              </w:rPr>
              <w:t>ed</w:t>
            </w:r>
            <w:r w:rsidRPr="00B92CA9">
              <w:rPr>
                <w:spacing w:val="-3"/>
                <w:szCs w:val="24"/>
              </w:rPr>
              <w:t xml:space="preserve"> </w:t>
            </w:r>
            <w:r w:rsidRPr="00B92CA9">
              <w:rPr>
                <w:spacing w:val="1"/>
                <w:szCs w:val="24"/>
              </w:rPr>
              <w:t>A</w:t>
            </w:r>
            <w:r w:rsidRPr="00B92CA9">
              <w:rPr>
                <w:szCs w:val="24"/>
              </w:rPr>
              <w:t>c</w:t>
            </w:r>
            <w:r w:rsidRPr="00B92CA9">
              <w:rPr>
                <w:spacing w:val="-2"/>
                <w:szCs w:val="24"/>
              </w:rPr>
              <w:t>t</w:t>
            </w:r>
            <w:r w:rsidRPr="00B92CA9">
              <w:rPr>
                <w:szCs w:val="24"/>
              </w:rPr>
              <w:t>iv</w:t>
            </w:r>
            <w:r w:rsidRPr="00B92CA9">
              <w:rPr>
                <w:spacing w:val="1"/>
                <w:szCs w:val="24"/>
              </w:rPr>
              <w:t>i</w:t>
            </w:r>
            <w:r w:rsidRPr="00B92CA9">
              <w:rPr>
                <w:szCs w:val="24"/>
              </w:rPr>
              <w:t xml:space="preserve">ty </w:t>
            </w:r>
            <w:r w:rsidRPr="00B92CA9">
              <w:rPr>
                <w:spacing w:val="-4"/>
                <w:szCs w:val="24"/>
              </w:rPr>
              <w:t>S</w:t>
            </w:r>
            <w:r w:rsidRPr="00B92CA9">
              <w:rPr>
                <w:szCs w:val="24"/>
              </w:rPr>
              <w:t>c</w:t>
            </w:r>
            <w:r w:rsidRPr="00B92CA9">
              <w:rPr>
                <w:spacing w:val="1"/>
                <w:szCs w:val="24"/>
              </w:rPr>
              <w:t>h</w:t>
            </w:r>
            <w:r w:rsidRPr="00B92CA9">
              <w:rPr>
                <w:szCs w:val="24"/>
              </w:rPr>
              <w:t>e</w:t>
            </w:r>
            <w:r w:rsidRPr="00B92CA9">
              <w:rPr>
                <w:spacing w:val="-1"/>
                <w:szCs w:val="24"/>
              </w:rPr>
              <w:t>du</w:t>
            </w:r>
            <w:r w:rsidRPr="00B92CA9">
              <w:rPr>
                <w:szCs w:val="24"/>
              </w:rPr>
              <w:t>l</w:t>
            </w:r>
            <w:r w:rsidRPr="00B92CA9">
              <w:rPr>
                <w:spacing w:val="-2"/>
                <w:szCs w:val="24"/>
              </w:rPr>
              <w:t>e</w:t>
            </w:r>
            <w:r w:rsidRPr="00B92CA9">
              <w:rPr>
                <w:szCs w:val="24"/>
              </w:rPr>
              <w:t>;</w:t>
            </w:r>
          </w:p>
          <w:p w14:paraId="0BD39F9C"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pacing w:val="-1"/>
                <w:szCs w:val="24"/>
              </w:rPr>
            </w:pPr>
          </w:p>
        </w:tc>
      </w:tr>
      <w:tr w:rsidR="00B92CA9" w:rsidRPr="00B92CA9" w14:paraId="0DCD688F" w14:textId="77777777" w:rsidTr="000A1987">
        <w:trPr>
          <w:trHeight w:val="69"/>
        </w:trPr>
        <w:tc>
          <w:tcPr>
            <w:tcW w:w="2497" w:type="dxa"/>
          </w:tcPr>
          <w:p w14:paraId="7ACFE608" w14:textId="77777777" w:rsidR="00B92CA9" w:rsidRPr="00B92CA9" w:rsidRDefault="00B92CA9" w:rsidP="00B92CA9">
            <w:pPr>
              <w:widowControl w:val="0"/>
              <w:autoSpaceDE w:val="0"/>
              <w:autoSpaceDN w:val="0"/>
              <w:adjustRightInd w:val="0"/>
              <w:spacing w:after="0" w:line="240" w:lineRule="auto"/>
              <w:ind w:left="111"/>
              <w:outlineLvl w:val="2"/>
              <w:rPr>
                <w:rFonts w:cs="Book Antiqua"/>
                <w:b/>
                <w:bCs/>
              </w:rPr>
            </w:pPr>
          </w:p>
        </w:tc>
        <w:tc>
          <w:tcPr>
            <w:tcW w:w="990" w:type="dxa"/>
          </w:tcPr>
          <w:p w14:paraId="14B8B50C" w14:textId="77777777" w:rsidR="00B92CA9" w:rsidRPr="00B92CA9" w:rsidRDefault="00B92CA9" w:rsidP="00B92CA9">
            <w:pPr>
              <w:widowControl w:val="0"/>
              <w:autoSpaceDE w:val="0"/>
              <w:autoSpaceDN w:val="0"/>
              <w:adjustRightInd w:val="0"/>
              <w:spacing w:before="1" w:after="0" w:line="240" w:lineRule="auto"/>
              <w:rPr>
                <w:szCs w:val="24"/>
              </w:rPr>
            </w:pPr>
          </w:p>
        </w:tc>
        <w:tc>
          <w:tcPr>
            <w:tcW w:w="491" w:type="dxa"/>
          </w:tcPr>
          <w:p w14:paraId="0D0655D2"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pacing w:val="-1"/>
                <w:szCs w:val="24"/>
              </w:rPr>
            </w:pPr>
            <w:r w:rsidRPr="00B92CA9">
              <w:rPr>
                <w:spacing w:val="-1"/>
                <w:szCs w:val="24"/>
              </w:rPr>
              <w:t>e)</w:t>
            </w:r>
          </w:p>
        </w:tc>
        <w:tc>
          <w:tcPr>
            <w:tcW w:w="5539" w:type="dxa"/>
            <w:gridSpan w:val="2"/>
          </w:tcPr>
          <w:p w14:paraId="4716FF34"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zCs w:val="24"/>
              </w:rPr>
            </w:pPr>
            <w:r w:rsidRPr="00B92CA9">
              <w:rPr>
                <w:szCs w:val="24"/>
              </w:rPr>
              <w:t>F</w:t>
            </w:r>
            <w:r w:rsidRPr="00B92CA9">
              <w:rPr>
                <w:spacing w:val="-1"/>
                <w:szCs w:val="24"/>
              </w:rPr>
              <w:t>or</w:t>
            </w:r>
            <w:r w:rsidRPr="00B92CA9">
              <w:rPr>
                <w:szCs w:val="24"/>
              </w:rPr>
              <w:t xml:space="preserve">ms of </w:t>
            </w:r>
            <w:r w:rsidRPr="00B92CA9">
              <w:rPr>
                <w:spacing w:val="-1"/>
                <w:szCs w:val="24"/>
              </w:rPr>
              <w:t>Qu</w:t>
            </w:r>
            <w:r w:rsidRPr="00B92CA9">
              <w:rPr>
                <w:szCs w:val="24"/>
              </w:rPr>
              <w:t>al</w:t>
            </w:r>
            <w:r w:rsidRPr="00B92CA9">
              <w:rPr>
                <w:spacing w:val="1"/>
                <w:szCs w:val="24"/>
              </w:rPr>
              <w:t>i</w:t>
            </w:r>
            <w:r w:rsidRPr="00B92CA9">
              <w:rPr>
                <w:spacing w:val="-2"/>
                <w:szCs w:val="24"/>
              </w:rPr>
              <w:t>f</w:t>
            </w:r>
            <w:r w:rsidRPr="00B92CA9">
              <w:rPr>
                <w:szCs w:val="24"/>
              </w:rPr>
              <w:t>i</w:t>
            </w:r>
            <w:r w:rsidRPr="00B92CA9">
              <w:rPr>
                <w:spacing w:val="1"/>
                <w:szCs w:val="24"/>
              </w:rPr>
              <w:t>c</w:t>
            </w:r>
            <w:r w:rsidRPr="00B92CA9">
              <w:rPr>
                <w:szCs w:val="24"/>
              </w:rPr>
              <w:t>ati</w:t>
            </w:r>
            <w:r w:rsidRPr="00B92CA9">
              <w:rPr>
                <w:spacing w:val="-2"/>
                <w:szCs w:val="24"/>
              </w:rPr>
              <w:t>o</w:t>
            </w:r>
            <w:r w:rsidRPr="00B92CA9">
              <w:rPr>
                <w:szCs w:val="24"/>
              </w:rPr>
              <w:t>n</w:t>
            </w:r>
            <w:r w:rsidRPr="00B92CA9">
              <w:rPr>
                <w:spacing w:val="6"/>
                <w:szCs w:val="24"/>
              </w:rPr>
              <w:t xml:space="preserve"> </w:t>
            </w:r>
            <w:r w:rsidRPr="00B92CA9">
              <w:rPr>
                <w:szCs w:val="24"/>
              </w:rPr>
              <w:t>I</w:t>
            </w:r>
            <w:r w:rsidRPr="00B92CA9">
              <w:rPr>
                <w:spacing w:val="1"/>
                <w:szCs w:val="24"/>
              </w:rPr>
              <w:t>nf</w:t>
            </w:r>
            <w:r w:rsidRPr="00B92CA9">
              <w:rPr>
                <w:szCs w:val="24"/>
              </w:rPr>
              <w:t>o</w:t>
            </w:r>
            <w:r w:rsidRPr="00B92CA9">
              <w:rPr>
                <w:spacing w:val="-1"/>
                <w:szCs w:val="24"/>
              </w:rPr>
              <w:t>r</w:t>
            </w:r>
            <w:r w:rsidRPr="00B92CA9">
              <w:rPr>
                <w:szCs w:val="24"/>
              </w:rPr>
              <w:t>ma</w:t>
            </w:r>
            <w:r w:rsidRPr="00B92CA9">
              <w:rPr>
                <w:spacing w:val="-3"/>
                <w:szCs w:val="24"/>
              </w:rPr>
              <w:t>t</w:t>
            </w:r>
            <w:r w:rsidRPr="00B92CA9">
              <w:rPr>
                <w:szCs w:val="24"/>
              </w:rPr>
              <w:t>ion</w:t>
            </w:r>
            <w:r w:rsidRPr="00B92CA9">
              <w:rPr>
                <w:spacing w:val="8"/>
                <w:szCs w:val="24"/>
              </w:rPr>
              <w:t xml:space="preserve"> </w:t>
            </w:r>
            <w:r w:rsidRPr="00B92CA9">
              <w:rPr>
                <w:spacing w:val="1"/>
                <w:szCs w:val="24"/>
              </w:rPr>
              <w:t>(</w:t>
            </w:r>
            <w:r w:rsidRPr="00B92CA9">
              <w:rPr>
                <w:spacing w:val="-2"/>
                <w:szCs w:val="24"/>
              </w:rPr>
              <w:t>i</w:t>
            </w:r>
            <w:r w:rsidRPr="00B92CA9">
              <w:rPr>
                <w:szCs w:val="24"/>
              </w:rPr>
              <w:t>n</w:t>
            </w:r>
            <w:r w:rsidRPr="00B92CA9">
              <w:rPr>
                <w:spacing w:val="8"/>
                <w:szCs w:val="24"/>
              </w:rPr>
              <w:t xml:space="preserve"> </w:t>
            </w:r>
            <w:r w:rsidRPr="00B92CA9">
              <w:rPr>
                <w:szCs w:val="24"/>
              </w:rPr>
              <w:t>t</w:t>
            </w:r>
            <w:r w:rsidRPr="00B92CA9">
              <w:rPr>
                <w:spacing w:val="1"/>
                <w:szCs w:val="24"/>
              </w:rPr>
              <w:t>h</w:t>
            </w:r>
            <w:r w:rsidRPr="00B92CA9">
              <w:rPr>
                <w:szCs w:val="24"/>
              </w:rPr>
              <w:t xml:space="preserve">e </w:t>
            </w:r>
            <w:r w:rsidRPr="00B92CA9">
              <w:rPr>
                <w:spacing w:val="1"/>
                <w:szCs w:val="24"/>
              </w:rPr>
              <w:t>f</w:t>
            </w:r>
            <w:r w:rsidRPr="00B92CA9">
              <w:rPr>
                <w:szCs w:val="24"/>
              </w:rPr>
              <w:t>o</w:t>
            </w:r>
            <w:r w:rsidRPr="00B92CA9">
              <w:rPr>
                <w:spacing w:val="-4"/>
                <w:szCs w:val="24"/>
              </w:rPr>
              <w:t>r</w:t>
            </w:r>
            <w:r w:rsidRPr="00B92CA9">
              <w:rPr>
                <w:szCs w:val="24"/>
              </w:rPr>
              <w:t xml:space="preserve">mat </w:t>
            </w:r>
            <w:r w:rsidRPr="00B92CA9">
              <w:rPr>
                <w:spacing w:val="-1"/>
                <w:szCs w:val="24"/>
              </w:rPr>
              <w:t>pr</w:t>
            </w:r>
            <w:r w:rsidRPr="00B92CA9">
              <w:rPr>
                <w:szCs w:val="24"/>
              </w:rPr>
              <w:t>ovided in</w:t>
            </w:r>
            <w:r w:rsidRPr="00B92CA9">
              <w:rPr>
                <w:spacing w:val="2"/>
                <w:szCs w:val="24"/>
              </w:rPr>
              <w:t xml:space="preserve"> </w:t>
            </w:r>
            <w:r w:rsidRPr="00B92CA9">
              <w:rPr>
                <w:spacing w:val="-1"/>
                <w:szCs w:val="24"/>
              </w:rPr>
              <w:t>S</w:t>
            </w:r>
            <w:r w:rsidRPr="00B92CA9">
              <w:rPr>
                <w:spacing w:val="-3"/>
                <w:szCs w:val="24"/>
              </w:rPr>
              <w:t>e</w:t>
            </w:r>
            <w:r w:rsidRPr="00B92CA9">
              <w:rPr>
                <w:szCs w:val="24"/>
              </w:rPr>
              <w:t>ct</w:t>
            </w:r>
            <w:r w:rsidRPr="00B92CA9">
              <w:rPr>
                <w:spacing w:val="1"/>
                <w:szCs w:val="24"/>
              </w:rPr>
              <w:t>i</w:t>
            </w:r>
            <w:r w:rsidRPr="00B92CA9">
              <w:rPr>
                <w:spacing w:val="-3"/>
                <w:szCs w:val="24"/>
              </w:rPr>
              <w:t>o</w:t>
            </w:r>
            <w:r w:rsidRPr="00B92CA9">
              <w:rPr>
                <w:szCs w:val="24"/>
              </w:rPr>
              <w:t>n</w:t>
            </w:r>
            <w:r w:rsidRPr="00B92CA9">
              <w:rPr>
                <w:spacing w:val="1"/>
                <w:szCs w:val="24"/>
              </w:rPr>
              <w:t xml:space="preserve"> </w:t>
            </w:r>
            <w:r w:rsidRPr="00B92CA9">
              <w:rPr>
                <w:spacing w:val="-1"/>
                <w:szCs w:val="24"/>
              </w:rPr>
              <w:t>V</w:t>
            </w:r>
            <w:r w:rsidRPr="00B92CA9">
              <w:rPr>
                <w:szCs w:val="24"/>
              </w:rPr>
              <w:t>III) a</w:t>
            </w:r>
            <w:r w:rsidRPr="00B92CA9">
              <w:rPr>
                <w:spacing w:val="1"/>
                <w:szCs w:val="24"/>
              </w:rPr>
              <w:t>n</w:t>
            </w:r>
            <w:r w:rsidRPr="00B92CA9">
              <w:rPr>
                <w:szCs w:val="24"/>
              </w:rPr>
              <w:t xml:space="preserve">d </w:t>
            </w:r>
            <w:r w:rsidRPr="00B92CA9">
              <w:rPr>
                <w:spacing w:val="-1"/>
                <w:szCs w:val="24"/>
              </w:rPr>
              <w:t>D</w:t>
            </w:r>
            <w:r w:rsidRPr="00B92CA9">
              <w:rPr>
                <w:szCs w:val="24"/>
              </w:rPr>
              <w:t>oc</w:t>
            </w:r>
            <w:r w:rsidRPr="00B92CA9">
              <w:rPr>
                <w:spacing w:val="-1"/>
                <w:szCs w:val="24"/>
              </w:rPr>
              <w:t>u</w:t>
            </w:r>
            <w:r w:rsidRPr="00B92CA9">
              <w:rPr>
                <w:szCs w:val="24"/>
              </w:rPr>
              <w:t>m</w:t>
            </w:r>
            <w:r w:rsidRPr="00B92CA9">
              <w:rPr>
                <w:spacing w:val="-3"/>
                <w:szCs w:val="24"/>
              </w:rPr>
              <w:t>e</w:t>
            </w:r>
            <w:r w:rsidRPr="00B92CA9">
              <w:rPr>
                <w:spacing w:val="1"/>
                <w:szCs w:val="24"/>
              </w:rPr>
              <w:t>n</w:t>
            </w:r>
            <w:r w:rsidRPr="00B92CA9">
              <w:rPr>
                <w:szCs w:val="24"/>
              </w:rPr>
              <w:t>ts;</w:t>
            </w:r>
          </w:p>
          <w:p w14:paraId="58494448"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pacing w:val="-1"/>
                <w:szCs w:val="24"/>
              </w:rPr>
            </w:pPr>
          </w:p>
        </w:tc>
      </w:tr>
      <w:tr w:rsidR="00B92CA9" w:rsidRPr="00B92CA9" w14:paraId="08C4B249" w14:textId="77777777" w:rsidTr="000A1987">
        <w:trPr>
          <w:trHeight w:val="69"/>
        </w:trPr>
        <w:tc>
          <w:tcPr>
            <w:tcW w:w="2497" w:type="dxa"/>
          </w:tcPr>
          <w:p w14:paraId="1C30E6BB" w14:textId="77777777" w:rsidR="00B92CA9" w:rsidRPr="00B92CA9" w:rsidRDefault="00B92CA9" w:rsidP="00B92CA9">
            <w:pPr>
              <w:widowControl w:val="0"/>
              <w:autoSpaceDE w:val="0"/>
              <w:autoSpaceDN w:val="0"/>
              <w:adjustRightInd w:val="0"/>
              <w:spacing w:after="0" w:line="240" w:lineRule="auto"/>
              <w:ind w:left="111"/>
              <w:outlineLvl w:val="2"/>
              <w:rPr>
                <w:rFonts w:cs="Book Antiqua"/>
                <w:b/>
                <w:bCs/>
              </w:rPr>
            </w:pPr>
          </w:p>
        </w:tc>
        <w:tc>
          <w:tcPr>
            <w:tcW w:w="990" w:type="dxa"/>
          </w:tcPr>
          <w:p w14:paraId="1B1050EE" w14:textId="77777777" w:rsidR="00B92CA9" w:rsidRPr="00B92CA9" w:rsidRDefault="00B92CA9" w:rsidP="00B92CA9">
            <w:pPr>
              <w:widowControl w:val="0"/>
              <w:autoSpaceDE w:val="0"/>
              <w:autoSpaceDN w:val="0"/>
              <w:adjustRightInd w:val="0"/>
              <w:spacing w:before="1" w:after="0" w:line="240" w:lineRule="auto"/>
              <w:rPr>
                <w:szCs w:val="24"/>
              </w:rPr>
            </w:pPr>
          </w:p>
        </w:tc>
        <w:tc>
          <w:tcPr>
            <w:tcW w:w="491" w:type="dxa"/>
          </w:tcPr>
          <w:p w14:paraId="5BFD6864"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pacing w:val="-1"/>
                <w:szCs w:val="24"/>
              </w:rPr>
            </w:pPr>
            <w:r w:rsidRPr="00B92CA9">
              <w:rPr>
                <w:spacing w:val="-1"/>
                <w:szCs w:val="24"/>
              </w:rPr>
              <w:t>f)</w:t>
            </w:r>
          </w:p>
        </w:tc>
        <w:tc>
          <w:tcPr>
            <w:tcW w:w="5539" w:type="dxa"/>
            <w:gridSpan w:val="2"/>
          </w:tcPr>
          <w:p w14:paraId="239AAB6E"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pacing w:val="-1"/>
                <w:szCs w:val="24"/>
              </w:rPr>
            </w:pPr>
            <w:r w:rsidRPr="00B92CA9">
              <w:rPr>
                <w:spacing w:val="-1"/>
                <w:szCs w:val="24"/>
              </w:rPr>
              <w:t xml:space="preserve">Alternative offers where invited in accordance with </w:t>
            </w:r>
            <w:r w:rsidRPr="00B92CA9">
              <w:rPr>
                <w:b/>
                <w:spacing w:val="-1"/>
                <w:szCs w:val="24"/>
              </w:rPr>
              <w:t>ITT Clause 18</w:t>
            </w:r>
            <w:r w:rsidRPr="00B92CA9">
              <w:rPr>
                <w:spacing w:val="-1"/>
                <w:szCs w:val="24"/>
              </w:rPr>
              <w:t>;</w:t>
            </w:r>
          </w:p>
          <w:p w14:paraId="7FAF7266"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pacing w:val="-1"/>
                <w:szCs w:val="24"/>
              </w:rPr>
            </w:pPr>
          </w:p>
        </w:tc>
      </w:tr>
      <w:tr w:rsidR="00B92CA9" w:rsidRPr="00B92CA9" w14:paraId="694F8DE6" w14:textId="77777777" w:rsidTr="000A1987">
        <w:trPr>
          <w:trHeight w:val="69"/>
        </w:trPr>
        <w:tc>
          <w:tcPr>
            <w:tcW w:w="2497" w:type="dxa"/>
          </w:tcPr>
          <w:p w14:paraId="7CF85E7A" w14:textId="77777777" w:rsidR="00B92CA9" w:rsidRPr="00B92CA9" w:rsidRDefault="00B92CA9" w:rsidP="00B92CA9">
            <w:pPr>
              <w:widowControl w:val="0"/>
              <w:autoSpaceDE w:val="0"/>
              <w:autoSpaceDN w:val="0"/>
              <w:adjustRightInd w:val="0"/>
              <w:spacing w:after="0" w:line="240" w:lineRule="auto"/>
              <w:ind w:left="111"/>
              <w:outlineLvl w:val="2"/>
              <w:rPr>
                <w:rFonts w:cs="Book Antiqua"/>
                <w:b/>
                <w:bCs/>
              </w:rPr>
            </w:pPr>
          </w:p>
        </w:tc>
        <w:tc>
          <w:tcPr>
            <w:tcW w:w="990" w:type="dxa"/>
          </w:tcPr>
          <w:p w14:paraId="5F4D64DB" w14:textId="77777777" w:rsidR="00B92CA9" w:rsidRPr="00B92CA9" w:rsidRDefault="00B92CA9" w:rsidP="00B92CA9">
            <w:pPr>
              <w:widowControl w:val="0"/>
              <w:autoSpaceDE w:val="0"/>
              <w:autoSpaceDN w:val="0"/>
              <w:adjustRightInd w:val="0"/>
              <w:spacing w:before="1" w:after="0" w:line="240" w:lineRule="auto"/>
              <w:rPr>
                <w:szCs w:val="24"/>
              </w:rPr>
            </w:pPr>
          </w:p>
        </w:tc>
        <w:tc>
          <w:tcPr>
            <w:tcW w:w="491" w:type="dxa"/>
          </w:tcPr>
          <w:p w14:paraId="37230D2F"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pacing w:val="-1"/>
                <w:szCs w:val="24"/>
              </w:rPr>
            </w:pPr>
            <w:r w:rsidRPr="00B92CA9">
              <w:rPr>
                <w:spacing w:val="-1"/>
                <w:szCs w:val="24"/>
              </w:rPr>
              <w:t>g)</w:t>
            </w:r>
          </w:p>
        </w:tc>
        <w:tc>
          <w:tcPr>
            <w:tcW w:w="5539" w:type="dxa"/>
            <w:gridSpan w:val="2"/>
          </w:tcPr>
          <w:p w14:paraId="56BDA5EE"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zCs w:val="24"/>
              </w:rPr>
            </w:pPr>
            <w:r w:rsidRPr="00B92CA9">
              <w:rPr>
                <w:szCs w:val="24"/>
              </w:rPr>
              <w:t>W</w:t>
            </w:r>
            <w:r w:rsidRPr="00B92CA9">
              <w:rPr>
                <w:spacing w:val="-1"/>
                <w:szCs w:val="24"/>
              </w:rPr>
              <w:t>r</w:t>
            </w:r>
            <w:r w:rsidRPr="00B92CA9">
              <w:rPr>
                <w:szCs w:val="24"/>
              </w:rPr>
              <w:t>itten</w:t>
            </w:r>
            <w:r w:rsidRPr="00B92CA9">
              <w:rPr>
                <w:spacing w:val="9"/>
                <w:szCs w:val="24"/>
              </w:rPr>
              <w:t xml:space="preserve"> </w:t>
            </w:r>
            <w:r w:rsidRPr="00B92CA9">
              <w:rPr>
                <w:spacing w:val="1"/>
                <w:szCs w:val="24"/>
              </w:rPr>
              <w:t>P</w:t>
            </w:r>
            <w:r w:rsidRPr="00B92CA9">
              <w:rPr>
                <w:spacing w:val="-3"/>
                <w:szCs w:val="24"/>
              </w:rPr>
              <w:t>o</w:t>
            </w:r>
            <w:r w:rsidRPr="00B92CA9">
              <w:rPr>
                <w:szCs w:val="24"/>
              </w:rPr>
              <w:t>wer</w:t>
            </w:r>
            <w:r w:rsidRPr="00B92CA9">
              <w:rPr>
                <w:spacing w:val="9"/>
                <w:szCs w:val="24"/>
              </w:rPr>
              <w:t xml:space="preserve"> </w:t>
            </w:r>
            <w:r w:rsidRPr="00B92CA9">
              <w:rPr>
                <w:szCs w:val="24"/>
              </w:rPr>
              <w:t>of</w:t>
            </w:r>
            <w:r w:rsidRPr="00B92CA9">
              <w:rPr>
                <w:spacing w:val="5"/>
                <w:szCs w:val="24"/>
              </w:rPr>
              <w:t xml:space="preserve"> </w:t>
            </w:r>
            <w:r w:rsidRPr="00B92CA9">
              <w:rPr>
                <w:spacing w:val="1"/>
                <w:szCs w:val="24"/>
              </w:rPr>
              <w:t>A</w:t>
            </w:r>
            <w:r w:rsidRPr="00B92CA9">
              <w:rPr>
                <w:szCs w:val="24"/>
              </w:rPr>
              <w:t>tto</w:t>
            </w:r>
            <w:r w:rsidRPr="00B92CA9">
              <w:rPr>
                <w:spacing w:val="-1"/>
                <w:szCs w:val="24"/>
              </w:rPr>
              <w:t>rn</w:t>
            </w:r>
            <w:r w:rsidRPr="00B92CA9">
              <w:rPr>
                <w:szCs w:val="24"/>
              </w:rPr>
              <w:t>ey</w:t>
            </w:r>
            <w:r w:rsidRPr="00B92CA9">
              <w:rPr>
                <w:spacing w:val="10"/>
                <w:szCs w:val="24"/>
              </w:rPr>
              <w:t xml:space="preserve"> </w:t>
            </w:r>
            <w:r w:rsidRPr="00B92CA9">
              <w:rPr>
                <w:szCs w:val="24"/>
              </w:rPr>
              <w:t>a</w:t>
            </w:r>
            <w:r w:rsidRPr="00B92CA9">
              <w:rPr>
                <w:spacing w:val="-1"/>
                <w:szCs w:val="24"/>
              </w:rPr>
              <w:t>u</w:t>
            </w:r>
            <w:r w:rsidRPr="00B92CA9">
              <w:rPr>
                <w:szCs w:val="24"/>
              </w:rPr>
              <w:t>t</w:t>
            </w:r>
            <w:r w:rsidRPr="00B92CA9">
              <w:rPr>
                <w:spacing w:val="1"/>
                <w:szCs w:val="24"/>
              </w:rPr>
              <w:t>h</w:t>
            </w:r>
            <w:r w:rsidRPr="00B92CA9">
              <w:rPr>
                <w:szCs w:val="24"/>
              </w:rPr>
              <w:t>o</w:t>
            </w:r>
            <w:r w:rsidRPr="00B92CA9">
              <w:rPr>
                <w:spacing w:val="-1"/>
                <w:szCs w:val="24"/>
              </w:rPr>
              <w:t>r</w:t>
            </w:r>
            <w:r w:rsidRPr="00B92CA9">
              <w:rPr>
                <w:szCs w:val="24"/>
              </w:rPr>
              <w:t>i</w:t>
            </w:r>
            <w:r w:rsidRPr="00B92CA9">
              <w:rPr>
                <w:spacing w:val="-2"/>
                <w:szCs w:val="24"/>
              </w:rPr>
              <w:t>z</w:t>
            </w:r>
            <w:r w:rsidRPr="00B92CA9">
              <w:rPr>
                <w:szCs w:val="24"/>
              </w:rPr>
              <w:t>i</w:t>
            </w:r>
            <w:r w:rsidRPr="00B92CA9">
              <w:rPr>
                <w:spacing w:val="1"/>
                <w:szCs w:val="24"/>
              </w:rPr>
              <w:t>n</w:t>
            </w:r>
            <w:r w:rsidRPr="00B92CA9">
              <w:rPr>
                <w:szCs w:val="24"/>
              </w:rPr>
              <w:t>g</w:t>
            </w:r>
            <w:r w:rsidRPr="00B92CA9">
              <w:rPr>
                <w:spacing w:val="7"/>
                <w:szCs w:val="24"/>
              </w:rPr>
              <w:t xml:space="preserve"> </w:t>
            </w:r>
            <w:r w:rsidRPr="00B92CA9">
              <w:rPr>
                <w:szCs w:val="24"/>
              </w:rPr>
              <w:t>t</w:t>
            </w:r>
            <w:r w:rsidRPr="00B92CA9">
              <w:rPr>
                <w:spacing w:val="1"/>
                <w:szCs w:val="24"/>
              </w:rPr>
              <w:t>h</w:t>
            </w:r>
            <w:r w:rsidRPr="00B92CA9">
              <w:rPr>
                <w:szCs w:val="24"/>
              </w:rPr>
              <w:t>e</w:t>
            </w:r>
            <w:r w:rsidRPr="00B92CA9">
              <w:rPr>
                <w:spacing w:val="7"/>
                <w:szCs w:val="24"/>
              </w:rPr>
              <w:t xml:space="preserve"> </w:t>
            </w:r>
            <w:r w:rsidRPr="00B92CA9">
              <w:rPr>
                <w:szCs w:val="24"/>
              </w:rPr>
              <w:t>si</w:t>
            </w:r>
            <w:r w:rsidRPr="00B92CA9">
              <w:rPr>
                <w:spacing w:val="-2"/>
                <w:szCs w:val="24"/>
              </w:rPr>
              <w:t>g</w:t>
            </w:r>
            <w:r w:rsidRPr="00B92CA9">
              <w:rPr>
                <w:spacing w:val="1"/>
                <w:szCs w:val="24"/>
              </w:rPr>
              <w:t>n</w:t>
            </w:r>
            <w:r w:rsidRPr="00B92CA9">
              <w:rPr>
                <w:szCs w:val="24"/>
              </w:rPr>
              <w:t>a</w:t>
            </w:r>
            <w:r w:rsidRPr="00B92CA9">
              <w:rPr>
                <w:spacing w:val="-2"/>
                <w:szCs w:val="24"/>
              </w:rPr>
              <w:t>t</w:t>
            </w:r>
            <w:r w:rsidRPr="00B92CA9">
              <w:rPr>
                <w:szCs w:val="24"/>
              </w:rPr>
              <w:t>o</w:t>
            </w:r>
            <w:r w:rsidRPr="00B92CA9">
              <w:rPr>
                <w:spacing w:val="-1"/>
                <w:szCs w:val="24"/>
              </w:rPr>
              <w:t>r</w:t>
            </w:r>
            <w:r w:rsidRPr="00B92CA9">
              <w:rPr>
                <w:szCs w:val="24"/>
              </w:rPr>
              <w:t>y of</w:t>
            </w:r>
            <w:r w:rsidRPr="00B92CA9">
              <w:rPr>
                <w:spacing w:val="2"/>
                <w:szCs w:val="24"/>
              </w:rPr>
              <w:t xml:space="preserve"> </w:t>
            </w:r>
            <w:r w:rsidRPr="00B92CA9">
              <w:rPr>
                <w:szCs w:val="24"/>
              </w:rPr>
              <w:t>t</w:t>
            </w:r>
            <w:r w:rsidRPr="00B92CA9">
              <w:rPr>
                <w:spacing w:val="1"/>
                <w:szCs w:val="24"/>
              </w:rPr>
              <w:t>h</w:t>
            </w:r>
            <w:r w:rsidRPr="00B92CA9">
              <w:rPr>
                <w:szCs w:val="24"/>
              </w:rPr>
              <w:t>e</w:t>
            </w:r>
            <w:r w:rsidRPr="00B92CA9">
              <w:rPr>
                <w:spacing w:val="3"/>
                <w:szCs w:val="24"/>
              </w:rPr>
              <w:t xml:space="preserve"> </w:t>
            </w:r>
            <w:r w:rsidRPr="00B92CA9">
              <w:rPr>
                <w:spacing w:val="-1"/>
                <w:szCs w:val="24"/>
              </w:rPr>
              <w:t>T</w:t>
            </w:r>
            <w:r w:rsidRPr="00B92CA9">
              <w:rPr>
                <w:spacing w:val="-3"/>
                <w:szCs w:val="24"/>
              </w:rPr>
              <w:t>e</w:t>
            </w:r>
            <w:r w:rsidRPr="00B92CA9">
              <w:rPr>
                <w:spacing w:val="1"/>
                <w:szCs w:val="24"/>
              </w:rPr>
              <w:t>n</w:t>
            </w:r>
            <w:r w:rsidRPr="00B92CA9">
              <w:rPr>
                <w:szCs w:val="24"/>
              </w:rPr>
              <w:t>d</w:t>
            </w:r>
            <w:r w:rsidRPr="00B92CA9">
              <w:rPr>
                <w:spacing w:val="-1"/>
                <w:szCs w:val="24"/>
              </w:rPr>
              <w:t>e</w:t>
            </w:r>
            <w:r w:rsidRPr="00B92CA9">
              <w:rPr>
                <w:szCs w:val="24"/>
              </w:rPr>
              <w:t>r</w:t>
            </w:r>
            <w:r w:rsidRPr="00B92CA9">
              <w:rPr>
                <w:spacing w:val="2"/>
                <w:szCs w:val="24"/>
              </w:rPr>
              <w:t xml:space="preserve"> </w:t>
            </w:r>
            <w:r w:rsidRPr="00B92CA9">
              <w:rPr>
                <w:szCs w:val="24"/>
              </w:rPr>
              <w:t>to</w:t>
            </w:r>
            <w:r w:rsidRPr="00B92CA9">
              <w:rPr>
                <w:spacing w:val="2"/>
                <w:szCs w:val="24"/>
              </w:rPr>
              <w:t xml:space="preserve"> </w:t>
            </w:r>
            <w:r w:rsidRPr="00B92CA9">
              <w:rPr>
                <w:szCs w:val="24"/>
              </w:rPr>
              <w:t>co</w:t>
            </w:r>
            <w:r w:rsidRPr="00B92CA9">
              <w:rPr>
                <w:spacing w:val="-1"/>
                <w:szCs w:val="24"/>
              </w:rPr>
              <w:t>m</w:t>
            </w:r>
            <w:r w:rsidRPr="00B92CA9">
              <w:rPr>
                <w:spacing w:val="-3"/>
                <w:szCs w:val="24"/>
              </w:rPr>
              <w:t>m</w:t>
            </w:r>
            <w:r w:rsidRPr="00B92CA9">
              <w:rPr>
                <w:szCs w:val="24"/>
              </w:rPr>
              <w:t>it t</w:t>
            </w:r>
            <w:r w:rsidRPr="00B92CA9">
              <w:rPr>
                <w:spacing w:val="1"/>
                <w:szCs w:val="24"/>
              </w:rPr>
              <w:t>h</w:t>
            </w:r>
            <w:r w:rsidRPr="00B92CA9">
              <w:rPr>
                <w:szCs w:val="24"/>
              </w:rPr>
              <w:t>e</w:t>
            </w:r>
            <w:r w:rsidRPr="00B92CA9">
              <w:rPr>
                <w:spacing w:val="3"/>
                <w:szCs w:val="24"/>
              </w:rPr>
              <w:t xml:space="preserve"> </w:t>
            </w:r>
            <w:r w:rsidRPr="00B92CA9">
              <w:rPr>
                <w:spacing w:val="-1"/>
                <w:szCs w:val="24"/>
              </w:rPr>
              <w:t>T</w:t>
            </w:r>
            <w:r w:rsidRPr="00B92CA9">
              <w:rPr>
                <w:spacing w:val="-3"/>
                <w:szCs w:val="24"/>
              </w:rPr>
              <w:t>e</w:t>
            </w:r>
            <w:r w:rsidRPr="00B92CA9">
              <w:rPr>
                <w:spacing w:val="1"/>
                <w:szCs w:val="24"/>
              </w:rPr>
              <w:t>n</w:t>
            </w:r>
            <w:r w:rsidRPr="00B92CA9">
              <w:rPr>
                <w:szCs w:val="24"/>
              </w:rPr>
              <w:t>d</w:t>
            </w:r>
            <w:r w:rsidRPr="00B92CA9">
              <w:rPr>
                <w:spacing w:val="-1"/>
                <w:szCs w:val="24"/>
              </w:rPr>
              <w:t>er</w:t>
            </w:r>
            <w:r w:rsidRPr="00B92CA9">
              <w:rPr>
                <w:szCs w:val="24"/>
              </w:rPr>
              <w:t>er</w:t>
            </w:r>
            <w:r w:rsidRPr="00B92CA9">
              <w:rPr>
                <w:spacing w:val="2"/>
                <w:szCs w:val="24"/>
              </w:rPr>
              <w:t xml:space="preserve"> </w:t>
            </w:r>
            <w:r w:rsidRPr="00B92CA9">
              <w:rPr>
                <w:szCs w:val="24"/>
              </w:rPr>
              <w:t>in</w:t>
            </w:r>
            <w:r w:rsidRPr="00B92CA9">
              <w:rPr>
                <w:spacing w:val="1"/>
                <w:szCs w:val="24"/>
              </w:rPr>
              <w:t xml:space="preserve"> </w:t>
            </w:r>
            <w:r w:rsidRPr="00B92CA9">
              <w:rPr>
                <w:szCs w:val="24"/>
              </w:rPr>
              <w:t>ac</w:t>
            </w:r>
            <w:r w:rsidRPr="00B92CA9">
              <w:rPr>
                <w:spacing w:val="1"/>
                <w:szCs w:val="24"/>
              </w:rPr>
              <w:t>c</w:t>
            </w:r>
            <w:r w:rsidRPr="00B92CA9">
              <w:rPr>
                <w:szCs w:val="24"/>
              </w:rPr>
              <w:t>o</w:t>
            </w:r>
            <w:r w:rsidRPr="00B92CA9">
              <w:rPr>
                <w:spacing w:val="-1"/>
                <w:szCs w:val="24"/>
              </w:rPr>
              <w:t>r</w:t>
            </w:r>
            <w:r w:rsidRPr="00B92CA9">
              <w:rPr>
                <w:szCs w:val="24"/>
              </w:rPr>
              <w:t>d</w:t>
            </w:r>
            <w:r w:rsidRPr="00B92CA9">
              <w:rPr>
                <w:spacing w:val="-3"/>
                <w:szCs w:val="24"/>
              </w:rPr>
              <w:t>a</w:t>
            </w:r>
            <w:r w:rsidRPr="00B92CA9">
              <w:rPr>
                <w:spacing w:val="1"/>
                <w:szCs w:val="24"/>
              </w:rPr>
              <w:t>n</w:t>
            </w:r>
            <w:r w:rsidRPr="00B92CA9">
              <w:rPr>
                <w:szCs w:val="24"/>
              </w:rPr>
              <w:t>ce w</w:t>
            </w:r>
            <w:r w:rsidRPr="00B92CA9">
              <w:rPr>
                <w:spacing w:val="1"/>
                <w:szCs w:val="24"/>
              </w:rPr>
              <w:t>i</w:t>
            </w:r>
            <w:r w:rsidRPr="00B92CA9">
              <w:rPr>
                <w:spacing w:val="-2"/>
                <w:szCs w:val="24"/>
              </w:rPr>
              <w:t>t</w:t>
            </w:r>
            <w:r w:rsidRPr="00B92CA9">
              <w:rPr>
                <w:szCs w:val="24"/>
              </w:rPr>
              <w:t>h</w:t>
            </w:r>
            <w:r w:rsidRPr="00B92CA9">
              <w:rPr>
                <w:spacing w:val="2"/>
                <w:szCs w:val="24"/>
              </w:rPr>
              <w:t xml:space="preserve"> </w:t>
            </w:r>
            <w:r w:rsidRPr="00B92CA9">
              <w:rPr>
                <w:b/>
                <w:szCs w:val="24"/>
              </w:rPr>
              <w:t>I</w:t>
            </w:r>
            <w:r w:rsidRPr="00B92CA9">
              <w:rPr>
                <w:b/>
                <w:spacing w:val="-1"/>
                <w:szCs w:val="24"/>
              </w:rPr>
              <w:t>T</w:t>
            </w:r>
            <w:r w:rsidRPr="00B92CA9">
              <w:rPr>
                <w:b/>
                <w:szCs w:val="24"/>
              </w:rPr>
              <w:t>T</w:t>
            </w:r>
            <w:r w:rsidRPr="00B92CA9">
              <w:rPr>
                <w:b/>
                <w:spacing w:val="-1"/>
                <w:szCs w:val="24"/>
              </w:rPr>
              <w:t xml:space="preserve"> </w:t>
            </w:r>
            <w:r w:rsidRPr="00B92CA9">
              <w:rPr>
                <w:b/>
                <w:szCs w:val="24"/>
              </w:rPr>
              <w:t>Cla</w:t>
            </w:r>
            <w:r w:rsidRPr="00B92CA9">
              <w:rPr>
                <w:b/>
                <w:spacing w:val="-1"/>
                <w:szCs w:val="24"/>
              </w:rPr>
              <w:t>u</w:t>
            </w:r>
            <w:r w:rsidRPr="00B92CA9">
              <w:rPr>
                <w:b/>
                <w:szCs w:val="24"/>
              </w:rPr>
              <w:t>se 19</w:t>
            </w:r>
            <w:r w:rsidRPr="00B92CA9">
              <w:rPr>
                <w:szCs w:val="24"/>
              </w:rPr>
              <w:t>.</w:t>
            </w:r>
          </w:p>
          <w:p w14:paraId="44937DD8"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pacing w:val="-1"/>
                <w:szCs w:val="24"/>
              </w:rPr>
            </w:pPr>
          </w:p>
        </w:tc>
      </w:tr>
      <w:tr w:rsidR="00B92CA9" w:rsidRPr="00B92CA9" w14:paraId="63B690F4" w14:textId="77777777" w:rsidTr="000A1987">
        <w:trPr>
          <w:trHeight w:val="69"/>
        </w:trPr>
        <w:tc>
          <w:tcPr>
            <w:tcW w:w="2497" w:type="dxa"/>
          </w:tcPr>
          <w:p w14:paraId="2C03A6DE" w14:textId="77777777" w:rsidR="00B92CA9" w:rsidRPr="00B92CA9" w:rsidRDefault="00B92CA9" w:rsidP="00B92CA9">
            <w:pPr>
              <w:widowControl w:val="0"/>
              <w:autoSpaceDE w:val="0"/>
              <w:autoSpaceDN w:val="0"/>
              <w:adjustRightInd w:val="0"/>
              <w:spacing w:after="0" w:line="240" w:lineRule="auto"/>
              <w:ind w:left="111"/>
              <w:outlineLvl w:val="2"/>
              <w:rPr>
                <w:rFonts w:cs="Book Antiqua"/>
                <w:b/>
                <w:bCs/>
              </w:rPr>
            </w:pPr>
          </w:p>
        </w:tc>
        <w:tc>
          <w:tcPr>
            <w:tcW w:w="990" w:type="dxa"/>
          </w:tcPr>
          <w:p w14:paraId="23256539" w14:textId="77777777" w:rsidR="00B92CA9" w:rsidRPr="00B92CA9" w:rsidRDefault="00B92CA9" w:rsidP="00B92CA9">
            <w:pPr>
              <w:widowControl w:val="0"/>
              <w:autoSpaceDE w:val="0"/>
              <w:autoSpaceDN w:val="0"/>
              <w:adjustRightInd w:val="0"/>
              <w:spacing w:before="1" w:after="0" w:line="240" w:lineRule="auto"/>
              <w:rPr>
                <w:szCs w:val="24"/>
              </w:rPr>
            </w:pPr>
          </w:p>
        </w:tc>
        <w:tc>
          <w:tcPr>
            <w:tcW w:w="491" w:type="dxa"/>
          </w:tcPr>
          <w:p w14:paraId="6CA8F5A0"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pacing w:val="-1"/>
                <w:szCs w:val="24"/>
              </w:rPr>
            </w:pPr>
            <w:r w:rsidRPr="00B92CA9">
              <w:rPr>
                <w:spacing w:val="-1"/>
                <w:szCs w:val="24"/>
              </w:rPr>
              <w:t>h)</w:t>
            </w:r>
          </w:p>
        </w:tc>
        <w:tc>
          <w:tcPr>
            <w:tcW w:w="5539" w:type="dxa"/>
            <w:gridSpan w:val="2"/>
          </w:tcPr>
          <w:p w14:paraId="28E3E4A0"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b/>
                <w:bCs/>
                <w:spacing w:val="-1"/>
                <w:szCs w:val="24"/>
              </w:rPr>
            </w:pPr>
            <w:r w:rsidRPr="00B92CA9">
              <w:rPr>
                <w:spacing w:val="-1"/>
                <w:szCs w:val="24"/>
              </w:rPr>
              <w:t xml:space="preserve">any other document required in the </w:t>
            </w:r>
            <w:r w:rsidRPr="00B92CA9">
              <w:rPr>
                <w:b/>
                <w:bCs/>
                <w:spacing w:val="-1"/>
                <w:szCs w:val="24"/>
              </w:rPr>
              <w:t>Tender Data Sheet.</w:t>
            </w:r>
          </w:p>
          <w:p w14:paraId="49C69E5F"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pacing w:val="-1"/>
                <w:szCs w:val="24"/>
              </w:rPr>
            </w:pPr>
          </w:p>
        </w:tc>
      </w:tr>
      <w:tr w:rsidR="00B92CA9" w:rsidRPr="00B92CA9" w14:paraId="3B5F64A6" w14:textId="77777777" w:rsidTr="000A1987">
        <w:trPr>
          <w:trHeight w:val="69"/>
        </w:trPr>
        <w:tc>
          <w:tcPr>
            <w:tcW w:w="2497" w:type="dxa"/>
          </w:tcPr>
          <w:p w14:paraId="6DE3D6CD" w14:textId="77777777" w:rsidR="00B92CA9" w:rsidRPr="00B92CA9" w:rsidRDefault="00B92CA9" w:rsidP="00B92CA9">
            <w:pPr>
              <w:widowControl w:val="0"/>
              <w:autoSpaceDE w:val="0"/>
              <w:autoSpaceDN w:val="0"/>
              <w:adjustRightInd w:val="0"/>
              <w:spacing w:after="0" w:line="240" w:lineRule="auto"/>
              <w:ind w:left="111"/>
              <w:outlineLvl w:val="2"/>
              <w:rPr>
                <w:rFonts w:cs="Book Antiqua"/>
                <w:b/>
                <w:bCs/>
              </w:rPr>
            </w:pPr>
            <w:bookmarkStart w:id="21" w:name="_Toc210237812"/>
            <w:r w:rsidRPr="00B92CA9">
              <w:rPr>
                <w:rFonts w:cs="Book Antiqua"/>
                <w:b/>
                <w:bCs/>
              </w:rPr>
              <w:t>12. Documents Establishing Eligibility and Qualifications of the Tenderer</w:t>
            </w:r>
            <w:bookmarkEnd w:id="21"/>
          </w:p>
        </w:tc>
        <w:tc>
          <w:tcPr>
            <w:tcW w:w="990" w:type="dxa"/>
          </w:tcPr>
          <w:p w14:paraId="58B46178" w14:textId="77777777" w:rsidR="00B92CA9" w:rsidRPr="00B92CA9" w:rsidRDefault="00B92CA9" w:rsidP="00B92CA9">
            <w:pPr>
              <w:widowControl w:val="0"/>
              <w:autoSpaceDE w:val="0"/>
              <w:autoSpaceDN w:val="0"/>
              <w:adjustRightInd w:val="0"/>
              <w:spacing w:before="1" w:after="0" w:line="240" w:lineRule="auto"/>
              <w:rPr>
                <w:szCs w:val="24"/>
              </w:rPr>
            </w:pPr>
            <w:r w:rsidRPr="00B92CA9">
              <w:rPr>
                <w:szCs w:val="24"/>
              </w:rPr>
              <w:t>12.1</w:t>
            </w:r>
          </w:p>
        </w:tc>
        <w:tc>
          <w:tcPr>
            <w:tcW w:w="6030" w:type="dxa"/>
            <w:gridSpan w:val="3"/>
          </w:tcPr>
          <w:p w14:paraId="1B0C211F"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pacing w:val="-1"/>
                <w:szCs w:val="24"/>
              </w:rPr>
            </w:pPr>
            <w:r w:rsidRPr="00B92CA9">
              <w:rPr>
                <w:spacing w:val="-1"/>
                <w:szCs w:val="24"/>
              </w:rPr>
              <w:t xml:space="preserve">Pursuant to </w:t>
            </w:r>
            <w:r w:rsidRPr="00B92CA9">
              <w:rPr>
                <w:b/>
                <w:spacing w:val="-1"/>
                <w:szCs w:val="24"/>
              </w:rPr>
              <w:t>ITT Clause 11</w:t>
            </w:r>
            <w:r w:rsidRPr="00B92CA9">
              <w:rPr>
                <w:spacing w:val="-1"/>
                <w:szCs w:val="24"/>
              </w:rPr>
              <w:t>, the Tenderer shall furnish, as part of its Tender, documents establishing the Tenderer’s eligibility to Tender and its qualifications to perform the contract if its Tender is accepted.</w:t>
            </w:r>
          </w:p>
        </w:tc>
      </w:tr>
      <w:tr w:rsidR="00B92CA9" w:rsidRPr="00B92CA9" w14:paraId="6289235B" w14:textId="77777777" w:rsidTr="000A1987">
        <w:trPr>
          <w:trHeight w:val="69"/>
        </w:trPr>
        <w:tc>
          <w:tcPr>
            <w:tcW w:w="2497" w:type="dxa"/>
          </w:tcPr>
          <w:p w14:paraId="55A50B98" w14:textId="77777777" w:rsidR="00B92CA9" w:rsidRPr="00B92CA9" w:rsidRDefault="00B92CA9" w:rsidP="00B92CA9">
            <w:pPr>
              <w:widowControl w:val="0"/>
              <w:autoSpaceDE w:val="0"/>
              <w:autoSpaceDN w:val="0"/>
              <w:adjustRightInd w:val="0"/>
              <w:spacing w:after="0" w:line="240" w:lineRule="auto"/>
              <w:ind w:left="111"/>
              <w:outlineLvl w:val="2"/>
              <w:rPr>
                <w:rFonts w:cs="Book Antiqua"/>
                <w:b/>
                <w:bCs/>
              </w:rPr>
            </w:pPr>
          </w:p>
        </w:tc>
        <w:tc>
          <w:tcPr>
            <w:tcW w:w="990" w:type="dxa"/>
          </w:tcPr>
          <w:p w14:paraId="37BAB783" w14:textId="77777777" w:rsidR="00B92CA9" w:rsidRPr="00B92CA9" w:rsidRDefault="00B92CA9" w:rsidP="00B92CA9">
            <w:pPr>
              <w:widowControl w:val="0"/>
              <w:autoSpaceDE w:val="0"/>
              <w:autoSpaceDN w:val="0"/>
              <w:adjustRightInd w:val="0"/>
              <w:spacing w:before="1" w:after="0" w:line="240" w:lineRule="auto"/>
              <w:rPr>
                <w:szCs w:val="24"/>
              </w:rPr>
            </w:pPr>
            <w:r w:rsidRPr="00B92CA9">
              <w:rPr>
                <w:szCs w:val="24"/>
              </w:rPr>
              <w:t>12.2</w:t>
            </w:r>
          </w:p>
        </w:tc>
        <w:tc>
          <w:tcPr>
            <w:tcW w:w="6030" w:type="dxa"/>
            <w:gridSpan w:val="3"/>
          </w:tcPr>
          <w:p w14:paraId="111EE8A5"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pacing w:val="-1"/>
                <w:szCs w:val="24"/>
              </w:rPr>
            </w:pPr>
            <w:r w:rsidRPr="00B92CA9">
              <w:rPr>
                <w:spacing w:val="-1"/>
                <w:szCs w:val="24"/>
              </w:rPr>
              <w:t xml:space="preserve">If the Procurement Entity/Employer has not undertaken pre-qualification of potential Tenderers, all Tenderers shall submit information and documents with their Tenders in </w:t>
            </w:r>
            <w:r w:rsidRPr="00B92CA9">
              <w:rPr>
                <w:b/>
                <w:bCs/>
                <w:spacing w:val="-1"/>
                <w:szCs w:val="24"/>
              </w:rPr>
              <w:t>Section V–Tender Forms–Form of Qualification Information</w:t>
            </w:r>
            <w:r w:rsidRPr="00B92CA9">
              <w:rPr>
                <w:spacing w:val="-1"/>
                <w:szCs w:val="24"/>
              </w:rPr>
              <w:t xml:space="preserve">. </w:t>
            </w:r>
          </w:p>
          <w:p w14:paraId="69CFC36D"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pacing w:val="-1"/>
                <w:szCs w:val="24"/>
              </w:rPr>
            </w:pPr>
          </w:p>
        </w:tc>
      </w:tr>
      <w:tr w:rsidR="00B92CA9" w:rsidRPr="00B92CA9" w14:paraId="4DE964CE" w14:textId="77777777" w:rsidTr="000A1987">
        <w:trPr>
          <w:trHeight w:val="69"/>
        </w:trPr>
        <w:tc>
          <w:tcPr>
            <w:tcW w:w="2497" w:type="dxa"/>
          </w:tcPr>
          <w:p w14:paraId="421E5671" w14:textId="77777777" w:rsidR="00B92CA9" w:rsidRPr="00B92CA9" w:rsidRDefault="00B92CA9" w:rsidP="00B92CA9">
            <w:pPr>
              <w:widowControl w:val="0"/>
              <w:autoSpaceDE w:val="0"/>
              <w:autoSpaceDN w:val="0"/>
              <w:adjustRightInd w:val="0"/>
              <w:spacing w:after="0" w:line="240" w:lineRule="auto"/>
              <w:ind w:left="111"/>
              <w:outlineLvl w:val="2"/>
              <w:rPr>
                <w:rFonts w:cs="Book Antiqua"/>
                <w:b/>
                <w:bCs/>
              </w:rPr>
            </w:pPr>
          </w:p>
        </w:tc>
        <w:tc>
          <w:tcPr>
            <w:tcW w:w="990" w:type="dxa"/>
          </w:tcPr>
          <w:p w14:paraId="20E6F49C" w14:textId="77777777" w:rsidR="00B92CA9" w:rsidRPr="00B92CA9" w:rsidRDefault="00B92CA9" w:rsidP="00B92CA9">
            <w:pPr>
              <w:widowControl w:val="0"/>
              <w:autoSpaceDE w:val="0"/>
              <w:autoSpaceDN w:val="0"/>
              <w:adjustRightInd w:val="0"/>
              <w:spacing w:before="1" w:after="0" w:line="240" w:lineRule="auto"/>
              <w:rPr>
                <w:szCs w:val="24"/>
              </w:rPr>
            </w:pPr>
            <w:r w:rsidRPr="00B92CA9">
              <w:rPr>
                <w:szCs w:val="24"/>
              </w:rPr>
              <w:t>12.3</w:t>
            </w:r>
          </w:p>
        </w:tc>
        <w:tc>
          <w:tcPr>
            <w:tcW w:w="6030" w:type="dxa"/>
            <w:gridSpan w:val="3"/>
          </w:tcPr>
          <w:p w14:paraId="5742CA0E"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zCs w:val="24"/>
              </w:rPr>
            </w:pPr>
            <w:r w:rsidRPr="00B92CA9">
              <w:rPr>
                <w:spacing w:val="-1"/>
                <w:szCs w:val="24"/>
              </w:rPr>
              <w:t>T</w:t>
            </w:r>
            <w:r w:rsidRPr="00B92CA9">
              <w:rPr>
                <w:szCs w:val="24"/>
              </w:rPr>
              <w:t>o</w:t>
            </w:r>
            <w:r w:rsidRPr="00B92CA9">
              <w:rPr>
                <w:spacing w:val="23"/>
                <w:szCs w:val="24"/>
              </w:rPr>
              <w:t xml:space="preserve"> </w:t>
            </w:r>
            <w:r w:rsidRPr="00B92CA9">
              <w:rPr>
                <w:spacing w:val="1"/>
                <w:szCs w:val="24"/>
              </w:rPr>
              <w:t>q</w:t>
            </w:r>
            <w:r w:rsidRPr="00B92CA9">
              <w:rPr>
                <w:spacing w:val="-1"/>
                <w:szCs w:val="24"/>
              </w:rPr>
              <w:t>u</w:t>
            </w:r>
            <w:r w:rsidRPr="00B92CA9">
              <w:rPr>
                <w:szCs w:val="24"/>
              </w:rPr>
              <w:t>al</w:t>
            </w:r>
            <w:r w:rsidRPr="00B92CA9">
              <w:rPr>
                <w:spacing w:val="-1"/>
                <w:szCs w:val="24"/>
              </w:rPr>
              <w:t>i</w:t>
            </w:r>
            <w:r w:rsidRPr="00B92CA9">
              <w:rPr>
                <w:spacing w:val="1"/>
                <w:szCs w:val="24"/>
              </w:rPr>
              <w:t>f</w:t>
            </w:r>
            <w:r w:rsidRPr="00B92CA9">
              <w:rPr>
                <w:szCs w:val="24"/>
              </w:rPr>
              <w:t>y</w:t>
            </w:r>
            <w:r w:rsidRPr="00B92CA9">
              <w:rPr>
                <w:spacing w:val="21"/>
                <w:szCs w:val="24"/>
              </w:rPr>
              <w:t xml:space="preserve"> </w:t>
            </w:r>
            <w:r w:rsidRPr="00B92CA9">
              <w:rPr>
                <w:spacing w:val="1"/>
                <w:szCs w:val="24"/>
              </w:rPr>
              <w:t>f</w:t>
            </w:r>
            <w:r w:rsidRPr="00B92CA9">
              <w:rPr>
                <w:szCs w:val="24"/>
              </w:rPr>
              <w:t>or</w:t>
            </w:r>
            <w:r w:rsidRPr="00B92CA9">
              <w:rPr>
                <w:spacing w:val="23"/>
                <w:szCs w:val="24"/>
              </w:rPr>
              <w:t xml:space="preserve"> </w:t>
            </w:r>
            <w:r w:rsidRPr="00B92CA9">
              <w:rPr>
                <w:spacing w:val="-2"/>
                <w:szCs w:val="24"/>
              </w:rPr>
              <w:t>a</w:t>
            </w:r>
            <w:r w:rsidRPr="00B92CA9">
              <w:rPr>
                <w:szCs w:val="24"/>
              </w:rPr>
              <w:t>ward</w:t>
            </w:r>
            <w:r w:rsidRPr="00B92CA9">
              <w:rPr>
                <w:spacing w:val="23"/>
                <w:szCs w:val="24"/>
              </w:rPr>
              <w:t xml:space="preserve"> </w:t>
            </w:r>
            <w:r w:rsidRPr="00B92CA9">
              <w:rPr>
                <w:szCs w:val="24"/>
              </w:rPr>
              <w:t>of</w:t>
            </w:r>
            <w:r w:rsidRPr="00B92CA9">
              <w:rPr>
                <w:spacing w:val="20"/>
                <w:szCs w:val="24"/>
              </w:rPr>
              <w:t xml:space="preserve"> </w:t>
            </w:r>
            <w:r w:rsidRPr="00B92CA9">
              <w:rPr>
                <w:szCs w:val="24"/>
              </w:rPr>
              <w:t>t</w:t>
            </w:r>
            <w:r w:rsidRPr="00B92CA9">
              <w:rPr>
                <w:spacing w:val="1"/>
                <w:szCs w:val="24"/>
              </w:rPr>
              <w:t>h</w:t>
            </w:r>
            <w:r w:rsidRPr="00B92CA9">
              <w:rPr>
                <w:szCs w:val="24"/>
              </w:rPr>
              <w:t>e</w:t>
            </w:r>
            <w:r w:rsidRPr="00B92CA9">
              <w:rPr>
                <w:spacing w:val="24"/>
                <w:szCs w:val="24"/>
              </w:rPr>
              <w:t xml:space="preserve"> </w:t>
            </w:r>
            <w:r w:rsidRPr="00B92CA9">
              <w:rPr>
                <w:szCs w:val="24"/>
              </w:rPr>
              <w:t>C</w:t>
            </w:r>
            <w:r w:rsidRPr="00B92CA9">
              <w:rPr>
                <w:spacing w:val="-4"/>
                <w:szCs w:val="24"/>
              </w:rPr>
              <w:t>o</w:t>
            </w:r>
            <w:r w:rsidRPr="00B92CA9">
              <w:rPr>
                <w:spacing w:val="1"/>
                <w:szCs w:val="24"/>
              </w:rPr>
              <w:t>n</w:t>
            </w:r>
            <w:r w:rsidRPr="00B92CA9">
              <w:rPr>
                <w:szCs w:val="24"/>
              </w:rPr>
              <w:t>t</w:t>
            </w:r>
            <w:r w:rsidRPr="00B92CA9">
              <w:rPr>
                <w:spacing w:val="-1"/>
                <w:szCs w:val="24"/>
              </w:rPr>
              <w:t>r</w:t>
            </w:r>
            <w:r w:rsidRPr="00B92CA9">
              <w:rPr>
                <w:szCs w:val="24"/>
              </w:rPr>
              <w:t>act,</w:t>
            </w:r>
            <w:r w:rsidRPr="00B92CA9">
              <w:rPr>
                <w:spacing w:val="22"/>
                <w:szCs w:val="24"/>
              </w:rPr>
              <w:t xml:space="preserve"> </w:t>
            </w:r>
            <w:r w:rsidRPr="00B92CA9">
              <w:rPr>
                <w:spacing w:val="-1"/>
                <w:szCs w:val="24"/>
              </w:rPr>
              <w:t>T</w:t>
            </w:r>
            <w:r w:rsidRPr="00B92CA9">
              <w:rPr>
                <w:szCs w:val="24"/>
              </w:rPr>
              <w:t>e</w:t>
            </w:r>
            <w:r w:rsidRPr="00B92CA9">
              <w:rPr>
                <w:spacing w:val="1"/>
                <w:szCs w:val="24"/>
              </w:rPr>
              <w:t>n</w:t>
            </w:r>
            <w:r w:rsidRPr="00B92CA9">
              <w:rPr>
                <w:szCs w:val="24"/>
              </w:rPr>
              <w:t>d</w:t>
            </w:r>
            <w:r w:rsidRPr="00B92CA9">
              <w:rPr>
                <w:spacing w:val="3"/>
                <w:szCs w:val="24"/>
              </w:rPr>
              <w:t>e</w:t>
            </w:r>
            <w:r w:rsidRPr="00B92CA9">
              <w:rPr>
                <w:spacing w:val="-1"/>
                <w:szCs w:val="24"/>
              </w:rPr>
              <w:t>r</w:t>
            </w:r>
            <w:r w:rsidRPr="00B92CA9">
              <w:rPr>
                <w:szCs w:val="24"/>
              </w:rPr>
              <w:t>e</w:t>
            </w:r>
            <w:r w:rsidRPr="00B92CA9">
              <w:rPr>
                <w:spacing w:val="-1"/>
                <w:szCs w:val="24"/>
              </w:rPr>
              <w:t>r</w:t>
            </w:r>
            <w:r w:rsidRPr="00B92CA9">
              <w:rPr>
                <w:szCs w:val="24"/>
              </w:rPr>
              <w:t>s</w:t>
            </w:r>
            <w:r w:rsidRPr="00B92CA9">
              <w:rPr>
                <w:spacing w:val="19"/>
                <w:szCs w:val="24"/>
              </w:rPr>
              <w:t xml:space="preserve"> </w:t>
            </w:r>
            <w:r w:rsidRPr="00B92CA9">
              <w:rPr>
                <w:szCs w:val="24"/>
              </w:rPr>
              <w:t>s</w:t>
            </w:r>
            <w:r w:rsidRPr="00B92CA9">
              <w:rPr>
                <w:spacing w:val="1"/>
                <w:szCs w:val="24"/>
              </w:rPr>
              <w:t>h</w:t>
            </w:r>
            <w:r w:rsidRPr="00B92CA9">
              <w:rPr>
                <w:szCs w:val="24"/>
              </w:rPr>
              <w:t>a</w:t>
            </w:r>
            <w:r w:rsidRPr="00B92CA9">
              <w:rPr>
                <w:spacing w:val="-2"/>
                <w:szCs w:val="24"/>
              </w:rPr>
              <w:t>l</w:t>
            </w:r>
            <w:r w:rsidRPr="00B92CA9">
              <w:rPr>
                <w:szCs w:val="24"/>
              </w:rPr>
              <w:t>l</w:t>
            </w:r>
            <w:r w:rsidRPr="00B92CA9">
              <w:rPr>
                <w:spacing w:val="24"/>
                <w:szCs w:val="24"/>
              </w:rPr>
              <w:t xml:space="preserve"> </w:t>
            </w:r>
            <w:r w:rsidRPr="00B92CA9">
              <w:rPr>
                <w:szCs w:val="24"/>
              </w:rPr>
              <w:t>m</w:t>
            </w:r>
            <w:r w:rsidRPr="00B92CA9">
              <w:rPr>
                <w:spacing w:val="-1"/>
                <w:szCs w:val="24"/>
              </w:rPr>
              <w:t>e</w:t>
            </w:r>
            <w:r w:rsidRPr="00B92CA9">
              <w:rPr>
                <w:szCs w:val="24"/>
              </w:rPr>
              <w:t>et t</w:t>
            </w:r>
            <w:r w:rsidRPr="00B92CA9">
              <w:rPr>
                <w:spacing w:val="1"/>
                <w:szCs w:val="24"/>
              </w:rPr>
              <w:t>h</w:t>
            </w:r>
            <w:r w:rsidRPr="00B92CA9">
              <w:rPr>
                <w:szCs w:val="24"/>
              </w:rPr>
              <w:t>e</w:t>
            </w:r>
            <w:r w:rsidRPr="00B92CA9">
              <w:rPr>
                <w:spacing w:val="53"/>
                <w:szCs w:val="24"/>
              </w:rPr>
              <w:t xml:space="preserve"> </w:t>
            </w:r>
            <w:r w:rsidRPr="00B92CA9">
              <w:rPr>
                <w:spacing w:val="1"/>
                <w:szCs w:val="24"/>
              </w:rPr>
              <w:t>q</w:t>
            </w:r>
            <w:r w:rsidRPr="00B92CA9">
              <w:rPr>
                <w:spacing w:val="-1"/>
                <w:szCs w:val="24"/>
              </w:rPr>
              <w:t>u</w:t>
            </w:r>
            <w:r w:rsidRPr="00B92CA9">
              <w:rPr>
                <w:szCs w:val="24"/>
              </w:rPr>
              <w:t>a</w:t>
            </w:r>
            <w:r w:rsidRPr="00B92CA9">
              <w:rPr>
                <w:spacing w:val="-2"/>
                <w:szCs w:val="24"/>
              </w:rPr>
              <w:t>l</w:t>
            </w:r>
            <w:r w:rsidRPr="00B92CA9">
              <w:rPr>
                <w:szCs w:val="24"/>
              </w:rPr>
              <w:t>i</w:t>
            </w:r>
            <w:r w:rsidRPr="00B92CA9">
              <w:rPr>
                <w:spacing w:val="1"/>
                <w:szCs w:val="24"/>
              </w:rPr>
              <w:t>f</w:t>
            </w:r>
            <w:r w:rsidRPr="00B92CA9">
              <w:rPr>
                <w:spacing w:val="-3"/>
                <w:szCs w:val="24"/>
              </w:rPr>
              <w:t>y</w:t>
            </w:r>
            <w:r w:rsidRPr="00B92CA9">
              <w:rPr>
                <w:szCs w:val="24"/>
              </w:rPr>
              <w:t>i</w:t>
            </w:r>
            <w:r w:rsidRPr="00B92CA9">
              <w:rPr>
                <w:spacing w:val="1"/>
                <w:szCs w:val="24"/>
              </w:rPr>
              <w:t>n</w:t>
            </w:r>
            <w:r w:rsidRPr="00B92CA9">
              <w:rPr>
                <w:szCs w:val="24"/>
              </w:rPr>
              <w:t>g</w:t>
            </w:r>
            <w:r w:rsidRPr="00B92CA9">
              <w:rPr>
                <w:spacing w:val="52"/>
                <w:szCs w:val="24"/>
              </w:rPr>
              <w:t xml:space="preserve"> </w:t>
            </w:r>
            <w:r w:rsidRPr="00B92CA9">
              <w:rPr>
                <w:szCs w:val="24"/>
              </w:rPr>
              <w:t>cr</w:t>
            </w:r>
            <w:r w:rsidRPr="00B92CA9">
              <w:rPr>
                <w:spacing w:val="-2"/>
                <w:szCs w:val="24"/>
              </w:rPr>
              <w:t>i</w:t>
            </w:r>
            <w:r w:rsidRPr="00B92CA9">
              <w:rPr>
                <w:szCs w:val="24"/>
              </w:rPr>
              <w:t>te</w:t>
            </w:r>
            <w:r w:rsidRPr="00B92CA9">
              <w:rPr>
                <w:spacing w:val="-1"/>
                <w:szCs w:val="24"/>
              </w:rPr>
              <w:t>r</w:t>
            </w:r>
            <w:r w:rsidRPr="00B92CA9">
              <w:rPr>
                <w:szCs w:val="24"/>
              </w:rPr>
              <w:t>ia</w:t>
            </w:r>
            <w:r w:rsidRPr="00B92CA9">
              <w:rPr>
                <w:spacing w:val="53"/>
                <w:szCs w:val="24"/>
              </w:rPr>
              <w:t xml:space="preserve"> </w:t>
            </w:r>
            <w:r w:rsidRPr="00B92CA9">
              <w:rPr>
                <w:spacing w:val="-2"/>
                <w:szCs w:val="24"/>
              </w:rPr>
              <w:t>s</w:t>
            </w:r>
            <w:r w:rsidRPr="00B92CA9">
              <w:rPr>
                <w:szCs w:val="24"/>
              </w:rPr>
              <w:t>tated</w:t>
            </w:r>
            <w:r w:rsidRPr="00B92CA9">
              <w:rPr>
                <w:spacing w:val="52"/>
                <w:szCs w:val="24"/>
              </w:rPr>
              <w:t xml:space="preserve"> </w:t>
            </w:r>
            <w:r w:rsidRPr="00B92CA9">
              <w:rPr>
                <w:szCs w:val="24"/>
              </w:rPr>
              <w:t xml:space="preserve">in </w:t>
            </w:r>
            <w:r w:rsidRPr="00B92CA9">
              <w:rPr>
                <w:b/>
                <w:spacing w:val="3"/>
                <w:szCs w:val="24"/>
              </w:rPr>
              <w:t>Section</w:t>
            </w:r>
            <w:r w:rsidRPr="00B92CA9">
              <w:rPr>
                <w:b/>
                <w:bCs/>
                <w:spacing w:val="49"/>
                <w:szCs w:val="24"/>
              </w:rPr>
              <w:t xml:space="preserve"> </w:t>
            </w:r>
            <w:r w:rsidRPr="00B92CA9">
              <w:rPr>
                <w:b/>
                <w:bCs/>
                <w:spacing w:val="1"/>
                <w:szCs w:val="24"/>
              </w:rPr>
              <w:t>V</w:t>
            </w:r>
            <w:r w:rsidRPr="00B92CA9">
              <w:rPr>
                <w:b/>
                <w:bCs/>
                <w:szCs w:val="24"/>
              </w:rPr>
              <w:t>–F</w:t>
            </w:r>
            <w:r w:rsidRPr="00B92CA9">
              <w:rPr>
                <w:b/>
                <w:bCs/>
                <w:spacing w:val="-1"/>
                <w:szCs w:val="24"/>
              </w:rPr>
              <w:t>o</w:t>
            </w:r>
            <w:r w:rsidRPr="00B92CA9">
              <w:rPr>
                <w:b/>
                <w:bCs/>
                <w:szCs w:val="24"/>
              </w:rPr>
              <w:t>r</w:t>
            </w:r>
            <w:r w:rsidRPr="00B92CA9">
              <w:rPr>
                <w:b/>
                <w:bCs/>
                <w:spacing w:val="1"/>
                <w:szCs w:val="24"/>
              </w:rPr>
              <w:t>m</w:t>
            </w:r>
            <w:r w:rsidRPr="00B92CA9">
              <w:rPr>
                <w:b/>
                <w:bCs/>
                <w:szCs w:val="24"/>
              </w:rPr>
              <w:t>s</w:t>
            </w:r>
            <w:r w:rsidRPr="00B92CA9">
              <w:rPr>
                <w:b/>
                <w:bCs/>
                <w:spacing w:val="53"/>
                <w:szCs w:val="24"/>
              </w:rPr>
              <w:t xml:space="preserve"> </w:t>
            </w:r>
            <w:r w:rsidRPr="00B92CA9">
              <w:rPr>
                <w:b/>
                <w:bCs/>
                <w:szCs w:val="24"/>
              </w:rPr>
              <w:t xml:space="preserve">of </w:t>
            </w:r>
            <w:r w:rsidRPr="00B92CA9">
              <w:rPr>
                <w:b/>
                <w:bCs/>
                <w:spacing w:val="-1"/>
                <w:szCs w:val="24"/>
              </w:rPr>
              <w:t>T</w:t>
            </w:r>
            <w:r w:rsidRPr="00B92CA9">
              <w:rPr>
                <w:b/>
                <w:bCs/>
                <w:szCs w:val="24"/>
              </w:rPr>
              <w:t>en</w:t>
            </w:r>
            <w:r w:rsidRPr="00B92CA9">
              <w:rPr>
                <w:b/>
                <w:bCs/>
                <w:spacing w:val="-1"/>
                <w:szCs w:val="24"/>
              </w:rPr>
              <w:t>d</w:t>
            </w:r>
            <w:r w:rsidRPr="00B92CA9">
              <w:rPr>
                <w:b/>
                <w:bCs/>
                <w:szCs w:val="24"/>
              </w:rPr>
              <w:t>er-F</w:t>
            </w:r>
            <w:r w:rsidRPr="00B92CA9">
              <w:rPr>
                <w:b/>
                <w:bCs/>
                <w:spacing w:val="-1"/>
                <w:szCs w:val="24"/>
              </w:rPr>
              <w:t>o</w:t>
            </w:r>
            <w:r w:rsidRPr="00B92CA9">
              <w:rPr>
                <w:b/>
                <w:bCs/>
                <w:spacing w:val="-2"/>
                <w:szCs w:val="24"/>
              </w:rPr>
              <w:t>r</w:t>
            </w:r>
            <w:r w:rsidRPr="00B92CA9">
              <w:rPr>
                <w:b/>
                <w:bCs/>
                <w:szCs w:val="24"/>
              </w:rPr>
              <w:t>m of</w:t>
            </w:r>
            <w:r w:rsidRPr="00B92CA9">
              <w:rPr>
                <w:b/>
                <w:bCs/>
                <w:spacing w:val="-2"/>
                <w:szCs w:val="24"/>
              </w:rPr>
              <w:t xml:space="preserve"> </w:t>
            </w:r>
            <w:r w:rsidRPr="00B92CA9">
              <w:rPr>
                <w:b/>
                <w:bCs/>
                <w:spacing w:val="1"/>
                <w:szCs w:val="24"/>
              </w:rPr>
              <w:t>Q</w:t>
            </w:r>
            <w:r w:rsidRPr="00B92CA9">
              <w:rPr>
                <w:b/>
                <w:bCs/>
                <w:szCs w:val="24"/>
              </w:rPr>
              <w:t>u</w:t>
            </w:r>
            <w:r w:rsidRPr="00B92CA9">
              <w:rPr>
                <w:b/>
                <w:bCs/>
                <w:spacing w:val="-3"/>
                <w:szCs w:val="24"/>
              </w:rPr>
              <w:t>a</w:t>
            </w:r>
            <w:r w:rsidRPr="00B92CA9">
              <w:rPr>
                <w:b/>
                <w:bCs/>
                <w:spacing w:val="1"/>
                <w:szCs w:val="24"/>
              </w:rPr>
              <w:t>l</w:t>
            </w:r>
            <w:r w:rsidRPr="00B92CA9">
              <w:rPr>
                <w:b/>
                <w:bCs/>
                <w:spacing w:val="-2"/>
                <w:szCs w:val="24"/>
              </w:rPr>
              <w:t>if</w:t>
            </w:r>
            <w:r w:rsidRPr="00B92CA9">
              <w:rPr>
                <w:b/>
                <w:bCs/>
                <w:spacing w:val="1"/>
                <w:szCs w:val="24"/>
              </w:rPr>
              <w:t>i</w:t>
            </w:r>
            <w:r w:rsidRPr="00B92CA9">
              <w:rPr>
                <w:b/>
                <w:bCs/>
                <w:szCs w:val="24"/>
              </w:rPr>
              <w:t>ca</w:t>
            </w:r>
            <w:r w:rsidRPr="00B92CA9">
              <w:rPr>
                <w:b/>
                <w:bCs/>
                <w:spacing w:val="-1"/>
                <w:szCs w:val="24"/>
              </w:rPr>
              <w:t>t</w:t>
            </w:r>
            <w:r w:rsidRPr="00B92CA9">
              <w:rPr>
                <w:b/>
                <w:bCs/>
                <w:spacing w:val="1"/>
                <w:szCs w:val="24"/>
              </w:rPr>
              <w:t>i</w:t>
            </w:r>
            <w:r w:rsidRPr="00B92CA9">
              <w:rPr>
                <w:b/>
                <w:bCs/>
                <w:szCs w:val="24"/>
              </w:rPr>
              <w:t>on</w:t>
            </w:r>
            <w:r w:rsidRPr="00B92CA9">
              <w:rPr>
                <w:b/>
                <w:bCs/>
                <w:spacing w:val="-1"/>
                <w:szCs w:val="24"/>
              </w:rPr>
              <w:t xml:space="preserve"> </w:t>
            </w:r>
            <w:r w:rsidRPr="00B92CA9">
              <w:rPr>
                <w:b/>
                <w:bCs/>
                <w:szCs w:val="24"/>
              </w:rPr>
              <w:t>I</w:t>
            </w:r>
            <w:r w:rsidRPr="00B92CA9">
              <w:rPr>
                <w:b/>
                <w:bCs/>
                <w:spacing w:val="-2"/>
                <w:szCs w:val="24"/>
              </w:rPr>
              <w:t>n</w:t>
            </w:r>
            <w:r w:rsidRPr="00B92CA9">
              <w:rPr>
                <w:b/>
                <w:bCs/>
                <w:szCs w:val="24"/>
              </w:rPr>
              <w:t>for</w:t>
            </w:r>
            <w:r w:rsidRPr="00B92CA9">
              <w:rPr>
                <w:b/>
                <w:bCs/>
                <w:spacing w:val="-1"/>
                <w:szCs w:val="24"/>
              </w:rPr>
              <w:t>m</w:t>
            </w:r>
            <w:r w:rsidRPr="00B92CA9">
              <w:rPr>
                <w:b/>
                <w:bCs/>
                <w:szCs w:val="24"/>
              </w:rPr>
              <w:t>a</w:t>
            </w:r>
            <w:r w:rsidRPr="00B92CA9">
              <w:rPr>
                <w:b/>
                <w:bCs/>
                <w:spacing w:val="-2"/>
                <w:szCs w:val="24"/>
              </w:rPr>
              <w:t>t</w:t>
            </w:r>
            <w:r w:rsidRPr="00B92CA9">
              <w:rPr>
                <w:b/>
                <w:bCs/>
                <w:spacing w:val="1"/>
                <w:szCs w:val="24"/>
              </w:rPr>
              <w:t>i</w:t>
            </w:r>
            <w:r w:rsidRPr="00B92CA9">
              <w:rPr>
                <w:b/>
                <w:bCs/>
                <w:szCs w:val="24"/>
              </w:rPr>
              <w:t>o</w:t>
            </w:r>
            <w:r w:rsidRPr="00B92CA9">
              <w:rPr>
                <w:b/>
                <w:bCs/>
                <w:spacing w:val="1"/>
                <w:szCs w:val="24"/>
              </w:rPr>
              <w:t>n</w:t>
            </w:r>
            <w:r w:rsidRPr="00B92CA9">
              <w:rPr>
                <w:szCs w:val="24"/>
              </w:rPr>
              <w:t>.</w:t>
            </w:r>
          </w:p>
          <w:p w14:paraId="384E5C92"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pacing w:val="-1"/>
                <w:szCs w:val="24"/>
              </w:rPr>
            </w:pPr>
          </w:p>
          <w:p w14:paraId="31420C94"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pacing w:val="-1"/>
                <w:szCs w:val="24"/>
              </w:rPr>
            </w:pPr>
          </w:p>
        </w:tc>
      </w:tr>
      <w:tr w:rsidR="00B92CA9" w:rsidRPr="00B92CA9" w14:paraId="78512E00" w14:textId="77777777" w:rsidTr="000A1987">
        <w:trPr>
          <w:trHeight w:val="69"/>
        </w:trPr>
        <w:tc>
          <w:tcPr>
            <w:tcW w:w="2497" w:type="dxa"/>
          </w:tcPr>
          <w:p w14:paraId="0DCD00EA" w14:textId="77777777" w:rsidR="00B92CA9" w:rsidRPr="00B92CA9" w:rsidRDefault="00B92CA9" w:rsidP="00B92CA9">
            <w:pPr>
              <w:widowControl w:val="0"/>
              <w:autoSpaceDE w:val="0"/>
              <w:autoSpaceDN w:val="0"/>
              <w:adjustRightInd w:val="0"/>
              <w:spacing w:after="0" w:line="240" w:lineRule="auto"/>
              <w:ind w:left="111"/>
              <w:outlineLvl w:val="2"/>
              <w:rPr>
                <w:rFonts w:cs="Book Antiqua"/>
                <w:b/>
                <w:bCs/>
              </w:rPr>
            </w:pPr>
          </w:p>
        </w:tc>
        <w:tc>
          <w:tcPr>
            <w:tcW w:w="990" w:type="dxa"/>
          </w:tcPr>
          <w:p w14:paraId="0CA8CED4" w14:textId="77777777" w:rsidR="00B92CA9" w:rsidRPr="00B92CA9" w:rsidRDefault="00B92CA9" w:rsidP="00B92CA9">
            <w:pPr>
              <w:widowControl w:val="0"/>
              <w:autoSpaceDE w:val="0"/>
              <w:autoSpaceDN w:val="0"/>
              <w:adjustRightInd w:val="0"/>
              <w:spacing w:before="1" w:after="0" w:line="240" w:lineRule="auto"/>
              <w:rPr>
                <w:szCs w:val="24"/>
              </w:rPr>
            </w:pPr>
            <w:r w:rsidRPr="00B92CA9">
              <w:rPr>
                <w:szCs w:val="24"/>
              </w:rPr>
              <w:t>12.4</w:t>
            </w:r>
          </w:p>
        </w:tc>
        <w:tc>
          <w:tcPr>
            <w:tcW w:w="6030" w:type="dxa"/>
            <w:gridSpan w:val="3"/>
          </w:tcPr>
          <w:p w14:paraId="431348DF"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pacing w:val="-1"/>
                <w:szCs w:val="24"/>
              </w:rPr>
            </w:pPr>
            <w:r w:rsidRPr="00B92CA9">
              <w:rPr>
                <w:spacing w:val="-1"/>
                <w:szCs w:val="24"/>
              </w:rPr>
              <w:t xml:space="preserve">The figures for each of the partners of a joint venture shall be added together to determine the Tenderer's compliance with </w:t>
            </w:r>
            <w:r w:rsidRPr="00B92CA9">
              <w:rPr>
                <w:spacing w:val="-1"/>
                <w:szCs w:val="24"/>
              </w:rPr>
              <w:lastRenderedPageBreak/>
              <w:t xml:space="preserve">the minimum qualifying criteria however, for a joint venture to qualify, its partners must meet at least 25 percentages of minimum criteria on Average Annual Turnover, Experience and Financial Capability (liquid assets, unencumbered real assets, line of credits and other financial means) for an individual Tenderer and the partner in charge at least 40 percent to those minimum criteria. Failure to comply with this requirement will result in rejection of the joint venture's Tender. Sub-Contractors' experience and resources will not be taken into account in determining the Tenderer's compliance with the qualifying criteria unless otherwise stated in the </w:t>
            </w:r>
            <w:r w:rsidRPr="00B92CA9">
              <w:rPr>
                <w:b/>
                <w:spacing w:val="-1"/>
                <w:szCs w:val="24"/>
              </w:rPr>
              <w:t>Tender Data Sheet</w:t>
            </w:r>
            <w:r w:rsidRPr="00B92CA9">
              <w:rPr>
                <w:spacing w:val="-1"/>
                <w:szCs w:val="24"/>
              </w:rPr>
              <w:t>.</w:t>
            </w:r>
          </w:p>
          <w:p w14:paraId="55DF7325"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pacing w:val="-1"/>
                <w:szCs w:val="24"/>
              </w:rPr>
            </w:pPr>
          </w:p>
        </w:tc>
      </w:tr>
      <w:tr w:rsidR="00B92CA9" w:rsidRPr="00B92CA9" w14:paraId="427326B6" w14:textId="77777777" w:rsidTr="000A1987">
        <w:trPr>
          <w:trHeight w:val="69"/>
        </w:trPr>
        <w:tc>
          <w:tcPr>
            <w:tcW w:w="2497" w:type="dxa"/>
          </w:tcPr>
          <w:p w14:paraId="5D5EB4DA" w14:textId="77777777" w:rsidR="00B92CA9" w:rsidRPr="00B92CA9" w:rsidRDefault="00B92CA9" w:rsidP="00B92CA9">
            <w:pPr>
              <w:widowControl w:val="0"/>
              <w:autoSpaceDE w:val="0"/>
              <w:autoSpaceDN w:val="0"/>
              <w:adjustRightInd w:val="0"/>
              <w:spacing w:after="0" w:line="240" w:lineRule="auto"/>
              <w:ind w:left="111"/>
              <w:outlineLvl w:val="2"/>
              <w:rPr>
                <w:rFonts w:cs="Book Antiqua"/>
                <w:b/>
                <w:bCs/>
              </w:rPr>
            </w:pPr>
          </w:p>
        </w:tc>
        <w:tc>
          <w:tcPr>
            <w:tcW w:w="990" w:type="dxa"/>
          </w:tcPr>
          <w:p w14:paraId="154CFCF8" w14:textId="77777777" w:rsidR="00B92CA9" w:rsidRPr="00B92CA9" w:rsidRDefault="00B92CA9" w:rsidP="00B92CA9">
            <w:pPr>
              <w:widowControl w:val="0"/>
              <w:autoSpaceDE w:val="0"/>
              <w:autoSpaceDN w:val="0"/>
              <w:adjustRightInd w:val="0"/>
              <w:spacing w:before="1" w:after="0" w:line="240" w:lineRule="auto"/>
              <w:rPr>
                <w:szCs w:val="24"/>
              </w:rPr>
            </w:pPr>
            <w:r w:rsidRPr="00B92CA9">
              <w:rPr>
                <w:szCs w:val="24"/>
              </w:rPr>
              <w:t>12.5</w:t>
            </w:r>
          </w:p>
        </w:tc>
        <w:tc>
          <w:tcPr>
            <w:tcW w:w="6030" w:type="dxa"/>
            <w:gridSpan w:val="3"/>
          </w:tcPr>
          <w:p w14:paraId="45916D8A"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zCs w:val="24"/>
              </w:rPr>
            </w:pPr>
            <w:r w:rsidRPr="00B92CA9">
              <w:rPr>
                <w:szCs w:val="24"/>
              </w:rPr>
              <w:t>D</w:t>
            </w:r>
            <w:r w:rsidRPr="00B92CA9">
              <w:rPr>
                <w:spacing w:val="-1"/>
                <w:szCs w:val="24"/>
              </w:rPr>
              <w:t>o</w:t>
            </w:r>
            <w:r w:rsidRPr="00B92CA9">
              <w:rPr>
                <w:szCs w:val="24"/>
              </w:rPr>
              <w:t>m</w:t>
            </w:r>
            <w:r w:rsidRPr="00B92CA9">
              <w:rPr>
                <w:spacing w:val="-1"/>
                <w:szCs w:val="24"/>
              </w:rPr>
              <w:t>e</w:t>
            </w:r>
            <w:r w:rsidRPr="00B92CA9">
              <w:rPr>
                <w:szCs w:val="24"/>
              </w:rPr>
              <w:t xml:space="preserve">stic </w:t>
            </w:r>
            <w:r w:rsidRPr="00B92CA9">
              <w:rPr>
                <w:spacing w:val="-1"/>
                <w:szCs w:val="24"/>
              </w:rPr>
              <w:t>T</w:t>
            </w:r>
            <w:r w:rsidRPr="00B92CA9">
              <w:rPr>
                <w:spacing w:val="-3"/>
                <w:szCs w:val="24"/>
              </w:rPr>
              <w:t>e</w:t>
            </w:r>
            <w:r w:rsidRPr="00B92CA9">
              <w:rPr>
                <w:spacing w:val="1"/>
                <w:szCs w:val="24"/>
              </w:rPr>
              <w:t>n</w:t>
            </w:r>
            <w:r w:rsidRPr="00B92CA9">
              <w:rPr>
                <w:szCs w:val="24"/>
              </w:rPr>
              <w:t>d</w:t>
            </w:r>
            <w:r w:rsidRPr="00B92CA9">
              <w:rPr>
                <w:spacing w:val="-1"/>
                <w:szCs w:val="24"/>
              </w:rPr>
              <w:t>er</w:t>
            </w:r>
            <w:r w:rsidRPr="00B92CA9">
              <w:rPr>
                <w:szCs w:val="24"/>
              </w:rPr>
              <w:t>e</w:t>
            </w:r>
            <w:r w:rsidRPr="00B92CA9">
              <w:rPr>
                <w:spacing w:val="-1"/>
                <w:szCs w:val="24"/>
              </w:rPr>
              <w:t>r</w:t>
            </w:r>
            <w:r w:rsidRPr="00B92CA9">
              <w:rPr>
                <w:szCs w:val="24"/>
              </w:rPr>
              <w:t xml:space="preserve">s </w:t>
            </w:r>
            <w:r w:rsidRPr="00B92CA9">
              <w:rPr>
                <w:spacing w:val="-2"/>
                <w:szCs w:val="24"/>
              </w:rPr>
              <w:t>a</w:t>
            </w:r>
            <w:r w:rsidRPr="00B92CA9">
              <w:rPr>
                <w:spacing w:val="-1"/>
                <w:szCs w:val="24"/>
              </w:rPr>
              <w:t>n</w:t>
            </w:r>
            <w:r w:rsidRPr="00B92CA9">
              <w:rPr>
                <w:szCs w:val="24"/>
              </w:rPr>
              <w:t>d</w:t>
            </w:r>
            <w:r w:rsidRPr="00B92CA9">
              <w:rPr>
                <w:spacing w:val="2"/>
                <w:szCs w:val="24"/>
              </w:rPr>
              <w:t xml:space="preserve"> </w:t>
            </w:r>
            <w:r w:rsidRPr="00B92CA9">
              <w:rPr>
                <w:spacing w:val="1"/>
                <w:szCs w:val="24"/>
              </w:rPr>
              <w:t>j</w:t>
            </w:r>
            <w:r w:rsidRPr="00B92CA9">
              <w:rPr>
                <w:szCs w:val="24"/>
              </w:rPr>
              <w:t>o</w:t>
            </w:r>
            <w:r w:rsidRPr="00B92CA9">
              <w:rPr>
                <w:spacing w:val="-2"/>
                <w:szCs w:val="24"/>
              </w:rPr>
              <w:t>i</w:t>
            </w:r>
            <w:r w:rsidRPr="00B92CA9">
              <w:rPr>
                <w:spacing w:val="1"/>
                <w:szCs w:val="24"/>
              </w:rPr>
              <w:t>n</w:t>
            </w:r>
            <w:r w:rsidRPr="00B92CA9">
              <w:rPr>
                <w:szCs w:val="24"/>
              </w:rPr>
              <w:t>t-ve</w:t>
            </w:r>
            <w:r w:rsidRPr="00B92CA9">
              <w:rPr>
                <w:spacing w:val="1"/>
                <w:szCs w:val="24"/>
              </w:rPr>
              <w:t>n</w:t>
            </w:r>
            <w:r w:rsidRPr="00B92CA9">
              <w:rPr>
                <w:szCs w:val="24"/>
              </w:rPr>
              <w:t>t</w:t>
            </w:r>
            <w:r w:rsidRPr="00B92CA9">
              <w:rPr>
                <w:spacing w:val="-1"/>
                <w:szCs w:val="24"/>
              </w:rPr>
              <w:t>ur</w:t>
            </w:r>
            <w:r w:rsidRPr="00B92CA9">
              <w:rPr>
                <w:szCs w:val="24"/>
              </w:rPr>
              <w:t>es of d</w:t>
            </w:r>
            <w:r w:rsidRPr="00B92CA9">
              <w:rPr>
                <w:spacing w:val="-3"/>
                <w:szCs w:val="24"/>
              </w:rPr>
              <w:t>o</w:t>
            </w:r>
            <w:r w:rsidRPr="00B92CA9">
              <w:rPr>
                <w:szCs w:val="24"/>
              </w:rPr>
              <w:t>m</w:t>
            </w:r>
            <w:r w:rsidRPr="00B92CA9">
              <w:rPr>
                <w:spacing w:val="-1"/>
                <w:szCs w:val="24"/>
              </w:rPr>
              <w:t>e</w:t>
            </w:r>
            <w:r w:rsidRPr="00B92CA9">
              <w:rPr>
                <w:szCs w:val="24"/>
              </w:rPr>
              <w:t>stic a</w:t>
            </w:r>
            <w:r w:rsidRPr="00B92CA9">
              <w:rPr>
                <w:spacing w:val="-1"/>
                <w:szCs w:val="24"/>
              </w:rPr>
              <w:t>n</w:t>
            </w:r>
            <w:r w:rsidRPr="00B92CA9">
              <w:rPr>
                <w:szCs w:val="24"/>
              </w:rPr>
              <w:t xml:space="preserve">d </w:t>
            </w:r>
            <w:r w:rsidRPr="00B92CA9">
              <w:rPr>
                <w:spacing w:val="1"/>
                <w:szCs w:val="24"/>
              </w:rPr>
              <w:t>f</w:t>
            </w:r>
            <w:r w:rsidRPr="00B92CA9">
              <w:rPr>
                <w:szCs w:val="24"/>
              </w:rPr>
              <w:t>o</w:t>
            </w:r>
            <w:r w:rsidRPr="00B92CA9">
              <w:rPr>
                <w:spacing w:val="-1"/>
                <w:szCs w:val="24"/>
              </w:rPr>
              <w:t>r</w:t>
            </w:r>
            <w:r w:rsidRPr="00B92CA9">
              <w:rPr>
                <w:szCs w:val="24"/>
              </w:rPr>
              <w:t>eign</w:t>
            </w:r>
            <w:r w:rsidRPr="00B92CA9">
              <w:rPr>
                <w:spacing w:val="3"/>
                <w:szCs w:val="24"/>
              </w:rPr>
              <w:t xml:space="preserve"> </w:t>
            </w:r>
            <w:r w:rsidRPr="00B92CA9">
              <w:rPr>
                <w:spacing w:val="-1"/>
                <w:szCs w:val="24"/>
              </w:rPr>
              <w:t>T</w:t>
            </w:r>
            <w:r w:rsidRPr="00B92CA9">
              <w:rPr>
                <w:szCs w:val="24"/>
              </w:rPr>
              <w:t>e</w:t>
            </w:r>
            <w:r w:rsidRPr="00B92CA9">
              <w:rPr>
                <w:spacing w:val="1"/>
                <w:szCs w:val="24"/>
              </w:rPr>
              <w:t>n</w:t>
            </w:r>
            <w:r w:rsidRPr="00B92CA9">
              <w:rPr>
                <w:spacing w:val="-3"/>
                <w:szCs w:val="24"/>
              </w:rPr>
              <w:t>d</w:t>
            </w:r>
            <w:r w:rsidRPr="00B92CA9">
              <w:rPr>
                <w:szCs w:val="24"/>
              </w:rPr>
              <w:t>e</w:t>
            </w:r>
            <w:r w:rsidRPr="00B92CA9">
              <w:rPr>
                <w:spacing w:val="-1"/>
                <w:szCs w:val="24"/>
              </w:rPr>
              <w:t>r</w:t>
            </w:r>
            <w:r w:rsidRPr="00B92CA9">
              <w:rPr>
                <w:szCs w:val="24"/>
              </w:rPr>
              <w:t>e</w:t>
            </w:r>
            <w:r w:rsidRPr="00B92CA9">
              <w:rPr>
                <w:spacing w:val="-1"/>
                <w:szCs w:val="24"/>
              </w:rPr>
              <w:t>r</w:t>
            </w:r>
            <w:r w:rsidRPr="00B92CA9">
              <w:rPr>
                <w:szCs w:val="24"/>
              </w:rPr>
              <w:t>s</w:t>
            </w:r>
            <w:r w:rsidRPr="00B92CA9">
              <w:rPr>
                <w:spacing w:val="2"/>
                <w:szCs w:val="24"/>
              </w:rPr>
              <w:t xml:space="preserve"> </w:t>
            </w:r>
            <w:r w:rsidRPr="00B92CA9">
              <w:rPr>
                <w:szCs w:val="24"/>
              </w:rPr>
              <w:t>a</w:t>
            </w:r>
            <w:r w:rsidRPr="00B92CA9">
              <w:rPr>
                <w:spacing w:val="-1"/>
                <w:szCs w:val="24"/>
              </w:rPr>
              <w:t>pp</w:t>
            </w:r>
            <w:r w:rsidRPr="00B92CA9">
              <w:rPr>
                <w:szCs w:val="24"/>
              </w:rPr>
              <w:t>lyi</w:t>
            </w:r>
            <w:r w:rsidRPr="00B92CA9">
              <w:rPr>
                <w:spacing w:val="1"/>
                <w:szCs w:val="24"/>
              </w:rPr>
              <w:t>n</w:t>
            </w:r>
            <w:r w:rsidRPr="00B92CA9">
              <w:rPr>
                <w:szCs w:val="24"/>
              </w:rPr>
              <w:t>g</w:t>
            </w:r>
            <w:r w:rsidRPr="00B92CA9">
              <w:rPr>
                <w:spacing w:val="1"/>
                <w:szCs w:val="24"/>
              </w:rPr>
              <w:t xml:space="preserve"> f</w:t>
            </w:r>
            <w:r w:rsidRPr="00B92CA9">
              <w:rPr>
                <w:szCs w:val="24"/>
              </w:rPr>
              <w:t>or el</w:t>
            </w:r>
            <w:r w:rsidRPr="00B92CA9">
              <w:rPr>
                <w:spacing w:val="1"/>
                <w:szCs w:val="24"/>
              </w:rPr>
              <w:t>i</w:t>
            </w:r>
            <w:r w:rsidRPr="00B92CA9">
              <w:rPr>
                <w:spacing w:val="-3"/>
                <w:szCs w:val="24"/>
              </w:rPr>
              <w:t>g</w:t>
            </w:r>
            <w:r w:rsidRPr="00B92CA9">
              <w:rPr>
                <w:szCs w:val="24"/>
              </w:rPr>
              <w:t>i</w:t>
            </w:r>
            <w:r w:rsidRPr="00B92CA9">
              <w:rPr>
                <w:spacing w:val="1"/>
                <w:szCs w:val="24"/>
              </w:rPr>
              <w:t>b</w:t>
            </w:r>
            <w:r w:rsidRPr="00B92CA9">
              <w:rPr>
                <w:szCs w:val="24"/>
              </w:rPr>
              <w:t>i</w:t>
            </w:r>
            <w:r w:rsidRPr="00B92CA9">
              <w:rPr>
                <w:spacing w:val="-1"/>
                <w:szCs w:val="24"/>
              </w:rPr>
              <w:t>l</w:t>
            </w:r>
            <w:r w:rsidRPr="00B92CA9">
              <w:rPr>
                <w:szCs w:val="24"/>
              </w:rPr>
              <w:t>ity</w:t>
            </w:r>
            <w:r w:rsidRPr="00B92CA9">
              <w:rPr>
                <w:spacing w:val="2"/>
                <w:szCs w:val="24"/>
              </w:rPr>
              <w:t xml:space="preserve"> </w:t>
            </w:r>
            <w:r w:rsidRPr="00B92CA9">
              <w:rPr>
                <w:spacing w:val="1"/>
                <w:szCs w:val="24"/>
              </w:rPr>
              <w:t>f</w:t>
            </w:r>
            <w:r w:rsidRPr="00B92CA9">
              <w:rPr>
                <w:szCs w:val="24"/>
              </w:rPr>
              <w:t>or a</w:t>
            </w:r>
            <w:r w:rsidRPr="00B92CA9">
              <w:rPr>
                <w:spacing w:val="2"/>
                <w:szCs w:val="24"/>
              </w:rPr>
              <w:t xml:space="preserve"> </w:t>
            </w:r>
            <w:r w:rsidRPr="00B92CA9">
              <w:rPr>
                <w:szCs w:val="24"/>
              </w:rPr>
              <w:t>ma</w:t>
            </w:r>
            <w:r w:rsidRPr="00B92CA9">
              <w:rPr>
                <w:spacing w:val="-1"/>
                <w:szCs w:val="24"/>
              </w:rPr>
              <w:t>r</w:t>
            </w:r>
            <w:r w:rsidRPr="00B92CA9">
              <w:rPr>
                <w:szCs w:val="24"/>
              </w:rPr>
              <w:t>gin</w:t>
            </w:r>
            <w:r w:rsidRPr="00B92CA9">
              <w:rPr>
                <w:spacing w:val="3"/>
                <w:szCs w:val="24"/>
              </w:rPr>
              <w:t xml:space="preserve"> </w:t>
            </w:r>
            <w:r w:rsidRPr="00B92CA9">
              <w:rPr>
                <w:spacing w:val="-3"/>
                <w:szCs w:val="24"/>
              </w:rPr>
              <w:t>o</w:t>
            </w:r>
            <w:r w:rsidRPr="00B92CA9">
              <w:rPr>
                <w:szCs w:val="24"/>
              </w:rPr>
              <w:t xml:space="preserve">f </w:t>
            </w:r>
            <w:r w:rsidRPr="00B92CA9">
              <w:rPr>
                <w:spacing w:val="-1"/>
                <w:szCs w:val="24"/>
              </w:rPr>
              <w:t>pr</w:t>
            </w:r>
            <w:r w:rsidRPr="00B92CA9">
              <w:rPr>
                <w:szCs w:val="24"/>
              </w:rPr>
              <w:t>efe</w:t>
            </w:r>
            <w:r w:rsidRPr="00B92CA9">
              <w:rPr>
                <w:spacing w:val="-1"/>
                <w:szCs w:val="24"/>
              </w:rPr>
              <w:t>r</w:t>
            </w:r>
            <w:r w:rsidRPr="00B92CA9">
              <w:rPr>
                <w:szCs w:val="24"/>
              </w:rPr>
              <w:t>e</w:t>
            </w:r>
            <w:r w:rsidRPr="00B92CA9">
              <w:rPr>
                <w:spacing w:val="1"/>
                <w:szCs w:val="24"/>
              </w:rPr>
              <w:t>n</w:t>
            </w:r>
            <w:r w:rsidRPr="00B92CA9">
              <w:rPr>
                <w:szCs w:val="24"/>
              </w:rPr>
              <w:t xml:space="preserve">ce </w:t>
            </w:r>
            <w:r w:rsidRPr="00B92CA9">
              <w:rPr>
                <w:spacing w:val="-2"/>
                <w:szCs w:val="24"/>
              </w:rPr>
              <w:t>i</w:t>
            </w:r>
            <w:r w:rsidRPr="00B92CA9">
              <w:rPr>
                <w:szCs w:val="24"/>
              </w:rPr>
              <w:t>n</w:t>
            </w:r>
            <w:r w:rsidRPr="00B92CA9">
              <w:rPr>
                <w:spacing w:val="2"/>
                <w:szCs w:val="24"/>
              </w:rPr>
              <w:t xml:space="preserve"> </w:t>
            </w:r>
            <w:r w:rsidRPr="00B92CA9">
              <w:rPr>
                <w:spacing w:val="-1"/>
                <w:szCs w:val="24"/>
              </w:rPr>
              <w:t>T</w:t>
            </w:r>
            <w:r w:rsidRPr="00B92CA9">
              <w:rPr>
                <w:spacing w:val="-3"/>
                <w:szCs w:val="24"/>
              </w:rPr>
              <w:t>e</w:t>
            </w:r>
            <w:r w:rsidRPr="00B92CA9">
              <w:rPr>
                <w:spacing w:val="1"/>
                <w:szCs w:val="24"/>
              </w:rPr>
              <w:t>n</w:t>
            </w:r>
            <w:r w:rsidRPr="00B92CA9">
              <w:rPr>
                <w:szCs w:val="24"/>
              </w:rPr>
              <w:t>d</w:t>
            </w:r>
            <w:r w:rsidRPr="00B92CA9">
              <w:rPr>
                <w:spacing w:val="-1"/>
                <w:szCs w:val="24"/>
              </w:rPr>
              <w:t>e</w:t>
            </w:r>
            <w:r w:rsidRPr="00B92CA9">
              <w:rPr>
                <w:szCs w:val="24"/>
              </w:rPr>
              <w:t>r ev</w:t>
            </w:r>
            <w:r w:rsidRPr="00B92CA9">
              <w:rPr>
                <w:spacing w:val="-3"/>
                <w:szCs w:val="24"/>
              </w:rPr>
              <w:t>a</w:t>
            </w:r>
            <w:r w:rsidRPr="00B92CA9">
              <w:rPr>
                <w:szCs w:val="24"/>
              </w:rPr>
              <w:t xml:space="preserve">luation </w:t>
            </w:r>
            <w:r w:rsidRPr="00B92CA9">
              <w:rPr>
                <w:spacing w:val="-2"/>
                <w:szCs w:val="24"/>
              </w:rPr>
              <w:t>s</w:t>
            </w:r>
            <w:r w:rsidRPr="00B92CA9">
              <w:rPr>
                <w:spacing w:val="1"/>
                <w:szCs w:val="24"/>
              </w:rPr>
              <w:t>h</w:t>
            </w:r>
            <w:r w:rsidRPr="00B92CA9">
              <w:rPr>
                <w:szCs w:val="24"/>
              </w:rPr>
              <w:t>a</w:t>
            </w:r>
            <w:r w:rsidRPr="00B92CA9">
              <w:rPr>
                <w:spacing w:val="-2"/>
                <w:szCs w:val="24"/>
              </w:rPr>
              <w:t>l</w:t>
            </w:r>
            <w:r w:rsidRPr="00B92CA9">
              <w:rPr>
                <w:szCs w:val="24"/>
              </w:rPr>
              <w:t>l su</w:t>
            </w:r>
            <w:r w:rsidRPr="00B92CA9">
              <w:rPr>
                <w:spacing w:val="-1"/>
                <w:szCs w:val="24"/>
              </w:rPr>
              <w:t>pp</w:t>
            </w:r>
            <w:r w:rsidRPr="00B92CA9">
              <w:rPr>
                <w:szCs w:val="24"/>
              </w:rPr>
              <w:t>ly all</w:t>
            </w:r>
            <w:r w:rsidRPr="00B92CA9">
              <w:rPr>
                <w:spacing w:val="-2"/>
                <w:szCs w:val="24"/>
              </w:rPr>
              <w:t xml:space="preserve"> i</w:t>
            </w:r>
            <w:r w:rsidRPr="00B92CA9">
              <w:rPr>
                <w:spacing w:val="1"/>
                <w:szCs w:val="24"/>
              </w:rPr>
              <w:t>nf</w:t>
            </w:r>
            <w:r w:rsidRPr="00B92CA9">
              <w:rPr>
                <w:szCs w:val="24"/>
              </w:rPr>
              <w:t>o</w:t>
            </w:r>
            <w:r w:rsidRPr="00B92CA9">
              <w:rPr>
                <w:spacing w:val="-1"/>
                <w:szCs w:val="24"/>
              </w:rPr>
              <w:t>r</w:t>
            </w:r>
            <w:r w:rsidRPr="00B92CA9">
              <w:rPr>
                <w:szCs w:val="24"/>
              </w:rPr>
              <w:t>ma</w:t>
            </w:r>
            <w:r w:rsidRPr="00B92CA9">
              <w:rPr>
                <w:spacing w:val="-3"/>
                <w:szCs w:val="24"/>
              </w:rPr>
              <w:t>t</w:t>
            </w:r>
            <w:r w:rsidRPr="00B92CA9">
              <w:rPr>
                <w:szCs w:val="24"/>
              </w:rPr>
              <w:t>ion to satis</w:t>
            </w:r>
            <w:r w:rsidRPr="00B92CA9">
              <w:rPr>
                <w:spacing w:val="-1"/>
                <w:szCs w:val="24"/>
              </w:rPr>
              <w:t>f</w:t>
            </w:r>
            <w:r w:rsidRPr="00B92CA9">
              <w:rPr>
                <w:szCs w:val="24"/>
              </w:rPr>
              <w:t>y t</w:t>
            </w:r>
            <w:r w:rsidRPr="00B92CA9">
              <w:rPr>
                <w:spacing w:val="1"/>
                <w:szCs w:val="24"/>
              </w:rPr>
              <w:t>h</w:t>
            </w:r>
            <w:r w:rsidRPr="00B92CA9">
              <w:rPr>
                <w:szCs w:val="24"/>
              </w:rPr>
              <w:t>e</w:t>
            </w:r>
            <w:r w:rsidRPr="00B92CA9">
              <w:rPr>
                <w:spacing w:val="17"/>
                <w:szCs w:val="24"/>
              </w:rPr>
              <w:t xml:space="preserve"> </w:t>
            </w:r>
            <w:r w:rsidRPr="00B92CA9">
              <w:rPr>
                <w:szCs w:val="24"/>
              </w:rPr>
              <w:t>crite</w:t>
            </w:r>
            <w:r w:rsidRPr="00B92CA9">
              <w:rPr>
                <w:spacing w:val="-1"/>
                <w:szCs w:val="24"/>
              </w:rPr>
              <w:t>r</w:t>
            </w:r>
            <w:r w:rsidRPr="00B92CA9">
              <w:rPr>
                <w:szCs w:val="24"/>
              </w:rPr>
              <w:t xml:space="preserve">ia </w:t>
            </w:r>
            <w:r w:rsidRPr="00B92CA9">
              <w:rPr>
                <w:spacing w:val="-2"/>
                <w:szCs w:val="24"/>
              </w:rPr>
              <w:t>f</w:t>
            </w:r>
            <w:r w:rsidRPr="00B92CA9">
              <w:rPr>
                <w:szCs w:val="24"/>
              </w:rPr>
              <w:t>or el</w:t>
            </w:r>
            <w:r w:rsidRPr="00B92CA9">
              <w:rPr>
                <w:spacing w:val="1"/>
                <w:szCs w:val="24"/>
              </w:rPr>
              <w:t>i</w:t>
            </w:r>
            <w:r w:rsidRPr="00B92CA9">
              <w:rPr>
                <w:szCs w:val="24"/>
              </w:rPr>
              <w:t>gi</w:t>
            </w:r>
            <w:r w:rsidRPr="00B92CA9">
              <w:rPr>
                <w:spacing w:val="-2"/>
                <w:szCs w:val="24"/>
              </w:rPr>
              <w:t>b</w:t>
            </w:r>
            <w:r w:rsidRPr="00B92CA9">
              <w:rPr>
                <w:szCs w:val="24"/>
              </w:rPr>
              <w:t>i</w:t>
            </w:r>
            <w:r w:rsidRPr="00B92CA9">
              <w:rPr>
                <w:spacing w:val="1"/>
                <w:szCs w:val="24"/>
              </w:rPr>
              <w:t>l</w:t>
            </w:r>
            <w:r w:rsidRPr="00B92CA9">
              <w:rPr>
                <w:szCs w:val="24"/>
              </w:rPr>
              <w:t>ity as d</w:t>
            </w:r>
            <w:r w:rsidRPr="00B92CA9">
              <w:rPr>
                <w:spacing w:val="-1"/>
                <w:szCs w:val="24"/>
              </w:rPr>
              <w:t>e</w:t>
            </w:r>
            <w:r w:rsidRPr="00B92CA9">
              <w:rPr>
                <w:szCs w:val="24"/>
              </w:rPr>
              <w:t>scr</w:t>
            </w:r>
            <w:r w:rsidRPr="00B92CA9">
              <w:rPr>
                <w:spacing w:val="-2"/>
                <w:szCs w:val="24"/>
              </w:rPr>
              <w:t>ib</w:t>
            </w:r>
            <w:r w:rsidRPr="00B92CA9">
              <w:rPr>
                <w:szCs w:val="24"/>
              </w:rPr>
              <w:t xml:space="preserve">ed in </w:t>
            </w:r>
            <w:r w:rsidRPr="00B92CA9">
              <w:rPr>
                <w:b/>
                <w:szCs w:val="24"/>
              </w:rPr>
              <w:t>I</w:t>
            </w:r>
            <w:r w:rsidRPr="00B92CA9">
              <w:rPr>
                <w:b/>
                <w:spacing w:val="-1"/>
                <w:szCs w:val="24"/>
              </w:rPr>
              <w:t>T</w:t>
            </w:r>
            <w:r w:rsidRPr="00B92CA9">
              <w:rPr>
                <w:b/>
                <w:szCs w:val="24"/>
              </w:rPr>
              <w:t>T Clause 32</w:t>
            </w:r>
          </w:p>
          <w:p w14:paraId="772430DB"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pacing w:val="-1"/>
                <w:szCs w:val="24"/>
              </w:rPr>
            </w:pPr>
          </w:p>
        </w:tc>
      </w:tr>
      <w:tr w:rsidR="00B92CA9" w:rsidRPr="00B92CA9" w14:paraId="30F53FEB" w14:textId="77777777" w:rsidTr="000A1987">
        <w:trPr>
          <w:trHeight w:val="69"/>
        </w:trPr>
        <w:tc>
          <w:tcPr>
            <w:tcW w:w="2497" w:type="dxa"/>
          </w:tcPr>
          <w:p w14:paraId="56A0F659" w14:textId="77777777" w:rsidR="00B92CA9" w:rsidRPr="00B92CA9" w:rsidRDefault="00B92CA9" w:rsidP="00B92CA9">
            <w:pPr>
              <w:widowControl w:val="0"/>
              <w:autoSpaceDE w:val="0"/>
              <w:autoSpaceDN w:val="0"/>
              <w:adjustRightInd w:val="0"/>
              <w:spacing w:after="0" w:line="240" w:lineRule="auto"/>
              <w:ind w:left="111"/>
              <w:outlineLvl w:val="2"/>
              <w:rPr>
                <w:rFonts w:cs="Book Antiqua"/>
                <w:b/>
                <w:bCs/>
              </w:rPr>
            </w:pPr>
          </w:p>
        </w:tc>
        <w:tc>
          <w:tcPr>
            <w:tcW w:w="990" w:type="dxa"/>
          </w:tcPr>
          <w:p w14:paraId="78179330" w14:textId="77777777" w:rsidR="00B92CA9" w:rsidRPr="00B92CA9" w:rsidRDefault="00B92CA9" w:rsidP="00B92CA9">
            <w:pPr>
              <w:widowControl w:val="0"/>
              <w:autoSpaceDE w:val="0"/>
              <w:autoSpaceDN w:val="0"/>
              <w:adjustRightInd w:val="0"/>
              <w:spacing w:before="1" w:after="0" w:line="240" w:lineRule="auto"/>
              <w:rPr>
                <w:szCs w:val="24"/>
              </w:rPr>
            </w:pPr>
            <w:r w:rsidRPr="00B92CA9">
              <w:rPr>
                <w:szCs w:val="24"/>
              </w:rPr>
              <w:t>12.6</w:t>
            </w:r>
          </w:p>
        </w:tc>
        <w:tc>
          <w:tcPr>
            <w:tcW w:w="6030" w:type="dxa"/>
            <w:gridSpan w:val="3"/>
          </w:tcPr>
          <w:p w14:paraId="3B7696FE"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zCs w:val="24"/>
              </w:rPr>
            </w:pPr>
            <w:r w:rsidRPr="00B92CA9">
              <w:rPr>
                <w:szCs w:val="24"/>
              </w:rPr>
              <w:t>When tendering for more than one Contract broken into lots or packages, the Tenderer must provide evidence that it meets or exceeds the sum of all the individual requirements for the lots being applied for in regard to:-</w:t>
            </w:r>
          </w:p>
          <w:p w14:paraId="4F8B602B"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zCs w:val="24"/>
              </w:rPr>
            </w:pPr>
          </w:p>
        </w:tc>
      </w:tr>
      <w:tr w:rsidR="00B92CA9" w:rsidRPr="00B92CA9" w14:paraId="048310F1" w14:textId="77777777" w:rsidTr="000A1987">
        <w:trPr>
          <w:trHeight w:val="69"/>
        </w:trPr>
        <w:tc>
          <w:tcPr>
            <w:tcW w:w="2497" w:type="dxa"/>
          </w:tcPr>
          <w:p w14:paraId="4BA1DC3C" w14:textId="77777777" w:rsidR="00B92CA9" w:rsidRPr="00B92CA9" w:rsidRDefault="00B92CA9" w:rsidP="00B92CA9">
            <w:pPr>
              <w:widowControl w:val="0"/>
              <w:autoSpaceDE w:val="0"/>
              <w:autoSpaceDN w:val="0"/>
              <w:adjustRightInd w:val="0"/>
              <w:spacing w:after="0" w:line="240" w:lineRule="auto"/>
              <w:ind w:left="111"/>
              <w:outlineLvl w:val="2"/>
              <w:rPr>
                <w:rFonts w:cs="Book Antiqua"/>
                <w:b/>
                <w:bCs/>
              </w:rPr>
            </w:pPr>
          </w:p>
        </w:tc>
        <w:tc>
          <w:tcPr>
            <w:tcW w:w="990" w:type="dxa"/>
          </w:tcPr>
          <w:p w14:paraId="1B8AB6AD" w14:textId="77777777" w:rsidR="00B92CA9" w:rsidRPr="00B92CA9" w:rsidRDefault="00B92CA9" w:rsidP="00B92CA9">
            <w:pPr>
              <w:widowControl w:val="0"/>
              <w:autoSpaceDE w:val="0"/>
              <w:autoSpaceDN w:val="0"/>
              <w:adjustRightInd w:val="0"/>
              <w:spacing w:before="1" w:after="0" w:line="240" w:lineRule="auto"/>
              <w:rPr>
                <w:szCs w:val="24"/>
              </w:rPr>
            </w:pPr>
          </w:p>
        </w:tc>
        <w:tc>
          <w:tcPr>
            <w:tcW w:w="491" w:type="dxa"/>
          </w:tcPr>
          <w:p w14:paraId="338ECC43"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zCs w:val="24"/>
              </w:rPr>
            </w:pPr>
            <w:r w:rsidRPr="00B92CA9">
              <w:rPr>
                <w:szCs w:val="24"/>
              </w:rPr>
              <w:t>a)</w:t>
            </w:r>
          </w:p>
        </w:tc>
        <w:tc>
          <w:tcPr>
            <w:tcW w:w="5539" w:type="dxa"/>
            <w:gridSpan w:val="2"/>
          </w:tcPr>
          <w:p w14:paraId="083EEFC6"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zCs w:val="24"/>
              </w:rPr>
            </w:pPr>
            <w:r w:rsidRPr="00B92CA9">
              <w:rPr>
                <w:szCs w:val="24"/>
              </w:rPr>
              <w:t>ave</w:t>
            </w:r>
            <w:r w:rsidRPr="00B92CA9">
              <w:rPr>
                <w:spacing w:val="-1"/>
                <w:szCs w:val="24"/>
              </w:rPr>
              <w:t>r</w:t>
            </w:r>
            <w:r w:rsidRPr="00B92CA9">
              <w:rPr>
                <w:szCs w:val="24"/>
              </w:rPr>
              <w:t>age a</w:t>
            </w:r>
            <w:r w:rsidRPr="00B92CA9">
              <w:rPr>
                <w:spacing w:val="-2"/>
                <w:szCs w:val="24"/>
              </w:rPr>
              <w:t>n</w:t>
            </w:r>
            <w:r w:rsidRPr="00B92CA9">
              <w:rPr>
                <w:spacing w:val="1"/>
                <w:szCs w:val="24"/>
              </w:rPr>
              <w:t>n</w:t>
            </w:r>
            <w:r w:rsidRPr="00B92CA9">
              <w:rPr>
                <w:spacing w:val="-1"/>
                <w:szCs w:val="24"/>
              </w:rPr>
              <w:t>u</w:t>
            </w:r>
            <w:r w:rsidRPr="00B92CA9">
              <w:rPr>
                <w:szCs w:val="24"/>
              </w:rPr>
              <w:t>al tu</w:t>
            </w:r>
            <w:r w:rsidRPr="00B92CA9">
              <w:rPr>
                <w:spacing w:val="-4"/>
                <w:szCs w:val="24"/>
              </w:rPr>
              <w:t>r</w:t>
            </w:r>
            <w:r w:rsidRPr="00B92CA9">
              <w:rPr>
                <w:spacing w:val="1"/>
                <w:szCs w:val="24"/>
              </w:rPr>
              <w:t>n</w:t>
            </w:r>
            <w:r w:rsidRPr="00B92CA9">
              <w:rPr>
                <w:szCs w:val="24"/>
              </w:rPr>
              <w:t>ov</w:t>
            </w:r>
            <w:r w:rsidRPr="00B92CA9">
              <w:rPr>
                <w:spacing w:val="-1"/>
                <w:szCs w:val="24"/>
              </w:rPr>
              <w:t>e</w:t>
            </w:r>
            <w:r w:rsidRPr="00B92CA9">
              <w:rPr>
                <w:spacing w:val="-3"/>
                <w:szCs w:val="24"/>
              </w:rPr>
              <w:t>r</w:t>
            </w:r>
            <w:r w:rsidRPr="00B92CA9">
              <w:rPr>
                <w:szCs w:val="24"/>
              </w:rPr>
              <w:t>;</w:t>
            </w:r>
          </w:p>
          <w:p w14:paraId="718132B4"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zCs w:val="24"/>
              </w:rPr>
            </w:pPr>
          </w:p>
        </w:tc>
      </w:tr>
      <w:tr w:rsidR="00B92CA9" w:rsidRPr="00B92CA9" w14:paraId="0F6BEB35" w14:textId="77777777" w:rsidTr="000A1987">
        <w:trPr>
          <w:trHeight w:val="69"/>
        </w:trPr>
        <w:tc>
          <w:tcPr>
            <w:tcW w:w="2497" w:type="dxa"/>
          </w:tcPr>
          <w:p w14:paraId="332D903E" w14:textId="77777777" w:rsidR="00B92CA9" w:rsidRPr="00B92CA9" w:rsidRDefault="00B92CA9" w:rsidP="00B92CA9">
            <w:pPr>
              <w:widowControl w:val="0"/>
              <w:autoSpaceDE w:val="0"/>
              <w:autoSpaceDN w:val="0"/>
              <w:adjustRightInd w:val="0"/>
              <w:spacing w:after="0" w:line="240" w:lineRule="auto"/>
              <w:ind w:left="111"/>
              <w:outlineLvl w:val="2"/>
              <w:rPr>
                <w:rFonts w:cs="Book Antiqua"/>
                <w:b/>
                <w:bCs/>
              </w:rPr>
            </w:pPr>
          </w:p>
        </w:tc>
        <w:tc>
          <w:tcPr>
            <w:tcW w:w="990" w:type="dxa"/>
          </w:tcPr>
          <w:p w14:paraId="7603782E" w14:textId="77777777" w:rsidR="00B92CA9" w:rsidRPr="00B92CA9" w:rsidRDefault="00B92CA9" w:rsidP="00B92CA9">
            <w:pPr>
              <w:widowControl w:val="0"/>
              <w:autoSpaceDE w:val="0"/>
              <w:autoSpaceDN w:val="0"/>
              <w:adjustRightInd w:val="0"/>
              <w:spacing w:before="1" w:after="0" w:line="240" w:lineRule="auto"/>
              <w:rPr>
                <w:szCs w:val="24"/>
              </w:rPr>
            </w:pPr>
          </w:p>
        </w:tc>
        <w:tc>
          <w:tcPr>
            <w:tcW w:w="491" w:type="dxa"/>
          </w:tcPr>
          <w:p w14:paraId="7E267EDC"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pacing w:val="-1"/>
                <w:szCs w:val="24"/>
              </w:rPr>
            </w:pPr>
            <w:r w:rsidRPr="00B92CA9">
              <w:rPr>
                <w:spacing w:val="-1"/>
                <w:szCs w:val="24"/>
              </w:rPr>
              <w:t>b)</w:t>
            </w:r>
          </w:p>
        </w:tc>
        <w:tc>
          <w:tcPr>
            <w:tcW w:w="5539" w:type="dxa"/>
            <w:gridSpan w:val="2"/>
          </w:tcPr>
          <w:p w14:paraId="25DDAB65"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zCs w:val="24"/>
              </w:rPr>
            </w:pPr>
            <w:r w:rsidRPr="00B92CA9">
              <w:rPr>
                <w:szCs w:val="24"/>
              </w:rPr>
              <w:t>e</w:t>
            </w:r>
            <w:r w:rsidRPr="00B92CA9">
              <w:rPr>
                <w:spacing w:val="-1"/>
                <w:szCs w:val="24"/>
              </w:rPr>
              <w:t>xp</w:t>
            </w:r>
            <w:r w:rsidRPr="00B92CA9">
              <w:rPr>
                <w:szCs w:val="24"/>
              </w:rPr>
              <w:t>e</w:t>
            </w:r>
            <w:r w:rsidRPr="00B92CA9">
              <w:rPr>
                <w:spacing w:val="-1"/>
                <w:szCs w:val="24"/>
              </w:rPr>
              <w:t>r</w:t>
            </w:r>
            <w:r w:rsidRPr="00B92CA9">
              <w:rPr>
                <w:szCs w:val="24"/>
              </w:rPr>
              <w:t>ie</w:t>
            </w:r>
            <w:r w:rsidRPr="00B92CA9">
              <w:rPr>
                <w:spacing w:val="1"/>
                <w:szCs w:val="24"/>
              </w:rPr>
              <w:t>n</w:t>
            </w:r>
            <w:r w:rsidRPr="00B92CA9">
              <w:rPr>
                <w:szCs w:val="24"/>
              </w:rPr>
              <w:t>ce;</w:t>
            </w:r>
          </w:p>
          <w:p w14:paraId="440503B4"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pacing w:val="-1"/>
                <w:szCs w:val="24"/>
              </w:rPr>
            </w:pPr>
          </w:p>
        </w:tc>
      </w:tr>
      <w:tr w:rsidR="00B92CA9" w:rsidRPr="00B92CA9" w14:paraId="50619A04" w14:textId="77777777" w:rsidTr="000A1987">
        <w:trPr>
          <w:trHeight w:val="69"/>
        </w:trPr>
        <w:tc>
          <w:tcPr>
            <w:tcW w:w="2497" w:type="dxa"/>
          </w:tcPr>
          <w:p w14:paraId="3A2B096D" w14:textId="77777777" w:rsidR="00B92CA9" w:rsidRPr="00B92CA9" w:rsidRDefault="00B92CA9" w:rsidP="00B92CA9">
            <w:pPr>
              <w:widowControl w:val="0"/>
              <w:autoSpaceDE w:val="0"/>
              <w:autoSpaceDN w:val="0"/>
              <w:adjustRightInd w:val="0"/>
              <w:spacing w:after="0" w:line="240" w:lineRule="auto"/>
              <w:ind w:left="111"/>
              <w:outlineLvl w:val="2"/>
              <w:rPr>
                <w:rFonts w:cs="Book Antiqua"/>
                <w:b/>
                <w:bCs/>
              </w:rPr>
            </w:pPr>
          </w:p>
        </w:tc>
        <w:tc>
          <w:tcPr>
            <w:tcW w:w="990" w:type="dxa"/>
          </w:tcPr>
          <w:p w14:paraId="201564C7" w14:textId="77777777" w:rsidR="00B92CA9" w:rsidRPr="00B92CA9" w:rsidRDefault="00B92CA9" w:rsidP="00B92CA9">
            <w:pPr>
              <w:widowControl w:val="0"/>
              <w:autoSpaceDE w:val="0"/>
              <w:autoSpaceDN w:val="0"/>
              <w:adjustRightInd w:val="0"/>
              <w:spacing w:before="1" w:after="0" w:line="240" w:lineRule="auto"/>
              <w:rPr>
                <w:szCs w:val="24"/>
              </w:rPr>
            </w:pPr>
          </w:p>
        </w:tc>
        <w:tc>
          <w:tcPr>
            <w:tcW w:w="491" w:type="dxa"/>
          </w:tcPr>
          <w:p w14:paraId="6FC7F963"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pacing w:val="-1"/>
                <w:szCs w:val="24"/>
              </w:rPr>
            </w:pPr>
            <w:r w:rsidRPr="00B92CA9">
              <w:rPr>
                <w:spacing w:val="-1"/>
                <w:szCs w:val="24"/>
              </w:rPr>
              <w:t>c)</w:t>
            </w:r>
          </w:p>
        </w:tc>
        <w:tc>
          <w:tcPr>
            <w:tcW w:w="5539" w:type="dxa"/>
            <w:gridSpan w:val="2"/>
          </w:tcPr>
          <w:p w14:paraId="65B735A9"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zCs w:val="24"/>
              </w:rPr>
            </w:pPr>
            <w:r w:rsidRPr="00B92CA9">
              <w:rPr>
                <w:spacing w:val="1"/>
                <w:szCs w:val="24"/>
              </w:rPr>
              <w:t>f</w:t>
            </w:r>
            <w:r w:rsidRPr="00B92CA9">
              <w:rPr>
                <w:szCs w:val="24"/>
              </w:rPr>
              <w:t>i</w:t>
            </w:r>
            <w:r w:rsidRPr="00B92CA9">
              <w:rPr>
                <w:spacing w:val="-1"/>
                <w:szCs w:val="24"/>
              </w:rPr>
              <w:t>n</w:t>
            </w:r>
            <w:r w:rsidRPr="00B92CA9">
              <w:rPr>
                <w:szCs w:val="24"/>
              </w:rPr>
              <w:t>a</w:t>
            </w:r>
            <w:r w:rsidRPr="00B92CA9">
              <w:rPr>
                <w:spacing w:val="-1"/>
                <w:szCs w:val="24"/>
              </w:rPr>
              <w:t>n</w:t>
            </w:r>
            <w:r w:rsidRPr="00B92CA9">
              <w:rPr>
                <w:szCs w:val="24"/>
              </w:rPr>
              <w:t>c</w:t>
            </w:r>
            <w:r w:rsidRPr="00B92CA9">
              <w:rPr>
                <w:spacing w:val="1"/>
                <w:szCs w:val="24"/>
              </w:rPr>
              <w:t>i</w:t>
            </w:r>
            <w:r w:rsidRPr="00B92CA9">
              <w:rPr>
                <w:szCs w:val="24"/>
              </w:rPr>
              <w:t>al</w:t>
            </w:r>
            <w:r w:rsidRPr="00B92CA9">
              <w:rPr>
                <w:spacing w:val="-1"/>
                <w:szCs w:val="24"/>
              </w:rPr>
              <w:t xml:space="preserve"> </w:t>
            </w:r>
            <w:r w:rsidRPr="00B92CA9">
              <w:rPr>
                <w:szCs w:val="24"/>
              </w:rPr>
              <w:t>capa</w:t>
            </w:r>
            <w:r w:rsidRPr="00B92CA9">
              <w:rPr>
                <w:spacing w:val="-2"/>
                <w:szCs w:val="24"/>
              </w:rPr>
              <w:t>b</w:t>
            </w:r>
            <w:r w:rsidRPr="00B92CA9">
              <w:rPr>
                <w:szCs w:val="24"/>
              </w:rPr>
              <w:t>i</w:t>
            </w:r>
            <w:r w:rsidRPr="00B92CA9">
              <w:rPr>
                <w:spacing w:val="1"/>
                <w:szCs w:val="24"/>
              </w:rPr>
              <w:t>l</w:t>
            </w:r>
            <w:r w:rsidRPr="00B92CA9">
              <w:rPr>
                <w:szCs w:val="24"/>
              </w:rPr>
              <w:t>i</w:t>
            </w:r>
            <w:r w:rsidRPr="00B92CA9">
              <w:rPr>
                <w:spacing w:val="-2"/>
                <w:szCs w:val="24"/>
              </w:rPr>
              <w:t>t</w:t>
            </w:r>
            <w:r w:rsidRPr="00B92CA9">
              <w:rPr>
                <w:szCs w:val="24"/>
              </w:rPr>
              <w:t>ie</w:t>
            </w:r>
            <w:r w:rsidRPr="00B92CA9">
              <w:rPr>
                <w:spacing w:val="1"/>
                <w:szCs w:val="24"/>
              </w:rPr>
              <w:t>s</w:t>
            </w:r>
            <w:r w:rsidRPr="00B92CA9">
              <w:rPr>
                <w:szCs w:val="24"/>
              </w:rPr>
              <w:t>, e</w:t>
            </w:r>
            <w:r w:rsidRPr="00B92CA9">
              <w:rPr>
                <w:spacing w:val="-3"/>
                <w:szCs w:val="24"/>
              </w:rPr>
              <w:t>t</w:t>
            </w:r>
            <w:r w:rsidRPr="00B92CA9">
              <w:rPr>
                <w:szCs w:val="24"/>
              </w:rPr>
              <w:t>c.;</w:t>
            </w:r>
          </w:p>
          <w:p w14:paraId="40928769"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zCs w:val="24"/>
              </w:rPr>
            </w:pPr>
          </w:p>
        </w:tc>
      </w:tr>
      <w:tr w:rsidR="00B92CA9" w:rsidRPr="00B92CA9" w14:paraId="02D3FC41" w14:textId="77777777" w:rsidTr="000A1987">
        <w:trPr>
          <w:trHeight w:val="69"/>
        </w:trPr>
        <w:tc>
          <w:tcPr>
            <w:tcW w:w="2497" w:type="dxa"/>
          </w:tcPr>
          <w:p w14:paraId="4B5E613F" w14:textId="77777777" w:rsidR="00B92CA9" w:rsidRPr="00B92CA9" w:rsidRDefault="00B92CA9" w:rsidP="00B92CA9">
            <w:pPr>
              <w:widowControl w:val="0"/>
              <w:autoSpaceDE w:val="0"/>
              <w:autoSpaceDN w:val="0"/>
              <w:adjustRightInd w:val="0"/>
              <w:spacing w:after="0" w:line="240" w:lineRule="auto"/>
              <w:ind w:left="111"/>
              <w:outlineLvl w:val="2"/>
              <w:rPr>
                <w:rFonts w:cs="Book Antiqua"/>
                <w:b/>
                <w:bCs/>
              </w:rPr>
            </w:pPr>
          </w:p>
        </w:tc>
        <w:tc>
          <w:tcPr>
            <w:tcW w:w="990" w:type="dxa"/>
          </w:tcPr>
          <w:p w14:paraId="7EC586E6" w14:textId="77777777" w:rsidR="00B92CA9" w:rsidRPr="00B92CA9" w:rsidRDefault="00B92CA9" w:rsidP="00B92CA9">
            <w:pPr>
              <w:widowControl w:val="0"/>
              <w:autoSpaceDE w:val="0"/>
              <w:autoSpaceDN w:val="0"/>
              <w:adjustRightInd w:val="0"/>
              <w:spacing w:before="1" w:after="0" w:line="240" w:lineRule="auto"/>
              <w:rPr>
                <w:szCs w:val="24"/>
              </w:rPr>
            </w:pPr>
          </w:p>
        </w:tc>
        <w:tc>
          <w:tcPr>
            <w:tcW w:w="491" w:type="dxa"/>
          </w:tcPr>
          <w:p w14:paraId="7AD51DA9"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pacing w:val="-1"/>
                <w:szCs w:val="24"/>
              </w:rPr>
            </w:pPr>
            <w:r w:rsidRPr="00B92CA9">
              <w:rPr>
                <w:spacing w:val="-1"/>
                <w:szCs w:val="24"/>
              </w:rPr>
              <w:t>d)</w:t>
            </w:r>
          </w:p>
        </w:tc>
        <w:tc>
          <w:tcPr>
            <w:tcW w:w="5539" w:type="dxa"/>
            <w:gridSpan w:val="2"/>
          </w:tcPr>
          <w:p w14:paraId="5CDFE330"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zCs w:val="24"/>
              </w:rPr>
            </w:pPr>
            <w:r w:rsidRPr="00B92CA9">
              <w:rPr>
                <w:spacing w:val="-1"/>
                <w:szCs w:val="24"/>
              </w:rPr>
              <w:t>p</w:t>
            </w:r>
            <w:r w:rsidRPr="00B92CA9">
              <w:rPr>
                <w:szCs w:val="24"/>
              </w:rPr>
              <w:t>e</w:t>
            </w:r>
            <w:r w:rsidRPr="00B92CA9">
              <w:rPr>
                <w:spacing w:val="-1"/>
                <w:szCs w:val="24"/>
              </w:rPr>
              <w:t>r</w:t>
            </w:r>
            <w:r w:rsidRPr="00B92CA9">
              <w:rPr>
                <w:szCs w:val="24"/>
              </w:rPr>
              <w:t>son</w:t>
            </w:r>
            <w:r w:rsidRPr="00B92CA9">
              <w:rPr>
                <w:spacing w:val="1"/>
                <w:szCs w:val="24"/>
              </w:rPr>
              <w:t>n</w:t>
            </w:r>
            <w:r w:rsidRPr="00B92CA9">
              <w:rPr>
                <w:spacing w:val="-3"/>
                <w:szCs w:val="24"/>
              </w:rPr>
              <w:t>e</w:t>
            </w:r>
            <w:r w:rsidRPr="00B92CA9">
              <w:rPr>
                <w:szCs w:val="24"/>
              </w:rPr>
              <w:t xml:space="preserve">l </w:t>
            </w:r>
            <w:r w:rsidRPr="00B92CA9">
              <w:rPr>
                <w:spacing w:val="1"/>
                <w:szCs w:val="24"/>
              </w:rPr>
              <w:t>c</w:t>
            </w:r>
            <w:r w:rsidRPr="00B92CA9">
              <w:rPr>
                <w:szCs w:val="24"/>
              </w:rPr>
              <w:t>a</w:t>
            </w:r>
            <w:r w:rsidRPr="00B92CA9">
              <w:rPr>
                <w:spacing w:val="-1"/>
                <w:szCs w:val="24"/>
              </w:rPr>
              <w:t>p</w:t>
            </w:r>
            <w:r w:rsidRPr="00B92CA9">
              <w:rPr>
                <w:szCs w:val="24"/>
              </w:rPr>
              <w:t>a</w:t>
            </w:r>
            <w:r w:rsidRPr="00B92CA9">
              <w:rPr>
                <w:spacing w:val="-2"/>
                <w:szCs w:val="24"/>
              </w:rPr>
              <w:t>b</w:t>
            </w:r>
            <w:r w:rsidRPr="00B92CA9">
              <w:rPr>
                <w:szCs w:val="24"/>
              </w:rPr>
              <w:t>i</w:t>
            </w:r>
            <w:r w:rsidRPr="00B92CA9">
              <w:rPr>
                <w:spacing w:val="1"/>
                <w:szCs w:val="24"/>
              </w:rPr>
              <w:t>l</w:t>
            </w:r>
            <w:r w:rsidRPr="00B92CA9">
              <w:rPr>
                <w:spacing w:val="-2"/>
                <w:szCs w:val="24"/>
              </w:rPr>
              <w:t>i</w:t>
            </w:r>
            <w:r w:rsidRPr="00B92CA9">
              <w:rPr>
                <w:szCs w:val="24"/>
              </w:rPr>
              <w:t xml:space="preserve">ties; </w:t>
            </w:r>
            <w:r w:rsidRPr="00B92CA9">
              <w:rPr>
                <w:spacing w:val="-2"/>
                <w:szCs w:val="24"/>
              </w:rPr>
              <w:t>a</w:t>
            </w:r>
            <w:r w:rsidRPr="00B92CA9">
              <w:rPr>
                <w:spacing w:val="1"/>
                <w:szCs w:val="24"/>
              </w:rPr>
              <w:t>n</w:t>
            </w:r>
            <w:r w:rsidRPr="00B92CA9">
              <w:rPr>
                <w:szCs w:val="24"/>
              </w:rPr>
              <w:t>d</w:t>
            </w:r>
          </w:p>
          <w:p w14:paraId="141B9FF3"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zCs w:val="24"/>
              </w:rPr>
            </w:pPr>
          </w:p>
        </w:tc>
      </w:tr>
      <w:tr w:rsidR="00B92CA9" w:rsidRPr="00B92CA9" w14:paraId="10AC51E7" w14:textId="77777777" w:rsidTr="000A1987">
        <w:trPr>
          <w:trHeight w:val="69"/>
        </w:trPr>
        <w:tc>
          <w:tcPr>
            <w:tcW w:w="2497" w:type="dxa"/>
          </w:tcPr>
          <w:p w14:paraId="19810E53" w14:textId="77777777" w:rsidR="00B92CA9" w:rsidRPr="00B92CA9" w:rsidRDefault="00B92CA9" w:rsidP="00B92CA9">
            <w:pPr>
              <w:widowControl w:val="0"/>
              <w:autoSpaceDE w:val="0"/>
              <w:autoSpaceDN w:val="0"/>
              <w:adjustRightInd w:val="0"/>
              <w:spacing w:after="0" w:line="240" w:lineRule="auto"/>
              <w:ind w:left="111"/>
              <w:outlineLvl w:val="2"/>
              <w:rPr>
                <w:rFonts w:cs="Book Antiqua"/>
                <w:b/>
                <w:bCs/>
              </w:rPr>
            </w:pPr>
          </w:p>
        </w:tc>
        <w:tc>
          <w:tcPr>
            <w:tcW w:w="990" w:type="dxa"/>
          </w:tcPr>
          <w:p w14:paraId="070F4F4A" w14:textId="77777777" w:rsidR="00B92CA9" w:rsidRPr="00B92CA9" w:rsidRDefault="00B92CA9" w:rsidP="00B92CA9">
            <w:pPr>
              <w:widowControl w:val="0"/>
              <w:autoSpaceDE w:val="0"/>
              <w:autoSpaceDN w:val="0"/>
              <w:adjustRightInd w:val="0"/>
              <w:spacing w:before="1" w:after="0" w:line="240" w:lineRule="auto"/>
              <w:rPr>
                <w:szCs w:val="24"/>
              </w:rPr>
            </w:pPr>
          </w:p>
        </w:tc>
        <w:tc>
          <w:tcPr>
            <w:tcW w:w="491" w:type="dxa"/>
          </w:tcPr>
          <w:p w14:paraId="716178C9"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pacing w:val="-1"/>
                <w:szCs w:val="24"/>
              </w:rPr>
            </w:pPr>
            <w:r w:rsidRPr="00B92CA9">
              <w:rPr>
                <w:spacing w:val="-1"/>
                <w:szCs w:val="24"/>
              </w:rPr>
              <w:t>e)</w:t>
            </w:r>
          </w:p>
        </w:tc>
        <w:tc>
          <w:tcPr>
            <w:tcW w:w="5539" w:type="dxa"/>
            <w:gridSpan w:val="2"/>
          </w:tcPr>
          <w:p w14:paraId="4363ABFC"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zCs w:val="24"/>
              </w:rPr>
            </w:pPr>
            <w:r w:rsidRPr="00B92CA9">
              <w:rPr>
                <w:szCs w:val="24"/>
              </w:rPr>
              <w:t>E</w:t>
            </w:r>
            <w:r w:rsidRPr="00B92CA9">
              <w:rPr>
                <w:spacing w:val="1"/>
                <w:szCs w:val="24"/>
              </w:rPr>
              <w:t>q</w:t>
            </w:r>
            <w:r w:rsidRPr="00B92CA9">
              <w:rPr>
                <w:spacing w:val="-1"/>
                <w:szCs w:val="24"/>
              </w:rPr>
              <w:t>u</w:t>
            </w:r>
            <w:r w:rsidRPr="00B92CA9">
              <w:rPr>
                <w:szCs w:val="24"/>
              </w:rPr>
              <w:t>ip</w:t>
            </w:r>
            <w:r w:rsidRPr="00B92CA9">
              <w:rPr>
                <w:spacing w:val="-1"/>
                <w:szCs w:val="24"/>
              </w:rPr>
              <w:t>m</w:t>
            </w:r>
            <w:r w:rsidRPr="00B92CA9">
              <w:rPr>
                <w:szCs w:val="24"/>
              </w:rPr>
              <w:t>e</w:t>
            </w:r>
            <w:r w:rsidRPr="00B92CA9">
              <w:rPr>
                <w:spacing w:val="-2"/>
                <w:szCs w:val="24"/>
              </w:rPr>
              <w:t>n</w:t>
            </w:r>
            <w:r w:rsidRPr="00B92CA9">
              <w:rPr>
                <w:szCs w:val="24"/>
              </w:rPr>
              <w:t xml:space="preserve">t capabilities. </w:t>
            </w:r>
          </w:p>
          <w:p w14:paraId="61C9AADA"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zCs w:val="24"/>
              </w:rPr>
            </w:pPr>
          </w:p>
        </w:tc>
      </w:tr>
      <w:tr w:rsidR="00B92CA9" w:rsidRPr="00B92CA9" w14:paraId="640E39C5" w14:textId="77777777" w:rsidTr="000A1987">
        <w:trPr>
          <w:trHeight w:val="69"/>
        </w:trPr>
        <w:tc>
          <w:tcPr>
            <w:tcW w:w="2497" w:type="dxa"/>
          </w:tcPr>
          <w:p w14:paraId="3DCEC331" w14:textId="77777777" w:rsidR="00B92CA9" w:rsidRPr="00B92CA9" w:rsidRDefault="00B92CA9" w:rsidP="00B92CA9">
            <w:pPr>
              <w:widowControl w:val="0"/>
              <w:autoSpaceDE w:val="0"/>
              <w:autoSpaceDN w:val="0"/>
              <w:adjustRightInd w:val="0"/>
              <w:spacing w:after="0" w:line="240" w:lineRule="auto"/>
              <w:ind w:left="111"/>
              <w:outlineLvl w:val="2"/>
              <w:rPr>
                <w:rFonts w:cs="Book Antiqua"/>
                <w:b/>
                <w:bCs/>
              </w:rPr>
            </w:pPr>
          </w:p>
        </w:tc>
        <w:tc>
          <w:tcPr>
            <w:tcW w:w="990" w:type="dxa"/>
          </w:tcPr>
          <w:p w14:paraId="4022F216" w14:textId="77777777" w:rsidR="00B92CA9" w:rsidRPr="00B92CA9" w:rsidRDefault="00B92CA9" w:rsidP="00B92CA9">
            <w:pPr>
              <w:widowControl w:val="0"/>
              <w:autoSpaceDE w:val="0"/>
              <w:autoSpaceDN w:val="0"/>
              <w:adjustRightInd w:val="0"/>
              <w:spacing w:before="1" w:after="0" w:line="240" w:lineRule="auto"/>
              <w:rPr>
                <w:szCs w:val="24"/>
              </w:rPr>
            </w:pPr>
          </w:p>
        </w:tc>
        <w:tc>
          <w:tcPr>
            <w:tcW w:w="6030" w:type="dxa"/>
            <w:gridSpan w:val="3"/>
          </w:tcPr>
          <w:p w14:paraId="17AE142E"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zCs w:val="24"/>
              </w:rPr>
            </w:pPr>
            <w:r w:rsidRPr="00B92CA9">
              <w:rPr>
                <w:szCs w:val="24"/>
              </w:rPr>
              <w:t>In case the Tenderer fails to fully meet any of these criteria, it may be qualified only for those lots for which the Tenderer meets the above requirement.</w:t>
            </w:r>
          </w:p>
          <w:p w14:paraId="0C48E88E"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zCs w:val="24"/>
              </w:rPr>
            </w:pPr>
          </w:p>
        </w:tc>
      </w:tr>
      <w:tr w:rsidR="00B92CA9" w:rsidRPr="00B92CA9" w14:paraId="0B27626C" w14:textId="77777777" w:rsidTr="000A1987">
        <w:trPr>
          <w:trHeight w:val="69"/>
        </w:trPr>
        <w:tc>
          <w:tcPr>
            <w:tcW w:w="2497" w:type="dxa"/>
          </w:tcPr>
          <w:p w14:paraId="10CB1E86" w14:textId="77777777" w:rsidR="00B92CA9" w:rsidRPr="00B92CA9" w:rsidRDefault="00B92CA9" w:rsidP="00B92CA9">
            <w:pPr>
              <w:widowControl w:val="0"/>
              <w:autoSpaceDE w:val="0"/>
              <w:autoSpaceDN w:val="0"/>
              <w:adjustRightInd w:val="0"/>
              <w:spacing w:after="0" w:line="240" w:lineRule="auto"/>
              <w:ind w:left="111"/>
              <w:outlineLvl w:val="2"/>
              <w:rPr>
                <w:rFonts w:cs="Book Antiqua"/>
                <w:b/>
                <w:bCs/>
              </w:rPr>
            </w:pPr>
            <w:bookmarkStart w:id="22" w:name="_Toc210237813"/>
            <w:r w:rsidRPr="00B92CA9">
              <w:rPr>
                <w:rFonts w:cs="Book Antiqua"/>
                <w:b/>
                <w:bCs/>
              </w:rPr>
              <w:t>13. Service Provider’s Form of Tender</w:t>
            </w:r>
            <w:bookmarkEnd w:id="22"/>
          </w:p>
        </w:tc>
        <w:tc>
          <w:tcPr>
            <w:tcW w:w="990" w:type="dxa"/>
          </w:tcPr>
          <w:p w14:paraId="5B5EB9FE" w14:textId="77777777" w:rsidR="00B92CA9" w:rsidRPr="00B92CA9" w:rsidRDefault="00B92CA9" w:rsidP="00B92CA9">
            <w:pPr>
              <w:widowControl w:val="0"/>
              <w:autoSpaceDE w:val="0"/>
              <w:autoSpaceDN w:val="0"/>
              <w:adjustRightInd w:val="0"/>
              <w:spacing w:before="1" w:after="0" w:line="240" w:lineRule="auto"/>
              <w:rPr>
                <w:szCs w:val="24"/>
              </w:rPr>
            </w:pPr>
            <w:r w:rsidRPr="00B92CA9">
              <w:rPr>
                <w:szCs w:val="24"/>
              </w:rPr>
              <w:t>13.1</w:t>
            </w:r>
          </w:p>
        </w:tc>
        <w:tc>
          <w:tcPr>
            <w:tcW w:w="6030" w:type="dxa"/>
            <w:gridSpan w:val="3"/>
          </w:tcPr>
          <w:p w14:paraId="5C1231C5"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zCs w:val="24"/>
              </w:rPr>
            </w:pPr>
            <w:r w:rsidRPr="00B92CA9">
              <w:rPr>
                <w:szCs w:val="24"/>
              </w:rPr>
              <w:t>The Tenderer shall fill the Service Provider’s Form of Tender furnished in the Tender Documents. The Form of Tender must be completed without any alterations to its format and no substitution shall be accepted</w:t>
            </w:r>
          </w:p>
          <w:p w14:paraId="410C2D01"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zCs w:val="24"/>
              </w:rPr>
            </w:pPr>
          </w:p>
        </w:tc>
      </w:tr>
      <w:tr w:rsidR="00B92CA9" w:rsidRPr="00B92CA9" w14:paraId="367F1BC0" w14:textId="77777777" w:rsidTr="000A1987">
        <w:trPr>
          <w:trHeight w:val="69"/>
        </w:trPr>
        <w:tc>
          <w:tcPr>
            <w:tcW w:w="2497" w:type="dxa"/>
          </w:tcPr>
          <w:p w14:paraId="00F781A9" w14:textId="77777777" w:rsidR="00B92CA9" w:rsidRPr="00B92CA9" w:rsidRDefault="00B92CA9" w:rsidP="00B92CA9">
            <w:pPr>
              <w:widowControl w:val="0"/>
              <w:autoSpaceDE w:val="0"/>
              <w:autoSpaceDN w:val="0"/>
              <w:adjustRightInd w:val="0"/>
              <w:spacing w:after="0" w:line="240" w:lineRule="auto"/>
              <w:ind w:left="111"/>
              <w:outlineLvl w:val="2"/>
              <w:rPr>
                <w:rFonts w:cs="Book Antiqua"/>
                <w:b/>
                <w:bCs/>
              </w:rPr>
            </w:pPr>
            <w:bookmarkStart w:id="23" w:name="_Toc210237814"/>
            <w:r w:rsidRPr="00B92CA9">
              <w:rPr>
                <w:rFonts w:cs="Book Antiqua"/>
                <w:b/>
                <w:bCs/>
              </w:rPr>
              <w:t>14. Tender Prices</w:t>
            </w:r>
            <w:bookmarkEnd w:id="23"/>
          </w:p>
        </w:tc>
        <w:tc>
          <w:tcPr>
            <w:tcW w:w="990" w:type="dxa"/>
          </w:tcPr>
          <w:p w14:paraId="3235DB41" w14:textId="77777777" w:rsidR="00B92CA9" w:rsidRPr="00B92CA9" w:rsidRDefault="00B92CA9" w:rsidP="00B92CA9">
            <w:pPr>
              <w:widowControl w:val="0"/>
              <w:autoSpaceDE w:val="0"/>
              <w:autoSpaceDN w:val="0"/>
              <w:adjustRightInd w:val="0"/>
              <w:spacing w:before="1" w:after="0" w:line="240" w:lineRule="auto"/>
              <w:rPr>
                <w:szCs w:val="24"/>
              </w:rPr>
            </w:pPr>
            <w:r w:rsidRPr="00B92CA9">
              <w:rPr>
                <w:szCs w:val="24"/>
              </w:rPr>
              <w:t>14.1</w:t>
            </w:r>
          </w:p>
        </w:tc>
        <w:tc>
          <w:tcPr>
            <w:tcW w:w="6030" w:type="dxa"/>
            <w:gridSpan w:val="3"/>
          </w:tcPr>
          <w:p w14:paraId="5729228E"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zCs w:val="24"/>
              </w:rPr>
            </w:pPr>
            <w:r w:rsidRPr="00B92CA9">
              <w:rPr>
                <w:szCs w:val="24"/>
              </w:rPr>
              <w:t>The Contract shall be for the service(s), as described in sub- Clause 1.1, based on the priced Activity Schedule submitted by the Tenderer.</w:t>
            </w:r>
          </w:p>
          <w:p w14:paraId="601F940A"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zCs w:val="24"/>
              </w:rPr>
            </w:pPr>
          </w:p>
        </w:tc>
      </w:tr>
      <w:tr w:rsidR="00B92CA9" w:rsidRPr="00B92CA9" w14:paraId="6ABD172C" w14:textId="77777777" w:rsidTr="000A1987">
        <w:trPr>
          <w:trHeight w:val="69"/>
        </w:trPr>
        <w:tc>
          <w:tcPr>
            <w:tcW w:w="2497" w:type="dxa"/>
          </w:tcPr>
          <w:p w14:paraId="45585F9A" w14:textId="77777777" w:rsidR="00B92CA9" w:rsidRPr="00B92CA9" w:rsidRDefault="00B92CA9" w:rsidP="00B92CA9">
            <w:pPr>
              <w:widowControl w:val="0"/>
              <w:autoSpaceDE w:val="0"/>
              <w:autoSpaceDN w:val="0"/>
              <w:adjustRightInd w:val="0"/>
              <w:spacing w:after="0" w:line="240" w:lineRule="auto"/>
              <w:ind w:left="111"/>
              <w:outlineLvl w:val="2"/>
              <w:rPr>
                <w:rFonts w:cs="Book Antiqua"/>
                <w:b/>
                <w:bCs/>
              </w:rPr>
            </w:pPr>
          </w:p>
        </w:tc>
        <w:tc>
          <w:tcPr>
            <w:tcW w:w="990" w:type="dxa"/>
          </w:tcPr>
          <w:p w14:paraId="6A588264" w14:textId="77777777" w:rsidR="00B92CA9" w:rsidRPr="00B92CA9" w:rsidRDefault="00B92CA9" w:rsidP="00B92CA9">
            <w:pPr>
              <w:widowControl w:val="0"/>
              <w:autoSpaceDE w:val="0"/>
              <w:autoSpaceDN w:val="0"/>
              <w:adjustRightInd w:val="0"/>
              <w:spacing w:before="1" w:after="0" w:line="240" w:lineRule="auto"/>
              <w:rPr>
                <w:szCs w:val="24"/>
              </w:rPr>
            </w:pPr>
            <w:r w:rsidRPr="00B92CA9">
              <w:rPr>
                <w:szCs w:val="24"/>
              </w:rPr>
              <w:t>14.2</w:t>
            </w:r>
          </w:p>
        </w:tc>
        <w:tc>
          <w:tcPr>
            <w:tcW w:w="6030" w:type="dxa"/>
            <w:gridSpan w:val="3"/>
          </w:tcPr>
          <w:p w14:paraId="608F224C"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zCs w:val="24"/>
              </w:rPr>
            </w:pPr>
            <w:r w:rsidRPr="00B92CA9">
              <w:rPr>
                <w:szCs w:val="24"/>
              </w:rPr>
              <w:t>The Tenderer shall fill in rates and prices for all items of the</w:t>
            </w:r>
            <w:r w:rsidRPr="00B92CA9">
              <w:rPr>
                <w:spacing w:val="-1"/>
                <w:position w:val="2"/>
                <w:szCs w:val="24"/>
              </w:rPr>
              <w:t xml:space="preserve"> </w:t>
            </w:r>
            <w:r w:rsidRPr="00B92CA9">
              <w:rPr>
                <w:szCs w:val="24"/>
              </w:rPr>
              <w:t xml:space="preserve">Service(s) described in </w:t>
            </w:r>
            <w:r w:rsidRPr="00B92CA9">
              <w:rPr>
                <w:b/>
                <w:bCs/>
                <w:szCs w:val="24"/>
              </w:rPr>
              <w:t xml:space="preserve">Section VIII- Performance Specifications </w:t>
            </w:r>
            <w:r w:rsidRPr="00B92CA9">
              <w:rPr>
                <w:szCs w:val="24"/>
              </w:rPr>
              <w:t xml:space="preserve">and listed in </w:t>
            </w:r>
            <w:r w:rsidRPr="00B92CA9">
              <w:rPr>
                <w:b/>
                <w:bCs/>
                <w:szCs w:val="24"/>
              </w:rPr>
              <w:t>Section VII - Activity Schedule</w:t>
            </w:r>
            <w:r w:rsidRPr="00B92CA9">
              <w:rPr>
                <w:szCs w:val="24"/>
              </w:rPr>
              <w:t xml:space="preserve">. Items for which no rate or price is entered by the Tenderer will not be paid for by the Procurement </w:t>
            </w:r>
            <w:r w:rsidRPr="00B92CA9">
              <w:rPr>
                <w:szCs w:val="24"/>
              </w:rPr>
              <w:lastRenderedPageBreak/>
              <w:t>Entity/Employer when executed and shall be deemed covered by the other rates and prices in the Activity Schedule. On the other hand, if the Tenderer introduces new Activity Schedule items not specified in the Tender Documents, the new items, corresponding quantities and prices shall not be accepted, and the Tender may be disqualified as being substantially non-responsive.</w:t>
            </w:r>
          </w:p>
          <w:p w14:paraId="6E23B3FE"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zCs w:val="24"/>
              </w:rPr>
            </w:pPr>
          </w:p>
        </w:tc>
      </w:tr>
      <w:tr w:rsidR="00B92CA9" w:rsidRPr="00B92CA9" w14:paraId="3C2BC859" w14:textId="77777777" w:rsidTr="000A1987">
        <w:trPr>
          <w:trHeight w:val="69"/>
        </w:trPr>
        <w:tc>
          <w:tcPr>
            <w:tcW w:w="2497" w:type="dxa"/>
          </w:tcPr>
          <w:p w14:paraId="732EF595" w14:textId="77777777" w:rsidR="00B92CA9" w:rsidRPr="00B92CA9" w:rsidRDefault="00B92CA9" w:rsidP="00B92CA9">
            <w:pPr>
              <w:widowControl w:val="0"/>
              <w:autoSpaceDE w:val="0"/>
              <w:autoSpaceDN w:val="0"/>
              <w:adjustRightInd w:val="0"/>
              <w:spacing w:after="0" w:line="240" w:lineRule="auto"/>
              <w:ind w:left="111"/>
              <w:outlineLvl w:val="2"/>
              <w:rPr>
                <w:rFonts w:cs="Book Antiqua"/>
                <w:b/>
                <w:bCs/>
              </w:rPr>
            </w:pPr>
          </w:p>
        </w:tc>
        <w:tc>
          <w:tcPr>
            <w:tcW w:w="990" w:type="dxa"/>
          </w:tcPr>
          <w:p w14:paraId="6B9045F8" w14:textId="77777777" w:rsidR="00B92CA9" w:rsidRPr="00B92CA9" w:rsidRDefault="00B92CA9" w:rsidP="00B92CA9">
            <w:pPr>
              <w:widowControl w:val="0"/>
              <w:autoSpaceDE w:val="0"/>
              <w:autoSpaceDN w:val="0"/>
              <w:adjustRightInd w:val="0"/>
              <w:spacing w:before="1" w:after="0" w:line="240" w:lineRule="auto"/>
              <w:rPr>
                <w:szCs w:val="24"/>
              </w:rPr>
            </w:pPr>
            <w:r w:rsidRPr="00B92CA9">
              <w:rPr>
                <w:szCs w:val="24"/>
              </w:rPr>
              <w:t>14.3</w:t>
            </w:r>
          </w:p>
        </w:tc>
        <w:tc>
          <w:tcPr>
            <w:tcW w:w="6030" w:type="dxa"/>
            <w:gridSpan w:val="3"/>
          </w:tcPr>
          <w:p w14:paraId="18D92A37"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zCs w:val="24"/>
              </w:rPr>
            </w:pPr>
            <w:r w:rsidRPr="00B92CA9">
              <w:rPr>
                <w:szCs w:val="24"/>
              </w:rPr>
              <w:t>All duties, taxes, and other levies payable by the service provider under the Contract, or for any other cause, as of the date 28 days prior to the deadline for submission of Tenders, shall be included in the rates, prices, and total Tender price submitted by the Tenderer.</w:t>
            </w:r>
          </w:p>
          <w:p w14:paraId="5E3541D7"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zCs w:val="24"/>
              </w:rPr>
            </w:pPr>
          </w:p>
        </w:tc>
      </w:tr>
      <w:tr w:rsidR="00B92CA9" w:rsidRPr="00B92CA9" w14:paraId="602D3C53" w14:textId="77777777" w:rsidTr="000A1987">
        <w:trPr>
          <w:trHeight w:val="69"/>
        </w:trPr>
        <w:tc>
          <w:tcPr>
            <w:tcW w:w="2497" w:type="dxa"/>
          </w:tcPr>
          <w:p w14:paraId="76B1BFBE" w14:textId="77777777" w:rsidR="00B92CA9" w:rsidRPr="00B92CA9" w:rsidRDefault="00B92CA9" w:rsidP="00B92CA9">
            <w:pPr>
              <w:widowControl w:val="0"/>
              <w:autoSpaceDE w:val="0"/>
              <w:autoSpaceDN w:val="0"/>
              <w:adjustRightInd w:val="0"/>
              <w:spacing w:after="0" w:line="240" w:lineRule="auto"/>
              <w:ind w:left="111"/>
              <w:outlineLvl w:val="2"/>
              <w:rPr>
                <w:rFonts w:cs="Book Antiqua"/>
                <w:b/>
                <w:bCs/>
              </w:rPr>
            </w:pPr>
          </w:p>
        </w:tc>
        <w:tc>
          <w:tcPr>
            <w:tcW w:w="990" w:type="dxa"/>
          </w:tcPr>
          <w:p w14:paraId="1C15CBD2" w14:textId="77777777" w:rsidR="00B92CA9" w:rsidRPr="00B92CA9" w:rsidRDefault="00B92CA9" w:rsidP="00B92CA9">
            <w:pPr>
              <w:widowControl w:val="0"/>
              <w:autoSpaceDE w:val="0"/>
              <w:autoSpaceDN w:val="0"/>
              <w:adjustRightInd w:val="0"/>
              <w:spacing w:before="1" w:after="0" w:line="240" w:lineRule="auto"/>
              <w:rPr>
                <w:szCs w:val="24"/>
              </w:rPr>
            </w:pPr>
            <w:r w:rsidRPr="00B92CA9">
              <w:rPr>
                <w:szCs w:val="24"/>
              </w:rPr>
              <w:t>14.4</w:t>
            </w:r>
          </w:p>
        </w:tc>
        <w:tc>
          <w:tcPr>
            <w:tcW w:w="6030" w:type="dxa"/>
            <w:gridSpan w:val="3"/>
          </w:tcPr>
          <w:p w14:paraId="0B38EB11"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b/>
                <w:szCs w:val="24"/>
              </w:rPr>
            </w:pPr>
            <w:r w:rsidRPr="00B92CA9">
              <w:rPr>
                <w:spacing w:val="-1"/>
                <w:szCs w:val="24"/>
              </w:rPr>
              <w:t>T</w:t>
            </w:r>
            <w:r w:rsidRPr="00B92CA9">
              <w:rPr>
                <w:spacing w:val="1"/>
                <w:szCs w:val="24"/>
              </w:rPr>
              <w:t>h</w:t>
            </w:r>
            <w:r w:rsidRPr="00B92CA9">
              <w:rPr>
                <w:szCs w:val="24"/>
              </w:rPr>
              <w:t>e</w:t>
            </w:r>
            <w:r w:rsidRPr="00B92CA9">
              <w:rPr>
                <w:spacing w:val="14"/>
                <w:szCs w:val="24"/>
              </w:rPr>
              <w:t xml:space="preserve"> </w:t>
            </w:r>
            <w:r w:rsidRPr="00B92CA9">
              <w:rPr>
                <w:spacing w:val="-1"/>
                <w:szCs w:val="24"/>
              </w:rPr>
              <w:t>r</w:t>
            </w:r>
            <w:r w:rsidRPr="00B92CA9">
              <w:rPr>
                <w:szCs w:val="24"/>
              </w:rPr>
              <w:t>ates</w:t>
            </w:r>
            <w:r w:rsidRPr="00B92CA9">
              <w:rPr>
                <w:spacing w:val="12"/>
                <w:szCs w:val="24"/>
              </w:rPr>
              <w:t xml:space="preserve"> </w:t>
            </w:r>
            <w:r w:rsidRPr="00B92CA9">
              <w:rPr>
                <w:szCs w:val="24"/>
              </w:rPr>
              <w:t>a</w:t>
            </w:r>
            <w:r w:rsidRPr="00B92CA9">
              <w:rPr>
                <w:spacing w:val="1"/>
                <w:szCs w:val="24"/>
              </w:rPr>
              <w:t>n</w:t>
            </w:r>
            <w:r w:rsidRPr="00B92CA9">
              <w:rPr>
                <w:szCs w:val="24"/>
              </w:rPr>
              <w:t>d</w:t>
            </w:r>
            <w:r w:rsidRPr="00B92CA9">
              <w:rPr>
                <w:spacing w:val="11"/>
                <w:szCs w:val="24"/>
              </w:rPr>
              <w:t xml:space="preserve"> </w:t>
            </w:r>
            <w:r w:rsidRPr="00B92CA9">
              <w:rPr>
                <w:spacing w:val="-1"/>
                <w:szCs w:val="24"/>
              </w:rPr>
              <w:t>pr</w:t>
            </w:r>
            <w:r w:rsidRPr="00B92CA9">
              <w:rPr>
                <w:szCs w:val="24"/>
              </w:rPr>
              <w:t>i</w:t>
            </w:r>
            <w:r w:rsidRPr="00B92CA9">
              <w:rPr>
                <w:spacing w:val="1"/>
                <w:szCs w:val="24"/>
              </w:rPr>
              <w:t>c</w:t>
            </w:r>
            <w:r w:rsidRPr="00B92CA9">
              <w:rPr>
                <w:szCs w:val="24"/>
              </w:rPr>
              <w:t>e</w:t>
            </w:r>
            <w:r w:rsidRPr="00B92CA9">
              <w:rPr>
                <w:spacing w:val="12"/>
                <w:szCs w:val="24"/>
              </w:rPr>
              <w:t xml:space="preserve"> </w:t>
            </w:r>
            <w:r w:rsidRPr="00B92CA9">
              <w:rPr>
                <w:spacing w:val="1"/>
                <w:szCs w:val="24"/>
              </w:rPr>
              <w:t>q</w:t>
            </w:r>
            <w:r w:rsidRPr="00B92CA9">
              <w:rPr>
                <w:spacing w:val="-1"/>
                <w:szCs w:val="24"/>
              </w:rPr>
              <w:t>u</w:t>
            </w:r>
            <w:r w:rsidRPr="00B92CA9">
              <w:rPr>
                <w:szCs w:val="24"/>
              </w:rPr>
              <w:t>o</w:t>
            </w:r>
            <w:r w:rsidRPr="00B92CA9">
              <w:rPr>
                <w:spacing w:val="-3"/>
                <w:szCs w:val="24"/>
              </w:rPr>
              <w:t>t</w:t>
            </w:r>
            <w:r w:rsidRPr="00B92CA9">
              <w:rPr>
                <w:szCs w:val="24"/>
              </w:rPr>
              <w:t>ed</w:t>
            </w:r>
            <w:r w:rsidRPr="00B92CA9">
              <w:rPr>
                <w:spacing w:val="14"/>
                <w:szCs w:val="24"/>
              </w:rPr>
              <w:t xml:space="preserve"> </w:t>
            </w:r>
            <w:r w:rsidRPr="00B92CA9">
              <w:rPr>
                <w:szCs w:val="24"/>
              </w:rPr>
              <w:t>by</w:t>
            </w:r>
            <w:r w:rsidRPr="00B92CA9">
              <w:rPr>
                <w:spacing w:val="14"/>
                <w:szCs w:val="24"/>
              </w:rPr>
              <w:t xml:space="preserve"> </w:t>
            </w:r>
            <w:r w:rsidRPr="00B92CA9">
              <w:rPr>
                <w:spacing w:val="-2"/>
                <w:szCs w:val="24"/>
              </w:rPr>
              <w:t>t</w:t>
            </w:r>
            <w:r w:rsidRPr="00B92CA9">
              <w:rPr>
                <w:spacing w:val="1"/>
                <w:szCs w:val="24"/>
              </w:rPr>
              <w:t>h</w:t>
            </w:r>
            <w:r w:rsidRPr="00B92CA9">
              <w:rPr>
                <w:szCs w:val="24"/>
              </w:rPr>
              <w:t>e</w:t>
            </w:r>
            <w:r w:rsidRPr="00B92CA9">
              <w:rPr>
                <w:spacing w:val="18"/>
                <w:szCs w:val="24"/>
              </w:rPr>
              <w:t xml:space="preserve"> </w:t>
            </w:r>
            <w:r w:rsidRPr="00B92CA9">
              <w:rPr>
                <w:spacing w:val="-1"/>
                <w:szCs w:val="24"/>
              </w:rPr>
              <w:t>T</w:t>
            </w:r>
            <w:r w:rsidRPr="00B92CA9">
              <w:rPr>
                <w:spacing w:val="-3"/>
                <w:szCs w:val="24"/>
              </w:rPr>
              <w:t>e</w:t>
            </w:r>
            <w:r w:rsidRPr="00B92CA9">
              <w:rPr>
                <w:spacing w:val="1"/>
                <w:szCs w:val="24"/>
              </w:rPr>
              <w:t>n</w:t>
            </w:r>
            <w:r w:rsidRPr="00B92CA9">
              <w:rPr>
                <w:szCs w:val="24"/>
              </w:rPr>
              <w:t>d</w:t>
            </w:r>
            <w:r w:rsidRPr="00B92CA9">
              <w:rPr>
                <w:spacing w:val="-1"/>
                <w:szCs w:val="24"/>
              </w:rPr>
              <w:t>er</w:t>
            </w:r>
            <w:r w:rsidRPr="00B92CA9">
              <w:rPr>
                <w:szCs w:val="24"/>
              </w:rPr>
              <w:t>er</w:t>
            </w:r>
            <w:r w:rsidRPr="00B92CA9">
              <w:rPr>
                <w:spacing w:val="14"/>
                <w:szCs w:val="24"/>
              </w:rPr>
              <w:t xml:space="preserve"> </w:t>
            </w:r>
            <w:r w:rsidRPr="00B92CA9">
              <w:rPr>
                <w:spacing w:val="-2"/>
                <w:szCs w:val="24"/>
              </w:rPr>
              <w:t>s</w:t>
            </w:r>
            <w:r w:rsidRPr="00B92CA9">
              <w:rPr>
                <w:spacing w:val="1"/>
                <w:szCs w:val="24"/>
              </w:rPr>
              <w:t>h</w:t>
            </w:r>
            <w:r w:rsidRPr="00B92CA9">
              <w:rPr>
                <w:szCs w:val="24"/>
              </w:rPr>
              <w:t>a</w:t>
            </w:r>
            <w:r w:rsidRPr="00B92CA9">
              <w:rPr>
                <w:spacing w:val="-2"/>
                <w:szCs w:val="24"/>
              </w:rPr>
              <w:t>l</w:t>
            </w:r>
            <w:r w:rsidRPr="00B92CA9">
              <w:rPr>
                <w:szCs w:val="24"/>
              </w:rPr>
              <w:t>l</w:t>
            </w:r>
            <w:r w:rsidRPr="00B92CA9">
              <w:rPr>
                <w:spacing w:val="13"/>
                <w:szCs w:val="24"/>
              </w:rPr>
              <w:t xml:space="preserve"> </w:t>
            </w:r>
            <w:r w:rsidRPr="00B92CA9">
              <w:rPr>
                <w:szCs w:val="24"/>
              </w:rPr>
              <w:t>be</w:t>
            </w:r>
            <w:r w:rsidRPr="00B92CA9">
              <w:rPr>
                <w:spacing w:val="15"/>
                <w:szCs w:val="24"/>
              </w:rPr>
              <w:t xml:space="preserve"> </w:t>
            </w:r>
            <w:r w:rsidRPr="00B92CA9">
              <w:rPr>
                <w:szCs w:val="24"/>
              </w:rPr>
              <w:t>s</w:t>
            </w:r>
            <w:r w:rsidRPr="00B92CA9">
              <w:rPr>
                <w:spacing w:val="-1"/>
                <w:szCs w:val="24"/>
              </w:rPr>
              <w:t>u</w:t>
            </w:r>
            <w:r w:rsidRPr="00B92CA9">
              <w:rPr>
                <w:spacing w:val="-2"/>
                <w:szCs w:val="24"/>
              </w:rPr>
              <w:t>b</w:t>
            </w:r>
            <w:r w:rsidRPr="00B92CA9">
              <w:rPr>
                <w:spacing w:val="1"/>
                <w:szCs w:val="24"/>
              </w:rPr>
              <w:t>j</w:t>
            </w:r>
            <w:r w:rsidRPr="00B92CA9">
              <w:rPr>
                <w:szCs w:val="24"/>
              </w:rPr>
              <w:t>ect to adjust</w:t>
            </w:r>
            <w:r w:rsidRPr="00B92CA9">
              <w:rPr>
                <w:spacing w:val="-1"/>
                <w:szCs w:val="24"/>
              </w:rPr>
              <w:t>m</w:t>
            </w:r>
            <w:r w:rsidRPr="00B92CA9">
              <w:rPr>
                <w:szCs w:val="24"/>
              </w:rPr>
              <w:t>e</w:t>
            </w:r>
            <w:r w:rsidRPr="00B92CA9">
              <w:rPr>
                <w:spacing w:val="1"/>
                <w:szCs w:val="24"/>
              </w:rPr>
              <w:t>n</w:t>
            </w:r>
            <w:r w:rsidRPr="00B92CA9">
              <w:rPr>
                <w:szCs w:val="24"/>
              </w:rPr>
              <w:t>t d</w:t>
            </w:r>
            <w:r w:rsidRPr="00B92CA9">
              <w:rPr>
                <w:spacing w:val="-2"/>
                <w:szCs w:val="24"/>
              </w:rPr>
              <w:t>u</w:t>
            </w:r>
            <w:r w:rsidRPr="00B92CA9">
              <w:rPr>
                <w:spacing w:val="-1"/>
                <w:szCs w:val="24"/>
              </w:rPr>
              <w:t>r</w:t>
            </w:r>
            <w:r w:rsidRPr="00B92CA9">
              <w:rPr>
                <w:szCs w:val="24"/>
              </w:rPr>
              <w:t>i</w:t>
            </w:r>
            <w:r w:rsidRPr="00B92CA9">
              <w:rPr>
                <w:spacing w:val="1"/>
                <w:szCs w:val="24"/>
              </w:rPr>
              <w:t>n</w:t>
            </w:r>
            <w:r w:rsidRPr="00B92CA9">
              <w:rPr>
                <w:szCs w:val="24"/>
              </w:rPr>
              <w:t>g t</w:t>
            </w:r>
            <w:r w:rsidRPr="00B92CA9">
              <w:rPr>
                <w:spacing w:val="1"/>
                <w:szCs w:val="24"/>
              </w:rPr>
              <w:t>h</w:t>
            </w:r>
            <w:r w:rsidRPr="00B92CA9">
              <w:rPr>
                <w:szCs w:val="24"/>
              </w:rPr>
              <w:t xml:space="preserve">e </w:t>
            </w:r>
            <w:r w:rsidRPr="00B92CA9">
              <w:rPr>
                <w:spacing w:val="-1"/>
                <w:szCs w:val="24"/>
              </w:rPr>
              <w:t>p</w:t>
            </w:r>
            <w:r w:rsidRPr="00B92CA9">
              <w:rPr>
                <w:szCs w:val="24"/>
              </w:rPr>
              <w:t>e</w:t>
            </w:r>
            <w:r w:rsidRPr="00B92CA9">
              <w:rPr>
                <w:spacing w:val="1"/>
                <w:szCs w:val="24"/>
              </w:rPr>
              <w:t>rf</w:t>
            </w:r>
            <w:r w:rsidRPr="00B92CA9">
              <w:rPr>
                <w:szCs w:val="24"/>
              </w:rPr>
              <w:t>o</w:t>
            </w:r>
            <w:r w:rsidRPr="00B92CA9">
              <w:rPr>
                <w:spacing w:val="-1"/>
                <w:szCs w:val="24"/>
              </w:rPr>
              <w:t>r</w:t>
            </w:r>
            <w:r w:rsidRPr="00B92CA9">
              <w:rPr>
                <w:szCs w:val="24"/>
              </w:rPr>
              <w:t>ma</w:t>
            </w:r>
            <w:r w:rsidRPr="00B92CA9">
              <w:rPr>
                <w:spacing w:val="-2"/>
                <w:szCs w:val="24"/>
              </w:rPr>
              <w:t>n</w:t>
            </w:r>
            <w:r w:rsidRPr="00B92CA9">
              <w:rPr>
                <w:szCs w:val="24"/>
              </w:rPr>
              <w:t>ce of t</w:t>
            </w:r>
            <w:r w:rsidRPr="00B92CA9">
              <w:rPr>
                <w:spacing w:val="1"/>
                <w:szCs w:val="24"/>
              </w:rPr>
              <w:t>h</w:t>
            </w:r>
            <w:r w:rsidRPr="00B92CA9">
              <w:rPr>
                <w:szCs w:val="24"/>
              </w:rPr>
              <w:t>e</w:t>
            </w:r>
            <w:r w:rsidRPr="00B92CA9">
              <w:rPr>
                <w:spacing w:val="53"/>
                <w:szCs w:val="24"/>
              </w:rPr>
              <w:t xml:space="preserve"> </w:t>
            </w:r>
            <w:r w:rsidRPr="00B92CA9">
              <w:rPr>
                <w:szCs w:val="24"/>
              </w:rPr>
              <w:t>C</w:t>
            </w:r>
            <w:r w:rsidRPr="00B92CA9">
              <w:rPr>
                <w:spacing w:val="-1"/>
                <w:szCs w:val="24"/>
              </w:rPr>
              <w:t>o</w:t>
            </w:r>
            <w:r w:rsidRPr="00B92CA9">
              <w:rPr>
                <w:spacing w:val="1"/>
                <w:szCs w:val="24"/>
              </w:rPr>
              <w:t>n</w:t>
            </w:r>
            <w:r w:rsidRPr="00B92CA9">
              <w:rPr>
                <w:szCs w:val="24"/>
              </w:rPr>
              <w:t>t</w:t>
            </w:r>
            <w:r w:rsidRPr="00B92CA9">
              <w:rPr>
                <w:spacing w:val="-1"/>
                <w:szCs w:val="24"/>
              </w:rPr>
              <w:t>r</w:t>
            </w:r>
            <w:r w:rsidRPr="00B92CA9">
              <w:rPr>
                <w:szCs w:val="24"/>
              </w:rPr>
              <w:t xml:space="preserve">act </w:t>
            </w:r>
            <w:r w:rsidRPr="00B92CA9">
              <w:rPr>
                <w:spacing w:val="1"/>
                <w:szCs w:val="24"/>
              </w:rPr>
              <w:t>if</w:t>
            </w:r>
            <w:r w:rsidRPr="00B92CA9">
              <w:rPr>
                <w:spacing w:val="-1"/>
                <w:szCs w:val="24"/>
              </w:rPr>
              <w:t xml:space="preserve"> </w:t>
            </w:r>
            <w:r w:rsidRPr="00B92CA9">
              <w:rPr>
                <w:szCs w:val="24"/>
              </w:rPr>
              <w:t xml:space="preserve">provided for in the </w:t>
            </w:r>
            <w:r w:rsidRPr="00B92CA9">
              <w:rPr>
                <w:b/>
                <w:bCs/>
                <w:szCs w:val="24"/>
              </w:rPr>
              <w:t xml:space="preserve">Tender Data Sheet </w:t>
            </w:r>
            <w:r w:rsidRPr="00B92CA9">
              <w:rPr>
                <w:szCs w:val="24"/>
              </w:rPr>
              <w:t xml:space="preserve">and the provisions of </w:t>
            </w:r>
            <w:r w:rsidRPr="00B92CA9">
              <w:rPr>
                <w:b/>
                <w:szCs w:val="24"/>
              </w:rPr>
              <w:t>Clause 6.3</w:t>
            </w:r>
            <w:r w:rsidRPr="00B92CA9">
              <w:rPr>
                <w:szCs w:val="24"/>
              </w:rPr>
              <w:t xml:space="preserve"> of the </w:t>
            </w:r>
            <w:r w:rsidRPr="00B92CA9">
              <w:rPr>
                <w:b/>
                <w:szCs w:val="24"/>
              </w:rPr>
              <w:t>General Conditions of Contract</w:t>
            </w:r>
            <w:r w:rsidRPr="00B92CA9">
              <w:rPr>
                <w:szCs w:val="24"/>
              </w:rPr>
              <w:t xml:space="preserve">. The Tenderer shall submit with the Tender all the information required under the </w:t>
            </w:r>
            <w:r w:rsidRPr="00B92CA9">
              <w:rPr>
                <w:b/>
                <w:bCs/>
                <w:szCs w:val="24"/>
              </w:rPr>
              <w:t xml:space="preserve">Tender Data Sheet </w:t>
            </w:r>
            <w:r w:rsidRPr="00B92CA9">
              <w:rPr>
                <w:szCs w:val="24"/>
              </w:rPr>
              <w:t xml:space="preserve">and </w:t>
            </w:r>
            <w:r w:rsidRPr="00B92CA9">
              <w:rPr>
                <w:b/>
                <w:szCs w:val="24"/>
              </w:rPr>
              <w:t>Clause 6.3</w:t>
            </w:r>
            <w:r w:rsidRPr="00B92CA9">
              <w:rPr>
                <w:szCs w:val="24"/>
              </w:rPr>
              <w:t xml:space="preserve"> of the</w:t>
            </w:r>
            <w:r w:rsidRPr="00B92CA9">
              <w:rPr>
                <w:b/>
                <w:szCs w:val="24"/>
              </w:rPr>
              <w:t xml:space="preserve"> General Conditions of Contract.</w:t>
            </w:r>
          </w:p>
          <w:p w14:paraId="219EB25C"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zCs w:val="24"/>
              </w:rPr>
            </w:pPr>
          </w:p>
        </w:tc>
      </w:tr>
      <w:tr w:rsidR="00B92CA9" w:rsidRPr="00B92CA9" w14:paraId="17483602" w14:textId="77777777" w:rsidTr="000A1987">
        <w:trPr>
          <w:trHeight w:val="69"/>
        </w:trPr>
        <w:tc>
          <w:tcPr>
            <w:tcW w:w="2497" w:type="dxa"/>
          </w:tcPr>
          <w:p w14:paraId="4270323D" w14:textId="77777777" w:rsidR="00B92CA9" w:rsidRPr="00B92CA9" w:rsidRDefault="00B92CA9" w:rsidP="00B92CA9">
            <w:pPr>
              <w:widowControl w:val="0"/>
              <w:autoSpaceDE w:val="0"/>
              <w:autoSpaceDN w:val="0"/>
              <w:adjustRightInd w:val="0"/>
              <w:spacing w:after="0" w:line="240" w:lineRule="auto"/>
              <w:ind w:left="111"/>
              <w:outlineLvl w:val="2"/>
              <w:rPr>
                <w:rFonts w:cs="Book Antiqua"/>
                <w:b/>
                <w:bCs/>
              </w:rPr>
            </w:pPr>
            <w:bookmarkStart w:id="24" w:name="_Toc210237815"/>
            <w:r w:rsidRPr="00B92CA9">
              <w:rPr>
                <w:rFonts w:cs="Book Antiqua"/>
                <w:b/>
                <w:bCs/>
              </w:rPr>
              <w:t>15. Tender Currencies</w:t>
            </w:r>
            <w:bookmarkEnd w:id="24"/>
          </w:p>
        </w:tc>
        <w:tc>
          <w:tcPr>
            <w:tcW w:w="990" w:type="dxa"/>
          </w:tcPr>
          <w:p w14:paraId="65443230" w14:textId="77777777" w:rsidR="00B92CA9" w:rsidRPr="00B92CA9" w:rsidRDefault="00B92CA9" w:rsidP="00B92CA9">
            <w:pPr>
              <w:widowControl w:val="0"/>
              <w:autoSpaceDE w:val="0"/>
              <w:autoSpaceDN w:val="0"/>
              <w:adjustRightInd w:val="0"/>
              <w:spacing w:before="1" w:after="0" w:line="240" w:lineRule="auto"/>
              <w:rPr>
                <w:szCs w:val="24"/>
              </w:rPr>
            </w:pPr>
            <w:r w:rsidRPr="00B92CA9">
              <w:rPr>
                <w:szCs w:val="24"/>
              </w:rPr>
              <w:t>15.1</w:t>
            </w:r>
          </w:p>
        </w:tc>
        <w:tc>
          <w:tcPr>
            <w:tcW w:w="6030" w:type="dxa"/>
            <w:gridSpan w:val="3"/>
          </w:tcPr>
          <w:p w14:paraId="04464816"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pacing w:val="-1"/>
                <w:szCs w:val="24"/>
              </w:rPr>
            </w:pPr>
            <w:r w:rsidRPr="00B92CA9">
              <w:rPr>
                <w:spacing w:val="-1"/>
                <w:szCs w:val="24"/>
              </w:rPr>
              <w:t>T</w:t>
            </w:r>
            <w:r w:rsidRPr="00B92CA9">
              <w:rPr>
                <w:spacing w:val="1"/>
                <w:szCs w:val="24"/>
              </w:rPr>
              <w:t>h</w:t>
            </w:r>
            <w:r w:rsidRPr="00B92CA9">
              <w:rPr>
                <w:szCs w:val="24"/>
              </w:rPr>
              <w:t>e</w:t>
            </w:r>
            <w:r w:rsidRPr="00B92CA9">
              <w:rPr>
                <w:spacing w:val="21"/>
                <w:szCs w:val="24"/>
              </w:rPr>
              <w:t xml:space="preserve"> </w:t>
            </w:r>
            <w:r w:rsidRPr="00B92CA9">
              <w:rPr>
                <w:spacing w:val="-1"/>
                <w:szCs w:val="24"/>
              </w:rPr>
              <w:t>pr</w:t>
            </w:r>
            <w:r w:rsidRPr="00B92CA9">
              <w:rPr>
                <w:szCs w:val="24"/>
              </w:rPr>
              <w:t>i</w:t>
            </w:r>
            <w:r w:rsidRPr="00B92CA9">
              <w:rPr>
                <w:spacing w:val="1"/>
                <w:szCs w:val="24"/>
              </w:rPr>
              <w:t>c</w:t>
            </w:r>
            <w:r w:rsidRPr="00B92CA9">
              <w:rPr>
                <w:szCs w:val="24"/>
              </w:rPr>
              <w:t>e</w:t>
            </w:r>
            <w:r w:rsidRPr="00B92CA9">
              <w:rPr>
                <w:spacing w:val="21"/>
                <w:szCs w:val="24"/>
              </w:rPr>
              <w:t xml:space="preserve"> </w:t>
            </w:r>
            <w:r w:rsidRPr="00B92CA9">
              <w:rPr>
                <w:szCs w:val="24"/>
              </w:rPr>
              <w:t>s</w:t>
            </w:r>
            <w:r w:rsidRPr="00B92CA9">
              <w:rPr>
                <w:spacing w:val="1"/>
                <w:szCs w:val="24"/>
              </w:rPr>
              <w:t>h</w:t>
            </w:r>
            <w:r w:rsidRPr="00B92CA9">
              <w:rPr>
                <w:spacing w:val="-2"/>
                <w:szCs w:val="24"/>
              </w:rPr>
              <w:t>a</w:t>
            </w:r>
            <w:r w:rsidRPr="00B92CA9">
              <w:rPr>
                <w:szCs w:val="24"/>
              </w:rPr>
              <w:t>ll</w:t>
            </w:r>
            <w:r w:rsidRPr="00B92CA9">
              <w:rPr>
                <w:spacing w:val="22"/>
                <w:szCs w:val="24"/>
              </w:rPr>
              <w:t xml:space="preserve"> </w:t>
            </w:r>
            <w:r w:rsidRPr="00B92CA9">
              <w:rPr>
                <w:szCs w:val="24"/>
              </w:rPr>
              <w:t>be</w:t>
            </w:r>
            <w:r w:rsidRPr="00B92CA9">
              <w:rPr>
                <w:spacing w:val="22"/>
                <w:szCs w:val="24"/>
              </w:rPr>
              <w:t xml:space="preserve"> </w:t>
            </w:r>
            <w:r w:rsidRPr="00B92CA9">
              <w:rPr>
                <w:spacing w:val="1"/>
                <w:szCs w:val="24"/>
              </w:rPr>
              <w:t>q</w:t>
            </w:r>
            <w:r w:rsidRPr="00B92CA9">
              <w:rPr>
                <w:spacing w:val="-1"/>
                <w:szCs w:val="24"/>
              </w:rPr>
              <w:t>u</w:t>
            </w:r>
            <w:r w:rsidRPr="00B92CA9">
              <w:rPr>
                <w:szCs w:val="24"/>
              </w:rPr>
              <w:t>ot</w:t>
            </w:r>
            <w:r w:rsidRPr="00B92CA9">
              <w:rPr>
                <w:spacing w:val="-3"/>
                <w:szCs w:val="24"/>
              </w:rPr>
              <w:t>e</w:t>
            </w:r>
            <w:r w:rsidRPr="00B92CA9">
              <w:rPr>
                <w:szCs w:val="24"/>
              </w:rPr>
              <w:t>d</w:t>
            </w:r>
            <w:r w:rsidRPr="00B92CA9">
              <w:rPr>
                <w:spacing w:val="21"/>
                <w:szCs w:val="24"/>
              </w:rPr>
              <w:t xml:space="preserve"> </w:t>
            </w:r>
            <w:r w:rsidRPr="00B92CA9">
              <w:rPr>
                <w:szCs w:val="24"/>
              </w:rPr>
              <w:t>by</w:t>
            </w:r>
            <w:r w:rsidRPr="00B92CA9">
              <w:rPr>
                <w:spacing w:val="22"/>
                <w:szCs w:val="24"/>
              </w:rPr>
              <w:t xml:space="preserve"> </w:t>
            </w:r>
            <w:r w:rsidRPr="00B92CA9">
              <w:rPr>
                <w:szCs w:val="24"/>
              </w:rPr>
              <w:t>t</w:t>
            </w:r>
            <w:r w:rsidRPr="00B92CA9">
              <w:rPr>
                <w:spacing w:val="1"/>
                <w:szCs w:val="24"/>
              </w:rPr>
              <w:t>h</w:t>
            </w:r>
            <w:r w:rsidRPr="00B92CA9">
              <w:rPr>
                <w:szCs w:val="24"/>
              </w:rPr>
              <w:t>e</w:t>
            </w:r>
            <w:r w:rsidRPr="00B92CA9">
              <w:rPr>
                <w:spacing w:val="25"/>
                <w:szCs w:val="24"/>
              </w:rPr>
              <w:t xml:space="preserve"> </w:t>
            </w:r>
            <w:r w:rsidRPr="00B92CA9">
              <w:rPr>
                <w:spacing w:val="-1"/>
                <w:szCs w:val="24"/>
              </w:rPr>
              <w:t>T</w:t>
            </w:r>
            <w:r w:rsidRPr="00B92CA9">
              <w:rPr>
                <w:szCs w:val="24"/>
              </w:rPr>
              <w:t>e</w:t>
            </w:r>
            <w:r w:rsidRPr="00B92CA9">
              <w:rPr>
                <w:spacing w:val="1"/>
                <w:szCs w:val="24"/>
              </w:rPr>
              <w:t>n</w:t>
            </w:r>
            <w:r w:rsidRPr="00B92CA9">
              <w:rPr>
                <w:szCs w:val="24"/>
              </w:rPr>
              <w:t>d</w:t>
            </w:r>
            <w:r w:rsidRPr="00B92CA9">
              <w:rPr>
                <w:spacing w:val="-1"/>
                <w:szCs w:val="24"/>
              </w:rPr>
              <w:t>er</w:t>
            </w:r>
            <w:r w:rsidRPr="00B92CA9">
              <w:rPr>
                <w:szCs w:val="24"/>
              </w:rPr>
              <w:t>er</w:t>
            </w:r>
            <w:r w:rsidRPr="00B92CA9">
              <w:rPr>
                <w:spacing w:val="21"/>
                <w:szCs w:val="24"/>
              </w:rPr>
              <w:t xml:space="preserve"> </w:t>
            </w:r>
            <w:r w:rsidRPr="00B92CA9">
              <w:rPr>
                <w:szCs w:val="24"/>
              </w:rPr>
              <w:t>se</w:t>
            </w:r>
            <w:r w:rsidRPr="00B92CA9">
              <w:rPr>
                <w:spacing w:val="-1"/>
                <w:szCs w:val="24"/>
              </w:rPr>
              <w:t>p</w:t>
            </w:r>
            <w:r w:rsidRPr="00B92CA9">
              <w:rPr>
                <w:szCs w:val="24"/>
              </w:rPr>
              <w:t>a</w:t>
            </w:r>
            <w:r w:rsidRPr="00B92CA9">
              <w:rPr>
                <w:spacing w:val="-1"/>
                <w:szCs w:val="24"/>
              </w:rPr>
              <w:t>r</w:t>
            </w:r>
            <w:r w:rsidRPr="00B92CA9">
              <w:rPr>
                <w:szCs w:val="24"/>
              </w:rPr>
              <w:t>ately</w:t>
            </w:r>
            <w:r w:rsidRPr="00B92CA9">
              <w:rPr>
                <w:spacing w:val="22"/>
                <w:szCs w:val="24"/>
              </w:rPr>
              <w:t xml:space="preserve"> </w:t>
            </w:r>
            <w:r w:rsidRPr="00B92CA9">
              <w:rPr>
                <w:szCs w:val="24"/>
              </w:rPr>
              <w:t>in</w:t>
            </w:r>
            <w:r w:rsidRPr="00B92CA9">
              <w:rPr>
                <w:spacing w:val="23"/>
                <w:szCs w:val="24"/>
              </w:rPr>
              <w:t xml:space="preserve"> </w:t>
            </w:r>
            <w:r w:rsidRPr="00B92CA9">
              <w:rPr>
                <w:spacing w:val="-2"/>
                <w:szCs w:val="24"/>
              </w:rPr>
              <w:t>t</w:t>
            </w:r>
            <w:r w:rsidRPr="00B92CA9">
              <w:rPr>
                <w:spacing w:val="-1"/>
                <w:szCs w:val="24"/>
              </w:rPr>
              <w:t>h</w:t>
            </w:r>
            <w:r w:rsidRPr="00B92CA9">
              <w:rPr>
                <w:szCs w:val="24"/>
              </w:rPr>
              <w:t xml:space="preserve">e </w:t>
            </w:r>
            <w:r w:rsidRPr="00B92CA9">
              <w:rPr>
                <w:spacing w:val="1"/>
                <w:szCs w:val="24"/>
              </w:rPr>
              <w:t>f</w:t>
            </w:r>
            <w:r w:rsidRPr="00B92CA9">
              <w:rPr>
                <w:szCs w:val="24"/>
              </w:rPr>
              <w:t>oll</w:t>
            </w:r>
            <w:r w:rsidRPr="00B92CA9">
              <w:rPr>
                <w:spacing w:val="-2"/>
                <w:szCs w:val="24"/>
              </w:rPr>
              <w:t>o</w:t>
            </w:r>
            <w:r w:rsidRPr="00B92CA9">
              <w:rPr>
                <w:szCs w:val="24"/>
              </w:rPr>
              <w:t>w</w:t>
            </w:r>
            <w:r w:rsidRPr="00B92CA9">
              <w:rPr>
                <w:spacing w:val="-1"/>
                <w:szCs w:val="24"/>
              </w:rPr>
              <w:t>i</w:t>
            </w:r>
            <w:r w:rsidRPr="00B92CA9">
              <w:rPr>
                <w:spacing w:val="1"/>
                <w:szCs w:val="24"/>
              </w:rPr>
              <w:t>n</w:t>
            </w:r>
            <w:r w:rsidRPr="00B92CA9">
              <w:rPr>
                <w:szCs w:val="24"/>
              </w:rPr>
              <w:t>g c</w:t>
            </w:r>
            <w:r w:rsidRPr="00B92CA9">
              <w:rPr>
                <w:spacing w:val="-1"/>
                <w:szCs w:val="24"/>
              </w:rPr>
              <w:t>urr</w:t>
            </w:r>
            <w:r w:rsidRPr="00B92CA9">
              <w:rPr>
                <w:szCs w:val="24"/>
              </w:rPr>
              <w:t>e</w:t>
            </w:r>
            <w:r w:rsidRPr="00B92CA9">
              <w:rPr>
                <w:spacing w:val="1"/>
                <w:szCs w:val="24"/>
              </w:rPr>
              <w:t>n</w:t>
            </w:r>
            <w:r w:rsidRPr="00B92CA9">
              <w:rPr>
                <w:spacing w:val="-2"/>
                <w:szCs w:val="24"/>
              </w:rPr>
              <w:t>c</w:t>
            </w:r>
            <w:r w:rsidRPr="00B92CA9">
              <w:rPr>
                <w:szCs w:val="24"/>
              </w:rPr>
              <w:t>ies</w:t>
            </w:r>
          </w:p>
        </w:tc>
      </w:tr>
      <w:tr w:rsidR="00B92CA9" w:rsidRPr="00B92CA9" w14:paraId="790200ED" w14:textId="77777777" w:rsidTr="000A1987">
        <w:trPr>
          <w:trHeight w:val="69"/>
        </w:trPr>
        <w:tc>
          <w:tcPr>
            <w:tcW w:w="2497" w:type="dxa"/>
          </w:tcPr>
          <w:p w14:paraId="484C9F2D" w14:textId="77777777" w:rsidR="00B92CA9" w:rsidRPr="00B92CA9" w:rsidRDefault="00B92CA9" w:rsidP="00B92CA9">
            <w:pPr>
              <w:widowControl w:val="0"/>
              <w:autoSpaceDE w:val="0"/>
              <w:autoSpaceDN w:val="0"/>
              <w:adjustRightInd w:val="0"/>
              <w:spacing w:after="0" w:line="240" w:lineRule="auto"/>
              <w:ind w:left="111"/>
              <w:outlineLvl w:val="2"/>
              <w:rPr>
                <w:rFonts w:cs="Book Antiqua"/>
                <w:b/>
                <w:bCs/>
              </w:rPr>
            </w:pPr>
          </w:p>
        </w:tc>
        <w:tc>
          <w:tcPr>
            <w:tcW w:w="990" w:type="dxa"/>
          </w:tcPr>
          <w:p w14:paraId="3E8360E2" w14:textId="77777777" w:rsidR="00B92CA9" w:rsidRPr="00B92CA9" w:rsidRDefault="00B92CA9" w:rsidP="00B92CA9">
            <w:pPr>
              <w:widowControl w:val="0"/>
              <w:autoSpaceDE w:val="0"/>
              <w:autoSpaceDN w:val="0"/>
              <w:adjustRightInd w:val="0"/>
              <w:spacing w:before="1" w:after="0" w:line="240" w:lineRule="auto"/>
              <w:rPr>
                <w:szCs w:val="24"/>
              </w:rPr>
            </w:pPr>
          </w:p>
        </w:tc>
        <w:tc>
          <w:tcPr>
            <w:tcW w:w="491" w:type="dxa"/>
          </w:tcPr>
          <w:p w14:paraId="51288848"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pacing w:val="-1"/>
                <w:szCs w:val="24"/>
              </w:rPr>
            </w:pPr>
            <w:r w:rsidRPr="00B92CA9">
              <w:rPr>
                <w:spacing w:val="-1"/>
                <w:szCs w:val="24"/>
              </w:rPr>
              <w:t>a)</w:t>
            </w:r>
          </w:p>
        </w:tc>
        <w:tc>
          <w:tcPr>
            <w:tcW w:w="5539" w:type="dxa"/>
            <w:gridSpan w:val="2"/>
          </w:tcPr>
          <w:p w14:paraId="1B010541"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zCs w:val="24"/>
              </w:rPr>
            </w:pPr>
            <w:r w:rsidRPr="00B92CA9">
              <w:rPr>
                <w:szCs w:val="24"/>
              </w:rPr>
              <w:t xml:space="preserve">for those inputs to the Services which the Tenderer expects to provide from within The Republic of Ghana, the prices shall be quoted in Ghana Cedi (GHS), unless otherwise specified in the </w:t>
            </w:r>
            <w:r w:rsidRPr="00B92CA9">
              <w:rPr>
                <w:b/>
                <w:bCs/>
                <w:szCs w:val="24"/>
              </w:rPr>
              <w:t>Tender Data Sheet</w:t>
            </w:r>
            <w:r w:rsidRPr="00B92CA9">
              <w:rPr>
                <w:szCs w:val="24"/>
              </w:rPr>
              <w:t>; and</w:t>
            </w:r>
          </w:p>
          <w:p w14:paraId="113352F3"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zCs w:val="24"/>
              </w:rPr>
            </w:pPr>
          </w:p>
        </w:tc>
      </w:tr>
      <w:tr w:rsidR="00B92CA9" w:rsidRPr="00B92CA9" w14:paraId="55125CBA" w14:textId="77777777" w:rsidTr="000A1987">
        <w:trPr>
          <w:trHeight w:val="69"/>
        </w:trPr>
        <w:tc>
          <w:tcPr>
            <w:tcW w:w="2497" w:type="dxa"/>
          </w:tcPr>
          <w:p w14:paraId="5CEA7D55" w14:textId="77777777" w:rsidR="00B92CA9" w:rsidRPr="00B92CA9" w:rsidRDefault="00B92CA9" w:rsidP="00B92CA9">
            <w:pPr>
              <w:widowControl w:val="0"/>
              <w:autoSpaceDE w:val="0"/>
              <w:autoSpaceDN w:val="0"/>
              <w:adjustRightInd w:val="0"/>
              <w:spacing w:after="0" w:line="240" w:lineRule="auto"/>
              <w:ind w:left="111"/>
              <w:outlineLvl w:val="2"/>
              <w:rPr>
                <w:rFonts w:cs="Book Antiqua"/>
                <w:b/>
                <w:bCs/>
              </w:rPr>
            </w:pPr>
          </w:p>
        </w:tc>
        <w:tc>
          <w:tcPr>
            <w:tcW w:w="990" w:type="dxa"/>
          </w:tcPr>
          <w:p w14:paraId="2AD6FBD3" w14:textId="77777777" w:rsidR="00B92CA9" w:rsidRPr="00B92CA9" w:rsidRDefault="00B92CA9" w:rsidP="00B92CA9">
            <w:pPr>
              <w:widowControl w:val="0"/>
              <w:autoSpaceDE w:val="0"/>
              <w:autoSpaceDN w:val="0"/>
              <w:adjustRightInd w:val="0"/>
              <w:spacing w:before="1" w:after="0" w:line="240" w:lineRule="auto"/>
              <w:rPr>
                <w:szCs w:val="24"/>
              </w:rPr>
            </w:pPr>
          </w:p>
        </w:tc>
        <w:tc>
          <w:tcPr>
            <w:tcW w:w="491" w:type="dxa"/>
          </w:tcPr>
          <w:p w14:paraId="14878E3E"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pacing w:val="-1"/>
                <w:szCs w:val="24"/>
              </w:rPr>
            </w:pPr>
            <w:r w:rsidRPr="00B92CA9">
              <w:rPr>
                <w:spacing w:val="-1"/>
                <w:szCs w:val="24"/>
              </w:rPr>
              <w:t>b)</w:t>
            </w:r>
          </w:p>
        </w:tc>
        <w:tc>
          <w:tcPr>
            <w:tcW w:w="5539" w:type="dxa"/>
            <w:gridSpan w:val="2"/>
          </w:tcPr>
          <w:p w14:paraId="2F68AA08"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zCs w:val="24"/>
              </w:rPr>
            </w:pPr>
            <w:r w:rsidRPr="00B92CA9">
              <w:rPr>
                <w:szCs w:val="24"/>
              </w:rPr>
              <w:t>for those inputs to the Services which the Tenderer expects to provide from outside The Republic of Ghana, the prices shall be quoted in any freely convertible currency.</w:t>
            </w:r>
          </w:p>
          <w:p w14:paraId="5D4FAFA6"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zCs w:val="24"/>
              </w:rPr>
            </w:pPr>
          </w:p>
        </w:tc>
      </w:tr>
      <w:tr w:rsidR="00B92CA9" w:rsidRPr="00B92CA9" w14:paraId="3730E8CD" w14:textId="77777777" w:rsidTr="000A1987">
        <w:trPr>
          <w:trHeight w:val="69"/>
        </w:trPr>
        <w:tc>
          <w:tcPr>
            <w:tcW w:w="2497" w:type="dxa"/>
          </w:tcPr>
          <w:p w14:paraId="3C7C3B37" w14:textId="77777777" w:rsidR="00B92CA9" w:rsidRPr="00B92CA9" w:rsidRDefault="00B92CA9" w:rsidP="00B92CA9">
            <w:pPr>
              <w:widowControl w:val="0"/>
              <w:autoSpaceDE w:val="0"/>
              <w:autoSpaceDN w:val="0"/>
              <w:adjustRightInd w:val="0"/>
              <w:spacing w:after="0" w:line="240" w:lineRule="auto"/>
              <w:ind w:left="111"/>
              <w:outlineLvl w:val="2"/>
              <w:rPr>
                <w:rFonts w:cs="Book Antiqua"/>
                <w:b/>
                <w:bCs/>
              </w:rPr>
            </w:pPr>
          </w:p>
        </w:tc>
        <w:tc>
          <w:tcPr>
            <w:tcW w:w="990" w:type="dxa"/>
          </w:tcPr>
          <w:p w14:paraId="04F87930" w14:textId="77777777" w:rsidR="00B92CA9" w:rsidRPr="00B92CA9" w:rsidRDefault="00B92CA9" w:rsidP="00B92CA9">
            <w:pPr>
              <w:widowControl w:val="0"/>
              <w:autoSpaceDE w:val="0"/>
              <w:autoSpaceDN w:val="0"/>
              <w:adjustRightInd w:val="0"/>
              <w:spacing w:before="1" w:after="0" w:line="240" w:lineRule="auto"/>
              <w:rPr>
                <w:szCs w:val="24"/>
              </w:rPr>
            </w:pPr>
            <w:r w:rsidRPr="00B92CA9">
              <w:rPr>
                <w:szCs w:val="24"/>
              </w:rPr>
              <w:t>15.2</w:t>
            </w:r>
          </w:p>
        </w:tc>
        <w:tc>
          <w:tcPr>
            <w:tcW w:w="6030" w:type="dxa"/>
            <w:gridSpan w:val="3"/>
          </w:tcPr>
          <w:p w14:paraId="4B4DCF7F"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zCs w:val="24"/>
              </w:rPr>
            </w:pPr>
            <w:r w:rsidRPr="00B92CA9">
              <w:rPr>
                <w:szCs w:val="24"/>
              </w:rPr>
              <w:t>Tenderers shall indicate details of their expected foreign currency requirements in the Tender.</w:t>
            </w:r>
          </w:p>
          <w:p w14:paraId="031E29A9"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zCs w:val="24"/>
              </w:rPr>
            </w:pPr>
          </w:p>
        </w:tc>
      </w:tr>
      <w:tr w:rsidR="00B92CA9" w:rsidRPr="00B92CA9" w14:paraId="2F994D5B" w14:textId="77777777" w:rsidTr="000A1987">
        <w:trPr>
          <w:trHeight w:val="69"/>
        </w:trPr>
        <w:tc>
          <w:tcPr>
            <w:tcW w:w="2497" w:type="dxa"/>
          </w:tcPr>
          <w:p w14:paraId="6A5FC0FC" w14:textId="77777777" w:rsidR="00B92CA9" w:rsidRPr="00B92CA9" w:rsidRDefault="00B92CA9" w:rsidP="00B92CA9">
            <w:pPr>
              <w:widowControl w:val="0"/>
              <w:autoSpaceDE w:val="0"/>
              <w:autoSpaceDN w:val="0"/>
              <w:adjustRightInd w:val="0"/>
              <w:spacing w:after="0" w:line="240" w:lineRule="auto"/>
              <w:ind w:left="111"/>
              <w:outlineLvl w:val="2"/>
              <w:rPr>
                <w:rFonts w:cs="Book Antiqua"/>
                <w:b/>
                <w:bCs/>
              </w:rPr>
            </w:pPr>
          </w:p>
        </w:tc>
        <w:tc>
          <w:tcPr>
            <w:tcW w:w="990" w:type="dxa"/>
          </w:tcPr>
          <w:p w14:paraId="767B8372" w14:textId="77777777" w:rsidR="00B92CA9" w:rsidRPr="00B92CA9" w:rsidRDefault="00B92CA9" w:rsidP="00B92CA9">
            <w:pPr>
              <w:widowControl w:val="0"/>
              <w:autoSpaceDE w:val="0"/>
              <w:autoSpaceDN w:val="0"/>
              <w:adjustRightInd w:val="0"/>
              <w:spacing w:before="1" w:after="0" w:line="240" w:lineRule="auto"/>
              <w:rPr>
                <w:szCs w:val="24"/>
              </w:rPr>
            </w:pPr>
            <w:r w:rsidRPr="00B92CA9">
              <w:rPr>
                <w:szCs w:val="24"/>
              </w:rPr>
              <w:t>15.3</w:t>
            </w:r>
          </w:p>
        </w:tc>
        <w:tc>
          <w:tcPr>
            <w:tcW w:w="6030" w:type="dxa"/>
            <w:gridSpan w:val="3"/>
          </w:tcPr>
          <w:p w14:paraId="7B6EAEF0"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zCs w:val="24"/>
              </w:rPr>
            </w:pPr>
            <w:r w:rsidRPr="00B92CA9">
              <w:rPr>
                <w:szCs w:val="24"/>
              </w:rPr>
              <w:t xml:space="preserve">Tenderers may be required by the Procurement Entity/Employer to clarify their foreign currency requirements and to substantiate that the amounts included in Lump Sum and in the Special Conditions of Contract are reasonable and responsive to </w:t>
            </w:r>
            <w:r w:rsidRPr="00B92CA9">
              <w:rPr>
                <w:b/>
                <w:szCs w:val="24"/>
              </w:rPr>
              <w:t>ITT sub-Clause 15.1.</w:t>
            </w:r>
          </w:p>
          <w:p w14:paraId="603A1736"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zCs w:val="24"/>
              </w:rPr>
            </w:pPr>
          </w:p>
        </w:tc>
      </w:tr>
      <w:tr w:rsidR="00B92CA9" w:rsidRPr="00B92CA9" w14:paraId="3AE8E5A5" w14:textId="77777777" w:rsidTr="000A1987">
        <w:trPr>
          <w:trHeight w:val="69"/>
        </w:trPr>
        <w:tc>
          <w:tcPr>
            <w:tcW w:w="2497" w:type="dxa"/>
          </w:tcPr>
          <w:p w14:paraId="273974A0" w14:textId="77777777" w:rsidR="00B92CA9" w:rsidRPr="00B92CA9" w:rsidRDefault="00B92CA9" w:rsidP="00B92CA9">
            <w:pPr>
              <w:widowControl w:val="0"/>
              <w:autoSpaceDE w:val="0"/>
              <w:autoSpaceDN w:val="0"/>
              <w:adjustRightInd w:val="0"/>
              <w:spacing w:after="0" w:line="240" w:lineRule="auto"/>
              <w:ind w:left="111"/>
              <w:outlineLvl w:val="2"/>
              <w:rPr>
                <w:rFonts w:cs="Book Antiqua"/>
                <w:b/>
                <w:bCs/>
              </w:rPr>
            </w:pPr>
            <w:bookmarkStart w:id="25" w:name="_Toc210237816"/>
            <w:r w:rsidRPr="00B92CA9">
              <w:rPr>
                <w:rFonts w:cs="Book Antiqua"/>
                <w:b/>
                <w:bCs/>
              </w:rPr>
              <w:t>16. Tender Validity Period</w:t>
            </w:r>
            <w:bookmarkEnd w:id="25"/>
          </w:p>
        </w:tc>
        <w:tc>
          <w:tcPr>
            <w:tcW w:w="990" w:type="dxa"/>
          </w:tcPr>
          <w:p w14:paraId="623BEC6C" w14:textId="77777777" w:rsidR="00B92CA9" w:rsidRPr="00B92CA9" w:rsidRDefault="00B92CA9" w:rsidP="00B92CA9">
            <w:pPr>
              <w:widowControl w:val="0"/>
              <w:autoSpaceDE w:val="0"/>
              <w:autoSpaceDN w:val="0"/>
              <w:adjustRightInd w:val="0"/>
              <w:spacing w:before="1" w:after="0" w:line="240" w:lineRule="auto"/>
              <w:rPr>
                <w:szCs w:val="24"/>
              </w:rPr>
            </w:pPr>
            <w:r w:rsidRPr="00B92CA9">
              <w:rPr>
                <w:szCs w:val="24"/>
              </w:rPr>
              <w:t>16.1</w:t>
            </w:r>
          </w:p>
        </w:tc>
        <w:tc>
          <w:tcPr>
            <w:tcW w:w="6030" w:type="dxa"/>
            <w:gridSpan w:val="3"/>
          </w:tcPr>
          <w:p w14:paraId="2FE9E452"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zCs w:val="24"/>
              </w:rPr>
            </w:pPr>
            <w:r w:rsidRPr="00B92CA9">
              <w:rPr>
                <w:szCs w:val="24"/>
              </w:rPr>
              <w:t xml:space="preserve">Tenders shall remain valid for the period specified in the </w:t>
            </w:r>
            <w:r w:rsidRPr="00B92CA9">
              <w:rPr>
                <w:b/>
                <w:bCs/>
                <w:szCs w:val="24"/>
              </w:rPr>
              <w:t xml:space="preserve">Tender Data Sheet </w:t>
            </w:r>
            <w:r w:rsidRPr="00B92CA9">
              <w:rPr>
                <w:szCs w:val="24"/>
              </w:rPr>
              <w:t xml:space="preserve">after the deadline for Tender submission specified in </w:t>
            </w:r>
            <w:r w:rsidRPr="00B92CA9">
              <w:rPr>
                <w:b/>
                <w:szCs w:val="24"/>
              </w:rPr>
              <w:t>ITT Clause 21</w:t>
            </w:r>
            <w:r w:rsidRPr="00B92CA9">
              <w:rPr>
                <w:szCs w:val="24"/>
              </w:rPr>
              <w:t>. A tender valid for a shorter period shall be rejected by the Procurement Entity/Employer as non- responsive</w:t>
            </w:r>
            <w:r w:rsidRPr="00B92CA9">
              <w:rPr>
                <w:b/>
                <w:bCs/>
                <w:szCs w:val="24"/>
              </w:rPr>
              <w:t>.</w:t>
            </w:r>
          </w:p>
        </w:tc>
      </w:tr>
      <w:tr w:rsidR="00B92CA9" w:rsidRPr="00B92CA9" w14:paraId="4D72B782" w14:textId="77777777" w:rsidTr="000A1987">
        <w:trPr>
          <w:trHeight w:val="69"/>
        </w:trPr>
        <w:tc>
          <w:tcPr>
            <w:tcW w:w="2497" w:type="dxa"/>
          </w:tcPr>
          <w:p w14:paraId="13BECC34" w14:textId="77777777" w:rsidR="00B92CA9" w:rsidRPr="00B92CA9" w:rsidRDefault="00B92CA9" w:rsidP="00B92CA9">
            <w:pPr>
              <w:widowControl w:val="0"/>
              <w:autoSpaceDE w:val="0"/>
              <w:autoSpaceDN w:val="0"/>
              <w:adjustRightInd w:val="0"/>
              <w:spacing w:after="0" w:line="240" w:lineRule="auto"/>
              <w:ind w:left="111"/>
              <w:outlineLvl w:val="2"/>
              <w:rPr>
                <w:rFonts w:cs="Book Antiqua"/>
                <w:b/>
                <w:bCs/>
              </w:rPr>
            </w:pPr>
          </w:p>
        </w:tc>
        <w:tc>
          <w:tcPr>
            <w:tcW w:w="990" w:type="dxa"/>
          </w:tcPr>
          <w:p w14:paraId="19AC9187" w14:textId="77777777" w:rsidR="00B92CA9" w:rsidRPr="00B92CA9" w:rsidRDefault="00B92CA9" w:rsidP="00B92CA9">
            <w:pPr>
              <w:widowControl w:val="0"/>
              <w:autoSpaceDE w:val="0"/>
              <w:autoSpaceDN w:val="0"/>
              <w:adjustRightInd w:val="0"/>
              <w:spacing w:before="1" w:after="0" w:line="240" w:lineRule="auto"/>
              <w:rPr>
                <w:szCs w:val="24"/>
              </w:rPr>
            </w:pPr>
            <w:r w:rsidRPr="00B92CA9">
              <w:rPr>
                <w:szCs w:val="24"/>
              </w:rPr>
              <w:t>16.2</w:t>
            </w:r>
          </w:p>
        </w:tc>
        <w:tc>
          <w:tcPr>
            <w:tcW w:w="6030" w:type="dxa"/>
            <w:gridSpan w:val="3"/>
          </w:tcPr>
          <w:p w14:paraId="0C57A916"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zCs w:val="24"/>
              </w:rPr>
            </w:pPr>
            <w:r w:rsidRPr="00B92CA9">
              <w:rPr>
                <w:szCs w:val="24"/>
              </w:rPr>
              <w:t xml:space="preserve">In exceptional circumstances, prior to expiry of the original Tender validity period, the Procurement Entity/Employer may request that the Tenderers extend the period of validity for a specified additional period. The request and the </w:t>
            </w:r>
            <w:r w:rsidRPr="00B92CA9">
              <w:rPr>
                <w:szCs w:val="24"/>
              </w:rPr>
              <w:lastRenderedPageBreak/>
              <w:t>Tenderers’ responses shall be made in writing or in electronic forms</w:t>
            </w:r>
            <w:r w:rsidRPr="00B92CA9">
              <w:rPr>
                <w:position w:val="1"/>
                <w:szCs w:val="24"/>
              </w:rPr>
              <w:t xml:space="preserve"> </w:t>
            </w:r>
            <w:r w:rsidRPr="00B92CA9">
              <w:rPr>
                <w:szCs w:val="24"/>
              </w:rPr>
              <w:t>that provide record of the content of communication.  A</w:t>
            </w:r>
            <w:r w:rsidRPr="00B92CA9">
              <w:rPr>
                <w:spacing w:val="-1"/>
                <w:szCs w:val="24"/>
              </w:rPr>
              <w:t xml:space="preserve"> </w:t>
            </w:r>
            <w:r w:rsidRPr="00B92CA9">
              <w:rPr>
                <w:szCs w:val="24"/>
              </w:rPr>
              <w:t xml:space="preserve">Tenderer may refuse the request without forfeiting its Tender Security or causing to be executed its Tender Securing Declaration. A Tenderer agreeing to the request will not be required or permitted to otherwise modify the Tender but will be required to extend the validity of its Tender Security or Tender Securing Declaration for the period of the extension, and in compliance with </w:t>
            </w:r>
            <w:r w:rsidRPr="00B92CA9">
              <w:rPr>
                <w:b/>
                <w:szCs w:val="24"/>
              </w:rPr>
              <w:t xml:space="preserve">ITT Clause 21 </w:t>
            </w:r>
            <w:r w:rsidRPr="00B92CA9">
              <w:rPr>
                <w:szCs w:val="24"/>
              </w:rPr>
              <w:t>in all respects.</w:t>
            </w:r>
          </w:p>
          <w:p w14:paraId="19FE5795"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zCs w:val="24"/>
              </w:rPr>
            </w:pPr>
          </w:p>
        </w:tc>
      </w:tr>
      <w:tr w:rsidR="00B92CA9" w:rsidRPr="00B92CA9" w14:paraId="07B33D67" w14:textId="77777777" w:rsidTr="000A1987">
        <w:trPr>
          <w:trHeight w:val="69"/>
        </w:trPr>
        <w:tc>
          <w:tcPr>
            <w:tcW w:w="2497" w:type="dxa"/>
          </w:tcPr>
          <w:p w14:paraId="44F6E1E6" w14:textId="77777777" w:rsidR="00B92CA9" w:rsidRPr="00B92CA9" w:rsidRDefault="00B92CA9" w:rsidP="00B92CA9">
            <w:pPr>
              <w:widowControl w:val="0"/>
              <w:autoSpaceDE w:val="0"/>
              <w:autoSpaceDN w:val="0"/>
              <w:adjustRightInd w:val="0"/>
              <w:spacing w:after="0" w:line="240" w:lineRule="auto"/>
              <w:ind w:left="111"/>
              <w:outlineLvl w:val="2"/>
              <w:rPr>
                <w:rFonts w:cs="Book Antiqua"/>
                <w:b/>
                <w:bCs/>
              </w:rPr>
            </w:pPr>
          </w:p>
        </w:tc>
        <w:tc>
          <w:tcPr>
            <w:tcW w:w="990" w:type="dxa"/>
          </w:tcPr>
          <w:p w14:paraId="4E450F11" w14:textId="77777777" w:rsidR="00B92CA9" w:rsidRPr="00B92CA9" w:rsidRDefault="00B92CA9" w:rsidP="00B92CA9">
            <w:pPr>
              <w:widowControl w:val="0"/>
              <w:autoSpaceDE w:val="0"/>
              <w:autoSpaceDN w:val="0"/>
              <w:adjustRightInd w:val="0"/>
              <w:spacing w:before="1" w:after="0" w:line="240" w:lineRule="auto"/>
              <w:rPr>
                <w:szCs w:val="24"/>
              </w:rPr>
            </w:pPr>
            <w:r w:rsidRPr="00B92CA9">
              <w:rPr>
                <w:szCs w:val="24"/>
              </w:rPr>
              <w:t>16.3</w:t>
            </w:r>
          </w:p>
        </w:tc>
        <w:tc>
          <w:tcPr>
            <w:tcW w:w="6030" w:type="dxa"/>
            <w:gridSpan w:val="3"/>
          </w:tcPr>
          <w:p w14:paraId="4A5FE933"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zCs w:val="24"/>
              </w:rPr>
            </w:pPr>
            <w:r w:rsidRPr="00B92CA9">
              <w:rPr>
                <w:szCs w:val="24"/>
              </w:rPr>
              <w:t>In the case of fixed price contracts, if the award is delayed by a period exceeding sixty (60) days beyond the expiry of the initial Tender validity period, the contract price will be increased by a factor (mutually agreed by the Procurement Entity/Employer and Service Provider) specified in the request for extension. The Tender evaluation shall be based on the Tender price without taking into consideration on the above correction.</w:t>
            </w:r>
          </w:p>
          <w:p w14:paraId="5C822430"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zCs w:val="24"/>
              </w:rPr>
            </w:pPr>
          </w:p>
        </w:tc>
      </w:tr>
      <w:tr w:rsidR="00B92CA9" w:rsidRPr="00B92CA9" w14:paraId="0671686B" w14:textId="77777777" w:rsidTr="000A1987">
        <w:trPr>
          <w:trHeight w:val="69"/>
        </w:trPr>
        <w:tc>
          <w:tcPr>
            <w:tcW w:w="2497" w:type="dxa"/>
          </w:tcPr>
          <w:p w14:paraId="0247447B" w14:textId="77777777" w:rsidR="00B92CA9" w:rsidRPr="00B92CA9" w:rsidRDefault="00B92CA9" w:rsidP="00B92CA9">
            <w:pPr>
              <w:widowControl w:val="0"/>
              <w:autoSpaceDE w:val="0"/>
              <w:autoSpaceDN w:val="0"/>
              <w:adjustRightInd w:val="0"/>
              <w:spacing w:after="0" w:line="240" w:lineRule="auto"/>
              <w:ind w:left="111"/>
              <w:outlineLvl w:val="2"/>
              <w:rPr>
                <w:rFonts w:cs="Book Antiqua"/>
                <w:b/>
                <w:bCs/>
              </w:rPr>
            </w:pPr>
            <w:bookmarkStart w:id="26" w:name="_Toc210237817"/>
            <w:r w:rsidRPr="00B92CA9">
              <w:rPr>
                <w:rFonts w:cs="Book Antiqua"/>
                <w:b/>
                <w:bCs/>
              </w:rPr>
              <w:t>17. Tender Security</w:t>
            </w:r>
            <w:bookmarkEnd w:id="26"/>
            <w:r w:rsidRPr="00B92CA9">
              <w:rPr>
                <w:rFonts w:cs="Book Antiqua"/>
                <w:b/>
                <w:bCs/>
              </w:rPr>
              <w:t xml:space="preserve"> </w:t>
            </w:r>
          </w:p>
        </w:tc>
        <w:tc>
          <w:tcPr>
            <w:tcW w:w="990" w:type="dxa"/>
          </w:tcPr>
          <w:p w14:paraId="031ACEAC" w14:textId="77777777" w:rsidR="00B92CA9" w:rsidRPr="00B92CA9" w:rsidRDefault="00B92CA9" w:rsidP="00B92CA9">
            <w:pPr>
              <w:widowControl w:val="0"/>
              <w:autoSpaceDE w:val="0"/>
              <w:autoSpaceDN w:val="0"/>
              <w:adjustRightInd w:val="0"/>
              <w:spacing w:before="1" w:after="0" w:line="240" w:lineRule="auto"/>
              <w:rPr>
                <w:szCs w:val="24"/>
              </w:rPr>
            </w:pPr>
            <w:r w:rsidRPr="00B92CA9">
              <w:rPr>
                <w:szCs w:val="24"/>
              </w:rPr>
              <w:t>17.1</w:t>
            </w:r>
          </w:p>
        </w:tc>
        <w:tc>
          <w:tcPr>
            <w:tcW w:w="6030" w:type="dxa"/>
            <w:gridSpan w:val="3"/>
          </w:tcPr>
          <w:p w14:paraId="36774181"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b/>
                <w:bCs/>
                <w:szCs w:val="24"/>
              </w:rPr>
            </w:pPr>
            <w:r w:rsidRPr="00B92CA9">
              <w:rPr>
                <w:szCs w:val="24"/>
              </w:rPr>
              <w:t xml:space="preserve">Pursuant to </w:t>
            </w:r>
            <w:r w:rsidRPr="00B92CA9">
              <w:rPr>
                <w:b/>
                <w:szCs w:val="24"/>
              </w:rPr>
              <w:t>ITT Clause 11</w:t>
            </w:r>
            <w:r w:rsidRPr="00B92CA9">
              <w:rPr>
                <w:szCs w:val="24"/>
              </w:rPr>
              <w:t xml:space="preserve">, unless otherwise specified in the </w:t>
            </w:r>
            <w:r w:rsidRPr="00B92CA9">
              <w:rPr>
                <w:b/>
                <w:bCs/>
                <w:szCs w:val="24"/>
              </w:rPr>
              <w:t>Tender Data Sheet</w:t>
            </w:r>
            <w:r w:rsidRPr="00B92CA9">
              <w:rPr>
                <w:szCs w:val="24"/>
              </w:rPr>
              <w:t xml:space="preserve">, the Tenderer shall furnish as part of its Tender, a Tender Security in original form and in the amount and currency specified in the </w:t>
            </w:r>
            <w:r w:rsidRPr="00B92CA9">
              <w:rPr>
                <w:b/>
                <w:bCs/>
                <w:szCs w:val="24"/>
              </w:rPr>
              <w:t xml:space="preserve">Tender Data Sheet </w:t>
            </w:r>
            <w:r w:rsidRPr="00B92CA9">
              <w:rPr>
                <w:szCs w:val="24"/>
              </w:rPr>
              <w:t xml:space="preserve">as specified in the </w:t>
            </w:r>
            <w:r w:rsidRPr="00B92CA9">
              <w:rPr>
                <w:b/>
                <w:bCs/>
                <w:szCs w:val="24"/>
              </w:rPr>
              <w:t xml:space="preserve">Tender Data Sheet </w:t>
            </w:r>
            <w:r w:rsidRPr="00B92CA9">
              <w:rPr>
                <w:szCs w:val="24"/>
              </w:rPr>
              <w:t xml:space="preserve">and in the format provided in </w:t>
            </w:r>
            <w:r w:rsidRPr="00B92CA9">
              <w:rPr>
                <w:b/>
                <w:bCs/>
                <w:szCs w:val="24"/>
              </w:rPr>
              <w:t>Section V.</w:t>
            </w:r>
          </w:p>
          <w:p w14:paraId="1818B200"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zCs w:val="24"/>
              </w:rPr>
            </w:pPr>
          </w:p>
        </w:tc>
      </w:tr>
      <w:tr w:rsidR="00B92CA9" w:rsidRPr="00B92CA9" w14:paraId="62333F4A" w14:textId="77777777" w:rsidTr="000A1987">
        <w:trPr>
          <w:trHeight w:val="69"/>
        </w:trPr>
        <w:tc>
          <w:tcPr>
            <w:tcW w:w="2497" w:type="dxa"/>
          </w:tcPr>
          <w:p w14:paraId="47BF901C" w14:textId="77777777" w:rsidR="00B92CA9" w:rsidRPr="00B92CA9" w:rsidRDefault="00B92CA9" w:rsidP="00B92CA9">
            <w:pPr>
              <w:widowControl w:val="0"/>
              <w:autoSpaceDE w:val="0"/>
              <w:autoSpaceDN w:val="0"/>
              <w:adjustRightInd w:val="0"/>
              <w:spacing w:after="0" w:line="240" w:lineRule="auto"/>
              <w:ind w:left="111"/>
              <w:outlineLvl w:val="2"/>
              <w:rPr>
                <w:rFonts w:cs="Book Antiqua"/>
                <w:b/>
                <w:bCs/>
              </w:rPr>
            </w:pPr>
          </w:p>
        </w:tc>
        <w:tc>
          <w:tcPr>
            <w:tcW w:w="990" w:type="dxa"/>
          </w:tcPr>
          <w:p w14:paraId="1B0867B4" w14:textId="77777777" w:rsidR="00B92CA9" w:rsidRPr="00B92CA9" w:rsidRDefault="00B92CA9" w:rsidP="00B92CA9">
            <w:pPr>
              <w:widowControl w:val="0"/>
              <w:autoSpaceDE w:val="0"/>
              <w:autoSpaceDN w:val="0"/>
              <w:adjustRightInd w:val="0"/>
              <w:spacing w:before="1" w:after="0" w:line="240" w:lineRule="auto"/>
              <w:rPr>
                <w:szCs w:val="24"/>
              </w:rPr>
            </w:pPr>
            <w:r w:rsidRPr="00B92CA9">
              <w:rPr>
                <w:szCs w:val="24"/>
              </w:rPr>
              <w:t>17.2</w:t>
            </w:r>
          </w:p>
        </w:tc>
        <w:tc>
          <w:tcPr>
            <w:tcW w:w="6030" w:type="dxa"/>
            <w:gridSpan w:val="3"/>
          </w:tcPr>
          <w:p w14:paraId="2C7F1C97"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zCs w:val="24"/>
              </w:rPr>
            </w:pPr>
            <w:r w:rsidRPr="00B92CA9">
              <w:rPr>
                <w:szCs w:val="24"/>
              </w:rPr>
              <w:t xml:space="preserve">The Tender Security is required to protect the Procurement Entity/Employer against the risk of Tenderer’s conduct which would warrant the security’s forfeiture, pursuant to </w:t>
            </w:r>
            <w:r w:rsidRPr="00B92CA9">
              <w:rPr>
                <w:b/>
                <w:szCs w:val="24"/>
              </w:rPr>
              <w:t>ITT Clause 17.9</w:t>
            </w:r>
            <w:r w:rsidRPr="00B92CA9">
              <w:rPr>
                <w:szCs w:val="24"/>
              </w:rPr>
              <w:t>.</w:t>
            </w:r>
            <w:r w:rsidRPr="00B92CA9">
              <w:rPr>
                <w:position w:val="1"/>
                <w:szCs w:val="24"/>
              </w:rPr>
              <w:t xml:space="preserve"> </w:t>
            </w:r>
            <w:r w:rsidRPr="00B92CA9">
              <w:rPr>
                <w:szCs w:val="24"/>
              </w:rPr>
              <w:t>denominated in the currency of the Tender or in another freely convertible currency, and shall be in one of the following forms:</w:t>
            </w:r>
          </w:p>
          <w:p w14:paraId="2378892D"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zCs w:val="24"/>
              </w:rPr>
            </w:pPr>
          </w:p>
        </w:tc>
      </w:tr>
      <w:tr w:rsidR="00B92CA9" w:rsidRPr="00B92CA9" w14:paraId="601206BB" w14:textId="77777777" w:rsidTr="000A1987">
        <w:trPr>
          <w:trHeight w:val="69"/>
        </w:trPr>
        <w:tc>
          <w:tcPr>
            <w:tcW w:w="2497" w:type="dxa"/>
          </w:tcPr>
          <w:p w14:paraId="630FDFB5" w14:textId="77777777" w:rsidR="00B92CA9" w:rsidRPr="00B92CA9" w:rsidRDefault="00B92CA9" w:rsidP="00B92CA9">
            <w:pPr>
              <w:widowControl w:val="0"/>
              <w:autoSpaceDE w:val="0"/>
              <w:autoSpaceDN w:val="0"/>
              <w:adjustRightInd w:val="0"/>
              <w:spacing w:after="0" w:line="240" w:lineRule="auto"/>
              <w:ind w:left="111"/>
              <w:outlineLvl w:val="2"/>
              <w:rPr>
                <w:rFonts w:cs="Book Antiqua"/>
                <w:b/>
                <w:bCs/>
              </w:rPr>
            </w:pPr>
          </w:p>
        </w:tc>
        <w:tc>
          <w:tcPr>
            <w:tcW w:w="990" w:type="dxa"/>
          </w:tcPr>
          <w:p w14:paraId="73061D2F" w14:textId="77777777" w:rsidR="00B92CA9" w:rsidRPr="00B92CA9" w:rsidRDefault="00B92CA9" w:rsidP="00B92CA9">
            <w:pPr>
              <w:widowControl w:val="0"/>
              <w:autoSpaceDE w:val="0"/>
              <w:autoSpaceDN w:val="0"/>
              <w:adjustRightInd w:val="0"/>
              <w:spacing w:before="1" w:after="0" w:line="240" w:lineRule="auto"/>
              <w:rPr>
                <w:szCs w:val="24"/>
              </w:rPr>
            </w:pPr>
            <w:r w:rsidRPr="00B92CA9">
              <w:rPr>
                <w:szCs w:val="24"/>
              </w:rPr>
              <w:t>17.3</w:t>
            </w:r>
          </w:p>
        </w:tc>
        <w:tc>
          <w:tcPr>
            <w:tcW w:w="6030" w:type="dxa"/>
            <w:gridSpan w:val="3"/>
          </w:tcPr>
          <w:p w14:paraId="4C9A8CA2"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zCs w:val="24"/>
              </w:rPr>
            </w:pPr>
            <w:r w:rsidRPr="00B92CA9">
              <w:rPr>
                <w:spacing w:val="-1"/>
                <w:szCs w:val="24"/>
              </w:rPr>
              <w:t>T</w:t>
            </w:r>
            <w:r w:rsidRPr="00B92CA9">
              <w:rPr>
                <w:spacing w:val="1"/>
                <w:szCs w:val="24"/>
              </w:rPr>
              <w:t>h</w:t>
            </w:r>
            <w:r w:rsidRPr="00B92CA9">
              <w:rPr>
                <w:szCs w:val="24"/>
              </w:rPr>
              <w:t>e</w:t>
            </w:r>
            <w:r w:rsidRPr="00B92CA9">
              <w:rPr>
                <w:spacing w:val="7"/>
                <w:szCs w:val="24"/>
              </w:rPr>
              <w:t xml:space="preserve"> </w:t>
            </w:r>
            <w:r w:rsidRPr="00B92CA9">
              <w:rPr>
                <w:spacing w:val="-1"/>
                <w:szCs w:val="24"/>
              </w:rPr>
              <w:t>T</w:t>
            </w:r>
            <w:r w:rsidRPr="00B92CA9">
              <w:rPr>
                <w:szCs w:val="24"/>
              </w:rPr>
              <w:t>e</w:t>
            </w:r>
            <w:r w:rsidRPr="00B92CA9">
              <w:rPr>
                <w:spacing w:val="1"/>
                <w:szCs w:val="24"/>
              </w:rPr>
              <w:t>n</w:t>
            </w:r>
            <w:r w:rsidRPr="00B92CA9">
              <w:rPr>
                <w:szCs w:val="24"/>
              </w:rPr>
              <w:t>d</w:t>
            </w:r>
            <w:r w:rsidRPr="00B92CA9">
              <w:rPr>
                <w:spacing w:val="-1"/>
                <w:szCs w:val="24"/>
              </w:rPr>
              <w:t>e</w:t>
            </w:r>
            <w:r w:rsidRPr="00B92CA9">
              <w:rPr>
                <w:szCs w:val="24"/>
              </w:rPr>
              <w:t>r</w:t>
            </w:r>
            <w:r w:rsidRPr="00B92CA9">
              <w:rPr>
                <w:spacing w:val="7"/>
                <w:szCs w:val="24"/>
              </w:rPr>
              <w:t xml:space="preserve"> </w:t>
            </w:r>
            <w:r w:rsidRPr="00B92CA9">
              <w:rPr>
                <w:spacing w:val="-2"/>
                <w:szCs w:val="24"/>
              </w:rPr>
              <w:t>S</w:t>
            </w:r>
            <w:r w:rsidRPr="00B92CA9">
              <w:rPr>
                <w:szCs w:val="24"/>
              </w:rPr>
              <w:t>ec</w:t>
            </w:r>
            <w:r w:rsidRPr="00B92CA9">
              <w:rPr>
                <w:spacing w:val="-1"/>
                <w:szCs w:val="24"/>
              </w:rPr>
              <w:t>ur</w:t>
            </w:r>
            <w:r w:rsidRPr="00B92CA9">
              <w:rPr>
                <w:szCs w:val="24"/>
              </w:rPr>
              <w:t>ity</w:t>
            </w:r>
            <w:r w:rsidRPr="00B92CA9">
              <w:rPr>
                <w:spacing w:val="7"/>
                <w:szCs w:val="24"/>
              </w:rPr>
              <w:t xml:space="preserve"> </w:t>
            </w:r>
            <w:r w:rsidRPr="00B92CA9">
              <w:rPr>
                <w:spacing w:val="-2"/>
                <w:szCs w:val="24"/>
              </w:rPr>
              <w:t>s</w:t>
            </w:r>
            <w:r w:rsidRPr="00B92CA9">
              <w:rPr>
                <w:spacing w:val="1"/>
                <w:szCs w:val="24"/>
              </w:rPr>
              <w:t>h</w:t>
            </w:r>
            <w:r w:rsidRPr="00B92CA9">
              <w:rPr>
                <w:szCs w:val="24"/>
              </w:rPr>
              <w:t>all</w:t>
            </w:r>
            <w:r w:rsidRPr="00B92CA9">
              <w:rPr>
                <w:spacing w:val="6"/>
                <w:szCs w:val="24"/>
              </w:rPr>
              <w:t xml:space="preserve"> </w:t>
            </w:r>
            <w:r w:rsidRPr="00B92CA9">
              <w:rPr>
                <w:szCs w:val="24"/>
              </w:rPr>
              <w:t>be;</w:t>
            </w:r>
          </w:p>
        </w:tc>
      </w:tr>
      <w:tr w:rsidR="00B92CA9" w:rsidRPr="00B92CA9" w14:paraId="6BB61A3A" w14:textId="77777777" w:rsidTr="000A1987">
        <w:trPr>
          <w:trHeight w:val="69"/>
        </w:trPr>
        <w:tc>
          <w:tcPr>
            <w:tcW w:w="2497" w:type="dxa"/>
          </w:tcPr>
          <w:p w14:paraId="2E9912A5" w14:textId="77777777" w:rsidR="00B92CA9" w:rsidRPr="00B92CA9" w:rsidRDefault="00B92CA9" w:rsidP="00B92CA9">
            <w:pPr>
              <w:widowControl w:val="0"/>
              <w:autoSpaceDE w:val="0"/>
              <w:autoSpaceDN w:val="0"/>
              <w:adjustRightInd w:val="0"/>
              <w:spacing w:after="0" w:line="240" w:lineRule="auto"/>
              <w:ind w:left="111"/>
              <w:outlineLvl w:val="2"/>
              <w:rPr>
                <w:rFonts w:cs="Book Antiqua"/>
                <w:b/>
                <w:bCs/>
              </w:rPr>
            </w:pPr>
          </w:p>
        </w:tc>
        <w:tc>
          <w:tcPr>
            <w:tcW w:w="990" w:type="dxa"/>
          </w:tcPr>
          <w:p w14:paraId="416D0E32" w14:textId="77777777" w:rsidR="00B92CA9" w:rsidRPr="00B92CA9" w:rsidRDefault="00B92CA9" w:rsidP="00B92CA9">
            <w:pPr>
              <w:widowControl w:val="0"/>
              <w:autoSpaceDE w:val="0"/>
              <w:autoSpaceDN w:val="0"/>
              <w:adjustRightInd w:val="0"/>
              <w:spacing w:before="1" w:after="0" w:line="240" w:lineRule="auto"/>
              <w:rPr>
                <w:szCs w:val="24"/>
              </w:rPr>
            </w:pPr>
          </w:p>
        </w:tc>
        <w:tc>
          <w:tcPr>
            <w:tcW w:w="491" w:type="dxa"/>
          </w:tcPr>
          <w:p w14:paraId="0FC66E3B"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pacing w:val="-1"/>
                <w:szCs w:val="24"/>
              </w:rPr>
            </w:pPr>
            <w:r w:rsidRPr="00B92CA9">
              <w:rPr>
                <w:spacing w:val="-1"/>
                <w:szCs w:val="24"/>
              </w:rPr>
              <w:t>a)</w:t>
            </w:r>
          </w:p>
        </w:tc>
        <w:tc>
          <w:tcPr>
            <w:tcW w:w="5539" w:type="dxa"/>
            <w:gridSpan w:val="2"/>
          </w:tcPr>
          <w:p w14:paraId="4A7F8DA6"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zCs w:val="24"/>
              </w:rPr>
            </w:pPr>
            <w:r w:rsidRPr="00B92CA9">
              <w:rPr>
                <w:szCs w:val="24"/>
              </w:rPr>
              <w:t>a bank guarantee, an irrevocable letter of credit issued by a reputable bank, or an insurance bond issued by a reputable insurance firm in the form provided in the Tender Documents or another form acceptable to the Procurement Entity/Employer and valid for twenty-eight (28) days beyond the end of the validity of the Tender. This shall also apply if the period for Tender validity is extended. In either case, the form must include the complete name of the Tenderer; or,</w:t>
            </w:r>
          </w:p>
          <w:p w14:paraId="1A69E655"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zCs w:val="24"/>
              </w:rPr>
            </w:pPr>
          </w:p>
        </w:tc>
      </w:tr>
      <w:tr w:rsidR="00B92CA9" w:rsidRPr="00B92CA9" w14:paraId="1FF2B755" w14:textId="77777777" w:rsidTr="000A1987">
        <w:trPr>
          <w:trHeight w:val="69"/>
        </w:trPr>
        <w:tc>
          <w:tcPr>
            <w:tcW w:w="2497" w:type="dxa"/>
          </w:tcPr>
          <w:p w14:paraId="44190A9F" w14:textId="77777777" w:rsidR="00B92CA9" w:rsidRPr="00B92CA9" w:rsidRDefault="00B92CA9" w:rsidP="00B92CA9">
            <w:pPr>
              <w:widowControl w:val="0"/>
              <w:autoSpaceDE w:val="0"/>
              <w:autoSpaceDN w:val="0"/>
              <w:adjustRightInd w:val="0"/>
              <w:spacing w:after="0" w:line="240" w:lineRule="auto"/>
              <w:ind w:left="111"/>
              <w:outlineLvl w:val="2"/>
              <w:rPr>
                <w:rFonts w:cs="Book Antiqua"/>
                <w:b/>
                <w:bCs/>
              </w:rPr>
            </w:pPr>
          </w:p>
        </w:tc>
        <w:tc>
          <w:tcPr>
            <w:tcW w:w="990" w:type="dxa"/>
          </w:tcPr>
          <w:p w14:paraId="0FB950CE" w14:textId="77777777" w:rsidR="00B92CA9" w:rsidRPr="00B92CA9" w:rsidRDefault="00B92CA9" w:rsidP="00B92CA9">
            <w:pPr>
              <w:widowControl w:val="0"/>
              <w:autoSpaceDE w:val="0"/>
              <w:autoSpaceDN w:val="0"/>
              <w:adjustRightInd w:val="0"/>
              <w:spacing w:before="1" w:after="0" w:line="240" w:lineRule="auto"/>
              <w:rPr>
                <w:szCs w:val="24"/>
              </w:rPr>
            </w:pPr>
          </w:p>
        </w:tc>
        <w:tc>
          <w:tcPr>
            <w:tcW w:w="491" w:type="dxa"/>
          </w:tcPr>
          <w:p w14:paraId="535D968C"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pacing w:val="-1"/>
                <w:szCs w:val="24"/>
              </w:rPr>
            </w:pPr>
            <w:r w:rsidRPr="00B92CA9">
              <w:rPr>
                <w:spacing w:val="-1"/>
                <w:szCs w:val="24"/>
              </w:rPr>
              <w:t>b)</w:t>
            </w:r>
          </w:p>
        </w:tc>
        <w:tc>
          <w:tcPr>
            <w:tcW w:w="5539" w:type="dxa"/>
            <w:gridSpan w:val="2"/>
          </w:tcPr>
          <w:p w14:paraId="48655D0A"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zCs w:val="24"/>
              </w:rPr>
            </w:pPr>
            <w:r w:rsidRPr="00B92CA9">
              <w:rPr>
                <w:szCs w:val="24"/>
              </w:rPr>
              <w:t xml:space="preserve">another security if indicated in the </w:t>
            </w:r>
            <w:r w:rsidRPr="00B92CA9">
              <w:rPr>
                <w:b/>
                <w:bCs/>
                <w:szCs w:val="24"/>
              </w:rPr>
              <w:t>Tender Data Sheet</w:t>
            </w:r>
            <w:r w:rsidRPr="00B92CA9">
              <w:rPr>
                <w:szCs w:val="24"/>
              </w:rPr>
              <w:t>.</w:t>
            </w:r>
          </w:p>
          <w:p w14:paraId="73AF1CD9"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zCs w:val="24"/>
              </w:rPr>
            </w:pPr>
          </w:p>
        </w:tc>
      </w:tr>
      <w:tr w:rsidR="00B92CA9" w:rsidRPr="00B92CA9" w14:paraId="0864713F" w14:textId="77777777" w:rsidTr="000A1987">
        <w:trPr>
          <w:trHeight w:val="69"/>
        </w:trPr>
        <w:tc>
          <w:tcPr>
            <w:tcW w:w="2497" w:type="dxa"/>
          </w:tcPr>
          <w:p w14:paraId="3D6FED27" w14:textId="77777777" w:rsidR="00B92CA9" w:rsidRPr="00B92CA9" w:rsidRDefault="00B92CA9" w:rsidP="00B92CA9">
            <w:pPr>
              <w:widowControl w:val="0"/>
              <w:autoSpaceDE w:val="0"/>
              <w:autoSpaceDN w:val="0"/>
              <w:adjustRightInd w:val="0"/>
              <w:spacing w:after="0" w:line="240" w:lineRule="auto"/>
              <w:ind w:left="111"/>
              <w:outlineLvl w:val="2"/>
              <w:rPr>
                <w:rFonts w:cs="Book Antiqua"/>
                <w:b/>
                <w:bCs/>
              </w:rPr>
            </w:pPr>
          </w:p>
        </w:tc>
        <w:tc>
          <w:tcPr>
            <w:tcW w:w="990" w:type="dxa"/>
          </w:tcPr>
          <w:p w14:paraId="09E9D0A1" w14:textId="77777777" w:rsidR="00B92CA9" w:rsidRPr="00B92CA9" w:rsidRDefault="00B92CA9" w:rsidP="00B92CA9">
            <w:pPr>
              <w:widowControl w:val="0"/>
              <w:autoSpaceDE w:val="0"/>
              <w:autoSpaceDN w:val="0"/>
              <w:adjustRightInd w:val="0"/>
              <w:spacing w:before="1" w:after="0" w:line="240" w:lineRule="auto"/>
              <w:rPr>
                <w:szCs w:val="24"/>
              </w:rPr>
            </w:pPr>
            <w:r w:rsidRPr="00B92CA9">
              <w:rPr>
                <w:szCs w:val="24"/>
              </w:rPr>
              <w:t>17.4</w:t>
            </w:r>
          </w:p>
        </w:tc>
        <w:tc>
          <w:tcPr>
            <w:tcW w:w="6030" w:type="dxa"/>
            <w:gridSpan w:val="3"/>
          </w:tcPr>
          <w:p w14:paraId="69F573B2"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zCs w:val="24"/>
              </w:rPr>
            </w:pPr>
            <w:r w:rsidRPr="00B92CA9">
              <w:rPr>
                <w:szCs w:val="24"/>
              </w:rPr>
              <w:t xml:space="preserve">The Tender security shall be in accordance with the Form of the Tender security included in </w:t>
            </w:r>
            <w:r w:rsidRPr="00B92CA9">
              <w:rPr>
                <w:b/>
                <w:szCs w:val="24"/>
              </w:rPr>
              <w:t>Section IX</w:t>
            </w:r>
            <w:r w:rsidRPr="00B92CA9">
              <w:rPr>
                <w:szCs w:val="24"/>
              </w:rPr>
              <w:t xml:space="preserve"> or another form approved by the Procurement Entity/Employer prior to the Tender s</w:t>
            </w:r>
            <w:r w:rsidRPr="00B92CA9">
              <w:rPr>
                <w:spacing w:val="-1"/>
                <w:szCs w:val="24"/>
              </w:rPr>
              <w:t>u</w:t>
            </w:r>
            <w:r w:rsidRPr="00B92CA9">
              <w:rPr>
                <w:szCs w:val="24"/>
              </w:rPr>
              <w:t>bmiss</w:t>
            </w:r>
            <w:r w:rsidRPr="00B92CA9">
              <w:rPr>
                <w:spacing w:val="1"/>
                <w:szCs w:val="24"/>
              </w:rPr>
              <w:t>i</w:t>
            </w:r>
            <w:r w:rsidRPr="00B92CA9">
              <w:rPr>
                <w:spacing w:val="-3"/>
                <w:szCs w:val="24"/>
              </w:rPr>
              <w:t>o</w:t>
            </w:r>
            <w:r w:rsidRPr="00B92CA9">
              <w:rPr>
                <w:spacing w:val="1"/>
                <w:szCs w:val="24"/>
              </w:rPr>
              <w:t>n</w:t>
            </w:r>
            <w:r w:rsidRPr="00B92CA9">
              <w:rPr>
                <w:szCs w:val="24"/>
              </w:rPr>
              <w:t>.</w:t>
            </w:r>
          </w:p>
        </w:tc>
      </w:tr>
      <w:tr w:rsidR="00B92CA9" w:rsidRPr="00B92CA9" w14:paraId="205B1BCE" w14:textId="77777777" w:rsidTr="000A1987">
        <w:trPr>
          <w:trHeight w:val="69"/>
        </w:trPr>
        <w:tc>
          <w:tcPr>
            <w:tcW w:w="2497" w:type="dxa"/>
          </w:tcPr>
          <w:p w14:paraId="105941DA" w14:textId="77777777" w:rsidR="00B92CA9" w:rsidRPr="00B92CA9" w:rsidRDefault="00B92CA9" w:rsidP="00B92CA9">
            <w:pPr>
              <w:widowControl w:val="0"/>
              <w:autoSpaceDE w:val="0"/>
              <w:autoSpaceDN w:val="0"/>
              <w:adjustRightInd w:val="0"/>
              <w:spacing w:after="0" w:line="240" w:lineRule="auto"/>
              <w:ind w:left="111"/>
              <w:outlineLvl w:val="2"/>
              <w:rPr>
                <w:rFonts w:cs="Book Antiqua"/>
                <w:b/>
                <w:bCs/>
              </w:rPr>
            </w:pPr>
          </w:p>
        </w:tc>
        <w:tc>
          <w:tcPr>
            <w:tcW w:w="990" w:type="dxa"/>
          </w:tcPr>
          <w:p w14:paraId="4B3FF201" w14:textId="77777777" w:rsidR="00B92CA9" w:rsidRPr="00B92CA9" w:rsidRDefault="00B92CA9" w:rsidP="00B92CA9">
            <w:pPr>
              <w:widowControl w:val="0"/>
              <w:autoSpaceDE w:val="0"/>
              <w:autoSpaceDN w:val="0"/>
              <w:adjustRightInd w:val="0"/>
              <w:spacing w:before="1" w:after="0" w:line="240" w:lineRule="auto"/>
              <w:rPr>
                <w:szCs w:val="24"/>
              </w:rPr>
            </w:pPr>
            <w:r w:rsidRPr="00B92CA9">
              <w:rPr>
                <w:szCs w:val="24"/>
              </w:rPr>
              <w:t>17.5</w:t>
            </w:r>
          </w:p>
        </w:tc>
        <w:tc>
          <w:tcPr>
            <w:tcW w:w="6030" w:type="dxa"/>
            <w:gridSpan w:val="3"/>
          </w:tcPr>
          <w:p w14:paraId="6F33F7D6"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zCs w:val="24"/>
              </w:rPr>
            </w:pPr>
            <w:r w:rsidRPr="00B92CA9">
              <w:rPr>
                <w:szCs w:val="24"/>
              </w:rPr>
              <w:t xml:space="preserve">The Tender Security shall be payable promptly upon written </w:t>
            </w:r>
            <w:r w:rsidRPr="00B92CA9">
              <w:rPr>
                <w:szCs w:val="24"/>
              </w:rPr>
              <w:lastRenderedPageBreak/>
              <w:t xml:space="preserve">demand by the Procurement Entity/Employer in case any of the conditions listed in </w:t>
            </w:r>
            <w:r w:rsidRPr="00B92CA9">
              <w:rPr>
                <w:b/>
                <w:szCs w:val="24"/>
              </w:rPr>
              <w:t xml:space="preserve">ITT Clause 17.9 </w:t>
            </w:r>
            <w:r w:rsidRPr="00B92CA9">
              <w:rPr>
                <w:szCs w:val="24"/>
              </w:rPr>
              <w:t>are invoked.</w:t>
            </w:r>
          </w:p>
          <w:p w14:paraId="37B7C707"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zCs w:val="24"/>
              </w:rPr>
            </w:pPr>
          </w:p>
        </w:tc>
      </w:tr>
      <w:tr w:rsidR="00B92CA9" w:rsidRPr="00B92CA9" w14:paraId="499D5FAD" w14:textId="77777777" w:rsidTr="000A1987">
        <w:trPr>
          <w:trHeight w:val="69"/>
        </w:trPr>
        <w:tc>
          <w:tcPr>
            <w:tcW w:w="2497" w:type="dxa"/>
          </w:tcPr>
          <w:p w14:paraId="62467384" w14:textId="77777777" w:rsidR="00B92CA9" w:rsidRPr="00B92CA9" w:rsidRDefault="00B92CA9" w:rsidP="00B92CA9">
            <w:pPr>
              <w:widowControl w:val="0"/>
              <w:autoSpaceDE w:val="0"/>
              <w:autoSpaceDN w:val="0"/>
              <w:adjustRightInd w:val="0"/>
              <w:spacing w:after="0" w:line="240" w:lineRule="auto"/>
              <w:ind w:left="111"/>
              <w:outlineLvl w:val="2"/>
              <w:rPr>
                <w:rFonts w:cs="Book Antiqua"/>
                <w:b/>
                <w:bCs/>
              </w:rPr>
            </w:pPr>
          </w:p>
        </w:tc>
        <w:tc>
          <w:tcPr>
            <w:tcW w:w="990" w:type="dxa"/>
          </w:tcPr>
          <w:p w14:paraId="43CA8C4F" w14:textId="77777777" w:rsidR="00B92CA9" w:rsidRPr="00B92CA9" w:rsidRDefault="00B92CA9" w:rsidP="00B92CA9">
            <w:pPr>
              <w:widowControl w:val="0"/>
              <w:autoSpaceDE w:val="0"/>
              <w:autoSpaceDN w:val="0"/>
              <w:adjustRightInd w:val="0"/>
              <w:spacing w:before="1" w:after="0" w:line="240" w:lineRule="auto"/>
              <w:rPr>
                <w:szCs w:val="24"/>
              </w:rPr>
            </w:pPr>
            <w:r w:rsidRPr="00B92CA9">
              <w:rPr>
                <w:szCs w:val="24"/>
              </w:rPr>
              <w:t>17.6</w:t>
            </w:r>
          </w:p>
        </w:tc>
        <w:tc>
          <w:tcPr>
            <w:tcW w:w="6030" w:type="dxa"/>
            <w:gridSpan w:val="3"/>
          </w:tcPr>
          <w:p w14:paraId="4C75881E"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zCs w:val="24"/>
              </w:rPr>
            </w:pPr>
            <w:r w:rsidRPr="00B92CA9">
              <w:rPr>
                <w:szCs w:val="24"/>
              </w:rPr>
              <w:t xml:space="preserve">Any Tender not accompanied by a Tender Security in accordance with </w:t>
            </w:r>
            <w:r w:rsidRPr="00B92CA9">
              <w:rPr>
                <w:b/>
                <w:szCs w:val="24"/>
              </w:rPr>
              <w:t>ITT Clauses 17.1</w:t>
            </w:r>
            <w:r w:rsidRPr="00B92CA9">
              <w:rPr>
                <w:szCs w:val="24"/>
              </w:rPr>
              <w:t xml:space="preserve"> and 1</w:t>
            </w:r>
            <w:r w:rsidRPr="00B92CA9">
              <w:rPr>
                <w:b/>
                <w:szCs w:val="24"/>
              </w:rPr>
              <w:t>7.3</w:t>
            </w:r>
            <w:r w:rsidRPr="00B92CA9">
              <w:rPr>
                <w:szCs w:val="24"/>
              </w:rPr>
              <w:t xml:space="preserve"> shall be rejected by the Procurement Entity/Employer as non-responsive, pursuant to </w:t>
            </w:r>
            <w:r w:rsidRPr="00B92CA9">
              <w:rPr>
                <w:b/>
                <w:szCs w:val="24"/>
              </w:rPr>
              <w:t>ITT Clause 27</w:t>
            </w:r>
            <w:r w:rsidRPr="00B92CA9">
              <w:rPr>
                <w:szCs w:val="24"/>
              </w:rPr>
              <w:t>.</w:t>
            </w:r>
          </w:p>
          <w:p w14:paraId="53F3C36F"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zCs w:val="24"/>
              </w:rPr>
            </w:pPr>
          </w:p>
        </w:tc>
      </w:tr>
      <w:tr w:rsidR="00B92CA9" w:rsidRPr="00B92CA9" w14:paraId="78567043" w14:textId="77777777" w:rsidTr="000A1987">
        <w:trPr>
          <w:trHeight w:val="69"/>
        </w:trPr>
        <w:tc>
          <w:tcPr>
            <w:tcW w:w="2497" w:type="dxa"/>
          </w:tcPr>
          <w:p w14:paraId="356C4E55" w14:textId="77777777" w:rsidR="00B92CA9" w:rsidRPr="00B92CA9" w:rsidRDefault="00B92CA9" w:rsidP="00B92CA9">
            <w:pPr>
              <w:widowControl w:val="0"/>
              <w:autoSpaceDE w:val="0"/>
              <w:autoSpaceDN w:val="0"/>
              <w:adjustRightInd w:val="0"/>
              <w:spacing w:after="0" w:line="240" w:lineRule="auto"/>
              <w:ind w:left="111"/>
              <w:outlineLvl w:val="2"/>
              <w:rPr>
                <w:rFonts w:cs="Book Antiqua"/>
                <w:b/>
                <w:bCs/>
              </w:rPr>
            </w:pPr>
          </w:p>
        </w:tc>
        <w:tc>
          <w:tcPr>
            <w:tcW w:w="990" w:type="dxa"/>
          </w:tcPr>
          <w:p w14:paraId="1705EE98" w14:textId="77777777" w:rsidR="00B92CA9" w:rsidRPr="00B92CA9" w:rsidRDefault="00B92CA9" w:rsidP="00B92CA9">
            <w:pPr>
              <w:widowControl w:val="0"/>
              <w:autoSpaceDE w:val="0"/>
              <w:autoSpaceDN w:val="0"/>
              <w:adjustRightInd w:val="0"/>
              <w:spacing w:before="1" w:after="0" w:line="240" w:lineRule="auto"/>
              <w:rPr>
                <w:szCs w:val="24"/>
              </w:rPr>
            </w:pPr>
            <w:r w:rsidRPr="00B92CA9">
              <w:rPr>
                <w:szCs w:val="24"/>
              </w:rPr>
              <w:t>17.7</w:t>
            </w:r>
          </w:p>
        </w:tc>
        <w:tc>
          <w:tcPr>
            <w:tcW w:w="6030" w:type="dxa"/>
            <w:gridSpan w:val="3"/>
          </w:tcPr>
          <w:p w14:paraId="599EFD48"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zCs w:val="24"/>
              </w:rPr>
            </w:pPr>
            <w:r w:rsidRPr="00B92CA9">
              <w:rPr>
                <w:szCs w:val="24"/>
              </w:rPr>
              <w:t xml:space="preserve">Unsuccessful Tenderers’ Tender Security will be discharged or returned as promptly as possible as but not later than fourteen (14) days after the expiration of the period of Tender validity prescribed by the Procurement Entity/Employer pursuant to </w:t>
            </w:r>
            <w:r w:rsidRPr="00B92CA9">
              <w:rPr>
                <w:b/>
                <w:szCs w:val="24"/>
              </w:rPr>
              <w:t>ITT Clause 16</w:t>
            </w:r>
            <w:r w:rsidRPr="00B92CA9">
              <w:rPr>
                <w:szCs w:val="24"/>
              </w:rPr>
              <w:t>.</w:t>
            </w:r>
          </w:p>
          <w:p w14:paraId="4367989C"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zCs w:val="24"/>
              </w:rPr>
            </w:pPr>
          </w:p>
        </w:tc>
      </w:tr>
      <w:tr w:rsidR="00B92CA9" w:rsidRPr="00B92CA9" w14:paraId="5D8A5516" w14:textId="77777777" w:rsidTr="000A1987">
        <w:trPr>
          <w:trHeight w:val="69"/>
        </w:trPr>
        <w:tc>
          <w:tcPr>
            <w:tcW w:w="2497" w:type="dxa"/>
          </w:tcPr>
          <w:p w14:paraId="271DA125" w14:textId="77777777" w:rsidR="00B92CA9" w:rsidRPr="00B92CA9" w:rsidRDefault="00B92CA9" w:rsidP="00B92CA9">
            <w:pPr>
              <w:widowControl w:val="0"/>
              <w:autoSpaceDE w:val="0"/>
              <w:autoSpaceDN w:val="0"/>
              <w:adjustRightInd w:val="0"/>
              <w:spacing w:after="0" w:line="240" w:lineRule="auto"/>
              <w:ind w:left="111"/>
              <w:outlineLvl w:val="2"/>
              <w:rPr>
                <w:rFonts w:cs="Book Antiqua"/>
                <w:b/>
                <w:bCs/>
              </w:rPr>
            </w:pPr>
          </w:p>
        </w:tc>
        <w:tc>
          <w:tcPr>
            <w:tcW w:w="990" w:type="dxa"/>
          </w:tcPr>
          <w:p w14:paraId="36BBC403" w14:textId="77777777" w:rsidR="00B92CA9" w:rsidRPr="00B92CA9" w:rsidRDefault="00B92CA9" w:rsidP="00B92CA9">
            <w:pPr>
              <w:widowControl w:val="0"/>
              <w:autoSpaceDE w:val="0"/>
              <w:autoSpaceDN w:val="0"/>
              <w:adjustRightInd w:val="0"/>
              <w:spacing w:before="1" w:after="0" w:line="240" w:lineRule="auto"/>
              <w:rPr>
                <w:szCs w:val="24"/>
              </w:rPr>
            </w:pPr>
            <w:r w:rsidRPr="00B92CA9">
              <w:rPr>
                <w:szCs w:val="24"/>
              </w:rPr>
              <w:t>17.8</w:t>
            </w:r>
          </w:p>
        </w:tc>
        <w:tc>
          <w:tcPr>
            <w:tcW w:w="6030" w:type="dxa"/>
            <w:gridSpan w:val="3"/>
          </w:tcPr>
          <w:p w14:paraId="5C5B6A13"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zCs w:val="24"/>
              </w:rPr>
            </w:pPr>
            <w:r w:rsidRPr="00B92CA9">
              <w:rPr>
                <w:szCs w:val="24"/>
              </w:rPr>
              <w:t xml:space="preserve">The successful Tenderer’s Tender Security will be discharged upon the Tenderer signing the contract or pursuant to </w:t>
            </w:r>
            <w:r w:rsidRPr="00B92CA9">
              <w:rPr>
                <w:b/>
                <w:szCs w:val="24"/>
              </w:rPr>
              <w:t>ITT Clause 40</w:t>
            </w:r>
            <w:r w:rsidRPr="00B92CA9">
              <w:rPr>
                <w:szCs w:val="24"/>
              </w:rPr>
              <w:t xml:space="preserve">, and furnishing the Performance Security, pursuant to </w:t>
            </w:r>
            <w:r w:rsidRPr="00B92CA9">
              <w:rPr>
                <w:b/>
                <w:szCs w:val="24"/>
              </w:rPr>
              <w:t>ITT Clause 41</w:t>
            </w:r>
            <w:r w:rsidRPr="00B92CA9">
              <w:rPr>
                <w:szCs w:val="24"/>
              </w:rPr>
              <w:t>.</w:t>
            </w:r>
          </w:p>
          <w:p w14:paraId="3A014394"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zCs w:val="24"/>
              </w:rPr>
            </w:pPr>
          </w:p>
        </w:tc>
      </w:tr>
      <w:tr w:rsidR="00B92CA9" w:rsidRPr="00B92CA9" w14:paraId="518E2D62" w14:textId="77777777" w:rsidTr="000A1987">
        <w:trPr>
          <w:trHeight w:val="69"/>
        </w:trPr>
        <w:tc>
          <w:tcPr>
            <w:tcW w:w="2497" w:type="dxa"/>
          </w:tcPr>
          <w:p w14:paraId="1EEF2268" w14:textId="77777777" w:rsidR="00B92CA9" w:rsidRPr="00B92CA9" w:rsidRDefault="00B92CA9" w:rsidP="00B92CA9">
            <w:pPr>
              <w:widowControl w:val="0"/>
              <w:autoSpaceDE w:val="0"/>
              <w:autoSpaceDN w:val="0"/>
              <w:adjustRightInd w:val="0"/>
              <w:spacing w:after="0" w:line="240" w:lineRule="auto"/>
              <w:ind w:left="111"/>
              <w:outlineLvl w:val="2"/>
              <w:rPr>
                <w:rFonts w:cs="Book Antiqua"/>
                <w:b/>
                <w:bCs/>
              </w:rPr>
            </w:pPr>
          </w:p>
        </w:tc>
        <w:tc>
          <w:tcPr>
            <w:tcW w:w="990" w:type="dxa"/>
          </w:tcPr>
          <w:p w14:paraId="5707BB75" w14:textId="77777777" w:rsidR="00B92CA9" w:rsidRPr="00B92CA9" w:rsidRDefault="00B92CA9" w:rsidP="00B92CA9">
            <w:pPr>
              <w:widowControl w:val="0"/>
              <w:autoSpaceDE w:val="0"/>
              <w:autoSpaceDN w:val="0"/>
              <w:adjustRightInd w:val="0"/>
              <w:spacing w:before="1" w:after="0" w:line="240" w:lineRule="auto"/>
              <w:rPr>
                <w:szCs w:val="24"/>
              </w:rPr>
            </w:pPr>
            <w:r w:rsidRPr="00B92CA9">
              <w:rPr>
                <w:szCs w:val="24"/>
              </w:rPr>
              <w:t>17.9</w:t>
            </w:r>
          </w:p>
        </w:tc>
        <w:tc>
          <w:tcPr>
            <w:tcW w:w="6030" w:type="dxa"/>
            <w:gridSpan w:val="3"/>
          </w:tcPr>
          <w:p w14:paraId="5EAF62E0"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zCs w:val="24"/>
              </w:rPr>
            </w:pPr>
            <w:r w:rsidRPr="00B92CA9">
              <w:rPr>
                <w:szCs w:val="24"/>
              </w:rPr>
              <w:t>The Tender Security may be forfeited executed:</w:t>
            </w:r>
          </w:p>
          <w:p w14:paraId="09711062"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zCs w:val="24"/>
              </w:rPr>
            </w:pPr>
          </w:p>
        </w:tc>
      </w:tr>
      <w:tr w:rsidR="00B92CA9" w:rsidRPr="00B92CA9" w14:paraId="18C011A2" w14:textId="77777777" w:rsidTr="000A1987">
        <w:trPr>
          <w:trHeight w:val="69"/>
        </w:trPr>
        <w:tc>
          <w:tcPr>
            <w:tcW w:w="2497" w:type="dxa"/>
          </w:tcPr>
          <w:p w14:paraId="566FE1C4" w14:textId="77777777" w:rsidR="00B92CA9" w:rsidRPr="00B92CA9" w:rsidRDefault="00B92CA9" w:rsidP="00B92CA9">
            <w:pPr>
              <w:widowControl w:val="0"/>
              <w:autoSpaceDE w:val="0"/>
              <w:autoSpaceDN w:val="0"/>
              <w:adjustRightInd w:val="0"/>
              <w:spacing w:after="0" w:line="240" w:lineRule="auto"/>
              <w:ind w:left="111"/>
              <w:outlineLvl w:val="2"/>
              <w:rPr>
                <w:rFonts w:cs="Book Antiqua"/>
                <w:b/>
                <w:bCs/>
              </w:rPr>
            </w:pPr>
          </w:p>
        </w:tc>
        <w:tc>
          <w:tcPr>
            <w:tcW w:w="990" w:type="dxa"/>
          </w:tcPr>
          <w:p w14:paraId="1D34FBE4" w14:textId="77777777" w:rsidR="00B92CA9" w:rsidRPr="00B92CA9" w:rsidRDefault="00B92CA9" w:rsidP="00B92CA9">
            <w:pPr>
              <w:widowControl w:val="0"/>
              <w:autoSpaceDE w:val="0"/>
              <w:autoSpaceDN w:val="0"/>
              <w:adjustRightInd w:val="0"/>
              <w:spacing w:before="1" w:after="0" w:line="240" w:lineRule="auto"/>
              <w:rPr>
                <w:szCs w:val="24"/>
              </w:rPr>
            </w:pPr>
          </w:p>
        </w:tc>
        <w:tc>
          <w:tcPr>
            <w:tcW w:w="491" w:type="dxa"/>
          </w:tcPr>
          <w:p w14:paraId="14B00B95"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pacing w:val="-1"/>
                <w:szCs w:val="24"/>
              </w:rPr>
            </w:pPr>
            <w:r w:rsidRPr="00B92CA9">
              <w:rPr>
                <w:spacing w:val="-1"/>
                <w:szCs w:val="24"/>
              </w:rPr>
              <w:t>a)</w:t>
            </w:r>
          </w:p>
        </w:tc>
        <w:tc>
          <w:tcPr>
            <w:tcW w:w="5539" w:type="dxa"/>
            <w:gridSpan w:val="2"/>
          </w:tcPr>
          <w:p w14:paraId="40B91DFC"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zCs w:val="24"/>
              </w:rPr>
            </w:pPr>
            <w:r w:rsidRPr="00B92CA9">
              <w:rPr>
                <w:szCs w:val="24"/>
              </w:rPr>
              <w:t>if</w:t>
            </w:r>
            <w:r w:rsidRPr="00B92CA9">
              <w:rPr>
                <w:spacing w:val="1"/>
                <w:szCs w:val="24"/>
              </w:rPr>
              <w:t xml:space="preserve"> </w:t>
            </w:r>
            <w:r w:rsidRPr="00B92CA9">
              <w:rPr>
                <w:spacing w:val="-2"/>
                <w:szCs w:val="24"/>
              </w:rPr>
              <w:t>t</w:t>
            </w:r>
            <w:r w:rsidRPr="00B92CA9">
              <w:rPr>
                <w:spacing w:val="1"/>
                <w:szCs w:val="24"/>
              </w:rPr>
              <w:t>h</w:t>
            </w:r>
            <w:r w:rsidRPr="00B92CA9">
              <w:rPr>
                <w:szCs w:val="24"/>
              </w:rPr>
              <w:t>e</w:t>
            </w:r>
            <w:r w:rsidRPr="00B92CA9">
              <w:rPr>
                <w:spacing w:val="1"/>
                <w:szCs w:val="24"/>
              </w:rPr>
              <w:t xml:space="preserve"> </w:t>
            </w:r>
            <w:r w:rsidRPr="00B92CA9">
              <w:rPr>
                <w:spacing w:val="-1"/>
                <w:szCs w:val="24"/>
              </w:rPr>
              <w:t>T</w:t>
            </w:r>
            <w:r w:rsidRPr="00B92CA9">
              <w:rPr>
                <w:szCs w:val="24"/>
              </w:rPr>
              <w:t>e</w:t>
            </w:r>
            <w:r w:rsidRPr="00B92CA9">
              <w:rPr>
                <w:spacing w:val="1"/>
                <w:szCs w:val="24"/>
              </w:rPr>
              <w:t>n</w:t>
            </w:r>
            <w:r w:rsidRPr="00B92CA9">
              <w:rPr>
                <w:szCs w:val="24"/>
              </w:rPr>
              <w:t>d</w:t>
            </w:r>
            <w:r w:rsidRPr="00B92CA9">
              <w:rPr>
                <w:spacing w:val="-1"/>
                <w:szCs w:val="24"/>
              </w:rPr>
              <w:t>er</w:t>
            </w:r>
            <w:r w:rsidRPr="00B92CA9">
              <w:rPr>
                <w:szCs w:val="24"/>
              </w:rPr>
              <w:t>er:</w:t>
            </w:r>
          </w:p>
        </w:tc>
      </w:tr>
      <w:tr w:rsidR="00B92CA9" w:rsidRPr="00B92CA9" w14:paraId="0215C4D5" w14:textId="77777777" w:rsidTr="000A1987">
        <w:trPr>
          <w:trHeight w:val="69"/>
        </w:trPr>
        <w:tc>
          <w:tcPr>
            <w:tcW w:w="2497" w:type="dxa"/>
          </w:tcPr>
          <w:p w14:paraId="1B713976" w14:textId="77777777" w:rsidR="00B92CA9" w:rsidRPr="00B92CA9" w:rsidRDefault="00B92CA9" w:rsidP="00B92CA9">
            <w:pPr>
              <w:widowControl w:val="0"/>
              <w:autoSpaceDE w:val="0"/>
              <w:autoSpaceDN w:val="0"/>
              <w:adjustRightInd w:val="0"/>
              <w:spacing w:after="0" w:line="240" w:lineRule="auto"/>
              <w:ind w:left="111"/>
              <w:outlineLvl w:val="2"/>
              <w:rPr>
                <w:rFonts w:cs="Book Antiqua"/>
                <w:b/>
                <w:bCs/>
              </w:rPr>
            </w:pPr>
          </w:p>
        </w:tc>
        <w:tc>
          <w:tcPr>
            <w:tcW w:w="990" w:type="dxa"/>
          </w:tcPr>
          <w:p w14:paraId="61B633E4" w14:textId="77777777" w:rsidR="00B92CA9" w:rsidRPr="00B92CA9" w:rsidRDefault="00B92CA9" w:rsidP="00B92CA9">
            <w:pPr>
              <w:widowControl w:val="0"/>
              <w:autoSpaceDE w:val="0"/>
              <w:autoSpaceDN w:val="0"/>
              <w:adjustRightInd w:val="0"/>
              <w:spacing w:before="1" w:after="0" w:line="240" w:lineRule="auto"/>
              <w:rPr>
                <w:szCs w:val="24"/>
              </w:rPr>
            </w:pPr>
          </w:p>
        </w:tc>
        <w:tc>
          <w:tcPr>
            <w:tcW w:w="491" w:type="dxa"/>
          </w:tcPr>
          <w:p w14:paraId="25F18B5F"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pacing w:val="-1"/>
                <w:szCs w:val="24"/>
              </w:rPr>
            </w:pPr>
          </w:p>
        </w:tc>
        <w:tc>
          <w:tcPr>
            <w:tcW w:w="985" w:type="dxa"/>
          </w:tcPr>
          <w:p w14:paraId="3E7C7150"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zCs w:val="24"/>
              </w:rPr>
            </w:pPr>
            <w:r w:rsidRPr="00B92CA9">
              <w:rPr>
                <w:szCs w:val="24"/>
              </w:rPr>
              <w:t>i)</w:t>
            </w:r>
          </w:p>
        </w:tc>
        <w:tc>
          <w:tcPr>
            <w:tcW w:w="4554" w:type="dxa"/>
          </w:tcPr>
          <w:p w14:paraId="4713CD93"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zCs w:val="24"/>
              </w:rPr>
            </w:pPr>
            <w:r w:rsidRPr="00B92CA9">
              <w:rPr>
                <w:szCs w:val="24"/>
              </w:rPr>
              <w:t xml:space="preserve">withdraws its Tender during the period of Tender validity specified by the Tenderer on the Service Provider’s Form of Tender except as provided for in </w:t>
            </w:r>
            <w:r w:rsidRPr="00B92CA9">
              <w:rPr>
                <w:b/>
                <w:szCs w:val="24"/>
              </w:rPr>
              <w:t>ITT Clause 16.2</w:t>
            </w:r>
            <w:r w:rsidRPr="00B92CA9">
              <w:rPr>
                <w:szCs w:val="24"/>
              </w:rPr>
              <w:t>; or</w:t>
            </w:r>
          </w:p>
          <w:p w14:paraId="5DC24D21"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zCs w:val="24"/>
              </w:rPr>
            </w:pPr>
          </w:p>
        </w:tc>
      </w:tr>
      <w:tr w:rsidR="00B92CA9" w:rsidRPr="00B92CA9" w14:paraId="0E5BE4F4" w14:textId="77777777" w:rsidTr="000A1987">
        <w:trPr>
          <w:trHeight w:val="69"/>
        </w:trPr>
        <w:tc>
          <w:tcPr>
            <w:tcW w:w="2497" w:type="dxa"/>
          </w:tcPr>
          <w:p w14:paraId="182CCAB1" w14:textId="77777777" w:rsidR="00B92CA9" w:rsidRPr="00B92CA9" w:rsidRDefault="00B92CA9" w:rsidP="00B92CA9">
            <w:pPr>
              <w:widowControl w:val="0"/>
              <w:autoSpaceDE w:val="0"/>
              <w:autoSpaceDN w:val="0"/>
              <w:adjustRightInd w:val="0"/>
              <w:spacing w:after="0" w:line="240" w:lineRule="auto"/>
              <w:ind w:left="111"/>
              <w:outlineLvl w:val="2"/>
              <w:rPr>
                <w:rFonts w:cs="Book Antiqua"/>
                <w:b/>
                <w:bCs/>
              </w:rPr>
            </w:pPr>
          </w:p>
        </w:tc>
        <w:tc>
          <w:tcPr>
            <w:tcW w:w="990" w:type="dxa"/>
          </w:tcPr>
          <w:p w14:paraId="09689B55" w14:textId="77777777" w:rsidR="00B92CA9" w:rsidRPr="00B92CA9" w:rsidRDefault="00B92CA9" w:rsidP="00B92CA9">
            <w:pPr>
              <w:widowControl w:val="0"/>
              <w:autoSpaceDE w:val="0"/>
              <w:autoSpaceDN w:val="0"/>
              <w:adjustRightInd w:val="0"/>
              <w:spacing w:before="1" w:after="0" w:line="240" w:lineRule="auto"/>
              <w:rPr>
                <w:szCs w:val="24"/>
              </w:rPr>
            </w:pPr>
          </w:p>
        </w:tc>
        <w:tc>
          <w:tcPr>
            <w:tcW w:w="491" w:type="dxa"/>
          </w:tcPr>
          <w:p w14:paraId="0D1BCABF"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pacing w:val="-1"/>
                <w:szCs w:val="24"/>
              </w:rPr>
            </w:pPr>
          </w:p>
        </w:tc>
        <w:tc>
          <w:tcPr>
            <w:tcW w:w="985" w:type="dxa"/>
          </w:tcPr>
          <w:p w14:paraId="7E3DC412"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zCs w:val="24"/>
              </w:rPr>
            </w:pPr>
            <w:r w:rsidRPr="00B92CA9">
              <w:rPr>
                <w:szCs w:val="24"/>
              </w:rPr>
              <w:t>ii)</w:t>
            </w:r>
          </w:p>
        </w:tc>
        <w:tc>
          <w:tcPr>
            <w:tcW w:w="4554" w:type="dxa"/>
          </w:tcPr>
          <w:p w14:paraId="2297D9B5"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zCs w:val="24"/>
              </w:rPr>
            </w:pPr>
            <w:r w:rsidRPr="00B92CA9">
              <w:rPr>
                <w:szCs w:val="24"/>
              </w:rPr>
              <w:t>d</w:t>
            </w:r>
            <w:r w:rsidRPr="00B92CA9">
              <w:rPr>
                <w:spacing w:val="-1"/>
                <w:szCs w:val="24"/>
              </w:rPr>
              <w:t>o</w:t>
            </w:r>
            <w:r w:rsidRPr="00B92CA9">
              <w:rPr>
                <w:szCs w:val="24"/>
              </w:rPr>
              <w:t>es</w:t>
            </w:r>
            <w:r w:rsidRPr="00B92CA9">
              <w:rPr>
                <w:spacing w:val="36"/>
                <w:szCs w:val="24"/>
              </w:rPr>
              <w:t xml:space="preserve"> </w:t>
            </w:r>
            <w:r w:rsidRPr="00B92CA9">
              <w:rPr>
                <w:spacing w:val="1"/>
                <w:szCs w:val="24"/>
              </w:rPr>
              <w:t>n</w:t>
            </w:r>
            <w:r w:rsidRPr="00B92CA9">
              <w:rPr>
                <w:szCs w:val="24"/>
              </w:rPr>
              <w:t>ot</w:t>
            </w:r>
            <w:r w:rsidRPr="00B92CA9">
              <w:rPr>
                <w:spacing w:val="36"/>
                <w:szCs w:val="24"/>
              </w:rPr>
              <w:t xml:space="preserve"> </w:t>
            </w:r>
            <w:r w:rsidRPr="00B92CA9">
              <w:rPr>
                <w:szCs w:val="24"/>
              </w:rPr>
              <w:t>a</w:t>
            </w:r>
            <w:r w:rsidRPr="00B92CA9">
              <w:rPr>
                <w:spacing w:val="-2"/>
                <w:szCs w:val="24"/>
              </w:rPr>
              <w:t>c</w:t>
            </w:r>
            <w:r w:rsidRPr="00B92CA9">
              <w:rPr>
                <w:szCs w:val="24"/>
              </w:rPr>
              <w:t>cept</w:t>
            </w:r>
            <w:r w:rsidRPr="00B92CA9">
              <w:rPr>
                <w:spacing w:val="36"/>
                <w:szCs w:val="24"/>
              </w:rPr>
              <w:t xml:space="preserve"> </w:t>
            </w:r>
            <w:r w:rsidRPr="00B92CA9">
              <w:rPr>
                <w:spacing w:val="-2"/>
                <w:szCs w:val="24"/>
              </w:rPr>
              <w:t>t</w:t>
            </w:r>
            <w:r w:rsidRPr="00B92CA9">
              <w:rPr>
                <w:spacing w:val="1"/>
                <w:szCs w:val="24"/>
              </w:rPr>
              <w:t>h</w:t>
            </w:r>
            <w:r w:rsidRPr="00B92CA9">
              <w:rPr>
                <w:szCs w:val="24"/>
              </w:rPr>
              <w:t>e</w:t>
            </w:r>
            <w:r w:rsidRPr="00B92CA9">
              <w:rPr>
                <w:spacing w:val="36"/>
                <w:szCs w:val="24"/>
              </w:rPr>
              <w:t xml:space="preserve"> </w:t>
            </w:r>
            <w:r w:rsidRPr="00B92CA9">
              <w:rPr>
                <w:szCs w:val="24"/>
              </w:rPr>
              <w:t>co</w:t>
            </w:r>
            <w:r w:rsidRPr="00B92CA9">
              <w:rPr>
                <w:spacing w:val="-1"/>
                <w:szCs w:val="24"/>
              </w:rPr>
              <w:t>r</w:t>
            </w:r>
            <w:r w:rsidRPr="00B92CA9">
              <w:rPr>
                <w:spacing w:val="-3"/>
                <w:szCs w:val="24"/>
              </w:rPr>
              <w:t>r</w:t>
            </w:r>
            <w:r w:rsidRPr="00B92CA9">
              <w:rPr>
                <w:szCs w:val="24"/>
              </w:rPr>
              <w:t>ection</w:t>
            </w:r>
            <w:r w:rsidRPr="00B92CA9">
              <w:rPr>
                <w:spacing w:val="36"/>
                <w:szCs w:val="24"/>
              </w:rPr>
              <w:t xml:space="preserve"> </w:t>
            </w:r>
            <w:r w:rsidRPr="00B92CA9">
              <w:rPr>
                <w:spacing w:val="-3"/>
                <w:szCs w:val="24"/>
              </w:rPr>
              <w:t>o</w:t>
            </w:r>
            <w:r w:rsidRPr="00B92CA9">
              <w:rPr>
                <w:szCs w:val="24"/>
              </w:rPr>
              <w:t>f</w:t>
            </w:r>
            <w:r w:rsidRPr="00B92CA9">
              <w:rPr>
                <w:spacing w:val="37"/>
                <w:szCs w:val="24"/>
              </w:rPr>
              <w:t xml:space="preserve"> </w:t>
            </w:r>
            <w:r w:rsidRPr="00B92CA9">
              <w:rPr>
                <w:szCs w:val="24"/>
              </w:rPr>
              <w:t>i</w:t>
            </w:r>
            <w:r w:rsidRPr="00B92CA9">
              <w:rPr>
                <w:spacing w:val="-2"/>
                <w:szCs w:val="24"/>
              </w:rPr>
              <w:t>t</w:t>
            </w:r>
            <w:r w:rsidRPr="00B92CA9">
              <w:rPr>
                <w:szCs w:val="24"/>
              </w:rPr>
              <w:t>s</w:t>
            </w:r>
            <w:r w:rsidRPr="00B92CA9">
              <w:rPr>
                <w:spacing w:val="39"/>
                <w:szCs w:val="24"/>
              </w:rPr>
              <w:t xml:space="preserve"> </w:t>
            </w:r>
            <w:r w:rsidRPr="00B92CA9">
              <w:rPr>
                <w:spacing w:val="-1"/>
                <w:szCs w:val="24"/>
              </w:rPr>
              <w:t>T</w:t>
            </w:r>
            <w:r w:rsidRPr="00B92CA9">
              <w:rPr>
                <w:szCs w:val="24"/>
              </w:rPr>
              <w:t>e</w:t>
            </w:r>
            <w:r w:rsidRPr="00B92CA9">
              <w:rPr>
                <w:spacing w:val="1"/>
                <w:szCs w:val="24"/>
              </w:rPr>
              <w:t>n</w:t>
            </w:r>
            <w:r w:rsidRPr="00B92CA9">
              <w:rPr>
                <w:szCs w:val="24"/>
              </w:rPr>
              <w:t>d</w:t>
            </w:r>
            <w:r w:rsidRPr="00B92CA9">
              <w:rPr>
                <w:spacing w:val="-1"/>
                <w:szCs w:val="24"/>
              </w:rPr>
              <w:t>e</w:t>
            </w:r>
            <w:r w:rsidRPr="00B92CA9">
              <w:rPr>
                <w:szCs w:val="24"/>
              </w:rPr>
              <w:t xml:space="preserve">r </w:t>
            </w:r>
            <w:r w:rsidRPr="00B92CA9">
              <w:rPr>
                <w:spacing w:val="-1"/>
                <w:szCs w:val="24"/>
              </w:rPr>
              <w:t>pr</w:t>
            </w:r>
            <w:r w:rsidRPr="00B92CA9">
              <w:rPr>
                <w:szCs w:val="24"/>
              </w:rPr>
              <w:t>i</w:t>
            </w:r>
            <w:r w:rsidRPr="00B92CA9">
              <w:rPr>
                <w:spacing w:val="1"/>
                <w:szCs w:val="24"/>
              </w:rPr>
              <w:t>c</w:t>
            </w:r>
            <w:r w:rsidRPr="00B92CA9">
              <w:rPr>
                <w:szCs w:val="24"/>
              </w:rPr>
              <w:t xml:space="preserve">e, </w:t>
            </w:r>
            <w:r w:rsidRPr="00B92CA9">
              <w:rPr>
                <w:spacing w:val="-1"/>
                <w:szCs w:val="24"/>
              </w:rPr>
              <w:t>pur</w:t>
            </w:r>
            <w:r w:rsidRPr="00B92CA9">
              <w:rPr>
                <w:szCs w:val="24"/>
              </w:rPr>
              <w:t>s</w:t>
            </w:r>
            <w:r w:rsidRPr="00B92CA9">
              <w:rPr>
                <w:spacing w:val="-1"/>
                <w:szCs w:val="24"/>
              </w:rPr>
              <w:t>u</w:t>
            </w:r>
            <w:r w:rsidRPr="00B92CA9">
              <w:rPr>
                <w:szCs w:val="24"/>
              </w:rPr>
              <w:t>a</w:t>
            </w:r>
            <w:r w:rsidRPr="00B92CA9">
              <w:rPr>
                <w:spacing w:val="1"/>
                <w:szCs w:val="24"/>
              </w:rPr>
              <w:t>n</w:t>
            </w:r>
            <w:r w:rsidRPr="00B92CA9">
              <w:rPr>
                <w:szCs w:val="24"/>
              </w:rPr>
              <w:t xml:space="preserve">t to </w:t>
            </w:r>
            <w:r w:rsidRPr="00B92CA9">
              <w:rPr>
                <w:b/>
                <w:szCs w:val="24"/>
              </w:rPr>
              <w:t>I</w:t>
            </w:r>
            <w:r w:rsidRPr="00B92CA9">
              <w:rPr>
                <w:b/>
                <w:spacing w:val="-1"/>
                <w:szCs w:val="24"/>
              </w:rPr>
              <w:t>T</w:t>
            </w:r>
            <w:r w:rsidRPr="00B92CA9">
              <w:rPr>
                <w:b/>
                <w:szCs w:val="24"/>
              </w:rPr>
              <w:t xml:space="preserve">T </w:t>
            </w:r>
            <w:r w:rsidRPr="00B92CA9">
              <w:rPr>
                <w:b/>
                <w:spacing w:val="-1"/>
                <w:szCs w:val="24"/>
              </w:rPr>
              <w:t>C</w:t>
            </w:r>
            <w:r w:rsidRPr="00B92CA9">
              <w:rPr>
                <w:b/>
                <w:spacing w:val="-2"/>
                <w:szCs w:val="24"/>
              </w:rPr>
              <w:t>l</w:t>
            </w:r>
            <w:r w:rsidRPr="00B92CA9">
              <w:rPr>
                <w:b/>
                <w:szCs w:val="24"/>
              </w:rPr>
              <w:t>a</w:t>
            </w:r>
            <w:r w:rsidRPr="00B92CA9">
              <w:rPr>
                <w:b/>
                <w:spacing w:val="-1"/>
                <w:szCs w:val="24"/>
              </w:rPr>
              <w:t>u</w:t>
            </w:r>
            <w:r w:rsidRPr="00B92CA9">
              <w:rPr>
                <w:b/>
                <w:szCs w:val="24"/>
              </w:rPr>
              <w:t>se 29</w:t>
            </w:r>
            <w:r w:rsidRPr="00B92CA9">
              <w:rPr>
                <w:szCs w:val="24"/>
              </w:rPr>
              <w:t xml:space="preserve">; </w:t>
            </w:r>
            <w:r w:rsidRPr="00B92CA9">
              <w:rPr>
                <w:spacing w:val="-1"/>
                <w:szCs w:val="24"/>
              </w:rPr>
              <w:t>o</w:t>
            </w:r>
            <w:r w:rsidRPr="00B92CA9">
              <w:rPr>
                <w:szCs w:val="24"/>
              </w:rPr>
              <w:t>r</w:t>
            </w:r>
          </w:p>
          <w:p w14:paraId="3687AF46"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zCs w:val="24"/>
              </w:rPr>
            </w:pPr>
          </w:p>
        </w:tc>
      </w:tr>
      <w:tr w:rsidR="00B92CA9" w:rsidRPr="00B92CA9" w14:paraId="56D54E6C" w14:textId="77777777" w:rsidTr="000A1987">
        <w:trPr>
          <w:trHeight w:val="69"/>
        </w:trPr>
        <w:tc>
          <w:tcPr>
            <w:tcW w:w="2497" w:type="dxa"/>
          </w:tcPr>
          <w:p w14:paraId="766B13EB" w14:textId="77777777" w:rsidR="00B92CA9" w:rsidRPr="00B92CA9" w:rsidRDefault="00B92CA9" w:rsidP="00B92CA9">
            <w:pPr>
              <w:widowControl w:val="0"/>
              <w:autoSpaceDE w:val="0"/>
              <w:autoSpaceDN w:val="0"/>
              <w:adjustRightInd w:val="0"/>
              <w:spacing w:after="0" w:line="240" w:lineRule="auto"/>
              <w:ind w:left="111"/>
              <w:outlineLvl w:val="2"/>
              <w:rPr>
                <w:rFonts w:cs="Book Antiqua"/>
                <w:b/>
                <w:bCs/>
              </w:rPr>
            </w:pPr>
          </w:p>
        </w:tc>
        <w:tc>
          <w:tcPr>
            <w:tcW w:w="990" w:type="dxa"/>
          </w:tcPr>
          <w:p w14:paraId="04E80FD1" w14:textId="77777777" w:rsidR="00B92CA9" w:rsidRPr="00B92CA9" w:rsidRDefault="00B92CA9" w:rsidP="00B92CA9">
            <w:pPr>
              <w:widowControl w:val="0"/>
              <w:autoSpaceDE w:val="0"/>
              <w:autoSpaceDN w:val="0"/>
              <w:adjustRightInd w:val="0"/>
              <w:spacing w:before="1" w:after="0" w:line="240" w:lineRule="auto"/>
              <w:rPr>
                <w:szCs w:val="24"/>
              </w:rPr>
            </w:pPr>
          </w:p>
        </w:tc>
        <w:tc>
          <w:tcPr>
            <w:tcW w:w="491" w:type="dxa"/>
          </w:tcPr>
          <w:p w14:paraId="55B378B3"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pacing w:val="-1"/>
                <w:szCs w:val="24"/>
              </w:rPr>
            </w:pPr>
            <w:r w:rsidRPr="00B92CA9">
              <w:rPr>
                <w:spacing w:val="-1"/>
                <w:szCs w:val="24"/>
              </w:rPr>
              <w:t>b)</w:t>
            </w:r>
          </w:p>
        </w:tc>
        <w:tc>
          <w:tcPr>
            <w:tcW w:w="5539" w:type="dxa"/>
            <w:gridSpan w:val="2"/>
          </w:tcPr>
          <w:p w14:paraId="612A5892"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pacing w:val="3"/>
                <w:szCs w:val="24"/>
              </w:rPr>
            </w:pPr>
            <w:r w:rsidRPr="00B92CA9">
              <w:rPr>
                <w:szCs w:val="24"/>
              </w:rPr>
              <w:t>in</w:t>
            </w:r>
            <w:r w:rsidRPr="00B92CA9">
              <w:rPr>
                <w:spacing w:val="40"/>
                <w:szCs w:val="24"/>
              </w:rPr>
              <w:t xml:space="preserve"> </w:t>
            </w:r>
            <w:r w:rsidRPr="00B92CA9">
              <w:rPr>
                <w:spacing w:val="-2"/>
                <w:szCs w:val="24"/>
              </w:rPr>
              <w:t>t</w:t>
            </w:r>
            <w:r w:rsidRPr="00B92CA9">
              <w:rPr>
                <w:spacing w:val="1"/>
                <w:szCs w:val="24"/>
              </w:rPr>
              <w:t>h</w:t>
            </w:r>
            <w:r w:rsidRPr="00B92CA9">
              <w:rPr>
                <w:szCs w:val="24"/>
              </w:rPr>
              <w:t>e</w:t>
            </w:r>
            <w:r w:rsidRPr="00B92CA9">
              <w:rPr>
                <w:spacing w:val="36"/>
                <w:szCs w:val="24"/>
              </w:rPr>
              <w:t xml:space="preserve"> </w:t>
            </w:r>
            <w:r w:rsidRPr="00B92CA9">
              <w:rPr>
                <w:szCs w:val="24"/>
              </w:rPr>
              <w:t>case</w:t>
            </w:r>
            <w:r w:rsidRPr="00B92CA9">
              <w:rPr>
                <w:spacing w:val="36"/>
                <w:szCs w:val="24"/>
              </w:rPr>
              <w:t xml:space="preserve"> </w:t>
            </w:r>
            <w:r w:rsidRPr="00B92CA9">
              <w:rPr>
                <w:szCs w:val="24"/>
              </w:rPr>
              <w:t>of</w:t>
            </w:r>
            <w:r w:rsidRPr="00B92CA9">
              <w:rPr>
                <w:spacing w:val="36"/>
                <w:szCs w:val="24"/>
              </w:rPr>
              <w:t xml:space="preserve"> </w:t>
            </w:r>
            <w:r w:rsidRPr="00B92CA9">
              <w:rPr>
                <w:szCs w:val="24"/>
              </w:rPr>
              <w:t>a</w:t>
            </w:r>
            <w:r w:rsidRPr="00B92CA9">
              <w:rPr>
                <w:spacing w:val="38"/>
                <w:szCs w:val="24"/>
              </w:rPr>
              <w:t xml:space="preserve"> </w:t>
            </w:r>
            <w:r w:rsidRPr="00B92CA9">
              <w:rPr>
                <w:szCs w:val="24"/>
              </w:rPr>
              <w:t>s</w:t>
            </w:r>
            <w:r w:rsidRPr="00B92CA9">
              <w:rPr>
                <w:spacing w:val="-1"/>
                <w:szCs w:val="24"/>
              </w:rPr>
              <w:t>u</w:t>
            </w:r>
            <w:r w:rsidRPr="00B92CA9">
              <w:rPr>
                <w:szCs w:val="24"/>
              </w:rPr>
              <w:t>c</w:t>
            </w:r>
            <w:r w:rsidRPr="00B92CA9">
              <w:rPr>
                <w:spacing w:val="-2"/>
                <w:szCs w:val="24"/>
              </w:rPr>
              <w:t>c</w:t>
            </w:r>
            <w:r w:rsidRPr="00B92CA9">
              <w:rPr>
                <w:szCs w:val="24"/>
              </w:rPr>
              <w:t>es</w:t>
            </w:r>
            <w:r w:rsidRPr="00B92CA9">
              <w:rPr>
                <w:spacing w:val="-3"/>
                <w:szCs w:val="24"/>
              </w:rPr>
              <w:t>s</w:t>
            </w:r>
            <w:r w:rsidRPr="00B92CA9">
              <w:rPr>
                <w:spacing w:val="1"/>
                <w:szCs w:val="24"/>
              </w:rPr>
              <w:t>f</w:t>
            </w:r>
            <w:r w:rsidRPr="00B92CA9">
              <w:rPr>
                <w:spacing w:val="-1"/>
                <w:szCs w:val="24"/>
              </w:rPr>
              <w:t>u</w:t>
            </w:r>
            <w:r w:rsidRPr="00B92CA9">
              <w:rPr>
                <w:szCs w:val="24"/>
              </w:rPr>
              <w:t>l</w:t>
            </w:r>
            <w:r w:rsidRPr="00B92CA9">
              <w:rPr>
                <w:spacing w:val="42"/>
                <w:szCs w:val="24"/>
              </w:rPr>
              <w:t xml:space="preserve"> </w:t>
            </w:r>
            <w:r w:rsidRPr="00B92CA9">
              <w:rPr>
                <w:spacing w:val="-1"/>
                <w:szCs w:val="24"/>
              </w:rPr>
              <w:t>T</w:t>
            </w:r>
            <w:r w:rsidRPr="00B92CA9">
              <w:rPr>
                <w:szCs w:val="24"/>
              </w:rPr>
              <w:t>e</w:t>
            </w:r>
            <w:r w:rsidRPr="00B92CA9">
              <w:rPr>
                <w:spacing w:val="1"/>
                <w:szCs w:val="24"/>
              </w:rPr>
              <w:t>n</w:t>
            </w:r>
            <w:r w:rsidRPr="00B92CA9">
              <w:rPr>
                <w:spacing w:val="-3"/>
                <w:szCs w:val="24"/>
              </w:rPr>
              <w:t>d</w:t>
            </w:r>
            <w:r w:rsidRPr="00B92CA9">
              <w:rPr>
                <w:szCs w:val="24"/>
              </w:rPr>
              <w:t>e</w:t>
            </w:r>
            <w:r w:rsidRPr="00B92CA9">
              <w:rPr>
                <w:spacing w:val="-1"/>
                <w:szCs w:val="24"/>
              </w:rPr>
              <w:t>r</w:t>
            </w:r>
            <w:r w:rsidRPr="00B92CA9">
              <w:rPr>
                <w:szCs w:val="24"/>
              </w:rPr>
              <w:t>e</w:t>
            </w:r>
            <w:r w:rsidRPr="00B92CA9">
              <w:rPr>
                <w:spacing w:val="-1"/>
                <w:szCs w:val="24"/>
              </w:rPr>
              <w:t>r</w:t>
            </w:r>
            <w:r w:rsidRPr="00B92CA9">
              <w:rPr>
                <w:szCs w:val="24"/>
              </w:rPr>
              <w:t>,</w:t>
            </w:r>
            <w:r w:rsidRPr="00B92CA9">
              <w:rPr>
                <w:spacing w:val="38"/>
                <w:szCs w:val="24"/>
              </w:rPr>
              <w:t xml:space="preserve"> </w:t>
            </w:r>
            <w:r w:rsidRPr="00B92CA9">
              <w:rPr>
                <w:szCs w:val="24"/>
              </w:rPr>
              <w:t>if</w:t>
            </w:r>
            <w:r w:rsidRPr="00B92CA9">
              <w:rPr>
                <w:spacing w:val="38"/>
                <w:szCs w:val="24"/>
              </w:rPr>
              <w:t xml:space="preserve"> </w:t>
            </w:r>
            <w:r w:rsidRPr="00B92CA9">
              <w:rPr>
                <w:spacing w:val="-2"/>
                <w:szCs w:val="24"/>
              </w:rPr>
              <w:t>t</w:t>
            </w:r>
            <w:r w:rsidRPr="00B92CA9">
              <w:rPr>
                <w:spacing w:val="1"/>
                <w:szCs w:val="24"/>
              </w:rPr>
              <w:t>h</w:t>
            </w:r>
            <w:r w:rsidRPr="00B92CA9">
              <w:rPr>
                <w:szCs w:val="24"/>
              </w:rPr>
              <w:t>e</w:t>
            </w:r>
            <w:r w:rsidRPr="00B92CA9">
              <w:rPr>
                <w:spacing w:val="39"/>
                <w:szCs w:val="24"/>
              </w:rPr>
              <w:t xml:space="preserve"> </w:t>
            </w:r>
            <w:r w:rsidRPr="00B92CA9">
              <w:rPr>
                <w:spacing w:val="-1"/>
                <w:szCs w:val="24"/>
              </w:rPr>
              <w:t>T</w:t>
            </w:r>
            <w:r w:rsidRPr="00B92CA9">
              <w:rPr>
                <w:spacing w:val="-3"/>
                <w:szCs w:val="24"/>
              </w:rPr>
              <w:t>e</w:t>
            </w:r>
            <w:r w:rsidRPr="00B92CA9">
              <w:rPr>
                <w:spacing w:val="-1"/>
                <w:szCs w:val="24"/>
              </w:rPr>
              <w:t>n</w:t>
            </w:r>
            <w:r w:rsidRPr="00B92CA9">
              <w:rPr>
                <w:szCs w:val="24"/>
              </w:rPr>
              <w:t>d</w:t>
            </w:r>
            <w:r w:rsidRPr="00B92CA9">
              <w:rPr>
                <w:spacing w:val="-1"/>
                <w:szCs w:val="24"/>
              </w:rPr>
              <w:t>er</w:t>
            </w:r>
            <w:r w:rsidRPr="00B92CA9">
              <w:rPr>
                <w:szCs w:val="24"/>
              </w:rPr>
              <w:t xml:space="preserve">er </w:t>
            </w:r>
            <w:r w:rsidRPr="00B92CA9">
              <w:rPr>
                <w:spacing w:val="1"/>
                <w:szCs w:val="24"/>
              </w:rPr>
              <w:t>f</w:t>
            </w:r>
            <w:r w:rsidRPr="00B92CA9">
              <w:rPr>
                <w:szCs w:val="24"/>
              </w:rPr>
              <w:t>ai</w:t>
            </w:r>
            <w:r w:rsidRPr="00B92CA9">
              <w:rPr>
                <w:spacing w:val="1"/>
                <w:szCs w:val="24"/>
              </w:rPr>
              <w:t>l</w:t>
            </w:r>
            <w:r w:rsidRPr="00B92CA9">
              <w:rPr>
                <w:szCs w:val="24"/>
              </w:rPr>
              <w:t>s</w:t>
            </w:r>
            <w:r w:rsidRPr="00B92CA9">
              <w:rPr>
                <w:spacing w:val="-2"/>
                <w:szCs w:val="24"/>
              </w:rPr>
              <w:t xml:space="preserve"> </w:t>
            </w:r>
            <w:r w:rsidRPr="00B92CA9">
              <w:rPr>
                <w:szCs w:val="24"/>
              </w:rPr>
              <w:t>w</w:t>
            </w:r>
            <w:r w:rsidRPr="00B92CA9">
              <w:rPr>
                <w:spacing w:val="1"/>
                <w:szCs w:val="24"/>
              </w:rPr>
              <w:t>i</w:t>
            </w:r>
            <w:r w:rsidRPr="00B92CA9">
              <w:rPr>
                <w:spacing w:val="-2"/>
                <w:szCs w:val="24"/>
              </w:rPr>
              <w:t>t</w:t>
            </w:r>
            <w:r w:rsidRPr="00B92CA9">
              <w:rPr>
                <w:spacing w:val="1"/>
                <w:szCs w:val="24"/>
              </w:rPr>
              <w:t>h</w:t>
            </w:r>
            <w:r w:rsidRPr="00B92CA9">
              <w:rPr>
                <w:spacing w:val="-2"/>
                <w:szCs w:val="24"/>
              </w:rPr>
              <w:t>i</w:t>
            </w:r>
            <w:r w:rsidRPr="00B92CA9">
              <w:rPr>
                <w:szCs w:val="24"/>
              </w:rPr>
              <w:t>n</w:t>
            </w:r>
            <w:r w:rsidRPr="00B92CA9">
              <w:rPr>
                <w:spacing w:val="1"/>
                <w:szCs w:val="24"/>
              </w:rPr>
              <w:t xml:space="preserve"> </w:t>
            </w:r>
            <w:r w:rsidRPr="00B92CA9">
              <w:rPr>
                <w:spacing w:val="-2"/>
                <w:szCs w:val="24"/>
              </w:rPr>
              <w:t>t</w:t>
            </w:r>
            <w:r w:rsidRPr="00B92CA9">
              <w:rPr>
                <w:spacing w:val="1"/>
                <w:szCs w:val="24"/>
              </w:rPr>
              <w:t>h</w:t>
            </w:r>
            <w:r w:rsidRPr="00B92CA9">
              <w:rPr>
                <w:szCs w:val="24"/>
              </w:rPr>
              <w:t>e s</w:t>
            </w:r>
            <w:r w:rsidRPr="00B92CA9">
              <w:rPr>
                <w:spacing w:val="-1"/>
                <w:szCs w:val="24"/>
              </w:rPr>
              <w:t>p</w:t>
            </w:r>
            <w:r w:rsidRPr="00B92CA9">
              <w:rPr>
                <w:spacing w:val="-3"/>
                <w:szCs w:val="24"/>
              </w:rPr>
              <w:t>e</w:t>
            </w:r>
            <w:r w:rsidRPr="00B92CA9">
              <w:rPr>
                <w:szCs w:val="24"/>
              </w:rPr>
              <w:t>c</w:t>
            </w:r>
            <w:r w:rsidRPr="00B92CA9">
              <w:rPr>
                <w:spacing w:val="1"/>
                <w:szCs w:val="24"/>
              </w:rPr>
              <w:t>i</w:t>
            </w:r>
            <w:r w:rsidRPr="00B92CA9">
              <w:rPr>
                <w:spacing w:val="-2"/>
                <w:szCs w:val="24"/>
              </w:rPr>
              <w:t>f</w:t>
            </w:r>
            <w:r w:rsidRPr="00B92CA9">
              <w:rPr>
                <w:szCs w:val="24"/>
              </w:rPr>
              <w:t>ied</w:t>
            </w:r>
            <w:r w:rsidRPr="00B92CA9">
              <w:rPr>
                <w:spacing w:val="-2"/>
                <w:szCs w:val="24"/>
              </w:rPr>
              <w:t xml:space="preserve"> </w:t>
            </w:r>
            <w:r w:rsidRPr="00B92CA9">
              <w:rPr>
                <w:szCs w:val="24"/>
              </w:rPr>
              <w:t>time l</w:t>
            </w:r>
            <w:r w:rsidRPr="00B92CA9">
              <w:rPr>
                <w:spacing w:val="1"/>
                <w:szCs w:val="24"/>
              </w:rPr>
              <w:t>i</w:t>
            </w:r>
            <w:r w:rsidRPr="00B92CA9">
              <w:rPr>
                <w:spacing w:val="-3"/>
                <w:szCs w:val="24"/>
              </w:rPr>
              <w:t>m</w:t>
            </w:r>
            <w:r w:rsidRPr="00B92CA9">
              <w:rPr>
                <w:szCs w:val="24"/>
              </w:rPr>
              <w:t>it to</w:t>
            </w:r>
            <w:r w:rsidRPr="00B92CA9">
              <w:rPr>
                <w:spacing w:val="3"/>
                <w:szCs w:val="24"/>
              </w:rPr>
              <w:t>:</w:t>
            </w:r>
          </w:p>
          <w:p w14:paraId="3094C84F"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pacing w:val="3"/>
                <w:szCs w:val="24"/>
              </w:rPr>
            </w:pPr>
          </w:p>
        </w:tc>
      </w:tr>
      <w:tr w:rsidR="00B92CA9" w:rsidRPr="00B92CA9" w14:paraId="197ED642" w14:textId="77777777" w:rsidTr="000A1987">
        <w:trPr>
          <w:trHeight w:val="69"/>
        </w:trPr>
        <w:tc>
          <w:tcPr>
            <w:tcW w:w="2497" w:type="dxa"/>
          </w:tcPr>
          <w:p w14:paraId="502E6943" w14:textId="77777777" w:rsidR="00B92CA9" w:rsidRPr="00B92CA9" w:rsidRDefault="00B92CA9" w:rsidP="00B92CA9">
            <w:pPr>
              <w:widowControl w:val="0"/>
              <w:autoSpaceDE w:val="0"/>
              <w:autoSpaceDN w:val="0"/>
              <w:adjustRightInd w:val="0"/>
              <w:spacing w:after="0" w:line="240" w:lineRule="auto"/>
              <w:ind w:left="111"/>
              <w:outlineLvl w:val="2"/>
              <w:rPr>
                <w:rFonts w:cs="Book Antiqua"/>
                <w:b/>
                <w:bCs/>
              </w:rPr>
            </w:pPr>
          </w:p>
        </w:tc>
        <w:tc>
          <w:tcPr>
            <w:tcW w:w="990" w:type="dxa"/>
          </w:tcPr>
          <w:p w14:paraId="1F891BFD" w14:textId="77777777" w:rsidR="00B92CA9" w:rsidRPr="00B92CA9" w:rsidRDefault="00B92CA9" w:rsidP="00B92CA9">
            <w:pPr>
              <w:widowControl w:val="0"/>
              <w:autoSpaceDE w:val="0"/>
              <w:autoSpaceDN w:val="0"/>
              <w:adjustRightInd w:val="0"/>
              <w:spacing w:before="1" w:after="0" w:line="240" w:lineRule="auto"/>
              <w:rPr>
                <w:szCs w:val="24"/>
              </w:rPr>
            </w:pPr>
          </w:p>
        </w:tc>
        <w:tc>
          <w:tcPr>
            <w:tcW w:w="491" w:type="dxa"/>
          </w:tcPr>
          <w:p w14:paraId="6A037AEB"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pacing w:val="-1"/>
                <w:szCs w:val="24"/>
              </w:rPr>
            </w:pPr>
          </w:p>
        </w:tc>
        <w:tc>
          <w:tcPr>
            <w:tcW w:w="985" w:type="dxa"/>
          </w:tcPr>
          <w:p w14:paraId="228F8A8D"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zCs w:val="24"/>
              </w:rPr>
            </w:pPr>
            <w:r w:rsidRPr="00B92CA9">
              <w:rPr>
                <w:szCs w:val="24"/>
              </w:rPr>
              <w:t>i)</w:t>
            </w:r>
          </w:p>
        </w:tc>
        <w:tc>
          <w:tcPr>
            <w:tcW w:w="4554" w:type="dxa"/>
          </w:tcPr>
          <w:p w14:paraId="77C2FC64"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zCs w:val="24"/>
              </w:rPr>
            </w:pPr>
            <w:r w:rsidRPr="00B92CA9">
              <w:rPr>
                <w:szCs w:val="24"/>
              </w:rPr>
              <w:t xml:space="preserve">sign the Contract in accordance with </w:t>
            </w:r>
            <w:r w:rsidRPr="00B92CA9">
              <w:rPr>
                <w:b/>
                <w:szCs w:val="24"/>
              </w:rPr>
              <w:t>ITT Clause 40</w:t>
            </w:r>
            <w:r w:rsidRPr="00B92CA9">
              <w:rPr>
                <w:szCs w:val="24"/>
              </w:rPr>
              <w:t>; or</w:t>
            </w:r>
          </w:p>
          <w:p w14:paraId="0E5978E0"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zCs w:val="24"/>
              </w:rPr>
            </w:pPr>
          </w:p>
        </w:tc>
      </w:tr>
      <w:tr w:rsidR="00B92CA9" w:rsidRPr="00B92CA9" w14:paraId="211C200F" w14:textId="77777777" w:rsidTr="000A1987">
        <w:trPr>
          <w:trHeight w:val="69"/>
        </w:trPr>
        <w:tc>
          <w:tcPr>
            <w:tcW w:w="2497" w:type="dxa"/>
          </w:tcPr>
          <w:p w14:paraId="31EE7440" w14:textId="77777777" w:rsidR="00B92CA9" w:rsidRPr="00B92CA9" w:rsidRDefault="00B92CA9" w:rsidP="00B92CA9">
            <w:pPr>
              <w:widowControl w:val="0"/>
              <w:autoSpaceDE w:val="0"/>
              <w:autoSpaceDN w:val="0"/>
              <w:adjustRightInd w:val="0"/>
              <w:spacing w:after="0" w:line="240" w:lineRule="auto"/>
              <w:ind w:left="111"/>
              <w:outlineLvl w:val="2"/>
              <w:rPr>
                <w:rFonts w:cs="Book Antiqua"/>
                <w:b/>
                <w:bCs/>
              </w:rPr>
            </w:pPr>
          </w:p>
        </w:tc>
        <w:tc>
          <w:tcPr>
            <w:tcW w:w="990" w:type="dxa"/>
          </w:tcPr>
          <w:p w14:paraId="23EE7FA9" w14:textId="77777777" w:rsidR="00B92CA9" w:rsidRPr="00B92CA9" w:rsidRDefault="00B92CA9" w:rsidP="00B92CA9">
            <w:pPr>
              <w:widowControl w:val="0"/>
              <w:autoSpaceDE w:val="0"/>
              <w:autoSpaceDN w:val="0"/>
              <w:adjustRightInd w:val="0"/>
              <w:spacing w:before="1" w:after="0" w:line="240" w:lineRule="auto"/>
              <w:rPr>
                <w:szCs w:val="24"/>
              </w:rPr>
            </w:pPr>
          </w:p>
        </w:tc>
        <w:tc>
          <w:tcPr>
            <w:tcW w:w="491" w:type="dxa"/>
          </w:tcPr>
          <w:p w14:paraId="0FA44A05"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pacing w:val="-1"/>
                <w:szCs w:val="24"/>
              </w:rPr>
            </w:pPr>
          </w:p>
        </w:tc>
        <w:tc>
          <w:tcPr>
            <w:tcW w:w="985" w:type="dxa"/>
          </w:tcPr>
          <w:p w14:paraId="2CB84A34"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zCs w:val="24"/>
              </w:rPr>
            </w:pPr>
            <w:r w:rsidRPr="00B92CA9">
              <w:rPr>
                <w:szCs w:val="24"/>
              </w:rPr>
              <w:t>ii)</w:t>
            </w:r>
          </w:p>
        </w:tc>
        <w:tc>
          <w:tcPr>
            <w:tcW w:w="4554" w:type="dxa"/>
          </w:tcPr>
          <w:p w14:paraId="3503830F"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zCs w:val="24"/>
              </w:rPr>
            </w:pPr>
            <w:r w:rsidRPr="00B92CA9">
              <w:rPr>
                <w:szCs w:val="24"/>
              </w:rPr>
              <w:t xml:space="preserve">to furnish Performance Security in accordance with </w:t>
            </w:r>
            <w:r w:rsidRPr="00B92CA9">
              <w:rPr>
                <w:b/>
                <w:szCs w:val="24"/>
              </w:rPr>
              <w:t>ITT Clause 41</w:t>
            </w:r>
            <w:r w:rsidRPr="00B92CA9">
              <w:rPr>
                <w:szCs w:val="24"/>
              </w:rPr>
              <w:t>.</w:t>
            </w:r>
          </w:p>
          <w:p w14:paraId="62C7ABF1"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zCs w:val="24"/>
              </w:rPr>
            </w:pPr>
          </w:p>
        </w:tc>
      </w:tr>
      <w:tr w:rsidR="00B92CA9" w:rsidRPr="00B92CA9" w14:paraId="3C4DD684" w14:textId="77777777" w:rsidTr="000A1987">
        <w:trPr>
          <w:trHeight w:val="69"/>
        </w:trPr>
        <w:tc>
          <w:tcPr>
            <w:tcW w:w="2497" w:type="dxa"/>
          </w:tcPr>
          <w:p w14:paraId="4F069B51" w14:textId="77777777" w:rsidR="00B92CA9" w:rsidRPr="00B92CA9" w:rsidRDefault="00B92CA9" w:rsidP="00B92CA9">
            <w:pPr>
              <w:widowControl w:val="0"/>
              <w:autoSpaceDE w:val="0"/>
              <w:autoSpaceDN w:val="0"/>
              <w:adjustRightInd w:val="0"/>
              <w:spacing w:after="0" w:line="240" w:lineRule="auto"/>
              <w:ind w:left="111"/>
              <w:outlineLvl w:val="2"/>
              <w:rPr>
                <w:rFonts w:cs="Book Antiqua"/>
                <w:b/>
                <w:bCs/>
              </w:rPr>
            </w:pPr>
          </w:p>
        </w:tc>
        <w:tc>
          <w:tcPr>
            <w:tcW w:w="990" w:type="dxa"/>
          </w:tcPr>
          <w:p w14:paraId="4B815149" w14:textId="77777777" w:rsidR="00B92CA9" w:rsidRPr="00B92CA9" w:rsidRDefault="00B92CA9" w:rsidP="00B92CA9">
            <w:pPr>
              <w:widowControl w:val="0"/>
              <w:autoSpaceDE w:val="0"/>
              <w:autoSpaceDN w:val="0"/>
              <w:adjustRightInd w:val="0"/>
              <w:spacing w:before="1" w:after="0" w:line="240" w:lineRule="auto"/>
              <w:rPr>
                <w:szCs w:val="24"/>
              </w:rPr>
            </w:pPr>
            <w:r w:rsidRPr="00B92CA9">
              <w:rPr>
                <w:szCs w:val="24"/>
              </w:rPr>
              <w:t>17.10</w:t>
            </w:r>
          </w:p>
        </w:tc>
        <w:tc>
          <w:tcPr>
            <w:tcW w:w="6030" w:type="dxa"/>
            <w:gridSpan w:val="3"/>
          </w:tcPr>
          <w:p w14:paraId="3B1835B6"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zCs w:val="24"/>
              </w:rPr>
            </w:pPr>
            <w:r w:rsidRPr="00B92CA9">
              <w:rPr>
                <w:szCs w:val="24"/>
              </w:rPr>
              <w:t>The Tender Security of a joint venture must be in the name of the joint venture submitting the Tender.</w:t>
            </w:r>
          </w:p>
          <w:p w14:paraId="2AD158F1"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zCs w:val="24"/>
              </w:rPr>
            </w:pPr>
          </w:p>
        </w:tc>
      </w:tr>
      <w:tr w:rsidR="00B92CA9" w:rsidRPr="00B92CA9" w14:paraId="1D2EACD6" w14:textId="77777777" w:rsidTr="000A1987">
        <w:trPr>
          <w:trHeight w:val="69"/>
        </w:trPr>
        <w:tc>
          <w:tcPr>
            <w:tcW w:w="2497" w:type="dxa"/>
          </w:tcPr>
          <w:p w14:paraId="112B4BF0" w14:textId="77777777" w:rsidR="00B92CA9" w:rsidRPr="00B92CA9" w:rsidRDefault="00B92CA9" w:rsidP="00B92CA9">
            <w:pPr>
              <w:widowControl w:val="0"/>
              <w:autoSpaceDE w:val="0"/>
              <w:autoSpaceDN w:val="0"/>
              <w:adjustRightInd w:val="0"/>
              <w:spacing w:after="0" w:line="240" w:lineRule="auto"/>
              <w:ind w:left="111"/>
              <w:outlineLvl w:val="2"/>
              <w:rPr>
                <w:rFonts w:cs="Book Antiqua"/>
                <w:b/>
                <w:bCs/>
              </w:rPr>
            </w:pPr>
          </w:p>
        </w:tc>
        <w:tc>
          <w:tcPr>
            <w:tcW w:w="990" w:type="dxa"/>
          </w:tcPr>
          <w:p w14:paraId="450D02B0" w14:textId="77777777" w:rsidR="00B92CA9" w:rsidRPr="00B92CA9" w:rsidRDefault="00B92CA9" w:rsidP="00B92CA9">
            <w:pPr>
              <w:widowControl w:val="0"/>
              <w:autoSpaceDE w:val="0"/>
              <w:autoSpaceDN w:val="0"/>
              <w:adjustRightInd w:val="0"/>
              <w:spacing w:before="1" w:after="0" w:line="240" w:lineRule="auto"/>
              <w:rPr>
                <w:szCs w:val="24"/>
              </w:rPr>
            </w:pPr>
          </w:p>
        </w:tc>
        <w:tc>
          <w:tcPr>
            <w:tcW w:w="6030" w:type="dxa"/>
            <w:gridSpan w:val="3"/>
          </w:tcPr>
          <w:p w14:paraId="1F2D053D"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zCs w:val="24"/>
              </w:rPr>
            </w:pPr>
            <w:r w:rsidRPr="00B92CA9">
              <w:rPr>
                <w:szCs w:val="24"/>
              </w:rPr>
              <w:t>Procurement Entity/Employer</w:t>
            </w:r>
          </w:p>
        </w:tc>
      </w:tr>
      <w:tr w:rsidR="00B92CA9" w:rsidRPr="00B92CA9" w14:paraId="7D8E6AAA" w14:textId="77777777" w:rsidTr="000A1987">
        <w:trPr>
          <w:trHeight w:val="69"/>
        </w:trPr>
        <w:tc>
          <w:tcPr>
            <w:tcW w:w="2497" w:type="dxa"/>
          </w:tcPr>
          <w:p w14:paraId="22A93FA6" w14:textId="77777777" w:rsidR="00B92CA9" w:rsidRPr="00B92CA9" w:rsidRDefault="00B92CA9" w:rsidP="00B92CA9">
            <w:pPr>
              <w:widowControl w:val="0"/>
              <w:autoSpaceDE w:val="0"/>
              <w:autoSpaceDN w:val="0"/>
              <w:adjustRightInd w:val="0"/>
              <w:spacing w:after="0" w:line="240" w:lineRule="auto"/>
              <w:ind w:left="111"/>
              <w:outlineLvl w:val="2"/>
              <w:rPr>
                <w:rFonts w:cs="Book Antiqua"/>
                <w:b/>
                <w:bCs/>
              </w:rPr>
            </w:pPr>
          </w:p>
        </w:tc>
        <w:tc>
          <w:tcPr>
            <w:tcW w:w="990" w:type="dxa"/>
          </w:tcPr>
          <w:p w14:paraId="51FB75BB" w14:textId="77777777" w:rsidR="00B92CA9" w:rsidRPr="00B92CA9" w:rsidRDefault="00B92CA9" w:rsidP="00B92CA9">
            <w:pPr>
              <w:widowControl w:val="0"/>
              <w:autoSpaceDE w:val="0"/>
              <w:autoSpaceDN w:val="0"/>
              <w:adjustRightInd w:val="0"/>
              <w:spacing w:before="1" w:after="0" w:line="240" w:lineRule="auto"/>
              <w:rPr>
                <w:szCs w:val="24"/>
              </w:rPr>
            </w:pPr>
          </w:p>
        </w:tc>
        <w:tc>
          <w:tcPr>
            <w:tcW w:w="491" w:type="dxa"/>
          </w:tcPr>
          <w:p w14:paraId="36E06A24"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pacing w:val="-1"/>
                <w:szCs w:val="24"/>
              </w:rPr>
            </w:pPr>
          </w:p>
        </w:tc>
        <w:tc>
          <w:tcPr>
            <w:tcW w:w="5539" w:type="dxa"/>
            <w:gridSpan w:val="2"/>
          </w:tcPr>
          <w:p w14:paraId="5A54AD6F"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zCs w:val="24"/>
              </w:rPr>
            </w:pPr>
          </w:p>
        </w:tc>
      </w:tr>
      <w:tr w:rsidR="00B92CA9" w:rsidRPr="00B92CA9" w14:paraId="5B28F73D" w14:textId="77777777" w:rsidTr="000A1987">
        <w:trPr>
          <w:trHeight w:val="69"/>
        </w:trPr>
        <w:tc>
          <w:tcPr>
            <w:tcW w:w="2497" w:type="dxa"/>
          </w:tcPr>
          <w:p w14:paraId="5B9EF8D0" w14:textId="77777777" w:rsidR="00B92CA9" w:rsidRPr="00B92CA9" w:rsidRDefault="00B92CA9" w:rsidP="00B92CA9">
            <w:pPr>
              <w:widowControl w:val="0"/>
              <w:autoSpaceDE w:val="0"/>
              <w:autoSpaceDN w:val="0"/>
              <w:adjustRightInd w:val="0"/>
              <w:spacing w:after="0" w:line="240" w:lineRule="auto"/>
              <w:ind w:left="111"/>
              <w:outlineLvl w:val="2"/>
              <w:rPr>
                <w:rFonts w:cs="Book Antiqua"/>
                <w:b/>
                <w:bCs/>
              </w:rPr>
            </w:pPr>
          </w:p>
        </w:tc>
        <w:tc>
          <w:tcPr>
            <w:tcW w:w="990" w:type="dxa"/>
          </w:tcPr>
          <w:p w14:paraId="7CBC238B" w14:textId="77777777" w:rsidR="00B92CA9" w:rsidRPr="00B92CA9" w:rsidRDefault="00B92CA9" w:rsidP="00B92CA9">
            <w:pPr>
              <w:widowControl w:val="0"/>
              <w:autoSpaceDE w:val="0"/>
              <w:autoSpaceDN w:val="0"/>
              <w:adjustRightInd w:val="0"/>
              <w:spacing w:before="1" w:after="0" w:line="240" w:lineRule="auto"/>
              <w:rPr>
                <w:szCs w:val="24"/>
              </w:rPr>
            </w:pPr>
          </w:p>
        </w:tc>
        <w:tc>
          <w:tcPr>
            <w:tcW w:w="491" w:type="dxa"/>
          </w:tcPr>
          <w:p w14:paraId="58AC7F7C"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pacing w:val="-1"/>
                <w:szCs w:val="24"/>
              </w:rPr>
            </w:pPr>
          </w:p>
        </w:tc>
        <w:tc>
          <w:tcPr>
            <w:tcW w:w="5539" w:type="dxa"/>
            <w:gridSpan w:val="2"/>
          </w:tcPr>
          <w:p w14:paraId="6CA398C7"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zCs w:val="24"/>
              </w:rPr>
            </w:pPr>
          </w:p>
        </w:tc>
      </w:tr>
      <w:tr w:rsidR="00B92CA9" w:rsidRPr="00B92CA9" w14:paraId="144EDCC5" w14:textId="77777777" w:rsidTr="000A1987">
        <w:trPr>
          <w:trHeight w:val="69"/>
        </w:trPr>
        <w:tc>
          <w:tcPr>
            <w:tcW w:w="2497" w:type="dxa"/>
          </w:tcPr>
          <w:p w14:paraId="4DA1BD32" w14:textId="77777777" w:rsidR="00B92CA9" w:rsidRPr="00B92CA9" w:rsidRDefault="00B92CA9" w:rsidP="00B92CA9">
            <w:pPr>
              <w:widowControl w:val="0"/>
              <w:autoSpaceDE w:val="0"/>
              <w:autoSpaceDN w:val="0"/>
              <w:adjustRightInd w:val="0"/>
              <w:spacing w:after="0" w:line="240" w:lineRule="auto"/>
              <w:ind w:left="111"/>
              <w:outlineLvl w:val="2"/>
              <w:rPr>
                <w:rFonts w:cs="Book Antiqua"/>
                <w:b/>
                <w:bCs/>
              </w:rPr>
            </w:pPr>
          </w:p>
        </w:tc>
        <w:tc>
          <w:tcPr>
            <w:tcW w:w="990" w:type="dxa"/>
          </w:tcPr>
          <w:p w14:paraId="50E3FF6E" w14:textId="77777777" w:rsidR="00B92CA9" w:rsidRPr="00B92CA9" w:rsidRDefault="00B92CA9" w:rsidP="00B92CA9">
            <w:pPr>
              <w:widowControl w:val="0"/>
              <w:autoSpaceDE w:val="0"/>
              <w:autoSpaceDN w:val="0"/>
              <w:adjustRightInd w:val="0"/>
              <w:spacing w:before="1" w:after="0" w:line="240" w:lineRule="auto"/>
              <w:rPr>
                <w:szCs w:val="24"/>
              </w:rPr>
            </w:pPr>
          </w:p>
        </w:tc>
        <w:tc>
          <w:tcPr>
            <w:tcW w:w="491" w:type="dxa"/>
          </w:tcPr>
          <w:p w14:paraId="55CAF7C0"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pacing w:val="-1"/>
                <w:szCs w:val="24"/>
              </w:rPr>
            </w:pPr>
          </w:p>
        </w:tc>
        <w:tc>
          <w:tcPr>
            <w:tcW w:w="985" w:type="dxa"/>
          </w:tcPr>
          <w:p w14:paraId="668F63F4"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zCs w:val="24"/>
              </w:rPr>
            </w:pPr>
          </w:p>
        </w:tc>
        <w:tc>
          <w:tcPr>
            <w:tcW w:w="4554" w:type="dxa"/>
          </w:tcPr>
          <w:p w14:paraId="25FA745D"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zCs w:val="24"/>
              </w:rPr>
            </w:pPr>
          </w:p>
        </w:tc>
      </w:tr>
      <w:tr w:rsidR="00B92CA9" w:rsidRPr="00B92CA9" w14:paraId="0F7D5A1F" w14:textId="77777777" w:rsidTr="000A1987">
        <w:trPr>
          <w:trHeight w:val="69"/>
        </w:trPr>
        <w:tc>
          <w:tcPr>
            <w:tcW w:w="2497" w:type="dxa"/>
          </w:tcPr>
          <w:p w14:paraId="307821E5" w14:textId="77777777" w:rsidR="00B92CA9" w:rsidRPr="00B92CA9" w:rsidRDefault="00B92CA9" w:rsidP="00B92CA9">
            <w:pPr>
              <w:widowControl w:val="0"/>
              <w:autoSpaceDE w:val="0"/>
              <w:autoSpaceDN w:val="0"/>
              <w:adjustRightInd w:val="0"/>
              <w:spacing w:after="0" w:line="240" w:lineRule="auto"/>
              <w:ind w:left="111"/>
              <w:outlineLvl w:val="2"/>
              <w:rPr>
                <w:rFonts w:cs="Book Antiqua"/>
                <w:b/>
                <w:bCs/>
              </w:rPr>
            </w:pPr>
          </w:p>
        </w:tc>
        <w:tc>
          <w:tcPr>
            <w:tcW w:w="990" w:type="dxa"/>
          </w:tcPr>
          <w:p w14:paraId="0BB92E1A" w14:textId="77777777" w:rsidR="00B92CA9" w:rsidRPr="00B92CA9" w:rsidRDefault="00B92CA9" w:rsidP="00B92CA9">
            <w:pPr>
              <w:widowControl w:val="0"/>
              <w:autoSpaceDE w:val="0"/>
              <w:autoSpaceDN w:val="0"/>
              <w:adjustRightInd w:val="0"/>
              <w:spacing w:before="1" w:after="0" w:line="240" w:lineRule="auto"/>
              <w:rPr>
                <w:szCs w:val="24"/>
              </w:rPr>
            </w:pPr>
          </w:p>
        </w:tc>
        <w:tc>
          <w:tcPr>
            <w:tcW w:w="491" w:type="dxa"/>
          </w:tcPr>
          <w:p w14:paraId="5A2A621A"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pacing w:val="-1"/>
                <w:szCs w:val="24"/>
              </w:rPr>
            </w:pPr>
          </w:p>
        </w:tc>
        <w:tc>
          <w:tcPr>
            <w:tcW w:w="985" w:type="dxa"/>
          </w:tcPr>
          <w:p w14:paraId="2702644D"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zCs w:val="24"/>
              </w:rPr>
            </w:pPr>
          </w:p>
        </w:tc>
        <w:tc>
          <w:tcPr>
            <w:tcW w:w="4554" w:type="dxa"/>
          </w:tcPr>
          <w:p w14:paraId="21CEA42F"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zCs w:val="24"/>
              </w:rPr>
            </w:pPr>
          </w:p>
        </w:tc>
      </w:tr>
      <w:tr w:rsidR="00B92CA9" w:rsidRPr="00B92CA9" w14:paraId="362F5317" w14:textId="77777777" w:rsidTr="000A1987">
        <w:trPr>
          <w:trHeight w:val="69"/>
        </w:trPr>
        <w:tc>
          <w:tcPr>
            <w:tcW w:w="2497" w:type="dxa"/>
          </w:tcPr>
          <w:p w14:paraId="56F70FD5" w14:textId="77777777" w:rsidR="00B92CA9" w:rsidRPr="00B92CA9" w:rsidRDefault="00B92CA9" w:rsidP="00B92CA9">
            <w:pPr>
              <w:widowControl w:val="0"/>
              <w:autoSpaceDE w:val="0"/>
              <w:autoSpaceDN w:val="0"/>
              <w:adjustRightInd w:val="0"/>
              <w:spacing w:after="0" w:line="240" w:lineRule="auto"/>
              <w:ind w:left="111"/>
              <w:outlineLvl w:val="2"/>
              <w:rPr>
                <w:rFonts w:cs="Book Antiqua"/>
                <w:b/>
                <w:bCs/>
              </w:rPr>
            </w:pPr>
            <w:bookmarkStart w:id="27" w:name="_Toc210237818"/>
            <w:r w:rsidRPr="00B92CA9">
              <w:rPr>
                <w:rFonts w:cs="Book Antiqua"/>
                <w:b/>
                <w:bCs/>
              </w:rPr>
              <w:t>18. Alternative Tenders by Tenderers</w:t>
            </w:r>
            <w:bookmarkEnd w:id="27"/>
          </w:p>
        </w:tc>
        <w:tc>
          <w:tcPr>
            <w:tcW w:w="990" w:type="dxa"/>
          </w:tcPr>
          <w:p w14:paraId="5F273D89" w14:textId="77777777" w:rsidR="00B92CA9" w:rsidRPr="00B92CA9" w:rsidRDefault="00B92CA9" w:rsidP="00B92CA9">
            <w:pPr>
              <w:widowControl w:val="0"/>
              <w:autoSpaceDE w:val="0"/>
              <w:autoSpaceDN w:val="0"/>
              <w:adjustRightInd w:val="0"/>
              <w:spacing w:before="1" w:after="0" w:line="240" w:lineRule="auto"/>
              <w:rPr>
                <w:szCs w:val="24"/>
              </w:rPr>
            </w:pPr>
            <w:r w:rsidRPr="00B92CA9">
              <w:rPr>
                <w:szCs w:val="24"/>
              </w:rPr>
              <w:t>18.1</w:t>
            </w:r>
          </w:p>
        </w:tc>
        <w:tc>
          <w:tcPr>
            <w:tcW w:w="6030" w:type="dxa"/>
            <w:gridSpan w:val="3"/>
          </w:tcPr>
          <w:p w14:paraId="7F70A4D4"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pacing w:val="1"/>
                <w:szCs w:val="24"/>
              </w:rPr>
            </w:pPr>
            <w:r w:rsidRPr="00B92CA9">
              <w:rPr>
                <w:spacing w:val="1"/>
                <w:szCs w:val="24"/>
              </w:rPr>
              <w:t xml:space="preserve">Tenderers shall submit offers that comply with the requirements of the Tender Documents, as indicated in </w:t>
            </w:r>
            <w:r w:rsidRPr="00B92CA9">
              <w:rPr>
                <w:b/>
                <w:bCs/>
                <w:spacing w:val="1"/>
                <w:szCs w:val="24"/>
              </w:rPr>
              <w:t xml:space="preserve">Section VIII – Performance Specifications </w:t>
            </w:r>
            <w:r w:rsidRPr="00B92CA9">
              <w:rPr>
                <w:spacing w:val="1"/>
                <w:szCs w:val="24"/>
              </w:rPr>
              <w:t xml:space="preserve">and </w:t>
            </w:r>
            <w:r w:rsidRPr="00B92CA9">
              <w:rPr>
                <w:b/>
                <w:bCs/>
                <w:spacing w:val="1"/>
                <w:szCs w:val="24"/>
              </w:rPr>
              <w:t>Section VII - Activity Schedule</w:t>
            </w:r>
            <w:r w:rsidRPr="00B92CA9">
              <w:rPr>
                <w:spacing w:val="1"/>
                <w:szCs w:val="24"/>
              </w:rPr>
              <w:t xml:space="preserve">. Alternatives will not be </w:t>
            </w:r>
            <w:r w:rsidRPr="00B92CA9">
              <w:rPr>
                <w:spacing w:val="1"/>
                <w:szCs w:val="24"/>
              </w:rPr>
              <w:lastRenderedPageBreak/>
              <w:t xml:space="preserve">considered, unless specifically allowed for in the </w:t>
            </w:r>
            <w:r w:rsidRPr="00B92CA9">
              <w:rPr>
                <w:b/>
                <w:bCs/>
                <w:spacing w:val="1"/>
                <w:szCs w:val="24"/>
              </w:rPr>
              <w:t>Tender Data Sheet</w:t>
            </w:r>
            <w:r w:rsidRPr="00B92CA9">
              <w:rPr>
                <w:spacing w:val="1"/>
                <w:szCs w:val="24"/>
              </w:rPr>
              <w:t xml:space="preserve">. If so allowed, </w:t>
            </w:r>
            <w:r w:rsidRPr="00B92CA9">
              <w:rPr>
                <w:b/>
                <w:spacing w:val="1"/>
                <w:szCs w:val="24"/>
              </w:rPr>
              <w:t>ITT Clauses 18.2</w:t>
            </w:r>
            <w:r w:rsidRPr="00B92CA9">
              <w:rPr>
                <w:spacing w:val="1"/>
                <w:szCs w:val="24"/>
              </w:rPr>
              <w:t xml:space="preserve"> and </w:t>
            </w:r>
            <w:r w:rsidRPr="00B92CA9">
              <w:rPr>
                <w:b/>
                <w:spacing w:val="1"/>
                <w:szCs w:val="24"/>
              </w:rPr>
              <w:t>18.3</w:t>
            </w:r>
            <w:r w:rsidRPr="00B92CA9">
              <w:rPr>
                <w:spacing w:val="1"/>
                <w:szCs w:val="24"/>
              </w:rPr>
              <w:t xml:space="preserve"> shall govern.</w:t>
            </w:r>
          </w:p>
          <w:p w14:paraId="1F706715"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pacing w:val="1"/>
                <w:szCs w:val="24"/>
              </w:rPr>
            </w:pPr>
          </w:p>
        </w:tc>
      </w:tr>
      <w:tr w:rsidR="00B92CA9" w:rsidRPr="00B92CA9" w14:paraId="72601B49" w14:textId="77777777" w:rsidTr="000A1987">
        <w:trPr>
          <w:trHeight w:val="69"/>
        </w:trPr>
        <w:tc>
          <w:tcPr>
            <w:tcW w:w="2497" w:type="dxa"/>
          </w:tcPr>
          <w:p w14:paraId="5093779D" w14:textId="77777777" w:rsidR="00B92CA9" w:rsidRPr="00B92CA9" w:rsidRDefault="00B92CA9" w:rsidP="00B92CA9">
            <w:pPr>
              <w:widowControl w:val="0"/>
              <w:autoSpaceDE w:val="0"/>
              <w:autoSpaceDN w:val="0"/>
              <w:adjustRightInd w:val="0"/>
              <w:spacing w:after="0" w:line="240" w:lineRule="auto"/>
              <w:ind w:left="111"/>
              <w:outlineLvl w:val="2"/>
              <w:rPr>
                <w:rFonts w:cs="Book Antiqua"/>
                <w:b/>
                <w:bCs/>
              </w:rPr>
            </w:pPr>
          </w:p>
        </w:tc>
        <w:tc>
          <w:tcPr>
            <w:tcW w:w="990" w:type="dxa"/>
          </w:tcPr>
          <w:p w14:paraId="4460AF35" w14:textId="77777777" w:rsidR="00B92CA9" w:rsidRPr="00B92CA9" w:rsidRDefault="00B92CA9" w:rsidP="00B92CA9">
            <w:pPr>
              <w:widowControl w:val="0"/>
              <w:autoSpaceDE w:val="0"/>
              <w:autoSpaceDN w:val="0"/>
              <w:adjustRightInd w:val="0"/>
              <w:spacing w:before="1" w:after="0" w:line="240" w:lineRule="auto"/>
              <w:rPr>
                <w:szCs w:val="24"/>
              </w:rPr>
            </w:pPr>
            <w:r w:rsidRPr="00B92CA9">
              <w:rPr>
                <w:szCs w:val="24"/>
              </w:rPr>
              <w:t>18.2</w:t>
            </w:r>
          </w:p>
        </w:tc>
        <w:tc>
          <w:tcPr>
            <w:tcW w:w="6030" w:type="dxa"/>
            <w:gridSpan w:val="3"/>
          </w:tcPr>
          <w:p w14:paraId="4C2E50AE"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pacing w:val="1"/>
                <w:szCs w:val="24"/>
              </w:rPr>
            </w:pPr>
            <w:r w:rsidRPr="00B92CA9">
              <w:rPr>
                <w:spacing w:val="1"/>
                <w:szCs w:val="24"/>
              </w:rPr>
              <w:t xml:space="preserve">When alternative times for completion are explicitly invited, a statement to that effect will be included in the </w:t>
            </w:r>
            <w:r w:rsidRPr="00B92CA9">
              <w:rPr>
                <w:b/>
                <w:bCs/>
                <w:spacing w:val="1"/>
                <w:szCs w:val="24"/>
              </w:rPr>
              <w:t xml:space="preserve">Tender Data Sheet </w:t>
            </w:r>
            <w:r w:rsidRPr="00B92CA9">
              <w:rPr>
                <w:bCs/>
                <w:spacing w:val="1"/>
                <w:szCs w:val="24"/>
              </w:rPr>
              <w:t>and the</w:t>
            </w:r>
            <w:r w:rsidRPr="00B92CA9">
              <w:rPr>
                <w:b/>
                <w:bCs/>
                <w:spacing w:val="1"/>
                <w:szCs w:val="24"/>
              </w:rPr>
              <w:t xml:space="preserve"> </w:t>
            </w:r>
            <w:r w:rsidRPr="00B92CA9">
              <w:rPr>
                <w:spacing w:val="1"/>
                <w:szCs w:val="24"/>
              </w:rPr>
              <w:t xml:space="preserve">method of evaluating different time schedule will be described in Section IV, Evaluation and Qualification Criteria. </w:t>
            </w:r>
          </w:p>
          <w:p w14:paraId="27DA078B"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pacing w:val="1"/>
                <w:szCs w:val="24"/>
              </w:rPr>
            </w:pPr>
          </w:p>
        </w:tc>
      </w:tr>
      <w:tr w:rsidR="00B92CA9" w:rsidRPr="00B92CA9" w14:paraId="42641E3C" w14:textId="77777777" w:rsidTr="000A1987">
        <w:trPr>
          <w:trHeight w:val="69"/>
        </w:trPr>
        <w:tc>
          <w:tcPr>
            <w:tcW w:w="2497" w:type="dxa"/>
          </w:tcPr>
          <w:p w14:paraId="6C03BDC5" w14:textId="77777777" w:rsidR="00B92CA9" w:rsidRPr="00B92CA9" w:rsidRDefault="00B92CA9" w:rsidP="00B92CA9">
            <w:pPr>
              <w:widowControl w:val="0"/>
              <w:autoSpaceDE w:val="0"/>
              <w:autoSpaceDN w:val="0"/>
              <w:adjustRightInd w:val="0"/>
              <w:spacing w:after="0" w:line="240" w:lineRule="auto"/>
              <w:ind w:left="111"/>
              <w:outlineLvl w:val="2"/>
              <w:rPr>
                <w:rFonts w:cs="Book Antiqua"/>
                <w:b/>
                <w:bCs/>
              </w:rPr>
            </w:pPr>
          </w:p>
        </w:tc>
        <w:tc>
          <w:tcPr>
            <w:tcW w:w="990" w:type="dxa"/>
          </w:tcPr>
          <w:p w14:paraId="66943150" w14:textId="77777777" w:rsidR="00B92CA9" w:rsidRPr="00B92CA9" w:rsidRDefault="00B92CA9" w:rsidP="00B92CA9">
            <w:pPr>
              <w:widowControl w:val="0"/>
              <w:autoSpaceDE w:val="0"/>
              <w:autoSpaceDN w:val="0"/>
              <w:adjustRightInd w:val="0"/>
              <w:spacing w:before="1" w:after="0" w:line="240" w:lineRule="auto"/>
              <w:rPr>
                <w:szCs w:val="24"/>
              </w:rPr>
            </w:pPr>
            <w:r w:rsidRPr="00B92CA9">
              <w:rPr>
                <w:szCs w:val="24"/>
              </w:rPr>
              <w:t>18.3</w:t>
            </w:r>
          </w:p>
        </w:tc>
        <w:tc>
          <w:tcPr>
            <w:tcW w:w="6030" w:type="dxa"/>
            <w:gridSpan w:val="3"/>
          </w:tcPr>
          <w:p w14:paraId="5E34C8EA"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pacing w:val="1"/>
                <w:szCs w:val="24"/>
              </w:rPr>
            </w:pPr>
            <w:r w:rsidRPr="00B92CA9">
              <w:rPr>
                <w:spacing w:val="1"/>
                <w:szCs w:val="24"/>
                <w:lang w:val="en-US"/>
              </w:rPr>
              <w:t xml:space="preserve">When specified </w:t>
            </w:r>
            <w:r w:rsidRPr="00B92CA9">
              <w:rPr>
                <w:b/>
                <w:spacing w:val="1"/>
                <w:szCs w:val="24"/>
                <w:lang w:val="en-US"/>
              </w:rPr>
              <w:t>in the Tender Data Sheet</w:t>
            </w:r>
            <w:r w:rsidRPr="00B92CA9">
              <w:rPr>
                <w:spacing w:val="1"/>
                <w:szCs w:val="24"/>
                <w:lang w:val="en-US"/>
              </w:rPr>
              <w:t xml:space="preserve">, Tenderers are permitted to submit alternative technical solutions for specified parts of the Services, and such parts will be identified </w:t>
            </w:r>
            <w:r w:rsidRPr="00B92CA9">
              <w:rPr>
                <w:b/>
                <w:spacing w:val="1"/>
                <w:szCs w:val="24"/>
                <w:lang w:val="en-US"/>
              </w:rPr>
              <w:t>in the Tender Data Sheet</w:t>
            </w:r>
            <w:r w:rsidRPr="00B92CA9">
              <w:rPr>
                <w:spacing w:val="1"/>
                <w:szCs w:val="24"/>
                <w:lang w:val="en-US"/>
              </w:rPr>
              <w:t xml:space="preserve">, as will the method for their evaluating, and described in </w:t>
            </w:r>
            <w:r w:rsidRPr="00B92CA9">
              <w:rPr>
                <w:b/>
                <w:spacing w:val="1"/>
                <w:szCs w:val="24"/>
                <w:lang w:val="en-US"/>
              </w:rPr>
              <w:t>Section IV, Procurement Entity/Employer’s Requirements</w:t>
            </w:r>
            <w:r w:rsidRPr="00B92CA9">
              <w:rPr>
                <w:spacing w:val="1"/>
                <w:szCs w:val="24"/>
                <w:lang w:val="en-US"/>
              </w:rPr>
              <w:t>.</w:t>
            </w:r>
          </w:p>
          <w:p w14:paraId="2A0CA6B4"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pacing w:val="1"/>
                <w:szCs w:val="24"/>
              </w:rPr>
            </w:pPr>
          </w:p>
        </w:tc>
      </w:tr>
      <w:tr w:rsidR="00B92CA9" w:rsidRPr="00B92CA9" w14:paraId="1D959872" w14:textId="77777777" w:rsidTr="000A1987">
        <w:trPr>
          <w:trHeight w:val="69"/>
        </w:trPr>
        <w:tc>
          <w:tcPr>
            <w:tcW w:w="2497" w:type="dxa"/>
          </w:tcPr>
          <w:p w14:paraId="15E8AB48" w14:textId="77777777" w:rsidR="00B92CA9" w:rsidRPr="00B92CA9" w:rsidRDefault="00B92CA9" w:rsidP="00B92CA9">
            <w:pPr>
              <w:widowControl w:val="0"/>
              <w:autoSpaceDE w:val="0"/>
              <w:autoSpaceDN w:val="0"/>
              <w:adjustRightInd w:val="0"/>
              <w:spacing w:after="0" w:line="240" w:lineRule="auto"/>
              <w:ind w:left="111"/>
              <w:outlineLvl w:val="2"/>
              <w:rPr>
                <w:rFonts w:cs="Book Antiqua"/>
                <w:b/>
                <w:bCs/>
              </w:rPr>
            </w:pPr>
            <w:bookmarkStart w:id="28" w:name="_Toc210237819"/>
            <w:r w:rsidRPr="00B92CA9">
              <w:rPr>
                <w:rFonts w:cs="Book Antiqua"/>
                <w:b/>
                <w:bCs/>
              </w:rPr>
              <w:t>19. Format and Signing of</w:t>
            </w:r>
            <w:r w:rsidRPr="00B92CA9">
              <w:rPr>
                <w:rFonts w:cs="Book Antiqua"/>
                <w:b/>
                <w:bCs/>
                <w:spacing w:val="-1"/>
                <w:position w:val="1"/>
              </w:rPr>
              <w:t xml:space="preserve"> </w:t>
            </w:r>
            <w:r w:rsidRPr="00B92CA9">
              <w:rPr>
                <w:rFonts w:cs="Book Antiqua"/>
                <w:b/>
                <w:bCs/>
              </w:rPr>
              <w:t>Tender</w:t>
            </w:r>
            <w:bookmarkEnd w:id="28"/>
          </w:p>
        </w:tc>
        <w:tc>
          <w:tcPr>
            <w:tcW w:w="990" w:type="dxa"/>
          </w:tcPr>
          <w:p w14:paraId="19FFA793" w14:textId="77777777" w:rsidR="00B92CA9" w:rsidRPr="00B92CA9" w:rsidRDefault="00B92CA9" w:rsidP="00B92CA9">
            <w:pPr>
              <w:widowControl w:val="0"/>
              <w:autoSpaceDE w:val="0"/>
              <w:autoSpaceDN w:val="0"/>
              <w:adjustRightInd w:val="0"/>
              <w:spacing w:before="1" w:after="0" w:line="240" w:lineRule="auto"/>
              <w:rPr>
                <w:szCs w:val="24"/>
              </w:rPr>
            </w:pPr>
            <w:r w:rsidRPr="00B92CA9">
              <w:rPr>
                <w:szCs w:val="24"/>
              </w:rPr>
              <w:t>19.1</w:t>
            </w:r>
          </w:p>
        </w:tc>
        <w:tc>
          <w:tcPr>
            <w:tcW w:w="6030" w:type="dxa"/>
            <w:gridSpan w:val="3"/>
          </w:tcPr>
          <w:p w14:paraId="7FCC71A3"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pacing w:val="-1"/>
                <w:szCs w:val="24"/>
              </w:rPr>
            </w:pPr>
            <w:r w:rsidRPr="00B92CA9">
              <w:rPr>
                <w:spacing w:val="-1"/>
                <w:szCs w:val="24"/>
              </w:rPr>
              <w:t xml:space="preserve">The Tenderer shall prepare one original of the documents constituting the Tender as described in </w:t>
            </w:r>
            <w:r w:rsidRPr="00B92CA9">
              <w:rPr>
                <w:b/>
                <w:spacing w:val="-1"/>
                <w:szCs w:val="24"/>
              </w:rPr>
              <w:t>ITT Clause 11</w:t>
            </w:r>
            <w:r w:rsidRPr="00B92CA9">
              <w:rPr>
                <w:spacing w:val="-1"/>
                <w:szCs w:val="24"/>
              </w:rPr>
              <w:t>, bound with the volume containing the Service Provider’s Form of Tender, and clearly marked "</w:t>
            </w:r>
            <w:r w:rsidRPr="00B92CA9">
              <w:rPr>
                <w:b/>
                <w:spacing w:val="-1"/>
                <w:szCs w:val="24"/>
              </w:rPr>
              <w:t>ORIGINAL</w:t>
            </w:r>
            <w:r w:rsidRPr="00B92CA9">
              <w:rPr>
                <w:spacing w:val="-1"/>
                <w:szCs w:val="24"/>
              </w:rPr>
              <w:t xml:space="preserve">”. In addition, the Tenderer shall submit copies of the Tender, in the number specified in the </w:t>
            </w:r>
            <w:r w:rsidRPr="00B92CA9">
              <w:rPr>
                <w:b/>
                <w:bCs/>
                <w:spacing w:val="-1"/>
                <w:szCs w:val="24"/>
              </w:rPr>
              <w:t>Tender Data Sheet</w:t>
            </w:r>
            <w:r w:rsidRPr="00B92CA9">
              <w:rPr>
                <w:spacing w:val="-1"/>
                <w:szCs w:val="24"/>
              </w:rPr>
              <w:t>, and clearly marked as "</w:t>
            </w:r>
            <w:r w:rsidRPr="00B92CA9">
              <w:rPr>
                <w:b/>
                <w:spacing w:val="-1"/>
                <w:szCs w:val="24"/>
              </w:rPr>
              <w:t>COPIES</w:t>
            </w:r>
            <w:r w:rsidRPr="00B92CA9">
              <w:rPr>
                <w:spacing w:val="-1"/>
                <w:szCs w:val="24"/>
              </w:rPr>
              <w:t>." In the event of discrepancy between them, the original shall prevail.</w:t>
            </w:r>
          </w:p>
          <w:p w14:paraId="6130861B"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pacing w:val="1"/>
                <w:szCs w:val="24"/>
              </w:rPr>
            </w:pPr>
          </w:p>
        </w:tc>
      </w:tr>
      <w:tr w:rsidR="00B92CA9" w:rsidRPr="00B92CA9" w14:paraId="33A847B3" w14:textId="77777777" w:rsidTr="000A1987">
        <w:trPr>
          <w:trHeight w:val="69"/>
        </w:trPr>
        <w:tc>
          <w:tcPr>
            <w:tcW w:w="2497" w:type="dxa"/>
          </w:tcPr>
          <w:p w14:paraId="0F0610B4" w14:textId="77777777" w:rsidR="00B92CA9" w:rsidRPr="00B92CA9" w:rsidRDefault="00B92CA9" w:rsidP="00B92CA9">
            <w:pPr>
              <w:widowControl w:val="0"/>
              <w:autoSpaceDE w:val="0"/>
              <w:autoSpaceDN w:val="0"/>
              <w:adjustRightInd w:val="0"/>
              <w:spacing w:after="0" w:line="240" w:lineRule="auto"/>
              <w:ind w:left="111"/>
              <w:outlineLvl w:val="2"/>
              <w:rPr>
                <w:rFonts w:cs="Book Antiqua"/>
                <w:b/>
                <w:bCs/>
              </w:rPr>
            </w:pPr>
          </w:p>
        </w:tc>
        <w:tc>
          <w:tcPr>
            <w:tcW w:w="990" w:type="dxa"/>
          </w:tcPr>
          <w:p w14:paraId="76BB8136" w14:textId="77777777" w:rsidR="00B92CA9" w:rsidRPr="00B92CA9" w:rsidRDefault="00B92CA9" w:rsidP="00B92CA9">
            <w:pPr>
              <w:widowControl w:val="0"/>
              <w:autoSpaceDE w:val="0"/>
              <w:autoSpaceDN w:val="0"/>
              <w:adjustRightInd w:val="0"/>
              <w:spacing w:before="1" w:after="0" w:line="240" w:lineRule="auto"/>
              <w:rPr>
                <w:szCs w:val="24"/>
              </w:rPr>
            </w:pPr>
            <w:r w:rsidRPr="00B92CA9">
              <w:rPr>
                <w:szCs w:val="24"/>
              </w:rPr>
              <w:t>19.2</w:t>
            </w:r>
          </w:p>
        </w:tc>
        <w:tc>
          <w:tcPr>
            <w:tcW w:w="6030" w:type="dxa"/>
            <w:gridSpan w:val="3"/>
          </w:tcPr>
          <w:p w14:paraId="1258DAD3"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pacing w:val="-1"/>
                <w:szCs w:val="24"/>
              </w:rPr>
            </w:pPr>
            <w:r w:rsidRPr="00B92CA9">
              <w:rPr>
                <w:spacing w:val="-1"/>
                <w:szCs w:val="24"/>
              </w:rPr>
              <w:t>The original and the copy or copies of the Tender shall be typed or written in indelible ink and shall be signed by the Tenderer or a person or persons duly authorized to sign on behalf of the Tenderer. This authorization shall consist of a</w:t>
            </w:r>
            <w:r w:rsidRPr="00B92CA9">
              <w:rPr>
                <w:szCs w:val="24"/>
              </w:rPr>
              <w:t xml:space="preserve"> </w:t>
            </w:r>
            <w:r w:rsidRPr="00B92CA9">
              <w:rPr>
                <w:spacing w:val="-1"/>
                <w:szCs w:val="24"/>
              </w:rPr>
              <w:t xml:space="preserve">written confirmation as specified in the </w:t>
            </w:r>
            <w:r w:rsidRPr="00B92CA9">
              <w:rPr>
                <w:b/>
                <w:bCs/>
                <w:spacing w:val="-1"/>
                <w:szCs w:val="24"/>
              </w:rPr>
              <w:t xml:space="preserve">Tender Data Sheet </w:t>
            </w:r>
            <w:r w:rsidRPr="00B92CA9">
              <w:rPr>
                <w:spacing w:val="-1"/>
                <w:szCs w:val="24"/>
              </w:rPr>
              <w:t>and shall be attached to the Tender. The name and position held by each person signing the authorization must be typed or printed below the signature. All pages of the Tender, except for un-amended printed literature, shall be initialled by the person or persons signing the Tender.</w:t>
            </w:r>
          </w:p>
          <w:p w14:paraId="75CF7AD6"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pacing w:val="-1"/>
                <w:szCs w:val="24"/>
              </w:rPr>
            </w:pPr>
          </w:p>
        </w:tc>
      </w:tr>
      <w:tr w:rsidR="00B92CA9" w:rsidRPr="00B92CA9" w14:paraId="28CB5B0E" w14:textId="77777777" w:rsidTr="000A1987">
        <w:trPr>
          <w:trHeight w:val="69"/>
        </w:trPr>
        <w:tc>
          <w:tcPr>
            <w:tcW w:w="2497" w:type="dxa"/>
          </w:tcPr>
          <w:p w14:paraId="59D35D7E" w14:textId="77777777" w:rsidR="00B92CA9" w:rsidRPr="00B92CA9" w:rsidRDefault="00B92CA9" w:rsidP="00B92CA9">
            <w:pPr>
              <w:widowControl w:val="0"/>
              <w:autoSpaceDE w:val="0"/>
              <w:autoSpaceDN w:val="0"/>
              <w:adjustRightInd w:val="0"/>
              <w:spacing w:after="0" w:line="240" w:lineRule="auto"/>
              <w:ind w:left="111"/>
              <w:outlineLvl w:val="2"/>
              <w:rPr>
                <w:rFonts w:cs="Book Antiqua"/>
                <w:b/>
                <w:bCs/>
              </w:rPr>
            </w:pPr>
          </w:p>
        </w:tc>
        <w:tc>
          <w:tcPr>
            <w:tcW w:w="990" w:type="dxa"/>
          </w:tcPr>
          <w:p w14:paraId="1CB67ED8" w14:textId="77777777" w:rsidR="00B92CA9" w:rsidRPr="00B92CA9" w:rsidRDefault="00B92CA9" w:rsidP="00B92CA9">
            <w:pPr>
              <w:widowControl w:val="0"/>
              <w:autoSpaceDE w:val="0"/>
              <w:autoSpaceDN w:val="0"/>
              <w:adjustRightInd w:val="0"/>
              <w:spacing w:before="1" w:after="0" w:line="240" w:lineRule="auto"/>
              <w:rPr>
                <w:szCs w:val="24"/>
              </w:rPr>
            </w:pPr>
            <w:r w:rsidRPr="00B92CA9">
              <w:rPr>
                <w:szCs w:val="24"/>
              </w:rPr>
              <w:t>19.3</w:t>
            </w:r>
          </w:p>
        </w:tc>
        <w:tc>
          <w:tcPr>
            <w:tcW w:w="6030" w:type="dxa"/>
            <w:gridSpan w:val="3"/>
          </w:tcPr>
          <w:p w14:paraId="202CF6AB"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pacing w:val="-1"/>
                <w:szCs w:val="24"/>
              </w:rPr>
            </w:pPr>
            <w:r w:rsidRPr="00B92CA9">
              <w:rPr>
                <w:spacing w:val="-1"/>
                <w:szCs w:val="24"/>
              </w:rPr>
              <w:t>Any interlineations, erasures, or overwriting shall be valid only if they are signed or initialled by the person signing the Tender.</w:t>
            </w:r>
          </w:p>
          <w:p w14:paraId="77FFBB8F"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pacing w:val="-1"/>
                <w:szCs w:val="24"/>
              </w:rPr>
            </w:pPr>
          </w:p>
        </w:tc>
      </w:tr>
      <w:tr w:rsidR="00B92CA9" w:rsidRPr="00B92CA9" w14:paraId="6AEACE68" w14:textId="77777777" w:rsidTr="000A1987">
        <w:trPr>
          <w:trHeight w:val="69"/>
        </w:trPr>
        <w:tc>
          <w:tcPr>
            <w:tcW w:w="2497" w:type="dxa"/>
          </w:tcPr>
          <w:p w14:paraId="1C70F68A" w14:textId="77777777" w:rsidR="00B92CA9" w:rsidRPr="00B92CA9" w:rsidRDefault="00B92CA9" w:rsidP="00B92CA9">
            <w:pPr>
              <w:widowControl w:val="0"/>
              <w:autoSpaceDE w:val="0"/>
              <w:autoSpaceDN w:val="0"/>
              <w:adjustRightInd w:val="0"/>
              <w:spacing w:after="0" w:line="240" w:lineRule="auto"/>
              <w:ind w:left="111"/>
              <w:outlineLvl w:val="2"/>
              <w:rPr>
                <w:rFonts w:cs="Book Antiqua"/>
                <w:b/>
                <w:bCs/>
              </w:rPr>
            </w:pPr>
          </w:p>
        </w:tc>
        <w:tc>
          <w:tcPr>
            <w:tcW w:w="990" w:type="dxa"/>
          </w:tcPr>
          <w:p w14:paraId="34AEC66E" w14:textId="77777777" w:rsidR="00B92CA9" w:rsidRPr="00B92CA9" w:rsidRDefault="00B92CA9" w:rsidP="00B92CA9">
            <w:pPr>
              <w:widowControl w:val="0"/>
              <w:autoSpaceDE w:val="0"/>
              <w:autoSpaceDN w:val="0"/>
              <w:adjustRightInd w:val="0"/>
              <w:spacing w:before="1" w:after="0" w:line="240" w:lineRule="auto"/>
              <w:rPr>
                <w:szCs w:val="24"/>
              </w:rPr>
            </w:pPr>
            <w:r w:rsidRPr="00B92CA9">
              <w:rPr>
                <w:szCs w:val="24"/>
              </w:rPr>
              <w:t>19.4</w:t>
            </w:r>
          </w:p>
        </w:tc>
        <w:tc>
          <w:tcPr>
            <w:tcW w:w="6030" w:type="dxa"/>
            <w:gridSpan w:val="3"/>
          </w:tcPr>
          <w:p w14:paraId="2FFF2994" w14:textId="77777777" w:rsidR="00B92CA9" w:rsidRPr="00B92CA9" w:rsidRDefault="00B92CA9" w:rsidP="00B92CA9">
            <w:pPr>
              <w:widowControl w:val="0"/>
              <w:tabs>
                <w:tab w:val="left" w:pos="3180"/>
              </w:tabs>
              <w:autoSpaceDE w:val="0"/>
              <w:autoSpaceDN w:val="0"/>
              <w:adjustRightInd w:val="0"/>
              <w:spacing w:after="0" w:line="240" w:lineRule="auto"/>
              <w:ind w:right="77"/>
              <w:jc w:val="both"/>
              <w:rPr>
                <w:spacing w:val="-1"/>
                <w:szCs w:val="24"/>
              </w:rPr>
            </w:pPr>
            <w:r w:rsidRPr="00B92CA9">
              <w:rPr>
                <w:spacing w:val="-1"/>
                <w:szCs w:val="24"/>
              </w:rPr>
              <w:t>The Tenderer shall furnish information as described in the Service Provider’s Form of Tender on commissions or gratuities, if any, paid or to be paid to agents relating to this Tender and to Contract execution if the Tenderer is awarded the Contract.</w:t>
            </w:r>
          </w:p>
        </w:tc>
      </w:tr>
    </w:tbl>
    <w:p w14:paraId="4CFD5C19" w14:textId="77777777" w:rsidR="00B92CA9" w:rsidRPr="00B92CA9" w:rsidRDefault="00B92CA9" w:rsidP="001102CD">
      <w:pPr>
        <w:widowControl w:val="0"/>
        <w:autoSpaceDE w:val="0"/>
        <w:autoSpaceDN w:val="0"/>
        <w:adjustRightInd w:val="0"/>
        <w:spacing w:before="164" w:after="120" w:line="240" w:lineRule="auto"/>
        <w:ind w:right="-50"/>
        <w:outlineLvl w:val="1"/>
        <w:rPr>
          <w:b/>
          <w:bCs/>
          <w:sz w:val="28"/>
          <w:szCs w:val="28"/>
        </w:rPr>
        <w:sectPr w:rsidR="00B92CA9" w:rsidRPr="00B92CA9" w:rsidSect="00B92CA9">
          <w:pgSz w:w="11920" w:h="16840"/>
          <w:pgMar w:top="1360" w:right="1120" w:bottom="280" w:left="1680" w:header="576" w:footer="576" w:gutter="0"/>
          <w:cols w:space="720" w:equalWidth="0">
            <w:col w:w="9120"/>
          </w:cols>
          <w:noEndnote/>
          <w:docGrid w:linePitch="299"/>
        </w:sectPr>
      </w:pPr>
    </w:p>
    <w:p w14:paraId="11C3256B" w14:textId="77777777" w:rsidR="0093397A" w:rsidRPr="0093397A" w:rsidRDefault="0093397A" w:rsidP="0093397A"/>
    <w:tbl>
      <w:tblPr>
        <w:tblW w:w="9517" w:type="dxa"/>
        <w:tblInd w:w="-432" w:type="dxa"/>
        <w:tblLook w:val="04A0" w:firstRow="1" w:lastRow="0" w:firstColumn="1" w:lastColumn="0" w:noHBand="0" w:noVBand="1"/>
      </w:tblPr>
      <w:tblGrid>
        <w:gridCol w:w="2497"/>
        <w:gridCol w:w="990"/>
        <w:gridCol w:w="768"/>
        <w:gridCol w:w="5262"/>
      </w:tblGrid>
      <w:tr w:rsidR="001140AB" w:rsidRPr="001140AB" w14:paraId="2ABD2C85" w14:textId="77777777" w:rsidTr="000A1987">
        <w:trPr>
          <w:trHeight w:val="69"/>
        </w:trPr>
        <w:tc>
          <w:tcPr>
            <w:tcW w:w="9517" w:type="dxa"/>
            <w:gridSpan w:val="4"/>
          </w:tcPr>
          <w:p w14:paraId="503C0CA0" w14:textId="77777777" w:rsidR="001140AB" w:rsidRPr="001140AB" w:rsidRDefault="001140AB" w:rsidP="001140AB">
            <w:pPr>
              <w:widowControl w:val="0"/>
              <w:autoSpaceDE w:val="0"/>
              <w:autoSpaceDN w:val="0"/>
              <w:adjustRightInd w:val="0"/>
              <w:spacing w:before="164" w:after="120" w:line="240" w:lineRule="auto"/>
              <w:ind w:left="-108" w:right="-50"/>
              <w:jc w:val="center"/>
              <w:outlineLvl w:val="1"/>
              <w:rPr>
                <w:rFonts w:cs="Book Antiqua"/>
                <w:b/>
                <w:bCs/>
                <w:sz w:val="28"/>
                <w:szCs w:val="28"/>
              </w:rPr>
            </w:pPr>
            <w:bookmarkStart w:id="29" w:name="_Toc210237820"/>
            <w:r w:rsidRPr="001140AB">
              <w:rPr>
                <w:rFonts w:cs="Book Antiqua"/>
                <w:b/>
                <w:bCs/>
                <w:sz w:val="28"/>
                <w:szCs w:val="28"/>
              </w:rPr>
              <w:t>D. Submission of Tenders</w:t>
            </w:r>
            <w:bookmarkEnd w:id="29"/>
          </w:p>
        </w:tc>
      </w:tr>
      <w:tr w:rsidR="001140AB" w:rsidRPr="001140AB" w14:paraId="2C3CBB0E" w14:textId="77777777" w:rsidTr="000A1987">
        <w:trPr>
          <w:trHeight w:val="69"/>
        </w:trPr>
        <w:tc>
          <w:tcPr>
            <w:tcW w:w="2497" w:type="dxa"/>
          </w:tcPr>
          <w:p w14:paraId="3661AE5A" w14:textId="77777777" w:rsidR="001140AB" w:rsidRPr="001140AB" w:rsidRDefault="001140AB" w:rsidP="001140AB">
            <w:pPr>
              <w:widowControl w:val="0"/>
              <w:autoSpaceDE w:val="0"/>
              <w:autoSpaceDN w:val="0"/>
              <w:adjustRightInd w:val="0"/>
              <w:spacing w:after="0" w:line="240" w:lineRule="auto"/>
              <w:ind w:left="111"/>
              <w:outlineLvl w:val="2"/>
              <w:rPr>
                <w:rFonts w:cs="Book Antiqua"/>
                <w:b/>
                <w:bCs/>
              </w:rPr>
            </w:pPr>
            <w:bookmarkStart w:id="30" w:name="_Toc210237821"/>
            <w:r w:rsidRPr="001140AB">
              <w:rPr>
                <w:rFonts w:cs="Book Antiqua"/>
                <w:b/>
                <w:bCs/>
              </w:rPr>
              <w:t>20. Sealing and Marking of Tenders</w:t>
            </w:r>
            <w:bookmarkEnd w:id="30"/>
          </w:p>
        </w:tc>
        <w:tc>
          <w:tcPr>
            <w:tcW w:w="990" w:type="dxa"/>
          </w:tcPr>
          <w:p w14:paraId="5C6A89D6" w14:textId="77777777" w:rsidR="001140AB" w:rsidRPr="001140AB" w:rsidRDefault="001140AB" w:rsidP="001140AB">
            <w:pPr>
              <w:widowControl w:val="0"/>
              <w:autoSpaceDE w:val="0"/>
              <w:autoSpaceDN w:val="0"/>
              <w:adjustRightInd w:val="0"/>
              <w:spacing w:before="1" w:after="0" w:line="240" w:lineRule="auto"/>
              <w:rPr>
                <w:szCs w:val="24"/>
              </w:rPr>
            </w:pPr>
            <w:r w:rsidRPr="001140AB">
              <w:rPr>
                <w:szCs w:val="24"/>
              </w:rPr>
              <w:t>20.1</w:t>
            </w:r>
          </w:p>
        </w:tc>
        <w:tc>
          <w:tcPr>
            <w:tcW w:w="6030" w:type="dxa"/>
            <w:gridSpan w:val="2"/>
          </w:tcPr>
          <w:p w14:paraId="7E36BA18"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zCs w:val="24"/>
              </w:rPr>
            </w:pPr>
            <w:r w:rsidRPr="001140AB">
              <w:rPr>
                <w:spacing w:val="-1"/>
                <w:szCs w:val="24"/>
              </w:rPr>
              <w:t>T</w:t>
            </w:r>
            <w:r w:rsidRPr="001140AB">
              <w:rPr>
                <w:spacing w:val="1"/>
                <w:szCs w:val="24"/>
              </w:rPr>
              <w:t>h</w:t>
            </w:r>
            <w:r w:rsidRPr="001140AB">
              <w:rPr>
                <w:szCs w:val="24"/>
              </w:rPr>
              <w:t>e</w:t>
            </w:r>
            <w:r w:rsidRPr="001140AB">
              <w:rPr>
                <w:spacing w:val="27"/>
                <w:szCs w:val="24"/>
              </w:rPr>
              <w:t xml:space="preserve"> </w:t>
            </w:r>
            <w:r w:rsidRPr="001140AB">
              <w:rPr>
                <w:spacing w:val="-1"/>
                <w:szCs w:val="24"/>
              </w:rPr>
              <w:t>T</w:t>
            </w:r>
            <w:r w:rsidRPr="001140AB">
              <w:rPr>
                <w:szCs w:val="24"/>
              </w:rPr>
              <w:t>e</w:t>
            </w:r>
            <w:r w:rsidRPr="001140AB">
              <w:rPr>
                <w:spacing w:val="1"/>
                <w:szCs w:val="24"/>
              </w:rPr>
              <w:t>n</w:t>
            </w:r>
            <w:r w:rsidRPr="001140AB">
              <w:rPr>
                <w:szCs w:val="24"/>
              </w:rPr>
              <w:t>d</w:t>
            </w:r>
            <w:r w:rsidRPr="001140AB">
              <w:rPr>
                <w:spacing w:val="-1"/>
                <w:szCs w:val="24"/>
              </w:rPr>
              <w:t>er</w:t>
            </w:r>
            <w:r w:rsidRPr="001140AB">
              <w:rPr>
                <w:szCs w:val="24"/>
              </w:rPr>
              <w:t>er</w:t>
            </w:r>
            <w:r w:rsidRPr="001140AB">
              <w:rPr>
                <w:spacing w:val="26"/>
                <w:szCs w:val="24"/>
              </w:rPr>
              <w:t xml:space="preserve"> </w:t>
            </w:r>
            <w:r w:rsidRPr="001140AB">
              <w:rPr>
                <w:szCs w:val="24"/>
              </w:rPr>
              <w:t>s</w:t>
            </w:r>
            <w:r w:rsidRPr="001140AB">
              <w:rPr>
                <w:spacing w:val="1"/>
                <w:szCs w:val="24"/>
              </w:rPr>
              <w:t>h</w:t>
            </w:r>
            <w:r w:rsidRPr="001140AB">
              <w:rPr>
                <w:szCs w:val="24"/>
              </w:rPr>
              <w:t>all</w:t>
            </w:r>
            <w:r w:rsidRPr="001140AB">
              <w:rPr>
                <w:spacing w:val="27"/>
                <w:szCs w:val="24"/>
              </w:rPr>
              <w:t xml:space="preserve"> </w:t>
            </w:r>
            <w:r w:rsidRPr="001140AB">
              <w:rPr>
                <w:szCs w:val="24"/>
              </w:rPr>
              <w:t>se</w:t>
            </w:r>
            <w:r w:rsidRPr="001140AB">
              <w:rPr>
                <w:spacing w:val="-3"/>
                <w:szCs w:val="24"/>
              </w:rPr>
              <w:t>a</w:t>
            </w:r>
            <w:r w:rsidRPr="001140AB">
              <w:rPr>
                <w:szCs w:val="24"/>
              </w:rPr>
              <w:t>l</w:t>
            </w:r>
            <w:r w:rsidRPr="001140AB">
              <w:rPr>
                <w:spacing w:val="27"/>
                <w:szCs w:val="24"/>
              </w:rPr>
              <w:t xml:space="preserve"> </w:t>
            </w:r>
            <w:r w:rsidRPr="001140AB">
              <w:rPr>
                <w:szCs w:val="24"/>
              </w:rPr>
              <w:t>t</w:t>
            </w:r>
            <w:r w:rsidRPr="001140AB">
              <w:rPr>
                <w:spacing w:val="1"/>
                <w:szCs w:val="24"/>
              </w:rPr>
              <w:t>h</w:t>
            </w:r>
            <w:r w:rsidRPr="001140AB">
              <w:rPr>
                <w:szCs w:val="24"/>
              </w:rPr>
              <w:t>e</w:t>
            </w:r>
            <w:r w:rsidRPr="001140AB">
              <w:rPr>
                <w:spacing w:val="26"/>
                <w:szCs w:val="24"/>
              </w:rPr>
              <w:t xml:space="preserve"> </w:t>
            </w:r>
            <w:r w:rsidRPr="001140AB">
              <w:rPr>
                <w:szCs w:val="24"/>
              </w:rPr>
              <w:t>o</w:t>
            </w:r>
            <w:r w:rsidRPr="001140AB">
              <w:rPr>
                <w:spacing w:val="-1"/>
                <w:szCs w:val="24"/>
              </w:rPr>
              <w:t>r</w:t>
            </w:r>
            <w:r w:rsidRPr="001140AB">
              <w:rPr>
                <w:szCs w:val="24"/>
              </w:rPr>
              <w:t>igi</w:t>
            </w:r>
            <w:r w:rsidRPr="001140AB">
              <w:rPr>
                <w:spacing w:val="-1"/>
                <w:szCs w:val="24"/>
              </w:rPr>
              <w:t>n</w:t>
            </w:r>
            <w:r w:rsidRPr="001140AB">
              <w:rPr>
                <w:szCs w:val="24"/>
              </w:rPr>
              <w:t>al</w:t>
            </w:r>
            <w:r w:rsidRPr="001140AB">
              <w:rPr>
                <w:spacing w:val="27"/>
                <w:szCs w:val="24"/>
              </w:rPr>
              <w:t xml:space="preserve"> </w:t>
            </w:r>
            <w:r w:rsidRPr="001140AB">
              <w:rPr>
                <w:szCs w:val="24"/>
              </w:rPr>
              <w:t>a</w:t>
            </w:r>
            <w:r w:rsidRPr="001140AB">
              <w:rPr>
                <w:spacing w:val="1"/>
                <w:szCs w:val="24"/>
              </w:rPr>
              <w:t>n</w:t>
            </w:r>
            <w:r w:rsidRPr="001140AB">
              <w:rPr>
                <w:szCs w:val="24"/>
              </w:rPr>
              <w:t>d</w:t>
            </w:r>
            <w:r w:rsidRPr="001140AB">
              <w:rPr>
                <w:spacing w:val="26"/>
                <w:szCs w:val="24"/>
              </w:rPr>
              <w:t xml:space="preserve"> </w:t>
            </w:r>
            <w:r w:rsidRPr="001140AB">
              <w:rPr>
                <w:szCs w:val="24"/>
              </w:rPr>
              <w:t>ea</w:t>
            </w:r>
            <w:r w:rsidRPr="001140AB">
              <w:rPr>
                <w:spacing w:val="-2"/>
                <w:szCs w:val="24"/>
              </w:rPr>
              <w:t>c</w:t>
            </w:r>
            <w:r w:rsidRPr="001140AB">
              <w:rPr>
                <w:szCs w:val="24"/>
              </w:rPr>
              <w:t>h</w:t>
            </w:r>
            <w:r w:rsidRPr="001140AB">
              <w:rPr>
                <w:spacing w:val="27"/>
                <w:szCs w:val="24"/>
              </w:rPr>
              <w:t xml:space="preserve"> </w:t>
            </w:r>
            <w:r w:rsidRPr="001140AB">
              <w:rPr>
                <w:szCs w:val="24"/>
              </w:rPr>
              <w:t>c</w:t>
            </w:r>
            <w:r w:rsidRPr="001140AB">
              <w:rPr>
                <w:spacing w:val="-3"/>
                <w:szCs w:val="24"/>
              </w:rPr>
              <w:t>o</w:t>
            </w:r>
            <w:r w:rsidRPr="001140AB">
              <w:rPr>
                <w:spacing w:val="-1"/>
                <w:szCs w:val="24"/>
              </w:rPr>
              <w:t>p</w:t>
            </w:r>
            <w:r w:rsidRPr="001140AB">
              <w:rPr>
                <w:szCs w:val="24"/>
              </w:rPr>
              <w:t>y</w:t>
            </w:r>
            <w:r w:rsidRPr="001140AB">
              <w:rPr>
                <w:spacing w:val="26"/>
                <w:szCs w:val="24"/>
              </w:rPr>
              <w:t xml:space="preserve"> </w:t>
            </w:r>
            <w:r w:rsidRPr="001140AB">
              <w:rPr>
                <w:szCs w:val="24"/>
              </w:rPr>
              <w:t>of</w:t>
            </w:r>
            <w:r w:rsidRPr="001140AB">
              <w:rPr>
                <w:spacing w:val="27"/>
                <w:szCs w:val="24"/>
              </w:rPr>
              <w:t xml:space="preserve"> </w:t>
            </w:r>
            <w:r w:rsidRPr="001140AB">
              <w:rPr>
                <w:szCs w:val="24"/>
              </w:rPr>
              <w:t>t</w:t>
            </w:r>
            <w:r w:rsidRPr="001140AB">
              <w:rPr>
                <w:spacing w:val="1"/>
                <w:szCs w:val="24"/>
              </w:rPr>
              <w:t>h</w:t>
            </w:r>
            <w:r w:rsidRPr="001140AB">
              <w:rPr>
                <w:szCs w:val="24"/>
              </w:rPr>
              <w:t xml:space="preserve">e </w:t>
            </w:r>
            <w:r w:rsidRPr="001140AB">
              <w:rPr>
                <w:spacing w:val="-1"/>
                <w:szCs w:val="24"/>
              </w:rPr>
              <w:t>T</w:t>
            </w:r>
            <w:r w:rsidRPr="001140AB">
              <w:rPr>
                <w:szCs w:val="24"/>
              </w:rPr>
              <w:t>e</w:t>
            </w:r>
            <w:r w:rsidRPr="001140AB">
              <w:rPr>
                <w:spacing w:val="1"/>
                <w:szCs w:val="24"/>
              </w:rPr>
              <w:t>n</w:t>
            </w:r>
            <w:r w:rsidRPr="001140AB">
              <w:rPr>
                <w:szCs w:val="24"/>
              </w:rPr>
              <w:t>d</w:t>
            </w:r>
            <w:r w:rsidRPr="001140AB">
              <w:rPr>
                <w:spacing w:val="-1"/>
                <w:szCs w:val="24"/>
              </w:rPr>
              <w:t>er</w:t>
            </w:r>
            <w:r w:rsidRPr="001140AB">
              <w:rPr>
                <w:szCs w:val="24"/>
              </w:rPr>
              <w:t>, in</w:t>
            </w:r>
            <w:r w:rsidRPr="001140AB">
              <w:rPr>
                <w:spacing w:val="54"/>
                <w:szCs w:val="24"/>
              </w:rPr>
              <w:t xml:space="preserve"> </w:t>
            </w:r>
            <w:r w:rsidRPr="001140AB">
              <w:rPr>
                <w:szCs w:val="24"/>
              </w:rPr>
              <w:t>se</w:t>
            </w:r>
            <w:r w:rsidRPr="001140AB">
              <w:rPr>
                <w:spacing w:val="-1"/>
                <w:szCs w:val="24"/>
              </w:rPr>
              <w:t>p</w:t>
            </w:r>
            <w:r w:rsidRPr="001140AB">
              <w:rPr>
                <w:szCs w:val="24"/>
              </w:rPr>
              <w:t>a</w:t>
            </w:r>
            <w:r w:rsidRPr="001140AB">
              <w:rPr>
                <w:spacing w:val="-1"/>
                <w:szCs w:val="24"/>
              </w:rPr>
              <w:t>r</w:t>
            </w:r>
            <w:r w:rsidRPr="001140AB">
              <w:rPr>
                <w:szCs w:val="24"/>
              </w:rPr>
              <w:t>ate sealed envelopes, duly marking the e</w:t>
            </w:r>
            <w:r w:rsidRPr="001140AB">
              <w:rPr>
                <w:spacing w:val="1"/>
                <w:szCs w:val="24"/>
              </w:rPr>
              <w:t>n</w:t>
            </w:r>
            <w:r w:rsidRPr="001140AB">
              <w:rPr>
                <w:szCs w:val="24"/>
              </w:rPr>
              <w:t>velo</w:t>
            </w:r>
            <w:r w:rsidRPr="001140AB">
              <w:rPr>
                <w:spacing w:val="-1"/>
                <w:szCs w:val="24"/>
              </w:rPr>
              <w:t>p</w:t>
            </w:r>
            <w:r w:rsidRPr="001140AB">
              <w:rPr>
                <w:szCs w:val="24"/>
              </w:rPr>
              <w:t>es</w:t>
            </w:r>
            <w:r w:rsidRPr="001140AB">
              <w:rPr>
                <w:spacing w:val="3"/>
                <w:szCs w:val="24"/>
              </w:rPr>
              <w:t xml:space="preserve"> </w:t>
            </w:r>
            <w:r w:rsidRPr="001140AB">
              <w:rPr>
                <w:spacing w:val="-2"/>
                <w:szCs w:val="24"/>
              </w:rPr>
              <w:t>a</w:t>
            </w:r>
            <w:r w:rsidRPr="001140AB">
              <w:rPr>
                <w:szCs w:val="24"/>
              </w:rPr>
              <w:t>s</w:t>
            </w:r>
            <w:r w:rsidRPr="001140AB">
              <w:rPr>
                <w:spacing w:val="3"/>
                <w:szCs w:val="24"/>
              </w:rPr>
              <w:t xml:space="preserve"> </w:t>
            </w:r>
            <w:r w:rsidRPr="001140AB">
              <w:rPr>
                <w:szCs w:val="24"/>
              </w:rPr>
              <w:t>“</w:t>
            </w:r>
            <w:r w:rsidRPr="001140AB">
              <w:rPr>
                <w:b/>
                <w:spacing w:val="-1"/>
                <w:szCs w:val="24"/>
              </w:rPr>
              <w:t>OR</w:t>
            </w:r>
            <w:r w:rsidRPr="001140AB">
              <w:rPr>
                <w:b/>
                <w:szCs w:val="24"/>
              </w:rPr>
              <w:t>IGI</w:t>
            </w:r>
            <w:r w:rsidRPr="001140AB">
              <w:rPr>
                <w:b/>
                <w:spacing w:val="-2"/>
                <w:szCs w:val="24"/>
              </w:rPr>
              <w:t>N</w:t>
            </w:r>
            <w:r w:rsidRPr="001140AB">
              <w:rPr>
                <w:b/>
                <w:spacing w:val="-1"/>
                <w:szCs w:val="24"/>
              </w:rPr>
              <w:t>A</w:t>
            </w:r>
            <w:r w:rsidRPr="001140AB">
              <w:rPr>
                <w:b/>
                <w:szCs w:val="24"/>
              </w:rPr>
              <w:t>L</w:t>
            </w:r>
            <w:r w:rsidRPr="001140AB">
              <w:rPr>
                <w:szCs w:val="24"/>
              </w:rPr>
              <w:t>”</w:t>
            </w:r>
            <w:r w:rsidRPr="001140AB">
              <w:rPr>
                <w:spacing w:val="2"/>
                <w:szCs w:val="24"/>
              </w:rPr>
              <w:t xml:space="preserve"> </w:t>
            </w:r>
            <w:r w:rsidRPr="001140AB">
              <w:rPr>
                <w:szCs w:val="24"/>
              </w:rPr>
              <w:t>a</w:t>
            </w:r>
            <w:r w:rsidRPr="001140AB">
              <w:rPr>
                <w:spacing w:val="1"/>
                <w:szCs w:val="24"/>
              </w:rPr>
              <w:t>n</w:t>
            </w:r>
            <w:r w:rsidRPr="001140AB">
              <w:rPr>
                <w:szCs w:val="24"/>
              </w:rPr>
              <w:t>d</w:t>
            </w:r>
            <w:r w:rsidRPr="001140AB">
              <w:rPr>
                <w:spacing w:val="2"/>
                <w:szCs w:val="24"/>
              </w:rPr>
              <w:t xml:space="preserve"> </w:t>
            </w:r>
            <w:r w:rsidRPr="001140AB">
              <w:rPr>
                <w:szCs w:val="24"/>
              </w:rPr>
              <w:t>“</w:t>
            </w:r>
            <w:r w:rsidRPr="001140AB">
              <w:rPr>
                <w:b/>
                <w:szCs w:val="24"/>
              </w:rPr>
              <w:t>C</w:t>
            </w:r>
            <w:r w:rsidRPr="001140AB">
              <w:rPr>
                <w:b/>
                <w:spacing w:val="-1"/>
                <w:szCs w:val="24"/>
              </w:rPr>
              <w:t>O</w:t>
            </w:r>
            <w:r w:rsidRPr="001140AB">
              <w:rPr>
                <w:b/>
                <w:spacing w:val="1"/>
                <w:szCs w:val="24"/>
              </w:rPr>
              <w:t>P</w:t>
            </w:r>
            <w:r w:rsidRPr="001140AB">
              <w:rPr>
                <w:b/>
                <w:spacing w:val="-1"/>
                <w:szCs w:val="24"/>
              </w:rPr>
              <w:t>Y</w:t>
            </w:r>
            <w:r w:rsidRPr="001140AB">
              <w:rPr>
                <w:szCs w:val="24"/>
              </w:rPr>
              <w:t>.”</w:t>
            </w:r>
            <w:r w:rsidRPr="001140AB">
              <w:rPr>
                <w:spacing w:val="3"/>
                <w:szCs w:val="24"/>
              </w:rPr>
              <w:t xml:space="preserve"> </w:t>
            </w:r>
            <w:r w:rsidRPr="001140AB">
              <w:rPr>
                <w:spacing w:val="-3"/>
                <w:szCs w:val="24"/>
              </w:rPr>
              <w:t>T</w:t>
            </w:r>
            <w:r w:rsidRPr="001140AB">
              <w:rPr>
                <w:spacing w:val="1"/>
                <w:szCs w:val="24"/>
              </w:rPr>
              <w:t>h</w:t>
            </w:r>
            <w:r w:rsidRPr="001140AB">
              <w:rPr>
                <w:szCs w:val="24"/>
              </w:rPr>
              <w:t>ese e</w:t>
            </w:r>
            <w:r w:rsidRPr="001140AB">
              <w:rPr>
                <w:spacing w:val="1"/>
                <w:szCs w:val="24"/>
              </w:rPr>
              <w:t>n</w:t>
            </w:r>
            <w:r w:rsidRPr="001140AB">
              <w:rPr>
                <w:szCs w:val="24"/>
              </w:rPr>
              <w:t>velo</w:t>
            </w:r>
            <w:r w:rsidRPr="001140AB">
              <w:rPr>
                <w:spacing w:val="-1"/>
                <w:szCs w:val="24"/>
              </w:rPr>
              <w:t>p</w:t>
            </w:r>
            <w:r w:rsidRPr="001140AB">
              <w:rPr>
                <w:szCs w:val="24"/>
              </w:rPr>
              <w:t>es co</w:t>
            </w:r>
            <w:r w:rsidRPr="001140AB">
              <w:rPr>
                <w:spacing w:val="1"/>
                <w:szCs w:val="24"/>
              </w:rPr>
              <w:t>n</w:t>
            </w:r>
            <w:r w:rsidRPr="001140AB">
              <w:rPr>
                <w:szCs w:val="24"/>
              </w:rPr>
              <w:t>ta</w:t>
            </w:r>
            <w:r w:rsidRPr="001140AB">
              <w:rPr>
                <w:spacing w:val="-2"/>
                <w:szCs w:val="24"/>
              </w:rPr>
              <w:t>i</w:t>
            </w:r>
            <w:r w:rsidRPr="001140AB">
              <w:rPr>
                <w:spacing w:val="1"/>
                <w:szCs w:val="24"/>
              </w:rPr>
              <w:t>n</w:t>
            </w:r>
            <w:r w:rsidRPr="001140AB">
              <w:rPr>
                <w:spacing w:val="-2"/>
                <w:szCs w:val="24"/>
              </w:rPr>
              <w:t>i</w:t>
            </w:r>
            <w:r w:rsidRPr="001140AB">
              <w:rPr>
                <w:spacing w:val="1"/>
                <w:szCs w:val="24"/>
              </w:rPr>
              <w:t>n</w:t>
            </w:r>
            <w:r w:rsidRPr="001140AB">
              <w:rPr>
                <w:szCs w:val="24"/>
              </w:rPr>
              <w:t xml:space="preserve">g </w:t>
            </w:r>
            <w:r w:rsidRPr="001140AB">
              <w:rPr>
                <w:spacing w:val="1"/>
                <w:szCs w:val="24"/>
              </w:rPr>
              <w:t>the</w:t>
            </w:r>
            <w:r w:rsidRPr="001140AB">
              <w:rPr>
                <w:szCs w:val="24"/>
              </w:rPr>
              <w:t xml:space="preserve"> </w:t>
            </w:r>
            <w:r w:rsidRPr="001140AB">
              <w:rPr>
                <w:spacing w:val="2"/>
                <w:szCs w:val="24"/>
              </w:rPr>
              <w:t>original</w:t>
            </w:r>
            <w:r w:rsidRPr="001140AB">
              <w:rPr>
                <w:szCs w:val="24"/>
              </w:rPr>
              <w:t xml:space="preserve"> and </w:t>
            </w:r>
            <w:r w:rsidRPr="001140AB">
              <w:rPr>
                <w:spacing w:val="1"/>
                <w:szCs w:val="24"/>
              </w:rPr>
              <w:t>the</w:t>
            </w:r>
            <w:r w:rsidRPr="001140AB">
              <w:rPr>
                <w:szCs w:val="24"/>
              </w:rPr>
              <w:t xml:space="preserve"> </w:t>
            </w:r>
            <w:r w:rsidRPr="001140AB">
              <w:rPr>
                <w:spacing w:val="2"/>
                <w:szCs w:val="24"/>
              </w:rPr>
              <w:t>copies</w:t>
            </w:r>
            <w:r w:rsidRPr="001140AB">
              <w:rPr>
                <w:szCs w:val="24"/>
              </w:rPr>
              <w:t xml:space="preserve"> </w:t>
            </w:r>
            <w:r w:rsidRPr="001140AB">
              <w:rPr>
                <w:spacing w:val="2"/>
                <w:szCs w:val="24"/>
              </w:rPr>
              <w:t>shall</w:t>
            </w:r>
            <w:r w:rsidRPr="001140AB">
              <w:rPr>
                <w:szCs w:val="24"/>
              </w:rPr>
              <w:t xml:space="preserve"> then </w:t>
            </w:r>
            <w:r w:rsidRPr="001140AB">
              <w:rPr>
                <w:spacing w:val="3"/>
                <w:szCs w:val="24"/>
              </w:rPr>
              <w:t>be</w:t>
            </w:r>
            <w:r w:rsidRPr="001140AB">
              <w:rPr>
                <w:szCs w:val="24"/>
              </w:rPr>
              <w:t xml:space="preserve"> e</w:t>
            </w:r>
            <w:r w:rsidRPr="001140AB">
              <w:rPr>
                <w:spacing w:val="1"/>
                <w:szCs w:val="24"/>
              </w:rPr>
              <w:t>n</w:t>
            </w:r>
            <w:r w:rsidRPr="001140AB">
              <w:rPr>
                <w:szCs w:val="24"/>
              </w:rPr>
              <w:t>c</w:t>
            </w:r>
            <w:r w:rsidRPr="001140AB">
              <w:rPr>
                <w:spacing w:val="1"/>
                <w:szCs w:val="24"/>
              </w:rPr>
              <w:t>l</w:t>
            </w:r>
            <w:r w:rsidRPr="001140AB">
              <w:rPr>
                <w:szCs w:val="24"/>
              </w:rPr>
              <w:t>o</w:t>
            </w:r>
            <w:r w:rsidRPr="001140AB">
              <w:rPr>
                <w:spacing w:val="-3"/>
                <w:szCs w:val="24"/>
              </w:rPr>
              <w:t>s</w:t>
            </w:r>
            <w:r w:rsidRPr="001140AB">
              <w:rPr>
                <w:szCs w:val="24"/>
              </w:rPr>
              <w:t>ed</w:t>
            </w:r>
            <w:r w:rsidRPr="001140AB">
              <w:rPr>
                <w:spacing w:val="2"/>
                <w:szCs w:val="24"/>
              </w:rPr>
              <w:t xml:space="preserve"> </w:t>
            </w:r>
            <w:r w:rsidRPr="001140AB">
              <w:rPr>
                <w:szCs w:val="24"/>
              </w:rPr>
              <w:t>in</w:t>
            </w:r>
            <w:r w:rsidRPr="001140AB">
              <w:rPr>
                <w:spacing w:val="4"/>
                <w:szCs w:val="24"/>
              </w:rPr>
              <w:t xml:space="preserve"> </w:t>
            </w:r>
            <w:r w:rsidRPr="001140AB">
              <w:rPr>
                <w:szCs w:val="24"/>
              </w:rPr>
              <w:t>one</w:t>
            </w:r>
            <w:r w:rsidRPr="001140AB">
              <w:rPr>
                <w:spacing w:val="2"/>
                <w:szCs w:val="24"/>
              </w:rPr>
              <w:t xml:space="preserve"> </w:t>
            </w:r>
            <w:r w:rsidRPr="001140AB">
              <w:rPr>
                <w:szCs w:val="24"/>
              </w:rPr>
              <w:t>s</w:t>
            </w:r>
            <w:r w:rsidRPr="001140AB">
              <w:rPr>
                <w:spacing w:val="-2"/>
                <w:szCs w:val="24"/>
              </w:rPr>
              <w:t>i</w:t>
            </w:r>
            <w:r w:rsidRPr="001140AB">
              <w:rPr>
                <w:spacing w:val="1"/>
                <w:szCs w:val="24"/>
              </w:rPr>
              <w:t>n</w:t>
            </w:r>
            <w:r w:rsidRPr="001140AB">
              <w:rPr>
                <w:szCs w:val="24"/>
              </w:rPr>
              <w:t xml:space="preserve">gle </w:t>
            </w:r>
            <w:r w:rsidRPr="001140AB">
              <w:rPr>
                <w:spacing w:val="-1"/>
                <w:szCs w:val="24"/>
              </w:rPr>
              <w:t>p</w:t>
            </w:r>
            <w:r w:rsidRPr="001140AB">
              <w:rPr>
                <w:szCs w:val="24"/>
              </w:rPr>
              <w:t>la</w:t>
            </w:r>
            <w:r w:rsidRPr="001140AB">
              <w:rPr>
                <w:spacing w:val="1"/>
                <w:szCs w:val="24"/>
              </w:rPr>
              <w:t>i</w:t>
            </w:r>
            <w:r w:rsidRPr="001140AB">
              <w:rPr>
                <w:szCs w:val="24"/>
              </w:rPr>
              <w:t>n</w:t>
            </w:r>
            <w:r w:rsidRPr="001140AB">
              <w:rPr>
                <w:spacing w:val="3"/>
                <w:szCs w:val="24"/>
              </w:rPr>
              <w:t xml:space="preserve"> </w:t>
            </w:r>
            <w:r w:rsidRPr="001140AB">
              <w:rPr>
                <w:spacing w:val="-3"/>
                <w:szCs w:val="24"/>
              </w:rPr>
              <w:t>e</w:t>
            </w:r>
            <w:r w:rsidRPr="001140AB">
              <w:rPr>
                <w:spacing w:val="1"/>
                <w:szCs w:val="24"/>
              </w:rPr>
              <w:t>n</w:t>
            </w:r>
            <w:r w:rsidRPr="001140AB">
              <w:rPr>
                <w:szCs w:val="24"/>
              </w:rPr>
              <w:t>velo</w:t>
            </w:r>
            <w:r w:rsidRPr="001140AB">
              <w:rPr>
                <w:spacing w:val="-1"/>
                <w:szCs w:val="24"/>
              </w:rPr>
              <w:t>p</w:t>
            </w:r>
            <w:r w:rsidRPr="001140AB">
              <w:rPr>
                <w:szCs w:val="24"/>
              </w:rPr>
              <w:t>e</w:t>
            </w:r>
            <w:r w:rsidRPr="001140AB">
              <w:rPr>
                <w:spacing w:val="2"/>
                <w:szCs w:val="24"/>
              </w:rPr>
              <w:t xml:space="preserve"> </w:t>
            </w:r>
            <w:r w:rsidRPr="001140AB">
              <w:rPr>
                <w:szCs w:val="24"/>
              </w:rPr>
              <w:t>sec</w:t>
            </w:r>
            <w:r w:rsidRPr="001140AB">
              <w:rPr>
                <w:spacing w:val="-1"/>
                <w:szCs w:val="24"/>
              </w:rPr>
              <w:t>ur</w:t>
            </w:r>
            <w:r w:rsidRPr="001140AB">
              <w:rPr>
                <w:szCs w:val="24"/>
              </w:rPr>
              <w:t>ely sealed</w:t>
            </w:r>
            <w:r w:rsidRPr="001140AB">
              <w:rPr>
                <w:spacing w:val="2"/>
                <w:szCs w:val="24"/>
              </w:rPr>
              <w:t xml:space="preserve"> </w:t>
            </w:r>
            <w:r w:rsidRPr="001140AB">
              <w:rPr>
                <w:szCs w:val="24"/>
              </w:rPr>
              <w:t>in s</w:t>
            </w:r>
            <w:r w:rsidRPr="001140AB">
              <w:rPr>
                <w:spacing w:val="-1"/>
                <w:szCs w:val="24"/>
              </w:rPr>
              <w:t>u</w:t>
            </w:r>
            <w:r w:rsidRPr="001140AB">
              <w:rPr>
                <w:szCs w:val="24"/>
              </w:rPr>
              <w:t>ch</w:t>
            </w:r>
            <w:r w:rsidRPr="001140AB">
              <w:rPr>
                <w:spacing w:val="5"/>
                <w:szCs w:val="24"/>
              </w:rPr>
              <w:t xml:space="preserve"> </w:t>
            </w:r>
            <w:r w:rsidRPr="001140AB">
              <w:rPr>
                <w:szCs w:val="24"/>
              </w:rPr>
              <w:t>a</w:t>
            </w:r>
            <w:r w:rsidRPr="001140AB">
              <w:rPr>
                <w:spacing w:val="3"/>
                <w:szCs w:val="24"/>
              </w:rPr>
              <w:t xml:space="preserve"> </w:t>
            </w:r>
            <w:r w:rsidRPr="001140AB">
              <w:rPr>
                <w:szCs w:val="24"/>
              </w:rPr>
              <w:t>m</w:t>
            </w:r>
            <w:r w:rsidRPr="001140AB">
              <w:rPr>
                <w:spacing w:val="-3"/>
                <w:szCs w:val="24"/>
              </w:rPr>
              <w:t>a</w:t>
            </w:r>
            <w:r w:rsidRPr="001140AB">
              <w:rPr>
                <w:spacing w:val="-1"/>
                <w:szCs w:val="24"/>
              </w:rPr>
              <w:t>n</w:t>
            </w:r>
            <w:r w:rsidRPr="001140AB">
              <w:rPr>
                <w:spacing w:val="1"/>
                <w:szCs w:val="24"/>
              </w:rPr>
              <w:t>n</w:t>
            </w:r>
            <w:r w:rsidRPr="001140AB">
              <w:rPr>
                <w:szCs w:val="24"/>
              </w:rPr>
              <w:t>er</w:t>
            </w:r>
            <w:r w:rsidRPr="001140AB">
              <w:rPr>
                <w:spacing w:val="2"/>
                <w:szCs w:val="24"/>
              </w:rPr>
              <w:t xml:space="preserve"> </w:t>
            </w:r>
            <w:r w:rsidRPr="001140AB">
              <w:rPr>
                <w:szCs w:val="24"/>
              </w:rPr>
              <w:t>t</w:t>
            </w:r>
            <w:r w:rsidRPr="001140AB">
              <w:rPr>
                <w:spacing w:val="1"/>
                <w:szCs w:val="24"/>
              </w:rPr>
              <w:t>h</w:t>
            </w:r>
            <w:r w:rsidRPr="001140AB">
              <w:rPr>
                <w:spacing w:val="-2"/>
                <w:szCs w:val="24"/>
              </w:rPr>
              <w:t>a</w:t>
            </w:r>
            <w:r w:rsidRPr="001140AB">
              <w:rPr>
                <w:szCs w:val="24"/>
              </w:rPr>
              <w:t>t</w:t>
            </w:r>
            <w:r w:rsidRPr="001140AB">
              <w:rPr>
                <w:spacing w:val="3"/>
                <w:szCs w:val="24"/>
              </w:rPr>
              <w:t xml:space="preserve"> </w:t>
            </w:r>
            <w:r w:rsidRPr="001140AB">
              <w:rPr>
                <w:spacing w:val="-3"/>
                <w:szCs w:val="24"/>
              </w:rPr>
              <w:t>o</w:t>
            </w:r>
            <w:r w:rsidRPr="001140AB">
              <w:rPr>
                <w:spacing w:val="-1"/>
                <w:szCs w:val="24"/>
              </w:rPr>
              <w:t>p</w:t>
            </w:r>
            <w:r w:rsidRPr="001140AB">
              <w:rPr>
                <w:szCs w:val="24"/>
              </w:rPr>
              <w:t>e</w:t>
            </w:r>
            <w:r w:rsidRPr="001140AB">
              <w:rPr>
                <w:spacing w:val="1"/>
                <w:szCs w:val="24"/>
              </w:rPr>
              <w:t>n</w:t>
            </w:r>
            <w:r w:rsidRPr="001140AB">
              <w:rPr>
                <w:spacing w:val="-2"/>
                <w:szCs w:val="24"/>
              </w:rPr>
              <w:t>i</w:t>
            </w:r>
            <w:r w:rsidRPr="001140AB">
              <w:rPr>
                <w:spacing w:val="1"/>
                <w:szCs w:val="24"/>
              </w:rPr>
              <w:t>n</w:t>
            </w:r>
            <w:r w:rsidRPr="001140AB">
              <w:rPr>
                <w:szCs w:val="24"/>
              </w:rPr>
              <w:t>g</w:t>
            </w:r>
            <w:r w:rsidRPr="001140AB">
              <w:rPr>
                <w:spacing w:val="3"/>
                <w:szCs w:val="24"/>
              </w:rPr>
              <w:t xml:space="preserve"> </w:t>
            </w:r>
            <w:r w:rsidRPr="001140AB">
              <w:rPr>
                <w:szCs w:val="24"/>
              </w:rPr>
              <w:t>a</w:t>
            </w:r>
            <w:r w:rsidRPr="001140AB">
              <w:rPr>
                <w:spacing w:val="1"/>
                <w:szCs w:val="24"/>
              </w:rPr>
              <w:t>n</w:t>
            </w:r>
            <w:r w:rsidRPr="001140AB">
              <w:rPr>
                <w:szCs w:val="24"/>
              </w:rPr>
              <w:t xml:space="preserve">d </w:t>
            </w:r>
            <w:r w:rsidRPr="001140AB">
              <w:rPr>
                <w:spacing w:val="-1"/>
                <w:szCs w:val="24"/>
              </w:rPr>
              <w:t>r</w:t>
            </w:r>
            <w:r w:rsidRPr="001140AB">
              <w:rPr>
                <w:szCs w:val="24"/>
              </w:rPr>
              <w:t>eseal</w:t>
            </w:r>
            <w:r w:rsidRPr="001140AB">
              <w:rPr>
                <w:spacing w:val="-2"/>
                <w:szCs w:val="24"/>
              </w:rPr>
              <w:t>i</w:t>
            </w:r>
            <w:r w:rsidRPr="001140AB">
              <w:rPr>
                <w:spacing w:val="1"/>
                <w:szCs w:val="24"/>
              </w:rPr>
              <w:t>n</w:t>
            </w:r>
            <w:r w:rsidRPr="001140AB">
              <w:rPr>
                <w:szCs w:val="24"/>
              </w:rPr>
              <w:t>g</w:t>
            </w:r>
            <w:r w:rsidRPr="001140AB">
              <w:rPr>
                <w:spacing w:val="3"/>
                <w:szCs w:val="24"/>
              </w:rPr>
              <w:t xml:space="preserve"> </w:t>
            </w:r>
            <w:r w:rsidRPr="001140AB">
              <w:rPr>
                <w:spacing w:val="-2"/>
                <w:szCs w:val="24"/>
              </w:rPr>
              <w:t>c</w:t>
            </w:r>
            <w:r w:rsidRPr="001140AB">
              <w:rPr>
                <w:szCs w:val="24"/>
              </w:rPr>
              <w:t>a</w:t>
            </w:r>
            <w:r w:rsidRPr="001140AB">
              <w:rPr>
                <w:spacing w:val="1"/>
                <w:szCs w:val="24"/>
              </w:rPr>
              <w:t>nn</w:t>
            </w:r>
            <w:r w:rsidRPr="001140AB">
              <w:rPr>
                <w:spacing w:val="-3"/>
                <w:szCs w:val="24"/>
              </w:rPr>
              <w:t>o</w:t>
            </w:r>
            <w:r w:rsidRPr="001140AB">
              <w:rPr>
                <w:szCs w:val="24"/>
              </w:rPr>
              <w:t>t</w:t>
            </w:r>
            <w:r w:rsidRPr="001140AB">
              <w:rPr>
                <w:spacing w:val="3"/>
                <w:szCs w:val="24"/>
              </w:rPr>
              <w:t xml:space="preserve"> </w:t>
            </w:r>
            <w:r w:rsidRPr="001140AB">
              <w:rPr>
                <w:szCs w:val="24"/>
              </w:rPr>
              <w:t>be ac</w:t>
            </w:r>
            <w:r w:rsidRPr="001140AB">
              <w:rPr>
                <w:spacing w:val="1"/>
                <w:szCs w:val="24"/>
              </w:rPr>
              <w:t>h</w:t>
            </w:r>
            <w:r w:rsidRPr="001140AB">
              <w:rPr>
                <w:spacing w:val="-2"/>
                <w:szCs w:val="24"/>
              </w:rPr>
              <w:t>i</w:t>
            </w:r>
            <w:r w:rsidRPr="001140AB">
              <w:rPr>
                <w:szCs w:val="24"/>
              </w:rPr>
              <w:t>eved</w:t>
            </w:r>
            <w:r w:rsidRPr="001140AB">
              <w:rPr>
                <w:spacing w:val="-1"/>
                <w:szCs w:val="24"/>
              </w:rPr>
              <w:t xml:space="preserve"> u</w:t>
            </w:r>
            <w:r w:rsidRPr="001140AB">
              <w:rPr>
                <w:spacing w:val="1"/>
                <w:szCs w:val="24"/>
              </w:rPr>
              <w:t>n</w:t>
            </w:r>
            <w:r w:rsidRPr="001140AB">
              <w:rPr>
                <w:szCs w:val="24"/>
              </w:rPr>
              <w:t>d</w:t>
            </w:r>
            <w:r w:rsidRPr="001140AB">
              <w:rPr>
                <w:spacing w:val="-1"/>
                <w:szCs w:val="24"/>
              </w:rPr>
              <w:t>e</w:t>
            </w:r>
            <w:r w:rsidRPr="001140AB">
              <w:rPr>
                <w:spacing w:val="-2"/>
                <w:szCs w:val="24"/>
              </w:rPr>
              <w:t>t</w:t>
            </w:r>
            <w:r w:rsidRPr="001140AB">
              <w:rPr>
                <w:szCs w:val="24"/>
              </w:rPr>
              <w:t>ected.</w:t>
            </w:r>
          </w:p>
          <w:p w14:paraId="148E2561"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p>
        </w:tc>
      </w:tr>
      <w:tr w:rsidR="001140AB" w:rsidRPr="001140AB" w14:paraId="4197B0C5" w14:textId="77777777" w:rsidTr="000A1987">
        <w:trPr>
          <w:trHeight w:val="69"/>
        </w:trPr>
        <w:tc>
          <w:tcPr>
            <w:tcW w:w="2497" w:type="dxa"/>
          </w:tcPr>
          <w:p w14:paraId="30E0C022" w14:textId="77777777" w:rsidR="001140AB" w:rsidRPr="001140AB" w:rsidRDefault="001140AB" w:rsidP="001140AB">
            <w:pPr>
              <w:widowControl w:val="0"/>
              <w:autoSpaceDE w:val="0"/>
              <w:autoSpaceDN w:val="0"/>
              <w:adjustRightInd w:val="0"/>
              <w:spacing w:after="0" w:line="240" w:lineRule="auto"/>
              <w:ind w:left="111"/>
              <w:outlineLvl w:val="2"/>
              <w:rPr>
                <w:rFonts w:cs="Book Antiqua"/>
                <w:b/>
                <w:bCs/>
              </w:rPr>
            </w:pPr>
          </w:p>
        </w:tc>
        <w:tc>
          <w:tcPr>
            <w:tcW w:w="990" w:type="dxa"/>
          </w:tcPr>
          <w:p w14:paraId="3937AD19" w14:textId="77777777" w:rsidR="001140AB" w:rsidRPr="001140AB" w:rsidRDefault="001140AB" w:rsidP="001140AB">
            <w:pPr>
              <w:widowControl w:val="0"/>
              <w:autoSpaceDE w:val="0"/>
              <w:autoSpaceDN w:val="0"/>
              <w:adjustRightInd w:val="0"/>
              <w:spacing w:before="1" w:after="0" w:line="240" w:lineRule="auto"/>
              <w:rPr>
                <w:szCs w:val="24"/>
              </w:rPr>
            </w:pPr>
            <w:r w:rsidRPr="001140AB">
              <w:rPr>
                <w:szCs w:val="24"/>
              </w:rPr>
              <w:t>20.2</w:t>
            </w:r>
          </w:p>
        </w:tc>
        <w:tc>
          <w:tcPr>
            <w:tcW w:w="6030" w:type="dxa"/>
            <w:gridSpan w:val="2"/>
          </w:tcPr>
          <w:p w14:paraId="27F85C45"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zCs w:val="24"/>
              </w:rPr>
            </w:pPr>
            <w:r w:rsidRPr="001140AB">
              <w:rPr>
                <w:spacing w:val="-1"/>
                <w:szCs w:val="24"/>
              </w:rPr>
              <w:t>T</w:t>
            </w:r>
            <w:r w:rsidRPr="001140AB">
              <w:rPr>
                <w:spacing w:val="1"/>
                <w:szCs w:val="24"/>
              </w:rPr>
              <w:t>h</w:t>
            </w:r>
            <w:r w:rsidRPr="001140AB">
              <w:rPr>
                <w:szCs w:val="24"/>
              </w:rPr>
              <w:t xml:space="preserve">e </w:t>
            </w:r>
            <w:r w:rsidRPr="001140AB">
              <w:rPr>
                <w:spacing w:val="-2"/>
                <w:szCs w:val="24"/>
              </w:rPr>
              <w:t>i</w:t>
            </w:r>
            <w:r w:rsidRPr="001140AB">
              <w:rPr>
                <w:spacing w:val="1"/>
                <w:szCs w:val="24"/>
              </w:rPr>
              <w:t>nn</w:t>
            </w:r>
            <w:r w:rsidRPr="001140AB">
              <w:rPr>
                <w:szCs w:val="24"/>
              </w:rPr>
              <w:t>er</w:t>
            </w:r>
            <w:r w:rsidRPr="001140AB">
              <w:rPr>
                <w:spacing w:val="-1"/>
                <w:szCs w:val="24"/>
              </w:rPr>
              <w:t xml:space="preserve"> </w:t>
            </w:r>
            <w:r w:rsidRPr="001140AB">
              <w:rPr>
                <w:spacing w:val="-2"/>
                <w:szCs w:val="24"/>
              </w:rPr>
              <w:t>a</w:t>
            </w:r>
            <w:r w:rsidRPr="001140AB">
              <w:rPr>
                <w:spacing w:val="1"/>
                <w:szCs w:val="24"/>
              </w:rPr>
              <w:t>n</w:t>
            </w:r>
            <w:r w:rsidRPr="001140AB">
              <w:rPr>
                <w:szCs w:val="24"/>
              </w:rPr>
              <w:t xml:space="preserve">d </w:t>
            </w:r>
            <w:r w:rsidRPr="001140AB">
              <w:rPr>
                <w:spacing w:val="-1"/>
                <w:szCs w:val="24"/>
              </w:rPr>
              <w:t>ou</w:t>
            </w:r>
            <w:r w:rsidRPr="001140AB">
              <w:rPr>
                <w:szCs w:val="24"/>
              </w:rPr>
              <w:t>ter</w:t>
            </w:r>
            <w:r w:rsidRPr="001140AB">
              <w:rPr>
                <w:spacing w:val="-1"/>
                <w:szCs w:val="24"/>
              </w:rPr>
              <w:t xml:space="preserve"> </w:t>
            </w:r>
            <w:r w:rsidRPr="001140AB">
              <w:rPr>
                <w:spacing w:val="-3"/>
                <w:szCs w:val="24"/>
              </w:rPr>
              <w:t>e</w:t>
            </w:r>
            <w:r w:rsidRPr="001140AB">
              <w:rPr>
                <w:spacing w:val="1"/>
                <w:szCs w:val="24"/>
              </w:rPr>
              <w:t>n</w:t>
            </w:r>
            <w:r w:rsidRPr="001140AB">
              <w:rPr>
                <w:szCs w:val="24"/>
              </w:rPr>
              <w:t>v</w:t>
            </w:r>
            <w:r w:rsidRPr="001140AB">
              <w:rPr>
                <w:spacing w:val="-2"/>
                <w:szCs w:val="24"/>
              </w:rPr>
              <w:t>e</w:t>
            </w:r>
            <w:r w:rsidRPr="001140AB">
              <w:rPr>
                <w:szCs w:val="24"/>
              </w:rPr>
              <w:t>lo</w:t>
            </w:r>
            <w:r w:rsidRPr="001140AB">
              <w:rPr>
                <w:spacing w:val="-1"/>
                <w:szCs w:val="24"/>
              </w:rPr>
              <w:t>p</w:t>
            </w:r>
            <w:r w:rsidRPr="001140AB">
              <w:rPr>
                <w:szCs w:val="24"/>
              </w:rPr>
              <w:t>es s</w:t>
            </w:r>
            <w:r w:rsidRPr="001140AB">
              <w:rPr>
                <w:spacing w:val="1"/>
                <w:szCs w:val="24"/>
              </w:rPr>
              <w:t>h</w:t>
            </w:r>
            <w:r w:rsidRPr="001140AB">
              <w:rPr>
                <w:spacing w:val="-2"/>
                <w:szCs w:val="24"/>
              </w:rPr>
              <w:t>a</w:t>
            </w:r>
            <w:r w:rsidRPr="001140AB">
              <w:rPr>
                <w:szCs w:val="24"/>
              </w:rPr>
              <w:t>ll</w:t>
            </w:r>
          </w:p>
          <w:p w14:paraId="7DF881C7"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p>
        </w:tc>
      </w:tr>
      <w:tr w:rsidR="001140AB" w:rsidRPr="001140AB" w14:paraId="06E2C20A" w14:textId="77777777" w:rsidTr="000A1987">
        <w:trPr>
          <w:trHeight w:val="69"/>
        </w:trPr>
        <w:tc>
          <w:tcPr>
            <w:tcW w:w="2497" w:type="dxa"/>
          </w:tcPr>
          <w:p w14:paraId="73654A9B" w14:textId="77777777" w:rsidR="001140AB" w:rsidRPr="001140AB" w:rsidRDefault="001140AB" w:rsidP="001140AB">
            <w:pPr>
              <w:widowControl w:val="0"/>
              <w:autoSpaceDE w:val="0"/>
              <w:autoSpaceDN w:val="0"/>
              <w:adjustRightInd w:val="0"/>
              <w:spacing w:after="0" w:line="240" w:lineRule="auto"/>
              <w:ind w:left="111"/>
              <w:outlineLvl w:val="2"/>
              <w:rPr>
                <w:rFonts w:cs="Book Antiqua"/>
                <w:b/>
                <w:bCs/>
              </w:rPr>
            </w:pPr>
          </w:p>
        </w:tc>
        <w:tc>
          <w:tcPr>
            <w:tcW w:w="990" w:type="dxa"/>
          </w:tcPr>
          <w:p w14:paraId="0FEC22BC" w14:textId="77777777" w:rsidR="001140AB" w:rsidRPr="001140AB" w:rsidRDefault="001140AB" w:rsidP="001140AB">
            <w:pPr>
              <w:widowControl w:val="0"/>
              <w:autoSpaceDE w:val="0"/>
              <w:autoSpaceDN w:val="0"/>
              <w:adjustRightInd w:val="0"/>
              <w:spacing w:before="1" w:after="0" w:line="240" w:lineRule="auto"/>
              <w:rPr>
                <w:szCs w:val="24"/>
              </w:rPr>
            </w:pPr>
          </w:p>
        </w:tc>
        <w:tc>
          <w:tcPr>
            <w:tcW w:w="768" w:type="dxa"/>
          </w:tcPr>
          <w:p w14:paraId="70FD34AD"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r w:rsidRPr="001140AB">
              <w:rPr>
                <w:spacing w:val="-1"/>
                <w:szCs w:val="24"/>
              </w:rPr>
              <w:t>a)</w:t>
            </w:r>
          </w:p>
        </w:tc>
        <w:tc>
          <w:tcPr>
            <w:tcW w:w="5262" w:type="dxa"/>
          </w:tcPr>
          <w:p w14:paraId="3CDABB65"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r w:rsidRPr="001140AB">
              <w:rPr>
                <w:spacing w:val="1"/>
                <w:szCs w:val="24"/>
              </w:rPr>
              <w:t xml:space="preserve">bear the name and address of the Tenderer; </w:t>
            </w:r>
          </w:p>
          <w:p w14:paraId="2E53F6EC"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p>
          <w:p w14:paraId="66347E6B"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r w:rsidRPr="001140AB">
              <w:rPr>
                <w:spacing w:val="1"/>
                <w:szCs w:val="24"/>
              </w:rPr>
              <w:t>Procurement Entity/Employer</w:t>
            </w:r>
          </w:p>
        </w:tc>
      </w:tr>
      <w:tr w:rsidR="001140AB" w:rsidRPr="001140AB" w14:paraId="30FFF619" w14:textId="77777777" w:rsidTr="000A1987">
        <w:trPr>
          <w:trHeight w:val="69"/>
        </w:trPr>
        <w:tc>
          <w:tcPr>
            <w:tcW w:w="2497" w:type="dxa"/>
          </w:tcPr>
          <w:p w14:paraId="443AB414" w14:textId="77777777" w:rsidR="001140AB" w:rsidRPr="001140AB" w:rsidRDefault="001140AB" w:rsidP="001140AB">
            <w:pPr>
              <w:widowControl w:val="0"/>
              <w:autoSpaceDE w:val="0"/>
              <w:autoSpaceDN w:val="0"/>
              <w:adjustRightInd w:val="0"/>
              <w:spacing w:after="0" w:line="240" w:lineRule="auto"/>
              <w:ind w:left="111"/>
              <w:outlineLvl w:val="2"/>
              <w:rPr>
                <w:rFonts w:cs="Book Antiqua"/>
                <w:b/>
                <w:bCs/>
              </w:rPr>
            </w:pPr>
          </w:p>
        </w:tc>
        <w:tc>
          <w:tcPr>
            <w:tcW w:w="990" w:type="dxa"/>
          </w:tcPr>
          <w:p w14:paraId="1B1B30D2" w14:textId="77777777" w:rsidR="001140AB" w:rsidRPr="001140AB" w:rsidRDefault="001140AB" w:rsidP="001140AB">
            <w:pPr>
              <w:widowControl w:val="0"/>
              <w:autoSpaceDE w:val="0"/>
              <w:autoSpaceDN w:val="0"/>
              <w:adjustRightInd w:val="0"/>
              <w:spacing w:before="1" w:after="0" w:line="240" w:lineRule="auto"/>
              <w:rPr>
                <w:szCs w:val="24"/>
              </w:rPr>
            </w:pPr>
          </w:p>
        </w:tc>
        <w:tc>
          <w:tcPr>
            <w:tcW w:w="768" w:type="dxa"/>
          </w:tcPr>
          <w:p w14:paraId="7D2C9BB0"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r w:rsidRPr="001140AB">
              <w:rPr>
                <w:spacing w:val="-1"/>
                <w:szCs w:val="24"/>
              </w:rPr>
              <w:t>b)</w:t>
            </w:r>
          </w:p>
        </w:tc>
        <w:tc>
          <w:tcPr>
            <w:tcW w:w="5262" w:type="dxa"/>
          </w:tcPr>
          <w:p w14:paraId="335DA001"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r w:rsidRPr="001140AB">
              <w:rPr>
                <w:spacing w:val="1"/>
                <w:szCs w:val="24"/>
              </w:rPr>
              <w:t xml:space="preserve"> be addressed to the Procurement Entity/Employer in accordance with ITT Sub-Clause 21.1;</w:t>
            </w:r>
          </w:p>
          <w:p w14:paraId="29D023F3"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p>
        </w:tc>
      </w:tr>
      <w:tr w:rsidR="001140AB" w:rsidRPr="001140AB" w14:paraId="1553C706" w14:textId="77777777" w:rsidTr="000A1987">
        <w:trPr>
          <w:trHeight w:val="69"/>
        </w:trPr>
        <w:tc>
          <w:tcPr>
            <w:tcW w:w="2497" w:type="dxa"/>
          </w:tcPr>
          <w:p w14:paraId="6690E83C" w14:textId="77777777" w:rsidR="001140AB" w:rsidRPr="001140AB" w:rsidRDefault="001140AB" w:rsidP="001140AB">
            <w:pPr>
              <w:widowControl w:val="0"/>
              <w:autoSpaceDE w:val="0"/>
              <w:autoSpaceDN w:val="0"/>
              <w:adjustRightInd w:val="0"/>
              <w:spacing w:after="0" w:line="240" w:lineRule="auto"/>
              <w:ind w:left="111"/>
              <w:outlineLvl w:val="2"/>
              <w:rPr>
                <w:rFonts w:cs="Book Antiqua"/>
                <w:b/>
                <w:bCs/>
              </w:rPr>
            </w:pPr>
          </w:p>
        </w:tc>
        <w:tc>
          <w:tcPr>
            <w:tcW w:w="990" w:type="dxa"/>
          </w:tcPr>
          <w:p w14:paraId="602A26C1" w14:textId="77777777" w:rsidR="001140AB" w:rsidRPr="001140AB" w:rsidRDefault="001140AB" w:rsidP="001140AB">
            <w:pPr>
              <w:widowControl w:val="0"/>
              <w:autoSpaceDE w:val="0"/>
              <w:autoSpaceDN w:val="0"/>
              <w:adjustRightInd w:val="0"/>
              <w:spacing w:before="1" w:after="0" w:line="240" w:lineRule="auto"/>
              <w:rPr>
                <w:szCs w:val="24"/>
              </w:rPr>
            </w:pPr>
          </w:p>
        </w:tc>
        <w:tc>
          <w:tcPr>
            <w:tcW w:w="768" w:type="dxa"/>
          </w:tcPr>
          <w:p w14:paraId="4C1D959A"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r w:rsidRPr="001140AB">
              <w:rPr>
                <w:spacing w:val="-1"/>
                <w:szCs w:val="24"/>
              </w:rPr>
              <w:t>c)</w:t>
            </w:r>
          </w:p>
        </w:tc>
        <w:tc>
          <w:tcPr>
            <w:tcW w:w="5262" w:type="dxa"/>
          </w:tcPr>
          <w:p w14:paraId="26010678"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r w:rsidRPr="001140AB">
              <w:rPr>
                <w:spacing w:val="1"/>
                <w:szCs w:val="24"/>
              </w:rPr>
              <w:t xml:space="preserve">bear the specific identification of this tendering process indicated in ITT 1.1 and any additional identification marks as specified in the </w:t>
            </w:r>
            <w:r w:rsidRPr="001140AB">
              <w:rPr>
                <w:b/>
                <w:spacing w:val="1"/>
                <w:szCs w:val="24"/>
              </w:rPr>
              <w:t>Tender Data Sheet</w:t>
            </w:r>
            <w:r w:rsidRPr="001140AB">
              <w:rPr>
                <w:spacing w:val="1"/>
                <w:szCs w:val="24"/>
              </w:rPr>
              <w:t xml:space="preserve"> </w:t>
            </w:r>
          </w:p>
          <w:p w14:paraId="1061F50D"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p>
          <w:p w14:paraId="1902A3D4"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p>
        </w:tc>
      </w:tr>
      <w:tr w:rsidR="001140AB" w:rsidRPr="001140AB" w14:paraId="4B7F3C0D" w14:textId="77777777" w:rsidTr="000A1987">
        <w:trPr>
          <w:trHeight w:val="69"/>
        </w:trPr>
        <w:tc>
          <w:tcPr>
            <w:tcW w:w="2497" w:type="dxa"/>
          </w:tcPr>
          <w:p w14:paraId="4A06DDD6" w14:textId="77777777" w:rsidR="001140AB" w:rsidRPr="001140AB" w:rsidRDefault="001140AB" w:rsidP="001140AB">
            <w:pPr>
              <w:widowControl w:val="0"/>
              <w:autoSpaceDE w:val="0"/>
              <w:autoSpaceDN w:val="0"/>
              <w:adjustRightInd w:val="0"/>
              <w:spacing w:after="0" w:line="240" w:lineRule="auto"/>
              <w:ind w:left="111"/>
              <w:outlineLvl w:val="2"/>
              <w:rPr>
                <w:rFonts w:cs="Book Antiqua"/>
                <w:b/>
                <w:bCs/>
              </w:rPr>
            </w:pPr>
          </w:p>
        </w:tc>
        <w:tc>
          <w:tcPr>
            <w:tcW w:w="990" w:type="dxa"/>
          </w:tcPr>
          <w:p w14:paraId="04793E7A" w14:textId="77777777" w:rsidR="001140AB" w:rsidRPr="001140AB" w:rsidRDefault="001140AB" w:rsidP="001140AB">
            <w:pPr>
              <w:widowControl w:val="0"/>
              <w:autoSpaceDE w:val="0"/>
              <w:autoSpaceDN w:val="0"/>
              <w:adjustRightInd w:val="0"/>
              <w:spacing w:before="1" w:after="0" w:line="240" w:lineRule="auto"/>
              <w:rPr>
                <w:szCs w:val="24"/>
              </w:rPr>
            </w:pPr>
          </w:p>
        </w:tc>
        <w:tc>
          <w:tcPr>
            <w:tcW w:w="768" w:type="dxa"/>
          </w:tcPr>
          <w:p w14:paraId="3A5E78BB"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r w:rsidRPr="001140AB">
              <w:rPr>
                <w:spacing w:val="-1"/>
                <w:szCs w:val="24"/>
              </w:rPr>
              <w:t>d)</w:t>
            </w:r>
          </w:p>
        </w:tc>
        <w:tc>
          <w:tcPr>
            <w:tcW w:w="5262" w:type="dxa"/>
          </w:tcPr>
          <w:p w14:paraId="554A706E"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r w:rsidRPr="001140AB">
              <w:rPr>
                <w:spacing w:val="1"/>
                <w:szCs w:val="24"/>
              </w:rPr>
              <w:t xml:space="preserve">Bear a statement, “DO NOT OPEN BEFORE” the time and date for tender opening, in accordance with ITT Sub-Clause 21.1 </w:t>
            </w:r>
          </w:p>
          <w:p w14:paraId="23C80547"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p>
        </w:tc>
      </w:tr>
      <w:tr w:rsidR="001140AB" w:rsidRPr="001140AB" w14:paraId="1F485214" w14:textId="77777777" w:rsidTr="000A1987">
        <w:trPr>
          <w:trHeight w:val="69"/>
        </w:trPr>
        <w:tc>
          <w:tcPr>
            <w:tcW w:w="2497" w:type="dxa"/>
          </w:tcPr>
          <w:p w14:paraId="6B2F8E98" w14:textId="77777777" w:rsidR="001140AB" w:rsidRPr="001140AB" w:rsidRDefault="001140AB" w:rsidP="001140AB">
            <w:pPr>
              <w:widowControl w:val="0"/>
              <w:autoSpaceDE w:val="0"/>
              <w:autoSpaceDN w:val="0"/>
              <w:adjustRightInd w:val="0"/>
              <w:spacing w:after="0" w:line="240" w:lineRule="auto"/>
              <w:ind w:left="111"/>
              <w:outlineLvl w:val="2"/>
              <w:rPr>
                <w:rFonts w:cs="Book Antiqua"/>
                <w:b/>
                <w:bCs/>
              </w:rPr>
            </w:pPr>
          </w:p>
        </w:tc>
        <w:tc>
          <w:tcPr>
            <w:tcW w:w="990" w:type="dxa"/>
          </w:tcPr>
          <w:p w14:paraId="1A7E4F30" w14:textId="77777777" w:rsidR="001140AB" w:rsidRPr="001140AB" w:rsidRDefault="001140AB" w:rsidP="001140AB">
            <w:pPr>
              <w:widowControl w:val="0"/>
              <w:autoSpaceDE w:val="0"/>
              <w:autoSpaceDN w:val="0"/>
              <w:adjustRightInd w:val="0"/>
              <w:spacing w:before="1" w:after="0" w:line="240" w:lineRule="auto"/>
              <w:rPr>
                <w:szCs w:val="24"/>
              </w:rPr>
            </w:pPr>
            <w:r w:rsidRPr="001140AB">
              <w:rPr>
                <w:szCs w:val="24"/>
              </w:rPr>
              <w:t>20.3</w:t>
            </w:r>
          </w:p>
        </w:tc>
        <w:tc>
          <w:tcPr>
            <w:tcW w:w="6030" w:type="dxa"/>
            <w:gridSpan w:val="2"/>
          </w:tcPr>
          <w:p w14:paraId="7AB0A28D"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r w:rsidRPr="001140AB">
              <w:rPr>
                <w:spacing w:val="1"/>
                <w:szCs w:val="24"/>
              </w:rPr>
              <w:t xml:space="preserve">In addition to the identification required in </w:t>
            </w:r>
            <w:r w:rsidRPr="001140AB">
              <w:rPr>
                <w:b/>
                <w:spacing w:val="1"/>
                <w:szCs w:val="24"/>
              </w:rPr>
              <w:t>Clause 20.2</w:t>
            </w:r>
            <w:r w:rsidRPr="001140AB">
              <w:rPr>
                <w:spacing w:val="1"/>
                <w:szCs w:val="24"/>
              </w:rPr>
              <w:t>, the inner envelopes shall indicate the name and address of the Tenderer to enable the Tender to be</w:t>
            </w:r>
            <w:r w:rsidRPr="001140AB">
              <w:rPr>
                <w:spacing w:val="-1"/>
                <w:szCs w:val="24"/>
              </w:rPr>
              <w:t xml:space="preserve"> </w:t>
            </w:r>
            <w:r w:rsidRPr="001140AB">
              <w:rPr>
                <w:spacing w:val="1"/>
                <w:szCs w:val="24"/>
              </w:rPr>
              <w:t xml:space="preserve">returned unopened in case it is declared late, pursuant to </w:t>
            </w:r>
            <w:r w:rsidRPr="001140AB">
              <w:rPr>
                <w:b/>
                <w:spacing w:val="1"/>
                <w:szCs w:val="24"/>
              </w:rPr>
              <w:t>ITT Clause 22</w:t>
            </w:r>
            <w:r w:rsidRPr="001140AB">
              <w:rPr>
                <w:spacing w:val="1"/>
                <w:szCs w:val="24"/>
              </w:rPr>
              <w:t xml:space="preserve">, and for matching purposes under </w:t>
            </w:r>
            <w:r w:rsidRPr="001140AB">
              <w:rPr>
                <w:b/>
                <w:spacing w:val="1"/>
                <w:szCs w:val="24"/>
              </w:rPr>
              <w:t>ITT Clause 23</w:t>
            </w:r>
            <w:r w:rsidRPr="001140AB">
              <w:rPr>
                <w:spacing w:val="1"/>
                <w:szCs w:val="24"/>
              </w:rPr>
              <w:t>.</w:t>
            </w:r>
          </w:p>
          <w:p w14:paraId="6558EB50"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p>
        </w:tc>
      </w:tr>
      <w:tr w:rsidR="001140AB" w:rsidRPr="001140AB" w14:paraId="7AFFC4C1" w14:textId="77777777" w:rsidTr="000A1987">
        <w:trPr>
          <w:trHeight w:val="69"/>
        </w:trPr>
        <w:tc>
          <w:tcPr>
            <w:tcW w:w="2497" w:type="dxa"/>
          </w:tcPr>
          <w:p w14:paraId="34817FF7" w14:textId="77777777" w:rsidR="001140AB" w:rsidRPr="001140AB" w:rsidRDefault="001140AB" w:rsidP="001140AB">
            <w:pPr>
              <w:widowControl w:val="0"/>
              <w:autoSpaceDE w:val="0"/>
              <w:autoSpaceDN w:val="0"/>
              <w:adjustRightInd w:val="0"/>
              <w:spacing w:after="0" w:line="240" w:lineRule="auto"/>
              <w:ind w:left="111"/>
              <w:outlineLvl w:val="2"/>
              <w:rPr>
                <w:rFonts w:cs="Book Antiqua"/>
                <w:b/>
                <w:bCs/>
              </w:rPr>
            </w:pPr>
          </w:p>
        </w:tc>
        <w:tc>
          <w:tcPr>
            <w:tcW w:w="990" w:type="dxa"/>
          </w:tcPr>
          <w:p w14:paraId="6716F122" w14:textId="77777777" w:rsidR="001140AB" w:rsidRPr="001140AB" w:rsidRDefault="001140AB" w:rsidP="001140AB">
            <w:pPr>
              <w:widowControl w:val="0"/>
              <w:autoSpaceDE w:val="0"/>
              <w:autoSpaceDN w:val="0"/>
              <w:adjustRightInd w:val="0"/>
              <w:spacing w:before="1" w:after="0" w:line="240" w:lineRule="auto"/>
              <w:rPr>
                <w:szCs w:val="24"/>
              </w:rPr>
            </w:pPr>
            <w:r w:rsidRPr="001140AB">
              <w:rPr>
                <w:szCs w:val="24"/>
              </w:rPr>
              <w:t>20.4</w:t>
            </w:r>
          </w:p>
        </w:tc>
        <w:tc>
          <w:tcPr>
            <w:tcW w:w="6030" w:type="dxa"/>
            <w:gridSpan w:val="2"/>
          </w:tcPr>
          <w:p w14:paraId="762D8D59"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r w:rsidRPr="001140AB">
              <w:rPr>
                <w:szCs w:val="24"/>
              </w:rPr>
              <w:t>If</w:t>
            </w:r>
            <w:r w:rsidRPr="001140AB">
              <w:rPr>
                <w:spacing w:val="20"/>
                <w:szCs w:val="24"/>
              </w:rPr>
              <w:t xml:space="preserve"> </w:t>
            </w:r>
            <w:r w:rsidRPr="001140AB">
              <w:rPr>
                <w:szCs w:val="24"/>
              </w:rPr>
              <w:t>all</w:t>
            </w:r>
            <w:r w:rsidRPr="001140AB">
              <w:rPr>
                <w:spacing w:val="20"/>
                <w:szCs w:val="24"/>
              </w:rPr>
              <w:t xml:space="preserve"> </w:t>
            </w:r>
            <w:r w:rsidRPr="001140AB">
              <w:rPr>
                <w:szCs w:val="24"/>
              </w:rPr>
              <w:t>e</w:t>
            </w:r>
            <w:r w:rsidRPr="001140AB">
              <w:rPr>
                <w:spacing w:val="1"/>
                <w:szCs w:val="24"/>
              </w:rPr>
              <w:t>n</w:t>
            </w:r>
            <w:r w:rsidRPr="001140AB">
              <w:rPr>
                <w:spacing w:val="-2"/>
                <w:szCs w:val="24"/>
              </w:rPr>
              <w:t>v</w:t>
            </w:r>
            <w:r w:rsidRPr="001140AB">
              <w:rPr>
                <w:szCs w:val="24"/>
              </w:rPr>
              <w:t>elo</w:t>
            </w:r>
            <w:r w:rsidRPr="001140AB">
              <w:rPr>
                <w:spacing w:val="-1"/>
                <w:szCs w:val="24"/>
              </w:rPr>
              <w:t>p</w:t>
            </w:r>
            <w:r w:rsidRPr="001140AB">
              <w:rPr>
                <w:szCs w:val="24"/>
              </w:rPr>
              <w:t>es</w:t>
            </w:r>
            <w:r w:rsidRPr="001140AB">
              <w:rPr>
                <w:spacing w:val="19"/>
                <w:szCs w:val="24"/>
              </w:rPr>
              <w:t xml:space="preserve"> </w:t>
            </w:r>
            <w:r w:rsidRPr="001140AB">
              <w:rPr>
                <w:szCs w:val="24"/>
              </w:rPr>
              <w:t>a</w:t>
            </w:r>
            <w:r w:rsidRPr="001140AB">
              <w:rPr>
                <w:spacing w:val="-1"/>
                <w:szCs w:val="24"/>
              </w:rPr>
              <w:t>r</w:t>
            </w:r>
            <w:r w:rsidRPr="001140AB">
              <w:rPr>
                <w:szCs w:val="24"/>
              </w:rPr>
              <w:t>e</w:t>
            </w:r>
            <w:r w:rsidRPr="001140AB">
              <w:rPr>
                <w:spacing w:val="19"/>
                <w:szCs w:val="24"/>
              </w:rPr>
              <w:t xml:space="preserve"> </w:t>
            </w:r>
            <w:r w:rsidRPr="001140AB">
              <w:rPr>
                <w:spacing w:val="1"/>
                <w:szCs w:val="24"/>
              </w:rPr>
              <w:t>n</w:t>
            </w:r>
            <w:r w:rsidRPr="001140AB">
              <w:rPr>
                <w:szCs w:val="24"/>
              </w:rPr>
              <w:t>ot</w:t>
            </w:r>
            <w:r w:rsidRPr="001140AB">
              <w:rPr>
                <w:spacing w:val="19"/>
                <w:szCs w:val="24"/>
              </w:rPr>
              <w:t xml:space="preserve"> </w:t>
            </w:r>
            <w:r w:rsidRPr="001140AB">
              <w:rPr>
                <w:spacing w:val="-2"/>
                <w:szCs w:val="24"/>
              </w:rPr>
              <w:t>s</w:t>
            </w:r>
            <w:r w:rsidRPr="001140AB">
              <w:rPr>
                <w:szCs w:val="24"/>
              </w:rPr>
              <w:t>ealed</w:t>
            </w:r>
            <w:r w:rsidRPr="001140AB">
              <w:rPr>
                <w:spacing w:val="19"/>
                <w:szCs w:val="24"/>
              </w:rPr>
              <w:t xml:space="preserve"> </w:t>
            </w:r>
            <w:r w:rsidRPr="001140AB">
              <w:rPr>
                <w:szCs w:val="24"/>
              </w:rPr>
              <w:t>a</w:t>
            </w:r>
            <w:r w:rsidRPr="001140AB">
              <w:rPr>
                <w:spacing w:val="1"/>
                <w:szCs w:val="24"/>
              </w:rPr>
              <w:t>n</w:t>
            </w:r>
            <w:r w:rsidRPr="001140AB">
              <w:rPr>
                <w:szCs w:val="24"/>
              </w:rPr>
              <w:t>d</w:t>
            </w:r>
            <w:r w:rsidRPr="001140AB">
              <w:rPr>
                <w:spacing w:val="19"/>
                <w:szCs w:val="24"/>
              </w:rPr>
              <w:t xml:space="preserve"> </w:t>
            </w:r>
            <w:r w:rsidRPr="001140AB">
              <w:rPr>
                <w:szCs w:val="24"/>
              </w:rPr>
              <w:t>ma</w:t>
            </w:r>
            <w:r w:rsidRPr="001140AB">
              <w:rPr>
                <w:spacing w:val="-1"/>
                <w:szCs w:val="24"/>
              </w:rPr>
              <w:t>r</w:t>
            </w:r>
            <w:r w:rsidRPr="001140AB">
              <w:rPr>
                <w:szCs w:val="24"/>
              </w:rPr>
              <w:t>ked</w:t>
            </w:r>
            <w:r w:rsidRPr="001140AB">
              <w:rPr>
                <w:spacing w:val="22"/>
                <w:szCs w:val="24"/>
              </w:rPr>
              <w:t xml:space="preserve"> </w:t>
            </w:r>
            <w:r w:rsidRPr="001140AB">
              <w:rPr>
                <w:szCs w:val="24"/>
              </w:rPr>
              <w:t>as</w:t>
            </w:r>
            <w:r w:rsidRPr="001140AB">
              <w:rPr>
                <w:spacing w:val="19"/>
                <w:szCs w:val="24"/>
              </w:rPr>
              <w:t xml:space="preserve"> </w:t>
            </w:r>
            <w:r w:rsidRPr="001140AB">
              <w:rPr>
                <w:spacing w:val="-1"/>
                <w:szCs w:val="24"/>
              </w:rPr>
              <w:t>r</w:t>
            </w:r>
            <w:r w:rsidRPr="001140AB">
              <w:rPr>
                <w:szCs w:val="24"/>
              </w:rPr>
              <w:t>e</w:t>
            </w:r>
            <w:r w:rsidRPr="001140AB">
              <w:rPr>
                <w:spacing w:val="1"/>
                <w:szCs w:val="24"/>
              </w:rPr>
              <w:t>q</w:t>
            </w:r>
            <w:r w:rsidRPr="001140AB">
              <w:rPr>
                <w:spacing w:val="-1"/>
                <w:szCs w:val="24"/>
              </w:rPr>
              <w:t>u</w:t>
            </w:r>
            <w:r w:rsidRPr="001140AB">
              <w:rPr>
                <w:szCs w:val="24"/>
              </w:rPr>
              <w:t>ired</w:t>
            </w:r>
            <w:r w:rsidRPr="001140AB">
              <w:rPr>
                <w:spacing w:val="18"/>
                <w:szCs w:val="24"/>
              </w:rPr>
              <w:t xml:space="preserve"> </w:t>
            </w:r>
            <w:r w:rsidRPr="001140AB">
              <w:rPr>
                <w:szCs w:val="24"/>
              </w:rPr>
              <w:t xml:space="preserve">by </w:t>
            </w:r>
            <w:r w:rsidRPr="001140AB">
              <w:rPr>
                <w:b/>
                <w:spacing w:val="1"/>
                <w:szCs w:val="24"/>
              </w:rPr>
              <w:t xml:space="preserve">ITT </w:t>
            </w:r>
            <w:r w:rsidRPr="001140AB">
              <w:rPr>
                <w:b/>
                <w:szCs w:val="24"/>
              </w:rPr>
              <w:t>Cla</w:t>
            </w:r>
            <w:r w:rsidRPr="001140AB">
              <w:rPr>
                <w:b/>
                <w:spacing w:val="-1"/>
                <w:szCs w:val="24"/>
              </w:rPr>
              <w:t>u</w:t>
            </w:r>
            <w:r w:rsidRPr="001140AB">
              <w:rPr>
                <w:b/>
                <w:szCs w:val="24"/>
              </w:rPr>
              <w:t>ses</w:t>
            </w:r>
            <w:r w:rsidRPr="001140AB">
              <w:rPr>
                <w:b/>
                <w:spacing w:val="2"/>
                <w:szCs w:val="24"/>
              </w:rPr>
              <w:t xml:space="preserve"> </w:t>
            </w:r>
            <w:r w:rsidRPr="001140AB">
              <w:rPr>
                <w:b/>
                <w:spacing w:val="-2"/>
                <w:szCs w:val="24"/>
              </w:rPr>
              <w:t>2</w:t>
            </w:r>
            <w:r w:rsidRPr="001140AB">
              <w:rPr>
                <w:b/>
                <w:szCs w:val="24"/>
              </w:rPr>
              <w:t>0.1</w:t>
            </w:r>
            <w:r w:rsidRPr="001140AB">
              <w:rPr>
                <w:szCs w:val="24"/>
              </w:rPr>
              <w:t xml:space="preserve"> to </w:t>
            </w:r>
            <w:r w:rsidRPr="001140AB">
              <w:rPr>
                <w:b/>
                <w:szCs w:val="24"/>
              </w:rPr>
              <w:t>20.3</w:t>
            </w:r>
            <w:r w:rsidRPr="001140AB">
              <w:rPr>
                <w:szCs w:val="24"/>
              </w:rPr>
              <w:t>,</w:t>
            </w:r>
            <w:r w:rsidRPr="001140AB">
              <w:rPr>
                <w:spacing w:val="2"/>
                <w:szCs w:val="24"/>
              </w:rPr>
              <w:t xml:space="preserve"> </w:t>
            </w:r>
            <w:r w:rsidRPr="001140AB">
              <w:rPr>
                <w:spacing w:val="-2"/>
                <w:szCs w:val="24"/>
              </w:rPr>
              <w:t>t</w:t>
            </w:r>
            <w:r w:rsidRPr="001140AB">
              <w:rPr>
                <w:spacing w:val="1"/>
                <w:szCs w:val="24"/>
              </w:rPr>
              <w:t>h</w:t>
            </w:r>
            <w:r w:rsidRPr="001140AB">
              <w:rPr>
                <w:szCs w:val="24"/>
              </w:rPr>
              <w:t xml:space="preserve">e </w:t>
            </w:r>
            <w:r w:rsidRPr="001140AB">
              <w:rPr>
                <w:spacing w:val="1"/>
                <w:szCs w:val="24"/>
              </w:rPr>
              <w:t>Procurement Entity/Employer</w:t>
            </w:r>
            <w:r w:rsidRPr="001140AB">
              <w:rPr>
                <w:szCs w:val="24"/>
              </w:rPr>
              <w:t xml:space="preserve"> s</w:t>
            </w:r>
            <w:r w:rsidRPr="001140AB">
              <w:rPr>
                <w:spacing w:val="1"/>
                <w:szCs w:val="24"/>
              </w:rPr>
              <w:t>h</w:t>
            </w:r>
            <w:r w:rsidRPr="001140AB">
              <w:rPr>
                <w:spacing w:val="-2"/>
                <w:szCs w:val="24"/>
              </w:rPr>
              <w:t>a</w:t>
            </w:r>
            <w:r w:rsidRPr="001140AB">
              <w:rPr>
                <w:szCs w:val="24"/>
              </w:rPr>
              <w:t>ll</w:t>
            </w:r>
            <w:r w:rsidRPr="001140AB">
              <w:rPr>
                <w:spacing w:val="3"/>
                <w:szCs w:val="24"/>
              </w:rPr>
              <w:t xml:space="preserve"> </w:t>
            </w:r>
            <w:r w:rsidRPr="001140AB">
              <w:rPr>
                <w:spacing w:val="-2"/>
                <w:szCs w:val="24"/>
              </w:rPr>
              <w:t>as</w:t>
            </w:r>
            <w:r w:rsidRPr="001140AB">
              <w:rPr>
                <w:szCs w:val="24"/>
              </w:rPr>
              <w:t>s</w:t>
            </w:r>
            <w:r w:rsidRPr="001140AB">
              <w:rPr>
                <w:spacing w:val="-1"/>
                <w:szCs w:val="24"/>
              </w:rPr>
              <w:t>u</w:t>
            </w:r>
            <w:r w:rsidRPr="001140AB">
              <w:rPr>
                <w:szCs w:val="24"/>
              </w:rPr>
              <w:t>me</w:t>
            </w:r>
            <w:r w:rsidRPr="001140AB">
              <w:rPr>
                <w:spacing w:val="2"/>
                <w:szCs w:val="24"/>
              </w:rPr>
              <w:t xml:space="preserve"> </w:t>
            </w:r>
            <w:r w:rsidRPr="001140AB">
              <w:rPr>
                <w:spacing w:val="1"/>
                <w:szCs w:val="24"/>
              </w:rPr>
              <w:t>n</w:t>
            </w:r>
            <w:r w:rsidRPr="001140AB">
              <w:rPr>
                <w:szCs w:val="24"/>
              </w:rPr>
              <w:t xml:space="preserve">o </w:t>
            </w:r>
            <w:r w:rsidRPr="001140AB">
              <w:rPr>
                <w:spacing w:val="-1"/>
                <w:szCs w:val="24"/>
              </w:rPr>
              <w:t>r</w:t>
            </w:r>
            <w:r w:rsidRPr="001140AB">
              <w:rPr>
                <w:szCs w:val="24"/>
              </w:rPr>
              <w:t>es</w:t>
            </w:r>
            <w:r w:rsidRPr="001140AB">
              <w:rPr>
                <w:spacing w:val="-1"/>
                <w:szCs w:val="24"/>
              </w:rPr>
              <w:t>p</w:t>
            </w:r>
            <w:r w:rsidRPr="001140AB">
              <w:rPr>
                <w:szCs w:val="24"/>
              </w:rPr>
              <w:t>ons</w:t>
            </w:r>
            <w:r w:rsidRPr="001140AB">
              <w:rPr>
                <w:spacing w:val="1"/>
                <w:szCs w:val="24"/>
              </w:rPr>
              <w:t>i</w:t>
            </w:r>
            <w:r w:rsidRPr="001140AB">
              <w:rPr>
                <w:spacing w:val="-2"/>
                <w:szCs w:val="24"/>
              </w:rPr>
              <w:t>b</w:t>
            </w:r>
            <w:r w:rsidRPr="001140AB">
              <w:rPr>
                <w:szCs w:val="24"/>
              </w:rPr>
              <w:t>i</w:t>
            </w:r>
            <w:r w:rsidRPr="001140AB">
              <w:rPr>
                <w:spacing w:val="1"/>
                <w:szCs w:val="24"/>
              </w:rPr>
              <w:t>l</w:t>
            </w:r>
            <w:r w:rsidRPr="001140AB">
              <w:rPr>
                <w:szCs w:val="24"/>
              </w:rPr>
              <w:t>ity</w:t>
            </w:r>
            <w:r w:rsidRPr="001140AB">
              <w:rPr>
                <w:spacing w:val="1"/>
                <w:szCs w:val="24"/>
              </w:rPr>
              <w:t xml:space="preserve"> f</w:t>
            </w:r>
            <w:r w:rsidRPr="001140AB">
              <w:rPr>
                <w:szCs w:val="24"/>
              </w:rPr>
              <w:t>or t</w:t>
            </w:r>
            <w:r w:rsidRPr="001140AB">
              <w:rPr>
                <w:spacing w:val="1"/>
                <w:szCs w:val="24"/>
              </w:rPr>
              <w:t>h</w:t>
            </w:r>
            <w:r w:rsidRPr="001140AB">
              <w:rPr>
                <w:szCs w:val="24"/>
              </w:rPr>
              <w:t>e</w:t>
            </w:r>
            <w:r w:rsidRPr="001140AB">
              <w:rPr>
                <w:spacing w:val="1"/>
                <w:szCs w:val="24"/>
              </w:rPr>
              <w:t xml:space="preserve"> </w:t>
            </w:r>
            <w:r w:rsidRPr="001140AB">
              <w:rPr>
                <w:szCs w:val="24"/>
              </w:rPr>
              <w:t>m</w:t>
            </w:r>
            <w:r w:rsidRPr="001140AB">
              <w:rPr>
                <w:spacing w:val="-2"/>
                <w:szCs w:val="24"/>
              </w:rPr>
              <w:t>i</w:t>
            </w:r>
            <w:r w:rsidRPr="001140AB">
              <w:rPr>
                <w:szCs w:val="24"/>
              </w:rPr>
              <w:t>s</w:t>
            </w:r>
            <w:r w:rsidRPr="001140AB">
              <w:rPr>
                <w:spacing w:val="-1"/>
                <w:szCs w:val="24"/>
              </w:rPr>
              <w:t>p</w:t>
            </w:r>
            <w:r w:rsidRPr="001140AB">
              <w:rPr>
                <w:szCs w:val="24"/>
              </w:rPr>
              <w:t>la</w:t>
            </w:r>
            <w:r w:rsidRPr="001140AB">
              <w:rPr>
                <w:spacing w:val="1"/>
                <w:szCs w:val="24"/>
              </w:rPr>
              <w:t>c</w:t>
            </w:r>
            <w:r w:rsidRPr="001140AB">
              <w:rPr>
                <w:szCs w:val="24"/>
              </w:rPr>
              <w:t>e</w:t>
            </w:r>
            <w:r w:rsidRPr="001140AB">
              <w:rPr>
                <w:spacing w:val="-1"/>
                <w:szCs w:val="24"/>
              </w:rPr>
              <w:t>m</w:t>
            </w:r>
            <w:r w:rsidRPr="001140AB">
              <w:rPr>
                <w:spacing w:val="-3"/>
                <w:szCs w:val="24"/>
              </w:rPr>
              <w:t>e</w:t>
            </w:r>
            <w:r w:rsidRPr="001140AB">
              <w:rPr>
                <w:spacing w:val="1"/>
                <w:szCs w:val="24"/>
              </w:rPr>
              <w:t>n</w:t>
            </w:r>
            <w:r w:rsidRPr="001140AB">
              <w:rPr>
                <w:szCs w:val="24"/>
              </w:rPr>
              <w:t>t</w:t>
            </w:r>
            <w:r w:rsidRPr="001140AB">
              <w:rPr>
                <w:spacing w:val="4"/>
                <w:szCs w:val="24"/>
              </w:rPr>
              <w:t xml:space="preserve"> </w:t>
            </w:r>
            <w:r w:rsidRPr="001140AB">
              <w:rPr>
                <w:szCs w:val="24"/>
              </w:rPr>
              <w:t>or</w:t>
            </w:r>
            <w:r w:rsidRPr="001140AB">
              <w:rPr>
                <w:spacing w:val="2"/>
                <w:szCs w:val="24"/>
              </w:rPr>
              <w:t xml:space="preserve"> </w:t>
            </w:r>
            <w:r w:rsidRPr="001140AB">
              <w:rPr>
                <w:spacing w:val="-1"/>
                <w:szCs w:val="24"/>
              </w:rPr>
              <w:t>pr</w:t>
            </w:r>
            <w:r w:rsidRPr="001140AB">
              <w:rPr>
                <w:szCs w:val="24"/>
              </w:rPr>
              <w:t>e</w:t>
            </w:r>
            <w:r w:rsidRPr="001140AB">
              <w:rPr>
                <w:spacing w:val="-1"/>
                <w:szCs w:val="24"/>
              </w:rPr>
              <w:t>m</w:t>
            </w:r>
            <w:r w:rsidRPr="001140AB">
              <w:rPr>
                <w:spacing w:val="-2"/>
                <w:szCs w:val="24"/>
              </w:rPr>
              <w:t>a</w:t>
            </w:r>
            <w:r w:rsidRPr="001140AB">
              <w:rPr>
                <w:szCs w:val="24"/>
              </w:rPr>
              <w:t>t</w:t>
            </w:r>
            <w:r w:rsidRPr="001140AB">
              <w:rPr>
                <w:spacing w:val="-1"/>
                <w:szCs w:val="24"/>
              </w:rPr>
              <w:t>ur</w:t>
            </w:r>
            <w:r w:rsidRPr="001140AB">
              <w:rPr>
                <w:szCs w:val="24"/>
              </w:rPr>
              <w:t>e</w:t>
            </w:r>
            <w:r w:rsidRPr="001140AB">
              <w:rPr>
                <w:spacing w:val="3"/>
                <w:szCs w:val="24"/>
              </w:rPr>
              <w:t xml:space="preserve"> </w:t>
            </w:r>
            <w:r w:rsidRPr="001140AB">
              <w:rPr>
                <w:szCs w:val="24"/>
              </w:rPr>
              <w:t>o</w:t>
            </w:r>
            <w:r w:rsidRPr="001140AB">
              <w:rPr>
                <w:spacing w:val="-1"/>
                <w:szCs w:val="24"/>
              </w:rPr>
              <w:t>p</w:t>
            </w:r>
            <w:r w:rsidRPr="001140AB">
              <w:rPr>
                <w:szCs w:val="24"/>
              </w:rPr>
              <w:t>e</w:t>
            </w:r>
            <w:r w:rsidRPr="001140AB">
              <w:rPr>
                <w:spacing w:val="1"/>
                <w:szCs w:val="24"/>
              </w:rPr>
              <w:t>n</w:t>
            </w:r>
            <w:r w:rsidRPr="001140AB">
              <w:rPr>
                <w:spacing w:val="-2"/>
                <w:szCs w:val="24"/>
              </w:rPr>
              <w:t>i</w:t>
            </w:r>
            <w:r w:rsidRPr="001140AB">
              <w:rPr>
                <w:spacing w:val="1"/>
                <w:szCs w:val="24"/>
              </w:rPr>
              <w:t>n</w:t>
            </w:r>
            <w:r w:rsidRPr="001140AB">
              <w:rPr>
                <w:szCs w:val="24"/>
              </w:rPr>
              <w:t>g of t</w:t>
            </w:r>
            <w:r w:rsidRPr="001140AB">
              <w:rPr>
                <w:spacing w:val="1"/>
                <w:szCs w:val="24"/>
              </w:rPr>
              <w:t>h</w:t>
            </w:r>
            <w:r w:rsidRPr="001140AB">
              <w:rPr>
                <w:szCs w:val="24"/>
              </w:rPr>
              <w:t xml:space="preserve">e </w:t>
            </w:r>
            <w:r w:rsidRPr="001140AB">
              <w:rPr>
                <w:spacing w:val="-1"/>
                <w:szCs w:val="24"/>
              </w:rPr>
              <w:t>T</w:t>
            </w:r>
            <w:r w:rsidRPr="001140AB">
              <w:rPr>
                <w:spacing w:val="-3"/>
                <w:szCs w:val="24"/>
              </w:rPr>
              <w:t>e</w:t>
            </w:r>
            <w:r w:rsidRPr="001140AB">
              <w:rPr>
                <w:spacing w:val="1"/>
                <w:szCs w:val="24"/>
              </w:rPr>
              <w:t>n</w:t>
            </w:r>
            <w:r w:rsidRPr="001140AB">
              <w:rPr>
                <w:szCs w:val="24"/>
              </w:rPr>
              <w:t>d</w:t>
            </w:r>
            <w:r w:rsidRPr="001140AB">
              <w:rPr>
                <w:spacing w:val="-1"/>
                <w:szCs w:val="24"/>
              </w:rPr>
              <w:t>e</w:t>
            </w:r>
            <w:r w:rsidRPr="001140AB">
              <w:rPr>
                <w:szCs w:val="24"/>
              </w:rPr>
              <w:t>r.</w:t>
            </w:r>
          </w:p>
          <w:p w14:paraId="4C949408"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p>
        </w:tc>
      </w:tr>
      <w:tr w:rsidR="001140AB" w:rsidRPr="001140AB" w14:paraId="40FD4934" w14:textId="77777777" w:rsidTr="000A1987">
        <w:trPr>
          <w:trHeight w:val="69"/>
        </w:trPr>
        <w:tc>
          <w:tcPr>
            <w:tcW w:w="2497" w:type="dxa"/>
          </w:tcPr>
          <w:p w14:paraId="412C15C0" w14:textId="77777777" w:rsidR="001140AB" w:rsidRPr="001140AB" w:rsidRDefault="001140AB" w:rsidP="001140AB">
            <w:pPr>
              <w:widowControl w:val="0"/>
              <w:autoSpaceDE w:val="0"/>
              <w:autoSpaceDN w:val="0"/>
              <w:adjustRightInd w:val="0"/>
              <w:spacing w:after="0" w:line="240" w:lineRule="auto"/>
              <w:ind w:left="111"/>
              <w:outlineLvl w:val="2"/>
              <w:rPr>
                <w:rFonts w:cs="Book Antiqua"/>
                <w:b/>
                <w:bCs/>
              </w:rPr>
            </w:pPr>
          </w:p>
        </w:tc>
        <w:tc>
          <w:tcPr>
            <w:tcW w:w="990" w:type="dxa"/>
          </w:tcPr>
          <w:p w14:paraId="534B477B" w14:textId="77777777" w:rsidR="001140AB" w:rsidRPr="001140AB" w:rsidRDefault="001140AB" w:rsidP="001140AB">
            <w:pPr>
              <w:widowControl w:val="0"/>
              <w:autoSpaceDE w:val="0"/>
              <w:autoSpaceDN w:val="0"/>
              <w:adjustRightInd w:val="0"/>
              <w:spacing w:before="1" w:after="0" w:line="240" w:lineRule="auto"/>
              <w:rPr>
                <w:szCs w:val="24"/>
              </w:rPr>
            </w:pPr>
            <w:r w:rsidRPr="001140AB">
              <w:rPr>
                <w:szCs w:val="24"/>
              </w:rPr>
              <w:t>20.5</w:t>
            </w:r>
          </w:p>
        </w:tc>
        <w:tc>
          <w:tcPr>
            <w:tcW w:w="6030" w:type="dxa"/>
            <w:gridSpan w:val="2"/>
          </w:tcPr>
          <w:p w14:paraId="0A0226A2"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zCs w:val="24"/>
              </w:rPr>
            </w:pPr>
            <w:r w:rsidRPr="001140AB">
              <w:rPr>
                <w:szCs w:val="24"/>
              </w:rPr>
              <w:t>If</w:t>
            </w:r>
            <w:r w:rsidRPr="001140AB">
              <w:rPr>
                <w:spacing w:val="17"/>
                <w:szCs w:val="24"/>
              </w:rPr>
              <w:t xml:space="preserve"> </w:t>
            </w:r>
            <w:r w:rsidRPr="001140AB">
              <w:rPr>
                <w:szCs w:val="24"/>
              </w:rPr>
              <w:t>t</w:t>
            </w:r>
            <w:r w:rsidRPr="001140AB">
              <w:rPr>
                <w:spacing w:val="1"/>
                <w:szCs w:val="24"/>
              </w:rPr>
              <w:t>h</w:t>
            </w:r>
            <w:r w:rsidRPr="001140AB">
              <w:rPr>
                <w:szCs w:val="24"/>
              </w:rPr>
              <w:t>e</w:t>
            </w:r>
            <w:r w:rsidRPr="001140AB">
              <w:rPr>
                <w:spacing w:val="17"/>
                <w:szCs w:val="24"/>
              </w:rPr>
              <w:t xml:space="preserve"> </w:t>
            </w:r>
            <w:r w:rsidRPr="001140AB">
              <w:rPr>
                <w:szCs w:val="24"/>
              </w:rPr>
              <w:t>o</w:t>
            </w:r>
            <w:r w:rsidRPr="001140AB">
              <w:rPr>
                <w:spacing w:val="-2"/>
                <w:szCs w:val="24"/>
              </w:rPr>
              <w:t>u</w:t>
            </w:r>
            <w:r w:rsidRPr="001140AB">
              <w:rPr>
                <w:szCs w:val="24"/>
              </w:rPr>
              <w:t>ter</w:t>
            </w:r>
            <w:r w:rsidRPr="001140AB">
              <w:rPr>
                <w:spacing w:val="16"/>
                <w:szCs w:val="24"/>
              </w:rPr>
              <w:t xml:space="preserve"> </w:t>
            </w:r>
            <w:r w:rsidRPr="001140AB">
              <w:rPr>
                <w:spacing w:val="-3"/>
                <w:szCs w:val="24"/>
              </w:rPr>
              <w:t>e</w:t>
            </w:r>
            <w:r w:rsidRPr="001140AB">
              <w:rPr>
                <w:spacing w:val="1"/>
                <w:szCs w:val="24"/>
              </w:rPr>
              <w:t>n</w:t>
            </w:r>
            <w:r w:rsidRPr="001140AB">
              <w:rPr>
                <w:szCs w:val="24"/>
              </w:rPr>
              <w:t>velo</w:t>
            </w:r>
            <w:r w:rsidRPr="001140AB">
              <w:rPr>
                <w:spacing w:val="-1"/>
                <w:szCs w:val="24"/>
              </w:rPr>
              <w:t>p</w:t>
            </w:r>
            <w:r w:rsidRPr="001140AB">
              <w:rPr>
                <w:szCs w:val="24"/>
              </w:rPr>
              <w:t>e</w:t>
            </w:r>
            <w:r w:rsidRPr="001140AB">
              <w:rPr>
                <w:spacing w:val="17"/>
                <w:szCs w:val="24"/>
              </w:rPr>
              <w:t xml:space="preserve"> </w:t>
            </w:r>
            <w:r w:rsidRPr="001140AB">
              <w:rPr>
                <w:spacing w:val="-3"/>
                <w:szCs w:val="24"/>
              </w:rPr>
              <w:t>d</w:t>
            </w:r>
            <w:r w:rsidRPr="001140AB">
              <w:rPr>
                <w:szCs w:val="24"/>
              </w:rPr>
              <w:t>i</w:t>
            </w:r>
            <w:r w:rsidRPr="001140AB">
              <w:rPr>
                <w:spacing w:val="-2"/>
                <w:szCs w:val="24"/>
              </w:rPr>
              <w:t>s</w:t>
            </w:r>
            <w:r w:rsidRPr="001140AB">
              <w:rPr>
                <w:szCs w:val="24"/>
              </w:rPr>
              <w:t>c</w:t>
            </w:r>
            <w:r w:rsidRPr="001140AB">
              <w:rPr>
                <w:spacing w:val="1"/>
                <w:szCs w:val="24"/>
              </w:rPr>
              <w:t>l</w:t>
            </w:r>
            <w:r w:rsidRPr="001140AB">
              <w:rPr>
                <w:szCs w:val="24"/>
              </w:rPr>
              <w:t>os</w:t>
            </w:r>
            <w:r w:rsidRPr="001140AB">
              <w:rPr>
                <w:spacing w:val="-1"/>
                <w:szCs w:val="24"/>
              </w:rPr>
              <w:t>e</w:t>
            </w:r>
            <w:r w:rsidRPr="001140AB">
              <w:rPr>
                <w:szCs w:val="24"/>
              </w:rPr>
              <w:t>s</w:t>
            </w:r>
            <w:r w:rsidRPr="001140AB">
              <w:rPr>
                <w:spacing w:val="17"/>
                <w:szCs w:val="24"/>
              </w:rPr>
              <w:t xml:space="preserve"> </w:t>
            </w:r>
            <w:r w:rsidRPr="001140AB">
              <w:rPr>
                <w:spacing w:val="-2"/>
                <w:szCs w:val="24"/>
              </w:rPr>
              <w:t>t</w:t>
            </w:r>
            <w:r w:rsidRPr="001140AB">
              <w:rPr>
                <w:spacing w:val="1"/>
                <w:szCs w:val="24"/>
              </w:rPr>
              <w:t>h</w:t>
            </w:r>
            <w:r w:rsidRPr="001140AB">
              <w:rPr>
                <w:szCs w:val="24"/>
              </w:rPr>
              <w:t>e</w:t>
            </w:r>
            <w:r w:rsidRPr="001140AB">
              <w:rPr>
                <w:spacing w:val="20"/>
                <w:szCs w:val="24"/>
              </w:rPr>
              <w:t xml:space="preserve"> </w:t>
            </w:r>
            <w:r w:rsidRPr="001140AB">
              <w:rPr>
                <w:spacing w:val="-1"/>
                <w:szCs w:val="24"/>
              </w:rPr>
              <w:t>T</w:t>
            </w:r>
            <w:r w:rsidRPr="001140AB">
              <w:rPr>
                <w:szCs w:val="24"/>
              </w:rPr>
              <w:t>e</w:t>
            </w:r>
            <w:r w:rsidRPr="001140AB">
              <w:rPr>
                <w:spacing w:val="1"/>
                <w:szCs w:val="24"/>
              </w:rPr>
              <w:t>n</w:t>
            </w:r>
            <w:r w:rsidRPr="001140AB">
              <w:rPr>
                <w:szCs w:val="24"/>
              </w:rPr>
              <w:t>d</w:t>
            </w:r>
            <w:r w:rsidRPr="001140AB">
              <w:rPr>
                <w:spacing w:val="-1"/>
                <w:szCs w:val="24"/>
              </w:rPr>
              <w:t>er</w:t>
            </w:r>
            <w:r w:rsidRPr="001140AB">
              <w:rPr>
                <w:szCs w:val="24"/>
              </w:rPr>
              <w:t>e</w:t>
            </w:r>
            <w:r w:rsidRPr="001140AB">
              <w:rPr>
                <w:spacing w:val="-3"/>
                <w:szCs w:val="24"/>
              </w:rPr>
              <w:t>r</w:t>
            </w:r>
            <w:r w:rsidRPr="001140AB">
              <w:rPr>
                <w:spacing w:val="1"/>
                <w:szCs w:val="24"/>
              </w:rPr>
              <w:t>’</w:t>
            </w:r>
            <w:r w:rsidRPr="001140AB">
              <w:rPr>
                <w:szCs w:val="24"/>
              </w:rPr>
              <w:t>s</w:t>
            </w:r>
            <w:r w:rsidRPr="001140AB">
              <w:rPr>
                <w:spacing w:val="17"/>
                <w:szCs w:val="24"/>
              </w:rPr>
              <w:t xml:space="preserve"> </w:t>
            </w:r>
            <w:r w:rsidRPr="001140AB">
              <w:rPr>
                <w:szCs w:val="24"/>
              </w:rPr>
              <w:t>id</w:t>
            </w:r>
            <w:r w:rsidRPr="001140AB">
              <w:rPr>
                <w:spacing w:val="-2"/>
                <w:szCs w:val="24"/>
              </w:rPr>
              <w:t>e</w:t>
            </w:r>
            <w:r w:rsidRPr="001140AB">
              <w:rPr>
                <w:spacing w:val="1"/>
                <w:szCs w:val="24"/>
              </w:rPr>
              <w:t>n</w:t>
            </w:r>
            <w:r w:rsidRPr="001140AB">
              <w:rPr>
                <w:szCs w:val="24"/>
              </w:rPr>
              <w:t>tity,</w:t>
            </w:r>
            <w:r w:rsidRPr="001140AB">
              <w:rPr>
                <w:spacing w:val="17"/>
                <w:szCs w:val="24"/>
              </w:rPr>
              <w:t xml:space="preserve"> </w:t>
            </w:r>
            <w:r w:rsidRPr="001140AB">
              <w:rPr>
                <w:spacing w:val="-2"/>
                <w:szCs w:val="24"/>
              </w:rPr>
              <w:t>t</w:t>
            </w:r>
            <w:r w:rsidRPr="001140AB">
              <w:rPr>
                <w:spacing w:val="1"/>
                <w:szCs w:val="24"/>
              </w:rPr>
              <w:t>h</w:t>
            </w:r>
            <w:r w:rsidRPr="001140AB">
              <w:rPr>
                <w:szCs w:val="24"/>
              </w:rPr>
              <w:t xml:space="preserve">e </w:t>
            </w:r>
            <w:r w:rsidRPr="001140AB">
              <w:rPr>
                <w:spacing w:val="1"/>
                <w:szCs w:val="24"/>
              </w:rPr>
              <w:t>Procurement Entity/Employer</w:t>
            </w:r>
            <w:r w:rsidRPr="001140AB">
              <w:rPr>
                <w:spacing w:val="2"/>
                <w:szCs w:val="24"/>
              </w:rPr>
              <w:t xml:space="preserve"> </w:t>
            </w:r>
            <w:r w:rsidRPr="001140AB">
              <w:rPr>
                <w:spacing w:val="-2"/>
                <w:szCs w:val="24"/>
              </w:rPr>
              <w:t>w</w:t>
            </w:r>
            <w:r w:rsidRPr="001140AB">
              <w:rPr>
                <w:szCs w:val="24"/>
              </w:rPr>
              <w:t>i</w:t>
            </w:r>
            <w:r w:rsidRPr="001140AB">
              <w:rPr>
                <w:spacing w:val="1"/>
                <w:szCs w:val="24"/>
              </w:rPr>
              <w:t>l</w:t>
            </w:r>
            <w:r w:rsidRPr="001140AB">
              <w:rPr>
                <w:szCs w:val="24"/>
              </w:rPr>
              <w:t>l</w:t>
            </w:r>
            <w:r w:rsidRPr="001140AB">
              <w:rPr>
                <w:spacing w:val="1"/>
                <w:szCs w:val="24"/>
              </w:rPr>
              <w:t xml:space="preserve"> n</w:t>
            </w:r>
            <w:r w:rsidRPr="001140AB">
              <w:rPr>
                <w:spacing w:val="-3"/>
                <w:szCs w:val="24"/>
              </w:rPr>
              <w:t>o</w:t>
            </w:r>
            <w:r w:rsidRPr="001140AB">
              <w:rPr>
                <w:szCs w:val="24"/>
              </w:rPr>
              <w:t>t</w:t>
            </w:r>
            <w:r w:rsidRPr="001140AB">
              <w:rPr>
                <w:spacing w:val="3"/>
                <w:szCs w:val="24"/>
              </w:rPr>
              <w:t xml:space="preserve"> </w:t>
            </w:r>
            <w:r w:rsidRPr="001140AB">
              <w:rPr>
                <w:szCs w:val="24"/>
              </w:rPr>
              <w:t>g</w:t>
            </w:r>
            <w:r w:rsidRPr="001140AB">
              <w:rPr>
                <w:spacing w:val="-2"/>
                <w:szCs w:val="24"/>
              </w:rPr>
              <w:t>u</w:t>
            </w:r>
            <w:r w:rsidRPr="001140AB">
              <w:rPr>
                <w:szCs w:val="24"/>
              </w:rPr>
              <w:t>a</w:t>
            </w:r>
            <w:r w:rsidRPr="001140AB">
              <w:rPr>
                <w:spacing w:val="-1"/>
                <w:szCs w:val="24"/>
              </w:rPr>
              <w:t>r</w:t>
            </w:r>
            <w:r w:rsidRPr="001140AB">
              <w:rPr>
                <w:szCs w:val="24"/>
              </w:rPr>
              <w:t>a</w:t>
            </w:r>
            <w:r w:rsidRPr="001140AB">
              <w:rPr>
                <w:spacing w:val="1"/>
                <w:szCs w:val="24"/>
              </w:rPr>
              <w:t>n</w:t>
            </w:r>
            <w:r w:rsidRPr="001140AB">
              <w:rPr>
                <w:szCs w:val="24"/>
              </w:rPr>
              <w:t>tee</w:t>
            </w:r>
            <w:r w:rsidRPr="001140AB">
              <w:rPr>
                <w:spacing w:val="2"/>
                <w:szCs w:val="24"/>
              </w:rPr>
              <w:t xml:space="preserve"> </w:t>
            </w:r>
            <w:r w:rsidRPr="001140AB">
              <w:rPr>
                <w:spacing w:val="-2"/>
                <w:szCs w:val="24"/>
              </w:rPr>
              <w:t>t</w:t>
            </w:r>
            <w:r w:rsidRPr="001140AB">
              <w:rPr>
                <w:spacing w:val="1"/>
                <w:szCs w:val="24"/>
              </w:rPr>
              <w:t>h</w:t>
            </w:r>
            <w:r w:rsidRPr="001140AB">
              <w:rPr>
                <w:szCs w:val="24"/>
              </w:rPr>
              <w:t>e a</w:t>
            </w:r>
            <w:r w:rsidRPr="001140AB">
              <w:rPr>
                <w:spacing w:val="1"/>
                <w:szCs w:val="24"/>
              </w:rPr>
              <w:t>n</w:t>
            </w:r>
            <w:r w:rsidRPr="001140AB">
              <w:rPr>
                <w:spacing w:val="-3"/>
                <w:szCs w:val="24"/>
              </w:rPr>
              <w:t>o</w:t>
            </w:r>
            <w:r w:rsidRPr="001140AB">
              <w:rPr>
                <w:spacing w:val="5"/>
                <w:szCs w:val="24"/>
              </w:rPr>
              <w:t>n</w:t>
            </w:r>
            <w:r w:rsidRPr="001140AB">
              <w:rPr>
                <w:szCs w:val="24"/>
              </w:rPr>
              <w:t>y</w:t>
            </w:r>
            <w:r w:rsidRPr="001140AB">
              <w:rPr>
                <w:spacing w:val="-3"/>
                <w:szCs w:val="24"/>
              </w:rPr>
              <w:t>m</w:t>
            </w:r>
            <w:r w:rsidRPr="001140AB">
              <w:rPr>
                <w:szCs w:val="24"/>
              </w:rPr>
              <w:t>ity</w:t>
            </w:r>
            <w:r w:rsidRPr="001140AB">
              <w:rPr>
                <w:spacing w:val="3"/>
                <w:szCs w:val="24"/>
              </w:rPr>
              <w:t xml:space="preserve"> </w:t>
            </w:r>
            <w:r w:rsidRPr="001140AB">
              <w:rPr>
                <w:szCs w:val="24"/>
              </w:rPr>
              <w:t>of</w:t>
            </w:r>
            <w:r w:rsidRPr="001140AB">
              <w:rPr>
                <w:spacing w:val="3"/>
                <w:szCs w:val="24"/>
              </w:rPr>
              <w:t xml:space="preserve"> </w:t>
            </w:r>
            <w:r w:rsidRPr="001140AB">
              <w:rPr>
                <w:spacing w:val="-2"/>
                <w:szCs w:val="24"/>
              </w:rPr>
              <w:t>t</w:t>
            </w:r>
            <w:r w:rsidRPr="001140AB">
              <w:rPr>
                <w:spacing w:val="1"/>
                <w:szCs w:val="24"/>
              </w:rPr>
              <w:t>h</w:t>
            </w:r>
            <w:r w:rsidRPr="001140AB">
              <w:rPr>
                <w:szCs w:val="24"/>
              </w:rPr>
              <w:t xml:space="preserve">e </w:t>
            </w:r>
            <w:r w:rsidRPr="001140AB">
              <w:rPr>
                <w:spacing w:val="-1"/>
                <w:szCs w:val="24"/>
              </w:rPr>
              <w:t>T</w:t>
            </w:r>
            <w:r w:rsidRPr="001140AB">
              <w:rPr>
                <w:szCs w:val="24"/>
              </w:rPr>
              <w:t>e</w:t>
            </w:r>
            <w:r w:rsidRPr="001140AB">
              <w:rPr>
                <w:spacing w:val="1"/>
                <w:szCs w:val="24"/>
              </w:rPr>
              <w:t>n</w:t>
            </w:r>
            <w:r w:rsidRPr="001140AB">
              <w:rPr>
                <w:szCs w:val="24"/>
              </w:rPr>
              <w:t>d</w:t>
            </w:r>
            <w:r w:rsidRPr="001140AB">
              <w:rPr>
                <w:spacing w:val="-1"/>
                <w:szCs w:val="24"/>
              </w:rPr>
              <w:t>e</w:t>
            </w:r>
            <w:r w:rsidRPr="001140AB">
              <w:rPr>
                <w:szCs w:val="24"/>
              </w:rPr>
              <w:t>r</w:t>
            </w:r>
            <w:r w:rsidRPr="001140AB">
              <w:rPr>
                <w:spacing w:val="40"/>
                <w:szCs w:val="24"/>
              </w:rPr>
              <w:t xml:space="preserve"> </w:t>
            </w:r>
            <w:r w:rsidRPr="001140AB">
              <w:rPr>
                <w:szCs w:val="24"/>
              </w:rPr>
              <w:t>s</w:t>
            </w:r>
            <w:r w:rsidRPr="001140AB">
              <w:rPr>
                <w:spacing w:val="-1"/>
                <w:szCs w:val="24"/>
              </w:rPr>
              <w:t>u</w:t>
            </w:r>
            <w:r w:rsidRPr="001140AB">
              <w:rPr>
                <w:szCs w:val="24"/>
              </w:rPr>
              <w:t>bmis</w:t>
            </w:r>
            <w:r w:rsidRPr="001140AB">
              <w:rPr>
                <w:spacing w:val="-2"/>
                <w:szCs w:val="24"/>
              </w:rPr>
              <w:t>s</w:t>
            </w:r>
            <w:r w:rsidRPr="001140AB">
              <w:rPr>
                <w:szCs w:val="24"/>
              </w:rPr>
              <w:t>io</w:t>
            </w:r>
            <w:r w:rsidRPr="001140AB">
              <w:rPr>
                <w:spacing w:val="1"/>
                <w:szCs w:val="24"/>
              </w:rPr>
              <w:t>n</w:t>
            </w:r>
            <w:r w:rsidRPr="001140AB">
              <w:rPr>
                <w:szCs w:val="24"/>
              </w:rPr>
              <w:t>,</w:t>
            </w:r>
            <w:r w:rsidRPr="001140AB">
              <w:rPr>
                <w:spacing w:val="41"/>
                <w:szCs w:val="24"/>
              </w:rPr>
              <w:t xml:space="preserve"> </w:t>
            </w:r>
            <w:r w:rsidRPr="001140AB">
              <w:rPr>
                <w:szCs w:val="24"/>
              </w:rPr>
              <w:t>b</w:t>
            </w:r>
            <w:r w:rsidRPr="001140AB">
              <w:rPr>
                <w:spacing w:val="-1"/>
                <w:szCs w:val="24"/>
              </w:rPr>
              <w:t>u</w:t>
            </w:r>
            <w:r w:rsidRPr="001140AB">
              <w:rPr>
                <w:szCs w:val="24"/>
              </w:rPr>
              <w:t>t</w:t>
            </w:r>
            <w:r w:rsidRPr="001140AB">
              <w:rPr>
                <w:spacing w:val="38"/>
                <w:szCs w:val="24"/>
              </w:rPr>
              <w:t xml:space="preserve"> </w:t>
            </w:r>
            <w:r w:rsidRPr="001140AB">
              <w:rPr>
                <w:szCs w:val="24"/>
              </w:rPr>
              <w:t>t</w:t>
            </w:r>
            <w:r w:rsidRPr="001140AB">
              <w:rPr>
                <w:spacing w:val="1"/>
                <w:szCs w:val="24"/>
              </w:rPr>
              <w:t>h</w:t>
            </w:r>
            <w:r w:rsidRPr="001140AB">
              <w:rPr>
                <w:szCs w:val="24"/>
              </w:rPr>
              <w:t>is</w:t>
            </w:r>
            <w:r w:rsidRPr="001140AB">
              <w:rPr>
                <w:spacing w:val="41"/>
                <w:szCs w:val="24"/>
              </w:rPr>
              <w:t xml:space="preserve"> </w:t>
            </w:r>
            <w:r w:rsidRPr="001140AB">
              <w:rPr>
                <w:spacing w:val="-2"/>
                <w:szCs w:val="24"/>
              </w:rPr>
              <w:t>s</w:t>
            </w:r>
            <w:r w:rsidRPr="001140AB">
              <w:rPr>
                <w:spacing w:val="1"/>
                <w:szCs w:val="24"/>
              </w:rPr>
              <w:t>h</w:t>
            </w:r>
            <w:r w:rsidRPr="001140AB">
              <w:rPr>
                <w:szCs w:val="24"/>
              </w:rPr>
              <w:t>a</w:t>
            </w:r>
            <w:r w:rsidRPr="001140AB">
              <w:rPr>
                <w:spacing w:val="-2"/>
                <w:szCs w:val="24"/>
              </w:rPr>
              <w:t>l</w:t>
            </w:r>
            <w:r w:rsidRPr="001140AB">
              <w:rPr>
                <w:szCs w:val="24"/>
              </w:rPr>
              <w:t>l</w:t>
            </w:r>
            <w:r w:rsidRPr="001140AB">
              <w:rPr>
                <w:spacing w:val="41"/>
                <w:szCs w:val="24"/>
              </w:rPr>
              <w:t xml:space="preserve"> </w:t>
            </w:r>
            <w:r w:rsidRPr="001140AB">
              <w:rPr>
                <w:spacing w:val="1"/>
                <w:szCs w:val="24"/>
              </w:rPr>
              <w:t>n</w:t>
            </w:r>
            <w:r w:rsidRPr="001140AB">
              <w:rPr>
                <w:szCs w:val="24"/>
              </w:rPr>
              <w:t>ot</w:t>
            </w:r>
            <w:r w:rsidRPr="001140AB">
              <w:rPr>
                <w:spacing w:val="38"/>
                <w:szCs w:val="24"/>
              </w:rPr>
              <w:t xml:space="preserve"> </w:t>
            </w:r>
            <w:r w:rsidRPr="001140AB">
              <w:rPr>
                <w:szCs w:val="24"/>
              </w:rPr>
              <w:t>co</w:t>
            </w:r>
            <w:r w:rsidRPr="001140AB">
              <w:rPr>
                <w:spacing w:val="1"/>
                <w:szCs w:val="24"/>
              </w:rPr>
              <w:t>n</w:t>
            </w:r>
            <w:r w:rsidRPr="001140AB">
              <w:rPr>
                <w:szCs w:val="24"/>
              </w:rPr>
              <w:t>s</w:t>
            </w:r>
            <w:r w:rsidRPr="001140AB">
              <w:rPr>
                <w:spacing w:val="-2"/>
                <w:szCs w:val="24"/>
              </w:rPr>
              <w:t>t</w:t>
            </w:r>
            <w:r w:rsidRPr="001140AB">
              <w:rPr>
                <w:szCs w:val="24"/>
              </w:rPr>
              <w:t>itu</w:t>
            </w:r>
            <w:r w:rsidRPr="001140AB">
              <w:rPr>
                <w:spacing w:val="-3"/>
                <w:szCs w:val="24"/>
              </w:rPr>
              <w:t>t</w:t>
            </w:r>
            <w:r w:rsidRPr="001140AB">
              <w:rPr>
                <w:szCs w:val="24"/>
              </w:rPr>
              <w:t>e</w:t>
            </w:r>
            <w:r w:rsidRPr="001140AB">
              <w:rPr>
                <w:spacing w:val="41"/>
                <w:szCs w:val="24"/>
              </w:rPr>
              <w:t xml:space="preserve"> </w:t>
            </w:r>
            <w:r w:rsidRPr="001140AB">
              <w:rPr>
                <w:szCs w:val="24"/>
              </w:rPr>
              <w:t>g</w:t>
            </w:r>
            <w:r w:rsidRPr="001140AB">
              <w:rPr>
                <w:spacing w:val="-1"/>
                <w:szCs w:val="24"/>
              </w:rPr>
              <w:t>r</w:t>
            </w:r>
            <w:r w:rsidRPr="001140AB">
              <w:rPr>
                <w:szCs w:val="24"/>
              </w:rPr>
              <w:t>o</w:t>
            </w:r>
            <w:r w:rsidRPr="001140AB">
              <w:rPr>
                <w:spacing w:val="-2"/>
                <w:szCs w:val="24"/>
              </w:rPr>
              <w:t>u</w:t>
            </w:r>
            <w:r w:rsidRPr="001140AB">
              <w:rPr>
                <w:spacing w:val="1"/>
                <w:szCs w:val="24"/>
              </w:rPr>
              <w:t>n</w:t>
            </w:r>
            <w:r w:rsidRPr="001140AB">
              <w:rPr>
                <w:szCs w:val="24"/>
              </w:rPr>
              <w:t xml:space="preserve">ds </w:t>
            </w:r>
            <w:r w:rsidRPr="001140AB">
              <w:rPr>
                <w:spacing w:val="1"/>
                <w:szCs w:val="24"/>
              </w:rPr>
              <w:t>f</w:t>
            </w:r>
            <w:r w:rsidRPr="001140AB">
              <w:rPr>
                <w:szCs w:val="24"/>
              </w:rPr>
              <w:t>or</w:t>
            </w:r>
            <w:r w:rsidRPr="001140AB">
              <w:rPr>
                <w:spacing w:val="-1"/>
                <w:szCs w:val="24"/>
              </w:rPr>
              <w:t xml:space="preserve"> r</w:t>
            </w:r>
            <w:r w:rsidRPr="001140AB">
              <w:rPr>
                <w:szCs w:val="24"/>
              </w:rPr>
              <w:t>e</w:t>
            </w:r>
            <w:r w:rsidRPr="001140AB">
              <w:rPr>
                <w:spacing w:val="1"/>
                <w:szCs w:val="24"/>
              </w:rPr>
              <w:t>j</w:t>
            </w:r>
            <w:r w:rsidRPr="001140AB">
              <w:rPr>
                <w:szCs w:val="24"/>
              </w:rPr>
              <w:t>ec</w:t>
            </w:r>
            <w:r w:rsidRPr="001140AB">
              <w:rPr>
                <w:spacing w:val="-2"/>
                <w:szCs w:val="24"/>
              </w:rPr>
              <w:t>t</w:t>
            </w:r>
            <w:r w:rsidRPr="001140AB">
              <w:rPr>
                <w:szCs w:val="24"/>
              </w:rPr>
              <w:t>ion</w:t>
            </w:r>
            <w:r w:rsidRPr="001140AB">
              <w:rPr>
                <w:spacing w:val="1"/>
                <w:szCs w:val="24"/>
              </w:rPr>
              <w:t xml:space="preserve"> </w:t>
            </w:r>
            <w:r w:rsidRPr="001140AB">
              <w:rPr>
                <w:spacing w:val="-3"/>
                <w:szCs w:val="24"/>
              </w:rPr>
              <w:t>o</w:t>
            </w:r>
            <w:r w:rsidRPr="001140AB">
              <w:rPr>
                <w:szCs w:val="24"/>
              </w:rPr>
              <w:t>f</w:t>
            </w:r>
            <w:r w:rsidRPr="001140AB">
              <w:rPr>
                <w:spacing w:val="1"/>
                <w:szCs w:val="24"/>
              </w:rPr>
              <w:t xml:space="preserve"> </w:t>
            </w:r>
            <w:r w:rsidRPr="001140AB">
              <w:rPr>
                <w:szCs w:val="24"/>
              </w:rPr>
              <w:t>t</w:t>
            </w:r>
            <w:r w:rsidRPr="001140AB">
              <w:rPr>
                <w:spacing w:val="-1"/>
                <w:szCs w:val="24"/>
              </w:rPr>
              <w:t>h</w:t>
            </w:r>
            <w:r w:rsidRPr="001140AB">
              <w:rPr>
                <w:szCs w:val="24"/>
              </w:rPr>
              <w:t>e</w:t>
            </w:r>
            <w:r w:rsidRPr="001140AB">
              <w:rPr>
                <w:spacing w:val="1"/>
                <w:szCs w:val="24"/>
              </w:rPr>
              <w:t xml:space="preserve"> </w:t>
            </w:r>
            <w:r w:rsidRPr="001140AB">
              <w:rPr>
                <w:spacing w:val="-1"/>
                <w:szCs w:val="24"/>
              </w:rPr>
              <w:t>T</w:t>
            </w:r>
            <w:r w:rsidRPr="001140AB">
              <w:rPr>
                <w:szCs w:val="24"/>
              </w:rPr>
              <w:t>e</w:t>
            </w:r>
            <w:r w:rsidRPr="001140AB">
              <w:rPr>
                <w:spacing w:val="1"/>
                <w:szCs w:val="24"/>
              </w:rPr>
              <w:t>n</w:t>
            </w:r>
            <w:r w:rsidRPr="001140AB">
              <w:rPr>
                <w:szCs w:val="24"/>
              </w:rPr>
              <w:t>d</w:t>
            </w:r>
            <w:r w:rsidRPr="001140AB">
              <w:rPr>
                <w:spacing w:val="-3"/>
                <w:szCs w:val="24"/>
              </w:rPr>
              <w:t>e</w:t>
            </w:r>
            <w:r w:rsidRPr="001140AB">
              <w:rPr>
                <w:spacing w:val="-1"/>
                <w:szCs w:val="24"/>
              </w:rPr>
              <w:t>r</w:t>
            </w:r>
            <w:r w:rsidRPr="001140AB">
              <w:rPr>
                <w:szCs w:val="24"/>
              </w:rPr>
              <w:t>.</w:t>
            </w:r>
          </w:p>
          <w:p w14:paraId="0F90CC60"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zCs w:val="24"/>
              </w:rPr>
            </w:pPr>
          </w:p>
        </w:tc>
      </w:tr>
      <w:tr w:rsidR="001140AB" w:rsidRPr="001140AB" w14:paraId="4DC240A9" w14:textId="77777777" w:rsidTr="000A1987">
        <w:trPr>
          <w:trHeight w:val="69"/>
        </w:trPr>
        <w:tc>
          <w:tcPr>
            <w:tcW w:w="2497" w:type="dxa"/>
          </w:tcPr>
          <w:p w14:paraId="4FEE30EC" w14:textId="77777777" w:rsidR="001140AB" w:rsidRPr="001140AB" w:rsidRDefault="001140AB" w:rsidP="001140AB">
            <w:pPr>
              <w:widowControl w:val="0"/>
              <w:autoSpaceDE w:val="0"/>
              <w:autoSpaceDN w:val="0"/>
              <w:adjustRightInd w:val="0"/>
              <w:spacing w:after="0" w:line="240" w:lineRule="auto"/>
              <w:ind w:left="111"/>
              <w:outlineLvl w:val="2"/>
              <w:rPr>
                <w:rFonts w:cs="Book Antiqua"/>
                <w:b/>
                <w:bCs/>
              </w:rPr>
            </w:pPr>
            <w:bookmarkStart w:id="31" w:name="_Toc210237822"/>
            <w:r w:rsidRPr="001140AB">
              <w:rPr>
                <w:rFonts w:cs="Book Antiqua"/>
                <w:b/>
                <w:bCs/>
              </w:rPr>
              <w:t>21. Deadline for Sub-mission of Tenders</w:t>
            </w:r>
            <w:bookmarkEnd w:id="31"/>
          </w:p>
        </w:tc>
        <w:tc>
          <w:tcPr>
            <w:tcW w:w="990" w:type="dxa"/>
          </w:tcPr>
          <w:p w14:paraId="7FD7B030" w14:textId="77777777" w:rsidR="001140AB" w:rsidRPr="001140AB" w:rsidRDefault="001140AB" w:rsidP="001140AB">
            <w:pPr>
              <w:widowControl w:val="0"/>
              <w:autoSpaceDE w:val="0"/>
              <w:autoSpaceDN w:val="0"/>
              <w:adjustRightInd w:val="0"/>
              <w:spacing w:before="1" w:after="0" w:line="240" w:lineRule="auto"/>
              <w:rPr>
                <w:szCs w:val="24"/>
              </w:rPr>
            </w:pPr>
            <w:r w:rsidRPr="001140AB">
              <w:rPr>
                <w:szCs w:val="24"/>
              </w:rPr>
              <w:t>21.1</w:t>
            </w:r>
          </w:p>
        </w:tc>
        <w:tc>
          <w:tcPr>
            <w:tcW w:w="6030" w:type="dxa"/>
            <w:gridSpan w:val="2"/>
          </w:tcPr>
          <w:p w14:paraId="108F1534"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zCs w:val="24"/>
              </w:rPr>
            </w:pPr>
            <w:r w:rsidRPr="001140AB">
              <w:rPr>
                <w:szCs w:val="24"/>
              </w:rPr>
              <w:t xml:space="preserve">Tenders shall be received by the Procurement Entity/Employer at the address specified in </w:t>
            </w:r>
            <w:r w:rsidRPr="001140AB">
              <w:rPr>
                <w:b/>
                <w:szCs w:val="24"/>
              </w:rPr>
              <w:t>sub-Clause 20.2 (a)</w:t>
            </w:r>
            <w:r w:rsidRPr="001140AB">
              <w:rPr>
                <w:szCs w:val="24"/>
              </w:rPr>
              <w:t xml:space="preserve"> no later than the date and time specified in the </w:t>
            </w:r>
            <w:r w:rsidRPr="001140AB">
              <w:rPr>
                <w:b/>
                <w:bCs/>
                <w:szCs w:val="24"/>
              </w:rPr>
              <w:t>Tender Data Sheet</w:t>
            </w:r>
            <w:r w:rsidRPr="001140AB">
              <w:rPr>
                <w:szCs w:val="24"/>
              </w:rPr>
              <w:t>.</w:t>
            </w:r>
          </w:p>
          <w:p w14:paraId="5C2D37CB"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zCs w:val="24"/>
              </w:rPr>
            </w:pPr>
          </w:p>
        </w:tc>
      </w:tr>
      <w:tr w:rsidR="001140AB" w:rsidRPr="001140AB" w14:paraId="45FA2AC7" w14:textId="77777777" w:rsidTr="000A1987">
        <w:trPr>
          <w:trHeight w:val="69"/>
        </w:trPr>
        <w:tc>
          <w:tcPr>
            <w:tcW w:w="2497" w:type="dxa"/>
          </w:tcPr>
          <w:p w14:paraId="30376C09" w14:textId="77777777" w:rsidR="001140AB" w:rsidRPr="001140AB" w:rsidRDefault="001140AB" w:rsidP="001140AB">
            <w:pPr>
              <w:widowControl w:val="0"/>
              <w:autoSpaceDE w:val="0"/>
              <w:autoSpaceDN w:val="0"/>
              <w:adjustRightInd w:val="0"/>
              <w:spacing w:after="0" w:line="240" w:lineRule="auto"/>
              <w:ind w:left="111"/>
              <w:outlineLvl w:val="2"/>
              <w:rPr>
                <w:rFonts w:cs="Book Antiqua"/>
                <w:b/>
                <w:bCs/>
              </w:rPr>
            </w:pPr>
          </w:p>
        </w:tc>
        <w:tc>
          <w:tcPr>
            <w:tcW w:w="990" w:type="dxa"/>
          </w:tcPr>
          <w:p w14:paraId="59386A89" w14:textId="77777777" w:rsidR="001140AB" w:rsidRPr="001140AB" w:rsidRDefault="001140AB" w:rsidP="001140AB">
            <w:pPr>
              <w:widowControl w:val="0"/>
              <w:autoSpaceDE w:val="0"/>
              <w:autoSpaceDN w:val="0"/>
              <w:adjustRightInd w:val="0"/>
              <w:spacing w:before="1" w:after="0" w:line="240" w:lineRule="auto"/>
              <w:rPr>
                <w:szCs w:val="24"/>
              </w:rPr>
            </w:pPr>
            <w:r w:rsidRPr="001140AB">
              <w:rPr>
                <w:szCs w:val="24"/>
              </w:rPr>
              <w:t>21.2</w:t>
            </w:r>
          </w:p>
        </w:tc>
        <w:tc>
          <w:tcPr>
            <w:tcW w:w="6030" w:type="dxa"/>
            <w:gridSpan w:val="2"/>
          </w:tcPr>
          <w:p w14:paraId="645BFEBB"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zCs w:val="24"/>
              </w:rPr>
            </w:pPr>
            <w:r w:rsidRPr="001140AB">
              <w:rPr>
                <w:szCs w:val="24"/>
              </w:rPr>
              <w:t xml:space="preserve">The Procurement Entity/Employer may, in exceptional </w:t>
            </w:r>
            <w:r w:rsidRPr="001140AB">
              <w:rPr>
                <w:szCs w:val="24"/>
              </w:rPr>
              <w:lastRenderedPageBreak/>
              <w:t xml:space="preserve">circumstances and at its discretion, extend the deadline for submission of Tenders by issuing and amending the Tender Documents in accordance with </w:t>
            </w:r>
            <w:r w:rsidRPr="001140AB">
              <w:rPr>
                <w:b/>
                <w:szCs w:val="24"/>
              </w:rPr>
              <w:t>ITT Clause 9</w:t>
            </w:r>
            <w:r w:rsidRPr="001140AB">
              <w:rPr>
                <w:szCs w:val="24"/>
              </w:rPr>
              <w:t>, in which case all rights and obligations of the Procurement Entity/Employer and the Tenderers previously subject to the original deadline will thereafter be subject to the new deadline.</w:t>
            </w:r>
          </w:p>
          <w:p w14:paraId="38483A87"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zCs w:val="24"/>
              </w:rPr>
            </w:pPr>
          </w:p>
        </w:tc>
      </w:tr>
      <w:tr w:rsidR="001140AB" w:rsidRPr="001140AB" w14:paraId="5EE18371" w14:textId="77777777" w:rsidTr="000A1987">
        <w:trPr>
          <w:trHeight w:val="69"/>
        </w:trPr>
        <w:tc>
          <w:tcPr>
            <w:tcW w:w="2497" w:type="dxa"/>
          </w:tcPr>
          <w:p w14:paraId="2947F70D" w14:textId="77777777" w:rsidR="001140AB" w:rsidRPr="001140AB" w:rsidRDefault="001140AB" w:rsidP="001140AB">
            <w:pPr>
              <w:widowControl w:val="0"/>
              <w:autoSpaceDE w:val="0"/>
              <w:autoSpaceDN w:val="0"/>
              <w:adjustRightInd w:val="0"/>
              <w:spacing w:after="0" w:line="240" w:lineRule="auto"/>
              <w:ind w:left="111"/>
              <w:outlineLvl w:val="2"/>
              <w:rPr>
                <w:rFonts w:cs="Book Antiqua"/>
                <w:b/>
                <w:bCs/>
              </w:rPr>
            </w:pPr>
            <w:bookmarkStart w:id="32" w:name="_Toc210237823"/>
            <w:r w:rsidRPr="001140AB">
              <w:rPr>
                <w:rFonts w:cs="Book Antiqua"/>
                <w:b/>
                <w:bCs/>
              </w:rPr>
              <w:lastRenderedPageBreak/>
              <w:t>22. Late Tenders</w:t>
            </w:r>
            <w:bookmarkEnd w:id="32"/>
          </w:p>
        </w:tc>
        <w:tc>
          <w:tcPr>
            <w:tcW w:w="990" w:type="dxa"/>
          </w:tcPr>
          <w:p w14:paraId="48DD70A2" w14:textId="77777777" w:rsidR="001140AB" w:rsidRPr="001140AB" w:rsidRDefault="001140AB" w:rsidP="001140AB">
            <w:pPr>
              <w:widowControl w:val="0"/>
              <w:autoSpaceDE w:val="0"/>
              <w:autoSpaceDN w:val="0"/>
              <w:adjustRightInd w:val="0"/>
              <w:spacing w:before="1" w:after="0" w:line="240" w:lineRule="auto"/>
              <w:rPr>
                <w:szCs w:val="24"/>
              </w:rPr>
            </w:pPr>
            <w:r w:rsidRPr="001140AB">
              <w:rPr>
                <w:szCs w:val="24"/>
              </w:rPr>
              <w:t>22.1</w:t>
            </w:r>
          </w:p>
        </w:tc>
        <w:tc>
          <w:tcPr>
            <w:tcW w:w="6030" w:type="dxa"/>
            <w:gridSpan w:val="2"/>
          </w:tcPr>
          <w:p w14:paraId="7236D88E"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zCs w:val="24"/>
              </w:rPr>
            </w:pPr>
            <w:r w:rsidRPr="001140AB">
              <w:rPr>
                <w:szCs w:val="24"/>
              </w:rPr>
              <w:t xml:space="preserve">The Procurement Entity/Employer shall not consider for evaluation any Tender that arrives after the deadline for submission of Tenders, in accordance with </w:t>
            </w:r>
            <w:r w:rsidRPr="001140AB">
              <w:rPr>
                <w:b/>
                <w:szCs w:val="24"/>
              </w:rPr>
              <w:t>ITT Clause 21</w:t>
            </w:r>
          </w:p>
          <w:p w14:paraId="3D1EBA65"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zCs w:val="24"/>
              </w:rPr>
            </w:pPr>
          </w:p>
        </w:tc>
      </w:tr>
      <w:tr w:rsidR="001140AB" w:rsidRPr="001140AB" w14:paraId="662A1AC1" w14:textId="77777777" w:rsidTr="000A1987">
        <w:trPr>
          <w:trHeight w:val="69"/>
        </w:trPr>
        <w:tc>
          <w:tcPr>
            <w:tcW w:w="2497" w:type="dxa"/>
          </w:tcPr>
          <w:p w14:paraId="0C7C5C39" w14:textId="77777777" w:rsidR="001140AB" w:rsidRPr="001140AB" w:rsidRDefault="001140AB" w:rsidP="001140AB">
            <w:pPr>
              <w:widowControl w:val="0"/>
              <w:autoSpaceDE w:val="0"/>
              <w:autoSpaceDN w:val="0"/>
              <w:adjustRightInd w:val="0"/>
              <w:spacing w:after="0" w:line="240" w:lineRule="auto"/>
              <w:ind w:left="111"/>
              <w:outlineLvl w:val="2"/>
              <w:rPr>
                <w:rFonts w:cs="Book Antiqua"/>
                <w:b/>
                <w:bCs/>
              </w:rPr>
            </w:pPr>
          </w:p>
        </w:tc>
        <w:tc>
          <w:tcPr>
            <w:tcW w:w="990" w:type="dxa"/>
          </w:tcPr>
          <w:p w14:paraId="19EAA5D7" w14:textId="77777777" w:rsidR="001140AB" w:rsidRPr="001140AB" w:rsidRDefault="001140AB" w:rsidP="001140AB">
            <w:pPr>
              <w:widowControl w:val="0"/>
              <w:autoSpaceDE w:val="0"/>
              <w:autoSpaceDN w:val="0"/>
              <w:adjustRightInd w:val="0"/>
              <w:spacing w:before="1" w:after="0" w:line="240" w:lineRule="auto"/>
              <w:rPr>
                <w:szCs w:val="24"/>
              </w:rPr>
            </w:pPr>
            <w:r w:rsidRPr="001140AB">
              <w:rPr>
                <w:szCs w:val="24"/>
              </w:rPr>
              <w:t>22.2</w:t>
            </w:r>
          </w:p>
        </w:tc>
        <w:tc>
          <w:tcPr>
            <w:tcW w:w="6030" w:type="dxa"/>
            <w:gridSpan w:val="2"/>
          </w:tcPr>
          <w:p w14:paraId="59E8E63F"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zCs w:val="24"/>
              </w:rPr>
            </w:pPr>
            <w:r w:rsidRPr="001140AB">
              <w:rPr>
                <w:szCs w:val="24"/>
              </w:rPr>
              <w:t>Any Tender received by the Procurement Entity/Employer after the deadline for submission of Tenders shall be declared late, rejected, and returned unopened to the Tenderer.</w:t>
            </w:r>
          </w:p>
          <w:p w14:paraId="56D5E11E"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zCs w:val="24"/>
              </w:rPr>
            </w:pPr>
          </w:p>
        </w:tc>
      </w:tr>
      <w:tr w:rsidR="001140AB" w:rsidRPr="001140AB" w14:paraId="108263B6" w14:textId="77777777" w:rsidTr="000A1987">
        <w:trPr>
          <w:trHeight w:val="69"/>
        </w:trPr>
        <w:tc>
          <w:tcPr>
            <w:tcW w:w="2497" w:type="dxa"/>
          </w:tcPr>
          <w:p w14:paraId="78515CAA" w14:textId="77777777" w:rsidR="001140AB" w:rsidRPr="001140AB" w:rsidRDefault="001140AB" w:rsidP="001140AB">
            <w:pPr>
              <w:widowControl w:val="0"/>
              <w:autoSpaceDE w:val="0"/>
              <w:autoSpaceDN w:val="0"/>
              <w:adjustRightInd w:val="0"/>
              <w:spacing w:after="0" w:line="240" w:lineRule="auto"/>
              <w:ind w:left="111"/>
              <w:outlineLvl w:val="2"/>
              <w:rPr>
                <w:rFonts w:cs="Book Antiqua"/>
                <w:b/>
                <w:bCs/>
              </w:rPr>
            </w:pPr>
            <w:bookmarkStart w:id="33" w:name="_Toc210237824"/>
            <w:r w:rsidRPr="001140AB">
              <w:rPr>
                <w:rFonts w:cs="Book Antiqua"/>
                <w:b/>
                <w:bCs/>
              </w:rPr>
              <w:t>23. Modification, Substitution and Withdrawal of Tender</w:t>
            </w:r>
            <w:bookmarkEnd w:id="33"/>
          </w:p>
        </w:tc>
        <w:tc>
          <w:tcPr>
            <w:tcW w:w="990" w:type="dxa"/>
          </w:tcPr>
          <w:p w14:paraId="645CDDF1" w14:textId="77777777" w:rsidR="001140AB" w:rsidRPr="001140AB" w:rsidRDefault="001140AB" w:rsidP="001140AB">
            <w:pPr>
              <w:widowControl w:val="0"/>
              <w:autoSpaceDE w:val="0"/>
              <w:autoSpaceDN w:val="0"/>
              <w:adjustRightInd w:val="0"/>
              <w:spacing w:before="1" w:after="0" w:line="240" w:lineRule="auto"/>
              <w:rPr>
                <w:szCs w:val="24"/>
              </w:rPr>
            </w:pPr>
            <w:r w:rsidRPr="001140AB">
              <w:rPr>
                <w:szCs w:val="24"/>
              </w:rPr>
              <w:t>23.1</w:t>
            </w:r>
          </w:p>
        </w:tc>
        <w:tc>
          <w:tcPr>
            <w:tcW w:w="6030" w:type="dxa"/>
            <w:gridSpan w:val="2"/>
          </w:tcPr>
          <w:p w14:paraId="59BB4DE0"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zCs w:val="24"/>
              </w:rPr>
            </w:pPr>
            <w:r w:rsidRPr="001140AB">
              <w:rPr>
                <w:szCs w:val="24"/>
              </w:rPr>
              <w:t>A</w:t>
            </w:r>
            <w:r w:rsidRPr="001140AB">
              <w:rPr>
                <w:spacing w:val="4"/>
                <w:szCs w:val="24"/>
              </w:rPr>
              <w:t xml:space="preserve"> </w:t>
            </w:r>
            <w:r w:rsidRPr="001140AB">
              <w:rPr>
                <w:spacing w:val="-1"/>
                <w:szCs w:val="24"/>
              </w:rPr>
              <w:t>T</w:t>
            </w:r>
            <w:r w:rsidRPr="001140AB">
              <w:rPr>
                <w:szCs w:val="24"/>
              </w:rPr>
              <w:t>e</w:t>
            </w:r>
            <w:r w:rsidRPr="001140AB">
              <w:rPr>
                <w:spacing w:val="1"/>
                <w:szCs w:val="24"/>
              </w:rPr>
              <w:t>n</w:t>
            </w:r>
            <w:r w:rsidRPr="001140AB">
              <w:rPr>
                <w:szCs w:val="24"/>
              </w:rPr>
              <w:t>d</w:t>
            </w:r>
            <w:r w:rsidRPr="001140AB">
              <w:rPr>
                <w:spacing w:val="-1"/>
                <w:szCs w:val="24"/>
              </w:rPr>
              <w:t>er</w:t>
            </w:r>
            <w:r w:rsidRPr="001140AB">
              <w:rPr>
                <w:szCs w:val="24"/>
              </w:rPr>
              <w:t>er</w:t>
            </w:r>
            <w:r w:rsidRPr="001140AB">
              <w:rPr>
                <w:spacing w:val="2"/>
                <w:szCs w:val="24"/>
              </w:rPr>
              <w:t xml:space="preserve"> </w:t>
            </w:r>
            <w:r w:rsidRPr="001140AB">
              <w:rPr>
                <w:szCs w:val="24"/>
              </w:rPr>
              <w:t>may</w:t>
            </w:r>
            <w:r w:rsidRPr="001140AB">
              <w:rPr>
                <w:spacing w:val="2"/>
                <w:szCs w:val="24"/>
              </w:rPr>
              <w:t xml:space="preserve"> </w:t>
            </w:r>
            <w:r w:rsidRPr="001140AB">
              <w:rPr>
                <w:szCs w:val="24"/>
              </w:rPr>
              <w:t>m</w:t>
            </w:r>
            <w:r w:rsidRPr="001140AB">
              <w:rPr>
                <w:spacing w:val="-1"/>
                <w:szCs w:val="24"/>
              </w:rPr>
              <w:t>o</w:t>
            </w:r>
            <w:r w:rsidRPr="001140AB">
              <w:rPr>
                <w:szCs w:val="24"/>
              </w:rPr>
              <w:t>di</w:t>
            </w:r>
            <w:r w:rsidRPr="001140AB">
              <w:rPr>
                <w:spacing w:val="1"/>
                <w:szCs w:val="24"/>
              </w:rPr>
              <w:t>f</w:t>
            </w:r>
            <w:r w:rsidRPr="001140AB">
              <w:rPr>
                <w:spacing w:val="-3"/>
                <w:szCs w:val="24"/>
              </w:rPr>
              <w:t>y</w:t>
            </w:r>
            <w:r w:rsidRPr="001140AB">
              <w:rPr>
                <w:szCs w:val="24"/>
              </w:rPr>
              <w:t>, s</w:t>
            </w:r>
            <w:r w:rsidRPr="001140AB">
              <w:rPr>
                <w:spacing w:val="-1"/>
                <w:szCs w:val="24"/>
              </w:rPr>
              <w:t>u</w:t>
            </w:r>
            <w:r w:rsidRPr="001140AB">
              <w:rPr>
                <w:szCs w:val="24"/>
              </w:rPr>
              <w:t>bst</w:t>
            </w:r>
            <w:r w:rsidRPr="001140AB">
              <w:rPr>
                <w:spacing w:val="1"/>
                <w:szCs w:val="24"/>
              </w:rPr>
              <w:t>i</w:t>
            </w:r>
            <w:r w:rsidRPr="001140AB">
              <w:rPr>
                <w:szCs w:val="24"/>
              </w:rPr>
              <w:t>t</w:t>
            </w:r>
            <w:r w:rsidRPr="001140AB">
              <w:rPr>
                <w:spacing w:val="-1"/>
                <w:szCs w:val="24"/>
              </w:rPr>
              <w:t>u</w:t>
            </w:r>
            <w:r w:rsidRPr="001140AB">
              <w:rPr>
                <w:szCs w:val="24"/>
              </w:rPr>
              <w:t>te</w:t>
            </w:r>
            <w:r w:rsidRPr="001140AB">
              <w:rPr>
                <w:spacing w:val="2"/>
                <w:szCs w:val="24"/>
              </w:rPr>
              <w:t xml:space="preserve"> </w:t>
            </w:r>
            <w:r w:rsidRPr="001140AB">
              <w:rPr>
                <w:szCs w:val="24"/>
              </w:rPr>
              <w:t>or</w:t>
            </w:r>
            <w:r w:rsidRPr="001140AB">
              <w:rPr>
                <w:spacing w:val="1"/>
                <w:szCs w:val="24"/>
              </w:rPr>
              <w:t xml:space="preserve"> </w:t>
            </w:r>
            <w:r w:rsidRPr="001140AB">
              <w:rPr>
                <w:szCs w:val="24"/>
              </w:rPr>
              <w:t>w</w:t>
            </w:r>
            <w:r w:rsidRPr="001140AB">
              <w:rPr>
                <w:spacing w:val="1"/>
                <w:szCs w:val="24"/>
              </w:rPr>
              <w:t>i</w:t>
            </w:r>
            <w:r w:rsidRPr="001140AB">
              <w:rPr>
                <w:szCs w:val="24"/>
              </w:rPr>
              <w:t>t</w:t>
            </w:r>
            <w:r w:rsidRPr="001140AB">
              <w:rPr>
                <w:spacing w:val="1"/>
                <w:szCs w:val="24"/>
              </w:rPr>
              <w:t>h</w:t>
            </w:r>
            <w:r w:rsidRPr="001140AB">
              <w:rPr>
                <w:szCs w:val="24"/>
              </w:rPr>
              <w:t>d</w:t>
            </w:r>
            <w:r w:rsidRPr="001140AB">
              <w:rPr>
                <w:spacing w:val="-1"/>
                <w:szCs w:val="24"/>
              </w:rPr>
              <w:t>r</w:t>
            </w:r>
            <w:r w:rsidRPr="001140AB">
              <w:rPr>
                <w:spacing w:val="-2"/>
                <w:szCs w:val="24"/>
              </w:rPr>
              <w:t>a</w:t>
            </w:r>
            <w:r w:rsidRPr="001140AB">
              <w:rPr>
                <w:szCs w:val="24"/>
              </w:rPr>
              <w:t>w</w:t>
            </w:r>
            <w:r w:rsidRPr="001140AB">
              <w:rPr>
                <w:spacing w:val="3"/>
                <w:szCs w:val="24"/>
              </w:rPr>
              <w:t xml:space="preserve"> </w:t>
            </w:r>
            <w:r w:rsidRPr="001140AB">
              <w:rPr>
                <w:spacing w:val="-2"/>
                <w:szCs w:val="24"/>
              </w:rPr>
              <w:t>i</w:t>
            </w:r>
            <w:r w:rsidRPr="001140AB">
              <w:rPr>
                <w:szCs w:val="24"/>
              </w:rPr>
              <w:t>ts</w:t>
            </w:r>
            <w:r w:rsidRPr="001140AB">
              <w:rPr>
                <w:spacing w:val="5"/>
                <w:szCs w:val="24"/>
              </w:rPr>
              <w:t xml:space="preserve"> </w:t>
            </w:r>
            <w:r w:rsidRPr="001140AB">
              <w:rPr>
                <w:spacing w:val="-1"/>
                <w:szCs w:val="24"/>
              </w:rPr>
              <w:t>T</w:t>
            </w:r>
            <w:r w:rsidRPr="001140AB">
              <w:rPr>
                <w:szCs w:val="24"/>
              </w:rPr>
              <w:t>e</w:t>
            </w:r>
            <w:r w:rsidRPr="001140AB">
              <w:rPr>
                <w:spacing w:val="1"/>
                <w:szCs w:val="24"/>
              </w:rPr>
              <w:t>n</w:t>
            </w:r>
            <w:r w:rsidRPr="001140AB">
              <w:rPr>
                <w:szCs w:val="24"/>
              </w:rPr>
              <w:t>d</w:t>
            </w:r>
            <w:r w:rsidRPr="001140AB">
              <w:rPr>
                <w:spacing w:val="-1"/>
                <w:szCs w:val="24"/>
              </w:rPr>
              <w:t>e</w:t>
            </w:r>
            <w:r w:rsidRPr="001140AB">
              <w:rPr>
                <w:szCs w:val="24"/>
              </w:rPr>
              <w:t>r a</w:t>
            </w:r>
            <w:r w:rsidRPr="001140AB">
              <w:rPr>
                <w:spacing w:val="1"/>
                <w:szCs w:val="24"/>
              </w:rPr>
              <w:t>f</w:t>
            </w:r>
            <w:r w:rsidRPr="001140AB">
              <w:rPr>
                <w:szCs w:val="24"/>
              </w:rPr>
              <w:t>ter s</w:t>
            </w:r>
            <w:r w:rsidRPr="001140AB">
              <w:rPr>
                <w:spacing w:val="-1"/>
                <w:szCs w:val="24"/>
              </w:rPr>
              <w:t>u</w:t>
            </w:r>
            <w:r w:rsidRPr="001140AB">
              <w:rPr>
                <w:szCs w:val="24"/>
              </w:rPr>
              <w:t>bmiss</w:t>
            </w:r>
            <w:r w:rsidRPr="001140AB">
              <w:rPr>
                <w:spacing w:val="1"/>
                <w:szCs w:val="24"/>
              </w:rPr>
              <w:t>i</w:t>
            </w:r>
            <w:r w:rsidRPr="001140AB">
              <w:rPr>
                <w:spacing w:val="-3"/>
                <w:szCs w:val="24"/>
              </w:rPr>
              <w:t>o</w:t>
            </w:r>
            <w:r w:rsidRPr="001140AB">
              <w:rPr>
                <w:szCs w:val="24"/>
              </w:rPr>
              <w:t>n</w:t>
            </w:r>
            <w:r w:rsidRPr="001140AB">
              <w:rPr>
                <w:spacing w:val="1"/>
                <w:szCs w:val="24"/>
              </w:rPr>
              <w:t xml:space="preserve"> </w:t>
            </w:r>
            <w:r w:rsidRPr="001140AB">
              <w:rPr>
                <w:spacing w:val="-1"/>
                <w:szCs w:val="24"/>
              </w:rPr>
              <w:t>pr</w:t>
            </w:r>
            <w:r w:rsidRPr="001140AB">
              <w:rPr>
                <w:szCs w:val="24"/>
              </w:rPr>
              <w:t>ov</w:t>
            </w:r>
            <w:r w:rsidRPr="001140AB">
              <w:rPr>
                <w:spacing w:val="-2"/>
                <w:szCs w:val="24"/>
              </w:rPr>
              <w:t>i</w:t>
            </w:r>
            <w:r w:rsidRPr="001140AB">
              <w:rPr>
                <w:szCs w:val="24"/>
              </w:rPr>
              <w:t>d</w:t>
            </w:r>
            <w:r w:rsidRPr="001140AB">
              <w:rPr>
                <w:spacing w:val="-1"/>
                <w:szCs w:val="24"/>
              </w:rPr>
              <w:t>e</w:t>
            </w:r>
            <w:r w:rsidRPr="001140AB">
              <w:rPr>
                <w:szCs w:val="24"/>
              </w:rPr>
              <w:t>d t</w:t>
            </w:r>
            <w:r w:rsidRPr="001140AB">
              <w:rPr>
                <w:spacing w:val="1"/>
                <w:szCs w:val="24"/>
              </w:rPr>
              <w:t>h</w:t>
            </w:r>
            <w:r w:rsidRPr="001140AB">
              <w:rPr>
                <w:szCs w:val="24"/>
              </w:rPr>
              <w:t>at writt</w:t>
            </w:r>
            <w:r w:rsidRPr="001140AB">
              <w:rPr>
                <w:spacing w:val="-2"/>
                <w:szCs w:val="24"/>
              </w:rPr>
              <w:t>e</w:t>
            </w:r>
            <w:r w:rsidRPr="001140AB">
              <w:rPr>
                <w:szCs w:val="24"/>
              </w:rPr>
              <w:t>n</w:t>
            </w:r>
            <w:r w:rsidRPr="001140AB">
              <w:rPr>
                <w:spacing w:val="1"/>
                <w:szCs w:val="24"/>
              </w:rPr>
              <w:t xml:space="preserve"> n</w:t>
            </w:r>
            <w:r w:rsidRPr="001140AB">
              <w:rPr>
                <w:szCs w:val="24"/>
              </w:rPr>
              <w:t>o</w:t>
            </w:r>
            <w:r w:rsidRPr="001140AB">
              <w:rPr>
                <w:spacing w:val="-3"/>
                <w:szCs w:val="24"/>
              </w:rPr>
              <w:t>t</w:t>
            </w:r>
            <w:r w:rsidRPr="001140AB">
              <w:rPr>
                <w:szCs w:val="24"/>
              </w:rPr>
              <w:t>i</w:t>
            </w:r>
            <w:r w:rsidRPr="001140AB">
              <w:rPr>
                <w:spacing w:val="-2"/>
                <w:szCs w:val="24"/>
              </w:rPr>
              <w:t>c</w:t>
            </w:r>
            <w:r w:rsidRPr="001140AB">
              <w:rPr>
                <w:szCs w:val="24"/>
              </w:rPr>
              <w:t>e</w:t>
            </w:r>
            <w:r w:rsidRPr="001140AB">
              <w:rPr>
                <w:spacing w:val="1"/>
                <w:szCs w:val="24"/>
              </w:rPr>
              <w:t xml:space="preserve"> </w:t>
            </w:r>
            <w:r w:rsidRPr="001140AB">
              <w:rPr>
                <w:szCs w:val="24"/>
              </w:rPr>
              <w:t>of</w:t>
            </w:r>
            <w:r w:rsidRPr="001140AB">
              <w:rPr>
                <w:spacing w:val="1"/>
                <w:szCs w:val="24"/>
              </w:rPr>
              <w:t xml:space="preserve"> </w:t>
            </w:r>
            <w:r w:rsidRPr="001140AB">
              <w:rPr>
                <w:szCs w:val="24"/>
              </w:rPr>
              <w:t>t</w:t>
            </w:r>
            <w:r w:rsidRPr="001140AB">
              <w:rPr>
                <w:spacing w:val="1"/>
                <w:szCs w:val="24"/>
              </w:rPr>
              <w:t>h</w:t>
            </w:r>
            <w:r w:rsidRPr="001140AB">
              <w:rPr>
                <w:szCs w:val="24"/>
              </w:rPr>
              <w:t>e m</w:t>
            </w:r>
            <w:r w:rsidRPr="001140AB">
              <w:rPr>
                <w:spacing w:val="-1"/>
                <w:szCs w:val="24"/>
              </w:rPr>
              <w:t>o</w:t>
            </w:r>
            <w:r w:rsidRPr="001140AB">
              <w:rPr>
                <w:szCs w:val="24"/>
              </w:rPr>
              <w:t>di</w:t>
            </w:r>
            <w:r w:rsidRPr="001140AB">
              <w:rPr>
                <w:spacing w:val="1"/>
                <w:szCs w:val="24"/>
              </w:rPr>
              <w:t>f</w:t>
            </w:r>
            <w:r w:rsidRPr="001140AB">
              <w:rPr>
                <w:szCs w:val="24"/>
              </w:rPr>
              <w:t>i</w:t>
            </w:r>
            <w:r w:rsidRPr="001140AB">
              <w:rPr>
                <w:spacing w:val="-2"/>
                <w:szCs w:val="24"/>
              </w:rPr>
              <w:t>c</w:t>
            </w:r>
            <w:r w:rsidRPr="001140AB">
              <w:rPr>
                <w:szCs w:val="24"/>
              </w:rPr>
              <w:t>ati</w:t>
            </w:r>
            <w:r w:rsidRPr="001140AB">
              <w:rPr>
                <w:spacing w:val="-2"/>
                <w:szCs w:val="24"/>
              </w:rPr>
              <w:t>o</w:t>
            </w:r>
            <w:r w:rsidRPr="001140AB">
              <w:rPr>
                <w:spacing w:val="1"/>
                <w:szCs w:val="24"/>
              </w:rPr>
              <w:t>n</w:t>
            </w:r>
            <w:r w:rsidRPr="001140AB">
              <w:rPr>
                <w:szCs w:val="24"/>
              </w:rPr>
              <w:t>,</w:t>
            </w:r>
            <w:r w:rsidRPr="001140AB">
              <w:rPr>
                <w:spacing w:val="3"/>
                <w:szCs w:val="24"/>
              </w:rPr>
              <w:t xml:space="preserve"> </w:t>
            </w:r>
            <w:r w:rsidRPr="001140AB">
              <w:rPr>
                <w:szCs w:val="24"/>
              </w:rPr>
              <w:t>s</w:t>
            </w:r>
            <w:r w:rsidRPr="001140AB">
              <w:rPr>
                <w:spacing w:val="-1"/>
                <w:szCs w:val="24"/>
              </w:rPr>
              <w:t>u</w:t>
            </w:r>
            <w:r w:rsidRPr="001140AB">
              <w:rPr>
                <w:szCs w:val="24"/>
              </w:rPr>
              <w:t>b</w:t>
            </w:r>
            <w:r w:rsidRPr="001140AB">
              <w:rPr>
                <w:spacing w:val="-2"/>
                <w:szCs w:val="24"/>
              </w:rPr>
              <w:t>s</w:t>
            </w:r>
            <w:r w:rsidRPr="001140AB">
              <w:rPr>
                <w:szCs w:val="24"/>
              </w:rPr>
              <w:t>tituti</w:t>
            </w:r>
            <w:r w:rsidRPr="001140AB">
              <w:rPr>
                <w:spacing w:val="-3"/>
                <w:szCs w:val="24"/>
              </w:rPr>
              <w:t>o</w:t>
            </w:r>
            <w:r w:rsidRPr="001140AB">
              <w:rPr>
                <w:szCs w:val="24"/>
              </w:rPr>
              <w:t>n</w:t>
            </w:r>
            <w:r w:rsidRPr="001140AB">
              <w:rPr>
                <w:spacing w:val="4"/>
                <w:szCs w:val="24"/>
              </w:rPr>
              <w:t xml:space="preserve"> </w:t>
            </w:r>
            <w:r w:rsidRPr="001140AB">
              <w:rPr>
                <w:szCs w:val="24"/>
              </w:rPr>
              <w:t>or w</w:t>
            </w:r>
            <w:r w:rsidRPr="001140AB">
              <w:rPr>
                <w:spacing w:val="1"/>
                <w:szCs w:val="24"/>
              </w:rPr>
              <w:t>i</w:t>
            </w:r>
            <w:r w:rsidRPr="001140AB">
              <w:rPr>
                <w:spacing w:val="-2"/>
                <w:szCs w:val="24"/>
              </w:rPr>
              <w:t>t</w:t>
            </w:r>
            <w:r w:rsidRPr="001140AB">
              <w:rPr>
                <w:spacing w:val="1"/>
                <w:szCs w:val="24"/>
              </w:rPr>
              <w:t>h</w:t>
            </w:r>
            <w:r w:rsidRPr="001140AB">
              <w:rPr>
                <w:szCs w:val="24"/>
              </w:rPr>
              <w:t>d</w:t>
            </w:r>
            <w:r w:rsidRPr="001140AB">
              <w:rPr>
                <w:spacing w:val="-1"/>
                <w:szCs w:val="24"/>
              </w:rPr>
              <w:t>r</w:t>
            </w:r>
            <w:r w:rsidRPr="001140AB">
              <w:rPr>
                <w:szCs w:val="24"/>
              </w:rPr>
              <w:t>a</w:t>
            </w:r>
            <w:r w:rsidRPr="001140AB">
              <w:rPr>
                <w:spacing w:val="-2"/>
                <w:szCs w:val="24"/>
              </w:rPr>
              <w:t>w</w:t>
            </w:r>
            <w:r w:rsidRPr="001140AB">
              <w:rPr>
                <w:szCs w:val="24"/>
              </w:rPr>
              <w:t>al</w:t>
            </w:r>
            <w:r w:rsidRPr="001140AB">
              <w:rPr>
                <w:spacing w:val="1"/>
                <w:szCs w:val="24"/>
              </w:rPr>
              <w:t xml:space="preserve"> </w:t>
            </w:r>
            <w:r w:rsidRPr="001140AB">
              <w:rPr>
                <w:szCs w:val="24"/>
              </w:rPr>
              <w:t>is</w:t>
            </w:r>
            <w:r w:rsidRPr="001140AB">
              <w:rPr>
                <w:spacing w:val="4"/>
                <w:szCs w:val="24"/>
              </w:rPr>
              <w:t xml:space="preserve"> </w:t>
            </w:r>
            <w:r w:rsidRPr="001140AB">
              <w:rPr>
                <w:spacing w:val="-1"/>
                <w:szCs w:val="24"/>
              </w:rPr>
              <w:t>r</w:t>
            </w:r>
            <w:r w:rsidRPr="001140AB">
              <w:rPr>
                <w:szCs w:val="24"/>
              </w:rPr>
              <w:t>ec</w:t>
            </w:r>
            <w:r w:rsidRPr="001140AB">
              <w:rPr>
                <w:spacing w:val="-2"/>
                <w:szCs w:val="24"/>
              </w:rPr>
              <w:t>ei</w:t>
            </w:r>
            <w:r w:rsidRPr="001140AB">
              <w:rPr>
                <w:szCs w:val="24"/>
              </w:rPr>
              <w:t>ved</w:t>
            </w:r>
            <w:r w:rsidRPr="001140AB">
              <w:rPr>
                <w:spacing w:val="3"/>
                <w:szCs w:val="24"/>
              </w:rPr>
              <w:t xml:space="preserve"> </w:t>
            </w:r>
            <w:r w:rsidRPr="001140AB">
              <w:rPr>
                <w:szCs w:val="24"/>
              </w:rPr>
              <w:t>by</w:t>
            </w:r>
            <w:r w:rsidRPr="001140AB">
              <w:rPr>
                <w:spacing w:val="4"/>
                <w:szCs w:val="24"/>
              </w:rPr>
              <w:t xml:space="preserve"> </w:t>
            </w:r>
            <w:r w:rsidRPr="001140AB">
              <w:rPr>
                <w:szCs w:val="24"/>
              </w:rPr>
              <w:t>t</w:t>
            </w:r>
            <w:r w:rsidRPr="001140AB">
              <w:rPr>
                <w:spacing w:val="1"/>
                <w:szCs w:val="24"/>
              </w:rPr>
              <w:t>h</w:t>
            </w:r>
            <w:r w:rsidRPr="001140AB">
              <w:rPr>
                <w:szCs w:val="24"/>
              </w:rPr>
              <w:t xml:space="preserve">e </w:t>
            </w:r>
            <w:r w:rsidRPr="001140AB">
              <w:rPr>
                <w:spacing w:val="1"/>
                <w:szCs w:val="24"/>
              </w:rPr>
              <w:t>Procurement Entity/Employer</w:t>
            </w:r>
            <w:r w:rsidRPr="001140AB">
              <w:rPr>
                <w:spacing w:val="-2"/>
                <w:szCs w:val="24"/>
              </w:rPr>
              <w:t xml:space="preserve"> </w:t>
            </w:r>
            <w:r w:rsidRPr="001140AB">
              <w:rPr>
                <w:spacing w:val="-1"/>
                <w:szCs w:val="24"/>
              </w:rPr>
              <w:t>pr</w:t>
            </w:r>
            <w:r w:rsidRPr="001140AB">
              <w:rPr>
                <w:szCs w:val="24"/>
              </w:rPr>
              <w:t>ior</w:t>
            </w:r>
            <w:r w:rsidRPr="001140AB">
              <w:rPr>
                <w:spacing w:val="-1"/>
                <w:szCs w:val="24"/>
              </w:rPr>
              <w:t xml:space="preserve"> </w:t>
            </w:r>
            <w:r w:rsidRPr="001140AB">
              <w:rPr>
                <w:szCs w:val="24"/>
              </w:rPr>
              <w:t>to the dea</w:t>
            </w:r>
            <w:r w:rsidRPr="001140AB">
              <w:rPr>
                <w:spacing w:val="-3"/>
                <w:szCs w:val="24"/>
              </w:rPr>
              <w:t>d</w:t>
            </w:r>
            <w:r w:rsidRPr="001140AB">
              <w:rPr>
                <w:szCs w:val="24"/>
              </w:rPr>
              <w:t>l</w:t>
            </w:r>
            <w:r w:rsidRPr="001140AB">
              <w:rPr>
                <w:spacing w:val="-1"/>
                <w:szCs w:val="24"/>
              </w:rPr>
              <w:t>i</w:t>
            </w:r>
            <w:r w:rsidRPr="001140AB">
              <w:rPr>
                <w:spacing w:val="1"/>
                <w:szCs w:val="24"/>
              </w:rPr>
              <w:t>n</w:t>
            </w:r>
            <w:r w:rsidRPr="001140AB">
              <w:rPr>
                <w:szCs w:val="24"/>
              </w:rPr>
              <w:t>e for</w:t>
            </w:r>
            <w:r w:rsidRPr="001140AB">
              <w:rPr>
                <w:spacing w:val="-1"/>
                <w:szCs w:val="24"/>
              </w:rPr>
              <w:t xml:space="preserve"> </w:t>
            </w:r>
            <w:r w:rsidRPr="001140AB">
              <w:rPr>
                <w:szCs w:val="24"/>
              </w:rPr>
              <w:t>s</w:t>
            </w:r>
            <w:r w:rsidRPr="001140AB">
              <w:rPr>
                <w:spacing w:val="-1"/>
                <w:szCs w:val="24"/>
              </w:rPr>
              <w:t>u</w:t>
            </w:r>
            <w:r w:rsidRPr="001140AB">
              <w:rPr>
                <w:szCs w:val="24"/>
              </w:rPr>
              <w:t>b</w:t>
            </w:r>
            <w:r w:rsidRPr="001140AB">
              <w:rPr>
                <w:spacing w:val="-3"/>
                <w:szCs w:val="24"/>
              </w:rPr>
              <w:t>m</w:t>
            </w:r>
            <w:r w:rsidRPr="001140AB">
              <w:rPr>
                <w:szCs w:val="24"/>
              </w:rPr>
              <w:t>is</w:t>
            </w:r>
            <w:r w:rsidRPr="001140AB">
              <w:rPr>
                <w:spacing w:val="-2"/>
                <w:szCs w:val="24"/>
              </w:rPr>
              <w:t>s</w:t>
            </w:r>
            <w:r w:rsidRPr="001140AB">
              <w:rPr>
                <w:szCs w:val="24"/>
              </w:rPr>
              <w:t>io</w:t>
            </w:r>
            <w:r w:rsidRPr="001140AB">
              <w:rPr>
                <w:spacing w:val="1"/>
                <w:szCs w:val="24"/>
              </w:rPr>
              <w:t>n</w:t>
            </w:r>
            <w:r w:rsidRPr="001140AB">
              <w:rPr>
                <w:szCs w:val="24"/>
              </w:rPr>
              <w:t>.</w:t>
            </w:r>
          </w:p>
          <w:p w14:paraId="01A776BA"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zCs w:val="24"/>
              </w:rPr>
            </w:pPr>
          </w:p>
        </w:tc>
      </w:tr>
      <w:tr w:rsidR="001140AB" w:rsidRPr="001140AB" w14:paraId="5BDCA939" w14:textId="77777777" w:rsidTr="000A1987">
        <w:trPr>
          <w:trHeight w:val="69"/>
        </w:trPr>
        <w:tc>
          <w:tcPr>
            <w:tcW w:w="2497" w:type="dxa"/>
          </w:tcPr>
          <w:p w14:paraId="7538020D" w14:textId="77777777" w:rsidR="001140AB" w:rsidRPr="001140AB" w:rsidRDefault="001140AB" w:rsidP="001140AB">
            <w:pPr>
              <w:widowControl w:val="0"/>
              <w:autoSpaceDE w:val="0"/>
              <w:autoSpaceDN w:val="0"/>
              <w:adjustRightInd w:val="0"/>
              <w:spacing w:after="0" w:line="240" w:lineRule="auto"/>
              <w:ind w:left="111"/>
              <w:outlineLvl w:val="2"/>
              <w:rPr>
                <w:rFonts w:cs="Book Antiqua"/>
                <w:b/>
                <w:bCs/>
              </w:rPr>
            </w:pPr>
          </w:p>
        </w:tc>
        <w:tc>
          <w:tcPr>
            <w:tcW w:w="990" w:type="dxa"/>
          </w:tcPr>
          <w:p w14:paraId="00B39643" w14:textId="77777777" w:rsidR="001140AB" w:rsidRPr="001140AB" w:rsidRDefault="001140AB" w:rsidP="001140AB">
            <w:pPr>
              <w:widowControl w:val="0"/>
              <w:autoSpaceDE w:val="0"/>
              <w:autoSpaceDN w:val="0"/>
              <w:adjustRightInd w:val="0"/>
              <w:spacing w:before="1" w:after="0" w:line="240" w:lineRule="auto"/>
              <w:rPr>
                <w:szCs w:val="24"/>
              </w:rPr>
            </w:pPr>
            <w:r w:rsidRPr="001140AB">
              <w:rPr>
                <w:szCs w:val="24"/>
              </w:rPr>
              <w:t>23.2</w:t>
            </w:r>
          </w:p>
        </w:tc>
        <w:tc>
          <w:tcPr>
            <w:tcW w:w="6030" w:type="dxa"/>
            <w:gridSpan w:val="2"/>
          </w:tcPr>
          <w:p w14:paraId="04984902"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zCs w:val="24"/>
              </w:rPr>
            </w:pPr>
            <w:r w:rsidRPr="001140AB">
              <w:rPr>
                <w:szCs w:val="24"/>
              </w:rPr>
              <w:t xml:space="preserve">The Tenderer's modification, substitution, and withdrawal notice shall be prepared, sealed, marked, and delivered in accordance with </w:t>
            </w:r>
            <w:r w:rsidRPr="001140AB">
              <w:rPr>
                <w:b/>
                <w:szCs w:val="24"/>
              </w:rPr>
              <w:t>ITT Clauses 20</w:t>
            </w:r>
            <w:r w:rsidRPr="001140AB">
              <w:rPr>
                <w:szCs w:val="24"/>
              </w:rPr>
              <w:t xml:space="preserve"> and </w:t>
            </w:r>
            <w:r w:rsidRPr="001140AB">
              <w:rPr>
                <w:b/>
                <w:szCs w:val="24"/>
              </w:rPr>
              <w:t>21</w:t>
            </w:r>
            <w:r w:rsidRPr="001140AB">
              <w:rPr>
                <w:szCs w:val="24"/>
              </w:rPr>
              <w:t>, with the outer and inner envelopes additionally marked “MODIFICATION”, “SUBSTITUTION, or “WITHDRAWAL,” as appropriate. The notice may also be sent in writing or in electronic forms that provide record of the content of communication but followed by a signed confirmation copy dated not later than the deadline for submission of Tenders.</w:t>
            </w:r>
          </w:p>
          <w:p w14:paraId="61357BD6"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zCs w:val="24"/>
              </w:rPr>
            </w:pPr>
          </w:p>
        </w:tc>
      </w:tr>
      <w:tr w:rsidR="001140AB" w:rsidRPr="001140AB" w14:paraId="38067447" w14:textId="77777777" w:rsidTr="000A1987">
        <w:trPr>
          <w:trHeight w:val="69"/>
        </w:trPr>
        <w:tc>
          <w:tcPr>
            <w:tcW w:w="2497" w:type="dxa"/>
          </w:tcPr>
          <w:p w14:paraId="3B54E08D" w14:textId="77777777" w:rsidR="001140AB" w:rsidRPr="001140AB" w:rsidRDefault="001140AB" w:rsidP="001140AB">
            <w:pPr>
              <w:widowControl w:val="0"/>
              <w:autoSpaceDE w:val="0"/>
              <w:autoSpaceDN w:val="0"/>
              <w:adjustRightInd w:val="0"/>
              <w:spacing w:after="0" w:line="240" w:lineRule="auto"/>
              <w:ind w:left="111"/>
              <w:outlineLvl w:val="2"/>
              <w:rPr>
                <w:rFonts w:cs="Book Antiqua"/>
                <w:b/>
                <w:bCs/>
              </w:rPr>
            </w:pPr>
          </w:p>
        </w:tc>
        <w:tc>
          <w:tcPr>
            <w:tcW w:w="990" w:type="dxa"/>
          </w:tcPr>
          <w:p w14:paraId="423749D4" w14:textId="77777777" w:rsidR="001140AB" w:rsidRPr="001140AB" w:rsidRDefault="001140AB" w:rsidP="001140AB">
            <w:pPr>
              <w:widowControl w:val="0"/>
              <w:autoSpaceDE w:val="0"/>
              <w:autoSpaceDN w:val="0"/>
              <w:adjustRightInd w:val="0"/>
              <w:spacing w:before="1" w:after="0" w:line="240" w:lineRule="auto"/>
              <w:rPr>
                <w:szCs w:val="24"/>
              </w:rPr>
            </w:pPr>
            <w:r w:rsidRPr="001140AB">
              <w:rPr>
                <w:szCs w:val="24"/>
              </w:rPr>
              <w:t>23.3</w:t>
            </w:r>
          </w:p>
        </w:tc>
        <w:tc>
          <w:tcPr>
            <w:tcW w:w="6030" w:type="dxa"/>
            <w:gridSpan w:val="2"/>
          </w:tcPr>
          <w:p w14:paraId="5E18243A"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zCs w:val="24"/>
              </w:rPr>
            </w:pPr>
            <w:r w:rsidRPr="001140AB">
              <w:rPr>
                <w:szCs w:val="24"/>
              </w:rPr>
              <w:t xml:space="preserve">Tenders may only be modified by withdrawal of the original Tender and submission of a replacement Tender in accordance with </w:t>
            </w:r>
            <w:r w:rsidRPr="001140AB">
              <w:rPr>
                <w:b/>
                <w:szCs w:val="24"/>
              </w:rPr>
              <w:t>Clause 23.1</w:t>
            </w:r>
            <w:r w:rsidRPr="001140AB">
              <w:rPr>
                <w:szCs w:val="24"/>
              </w:rPr>
              <w:t>. Modifications submitted in any other way shall not be taken into account in the evaluation of Tenders.</w:t>
            </w:r>
          </w:p>
          <w:p w14:paraId="5F32B995"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zCs w:val="24"/>
              </w:rPr>
            </w:pPr>
          </w:p>
        </w:tc>
      </w:tr>
      <w:tr w:rsidR="001140AB" w:rsidRPr="001140AB" w14:paraId="7CCA13FC" w14:textId="77777777" w:rsidTr="000A1987">
        <w:trPr>
          <w:trHeight w:val="69"/>
        </w:trPr>
        <w:tc>
          <w:tcPr>
            <w:tcW w:w="2497" w:type="dxa"/>
          </w:tcPr>
          <w:p w14:paraId="6AA797E4" w14:textId="77777777" w:rsidR="001140AB" w:rsidRPr="001140AB" w:rsidRDefault="001140AB" w:rsidP="001140AB">
            <w:pPr>
              <w:widowControl w:val="0"/>
              <w:autoSpaceDE w:val="0"/>
              <w:autoSpaceDN w:val="0"/>
              <w:adjustRightInd w:val="0"/>
              <w:spacing w:after="0" w:line="240" w:lineRule="auto"/>
              <w:ind w:left="111"/>
              <w:outlineLvl w:val="2"/>
              <w:rPr>
                <w:rFonts w:cs="Book Antiqua"/>
                <w:b/>
                <w:bCs/>
              </w:rPr>
            </w:pPr>
          </w:p>
        </w:tc>
        <w:tc>
          <w:tcPr>
            <w:tcW w:w="990" w:type="dxa"/>
          </w:tcPr>
          <w:p w14:paraId="3A7AE656" w14:textId="77777777" w:rsidR="001140AB" w:rsidRPr="001140AB" w:rsidRDefault="001140AB" w:rsidP="001140AB">
            <w:pPr>
              <w:widowControl w:val="0"/>
              <w:autoSpaceDE w:val="0"/>
              <w:autoSpaceDN w:val="0"/>
              <w:adjustRightInd w:val="0"/>
              <w:spacing w:before="1" w:after="0" w:line="240" w:lineRule="auto"/>
              <w:rPr>
                <w:szCs w:val="24"/>
              </w:rPr>
            </w:pPr>
            <w:r w:rsidRPr="001140AB">
              <w:rPr>
                <w:szCs w:val="24"/>
              </w:rPr>
              <w:t>23.4</w:t>
            </w:r>
          </w:p>
        </w:tc>
        <w:tc>
          <w:tcPr>
            <w:tcW w:w="6030" w:type="dxa"/>
            <w:gridSpan w:val="2"/>
          </w:tcPr>
          <w:p w14:paraId="17E34949"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zCs w:val="24"/>
              </w:rPr>
            </w:pPr>
            <w:r w:rsidRPr="001140AB">
              <w:rPr>
                <w:szCs w:val="24"/>
              </w:rPr>
              <w:t>Tenderers may only offer discounts or m</w:t>
            </w:r>
            <w:r w:rsidRPr="001140AB">
              <w:rPr>
                <w:spacing w:val="-1"/>
                <w:szCs w:val="24"/>
              </w:rPr>
              <w:t>o</w:t>
            </w:r>
            <w:r w:rsidRPr="001140AB">
              <w:rPr>
                <w:szCs w:val="24"/>
              </w:rPr>
              <w:t>di</w:t>
            </w:r>
            <w:r w:rsidRPr="001140AB">
              <w:rPr>
                <w:spacing w:val="1"/>
                <w:szCs w:val="24"/>
              </w:rPr>
              <w:t>f</w:t>
            </w:r>
            <w:r w:rsidRPr="001140AB">
              <w:rPr>
                <w:szCs w:val="24"/>
              </w:rPr>
              <w:t>y</w:t>
            </w:r>
            <w:r w:rsidRPr="001140AB">
              <w:rPr>
                <w:spacing w:val="1"/>
                <w:szCs w:val="24"/>
              </w:rPr>
              <w:t xml:space="preserve"> </w:t>
            </w:r>
            <w:r w:rsidRPr="001140AB">
              <w:rPr>
                <w:spacing w:val="-2"/>
                <w:szCs w:val="24"/>
              </w:rPr>
              <w:t>t</w:t>
            </w:r>
            <w:r w:rsidRPr="001140AB">
              <w:rPr>
                <w:spacing w:val="1"/>
                <w:szCs w:val="24"/>
              </w:rPr>
              <w:t>h</w:t>
            </w:r>
            <w:r w:rsidRPr="001140AB">
              <w:rPr>
                <w:szCs w:val="24"/>
              </w:rPr>
              <w:t>e</w:t>
            </w:r>
            <w:r w:rsidRPr="001140AB">
              <w:rPr>
                <w:spacing w:val="2"/>
                <w:szCs w:val="24"/>
              </w:rPr>
              <w:t xml:space="preserve"> </w:t>
            </w:r>
            <w:r w:rsidRPr="001140AB">
              <w:rPr>
                <w:spacing w:val="-1"/>
                <w:szCs w:val="24"/>
              </w:rPr>
              <w:t>pr</w:t>
            </w:r>
            <w:r w:rsidRPr="001140AB">
              <w:rPr>
                <w:szCs w:val="24"/>
              </w:rPr>
              <w:t>i</w:t>
            </w:r>
            <w:r w:rsidRPr="001140AB">
              <w:rPr>
                <w:spacing w:val="1"/>
                <w:szCs w:val="24"/>
              </w:rPr>
              <w:t>c</w:t>
            </w:r>
            <w:r w:rsidRPr="001140AB">
              <w:rPr>
                <w:szCs w:val="24"/>
              </w:rPr>
              <w:t>es</w:t>
            </w:r>
            <w:r w:rsidRPr="001140AB">
              <w:rPr>
                <w:spacing w:val="2"/>
                <w:szCs w:val="24"/>
              </w:rPr>
              <w:t xml:space="preserve"> </w:t>
            </w:r>
            <w:r w:rsidRPr="001140AB">
              <w:rPr>
                <w:szCs w:val="24"/>
              </w:rPr>
              <w:t>of t</w:t>
            </w:r>
            <w:r w:rsidRPr="001140AB">
              <w:rPr>
                <w:spacing w:val="-1"/>
                <w:szCs w:val="24"/>
              </w:rPr>
              <w:t>h</w:t>
            </w:r>
            <w:r w:rsidRPr="001140AB">
              <w:rPr>
                <w:szCs w:val="24"/>
              </w:rPr>
              <w:t>eir</w:t>
            </w:r>
            <w:r w:rsidRPr="001140AB">
              <w:rPr>
                <w:spacing w:val="4"/>
                <w:szCs w:val="24"/>
              </w:rPr>
              <w:t xml:space="preserve"> </w:t>
            </w:r>
            <w:r w:rsidRPr="001140AB">
              <w:rPr>
                <w:spacing w:val="-1"/>
                <w:szCs w:val="24"/>
              </w:rPr>
              <w:t>T</w:t>
            </w:r>
            <w:r w:rsidRPr="001140AB">
              <w:rPr>
                <w:szCs w:val="24"/>
              </w:rPr>
              <w:t>e</w:t>
            </w:r>
            <w:r w:rsidRPr="001140AB">
              <w:rPr>
                <w:spacing w:val="1"/>
                <w:szCs w:val="24"/>
              </w:rPr>
              <w:t>n</w:t>
            </w:r>
            <w:r w:rsidRPr="001140AB">
              <w:rPr>
                <w:szCs w:val="24"/>
              </w:rPr>
              <w:t>d</w:t>
            </w:r>
            <w:r w:rsidRPr="001140AB">
              <w:rPr>
                <w:spacing w:val="-1"/>
                <w:szCs w:val="24"/>
              </w:rPr>
              <w:t>e</w:t>
            </w:r>
            <w:r w:rsidRPr="001140AB">
              <w:rPr>
                <w:szCs w:val="24"/>
              </w:rPr>
              <w:t>rs</w:t>
            </w:r>
            <w:r w:rsidRPr="001140AB">
              <w:rPr>
                <w:spacing w:val="2"/>
                <w:szCs w:val="24"/>
              </w:rPr>
              <w:t xml:space="preserve"> </w:t>
            </w:r>
            <w:r w:rsidRPr="001140AB">
              <w:rPr>
                <w:szCs w:val="24"/>
              </w:rPr>
              <w:t>by</w:t>
            </w:r>
            <w:r w:rsidRPr="001140AB">
              <w:rPr>
                <w:spacing w:val="2"/>
                <w:szCs w:val="24"/>
              </w:rPr>
              <w:t xml:space="preserve"> </w:t>
            </w:r>
            <w:r w:rsidRPr="001140AB">
              <w:rPr>
                <w:szCs w:val="24"/>
              </w:rPr>
              <w:t>s</w:t>
            </w:r>
            <w:r w:rsidRPr="001140AB">
              <w:rPr>
                <w:spacing w:val="-1"/>
                <w:szCs w:val="24"/>
              </w:rPr>
              <w:t>u</w:t>
            </w:r>
            <w:r w:rsidRPr="001140AB">
              <w:rPr>
                <w:szCs w:val="24"/>
              </w:rPr>
              <w:t>bm</w:t>
            </w:r>
            <w:r w:rsidRPr="001140AB">
              <w:rPr>
                <w:spacing w:val="-2"/>
                <w:szCs w:val="24"/>
              </w:rPr>
              <w:t>i</w:t>
            </w:r>
            <w:r w:rsidRPr="001140AB">
              <w:rPr>
                <w:szCs w:val="24"/>
              </w:rPr>
              <w:t>tt</w:t>
            </w:r>
            <w:r w:rsidRPr="001140AB">
              <w:rPr>
                <w:spacing w:val="-2"/>
                <w:szCs w:val="24"/>
              </w:rPr>
              <w:t>i</w:t>
            </w:r>
            <w:r w:rsidRPr="001140AB">
              <w:rPr>
                <w:spacing w:val="1"/>
                <w:szCs w:val="24"/>
              </w:rPr>
              <w:t>n</w:t>
            </w:r>
            <w:r w:rsidRPr="001140AB">
              <w:rPr>
                <w:szCs w:val="24"/>
              </w:rPr>
              <w:t>g</w:t>
            </w:r>
            <w:r w:rsidRPr="001140AB">
              <w:rPr>
                <w:spacing w:val="2"/>
                <w:szCs w:val="24"/>
              </w:rPr>
              <w:t xml:space="preserve"> </w:t>
            </w:r>
            <w:r w:rsidRPr="001140AB">
              <w:rPr>
                <w:spacing w:val="-1"/>
                <w:szCs w:val="24"/>
              </w:rPr>
              <w:t>T</w:t>
            </w:r>
            <w:r w:rsidRPr="001140AB">
              <w:rPr>
                <w:szCs w:val="24"/>
              </w:rPr>
              <w:t>e</w:t>
            </w:r>
            <w:r w:rsidRPr="001140AB">
              <w:rPr>
                <w:spacing w:val="1"/>
                <w:szCs w:val="24"/>
              </w:rPr>
              <w:t>n</w:t>
            </w:r>
            <w:r w:rsidRPr="001140AB">
              <w:rPr>
                <w:szCs w:val="24"/>
              </w:rPr>
              <w:t>d</w:t>
            </w:r>
            <w:r w:rsidRPr="001140AB">
              <w:rPr>
                <w:spacing w:val="-1"/>
                <w:szCs w:val="24"/>
              </w:rPr>
              <w:t>e</w:t>
            </w:r>
            <w:r w:rsidRPr="001140AB">
              <w:rPr>
                <w:szCs w:val="24"/>
              </w:rPr>
              <w:t>r m</w:t>
            </w:r>
            <w:r w:rsidRPr="001140AB">
              <w:rPr>
                <w:spacing w:val="-1"/>
                <w:szCs w:val="24"/>
              </w:rPr>
              <w:t>o</w:t>
            </w:r>
            <w:r w:rsidRPr="001140AB">
              <w:rPr>
                <w:szCs w:val="24"/>
              </w:rPr>
              <w:t>di</w:t>
            </w:r>
            <w:r w:rsidRPr="001140AB">
              <w:rPr>
                <w:spacing w:val="1"/>
                <w:szCs w:val="24"/>
              </w:rPr>
              <w:t>f</w:t>
            </w:r>
            <w:r w:rsidRPr="001140AB">
              <w:rPr>
                <w:szCs w:val="24"/>
              </w:rPr>
              <w:t>i</w:t>
            </w:r>
            <w:r w:rsidRPr="001140AB">
              <w:rPr>
                <w:spacing w:val="-2"/>
                <w:szCs w:val="24"/>
              </w:rPr>
              <w:t>c</w:t>
            </w:r>
            <w:r w:rsidRPr="001140AB">
              <w:rPr>
                <w:szCs w:val="24"/>
              </w:rPr>
              <w:t>ati</w:t>
            </w:r>
            <w:r w:rsidRPr="001140AB">
              <w:rPr>
                <w:spacing w:val="-2"/>
                <w:szCs w:val="24"/>
              </w:rPr>
              <w:t>o</w:t>
            </w:r>
            <w:r w:rsidRPr="001140AB">
              <w:rPr>
                <w:spacing w:val="1"/>
                <w:szCs w:val="24"/>
              </w:rPr>
              <w:t>n</w:t>
            </w:r>
            <w:r w:rsidRPr="001140AB">
              <w:rPr>
                <w:szCs w:val="24"/>
              </w:rPr>
              <w:t>s</w:t>
            </w:r>
            <w:r w:rsidRPr="001140AB">
              <w:rPr>
                <w:spacing w:val="24"/>
                <w:szCs w:val="24"/>
              </w:rPr>
              <w:t xml:space="preserve"> </w:t>
            </w:r>
            <w:r w:rsidRPr="001140AB">
              <w:rPr>
                <w:szCs w:val="24"/>
              </w:rPr>
              <w:t>in</w:t>
            </w:r>
            <w:r w:rsidRPr="001140AB">
              <w:rPr>
                <w:spacing w:val="25"/>
                <w:szCs w:val="24"/>
              </w:rPr>
              <w:t xml:space="preserve"> </w:t>
            </w:r>
            <w:r w:rsidRPr="001140AB">
              <w:rPr>
                <w:szCs w:val="24"/>
              </w:rPr>
              <w:t>a</w:t>
            </w:r>
            <w:r w:rsidRPr="001140AB">
              <w:rPr>
                <w:spacing w:val="-2"/>
                <w:szCs w:val="24"/>
              </w:rPr>
              <w:t>c</w:t>
            </w:r>
            <w:r w:rsidRPr="001140AB">
              <w:rPr>
                <w:szCs w:val="24"/>
              </w:rPr>
              <w:t>co</w:t>
            </w:r>
            <w:r w:rsidRPr="001140AB">
              <w:rPr>
                <w:spacing w:val="-1"/>
                <w:szCs w:val="24"/>
              </w:rPr>
              <w:t>r</w:t>
            </w:r>
            <w:r w:rsidRPr="001140AB">
              <w:rPr>
                <w:szCs w:val="24"/>
              </w:rPr>
              <w:t>d</w:t>
            </w:r>
            <w:r w:rsidRPr="001140AB">
              <w:rPr>
                <w:spacing w:val="-3"/>
                <w:szCs w:val="24"/>
              </w:rPr>
              <w:t>a</w:t>
            </w:r>
            <w:r w:rsidRPr="001140AB">
              <w:rPr>
                <w:spacing w:val="1"/>
                <w:szCs w:val="24"/>
              </w:rPr>
              <w:t>n</w:t>
            </w:r>
            <w:r w:rsidRPr="001140AB">
              <w:rPr>
                <w:szCs w:val="24"/>
              </w:rPr>
              <w:t>ce</w:t>
            </w:r>
            <w:r w:rsidRPr="001140AB">
              <w:rPr>
                <w:spacing w:val="24"/>
                <w:szCs w:val="24"/>
              </w:rPr>
              <w:t xml:space="preserve"> </w:t>
            </w:r>
            <w:r w:rsidRPr="001140AB">
              <w:rPr>
                <w:spacing w:val="-2"/>
                <w:szCs w:val="24"/>
              </w:rPr>
              <w:t>w</w:t>
            </w:r>
            <w:r w:rsidRPr="001140AB">
              <w:rPr>
                <w:szCs w:val="24"/>
              </w:rPr>
              <w:t>ith</w:t>
            </w:r>
            <w:r w:rsidRPr="001140AB">
              <w:rPr>
                <w:spacing w:val="26"/>
                <w:szCs w:val="24"/>
              </w:rPr>
              <w:t xml:space="preserve"> </w:t>
            </w:r>
            <w:r w:rsidRPr="001140AB">
              <w:rPr>
                <w:spacing w:val="-2"/>
                <w:szCs w:val="24"/>
              </w:rPr>
              <w:t>t</w:t>
            </w:r>
            <w:r w:rsidRPr="001140AB">
              <w:rPr>
                <w:spacing w:val="1"/>
                <w:szCs w:val="24"/>
              </w:rPr>
              <w:t>h</w:t>
            </w:r>
            <w:r w:rsidRPr="001140AB">
              <w:rPr>
                <w:szCs w:val="24"/>
              </w:rPr>
              <w:t>is</w:t>
            </w:r>
            <w:r w:rsidRPr="001140AB">
              <w:rPr>
                <w:spacing w:val="25"/>
                <w:szCs w:val="24"/>
              </w:rPr>
              <w:t xml:space="preserve"> </w:t>
            </w:r>
            <w:r w:rsidRPr="001140AB">
              <w:rPr>
                <w:szCs w:val="24"/>
              </w:rPr>
              <w:t>Cla</w:t>
            </w:r>
            <w:r w:rsidRPr="001140AB">
              <w:rPr>
                <w:spacing w:val="-1"/>
                <w:szCs w:val="24"/>
              </w:rPr>
              <w:t>u</w:t>
            </w:r>
            <w:r w:rsidRPr="001140AB">
              <w:rPr>
                <w:szCs w:val="24"/>
              </w:rPr>
              <w:t>se or</w:t>
            </w:r>
            <w:r w:rsidRPr="001140AB">
              <w:rPr>
                <w:spacing w:val="20"/>
                <w:szCs w:val="24"/>
              </w:rPr>
              <w:t xml:space="preserve"> </w:t>
            </w:r>
            <w:r w:rsidRPr="001140AB">
              <w:rPr>
                <w:szCs w:val="24"/>
              </w:rPr>
              <w:t>i</w:t>
            </w:r>
            <w:r w:rsidRPr="001140AB">
              <w:rPr>
                <w:spacing w:val="1"/>
                <w:szCs w:val="24"/>
              </w:rPr>
              <w:t>n</w:t>
            </w:r>
            <w:r w:rsidRPr="001140AB">
              <w:rPr>
                <w:szCs w:val="24"/>
              </w:rPr>
              <w:t>c</w:t>
            </w:r>
            <w:r w:rsidRPr="001140AB">
              <w:rPr>
                <w:spacing w:val="1"/>
                <w:szCs w:val="24"/>
              </w:rPr>
              <w:t>l</w:t>
            </w:r>
            <w:r w:rsidRPr="001140AB">
              <w:rPr>
                <w:spacing w:val="-1"/>
                <w:szCs w:val="24"/>
              </w:rPr>
              <w:t>u</w:t>
            </w:r>
            <w:r w:rsidRPr="001140AB">
              <w:rPr>
                <w:szCs w:val="24"/>
              </w:rPr>
              <w:t>d</w:t>
            </w:r>
            <w:r w:rsidRPr="001140AB">
              <w:rPr>
                <w:spacing w:val="-1"/>
                <w:szCs w:val="24"/>
              </w:rPr>
              <w:t>e</w:t>
            </w:r>
            <w:r w:rsidRPr="001140AB">
              <w:rPr>
                <w:szCs w:val="24"/>
              </w:rPr>
              <w:t>d in</w:t>
            </w:r>
            <w:r w:rsidRPr="001140AB">
              <w:rPr>
                <w:spacing w:val="2"/>
                <w:szCs w:val="24"/>
              </w:rPr>
              <w:t xml:space="preserve"> </w:t>
            </w:r>
            <w:r w:rsidRPr="001140AB">
              <w:rPr>
                <w:spacing w:val="-2"/>
                <w:szCs w:val="24"/>
              </w:rPr>
              <w:t>t</w:t>
            </w:r>
            <w:r w:rsidRPr="001140AB">
              <w:rPr>
                <w:spacing w:val="1"/>
                <w:szCs w:val="24"/>
              </w:rPr>
              <w:t>h</w:t>
            </w:r>
            <w:r w:rsidRPr="001140AB">
              <w:rPr>
                <w:szCs w:val="24"/>
              </w:rPr>
              <w:t xml:space="preserve">e </w:t>
            </w:r>
            <w:r w:rsidRPr="001140AB">
              <w:rPr>
                <w:spacing w:val="-1"/>
                <w:szCs w:val="24"/>
              </w:rPr>
              <w:t>or</w:t>
            </w:r>
            <w:r w:rsidRPr="001140AB">
              <w:rPr>
                <w:szCs w:val="24"/>
              </w:rPr>
              <w:t>ig</w:t>
            </w:r>
            <w:r w:rsidRPr="001140AB">
              <w:rPr>
                <w:spacing w:val="-2"/>
                <w:szCs w:val="24"/>
              </w:rPr>
              <w:t>i</w:t>
            </w:r>
            <w:r w:rsidRPr="001140AB">
              <w:rPr>
                <w:spacing w:val="1"/>
                <w:szCs w:val="24"/>
              </w:rPr>
              <w:t>n</w:t>
            </w:r>
            <w:r w:rsidRPr="001140AB">
              <w:rPr>
                <w:szCs w:val="24"/>
              </w:rPr>
              <w:t xml:space="preserve">al </w:t>
            </w:r>
            <w:r w:rsidRPr="001140AB">
              <w:rPr>
                <w:spacing w:val="-1"/>
                <w:szCs w:val="24"/>
              </w:rPr>
              <w:t>T</w:t>
            </w:r>
            <w:r w:rsidRPr="001140AB">
              <w:rPr>
                <w:szCs w:val="24"/>
              </w:rPr>
              <w:t>e</w:t>
            </w:r>
            <w:r w:rsidRPr="001140AB">
              <w:rPr>
                <w:spacing w:val="1"/>
                <w:szCs w:val="24"/>
              </w:rPr>
              <w:t>n</w:t>
            </w:r>
            <w:r w:rsidRPr="001140AB">
              <w:rPr>
                <w:szCs w:val="24"/>
              </w:rPr>
              <w:t>d</w:t>
            </w:r>
            <w:r w:rsidRPr="001140AB">
              <w:rPr>
                <w:spacing w:val="-1"/>
                <w:szCs w:val="24"/>
              </w:rPr>
              <w:t>e</w:t>
            </w:r>
            <w:r w:rsidRPr="001140AB">
              <w:rPr>
                <w:szCs w:val="24"/>
              </w:rPr>
              <w:t>r s</w:t>
            </w:r>
            <w:r w:rsidRPr="001140AB">
              <w:rPr>
                <w:spacing w:val="-4"/>
                <w:szCs w:val="24"/>
              </w:rPr>
              <w:t>u</w:t>
            </w:r>
            <w:r w:rsidRPr="001140AB">
              <w:rPr>
                <w:szCs w:val="24"/>
              </w:rPr>
              <w:t>bmiss</w:t>
            </w:r>
            <w:r w:rsidRPr="001140AB">
              <w:rPr>
                <w:spacing w:val="1"/>
                <w:szCs w:val="24"/>
              </w:rPr>
              <w:t>i</w:t>
            </w:r>
            <w:r w:rsidRPr="001140AB">
              <w:rPr>
                <w:spacing w:val="-3"/>
                <w:szCs w:val="24"/>
              </w:rPr>
              <w:t>o</w:t>
            </w:r>
            <w:r w:rsidRPr="001140AB">
              <w:rPr>
                <w:spacing w:val="1"/>
                <w:szCs w:val="24"/>
              </w:rPr>
              <w:t>n</w:t>
            </w:r>
            <w:r w:rsidRPr="001140AB">
              <w:rPr>
                <w:szCs w:val="24"/>
              </w:rPr>
              <w:t>.</w:t>
            </w:r>
          </w:p>
          <w:p w14:paraId="057F3969"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zCs w:val="24"/>
              </w:rPr>
            </w:pPr>
          </w:p>
        </w:tc>
      </w:tr>
      <w:tr w:rsidR="001140AB" w:rsidRPr="001140AB" w14:paraId="400F0504" w14:textId="77777777" w:rsidTr="000A1987">
        <w:trPr>
          <w:trHeight w:val="69"/>
        </w:trPr>
        <w:tc>
          <w:tcPr>
            <w:tcW w:w="2497" w:type="dxa"/>
          </w:tcPr>
          <w:p w14:paraId="6F6D9624" w14:textId="77777777" w:rsidR="001140AB" w:rsidRPr="001140AB" w:rsidRDefault="001140AB" w:rsidP="001140AB">
            <w:pPr>
              <w:widowControl w:val="0"/>
              <w:autoSpaceDE w:val="0"/>
              <w:autoSpaceDN w:val="0"/>
              <w:adjustRightInd w:val="0"/>
              <w:spacing w:after="0" w:line="240" w:lineRule="auto"/>
              <w:ind w:left="111"/>
              <w:outlineLvl w:val="2"/>
              <w:rPr>
                <w:rFonts w:cs="Book Antiqua"/>
                <w:b/>
                <w:bCs/>
              </w:rPr>
            </w:pPr>
          </w:p>
        </w:tc>
        <w:tc>
          <w:tcPr>
            <w:tcW w:w="990" w:type="dxa"/>
          </w:tcPr>
          <w:p w14:paraId="5A25DCFC" w14:textId="77777777" w:rsidR="001140AB" w:rsidRPr="001140AB" w:rsidRDefault="001140AB" w:rsidP="001140AB">
            <w:pPr>
              <w:widowControl w:val="0"/>
              <w:autoSpaceDE w:val="0"/>
              <w:autoSpaceDN w:val="0"/>
              <w:adjustRightInd w:val="0"/>
              <w:spacing w:before="1" w:after="0" w:line="240" w:lineRule="auto"/>
              <w:rPr>
                <w:szCs w:val="24"/>
              </w:rPr>
            </w:pPr>
            <w:r w:rsidRPr="001140AB">
              <w:rPr>
                <w:szCs w:val="24"/>
              </w:rPr>
              <w:t>23.5</w:t>
            </w:r>
          </w:p>
        </w:tc>
        <w:tc>
          <w:tcPr>
            <w:tcW w:w="6030" w:type="dxa"/>
            <w:gridSpan w:val="2"/>
          </w:tcPr>
          <w:p w14:paraId="799B9DC3"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zCs w:val="24"/>
              </w:rPr>
            </w:pPr>
            <w:r w:rsidRPr="001140AB">
              <w:rPr>
                <w:szCs w:val="24"/>
              </w:rPr>
              <w:t xml:space="preserve">No Tender may be withdrawn, replaced or modified in the interval between the deadline for submission of Tenders and the expiration of the period of Tender validity specified by the Tender on the Service Provider’s Form of Tender. Withdrawal of a Tender during this interval shall result in the Tenderer’s forfeiture of its Tender Security or execution of the Tender Securing Declaration, pursuant to the </w:t>
            </w:r>
            <w:r w:rsidRPr="001140AB">
              <w:rPr>
                <w:b/>
                <w:szCs w:val="24"/>
              </w:rPr>
              <w:t>ITT Clause 17.9</w:t>
            </w:r>
            <w:r w:rsidRPr="001140AB">
              <w:rPr>
                <w:szCs w:val="24"/>
              </w:rPr>
              <w:t>.</w:t>
            </w:r>
          </w:p>
          <w:p w14:paraId="62004975"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zCs w:val="24"/>
              </w:rPr>
            </w:pPr>
          </w:p>
        </w:tc>
      </w:tr>
    </w:tbl>
    <w:p w14:paraId="1B40396E" w14:textId="77777777" w:rsidR="001140AB" w:rsidRPr="001140AB" w:rsidRDefault="001140AB" w:rsidP="001140AB">
      <w:pPr>
        <w:widowControl w:val="0"/>
        <w:autoSpaceDE w:val="0"/>
        <w:autoSpaceDN w:val="0"/>
        <w:adjustRightInd w:val="0"/>
        <w:spacing w:before="164" w:after="120" w:line="240" w:lineRule="auto"/>
        <w:ind w:right="-50"/>
        <w:outlineLvl w:val="1"/>
        <w:rPr>
          <w:b/>
          <w:bCs/>
          <w:spacing w:val="-1"/>
          <w:sz w:val="28"/>
          <w:szCs w:val="28"/>
        </w:rPr>
        <w:sectPr w:rsidR="001140AB" w:rsidRPr="001140AB" w:rsidSect="001140AB">
          <w:pgSz w:w="11920" w:h="16840"/>
          <w:pgMar w:top="1360" w:right="1120" w:bottom="280" w:left="1680" w:header="576" w:footer="576" w:gutter="0"/>
          <w:cols w:space="720" w:equalWidth="0">
            <w:col w:w="9120"/>
          </w:cols>
          <w:noEndnote/>
          <w:docGrid w:linePitch="299"/>
        </w:sectPr>
      </w:pPr>
    </w:p>
    <w:tbl>
      <w:tblPr>
        <w:tblW w:w="9517" w:type="dxa"/>
        <w:tblInd w:w="-432" w:type="dxa"/>
        <w:tblLook w:val="04A0" w:firstRow="1" w:lastRow="0" w:firstColumn="1" w:lastColumn="0" w:noHBand="0" w:noVBand="1"/>
      </w:tblPr>
      <w:tblGrid>
        <w:gridCol w:w="2497"/>
        <w:gridCol w:w="990"/>
        <w:gridCol w:w="768"/>
        <w:gridCol w:w="93"/>
        <w:gridCol w:w="615"/>
        <w:gridCol w:w="4554"/>
      </w:tblGrid>
      <w:tr w:rsidR="001140AB" w:rsidRPr="001140AB" w14:paraId="22C8909E" w14:textId="77777777" w:rsidTr="000A1987">
        <w:trPr>
          <w:trHeight w:val="69"/>
        </w:trPr>
        <w:tc>
          <w:tcPr>
            <w:tcW w:w="9517" w:type="dxa"/>
            <w:gridSpan w:val="6"/>
          </w:tcPr>
          <w:p w14:paraId="09E7F5AC" w14:textId="77777777" w:rsidR="001140AB" w:rsidRPr="001140AB" w:rsidRDefault="001140AB" w:rsidP="001140AB">
            <w:pPr>
              <w:widowControl w:val="0"/>
              <w:autoSpaceDE w:val="0"/>
              <w:autoSpaceDN w:val="0"/>
              <w:adjustRightInd w:val="0"/>
              <w:spacing w:before="164" w:after="120" w:line="240" w:lineRule="auto"/>
              <w:ind w:left="162" w:right="-50"/>
              <w:jc w:val="center"/>
              <w:outlineLvl w:val="1"/>
              <w:rPr>
                <w:b/>
                <w:bCs/>
                <w:sz w:val="28"/>
                <w:szCs w:val="28"/>
              </w:rPr>
            </w:pPr>
            <w:bookmarkStart w:id="34" w:name="_Toc210237825"/>
            <w:r w:rsidRPr="001140AB">
              <w:rPr>
                <w:b/>
                <w:bCs/>
                <w:spacing w:val="-1"/>
                <w:sz w:val="28"/>
                <w:szCs w:val="28"/>
              </w:rPr>
              <w:lastRenderedPageBreak/>
              <w:t>E</w:t>
            </w:r>
            <w:r w:rsidRPr="001140AB">
              <w:rPr>
                <w:b/>
                <w:bCs/>
                <w:sz w:val="28"/>
                <w:szCs w:val="28"/>
              </w:rPr>
              <w:t>.</w:t>
            </w:r>
            <w:r w:rsidRPr="001140AB">
              <w:rPr>
                <w:b/>
                <w:bCs/>
                <w:spacing w:val="-1"/>
                <w:sz w:val="28"/>
                <w:szCs w:val="28"/>
              </w:rPr>
              <w:t xml:space="preserve"> Op</w:t>
            </w:r>
            <w:r w:rsidRPr="001140AB">
              <w:rPr>
                <w:b/>
                <w:bCs/>
                <w:spacing w:val="1"/>
                <w:sz w:val="28"/>
                <w:szCs w:val="28"/>
              </w:rPr>
              <w:t>e</w:t>
            </w:r>
            <w:r w:rsidRPr="001140AB">
              <w:rPr>
                <w:b/>
                <w:bCs/>
                <w:spacing w:val="-1"/>
                <w:sz w:val="28"/>
                <w:szCs w:val="28"/>
              </w:rPr>
              <w:t>n</w:t>
            </w:r>
            <w:r w:rsidRPr="001140AB">
              <w:rPr>
                <w:b/>
                <w:bCs/>
                <w:sz w:val="28"/>
                <w:szCs w:val="28"/>
              </w:rPr>
              <w:t>i</w:t>
            </w:r>
            <w:r w:rsidRPr="001140AB">
              <w:rPr>
                <w:b/>
                <w:bCs/>
                <w:spacing w:val="-1"/>
                <w:sz w:val="28"/>
                <w:szCs w:val="28"/>
              </w:rPr>
              <w:t>n</w:t>
            </w:r>
            <w:r w:rsidRPr="001140AB">
              <w:rPr>
                <w:b/>
                <w:bCs/>
                <w:sz w:val="28"/>
                <w:szCs w:val="28"/>
              </w:rPr>
              <w:t>g and</w:t>
            </w:r>
            <w:r w:rsidRPr="001140AB">
              <w:rPr>
                <w:b/>
                <w:bCs/>
                <w:spacing w:val="-2"/>
                <w:sz w:val="28"/>
                <w:szCs w:val="28"/>
              </w:rPr>
              <w:t xml:space="preserve"> E</w:t>
            </w:r>
            <w:r w:rsidRPr="001140AB">
              <w:rPr>
                <w:b/>
                <w:bCs/>
                <w:spacing w:val="2"/>
                <w:sz w:val="28"/>
                <w:szCs w:val="28"/>
              </w:rPr>
              <w:t>v</w:t>
            </w:r>
            <w:r w:rsidRPr="001140AB">
              <w:rPr>
                <w:b/>
                <w:bCs/>
                <w:spacing w:val="1"/>
                <w:sz w:val="28"/>
                <w:szCs w:val="28"/>
              </w:rPr>
              <w:t>a</w:t>
            </w:r>
            <w:r w:rsidRPr="001140AB">
              <w:rPr>
                <w:b/>
                <w:bCs/>
                <w:sz w:val="28"/>
                <w:szCs w:val="28"/>
              </w:rPr>
              <w:t>l</w:t>
            </w:r>
            <w:r w:rsidRPr="001140AB">
              <w:rPr>
                <w:b/>
                <w:bCs/>
                <w:spacing w:val="-1"/>
                <w:sz w:val="28"/>
                <w:szCs w:val="28"/>
              </w:rPr>
              <w:t>u</w:t>
            </w:r>
            <w:r w:rsidRPr="001140AB">
              <w:rPr>
                <w:b/>
                <w:bCs/>
                <w:spacing w:val="1"/>
                <w:sz w:val="28"/>
                <w:szCs w:val="28"/>
              </w:rPr>
              <w:t>a</w:t>
            </w:r>
            <w:r w:rsidRPr="001140AB">
              <w:rPr>
                <w:b/>
                <w:bCs/>
                <w:sz w:val="28"/>
                <w:szCs w:val="28"/>
              </w:rPr>
              <w:t>t</w:t>
            </w:r>
            <w:r w:rsidRPr="001140AB">
              <w:rPr>
                <w:b/>
                <w:bCs/>
                <w:spacing w:val="-2"/>
                <w:sz w:val="28"/>
                <w:szCs w:val="28"/>
              </w:rPr>
              <w:t>i</w:t>
            </w:r>
            <w:r w:rsidRPr="001140AB">
              <w:rPr>
                <w:b/>
                <w:bCs/>
                <w:sz w:val="28"/>
                <w:szCs w:val="28"/>
              </w:rPr>
              <w:t>on</w:t>
            </w:r>
            <w:r w:rsidRPr="001140AB">
              <w:rPr>
                <w:b/>
                <w:bCs/>
                <w:spacing w:val="-1"/>
                <w:sz w:val="28"/>
                <w:szCs w:val="28"/>
              </w:rPr>
              <w:t xml:space="preserve"> </w:t>
            </w:r>
            <w:r w:rsidRPr="001140AB">
              <w:rPr>
                <w:b/>
                <w:bCs/>
                <w:sz w:val="28"/>
                <w:szCs w:val="28"/>
              </w:rPr>
              <w:t>of</w:t>
            </w:r>
            <w:r w:rsidRPr="001140AB">
              <w:rPr>
                <w:b/>
                <w:bCs/>
                <w:spacing w:val="2"/>
                <w:sz w:val="28"/>
                <w:szCs w:val="28"/>
              </w:rPr>
              <w:t xml:space="preserve"> </w:t>
            </w:r>
            <w:r w:rsidRPr="001140AB">
              <w:rPr>
                <w:b/>
                <w:bCs/>
                <w:spacing w:val="-3"/>
                <w:sz w:val="28"/>
                <w:szCs w:val="28"/>
              </w:rPr>
              <w:t>T</w:t>
            </w:r>
            <w:r w:rsidRPr="001140AB">
              <w:rPr>
                <w:b/>
                <w:bCs/>
                <w:spacing w:val="1"/>
                <w:sz w:val="28"/>
                <w:szCs w:val="28"/>
              </w:rPr>
              <w:t>e</w:t>
            </w:r>
            <w:r w:rsidRPr="001140AB">
              <w:rPr>
                <w:b/>
                <w:bCs/>
                <w:spacing w:val="-1"/>
                <w:sz w:val="28"/>
                <w:szCs w:val="28"/>
              </w:rPr>
              <w:t>nd</w:t>
            </w:r>
            <w:r w:rsidRPr="001140AB">
              <w:rPr>
                <w:b/>
                <w:bCs/>
                <w:spacing w:val="1"/>
                <w:sz w:val="28"/>
                <w:szCs w:val="28"/>
              </w:rPr>
              <w:t>e</w:t>
            </w:r>
            <w:r w:rsidRPr="001140AB">
              <w:rPr>
                <w:b/>
                <w:bCs/>
                <w:spacing w:val="-1"/>
                <w:sz w:val="28"/>
                <w:szCs w:val="28"/>
              </w:rPr>
              <w:t>r</w:t>
            </w:r>
            <w:r w:rsidRPr="001140AB">
              <w:rPr>
                <w:b/>
                <w:bCs/>
                <w:sz w:val="28"/>
                <w:szCs w:val="28"/>
              </w:rPr>
              <w:t>s</w:t>
            </w:r>
            <w:bookmarkEnd w:id="34"/>
          </w:p>
        </w:tc>
      </w:tr>
      <w:tr w:rsidR="001140AB" w:rsidRPr="001140AB" w14:paraId="0FE7FAB6" w14:textId="77777777" w:rsidTr="000A1987">
        <w:trPr>
          <w:trHeight w:val="69"/>
        </w:trPr>
        <w:tc>
          <w:tcPr>
            <w:tcW w:w="2497" w:type="dxa"/>
          </w:tcPr>
          <w:p w14:paraId="0360BBAB" w14:textId="77777777" w:rsidR="001140AB" w:rsidRPr="001140AB" w:rsidRDefault="001140AB" w:rsidP="001140AB">
            <w:pPr>
              <w:widowControl w:val="0"/>
              <w:autoSpaceDE w:val="0"/>
              <w:autoSpaceDN w:val="0"/>
              <w:adjustRightInd w:val="0"/>
              <w:spacing w:after="0" w:line="240" w:lineRule="auto"/>
              <w:ind w:left="111"/>
              <w:outlineLvl w:val="2"/>
              <w:rPr>
                <w:rFonts w:cs="Book Antiqua"/>
                <w:b/>
                <w:bCs/>
              </w:rPr>
            </w:pPr>
            <w:bookmarkStart w:id="35" w:name="_Toc210237826"/>
            <w:r w:rsidRPr="001140AB">
              <w:rPr>
                <w:rFonts w:cs="Book Antiqua"/>
                <w:b/>
                <w:bCs/>
              </w:rPr>
              <w:t>24. Opening of Tenders</w:t>
            </w:r>
            <w:bookmarkEnd w:id="35"/>
          </w:p>
        </w:tc>
        <w:tc>
          <w:tcPr>
            <w:tcW w:w="990" w:type="dxa"/>
          </w:tcPr>
          <w:p w14:paraId="310C406D" w14:textId="77777777" w:rsidR="001140AB" w:rsidRPr="001140AB" w:rsidRDefault="001140AB" w:rsidP="001140AB">
            <w:pPr>
              <w:widowControl w:val="0"/>
              <w:autoSpaceDE w:val="0"/>
              <w:autoSpaceDN w:val="0"/>
              <w:adjustRightInd w:val="0"/>
              <w:spacing w:before="1" w:after="0" w:line="240" w:lineRule="auto"/>
              <w:rPr>
                <w:szCs w:val="24"/>
              </w:rPr>
            </w:pPr>
            <w:r w:rsidRPr="001140AB">
              <w:rPr>
                <w:szCs w:val="24"/>
              </w:rPr>
              <w:t>24.1</w:t>
            </w:r>
          </w:p>
        </w:tc>
        <w:tc>
          <w:tcPr>
            <w:tcW w:w="6030" w:type="dxa"/>
            <w:gridSpan w:val="4"/>
          </w:tcPr>
          <w:p w14:paraId="3E105D01"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zCs w:val="24"/>
              </w:rPr>
            </w:pPr>
            <w:r w:rsidRPr="001140AB">
              <w:rPr>
                <w:spacing w:val="-1"/>
                <w:szCs w:val="24"/>
              </w:rPr>
              <w:t>T</w:t>
            </w:r>
            <w:r w:rsidRPr="001140AB">
              <w:rPr>
                <w:spacing w:val="1"/>
                <w:szCs w:val="24"/>
              </w:rPr>
              <w:t>h</w:t>
            </w:r>
            <w:r w:rsidRPr="001140AB">
              <w:rPr>
                <w:szCs w:val="24"/>
              </w:rPr>
              <w:t xml:space="preserve">e </w:t>
            </w:r>
            <w:r w:rsidRPr="001140AB">
              <w:rPr>
                <w:spacing w:val="17"/>
                <w:szCs w:val="24"/>
              </w:rPr>
              <w:t>Procurement Entity/Employer</w:t>
            </w:r>
            <w:r w:rsidRPr="001140AB">
              <w:rPr>
                <w:szCs w:val="24"/>
              </w:rPr>
              <w:t xml:space="preserve"> </w:t>
            </w:r>
            <w:r w:rsidRPr="001140AB">
              <w:rPr>
                <w:spacing w:val="15"/>
                <w:szCs w:val="24"/>
              </w:rPr>
              <w:t>will</w:t>
            </w:r>
            <w:r w:rsidRPr="001140AB">
              <w:rPr>
                <w:szCs w:val="24"/>
              </w:rPr>
              <w:t xml:space="preserve"> </w:t>
            </w:r>
            <w:r w:rsidRPr="001140AB">
              <w:rPr>
                <w:spacing w:val="18"/>
                <w:szCs w:val="24"/>
              </w:rPr>
              <w:t>open</w:t>
            </w:r>
            <w:r w:rsidRPr="001140AB">
              <w:rPr>
                <w:szCs w:val="24"/>
              </w:rPr>
              <w:t xml:space="preserve"> </w:t>
            </w:r>
            <w:r w:rsidRPr="001140AB">
              <w:rPr>
                <w:spacing w:val="21"/>
                <w:szCs w:val="24"/>
              </w:rPr>
              <w:t>all</w:t>
            </w:r>
            <w:r w:rsidRPr="001140AB">
              <w:rPr>
                <w:szCs w:val="24"/>
              </w:rPr>
              <w:t xml:space="preserve"> </w:t>
            </w:r>
            <w:r w:rsidRPr="001140AB">
              <w:rPr>
                <w:spacing w:val="18"/>
                <w:szCs w:val="24"/>
              </w:rPr>
              <w:t>Tenders</w:t>
            </w:r>
            <w:r w:rsidRPr="001140AB">
              <w:rPr>
                <w:szCs w:val="24"/>
              </w:rPr>
              <w:t xml:space="preserve">, </w:t>
            </w:r>
            <w:r w:rsidRPr="001140AB">
              <w:rPr>
                <w:spacing w:val="15"/>
                <w:szCs w:val="24"/>
              </w:rPr>
              <w:t>including</w:t>
            </w:r>
            <w:r w:rsidRPr="001140AB">
              <w:rPr>
                <w:szCs w:val="24"/>
              </w:rPr>
              <w:t xml:space="preserve"> m</w:t>
            </w:r>
            <w:r w:rsidRPr="001140AB">
              <w:rPr>
                <w:spacing w:val="-1"/>
                <w:szCs w:val="24"/>
              </w:rPr>
              <w:t>o</w:t>
            </w:r>
            <w:r w:rsidRPr="001140AB">
              <w:rPr>
                <w:szCs w:val="24"/>
              </w:rPr>
              <w:t>di</w:t>
            </w:r>
            <w:r w:rsidRPr="001140AB">
              <w:rPr>
                <w:spacing w:val="1"/>
                <w:szCs w:val="24"/>
              </w:rPr>
              <w:t>f</w:t>
            </w:r>
            <w:r w:rsidRPr="001140AB">
              <w:rPr>
                <w:szCs w:val="24"/>
              </w:rPr>
              <w:t>i</w:t>
            </w:r>
            <w:r w:rsidRPr="001140AB">
              <w:rPr>
                <w:spacing w:val="-2"/>
                <w:szCs w:val="24"/>
              </w:rPr>
              <w:t>c</w:t>
            </w:r>
            <w:r w:rsidRPr="001140AB">
              <w:rPr>
                <w:szCs w:val="24"/>
              </w:rPr>
              <w:t>ati</w:t>
            </w:r>
            <w:r w:rsidRPr="001140AB">
              <w:rPr>
                <w:spacing w:val="-2"/>
                <w:szCs w:val="24"/>
              </w:rPr>
              <w:t>o</w:t>
            </w:r>
            <w:r w:rsidRPr="001140AB">
              <w:rPr>
                <w:spacing w:val="1"/>
                <w:szCs w:val="24"/>
              </w:rPr>
              <w:t>n</w:t>
            </w:r>
            <w:r w:rsidRPr="001140AB">
              <w:rPr>
                <w:szCs w:val="24"/>
              </w:rPr>
              <w:t>s,</w:t>
            </w:r>
            <w:r w:rsidRPr="001140AB">
              <w:rPr>
                <w:spacing w:val="1"/>
                <w:szCs w:val="24"/>
              </w:rPr>
              <w:t xml:space="preserve"> </w:t>
            </w:r>
            <w:r w:rsidRPr="001140AB">
              <w:rPr>
                <w:szCs w:val="24"/>
              </w:rPr>
              <w:t>s</w:t>
            </w:r>
            <w:r w:rsidRPr="001140AB">
              <w:rPr>
                <w:spacing w:val="-1"/>
                <w:szCs w:val="24"/>
              </w:rPr>
              <w:t>u</w:t>
            </w:r>
            <w:r w:rsidRPr="001140AB">
              <w:rPr>
                <w:szCs w:val="24"/>
              </w:rPr>
              <w:t>bst</w:t>
            </w:r>
            <w:r w:rsidRPr="001140AB">
              <w:rPr>
                <w:spacing w:val="1"/>
                <w:szCs w:val="24"/>
              </w:rPr>
              <w:t>i</w:t>
            </w:r>
            <w:r w:rsidRPr="001140AB">
              <w:rPr>
                <w:szCs w:val="24"/>
              </w:rPr>
              <w:t>t</w:t>
            </w:r>
            <w:r w:rsidRPr="001140AB">
              <w:rPr>
                <w:spacing w:val="-1"/>
                <w:szCs w:val="24"/>
              </w:rPr>
              <w:t>u</w:t>
            </w:r>
            <w:r w:rsidRPr="001140AB">
              <w:rPr>
                <w:spacing w:val="-2"/>
                <w:szCs w:val="24"/>
              </w:rPr>
              <w:t>ti</w:t>
            </w:r>
            <w:r w:rsidRPr="001140AB">
              <w:rPr>
                <w:szCs w:val="24"/>
              </w:rPr>
              <w:t>ons</w:t>
            </w:r>
            <w:r w:rsidRPr="001140AB">
              <w:rPr>
                <w:spacing w:val="1"/>
                <w:szCs w:val="24"/>
              </w:rPr>
              <w:t xml:space="preserve"> </w:t>
            </w:r>
            <w:r w:rsidRPr="001140AB">
              <w:rPr>
                <w:szCs w:val="24"/>
              </w:rPr>
              <w:t>or w</w:t>
            </w:r>
            <w:r w:rsidRPr="001140AB">
              <w:rPr>
                <w:spacing w:val="1"/>
                <w:szCs w:val="24"/>
              </w:rPr>
              <w:t>i</w:t>
            </w:r>
            <w:r w:rsidRPr="001140AB">
              <w:rPr>
                <w:spacing w:val="-2"/>
                <w:szCs w:val="24"/>
              </w:rPr>
              <w:t>t</w:t>
            </w:r>
            <w:r w:rsidRPr="001140AB">
              <w:rPr>
                <w:spacing w:val="1"/>
                <w:szCs w:val="24"/>
              </w:rPr>
              <w:t>h</w:t>
            </w:r>
            <w:r w:rsidRPr="001140AB">
              <w:rPr>
                <w:szCs w:val="24"/>
              </w:rPr>
              <w:t>d</w:t>
            </w:r>
            <w:r w:rsidRPr="001140AB">
              <w:rPr>
                <w:spacing w:val="-1"/>
                <w:szCs w:val="24"/>
              </w:rPr>
              <w:t>r</w:t>
            </w:r>
            <w:r w:rsidRPr="001140AB">
              <w:rPr>
                <w:szCs w:val="24"/>
              </w:rPr>
              <w:t>aw</w:t>
            </w:r>
            <w:r w:rsidRPr="001140AB">
              <w:rPr>
                <w:spacing w:val="-2"/>
                <w:szCs w:val="24"/>
              </w:rPr>
              <w:t>a</w:t>
            </w:r>
            <w:r w:rsidRPr="001140AB">
              <w:rPr>
                <w:szCs w:val="24"/>
              </w:rPr>
              <w:t>l</w:t>
            </w:r>
            <w:r w:rsidRPr="001140AB">
              <w:rPr>
                <w:spacing w:val="1"/>
                <w:szCs w:val="24"/>
              </w:rPr>
              <w:t xml:space="preserve"> n</w:t>
            </w:r>
            <w:r w:rsidRPr="001140AB">
              <w:rPr>
                <w:szCs w:val="24"/>
              </w:rPr>
              <w:t>ot</w:t>
            </w:r>
            <w:r w:rsidRPr="001140AB">
              <w:rPr>
                <w:spacing w:val="-2"/>
                <w:szCs w:val="24"/>
              </w:rPr>
              <w:t>ic</w:t>
            </w:r>
            <w:r w:rsidRPr="001140AB">
              <w:rPr>
                <w:szCs w:val="24"/>
              </w:rPr>
              <w:t>es</w:t>
            </w:r>
            <w:r w:rsidRPr="001140AB">
              <w:rPr>
                <w:spacing w:val="1"/>
                <w:szCs w:val="24"/>
              </w:rPr>
              <w:t xml:space="preserve"> </w:t>
            </w:r>
            <w:r w:rsidRPr="001140AB">
              <w:rPr>
                <w:szCs w:val="24"/>
              </w:rPr>
              <w:t>ma</w:t>
            </w:r>
            <w:r w:rsidRPr="001140AB">
              <w:rPr>
                <w:spacing w:val="-1"/>
                <w:szCs w:val="24"/>
              </w:rPr>
              <w:t>d</w:t>
            </w:r>
            <w:r w:rsidRPr="001140AB">
              <w:rPr>
                <w:szCs w:val="24"/>
              </w:rPr>
              <w:t xml:space="preserve">e </w:t>
            </w:r>
            <w:r w:rsidRPr="001140AB">
              <w:rPr>
                <w:spacing w:val="-1"/>
                <w:szCs w:val="24"/>
              </w:rPr>
              <w:t>pur</w:t>
            </w:r>
            <w:r w:rsidRPr="001140AB">
              <w:rPr>
                <w:szCs w:val="24"/>
              </w:rPr>
              <w:t>s</w:t>
            </w:r>
            <w:r w:rsidRPr="001140AB">
              <w:rPr>
                <w:spacing w:val="-1"/>
                <w:szCs w:val="24"/>
              </w:rPr>
              <w:t>u</w:t>
            </w:r>
            <w:r w:rsidRPr="001140AB">
              <w:rPr>
                <w:szCs w:val="24"/>
              </w:rPr>
              <w:t>a</w:t>
            </w:r>
            <w:r w:rsidRPr="001140AB">
              <w:rPr>
                <w:spacing w:val="1"/>
                <w:szCs w:val="24"/>
              </w:rPr>
              <w:t>n</w:t>
            </w:r>
            <w:r w:rsidRPr="001140AB">
              <w:rPr>
                <w:szCs w:val="24"/>
              </w:rPr>
              <w:t>t</w:t>
            </w:r>
            <w:r w:rsidRPr="001140AB">
              <w:rPr>
                <w:spacing w:val="2"/>
                <w:szCs w:val="24"/>
              </w:rPr>
              <w:t xml:space="preserve"> </w:t>
            </w:r>
            <w:r w:rsidRPr="001140AB">
              <w:rPr>
                <w:szCs w:val="24"/>
              </w:rPr>
              <w:t>to</w:t>
            </w:r>
            <w:r w:rsidRPr="001140AB">
              <w:rPr>
                <w:spacing w:val="3"/>
                <w:szCs w:val="24"/>
              </w:rPr>
              <w:t xml:space="preserve"> </w:t>
            </w:r>
            <w:r w:rsidRPr="001140AB">
              <w:rPr>
                <w:b/>
                <w:szCs w:val="24"/>
              </w:rPr>
              <w:t>I</w:t>
            </w:r>
            <w:r w:rsidRPr="001140AB">
              <w:rPr>
                <w:b/>
                <w:spacing w:val="-1"/>
                <w:szCs w:val="24"/>
              </w:rPr>
              <w:t>T</w:t>
            </w:r>
            <w:r w:rsidRPr="001140AB">
              <w:rPr>
                <w:b/>
                <w:szCs w:val="24"/>
              </w:rPr>
              <w:t>T</w:t>
            </w:r>
            <w:r w:rsidRPr="001140AB">
              <w:rPr>
                <w:b/>
                <w:spacing w:val="2"/>
                <w:szCs w:val="24"/>
              </w:rPr>
              <w:t xml:space="preserve"> </w:t>
            </w:r>
            <w:r w:rsidRPr="001140AB">
              <w:rPr>
                <w:b/>
                <w:szCs w:val="24"/>
              </w:rPr>
              <w:t>Cla</w:t>
            </w:r>
            <w:r w:rsidRPr="001140AB">
              <w:rPr>
                <w:b/>
                <w:spacing w:val="-1"/>
                <w:szCs w:val="24"/>
              </w:rPr>
              <w:t>u</w:t>
            </w:r>
            <w:r w:rsidRPr="001140AB">
              <w:rPr>
                <w:b/>
                <w:szCs w:val="24"/>
              </w:rPr>
              <w:t>se 23</w:t>
            </w:r>
            <w:r w:rsidRPr="001140AB">
              <w:rPr>
                <w:szCs w:val="24"/>
              </w:rPr>
              <w:t>,</w:t>
            </w:r>
            <w:r w:rsidRPr="001140AB">
              <w:rPr>
                <w:spacing w:val="2"/>
                <w:szCs w:val="24"/>
              </w:rPr>
              <w:t xml:space="preserve"> </w:t>
            </w:r>
            <w:r w:rsidRPr="001140AB">
              <w:rPr>
                <w:spacing w:val="-2"/>
                <w:szCs w:val="24"/>
              </w:rPr>
              <w:t>i</w:t>
            </w:r>
            <w:r w:rsidRPr="001140AB">
              <w:rPr>
                <w:szCs w:val="24"/>
              </w:rPr>
              <w:t>n</w:t>
            </w:r>
            <w:r w:rsidRPr="001140AB">
              <w:rPr>
                <w:spacing w:val="3"/>
                <w:szCs w:val="24"/>
              </w:rPr>
              <w:t xml:space="preserve"> </w:t>
            </w:r>
            <w:r w:rsidRPr="001140AB">
              <w:rPr>
                <w:spacing w:val="-1"/>
                <w:szCs w:val="24"/>
              </w:rPr>
              <w:t>pu</w:t>
            </w:r>
            <w:r w:rsidRPr="001140AB">
              <w:rPr>
                <w:szCs w:val="24"/>
              </w:rPr>
              <w:t>b</w:t>
            </w:r>
            <w:r w:rsidRPr="001140AB">
              <w:rPr>
                <w:spacing w:val="1"/>
                <w:szCs w:val="24"/>
              </w:rPr>
              <w:t>l</w:t>
            </w:r>
            <w:r w:rsidRPr="001140AB">
              <w:rPr>
                <w:szCs w:val="24"/>
              </w:rPr>
              <w:t>i</w:t>
            </w:r>
            <w:r w:rsidRPr="001140AB">
              <w:rPr>
                <w:spacing w:val="-2"/>
                <w:szCs w:val="24"/>
              </w:rPr>
              <w:t>c</w:t>
            </w:r>
            <w:r w:rsidRPr="001140AB">
              <w:rPr>
                <w:szCs w:val="24"/>
              </w:rPr>
              <w:t>,</w:t>
            </w:r>
            <w:r w:rsidRPr="001140AB">
              <w:rPr>
                <w:spacing w:val="2"/>
                <w:szCs w:val="24"/>
              </w:rPr>
              <w:t xml:space="preserve"> </w:t>
            </w:r>
            <w:r w:rsidRPr="001140AB">
              <w:rPr>
                <w:spacing w:val="-2"/>
                <w:szCs w:val="24"/>
              </w:rPr>
              <w:t>i</w:t>
            </w:r>
            <w:r w:rsidRPr="001140AB">
              <w:rPr>
                <w:szCs w:val="24"/>
              </w:rPr>
              <w:t>n</w:t>
            </w:r>
            <w:r w:rsidRPr="001140AB">
              <w:rPr>
                <w:spacing w:val="3"/>
                <w:szCs w:val="24"/>
              </w:rPr>
              <w:t xml:space="preserve"> </w:t>
            </w:r>
            <w:r w:rsidRPr="001140AB">
              <w:rPr>
                <w:szCs w:val="24"/>
              </w:rPr>
              <w:t>t</w:t>
            </w:r>
            <w:r w:rsidRPr="001140AB">
              <w:rPr>
                <w:spacing w:val="1"/>
                <w:szCs w:val="24"/>
              </w:rPr>
              <w:t>h</w:t>
            </w:r>
            <w:r w:rsidRPr="001140AB">
              <w:rPr>
                <w:szCs w:val="24"/>
              </w:rPr>
              <w:t>e</w:t>
            </w:r>
            <w:r w:rsidRPr="001140AB">
              <w:rPr>
                <w:spacing w:val="2"/>
                <w:szCs w:val="24"/>
              </w:rPr>
              <w:t xml:space="preserve"> </w:t>
            </w:r>
            <w:r w:rsidRPr="001140AB">
              <w:rPr>
                <w:spacing w:val="-1"/>
                <w:szCs w:val="24"/>
              </w:rPr>
              <w:t>p</w:t>
            </w:r>
            <w:r w:rsidRPr="001140AB">
              <w:rPr>
                <w:spacing w:val="-3"/>
                <w:szCs w:val="24"/>
              </w:rPr>
              <w:t>r</w:t>
            </w:r>
            <w:r w:rsidRPr="001140AB">
              <w:rPr>
                <w:szCs w:val="24"/>
              </w:rPr>
              <w:t>esence</w:t>
            </w:r>
            <w:r w:rsidRPr="001140AB">
              <w:rPr>
                <w:spacing w:val="3"/>
                <w:szCs w:val="24"/>
              </w:rPr>
              <w:t xml:space="preserve"> </w:t>
            </w:r>
            <w:r w:rsidRPr="001140AB">
              <w:rPr>
                <w:spacing w:val="-3"/>
                <w:szCs w:val="24"/>
              </w:rPr>
              <w:t>o</w:t>
            </w:r>
            <w:r w:rsidRPr="001140AB">
              <w:rPr>
                <w:szCs w:val="24"/>
              </w:rPr>
              <w:t xml:space="preserve">f </w:t>
            </w:r>
            <w:r w:rsidRPr="001140AB">
              <w:rPr>
                <w:spacing w:val="-1"/>
                <w:szCs w:val="24"/>
              </w:rPr>
              <w:t>T</w:t>
            </w:r>
            <w:r w:rsidRPr="001140AB">
              <w:rPr>
                <w:szCs w:val="24"/>
              </w:rPr>
              <w:t>e</w:t>
            </w:r>
            <w:r w:rsidRPr="001140AB">
              <w:rPr>
                <w:spacing w:val="1"/>
                <w:szCs w:val="24"/>
              </w:rPr>
              <w:t>n</w:t>
            </w:r>
            <w:r w:rsidRPr="001140AB">
              <w:rPr>
                <w:szCs w:val="24"/>
              </w:rPr>
              <w:t>d</w:t>
            </w:r>
            <w:r w:rsidRPr="001140AB">
              <w:rPr>
                <w:spacing w:val="-1"/>
                <w:szCs w:val="24"/>
              </w:rPr>
              <w:t>er</w:t>
            </w:r>
            <w:r w:rsidRPr="001140AB">
              <w:rPr>
                <w:szCs w:val="24"/>
              </w:rPr>
              <w:t>e</w:t>
            </w:r>
            <w:r w:rsidRPr="001140AB">
              <w:rPr>
                <w:spacing w:val="-1"/>
                <w:szCs w:val="24"/>
              </w:rPr>
              <w:t>r</w:t>
            </w:r>
            <w:r w:rsidRPr="001140AB">
              <w:rPr>
                <w:szCs w:val="24"/>
              </w:rPr>
              <w:t>s</w:t>
            </w:r>
            <w:r w:rsidRPr="001140AB">
              <w:rPr>
                <w:spacing w:val="1"/>
                <w:szCs w:val="24"/>
              </w:rPr>
              <w:t xml:space="preserve"> </w:t>
            </w:r>
            <w:r w:rsidRPr="001140AB">
              <w:rPr>
                <w:szCs w:val="24"/>
              </w:rPr>
              <w:t>or t</w:t>
            </w:r>
            <w:r w:rsidRPr="001140AB">
              <w:rPr>
                <w:spacing w:val="1"/>
                <w:szCs w:val="24"/>
              </w:rPr>
              <w:t>h</w:t>
            </w:r>
            <w:r w:rsidRPr="001140AB">
              <w:rPr>
                <w:szCs w:val="24"/>
              </w:rPr>
              <w:t>eir</w:t>
            </w:r>
            <w:r w:rsidRPr="001140AB">
              <w:rPr>
                <w:spacing w:val="1"/>
                <w:szCs w:val="24"/>
              </w:rPr>
              <w:t xml:space="preserve"> </w:t>
            </w:r>
            <w:r w:rsidRPr="001140AB">
              <w:rPr>
                <w:spacing w:val="-1"/>
                <w:szCs w:val="24"/>
              </w:rPr>
              <w:t>r</w:t>
            </w:r>
            <w:r w:rsidRPr="001140AB">
              <w:rPr>
                <w:szCs w:val="24"/>
              </w:rPr>
              <w:t>e</w:t>
            </w:r>
            <w:r w:rsidRPr="001140AB">
              <w:rPr>
                <w:spacing w:val="-1"/>
                <w:szCs w:val="24"/>
              </w:rPr>
              <w:t>pr</w:t>
            </w:r>
            <w:r w:rsidRPr="001140AB">
              <w:rPr>
                <w:spacing w:val="-3"/>
                <w:szCs w:val="24"/>
              </w:rPr>
              <w:t>e</w:t>
            </w:r>
            <w:r w:rsidRPr="001140AB">
              <w:rPr>
                <w:szCs w:val="24"/>
              </w:rPr>
              <w:t>se</w:t>
            </w:r>
            <w:r w:rsidRPr="001140AB">
              <w:rPr>
                <w:spacing w:val="1"/>
                <w:szCs w:val="24"/>
              </w:rPr>
              <w:t>n</w:t>
            </w:r>
            <w:r w:rsidRPr="001140AB">
              <w:rPr>
                <w:szCs w:val="24"/>
              </w:rPr>
              <w:t>ta</w:t>
            </w:r>
            <w:r w:rsidRPr="001140AB">
              <w:rPr>
                <w:spacing w:val="-3"/>
                <w:szCs w:val="24"/>
              </w:rPr>
              <w:t>t</w:t>
            </w:r>
            <w:r w:rsidRPr="001140AB">
              <w:rPr>
                <w:szCs w:val="24"/>
              </w:rPr>
              <w:t>ives</w:t>
            </w:r>
            <w:r w:rsidRPr="001140AB">
              <w:rPr>
                <w:spacing w:val="2"/>
                <w:szCs w:val="24"/>
              </w:rPr>
              <w:t xml:space="preserve"> </w:t>
            </w:r>
            <w:r w:rsidRPr="001140AB">
              <w:rPr>
                <w:spacing w:val="-2"/>
                <w:szCs w:val="24"/>
              </w:rPr>
              <w:t>w</w:t>
            </w:r>
            <w:r w:rsidRPr="001140AB">
              <w:rPr>
                <w:spacing w:val="1"/>
                <w:szCs w:val="24"/>
              </w:rPr>
              <w:t>h</w:t>
            </w:r>
            <w:r w:rsidRPr="001140AB">
              <w:rPr>
                <w:szCs w:val="24"/>
              </w:rPr>
              <w:t>o</w:t>
            </w:r>
            <w:r w:rsidRPr="001140AB">
              <w:rPr>
                <w:spacing w:val="1"/>
                <w:szCs w:val="24"/>
              </w:rPr>
              <w:t xml:space="preserve"> </w:t>
            </w:r>
            <w:r w:rsidRPr="001140AB">
              <w:rPr>
                <w:spacing w:val="-2"/>
                <w:szCs w:val="24"/>
              </w:rPr>
              <w:t>c</w:t>
            </w:r>
            <w:r w:rsidRPr="001140AB">
              <w:rPr>
                <w:spacing w:val="1"/>
                <w:szCs w:val="24"/>
              </w:rPr>
              <w:t>h</w:t>
            </w:r>
            <w:r w:rsidRPr="001140AB">
              <w:rPr>
                <w:szCs w:val="24"/>
              </w:rPr>
              <w:t>o</w:t>
            </w:r>
            <w:r w:rsidRPr="001140AB">
              <w:rPr>
                <w:spacing w:val="-1"/>
                <w:szCs w:val="24"/>
              </w:rPr>
              <w:t>o</w:t>
            </w:r>
            <w:r w:rsidRPr="001140AB">
              <w:rPr>
                <w:szCs w:val="24"/>
              </w:rPr>
              <w:t>se</w:t>
            </w:r>
            <w:r w:rsidRPr="001140AB">
              <w:rPr>
                <w:spacing w:val="1"/>
                <w:szCs w:val="24"/>
              </w:rPr>
              <w:t xml:space="preserve"> </w:t>
            </w:r>
            <w:r w:rsidRPr="001140AB">
              <w:rPr>
                <w:spacing w:val="-2"/>
                <w:szCs w:val="24"/>
              </w:rPr>
              <w:t>t</w:t>
            </w:r>
            <w:r w:rsidRPr="001140AB">
              <w:rPr>
                <w:szCs w:val="24"/>
              </w:rPr>
              <w:t>o</w:t>
            </w:r>
            <w:r w:rsidRPr="001140AB">
              <w:rPr>
                <w:spacing w:val="1"/>
                <w:szCs w:val="24"/>
              </w:rPr>
              <w:t xml:space="preserve"> </w:t>
            </w:r>
            <w:r w:rsidRPr="001140AB">
              <w:rPr>
                <w:szCs w:val="24"/>
              </w:rPr>
              <w:t>atte</w:t>
            </w:r>
            <w:r w:rsidRPr="001140AB">
              <w:rPr>
                <w:spacing w:val="1"/>
                <w:szCs w:val="24"/>
              </w:rPr>
              <w:t>n</w:t>
            </w:r>
            <w:r w:rsidRPr="001140AB">
              <w:rPr>
                <w:szCs w:val="24"/>
              </w:rPr>
              <w:t>d, a</w:t>
            </w:r>
            <w:r w:rsidRPr="001140AB">
              <w:rPr>
                <w:spacing w:val="1"/>
                <w:szCs w:val="24"/>
              </w:rPr>
              <w:t>n</w:t>
            </w:r>
            <w:r w:rsidRPr="001140AB">
              <w:rPr>
                <w:szCs w:val="24"/>
              </w:rPr>
              <w:t>d</w:t>
            </w:r>
            <w:r w:rsidRPr="001140AB">
              <w:rPr>
                <w:spacing w:val="2"/>
                <w:szCs w:val="24"/>
              </w:rPr>
              <w:t xml:space="preserve"> </w:t>
            </w:r>
            <w:r w:rsidRPr="001140AB">
              <w:rPr>
                <w:szCs w:val="24"/>
              </w:rPr>
              <w:t>other</w:t>
            </w:r>
            <w:r w:rsidRPr="001140AB">
              <w:rPr>
                <w:spacing w:val="2"/>
                <w:szCs w:val="24"/>
              </w:rPr>
              <w:t xml:space="preserve"> </w:t>
            </w:r>
            <w:r w:rsidRPr="001140AB">
              <w:rPr>
                <w:spacing w:val="-1"/>
                <w:szCs w:val="24"/>
              </w:rPr>
              <w:t>p</w:t>
            </w:r>
            <w:r w:rsidRPr="001140AB">
              <w:rPr>
                <w:szCs w:val="24"/>
              </w:rPr>
              <w:t>a</w:t>
            </w:r>
            <w:r w:rsidRPr="001140AB">
              <w:rPr>
                <w:spacing w:val="-1"/>
                <w:szCs w:val="24"/>
              </w:rPr>
              <w:t>r</w:t>
            </w:r>
            <w:r w:rsidRPr="001140AB">
              <w:rPr>
                <w:szCs w:val="24"/>
              </w:rPr>
              <w:t>ties</w:t>
            </w:r>
            <w:r w:rsidRPr="001140AB">
              <w:rPr>
                <w:spacing w:val="3"/>
                <w:szCs w:val="24"/>
              </w:rPr>
              <w:t xml:space="preserve"> </w:t>
            </w:r>
            <w:r w:rsidRPr="001140AB">
              <w:rPr>
                <w:szCs w:val="24"/>
              </w:rPr>
              <w:t>w</w:t>
            </w:r>
            <w:r w:rsidRPr="001140AB">
              <w:rPr>
                <w:spacing w:val="1"/>
                <w:szCs w:val="24"/>
              </w:rPr>
              <w:t>i</w:t>
            </w:r>
            <w:r w:rsidRPr="001140AB">
              <w:rPr>
                <w:spacing w:val="-2"/>
                <w:szCs w:val="24"/>
              </w:rPr>
              <w:t>t</w:t>
            </w:r>
            <w:r w:rsidRPr="001140AB">
              <w:rPr>
                <w:szCs w:val="24"/>
              </w:rPr>
              <w:t>h</w:t>
            </w:r>
            <w:r w:rsidRPr="001140AB">
              <w:rPr>
                <w:spacing w:val="3"/>
                <w:szCs w:val="24"/>
              </w:rPr>
              <w:t xml:space="preserve"> </w:t>
            </w:r>
            <w:r w:rsidRPr="001140AB">
              <w:rPr>
                <w:szCs w:val="24"/>
              </w:rPr>
              <w:t>a legit</w:t>
            </w:r>
            <w:r w:rsidRPr="001140AB">
              <w:rPr>
                <w:spacing w:val="1"/>
                <w:szCs w:val="24"/>
              </w:rPr>
              <w:t>i</w:t>
            </w:r>
            <w:r w:rsidRPr="001140AB">
              <w:rPr>
                <w:szCs w:val="24"/>
              </w:rPr>
              <w:t>mate</w:t>
            </w:r>
            <w:r w:rsidRPr="001140AB">
              <w:rPr>
                <w:spacing w:val="2"/>
                <w:szCs w:val="24"/>
              </w:rPr>
              <w:t xml:space="preserve"> </w:t>
            </w:r>
            <w:r w:rsidRPr="001140AB">
              <w:rPr>
                <w:spacing w:val="-2"/>
                <w:szCs w:val="24"/>
              </w:rPr>
              <w:t>i</w:t>
            </w:r>
            <w:r w:rsidRPr="001140AB">
              <w:rPr>
                <w:spacing w:val="1"/>
                <w:szCs w:val="24"/>
              </w:rPr>
              <w:t>n</w:t>
            </w:r>
            <w:r w:rsidRPr="001140AB">
              <w:rPr>
                <w:szCs w:val="24"/>
              </w:rPr>
              <w:t>te</w:t>
            </w:r>
            <w:r w:rsidRPr="001140AB">
              <w:rPr>
                <w:spacing w:val="-1"/>
                <w:szCs w:val="24"/>
              </w:rPr>
              <w:t>r</w:t>
            </w:r>
            <w:r w:rsidRPr="001140AB">
              <w:rPr>
                <w:szCs w:val="24"/>
              </w:rPr>
              <w:t>est</w:t>
            </w:r>
            <w:r w:rsidRPr="001140AB">
              <w:rPr>
                <w:spacing w:val="2"/>
                <w:szCs w:val="24"/>
              </w:rPr>
              <w:t xml:space="preserve"> </w:t>
            </w:r>
            <w:r w:rsidRPr="001140AB">
              <w:rPr>
                <w:szCs w:val="24"/>
              </w:rPr>
              <w:t>in</w:t>
            </w:r>
            <w:r w:rsidRPr="001140AB">
              <w:rPr>
                <w:spacing w:val="4"/>
                <w:szCs w:val="24"/>
              </w:rPr>
              <w:t xml:space="preserve"> </w:t>
            </w:r>
            <w:r w:rsidRPr="001140AB">
              <w:rPr>
                <w:spacing w:val="-2"/>
                <w:szCs w:val="24"/>
              </w:rPr>
              <w:t>t</w:t>
            </w:r>
            <w:r w:rsidRPr="001140AB">
              <w:rPr>
                <w:spacing w:val="-1"/>
                <w:szCs w:val="24"/>
              </w:rPr>
              <w:t>h</w:t>
            </w:r>
            <w:r w:rsidRPr="001140AB">
              <w:rPr>
                <w:szCs w:val="24"/>
              </w:rPr>
              <w:t>e</w:t>
            </w:r>
            <w:r w:rsidRPr="001140AB">
              <w:rPr>
                <w:spacing w:val="7"/>
                <w:szCs w:val="24"/>
              </w:rPr>
              <w:t xml:space="preserve"> </w:t>
            </w:r>
            <w:r w:rsidRPr="001140AB">
              <w:rPr>
                <w:spacing w:val="-1"/>
                <w:szCs w:val="24"/>
              </w:rPr>
              <w:t>T</w:t>
            </w:r>
            <w:r w:rsidRPr="001140AB">
              <w:rPr>
                <w:szCs w:val="24"/>
              </w:rPr>
              <w:t>e</w:t>
            </w:r>
            <w:r w:rsidRPr="001140AB">
              <w:rPr>
                <w:spacing w:val="1"/>
                <w:szCs w:val="24"/>
              </w:rPr>
              <w:t>n</w:t>
            </w:r>
            <w:r w:rsidRPr="001140AB">
              <w:rPr>
                <w:szCs w:val="24"/>
              </w:rPr>
              <w:t>d</w:t>
            </w:r>
            <w:r w:rsidRPr="001140AB">
              <w:rPr>
                <w:spacing w:val="-1"/>
                <w:szCs w:val="24"/>
              </w:rPr>
              <w:t>e</w:t>
            </w:r>
            <w:r w:rsidRPr="001140AB">
              <w:rPr>
                <w:szCs w:val="24"/>
              </w:rPr>
              <w:t xml:space="preserve">r </w:t>
            </w:r>
            <w:r w:rsidRPr="001140AB">
              <w:rPr>
                <w:spacing w:val="-1"/>
                <w:szCs w:val="24"/>
              </w:rPr>
              <w:t>pro</w:t>
            </w:r>
            <w:r w:rsidRPr="001140AB">
              <w:rPr>
                <w:szCs w:val="24"/>
              </w:rPr>
              <w:t>ceedi</w:t>
            </w:r>
            <w:r w:rsidRPr="001140AB">
              <w:rPr>
                <w:spacing w:val="1"/>
                <w:szCs w:val="24"/>
              </w:rPr>
              <w:t>n</w:t>
            </w:r>
            <w:r w:rsidRPr="001140AB">
              <w:rPr>
                <w:szCs w:val="24"/>
              </w:rPr>
              <w:t>gs,</w:t>
            </w:r>
            <w:r w:rsidRPr="001140AB">
              <w:rPr>
                <w:spacing w:val="2"/>
                <w:szCs w:val="24"/>
              </w:rPr>
              <w:t xml:space="preserve"> </w:t>
            </w:r>
            <w:r w:rsidRPr="001140AB">
              <w:rPr>
                <w:szCs w:val="24"/>
              </w:rPr>
              <w:t>at</w:t>
            </w:r>
            <w:r w:rsidRPr="001140AB">
              <w:rPr>
                <w:spacing w:val="3"/>
                <w:szCs w:val="24"/>
              </w:rPr>
              <w:t xml:space="preserve"> </w:t>
            </w:r>
            <w:r w:rsidRPr="001140AB">
              <w:rPr>
                <w:spacing w:val="-2"/>
                <w:szCs w:val="24"/>
              </w:rPr>
              <w:t>t</w:t>
            </w:r>
            <w:r w:rsidRPr="001140AB">
              <w:rPr>
                <w:spacing w:val="1"/>
                <w:szCs w:val="24"/>
              </w:rPr>
              <w:t>h</w:t>
            </w:r>
            <w:r w:rsidRPr="001140AB">
              <w:rPr>
                <w:szCs w:val="24"/>
              </w:rPr>
              <w:t>e</w:t>
            </w:r>
            <w:r w:rsidRPr="001140AB">
              <w:rPr>
                <w:spacing w:val="2"/>
                <w:szCs w:val="24"/>
              </w:rPr>
              <w:t xml:space="preserve"> </w:t>
            </w:r>
            <w:r w:rsidRPr="001140AB">
              <w:rPr>
                <w:spacing w:val="-1"/>
                <w:szCs w:val="24"/>
              </w:rPr>
              <w:t>p</w:t>
            </w:r>
            <w:r w:rsidRPr="001140AB">
              <w:rPr>
                <w:szCs w:val="24"/>
              </w:rPr>
              <w:t>l</w:t>
            </w:r>
            <w:r w:rsidRPr="001140AB">
              <w:rPr>
                <w:spacing w:val="-2"/>
                <w:szCs w:val="24"/>
              </w:rPr>
              <w:t>a</w:t>
            </w:r>
            <w:r w:rsidRPr="001140AB">
              <w:rPr>
                <w:szCs w:val="24"/>
              </w:rPr>
              <w:t>ce,</w:t>
            </w:r>
            <w:r w:rsidRPr="001140AB">
              <w:rPr>
                <w:spacing w:val="3"/>
                <w:szCs w:val="24"/>
              </w:rPr>
              <w:t xml:space="preserve"> </w:t>
            </w:r>
            <w:r w:rsidRPr="001140AB">
              <w:rPr>
                <w:szCs w:val="24"/>
              </w:rPr>
              <w:t>on</w:t>
            </w:r>
            <w:r w:rsidRPr="001140AB">
              <w:rPr>
                <w:spacing w:val="3"/>
                <w:szCs w:val="24"/>
              </w:rPr>
              <w:t xml:space="preserve"> </w:t>
            </w:r>
            <w:r w:rsidRPr="001140AB">
              <w:rPr>
                <w:szCs w:val="24"/>
              </w:rPr>
              <w:t>t</w:t>
            </w:r>
            <w:r w:rsidRPr="001140AB">
              <w:rPr>
                <w:spacing w:val="-1"/>
                <w:szCs w:val="24"/>
              </w:rPr>
              <w:t>h</w:t>
            </w:r>
            <w:r w:rsidRPr="001140AB">
              <w:rPr>
                <w:szCs w:val="24"/>
              </w:rPr>
              <w:t>e</w:t>
            </w:r>
            <w:r w:rsidRPr="001140AB">
              <w:rPr>
                <w:spacing w:val="2"/>
                <w:szCs w:val="24"/>
              </w:rPr>
              <w:t xml:space="preserve"> </w:t>
            </w:r>
            <w:r w:rsidRPr="001140AB">
              <w:rPr>
                <w:szCs w:val="24"/>
              </w:rPr>
              <w:t>date</w:t>
            </w:r>
            <w:r w:rsidRPr="001140AB">
              <w:rPr>
                <w:spacing w:val="2"/>
                <w:szCs w:val="24"/>
              </w:rPr>
              <w:t xml:space="preserve"> </w:t>
            </w:r>
            <w:r w:rsidRPr="001140AB">
              <w:rPr>
                <w:szCs w:val="24"/>
              </w:rPr>
              <w:t>a</w:t>
            </w:r>
            <w:r w:rsidRPr="001140AB">
              <w:rPr>
                <w:spacing w:val="1"/>
                <w:szCs w:val="24"/>
              </w:rPr>
              <w:t>n</w:t>
            </w:r>
            <w:r w:rsidRPr="001140AB">
              <w:rPr>
                <w:szCs w:val="24"/>
              </w:rPr>
              <w:t>d</w:t>
            </w:r>
            <w:r w:rsidRPr="001140AB">
              <w:rPr>
                <w:spacing w:val="2"/>
                <w:szCs w:val="24"/>
              </w:rPr>
              <w:t xml:space="preserve"> </w:t>
            </w:r>
            <w:r w:rsidRPr="001140AB">
              <w:rPr>
                <w:szCs w:val="24"/>
              </w:rPr>
              <w:t>at t</w:t>
            </w:r>
            <w:r w:rsidRPr="001140AB">
              <w:rPr>
                <w:spacing w:val="1"/>
                <w:szCs w:val="24"/>
              </w:rPr>
              <w:t>h</w:t>
            </w:r>
            <w:r w:rsidRPr="001140AB">
              <w:rPr>
                <w:szCs w:val="24"/>
              </w:rPr>
              <w:t>e</w:t>
            </w:r>
            <w:r w:rsidRPr="001140AB">
              <w:rPr>
                <w:spacing w:val="2"/>
                <w:szCs w:val="24"/>
              </w:rPr>
              <w:t xml:space="preserve"> </w:t>
            </w:r>
            <w:r w:rsidRPr="001140AB">
              <w:rPr>
                <w:szCs w:val="24"/>
              </w:rPr>
              <w:t>ti</w:t>
            </w:r>
            <w:r w:rsidRPr="001140AB">
              <w:rPr>
                <w:spacing w:val="-2"/>
                <w:szCs w:val="24"/>
              </w:rPr>
              <w:t>m</w:t>
            </w:r>
            <w:r w:rsidRPr="001140AB">
              <w:rPr>
                <w:szCs w:val="24"/>
              </w:rPr>
              <w:t>e s</w:t>
            </w:r>
            <w:r w:rsidRPr="001140AB">
              <w:rPr>
                <w:spacing w:val="-1"/>
                <w:szCs w:val="24"/>
              </w:rPr>
              <w:t>p</w:t>
            </w:r>
            <w:r w:rsidRPr="001140AB">
              <w:rPr>
                <w:szCs w:val="24"/>
              </w:rPr>
              <w:t>eci</w:t>
            </w:r>
            <w:r w:rsidRPr="001140AB">
              <w:rPr>
                <w:spacing w:val="-2"/>
                <w:szCs w:val="24"/>
              </w:rPr>
              <w:t>f</w:t>
            </w:r>
            <w:r w:rsidRPr="001140AB">
              <w:rPr>
                <w:szCs w:val="24"/>
              </w:rPr>
              <w:t>ied in</w:t>
            </w:r>
            <w:r w:rsidRPr="001140AB">
              <w:rPr>
                <w:spacing w:val="2"/>
                <w:szCs w:val="24"/>
              </w:rPr>
              <w:t xml:space="preserve"> </w:t>
            </w:r>
            <w:r w:rsidRPr="001140AB">
              <w:rPr>
                <w:szCs w:val="24"/>
              </w:rPr>
              <w:t>t</w:t>
            </w:r>
            <w:r w:rsidRPr="001140AB">
              <w:rPr>
                <w:spacing w:val="-1"/>
                <w:szCs w:val="24"/>
              </w:rPr>
              <w:t>h</w:t>
            </w:r>
            <w:r w:rsidRPr="001140AB">
              <w:rPr>
                <w:szCs w:val="24"/>
              </w:rPr>
              <w:t>e</w:t>
            </w:r>
            <w:r w:rsidRPr="001140AB">
              <w:rPr>
                <w:spacing w:val="2"/>
                <w:szCs w:val="24"/>
              </w:rPr>
              <w:t xml:space="preserve"> </w:t>
            </w:r>
            <w:r w:rsidRPr="001140AB">
              <w:rPr>
                <w:b/>
                <w:bCs/>
                <w:spacing w:val="-1"/>
                <w:szCs w:val="24"/>
              </w:rPr>
              <w:t>T</w:t>
            </w:r>
            <w:r w:rsidRPr="001140AB">
              <w:rPr>
                <w:b/>
                <w:bCs/>
                <w:szCs w:val="24"/>
              </w:rPr>
              <w:t>en</w:t>
            </w:r>
            <w:r w:rsidRPr="001140AB">
              <w:rPr>
                <w:b/>
                <w:bCs/>
                <w:spacing w:val="-1"/>
                <w:szCs w:val="24"/>
              </w:rPr>
              <w:t>d</w:t>
            </w:r>
            <w:r w:rsidRPr="001140AB">
              <w:rPr>
                <w:b/>
                <w:bCs/>
                <w:szCs w:val="24"/>
              </w:rPr>
              <w:t>er</w:t>
            </w:r>
            <w:r w:rsidRPr="001140AB">
              <w:rPr>
                <w:b/>
                <w:bCs/>
                <w:spacing w:val="1"/>
                <w:szCs w:val="24"/>
              </w:rPr>
              <w:t xml:space="preserve"> D</w:t>
            </w:r>
            <w:r w:rsidRPr="001140AB">
              <w:rPr>
                <w:b/>
                <w:bCs/>
                <w:szCs w:val="24"/>
              </w:rPr>
              <w:t>a</w:t>
            </w:r>
            <w:r w:rsidRPr="001140AB">
              <w:rPr>
                <w:b/>
                <w:bCs/>
                <w:spacing w:val="1"/>
                <w:szCs w:val="24"/>
              </w:rPr>
              <w:t>t</w:t>
            </w:r>
            <w:r w:rsidRPr="001140AB">
              <w:rPr>
                <w:b/>
                <w:bCs/>
                <w:szCs w:val="24"/>
              </w:rPr>
              <w:t>a</w:t>
            </w:r>
            <w:r w:rsidRPr="001140AB">
              <w:rPr>
                <w:b/>
                <w:bCs/>
                <w:spacing w:val="1"/>
                <w:szCs w:val="24"/>
              </w:rPr>
              <w:t xml:space="preserve"> </w:t>
            </w:r>
            <w:r w:rsidRPr="001140AB">
              <w:rPr>
                <w:b/>
                <w:bCs/>
                <w:szCs w:val="24"/>
              </w:rPr>
              <w:t>S</w:t>
            </w:r>
            <w:r w:rsidRPr="001140AB">
              <w:rPr>
                <w:b/>
                <w:bCs/>
                <w:spacing w:val="-1"/>
                <w:szCs w:val="24"/>
              </w:rPr>
              <w:t>h</w:t>
            </w:r>
            <w:r w:rsidRPr="001140AB">
              <w:rPr>
                <w:b/>
                <w:bCs/>
                <w:szCs w:val="24"/>
              </w:rPr>
              <w:t>e</w:t>
            </w:r>
            <w:r w:rsidRPr="001140AB">
              <w:rPr>
                <w:b/>
                <w:bCs/>
                <w:spacing w:val="-2"/>
                <w:szCs w:val="24"/>
              </w:rPr>
              <w:t>e</w:t>
            </w:r>
            <w:r w:rsidRPr="001140AB">
              <w:rPr>
                <w:b/>
                <w:bCs/>
                <w:spacing w:val="2"/>
                <w:szCs w:val="24"/>
              </w:rPr>
              <w:t>t</w:t>
            </w:r>
            <w:r w:rsidRPr="001140AB">
              <w:rPr>
                <w:szCs w:val="24"/>
              </w:rPr>
              <w:t>.</w:t>
            </w:r>
            <w:r w:rsidRPr="001140AB">
              <w:rPr>
                <w:spacing w:val="1"/>
                <w:szCs w:val="24"/>
              </w:rPr>
              <w:t xml:space="preserve"> </w:t>
            </w:r>
            <w:r w:rsidRPr="001140AB">
              <w:rPr>
                <w:spacing w:val="-1"/>
                <w:szCs w:val="24"/>
              </w:rPr>
              <w:t>T</w:t>
            </w:r>
            <w:r w:rsidRPr="001140AB">
              <w:rPr>
                <w:szCs w:val="24"/>
              </w:rPr>
              <w:t>e</w:t>
            </w:r>
            <w:r w:rsidRPr="001140AB">
              <w:rPr>
                <w:spacing w:val="1"/>
                <w:szCs w:val="24"/>
              </w:rPr>
              <w:t>n</w:t>
            </w:r>
            <w:r w:rsidRPr="001140AB">
              <w:rPr>
                <w:szCs w:val="24"/>
              </w:rPr>
              <w:t>d</w:t>
            </w:r>
            <w:r w:rsidRPr="001140AB">
              <w:rPr>
                <w:spacing w:val="-1"/>
                <w:szCs w:val="24"/>
              </w:rPr>
              <w:t>er</w:t>
            </w:r>
            <w:r w:rsidRPr="001140AB">
              <w:rPr>
                <w:szCs w:val="24"/>
              </w:rPr>
              <w:t>e</w:t>
            </w:r>
            <w:r w:rsidRPr="001140AB">
              <w:rPr>
                <w:spacing w:val="-1"/>
                <w:szCs w:val="24"/>
              </w:rPr>
              <w:t>r</w:t>
            </w:r>
            <w:r w:rsidRPr="001140AB">
              <w:rPr>
                <w:spacing w:val="-2"/>
                <w:szCs w:val="24"/>
              </w:rPr>
              <w:t>s</w:t>
            </w:r>
            <w:r w:rsidRPr="001140AB">
              <w:rPr>
                <w:szCs w:val="24"/>
              </w:rPr>
              <w:t xml:space="preserve">’ </w:t>
            </w:r>
            <w:r w:rsidRPr="001140AB">
              <w:rPr>
                <w:spacing w:val="-1"/>
                <w:szCs w:val="24"/>
              </w:rPr>
              <w:t>r</w:t>
            </w:r>
            <w:r w:rsidRPr="001140AB">
              <w:rPr>
                <w:szCs w:val="24"/>
              </w:rPr>
              <w:t>e</w:t>
            </w:r>
            <w:r w:rsidRPr="001140AB">
              <w:rPr>
                <w:spacing w:val="-1"/>
                <w:szCs w:val="24"/>
              </w:rPr>
              <w:t>pr</w:t>
            </w:r>
            <w:r w:rsidRPr="001140AB">
              <w:rPr>
                <w:szCs w:val="24"/>
              </w:rPr>
              <w:t>esentati</w:t>
            </w:r>
            <w:r w:rsidRPr="001140AB">
              <w:rPr>
                <w:spacing w:val="-2"/>
                <w:szCs w:val="24"/>
              </w:rPr>
              <w:t>v</w:t>
            </w:r>
            <w:r w:rsidRPr="001140AB">
              <w:rPr>
                <w:szCs w:val="24"/>
              </w:rPr>
              <w:t>es</w:t>
            </w:r>
            <w:r w:rsidRPr="001140AB">
              <w:rPr>
                <w:spacing w:val="50"/>
                <w:szCs w:val="24"/>
              </w:rPr>
              <w:t xml:space="preserve"> </w:t>
            </w:r>
            <w:r w:rsidRPr="001140AB">
              <w:rPr>
                <w:spacing w:val="-1"/>
                <w:szCs w:val="24"/>
              </w:rPr>
              <w:t>pr</w:t>
            </w:r>
            <w:r w:rsidRPr="001140AB">
              <w:rPr>
                <w:szCs w:val="24"/>
              </w:rPr>
              <w:t>esent</w:t>
            </w:r>
            <w:r w:rsidRPr="001140AB">
              <w:rPr>
                <w:spacing w:val="48"/>
                <w:szCs w:val="24"/>
              </w:rPr>
              <w:t xml:space="preserve"> </w:t>
            </w:r>
            <w:r w:rsidRPr="001140AB">
              <w:rPr>
                <w:szCs w:val="24"/>
              </w:rPr>
              <w:t>s</w:t>
            </w:r>
            <w:r w:rsidRPr="001140AB">
              <w:rPr>
                <w:spacing w:val="1"/>
                <w:szCs w:val="24"/>
              </w:rPr>
              <w:t>h</w:t>
            </w:r>
            <w:r w:rsidRPr="001140AB">
              <w:rPr>
                <w:szCs w:val="24"/>
              </w:rPr>
              <w:t>a</w:t>
            </w:r>
            <w:r w:rsidRPr="001140AB">
              <w:rPr>
                <w:spacing w:val="-2"/>
                <w:szCs w:val="24"/>
              </w:rPr>
              <w:t>l</w:t>
            </w:r>
            <w:r w:rsidRPr="001140AB">
              <w:rPr>
                <w:szCs w:val="24"/>
              </w:rPr>
              <w:t>l</w:t>
            </w:r>
            <w:r w:rsidRPr="001140AB">
              <w:rPr>
                <w:spacing w:val="51"/>
                <w:szCs w:val="24"/>
              </w:rPr>
              <w:t xml:space="preserve"> </w:t>
            </w:r>
            <w:r w:rsidRPr="001140AB">
              <w:rPr>
                <w:szCs w:val="24"/>
              </w:rPr>
              <w:t>sign</w:t>
            </w:r>
            <w:r w:rsidRPr="001140AB">
              <w:rPr>
                <w:spacing w:val="51"/>
                <w:szCs w:val="24"/>
              </w:rPr>
              <w:t xml:space="preserve"> </w:t>
            </w:r>
            <w:r w:rsidRPr="001140AB">
              <w:rPr>
                <w:szCs w:val="24"/>
              </w:rPr>
              <w:t>a</w:t>
            </w:r>
            <w:r w:rsidRPr="001140AB">
              <w:rPr>
                <w:spacing w:val="50"/>
                <w:szCs w:val="24"/>
              </w:rPr>
              <w:t xml:space="preserve"> </w:t>
            </w:r>
            <w:r w:rsidRPr="001140AB">
              <w:rPr>
                <w:spacing w:val="-1"/>
                <w:szCs w:val="24"/>
              </w:rPr>
              <w:t>r</w:t>
            </w:r>
            <w:r w:rsidRPr="001140AB">
              <w:rPr>
                <w:szCs w:val="24"/>
              </w:rPr>
              <w:t>eg</w:t>
            </w:r>
            <w:r w:rsidRPr="001140AB">
              <w:rPr>
                <w:spacing w:val="-2"/>
                <w:szCs w:val="24"/>
              </w:rPr>
              <w:t>i</w:t>
            </w:r>
            <w:r w:rsidRPr="001140AB">
              <w:rPr>
                <w:szCs w:val="24"/>
              </w:rPr>
              <w:t>ster</w:t>
            </w:r>
            <w:r w:rsidRPr="001140AB">
              <w:rPr>
                <w:spacing w:val="49"/>
                <w:szCs w:val="24"/>
              </w:rPr>
              <w:t xml:space="preserve"> </w:t>
            </w:r>
            <w:r w:rsidRPr="001140AB">
              <w:rPr>
                <w:szCs w:val="24"/>
              </w:rPr>
              <w:t>as</w:t>
            </w:r>
            <w:r w:rsidRPr="001140AB">
              <w:rPr>
                <w:spacing w:val="50"/>
                <w:szCs w:val="24"/>
              </w:rPr>
              <w:t xml:space="preserve"> </w:t>
            </w:r>
            <w:r w:rsidRPr="001140AB">
              <w:rPr>
                <w:spacing w:val="-1"/>
                <w:szCs w:val="24"/>
              </w:rPr>
              <w:t>pr</w:t>
            </w:r>
            <w:r w:rsidRPr="001140AB">
              <w:rPr>
                <w:szCs w:val="24"/>
              </w:rPr>
              <w:t>o</w:t>
            </w:r>
            <w:r w:rsidRPr="001140AB">
              <w:rPr>
                <w:spacing w:val="-1"/>
                <w:szCs w:val="24"/>
              </w:rPr>
              <w:t>o</w:t>
            </w:r>
            <w:r w:rsidRPr="001140AB">
              <w:rPr>
                <w:szCs w:val="24"/>
              </w:rPr>
              <w:t>f</w:t>
            </w:r>
            <w:r w:rsidRPr="001140AB">
              <w:rPr>
                <w:spacing w:val="51"/>
                <w:szCs w:val="24"/>
              </w:rPr>
              <w:t xml:space="preserve"> </w:t>
            </w:r>
            <w:r w:rsidRPr="001140AB">
              <w:rPr>
                <w:szCs w:val="24"/>
              </w:rPr>
              <w:t>of t</w:t>
            </w:r>
            <w:r w:rsidRPr="001140AB">
              <w:rPr>
                <w:spacing w:val="1"/>
                <w:szCs w:val="24"/>
              </w:rPr>
              <w:t>h</w:t>
            </w:r>
            <w:r w:rsidRPr="001140AB">
              <w:rPr>
                <w:szCs w:val="24"/>
              </w:rPr>
              <w:t>eir att</w:t>
            </w:r>
            <w:r w:rsidRPr="001140AB">
              <w:rPr>
                <w:spacing w:val="-3"/>
                <w:szCs w:val="24"/>
              </w:rPr>
              <w:t>e</w:t>
            </w:r>
            <w:r w:rsidRPr="001140AB">
              <w:rPr>
                <w:spacing w:val="1"/>
                <w:szCs w:val="24"/>
              </w:rPr>
              <w:t>n</w:t>
            </w:r>
            <w:r w:rsidRPr="001140AB">
              <w:rPr>
                <w:szCs w:val="24"/>
              </w:rPr>
              <w:t>d</w:t>
            </w:r>
            <w:r w:rsidRPr="001140AB">
              <w:rPr>
                <w:spacing w:val="-3"/>
                <w:szCs w:val="24"/>
              </w:rPr>
              <w:t>a</w:t>
            </w:r>
            <w:r w:rsidRPr="001140AB">
              <w:rPr>
                <w:spacing w:val="1"/>
                <w:szCs w:val="24"/>
              </w:rPr>
              <w:t>n</w:t>
            </w:r>
            <w:r w:rsidRPr="001140AB">
              <w:rPr>
                <w:szCs w:val="24"/>
              </w:rPr>
              <w:t>ce.</w:t>
            </w:r>
          </w:p>
          <w:p w14:paraId="14CCCD2D"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zCs w:val="24"/>
              </w:rPr>
            </w:pPr>
          </w:p>
        </w:tc>
      </w:tr>
      <w:tr w:rsidR="001140AB" w:rsidRPr="001140AB" w14:paraId="0A9CB684" w14:textId="77777777" w:rsidTr="000A1987">
        <w:trPr>
          <w:trHeight w:val="69"/>
        </w:trPr>
        <w:tc>
          <w:tcPr>
            <w:tcW w:w="2497" w:type="dxa"/>
          </w:tcPr>
          <w:p w14:paraId="5189D6E8" w14:textId="77777777" w:rsidR="001140AB" w:rsidRPr="001140AB" w:rsidRDefault="001140AB" w:rsidP="001140AB">
            <w:pPr>
              <w:widowControl w:val="0"/>
              <w:autoSpaceDE w:val="0"/>
              <w:autoSpaceDN w:val="0"/>
              <w:adjustRightInd w:val="0"/>
              <w:spacing w:after="0" w:line="240" w:lineRule="auto"/>
              <w:ind w:left="111"/>
              <w:outlineLvl w:val="2"/>
              <w:rPr>
                <w:rFonts w:cs="Book Antiqua"/>
                <w:b/>
                <w:bCs/>
              </w:rPr>
            </w:pPr>
          </w:p>
        </w:tc>
        <w:tc>
          <w:tcPr>
            <w:tcW w:w="990" w:type="dxa"/>
          </w:tcPr>
          <w:p w14:paraId="3006645D" w14:textId="77777777" w:rsidR="001140AB" w:rsidRPr="001140AB" w:rsidRDefault="001140AB" w:rsidP="001140AB">
            <w:pPr>
              <w:widowControl w:val="0"/>
              <w:autoSpaceDE w:val="0"/>
              <w:autoSpaceDN w:val="0"/>
              <w:adjustRightInd w:val="0"/>
              <w:spacing w:before="1" w:after="0" w:line="240" w:lineRule="auto"/>
              <w:rPr>
                <w:szCs w:val="24"/>
              </w:rPr>
            </w:pPr>
            <w:r w:rsidRPr="001140AB">
              <w:rPr>
                <w:szCs w:val="24"/>
              </w:rPr>
              <w:t>24.2</w:t>
            </w:r>
          </w:p>
        </w:tc>
        <w:tc>
          <w:tcPr>
            <w:tcW w:w="6030" w:type="dxa"/>
            <w:gridSpan w:val="4"/>
          </w:tcPr>
          <w:p w14:paraId="004514B6"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r w:rsidRPr="001140AB">
              <w:rPr>
                <w:spacing w:val="-1"/>
                <w:szCs w:val="24"/>
              </w:rPr>
              <w:t xml:space="preserve">Envelopes marked “WITHDRAWAL” shall be opened and read out first. Tenders for which an acceptable notice of withdrawal has been submitted pursuant to </w:t>
            </w:r>
            <w:r w:rsidRPr="001140AB">
              <w:rPr>
                <w:b/>
                <w:spacing w:val="-1"/>
                <w:szCs w:val="24"/>
              </w:rPr>
              <w:t xml:space="preserve">ITT Clause 23 </w:t>
            </w:r>
            <w:r w:rsidRPr="001140AB">
              <w:rPr>
                <w:spacing w:val="-1"/>
                <w:szCs w:val="24"/>
              </w:rPr>
              <w:t>shall not be opened but returned to Tenderer. If the withdrawal envelope does not contain a copy of the “Power of Attorney” confirming the signature of a person duly authorized to sign on behalf of the Tenderer, the corresponding Tender will be opened. Subsequently, all envelopes marked "MODIFICATION" shall be opened and the submissions therein read out in appropriate detail. Thereafter, all envelopes marked “SUBSTITUTION” shall be opened and the submissions therein read out in appropriate detail.</w:t>
            </w:r>
          </w:p>
          <w:p w14:paraId="7538442F"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p>
        </w:tc>
      </w:tr>
      <w:tr w:rsidR="001140AB" w:rsidRPr="001140AB" w14:paraId="38182088" w14:textId="77777777" w:rsidTr="000A1987">
        <w:trPr>
          <w:trHeight w:val="69"/>
        </w:trPr>
        <w:tc>
          <w:tcPr>
            <w:tcW w:w="2497" w:type="dxa"/>
          </w:tcPr>
          <w:p w14:paraId="391295FC" w14:textId="77777777" w:rsidR="001140AB" w:rsidRPr="001140AB" w:rsidRDefault="001140AB" w:rsidP="001140AB">
            <w:pPr>
              <w:widowControl w:val="0"/>
              <w:autoSpaceDE w:val="0"/>
              <w:autoSpaceDN w:val="0"/>
              <w:adjustRightInd w:val="0"/>
              <w:spacing w:after="0" w:line="240" w:lineRule="auto"/>
              <w:ind w:left="111"/>
              <w:outlineLvl w:val="2"/>
              <w:rPr>
                <w:rFonts w:cs="Book Antiqua"/>
                <w:b/>
                <w:bCs/>
              </w:rPr>
            </w:pPr>
          </w:p>
        </w:tc>
        <w:tc>
          <w:tcPr>
            <w:tcW w:w="990" w:type="dxa"/>
          </w:tcPr>
          <w:p w14:paraId="1910A896" w14:textId="77777777" w:rsidR="001140AB" w:rsidRPr="001140AB" w:rsidRDefault="001140AB" w:rsidP="001140AB">
            <w:pPr>
              <w:widowControl w:val="0"/>
              <w:autoSpaceDE w:val="0"/>
              <w:autoSpaceDN w:val="0"/>
              <w:adjustRightInd w:val="0"/>
              <w:spacing w:before="1" w:after="0" w:line="240" w:lineRule="auto"/>
              <w:rPr>
                <w:szCs w:val="24"/>
              </w:rPr>
            </w:pPr>
            <w:r w:rsidRPr="001140AB">
              <w:rPr>
                <w:szCs w:val="24"/>
              </w:rPr>
              <w:t>24.3</w:t>
            </w:r>
          </w:p>
        </w:tc>
        <w:tc>
          <w:tcPr>
            <w:tcW w:w="6030" w:type="dxa"/>
            <w:gridSpan w:val="4"/>
          </w:tcPr>
          <w:p w14:paraId="2F203346"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r w:rsidRPr="001140AB">
              <w:rPr>
                <w:spacing w:val="-1"/>
                <w:szCs w:val="24"/>
              </w:rPr>
              <w:t xml:space="preserve">All other envelopes shall be opened one at a time. The Tenderers' names, the Tender prices, the total amount of each Tender and of any alternative Tender (if alternatives have been requested or permitted), any discounts, the presence or absence of Tender Security, and such other details as specified in the </w:t>
            </w:r>
            <w:r w:rsidRPr="001140AB">
              <w:rPr>
                <w:b/>
                <w:bCs/>
                <w:spacing w:val="-1"/>
                <w:szCs w:val="24"/>
              </w:rPr>
              <w:t>Tender Data Sheet</w:t>
            </w:r>
            <w:r w:rsidRPr="001140AB">
              <w:rPr>
                <w:spacing w:val="-1"/>
                <w:szCs w:val="24"/>
              </w:rPr>
              <w:t>, will be announced by the Tender Opening Committee at the opening. One of the Tenderer’s representative shall be nominated to verify the</w:t>
            </w:r>
            <w:r w:rsidRPr="001140AB">
              <w:rPr>
                <w:spacing w:val="-2"/>
                <w:szCs w:val="24"/>
              </w:rPr>
              <w:t xml:space="preserve"> </w:t>
            </w:r>
            <w:r w:rsidRPr="001140AB">
              <w:rPr>
                <w:spacing w:val="-1"/>
                <w:szCs w:val="24"/>
              </w:rPr>
              <w:t>information read out.</w:t>
            </w:r>
          </w:p>
          <w:p w14:paraId="015BC16D"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p>
        </w:tc>
      </w:tr>
      <w:tr w:rsidR="001140AB" w:rsidRPr="001140AB" w14:paraId="46A3C08B" w14:textId="77777777" w:rsidTr="000A1987">
        <w:trPr>
          <w:trHeight w:val="69"/>
        </w:trPr>
        <w:tc>
          <w:tcPr>
            <w:tcW w:w="2497" w:type="dxa"/>
          </w:tcPr>
          <w:p w14:paraId="10A4C226" w14:textId="77777777" w:rsidR="001140AB" w:rsidRPr="001140AB" w:rsidRDefault="001140AB" w:rsidP="001140AB">
            <w:pPr>
              <w:widowControl w:val="0"/>
              <w:autoSpaceDE w:val="0"/>
              <w:autoSpaceDN w:val="0"/>
              <w:adjustRightInd w:val="0"/>
              <w:spacing w:after="0" w:line="240" w:lineRule="auto"/>
              <w:ind w:left="111"/>
              <w:outlineLvl w:val="2"/>
              <w:rPr>
                <w:rFonts w:cs="Book Antiqua"/>
                <w:b/>
                <w:bCs/>
              </w:rPr>
            </w:pPr>
          </w:p>
        </w:tc>
        <w:tc>
          <w:tcPr>
            <w:tcW w:w="990" w:type="dxa"/>
          </w:tcPr>
          <w:p w14:paraId="1BB8E859" w14:textId="77777777" w:rsidR="001140AB" w:rsidRPr="001140AB" w:rsidRDefault="001140AB" w:rsidP="001140AB">
            <w:pPr>
              <w:widowControl w:val="0"/>
              <w:autoSpaceDE w:val="0"/>
              <w:autoSpaceDN w:val="0"/>
              <w:adjustRightInd w:val="0"/>
              <w:spacing w:before="1" w:after="0" w:line="240" w:lineRule="auto"/>
              <w:rPr>
                <w:szCs w:val="24"/>
              </w:rPr>
            </w:pPr>
            <w:r w:rsidRPr="001140AB">
              <w:rPr>
                <w:szCs w:val="24"/>
              </w:rPr>
              <w:t>24.4</w:t>
            </w:r>
          </w:p>
        </w:tc>
        <w:tc>
          <w:tcPr>
            <w:tcW w:w="6030" w:type="dxa"/>
            <w:gridSpan w:val="4"/>
          </w:tcPr>
          <w:p w14:paraId="1FB66F2F"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r w:rsidRPr="001140AB">
              <w:rPr>
                <w:spacing w:val="-1"/>
                <w:szCs w:val="24"/>
              </w:rPr>
              <w:t>Nonresponsive Tenders or modifications that are not opened and not read out at the Tender opening shall not be considered further for evaluation, irrespective of the circumstances. In particular, any discount offered by a Tenderer which is</w:t>
            </w:r>
            <w:r w:rsidRPr="001140AB">
              <w:rPr>
                <w:spacing w:val="1"/>
                <w:szCs w:val="24"/>
              </w:rPr>
              <w:t xml:space="preserve"> </w:t>
            </w:r>
            <w:r w:rsidRPr="001140AB">
              <w:rPr>
                <w:spacing w:val="-1"/>
                <w:szCs w:val="24"/>
              </w:rPr>
              <w:t>not read out at tender opening shall not be considered further.</w:t>
            </w:r>
          </w:p>
          <w:p w14:paraId="34D4112D"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p>
        </w:tc>
      </w:tr>
      <w:tr w:rsidR="001140AB" w:rsidRPr="001140AB" w14:paraId="35A48E3E" w14:textId="77777777" w:rsidTr="000A1987">
        <w:trPr>
          <w:trHeight w:val="69"/>
        </w:trPr>
        <w:tc>
          <w:tcPr>
            <w:tcW w:w="2497" w:type="dxa"/>
          </w:tcPr>
          <w:p w14:paraId="131E5C21" w14:textId="77777777" w:rsidR="001140AB" w:rsidRPr="001140AB" w:rsidRDefault="001140AB" w:rsidP="001140AB">
            <w:pPr>
              <w:widowControl w:val="0"/>
              <w:autoSpaceDE w:val="0"/>
              <w:autoSpaceDN w:val="0"/>
              <w:adjustRightInd w:val="0"/>
              <w:spacing w:after="0" w:line="240" w:lineRule="auto"/>
              <w:ind w:left="111"/>
              <w:outlineLvl w:val="2"/>
              <w:rPr>
                <w:rFonts w:cs="Book Antiqua"/>
                <w:b/>
                <w:bCs/>
              </w:rPr>
            </w:pPr>
          </w:p>
        </w:tc>
        <w:tc>
          <w:tcPr>
            <w:tcW w:w="990" w:type="dxa"/>
          </w:tcPr>
          <w:p w14:paraId="0EC12A58" w14:textId="77777777" w:rsidR="001140AB" w:rsidRPr="001140AB" w:rsidRDefault="001140AB" w:rsidP="001140AB">
            <w:pPr>
              <w:widowControl w:val="0"/>
              <w:autoSpaceDE w:val="0"/>
              <w:autoSpaceDN w:val="0"/>
              <w:adjustRightInd w:val="0"/>
              <w:spacing w:before="1" w:after="0" w:line="240" w:lineRule="auto"/>
              <w:rPr>
                <w:szCs w:val="24"/>
              </w:rPr>
            </w:pPr>
            <w:r w:rsidRPr="001140AB">
              <w:rPr>
                <w:szCs w:val="24"/>
              </w:rPr>
              <w:t>24.5</w:t>
            </w:r>
          </w:p>
        </w:tc>
        <w:tc>
          <w:tcPr>
            <w:tcW w:w="6030" w:type="dxa"/>
            <w:gridSpan w:val="4"/>
          </w:tcPr>
          <w:p w14:paraId="238228F8"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r w:rsidRPr="001140AB">
              <w:rPr>
                <w:spacing w:val="-1"/>
                <w:szCs w:val="24"/>
              </w:rPr>
              <w:t xml:space="preserve">Tenderers are advised to send in a representative with the knowledge of the content of the Tender who shall verify the information read out from the submitted documents. Failure to send a representative or to point out any unread </w:t>
            </w:r>
            <w:r w:rsidRPr="001140AB">
              <w:rPr>
                <w:spacing w:val="-1"/>
                <w:szCs w:val="24"/>
              </w:rPr>
              <w:lastRenderedPageBreak/>
              <w:t>information by the sent Tenderer’s representative shall indemnify the Procurement Entity/Employer against any claim or failure to read out the correct information contained in the Tenderers Tender.</w:t>
            </w:r>
          </w:p>
          <w:p w14:paraId="536A7202"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p>
        </w:tc>
      </w:tr>
      <w:tr w:rsidR="001140AB" w:rsidRPr="001140AB" w14:paraId="5E2CBD14" w14:textId="77777777" w:rsidTr="000A1987">
        <w:trPr>
          <w:trHeight w:val="69"/>
        </w:trPr>
        <w:tc>
          <w:tcPr>
            <w:tcW w:w="2497" w:type="dxa"/>
          </w:tcPr>
          <w:p w14:paraId="04F1C05C" w14:textId="77777777" w:rsidR="001140AB" w:rsidRPr="001140AB" w:rsidRDefault="001140AB" w:rsidP="001140AB">
            <w:pPr>
              <w:widowControl w:val="0"/>
              <w:autoSpaceDE w:val="0"/>
              <w:autoSpaceDN w:val="0"/>
              <w:adjustRightInd w:val="0"/>
              <w:spacing w:after="0" w:line="240" w:lineRule="auto"/>
              <w:ind w:left="111"/>
              <w:outlineLvl w:val="2"/>
              <w:rPr>
                <w:rFonts w:cs="Book Antiqua"/>
                <w:b/>
                <w:bCs/>
              </w:rPr>
            </w:pPr>
          </w:p>
        </w:tc>
        <w:tc>
          <w:tcPr>
            <w:tcW w:w="990" w:type="dxa"/>
          </w:tcPr>
          <w:p w14:paraId="496D491C" w14:textId="77777777" w:rsidR="001140AB" w:rsidRPr="001140AB" w:rsidRDefault="001140AB" w:rsidP="001140AB">
            <w:pPr>
              <w:widowControl w:val="0"/>
              <w:autoSpaceDE w:val="0"/>
              <w:autoSpaceDN w:val="0"/>
              <w:adjustRightInd w:val="0"/>
              <w:spacing w:before="1" w:after="0" w:line="240" w:lineRule="auto"/>
              <w:rPr>
                <w:szCs w:val="24"/>
              </w:rPr>
            </w:pPr>
            <w:r w:rsidRPr="001140AB">
              <w:rPr>
                <w:szCs w:val="24"/>
              </w:rPr>
              <w:t>24.6</w:t>
            </w:r>
          </w:p>
        </w:tc>
        <w:tc>
          <w:tcPr>
            <w:tcW w:w="6030" w:type="dxa"/>
            <w:gridSpan w:val="4"/>
          </w:tcPr>
          <w:p w14:paraId="009AA027"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r w:rsidRPr="001140AB">
              <w:rPr>
                <w:spacing w:val="-1"/>
                <w:szCs w:val="24"/>
              </w:rPr>
              <w:t>No Tender will be rejected at Tender opening except for late Tenders which will be returned unopened to the</w:t>
            </w:r>
          </w:p>
          <w:p w14:paraId="46FE97A3"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r w:rsidRPr="001140AB">
              <w:rPr>
                <w:spacing w:val="-1"/>
                <w:szCs w:val="24"/>
              </w:rPr>
              <w:t xml:space="preserve">Tenderer, pursuant to </w:t>
            </w:r>
            <w:r w:rsidRPr="001140AB">
              <w:rPr>
                <w:b/>
                <w:spacing w:val="-1"/>
                <w:szCs w:val="24"/>
              </w:rPr>
              <w:t>ITT Clause 22</w:t>
            </w:r>
            <w:r w:rsidRPr="001140AB">
              <w:rPr>
                <w:spacing w:val="-1"/>
                <w:szCs w:val="24"/>
              </w:rPr>
              <w:t>.</w:t>
            </w:r>
          </w:p>
          <w:p w14:paraId="300C2D25"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p>
        </w:tc>
      </w:tr>
      <w:tr w:rsidR="001140AB" w:rsidRPr="001140AB" w14:paraId="46600972" w14:textId="77777777" w:rsidTr="000A1987">
        <w:trPr>
          <w:trHeight w:val="69"/>
        </w:trPr>
        <w:tc>
          <w:tcPr>
            <w:tcW w:w="2497" w:type="dxa"/>
          </w:tcPr>
          <w:p w14:paraId="755EA3E5" w14:textId="77777777" w:rsidR="001140AB" w:rsidRPr="001140AB" w:rsidRDefault="001140AB" w:rsidP="001140AB">
            <w:pPr>
              <w:widowControl w:val="0"/>
              <w:autoSpaceDE w:val="0"/>
              <w:autoSpaceDN w:val="0"/>
              <w:adjustRightInd w:val="0"/>
              <w:spacing w:after="0" w:line="240" w:lineRule="auto"/>
              <w:ind w:left="111"/>
              <w:outlineLvl w:val="2"/>
              <w:rPr>
                <w:rFonts w:cs="Book Antiqua"/>
                <w:b/>
                <w:bCs/>
              </w:rPr>
            </w:pPr>
          </w:p>
        </w:tc>
        <w:tc>
          <w:tcPr>
            <w:tcW w:w="990" w:type="dxa"/>
          </w:tcPr>
          <w:p w14:paraId="4AC27D27" w14:textId="77777777" w:rsidR="001140AB" w:rsidRPr="001140AB" w:rsidRDefault="001140AB" w:rsidP="001140AB">
            <w:pPr>
              <w:widowControl w:val="0"/>
              <w:autoSpaceDE w:val="0"/>
              <w:autoSpaceDN w:val="0"/>
              <w:adjustRightInd w:val="0"/>
              <w:spacing w:before="1" w:after="0" w:line="240" w:lineRule="auto"/>
              <w:rPr>
                <w:szCs w:val="24"/>
              </w:rPr>
            </w:pPr>
            <w:r w:rsidRPr="001140AB">
              <w:rPr>
                <w:szCs w:val="24"/>
              </w:rPr>
              <w:t>24.7</w:t>
            </w:r>
          </w:p>
        </w:tc>
        <w:tc>
          <w:tcPr>
            <w:tcW w:w="6030" w:type="dxa"/>
            <w:gridSpan w:val="4"/>
          </w:tcPr>
          <w:p w14:paraId="22482FD7"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r w:rsidRPr="001140AB">
              <w:rPr>
                <w:spacing w:val="-1"/>
                <w:szCs w:val="24"/>
              </w:rPr>
              <w:t>The Procurement Entity/Employer shall prepare minutes of the Tender opening. The record of the Tender opening shall include, as a minimum: the name of the Tenderers and whether or not there is a withdrawal, substitution or modification, the Tender price per Lot if applicable, including any discounts and alternative offers and the presence or absence of a Tender Security.</w:t>
            </w:r>
          </w:p>
        </w:tc>
      </w:tr>
      <w:tr w:rsidR="001140AB" w:rsidRPr="001140AB" w14:paraId="3FEECA29" w14:textId="77777777" w:rsidTr="000A1987">
        <w:trPr>
          <w:trHeight w:val="69"/>
        </w:trPr>
        <w:tc>
          <w:tcPr>
            <w:tcW w:w="2497" w:type="dxa"/>
          </w:tcPr>
          <w:p w14:paraId="6D57390C" w14:textId="77777777" w:rsidR="001140AB" w:rsidRPr="001140AB" w:rsidRDefault="001140AB" w:rsidP="001140AB">
            <w:pPr>
              <w:widowControl w:val="0"/>
              <w:autoSpaceDE w:val="0"/>
              <w:autoSpaceDN w:val="0"/>
              <w:adjustRightInd w:val="0"/>
              <w:spacing w:after="0" w:line="240" w:lineRule="auto"/>
              <w:ind w:left="111"/>
              <w:outlineLvl w:val="2"/>
              <w:rPr>
                <w:rFonts w:cs="Book Antiqua"/>
                <w:b/>
                <w:bCs/>
              </w:rPr>
            </w:pPr>
          </w:p>
        </w:tc>
        <w:tc>
          <w:tcPr>
            <w:tcW w:w="990" w:type="dxa"/>
          </w:tcPr>
          <w:p w14:paraId="46346B02" w14:textId="77777777" w:rsidR="001140AB" w:rsidRPr="001140AB" w:rsidRDefault="001140AB" w:rsidP="001140AB">
            <w:pPr>
              <w:widowControl w:val="0"/>
              <w:autoSpaceDE w:val="0"/>
              <w:autoSpaceDN w:val="0"/>
              <w:adjustRightInd w:val="0"/>
              <w:spacing w:before="1" w:after="0" w:line="240" w:lineRule="auto"/>
              <w:rPr>
                <w:szCs w:val="24"/>
              </w:rPr>
            </w:pPr>
            <w:r w:rsidRPr="001140AB">
              <w:rPr>
                <w:szCs w:val="24"/>
              </w:rPr>
              <w:t>24.8</w:t>
            </w:r>
          </w:p>
        </w:tc>
        <w:tc>
          <w:tcPr>
            <w:tcW w:w="6030" w:type="dxa"/>
            <w:gridSpan w:val="4"/>
          </w:tcPr>
          <w:p w14:paraId="63FA0A0F"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r w:rsidRPr="001140AB">
              <w:rPr>
                <w:spacing w:val="-1"/>
                <w:szCs w:val="24"/>
              </w:rPr>
              <w:t>The Tenderers’ representatives who are present shall be requested to sign the record. The omission of a Tenderer’s signature on the record shall not invalidate the contents and affect the record. A copy of the record shall be distributed to all the Tenderers.</w:t>
            </w:r>
          </w:p>
          <w:p w14:paraId="0A60D597"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p>
        </w:tc>
      </w:tr>
      <w:tr w:rsidR="001140AB" w:rsidRPr="001140AB" w14:paraId="4E5CA86D" w14:textId="77777777" w:rsidTr="000A1987">
        <w:trPr>
          <w:trHeight w:val="69"/>
        </w:trPr>
        <w:tc>
          <w:tcPr>
            <w:tcW w:w="2497" w:type="dxa"/>
          </w:tcPr>
          <w:p w14:paraId="46CE6B99" w14:textId="77777777" w:rsidR="001140AB" w:rsidRPr="001140AB" w:rsidRDefault="001140AB" w:rsidP="001140AB">
            <w:pPr>
              <w:widowControl w:val="0"/>
              <w:autoSpaceDE w:val="0"/>
              <w:autoSpaceDN w:val="0"/>
              <w:adjustRightInd w:val="0"/>
              <w:spacing w:after="0" w:line="240" w:lineRule="auto"/>
              <w:ind w:left="111"/>
              <w:outlineLvl w:val="2"/>
              <w:rPr>
                <w:rFonts w:cs="Book Antiqua"/>
                <w:b/>
                <w:bCs/>
              </w:rPr>
            </w:pPr>
          </w:p>
        </w:tc>
        <w:tc>
          <w:tcPr>
            <w:tcW w:w="990" w:type="dxa"/>
          </w:tcPr>
          <w:p w14:paraId="7802AB37" w14:textId="77777777" w:rsidR="001140AB" w:rsidRPr="001140AB" w:rsidRDefault="001140AB" w:rsidP="001140AB">
            <w:pPr>
              <w:widowControl w:val="0"/>
              <w:autoSpaceDE w:val="0"/>
              <w:autoSpaceDN w:val="0"/>
              <w:adjustRightInd w:val="0"/>
              <w:spacing w:before="1" w:after="0" w:line="240" w:lineRule="auto"/>
              <w:rPr>
                <w:szCs w:val="24"/>
              </w:rPr>
            </w:pPr>
            <w:r w:rsidRPr="001140AB">
              <w:rPr>
                <w:szCs w:val="24"/>
              </w:rPr>
              <w:t>24.9</w:t>
            </w:r>
          </w:p>
        </w:tc>
        <w:tc>
          <w:tcPr>
            <w:tcW w:w="6030" w:type="dxa"/>
            <w:gridSpan w:val="4"/>
          </w:tcPr>
          <w:p w14:paraId="196F46A2"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r w:rsidRPr="001140AB">
              <w:rPr>
                <w:spacing w:val="-1"/>
                <w:szCs w:val="24"/>
              </w:rPr>
              <w:t>A copy of the minutes of the Tender opening shall be furnished to the individual Tenderers.</w:t>
            </w:r>
          </w:p>
          <w:p w14:paraId="5CF56CD2"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p>
        </w:tc>
      </w:tr>
      <w:tr w:rsidR="001140AB" w:rsidRPr="001140AB" w14:paraId="210F81B8" w14:textId="77777777" w:rsidTr="000A1987">
        <w:trPr>
          <w:trHeight w:val="69"/>
        </w:trPr>
        <w:tc>
          <w:tcPr>
            <w:tcW w:w="2497" w:type="dxa"/>
          </w:tcPr>
          <w:p w14:paraId="53B64C44" w14:textId="77777777" w:rsidR="001140AB" w:rsidRPr="001140AB" w:rsidRDefault="001140AB" w:rsidP="001140AB">
            <w:pPr>
              <w:widowControl w:val="0"/>
              <w:autoSpaceDE w:val="0"/>
              <w:autoSpaceDN w:val="0"/>
              <w:adjustRightInd w:val="0"/>
              <w:spacing w:after="0" w:line="240" w:lineRule="auto"/>
              <w:ind w:left="111"/>
              <w:outlineLvl w:val="2"/>
              <w:rPr>
                <w:rFonts w:cs="Book Antiqua"/>
                <w:b/>
                <w:bCs/>
              </w:rPr>
            </w:pPr>
            <w:bookmarkStart w:id="36" w:name="_Toc210237827"/>
            <w:r w:rsidRPr="001140AB">
              <w:rPr>
                <w:rFonts w:cs="Book Antiqua"/>
                <w:b/>
                <w:bCs/>
              </w:rPr>
              <w:t>25. Confidentiality</w:t>
            </w:r>
            <w:bookmarkEnd w:id="36"/>
          </w:p>
        </w:tc>
        <w:tc>
          <w:tcPr>
            <w:tcW w:w="990" w:type="dxa"/>
          </w:tcPr>
          <w:p w14:paraId="1398B169" w14:textId="77777777" w:rsidR="001140AB" w:rsidRPr="001140AB" w:rsidRDefault="001140AB" w:rsidP="001140AB">
            <w:pPr>
              <w:widowControl w:val="0"/>
              <w:autoSpaceDE w:val="0"/>
              <w:autoSpaceDN w:val="0"/>
              <w:adjustRightInd w:val="0"/>
              <w:spacing w:before="1" w:after="0" w:line="240" w:lineRule="auto"/>
              <w:rPr>
                <w:szCs w:val="24"/>
              </w:rPr>
            </w:pPr>
            <w:r w:rsidRPr="001140AB">
              <w:rPr>
                <w:szCs w:val="24"/>
              </w:rPr>
              <w:t>25.1</w:t>
            </w:r>
          </w:p>
        </w:tc>
        <w:tc>
          <w:tcPr>
            <w:tcW w:w="6030" w:type="dxa"/>
            <w:gridSpan w:val="4"/>
          </w:tcPr>
          <w:p w14:paraId="63DAC16A"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r w:rsidRPr="001140AB">
              <w:rPr>
                <w:spacing w:val="-1"/>
                <w:szCs w:val="24"/>
              </w:rPr>
              <w:t>Information relating to the examination, clarification,</w:t>
            </w:r>
            <w:r w:rsidRPr="001140AB">
              <w:rPr>
                <w:position w:val="2"/>
                <w:szCs w:val="24"/>
              </w:rPr>
              <w:t xml:space="preserve"> </w:t>
            </w:r>
            <w:r w:rsidRPr="001140AB">
              <w:rPr>
                <w:spacing w:val="-1"/>
                <w:szCs w:val="24"/>
              </w:rPr>
              <w:t>evaluation, and comparison of Tenders and recommendations for the award of a Contract shall not be disclosed to Tenderers or any other persons not officially concerned with such process until the award to the successful Tenderer has been announced.</w:t>
            </w:r>
          </w:p>
          <w:p w14:paraId="5A3AE928"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p>
        </w:tc>
      </w:tr>
      <w:tr w:rsidR="001140AB" w:rsidRPr="001140AB" w14:paraId="03C85C6C" w14:textId="77777777" w:rsidTr="000A1987">
        <w:trPr>
          <w:trHeight w:val="69"/>
        </w:trPr>
        <w:tc>
          <w:tcPr>
            <w:tcW w:w="2497" w:type="dxa"/>
          </w:tcPr>
          <w:p w14:paraId="6AF02FAE" w14:textId="77777777" w:rsidR="001140AB" w:rsidRPr="001140AB" w:rsidRDefault="001140AB" w:rsidP="001140AB">
            <w:pPr>
              <w:widowControl w:val="0"/>
              <w:autoSpaceDE w:val="0"/>
              <w:autoSpaceDN w:val="0"/>
              <w:adjustRightInd w:val="0"/>
              <w:spacing w:after="0" w:line="240" w:lineRule="auto"/>
              <w:ind w:left="111"/>
              <w:outlineLvl w:val="2"/>
              <w:rPr>
                <w:rFonts w:cs="Book Antiqua"/>
                <w:b/>
                <w:bCs/>
              </w:rPr>
            </w:pPr>
          </w:p>
        </w:tc>
        <w:tc>
          <w:tcPr>
            <w:tcW w:w="990" w:type="dxa"/>
          </w:tcPr>
          <w:p w14:paraId="1B621D20" w14:textId="77777777" w:rsidR="001140AB" w:rsidRPr="001140AB" w:rsidRDefault="001140AB" w:rsidP="001140AB">
            <w:pPr>
              <w:widowControl w:val="0"/>
              <w:autoSpaceDE w:val="0"/>
              <w:autoSpaceDN w:val="0"/>
              <w:adjustRightInd w:val="0"/>
              <w:spacing w:before="1" w:after="0" w:line="240" w:lineRule="auto"/>
              <w:rPr>
                <w:szCs w:val="24"/>
              </w:rPr>
            </w:pPr>
            <w:r w:rsidRPr="001140AB">
              <w:rPr>
                <w:szCs w:val="24"/>
              </w:rPr>
              <w:t>25.2</w:t>
            </w:r>
          </w:p>
        </w:tc>
        <w:tc>
          <w:tcPr>
            <w:tcW w:w="6030" w:type="dxa"/>
            <w:gridSpan w:val="4"/>
          </w:tcPr>
          <w:p w14:paraId="1E04124B"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r w:rsidRPr="001140AB">
              <w:rPr>
                <w:spacing w:val="-1"/>
                <w:szCs w:val="24"/>
              </w:rPr>
              <w:t>Any effort by a Tenderer to influence the Procurement Entity/Employer's processing of Tenders or award decisions may result in the rejection of its Tender.</w:t>
            </w:r>
          </w:p>
          <w:p w14:paraId="1D3E8D88"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p>
        </w:tc>
      </w:tr>
      <w:tr w:rsidR="001140AB" w:rsidRPr="001140AB" w14:paraId="2618BB15" w14:textId="77777777" w:rsidTr="000A1987">
        <w:trPr>
          <w:trHeight w:val="69"/>
        </w:trPr>
        <w:tc>
          <w:tcPr>
            <w:tcW w:w="2497" w:type="dxa"/>
          </w:tcPr>
          <w:p w14:paraId="388E4FAF" w14:textId="77777777" w:rsidR="001140AB" w:rsidRPr="001140AB" w:rsidRDefault="001140AB" w:rsidP="001140AB">
            <w:pPr>
              <w:widowControl w:val="0"/>
              <w:autoSpaceDE w:val="0"/>
              <w:autoSpaceDN w:val="0"/>
              <w:adjustRightInd w:val="0"/>
              <w:spacing w:after="0" w:line="240" w:lineRule="auto"/>
              <w:ind w:left="111"/>
              <w:outlineLvl w:val="2"/>
              <w:rPr>
                <w:rFonts w:cs="Book Antiqua"/>
                <w:b/>
                <w:bCs/>
              </w:rPr>
            </w:pPr>
          </w:p>
        </w:tc>
        <w:tc>
          <w:tcPr>
            <w:tcW w:w="990" w:type="dxa"/>
          </w:tcPr>
          <w:p w14:paraId="4693CC1C" w14:textId="77777777" w:rsidR="001140AB" w:rsidRPr="001140AB" w:rsidRDefault="001140AB" w:rsidP="001140AB">
            <w:pPr>
              <w:widowControl w:val="0"/>
              <w:autoSpaceDE w:val="0"/>
              <w:autoSpaceDN w:val="0"/>
              <w:adjustRightInd w:val="0"/>
              <w:spacing w:before="1" w:after="0" w:line="240" w:lineRule="auto"/>
              <w:rPr>
                <w:szCs w:val="24"/>
              </w:rPr>
            </w:pPr>
            <w:r w:rsidRPr="001140AB">
              <w:rPr>
                <w:szCs w:val="24"/>
              </w:rPr>
              <w:t>25.3</w:t>
            </w:r>
          </w:p>
        </w:tc>
        <w:tc>
          <w:tcPr>
            <w:tcW w:w="6030" w:type="dxa"/>
            <w:gridSpan w:val="4"/>
          </w:tcPr>
          <w:p w14:paraId="2F0A185A"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r w:rsidRPr="001140AB">
              <w:rPr>
                <w:spacing w:val="-1"/>
                <w:szCs w:val="24"/>
              </w:rPr>
              <w:t xml:space="preserve">Notwithstanding </w:t>
            </w:r>
            <w:r w:rsidRPr="001140AB">
              <w:rPr>
                <w:b/>
                <w:spacing w:val="-1"/>
                <w:szCs w:val="24"/>
              </w:rPr>
              <w:t>ITT</w:t>
            </w:r>
            <w:r w:rsidRPr="001140AB">
              <w:rPr>
                <w:spacing w:val="-1"/>
                <w:szCs w:val="24"/>
              </w:rPr>
              <w:t xml:space="preserve"> </w:t>
            </w:r>
            <w:r w:rsidRPr="001140AB">
              <w:rPr>
                <w:b/>
                <w:spacing w:val="-1"/>
                <w:szCs w:val="24"/>
              </w:rPr>
              <w:t>Clause 25.2</w:t>
            </w:r>
            <w:r w:rsidRPr="001140AB">
              <w:rPr>
                <w:spacing w:val="-1"/>
                <w:szCs w:val="24"/>
              </w:rPr>
              <w:t>, from the time of Tender opening to the time of Contract award, if any Tenderer wishes to contact the Procurement Entity/Employer on any matter related to the tendering process, it shall do so in writing or in electronic forms that provides record of the content of communication.</w:t>
            </w:r>
          </w:p>
          <w:p w14:paraId="315507CB"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p>
        </w:tc>
      </w:tr>
      <w:tr w:rsidR="001140AB" w:rsidRPr="001140AB" w14:paraId="0CD51599" w14:textId="77777777" w:rsidTr="000A1987">
        <w:trPr>
          <w:trHeight w:val="69"/>
        </w:trPr>
        <w:tc>
          <w:tcPr>
            <w:tcW w:w="2497" w:type="dxa"/>
          </w:tcPr>
          <w:p w14:paraId="1DCDE148" w14:textId="77777777" w:rsidR="001140AB" w:rsidRPr="001140AB" w:rsidRDefault="001140AB" w:rsidP="001140AB">
            <w:pPr>
              <w:widowControl w:val="0"/>
              <w:autoSpaceDE w:val="0"/>
              <w:autoSpaceDN w:val="0"/>
              <w:adjustRightInd w:val="0"/>
              <w:spacing w:after="0" w:line="240" w:lineRule="auto"/>
              <w:ind w:left="111"/>
              <w:outlineLvl w:val="2"/>
              <w:rPr>
                <w:rFonts w:cs="Book Antiqua"/>
                <w:b/>
                <w:bCs/>
              </w:rPr>
            </w:pPr>
            <w:bookmarkStart w:id="37" w:name="_Toc210237828"/>
            <w:r w:rsidRPr="001140AB">
              <w:rPr>
                <w:rFonts w:cs="Book Antiqua"/>
                <w:b/>
                <w:bCs/>
              </w:rPr>
              <w:t>26. Clarification of Tenders</w:t>
            </w:r>
            <w:bookmarkEnd w:id="37"/>
          </w:p>
        </w:tc>
        <w:tc>
          <w:tcPr>
            <w:tcW w:w="990" w:type="dxa"/>
          </w:tcPr>
          <w:p w14:paraId="7E485A06" w14:textId="77777777" w:rsidR="001140AB" w:rsidRPr="001140AB" w:rsidRDefault="001140AB" w:rsidP="001140AB">
            <w:pPr>
              <w:widowControl w:val="0"/>
              <w:autoSpaceDE w:val="0"/>
              <w:autoSpaceDN w:val="0"/>
              <w:adjustRightInd w:val="0"/>
              <w:spacing w:before="1" w:after="0" w:line="240" w:lineRule="auto"/>
              <w:rPr>
                <w:szCs w:val="24"/>
              </w:rPr>
            </w:pPr>
            <w:r w:rsidRPr="001140AB">
              <w:rPr>
                <w:szCs w:val="24"/>
              </w:rPr>
              <w:t>26.1</w:t>
            </w:r>
          </w:p>
        </w:tc>
        <w:tc>
          <w:tcPr>
            <w:tcW w:w="6030" w:type="dxa"/>
            <w:gridSpan w:val="4"/>
          </w:tcPr>
          <w:p w14:paraId="38B29456"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zCs w:val="24"/>
              </w:rPr>
            </w:pPr>
            <w:r w:rsidRPr="001140AB">
              <w:rPr>
                <w:spacing w:val="-1"/>
                <w:szCs w:val="24"/>
              </w:rPr>
              <w:t>T</w:t>
            </w:r>
            <w:r w:rsidRPr="001140AB">
              <w:rPr>
                <w:szCs w:val="24"/>
              </w:rPr>
              <w:t>o</w:t>
            </w:r>
            <w:r w:rsidRPr="001140AB">
              <w:rPr>
                <w:spacing w:val="23"/>
                <w:szCs w:val="24"/>
              </w:rPr>
              <w:t xml:space="preserve"> </w:t>
            </w:r>
            <w:r w:rsidRPr="001140AB">
              <w:rPr>
                <w:szCs w:val="24"/>
              </w:rPr>
              <w:t>assist</w:t>
            </w:r>
            <w:r w:rsidRPr="001140AB">
              <w:rPr>
                <w:spacing w:val="25"/>
                <w:szCs w:val="24"/>
              </w:rPr>
              <w:t xml:space="preserve"> </w:t>
            </w:r>
            <w:r w:rsidRPr="001140AB">
              <w:rPr>
                <w:spacing w:val="-2"/>
                <w:szCs w:val="24"/>
              </w:rPr>
              <w:t>i</w:t>
            </w:r>
            <w:r w:rsidRPr="001140AB">
              <w:rPr>
                <w:szCs w:val="24"/>
              </w:rPr>
              <w:t>n</w:t>
            </w:r>
            <w:r w:rsidRPr="001140AB">
              <w:rPr>
                <w:spacing w:val="25"/>
                <w:szCs w:val="24"/>
              </w:rPr>
              <w:t xml:space="preserve"> </w:t>
            </w:r>
            <w:r w:rsidRPr="001140AB">
              <w:rPr>
                <w:spacing w:val="-2"/>
                <w:szCs w:val="24"/>
              </w:rPr>
              <w:t>t</w:t>
            </w:r>
            <w:r w:rsidRPr="001140AB">
              <w:rPr>
                <w:spacing w:val="1"/>
                <w:szCs w:val="24"/>
              </w:rPr>
              <w:t>h</w:t>
            </w:r>
            <w:r w:rsidRPr="001140AB">
              <w:rPr>
                <w:szCs w:val="24"/>
              </w:rPr>
              <w:t>e</w:t>
            </w:r>
            <w:r w:rsidRPr="001140AB">
              <w:rPr>
                <w:spacing w:val="24"/>
                <w:szCs w:val="24"/>
              </w:rPr>
              <w:t xml:space="preserve"> </w:t>
            </w:r>
            <w:r w:rsidRPr="001140AB">
              <w:rPr>
                <w:szCs w:val="24"/>
              </w:rPr>
              <w:t>e</w:t>
            </w:r>
            <w:r w:rsidRPr="001140AB">
              <w:rPr>
                <w:spacing w:val="-1"/>
                <w:szCs w:val="24"/>
              </w:rPr>
              <w:t>x</w:t>
            </w:r>
            <w:r w:rsidRPr="001140AB">
              <w:rPr>
                <w:szCs w:val="24"/>
              </w:rPr>
              <w:t>am</w:t>
            </w:r>
            <w:r w:rsidRPr="001140AB">
              <w:rPr>
                <w:spacing w:val="-2"/>
                <w:szCs w:val="24"/>
              </w:rPr>
              <w:t>i</w:t>
            </w:r>
            <w:r w:rsidRPr="001140AB">
              <w:rPr>
                <w:spacing w:val="1"/>
                <w:szCs w:val="24"/>
              </w:rPr>
              <w:t>n</w:t>
            </w:r>
            <w:r w:rsidRPr="001140AB">
              <w:rPr>
                <w:spacing w:val="-2"/>
                <w:szCs w:val="24"/>
              </w:rPr>
              <w:t>a</w:t>
            </w:r>
            <w:r w:rsidRPr="001140AB">
              <w:rPr>
                <w:szCs w:val="24"/>
              </w:rPr>
              <w:t>tio</w:t>
            </w:r>
            <w:r w:rsidRPr="001140AB">
              <w:rPr>
                <w:spacing w:val="1"/>
                <w:szCs w:val="24"/>
              </w:rPr>
              <w:t>n</w:t>
            </w:r>
            <w:r w:rsidRPr="001140AB">
              <w:rPr>
                <w:szCs w:val="24"/>
              </w:rPr>
              <w:t>,</w:t>
            </w:r>
            <w:r w:rsidRPr="001140AB">
              <w:rPr>
                <w:spacing w:val="24"/>
                <w:szCs w:val="24"/>
              </w:rPr>
              <w:t xml:space="preserve"> </w:t>
            </w:r>
            <w:r w:rsidRPr="001140AB">
              <w:rPr>
                <w:szCs w:val="24"/>
              </w:rPr>
              <w:t>e</w:t>
            </w:r>
            <w:r w:rsidRPr="001140AB">
              <w:rPr>
                <w:spacing w:val="-2"/>
                <w:szCs w:val="24"/>
              </w:rPr>
              <w:t>v</w:t>
            </w:r>
            <w:r w:rsidRPr="001140AB">
              <w:rPr>
                <w:szCs w:val="24"/>
              </w:rPr>
              <w:t>aluati</w:t>
            </w:r>
            <w:r w:rsidRPr="001140AB">
              <w:rPr>
                <w:spacing w:val="-3"/>
                <w:szCs w:val="24"/>
              </w:rPr>
              <w:t>o</w:t>
            </w:r>
            <w:r w:rsidRPr="001140AB">
              <w:rPr>
                <w:spacing w:val="1"/>
                <w:szCs w:val="24"/>
              </w:rPr>
              <w:t>n</w:t>
            </w:r>
            <w:r w:rsidRPr="001140AB">
              <w:rPr>
                <w:szCs w:val="24"/>
              </w:rPr>
              <w:t>,</w:t>
            </w:r>
            <w:r w:rsidRPr="001140AB">
              <w:rPr>
                <w:spacing w:val="24"/>
                <w:szCs w:val="24"/>
              </w:rPr>
              <w:t xml:space="preserve"> </w:t>
            </w:r>
            <w:r w:rsidRPr="001140AB">
              <w:rPr>
                <w:spacing w:val="-2"/>
                <w:szCs w:val="24"/>
              </w:rPr>
              <w:t>a</w:t>
            </w:r>
            <w:r w:rsidRPr="001140AB">
              <w:rPr>
                <w:spacing w:val="1"/>
                <w:szCs w:val="24"/>
              </w:rPr>
              <w:t>n</w:t>
            </w:r>
            <w:r w:rsidRPr="001140AB">
              <w:rPr>
                <w:szCs w:val="24"/>
              </w:rPr>
              <w:t>d</w:t>
            </w:r>
            <w:r w:rsidRPr="001140AB">
              <w:rPr>
                <w:spacing w:val="23"/>
                <w:szCs w:val="24"/>
              </w:rPr>
              <w:t xml:space="preserve"> </w:t>
            </w:r>
            <w:r w:rsidRPr="001140AB">
              <w:rPr>
                <w:szCs w:val="24"/>
              </w:rPr>
              <w:t>c</w:t>
            </w:r>
            <w:r w:rsidRPr="001140AB">
              <w:rPr>
                <w:spacing w:val="-3"/>
                <w:szCs w:val="24"/>
              </w:rPr>
              <w:t>o</w:t>
            </w:r>
            <w:r w:rsidRPr="001140AB">
              <w:rPr>
                <w:szCs w:val="24"/>
              </w:rPr>
              <w:t>m</w:t>
            </w:r>
            <w:r w:rsidRPr="001140AB">
              <w:rPr>
                <w:spacing w:val="-1"/>
                <w:szCs w:val="24"/>
              </w:rPr>
              <w:t>p</w:t>
            </w:r>
            <w:r w:rsidRPr="001140AB">
              <w:rPr>
                <w:szCs w:val="24"/>
              </w:rPr>
              <w:t>a</w:t>
            </w:r>
            <w:r w:rsidRPr="001140AB">
              <w:rPr>
                <w:spacing w:val="-1"/>
                <w:szCs w:val="24"/>
              </w:rPr>
              <w:t>r</w:t>
            </w:r>
            <w:r w:rsidRPr="001140AB">
              <w:rPr>
                <w:szCs w:val="24"/>
              </w:rPr>
              <w:t>ison of</w:t>
            </w:r>
            <w:r w:rsidRPr="001140AB">
              <w:rPr>
                <w:spacing w:val="1"/>
                <w:szCs w:val="24"/>
              </w:rPr>
              <w:t xml:space="preserve"> </w:t>
            </w:r>
            <w:r w:rsidRPr="001140AB">
              <w:rPr>
                <w:spacing w:val="-1"/>
                <w:szCs w:val="24"/>
              </w:rPr>
              <w:t>T</w:t>
            </w:r>
            <w:r w:rsidRPr="001140AB">
              <w:rPr>
                <w:szCs w:val="24"/>
              </w:rPr>
              <w:t>e</w:t>
            </w:r>
            <w:r w:rsidRPr="001140AB">
              <w:rPr>
                <w:spacing w:val="1"/>
                <w:szCs w:val="24"/>
              </w:rPr>
              <w:t>n</w:t>
            </w:r>
            <w:r w:rsidRPr="001140AB">
              <w:rPr>
                <w:szCs w:val="24"/>
              </w:rPr>
              <w:t>d</w:t>
            </w:r>
            <w:r w:rsidRPr="001140AB">
              <w:rPr>
                <w:spacing w:val="-1"/>
                <w:szCs w:val="24"/>
              </w:rPr>
              <w:t>e</w:t>
            </w:r>
            <w:r w:rsidRPr="001140AB">
              <w:rPr>
                <w:szCs w:val="24"/>
              </w:rPr>
              <w:t>rs,</w:t>
            </w:r>
            <w:r w:rsidRPr="001140AB">
              <w:rPr>
                <w:spacing w:val="1"/>
                <w:szCs w:val="24"/>
              </w:rPr>
              <w:t xml:space="preserve"> </w:t>
            </w:r>
            <w:r w:rsidRPr="001140AB">
              <w:rPr>
                <w:szCs w:val="24"/>
              </w:rPr>
              <w:t>a</w:t>
            </w:r>
            <w:r w:rsidRPr="001140AB">
              <w:rPr>
                <w:spacing w:val="1"/>
                <w:szCs w:val="24"/>
              </w:rPr>
              <w:t>n</w:t>
            </w:r>
            <w:r w:rsidRPr="001140AB">
              <w:rPr>
                <w:szCs w:val="24"/>
              </w:rPr>
              <w:t xml:space="preserve">d </w:t>
            </w:r>
            <w:r w:rsidRPr="001140AB">
              <w:rPr>
                <w:spacing w:val="-1"/>
                <w:szCs w:val="24"/>
              </w:rPr>
              <w:t>p</w:t>
            </w:r>
            <w:r w:rsidRPr="001140AB">
              <w:rPr>
                <w:szCs w:val="24"/>
              </w:rPr>
              <w:t>ost</w:t>
            </w:r>
            <w:r w:rsidRPr="001140AB">
              <w:rPr>
                <w:spacing w:val="-2"/>
                <w:szCs w:val="24"/>
              </w:rPr>
              <w:t>-</w:t>
            </w:r>
            <w:r w:rsidRPr="001140AB">
              <w:rPr>
                <w:spacing w:val="1"/>
                <w:szCs w:val="24"/>
              </w:rPr>
              <w:t>q</w:t>
            </w:r>
            <w:r w:rsidRPr="001140AB">
              <w:rPr>
                <w:spacing w:val="-1"/>
                <w:szCs w:val="24"/>
              </w:rPr>
              <w:t>u</w:t>
            </w:r>
            <w:r w:rsidRPr="001140AB">
              <w:rPr>
                <w:szCs w:val="24"/>
              </w:rPr>
              <w:t>al</w:t>
            </w:r>
            <w:r w:rsidRPr="001140AB">
              <w:rPr>
                <w:spacing w:val="-1"/>
                <w:szCs w:val="24"/>
              </w:rPr>
              <w:t>i</w:t>
            </w:r>
            <w:r w:rsidRPr="001140AB">
              <w:rPr>
                <w:spacing w:val="1"/>
                <w:szCs w:val="24"/>
              </w:rPr>
              <w:t>f</w:t>
            </w:r>
            <w:r w:rsidRPr="001140AB">
              <w:rPr>
                <w:szCs w:val="24"/>
              </w:rPr>
              <w:t>i</w:t>
            </w:r>
            <w:r w:rsidRPr="001140AB">
              <w:rPr>
                <w:spacing w:val="1"/>
                <w:szCs w:val="24"/>
              </w:rPr>
              <w:t>c</w:t>
            </w:r>
            <w:r w:rsidRPr="001140AB">
              <w:rPr>
                <w:spacing w:val="-2"/>
                <w:szCs w:val="24"/>
              </w:rPr>
              <w:t>a</w:t>
            </w:r>
            <w:r w:rsidRPr="001140AB">
              <w:rPr>
                <w:szCs w:val="24"/>
              </w:rPr>
              <w:t>tion</w:t>
            </w:r>
            <w:r w:rsidRPr="001140AB">
              <w:rPr>
                <w:spacing w:val="2"/>
                <w:szCs w:val="24"/>
              </w:rPr>
              <w:t xml:space="preserve"> </w:t>
            </w:r>
            <w:r w:rsidRPr="001140AB">
              <w:rPr>
                <w:szCs w:val="24"/>
              </w:rPr>
              <w:t>of</w:t>
            </w:r>
            <w:r w:rsidRPr="001140AB">
              <w:rPr>
                <w:spacing w:val="3"/>
                <w:szCs w:val="24"/>
              </w:rPr>
              <w:t xml:space="preserve"> </w:t>
            </w:r>
            <w:r w:rsidRPr="001140AB">
              <w:rPr>
                <w:spacing w:val="-1"/>
                <w:szCs w:val="24"/>
              </w:rPr>
              <w:t>T</w:t>
            </w:r>
            <w:r w:rsidRPr="001140AB">
              <w:rPr>
                <w:szCs w:val="24"/>
              </w:rPr>
              <w:t>e</w:t>
            </w:r>
            <w:r w:rsidRPr="001140AB">
              <w:rPr>
                <w:spacing w:val="1"/>
                <w:szCs w:val="24"/>
              </w:rPr>
              <w:t>n</w:t>
            </w:r>
            <w:r w:rsidRPr="001140AB">
              <w:rPr>
                <w:spacing w:val="-3"/>
                <w:szCs w:val="24"/>
              </w:rPr>
              <w:t>de</w:t>
            </w:r>
            <w:r w:rsidRPr="001140AB">
              <w:rPr>
                <w:spacing w:val="-1"/>
                <w:szCs w:val="24"/>
              </w:rPr>
              <w:t>r</w:t>
            </w:r>
            <w:r w:rsidRPr="001140AB">
              <w:rPr>
                <w:szCs w:val="24"/>
              </w:rPr>
              <w:t>e</w:t>
            </w:r>
            <w:r w:rsidRPr="001140AB">
              <w:rPr>
                <w:spacing w:val="-1"/>
                <w:szCs w:val="24"/>
              </w:rPr>
              <w:t>r</w:t>
            </w:r>
            <w:r w:rsidRPr="001140AB">
              <w:rPr>
                <w:szCs w:val="24"/>
              </w:rPr>
              <w:t>s,</w:t>
            </w:r>
            <w:r w:rsidRPr="001140AB">
              <w:rPr>
                <w:spacing w:val="1"/>
                <w:szCs w:val="24"/>
              </w:rPr>
              <w:t xml:space="preserve"> </w:t>
            </w:r>
            <w:r w:rsidRPr="001140AB">
              <w:rPr>
                <w:szCs w:val="24"/>
              </w:rPr>
              <w:t>t</w:t>
            </w:r>
            <w:r w:rsidRPr="001140AB">
              <w:rPr>
                <w:spacing w:val="1"/>
                <w:szCs w:val="24"/>
              </w:rPr>
              <w:t>h</w:t>
            </w:r>
            <w:r w:rsidRPr="001140AB">
              <w:rPr>
                <w:szCs w:val="24"/>
              </w:rPr>
              <w:t xml:space="preserve">e </w:t>
            </w:r>
            <w:r w:rsidRPr="001140AB">
              <w:rPr>
                <w:spacing w:val="1"/>
                <w:szCs w:val="24"/>
              </w:rPr>
              <w:t>Procurement Entity/Employer</w:t>
            </w:r>
            <w:r w:rsidRPr="001140AB">
              <w:rPr>
                <w:szCs w:val="24"/>
              </w:rPr>
              <w:t xml:space="preserve"> ma</w:t>
            </w:r>
            <w:r w:rsidRPr="001140AB">
              <w:rPr>
                <w:spacing w:val="-1"/>
                <w:szCs w:val="24"/>
              </w:rPr>
              <w:t>y</w:t>
            </w:r>
            <w:r w:rsidRPr="001140AB">
              <w:rPr>
                <w:szCs w:val="24"/>
              </w:rPr>
              <w:t>,</w:t>
            </w:r>
            <w:r w:rsidRPr="001140AB">
              <w:rPr>
                <w:spacing w:val="2"/>
                <w:szCs w:val="24"/>
              </w:rPr>
              <w:t xml:space="preserve"> </w:t>
            </w:r>
            <w:r w:rsidRPr="001140AB">
              <w:rPr>
                <w:spacing w:val="-2"/>
                <w:szCs w:val="24"/>
              </w:rPr>
              <w:t>a</w:t>
            </w:r>
            <w:r w:rsidRPr="001140AB">
              <w:rPr>
                <w:szCs w:val="24"/>
              </w:rPr>
              <w:t>t</w:t>
            </w:r>
            <w:r w:rsidRPr="001140AB">
              <w:rPr>
                <w:spacing w:val="2"/>
                <w:szCs w:val="24"/>
              </w:rPr>
              <w:t xml:space="preserve"> </w:t>
            </w:r>
            <w:r w:rsidRPr="001140AB">
              <w:rPr>
                <w:szCs w:val="24"/>
              </w:rPr>
              <w:t>its</w:t>
            </w:r>
            <w:r w:rsidRPr="001140AB">
              <w:rPr>
                <w:spacing w:val="3"/>
                <w:szCs w:val="24"/>
              </w:rPr>
              <w:t xml:space="preserve"> </w:t>
            </w:r>
            <w:r w:rsidRPr="001140AB">
              <w:rPr>
                <w:szCs w:val="24"/>
              </w:rPr>
              <w:t>di</w:t>
            </w:r>
            <w:r w:rsidRPr="001140AB">
              <w:rPr>
                <w:spacing w:val="-2"/>
                <w:szCs w:val="24"/>
              </w:rPr>
              <w:t>s</w:t>
            </w:r>
            <w:r w:rsidRPr="001140AB">
              <w:rPr>
                <w:szCs w:val="24"/>
              </w:rPr>
              <w:t>creti</w:t>
            </w:r>
            <w:r w:rsidRPr="001140AB">
              <w:rPr>
                <w:spacing w:val="-3"/>
                <w:szCs w:val="24"/>
              </w:rPr>
              <w:t>o</w:t>
            </w:r>
            <w:r w:rsidRPr="001140AB">
              <w:rPr>
                <w:spacing w:val="1"/>
                <w:szCs w:val="24"/>
              </w:rPr>
              <w:t>n</w:t>
            </w:r>
            <w:r w:rsidRPr="001140AB">
              <w:rPr>
                <w:szCs w:val="24"/>
              </w:rPr>
              <w:t>,</w:t>
            </w:r>
            <w:r w:rsidRPr="001140AB">
              <w:rPr>
                <w:spacing w:val="2"/>
                <w:szCs w:val="24"/>
              </w:rPr>
              <w:t xml:space="preserve"> </w:t>
            </w:r>
            <w:r w:rsidRPr="001140AB">
              <w:rPr>
                <w:szCs w:val="24"/>
              </w:rPr>
              <w:t>ask</w:t>
            </w:r>
            <w:r w:rsidRPr="001140AB">
              <w:rPr>
                <w:spacing w:val="2"/>
                <w:szCs w:val="24"/>
              </w:rPr>
              <w:t xml:space="preserve"> </w:t>
            </w:r>
            <w:r w:rsidRPr="001140AB">
              <w:rPr>
                <w:spacing w:val="-2"/>
                <w:szCs w:val="24"/>
              </w:rPr>
              <w:t>a</w:t>
            </w:r>
            <w:r w:rsidRPr="001140AB">
              <w:rPr>
                <w:spacing w:val="1"/>
                <w:szCs w:val="24"/>
              </w:rPr>
              <w:t>n</w:t>
            </w:r>
            <w:r w:rsidRPr="001140AB">
              <w:rPr>
                <w:szCs w:val="24"/>
              </w:rPr>
              <w:t>y</w:t>
            </w:r>
            <w:r w:rsidRPr="001140AB">
              <w:rPr>
                <w:spacing w:val="3"/>
                <w:szCs w:val="24"/>
              </w:rPr>
              <w:t xml:space="preserve"> </w:t>
            </w:r>
            <w:r w:rsidRPr="001140AB">
              <w:rPr>
                <w:spacing w:val="-1"/>
                <w:szCs w:val="24"/>
              </w:rPr>
              <w:t>T</w:t>
            </w:r>
            <w:r w:rsidRPr="001140AB">
              <w:rPr>
                <w:szCs w:val="24"/>
              </w:rPr>
              <w:t>e</w:t>
            </w:r>
            <w:r w:rsidRPr="001140AB">
              <w:rPr>
                <w:spacing w:val="1"/>
                <w:szCs w:val="24"/>
              </w:rPr>
              <w:t>n</w:t>
            </w:r>
            <w:r w:rsidRPr="001140AB">
              <w:rPr>
                <w:szCs w:val="24"/>
              </w:rPr>
              <w:t>d</w:t>
            </w:r>
            <w:r w:rsidRPr="001140AB">
              <w:rPr>
                <w:spacing w:val="-1"/>
                <w:szCs w:val="24"/>
              </w:rPr>
              <w:t>er</w:t>
            </w:r>
            <w:r w:rsidRPr="001140AB">
              <w:rPr>
                <w:szCs w:val="24"/>
              </w:rPr>
              <w:t xml:space="preserve">er </w:t>
            </w:r>
            <w:r w:rsidRPr="001140AB">
              <w:rPr>
                <w:spacing w:val="1"/>
                <w:szCs w:val="24"/>
              </w:rPr>
              <w:t>f</w:t>
            </w:r>
            <w:r w:rsidRPr="001140AB">
              <w:rPr>
                <w:szCs w:val="24"/>
              </w:rPr>
              <w:t>or</w:t>
            </w:r>
            <w:r w:rsidRPr="001140AB">
              <w:rPr>
                <w:spacing w:val="51"/>
                <w:szCs w:val="24"/>
              </w:rPr>
              <w:t xml:space="preserve"> </w:t>
            </w:r>
            <w:r w:rsidRPr="001140AB">
              <w:rPr>
                <w:szCs w:val="24"/>
              </w:rPr>
              <w:t>c</w:t>
            </w:r>
            <w:r w:rsidRPr="001140AB">
              <w:rPr>
                <w:spacing w:val="1"/>
                <w:szCs w:val="24"/>
              </w:rPr>
              <w:t>l</w:t>
            </w:r>
            <w:r w:rsidRPr="001140AB">
              <w:rPr>
                <w:szCs w:val="24"/>
              </w:rPr>
              <w:t>a</w:t>
            </w:r>
            <w:r w:rsidRPr="001140AB">
              <w:rPr>
                <w:spacing w:val="-1"/>
                <w:szCs w:val="24"/>
              </w:rPr>
              <w:t>r</w:t>
            </w:r>
            <w:r w:rsidRPr="001140AB">
              <w:rPr>
                <w:szCs w:val="24"/>
              </w:rPr>
              <w:t>i</w:t>
            </w:r>
            <w:r w:rsidRPr="001140AB">
              <w:rPr>
                <w:spacing w:val="-1"/>
                <w:szCs w:val="24"/>
              </w:rPr>
              <w:t>f</w:t>
            </w:r>
            <w:r w:rsidRPr="001140AB">
              <w:rPr>
                <w:szCs w:val="24"/>
              </w:rPr>
              <w:t>i</w:t>
            </w:r>
            <w:r w:rsidRPr="001140AB">
              <w:rPr>
                <w:spacing w:val="1"/>
                <w:szCs w:val="24"/>
              </w:rPr>
              <w:t>c</w:t>
            </w:r>
            <w:r w:rsidRPr="001140AB">
              <w:rPr>
                <w:szCs w:val="24"/>
              </w:rPr>
              <w:t>ati</w:t>
            </w:r>
            <w:r w:rsidRPr="001140AB">
              <w:rPr>
                <w:spacing w:val="-2"/>
                <w:szCs w:val="24"/>
              </w:rPr>
              <w:t>o</w:t>
            </w:r>
            <w:r w:rsidRPr="001140AB">
              <w:rPr>
                <w:szCs w:val="24"/>
              </w:rPr>
              <w:t>n</w:t>
            </w:r>
            <w:r w:rsidRPr="001140AB">
              <w:rPr>
                <w:spacing w:val="54"/>
                <w:szCs w:val="24"/>
              </w:rPr>
              <w:t xml:space="preserve"> </w:t>
            </w:r>
            <w:r w:rsidRPr="001140AB">
              <w:rPr>
                <w:szCs w:val="24"/>
              </w:rPr>
              <w:t>of</w:t>
            </w:r>
            <w:r w:rsidRPr="001140AB">
              <w:rPr>
                <w:spacing w:val="53"/>
                <w:szCs w:val="24"/>
              </w:rPr>
              <w:t xml:space="preserve"> </w:t>
            </w:r>
            <w:r w:rsidRPr="001140AB">
              <w:rPr>
                <w:szCs w:val="24"/>
              </w:rPr>
              <w:t>its Tender,</w:t>
            </w:r>
            <w:r w:rsidRPr="001140AB">
              <w:rPr>
                <w:spacing w:val="53"/>
                <w:szCs w:val="24"/>
              </w:rPr>
              <w:t xml:space="preserve"> </w:t>
            </w:r>
            <w:r w:rsidRPr="001140AB">
              <w:rPr>
                <w:szCs w:val="24"/>
              </w:rPr>
              <w:t>i</w:t>
            </w:r>
            <w:r w:rsidRPr="001140AB">
              <w:rPr>
                <w:spacing w:val="-1"/>
                <w:szCs w:val="24"/>
              </w:rPr>
              <w:t>n</w:t>
            </w:r>
            <w:r w:rsidRPr="001140AB">
              <w:rPr>
                <w:szCs w:val="24"/>
              </w:rPr>
              <w:t>c</w:t>
            </w:r>
            <w:r w:rsidRPr="001140AB">
              <w:rPr>
                <w:spacing w:val="1"/>
                <w:szCs w:val="24"/>
              </w:rPr>
              <w:t>l</w:t>
            </w:r>
            <w:r w:rsidRPr="001140AB">
              <w:rPr>
                <w:spacing w:val="-1"/>
                <w:szCs w:val="24"/>
              </w:rPr>
              <w:t>u</w:t>
            </w:r>
            <w:r w:rsidRPr="001140AB">
              <w:rPr>
                <w:szCs w:val="24"/>
              </w:rPr>
              <w:t>d</w:t>
            </w:r>
            <w:r w:rsidRPr="001140AB">
              <w:rPr>
                <w:spacing w:val="-2"/>
                <w:szCs w:val="24"/>
              </w:rPr>
              <w:t>i</w:t>
            </w:r>
            <w:r w:rsidRPr="001140AB">
              <w:rPr>
                <w:spacing w:val="1"/>
                <w:szCs w:val="24"/>
              </w:rPr>
              <w:t>n</w:t>
            </w:r>
            <w:r w:rsidRPr="001140AB">
              <w:rPr>
                <w:szCs w:val="24"/>
              </w:rPr>
              <w:t>g</w:t>
            </w:r>
            <w:r w:rsidRPr="001140AB">
              <w:rPr>
                <w:spacing w:val="52"/>
                <w:szCs w:val="24"/>
              </w:rPr>
              <w:t xml:space="preserve"> </w:t>
            </w:r>
            <w:r w:rsidRPr="001140AB">
              <w:rPr>
                <w:szCs w:val="24"/>
              </w:rPr>
              <w:t>br</w:t>
            </w:r>
            <w:r w:rsidRPr="001140AB">
              <w:rPr>
                <w:spacing w:val="-1"/>
                <w:szCs w:val="24"/>
              </w:rPr>
              <w:t>e</w:t>
            </w:r>
            <w:r w:rsidRPr="001140AB">
              <w:rPr>
                <w:szCs w:val="24"/>
              </w:rPr>
              <w:t>ak</w:t>
            </w:r>
            <w:r w:rsidRPr="001140AB">
              <w:rPr>
                <w:spacing w:val="-3"/>
                <w:szCs w:val="24"/>
              </w:rPr>
              <w:t>d</w:t>
            </w:r>
            <w:r w:rsidRPr="001140AB">
              <w:rPr>
                <w:szCs w:val="24"/>
              </w:rPr>
              <w:t>ow</w:t>
            </w:r>
            <w:r w:rsidRPr="001140AB">
              <w:rPr>
                <w:spacing w:val="1"/>
                <w:szCs w:val="24"/>
              </w:rPr>
              <w:t>n</w:t>
            </w:r>
            <w:r w:rsidRPr="001140AB">
              <w:rPr>
                <w:szCs w:val="24"/>
              </w:rPr>
              <w:t>s</w:t>
            </w:r>
            <w:r w:rsidRPr="001140AB">
              <w:rPr>
                <w:spacing w:val="53"/>
                <w:szCs w:val="24"/>
              </w:rPr>
              <w:t xml:space="preserve"> </w:t>
            </w:r>
            <w:r w:rsidRPr="001140AB">
              <w:rPr>
                <w:szCs w:val="24"/>
              </w:rPr>
              <w:t>of</w:t>
            </w:r>
            <w:r w:rsidRPr="001140AB">
              <w:rPr>
                <w:spacing w:val="-1"/>
                <w:szCs w:val="24"/>
              </w:rPr>
              <w:t xml:space="preserve"> </w:t>
            </w:r>
            <w:r w:rsidRPr="001140AB">
              <w:rPr>
                <w:szCs w:val="24"/>
              </w:rPr>
              <w:t xml:space="preserve">prices in the Activity Schedule. Any </w:t>
            </w:r>
            <w:r w:rsidRPr="001140AB">
              <w:rPr>
                <w:szCs w:val="24"/>
              </w:rPr>
              <w:lastRenderedPageBreak/>
              <w:t>clarification submitted by a Tenderer that is not in response to a request by the Procurement Entity/Employer shall not be considered.</w:t>
            </w:r>
          </w:p>
          <w:p w14:paraId="35F18055"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p>
        </w:tc>
      </w:tr>
      <w:tr w:rsidR="001140AB" w:rsidRPr="001140AB" w14:paraId="266331C1" w14:textId="77777777" w:rsidTr="000A1987">
        <w:trPr>
          <w:trHeight w:val="69"/>
        </w:trPr>
        <w:tc>
          <w:tcPr>
            <w:tcW w:w="2497" w:type="dxa"/>
          </w:tcPr>
          <w:p w14:paraId="65AA4474" w14:textId="77777777" w:rsidR="001140AB" w:rsidRPr="001140AB" w:rsidRDefault="001140AB" w:rsidP="001140AB">
            <w:pPr>
              <w:widowControl w:val="0"/>
              <w:autoSpaceDE w:val="0"/>
              <w:autoSpaceDN w:val="0"/>
              <w:adjustRightInd w:val="0"/>
              <w:spacing w:after="0" w:line="240" w:lineRule="auto"/>
              <w:ind w:left="111"/>
              <w:outlineLvl w:val="2"/>
              <w:rPr>
                <w:rFonts w:cs="Book Antiqua"/>
                <w:b/>
                <w:bCs/>
              </w:rPr>
            </w:pPr>
          </w:p>
        </w:tc>
        <w:tc>
          <w:tcPr>
            <w:tcW w:w="990" w:type="dxa"/>
          </w:tcPr>
          <w:p w14:paraId="501106FB" w14:textId="77777777" w:rsidR="001140AB" w:rsidRPr="001140AB" w:rsidRDefault="001140AB" w:rsidP="001140AB">
            <w:pPr>
              <w:widowControl w:val="0"/>
              <w:autoSpaceDE w:val="0"/>
              <w:autoSpaceDN w:val="0"/>
              <w:adjustRightInd w:val="0"/>
              <w:spacing w:before="1" w:after="0" w:line="240" w:lineRule="auto"/>
              <w:rPr>
                <w:szCs w:val="24"/>
              </w:rPr>
            </w:pPr>
            <w:r w:rsidRPr="001140AB">
              <w:rPr>
                <w:szCs w:val="24"/>
              </w:rPr>
              <w:t>26.2</w:t>
            </w:r>
          </w:p>
        </w:tc>
        <w:tc>
          <w:tcPr>
            <w:tcW w:w="6030" w:type="dxa"/>
            <w:gridSpan w:val="4"/>
          </w:tcPr>
          <w:p w14:paraId="3845BA27"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r w:rsidRPr="001140AB">
              <w:rPr>
                <w:spacing w:val="-1"/>
                <w:szCs w:val="24"/>
              </w:rPr>
              <w:t xml:space="preserve">The request for clarification and the response shall be in writing or in electronic forms that provide record of the content of communication, but no change in the price or substance of the Tender shall be sought, offered, or permitted except as required to confirm the correction of arithmetic errors discovered by the Tender Evaluation Panel in the evaluation of the Tenders in accordance with </w:t>
            </w:r>
            <w:r w:rsidRPr="001140AB">
              <w:rPr>
                <w:b/>
                <w:spacing w:val="-1"/>
                <w:szCs w:val="24"/>
              </w:rPr>
              <w:t>ITT Clause 29</w:t>
            </w:r>
            <w:r w:rsidRPr="001140AB">
              <w:rPr>
                <w:spacing w:val="-1"/>
                <w:szCs w:val="24"/>
              </w:rPr>
              <w:t>.</w:t>
            </w:r>
          </w:p>
          <w:p w14:paraId="66034461"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p>
        </w:tc>
      </w:tr>
      <w:tr w:rsidR="001140AB" w:rsidRPr="001140AB" w14:paraId="1DD80D37" w14:textId="77777777" w:rsidTr="000A1987">
        <w:trPr>
          <w:trHeight w:val="69"/>
        </w:trPr>
        <w:tc>
          <w:tcPr>
            <w:tcW w:w="2497" w:type="dxa"/>
          </w:tcPr>
          <w:p w14:paraId="46787DE6" w14:textId="77777777" w:rsidR="001140AB" w:rsidRPr="001140AB" w:rsidRDefault="001140AB" w:rsidP="001140AB">
            <w:pPr>
              <w:widowControl w:val="0"/>
              <w:autoSpaceDE w:val="0"/>
              <w:autoSpaceDN w:val="0"/>
              <w:adjustRightInd w:val="0"/>
              <w:spacing w:after="0" w:line="240" w:lineRule="auto"/>
              <w:ind w:left="111"/>
              <w:outlineLvl w:val="2"/>
              <w:rPr>
                <w:rFonts w:cs="Book Antiqua"/>
                <w:b/>
                <w:bCs/>
              </w:rPr>
            </w:pPr>
            <w:bookmarkStart w:id="38" w:name="_Toc210237829"/>
            <w:r w:rsidRPr="001140AB">
              <w:rPr>
                <w:rFonts w:cs="Book Antiqua"/>
                <w:b/>
                <w:bCs/>
              </w:rPr>
              <w:t>27. Preliminary Examination of Tenders</w:t>
            </w:r>
            <w:bookmarkEnd w:id="38"/>
          </w:p>
        </w:tc>
        <w:tc>
          <w:tcPr>
            <w:tcW w:w="990" w:type="dxa"/>
          </w:tcPr>
          <w:p w14:paraId="1782B0A8" w14:textId="77777777" w:rsidR="001140AB" w:rsidRPr="001140AB" w:rsidRDefault="001140AB" w:rsidP="001140AB">
            <w:pPr>
              <w:widowControl w:val="0"/>
              <w:autoSpaceDE w:val="0"/>
              <w:autoSpaceDN w:val="0"/>
              <w:adjustRightInd w:val="0"/>
              <w:spacing w:before="1" w:after="0" w:line="240" w:lineRule="auto"/>
              <w:rPr>
                <w:szCs w:val="24"/>
              </w:rPr>
            </w:pPr>
            <w:r w:rsidRPr="001140AB">
              <w:rPr>
                <w:szCs w:val="24"/>
              </w:rPr>
              <w:t>27.1</w:t>
            </w:r>
          </w:p>
        </w:tc>
        <w:tc>
          <w:tcPr>
            <w:tcW w:w="6030" w:type="dxa"/>
            <w:gridSpan w:val="4"/>
          </w:tcPr>
          <w:p w14:paraId="0BBFD72E"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r w:rsidRPr="001140AB">
              <w:rPr>
                <w:spacing w:val="-1"/>
                <w:szCs w:val="24"/>
              </w:rPr>
              <w:t>Prior to the detailed evaluation of Tenders, the Procurement Entity/Employer will determine whether each Tender</w:t>
            </w:r>
          </w:p>
          <w:p w14:paraId="59AEB163"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p>
        </w:tc>
      </w:tr>
      <w:tr w:rsidR="001140AB" w:rsidRPr="001140AB" w14:paraId="5D1885A7" w14:textId="77777777" w:rsidTr="000A1987">
        <w:trPr>
          <w:trHeight w:val="69"/>
        </w:trPr>
        <w:tc>
          <w:tcPr>
            <w:tcW w:w="2497" w:type="dxa"/>
          </w:tcPr>
          <w:p w14:paraId="047FC030" w14:textId="77777777" w:rsidR="001140AB" w:rsidRPr="001140AB" w:rsidRDefault="001140AB" w:rsidP="001140AB">
            <w:pPr>
              <w:widowControl w:val="0"/>
              <w:autoSpaceDE w:val="0"/>
              <w:autoSpaceDN w:val="0"/>
              <w:adjustRightInd w:val="0"/>
              <w:spacing w:after="0" w:line="240" w:lineRule="auto"/>
              <w:ind w:left="111"/>
              <w:outlineLvl w:val="2"/>
              <w:rPr>
                <w:rFonts w:cs="Book Antiqua"/>
                <w:b/>
                <w:bCs/>
              </w:rPr>
            </w:pPr>
          </w:p>
        </w:tc>
        <w:tc>
          <w:tcPr>
            <w:tcW w:w="990" w:type="dxa"/>
          </w:tcPr>
          <w:p w14:paraId="33FCB6AC" w14:textId="77777777" w:rsidR="001140AB" w:rsidRPr="001140AB" w:rsidRDefault="001140AB" w:rsidP="001140AB">
            <w:pPr>
              <w:widowControl w:val="0"/>
              <w:autoSpaceDE w:val="0"/>
              <w:autoSpaceDN w:val="0"/>
              <w:adjustRightInd w:val="0"/>
              <w:spacing w:before="1" w:after="0" w:line="240" w:lineRule="auto"/>
              <w:rPr>
                <w:szCs w:val="24"/>
              </w:rPr>
            </w:pPr>
          </w:p>
        </w:tc>
        <w:tc>
          <w:tcPr>
            <w:tcW w:w="768" w:type="dxa"/>
          </w:tcPr>
          <w:p w14:paraId="00F8B809"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r w:rsidRPr="001140AB">
              <w:rPr>
                <w:spacing w:val="-1"/>
                <w:szCs w:val="24"/>
              </w:rPr>
              <w:t>a)</w:t>
            </w:r>
          </w:p>
        </w:tc>
        <w:tc>
          <w:tcPr>
            <w:tcW w:w="5262" w:type="dxa"/>
            <w:gridSpan w:val="3"/>
          </w:tcPr>
          <w:p w14:paraId="60B8D2B0"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r w:rsidRPr="001140AB">
              <w:rPr>
                <w:spacing w:val="-1"/>
                <w:szCs w:val="24"/>
              </w:rPr>
              <w:t xml:space="preserve">meets the eligibility criteria defined in </w:t>
            </w:r>
            <w:r w:rsidRPr="001140AB">
              <w:rPr>
                <w:b/>
                <w:spacing w:val="-1"/>
                <w:szCs w:val="24"/>
              </w:rPr>
              <w:t>ITT Clause 3</w:t>
            </w:r>
            <w:r w:rsidRPr="001140AB">
              <w:rPr>
                <w:spacing w:val="-1"/>
                <w:szCs w:val="24"/>
              </w:rPr>
              <w:t>;</w:t>
            </w:r>
          </w:p>
          <w:p w14:paraId="2D77843B"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p>
        </w:tc>
      </w:tr>
      <w:tr w:rsidR="001140AB" w:rsidRPr="001140AB" w14:paraId="0AB02ADA" w14:textId="77777777" w:rsidTr="000A1987">
        <w:trPr>
          <w:trHeight w:val="69"/>
        </w:trPr>
        <w:tc>
          <w:tcPr>
            <w:tcW w:w="2497" w:type="dxa"/>
          </w:tcPr>
          <w:p w14:paraId="10CC36AE" w14:textId="77777777" w:rsidR="001140AB" w:rsidRPr="001140AB" w:rsidRDefault="001140AB" w:rsidP="001140AB">
            <w:pPr>
              <w:widowControl w:val="0"/>
              <w:autoSpaceDE w:val="0"/>
              <w:autoSpaceDN w:val="0"/>
              <w:adjustRightInd w:val="0"/>
              <w:spacing w:after="0" w:line="240" w:lineRule="auto"/>
              <w:ind w:left="111"/>
              <w:outlineLvl w:val="2"/>
              <w:rPr>
                <w:rFonts w:cs="Book Antiqua"/>
                <w:b/>
                <w:bCs/>
              </w:rPr>
            </w:pPr>
          </w:p>
        </w:tc>
        <w:tc>
          <w:tcPr>
            <w:tcW w:w="990" w:type="dxa"/>
          </w:tcPr>
          <w:p w14:paraId="055A70FB" w14:textId="77777777" w:rsidR="001140AB" w:rsidRPr="001140AB" w:rsidRDefault="001140AB" w:rsidP="001140AB">
            <w:pPr>
              <w:widowControl w:val="0"/>
              <w:autoSpaceDE w:val="0"/>
              <w:autoSpaceDN w:val="0"/>
              <w:adjustRightInd w:val="0"/>
              <w:spacing w:before="1" w:after="0" w:line="240" w:lineRule="auto"/>
              <w:rPr>
                <w:szCs w:val="24"/>
              </w:rPr>
            </w:pPr>
          </w:p>
        </w:tc>
        <w:tc>
          <w:tcPr>
            <w:tcW w:w="768" w:type="dxa"/>
          </w:tcPr>
          <w:p w14:paraId="79ACF066"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r w:rsidRPr="001140AB">
              <w:rPr>
                <w:spacing w:val="-1"/>
                <w:szCs w:val="24"/>
              </w:rPr>
              <w:t>b)</w:t>
            </w:r>
          </w:p>
        </w:tc>
        <w:tc>
          <w:tcPr>
            <w:tcW w:w="5262" w:type="dxa"/>
            <w:gridSpan w:val="3"/>
          </w:tcPr>
          <w:p w14:paraId="7A8F6120"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r w:rsidRPr="001140AB">
              <w:rPr>
                <w:spacing w:val="-1"/>
                <w:szCs w:val="24"/>
              </w:rPr>
              <w:t>has been properly signed;</w:t>
            </w:r>
          </w:p>
          <w:p w14:paraId="698E145D"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p>
        </w:tc>
      </w:tr>
      <w:tr w:rsidR="001140AB" w:rsidRPr="001140AB" w14:paraId="345FECE4" w14:textId="77777777" w:rsidTr="000A1987">
        <w:trPr>
          <w:trHeight w:val="69"/>
        </w:trPr>
        <w:tc>
          <w:tcPr>
            <w:tcW w:w="2497" w:type="dxa"/>
          </w:tcPr>
          <w:p w14:paraId="2368925D" w14:textId="77777777" w:rsidR="001140AB" w:rsidRPr="001140AB" w:rsidRDefault="001140AB" w:rsidP="001140AB">
            <w:pPr>
              <w:widowControl w:val="0"/>
              <w:autoSpaceDE w:val="0"/>
              <w:autoSpaceDN w:val="0"/>
              <w:adjustRightInd w:val="0"/>
              <w:spacing w:after="0" w:line="240" w:lineRule="auto"/>
              <w:ind w:left="111"/>
              <w:outlineLvl w:val="2"/>
              <w:rPr>
                <w:rFonts w:cs="Book Antiqua"/>
                <w:b/>
                <w:bCs/>
              </w:rPr>
            </w:pPr>
          </w:p>
        </w:tc>
        <w:tc>
          <w:tcPr>
            <w:tcW w:w="990" w:type="dxa"/>
          </w:tcPr>
          <w:p w14:paraId="7DC3B0DB" w14:textId="77777777" w:rsidR="001140AB" w:rsidRPr="001140AB" w:rsidRDefault="001140AB" w:rsidP="001140AB">
            <w:pPr>
              <w:widowControl w:val="0"/>
              <w:autoSpaceDE w:val="0"/>
              <w:autoSpaceDN w:val="0"/>
              <w:adjustRightInd w:val="0"/>
              <w:spacing w:before="1" w:after="0" w:line="240" w:lineRule="auto"/>
              <w:rPr>
                <w:szCs w:val="24"/>
              </w:rPr>
            </w:pPr>
          </w:p>
        </w:tc>
        <w:tc>
          <w:tcPr>
            <w:tcW w:w="768" w:type="dxa"/>
          </w:tcPr>
          <w:p w14:paraId="5764AECE"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r w:rsidRPr="001140AB">
              <w:rPr>
                <w:spacing w:val="-1"/>
                <w:szCs w:val="24"/>
              </w:rPr>
              <w:t>c)</w:t>
            </w:r>
          </w:p>
        </w:tc>
        <w:tc>
          <w:tcPr>
            <w:tcW w:w="5262" w:type="dxa"/>
            <w:gridSpan w:val="3"/>
          </w:tcPr>
          <w:p w14:paraId="4C92E861"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r w:rsidRPr="001140AB">
              <w:rPr>
                <w:spacing w:val="-1"/>
                <w:szCs w:val="24"/>
              </w:rPr>
              <w:t xml:space="preserve">is accompanied by the required securities; and </w:t>
            </w:r>
          </w:p>
          <w:p w14:paraId="3AE9BF62"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p>
        </w:tc>
      </w:tr>
      <w:tr w:rsidR="001140AB" w:rsidRPr="001140AB" w14:paraId="5B0B43FD" w14:textId="77777777" w:rsidTr="000A1987">
        <w:trPr>
          <w:trHeight w:val="69"/>
        </w:trPr>
        <w:tc>
          <w:tcPr>
            <w:tcW w:w="2497" w:type="dxa"/>
          </w:tcPr>
          <w:p w14:paraId="5F0FBBF2" w14:textId="77777777" w:rsidR="001140AB" w:rsidRPr="001140AB" w:rsidRDefault="001140AB" w:rsidP="001140AB">
            <w:pPr>
              <w:widowControl w:val="0"/>
              <w:autoSpaceDE w:val="0"/>
              <w:autoSpaceDN w:val="0"/>
              <w:adjustRightInd w:val="0"/>
              <w:spacing w:after="0" w:line="240" w:lineRule="auto"/>
              <w:ind w:left="111"/>
              <w:outlineLvl w:val="2"/>
              <w:rPr>
                <w:rFonts w:cs="Book Antiqua"/>
                <w:b/>
                <w:bCs/>
              </w:rPr>
            </w:pPr>
          </w:p>
        </w:tc>
        <w:tc>
          <w:tcPr>
            <w:tcW w:w="990" w:type="dxa"/>
          </w:tcPr>
          <w:p w14:paraId="79AA19F0" w14:textId="77777777" w:rsidR="001140AB" w:rsidRPr="001140AB" w:rsidRDefault="001140AB" w:rsidP="001140AB">
            <w:pPr>
              <w:widowControl w:val="0"/>
              <w:autoSpaceDE w:val="0"/>
              <w:autoSpaceDN w:val="0"/>
              <w:adjustRightInd w:val="0"/>
              <w:spacing w:before="1" w:after="0" w:line="240" w:lineRule="auto"/>
              <w:rPr>
                <w:szCs w:val="24"/>
              </w:rPr>
            </w:pPr>
          </w:p>
        </w:tc>
        <w:tc>
          <w:tcPr>
            <w:tcW w:w="768" w:type="dxa"/>
          </w:tcPr>
          <w:p w14:paraId="0DB20307"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r w:rsidRPr="001140AB">
              <w:rPr>
                <w:spacing w:val="-1"/>
                <w:szCs w:val="24"/>
              </w:rPr>
              <w:t>d)</w:t>
            </w:r>
          </w:p>
        </w:tc>
        <w:tc>
          <w:tcPr>
            <w:tcW w:w="5262" w:type="dxa"/>
            <w:gridSpan w:val="3"/>
          </w:tcPr>
          <w:p w14:paraId="012ADA52"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r w:rsidRPr="001140AB">
              <w:rPr>
                <w:spacing w:val="-1"/>
                <w:szCs w:val="24"/>
              </w:rPr>
              <w:t>is substantially responsive to the requirements of the Tender Documents.</w:t>
            </w:r>
          </w:p>
          <w:p w14:paraId="640626CC"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p>
        </w:tc>
      </w:tr>
      <w:tr w:rsidR="001140AB" w:rsidRPr="001140AB" w14:paraId="5720CBE3" w14:textId="77777777" w:rsidTr="000A1987">
        <w:trPr>
          <w:trHeight w:val="69"/>
        </w:trPr>
        <w:tc>
          <w:tcPr>
            <w:tcW w:w="2497" w:type="dxa"/>
          </w:tcPr>
          <w:p w14:paraId="5A3C2B15" w14:textId="77777777" w:rsidR="001140AB" w:rsidRPr="001140AB" w:rsidRDefault="001140AB" w:rsidP="001140AB">
            <w:pPr>
              <w:widowControl w:val="0"/>
              <w:autoSpaceDE w:val="0"/>
              <w:autoSpaceDN w:val="0"/>
              <w:adjustRightInd w:val="0"/>
              <w:spacing w:after="0" w:line="240" w:lineRule="auto"/>
              <w:ind w:left="111"/>
              <w:outlineLvl w:val="2"/>
              <w:rPr>
                <w:rFonts w:cs="Book Antiqua"/>
                <w:b/>
                <w:bCs/>
              </w:rPr>
            </w:pPr>
          </w:p>
        </w:tc>
        <w:tc>
          <w:tcPr>
            <w:tcW w:w="990" w:type="dxa"/>
          </w:tcPr>
          <w:p w14:paraId="514DAD3A" w14:textId="77777777" w:rsidR="001140AB" w:rsidRPr="001140AB" w:rsidRDefault="001140AB" w:rsidP="001140AB">
            <w:pPr>
              <w:widowControl w:val="0"/>
              <w:autoSpaceDE w:val="0"/>
              <w:autoSpaceDN w:val="0"/>
              <w:adjustRightInd w:val="0"/>
              <w:spacing w:before="1" w:after="0" w:line="240" w:lineRule="auto"/>
              <w:rPr>
                <w:szCs w:val="24"/>
              </w:rPr>
            </w:pPr>
          </w:p>
        </w:tc>
        <w:tc>
          <w:tcPr>
            <w:tcW w:w="6030" w:type="dxa"/>
            <w:gridSpan w:val="4"/>
          </w:tcPr>
          <w:p w14:paraId="2BFB79CA"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r w:rsidRPr="001140AB">
              <w:rPr>
                <w:spacing w:val="-1"/>
                <w:szCs w:val="24"/>
              </w:rPr>
              <w:t>The Procurement Entity/Employer's determination of a Tender's responsiveness will be based on the contents of the Tender itself.</w:t>
            </w:r>
          </w:p>
          <w:p w14:paraId="697C0D8D"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p>
        </w:tc>
      </w:tr>
      <w:tr w:rsidR="001140AB" w:rsidRPr="001140AB" w14:paraId="6CC58410" w14:textId="77777777" w:rsidTr="000A1987">
        <w:trPr>
          <w:trHeight w:val="69"/>
        </w:trPr>
        <w:tc>
          <w:tcPr>
            <w:tcW w:w="2497" w:type="dxa"/>
          </w:tcPr>
          <w:p w14:paraId="203AB25C" w14:textId="77777777" w:rsidR="001140AB" w:rsidRPr="001140AB" w:rsidRDefault="001140AB" w:rsidP="001140AB">
            <w:pPr>
              <w:widowControl w:val="0"/>
              <w:autoSpaceDE w:val="0"/>
              <w:autoSpaceDN w:val="0"/>
              <w:adjustRightInd w:val="0"/>
              <w:spacing w:after="0" w:line="240" w:lineRule="auto"/>
              <w:ind w:left="111"/>
              <w:outlineLvl w:val="2"/>
              <w:rPr>
                <w:rFonts w:cs="Book Antiqua"/>
                <w:b/>
                <w:bCs/>
              </w:rPr>
            </w:pPr>
          </w:p>
        </w:tc>
        <w:tc>
          <w:tcPr>
            <w:tcW w:w="990" w:type="dxa"/>
          </w:tcPr>
          <w:p w14:paraId="06D946AC" w14:textId="77777777" w:rsidR="001140AB" w:rsidRPr="001140AB" w:rsidRDefault="001140AB" w:rsidP="001140AB">
            <w:pPr>
              <w:widowControl w:val="0"/>
              <w:autoSpaceDE w:val="0"/>
              <w:autoSpaceDN w:val="0"/>
              <w:adjustRightInd w:val="0"/>
              <w:spacing w:before="1" w:after="0" w:line="240" w:lineRule="auto"/>
              <w:rPr>
                <w:szCs w:val="24"/>
              </w:rPr>
            </w:pPr>
            <w:r w:rsidRPr="001140AB">
              <w:rPr>
                <w:szCs w:val="24"/>
              </w:rPr>
              <w:t>27.2</w:t>
            </w:r>
          </w:p>
        </w:tc>
        <w:tc>
          <w:tcPr>
            <w:tcW w:w="6030" w:type="dxa"/>
            <w:gridSpan w:val="4"/>
          </w:tcPr>
          <w:p w14:paraId="5878E064"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2"/>
                <w:szCs w:val="24"/>
              </w:rPr>
            </w:pPr>
            <w:r w:rsidRPr="001140AB">
              <w:rPr>
                <w:spacing w:val="-1"/>
                <w:szCs w:val="24"/>
              </w:rPr>
              <w:t>A substantially responsive Tender is one which conforms to all the terms, conditions, and specifications of the Tender Documents, without material deviation or reservation. A material deviation or reservation is one</w:t>
            </w:r>
            <w:r w:rsidRPr="001140AB">
              <w:rPr>
                <w:szCs w:val="24"/>
              </w:rPr>
              <w:t xml:space="preserve"> t</w:t>
            </w:r>
            <w:r w:rsidRPr="001140AB">
              <w:rPr>
                <w:spacing w:val="1"/>
                <w:szCs w:val="24"/>
              </w:rPr>
              <w:t>h</w:t>
            </w:r>
            <w:r w:rsidRPr="001140AB">
              <w:rPr>
                <w:szCs w:val="24"/>
              </w:rPr>
              <w:t>at</w:t>
            </w:r>
            <w:r w:rsidRPr="001140AB">
              <w:rPr>
                <w:spacing w:val="-2"/>
                <w:szCs w:val="24"/>
              </w:rPr>
              <w:t>:</w:t>
            </w:r>
          </w:p>
          <w:p w14:paraId="3045471A"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p>
        </w:tc>
      </w:tr>
      <w:tr w:rsidR="001140AB" w:rsidRPr="001140AB" w14:paraId="37A506F2" w14:textId="77777777" w:rsidTr="000A1987">
        <w:trPr>
          <w:trHeight w:val="69"/>
        </w:trPr>
        <w:tc>
          <w:tcPr>
            <w:tcW w:w="2497" w:type="dxa"/>
          </w:tcPr>
          <w:p w14:paraId="70684EEC" w14:textId="77777777" w:rsidR="001140AB" w:rsidRPr="001140AB" w:rsidRDefault="001140AB" w:rsidP="001140AB">
            <w:pPr>
              <w:widowControl w:val="0"/>
              <w:autoSpaceDE w:val="0"/>
              <w:autoSpaceDN w:val="0"/>
              <w:adjustRightInd w:val="0"/>
              <w:spacing w:after="0" w:line="240" w:lineRule="auto"/>
              <w:ind w:left="111"/>
              <w:outlineLvl w:val="2"/>
              <w:rPr>
                <w:rFonts w:cs="Book Antiqua"/>
                <w:b/>
                <w:bCs/>
              </w:rPr>
            </w:pPr>
          </w:p>
        </w:tc>
        <w:tc>
          <w:tcPr>
            <w:tcW w:w="990" w:type="dxa"/>
          </w:tcPr>
          <w:p w14:paraId="6CA8B056" w14:textId="77777777" w:rsidR="001140AB" w:rsidRPr="001140AB" w:rsidRDefault="001140AB" w:rsidP="001140AB">
            <w:pPr>
              <w:widowControl w:val="0"/>
              <w:autoSpaceDE w:val="0"/>
              <w:autoSpaceDN w:val="0"/>
              <w:adjustRightInd w:val="0"/>
              <w:spacing w:before="1" w:after="0" w:line="240" w:lineRule="auto"/>
              <w:rPr>
                <w:szCs w:val="24"/>
              </w:rPr>
            </w:pPr>
          </w:p>
        </w:tc>
        <w:tc>
          <w:tcPr>
            <w:tcW w:w="768" w:type="dxa"/>
          </w:tcPr>
          <w:p w14:paraId="1E81D625"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r w:rsidRPr="001140AB">
              <w:rPr>
                <w:spacing w:val="-1"/>
                <w:szCs w:val="24"/>
              </w:rPr>
              <w:t>a)</w:t>
            </w:r>
          </w:p>
        </w:tc>
        <w:tc>
          <w:tcPr>
            <w:tcW w:w="5262" w:type="dxa"/>
            <w:gridSpan w:val="3"/>
          </w:tcPr>
          <w:p w14:paraId="76010981" w14:textId="77777777" w:rsidR="001140AB" w:rsidRPr="001140AB" w:rsidRDefault="001140AB" w:rsidP="001140AB">
            <w:pPr>
              <w:tabs>
                <w:tab w:val="left" w:pos="520"/>
                <w:tab w:val="left" w:pos="2520"/>
              </w:tabs>
              <w:spacing w:after="0" w:line="0" w:lineRule="atLeast"/>
            </w:pPr>
            <w:r w:rsidRPr="001140AB">
              <w:rPr>
                <w:spacing w:val="-1"/>
                <w:szCs w:val="24"/>
              </w:rPr>
              <w:t xml:space="preserve">affects in any substantial way the scope, quality, or performance of the Service(s); </w:t>
            </w:r>
            <w:r w:rsidRPr="001140AB">
              <w:t xml:space="preserve">the  following  shall constitute such material deviations </w:t>
            </w:r>
          </w:p>
          <w:p w14:paraId="20D67F52" w14:textId="77777777" w:rsidR="001140AB" w:rsidRPr="001140AB" w:rsidRDefault="001140AB" w:rsidP="001140AB">
            <w:pPr>
              <w:tabs>
                <w:tab w:val="left" w:pos="520"/>
                <w:tab w:val="left" w:pos="2520"/>
              </w:tabs>
              <w:spacing w:line="0" w:lineRule="atLeast"/>
              <w:ind w:left="2835"/>
            </w:pPr>
          </w:p>
          <w:p w14:paraId="5FDF1E2A" w14:textId="77777777" w:rsidR="001140AB" w:rsidRPr="001140AB" w:rsidRDefault="001140AB" w:rsidP="001140AB">
            <w:pPr>
              <w:numPr>
                <w:ilvl w:val="0"/>
                <w:numId w:val="24"/>
              </w:numPr>
              <w:tabs>
                <w:tab w:val="left" w:pos="520"/>
              </w:tabs>
              <w:spacing w:after="0" w:line="0" w:lineRule="atLeast"/>
              <w:contextualSpacing/>
            </w:pPr>
            <w:r w:rsidRPr="001140AB">
              <w:t>failure to sign the Service Providers Tender Form and Priced Activity Schedules by authorised person or persons.</w:t>
            </w:r>
          </w:p>
          <w:p w14:paraId="0D952600" w14:textId="77777777" w:rsidR="001140AB" w:rsidRPr="001140AB" w:rsidRDefault="001140AB" w:rsidP="001140AB">
            <w:pPr>
              <w:tabs>
                <w:tab w:val="left" w:pos="520"/>
                <w:tab w:val="left" w:pos="2520"/>
              </w:tabs>
              <w:spacing w:line="0" w:lineRule="atLeast"/>
              <w:ind w:left="2835"/>
            </w:pPr>
          </w:p>
          <w:p w14:paraId="2DDF8154" w14:textId="77777777" w:rsidR="001140AB" w:rsidRPr="001140AB" w:rsidRDefault="001140AB" w:rsidP="001140AB">
            <w:pPr>
              <w:numPr>
                <w:ilvl w:val="0"/>
                <w:numId w:val="24"/>
              </w:numPr>
              <w:tabs>
                <w:tab w:val="left" w:pos="520"/>
                <w:tab w:val="left" w:pos="2520"/>
              </w:tabs>
              <w:spacing w:after="0" w:line="0" w:lineRule="atLeast"/>
              <w:contextualSpacing/>
              <w:jc w:val="both"/>
            </w:pPr>
            <w:r w:rsidRPr="001140AB">
              <w:t>inability to meet the critical Completion schedule or</w:t>
            </w:r>
            <w:r w:rsidRPr="001140AB">
              <w:rPr>
                <w:strike/>
              </w:rPr>
              <w:t xml:space="preserve"> </w:t>
            </w:r>
            <w:r w:rsidRPr="001140AB">
              <w:t xml:space="preserve"> work schedule clearly specified in the tender document, where such schedule </w:t>
            </w:r>
            <w:r w:rsidRPr="001140AB">
              <w:lastRenderedPageBreak/>
              <w:t xml:space="preserve">is a critical condition with which tenderer must comply; </w:t>
            </w:r>
          </w:p>
          <w:p w14:paraId="72713740" w14:textId="77777777" w:rsidR="001140AB" w:rsidRPr="001140AB" w:rsidRDefault="001140AB" w:rsidP="001140AB">
            <w:pPr>
              <w:tabs>
                <w:tab w:val="left" w:pos="520"/>
                <w:tab w:val="left" w:pos="2520"/>
              </w:tabs>
              <w:spacing w:line="0" w:lineRule="atLeast"/>
              <w:ind w:left="720" w:firstLine="2115"/>
              <w:jc w:val="both"/>
              <w:rPr>
                <w:sz w:val="16"/>
                <w:szCs w:val="16"/>
              </w:rPr>
            </w:pPr>
          </w:p>
          <w:p w14:paraId="7C6173E1" w14:textId="77777777" w:rsidR="001140AB" w:rsidRPr="001140AB" w:rsidRDefault="001140AB" w:rsidP="001140AB">
            <w:pPr>
              <w:numPr>
                <w:ilvl w:val="0"/>
                <w:numId w:val="24"/>
              </w:numPr>
              <w:tabs>
                <w:tab w:val="left" w:pos="520"/>
                <w:tab w:val="left" w:pos="2520"/>
              </w:tabs>
              <w:spacing w:after="0" w:line="0" w:lineRule="atLeast"/>
              <w:contextualSpacing/>
              <w:jc w:val="both"/>
            </w:pPr>
            <w:r w:rsidRPr="001140AB">
              <w:t>subcontracting in a substantially different amount or  manner than that permitted;</w:t>
            </w:r>
          </w:p>
          <w:p w14:paraId="41A772A7" w14:textId="77777777" w:rsidR="001140AB" w:rsidRPr="001140AB" w:rsidRDefault="001140AB" w:rsidP="001140AB">
            <w:pPr>
              <w:tabs>
                <w:tab w:val="left" w:pos="520"/>
                <w:tab w:val="left" w:pos="2520"/>
              </w:tabs>
              <w:spacing w:line="0" w:lineRule="atLeast"/>
              <w:ind w:left="2835"/>
              <w:jc w:val="both"/>
              <w:rPr>
                <w:sz w:val="16"/>
                <w:szCs w:val="16"/>
              </w:rPr>
            </w:pPr>
          </w:p>
          <w:p w14:paraId="4FE64A82" w14:textId="77777777" w:rsidR="001140AB" w:rsidRPr="001140AB" w:rsidRDefault="001140AB" w:rsidP="001140AB">
            <w:pPr>
              <w:widowControl w:val="0"/>
              <w:numPr>
                <w:ilvl w:val="0"/>
                <w:numId w:val="24"/>
              </w:numPr>
              <w:tabs>
                <w:tab w:val="left" w:pos="520"/>
                <w:tab w:val="left" w:pos="2520"/>
                <w:tab w:val="left" w:pos="3180"/>
              </w:tabs>
              <w:autoSpaceDE w:val="0"/>
              <w:autoSpaceDN w:val="0"/>
              <w:adjustRightInd w:val="0"/>
              <w:spacing w:after="0" w:line="240" w:lineRule="auto"/>
              <w:ind w:right="77"/>
              <w:contextualSpacing/>
              <w:jc w:val="both"/>
              <w:rPr>
                <w:spacing w:val="-1"/>
                <w:szCs w:val="24"/>
              </w:rPr>
            </w:pPr>
            <w:r w:rsidRPr="001140AB">
              <w:t>failure to submit the required Manufacturer Authorization (if applicable) for equipment not manufactured by the Tenderer/Agent.</w:t>
            </w:r>
          </w:p>
          <w:p w14:paraId="50C52EE6"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p>
        </w:tc>
      </w:tr>
      <w:tr w:rsidR="001140AB" w:rsidRPr="001140AB" w14:paraId="3434544C" w14:textId="77777777" w:rsidTr="000A1987">
        <w:trPr>
          <w:trHeight w:val="69"/>
        </w:trPr>
        <w:tc>
          <w:tcPr>
            <w:tcW w:w="2497" w:type="dxa"/>
          </w:tcPr>
          <w:p w14:paraId="51084023" w14:textId="77777777" w:rsidR="001140AB" w:rsidRPr="001140AB" w:rsidRDefault="001140AB" w:rsidP="001140AB">
            <w:pPr>
              <w:widowControl w:val="0"/>
              <w:autoSpaceDE w:val="0"/>
              <w:autoSpaceDN w:val="0"/>
              <w:adjustRightInd w:val="0"/>
              <w:spacing w:after="0" w:line="240" w:lineRule="auto"/>
              <w:ind w:left="111"/>
              <w:outlineLvl w:val="2"/>
              <w:rPr>
                <w:rFonts w:cs="Book Antiqua"/>
                <w:b/>
                <w:bCs/>
              </w:rPr>
            </w:pPr>
          </w:p>
        </w:tc>
        <w:tc>
          <w:tcPr>
            <w:tcW w:w="990" w:type="dxa"/>
          </w:tcPr>
          <w:p w14:paraId="449170D5" w14:textId="77777777" w:rsidR="001140AB" w:rsidRPr="001140AB" w:rsidRDefault="001140AB" w:rsidP="001140AB">
            <w:pPr>
              <w:widowControl w:val="0"/>
              <w:autoSpaceDE w:val="0"/>
              <w:autoSpaceDN w:val="0"/>
              <w:adjustRightInd w:val="0"/>
              <w:spacing w:before="1" w:after="0" w:line="240" w:lineRule="auto"/>
              <w:rPr>
                <w:szCs w:val="24"/>
              </w:rPr>
            </w:pPr>
          </w:p>
        </w:tc>
        <w:tc>
          <w:tcPr>
            <w:tcW w:w="768" w:type="dxa"/>
          </w:tcPr>
          <w:p w14:paraId="1AA2675C"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r w:rsidRPr="001140AB">
              <w:rPr>
                <w:spacing w:val="-1"/>
                <w:szCs w:val="24"/>
              </w:rPr>
              <w:t>b)</w:t>
            </w:r>
          </w:p>
        </w:tc>
        <w:tc>
          <w:tcPr>
            <w:tcW w:w="5262" w:type="dxa"/>
            <w:gridSpan w:val="3"/>
          </w:tcPr>
          <w:p w14:paraId="6363EEF0" w14:textId="77777777" w:rsidR="001140AB" w:rsidRPr="001140AB" w:rsidRDefault="001140AB" w:rsidP="001140AB">
            <w:pPr>
              <w:numPr>
                <w:ilvl w:val="4"/>
                <w:numId w:val="23"/>
              </w:numPr>
              <w:tabs>
                <w:tab w:val="left" w:pos="520"/>
                <w:tab w:val="left" w:pos="2520"/>
              </w:tabs>
              <w:spacing w:after="0" w:line="0" w:lineRule="atLeast"/>
              <w:ind w:left="590" w:hanging="590"/>
              <w:jc w:val="both"/>
            </w:pPr>
            <w:r w:rsidRPr="001140AB">
              <w:rPr>
                <w:spacing w:val="-1"/>
                <w:szCs w:val="24"/>
              </w:rPr>
              <w:t xml:space="preserve">limits in any substantial way, inconsistent with the Tender Documents, the Procurement Entity/Employer's rights or the Tenderer's obligations under the Contract; </w:t>
            </w:r>
            <w:r w:rsidRPr="001140AB">
              <w:t>material deviations include the  following:</w:t>
            </w:r>
          </w:p>
          <w:p w14:paraId="0BD26813" w14:textId="77777777" w:rsidR="001140AB" w:rsidRPr="001140AB" w:rsidRDefault="001140AB" w:rsidP="001140AB">
            <w:pPr>
              <w:tabs>
                <w:tab w:val="left" w:pos="520"/>
                <w:tab w:val="left" w:pos="2520"/>
              </w:tabs>
              <w:spacing w:line="0" w:lineRule="atLeast"/>
              <w:jc w:val="both"/>
            </w:pPr>
          </w:p>
          <w:p w14:paraId="21EF502F" w14:textId="77777777" w:rsidR="001140AB" w:rsidRPr="001140AB" w:rsidRDefault="001140AB" w:rsidP="001140AB">
            <w:pPr>
              <w:numPr>
                <w:ilvl w:val="0"/>
                <w:numId w:val="25"/>
              </w:numPr>
              <w:tabs>
                <w:tab w:val="left" w:pos="520"/>
                <w:tab w:val="left" w:pos="2520"/>
              </w:tabs>
              <w:spacing w:after="0" w:line="0" w:lineRule="atLeast"/>
              <w:contextualSpacing/>
              <w:jc w:val="both"/>
            </w:pPr>
            <w:r w:rsidRPr="001140AB">
              <w:t xml:space="preserve">failure to submit documents establishing the Tenderer’s  eligibility to  Tender. </w:t>
            </w:r>
          </w:p>
          <w:p w14:paraId="74E3E626" w14:textId="77777777" w:rsidR="001140AB" w:rsidRPr="001140AB" w:rsidRDefault="001140AB" w:rsidP="001140AB">
            <w:pPr>
              <w:tabs>
                <w:tab w:val="left" w:pos="520"/>
                <w:tab w:val="left" w:pos="2520"/>
              </w:tabs>
              <w:spacing w:line="0" w:lineRule="atLeast"/>
              <w:ind w:left="2835" w:firstLine="2115"/>
              <w:jc w:val="both"/>
            </w:pPr>
          </w:p>
          <w:p w14:paraId="66014028" w14:textId="77777777" w:rsidR="001140AB" w:rsidRPr="001140AB" w:rsidRDefault="001140AB" w:rsidP="001140AB">
            <w:pPr>
              <w:numPr>
                <w:ilvl w:val="0"/>
                <w:numId w:val="25"/>
              </w:numPr>
              <w:tabs>
                <w:tab w:val="left" w:pos="520"/>
                <w:tab w:val="left" w:pos="2520"/>
              </w:tabs>
              <w:spacing w:after="0" w:line="0" w:lineRule="atLeast"/>
              <w:contextualSpacing/>
              <w:jc w:val="both"/>
            </w:pPr>
            <w:r w:rsidRPr="001140AB">
              <w:t>failure to submit its qualifications to perform the contract if  its Tender is accepted.</w:t>
            </w:r>
          </w:p>
          <w:p w14:paraId="59071E37" w14:textId="77777777" w:rsidR="001140AB" w:rsidRPr="001140AB" w:rsidRDefault="001140AB" w:rsidP="001140AB">
            <w:pPr>
              <w:tabs>
                <w:tab w:val="left" w:pos="520"/>
                <w:tab w:val="left" w:pos="2520"/>
              </w:tabs>
              <w:spacing w:line="0" w:lineRule="atLeast"/>
              <w:ind w:firstLine="2115"/>
              <w:jc w:val="both"/>
            </w:pPr>
          </w:p>
          <w:p w14:paraId="011EFC1A" w14:textId="77777777" w:rsidR="001140AB" w:rsidRPr="001140AB" w:rsidRDefault="001140AB" w:rsidP="001140AB">
            <w:pPr>
              <w:numPr>
                <w:ilvl w:val="0"/>
                <w:numId w:val="25"/>
              </w:numPr>
              <w:tabs>
                <w:tab w:val="left" w:pos="520"/>
                <w:tab w:val="left" w:pos="2520"/>
              </w:tabs>
              <w:spacing w:after="0" w:line="0" w:lineRule="atLeast"/>
              <w:contextualSpacing/>
              <w:jc w:val="both"/>
            </w:pPr>
            <w:r w:rsidRPr="001140AB">
              <w:t>failure to submit a tender security as specified in the tender document.</w:t>
            </w:r>
          </w:p>
          <w:p w14:paraId="1CBA15F0" w14:textId="77777777" w:rsidR="001140AB" w:rsidRPr="001140AB" w:rsidRDefault="001140AB" w:rsidP="001140AB">
            <w:pPr>
              <w:tabs>
                <w:tab w:val="left" w:pos="520"/>
                <w:tab w:val="left" w:pos="2520"/>
              </w:tabs>
              <w:spacing w:line="0" w:lineRule="atLeast"/>
              <w:ind w:left="2560" w:firstLine="2115"/>
              <w:jc w:val="both"/>
              <w:rPr>
                <w:sz w:val="16"/>
                <w:szCs w:val="16"/>
              </w:rPr>
            </w:pPr>
          </w:p>
          <w:p w14:paraId="29E85D46" w14:textId="77777777" w:rsidR="001140AB" w:rsidRPr="001140AB" w:rsidRDefault="001140AB" w:rsidP="001140AB">
            <w:pPr>
              <w:numPr>
                <w:ilvl w:val="0"/>
                <w:numId w:val="25"/>
              </w:numPr>
              <w:tabs>
                <w:tab w:val="left" w:pos="520"/>
                <w:tab w:val="left" w:pos="2520"/>
              </w:tabs>
              <w:spacing w:after="0" w:line="0" w:lineRule="atLeast"/>
              <w:contextualSpacing/>
              <w:jc w:val="both"/>
            </w:pPr>
            <w:r w:rsidRPr="001140AB">
              <w:t>failure to satisfy the tender validity period</w:t>
            </w:r>
          </w:p>
          <w:p w14:paraId="524F178A" w14:textId="77777777" w:rsidR="001140AB" w:rsidRPr="001140AB" w:rsidRDefault="001140AB" w:rsidP="001140AB">
            <w:pPr>
              <w:tabs>
                <w:tab w:val="left" w:pos="520"/>
                <w:tab w:val="left" w:pos="2520"/>
              </w:tabs>
              <w:spacing w:line="0" w:lineRule="atLeast"/>
              <w:ind w:firstLine="2115"/>
              <w:jc w:val="both"/>
            </w:pPr>
          </w:p>
          <w:p w14:paraId="3F46E7CE" w14:textId="77777777" w:rsidR="001140AB" w:rsidRPr="001140AB" w:rsidRDefault="001140AB" w:rsidP="001140AB">
            <w:pPr>
              <w:numPr>
                <w:ilvl w:val="0"/>
                <w:numId w:val="25"/>
              </w:numPr>
              <w:tabs>
                <w:tab w:val="left" w:pos="520"/>
                <w:tab w:val="left" w:pos="2520"/>
              </w:tabs>
              <w:spacing w:after="0" w:line="0" w:lineRule="atLeast"/>
              <w:contextualSpacing/>
              <w:jc w:val="both"/>
            </w:pPr>
            <w:r w:rsidRPr="001140AB">
              <w:t>failure to comply with minimum experience criteria as specified in the tender document;</w:t>
            </w:r>
          </w:p>
          <w:p w14:paraId="1E37A3C1" w14:textId="77777777" w:rsidR="001140AB" w:rsidRPr="001140AB" w:rsidRDefault="001140AB" w:rsidP="001140AB">
            <w:pPr>
              <w:tabs>
                <w:tab w:val="left" w:pos="520"/>
                <w:tab w:val="left" w:pos="2520"/>
              </w:tabs>
              <w:spacing w:line="0" w:lineRule="atLeast"/>
              <w:ind w:firstLine="2115"/>
              <w:jc w:val="both"/>
            </w:pPr>
          </w:p>
          <w:p w14:paraId="5791D564" w14:textId="77777777" w:rsidR="001140AB" w:rsidRPr="001140AB" w:rsidRDefault="001140AB" w:rsidP="001140AB">
            <w:pPr>
              <w:numPr>
                <w:ilvl w:val="0"/>
                <w:numId w:val="25"/>
              </w:numPr>
              <w:tabs>
                <w:tab w:val="left" w:pos="520"/>
                <w:tab w:val="left" w:pos="2520"/>
              </w:tabs>
              <w:spacing w:after="0" w:line="0" w:lineRule="atLeast"/>
              <w:contextualSpacing/>
              <w:jc w:val="both"/>
            </w:pPr>
            <w:r w:rsidRPr="001140AB">
              <w:t>conditional tenders such as conditions in a tender which limit the tenderer’s responsibility to accept an award; For example</w:t>
            </w:r>
          </w:p>
          <w:p w14:paraId="10B4329A" w14:textId="77777777" w:rsidR="001140AB" w:rsidRPr="001140AB" w:rsidRDefault="001140AB" w:rsidP="001140AB">
            <w:pPr>
              <w:tabs>
                <w:tab w:val="left" w:pos="520"/>
                <w:tab w:val="left" w:pos="2520"/>
              </w:tabs>
              <w:spacing w:after="0" w:line="0" w:lineRule="atLeast"/>
              <w:jc w:val="both"/>
            </w:pPr>
          </w:p>
          <w:p w14:paraId="6C05E62E" w14:textId="77777777" w:rsidR="001140AB" w:rsidRPr="001140AB" w:rsidRDefault="001140AB" w:rsidP="001140AB">
            <w:pPr>
              <w:numPr>
                <w:ilvl w:val="0"/>
                <w:numId w:val="26"/>
              </w:numPr>
              <w:tabs>
                <w:tab w:val="left" w:pos="520"/>
                <w:tab w:val="left" w:pos="2520"/>
              </w:tabs>
              <w:spacing w:after="0" w:line="0" w:lineRule="atLeast"/>
              <w:contextualSpacing/>
              <w:jc w:val="both"/>
            </w:pPr>
            <w:r w:rsidRPr="001140AB">
              <w:t>inability to accept the price adjustment formulae of   the tendering documents;</w:t>
            </w:r>
          </w:p>
          <w:p w14:paraId="395C614E" w14:textId="77777777" w:rsidR="001140AB" w:rsidRPr="001140AB" w:rsidRDefault="001140AB" w:rsidP="001140AB">
            <w:pPr>
              <w:numPr>
                <w:ilvl w:val="0"/>
                <w:numId w:val="26"/>
              </w:numPr>
              <w:tabs>
                <w:tab w:val="left" w:pos="520"/>
                <w:tab w:val="left" w:pos="2520"/>
              </w:tabs>
              <w:spacing w:after="0" w:line="0" w:lineRule="atLeast"/>
              <w:contextualSpacing/>
              <w:jc w:val="both"/>
            </w:pPr>
            <w:r w:rsidRPr="001140AB">
              <w:t xml:space="preserve">stipulating price adjustment when fixed price </w:t>
            </w:r>
          </w:p>
          <w:p w14:paraId="280DCB13" w14:textId="77777777" w:rsidR="001140AB" w:rsidRPr="001140AB" w:rsidRDefault="001140AB" w:rsidP="001140AB">
            <w:pPr>
              <w:tabs>
                <w:tab w:val="left" w:pos="520"/>
                <w:tab w:val="left" w:pos="2520"/>
              </w:tabs>
              <w:spacing w:line="0" w:lineRule="atLeast"/>
              <w:ind w:left="360"/>
              <w:jc w:val="both"/>
              <w:rPr>
                <w:spacing w:val="-1"/>
                <w:szCs w:val="24"/>
              </w:rPr>
            </w:pPr>
            <w:r w:rsidRPr="001140AB">
              <w:t xml:space="preserve">    tenders were   invited;</w:t>
            </w:r>
          </w:p>
        </w:tc>
      </w:tr>
      <w:tr w:rsidR="001140AB" w:rsidRPr="001140AB" w14:paraId="6E3D46D6" w14:textId="77777777" w:rsidTr="000A1987">
        <w:trPr>
          <w:trHeight w:val="69"/>
        </w:trPr>
        <w:tc>
          <w:tcPr>
            <w:tcW w:w="2497" w:type="dxa"/>
          </w:tcPr>
          <w:p w14:paraId="5692AA85" w14:textId="77777777" w:rsidR="001140AB" w:rsidRPr="001140AB" w:rsidRDefault="001140AB" w:rsidP="001140AB">
            <w:pPr>
              <w:widowControl w:val="0"/>
              <w:autoSpaceDE w:val="0"/>
              <w:autoSpaceDN w:val="0"/>
              <w:adjustRightInd w:val="0"/>
              <w:spacing w:after="0" w:line="240" w:lineRule="auto"/>
              <w:ind w:left="111"/>
              <w:outlineLvl w:val="2"/>
              <w:rPr>
                <w:rFonts w:cs="Book Antiqua"/>
                <w:b/>
                <w:bCs/>
              </w:rPr>
            </w:pPr>
          </w:p>
        </w:tc>
        <w:tc>
          <w:tcPr>
            <w:tcW w:w="990" w:type="dxa"/>
          </w:tcPr>
          <w:p w14:paraId="53A49206" w14:textId="77777777" w:rsidR="001140AB" w:rsidRPr="001140AB" w:rsidRDefault="001140AB" w:rsidP="001140AB">
            <w:pPr>
              <w:widowControl w:val="0"/>
              <w:autoSpaceDE w:val="0"/>
              <w:autoSpaceDN w:val="0"/>
              <w:adjustRightInd w:val="0"/>
              <w:spacing w:before="1" w:after="0" w:line="240" w:lineRule="auto"/>
              <w:rPr>
                <w:szCs w:val="24"/>
              </w:rPr>
            </w:pPr>
          </w:p>
        </w:tc>
        <w:tc>
          <w:tcPr>
            <w:tcW w:w="768" w:type="dxa"/>
          </w:tcPr>
          <w:p w14:paraId="6B82C49F"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r w:rsidRPr="001140AB">
              <w:rPr>
                <w:spacing w:val="-1"/>
                <w:szCs w:val="24"/>
              </w:rPr>
              <w:t>c)</w:t>
            </w:r>
          </w:p>
        </w:tc>
        <w:tc>
          <w:tcPr>
            <w:tcW w:w="5262" w:type="dxa"/>
            <w:gridSpan w:val="3"/>
          </w:tcPr>
          <w:p w14:paraId="12BDFCCE"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r w:rsidRPr="001140AB">
              <w:rPr>
                <w:spacing w:val="-1"/>
                <w:szCs w:val="24"/>
              </w:rPr>
              <w:t>if rectified, would affect unfairly the competitive position of other Tenderers presenting substantially responsive Tenders.</w:t>
            </w:r>
          </w:p>
          <w:p w14:paraId="1D9813D3"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p>
        </w:tc>
      </w:tr>
      <w:tr w:rsidR="001140AB" w:rsidRPr="001140AB" w14:paraId="5BD238A3" w14:textId="77777777" w:rsidTr="000A1987">
        <w:trPr>
          <w:trHeight w:val="69"/>
        </w:trPr>
        <w:tc>
          <w:tcPr>
            <w:tcW w:w="2497" w:type="dxa"/>
          </w:tcPr>
          <w:p w14:paraId="3FD380FE" w14:textId="77777777" w:rsidR="001140AB" w:rsidRPr="001140AB" w:rsidRDefault="001140AB" w:rsidP="001140AB">
            <w:pPr>
              <w:widowControl w:val="0"/>
              <w:autoSpaceDE w:val="0"/>
              <w:autoSpaceDN w:val="0"/>
              <w:adjustRightInd w:val="0"/>
              <w:spacing w:after="0" w:line="240" w:lineRule="auto"/>
              <w:ind w:left="111"/>
              <w:outlineLvl w:val="2"/>
              <w:rPr>
                <w:rFonts w:cs="Book Antiqua"/>
                <w:b/>
                <w:bCs/>
              </w:rPr>
            </w:pPr>
          </w:p>
        </w:tc>
        <w:tc>
          <w:tcPr>
            <w:tcW w:w="990" w:type="dxa"/>
          </w:tcPr>
          <w:p w14:paraId="300876DA" w14:textId="77777777" w:rsidR="001140AB" w:rsidRPr="001140AB" w:rsidRDefault="001140AB" w:rsidP="001140AB">
            <w:pPr>
              <w:widowControl w:val="0"/>
              <w:autoSpaceDE w:val="0"/>
              <w:autoSpaceDN w:val="0"/>
              <w:adjustRightInd w:val="0"/>
              <w:spacing w:before="1" w:after="0" w:line="240" w:lineRule="auto"/>
              <w:rPr>
                <w:szCs w:val="24"/>
              </w:rPr>
            </w:pPr>
            <w:r w:rsidRPr="001140AB">
              <w:rPr>
                <w:szCs w:val="24"/>
              </w:rPr>
              <w:t>27.3</w:t>
            </w:r>
          </w:p>
        </w:tc>
        <w:tc>
          <w:tcPr>
            <w:tcW w:w="6030" w:type="dxa"/>
            <w:gridSpan w:val="4"/>
          </w:tcPr>
          <w:p w14:paraId="4FC45639"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r w:rsidRPr="001140AB">
              <w:rPr>
                <w:spacing w:val="-1"/>
                <w:szCs w:val="24"/>
              </w:rPr>
              <w:t xml:space="preserve">The Procurement Entity/Employer will confirm that the documents and information specified under </w:t>
            </w:r>
            <w:r w:rsidRPr="001140AB">
              <w:rPr>
                <w:b/>
                <w:spacing w:val="-1"/>
                <w:szCs w:val="24"/>
              </w:rPr>
              <w:t>ITT Clause 11</w:t>
            </w:r>
            <w:r w:rsidRPr="001140AB">
              <w:rPr>
                <w:spacing w:val="-1"/>
                <w:szCs w:val="24"/>
              </w:rPr>
              <w:t xml:space="preserve"> and </w:t>
            </w:r>
            <w:r w:rsidRPr="001140AB">
              <w:rPr>
                <w:b/>
                <w:spacing w:val="-1"/>
                <w:szCs w:val="24"/>
              </w:rPr>
              <w:t>ITT Clause 12</w:t>
            </w:r>
            <w:r w:rsidRPr="001140AB">
              <w:rPr>
                <w:spacing w:val="-1"/>
                <w:szCs w:val="24"/>
              </w:rPr>
              <w:t xml:space="preserve"> have been provided in the Tender. If any of these documents or information is missing or is not provided in accordance with the Instructions to Tenderers, the Tender shall be rejected.</w:t>
            </w:r>
          </w:p>
          <w:p w14:paraId="3A2C980F"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p>
        </w:tc>
      </w:tr>
      <w:tr w:rsidR="001140AB" w:rsidRPr="001140AB" w14:paraId="51A3924B" w14:textId="77777777" w:rsidTr="000A1987">
        <w:trPr>
          <w:trHeight w:val="69"/>
        </w:trPr>
        <w:tc>
          <w:tcPr>
            <w:tcW w:w="2497" w:type="dxa"/>
          </w:tcPr>
          <w:p w14:paraId="2AD3A01B" w14:textId="77777777" w:rsidR="001140AB" w:rsidRPr="001140AB" w:rsidRDefault="001140AB" w:rsidP="001140AB">
            <w:pPr>
              <w:widowControl w:val="0"/>
              <w:autoSpaceDE w:val="0"/>
              <w:autoSpaceDN w:val="0"/>
              <w:adjustRightInd w:val="0"/>
              <w:spacing w:after="0" w:line="240" w:lineRule="auto"/>
              <w:ind w:left="111"/>
              <w:outlineLvl w:val="2"/>
              <w:rPr>
                <w:rFonts w:cs="Book Antiqua"/>
                <w:b/>
                <w:bCs/>
              </w:rPr>
            </w:pPr>
          </w:p>
        </w:tc>
        <w:tc>
          <w:tcPr>
            <w:tcW w:w="990" w:type="dxa"/>
          </w:tcPr>
          <w:p w14:paraId="13B1EBF3" w14:textId="77777777" w:rsidR="001140AB" w:rsidRPr="001140AB" w:rsidRDefault="001140AB" w:rsidP="001140AB">
            <w:pPr>
              <w:widowControl w:val="0"/>
              <w:autoSpaceDE w:val="0"/>
              <w:autoSpaceDN w:val="0"/>
              <w:adjustRightInd w:val="0"/>
              <w:spacing w:before="1" w:after="0" w:line="240" w:lineRule="auto"/>
              <w:rPr>
                <w:szCs w:val="24"/>
              </w:rPr>
            </w:pPr>
            <w:r w:rsidRPr="001140AB">
              <w:rPr>
                <w:szCs w:val="24"/>
              </w:rPr>
              <w:t>27.4</w:t>
            </w:r>
          </w:p>
        </w:tc>
        <w:tc>
          <w:tcPr>
            <w:tcW w:w="6030" w:type="dxa"/>
            <w:gridSpan w:val="4"/>
          </w:tcPr>
          <w:p w14:paraId="2BB58F56"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r w:rsidRPr="001140AB">
              <w:rPr>
                <w:spacing w:val="-1"/>
                <w:szCs w:val="24"/>
              </w:rPr>
              <w:t xml:space="preserve">The Procurement Entity/Employer may waive any minor informality, nonconformity or irregularity in a Tender that does not constitute a material deviation, and that does not prejudice or affect the relative ranking of any Tenderer as a result of the technical or price evaluation pursuant to </w:t>
            </w:r>
            <w:r w:rsidRPr="001140AB">
              <w:rPr>
                <w:b/>
                <w:spacing w:val="-1"/>
                <w:szCs w:val="24"/>
              </w:rPr>
              <w:t>ITT Clause 28 and 31</w:t>
            </w:r>
            <w:r w:rsidRPr="001140AB">
              <w:rPr>
                <w:spacing w:val="-1"/>
                <w:szCs w:val="24"/>
              </w:rPr>
              <w:t>.</w:t>
            </w:r>
          </w:p>
          <w:p w14:paraId="6F48A9B6"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p>
        </w:tc>
      </w:tr>
      <w:tr w:rsidR="001140AB" w:rsidRPr="001140AB" w14:paraId="78A354AF" w14:textId="77777777" w:rsidTr="000A1987">
        <w:trPr>
          <w:trHeight w:val="69"/>
        </w:trPr>
        <w:tc>
          <w:tcPr>
            <w:tcW w:w="2497" w:type="dxa"/>
          </w:tcPr>
          <w:p w14:paraId="0B3025BC" w14:textId="77777777" w:rsidR="001140AB" w:rsidRPr="001140AB" w:rsidRDefault="001140AB" w:rsidP="001140AB">
            <w:pPr>
              <w:widowControl w:val="0"/>
              <w:autoSpaceDE w:val="0"/>
              <w:autoSpaceDN w:val="0"/>
              <w:adjustRightInd w:val="0"/>
              <w:spacing w:after="0" w:line="240" w:lineRule="auto"/>
              <w:ind w:left="111"/>
              <w:outlineLvl w:val="2"/>
              <w:rPr>
                <w:rFonts w:cs="Book Antiqua"/>
                <w:b/>
                <w:bCs/>
              </w:rPr>
            </w:pPr>
          </w:p>
        </w:tc>
        <w:tc>
          <w:tcPr>
            <w:tcW w:w="990" w:type="dxa"/>
          </w:tcPr>
          <w:p w14:paraId="512452A5" w14:textId="77777777" w:rsidR="001140AB" w:rsidRPr="001140AB" w:rsidRDefault="001140AB" w:rsidP="001140AB">
            <w:pPr>
              <w:widowControl w:val="0"/>
              <w:autoSpaceDE w:val="0"/>
              <w:autoSpaceDN w:val="0"/>
              <w:adjustRightInd w:val="0"/>
              <w:spacing w:before="1" w:after="0" w:line="240" w:lineRule="auto"/>
              <w:rPr>
                <w:szCs w:val="24"/>
              </w:rPr>
            </w:pPr>
            <w:r w:rsidRPr="001140AB">
              <w:rPr>
                <w:szCs w:val="24"/>
              </w:rPr>
              <w:t>27.5</w:t>
            </w:r>
          </w:p>
        </w:tc>
        <w:tc>
          <w:tcPr>
            <w:tcW w:w="6030" w:type="dxa"/>
            <w:gridSpan w:val="4"/>
          </w:tcPr>
          <w:p w14:paraId="79836A5D"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r w:rsidRPr="001140AB">
              <w:rPr>
                <w:spacing w:val="-1"/>
                <w:szCs w:val="24"/>
              </w:rPr>
              <w:t>If a Tender is not substantially responsive, it will be rejected by the Procurement Entity/Employer and may not subsequently be made responsive by correction or withdrawal of the nonconforming deviation or reservation.</w:t>
            </w:r>
          </w:p>
          <w:p w14:paraId="41947D9A"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p>
        </w:tc>
      </w:tr>
      <w:tr w:rsidR="001140AB" w:rsidRPr="001140AB" w14:paraId="2156381D" w14:textId="77777777" w:rsidTr="000A1987">
        <w:trPr>
          <w:trHeight w:val="69"/>
        </w:trPr>
        <w:tc>
          <w:tcPr>
            <w:tcW w:w="2497" w:type="dxa"/>
          </w:tcPr>
          <w:p w14:paraId="2CF4B250" w14:textId="77777777" w:rsidR="001140AB" w:rsidRPr="001140AB" w:rsidRDefault="001140AB" w:rsidP="001140AB">
            <w:pPr>
              <w:widowControl w:val="0"/>
              <w:autoSpaceDE w:val="0"/>
              <w:autoSpaceDN w:val="0"/>
              <w:adjustRightInd w:val="0"/>
              <w:spacing w:after="0" w:line="240" w:lineRule="auto"/>
              <w:ind w:left="111"/>
              <w:outlineLvl w:val="2"/>
              <w:rPr>
                <w:rFonts w:cs="Book Antiqua"/>
                <w:b/>
                <w:bCs/>
              </w:rPr>
            </w:pPr>
            <w:bookmarkStart w:id="39" w:name="_Toc210237830"/>
            <w:r w:rsidRPr="001140AB">
              <w:rPr>
                <w:rFonts w:cs="Book Antiqua"/>
                <w:b/>
                <w:bCs/>
              </w:rPr>
              <w:t>28. Examination of Terms and Conditions; Technical Evaluation</w:t>
            </w:r>
            <w:bookmarkEnd w:id="39"/>
          </w:p>
        </w:tc>
        <w:tc>
          <w:tcPr>
            <w:tcW w:w="990" w:type="dxa"/>
          </w:tcPr>
          <w:p w14:paraId="426980E7" w14:textId="77777777" w:rsidR="001140AB" w:rsidRPr="001140AB" w:rsidRDefault="001140AB" w:rsidP="001140AB">
            <w:pPr>
              <w:widowControl w:val="0"/>
              <w:autoSpaceDE w:val="0"/>
              <w:autoSpaceDN w:val="0"/>
              <w:adjustRightInd w:val="0"/>
              <w:spacing w:before="1" w:after="0" w:line="240" w:lineRule="auto"/>
              <w:rPr>
                <w:szCs w:val="24"/>
              </w:rPr>
            </w:pPr>
            <w:r w:rsidRPr="001140AB">
              <w:rPr>
                <w:szCs w:val="24"/>
              </w:rPr>
              <w:t>28.1</w:t>
            </w:r>
          </w:p>
        </w:tc>
        <w:tc>
          <w:tcPr>
            <w:tcW w:w="6030" w:type="dxa"/>
            <w:gridSpan w:val="4"/>
          </w:tcPr>
          <w:p w14:paraId="6482EF97"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r w:rsidRPr="001140AB">
              <w:rPr>
                <w:spacing w:val="-1"/>
                <w:szCs w:val="24"/>
              </w:rPr>
              <w:t>The Procurement Entity/Employer shall examine the Tender to confirm that all terms and conditions specified in the General Conditions of Contract and the Special Conditions of Contract have been accepted by the Tenderer without any material deviation or reservation.</w:t>
            </w:r>
          </w:p>
          <w:p w14:paraId="0E2E4D40"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p>
        </w:tc>
      </w:tr>
      <w:tr w:rsidR="001140AB" w:rsidRPr="001140AB" w14:paraId="0076BDB5" w14:textId="77777777" w:rsidTr="000A1987">
        <w:trPr>
          <w:trHeight w:val="69"/>
        </w:trPr>
        <w:tc>
          <w:tcPr>
            <w:tcW w:w="2497" w:type="dxa"/>
          </w:tcPr>
          <w:p w14:paraId="03B37C4B" w14:textId="77777777" w:rsidR="001140AB" w:rsidRPr="001140AB" w:rsidRDefault="001140AB" w:rsidP="001140AB">
            <w:pPr>
              <w:widowControl w:val="0"/>
              <w:autoSpaceDE w:val="0"/>
              <w:autoSpaceDN w:val="0"/>
              <w:adjustRightInd w:val="0"/>
              <w:spacing w:after="0" w:line="240" w:lineRule="auto"/>
              <w:ind w:left="111"/>
              <w:outlineLvl w:val="2"/>
              <w:rPr>
                <w:rFonts w:cs="Book Antiqua"/>
                <w:b/>
                <w:bCs/>
              </w:rPr>
            </w:pPr>
          </w:p>
        </w:tc>
        <w:tc>
          <w:tcPr>
            <w:tcW w:w="990" w:type="dxa"/>
          </w:tcPr>
          <w:p w14:paraId="17B3EEDD" w14:textId="77777777" w:rsidR="001140AB" w:rsidRPr="001140AB" w:rsidRDefault="001140AB" w:rsidP="001140AB">
            <w:pPr>
              <w:widowControl w:val="0"/>
              <w:autoSpaceDE w:val="0"/>
              <w:autoSpaceDN w:val="0"/>
              <w:adjustRightInd w:val="0"/>
              <w:spacing w:before="1" w:after="0" w:line="240" w:lineRule="auto"/>
              <w:rPr>
                <w:szCs w:val="24"/>
              </w:rPr>
            </w:pPr>
            <w:r w:rsidRPr="001140AB">
              <w:rPr>
                <w:szCs w:val="24"/>
              </w:rPr>
              <w:t>28.2</w:t>
            </w:r>
          </w:p>
        </w:tc>
        <w:tc>
          <w:tcPr>
            <w:tcW w:w="6030" w:type="dxa"/>
            <w:gridSpan w:val="4"/>
          </w:tcPr>
          <w:p w14:paraId="6CDF4ECD"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r w:rsidRPr="001140AB">
              <w:rPr>
                <w:spacing w:val="-1"/>
                <w:szCs w:val="24"/>
              </w:rPr>
              <w:t xml:space="preserve">The Procurement Entity/Employer shall evaluate the technical aspects of the Tender submitted to confirm that all requirements specified in </w:t>
            </w:r>
            <w:r w:rsidRPr="001140AB">
              <w:rPr>
                <w:b/>
                <w:bCs/>
                <w:spacing w:val="-1"/>
                <w:szCs w:val="24"/>
              </w:rPr>
              <w:t xml:space="preserve">Section VIII–Performance Specifications and Drawings </w:t>
            </w:r>
            <w:r w:rsidRPr="001140AB">
              <w:rPr>
                <w:spacing w:val="-1"/>
                <w:szCs w:val="24"/>
              </w:rPr>
              <w:t>of the Tender Documents have been met without material deviation or reservation.</w:t>
            </w:r>
          </w:p>
          <w:p w14:paraId="4DDF095B"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p>
        </w:tc>
      </w:tr>
      <w:tr w:rsidR="001140AB" w:rsidRPr="001140AB" w14:paraId="43BD0572" w14:textId="77777777" w:rsidTr="000A1987">
        <w:trPr>
          <w:trHeight w:val="69"/>
        </w:trPr>
        <w:tc>
          <w:tcPr>
            <w:tcW w:w="2497" w:type="dxa"/>
          </w:tcPr>
          <w:p w14:paraId="66586D77" w14:textId="77777777" w:rsidR="001140AB" w:rsidRPr="001140AB" w:rsidRDefault="001140AB" w:rsidP="001140AB">
            <w:pPr>
              <w:widowControl w:val="0"/>
              <w:autoSpaceDE w:val="0"/>
              <w:autoSpaceDN w:val="0"/>
              <w:adjustRightInd w:val="0"/>
              <w:spacing w:after="0" w:line="240" w:lineRule="auto"/>
              <w:ind w:left="111"/>
              <w:outlineLvl w:val="2"/>
              <w:rPr>
                <w:rFonts w:cs="Book Antiqua"/>
                <w:b/>
                <w:bCs/>
              </w:rPr>
            </w:pPr>
          </w:p>
        </w:tc>
        <w:tc>
          <w:tcPr>
            <w:tcW w:w="990" w:type="dxa"/>
          </w:tcPr>
          <w:p w14:paraId="696C6E95" w14:textId="77777777" w:rsidR="001140AB" w:rsidRPr="001140AB" w:rsidRDefault="001140AB" w:rsidP="001140AB">
            <w:pPr>
              <w:widowControl w:val="0"/>
              <w:autoSpaceDE w:val="0"/>
              <w:autoSpaceDN w:val="0"/>
              <w:adjustRightInd w:val="0"/>
              <w:spacing w:before="1" w:after="0" w:line="240" w:lineRule="auto"/>
              <w:rPr>
                <w:szCs w:val="24"/>
              </w:rPr>
            </w:pPr>
            <w:r w:rsidRPr="001140AB">
              <w:rPr>
                <w:szCs w:val="24"/>
              </w:rPr>
              <w:t>28.3</w:t>
            </w:r>
          </w:p>
        </w:tc>
        <w:tc>
          <w:tcPr>
            <w:tcW w:w="6030" w:type="dxa"/>
            <w:gridSpan w:val="4"/>
          </w:tcPr>
          <w:p w14:paraId="7FDB3533"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r w:rsidRPr="001140AB">
              <w:rPr>
                <w:spacing w:val="-1"/>
                <w:szCs w:val="24"/>
              </w:rPr>
              <w:t xml:space="preserve">If after the examination of the terms and conditions and the technical evaluation, the Procurement Entity/Employer determines that the Tender is not substantially responsive in accordance with </w:t>
            </w:r>
            <w:r w:rsidRPr="001140AB">
              <w:rPr>
                <w:b/>
                <w:spacing w:val="-1"/>
                <w:szCs w:val="24"/>
              </w:rPr>
              <w:t>ITT Clause 27</w:t>
            </w:r>
            <w:r w:rsidRPr="001140AB">
              <w:rPr>
                <w:spacing w:val="-1"/>
                <w:szCs w:val="24"/>
              </w:rPr>
              <w:t>, it shall reject the Tender.</w:t>
            </w:r>
          </w:p>
          <w:p w14:paraId="1794D506"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p>
        </w:tc>
      </w:tr>
      <w:tr w:rsidR="001140AB" w:rsidRPr="001140AB" w14:paraId="1B190511" w14:textId="77777777" w:rsidTr="000A1987">
        <w:trPr>
          <w:trHeight w:val="69"/>
        </w:trPr>
        <w:tc>
          <w:tcPr>
            <w:tcW w:w="2497" w:type="dxa"/>
          </w:tcPr>
          <w:p w14:paraId="4586BE15" w14:textId="77777777" w:rsidR="001140AB" w:rsidRPr="001140AB" w:rsidRDefault="001140AB" w:rsidP="001140AB">
            <w:pPr>
              <w:widowControl w:val="0"/>
              <w:autoSpaceDE w:val="0"/>
              <w:autoSpaceDN w:val="0"/>
              <w:adjustRightInd w:val="0"/>
              <w:spacing w:after="0" w:line="240" w:lineRule="auto"/>
              <w:ind w:left="111"/>
              <w:outlineLvl w:val="2"/>
              <w:rPr>
                <w:rFonts w:cs="Book Antiqua"/>
                <w:b/>
                <w:bCs/>
              </w:rPr>
            </w:pPr>
            <w:bookmarkStart w:id="40" w:name="_Toc210237831"/>
            <w:r w:rsidRPr="001140AB">
              <w:rPr>
                <w:rFonts w:cs="Book Antiqua"/>
                <w:b/>
                <w:bCs/>
              </w:rPr>
              <w:t>29. Correction of Errors</w:t>
            </w:r>
            <w:bookmarkEnd w:id="40"/>
          </w:p>
        </w:tc>
        <w:tc>
          <w:tcPr>
            <w:tcW w:w="990" w:type="dxa"/>
          </w:tcPr>
          <w:p w14:paraId="5D36F309" w14:textId="77777777" w:rsidR="001140AB" w:rsidRPr="001140AB" w:rsidRDefault="001140AB" w:rsidP="001140AB">
            <w:pPr>
              <w:widowControl w:val="0"/>
              <w:autoSpaceDE w:val="0"/>
              <w:autoSpaceDN w:val="0"/>
              <w:adjustRightInd w:val="0"/>
              <w:spacing w:before="1" w:after="0" w:line="240" w:lineRule="auto"/>
              <w:rPr>
                <w:szCs w:val="24"/>
              </w:rPr>
            </w:pPr>
            <w:r w:rsidRPr="001140AB">
              <w:rPr>
                <w:szCs w:val="24"/>
              </w:rPr>
              <w:t>29.1</w:t>
            </w:r>
          </w:p>
        </w:tc>
        <w:tc>
          <w:tcPr>
            <w:tcW w:w="6030" w:type="dxa"/>
            <w:gridSpan w:val="4"/>
          </w:tcPr>
          <w:p w14:paraId="20167E15"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r w:rsidRPr="001140AB">
              <w:rPr>
                <w:spacing w:val="-1"/>
                <w:szCs w:val="24"/>
              </w:rPr>
              <w:t>Tenders determined to be substantially responsive will be checked for any arithmetic errors. Errors will be corrected by the evaluation committee as follows:</w:t>
            </w:r>
          </w:p>
          <w:p w14:paraId="19EFAEFE"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p>
        </w:tc>
      </w:tr>
      <w:tr w:rsidR="001140AB" w:rsidRPr="001140AB" w14:paraId="762CC351" w14:textId="77777777" w:rsidTr="000A1987">
        <w:trPr>
          <w:trHeight w:val="69"/>
        </w:trPr>
        <w:tc>
          <w:tcPr>
            <w:tcW w:w="2497" w:type="dxa"/>
          </w:tcPr>
          <w:p w14:paraId="29E418E5" w14:textId="77777777" w:rsidR="001140AB" w:rsidRPr="001140AB" w:rsidRDefault="001140AB" w:rsidP="001140AB">
            <w:pPr>
              <w:widowControl w:val="0"/>
              <w:autoSpaceDE w:val="0"/>
              <w:autoSpaceDN w:val="0"/>
              <w:adjustRightInd w:val="0"/>
              <w:spacing w:after="0" w:line="240" w:lineRule="auto"/>
              <w:ind w:left="111"/>
              <w:outlineLvl w:val="2"/>
              <w:rPr>
                <w:rFonts w:cs="Book Antiqua"/>
                <w:b/>
                <w:bCs/>
              </w:rPr>
            </w:pPr>
          </w:p>
        </w:tc>
        <w:tc>
          <w:tcPr>
            <w:tcW w:w="990" w:type="dxa"/>
          </w:tcPr>
          <w:p w14:paraId="2E9BDA1E" w14:textId="77777777" w:rsidR="001140AB" w:rsidRPr="001140AB" w:rsidRDefault="001140AB" w:rsidP="001140AB">
            <w:pPr>
              <w:widowControl w:val="0"/>
              <w:autoSpaceDE w:val="0"/>
              <w:autoSpaceDN w:val="0"/>
              <w:adjustRightInd w:val="0"/>
              <w:spacing w:before="1" w:after="0" w:line="240" w:lineRule="auto"/>
              <w:rPr>
                <w:szCs w:val="24"/>
              </w:rPr>
            </w:pPr>
          </w:p>
        </w:tc>
        <w:tc>
          <w:tcPr>
            <w:tcW w:w="768" w:type="dxa"/>
          </w:tcPr>
          <w:p w14:paraId="2C0B6AF8"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r w:rsidRPr="001140AB">
              <w:rPr>
                <w:spacing w:val="-1"/>
                <w:szCs w:val="24"/>
              </w:rPr>
              <w:t>a)</w:t>
            </w:r>
          </w:p>
        </w:tc>
        <w:tc>
          <w:tcPr>
            <w:tcW w:w="5262" w:type="dxa"/>
            <w:gridSpan w:val="3"/>
          </w:tcPr>
          <w:p w14:paraId="4D137D2A"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r w:rsidRPr="001140AB">
              <w:rPr>
                <w:spacing w:val="-1"/>
                <w:szCs w:val="24"/>
              </w:rPr>
              <w:t>if there is a discrepancy between unit prices and the total price that is obtained by multiplying the unit price and quantity, the unit price shall prevail, and the total price shall be corrected, unless in the opinion of the Procurement Entity/Employer there is an obvious misplacement of the decimal point in the unit price, in which the total price as quoted shall govern and the unit price shall be corrected;</w:t>
            </w:r>
          </w:p>
          <w:p w14:paraId="7FB5A2A0"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p>
        </w:tc>
      </w:tr>
      <w:tr w:rsidR="001140AB" w:rsidRPr="001140AB" w14:paraId="22234C8A" w14:textId="77777777" w:rsidTr="000A1987">
        <w:trPr>
          <w:trHeight w:val="69"/>
        </w:trPr>
        <w:tc>
          <w:tcPr>
            <w:tcW w:w="2497" w:type="dxa"/>
          </w:tcPr>
          <w:p w14:paraId="2E4DE98C" w14:textId="77777777" w:rsidR="001140AB" w:rsidRPr="001140AB" w:rsidRDefault="001140AB" w:rsidP="001140AB">
            <w:pPr>
              <w:widowControl w:val="0"/>
              <w:autoSpaceDE w:val="0"/>
              <w:autoSpaceDN w:val="0"/>
              <w:adjustRightInd w:val="0"/>
              <w:spacing w:after="0" w:line="240" w:lineRule="auto"/>
              <w:ind w:left="111"/>
              <w:outlineLvl w:val="2"/>
              <w:rPr>
                <w:rFonts w:cs="Book Antiqua"/>
                <w:b/>
                <w:bCs/>
              </w:rPr>
            </w:pPr>
          </w:p>
        </w:tc>
        <w:tc>
          <w:tcPr>
            <w:tcW w:w="990" w:type="dxa"/>
          </w:tcPr>
          <w:p w14:paraId="7E0561B8" w14:textId="77777777" w:rsidR="001140AB" w:rsidRPr="001140AB" w:rsidRDefault="001140AB" w:rsidP="001140AB">
            <w:pPr>
              <w:widowControl w:val="0"/>
              <w:autoSpaceDE w:val="0"/>
              <w:autoSpaceDN w:val="0"/>
              <w:adjustRightInd w:val="0"/>
              <w:spacing w:before="1" w:after="0" w:line="240" w:lineRule="auto"/>
              <w:rPr>
                <w:szCs w:val="24"/>
              </w:rPr>
            </w:pPr>
          </w:p>
        </w:tc>
        <w:tc>
          <w:tcPr>
            <w:tcW w:w="768" w:type="dxa"/>
          </w:tcPr>
          <w:p w14:paraId="2F82C316"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r w:rsidRPr="001140AB">
              <w:rPr>
                <w:spacing w:val="-1"/>
                <w:szCs w:val="24"/>
              </w:rPr>
              <w:t>b)</w:t>
            </w:r>
          </w:p>
        </w:tc>
        <w:tc>
          <w:tcPr>
            <w:tcW w:w="5262" w:type="dxa"/>
            <w:gridSpan w:val="3"/>
          </w:tcPr>
          <w:p w14:paraId="4682E48E"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r w:rsidRPr="001140AB">
              <w:rPr>
                <w:spacing w:val="-1"/>
                <w:szCs w:val="24"/>
              </w:rPr>
              <w:t>if there is an error in a total corresponding to the addition or subtraction of subtotals, the subtotals shall prevail, and the total shall be corrected; and</w:t>
            </w:r>
          </w:p>
          <w:p w14:paraId="2686F2F4"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p>
        </w:tc>
      </w:tr>
      <w:tr w:rsidR="001140AB" w:rsidRPr="001140AB" w14:paraId="03C67BAC" w14:textId="77777777" w:rsidTr="000A1987">
        <w:trPr>
          <w:trHeight w:val="69"/>
        </w:trPr>
        <w:tc>
          <w:tcPr>
            <w:tcW w:w="2497" w:type="dxa"/>
          </w:tcPr>
          <w:p w14:paraId="3F3C1210" w14:textId="77777777" w:rsidR="001140AB" w:rsidRPr="001140AB" w:rsidRDefault="001140AB" w:rsidP="001140AB">
            <w:pPr>
              <w:widowControl w:val="0"/>
              <w:autoSpaceDE w:val="0"/>
              <w:autoSpaceDN w:val="0"/>
              <w:adjustRightInd w:val="0"/>
              <w:spacing w:after="0" w:line="240" w:lineRule="auto"/>
              <w:ind w:left="111"/>
              <w:outlineLvl w:val="2"/>
              <w:rPr>
                <w:rFonts w:cs="Book Antiqua"/>
                <w:b/>
                <w:bCs/>
              </w:rPr>
            </w:pPr>
          </w:p>
        </w:tc>
        <w:tc>
          <w:tcPr>
            <w:tcW w:w="990" w:type="dxa"/>
          </w:tcPr>
          <w:p w14:paraId="7E8DD809" w14:textId="77777777" w:rsidR="001140AB" w:rsidRPr="001140AB" w:rsidRDefault="001140AB" w:rsidP="001140AB">
            <w:pPr>
              <w:widowControl w:val="0"/>
              <w:autoSpaceDE w:val="0"/>
              <w:autoSpaceDN w:val="0"/>
              <w:adjustRightInd w:val="0"/>
              <w:spacing w:before="1" w:after="0" w:line="240" w:lineRule="auto"/>
              <w:rPr>
                <w:szCs w:val="24"/>
              </w:rPr>
            </w:pPr>
          </w:p>
        </w:tc>
        <w:tc>
          <w:tcPr>
            <w:tcW w:w="768" w:type="dxa"/>
          </w:tcPr>
          <w:p w14:paraId="22A5C483"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r w:rsidRPr="001140AB">
              <w:rPr>
                <w:spacing w:val="-1"/>
                <w:szCs w:val="24"/>
              </w:rPr>
              <w:t>c)</w:t>
            </w:r>
          </w:p>
        </w:tc>
        <w:tc>
          <w:tcPr>
            <w:tcW w:w="5262" w:type="dxa"/>
            <w:gridSpan w:val="3"/>
          </w:tcPr>
          <w:p w14:paraId="4C709727"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r w:rsidRPr="001140AB">
              <w:rPr>
                <w:spacing w:val="-1"/>
                <w:szCs w:val="24"/>
              </w:rPr>
              <w:t>Where there is a discrepancy between the amounts in figures and in words, the amount in words will govern.</w:t>
            </w:r>
          </w:p>
          <w:p w14:paraId="16638A8A"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p>
        </w:tc>
      </w:tr>
      <w:tr w:rsidR="001140AB" w:rsidRPr="001140AB" w14:paraId="28C3F22F" w14:textId="77777777" w:rsidTr="000A1987">
        <w:trPr>
          <w:trHeight w:val="69"/>
        </w:trPr>
        <w:tc>
          <w:tcPr>
            <w:tcW w:w="2497" w:type="dxa"/>
          </w:tcPr>
          <w:p w14:paraId="7083170D" w14:textId="77777777" w:rsidR="001140AB" w:rsidRPr="001140AB" w:rsidRDefault="001140AB" w:rsidP="001140AB">
            <w:pPr>
              <w:widowControl w:val="0"/>
              <w:autoSpaceDE w:val="0"/>
              <w:autoSpaceDN w:val="0"/>
              <w:adjustRightInd w:val="0"/>
              <w:spacing w:after="0" w:line="240" w:lineRule="auto"/>
              <w:ind w:left="111"/>
              <w:outlineLvl w:val="2"/>
              <w:rPr>
                <w:rFonts w:cs="Book Antiqua"/>
                <w:b/>
                <w:bCs/>
              </w:rPr>
            </w:pPr>
          </w:p>
        </w:tc>
        <w:tc>
          <w:tcPr>
            <w:tcW w:w="990" w:type="dxa"/>
          </w:tcPr>
          <w:p w14:paraId="701835F2" w14:textId="77777777" w:rsidR="001140AB" w:rsidRPr="001140AB" w:rsidRDefault="001140AB" w:rsidP="001140AB">
            <w:pPr>
              <w:widowControl w:val="0"/>
              <w:autoSpaceDE w:val="0"/>
              <w:autoSpaceDN w:val="0"/>
              <w:adjustRightInd w:val="0"/>
              <w:spacing w:before="1" w:after="0" w:line="240" w:lineRule="auto"/>
              <w:rPr>
                <w:szCs w:val="24"/>
              </w:rPr>
            </w:pPr>
            <w:r w:rsidRPr="001140AB">
              <w:rPr>
                <w:szCs w:val="24"/>
              </w:rPr>
              <w:t>29.2</w:t>
            </w:r>
          </w:p>
        </w:tc>
        <w:tc>
          <w:tcPr>
            <w:tcW w:w="6030" w:type="dxa"/>
            <w:gridSpan w:val="4"/>
          </w:tcPr>
          <w:p w14:paraId="6BDA783A"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r w:rsidRPr="001140AB">
              <w:rPr>
                <w:spacing w:val="-1"/>
                <w:szCs w:val="24"/>
              </w:rPr>
              <w:t xml:space="preserve">The amount stated in the Tender will be adjusted in accordance with the above procedure for the correction of errors and, with the concurrence of the Tenderer, shall be considered as binding upon the Tenderer. If the Tenderer does not accept the corrected amount, its Tender will then be rejected, and the Tender security may be forfeited, or the Tender securing declaration may be executed in accordance with </w:t>
            </w:r>
            <w:r w:rsidRPr="001140AB">
              <w:rPr>
                <w:b/>
                <w:spacing w:val="-1"/>
                <w:szCs w:val="24"/>
              </w:rPr>
              <w:t>ITT Clause 17.9</w:t>
            </w:r>
            <w:r w:rsidRPr="001140AB">
              <w:rPr>
                <w:spacing w:val="-1"/>
                <w:szCs w:val="24"/>
              </w:rPr>
              <w:t>.</w:t>
            </w:r>
          </w:p>
          <w:p w14:paraId="374337E4"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p>
        </w:tc>
      </w:tr>
      <w:tr w:rsidR="001140AB" w:rsidRPr="001140AB" w14:paraId="560B5E60" w14:textId="77777777" w:rsidTr="000A1987">
        <w:trPr>
          <w:trHeight w:val="69"/>
        </w:trPr>
        <w:tc>
          <w:tcPr>
            <w:tcW w:w="2497" w:type="dxa"/>
          </w:tcPr>
          <w:p w14:paraId="002EAC13" w14:textId="77777777" w:rsidR="001140AB" w:rsidRPr="001140AB" w:rsidRDefault="001140AB" w:rsidP="001140AB">
            <w:pPr>
              <w:widowControl w:val="0"/>
              <w:autoSpaceDE w:val="0"/>
              <w:autoSpaceDN w:val="0"/>
              <w:adjustRightInd w:val="0"/>
              <w:spacing w:after="0" w:line="240" w:lineRule="auto"/>
              <w:ind w:left="111"/>
              <w:outlineLvl w:val="2"/>
              <w:rPr>
                <w:rFonts w:cs="Book Antiqua"/>
                <w:b/>
                <w:bCs/>
              </w:rPr>
            </w:pPr>
            <w:bookmarkStart w:id="41" w:name="_Toc210237832"/>
            <w:r w:rsidRPr="001140AB">
              <w:rPr>
                <w:rFonts w:cs="Book Antiqua"/>
                <w:b/>
                <w:bCs/>
              </w:rPr>
              <w:t>30. Conversion to Single Currency</w:t>
            </w:r>
            <w:bookmarkEnd w:id="41"/>
          </w:p>
        </w:tc>
        <w:tc>
          <w:tcPr>
            <w:tcW w:w="990" w:type="dxa"/>
          </w:tcPr>
          <w:p w14:paraId="198C14D2" w14:textId="77777777" w:rsidR="001140AB" w:rsidRPr="001140AB" w:rsidRDefault="001140AB" w:rsidP="001140AB">
            <w:pPr>
              <w:widowControl w:val="0"/>
              <w:autoSpaceDE w:val="0"/>
              <w:autoSpaceDN w:val="0"/>
              <w:adjustRightInd w:val="0"/>
              <w:spacing w:before="1" w:after="0" w:line="240" w:lineRule="auto"/>
              <w:rPr>
                <w:szCs w:val="24"/>
              </w:rPr>
            </w:pPr>
            <w:r w:rsidRPr="001140AB">
              <w:rPr>
                <w:szCs w:val="24"/>
              </w:rPr>
              <w:t>30.1</w:t>
            </w:r>
          </w:p>
        </w:tc>
        <w:tc>
          <w:tcPr>
            <w:tcW w:w="6030" w:type="dxa"/>
            <w:gridSpan w:val="4"/>
          </w:tcPr>
          <w:p w14:paraId="2E076D72"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r w:rsidRPr="001140AB">
              <w:rPr>
                <w:spacing w:val="-1"/>
                <w:szCs w:val="24"/>
              </w:rPr>
              <w:t>To facilitate evaluation and comparison, the Procurement Entity/Employer will convert all Tender prices expressed in the various currencies in which they are payable to the Ghana Cedi (GHS) at the selling exchange rate established for similar transactions by the Bank of Ghana applicable on the date of opening of the tenders.</w:t>
            </w:r>
          </w:p>
          <w:p w14:paraId="6DFE7640"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p>
        </w:tc>
      </w:tr>
      <w:tr w:rsidR="001140AB" w:rsidRPr="001140AB" w14:paraId="24A93995" w14:textId="77777777" w:rsidTr="000A1987">
        <w:trPr>
          <w:trHeight w:val="69"/>
        </w:trPr>
        <w:tc>
          <w:tcPr>
            <w:tcW w:w="2497" w:type="dxa"/>
          </w:tcPr>
          <w:p w14:paraId="0D305CB9" w14:textId="77777777" w:rsidR="001140AB" w:rsidRPr="001140AB" w:rsidRDefault="001140AB" w:rsidP="001140AB">
            <w:pPr>
              <w:widowControl w:val="0"/>
              <w:autoSpaceDE w:val="0"/>
              <w:autoSpaceDN w:val="0"/>
              <w:adjustRightInd w:val="0"/>
              <w:spacing w:after="0" w:line="240" w:lineRule="auto"/>
              <w:ind w:left="111"/>
              <w:outlineLvl w:val="2"/>
              <w:rPr>
                <w:rFonts w:cs="Book Antiqua"/>
                <w:b/>
                <w:bCs/>
              </w:rPr>
            </w:pPr>
          </w:p>
        </w:tc>
        <w:tc>
          <w:tcPr>
            <w:tcW w:w="990" w:type="dxa"/>
          </w:tcPr>
          <w:p w14:paraId="1361E280" w14:textId="77777777" w:rsidR="001140AB" w:rsidRPr="001140AB" w:rsidRDefault="001140AB" w:rsidP="001140AB">
            <w:pPr>
              <w:widowControl w:val="0"/>
              <w:autoSpaceDE w:val="0"/>
              <w:autoSpaceDN w:val="0"/>
              <w:adjustRightInd w:val="0"/>
              <w:spacing w:before="1" w:after="0" w:line="240" w:lineRule="auto"/>
              <w:rPr>
                <w:szCs w:val="24"/>
              </w:rPr>
            </w:pPr>
            <w:r w:rsidRPr="001140AB">
              <w:rPr>
                <w:szCs w:val="24"/>
              </w:rPr>
              <w:t>30.2</w:t>
            </w:r>
          </w:p>
        </w:tc>
        <w:tc>
          <w:tcPr>
            <w:tcW w:w="6030" w:type="dxa"/>
            <w:gridSpan w:val="4"/>
          </w:tcPr>
          <w:p w14:paraId="2D3B124E"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b/>
                <w:bCs/>
                <w:spacing w:val="-1"/>
                <w:szCs w:val="24"/>
              </w:rPr>
            </w:pPr>
            <w:r w:rsidRPr="001140AB">
              <w:rPr>
                <w:spacing w:val="-1"/>
                <w:szCs w:val="24"/>
              </w:rPr>
              <w:t xml:space="preserve">The currency selected for converting Tender prices to a common base for the purpose of evaluation, along with the source and date of the exchange rate, shall be specified in the </w:t>
            </w:r>
            <w:r w:rsidRPr="001140AB">
              <w:rPr>
                <w:b/>
                <w:bCs/>
                <w:spacing w:val="-1"/>
                <w:szCs w:val="24"/>
              </w:rPr>
              <w:t>Tender Data Sheet.</w:t>
            </w:r>
          </w:p>
          <w:p w14:paraId="4E3A10F4"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p>
        </w:tc>
      </w:tr>
      <w:tr w:rsidR="001140AB" w:rsidRPr="001140AB" w14:paraId="2AC84A00" w14:textId="77777777" w:rsidTr="000A1987">
        <w:trPr>
          <w:trHeight w:val="69"/>
        </w:trPr>
        <w:tc>
          <w:tcPr>
            <w:tcW w:w="2497" w:type="dxa"/>
          </w:tcPr>
          <w:p w14:paraId="0B12D3E9" w14:textId="77777777" w:rsidR="001140AB" w:rsidRPr="001140AB" w:rsidRDefault="001140AB" w:rsidP="001140AB">
            <w:pPr>
              <w:widowControl w:val="0"/>
              <w:autoSpaceDE w:val="0"/>
              <w:autoSpaceDN w:val="0"/>
              <w:adjustRightInd w:val="0"/>
              <w:spacing w:after="0" w:line="240" w:lineRule="auto"/>
              <w:ind w:left="111"/>
              <w:outlineLvl w:val="2"/>
              <w:rPr>
                <w:rFonts w:cs="Book Antiqua"/>
                <w:b/>
                <w:bCs/>
              </w:rPr>
            </w:pPr>
            <w:bookmarkStart w:id="42" w:name="_Toc210237833"/>
            <w:r w:rsidRPr="001140AB">
              <w:rPr>
                <w:rFonts w:cs="Book Antiqua"/>
                <w:b/>
                <w:bCs/>
              </w:rPr>
              <w:t>31. Price Evaluation and Comparison of Tenders</w:t>
            </w:r>
            <w:bookmarkEnd w:id="42"/>
          </w:p>
        </w:tc>
        <w:tc>
          <w:tcPr>
            <w:tcW w:w="990" w:type="dxa"/>
          </w:tcPr>
          <w:p w14:paraId="6C584FC2" w14:textId="77777777" w:rsidR="001140AB" w:rsidRPr="001140AB" w:rsidRDefault="001140AB" w:rsidP="001140AB">
            <w:pPr>
              <w:widowControl w:val="0"/>
              <w:autoSpaceDE w:val="0"/>
              <w:autoSpaceDN w:val="0"/>
              <w:adjustRightInd w:val="0"/>
              <w:spacing w:before="1" w:after="0" w:line="240" w:lineRule="auto"/>
              <w:rPr>
                <w:szCs w:val="24"/>
              </w:rPr>
            </w:pPr>
            <w:r w:rsidRPr="001140AB">
              <w:rPr>
                <w:szCs w:val="24"/>
              </w:rPr>
              <w:t>31.1</w:t>
            </w:r>
          </w:p>
        </w:tc>
        <w:tc>
          <w:tcPr>
            <w:tcW w:w="6030" w:type="dxa"/>
            <w:gridSpan w:val="4"/>
          </w:tcPr>
          <w:p w14:paraId="12F8B593"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r w:rsidRPr="001140AB">
              <w:rPr>
                <w:spacing w:val="-1"/>
                <w:szCs w:val="24"/>
              </w:rPr>
              <w:t xml:space="preserve">The Procurement Entity/Employer shall evaluate and compare only the Tenders determined to be substantially responsive pursuant to </w:t>
            </w:r>
            <w:r w:rsidRPr="001140AB">
              <w:rPr>
                <w:b/>
                <w:spacing w:val="-1"/>
                <w:szCs w:val="24"/>
              </w:rPr>
              <w:t>ITT Clause 27</w:t>
            </w:r>
            <w:r w:rsidRPr="001140AB">
              <w:rPr>
                <w:spacing w:val="-1"/>
                <w:szCs w:val="24"/>
              </w:rPr>
              <w:t xml:space="preserve"> and the proposals of which have been determined to be adequate in accordance with </w:t>
            </w:r>
            <w:r w:rsidRPr="001140AB">
              <w:rPr>
                <w:b/>
                <w:spacing w:val="-1"/>
                <w:szCs w:val="24"/>
              </w:rPr>
              <w:t>ITT</w:t>
            </w:r>
            <w:r w:rsidRPr="001140AB">
              <w:rPr>
                <w:spacing w:val="-1"/>
                <w:szCs w:val="24"/>
              </w:rPr>
              <w:t xml:space="preserve"> </w:t>
            </w:r>
            <w:r w:rsidRPr="001140AB">
              <w:rPr>
                <w:b/>
                <w:spacing w:val="-1"/>
                <w:szCs w:val="24"/>
              </w:rPr>
              <w:t>Clause 28.2</w:t>
            </w:r>
            <w:r w:rsidRPr="001140AB">
              <w:rPr>
                <w:spacing w:val="-1"/>
                <w:szCs w:val="24"/>
              </w:rPr>
              <w:t xml:space="preserve"> or </w:t>
            </w:r>
            <w:r w:rsidRPr="001140AB">
              <w:rPr>
                <w:b/>
                <w:spacing w:val="-1"/>
                <w:szCs w:val="24"/>
              </w:rPr>
              <w:t>28.3</w:t>
            </w:r>
            <w:r w:rsidRPr="001140AB">
              <w:rPr>
                <w:spacing w:val="-1"/>
                <w:szCs w:val="24"/>
              </w:rPr>
              <w:t>.</w:t>
            </w:r>
          </w:p>
          <w:p w14:paraId="6A5A71B0"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p>
        </w:tc>
      </w:tr>
      <w:tr w:rsidR="001140AB" w:rsidRPr="001140AB" w14:paraId="582EE7AD" w14:textId="77777777" w:rsidTr="000A1987">
        <w:trPr>
          <w:trHeight w:val="69"/>
        </w:trPr>
        <w:tc>
          <w:tcPr>
            <w:tcW w:w="2497" w:type="dxa"/>
          </w:tcPr>
          <w:p w14:paraId="60CBAC67" w14:textId="77777777" w:rsidR="001140AB" w:rsidRPr="001140AB" w:rsidRDefault="001140AB" w:rsidP="001140AB">
            <w:pPr>
              <w:widowControl w:val="0"/>
              <w:autoSpaceDE w:val="0"/>
              <w:autoSpaceDN w:val="0"/>
              <w:adjustRightInd w:val="0"/>
              <w:spacing w:after="0" w:line="240" w:lineRule="auto"/>
              <w:ind w:left="111"/>
              <w:outlineLvl w:val="2"/>
              <w:rPr>
                <w:rFonts w:cs="Book Antiqua"/>
                <w:b/>
                <w:bCs/>
              </w:rPr>
            </w:pPr>
          </w:p>
        </w:tc>
        <w:tc>
          <w:tcPr>
            <w:tcW w:w="990" w:type="dxa"/>
          </w:tcPr>
          <w:p w14:paraId="00A1D36C" w14:textId="77777777" w:rsidR="001140AB" w:rsidRPr="001140AB" w:rsidRDefault="001140AB" w:rsidP="001140AB">
            <w:pPr>
              <w:widowControl w:val="0"/>
              <w:autoSpaceDE w:val="0"/>
              <w:autoSpaceDN w:val="0"/>
              <w:adjustRightInd w:val="0"/>
              <w:spacing w:before="1" w:after="0" w:line="240" w:lineRule="auto"/>
              <w:rPr>
                <w:szCs w:val="24"/>
              </w:rPr>
            </w:pPr>
            <w:r w:rsidRPr="001140AB">
              <w:rPr>
                <w:szCs w:val="24"/>
              </w:rPr>
              <w:t>31.2</w:t>
            </w:r>
          </w:p>
        </w:tc>
        <w:tc>
          <w:tcPr>
            <w:tcW w:w="6030" w:type="dxa"/>
            <w:gridSpan w:val="4"/>
          </w:tcPr>
          <w:p w14:paraId="5B388E34"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r w:rsidRPr="001140AB">
              <w:rPr>
                <w:spacing w:val="-1"/>
                <w:szCs w:val="24"/>
              </w:rPr>
              <w:t>In evaluating the Tenders, the Tender Evaluation Panel will determine for each Tender the evaluated Tender Price by adjusting the Tender Price as follows:</w:t>
            </w:r>
          </w:p>
          <w:p w14:paraId="23B45508"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p>
        </w:tc>
      </w:tr>
      <w:tr w:rsidR="001140AB" w:rsidRPr="001140AB" w14:paraId="1E840D48" w14:textId="77777777" w:rsidTr="000A1987">
        <w:trPr>
          <w:trHeight w:val="69"/>
        </w:trPr>
        <w:tc>
          <w:tcPr>
            <w:tcW w:w="2497" w:type="dxa"/>
          </w:tcPr>
          <w:p w14:paraId="1A7AB489" w14:textId="77777777" w:rsidR="001140AB" w:rsidRPr="001140AB" w:rsidRDefault="001140AB" w:rsidP="001140AB">
            <w:pPr>
              <w:widowControl w:val="0"/>
              <w:autoSpaceDE w:val="0"/>
              <w:autoSpaceDN w:val="0"/>
              <w:adjustRightInd w:val="0"/>
              <w:spacing w:after="0" w:line="240" w:lineRule="auto"/>
              <w:ind w:left="111"/>
              <w:outlineLvl w:val="2"/>
              <w:rPr>
                <w:rFonts w:cs="Book Antiqua"/>
                <w:b/>
                <w:bCs/>
              </w:rPr>
            </w:pPr>
          </w:p>
        </w:tc>
        <w:tc>
          <w:tcPr>
            <w:tcW w:w="990" w:type="dxa"/>
          </w:tcPr>
          <w:p w14:paraId="706CB9B1" w14:textId="77777777" w:rsidR="001140AB" w:rsidRPr="001140AB" w:rsidRDefault="001140AB" w:rsidP="001140AB">
            <w:pPr>
              <w:widowControl w:val="0"/>
              <w:autoSpaceDE w:val="0"/>
              <w:autoSpaceDN w:val="0"/>
              <w:adjustRightInd w:val="0"/>
              <w:spacing w:before="1" w:after="0" w:line="240" w:lineRule="auto"/>
              <w:rPr>
                <w:szCs w:val="24"/>
              </w:rPr>
            </w:pPr>
          </w:p>
        </w:tc>
        <w:tc>
          <w:tcPr>
            <w:tcW w:w="861" w:type="dxa"/>
            <w:gridSpan w:val="2"/>
          </w:tcPr>
          <w:p w14:paraId="161CB7E9"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r w:rsidRPr="001140AB">
              <w:rPr>
                <w:spacing w:val="-1"/>
                <w:szCs w:val="24"/>
              </w:rPr>
              <w:t>a)</w:t>
            </w:r>
          </w:p>
        </w:tc>
        <w:tc>
          <w:tcPr>
            <w:tcW w:w="5169" w:type="dxa"/>
            <w:gridSpan w:val="2"/>
          </w:tcPr>
          <w:p w14:paraId="66C81BD1"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r w:rsidRPr="001140AB">
              <w:rPr>
                <w:spacing w:val="-1"/>
                <w:szCs w:val="24"/>
              </w:rPr>
              <w:t xml:space="preserve">making any correction for errors pursuant to </w:t>
            </w:r>
            <w:r w:rsidRPr="001140AB">
              <w:rPr>
                <w:b/>
                <w:spacing w:val="-1"/>
                <w:szCs w:val="24"/>
              </w:rPr>
              <w:t>ITT Clause 29</w:t>
            </w:r>
            <w:r w:rsidRPr="001140AB">
              <w:rPr>
                <w:spacing w:val="-1"/>
                <w:szCs w:val="24"/>
              </w:rPr>
              <w:t>;</w:t>
            </w:r>
          </w:p>
          <w:p w14:paraId="25E00748"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p>
        </w:tc>
      </w:tr>
      <w:tr w:rsidR="001140AB" w:rsidRPr="001140AB" w14:paraId="50EC09A4" w14:textId="77777777" w:rsidTr="000A1987">
        <w:trPr>
          <w:trHeight w:val="69"/>
        </w:trPr>
        <w:tc>
          <w:tcPr>
            <w:tcW w:w="2497" w:type="dxa"/>
          </w:tcPr>
          <w:p w14:paraId="4AFE3881" w14:textId="77777777" w:rsidR="001140AB" w:rsidRPr="001140AB" w:rsidRDefault="001140AB" w:rsidP="001140AB">
            <w:pPr>
              <w:widowControl w:val="0"/>
              <w:autoSpaceDE w:val="0"/>
              <w:autoSpaceDN w:val="0"/>
              <w:adjustRightInd w:val="0"/>
              <w:spacing w:after="0" w:line="240" w:lineRule="auto"/>
              <w:ind w:left="111"/>
              <w:outlineLvl w:val="2"/>
              <w:rPr>
                <w:rFonts w:cs="Book Antiqua"/>
                <w:b/>
                <w:bCs/>
              </w:rPr>
            </w:pPr>
          </w:p>
        </w:tc>
        <w:tc>
          <w:tcPr>
            <w:tcW w:w="990" w:type="dxa"/>
          </w:tcPr>
          <w:p w14:paraId="15CA934B" w14:textId="77777777" w:rsidR="001140AB" w:rsidRPr="001140AB" w:rsidRDefault="001140AB" w:rsidP="001140AB">
            <w:pPr>
              <w:widowControl w:val="0"/>
              <w:autoSpaceDE w:val="0"/>
              <w:autoSpaceDN w:val="0"/>
              <w:adjustRightInd w:val="0"/>
              <w:spacing w:before="1" w:after="0" w:line="240" w:lineRule="auto"/>
              <w:rPr>
                <w:szCs w:val="24"/>
              </w:rPr>
            </w:pPr>
          </w:p>
        </w:tc>
        <w:tc>
          <w:tcPr>
            <w:tcW w:w="861" w:type="dxa"/>
            <w:gridSpan w:val="2"/>
          </w:tcPr>
          <w:p w14:paraId="17816357"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r w:rsidRPr="001140AB">
              <w:rPr>
                <w:spacing w:val="-1"/>
                <w:szCs w:val="24"/>
              </w:rPr>
              <w:t>b)</w:t>
            </w:r>
          </w:p>
        </w:tc>
        <w:tc>
          <w:tcPr>
            <w:tcW w:w="5169" w:type="dxa"/>
            <w:gridSpan w:val="2"/>
          </w:tcPr>
          <w:p w14:paraId="59CCB1D5"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r w:rsidRPr="001140AB">
              <w:rPr>
                <w:spacing w:val="-1"/>
                <w:szCs w:val="24"/>
              </w:rPr>
              <w:t>excluding provisional sums and the provision, if any, for contingencies in the Activity Schedule, but including Daywork, when requested in the Performance Specifications;</w:t>
            </w:r>
          </w:p>
          <w:p w14:paraId="1CCF1F2F"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p>
        </w:tc>
      </w:tr>
      <w:tr w:rsidR="001140AB" w:rsidRPr="001140AB" w14:paraId="6B23CFB2" w14:textId="77777777" w:rsidTr="000A1987">
        <w:trPr>
          <w:trHeight w:val="69"/>
        </w:trPr>
        <w:tc>
          <w:tcPr>
            <w:tcW w:w="2497" w:type="dxa"/>
          </w:tcPr>
          <w:p w14:paraId="0A3AC1EE" w14:textId="77777777" w:rsidR="001140AB" w:rsidRPr="001140AB" w:rsidRDefault="001140AB" w:rsidP="001140AB">
            <w:pPr>
              <w:widowControl w:val="0"/>
              <w:autoSpaceDE w:val="0"/>
              <w:autoSpaceDN w:val="0"/>
              <w:adjustRightInd w:val="0"/>
              <w:spacing w:after="0" w:line="240" w:lineRule="auto"/>
              <w:ind w:left="111"/>
              <w:outlineLvl w:val="2"/>
              <w:rPr>
                <w:rFonts w:cs="Book Antiqua"/>
                <w:b/>
                <w:bCs/>
              </w:rPr>
            </w:pPr>
          </w:p>
        </w:tc>
        <w:tc>
          <w:tcPr>
            <w:tcW w:w="990" w:type="dxa"/>
          </w:tcPr>
          <w:p w14:paraId="0B2E89C7" w14:textId="77777777" w:rsidR="001140AB" w:rsidRPr="001140AB" w:rsidRDefault="001140AB" w:rsidP="001140AB">
            <w:pPr>
              <w:widowControl w:val="0"/>
              <w:autoSpaceDE w:val="0"/>
              <w:autoSpaceDN w:val="0"/>
              <w:adjustRightInd w:val="0"/>
              <w:spacing w:before="1" w:after="0" w:line="240" w:lineRule="auto"/>
              <w:rPr>
                <w:szCs w:val="24"/>
              </w:rPr>
            </w:pPr>
          </w:p>
        </w:tc>
        <w:tc>
          <w:tcPr>
            <w:tcW w:w="861" w:type="dxa"/>
            <w:gridSpan w:val="2"/>
          </w:tcPr>
          <w:p w14:paraId="13684142"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r w:rsidRPr="001140AB">
              <w:rPr>
                <w:spacing w:val="-1"/>
                <w:szCs w:val="24"/>
              </w:rPr>
              <w:t>c)</w:t>
            </w:r>
          </w:p>
        </w:tc>
        <w:tc>
          <w:tcPr>
            <w:tcW w:w="5169" w:type="dxa"/>
            <w:gridSpan w:val="2"/>
          </w:tcPr>
          <w:p w14:paraId="219C29AA"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r w:rsidRPr="001140AB">
              <w:rPr>
                <w:spacing w:val="-1"/>
                <w:szCs w:val="24"/>
              </w:rPr>
              <w:t xml:space="preserve">making an appropriate adjustment for any other acceptable variations, deviations, or alternative offers submitted in accordance with </w:t>
            </w:r>
            <w:r w:rsidRPr="001140AB">
              <w:rPr>
                <w:b/>
                <w:spacing w:val="-1"/>
                <w:szCs w:val="24"/>
              </w:rPr>
              <w:t>ITT Clause 18</w:t>
            </w:r>
            <w:r w:rsidRPr="001140AB">
              <w:rPr>
                <w:spacing w:val="-1"/>
                <w:szCs w:val="24"/>
              </w:rPr>
              <w:t>;</w:t>
            </w:r>
          </w:p>
          <w:p w14:paraId="7EF72A6F"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p>
        </w:tc>
      </w:tr>
      <w:tr w:rsidR="001140AB" w:rsidRPr="001140AB" w14:paraId="40A3843B" w14:textId="77777777" w:rsidTr="000A1987">
        <w:trPr>
          <w:trHeight w:val="69"/>
        </w:trPr>
        <w:tc>
          <w:tcPr>
            <w:tcW w:w="2497" w:type="dxa"/>
          </w:tcPr>
          <w:p w14:paraId="57E3C4BE" w14:textId="77777777" w:rsidR="001140AB" w:rsidRPr="001140AB" w:rsidRDefault="001140AB" w:rsidP="001140AB">
            <w:pPr>
              <w:widowControl w:val="0"/>
              <w:autoSpaceDE w:val="0"/>
              <w:autoSpaceDN w:val="0"/>
              <w:adjustRightInd w:val="0"/>
              <w:spacing w:after="0" w:line="240" w:lineRule="auto"/>
              <w:ind w:left="111"/>
              <w:outlineLvl w:val="2"/>
              <w:rPr>
                <w:rFonts w:cs="Book Antiqua"/>
                <w:b/>
                <w:bCs/>
              </w:rPr>
            </w:pPr>
          </w:p>
        </w:tc>
        <w:tc>
          <w:tcPr>
            <w:tcW w:w="990" w:type="dxa"/>
          </w:tcPr>
          <w:p w14:paraId="57FF8836" w14:textId="77777777" w:rsidR="001140AB" w:rsidRPr="001140AB" w:rsidRDefault="001140AB" w:rsidP="001140AB">
            <w:pPr>
              <w:widowControl w:val="0"/>
              <w:autoSpaceDE w:val="0"/>
              <w:autoSpaceDN w:val="0"/>
              <w:adjustRightInd w:val="0"/>
              <w:spacing w:before="1" w:after="0" w:line="240" w:lineRule="auto"/>
              <w:rPr>
                <w:szCs w:val="24"/>
              </w:rPr>
            </w:pPr>
          </w:p>
        </w:tc>
        <w:tc>
          <w:tcPr>
            <w:tcW w:w="861" w:type="dxa"/>
            <w:gridSpan w:val="2"/>
          </w:tcPr>
          <w:p w14:paraId="01195BA2"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r w:rsidRPr="001140AB">
              <w:rPr>
                <w:spacing w:val="-1"/>
                <w:szCs w:val="24"/>
              </w:rPr>
              <w:t>d)</w:t>
            </w:r>
          </w:p>
        </w:tc>
        <w:tc>
          <w:tcPr>
            <w:tcW w:w="5169" w:type="dxa"/>
            <w:gridSpan w:val="2"/>
          </w:tcPr>
          <w:p w14:paraId="44DD0B6D"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r w:rsidRPr="001140AB">
              <w:rPr>
                <w:spacing w:val="-1"/>
                <w:szCs w:val="24"/>
              </w:rPr>
              <w:t xml:space="preserve">making appropriate adjustments to reflect discounts or other price modifications offered in accordance with </w:t>
            </w:r>
            <w:r w:rsidRPr="001140AB">
              <w:rPr>
                <w:b/>
                <w:spacing w:val="-1"/>
                <w:szCs w:val="24"/>
              </w:rPr>
              <w:t>ITT Clause 23.4</w:t>
            </w:r>
            <w:r w:rsidRPr="001140AB">
              <w:rPr>
                <w:spacing w:val="-1"/>
                <w:szCs w:val="24"/>
              </w:rPr>
              <w:t>; and</w:t>
            </w:r>
          </w:p>
          <w:p w14:paraId="6F0C2991"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p>
        </w:tc>
      </w:tr>
      <w:tr w:rsidR="001140AB" w:rsidRPr="001140AB" w14:paraId="70494773" w14:textId="77777777" w:rsidTr="000A1987">
        <w:trPr>
          <w:trHeight w:val="69"/>
        </w:trPr>
        <w:tc>
          <w:tcPr>
            <w:tcW w:w="2497" w:type="dxa"/>
          </w:tcPr>
          <w:p w14:paraId="5C149C48" w14:textId="77777777" w:rsidR="001140AB" w:rsidRPr="001140AB" w:rsidRDefault="001140AB" w:rsidP="001140AB">
            <w:pPr>
              <w:widowControl w:val="0"/>
              <w:autoSpaceDE w:val="0"/>
              <w:autoSpaceDN w:val="0"/>
              <w:adjustRightInd w:val="0"/>
              <w:spacing w:after="0" w:line="240" w:lineRule="auto"/>
              <w:ind w:left="111"/>
              <w:outlineLvl w:val="2"/>
              <w:rPr>
                <w:rFonts w:cs="Book Antiqua"/>
                <w:b/>
                <w:bCs/>
              </w:rPr>
            </w:pPr>
          </w:p>
        </w:tc>
        <w:tc>
          <w:tcPr>
            <w:tcW w:w="990" w:type="dxa"/>
          </w:tcPr>
          <w:p w14:paraId="1DBC4FA0" w14:textId="77777777" w:rsidR="001140AB" w:rsidRPr="001140AB" w:rsidRDefault="001140AB" w:rsidP="001140AB">
            <w:pPr>
              <w:widowControl w:val="0"/>
              <w:autoSpaceDE w:val="0"/>
              <w:autoSpaceDN w:val="0"/>
              <w:adjustRightInd w:val="0"/>
              <w:spacing w:before="1" w:after="0" w:line="240" w:lineRule="auto"/>
              <w:rPr>
                <w:szCs w:val="24"/>
              </w:rPr>
            </w:pPr>
          </w:p>
        </w:tc>
        <w:tc>
          <w:tcPr>
            <w:tcW w:w="861" w:type="dxa"/>
            <w:gridSpan w:val="2"/>
          </w:tcPr>
          <w:p w14:paraId="5C475BF4"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r w:rsidRPr="001140AB">
              <w:rPr>
                <w:spacing w:val="-1"/>
                <w:szCs w:val="24"/>
              </w:rPr>
              <w:t>e)</w:t>
            </w:r>
          </w:p>
          <w:p w14:paraId="389F8DA3" w14:textId="77777777" w:rsidR="001140AB" w:rsidRPr="001140AB" w:rsidRDefault="001140AB" w:rsidP="001140AB">
            <w:pPr>
              <w:rPr>
                <w:szCs w:val="24"/>
              </w:rPr>
            </w:pPr>
          </w:p>
          <w:p w14:paraId="5C097291" w14:textId="77777777" w:rsidR="001140AB" w:rsidRPr="001140AB" w:rsidRDefault="001140AB" w:rsidP="001140AB">
            <w:pPr>
              <w:rPr>
                <w:szCs w:val="24"/>
              </w:rPr>
            </w:pPr>
          </w:p>
        </w:tc>
        <w:tc>
          <w:tcPr>
            <w:tcW w:w="5169" w:type="dxa"/>
            <w:gridSpan w:val="2"/>
          </w:tcPr>
          <w:p w14:paraId="717D0209"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zCs w:val="24"/>
              </w:rPr>
            </w:pPr>
            <w:r w:rsidRPr="001140AB">
              <w:rPr>
                <w:spacing w:val="-1"/>
                <w:szCs w:val="24"/>
              </w:rPr>
              <w:t>applying any discounts offered by the Tenderer for the award of more than one Contract, if tendering</w:t>
            </w:r>
            <w:r w:rsidRPr="001140AB">
              <w:rPr>
                <w:spacing w:val="1"/>
                <w:szCs w:val="24"/>
              </w:rPr>
              <w:t xml:space="preserve"> f</w:t>
            </w:r>
            <w:r w:rsidRPr="001140AB">
              <w:rPr>
                <w:szCs w:val="24"/>
              </w:rPr>
              <w:t>or</w:t>
            </w:r>
            <w:r w:rsidRPr="001140AB">
              <w:rPr>
                <w:spacing w:val="1"/>
                <w:szCs w:val="24"/>
              </w:rPr>
              <w:t xml:space="preserve"> </w:t>
            </w:r>
            <w:r w:rsidRPr="001140AB">
              <w:rPr>
                <w:szCs w:val="24"/>
              </w:rPr>
              <w:t>t</w:t>
            </w:r>
            <w:r w:rsidRPr="001140AB">
              <w:rPr>
                <w:spacing w:val="1"/>
                <w:szCs w:val="24"/>
              </w:rPr>
              <w:t>h</w:t>
            </w:r>
            <w:r w:rsidRPr="001140AB">
              <w:rPr>
                <w:szCs w:val="24"/>
              </w:rPr>
              <w:t>is</w:t>
            </w:r>
            <w:r w:rsidRPr="001140AB">
              <w:rPr>
                <w:spacing w:val="3"/>
                <w:szCs w:val="24"/>
              </w:rPr>
              <w:t xml:space="preserve"> </w:t>
            </w:r>
            <w:r w:rsidRPr="001140AB">
              <w:rPr>
                <w:szCs w:val="24"/>
              </w:rPr>
              <w:t>C</w:t>
            </w:r>
            <w:r w:rsidRPr="001140AB">
              <w:rPr>
                <w:spacing w:val="-1"/>
                <w:szCs w:val="24"/>
              </w:rPr>
              <w:t>o</w:t>
            </w:r>
            <w:r w:rsidRPr="001140AB">
              <w:rPr>
                <w:spacing w:val="1"/>
                <w:szCs w:val="24"/>
              </w:rPr>
              <w:t>n</w:t>
            </w:r>
            <w:r w:rsidRPr="001140AB">
              <w:rPr>
                <w:szCs w:val="24"/>
              </w:rPr>
              <w:t>t</w:t>
            </w:r>
            <w:r w:rsidRPr="001140AB">
              <w:rPr>
                <w:spacing w:val="-1"/>
                <w:szCs w:val="24"/>
              </w:rPr>
              <w:t>r</w:t>
            </w:r>
            <w:r w:rsidRPr="001140AB">
              <w:rPr>
                <w:szCs w:val="24"/>
              </w:rPr>
              <w:t>a</w:t>
            </w:r>
            <w:r w:rsidRPr="001140AB">
              <w:rPr>
                <w:spacing w:val="-2"/>
                <w:szCs w:val="24"/>
              </w:rPr>
              <w:t>c</w:t>
            </w:r>
            <w:r w:rsidRPr="001140AB">
              <w:rPr>
                <w:szCs w:val="24"/>
              </w:rPr>
              <w:t>t</w:t>
            </w:r>
            <w:r w:rsidRPr="001140AB">
              <w:rPr>
                <w:spacing w:val="2"/>
                <w:szCs w:val="24"/>
              </w:rPr>
              <w:t xml:space="preserve"> </w:t>
            </w:r>
            <w:r w:rsidRPr="001140AB">
              <w:rPr>
                <w:szCs w:val="24"/>
              </w:rPr>
              <w:t>is</w:t>
            </w:r>
            <w:r w:rsidRPr="001140AB">
              <w:rPr>
                <w:spacing w:val="3"/>
                <w:szCs w:val="24"/>
              </w:rPr>
              <w:t xml:space="preserve"> </w:t>
            </w:r>
            <w:r w:rsidRPr="001140AB">
              <w:rPr>
                <w:szCs w:val="24"/>
              </w:rPr>
              <w:t>be</w:t>
            </w:r>
            <w:r w:rsidRPr="001140AB">
              <w:rPr>
                <w:spacing w:val="-2"/>
                <w:szCs w:val="24"/>
              </w:rPr>
              <w:t>i</w:t>
            </w:r>
            <w:r w:rsidRPr="001140AB">
              <w:rPr>
                <w:spacing w:val="1"/>
                <w:szCs w:val="24"/>
              </w:rPr>
              <w:t>n</w:t>
            </w:r>
            <w:r w:rsidRPr="001140AB">
              <w:rPr>
                <w:szCs w:val="24"/>
              </w:rPr>
              <w:t>g</w:t>
            </w:r>
            <w:r w:rsidRPr="001140AB">
              <w:rPr>
                <w:spacing w:val="2"/>
                <w:szCs w:val="24"/>
              </w:rPr>
              <w:t xml:space="preserve"> </w:t>
            </w:r>
            <w:r w:rsidRPr="001140AB">
              <w:rPr>
                <w:szCs w:val="24"/>
              </w:rPr>
              <w:t>d</w:t>
            </w:r>
            <w:r w:rsidRPr="001140AB">
              <w:rPr>
                <w:spacing w:val="-1"/>
                <w:szCs w:val="24"/>
              </w:rPr>
              <w:t>o</w:t>
            </w:r>
            <w:r w:rsidRPr="001140AB">
              <w:rPr>
                <w:spacing w:val="1"/>
                <w:szCs w:val="24"/>
              </w:rPr>
              <w:t>n</w:t>
            </w:r>
            <w:r w:rsidRPr="001140AB">
              <w:rPr>
                <w:szCs w:val="24"/>
              </w:rPr>
              <w:t>e</w:t>
            </w:r>
            <w:r w:rsidRPr="001140AB">
              <w:rPr>
                <w:spacing w:val="2"/>
                <w:szCs w:val="24"/>
              </w:rPr>
              <w:t xml:space="preserve"> </w:t>
            </w:r>
            <w:r w:rsidRPr="001140AB">
              <w:rPr>
                <w:szCs w:val="24"/>
              </w:rPr>
              <w:t>co</w:t>
            </w:r>
            <w:r w:rsidRPr="001140AB">
              <w:rPr>
                <w:spacing w:val="-1"/>
                <w:szCs w:val="24"/>
              </w:rPr>
              <w:t>n</w:t>
            </w:r>
            <w:r w:rsidRPr="001140AB">
              <w:rPr>
                <w:szCs w:val="24"/>
              </w:rPr>
              <w:t>c</w:t>
            </w:r>
            <w:r w:rsidRPr="001140AB">
              <w:rPr>
                <w:spacing w:val="-1"/>
                <w:szCs w:val="24"/>
              </w:rPr>
              <w:t>urr</w:t>
            </w:r>
            <w:r w:rsidRPr="001140AB">
              <w:rPr>
                <w:szCs w:val="24"/>
              </w:rPr>
              <w:t>e</w:t>
            </w:r>
            <w:r w:rsidRPr="001140AB">
              <w:rPr>
                <w:spacing w:val="1"/>
                <w:szCs w:val="24"/>
              </w:rPr>
              <w:t>n</w:t>
            </w:r>
            <w:r w:rsidRPr="001140AB">
              <w:rPr>
                <w:szCs w:val="24"/>
              </w:rPr>
              <w:t>tly w</w:t>
            </w:r>
            <w:r w:rsidRPr="001140AB">
              <w:rPr>
                <w:spacing w:val="1"/>
                <w:szCs w:val="24"/>
              </w:rPr>
              <w:t>i</w:t>
            </w:r>
            <w:r w:rsidRPr="001140AB">
              <w:rPr>
                <w:spacing w:val="-2"/>
                <w:szCs w:val="24"/>
              </w:rPr>
              <w:t>t</w:t>
            </w:r>
            <w:r w:rsidRPr="001140AB">
              <w:rPr>
                <w:szCs w:val="24"/>
              </w:rPr>
              <w:t xml:space="preserve">h other </w:t>
            </w:r>
            <w:r w:rsidRPr="001140AB">
              <w:rPr>
                <w:spacing w:val="-1"/>
                <w:szCs w:val="24"/>
              </w:rPr>
              <w:t>C</w:t>
            </w:r>
            <w:r w:rsidRPr="001140AB">
              <w:rPr>
                <w:szCs w:val="24"/>
              </w:rPr>
              <w:t>ontr</w:t>
            </w:r>
            <w:r w:rsidRPr="001140AB">
              <w:rPr>
                <w:spacing w:val="-3"/>
                <w:szCs w:val="24"/>
              </w:rPr>
              <w:t>a</w:t>
            </w:r>
            <w:r w:rsidRPr="001140AB">
              <w:rPr>
                <w:szCs w:val="24"/>
              </w:rPr>
              <w:t>ct</w:t>
            </w:r>
            <w:r w:rsidRPr="001140AB">
              <w:rPr>
                <w:spacing w:val="1"/>
                <w:szCs w:val="24"/>
              </w:rPr>
              <w:t>s</w:t>
            </w:r>
            <w:r w:rsidRPr="001140AB">
              <w:rPr>
                <w:szCs w:val="24"/>
              </w:rPr>
              <w:t>.</w:t>
            </w:r>
          </w:p>
          <w:p w14:paraId="63C3F98B"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p>
        </w:tc>
      </w:tr>
      <w:tr w:rsidR="001140AB" w:rsidRPr="001140AB" w14:paraId="1DD8A2D1" w14:textId="77777777" w:rsidTr="000A1987">
        <w:trPr>
          <w:trHeight w:val="69"/>
        </w:trPr>
        <w:tc>
          <w:tcPr>
            <w:tcW w:w="2497" w:type="dxa"/>
          </w:tcPr>
          <w:p w14:paraId="4646ED94" w14:textId="77777777" w:rsidR="001140AB" w:rsidRPr="001140AB" w:rsidRDefault="001140AB" w:rsidP="001140AB">
            <w:pPr>
              <w:widowControl w:val="0"/>
              <w:autoSpaceDE w:val="0"/>
              <w:autoSpaceDN w:val="0"/>
              <w:adjustRightInd w:val="0"/>
              <w:spacing w:after="0" w:line="240" w:lineRule="auto"/>
              <w:ind w:left="111"/>
              <w:outlineLvl w:val="2"/>
              <w:rPr>
                <w:rFonts w:cs="Book Antiqua"/>
                <w:b/>
                <w:bCs/>
              </w:rPr>
            </w:pPr>
          </w:p>
        </w:tc>
        <w:tc>
          <w:tcPr>
            <w:tcW w:w="990" w:type="dxa"/>
          </w:tcPr>
          <w:p w14:paraId="2A1528B3" w14:textId="77777777" w:rsidR="001140AB" w:rsidRPr="001140AB" w:rsidRDefault="001140AB" w:rsidP="001140AB">
            <w:pPr>
              <w:widowControl w:val="0"/>
              <w:autoSpaceDE w:val="0"/>
              <w:autoSpaceDN w:val="0"/>
              <w:adjustRightInd w:val="0"/>
              <w:spacing w:before="1" w:after="0" w:line="240" w:lineRule="auto"/>
              <w:rPr>
                <w:szCs w:val="24"/>
              </w:rPr>
            </w:pPr>
          </w:p>
          <w:p w14:paraId="08C71E04" w14:textId="77777777" w:rsidR="001140AB" w:rsidRPr="001140AB" w:rsidRDefault="001140AB" w:rsidP="001140AB">
            <w:pPr>
              <w:widowControl w:val="0"/>
              <w:autoSpaceDE w:val="0"/>
              <w:autoSpaceDN w:val="0"/>
              <w:adjustRightInd w:val="0"/>
              <w:spacing w:before="1" w:after="0" w:line="240" w:lineRule="auto"/>
              <w:rPr>
                <w:szCs w:val="24"/>
              </w:rPr>
            </w:pPr>
          </w:p>
          <w:p w14:paraId="59D741C3" w14:textId="77777777" w:rsidR="001140AB" w:rsidRPr="001140AB" w:rsidRDefault="001140AB" w:rsidP="001140AB">
            <w:pPr>
              <w:widowControl w:val="0"/>
              <w:autoSpaceDE w:val="0"/>
              <w:autoSpaceDN w:val="0"/>
              <w:adjustRightInd w:val="0"/>
              <w:spacing w:before="1" w:after="0" w:line="240" w:lineRule="auto"/>
              <w:rPr>
                <w:szCs w:val="24"/>
              </w:rPr>
            </w:pPr>
            <w:r w:rsidRPr="001140AB">
              <w:rPr>
                <w:szCs w:val="24"/>
              </w:rPr>
              <w:t>31.3</w:t>
            </w:r>
          </w:p>
        </w:tc>
        <w:tc>
          <w:tcPr>
            <w:tcW w:w="6030" w:type="dxa"/>
            <w:gridSpan w:val="4"/>
          </w:tcPr>
          <w:p w14:paraId="3202CC87"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r w:rsidRPr="001140AB">
              <w:rPr>
                <w:spacing w:val="-1"/>
                <w:szCs w:val="24"/>
              </w:rPr>
              <w:t>f)        the additional Evaluation factors are specified in Section IV, Evaluation and Qualification Criteria</w:t>
            </w:r>
          </w:p>
          <w:p w14:paraId="306D2618"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p>
          <w:p w14:paraId="665B3265"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r w:rsidRPr="001140AB">
              <w:rPr>
                <w:spacing w:val="-1"/>
                <w:szCs w:val="24"/>
              </w:rPr>
              <w:t>The Procurement Entity/Employer reserves the right to accept or reject any variation, deviation, or alternative offer. Variations, deviations, and alternative offers and other factors which are in excess of the requirements of the Tender Documents or otherwise result in unsolicited benefits for the Employer will not be taken into account in Tender evaluation.</w:t>
            </w:r>
          </w:p>
          <w:p w14:paraId="53A93810"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p>
        </w:tc>
      </w:tr>
      <w:tr w:rsidR="001140AB" w:rsidRPr="001140AB" w14:paraId="6F29A904" w14:textId="77777777" w:rsidTr="000A1987">
        <w:trPr>
          <w:trHeight w:val="69"/>
        </w:trPr>
        <w:tc>
          <w:tcPr>
            <w:tcW w:w="2497" w:type="dxa"/>
          </w:tcPr>
          <w:p w14:paraId="1AEB0013" w14:textId="77777777" w:rsidR="001140AB" w:rsidRPr="001140AB" w:rsidRDefault="001140AB" w:rsidP="001140AB">
            <w:pPr>
              <w:widowControl w:val="0"/>
              <w:autoSpaceDE w:val="0"/>
              <w:autoSpaceDN w:val="0"/>
              <w:adjustRightInd w:val="0"/>
              <w:spacing w:after="0" w:line="240" w:lineRule="auto"/>
              <w:ind w:left="111"/>
              <w:outlineLvl w:val="2"/>
              <w:rPr>
                <w:rFonts w:cs="Book Antiqua"/>
                <w:b/>
                <w:bCs/>
              </w:rPr>
            </w:pPr>
          </w:p>
        </w:tc>
        <w:tc>
          <w:tcPr>
            <w:tcW w:w="990" w:type="dxa"/>
          </w:tcPr>
          <w:p w14:paraId="446E8BB4" w14:textId="77777777" w:rsidR="001140AB" w:rsidRPr="001140AB" w:rsidRDefault="001140AB" w:rsidP="001140AB">
            <w:pPr>
              <w:widowControl w:val="0"/>
              <w:autoSpaceDE w:val="0"/>
              <w:autoSpaceDN w:val="0"/>
              <w:adjustRightInd w:val="0"/>
              <w:spacing w:before="1" w:after="0" w:line="240" w:lineRule="auto"/>
              <w:rPr>
                <w:szCs w:val="24"/>
              </w:rPr>
            </w:pPr>
            <w:r w:rsidRPr="001140AB">
              <w:rPr>
                <w:szCs w:val="24"/>
              </w:rPr>
              <w:t>31.4</w:t>
            </w:r>
          </w:p>
        </w:tc>
        <w:tc>
          <w:tcPr>
            <w:tcW w:w="6030" w:type="dxa"/>
            <w:gridSpan w:val="4"/>
          </w:tcPr>
          <w:p w14:paraId="5FF25813"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r w:rsidRPr="001140AB">
              <w:rPr>
                <w:spacing w:val="-1"/>
                <w:szCs w:val="24"/>
              </w:rPr>
              <w:t xml:space="preserve">The estimated effect of any price adjustment conditions under </w:t>
            </w:r>
            <w:r w:rsidRPr="001140AB">
              <w:rPr>
                <w:b/>
                <w:spacing w:val="-1"/>
                <w:szCs w:val="24"/>
              </w:rPr>
              <w:t>ITT</w:t>
            </w:r>
            <w:r w:rsidRPr="001140AB">
              <w:rPr>
                <w:spacing w:val="-1"/>
                <w:szCs w:val="24"/>
              </w:rPr>
              <w:t xml:space="preserve"> </w:t>
            </w:r>
            <w:r w:rsidRPr="001140AB">
              <w:rPr>
                <w:b/>
                <w:spacing w:val="-1"/>
                <w:szCs w:val="24"/>
              </w:rPr>
              <w:t>Clause 38</w:t>
            </w:r>
            <w:r w:rsidRPr="001140AB">
              <w:rPr>
                <w:spacing w:val="-1"/>
                <w:szCs w:val="24"/>
              </w:rPr>
              <w:t xml:space="preserve"> of the Conditions of Contract, during the period of implementation of the Contract, will not be taken into account in Tender evaluation.</w:t>
            </w:r>
          </w:p>
        </w:tc>
      </w:tr>
      <w:tr w:rsidR="001140AB" w:rsidRPr="001140AB" w14:paraId="2D92DC42" w14:textId="77777777" w:rsidTr="000A1987">
        <w:trPr>
          <w:trHeight w:val="69"/>
        </w:trPr>
        <w:tc>
          <w:tcPr>
            <w:tcW w:w="2497" w:type="dxa"/>
          </w:tcPr>
          <w:p w14:paraId="2C45EFAC" w14:textId="77777777" w:rsidR="001140AB" w:rsidRPr="001140AB" w:rsidRDefault="001140AB" w:rsidP="001140AB">
            <w:pPr>
              <w:widowControl w:val="0"/>
              <w:autoSpaceDE w:val="0"/>
              <w:autoSpaceDN w:val="0"/>
              <w:adjustRightInd w:val="0"/>
              <w:spacing w:after="0" w:line="240" w:lineRule="auto"/>
              <w:ind w:left="111"/>
              <w:outlineLvl w:val="2"/>
              <w:rPr>
                <w:rFonts w:cs="Book Antiqua"/>
                <w:b/>
                <w:bCs/>
              </w:rPr>
            </w:pPr>
          </w:p>
        </w:tc>
        <w:tc>
          <w:tcPr>
            <w:tcW w:w="990" w:type="dxa"/>
          </w:tcPr>
          <w:p w14:paraId="12085EA5" w14:textId="77777777" w:rsidR="001140AB" w:rsidRPr="001140AB" w:rsidRDefault="001140AB" w:rsidP="001140AB">
            <w:pPr>
              <w:widowControl w:val="0"/>
              <w:autoSpaceDE w:val="0"/>
              <w:autoSpaceDN w:val="0"/>
              <w:adjustRightInd w:val="0"/>
              <w:spacing w:before="1" w:after="0" w:line="240" w:lineRule="auto"/>
              <w:rPr>
                <w:szCs w:val="24"/>
              </w:rPr>
            </w:pPr>
            <w:r w:rsidRPr="001140AB">
              <w:rPr>
                <w:szCs w:val="24"/>
              </w:rPr>
              <w:t>31.5</w:t>
            </w:r>
          </w:p>
        </w:tc>
        <w:tc>
          <w:tcPr>
            <w:tcW w:w="6030" w:type="dxa"/>
            <w:gridSpan w:val="4"/>
          </w:tcPr>
          <w:p w14:paraId="6623AC84"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r w:rsidRPr="001140AB">
              <w:rPr>
                <w:spacing w:val="-1"/>
                <w:szCs w:val="24"/>
              </w:rPr>
              <w:t xml:space="preserve">In the case of several Lots, pursuant to </w:t>
            </w:r>
            <w:r w:rsidRPr="001140AB">
              <w:rPr>
                <w:b/>
                <w:spacing w:val="-1"/>
                <w:szCs w:val="24"/>
              </w:rPr>
              <w:t>ITT Clause 12.6</w:t>
            </w:r>
            <w:r w:rsidRPr="001140AB">
              <w:rPr>
                <w:spacing w:val="-1"/>
                <w:szCs w:val="24"/>
              </w:rPr>
              <w:t xml:space="preserve"> the Procurement Entity/Employer will determine the application of discounts so as to minimize the combined cost of all the Lots.</w:t>
            </w:r>
          </w:p>
          <w:p w14:paraId="019E3639"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p>
        </w:tc>
      </w:tr>
      <w:tr w:rsidR="001140AB" w:rsidRPr="001140AB" w14:paraId="38C1DF7E" w14:textId="77777777" w:rsidTr="000A1987">
        <w:trPr>
          <w:trHeight w:val="69"/>
        </w:trPr>
        <w:tc>
          <w:tcPr>
            <w:tcW w:w="2497" w:type="dxa"/>
          </w:tcPr>
          <w:p w14:paraId="7618A89D" w14:textId="77777777" w:rsidR="001140AB" w:rsidRPr="001140AB" w:rsidRDefault="001140AB" w:rsidP="001140AB">
            <w:pPr>
              <w:widowControl w:val="0"/>
              <w:autoSpaceDE w:val="0"/>
              <w:autoSpaceDN w:val="0"/>
              <w:adjustRightInd w:val="0"/>
              <w:spacing w:after="0" w:line="240" w:lineRule="auto"/>
              <w:ind w:left="111"/>
              <w:outlineLvl w:val="2"/>
              <w:rPr>
                <w:rFonts w:cs="Book Antiqua"/>
                <w:b/>
                <w:bCs/>
              </w:rPr>
            </w:pPr>
            <w:bookmarkStart w:id="43" w:name="_Toc210237834"/>
            <w:r w:rsidRPr="001140AB">
              <w:rPr>
                <w:rFonts w:cs="Book Antiqua"/>
                <w:b/>
                <w:bCs/>
              </w:rPr>
              <w:t>32. Margin of Preference</w:t>
            </w:r>
            <w:bookmarkEnd w:id="43"/>
          </w:p>
        </w:tc>
        <w:tc>
          <w:tcPr>
            <w:tcW w:w="990" w:type="dxa"/>
          </w:tcPr>
          <w:p w14:paraId="2B09962C" w14:textId="77777777" w:rsidR="001140AB" w:rsidRPr="001140AB" w:rsidRDefault="001140AB" w:rsidP="001140AB">
            <w:pPr>
              <w:widowControl w:val="0"/>
              <w:autoSpaceDE w:val="0"/>
              <w:autoSpaceDN w:val="0"/>
              <w:adjustRightInd w:val="0"/>
              <w:spacing w:before="1" w:after="0" w:line="240" w:lineRule="auto"/>
              <w:rPr>
                <w:szCs w:val="24"/>
              </w:rPr>
            </w:pPr>
            <w:r w:rsidRPr="001140AB">
              <w:rPr>
                <w:szCs w:val="24"/>
              </w:rPr>
              <w:t>32.1</w:t>
            </w:r>
          </w:p>
        </w:tc>
        <w:tc>
          <w:tcPr>
            <w:tcW w:w="6030" w:type="dxa"/>
            <w:gridSpan w:val="4"/>
          </w:tcPr>
          <w:p w14:paraId="29D2CCE9"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r w:rsidRPr="001140AB">
              <w:rPr>
                <w:spacing w:val="-1"/>
                <w:szCs w:val="24"/>
              </w:rPr>
              <w:t xml:space="preserve">If so indicated in the </w:t>
            </w:r>
            <w:r w:rsidRPr="001140AB">
              <w:rPr>
                <w:b/>
                <w:spacing w:val="-1"/>
                <w:szCs w:val="24"/>
              </w:rPr>
              <w:t>Tender</w:t>
            </w:r>
            <w:r w:rsidRPr="001140AB">
              <w:rPr>
                <w:b/>
                <w:bCs/>
                <w:spacing w:val="-1"/>
                <w:szCs w:val="24"/>
              </w:rPr>
              <w:t xml:space="preserve"> Data Sheet</w:t>
            </w:r>
            <w:r w:rsidRPr="001140AB">
              <w:rPr>
                <w:spacing w:val="-1"/>
                <w:szCs w:val="24"/>
              </w:rPr>
              <w:t>, Domestic Tenderer may receive a margin of preference in Tender evaluation, for which this Clause shall apply.</w:t>
            </w:r>
          </w:p>
          <w:p w14:paraId="170BBF98"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p>
        </w:tc>
      </w:tr>
      <w:tr w:rsidR="001140AB" w:rsidRPr="001140AB" w14:paraId="73EEFCC2" w14:textId="77777777" w:rsidTr="000A1987">
        <w:trPr>
          <w:trHeight w:val="69"/>
        </w:trPr>
        <w:tc>
          <w:tcPr>
            <w:tcW w:w="2497" w:type="dxa"/>
          </w:tcPr>
          <w:p w14:paraId="00A7C43C" w14:textId="77777777" w:rsidR="001140AB" w:rsidRPr="001140AB" w:rsidRDefault="001140AB" w:rsidP="001140AB">
            <w:pPr>
              <w:widowControl w:val="0"/>
              <w:autoSpaceDE w:val="0"/>
              <w:autoSpaceDN w:val="0"/>
              <w:adjustRightInd w:val="0"/>
              <w:spacing w:after="0" w:line="240" w:lineRule="auto"/>
              <w:ind w:left="111"/>
              <w:outlineLvl w:val="2"/>
              <w:rPr>
                <w:rFonts w:cs="Book Antiqua"/>
                <w:b/>
                <w:bCs/>
              </w:rPr>
            </w:pPr>
          </w:p>
        </w:tc>
        <w:tc>
          <w:tcPr>
            <w:tcW w:w="990" w:type="dxa"/>
          </w:tcPr>
          <w:p w14:paraId="3F1FF502" w14:textId="77777777" w:rsidR="001140AB" w:rsidRPr="001140AB" w:rsidRDefault="001140AB" w:rsidP="001140AB">
            <w:pPr>
              <w:widowControl w:val="0"/>
              <w:autoSpaceDE w:val="0"/>
              <w:autoSpaceDN w:val="0"/>
              <w:adjustRightInd w:val="0"/>
              <w:spacing w:before="1" w:after="0" w:line="240" w:lineRule="auto"/>
              <w:rPr>
                <w:szCs w:val="24"/>
              </w:rPr>
            </w:pPr>
            <w:r w:rsidRPr="001140AB">
              <w:rPr>
                <w:szCs w:val="24"/>
              </w:rPr>
              <w:t>32.2</w:t>
            </w:r>
          </w:p>
        </w:tc>
        <w:tc>
          <w:tcPr>
            <w:tcW w:w="6030" w:type="dxa"/>
            <w:gridSpan w:val="4"/>
          </w:tcPr>
          <w:p w14:paraId="480724F2"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r w:rsidRPr="001140AB">
              <w:rPr>
                <w:spacing w:val="-1"/>
                <w:szCs w:val="24"/>
              </w:rPr>
              <w:t>Domestic Tenderers shall provide all evidence necessary to prove that they meet the following criteria to be eligible for the margin of preference in the comparison of their Tenders with those of Tenderers who do not qualify for the preference. They shall;</w:t>
            </w:r>
          </w:p>
          <w:p w14:paraId="55212756"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p>
        </w:tc>
      </w:tr>
      <w:tr w:rsidR="001140AB" w:rsidRPr="001140AB" w14:paraId="29429BAB" w14:textId="77777777" w:rsidTr="000A1987">
        <w:trPr>
          <w:trHeight w:val="69"/>
        </w:trPr>
        <w:tc>
          <w:tcPr>
            <w:tcW w:w="2497" w:type="dxa"/>
          </w:tcPr>
          <w:p w14:paraId="32639B9C" w14:textId="77777777" w:rsidR="001140AB" w:rsidRPr="001140AB" w:rsidRDefault="001140AB" w:rsidP="001140AB">
            <w:pPr>
              <w:widowControl w:val="0"/>
              <w:autoSpaceDE w:val="0"/>
              <w:autoSpaceDN w:val="0"/>
              <w:adjustRightInd w:val="0"/>
              <w:spacing w:after="0" w:line="240" w:lineRule="auto"/>
              <w:ind w:left="111"/>
              <w:outlineLvl w:val="2"/>
              <w:rPr>
                <w:rFonts w:cs="Book Antiqua"/>
                <w:b/>
                <w:bCs/>
              </w:rPr>
            </w:pPr>
          </w:p>
        </w:tc>
        <w:tc>
          <w:tcPr>
            <w:tcW w:w="990" w:type="dxa"/>
          </w:tcPr>
          <w:p w14:paraId="32557056" w14:textId="77777777" w:rsidR="001140AB" w:rsidRPr="001140AB" w:rsidRDefault="001140AB" w:rsidP="001140AB">
            <w:pPr>
              <w:widowControl w:val="0"/>
              <w:autoSpaceDE w:val="0"/>
              <w:autoSpaceDN w:val="0"/>
              <w:adjustRightInd w:val="0"/>
              <w:spacing w:before="1" w:after="0" w:line="240" w:lineRule="auto"/>
              <w:rPr>
                <w:szCs w:val="24"/>
              </w:rPr>
            </w:pPr>
          </w:p>
        </w:tc>
        <w:tc>
          <w:tcPr>
            <w:tcW w:w="861" w:type="dxa"/>
            <w:gridSpan w:val="2"/>
          </w:tcPr>
          <w:p w14:paraId="12C363B8"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r w:rsidRPr="001140AB">
              <w:rPr>
                <w:spacing w:val="-1"/>
                <w:szCs w:val="24"/>
              </w:rPr>
              <w:t>a)</w:t>
            </w:r>
          </w:p>
        </w:tc>
        <w:tc>
          <w:tcPr>
            <w:tcW w:w="5169" w:type="dxa"/>
            <w:gridSpan w:val="2"/>
          </w:tcPr>
          <w:p w14:paraId="6CD54077"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r w:rsidRPr="001140AB">
              <w:rPr>
                <w:spacing w:val="-1"/>
                <w:szCs w:val="24"/>
              </w:rPr>
              <w:t>Be registered and incorporated under the laws of Ghana, having majority shareholding by Ghanaians;</w:t>
            </w:r>
          </w:p>
          <w:p w14:paraId="4C16FF07"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p>
        </w:tc>
      </w:tr>
      <w:tr w:rsidR="001140AB" w:rsidRPr="001140AB" w14:paraId="1F334BCC" w14:textId="77777777" w:rsidTr="000A1987">
        <w:trPr>
          <w:trHeight w:val="69"/>
        </w:trPr>
        <w:tc>
          <w:tcPr>
            <w:tcW w:w="2497" w:type="dxa"/>
          </w:tcPr>
          <w:p w14:paraId="7B5AA6B7" w14:textId="77777777" w:rsidR="001140AB" w:rsidRPr="001140AB" w:rsidRDefault="001140AB" w:rsidP="001140AB">
            <w:pPr>
              <w:widowControl w:val="0"/>
              <w:autoSpaceDE w:val="0"/>
              <w:autoSpaceDN w:val="0"/>
              <w:adjustRightInd w:val="0"/>
              <w:spacing w:after="0" w:line="240" w:lineRule="auto"/>
              <w:ind w:left="111"/>
              <w:outlineLvl w:val="2"/>
              <w:rPr>
                <w:rFonts w:cs="Book Antiqua"/>
                <w:b/>
                <w:bCs/>
              </w:rPr>
            </w:pPr>
          </w:p>
        </w:tc>
        <w:tc>
          <w:tcPr>
            <w:tcW w:w="990" w:type="dxa"/>
          </w:tcPr>
          <w:p w14:paraId="5FBAB224" w14:textId="77777777" w:rsidR="001140AB" w:rsidRPr="001140AB" w:rsidRDefault="001140AB" w:rsidP="001140AB">
            <w:pPr>
              <w:widowControl w:val="0"/>
              <w:autoSpaceDE w:val="0"/>
              <w:autoSpaceDN w:val="0"/>
              <w:adjustRightInd w:val="0"/>
              <w:spacing w:before="1" w:after="0" w:line="240" w:lineRule="auto"/>
              <w:rPr>
                <w:szCs w:val="24"/>
              </w:rPr>
            </w:pPr>
          </w:p>
        </w:tc>
        <w:tc>
          <w:tcPr>
            <w:tcW w:w="861" w:type="dxa"/>
            <w:gridSpan w:val="2"/>
          </w:tcPr>
          <w:p w14:paraId="1850EC11"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r w:rsidRPr="001140AB">
              <w:rPr>
                <w:spacing w:val="-1"/>
                <w:szCs w:val="24"/>
              </w:rPr>
              <w:t>b)</w:t>
            </w:r>
          </w:p>
        </w:tc>
        <w:tc>
          <w:tcPr>
            <w:tcW w:w="5169" w:type="dxa"/>
            <w:gridSpan w:val="2"/>
          </w:tcPr>
          <w:p w14:paraId="737D0B9C"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r w:rsidRPr="001140AB">
              <w:rPr>
                <w:spacing w:val="-1"/>
                <w:szCs w:val="24"/>
              </w:rPr>
              <w:t xml:space="preserve">Be consistent with Section 60 of the Act 663 as amended; </w:t>
            </w:r>
          </w:p>
        </w:tc>
      </w:tr>
      <w:tr w:rsidR="001140AB" w:rsidRPr="001140AB" w14:paraId="33CA7EA2" w14:textId="77777777" w:rsidTr="000A1987">
        <w:trPr>
          <w:trHeight w:val="69"/>
        </w:trPr>
        <w:tc>
          <w:tcPr>
            <w:tcW w:w="2497" w:type="dxa"/>
          </w:tcPr>
          <w:p w14:paraId="0DEF88C9" w14:textId="77777777" w:rsidR="001140AB" w:rsidRPr="001140AB" w:rsidRDefault="001140AB" w:rsidP="001140AB">
            <w:pPr>
              <w:widowControl w:val="0"/>
              <w:autoSpaceDE w:val="0"/>
              <w:autoSpaceDN w:val="0"/>
              <w:adjustRightInd w:val="0"/>
              <w:spacing w:after="0" w:line="240" w:lineRule="auto"/>
              <w:ind w:left="111"/>
              <w:outlineLvl w:val="2"/>
              <w:rPr>
                <w:rFonts w:cs="Book Antiqua"/>
                <w:b/>
                <w:bCs/>
              </w:rPr>
            </w:pPr>
          </w:p>
        </w:tc>
        <w:tc>
          <w:tcPr>
            <w:tcW w:w="990" w:type="dxa"/>
          </w:tcPr>
          <w:p w14:paraId="395F38EC" w14:textId="77777777" w:rsidR="001140AB" w:rsidRPr="001140AB" w:rsidRDefault="001140AB" w:rsidP="001140AB">
            <w:pPr>
              <w:widowControl w:val="0"/>
              <w:autoSpaceDE w:val="0"/>
              <w:autoSpaceDN w:val="0"/>
              <w:adjustRightInd w:val="0"/>
              <w:spacing w:before="1" w:after="0" w:line="240" w:lineRule="auto"/>
              <w:rPr>
                <w:szCs w:val="24"/>
              </w:rPr>
            </w:pPr>
          </w:p>
        </w:tc>
        <w:tc>
          <w:tcPr>
            <w:tcW w:w="861" w:type="dxa"/>
            <w:gridSpan w:val="2"/>
          </w:tcPr>
          <w:p w14:paraId="15178E87"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r w:rsidRPr="001140AB">
              <w:rPr>
                <w:spacing w:val="-1"/>
                <w:szCs w:val="24"/>
              </w:rPr>
              <w:t>c)</w:t>
            </w:r>
          </w:p>
        </w:tc>
        <w:tc>
          <w:tcPr>
            <w:tcW w:w="5169" w:type="dxa"/>
            <w:gridSpan w:val="2"/>
          </w:tcPr>
          <w:p w14:paraId="43C38DE3"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r w:rsidRPr="001140AB">
              <w:rPr>
                <w:spacing w:val="-1"/>
                <w:szCs w:val="24"/>
              </w:rPr>
              <w:t>Not subcontract more than fifty (50%) percent of the Contract price, excluding provisional sums to foreign service providers.</w:t>
            </w:r>
          </w:p>
          <w:p w14:paraId="402703D3"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p>
        </w:tc>
      </w:tr>
      <w:tr w:rsidR="001140AB" w:rsidRPr="001140AB" w14:paraId="750686B3" w14:textId="77777777" w:rsidTr="000A1987">
        <w:trPr>
          <w:trHeight w:val="69"/>
        </w:trPr>
        <w:tc>
          <w:tcPr>
            <w:tcW w:w="2497" w:type="dxa"/>
          </w:tcPr>
          <w:p w14:paraId="7A68E38A" w14:textId="77777777" w:rsidR="001140AB" w:rsidRPr="001140AB" w:rsidRDefault="001140AB" w:rsidP="001140AB">
            <w:pPr>
              <w:widowControl w:val="0"/>
              <w:autoSpaceDE w:val="0"/>
              <w:autoSpaceDN w:val="0"/>
              <w:adjustRightInd w:val="0"/>
              <w:spacing w:after="0" w:line="240" w:lineRule="auto"/>
              <w:ind w:left="111"/>
              <w:outlineLvl w:val="2"/>
              <w:rPr>
                <w:rFonts w:cs="Book Antiqua"/>
                <w:b/>
                <w:bCs/>
              </w:rPr>
            </w:pPr>
          </w:p>
        </w:tc>
        <w:tc>
          <w:tcPr>
            <w:tcW w:w="990" w:type="dxa"/>
          </w:tcPr>
          <w:p w14:paraId="24EE2B68" w14:textId="77777777" w:rsidR="001140AB" w:rsidRPr="001140AB" w:rsidRDefault="001140AB" w:rsidP="001140AB">
            <w:pPr>
              <w:widowControl w:val="0"/>
              <w:autoSpaceDE w:val="0"/>
              <w:autoSpaceDN w:val="0"/>
              <w:adjustRightInd w:val="0"/>
              <w:spacing w:before="1" w:after="0" w:line="240" w:lineRule="auto"/>
              <w:rPr>
                <w:szCs w:val="24"/>
              </w:rPr>
            </w:pPr>
            <w:r w:rsidRPr="001140AB">
              <w:rPr>
                <w:szCs w:val="24"/>
              </w:rPr>
              <w:t>32.3</w:t>
            </w:r>
          </w:p>
        </w:tc>
        <w:tc>
          <w:tcPr>
            <w:tcW w:w="6030" w:type="dxa"/>
            <w:gridSpan w:val="4"/>
          </w:tcPr>
          <w:p w14:paraId="6003FB70"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r w:rsidRPr="001140AB">
              <w:rPr>
                <w:spacing w:val="-1"/>
                <w:szCs w:val="24"/>
              </w:rPr>
              <w:t>The Procurement Entity/Employer shall, in granting margin of preference, use the Public Procurement Authority’s register of Tenderers to determine whether or not Tenderers are qualified for exclusive preference.</w:t>
            </w:r>
          </w:p>
          <w:p w14:paraId="13D1DC8B"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p>
        </w:tc>
      </w:tr>
      <w:tr w:rsidR="001140AB" w:rsidRPr="001140AB" w14:paraId="13397C1D" w14:textId="77777777" w:rsidTr="000A1987">
        <w:trPr>
          <w:trHeight w:val="69"/>
        </w:trPr>
        <w:tc>
          <w:tcPr>
            <w:tcW w:w="2497" w:type="dxa"/>
          </w:tcPr>
          <w:p w14:paraId="166A88CD" w14:textId="77777777" w:rsidR="001140AB" w:rsidRPr="001140AB" w:rsidRDefault="001140AB" w:rsidP="001140AB">
            <w:pPr>
              <w:widowControl w:val="0"/>
              <w:autoSpaceDE w:val="0"/>
              <w:autoSpaceDN w:val="0"/>
              <w:adjustRightInd w:val="0"/>
              <w:spacing w:after="0" w:line="240" w:lineRule="auto"/>
              <w:ind w:left="111"/>
              <w:outlineLvl w:val="2"/>
              <w:rPr>
                <w:rFonts w:cs="Book Antiqua"/>
                <w:b/>
                <w:bCs/>
              </w:rPr>
            </w:pPr>
          </w:p>
        </w:tc>
        <w:tc>
          <w:tcPr>
            <w:tcW w:w="990" w:type="dxa"/>
          </w:tcPr>
          <w:p w14:paraId="100ED90C" w14:textId="77777777" w:rsidR="001140AB" w:rsidRPr="001140AB" w:rsidRDefault="001140AB" w:rsidP="001140AB">
            <w:pPr>
              <w:widowControl w:val="0"/>
              <w:autoSpaceDE w:val="0"/>
              <w:autoSpaceDN w:val="0"/>
              <w:adjustRightInd w:val="0"/>
              <w:spacing w:before="1" w:after="0" w:line="240" w:lineRule="auto"/>
              <w:rPr>
                <w:szCs w:val="24"/>
              </w:rPr>
            </w:pPr>
            <w:r w:rsidRPr="001140AB">
              <w:rPr>
                <w:szCs w:val="24"/>
              </w:rPr>
              <w:t>32.4</w:t>
            </w:r>
          </w:p>
        </w:tc>
        <w:tc>
          <w:tcPr>
            <w:tcW w:w="6030" w:type="dxa"/>
            <w:gridSpan w:val="4"/>
          </w:tcPr>
          <w:p w14:paraId="24A95A28"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r w:rsidRPr="001140AB">
              <w:rPr>
                <w:spacing w:val="-1"/>
                <w:szCs w:val="24"/>
              </w:rPr>
              <w:t xml:space="preserve">A joint venture between a domestic contractor and its foreign partner is eligible for preference only if: </w:t>
            </w:r>
          </w:p>
          <w:p w14:paraId="0FF47E3C" w14:textId="77777777" w:rsidR="001140AB" w:rsidRPr="001140AB" w:rsidRDefault="001140AB" w:rsidP="001140AB">
            <w:pPr>
              <w:widowControl w:val="0"/>
              <w:numPr>
                <w:ilvl w:val="0"/>
                <w:numId w:val="2"/>
              </w:numPr>
              <w:tabs>
                <w:tab w:val="left" w:pos="3180"/>
              </w:tabs>
              <w:autoSpaceDE w:val="0"/>
              <w:autoSpaceDN w:val="0"/>
              <w:adjustRightInd w:val="0"/>
              <w:spacing w:after="0" w:line="240" w:lineRule="auto"/>
              <w:ind w:right="77"/>
              <w:contextualSpacing/>
              <w:jc w:val="both"/>
              <w:rPr>
                <w:spacing w:val="-1"/>
                <w:szCs w:val="24"/>
              </w:rPr>
            </w:pPr>
            <w:r w:rsidRPr="001140AB">
              <w:rPr>
                <w:spacing w:val="-1"/>
                <w:szCs w:val="24"/>
              </w:rPr>
              <w:t>The domestic partner(s) will not qualify for the work on technical or financial grounds without the foreign partner participation; and</w:t>
            </w:r>
          </w:p>
          <w:p w14:paraId="319B8523" w14:textId="77777777" w:rsidR="001140AB" w:rsidRPr="001140AB" w:rsidRDefault="001140AB" w:rsidP="001140AB">
            <w:pPr>
              <w:widowControl w:val="0"/>
              <w:numPr>
                <w:ilvl w:val="0"/>
                <w:numId w:val="2"/>
              </w:numPr>
              <w:tabs>
                <w:tab w:val="left" w:pos="3180"/>
              </w:tabs>
              <w:autoSpaceDE w:val="0"/>
              <w:autoSpaceDN w:val="0"/>
              <w:adjustRightInd w:val="0"/>
              <w:spacing w:after="0" w:line="240" w:lineRule="auto"/>
              <w:ind w:right="77"/>
              <w:contextualSpacing/>
              <w:jc w:val="both"/>
              <w:rPr>
                <w:spacing w:val="-1"/>
                <w:szCs w:val="24"/>
              </w:rPr>
            </w:pPr>
            <w:r w:rsidRPr="001140AB">
              <w:rPr>
                <w:spacing w:val="-1"/>
                <w:szCs w:val="24"/>
              </w:rPr>
              <w:t>The domestic partner(s) demonstrate a beneficiary interest of not less than 30% in the joint venture as demonstrated by the profit and loss sharing provisions of the joint venture agreement</w:t>
            </w:r>
          </w:p>
          <w:p w14:paraId="364F522D" w14:textId="77777777" w:rsidR="001140AB" w:rsidRPr="001140AB" w:rsidRDefault="001140AB" w:rsidP="001140AB">
            <w:pPr>
              <w:widowControl w:val="0"/>
              <w:numPr>
                <w:ilvl w:val="0"/>
                <w:numId w:val="2"/>
              </w:numPr>
              <w:tabs>
                <w:tab w:val="left" w:pos="3180"/>
              </w:tabs>
              <w:autoSpaceDE w:val="0"/>
              <w:autoSpaceDN w:val="0"/>
              <w:adjustRightInd w:val="0"/>
              <w:spacing w:after="0" w:line="240" w:lineRule="auto"/>
              <w:ind w:right="77"/>
              <w:contextualSpacing/>
              <w:jc w:val="both"/>
              <w:rPr>
                <w:spacing w:val="-1"/>
                <w:szCs w:val="24"/>
              </w:rPr>
            </w:pPr>
            <w:r w:rsidRPr="001140AB">
              <w:rPr>
                <w:spacing w:val="-1"/>
                <w:szCs w:val="24"/>
              </w:rPr>
              <w:t>Foreign firms may be eligible for domestic preference if they undertake to do sub-contracting 30% or more of the value of the works to a domestic contractor</w:t>
            </w:r>
          </w:p>
          <w:p w14:paraId="1C10669C"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p>
          <w:p w14:paraId="3C3D357B"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p>
        </w:tc>
      </w:tr>
      <w:tr w:rsidR="001140AB" w:rsidRPr="001140AB" w14:paraId="4A31E5CE" w14:textId="77777777" w:rsidTr="000A1987">
        <w:trPr>
          <w:trHeight w:val="69"/>
        </w:trPr>
        <w:tc>
          <w:tcPr>
            <w:tcW w:w="2497" w:type="dxa"/>
          </w:tcPr>
          <w:p w14:paraId="1F5B2281" w14:textId="77777777" w:rsidR="001140AB" w:rsidRPr="001140AB" w:rsidRDefault="001140AB" w:rsidP="001140AB">
            <w:pPr>
              <w:widowControl w:val="0"/>
              <w:autoSpaceDE w:val="0"/>
              <w:autoSpaceDN w:val="0"/>
              <w:adjustRightInd w:val="0"/>
              <w:spacing w:after="0" w:line="240" w:lineRule="auto"/>
              <w:ind w:left="111"/>
              <w:outlineLvl w:val="2"/>
              <w:rPr>
                <w:rFonts w:cs="Book Antiqua"/>
                <w:b/>
                <w:bCs/>
              </w:rPr>
            </w:pPr>
          </w:p>
        </w:tc>
        <w:tc>
          <w:tcPr>
            <w:tcW w:w="990" w:type="dxa"/>
          </w:tcPr>
          <w:p w14:paraId="06476AA9" w14:textId="77777777" w:rsidR="001140AB" w:rsidRPr="001140AB" w:rsidRDefault="001140AB" w:rsidP="001140AB">
            <w:pPr>
              <w:widowControl w:val="0"/>
              <w:autoSpaceDE w:val="0"/>
              <w:autoSpaceDN w:val="0"/>
              <w:adjustRightInd w:val="0"/>
              <w:spacing w:before="1" w:after="0" w:line="240" w:lineRule="auto"/>
              <w:rPr>
                <w:szCs w:val="24"/>
              </w:rPr>
            </w:pPr>
            <w:r w:rsidRPr="001140AB">
              <w:rPr>
                <w:szCs w:val="24"/>
              </w:rPr>
              <w:t>32.5</w:t>
            </w:r>
          </w:p>
        </w:tc>
        <w:tc>
          <w:tcPr>
            <w:tcW w:w="6030" w:type="dxa"/>
            <w:gridSpan w:val="4"/>
          </w:tcPr>
          <w:p w14:paraId="7CD386EB"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r w:rsidRPr="001140AB">
              <w:rPr>
                <w:spacing w:val="-1"/>
                <w:szCs w:val="24"/>
              </w:rPr>
              <w:t>The following procedure will be used to apply the margin of preference:</w:t>
            </w:r>
          </w:p>
          <w:p w14:paraId="59EBE80B"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p>
        </w:tc>
      </w:tr>
      <w:tr w:rsidR="001140AB" w:rsidRPr="001140AB" w14:paraId="53B8F275" w14:textId="77777777" w:rsidTr="000A1987">
        <w:trPr>
          <w:trHeight w:val="69"/>
        </w:trPr>
        <w:tc>
          <w:tcPr>
            <w:tcW w:w="2497" w:type="dxa"/>
          </w:tcPr>
          <w:p w14:paraId="7749FAAE" w14:textId="77777777" w:rsidR="001140AB" w:rsidRPr="001140AB" w:rsidRDefault="001140AB" w:rsidP="001140AB">
            <w:pPr>
              <w:widowControl w:val="0"/>
              <w:autoSpaceDE w:val="0"/>
              <w:autoSpaceDN w:val="0"/>
              <w:adjustRightInd w:val="0"/>
              <w:spacing w:after="0" w:line="240" w:lineRule="auto"/>
              <w:ind w:left="111"/>
              <w:outlineLvl w:val="2"/>
              <w:rPr>
                <w:rFonts w:cs="Book Antiqua"/>
                <w:b/>
                <w:bCs/>
              </w:rPr>
            </w:pPr>
          </w:p>
        </w:tc>
        <w:tc>
          <w:tcPr>
            <w:tcW w:w="990" w:type="dxa"/>
          </w:tcPr>
          <w:p w14:paraId="6C22E629" w14:textId="77777777" w:rsidR="001140AB" w:rsidRPr="001140AB" w:rsidRDefault="001140AB" w:rsidP="001140AB">
            <w:pPr>
              <w:widowControl w:val="0"/>
              <w:autoSpaceDE w:val="0"/>
              <w:autoSpaceDN w:val="0"/>
              <w:adjustRightInd w:val="0"/>
              <w:spacing w:before="1" w:after="0" w:line="240" w:lineRule="auto"/>
              <w:rPr>
                <w:szCs w:val="24"/>
              </w:rPr>
            </w:pPr>
          </w:p>
        </w:tc>
        <w:tc>
          <w:tcPr>
            <w:tcW w:w="861" w:type="dxa"/>
            <w:gridSpan w:val="2"/>
          </w:tcPr>
          <w:p w14:paraId="11E4A3F7"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r w:rsidRPr="001140AB">
              <w:rPr>
                <w:spacing w:val="-1"/>
                <w:szCs w:val="24"/>
              </w:rPr>
              <w:t>a)</w:t>
            </w:r>
          </w:p>
        </w:tc>
        <w:tc>
          <w:tcPr>
            <w:tcW w:w="5169" w:type="dxa"/>
            <w:gridSpan w:val="2"/>
          </w:tcPr>
          <w:p w14:paraId="0B72F1F5"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r w:rsidRPr="001140AB">
              <w:rPr>
                <w:spacing w:val="-1"/>
                <w:szCs w:val="24"/>
              </w:rPr>
              <w:t>Responsive Tenders will be classified into the following groups:</w:t>
            </w:r>
          </w:p>
        </w:tc>
      </w:tr>
      <w:tr w:rsidR="001140AB" w:rsidRPr="001140AB" w14:paraId="2522DC63" w14:textId="77777777" w:rsidTr="000A1987">
        <w:trPr>
          <w:trHeight w:val="69"/>
        </w:trPr>
        <w:tc>
          <w:tcPr>
            <w:tcW w:w="2497" w:type="dxa"/>
          </w:tcPr>
          <w:p w14:paraId="793A6404" w14:textId="77777777" w:rsidR="001140AB" w:rsidRPr="001140AB" w:rsidRDefault="001140AB" w:rsidP="001140AB">
            <w:pPr>
              <w:widowControl w:val="0"/>
              <w:autoSpaceDE w:val="0"/>
              <w:autoSpaceDN w:val="0"/>
              <w:adjustRightInd w:val="0"/>
              <w:spacing w:after="0" w:line="240" w:lineRule="auto"/>
              <w:ind w:left="111"/>
              <w:outlineLvl w:val="2"/>
              <w:rPr>
                <w:rFonts w:cs="Book Antiqua"/>
                <w:b/>
                <w:bCs/>
              </w:rPr>
            </w:pPr>
          </w:p>
        </w:tc>
        <w:tc>
          <w:tcPr>
            <w:tcW w:w="990" w:type="dxa"/>
          </w:tcPr>
          <w:p w14:paraId="501BF4C6" w14:textId="77777777" w:rsidR="001140AB" w:rsidRPr="001140AB" w:rsidRDefault="001140AB" w:rsidP="001140AB">
            <w:pPr>
              <w:widowControl w:val="0"/>
              <w:autoSpaceDE w:val="0"/>
              <w:autoSpaceDN w:val="0"/>
              <w:adjustRightInd w:val="0"/>
              <w:spacing w:before="1" w:after="0" w:line="240" w:lineRule="auto"/>
              <w:rPr>
                <w:szCs w:val="24"/>
              </w:rPr>
            </w:pPr>
          </w:p>
        </w:tc>
        <w:tc>
          <w:tcPr>
            <w:tcW w:w="861" w:type="dxa"/>
            <w:gridSpan w:val="2"/>
          </w:tcPr>
          <w:p w14:paraId="5B8A2B91"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p>
        </w:tc>
        <w:tc>
          <w:tcPr>
            <w:tcW w:w="615" w:type="dxa"/>
          </w:tcPr>
          <w:p w14:paraId="5EB63922"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r w:rsidRPr="001140AB">
              <w:rPr>
                <w:spacing w:val="-1"/>
                <w:szCs w:val="24"/>
              </w:rPr>
              <w:t>i)</w:t>
            </w:r>
          </w:p>
        </w:tc>
        <w:tc>
          <w:tcPr>
            <w:tcW w:w="4554" w:type="dxa"/>
          </w:tcPr>
          <w:p w14:paraId="0FBAB6EE"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r w:rsidRPr="001140AB">
              <w:rPr>
                <w:spacing w:val="-1"/>
                <w:szCs w:val="24"/>
              </w:rPr>
              <w:t>Group A: Tenders offered by domestic Service Providers eligible for the preference;</w:t>
            </w:r>
          </w:p>
          <w:p w14:paraId="09087951"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p>
        </w:tc>
      </w:tr>
      <w:tr w:rsidR="001140AB" w:rsidRPr="001140AB" w14:paraId="04F63555" w14:textId="77777777" w:rsidTr="000A1987">
        <w:trPr>
          <w:trHeight w:val="69"/>
        </w:trPr>
        <w:tc>
          <w:tcPr>
            <w:tcW w:w="2497" w:type="dxa"/>
          </w:tcPr>
          <w:p w14:paraId="456D9223" w14:textId="77777777" w:rsidR="001140AB" w:rsidRPr="001140AB" w:rsidRDefault="001140AB" w:rsidP="001140AB">
            <w:pPr>
              <w:widowControl w:val="0"/>
              <w:autoSpaceDE w:val="0"/>
              <w:autoSpaceDN w:val="0"/>
              <w:adjustRightInd w:val="0"/>
              <w:spacing w:after="0" w:line="240" w:lineRule="auto"/>
              <w:ind w:left="111"/>
              <w:outlineLvl w:val="2"/>
              <w:rPr>
                <w:rFonts w:cs="Book Antiqua"/>
                <w:b/>
                <w:bCs/>
              </w:rPr>
            </w:pPr>
          </w:p>
        </w:tc>
        <w:tc>
          <w:tcPr>
            <w:tcW w:w="990" w:type="dxa"/>
          </w:tcPr>
          <w:p w14:paraId="178C3032" w14:textId="77777777" w:rsidR="001140AB" w:rsidRPr="001140AB" w:rsidRDefault="001140AB" w:rsidP="001140AB">
            <w:pPr>
              <w:widowControl w:val="0"/>
              <w:autoSpaceDE w:val="0"/>
              <w:autoSpaceDN w:val="0"/>
              <w:adjustRightInd w:val="0"/>
              <w:spacing w:before="1" w:after="0" w:line="240" w:lineRule="auto"/>
              <w:rPr>
                <w:szCs w:val="24"/>
              </w:rPr>
            </w:pPr>
          </w:p>
        </w:tc>
        <w:tc>
          <w:tcPr>
            <w:tcW w:w="861" w:type="dxa"/>
            <w:gridSpan w:val="2"/>
          </w:tcPr>
          <w:p w14:paraId="78219BB8"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p>
        </w:tc>
        <w:tc>
          <w:tcPr>
            <w:tcW w:w="615" w:type="dxa"/>
          </w:tcPr>
          <w:p w14:paraId="3C5FCC78"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r w:rsidRPr="001140AB">
              <w:rPr>
                <w:spacing w:val="-1"/>
                <w:szCs w:val="24"/>
              </w:rPr>
              <w:t>ii)</w:t>
            </w:r>
          </w:p>
        </w:tc>
        <w:tc>
          <w:tcPr>
            <w:tcW w:w="4554" w:type="dxa"/>
          </w:tcPr>
          <w:p w14:paraId="4233DD5A"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r w:rsidRPr="001140AB">
              <w:rPr>
                <w:spacing w:val="-1"/>
                <w:szCs w:val="24"/>
              </w:rPr>
              <w:t>Group B: Tenders offered by associations between</w:t>
            </w:r>
            <w:r w:rsidRPr="001140AB">
              <w:rPr>
                <w:szCs w:val="24"/>
              </w:rPr>
              <w:t xml:space="preserve"> </w:t>
            </w:r>
            <w:r w:rsidRPr="001140AB">
              <w:rPr>
                <w:spacing w:val="-1"/>
                <w:szCs w:val="24"/>
              </w:rPr>
              <w:t>domestic Service Providers and foreign Service Providers eligible for the preference; or</w:t>
            </w:r>
          </w:p>
          <w:p w14:paraId="5ABFA3A7"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p>
        </w:tc>
      </w:tr>
      <w:tr w:rsidR="001140AB" w:rsidRPr="001140AB" w14:paraId="02AD380A" w14:textId="77777777" w:rsidTr="000A1987">
        <w:trPr>
          <w:trHeight w:val="69"/>
        </w:trPr>
        <w:tc>
          <w:tcPr>
            <w:tcW w:w="2497" w:type="dxa"/>
          </w:tcPr>
          <w:p w14:paraId="7468B46D" w14:textId="77777777" w:rsidR="001140AB" w:rsidRPr="001140AB" w:rsidRDefault="001140AB" w:rsidP="001140AB">
            <w:pPr>
              <w:widowControl w:val="0"/>
              <w:autoSpaceDE w:val="0"/>
              <w:autoSpaceDN w:val="0"/>
              <w:adjustRightInd w:val="0"/>
              <w:spacing w:after="0" w:line="240" w:lineRule="auto"/>
              <w:ind w:left="111"/>
              <w:outlineLvl w:val="2"/>
              <w:rPr>
                <w:rFonts w:cs="Book Antiqua"/>
                <w:b/>
                <w:bCs/>
              </w:rPr>
            </w:pPr>
          </w:p>
        </w:tc>
        <w:tc>
          <w:tcPr>
            <w:tcW w:w="990" w:type="dxa"/>
          </w:tcPr>
          <w:p w14:paraId="6FDE9C6D" w14:textId="77777777" w:rsidR="001140AB" w:rsidRPr="001140AB" w:rsidRDefault="001140AB" w:rsidP="001140AB">
            <w:pPr>
              <w:widowControl w:val="0"/>
              <w:autoSpaceDE w:val="0"/>
              <w:autoSpaceDN w:val="0"/>
              <w:adjustRightInd w:val="0"/>
              <w:spacing w:before="1" w:after="0" w:line="240" w:lineRule="auto"/>
              <w:rPr>
                <w:szCs w:val="24"/>
              </w:rPr>
            </w:pPr>
          </w:p>
        </w:tc>
        <w:tc>
          <w:tcPr>
            <w:tcW w:w="861" w:type="dxa"/>
            <w:gridSpan w:val="2"/>
          </w:tcPr>
          <w:p w14:paraId="4A23F1EA"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p>
        </w:tc>
        <w:tc>
          <w:tcPr>
            <w:tcW w:w="615" w:type="dxa"/>
          </w:tcPr>
          <w:p w14:paraId="600482A3"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r w:rsidRPr="001140AB">
              <w:rPr>
                <w:spacing w:val="-1"/>
                <w:szCs w:val="24"/>
              </w:rPr>
              <w:t>iii)</w:t>
            </w:r>
          </w:p>
        </w:tc>
        <w:tc>
          <w:tcPr>
            <w:tcW w:w="4554" w:type="dxa"/>
          </w:tcPr>
          <w:p w14:paraId="28147EE2"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r w:rsidRPr="001140AB">
              <w:rPr>
                <w:spacing w:val="-1"/>
                <w:szCs w:val="24"/>
              </w:rPr>
              <w:t>Group C: Tenders offered by Foreign Service Providers.</w:t>
            </w:r>
          </w:p>
          <w:p w14:paraId="35546B82"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p>
        </w:tc>
      </w:tr>
      <w:tr w:rsidR="001140AB" w:rsidRPr="001140AB" w14:paraId="31AFE458" w14:textId="77777777" w:rsidTr="000A1987">
        <w:trPr>
          <w:trHeight w:val="69"/>
        </w:trPr>
        <w:tc>
          <w:tcPr>
            <w:tcW w:w="2497" w:type="dxa"/>
          </w:tcPr>
          <w:p w14:paraId="4A4B9AFE" w14:textId="77777777" w:rsidR="001140AB" w:rsidRPr="001140AB" w:rsidRDefault="001140AB" w:rsidP="001140AB">
            <w:pPr>
              <w:widowControl w:val="0"/>
              <w:autoSpaceDE w:val="0"/>
              <w:autoSpaceDN w:val="0"/>
              <w:adjustRightInd w:val="0"/>
              <w:spacing w:after="0" w:line="240" w:lineRule="auto"/>
              <w:ind w:left="111"/>
              <w:outlineLvl w:val="2"/>
              <w:rPr>
                <w:rFonts w:cs="Book Antiqua"/>
                <w:b/>
                <w:bCs/>
              </w:rPr>
            </w:pPr>
          </w:p>
        </w:tc>
        <w:tc>
          <w:tcPr>
            <w:tcW w:w="990" w:type="dxa"/>
          </w:tcPr>
          <w:p w14:paraId="5185E76E" w14:textId="77777777" w:rsidR="001140AB" w:rsidRPr="001140AB" w:rsidRDefault="001140AB" w:rsidP="001140AB">
            <w:pPr>
              <w:widowControl w:val="0"/>
              <w:autoSpaceDE w:val="0"/>
              <w:autoSpaceDN w:val="0"/>
              <w:adjustRightInd w:val="0"/>
              <w:spacing w:before="1" w:after="0" w:line="240" w:lineRule="auto"/>
              <w:rPr>
                <w:szCs w:val="24"/>
              </w:rPr>
            </w:pPr>
          </w:p>
        </w:tc>
        <w:tc>
          <w:tcPr>
            <w:tcW w:w="861" w:type="dxa"/>
            <w:gridSpan w:val="2"/>
          </w:tcPr>
          <w:p w14:paraId="190C39AF"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r w:rsidRPr="001140AB">
              <w:rPr>
                <w:spacing w:val="-1"/>
                <w:szCs w:val="24"/>
              </w:rPr>
              <w:t>b)</w:t>
            </w:r>
          </w:p>
        </w:tc>
        <w:tc>
          <w:tcPr>
            <w:tcW w:w="5169" w:type="dxa"/>
            <w:gridSpan w:val="2"/>
          </w:tcPr>
          <w:p w14:paraId="050DB66F"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r w:rsidRPr="001140AB">
              <w:rPr>
                <w:spacing w:val="-1"/>
                <w:szCs w:val="24"/>
              </w:rPr>
              <w:t xml:space="preserve">For the purpose of further evaluation and comparison of Tenders only, an amount equal to the percentage shown in the </w:t>
            </w:r>
            <w:r w:rsidRPr="001140AB">
              <w:rPr>
                <w:b/>
                <w:bCs/>
                <w:spacing w:val="-1"/>
                <w:szCs w:val="24"/>
              </w:rPr>
              <w:t>Tender Data Sheet</w:t>
            </w:r>
            <w:r w:rsidRPr="001140AB">
              <w:rPr>
                <w:spacing w:val="-1"/>
                <w:szCs w:val="24"/>
              </w:rPr>
              <w:t xml:space="preserve">, of the evaluated Tender Prices determined in accordance with </w:t>
            </w:r>
            <w:r w:rsidRPr="001140AB">
              <w:rPr>
                <w:b/>
                <w:spacing w:val="-1"/>
                <w:szCs w:val="24"/>
              </w:rPr>
              <w:t>sub-Clause 31.2(a)</w:t>
            </w:r>
            <w:r w:rsidRPr="001140AB">
              <w:rPr>
                <w:spacing w:val="-1"/>
                <w:szCs w:val="24"/>
              </w:rPr>
              <w:t xml:space="preserve">, </w:t>
            </w:r>
            <w:r w:rsidRPr="001140AB">
              <w:rPr>
                <w:b/>
                <w:spacing w:val="-1"/>
                <w:szCs w:val="24"/>
              </w:rPr>
              <w:t>(b)</w:t>
            </w:r>
            <w:r w:rsidRPr="001140AB">
              <w:rPr>
                <w:spacing w:val="-1"/>
                <w:szCs w:val="24"/>
              </w:rPr>
              <w:t xml:space="preserve">, and </w:t>
            </w:r>
            <w:r w:rsidRPr="001140AB">
              <w:rPr>
                <w:b/>
                <w:spacing w:val="-1"/>
                <w:szCs w:val="24"/>
              </w:rPr>
              <w:t>(d)</w:t>
            </w:r>
            <w:r w:rsidRPr="001140AB">
              <w:rPr>
                <w:spacing w:val="-1"/>
                <w:szCs w:val="24"/>
              </w:rPr>
              <w:t>, will be added to all Tenders classified in Groups B and C.</w:t>
            </w:r>
          </w:p>
          <w:p w14:paraId="7A1C7B37"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p>
        </w:tc>
      </w:tr>
      <w:tr w:rsidR="001140AB" w:rsidRPr="001140AB" w14:paraId="5BD90DED" w14:textId="77777777" w:rsidTr="000A1987">
        <w:trPr>
          <w:trHeight w:val="69"/>
        </w:trPr>
        <w:tc>
          <w:tcPr>
            <w:tcW w:w="2497" w:type="dxa"/>
          </w:tcPr>
          <w:p w14:paraId="43D7C515" w14:textId="77777777" w:rsidR="001140AB" w:rsidRPr="001140AB" w:rsidRDefault="001140AB" w:rsidP="001140AB">
            <w:pPr>
              <w:widowControl w:val="0"/>
              <w:autoSpaceDE w:val="0"/>
              <w:autoSpaceDN w:val="0"/>
              <w:adjustRightInd w:val="0"/>
              <w:spacing w:after="0" w:line="240" w:lineRule="auto"/>
              <w:ind w:left="111"/>
              <w:outlineLvl w:val="2"/>
              <w:rPr>
                <w:rFonts w:cs="Book Antiqua"/>
                <w:b/>
                <w:bCs/>
              </w:rPr>
            </w:pPr>
          </w:p>
        </w:tc>
        <w:tc>
          <w:tcPr>
            <w:tcW w:w="990" w:type="dxa"/>
          </w:tcPr>
          <w:p w14:paraId="47B08A8C" w14:textId="77777777" w:rsidR="001140AB" w:rsidRPr="001140AB" w:rsidRDefault="001140AB" w:rsidP="001140AB">
            <w:pPr>
              <w:widowControl w:val="0"/>
              <w:autoSpaceDE w:val="0"/>
              <w:autoSpaceDN w:val="0"/>
              <w:adjustRightInd w:val="0"/>
              <w:spacing w:before="1" w:after="0" w:line="240" w:lineRule="auto"/>
              <w:rPr>
                <w:szCs w:val="24"/>
              </w:rPr>
            </w:pPr>
            <w:r w:rsidRPr="001140AB">
              <w:rPr>
                <w:szCs w:val="24"/>
              </w:rPr>
              <w:t>32.6</w:t>
            </w:r>
          </w:p>
        </w:tc>
        <w:tc>
          <w:tcPr>
            <w:tcW w:w="6030" w:type="dxa"/>
            <w:gridSpan w:val="4"/>
          </w:tcPr>
          <w:p w14:paraId="5AC0077B"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r w:rsidRPr="001140AB">
              <w:rPr>
                <w:spacing w:val="1"/>
                <w:szCs w:val="24"/>
              </w:rPr>
              <w:t>A</w:t>
            </w:r>
            <w:r w:rsidRPr="001140AB">
              <w:rPr>
                <w:szCs w:val="24"/>
              </w:rPr>
              <w:t>lte</w:t>
            </w:r>
            <w:r w:rsidRPr="001140AB">
              <w:rPr>
                <w:spacing w:val="-3"/>
                <w:szCs w:val="24"/>
              </w:rPr>
              <w:t>r</w:t>
            </w:r>
            <w:r w:rsidRPr="001140AB">
              <w:rPr>
                <w:spacing w:val="1"/>
                <w:szCs w:val="24"/>
              </w:rPr>
              <w:t>n</w:t>
            </w:r>
            <w:r w:rsidRPr="001140AB">
              <w:rPr>
                <w:szCs w:val="24"/>
              </w:rPr>
              <w:t>ati</w:t>
            </w:r>
            <w:r w:rsidRPr="001140AB">
              <w:rPr>
                <w:spacing w:val="-2"/>
                <w:szCs w:val="24"/>
              </w:rPr>
              <w:t>v</w:t>
            </w:r>
            <w:r w:rsidRPr="001140AB">
              <w:rPr>
                <w:szCs w:val="24"/>
              </w:rPr>
              <w:t>e</w:t>
            </w:r>
            <w:r w:rsidRPr="001140AB">
              <w:rPr>
                <w:spacing w:val="50"/>
                <w:szCs w:val="24"/>
              </w:rPr>
              <w:t xml:space="preserve"> </w:t>
            </w:r>
            <w:r w:rsidRPr="001140AB">
              <w:rPr>
                <w:szCs w:val="24"/>
              </w:rPr>
              <w:t>o</w:t>
            </w:r>
            <w:r w:rsidRPr="001140AB">
              <w:rPr>
                <w:spacing w:val="-2"/>
                <w:szCs w:val="24"/>
              </w:rPr>
              <w:t>f</w:t>
            </w:r>
            <w:r w:rsidRPr="001140AB">
              <w:rPr>
                <w:spacing w:val="1"/>
                <w:szCs w:val="24"/>
              </w:rPr>
              <w:t>f</w:t>
            </w:r>
            <w:r w:rsidRPr="001140AB">
              <w:rPr>
                <w:szCs w:val="24"/>
              </w:rPr>
              <w:t>e</w:t>
            </w:r>
            <w:r w:rsidRPr="001140AB">
              <w:rPr>
                <w:spacing w:val="-1"/>
                <w:szCs w:val="24"/>
              </w:rPr>
              <w:t>r</w:t>
            </w:r>
            <w:r w:rsidRPr="001140AB">
              <w:rPr>
                <w:szCs w:val="24"/>
              </w:rPr>
              <w:t>s,</w:t>
            </w:r>
            <w:r w:rsidRPr="001140AB">
              <w:rPr>
                <w:spacing w:val="50"/>
                <w:szCs w:val="24"/>
              </w:rPr>
              <w:t xml:space="preserve"> </w:t>
            </w:r>
            <w:r w:rsidRPr="001140AB">
              <w:rPr>
                <w:spacing w:val="-2"/>
                <w:szCs w:val="24"/>
              </w:rPr>
              <w:t>w</w:t>
            </w:r>
            <w:r w:rsidRPr="001140AB">
              <w:rPr>
                <w:spacing w:val="1"/>
                <w:szCs w:val="24"/>
              </w:rPr>
              <w:t>h</w:t>
            </w:r>
            <w:r w:rsidRPr="001140AB">
              <w:rPr>
                <w:szCs w:val="24"/>
              </w:rPr>
              <w:t>e</w:t>
            </w:r>
            <w:r w:rsidRPr="001140AB">
              <w:rPr>
                <w:spacing w:val="-3"/>
                <w:szCs w:val="24"/>
              </w:rPr>
              <w:t>r</w:t>
            </w:r>
            <w:r w:rsidRPr="001140AB">
              <w:rPr>
                <w:szCs w:val="24"/>
              </w:rPr>
              <w:t>e</w:t>
            </w:r>
            <w:r w:rsidRPr="001140AB">
              <w:rPr>
                <w:spacing w:val="50"/>
                <w:szCs w:val="24"/>
              </w:rPr>
              <w:t xml:space="preserve"> </w:t>
            </w:r>
            <w:r w:rsidRPr="001140AB">
              <w:rPr>
                <w:szCs w:val="24"/>
              </w:rPr>
              <w:t>soli</w:t>
            </w:r>
            <w:r w:rsidRPr="001140AB">
              <w:rPr>
                <w:spacing w:val="-1"/>
                <w:szCs w:val="24"/>
              </w:rPr>
              <w:t>c</w:t>
            </w:r>
            <w:r w:rsidRPr="001140AB">
              <w:rPr>
                <w:szCs w:val="24"/>
              </w:rPr>
              <w:t>ited</w:t>
            </w:r>
            <w:r w:rsidRPr="001140AB">
              <w:rPr>
                <w:spacing w:val="50"/>
                <w:szCs w:val="24"/>
              </w:rPr>
              <w:t xml:space="preserve"> </w:t>
            </w:r>
            <w:r w:rsidRPr="001140AB">
              <w:rPr>
                <w:szCs w:val="24"/>
              </w:rPr>
              <w:t>or</w:t>
            </w:r>
            <w:r w:rsidRPr="001140AB">
              <w:rPr>
                <w:spacing w:val="49"/>
                <w:szCs w:val="24"/>
              </w:rPr>
              <w:t xml:space="preserve"> </w:t>
            </w:r>
            <w:r w:rsidRPr="001140AB">
              <w:rPr>
                <w:spacing w:val="-1"/>
                <w:szCs w:val="24"/>
              </w:rPr>
              <w:t>p</w:t>
            </w:r>
            <w:r w:rsidRPr="001140AB">
              <w:rPr>
                <w:szCs w:val="24"/>
              </w:rPr>
              <w:t>e</w:t>
            </w:r>
            <w:r w:rsidRPr="001140AB">
              <w:rPr>
                <w:spacing w:val="-1"/>
                <w:szCs w:val="24"/>
              </w:rPr>
              <w:t>r</w:t>
            </w:r>
            <w:r w:rsidRPr="001140AB">
              <w:rPr>
                <w:szCs w:val="24"/>
              </w:rPr>
              <w:t>mitte</w:t>
            </w:r>
            <w:r w:rsidRPr="001140AB">
              <w:rPr>
                <w:spacing w:val="-3"/>
                <w:szCs w:val="24"/>
              </w:rPr>
              <w:t>d</w:t>
            </w:r>
            <w:r w:rsidRPr="001140AB">
              <w:rPr>
                <w:szCs w:val="24"/>
              </w:rPr>
              <w:t>,</w:t>
            </w:r>
            <w:r w:rsidRPr="001140AB">
              <w:rPr>
                <w:spacing w:val="50"/>
                <w:szCs w:val="24"/>
              </w:rPr>
              <w:t xml:space="preserve"> </w:t>
            </w:r>
            <w:r w:rsidRPr="001140AB">
              <w:rPr>
                <w:szCs w:val="24"/>
              </w:rPr>
              <w:t>w</w:t>
            </w:r>
            <w:r w:rsidRPr="001140AB">
              <w:rPr>
                <w:spacing w:val="1"/>
                <w:szCs w:val="24"/>
              </w:rPr>
              <w:t>i</w:t>
            </w:r>
            <w:r w:rsidRPr="001140AB">
              <w:rPr>
                <w:spacing w:val="-2"/>
                <w:szCs w:val="24"/>
              </w:rPr>
              <w:t>l</w:t>
            </w:r>
            <w:r w:rsidRPr="001140AB">
              <w:rPr>
                <w:szCs w:val="24"/>
              </w:rPr>
              <w:t>l</w:t>
            </w:r>
            <w:r w:rsidRPr="001140AB">
              <w:rPr>
                <w:spacing w:val="51"/>
                <w:szCs w:val="24"/>
              </w:rPr>
              <w:t xml:space="preserve"> </w:t>
            </w:r>
            <w:r w:rsidRPr="001140AB">
              <w:rPr>
                <w:spacing w:val="-2"/>
                <w:szCs w:val="24"/>
              </w:rPr>
              <w:t>b</w:t>
            </w:r>
            <w:r w:rsidRPr="001140AB">
              <w:rPr>
                <w:szCs w:val="24"/>
              </w:rPr>
              <w:t>e eval</w:t>
            </w:r>
            <w:r w:rsidRPr="001140AB">
              <w:rPr>
                <w:spacing w:val="-1"/>
                <w:szCs w:val="24"/>
              </w:rPr>
              <w:t>u</w:t>
            </w:r>
            <w:r w:rsidRPr="001140AB">
              <w:rPr>
                <w:szCs w:val="24"/>
              </w:rPr>
              <w:t xml:space="preserve">ated </w:t>
            </w:r>
            <w:r w:rsidRPr="001140AB">
              <w:rPr>
                <w:spacing w:val="-1"/>
                <w:szCs w:val="24"/>
              </w:rPr>
              <w:t>s</w:t>
            </w:r>
            <w:r w:rsidRPr="001140AB">
              <w:rPr>
                <w:szCs w:val="24"/>
              </w:rPr>
              <w:t>e</w:t>
            </w:r>
            <w:r w:rsidRPr="001140AB">
              <w:rPr>
                <w:spacing w:val="-1"/>
                <w:szCs w:val="24"/>
              </w:rPr>
              <w:t>p</w:t>
            </w:r>
            <w:r w:rsidRPr="001140AB">
              <w:rPr>
                <w:szCs w:val="24"/>
              </w:rPr>
              <w:t>a</w:t>
            </w:r>
            <w:r w:rsidRPr="001140AB">
              <w:rPr>
                <w:spacing w:val="-1"/>
                <w:szCs w:val="24"/>
              </w:rPr>
              <w:t>r</w:t>
            </w:r>
            <w:r w:rsidRPr="001140AB">
              <w:rPr>
                <w:szCs w:val="24"/>
              </w:rPr>
              <w:t>at</w:t>
            </w:r>
            <w:r w:rsidRPr="001140AB">
              <w:rPr>
                <w:spacing w:val="-3"/>
                <w:szCs w:val="24"/>
              </w:rPr>
              <w:t>e</w:t>
            </w:r>
            <w:r w:rsidRPr="001140AB">
              <w:rPr>
                <w:szCs w:val="24"/>
              </w:rPr>
              <w:t>ly, in</w:t>
            </w:r>
            <w:r w:rsidRPr="001140AB">
              <w:rPr>
                <w:spacing w:val="-1"/>
                <w:szCs w:val="24"/>
              </w:rPr>
              <w:t xml:space="preserve"> </w:t>
            </w:r>
            <w:r w:rsidRPr="001140AB">
              <w:rPr>
                <w:szCs w:val="24"/>
              </w:rPr>
              <w:t>ac</w:t>
            </w:r>
            <w:r w:rsidRPr="001140AB">
              <w:rPr>
                <w:spacing w:val="1"/>
                <w:szCs w:val="24"/>
              </w:rPr>
              <w:t>c</w:t>
            </w:r>
            <w:r w:rsidRPr="001140AB">
              <w:rPr>
                <w:szCs w:val="24"/>
              </w:rPr>
              <w:t>orda</w:t>
            </w:r>
            <w:r w:rsidRPr="001140AB">
              <w:rPr>
                <w:spacing w:val="-2"/>
                <w:szCs w:val="24"/>
              </w:rPr>
              <w:t>n</w:t>
            </w:r>
            <w:r w:rsidRPr="001140AB">
              <w:rPr>
                <w:szCs w:val="24"/>
              </w:rPr>
              <w:t xml:space="preserve">ce </w:t>
            </w:r>
            <w:r w:rsidRPr="001140AB">
              <w:rPr>
                <w:spacing w:val="-2"/>
                <w:szCs w:val="24"/>
              </w:rPr>
              <w:t>w</w:t>
            </w:r>
            <w:r w:rsidRPr="001140AB">
              <w:rPr>
                <w:szCs w:val="24"/>
              </w:rPr>
              <w:t>ith</w:t>
            </w:r>
            <w:r w:rsidRPr="001140AB">
              <w:rPr>
                <w:spacing w:val="2"/>
                <w:szCs w:val="24"/>
              </w:rPr>
              <w:t xml:space="preserve"> </w:t>
            </w:r>
            <w:r w:rsidRPr="001140AB">
              <w:rPr>
                <w:spacing w:val="-2"/>
                <w:szCs w:val="24"/>
              </w:rPr>
              <w:t>t</w:t>
            </w:r>
            <w:r w:rsidRPr="001140AB">
              <w:rPr>
                <w:spacing w:val="1"/>
                <w:szCs w:val="24"/>
              </w:rPr>
              <w:t>h</w:t>
            </w:r>
            <w:r w:rsidRPr="001140AB">
              <w:rPr>
                <w:szCs w:val="24"/>
              </w:rPr>
              <w:t xml:space="preserve">e </w:t>
            </w:r>
            <w:r w:rsidRPr="001140AB">
              <w:rPr>
                <w:spacing w:val="-1"/>
                <w:szCs w:val="24"/>
              </w:rPr>
              <w:t>pr</w:t>
            </w:r>
            <w:r w:rsidRPr="001140AB">
              <w:rPr>
                <w:spacing w:val="-3"/>
                <w:szCs w:val="24"/>
              </w:rPr>
              <w:t>o</w:t>
            </w:r>
            <w:r w:rsidRPr="001140AB">
              <w:rPr>
                <w:szCs w:val="24"/>
              </w:rPr>
              <w:t>vis</w:t>
            </w:r>
            <w:r w:rsidRPr="001140AB">
              <w:rPr>
                <w:spacing w:val="1"/>
                <w:szCs w:val="24"/>
              </w:rPr>
              <w:t>i</w:t>
            </w:r>
            <w:r w:rsidRPr="001140AB">
              <w:rPr>
                <w:spacing w:val="-3"/>
                <w:szCs w:val="24"/>
              </w:rPr>
              <w:t>o</w:t>
            </w:r>
            <w:r w:rsidRPr="001140AB">
              <w:rPr>
                <w:spacing w:val="1"/>
                <w:szCs w:val="24"/>
              </w:rPr>
              <w:t>n</w:t>
            </w:r>
            <w:r w:rsidRPr="001140AB">
              <w:rPr>
                <w:szCs w:val="24"/>
              </w:rPr>
              <w:t xml:space="preserve">s of </w:t>
            </w:r>
            <w:r w:rsidRPr="001140AB">
              <w:rPr>
                <w:b/>
                <w:szCs w:val="24"/>
              </w:rPr>
              <w:t>I</w:t>
            </w:r>
            <w:r w:rsidRPr="001140AB">
              <w:rPr>
                <w:b/>
                <w:spacing w:val="-1"/>
                <w:szCs w:val="24"/>
              </w:rPr>
              <w:t>T</w:t>
            </w:r>
            <w:r w:rsidRPr="001140AB">
              <w:rPr>
                <w:b/>
                <w:szCs w:val="24"/>
              </w:rPr>
              <w:t>T</w:t>
            </w:r>
            <w:r w:rsidRPr="001140AB">
              <w:rPr>
                <w:b/>
                <w:spacing w:val="2"/>
                <w:szCs w:val="24"/>
              </w:rPr>
              <w:t xml:space="preserve"> </w:t>
            </w:r>
            <w:r w:rsidRPr="001140AB">
              <w:rPr>
                <w:b/>
                <w:szCs w:val="24"/>
              </w:rPr>
              <w:t>Cla</w:t>
            </w:r>
            <w:r w:rsidRPr="001140AB">
              <w:rPr>
                <w:b/>
                <w:spacing w:val="-1"/>
                <w:szCs w:val="24"/>
              </w:rPr>
              <w:t>u</w:t>
            </w:r>
            <w:r w:rsidRPr="001140AB">
              <w:rPr>
                <w:b/>
                <w:szCs w:val="24"/>
              </w:rPr>
              <w:t>se</w:t>
            </w:r>
            <w:r w:rsidRPr="001140AB">
              <w:rPr>
                <w:b/>
                <w:spacing w:val="2"/>
                <w:szCs w:val="24"/>
              </w:rPr>
              <w:t xml:space="preserve"> </w:t>
            </w:r>
            <w:r w:rsidRPr="001140AB">
              <w:rPr>
                <w:b/>
                <w:szCs w:val="24"/>
              </w:rPr>
              <w:t>18</w:t>
            </w:r>
            <w:r w:rsidRPr="001140AB">
              <w:rPr>
                <w:szCs w:val="24"/>
              </w:rPr>
              <w:t>,</w:t>
            </w:r>
            <w:r w:rsidRPr="001140AB">
              <w:rPr>
                <w:spacing w:val="3"/>
                <w:szCs w:val="24"/>
              </w:rPr>
              <w:t xml:space="preserve"> </w:t>
            </w:r>
            <w:r w:rsidRPr="001140AB">
              <w:rPr>
                <w:spacing w:val="-2"/>
                <w:szCs w:val="24"/>
              </w:rPr>
              <w:t>a</w:t>
            </w:r>
            <w:r w:rsidRPr="001140AB">
              <w:rPr>
                <w:spacing w:val="1"/>
                <w:szCs w:val="24"/>
              </w:rPr>
              <w:t>n</w:t>
            </w:r>
            <w:r w:rsidRPr="001140AB">
              <w:rPr>
                <w:szCs w:val="24"/>
              </w:rPr>
              <w:t>d</w:t>
            </w:r>
            <w:r w:rsidRPr="001140AB">
              <w:rPr>
                <w:spacing w:val="2"/>
                <w:szCs w:val="24"/>
              </w:rPr>
              <w:t xml:space="preserve"> </w:t>
            </w:r>
            <w:r w:rsidRPr="001140AB">
              <w:rPr>
                <w:spacing w:val="-2"/>
                <w:szCs w:val="24"/>
              </w:rPr>
              <w:t>s</w:t>
            </w:r>
            <w:r w:rsidRPr="001140AB">
              <w:rPr>
                <w:spacing w:val="-1"/>
                <w:szCs w:val="24"/>
              </w:rPr>
              <w:t>h</w:t>
            </w:r>
            <w:r w:rsidRPr="001140AB">
              <w:rPr>
                <w:szCs w:val="24"/>
              </w:rPr>
              <w:t>all</w:t>
            </w:r>
            <w:r w:rsidRPr="001140AB">
              <w:rPr>
                <w:spacing w:val="3"/>
                <w:szCs w:val="24"/>
              </w:rPr>
              <w:t xml:space="preserve"> </w:t>
            </w:r>
            <w:r w:rsidRPr="001140AB">
              <w:rPr>
                <w:szCs w:val="24"/>
              </w:rPr>
              <w:t>be s</w:t>
            </w:r>
            <w:r w:rsidRPr="001140AB">
              <w:rPr>
                <w:spacing w:val="-1"/>
                <w:szCs w:val="24"/>
              </w:rPr>
              <w:t>u</w:t>
            </w:r>
            <w:r w:rsidRPr="001140AB">
              <w:rPr>
                <w:szCs w:val="24"/>
              </w:rPr>
              <w:t>b</w:t>
            </w:r>
            <w:r w:rsidRPr="001140AB">
              <w:rPr>
                <w:spacing w:val="1"/>
                <w:szCs w:val="24"/>
              </w:rPr>
              <w:t>j</w:t>
            </w:r>
            <w:r w:rsidRPr="001140AB">
              <w:rPr>
                <w:szCs w:val="24"/>
              </w:rPr>
              <w:t>e</w:t>
            </w:r>
            <w:r w:rsidRPr="001140AB">
              <w:rPr>
                <w:spacing w:val="-2"/>
                <w:szCs w:val="24"/>
              </w:rPr>
              <w:t>c</w:t>
            </w:r>
            <w:r w:rsidRPr="001140AB">
              <w:rPr>
                <w:szCs w:val="24"/>
              </w:rPr>
              <w:t>t</w:t>
            </w:r>
            <w:r w:rsidRPr="001140AB">
              <w:rPr>
                <w:spacing w:val="2"/>
                <w:szCs w:val="24"/>
              </w:rPr>
              <w:t xml:space="preserve"> </w:t>
            </w:r>
            <w:r w:rsidRPr="001140AB">
              <w:rPr>
                <w:szCs w:val="24"/>
              </w:rPr>
              <w:t>to</w:t>
            </w:r>
            <w:r w:rsidRPr="001140AB">
              <w:rPr>
                <w:spacing w:val="2"/>
                <w:szCs w:val="24"/>
              </w:rPr>
              <w:t xml:space="preserve"> </w:t>
            </w:r>
            <w:r w:rsidRPr="001140AB">
              <w:rPr>
                <w:spacing w:val="-2"/>
                <w:szCs w:val="24"/>
              </w:rPr>
              <w:t>t</w:t>
            </w:r>
            <w:r w:rsidRPr="001140AB">
              <w:rPr>
                <w:spacing w:val="1"/>
                <w:szCs w:val="24"/>
              </w:rPr>
              <w:t>h</w:t>
            </w:r>
            <w:r w:rsidRPr="001140AB">
              <w:rPr>
                <w:szCs w:val="24"/>
              </w:rPr>
              <w:t>e</w:t>
            </w:r>
            <w:r w:rsidRPr="001140AB">
              <w:rPr>
                <w:spacing w:val="2"/>
                <w:szCs w:val="24"/>
              </w:rPr>
              <w:t xml:space="preserve"> </w:t>
            </w:r>
            <w:r w:rsidRPr="001140AB">
              <w:rPr>
                <w:spacing w:val="-3"/>
                <w:szCs w:val="24"/>
              </w:rPr>
              <w:t>m</w:t>
            </w:r>
            <w:r w:rsidRPr="001140AB">
              <w:rPr>
                <w:szCs w:val="24"/>
              </w:rPr>
              <w:t>a</w:t>
            </w:r>
            <w:r w:rsidRPr="001140AB">
              <w:rPr>
                <w:spacing w:val="-1"/>
                <w:szCs w:val="24"/>
              </w:rPr>
              <w:t>r</w:t>
            </w:r>
            <w:r w:rsidRPr="001140AB">
              <w:rPr>
                <w:szCs w:val="24"/>
              </w:rPr>
              <w:t>gin</w:t>
            </w:r>
            <w:r w:rsidRPr="001140AB">
              <w:rPr>
                <w:spacing w:val="4"/>
                <w:szCs w:val="24"/>
              </w:rPr>
              <w:t xml:space="preserve"> </w:t>
            </w:r>
            <w:r w:rsidRPr="001140AB">
              <w:rPr>
                <w:szCs w:val="24"/>
              </w:rPr>
              <w:t xml:space="preserve">of </w:t>
            </w:r>
            <w:r w:rsidRPr="001140AB">
              <w:rPr>
                <w:spacing w:val="-1"/>
                <w:szCs w:val="24"/>
              </w:rPr>
              <w:t>pr</w:t>
            </w:r>
            <w:r w:rsidRPr="001140AB">
              <w:rPr>
                <w:szCs w:val="24"/>
              </w:rPr>
              <w:t>efe</w:t>
            </w:r>
            <w:r w:rsidRPr="001140AB">
              <w:rPr>
                <w:spacing w:val="-1"/>
                <w:szCs w:val="24"/>
              </w:rPr>
              <w:t>r</w:t>
            </w:r>
            <w:r w:rsidRPr="001140AB">
              <w:rPr>
                <w:szCs w:val="24"/>
              </w:rPr>
              <w:t>e</w:t>
            </w:r>
            <w:r w:rsidRPr="001140AB">
              <w:rPr>
                <w:spacing w:val="1"/>
                <w:szCs w:val="24"/>
              </w:rPr>
              <w:t>n</w:t>
            </w:r>
            <w:r w:rsidRPr="001140AB">
              <w:rPr>
                <w:szCs w:val="24"/>
              </w:rPr>
              <w:t>ce</w:t>
            </w:r>
            <w:r w:rsidRPr="001140AB">
              <w:rPr>
                <w:spacing w:val="-2"/>
                <w:szCs w:val="24"/>
              </w:rPr>
              <w:t xml:space="preserve"> </w:t>
            </w:r>
            <w:r w:rsidRPr="001140AB">
              <w:rPr>
                <w:szCs w:val="24"/>
              </w:rPr>
              <w:t>in</w:t>
            </w:r>
            <w:r w:rsidRPr="001140AB">
              <w:rPr>
                <w:spacing w:val="-1"/>
                <w:szCs w:val="24"/>
              </w:rPr>
              <w:t xml:space="preserve"> </w:t>
            </w:r>
            <w:r w:rsidRPr="001140AB">
              <w:rPr>
                <w:szCs w:val="24"/>
              </w:rPr>
              <w:t>ac</w:t>
            </w:r>
            <w:r w:rsidRPr="001140AB">
              <w:rPr>
                <w:spacing w:val="1"/>
                <w:szCs w:val="24"/>
              </w:rPr>
              <w:t>c</w:t>
            </w:r>
            <w:r w:rsidRPr="001140AB">
              <w:rPr>
                <w:szCs w:val="24"/>
              </w:rPr>
              <w:t>o</w:t>
            </w:r>
            <w:r w:rsidRPr="001140AB">
              <w:rPr>
                <w:spacing w:val="-1"/>
                <w:szCs w:val="24"/>
              </w:rPr>
              <w:t>r</w:t>
            </w:r>
            <w:r w:rsidRPr="001140AB">
              <w:rPr>
                <w:szCs w:val="24"/>
              </w:rPr>
              <w:t>d</w:t>
            </w:r>
            <w:r w:rsidRPr="001140AB">
              <w:rPr>
                <w:spacing w:val="-3"/>
                <w:szCs w:val="24"/>
              </w:rPr>
              <w:t>a</w:t>
            </w:r>
            <w:r w:rsidRPr="001140AB">
              <w:rPr>
                <w:spacing w:val="1"/>
                <w:szCs w:val="24"/>
              </w:rPr>
              <w:t>n</w:t>
            </w:r>
            <w:r w:rsidRPr="001140AB">
              <w:rPr>
                <w:szCs w:val="24"/>
              </w:rPr>
              <w:t>ce</w:t>
            </w:r>
            <w:r w:rsidRPr="001140AB">
              <w:rPr>
                <w:spacing w:val="-2"/>
                <w:szCs w:val="24"/>
              </w:rPr>
              <w:t xml:space="preserve"> </w:t>
            </w:r>
            <w:r w:rsidRPr="001140AB">
              <w:rPr>
                <w:szCs w:val="24"/>
              </w:rPr>
              <w:t>w</w:t>
            </w:r>
            <w:r w:rsidRPr="001140AB">
              <w:rPr>
                <w:spacing w:val="1"/>
                <w:szCs w:val="24"/>
              </w:rPr>
              <w:t>i</w:t>
            </w:r>
            <w:r w:rsidRPr="001140AB">
              <w:rPr>
                <w:spacing w:val="-2"/>
                <w:szCs w:val="24"/>
              </w:rPr>
              <w:t>t</w:t>
            </w:r>
            <w:r w:rsidRPr="001140AB">
              <w:rPr>
                <w:szCs w:val="24"/>
              </w:rPr>
              <w:t>h</w:t>
            </w:r>
            <w:r w:rsidRPr="001140AB">
              <w:rPr>
                <w:spacing w:val="3"/>
                <w:szCs w:val="24"/>
              </w:rPr>
              <w:t xml:space="preserve"> </w:t>
            </w:r>
            <w:r w:rsidRPr="001140AB">
              <w:rPr>
                <w:b/>
                <w:szCs w:val="24"/>
              </w:rPr>
              <w:t>ITT</w:t>
            </w:r>
            <w:r w:rsidRPr="001140AB">
              <w:rPr>
                <w:b/>
                <w:spacing w:val="1"/>
                <w:szCs w:val="24"/>
              </w:rPr>
              <w:t xml:space="preserve"> </w:t>
            </w:r>
            <w:r w:rsidRPr="001140AB">
              <w:rPr>
                <w:b/>
                <w:spacing w:val="-3"/>
                <w:szCs w:val="24"/>
              </w:rPr>
              <w:t>C</w:t>
            </w:r>
            <w:r w:rsidRPr="001140AB">
              <w:rPr>
                <w:b/>
                <w:szCs w:val="24"/>
              </w:rPr>
              <w:t>lause</w:t>
            </w:r>
            <w:r w:rsidRPr="001140AB">
              <w:rPr>
                <w:b/>
                <w:spacing w:val="-1"/>
                <w:szCs w:val="24"/>
              </w:rPr>
              <w:t xml:space="preserve"> </w:t>
            </w:r>
            <w:r w:rsidRPr="001140AB">
              <w:rPr>
                <w:b/>
                <w:szCs w:val="24"/>
              </w:rPr>
              <w:t>32.</w:t>
            </w:r>
            <w:r w:rsidRPr="001140AB">
              <w:rPr>
                <w:b/>
                <w:spacing w:val="-2"/>
                <w:szCs w:val="24"/>
              </w:rPr>
              <w:t>5</w:t>
            </w:r>
            <w:r w:rsidRPr="001140AB">
              <w:rPr>
                <w:szCs w:val="24"/>
              </w:rPr>
              <w:t>.</w:t>
            </w:r>
          </w:p>
          <w:p w14:paraId="13EBE5BC"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p>
        </w:tc>
      </w:tr>
      <w:tr w:rsidR="001140AB" w:rsidRPr="001140AB" w14:paraId="3B07F5DD" w14:textId="77777777" w:rsidTr="000A1987">
        <w:trPr>
          <w:trHeight w:val="69"/>
        </w:trPr>
        <w:tc>
          <w:tcPr>
            <w:tcW w:w="2497" w:type="dxa"/>
          </w:tcPr>
          <w:p w14:paraId="30F81284" w14:textId="77777777" w:rsidR="001140AB" w:rsidRPr="001140AB" w:rsidRDefault="001140AB" w:rsidP="001140AB">
            <w:pPr>
              <w:widowControl w:val="0"/>
              <w:autoSpaceDE w:val="0"/>
              <w:autoSpaceDN w:val="0"/>
              <w:adjustRightInd w:val="0"/>
              <w:spacing w:after="0" w:line="240" w:lineRule="auto"/>
              <w:ind w:left="111"/>
              <w:outlineLvl w:val="2"/>
              <w:rPr>
                <w:rFonts w:cs="Book Antiqua"/>
                <w:b/>
                <w:bCs/>
              </w:rPr>
            </w:pPr>
            <w:bookmarkStart w:id="44" w:name="_Toc210237835"/>
            <w:r w:rsidRPr="001140AB">
              <w:rPr>
                <w:rFonts w:cs="Book Antiqua"/>
                <w:b/>
                <w:bCs/>
              </w:rPr>
              <w:t>33. Determination of the Lowest Evaluated Tender</w:t>
            </w:r>
            <w:bookmarkEnd w:id="44"/>
          </w:p>
        </w:tc>
        <w:tc>
          <w:tcPr>
            <w:tcW w:w="990" w:type="dxa"/>
          </w:tcPr>
          <w:p w14:paraId="37EB2E7E" w14:textId="77777777" w:rsidR="001140AB" w:rsidRPr="001140AB" w:rsidRDefault="001140AB" w:rsidP="001140AB">
            <w:pPr>
              <w:widowControl w:val="0"/>
              <w:autoSpaceDE w:val="0"/>
              <w:autoSpaceDN w:val="0"/>
              <w:adjustRightInd w:val="0"/>
              <w:spacing w:before="1" w:after="0" w:line="240" w:lineRule="auto"/>
              <w:rPr>
                <w:szCs w:val="24"/>
              </w:rPr>
            </w:pPr>
            <w:r w:rsidRPr="001140AB">
              <w:rPr>
                <w:szCs w:val="24"/>
              </w:rPr>
              <w:t>33.1</w:t>
            </w:r>
          </w:p>
        </w:tc>
        <w:tc>
          <w:tcPr>
            <w:tcW w:w="6030" w:type="dxa"/>
            <w:gridSpan w:val="4"/>
          </w:tcPr>
          <w:p w14:paraId="546357C3"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r w:rsidRPr="001140AB">
              <w:rPr>
                <w:spacing w:val="-1"/>
                <w:szCs w:val="24"/>
              </w:rPr>
              <w:t>The Tender with the lowest evaluated price from among those which are eligible, compliant and substantially responsive shall be the lowest evaluated Tender.</w:t>
            </w:r>
          </w:p>
          <w:p w14:paraId="022AB254"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p>
        </w:tc>
      </w:tr>
      <w:tr w:rsidR="001140AB" w:rsidRPr="001140AB" w14:paraId="360C1610" w14:textId="77777777" w:rsidTr="000A1987">
        <w:trPr>
          <w:trHeight w:val="69"/>
        </w:trPr>
        <w:tc>
          <w:tcPr>
            <w:tcW w:w="2497" w:type="dxa"/>
          </w:tcPr>
          <w:p w14:paraId="3B7005B7" w14:textId="77777777" w:rsidR="001140AB" w:rsidRPr="001140AB" w:rsidRDefault="001140AB" w:rsidP="001140AB">
            <w:pPr>
              <w:widowControl w:val="0"/>
              <w:autoSpaceDE w:val="0"/>
              <w:autoSpaceDN w:val="0"/>
              <w:adjustRightInd w:val="0"/>
              <w:spacing w:after="0" w:line="240" w:lineRule="auto"/>
              <w:ind w:left="111"/>
              <w:outlineLvl w:val="2"/>
              <w:rPr>
                <w:rFonts w:cs="Book Antiqua"/>
                <w:b/>
                <w:bCs/>
              </w:rPr>
            </w:pPr>
            <w:bookmarkStart w:id="45" w:name="_Toc210237836"/>
            <w:r w:rsidRPr="001140AB">
              <w:rPr>
                <w:rFonts w:cs="Book Antiqua"/>
                <w:b/>
                <w:bCs/>
              </w:rPr>
              <w:t>34. Post- qualification of Tenderer</w:t>
            </w:r>
            <w:bookmarkEnd w:id="45"/>
          </w:p>
        </w:tc>
        <w:tc>
          <w:tcPr>
            <w:tcW w:w="990" w:type="dxa"/>
          </w:tcPr>
          <w:p w14:paraId="53981392" w14:textId="77777777" w:rsidR="001140AB" w:rsidRPr="001140AB" w:rsidRDefault="001140AB" w:rsidP="001140AB">
            <w:pPr>
              <w:widowControl w:val="0"/>
              <w:autoSpaceDE w:val="0"/>
              <w:autoSpaceDN w:val="0"/>
              <w:adjustRightInd w:val="0"/>
              <w:spacing w:before="1" w:after="0" w:line="240" w:lineRule="auto"/>
              <w:rPr>
                <w:szCs w:val="24"/>
              </w:rPr>
            </w:pPr>
            <w:r w:rsidRPr="001140AB">
              <w:rPr>
                <w:szCs w:val="24"/>
              </w:rPr>
              <w:t>34.1</w:t>
            </w:r>
          </w:p>
        </w:tc>
        <w:tc>
          <w:tcPr>
            <w:tcW w:w="6030" w:type="dxa"/>
            <w:gridSpan w:val="4"/>
          </w:tcPr>
          <w:p w14:paraId="0C33BCEE"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r w:rsidRPr="001140AB">
              <w:rPr>
                <w:spacing w:val="-1"/>
                <w:szCs w:val="24"/>
              </w:rPr>
              <w:t>If pre-qualification was not undertaken, post-qualification shall be performed.</w:t>
            </w:r>
          </w:p>
          <w:p w14:paraId="37E3B7B9"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p>
        </w:tc>
      </w:tr>
      <w:tr w:rsidR="001140AB" w:rsidRPr="001140AB" w14:paraId="1BBE9CFA" w14:textId="77777777" w:rsidTr="000A1987">
        <w:trPr>
          <w:trHeight w:val="69"/>
        </w:trPr>
        <w:tc>
          <w:tcPr>
            <w:tcW w:w="2497" w:type="dxa"/>
          </w:tcPr>
          <w:p w14:paraId="08B74632" w14:textId="77777777" w:rsidR="001140AB" w:rsidRPr="001140AB" w:rsidRDefault="001140AB" w:rsidP="001140AB">
            <w:pPr>
              <w:widowControl w:val="0"/>
              <w:autoSpaceDE w:val="0"/>
              <w:autoSpaceDN w:val="0"/>
              <w:adjustRightInd w:val="0"/>
              <w:spacing w:after="0" w:line="240" w:lineRule="auto"/>
              <w:ind w:left="111"/>
              <w:outlineLvl w:val="2"/>
              <w:rPr>
                <w:rFonts w:cs="Book Antiqua"/>
                <w:b/>
                <w:bCs/>
              </w:rPr>
            </w:pPr>
          </w:p>
        </w:tc>
        <w:tc>
          <w:tcPr>
            <w:tcW w:w="990" w:type="dxa"/>
          </w:tcPr>
          <w:p w14:paraId="7A0CB298" w14:textId="77777777" w:rsidR="001140AB" w:rsidRPr="001140AB" w:rsidRDefault="001140AB" w:rsidP="001140AB">
            <w:pPr>
              <w:widowControl w:val="0"/>
              <w:autoSpaceDE w:val="0"/>
              <w:autoSpaceDN w:val="0"/>
              <w:adjustRightInd w:val="0"/>
              <w:spacing w:before="1" w:after="0" w:line="240" w:lineRule="auto"/>
              <w:rPr>
                <w:szCs w:val="24"/>
              </w:rPr>
            </w:pPr>
            <w:r w:rsidRPr="001140AB">
              <w:rPr>
                <w:szCs w:val="24"/>
              </w:rPr>
              <w:t>34.2</w:t>
            </w:r>
          </w:p>
        </w:tc>
        <w:tc>
          <w:tcPr>
            <w:tcW w:w="6030" w:type="dxa"/>
            <w:gridSpan w:val="4"/>
          </w:tcPr>
          <w:p w14:paraId="542C6788"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r w:rsidRPr="001140AB">
              <w:rPr>
                <w:spacing w:val="-1"/>
                <w:szCs w:val="24"/>
              </w:rPr>
              <w:t>Where the tender price of the lowest evaluate Tenderer is considered to be abnormally low, the Procurement Entity/Employer shall perform price analysis as part of the post- qualification. The following process shall apply:</w:t>
            </w:r>
          </w:p>
          <w:p w14:paraId="468C9F0D"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p>
        </w:tc>
      </w:tr>
      <w:tr w:rsidR="001140AB" w:rsidRPr="001140AB" w14:paraId="1B6668F5" w14:textId="77777777" w:rsidTr="000A1987">
        <w:trPr>
          <w:trHeight w:val="69"/>
        </w:trPr>
        <w:tc>
          <w:tcPr>
            <w:tcW w:w="2497" w:type="dxa"/>
          </w:tcPr>
          <w:p w14:paraId="7A98E1D5" w14:textId="77777777" w:rsidR="001140AB" w:rsidRPr="001140AB" w:rsidRDefault="001140AB" w:rsidP="001140AB">
            <w:pPr>
              <w:widowControl w:val="0"/>
              <w:autoSpaceDE w:val="0"/>
              <w:autoSpaceDN w:val="0"/>
              <w:adjustRightInd w:val="0"/>
              <w:spacing w:after="0" w:line="240" w:lineRule="auto"/>
              <w:ind w:left="111"/>
              <w:outlineLvl w:val="2"/>
              <w:rPr>
                <w:rFonts w:cs="Book Antiqua"/>
                <w:b/>
                <w:bCs/>
              </w:rPr>
            </w:pPr>
          </w:p>
        </w:tc>
        <w:tc>
          <w:tcPr>
            <w:tcW w:w="990" w:type="dxa"/>
          </w:tcPr>
          <w:p w14:paraId="561C9F5D" w14:textId="77777777" w:rsidR="001140AB" w:rsidRPr="001140AB" w:rsidRDefault="001140AB" w:rsidP="001140AB">
            <w:pPr>
              <w:widowControl w:val="0"/>
              <w:autoSpaceDE w:val="0"/>
              <w:autoSpaceDN w:val="0"/>
              <w:adjustRightInd w:val="0"/>
              <w:spacing w:before="1" w:after="0" w:line="240" w:lineRule="auto"/>
              <w:rPr>
                <w:szCs w:val="24"/>
              </w:rPr>
            </w:pPr>
          </w:p>
        </w:tc>
        <w:tc>
          <w:tcPr>
            <w:tcW w:w="861" w:type="dxa"/>
            <w:gridSpan w:val="2"/>
          </w:tcPr>
          <w:p w14:paraId="231A9DB6"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r w:rsidRPr="001140AB">
              <w:rPr>
                <w:spacing w:val="-1"/>
                <w:szCs w:val="24"/>
              </w:rPr>
              <w:t>a)</w:t>
            </w:r>
          </w:p>
        </w:tc>
        <w:tc>
          <w:tcPr>
            <w:tcW w:w="5169" w:type="dxa"/>
            <w:gridSpan w:val="2"/>
          </w:tcPr>
          <w:p w14:paraId="4F210A4F"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r w:rsidRPr="001140AB">
              <w:rPr>
                <w:spacing w:val="-1"/>
                <w:szCs w:val="24"/>
              </w:rPr>
              <w:t>The Procurement Entity/Employer may reject a tender if the Procurement Entity/Employer has determined that the price in combination with other constituent elements of the tender is abnormally low in relation to the subject matter of the procurement (scope of works or services) and raise concerns with the Procurement Entity/Employer as to the ability of the Tenderer that presented that tender to perform the contract.</w:t>
            </w:r>
          </w:p>
          <w:p w14:paraId="41956592"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p>
        </w:tc>
      </w:tr>
      <w:tr w:rsidR="001140AB" w:rsidRPr="001140AB" w14:paraId="5EC0DEF4" w14:textId="77777777" w:rsidTr="000A1987">
        <w:trPr>
          <w:trHeight w:val="69"/>
        </w:trPr>
        <w:tc>
          <w:tcPr>
            <w:tcW w:w="2497" w:type="dxa"/>
          </w:tcPr>
          <w:p w14:paraId="42D54D74" w14:textId="77777777" w:rsidR="001140AB" w:rsidRPr="001140AB" w:rsidRDefault="001140AB" w:rsidP="001140AB">
            <w:pPr>
              <w:widowControl w:val="0"/>
              <w:autoSpaceDE w:val="0"/>
              <w:autoSpaceDN w:val="0"/>
              <w:adjustRightInd w:val="0"/>
              <w:spacing w:after="0" w:line="240" w:lineRule="auto"/>
              <w:ind w:left="111"/>
              <w:outlineLvl w:val="2"/>
              <w:rPr>
                <w:rFonts w:cs="Book Antiqua"/>
                <w:b/>
                <w:bCs/>
              </w:rPr>
            </w:pPr>
          </w:p>
        </w:tc>
        <w:tc>
          <w:tcPr>
            <w:tcW w:w="990" w:type="dxa"/>
          </w:tcPr>
          <w:p w14:paraId="0C093BCD" w14:textId="77777777" w:rsidR="001140AB" w:rsidRPr="001140AB" w:rsidRDefault="001140AB" w:rsidP="001140AB">
            <w:pPr>
              <w:widowControl w:val="0"/>
              <w:autoSpaceDE w:val="0"/>
              <w:autoSpaceDN w:val="0"/>
              <w:adjustRightInd w:val="0"/>
              <w:spacing w:before="1" w:after="0" w:line="240" w:lineRule="auto"/>
              <w:rPr>
                <w:szCs w:val="24"/>
              </w:rPr>
            </w:pPr>
          </w:p>
        </w:tc>
        <w:tc>
          <w:tcPr>
            <w:tcW w:w="861" w:type="dxa"/>
            <w:gridSpan w:val="2"/>
          </w:tcPr>
          <w:p w14:paraId="5947E716"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r w:rsidRPr="001140AB">
              <w:rPr>
                <w:spacing w:val="-1"/>
                <w:szCs w:val="24"/>
              </w:rPr>
              <w:t>b)</w:t>
            </w:r>
          </w:p>
        </w:tc>
        <w:tc>
          <w:tcPr>
            <w:tcW w:w="5169" w:type="dxa"/>
            <w:gridSpan w:val="2"/>
          </w:tcPr>
          <w:p w14:paraId="36791900"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r w:rsidRPr="001140AB">
              <w:rPr>
                <w:spacing w:val="-1"/>
                <w:szCs w:val="24"/>
              </w:rPr>
              <w:t>Before rejecting an abnormally low tender, the Procurement Entity/Employer shall request from the Tenderer an explanation of the tender or of those parts which it considers contribute to the tender being abnormally low; take account of the evidence provided in response to a request in writing or in electronic forms that provide record of the content of communication; and subsequently verify the tender or parts of the tender being abnormal;</w:t>
            </w:r>
          </w:p>
        </w:tc>
      </w:tr>
      <w:tr w:rsidR="001140AB" w:rsidRPr="001140AB" w14:paraId="2B3CEA80" w14:textId="77777777" w:rsidTr="000A1987">
        <w:trPr>
          <w:trHeight w:val="69"/>
        </w:trPr>
        <w:tc>
          <w:tcPr>
            <w:tcW w:w="2497" w:type="dxa"/>
          </w:tcPr>
          <w:p w14:paraId="28361B32" w14:textId="77777777" w:rsidR="001140AB" w:rsidRPr="001140AB" w:rsidRDefault="001140AB" w:rsidP="001140AB">
            <w:pPr>
              <w:widowControl w:val="0"/>
              <w:autoSpaceDE w:val="0"/>
              <w:autoSpaceDN w:val="0"/>
              <w:adjustRightInd w:val="0"/>
              <w:spacing w:after="0" w:line="240" w:lineRule="auto"/>
              <w:ind w:left="111"/>
              <w:outlineLvl w:val="2"/>
              <w:rPr>
                <w:rFonts w:cs="Book Antiqua"/>
                <w:b/>
                <w:bCs/>
              </w:rPr>
            </w:pPr>
          </w:p>
        </w:tc>
        <w:tc>
          <w:tcPr>
            <w:tcW w:w="990" w:type="dxa"/>
          </w:tcPr>
          <w:p w14:paraId="3EBE1DDD" w14:textId="77777777" w:rsidR="001140AB" w:rsidRPr="001140AB" w:rsidRDefault="001140AB" w:rsidP="001140AB">
            <w:pPr>
              <w:widowControl w:val="0"/>
              <w:autoSpaceDE w:val="0"/>
              <w:autoSpaceDN w:val="0"/>
              <w:adjustRightInd w:val="0"/>
              <w:spacing w:before="1" w:after="0" w:line="240" w:lineRule="auto"/>
              <w:rPr>
                <w:szCs w:val="24"/>
              </w:rPr>
            </w:pPr>
          </w:p>
        </w:tc>
        <w:tc>
          <w:tcPr>
            <w:tcW w:w="861" w:type="dxa"/>
            <w:gridSpan w:val="2"/>
          </w:tcPr>
          <w:p w14:paraId="1E8C72D1"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r w:rsidRPr="001140AB">
              <w:rPr>
                <w:spacing w:val="-1"/>
                <w:szCs w:val="24"/>
              </w:rPr>
              <w:t>c)</w:t>
            </w:r>
          </w:p>
        </w:tc>
        <w:tc>
          <w:tcPr>
            <w:tcW w:w="5169" w:type="dxa"/>
            <w:gridSpan w:val="2"/>
          </w:tcPr>
          <w:p w14:paraId="0D1D7300"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zCs w:val="24"/>
              </w:rPr>
            </w:pPr>
            <w:r w:rsidRPr="001140AB">
              <w:rPr>
                <w:spacing w:val="-1"/>
                <w:szCs w:val="24"/>
              </w:rPr>
              <w:t>T</w:t>
            </w:r>
            <w:r w:rsidRPr="001140AB">
              <w:rPr>
                <w:spacing w:val="1"/>
                <w:szCs w:val="24"/>
              </w:rPr>
              <w:t>h</w:t>
            </w:r>
            <w:r w:rsidRPr="001140AB">
              <w:rPr>
                <w:szCs w:val="24"/>
              </w:rPr>
              <w:t>e</w:t>
            </w:r>
            <w:r w:rsidRPr="001140AB">
              <w:rPr>
                <w:spacing w:val="3"/>
                <w:szCs w:val="24"/>
              </w:rPr>
              <w:t xml:space="preserve"> </w:t>
            </w:r>
            <w:r w:rsidRPr="001140AB">
              <w:rPr>
                <w:szCs w:val="24"/>
              </w:rPr>
              <w:t>d</w:t>
            </w:r>
            <w:r w:rsidRPr="001140AB">
              <w:rPr>
                <w:spacing w:val="-1"/>
                <w:szCs w:val="24"/>
              </w:rPr>
              <w:t>e</w:t>
            </w:r>
            <w:r w:rsidRPr="001140AB">
              <w:rPr>
                <w:szCs w:val="24"/>
              </w:rPr>
              <w:t>c</w:t>
            </w:r>
            <w:r w:rsidRPr="001140AB">
              <w:rPr>
                <w:spacing w:val="1"/>
                <w:szCs w:val="24"/>
              </w:rPr>
              <w:t>i</w:t>
            </w:r>
            <w:r w:rsidRPr="001140AB">
              <w:rPr>
                <w:spacing w:val="-2"/>
                <w:szCs w:val="24"/>
              </w:rPr>
              <w:t>s</w:t>
            </w:r>
            <w:r w:rsidRPr="001140AB">
              <w:rPr>
                <w:szCs w:val="24"/>
              </w:rPr>
              <w:t>ion</w:t>
            </w:r>
            <w:r w:rsidRPr="001140AB">
              <w:rPr>
                <w:spacing w:val="4"/>
                <w:szCs w:val="24"/>
              </w:rPr>
              <w:t xml:space="preserve"> </w:t>
            </w:r>
            <w:r w:rsidRPr="001140AB">
              <w:rPr>
                <w:spacing w:val="-3"/>
                <w:szCs w:val="24"/>
              </w:rPr>
              <w:t>o</w:t>
            </w:r>
            <w:r w:rsidRPr="001140AB">
              <w:rPr>
                <w:szCs w:val="24"/>
              </w:rPr>
              <w:t>f</w:t>
            </w:r>
            <w:r w:rsidRPr="001140AB">
              <w:rPr>
                <w:spacing w:val="3"/>
                <w:szCs w:val="24"/>
              </w:rPr>
              <w:t xml:space="preserve"> </w:t>
            </w:r>
            <w:r w:rsidRPr="001140AB">
              <w:rPr>
                <w:spacing w:val="-2"/>
                <w:szCs w:val="24"/>
              </w:rPr>
              <w:t>t</w:t>
            </w:r>
            <w:r w:rsidRPr="001140AB">
              <w:rPr>
                <w:spacing w:val="1"/>
                <w:szCs w:val="24"/>
              </w:rPr>
              <w:t>h</w:t>
            </w:r>
            <w:r w:rsidRPr="001140AB">
              <w:rPr>
                <w:szCs w:val="24"/>
              </w:rPr>
              <w:t xml:space="preserve">e </w:t>
            </w:r>
            <w:r w:rsidRPr="001140AB">
              <w:rPr>
                <w:spacing w:val="1"/>
                <w:szCs w:val="24"/>
              </w:rPr>
              <w:t>Procurement Entity/Employer</w:t>
            </w:r>
            <w:r w:rsidRPr="001140AB">
              <w:rPr>
                <w:spacing w:val="3"/>
                <w:szCs w:val="24"/>
              </w:rPr>
              <w:t xml:space="preserve"> </w:t>
            </w:r>
            <w:r w:rsidRPr="001140AB">
              <w:rPr>
                <w:szCs w:val="24"/>
              </w:rPr>
              <w:t>to</w:t>
            </w:r>
            <w:r w:rsidRPr="001140AB">
              <w:rPr>
                <w:spacing w:val="2"/>
                <w:szCs w:val="24"/>
              </w:rPr>
              <w:t xml:space="preserve"> </w:t>
            </w:r>
            <w:r w:rsidRPr="001140AB">
              <w:rPr>
                <w:spacing w:val="-1"/>
                <w:szCs w:val="24"/>
              </w:rPr>
              <w:t>r</w:t>
            </w:r>
            <w:r w:rsidRPr="001140AB">
              <w:rPr>
                <w:szCs w:val="24"/>
              </w:rPr>
              <w:t>e</w:t>
            </w:r>
            <w:r w:rsidRPr="001140AB">
              <w:rPr>
                <w:spacing w:val="1"/>
                <w:szCs w:val="24"/>
              </w:rPr>
              <w:t>j</w:t>
            </w:r>
            <w:r w:rsidRPr="001140AB">
              <w:rPr>
                <w:spacing w:val="-3"/>
                <w:szCs w:val="24"/>
              </w:rPr>
              <w:t>e</w:t>
            </w:r>
            <w:r w:rsidRPr="001140AB">
              <w:rPr>
                <w:szCs w:val="24"/>
              </w:rPr>
              <w:t>ct</w:t>
            </w:r>
            <w:r w:rsidRPr="001140AB">
              <w:rPr>
                <w:spacing w:val="3"/>
                <w:szCs w:val="24"/>
              </w:rPr>
              <w:t xml:space="preserve"> </w:t>
            </w:r>
            <w:r w:rsidRPr="001140AB">
              <w:rPr>
                <w:szCs w:val="24"/>
              </w:rPr>
              <w:t>a</w:t>
            </w:r>
            <w:r w:rsidRPr="001140AB">
              <w:rPr>
                <w:spacing w:val="3"/>
                <w:szCs w:val="24"/>
              </w:rPr>
              <w:t xml:space="preserve"> </w:t>
            </w:r>
            <w:r w:rsidRPr="001140AB">
              <w:rPr>
                <w:szCs w:val="24"/>
              </w:rPr>
              <w:t>t</w:t>
            </w:r>
            <w:r w:rsidRPr="001140AB">
              <w:rPr>
                <w:spacing w:val="-3"/>
                <w:szCs w:val="24"/>
              </w:rPr>
              <w:t>e</w:t>
            </w:r>
            <w:r w:rsidRPr="001140AB">
              <w:rPr>
                <w:spacing w:val="1"/>
                <w:szCs w:val="24"/>
              </w:rPr>
              <w:t>n</w:t>
            </w:r>
            <w:r w:rsidRPr="001140AB">
              <w:rPr>
                <w:szCs w:val="24"/>
              </w:rPr>
              <w:t>d</w:t>
            </w:r>
            <w:r w:rsidRPr="001140AB">
              <w:rPr>
                <w:spacing w:val="-1"/>
                <w:szCs w:val="24"/>
              </w:rPr>
              <w:t>e</w:t>
            </w:r>
            <w:r w:rsidRPr="001140AB">
              <w:rPr>
                <w:szCs w:val="24"/>
              </w:rPr>
              <w:t>r a</w:t>
            </w:r>
            <w:r w:rsidRPr="001140AB">
              <w:rPr>
                <w:spacing w:val="1"/>
                <w:szCs w:val="24"/>
              </w:rPr>
              <w:t>n</w:t>
            </w:r>
            <w:r w:rsidRPr="001140AB">
              <w:rPr>
                <w:szCs w:val="24"/>
              </w:rPr>
              <w:t>d</w:t>
            </w:r>
            <w:r w:rsidRPr="001140AB">
              <w:rPr>
                <w:spacing w:val="19"/>
                <w:szCs w:val="24"/>
              </w:rPr>
              <w:t xml:space="preserve"> </w:t>
            </w:r>
            <w:r w:rsidRPr="001140AB">
              <w:rPr>
                <w:spacing w:val="-1"/>
                <w:szCs w:val="24"/>
              </w:rPr>
              <w:t>r</w:t>
            </w:r>
            <w:r w:rsidRPr="001140AB">
              <w:rPr>
                <w:szCs w:val="24"/>
              </w:rPr>
              <w:t>eas</w:t>
            </w:r>
            <w:r w:rsidRPr="001140AB">
              <w:rPr>
                <w:spacing w:val="-1"/>
                <w:szCs w:val="24"/>
              </w:rPr>
              <w:t>on</w:t>
            </w:r>
            <w:r w:rsidRPr="001140AB">
              <w:rPr>
                <w:szCs w:val="24"/>
              </w:rPr>
              <w:t>s</w:t>
            </w:r>
            <w:r w:rsidRPr="001140AB">
              <w:rPr>
                <w:spacing w:val="19"/>
                <w:szCs w:val="24"/>
              </w:rPr>
              <w:t xml:space="preserve"> </w:t>
            </w:r>
            <w:r w:rsidRPr="001140AB">
              <w:rPr>
                <w:spacing w:val="1"/>
                <w:szCs w:val="24"/>
              </w:rPr>
              <w:t>f</w:t>
            </w:r>
            <w:r w:rsidRPr="001140AB">
              <w:rPr>
                <w:szCs w:val="24"/>
              </w:rPr>
              <w:t>or</w:t>
            </w:r>
            <w:r w:rsidRPr="001140AB">
              <w:rPr>
                <w:spacing w:val="18"/>
                <w:szCs w:val="24"/>
              </w:rPr>
              <w:t xml:space="preserve"> </w:t>
            </w:r>
            <w:r w:rsidRPr="001140AB">
              <w:rPr>
                <w:szCs w:val="24"/>
              </w:rPr>
              <w:t>t</w:t>
            </w:r>
            <w:r w:rsidRPr="001140AB">
              <w:rPr>
                <w:spacing w:val="1"/>
                <w:szCs w:val="24"/>
              </w:rPr>
              <w:t>h</w:t>
            </w:r>
            <w:r w:rsidRPr="001140AB">
              <w:rPr>
                <w:szCs w:val="24"/>
              </w:rPr>
              <w:t>e</w:t>
            </w:r>
            <w:r w:rsidRPr="001140AB">
              <w:rPr>
                <w:spacing w:val="19"/>
                <w:szCs w:val="24"/>
              </w:rPr>
              <w:t xml:space="preserve"> </w:t>
            </w:r>
            <w:r w:rsidRPr="001140AB">
              <w:rPr>
                <w:szCs w:val="24"/>
              </w:rPr>
              <w:t>d</w:t>
            </w:r>
            <w:r w:rsidRPr="001140AB">
              <w:rPr>
                <w:spacing w:val="-3"/>
                <w:szCs w:val="24"/>
              </w:rPr>
              <w:t>e</w:t>
            </w:r>
            <w:r w:rsidRPr="001140AB">
              <w:rPr>
                <w:szCs w:val="24"/>
              </w:rPr>
              <w:t>c</w:t>
            </w:r>
            <w:r w:rsidRPr="001140AB">
              <w:rPr>
                <w:spacing w:val="-2"/>
                <w:szCs w:val="24"/>
              </w:rPr>
              <w:t>i</w:t>
            </w:r>
            <w:r w:rsidRPr="001140AB">
              <w:rPr>
                <w:szCs w:val="24"/>
              </w:rPr>
              <w:t>sion</w:t>
            </w:r>
            <w:r w:rsidRPr="001140AB">
              <w:rPr>
                <w:spacing w:val="20"/>
                <w:szCs w:val="24"/>
              </w:rPr>
              <w:t xml:space="preserve"> </w:t>
            </w:r>
            <w:r w:rsidRPr="001140AB">
              <w:rPr>
                <w:spacing w:val="-2"/>
                <w:szCs w:val="24"/>
              </w:rPr>
              <w:t>s</w:t>
            </w:r>
            <w:r w:rsidRPr="001140AB">
              <w:rPr>
                <w:spacing w:val="1"/>
                <w:szCs w:val="24"/>
              </w:rPr>
              <w:t>h</w:t>
            </w:r>
            <w:r w:rsidRPr="001140AB">
              <w:rPr>
                <w:szCs w:val="24"/>
              </w:rPr>
              <w:t>a</w:t>
            </w:r>
            <w:r w:rsidRPr="001140AB">
              <w:rPr>
                <w:spacing w:val="-2"/>
                <w:szCs w:val="24"/>
              </w:rPr>
              <w:t>l</w:t>
            </w:r>
            <w:r w:rsidRPr="001140AB">
              <w:rPr>
                <w:szCs w:val="24"/>
              </w:rPr>
              <w:t>l</w:t>
            </w:r>
            <w:r w:rsidRPr="001140AB">
              <w:rPr>
                <w:spacing w:val="20"/>
                <w:szCs w:val="24"/>
              </w:rPr>
              <w:t xml:space="preserve"> </w:t>
            </w:r>
            <w:r w:rsidRPr="001140AB">
              <w:rPr>
                <w:szCs w:val="24"/>
              </w:rPr>
              <w:t>be</w:t>
            </w:r>
            <w:r w:rsidRPr="001140AB">
              <w:rPr>
                <w:spacing w:val="19"/>
                <w:szCs w:val="24"/>
              </w:rPr>
              <w:t xml:space="preserve"> </w:t>
            </w:r>
            <w:r w:rsidRPr="001140AB">
              <w:rPr>
                <w:spacing w:val="-1"/>
                <w:szCs w:val="24"/>
              </w:rPr>
              <w:t>r</w:t>
            </w:r>
            <w:r w:rsidRPr="001140AB">
              <w:rPr>
                <w:szCs w:val="24"/>
              </w:rPr>
              <w:t>eco</w:t>
            </w:r>
            <w:r w:rsidRPr="001140AB">
              <w:rPr>
                <w:spacing w:val="-1"/>
                <w:szCs w:val="24"/>
              </w:rPr>
              <w:t>r</w:t>
            </w:r>
            <w:r w:rsidRPr="001140AB">
              <w:rPr>
                <w:szCs w:val="24"/>
              </w:rPr>
              <w:t>d</w:t>
            </w:r>
            <w:r w:rsidRPr="001140AB">
              <w:rPr>
                <w:spacing w:val="-1"/>
                <w:szCs w:val="24"/>
              </w:rPr>
              <w:t>e</w:t>
            </w:r>
            <w:r w:rsidRPr="001140AB">
              <w:rPr>
                <w:szCs w:val="24"/>
              </w:rPr>
              <w:t>d</w:t>
            </w:r>
            <w:r w:rsidRPr="001140AB">
              <w:rPr>
                <w:spacing w:val="19"/>
                <w:szCs w:val="24"/>
              </w:rPr>
              <w:t xml:space="preserve"> </w:t>
            </w:r>
            <w:r w:rsidRPr="001140AB">
              <w:rPr>
                <w:spacing w:val="-2"/>
                <w:szCs w:val="24"/>
              </w:rPr>
              <w:t>i</w:t>
            </w:r>
            <w:r w:rsidRPr="001140AB">
              <w:rPr>
                <w:szCs w:val="24"/>
              </w:rPr>
              <w:t>n</w:t>
            </w:r>
            <w:r w:rsidRPr="001140AB">
              <w:rPr>
                <w:spacing w:val="18"/>
                <w:szCs w:val="24"/>
              </w:rPr>
              <w:t xml:space="preserve"> </w:t>
            </w:r>
            <w:r w:rsidRPr="001140AB">
              <w:rPr>
                <w:szCs w:val="24"/>
              </w:rPr>
              <w:t>t</w:t>
            </w:r>
            <w:r w:rsidRPr="001140AB">
              <w:rPr>
                <w:spacing w:val="1"/>
                <w:szCs w:val="24"/>
              </w:rPr>
              <w:t>h</w:t>
            </w:r>
            <w:r w:rsidRPr="001140AB">
              <w:rPr>
                <w:szCs w:val="24"/>
              </w:rPr>
              <w:t>e</w:t>
            </w:r>
            <w:r w:rsidRPr="001140AB">
              <w:rPr>
                <w:spacing w:val="-1"/>
                <w:szCs w:val="24"/>
              </w:rPr>
              <w:t xml:space="preserve"> </w:t>
            </w:r>
            <w:r w:rsidRPr="001140AB">
              <w:rPr>
                <w:szCs w:val="24"/>
              </w:rPr>
              <w:t>procurement proceedings and promptly communicated to the tenderer concerned;</w:t>
            </w:r>
          </w:p>
          <w:p w14:paraId="3DD18DE2"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p>
        </w:tc>
      </w:tr>
      <w:tr w:rsidR="001140AB" w:rsidRPr="001140AB" w14:paraId="48C6D27F" w14:textId="77777777" w:rsidTr="000A1987">
        <w:trPr>
          <w:trHeight w:val="69"/>
        </w:trPr>
        <w:tc>
          <w:tcPr>
            <w:tcW w:w="2497" w:type="dxa"/>
          </w:tcPr>
          <w:p w14:paraId="5AFCEA58" w14:textId="77777777" w:rsidR="001140AB" w:rsidRPr="001140AB" w:rsidRDefault="001140AB" w:rsidP="001140AB">
            <w:pPr>
              <w:widowControl w:val="0"/>
              <w:autoSpaceDE w:val="0"/>
              <w:autoSpaceDN w:val="0"/>
              <w:adjustRightInd w:val="0"/>
              <w:spacing w:after="0" w:line="240" w:lineRule="auto"/>
              <w:ind w:left="111"/>
              <w:outlineLvl w:val="2"/>
              <w:rPr>
                <w:rFonts w:cs="Book Antiqua"/>
                <w:b/>
                <w:bCs/>
              </w:rPr>
            </w:pPr>
          </w:p>
        </w:tc>
        <w:tc>
          <w:tcPr>
            <w:tcW w:w="990" w:type="dxa"/>
          </w:tcPr>
          <w:p w14:paraId="33B71480" w14:textId="77777777" w:rsidR="001140AB" w:rsidRPr="001140AB" w:rsidRDefault="001140AB" w:rsidP="001140AB">
            <w:pPr>
              <w:widowControl w:val="0"/>
              <w:autoSpaceDE w:val="0"/>
              <w:autoSpaceDN w:val="0"/>
              <w:adjustRightInd w:val="0"/>
              <w:spacing w:before="1" w:after="0" w:line="240" w:lineRule="auto"/>
              <w:rPr>
                <w:szCs w:val="24"/>
              </w:rPr>
            </w:pPr>
          </w:p>
        </w:tc>
        <w:tc>
          <w:tcPr>
            <w:tcW w:w="861" w:type="dxa"/>
            <w:gridSpan w:val="2"/>
          </w:tcPr>
          <w:p w14:paraId="119A46DF"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r w:rsidRPr="001140AB">
              <w:rPr>
                <w:spacing w:val="-1"/>
                <w:szCs w:val="24"/>
              </w:rPr>
              <w:t>d)</w:t>
            </w:r>
          </w:p>
        </w:tc>
        <w:tc>
          <w:tcPr>
            <w:tcW w:w="5169" w:type="dxa"/>
            <w:gridSpan w:val="2"/>
          </w:tcPr>
          <w:p w14:paraId="669DA0B7"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zCs w:val="24"/>
              </w:rPr>
            </w:pPr>
            <w:r w:rsidRPr="001140AB">
              <w:rPr>
                <w:spacing w:val="-1"/>
                <w:szCs w:val="24"/>
              </w:rPr>
              <w:t>T</w:t>
            </w:r>
            <w:r w:rsidRPr="001140AB">
              <w:rPr>
                <w:spacing w:val="1"/>
                <w:szCs w:val="24"/>
              </w:rPr>
              <w:t>h</w:t>
            </w:r>
            <w:r w:rsidRPr="001140AB">
              <w:rPr>
                <w:szCs w:val="24"/>
              </w:rPr>
              <w:t>e</w:t>
            </w:r>
            <w:r w:rsidRPr="001140AB">
              <w:rPr>
                <w:spacing w:val="1"/>
                <w:szCs w:val="24"/>
              </w:rPr>
              <w:t xml:space="preserve"> Procurement Entity/Employer</w:t>
            </w:r>
            <w:r w:rsidRPr="001140AB">
              <w:rPr>
                <w:spacing w:val="4"/>
                <w:szCs w:val="24"/>
              </w:rPr>
              <w:t xml:space="preserve"> </w:t>
            </w:r>
            <w:r w:rsidRPr="001140AB">
              <w:rPr>
                <w:spacing w:val="-2"/>
                <w:szCs w:val="24"/>
              </w:rPr>
              <w:t>s</w:t>
            </w:r>
            <w:r w:rsidRPr="001140AB">
              <w:rPr>
                <w:spacing w:val="1"/>
                <w:szCs w:val="24"/>
              </w:rPr>
              <w:t>h</w:t>
            </w:r>
            <w:r w:rsidRPr="001140AB">
              <w:rPr>
                <w:szCs w:val="24"/>
              </w:rPr>
              <w:t>all seek t</w:t>
            </w:r>
            <w:r w:rsidRPr="001140AB">
              <w:rPr>
                <w:spacing w:val="1"/>
                <w:szCs w:val="24"/>
              </w:rPr>
              <w:t>h</w:t>
            </w:r>
            <w:r w:rsidRPr="001140AB">
              <w:rPr>
                <w:szCs w:val="24"/>
              </w:rPr>
              <w:t>e</w:t>
            </w:r>
            <w:r w:rsidRPr="001140AB">
              <w:rPr>
                <w:spacing w:val="3"/>
                <w:szCs w:val="24"/>
              </w:rPr>
              <w:t xml:space="preserve"> </w:t>
            </w:r>
            <w:r w:rsidRPr="001140AB">
              <w:rPr>
                <w:szCs w:val="24"/>
              </w:rPr>
              <w:t>a</w:t>
            </w:r>
            <w:r w:rsidRPr="001140AB">
              <w:rPr>
                <w:spacing w:val="-1"/>
                <w:szCs w:val="24"/>
              </w:rPr>
              <w:t>ppr</w:t>
            </w:r>
            <w:r w:rsidRPr="001140AB">
              <w:rPr>
                <w:szCs w:val="24"/>
              </w:rPr>
              <w:t>ov</w:t>
            </w:r>
            <w:r w:rsidRPr="001140AB">
              <w:rPr>
                <w:spacing w:val="-3"/>
                <w:szCs w:val="24"/>
              </w:rPr>
              <w:t>a</w:t>
            </w:r>
            <w:r w:rsidRPr="001140AB">
              <w:rPr>
                <w:szCs w:val="24"/>
              </w:rPr>
              <w:t>l</w:t>
            </w:r>
            <w:r w:rsidRPr="001140AB">
              <w:rPr>
                <w:spacing w:val="3"/>
                <w:szCs w:val="24"/>
              </w:rPr>
              <w:t xml:space="preserve"> </w:t>
            </w:r>
            <w:r w:rsidRPr="001140AB">
              <w:rPr>
                <w:spacing w:val="-3"/>
                <w:szCs w:val="24"/>
              </w:rPr>
              <w:t>o</w:t>
            </w:r>
            <w:r w:rsidRPr="001140AB">
              <w:rPr>
                <w:szCs w:val="24"/>
              </w:rPr>
              <w:t>f</w:t>
            </w:r>
            <w:r w:rsidRPr="001140AB">
              <w:rPr>
                <w:spacing w:val="3"/>
                <w:szCs w:val="24"/>
              </w:rPr>
              <w:t xml:space="preserve"> </w:t>
            </w:r>
            <w:r w:rsidRPr="001140AB">
              <w:rPr>
                <w:spacing w:val="-2"/>
                <w:szCs w:val="24"/>
              </w:rPr>
              <w:t>t</w:t>
            </w:r>
            <w:r w:rsidRPr="001140AB">
              <w:rPr>
                <w:spacing w:val="1"/>
                <w:szCs w:val="24"/>
              </w:rPr>
              <w:t>h</w:t>
            </w:r>
            <w:r w:rsidRPr="001140AB">
              <w:rPr>
                <w:szCs w:val="24"/>
              </w:rPr>
              <w:t xml:space="preserve">e appropriate </w:t>
            </w:r>
            <w:r w:rsidRPr="001140AB">
              <w:rPr>
                <w:spacing w:val="-1"/>
                <w:szCs w:val="24"/>
              </w:rPr>
              <w:t>Au</w:t>
            </w:r>
            <w:r w:rsidRPr="001140AB">
              <w:rPr>
                <w:szCs w:val="24"/>
              </w:rPr>
              <w:t>t</w:t>
            </w:r>
            <w:r w:rsidRPr="001140AB">
              <w:rPr>
                <w:spacing w:val="1"/>
                <w:szCs w:val="24"/>
              </w:rPr>
              <w:t>h</w:t>
            </w:r>
            <w:r w:rsidRPr="001140AB">
              <w:rPr>
                <w:szCs w:val="24"/>
              </w:rPr>
              <w:t>o</w:t>
            </w:r>
            <w:r w:rsidRPr="001140AB">
              <w:rPr>
                <w:spacing w:val="-1"/>
                <w:szCs w:val="24"/>
              </w:rPr>
              <w:t>r</w:t>
            </w:r>
            <w:r w:rsidRPr="001140AB">
              <w:rPr>
                <w:szCs w:val="24"/>
              </w:rPr>
              <w:t>ity</w:t>
            </w:r>
            <w:r w:rsidRPr="001140AB">
              <w:rPr>
                <w:spacing w:val="3"/>
                <w:szCs w:val="24"/>
              </w:rPr>
              <w:t xml:space="preserve"> </w:t>
            </w:r>
            <w:r w:rsidRPr="001140AB">
              <w:rPr>
                <w:spacing w:val="-1"/>
                <w:szCs w:val="24"/>
              </w:rPr>
              <w:t>pr</w:t>
            </w:r>
            <w:r w:rsidRPr="001140AB">
              <w:rPr>
                <w:szCs w:val="24"/>
              </w:rPr>
              <w:t>ior</w:t>
            </w:r>
            <w:r w:rsidRPr="001140AB">
              <w:rPr>
                <w:spacing w:val="2"/>
                <w:szCs w:val="24"/>
              </w:rPr>
              <w:t xml:space="preserve"> </w:t>
            </w:r>
            <w:r w:rsidRPr="001140AB">
              <w:rPr>
                <w:szCs w:val="24"/>
              </w:rPr>
              <w:t>to</w:t>
            </w:r>
            <w:r w:rsidRPr="001140AB">
              <w:rPr>
                <w:spacing w:val="3"/>
                <w:szCs w:val="24"/>
              </w:rPr>
              <w:t xml:space="preserve"> </w:t>
            </w:r>
            <w:r w:rsidRPr="001140AB">
              <w:rPr>
                <w:spacing w:val="-1"/>
                <w:szCs w:val="24"/>
              </w:rPr>
              <w:t>r</w:t>
            </w:r>
            <w:r w:rsidRPr="001140AB">
              <w:rPr>
                <w:szCs w:val="24"/>
              </w:rPr>
              <w:t>e</w:t>
            </w:r>
            <w:r w:rsidRPr="001140AB">
              <w:rPr>
                <w:spacing w:val="1"/>
                <w:szCs w:val="24"/>
              </w:rPr>
              <w:t>j</w:t>
            </w:r>
            <w:r w:rsidRPr="001140AB">
              <w:rPr>
                <w:spacing w:val="-3"/>
                <w:szCs w:val="24"/>
              </w:rPr>
              <w:t>e</w:t>
            </w:r>
            <w:r w:rsidRPr="001140AB">
              <w:rPr>
                <w:szCs w:val="24"/>
              </w:rPr>
              <w:t>ct</w:t>
            </w:r>
            <w:r w:rsidRPr="001140AB">
              <w:rPr>
                <w:spacing w:val="-2"/>
                <w:szCs w:val="24"/>
              </w:rPr>
              <w:t>i</w:t>
            </w:r>
            <w:r w:rsidRPr="001140AB">
              <w:rPr>
                <w:spacing w:val="1"/>
                <w:szCs w:val="24"/>
              </w:rPr>
              <w:t>n</w:t>
            </w:r>
            <w:r w:rsidRPr="001140AB">
              <w:rPr>
                <w:szCs w:val="24"/>
              </w:rPr>
              <w:t>g a te</w:t>
            </w:r>
            <w:r w:rsidRPr="001140AB">
              <w:rPr>
                <w:spacing w:val="1"/>
                <w:szCs w:val="24"/>
              </w:rPr>
              <w:t>n</w:t>
            </w:r>
            <w:r w:rsidRPr="001140AB">
              <w:rPr>
                <w:szCs w:val="24"/>
              </w:rPr>
              <w:t>d</w:t>
            </w:r>
            <w:r w:rsidRPr="001140AB">
              <w:rPr>
                <w:spacing w:val="-1"/>
                <w:szCs w:val="24"/>
              </w:rPr>
              <w:t>er</w:t>
            </w:r>
            <w:r w:rsidRPr="001140AB">
              <w:rPr>
                <w:szCs w:val="24"/>
              </w:rPr>
              <w:t>;</w:t>
            </w:r>
          </w:p>
          <w:p w14:paraId="482B862A"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p>
        </w:tc>
      </w:tr>
      <w:tr w:rsidR="001140AB" w:rsidRPr="001140AB" w14:paraId="1218F474" w14:textId="77777777" w:rsidTr="000A1987">
        <w:trPr>
          <w:trHeight w:val="69"/>
        </w:trPr>
        <w:tc>
          <w:tcPr>
            <w:tcW w:w="2497" w:type="dxa"/>
          </w:tcPr>
          <w:p w14:paraId="0E8638CB" w14:textId="77777777" w:rsidR="001140AB" w:rsidRPr="001140AB" w:rsidRDefault="001140AB" w:rsidP="001140AB">
            <w:pPr>
              <w:widowControl w:val="0"/>
              <w:autoSpaceDE w:val="0"/>
              <w:autoSpaceDN w:val="0"/>
              <w:adjustRightInd w:val="0"/>
              <w:spacing w:after="0" w:line="240" w:lineRule="auto"/>
              <w:ind w:left="111"/>
              <w:outlineLvl w:val="2"/>
              <w:rPr>
                <w:rFonts w:cs="Book Antiqua"/>
                <w:b/>
                <w:bCs/>
              </w:rPr>
            </w:pPr>
          </w:p>
        </w:tc>
        <w:tc>
          <w:tcPr>
            <w:tcW w:w="990" w:type="dxa"/>
          </w:tcPr>
          <w:p w14:paraId="4E3D7160" w14:textId="77777777" w:rsidR="001140AB" w:rsidRPr="001140AB" w:rsidRDefault="001140AB" w:rsidP="001140AB">
            <w:pPr>
              <w:widowControl w:val="0"/>
              <w:autoSpaceDE w:val="0"/>
              <w:autoSpaceDN w:val="0"/>
              <w:adjustRightInd w:val="0"/>
              <w:spacing w:before="1" w:after="0" w:line="240" w:lineRule="auto"/>
              <w:rPr>
                <w:szCs w:val="24"/>
              </w:rPr>
            </w:pPr>
          </w:p>
        </w:tc>
        <w:tc>
          <w:tcPr>
            <w:tcW w:w="861" w:type="dxa"/>
            <w:gridSpan w:val="2"/>
          </w:tcPr>
          <w:p w14:paraId="26336178"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r w:rsidRPr="001140AB">
              <w:rPr>
                <w:spacing w:val="-1"/>
                <w:szCs w:val="24"/>
              </w:rPr>
              <w:t>e)</w:t>
            </w:r>
          </w:p>
        </w:tc>
        <w:tc>
          <w:tcPr>
            <w:tcW w:w="5169" w:type="dxa"/>
            <w:gridSpan w:val="2"/>
          </w:tcPr>
          <w:p w14:paraId="1C2EFA29"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zCs w:val="24"/>
              </w:rPr>
            </w:pPr>
            <w:r w:rsidRPr="001140AB">
              <w:rPr>
                <w:szCs w:val="24"/>
              </w:rPr>
              <w:t>T</w:t>
            </w:r>
            <w:r w:rsidRPr="001140AB">
              <w:rPr>
                <w:spacing w:val="1"/>
                <w:szCs w:val="24"/>
              </w:rPr>
              <w:t>h</w:t>
            </w:r>
            <w:r w:rsidRPr="001140AB">
              <w:rPr>
                <w:szCs w:val="24"/>
              </w:rPr>
              <w:t>e</w:t>
            </w:r>
            <w:r w:rsidRPr="001140AB">
              <w:rPr>
                <w:spacing w:val="2"/>
                <w:szCs w:val="24"/>
              </w:rPr>
              <w:t xml:space="preserve"> </w:t>
            </w:r>
            <w:r w:rsidRPr="001140AB">
              <w:rPr>
                <w:spacing w:val="1"/>
                <w:szCs w:val="24"/>
              </w:rPr>
              <w:t>Procurement Entity/Employer</w:t>
            </w:r>
            <w:r w:rsidRPr="001140AB">
              <w:rPr>
                <w:szCs w:val="24"/>
              </w:rPr>
              <w:t xml:space="preserve"> s</w:t>
            </w:r>
            <w:r w:rsidRPr="001140AB">
              <w:rPr>
                <w:spacing w:val="1"/>
                <w:szCs w:val="24"/>
              </w:rPr>
              <w:t>h</w:t>
            </w:r>
            <w:r w:rsidRPr="001140AB">
              <w:rPr>
                <w:szCs w:val="24"/>
              </w:rPr>
              <w:t>a</w:t>
            </w:r>
            <w:r w:rsidRPr="001140AB">
              <w:rPr>
                <w:spacing w:val="-2"/>
                <w:szCs w:val="24"/>
              </w:rPr>
              <w:t>l</w:t>
            </w:r>
            <w:r w:rsidRPr="001140AB">
              <w:rPr>
                <w:szCs w:val="24"/>
              </w:rPr>
              <w:t>l not i</w:t>
            </w:r>
            <w:r w:rsidRPr="001140AB">
              <w:rPr>
                <w:spacing w:val="1"/>
                <w:szCs w:val="24"/>
              </w:rPr>
              <w:t>n</w:t>
            </w:r>
            <w:r w:rsidRPr="001140AB">
              <w:rPr>
                <w:szCs w:val="24"/>
              </w:rPr>
              <w:t>c</w:t>
            </w:r>
            <w:r w:rsidRPr="001140AB">
              <w:rPr>
                <w:spacing w:val="-1"/>
                <w:szCs w:val="24"/>
              </w:rPr>
              <w:t>u</w:t>
            </w:r>
            <w:r w:rsidRPr="001140AB">
              <w:rPr>
                <w:szCs w:val="24"/>
              </w:rPr>
              <w:t>r</w:t>
            </w:r>
            <w:r w:rsidRPr="001140AB">
              <w:rPr>
                <w:spacing w:val="1"/>
                <w:szCs w:val="24"/>
              </w:rPr>
              <w:t xml:space="preserve"> </w:t>
            </w:r>
            <w:r w:rsidRPr="001140AB">
              <w:rPr>
                <w:szCs w:val="24"/>
              </w:rPr>
              <w:t>l</w:t>
            </w:r>
            <w:r w:rsidRPr="001140AB">
              <w:rPr>
                <w:spacing w:val="-1"/>
                <w:szCs w:val="24"/>
              </w:rPr>
              <w:t>i</w:t>
            </w:r>
            <w:r w:rsidRPr="001140AB">
              <w:rPr>
                <w:szCs w:val="24"/>
              </w:rPr>
              <w:t>ab</w:t>
            </w:r>
            <w:r w:rsidRPr="001140AB">
              <w:rPr>
                <w:spacing w:val="-2"/>
                <w:szCs w:val="24"/>
              </w:rPr>
              <w:t>i</w:t>
            </w:r>
            <w:r w:rsidRPr="001140AB">
              <w:rPr>
                <w:szCs w:val="24"/>
              </w:rPr>
              <w:t>l</w:t>
            </w:r>
            <w:r w:rsidRPr="001140AB">
              <w:rPr>
                <w:spacing w:val="1"/>
                <w:szCs w:val="24"/>
              </w:rPr>
              <w:t>i</w:t>
            </w:r>
            <w:r w:rsidRPr="001140AB">
              <w:rPr>
                <w:szCs w:val="24"/>
              </w:rPr>
              <w:t>ty</w:t>
            </w:r>
            <w:r w:rsidRPr="001140AB">
              <w:rPr>
                <w:spacing w:val="2"/>
                <w:szCs w:val="24"/>
              </w:rPr>
              <w:t xml:space="preserve"> </w:t>
            </w:r>
            <w:r w:rsidRPr="001140AB">
              <w:rPr>
                <w:szCs w:val="24"/>
              </w:rPr>
              <w:t>sol</w:t>
            </w:r>
            <w:r w:rsidRPr="001140AB">
              <w:rPr>
                <w:spacing w:val="-3"/>
                <w:szCs w:val="24"/>
              </w:rPr>
              <w:t>e</w:t>
            </w:r>
            <w:r w:rsidRPr="001140AB">
              <w:rPr>
                <w:szCs w:val="24"/>
              </w:rPr>
              <w:t>ly</w:t>
            </w:r>
            <w:r w:rsidRPr="001140AB">
              <w:rPr>
                <w:spacing w:val="2"/>
                <w:szCs w:val="24"/>
              </w:rPr>
              <w:t xml:space="preserve"> </w:t>
            </w:r>
            <w:r w:rsidRPr="001140AB">
              <w:rPr>
                <w:szCs w:val="24"/>
              </w:rPr>
              <w:t xml:space="preserve">by </w:t>
            </w:r>
            <w:r w:rsidRPr="001140AB">
              <w:rPr>
                <w:spacing w:val="-1"/>
                <w:szCs w:val="24"/>
              </w:rPr>
              <w:t>r</w:t>
            </w:r>
            <w:r w:rsidRPr="001140AB">
              <w:rPr>
                <w:szCs w:val="24"/>
              </w:rPr>
              <w:t>e</w:t>
            </w:r>
            <w:r w:rsidRPr="001140AB">
              <w:rPr>
                <w:spacing w:val="1"/>
                <w:szCs w:val="24"/>
              </w:rPr>
              <w:t>j</w:t>
            </w:r>
            <w:r w:rsidRPr="001140AB">
              <w:rPr>
                <w:szCs w:val="24"/>
              </w:rPr>
              <w:t>ect</w:t>
            </w:r>
            <w:r w:rsidRPr="001140AB">
              <w:rPr>
                <w:spacing w:val="-2"/>
                <w:szCs w:val="24"/>
              </w:rPr>
              <w:t>i</w:t>
            </w:r>
            <w:r w:rsidRPr="001140AB">
              <w:rPr>
                <w:spacing w:val="1"/>
                <w:szCs w:val="24"/>
              </w:rPr>
              <w:t>n</w:t>
            </w:r>
            <w:r w:rsidRPr="001140AB">
              <w:rPr>
                <w:szCs w:val="24"/>
              </w:rPr>
              <w:t>g</w:t>
            </w:r>
            <w:r w:rsidRPr="001140AB">
              <w:rPr>
                <w:spacing w:val="2"/>
                <w:szCs w:val="24"/>
              </w:rPr>
              <w:t xml:space="preserve"> </w:t>
            </w:r>
            <w:r w:rsidRPr="001140AB">
              <w:rPr>
                <w:szCs w:val="24"/>
              </w:rPr>
              <w:t>a</w:t>
            </w:r>
            <w:r w:rsidRPr="001140AB">
              <w:rPr>
                <w:spacing w:val="-2"/>
                <w:szCs w:val="24"/>
              </w:rPr>
              <w:t>b</w:t>
            </w:r>
            <w:r w:rsidRPr="001140AB">
              <w:rPr>
                <w:spacing w:val="1"/>
                <w:szCs w:val="24"/>
              </w:rPr>
              <w:t>n</w:t>
            </w:r>
            <w:r w:rsidRPr="001140AB">
              <w:rPr>
                <w:szCs w:val="24"/>
              </w:rPr>
              <w:t>o</w:t>
            </w:r>
            <w:r w:rsidRPr="001140AB">
              <w:rPr>
                <w:spacing w:val="-1"/>
                <w:szCs w:val="24"/>
              </w:rPr>
              <w:t>r</w:t>
            </w:r>
            <w:r w:rsidRPr="001140AB">
              <w:rPr>
                <w:szCs w:val="24"/>
              </w:rPr>
              <w:t>ma</w:t>
            </w:r>
            <w:r w:rsidRPr="001140AB">
              <w:rPr>
                <w:spacing w:val="-2"/>
                <w:szCs w:val="24"/>
              </w:rPr>
              <w:t>l</w:t>
            </w:r>
            <w:r w:rsidRPr="001140AB">
              <w:rPr>
                <w:szCs w:val="24"/>
              </w:rPr>
              <w:t>ly</w:t>
            </w:r>
            <w:r w:rsidRPr="001140AB">
              <w:rPr>
                <w:spacing w:val="2"/>
                <w:szCs w:val="24"/>
              </w:rPr>
              <w:t xml:space="preserve"> low </w:t>
            </w:r>
            <w:r w:rsidRPr="001140AB">
              <w:rPr>
                <w:szCs w:val="24"/>
              </w:rPr>
              <w:t>te</w:t>
            </w:r>
            <w:r w:rsidRPr="001140AB">
              <w:rPr>
                <w:spacing w:val="-2"/>
                <w:szCs w:val="24"/>
              </w:rPr>
              <w:t>n</w:t>
            </w:r>
            <w:r w:rsidRPr="001140AB">
              <w:rPr>
                <w:szCs w:val="24"/>
              </w:rPr>
              <w:t>d</w:t>
            </w:r>
            <w:r w:rsidRPr="001140AB">
              <w:rPr>
                <w:spacing w:val="-1"/>
                <w:szCs w:val="24"/>
              </w:rPr>
              <w:t>er</w:t>
            </w:r>
            <w:r w:rsidRPr="001140AB">
              <w:rPr>
                <w:szCs w:val="24"/>
              </w:rPr>
              <w:t>.</w:t>
            </w:r>
          </w:p>
          <w:p w14:paraId="513FA7E6"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p>
        </w:tc>
      </w:tr>
      <w:tr w:rsidR="001140AB" w:rsidRPr="001140AB" w14:paraId="2F26166D" w14:textId="77777777" w:rsidTr="000A1987">
        <w:trPr>
          <w:trHeight w:val="69"/>
        </w:trPr>
        <w:tc>
          <w:tcPr>
            <w:tcW w:w="2497" w:type="dxa"/>
          </w:tcPr>
          <w:p w14:paraId="6266CE12" w14:textId="77777777" w:rsidR="001140AB" w:rsidRPr="001140AB" w:rsidRDefault="001140AB" w:rsidP="001140AB">
            <w:pPr>
              <w:widowControl w:val="0"/>
              <w:autoSpaceDE w:val="0"/>
              <w:autoSpaceDN w:val="0"/>
              <w:adjustRightInd w:val="0"/>
              <w:spacing w:after="0" w:line="240" w:lineRule="auto"/>
              <w:ind w:left="111"/>
              <w:outlineLvl w:val="2"/>
              <w:rPr>
                <w:rFonts w:cs="Book Antiqua"/>
                <w:b/>
                <w:bCs/>
              </w:rPr>
            </w:pPr>
          </w:p>
        </w:tc>
        <w:tc>
          <w:tcPr>
            <w:tcW w:w="990" w:type="dxa"/>
          </w:tcPr>
          <w:p w14:paraId="1CFC70C4" w14:textId="77777777" w:rsidR="001140AB" w:rsidRPr="001140AB" w:rsidRDefault="001140AB" w:rsidP="001140AB">
            <w:pPr>
              <w:widowControl w:val="0"/>
              <w:autoSpaceDE w:val="0"/>
              <w:autoSpaceDN w:val="0"/>
              <w:adjustRightInd w:val="0"/>
              <w:spacing w:before="1" w:after="0" w:line="240" w:lineRule="auto"/>
              <w:rPr>
                <w:szCs w:val="24"/>
              </w:rPr>
            </w:pPr>
          </w:p>
        </w:tc>
        <w:tc>
          <w:tcPr>
            <w:tcW w:w="6030" w:type="dxa"/>
            <w:gridSpan w:val="4"/>
          </w:tcPr>
          <w:p w14:paraId="1B7EDC15"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i/>
                <w:spacing w:val="-1"/>
                <w:szCs w:val="24"/>
              </w:rPr>
            </w:pPr>
            <w:r w:rsidRPr="001140AB">
              <w:rPr>
                <w:i/>
                <w:spacing w:val="-1"/>
                <w:szCs w:val="24"/>
              </w:rPr>
              <w:t>An abnormally low tender means, in the light of the Procurement Entity/Employer’s estimate and of all the tenders submitted, the tender appears to be abnormally low by not providing a margin for normal levels of profit.</w:t>
            </w:r>
          </w:p>
          <w:p w14:paraId="6CCDD30A"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i/>
                <w:spacing w:val="-1"/>
                <w:szCs w:val="24"/>
              </w:rPr>
            </w:pPr>
          </w:p>
        </w:tc>
      </w:tr>
      <w:tr w:rsidR="001140AB" w:rsidRPr="001140AB" w14:paraId="542BD49C" w14:textId="77777777" w:rsidTr="000A1987">
        <w:trPr>
          <w:trHeight w:val="69"/>
        </w:trPr>
        <w:tc>
          <w:tcPr>
            <w:tcW w:w="2497" w:type="dxa"/>
          </w:tcPr>
          <w:p w14:paraId="63372DBC" w14:textId="77777777" w:rsidR="001140AB" w:rsidRPr="001140AB" w:rsidRDefault="001140AB" w:rsidP="001140AB">
            <w:pPr>
              <w:widowControl w:val="0"/>
              <w:autoSpaceDE w:val="0"/>
              <w:autoSpaceDN w:val="0"/>
              <w:adjustRightInd w:val="0"/>
              <w:spacing w:after="0" w:line="240" w:lineRule="auto"/>
              <w:ind w:left="111"/>
              <w:outlineLvl w:val="2"/>
              <w:rPr>
                <w:rFonts w:cs="Book Antiqua"/>
                <w:b/>
                <w:bCs/>
              </w:rPr>
            </w:pPr>
          </w:p>
        </w:tc>
        <w:tc>
          <w:tcPr>
            <w:tcW w:w="990" w:type="dxa"/>
          </w:tcPr>
          <w:p w14:paraId="56E272D7" w14:textId="77777777" w:rsidR="001140AB" w:rsidRPr="001140AB" w:rsidRDefault="001140AB" w:rsidP="001140AB">
            <w:pPr>
              <w:widowControl w:val="0"/>
              <w:autoSpaceDE w:val="0"/>
              <w:autoSpaceDN w:val="0"/>
              <w:adjustRightInd w:val="0"/>
              <w:spacing w:before="1" w:after="0" w:line="240" w:lineRule="auto"/>
              <w:rPr>
                <w:szCs w:val="24"/>
              </w:rPr>
            </w:pPr>
            <w:r w:rsidRPr="001140AB">
              <w:rPr>
                <w:szCs w:val="24"/>
              </w:rPr>
              <w:t>34.3</w:t>
            </w:r>
          </w:p>
        </w:tc>
        <w:tc>
          <w:tcPr>
            <w:tcW w:w="6030" w:type="dxa"/>
            <w:gridSpan w:val="4"/>
          </w:tcPr>
          <w:p w14:paraId="485C9160"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r w:rsidRPr="001140AB">
              <w:rPr>
                <w:spacing w:val="-1"/>
                <w:szCs w:val="24"/>
              </w:rPr>
              <w:t xml:space="preserve">The Procurement Entity/Employer will determine to its satisfaction whether the Tenderer that is selected as having submitted the lowest evaluated responsive Tender is qualified to perform the contract satisfactorily, in accordance with the criteria listed in </w:t>
            </w:r>
            <w:r w:rsidRPr="001140AB">
              <w:rPr>
                <w:b/>
                <w:spacing w:val="-1"/>
                <w:szCs w:val="24"/>
              </w:rPr>
              <w:t>ITT Clause 12.3</w:t>
            </w:r>
            <w:r w:rsidRPr="001140AB">
              <w:rPr>
                <w:spacing w:val="-1"/>
                <w:szCs w:val="24"/>
              </w:rPr>
              <w:t>.</w:t>
            </w:r>
          </w:p>
          <w:p w14:paraId="2241DF9A"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p>
        </w:tc>
      </w:tr>
      <w:tr w:rsidR="001140AB" w:rsidRPr="001140AB" w14:paraId="6A493643" w14:textId="77777777" w:rsidTr="000A1987">
        <w:trPr>
          <w:trHeight w:val="69"/>
        </w:trPr>
        <w:tc>
          <w:tcPr>
            <w:tcW w:w="2497" w:type="dxa"/>
          </w:tcPr>
          <w:p w14:paraId="30885152" w14:textId="77777777" w:rsidR="001140AB" w:rsidRPr="001140AB" w:rsidRDefault="001140AB" w:rsidP="001140AB">
            <w:pPr>
              <w:widowControl w:val="0"/>
              <w:autoSpaceDE w:val="0"/>
              <w:autoSpaceDN w:val="0"/>
              <w:adjustRightInd w:val="0"/>
              <w:spacing w:after="0" w:line="240" w:lineRule="auto"/>
              <w:ind w:left="111"/>
              <w:outlineLvl w:val="2"/>
              <w:rPr>
                <w:rFonts w:cs="Book Antiqua"/>
                <w:b/>
                <w:bCs/>
              </w:rPr>
            </w:pPr>
          </w:p>
        </w:tc>
        <w:tc>
          <w:tcPr>
            <w:tcW w:w="990" w:type="dxa"/>
          </w:tcPr>
          <w:p w14:paraId="78A478CC" w14:textId="77777777" w:rsidR="001140AB" w:rsidRPr="001140AB" w:rsidRDefault="001140AB" w:rsidP="001140AB">
            <w:pPr>
              <w:widowControl w:val="0"/>
              <w:autoSpaceDE w:val="0"/>
              <w:autoSpaceDN w:val="0"/>
              <w:adjustRightInd w:val="0"/>
              <w:spacing w:before="1" w:after="0" w:line="240" w:lineRule="auto"/>
              <w:rPr>
                <w:szCs w:val="24"/>
              </w:rPr>
            </w:pPr>
            <w:r w:rsidRPr="001140AB">
              <w:rPr>
                <w:szCs w:val="24"/>
              </w:rPr>
              <w:t>34.4</w:t>
            </w:r>
          </w:p>
        </w:tc>
        <w:tc>
          <w:tcPr>
            <w:tcW w:w="6030" w:type="dxa"/>
            <w:gridSpan w:val="4"/>
          </w:tcPr>
          <w:p w14:paraId="58BB2B49"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r w:rsidRPr="001140AB">
              <w:rPr>
                <w:spacing w:val="-1"/>
                <w:szCs w:val="24"/>
              </w:rPr>
              <w:t xml:space="preserve">The determination will take into account the Tenderer’s financial, technical, and managerial capabilities. It will be based upon an examination of the documentary evidence of the Tenderer’s qualifications submitted by the Tenderer, pursuant to </w:t>
            </w:r>
            <w:r w:rsidRPr="001140AB">
              <w:rPr>
                <w:b/>
                <w:spacing w:val="-1"/>
                <w:szCs w:val="24"/>
              </w:rPr>
              <w:t>ITT Clause 12.3</w:t>
            </w:r>
            <w:r w:rsidRPr="001140AB">
              <w:rPr>
                <w:spacing w:val="-1"/>
                <w:szCs w:val="24"/>
              </w:rPr>
              <w:t>, as well as such other information as the Procurement Entity/Employer deems necessary and appropriate. Factors not included in these Tender Documents shall not be used in the evaluation of the Tenderers’ qualifications.</w:t>
            </w:r>
          </w:p>
          <w:p w14:paraId="1F786F0E"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p>
        </w:tc>
      </w:tr>
      <w:tr w:rsidR="001140AB" w:rsidRPr="001140AB" w14:paraId="2B251DF8" w14:textId="77777777" w:rsidTr="000A1987">
        <w:trPr>
          <w:trHeight w:val="69"/>
        </w:trPr>
        <w:tc>
          <w:tcPr>
            <w:tcW w:w="2497" w:type="dxa"/>
          </w:tcPr>
          <w:p w14:paraId="15B3A1CD" w14:textId="77777777" w:rsidR="001140AB" w:rsidRPr="001140AB" w:rsidRDefault="001140AB" w:rsidP="001140AB">
            <w:pPr>
              <w:widowControl w:val="0"/>
              <w:autoSpaceDE w:val="0"/>
              <w:autoSpaceDN w:val="0"/>
              <w:adjustRightInd w:val="0"/>
              <w:spacing w:after="0" w:line="240" w:lineRule="auto"/>
              <w:ind w:left="111"/>
              <w:outlineLvl w:val="2"/>
              <w:rPr>
                <w:rFonts w:cs="Book Antiqua"/>
                <w:b/>
                <w:bCs/>
              </w:rPr>
            </w:pPr>
          </w:p>
        </w:tc>
        <w:tc>
          <w:tcPr>
            <w:tcW w:w="990" w:type="dxa"/>
          </w:tcPr>
          <w:p w14:paraId="2752F9CF" w14:textId="77777777" w:rsidR="001140AB" w:rsidRPr="001140AB" w:rsidRDefault="001140AB" w:rsidP="001140AB">
            <w:pPr>
              <w:widowControl w:val="0"/>
              <w:autoSpaceDE w:val="0"/>
              <w:autoSpaceDN w:val="0"/>
              <w:adjustRightInd w:val="0"/>
              <w:spacing w:before="1" w:after="0" w:line="240" w:lineRule="auto"/>
              <w:rPr>
                <w:szCs w:val="24"/>
              </w:rPr>
            </w:pPr>
            <w:r w:rsidRPr="001140AB">
              <w:rPr>
                <w:szCs w:val="24"/>
              </w:rPr>
              <w:t>34.5</w:t>
            </w:r>
          </w:p>
        </w:tc>
        <w:tc>
          <w:tcPr>
            <w:tcW w:w="6030" w:type="dxa"/>
            <w:gridSpan w:val="4"/>
          </w:tcPr>
          <w:p w14:paraId="354646DA"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r w:rsidRPr="001140AB">
              <w:rPr>
                <w:spacing w:val="-1"/>
                <w:szCs w:val="24"/>
              </w:rPr>
              <w:t>The Procurement Entity/Employer may seek independent references of a tenderer and the results of reference checks may be used in determining award of contract which shall take account of the evidence provided in response to a request in writing or in electronic forms that provide record of the content of communication.</w:t>
            </w:r>
          </w:p>
          <w:p w14:paraId="6418EC10"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p>
        </w:tc>
      </w:tr>
      <w:tr w:rsidR="001140AB" w:rsidRPr="001140AB" w14:paraId="70DD45C2" w14:textId="77777777" w:rsidTr="000A1987">
        <w:trPr>
          <w:trHeight w:val="69"/>
        </w:trPr>
        <w:tc>
          <w:tcPr>
            <w:tcW w:w="2497" w:type="dxa"/>
          </w:tcPr>
          <w:p w14:paraId="49FB8C1C" w14:textId="77777777" w:rsidR="001140AB" w:rsidRPr="001140AB" w:rsidRDefault="001140AB" w:rsidP="001140AB">
            <w:pPr>
              <w:widowControl w:val="0"/>
              <w:autoSpaceDE w:val="0"/>
              <w:autoSpaceDN w:val="0"/>
              <w:adjustRightInd w:val="0"/>
              <w:spacing w:after="0" w:line="240" w:lineRule="auto"/>
              <w:ind w:left="111"/>
              <w:outlineLvl w:val="2"/>
              <w:rPr>
                <w:rFonts w:cs="Book Antiqua"/>
                <w:b/>
                <w:bCs/>
              </w:rPr>
            </w:pPr>
          </w:p>
        </w:tc>
        <w:tc>
          <w:tcPr>
            <w:tcW w:w="990" w:type="dxa"/>
          </w:tcPr>
          <w:p w14:paraId="523ADFEB" w14:textId="77777777" w:rsidR="001140AB" w:rsidRPr="001140AB" w:rsidRDefault="001140AB" w:rsidP="001140AB">
            <w:pPr>
              <w:widowControl w:val="0"/>
              <w:autoSpaceDE w:val="0"/>
              <w:autoSpaceDN w:val="0"/>
              <w:adjustRightInd w:val="0"/>
              <w:spacing w:before="1" w:after="0" w:line="240" w:lineRule="auto"/>
              <w:rPr>
                <w:szCs w:val="24"/>
              </w:rPr>
            </w:pPr>
            <w:r w:rsidRPr="001140AB">
              <w:rPr>
                <w:szCs w:val="24"/>
              </w:rPr>
              <w:t>34.6</w:t>
            </w:r>
          </w:p>
        </w:tc>
        <w:tc>
          <w:tcPr>
            <w:tcW w:w="6030" w:type="dxa"/>
            <w:gridSpan w:val="4"/>
          </w:tcPr>
          <w:p w14:paraId="37AD1ABB"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r w:rsidRPr="001140AB">
              <w:rPr>
                <w:spacing w:val="-1"/>
                <w:szCs w:val="24"/>
              </w:rPr>
              <w:t>In case of a foreign company, a Procurement Entity/Employer shall seek independent reference of legal existence of a tenderer from The Republic of Ghana diplomatic missions abroad or from any other reliable source which shall take account of the evidence provided in response to a request in writing or in electronic forms that provide record of the content of communication.</w:t>
            </w:r>
          </w:p>
          <w:p w14:paraId="06E7420B"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p>
        </w:tc>
      </w:tr>
      <w:tr w:rsidR="001140AB" w:rsidRPr="001140AB" w14:paraId="068A78B9" w14:textId="77777777" w:rsidTr="000A1987">
        <w:trPr>
          <w:trHeight w:val="69"/>
        </w:trPr>
        <w:tc>
          <w:tcPr>
            <w:tcW w:w="2497" w:type="dxa"/>
          </w:tcPr>
          <w:p w14:paraId="73CA124B" w14:textId="77777777" w:rsidR="001140AB" w:rsidRPr="001140AB" w:rsidRDefault="001140AB" w:rsidP="001140AB">
            <w:pPr>
              <w:widowControl w:val="0"/>
              <w:autoSpaceDE w:val="0"/>
              <w:autoSpaceDN w:val="0"/>
              <w:adjustRightInd w:val="0"/>
              <w:spacing w:after="0" w:line="240" w:lineRule="auto"/>
              <w:ind w:left="111"/>
              <w:outlineLvl w:val="2"/>
              <w:rPr>
                <w:rFonts w:cs="Book Antiqua"/>
                <w:b/>
                <w:bCs/>
              </w:rPr>
            </w:pPr>
          </w:p>
        </w:tc>
        <w:tc>
          <w:tcPr>
            <w:tcW w:w="990" w:type="dxa"/>
          </w:tcPr>
          <w:p w14:paraId="2A2CB9F7" w14:textId="77777777" w:rsidR="001140AB" w:rsidRPr="001140AB" w:rsidRDefault="001140AB" w:rsidP="001140AB">
            <w:pPr>
              <w:widowControl w:val="0"/>
              <w:autoSpaceDE w:val="0"/>
              <w:autoSpaceDN w:val="0"/>
              <w:adjustRightInd w:val="0"/>
              <w:spacing w:before="1" w:after="0" w:line="240" w:lineRule="auto"/>
              <w:rPr>
                <w:szCs w:val="24"/>
              </w:rPr>
            </w:pPr>
            <w:r w:rsidRPr="001140AB">
              <w:rPr>
                <w:szCs w:val="24"/>
              </w:rPr>
              <w:t>34.7</w:t>
            </w:r>
          </w:p>
        </w:tc>
        <w:tc>
          <w:tcPr>
            <w:tcW w:w="6030" w:type="dxa"/>
            <w:gridSpan w:val="4"/>
          </w:tcPr>
          <w:p w14:paraId="10E6EFCE" w14:textId="77777777" w:rsidR="001140AB" w:rsidRPr="001140AB" w:rsidRDefault="001140AB" w:rsidP="001140AB">
            <w:pPr>
              <w:widowControl w:val="0"/>
              <w:tabs>
                <w:tab w:val="left" w:pos="3180"/>
              </w:tabs>
              <w:autoSpaceDE w:val="0"/>
              <w:autoSpaceDN w:val="0"/>
              <w:adjustRightInd w:val="0"/>
              <w:spacing w:after="0" w:line="240" w:lineRule="auto"/>
              <w:ind w:right="77"/>
              <w:jc w:val="both"/>
              <w:rPr>
                <w:spacing w:val="-1"/>
                <w:szCs w:val="24"/>
              </w:rPr>
            </w:pPr>
            <w:r w:rsidRPr="001140AB">
              <w:rPr>
                <w:spacing w:val="1"/>
                <w:szCs w:val="24"/>
              </w:rPr>
              <w:t>A</w:t>
            </w:r>
            <w:r w:rsidRPr="001140AB">
              <w:rPr>
                <w:szCs w:val="24"/>
              </w:rPr>
              <w:t xml:space="preserve">n </w:t>
            </w:r>
            <w:r w:rsidRPr="001140AB">
              <w:rPr>
                <w:spacing w:val="1"/>
                <w:szCs w:val="24"/>
              </w:rPr>
              <w:t>affirmative</w:t>
            </w:r>
            <w:r w:rsidRPr="001140AB">
              <w:rPr>
                <w:szCs w:val="24"/>
              </w:rPr>
              <w:t xml:space="preserve"> </w:t>
            </w:r>
            <w:r w:rsidRPr="001140AB">
              <w:rPr>
                <w:spacing w:val="1"/>
                <w:szCs w:val="24"/>
              </w:rPr>
              <w:t>determination</w:t>
            </w:r>
            <w:r w:rsidRPr="001140AB">
              <w:rPr>
                <w:szCs w:val="24"/>
              </w:rPr>
              <w:t xml:space="preserve"> </w:t>
            </w:r>
            <w:r w:rsidRPr="001140AB">
              <w:rPr>
                <w:spacing w:val="1"/>
                <w:szCs w:val="24"/>
              </w:rPr>
              <w:t>will</w:t>
            </w:r>
            <w:r w:rsidRPr="001140AB">
              <w:rPr>
                <w:szCs w:val="24"/>
              </w:rPr>
              <w:t xml:space="preserve"> </w:t>
            </w:r>
            <w:r w:rsidRPr="001140AB">
              <w:rPr>
                <w:spacing w:val="1"/>
                <w:szCs w:val="24"/>
              </w:rPr>
              <w:t>be</w:t>
            </w:r>
            <w:r w:rsidRPr="001140AB">
              <w:rPr>
                <w:szCs w:val="24"/>
              </w:rPr>
              <w:t xml:space="preserve"> a prerequisite for award</w:t>
            </w:r>
            <w:r w:rsidRPr="001140AB">
              <w:rPr>
                <w:spacing w:val="1"/>
                <w:szCs w:val="24"/>
              </w:rPr>
              <w:t xml:space="preserve"> </w:t>
            </w:r>
            <w:r w:rsidRPr="001140AB">
              <w:rPr>
                <w:szCs w:val="24"/>
              </w:rPr>
              <w:t>of</w:t>
            </w:r>
            <w:r w:rsidRPr="001140AB">
              <w:rPr>
                <w:spacing w:val="2"/>
                <w:szCs w:val="24"/>
              </w:rPr>
              <w:t xml:space="preserve"> </w:t>
            </w:r>
            <w:r w:rsidRPr="001140AB">
              <w:rPr>
                <w:szCs w:val="24"/>
              </w:rPr>
              <w:t>t</w:t>
            </w:r>
            <w:r w:rsidRPr="001140AB">
              <w:rPr>
                <w:spacing w:val="1"/>
                <w:szCs w:val="24"/>
              </w:rPr>
              <w:t>h</w:t>
            </w:r>
            <w:r w:rsidRPr="001140AB">
              <w:rPr>
                <w:szCs w:val="24"/>
              </w:rPr>
              <w:t>e</w:t>
            </w:r>
            <w:r w:rsidRPr="001140AB">
              <w:rPr>
                <w:spacing w:val="2"/>
                <w:szCs w:val="24"/>
              </w:rPr>
              <w:t xml:space="preserve"> </w:t>
            </w:r>
            <w:r w:rsidRPr="001140AB">
              <w:rPr>
                <w:szCs w:val="24"/>
              </w:rPr>
              <w:t>C</w:t>
            </w:r>
            <w:r w:rsidRPr="001140AB">
              <w:rPr>
                <w:spacing w:val="-1"/>
                <w:szCs w:val="24"/>
              </w:rPr>
              <w:t>on</w:t>
            </w:r>
            <w:r w:rsidRPr="001140AB">
              <w:rPr>
                <w:szCs w:val="24"/>
              </w:rPr>
              <w:t>t</w:t>
            </w:r>
            <w:r w:rsidRPr="001140AB">
              <w:rPr>
                <w:spacing w:val="-1"/>
                <w:szCs w:val="24"/>
              </w:rPr>
              <w:t>r</w:t>
            </w:r>
            <w:r w:rsidRPr="001140AB">
              <w:rPr>
                <w:szCs w:val="24"/>
              </w:rPr>
              <w:t>act to</w:t>
            </w:r>
            <w:r w:rsidRPr="001140AB">
              <w:rPr>
                <w:spacing w:val="1"/>
                <w:szCs w:val="24"/>
              </w:rPr>
              <w:t xml:space="preserve"> </w:t>
            </w:r>
            <w:r w:rsidRPr="001140AB">
              <w:rPr>
                <w:szCs w:val="24"/>
              </w:rPr>
              <w:t>t</w:t>
            </w:r>
            <w:r w:rsidRPr="001140AB">
              <w:rPr>
                <w:spacing w:val="1"/>
                <w:szCs w:val="24"/>
              </w:rPr>
              <w:t>h</w:t>
            </w:r>
            <w:r w:rsidRPr="001140AB">
              <w:rPr>
                <w:szCs w:val="24"/>
              </w:rPr>
              <w:t>e</w:t>
            </w:r>
            <w:r w:rsidRPr="001140AB">
              <w:rPr>
                <w:spacing w:val="4"/>
                <w:szCs w:val="24"/>
              </w:rPr>
              <w:t xml:space="preserve"> </w:t>
            </w:r>
            <w:r w:rsidRPr="001140AB">
              <w:rPr>
                <w:spacing w:val="-1"/>
                <w:szCs w:val="24"/>
              </w:rPr>
              <w:t>T</w:t>
            </w:r>
            <w:r w:rsidRPr="001140AB">
              <w:rPr>
                <w:szCs w:val="24"/>
              </w:rPr>
              <w:t>e</w:t>
            </w:r>
            <w:r w:rsidRPr="001140AB">
              <w:rPr>
                <w:spacing w:val="1"/>
                <w:szCs w:val="24"/>
              </w:rPr>
              <w:t>n</w:t>
            </w:r>
            <w:r w:rsidRPr="001140AB">
              <w:rPr>
                <w:szCs w:val="24"/>
              </w:rPr>
              <w:t>d</w:t>
            </w:r>
            <w:r w:rsidRPr="001140AB">
              <w:rPr>
                <w:spacing w:val="-1"/>
                <w:szCs w:val="24"/>
              </w:rPr>
              <w:t>er</w:t>
            </w:r>
            <w:r w:rsidRPr="001140AB">
              <w:rPr>
                <w:szCs w:val="24"/>
              </w:rPr>
              <w:t>e</w:t>
            </w:r>
            <w:r w:rsidRPr="001140AB">
              <w:rPr>
                <w:spacing w:val="-1"/>
                <w:szCs w:val="24"/>
              </w:rPr>
              <w:t>r</w:t>
            </w:r>
            <w:r w:rsidRPr="001140AB">
              <w:rPr>
                <w:szCs w:val="24"/>
              </w:rPr>
              <w:t>.</w:t>
            </w:r>
            <w:r w:rsidRPr="001140AB">
              <w:rPr>
                <w:spacing w:val="2"/>
                <w:szCs w:val="24"/>
              </w:rPr>
              <w:t xml:space="preserve"> </w:t>
            </w:r>
            <w:r w:rsidRPr="001140AB">
              <w:rPr>
                <w:szCs w:val="24"/>
              </w:rPr>
              <w:t>A</w:t>
            </w:r>
            <w:r w:rsidRPr="001140AB">
              <w:rPr>
                <w:spacing w:val="2"/>
                <w:szCs w:val="24"/>
              </w:rPr>
              <w:t xml:space="preserve"> </w:t>
            </w:r>
            <w:r w:rsidRPr="001140AB">
              <w:rPr>
                <w:spacing w:val="1"/>
                <w:szCs w:val="24"/>
              </w:rPr>
              <w:t>n</w:t>
            </w:r>
            <w:r w:rsidRPr="001140AB">
              <w:rPr>
                <w:szCs w:val="24"/>
              </w:rPr>
              <w:t>egat</w:t>
            </w:r>
            <w:r w:rsidRPr="001140AB">
              <w:rPr>
                <w:spacing w:val="-3"/>
                <w:szCs w:val="24"/>
              </w:rPr>
              <w:t>i</w:t>
            </w:r>
            <w:r w:rsidRPr="001140AB">
              <w:rPr>
                <w:szCs w:val="24"/>
              </w:rPr>
              <w:t>ve d</w:t>
            </w:r>
            <w:r w:rsidRPr="001140AB">
              <w:rPr>
                <w:spacing w:val="-1"/>
                <w:szCs w:val="24"/>
              </w:rPr>
              <w:t>e</w:t>
            </w:r>
            <w:r w:rsidRPr="001140AB">
              <w:rPr>
                <w:szCs w:val="24"/>
              </w:rPr>
              <w:t>te</w:t>
            </w:r>
            <w:r w:rsidRPr="001140AB">
              <w:rPr>
                <w:spacing w:val="-1"/>
                <w:szCs w:val="24"/>
              </w:rPr>
              <w:t>r</w:t>
            </w:r>
            <w:r w:rsidRPr="001140AB">
              <w:rPr>
                <w:szCs w:val="24"/>
              </w:rPr>
              <w:t>mi</w:t>
            </w:r>
            <w:r w:rsidRPr="001140AB">
              <w:rPr>
                <w:spacing w:val="1"/>
                <w:szCs w:val="24"/>
              </w:rPr>
              <w:t>n</w:t>
            </w:r>
            <w:r w:rsidRPr="001140AB">
              <w:rPr>
                <w:szCs w:val="24"/>
              </w:rPr>
              <w:t>a</w:t>
            </w:r>
            <w:r w:rsidRPr="001140AB">
              <w:rPr>
                <w:spacing w:val="-2"/>
                <w:szCs w:val="24"/>
              </w:rPr>
              <w:t>t</w:t>
            </w:r>
            <w:r w:rsidRPr="001140AB">
              <w:rPr>
                <w:szCs w:val="24"/>
              </w:rPr>
              <w:t>ion w</w:t>
            </w:r>
            <w:r w:rsidRPr="001140AB">
              <w:rPr>
                <w:spacing w:val="1"/>
                <w:szCs w:val="24"/>
              </w:rPr>
              <w:t>i</w:t>
            </w:r>
            <w:r w:rsidRPr="001140AB">
              <w:rPr>
                <w:spacing w:val="-2"/>
                <w:szCs w:val="24"/>
              </w:rPr>
              <w:t>l</w:t>
            </w:r>
            <w:r w:rsidRPr="001140AB">
              <w:rPr>
                <w:szCs w:val="24"/>
              </w:rPr>
              <w:t>l</w:t>
            </w:r>
            <w:r w:rsidRPr="001140AB">
              <w:rPr>
                <w:spacing w:val="2"/>
                <w:szCs w:val="24"/>
              </w:rPr>
              <w:t xml:space="preserve"> </w:t>
            </w:r>
            <w:r w:rsidRPr="001140AB">
              <w:rPr>
                <w:spacing w:val="-1"/>
                <w:szCs w:val="24"/>
              </w:rPr>
              <w:t>r</w:t>
            </w:r>
            <w:r w:rsidRPr="001140AB">
              <w:rPr>
                <w:szCs w:val="24"/>
              </w:rPr>
              <w:t>es</w:t>
            </w:r>
            <w:r w:rsidRPr="001140AB">
              <w:rPr>
                <w:spacing w:val="-1"/>
                <w:szCs w:val="24"/>
              </w:rPr>
              <w:t>u</w:t>
            </w:r>
            <w:r w:rsidRPr="001140AB">
              <w:rPr>
                <w:szCs w:val="24"/>
              </w:rPr>
              <w:t>lt</w:t>
            </w:r>
            <w:r w:rsidRPr="001140AB">
              <w:rPr>
                <w:spacing w:val="2"/>
                <w:szCs w:val="24"/>
              </w:rPr>
              <w:t xml:space="preserve"> </w:t>
            </w:r>
            <w:r w:rsidRPr="001140AB">
              <w:rPr>
                <w:szCs w:val="24"/>
              </w:rPr>
              <w:t>in</w:t>
            </w:r>
            <w:r w:rsidRPr="001140AB">
              <w:rPr>
                <w:spacing w:val="3"/>
                <w:szCs w:val="24"/>
              </w:rPr>
              <w:t xml:space="preserve"> </w:t>
            </w:r>
            <w:r w:rsidRPr="001140AB">
              <w:rPr>
                <w:spacing w:val="-1"/>
                <w:szCs w:val="24"/>
              </w:rPr>
              <w:t>r</w:t>
            </w:r>
            <w:r w:rsidRPr="001140AB">
              <w:rPr>
                <w:spacing w:val="-3"/>
                <w:szCs w:val="24"/>
              </w:rPr>
              <w:t>e</w:t>
            </w:r>
            <w:r w:rsidRPr="001140AB">
              <w:rPr>
                <w:spacing w:val="1"/>
                <w:szCs w:val="24"/>
              </w:rPr>
              <w:t>j</w:t>
            </w:r>
            <w:r w:rsidRPr="001140AB">
              <w:rPr>
                <w:szCs w:val="24"/>
              </w:rPr>
              <w:t>ec</w:t>
            </w:r>
            <w:r w:rsidRPr="001140AB">
              <w:rPr>
                <w:spacing w:val="-2"/>
                <w:szCs w:val="24"/>
              </w:rPr>
              <w:t>t</w:t>
            </w:r>
            <w:r w:rsidRPr="001140AB">
              <w:rPr>
                <w:szCs w:val="24"/>
              </w:rPr>
              <w:t>ion</w:t>
            </w:r>
            <w:r w:rsidRPr="001140AB">
              <w:rPr>
                <w:spacing w:val="2"/>
                <w:szCs w:val="24"/>
              </w:rPr>
              <w:t xml:space="preserve"> </w:t>
            </w:r>
            <w:r w:rsidRPr="001140AB">
              <w:rPr>
                <w:spacing w:val="-3"/>
                <w:szCs w:val="24"/>
              </w:rPr>
              <w:t>o</w:t>
            </w:r>
            <w:r w:rsidRPr="001140AB">
              <w:rPr>
                <w:szCs w:val="24"/>
              </w:rPr>
              <w:t>f</w:t>
            </w:r>
            <w:r w:rsidRPr="001140AB">
              <w:rPr>
                <w:spacing w:val="2"/>
                <w:szCs w:val="24"/>
              </w:rPr>
              <w:t xml:space="preserve"> </w:t>
            </w:r>
            <w:r w:rsidRPr="001140AB">
              <w:rPr>
                <w:szCs w:val="24"/>
              </w:rPr>
              <w:t>t</w:t>
            </w:r>
            <w:r w:rsidRPr="001140AB">
              <w:rPr>
                <w:spacing w:val="1"/>
                <w:szCs w:val="24"/>
              </w:rPr>
              <w:t>h</w:t>
            </w:r>
            <w:r w:rsidRPr="001140AB">
              <w:rPr>
                <w:szCs w:val="24"/>
              </w:rPr>
              <w:t>e</w:t>
            </w:r>
            <w:r w:rsidRPr="001140AB">
              <w:rPr>
                <w:spacing w:val="5"/>
                <w:szCs w:val="24"/>
              </w:rPr>
              <w:t xml:space="preserve"> </w:t>
            </w:r>
            <w:r w:rsidRPr="001140AB">
              <w:rPr>
                <w:spacing w:val="-3"/>
                <w:szCs w:val="24"/>
              </w:rPr>
              <w:t>T</w:t>
            </w:r>
            <w:r w:rsidRPr="001140AB">
              <w:rPr>
                <w:szCs w:val="24"/>
              </w:rPr>
              <w:t>e</w:t>
            </w:r>
            <w:r w:rsidRPr="001140AB">
              <w:rPr>
                <w:spacing w:val="1"/>
                <w:szCs w:val="24"/>
              </w:rPr>
              <w:t>n</w:t>
            </w:r>
            <w:r w:rsidRPr="001140AB">
              <w:rPr>
                <w:szCs w:val="24"/>
              </w:rPr>
              <w:t>d</w:t>
            </w:r>
            <w:r w:rsidRPr="001140AB">
              <w:rPr>
                <w:spacing w:val="-1"/>
                <w:szCs w:val="24"/>
              </w:rPr>
              <w:t>er</w:t>
            </w:r>
            <w:r w:rsidRPr="001140AB">
              <w:rPr>
                <w:szCs w:val="24"/>
              </w:rPr>
              <w:t>e</w:t>
            </w:r>
            <w:r w:rsidRPr="001140AB">
              <w:rPr>
                <w:spacing w:val="-1"/>
                <w:szCs w:val="24"/>
              </w:rPr>
              <w:t>r’</w:t>
            </w:r>
            <w:r w:rsidRPr="001140AB">
              <w:rPr>
                <w:szCs w:val="24"/>
              </w:rPr>
              <w:t xml:space="preserve">s </w:t>
            </w:r>
            <w:r w:rsidRPr="001140AB">
              <w:rPr>
                <w:spacing w:val="-1"/>
                <w:szCs w:val="24"/>
              </w:rPr>
              <w:t>T</w:t>
            </w:r>
            <w:r w:rsidRPr="001140AB">
              <w:rPr>
                <w:szCs w:val="24"/>
              </w:rPr>
              <w:t>e</w:t>
            </w:r>
            <w:r w:rsidRPr="001140AB">
              <w:rPr>
                <w:spacing w:val="1"/>
                <w:szCs w:val="24"/>
              </w:rPr>
              <w:t>n</w:t>
            </w:r>
            <w:r w:rsidRPr="001140AB">
              <w:rPr>
                <w:szCs w:val="24"/>
              </w:rPr>
              <w:t>d</w:t>
            </w:r>
            <w:r w:rsidRPr="001140AB">
              <w:rPr>
                <w:spacing w:val="-1"/>
                <w:szCs w:val="24"/>
              </w:rPr>
              <w:t>er</w:t>
            </w:r>
            <w:r w:rsidRPr="001140AB">
              <w:rPr>
                <w:szCs w:val="24"/>
              </w:rPr>
              <w:t>,</w:t>
            </w:r>
            <w:r w:rsidRPr="001140AB">
              <w:rPr>
                <w:spacing w:val="19"/>
                <w:szCs w:val="24"/>
              </w:rPr>
              <w:t xml:space="preserve"> </w:t>
            </w:r>
            <w:r w:rsidRPr="001140AB">
              <w:rPr>
                <w:szCs w:val="24"/>
              </w:rPr>
              <w:t>in</w:t>
            </w:r>
            <w:r w:rsidRPr="001140AB">
              <w:rPr>
                <w:spacing w:val="18"/>
                <w:szCs w:val="24"/>
              </w:rPr>
              <w:t xml:space="preserve"> </w:t>
            </w:r>
            <w:r w:rsidRPr="001140AB">
              <w:rPr>
                <w:spacing w:val="-2"/>
                <w:szCs w:val="24"/>
              </w:rPr>
              <w:t>w</w:t>
            </w:r>
            <w:r w:rsidRPr="001140AB">
              <w:rPr>
                <w:spacing w:val="1"/>
                <w:szCs w:val="24"/>
              </w:rPr>
              <w:t>h</w:t>
            </w:r>
            <w:r w:rsidRPr="001140AB">
              <w:rPr>
                <w:szCs w:val="24"/>
              </w:rPr>
              <w:t>i</w:t>
            </w:r>
            <w:r w:rsidRPr="001140AB">
              <w:rPr>
                <w:spacing w:val="-2"/>
                <w:szCs w:val="24"/>
              </w:rPr>
              <w:t>c</w:t>
            </w:r>
            <w:r w:rsidRPr="001140AB">
              <w:rPr>
                <w:szCs w:val="24"/>
              </w:rPr>
              <w:t>h</w:t>
            </w:r>
            <w:r w:rsidRPr="001140AB">
              <w:rPr>
                <w:spacing w:val="20"/>
                <w:szCs w:val="24"/>
              </w:rPr>
              <w:t xml:space="preserve"> </w:t>
            </w:r>
            <w:r w:rsidRPr="001140AB">
              <w:rPr>
                <w:szCs w:val="24"/>
              </w:rPr>
              <w:t>ev</w:t>
            </w:r>
            <w:r w:rsidRPr="001140AB">
              <w:rPr>
                <w:spacing w:val="-3"/>
                <w:szCs w:val="24"/>
              </w:rPr>
              <w:t>e</w:t>
            </w:r>
            <w:r w:rsidRPr="001140AB">
              <w:rPr>
                <w:spacing w:val="1"/>
                <w:szCs w:val="24"/>
              </w:rPr>
              <w:t>n</w:t>
            </w:r>
            <w:r w:rsidRPr="001140AB">
              <w:rPr>
                <w:szCs w:val="24"/>
              </w:rPr>
              <w:t>t</w:t>
            </w:r>
            <w:r w:rsidRPr="001140AB">
              <w:rPr>
                <w:spacing w:val="19"/>
                <w:szCs w:val="24"/>
              </w:rPr>
              <w:t xml:space="preserve"> </w:t>
            </w:r>
            <w:r w:rsidRPr="001140AB">
              <w:rPr>
                <w:spacing w:val="-2"/>
                <w:szCs w:val="24"/>
              </w:rPr>
              <w:t>t</w:t>
            </w:r>
            <w:r w:rsidRPr="001140AB">
              <w:rPr>
                <w:spacing w:val="1"/>
                <w:szCs w:val="24"/>
              </w:rPr>
              <w:t>h</w:t>
            </w:r>
            <w:r w:rsidRPr="001140AB">
              <w:rPr>
                <w:szCs w:val="24"/>
              </w:rPr>
              <w:t>e</w:t>
            </w:r>
            <w:r w:rsidRPr="001140AB">
              <w:rPr>
                <w:spacing w:val="19"/>
                <w:szCs w:val="24"/>
              </w:rPr>
              <w:t xml:space="preserve"> </w:t>
            </w:r>
            <w:r w:rsidRPr="001140AB">
              <w:rPr>
                <w:spacing w:val="1"/>
                <w:szCs w:val="24"/>
              </w:rPr>
              <w:t>Procurement Entity/Employer</w:t>
            </w:r>
            <w:r w:rsidRPr="001140AB">
              <w:rPr>
                <w:spacing w:val="17"/>
                <w:szCs w:val="24"/>
              </w:rPr>
              <w:t xml:space="preserve"> </w:t>
            </w:r>
            <w:r w:rsidRPr="001140AB">
              <w:rPr>
                <w:szCs w:val="24"/>
              </w:rPr>
              <w:t>w</w:t>
            </w:r>
            <w:r w:rsidRPr="001140AB">
              <w:rPr>
                <w:spacing w:val="1"/>
                <w:szCs w:val="24"/>
              </w:rPr>
              <w:t>i</w:t>
            </w:r>
            <w:r w:rsidRPr="001140AB">
              <w:rPr>
                <w:spacing w:val="-2"/>
                <w:szCs w:val="24"/>
              </w:rPr>
              <w:t>l</w:t>
            </w:r>
            <w:r w:rsidRPr="001140AB">
              <w:rPr>
                <w:szCs w:val="24"/>
              </w:rPr>
              <w:t>l</w:t>
            </w:r>
            <w:r w:rsidRPr="001140AB">
              <w:rPr>
                <w:spacing w:val="17"/>
                <w:szCs w:val="24"/>
              </w:rPr>
              <w:t xml:space="preserve"> </w:t>
            </w:r>
            <w:r w:rsidRPr="001140AB">
              <w:rPr>
                <w:spacing w:val="-1"/>
                <w:szCs w:val="24"/>
              </w:rPr>
              <w:t>pr</w:t>
            </w:r>
            <w:r w:rsidRPr="001140AB">
              <w:rPr>
                <w:szCs w:val="24"/>
              </w:rPr>
              <w:t>oceed to the</w:t>
            </w:r>
            <w:r w:rsidRPr="001140AB">
              <w:rPr>
                <w:spacing w:val="53"/>
                <w:szCs w:val="24"/>
              </w:rPr>
              <w:t xml:space="preserve"> </w:t>
            </w:r>
            <w:r w:rsidRPr="001140AB">
              <w:rPr>
                <w:spacing w:val="-1"/>
                <w:szCs w:val="24"/>
              </w:rPr>
              <w:t>n</w:t>
            </w:r>
            <w:r w:rsidRPr="001140AB">
              <w:rPr>
                <w:szCs w:val="24"/>
              </w:rPr>
              <w:t>e</w:t>
            </w:r>
            <w:r w:rsidRPr="001140AB">
              <w:rPr>
                <w:spacing w:val="-1"/>
                <w:szCs w:val="24"/>
              </w:rPr>
              <w:t>x</w:t>
            </w:r>
            <w:r w:rsidRPr="001140AB">
              <w:rPr>
                <w:szCs w:val="24"/>
              </w:rPr>
              <w:t>t lowest</w:t>
            </w:r>
            <w:r w:rsidRPr="001140AB">
              <w:rPr>
                <w:spacing w:val="53"/>
                <w:szCs w:val="24"/>
              </w:rPr>
              <w:t xml:space="preserve"> </w:t>
            </w:r>
            <w:r w:rsidRPr="001140AB">
              <w:rPr>
                <w:szCs w:val="24"/>
              </w:rPr>
              <w:t>eva</w:t>
            </w:r>
            <w:r w:rsidRPr="001140AB">
              <w:rPr>
                <w:spacing w:val="-2"/>
                <w:szCs w:val="24"/>
              </w:rPr>
              <w:t>l</w:t>
            </w:r>
            <w:r w:rsidRPr="001140AB">
              <w:rPr>
                <w:spacing w:val="-1"/>
                <w:szCs w:val="24"/>
              </w:rPr>
              <w:t>u</w:t>
            </w:r>
            <w:r w:rsidRPr="001140AB">
              <w:rPr>
                <w:szCs w:val="24"/>
              </w:rPr>
              <w:t xml:space="preserve">ated </w:t>
            </w:r>
            <w:r w:rsidRPr="001140AB">
              <w:rPr>
                <w:spacing w:val="1"/>
                <w:szCs w:val="24"/>
              </w:rPr>
              <w:t>Tender</w:t>
            </w:r>
            <w:r w:rsidRPr="001140AB">
              <w:rPr>
                <w:spacing w:val="53"/>
                <w:szCs w:val="24"/>
              </w:rPr>
              <w:t xml:space="preserve"> </w:t>
            </w:r>
            <w:r w:rsidRPr="001140AB">
              <w:rPr>
                <w:szCs w:val="24"/>
              </w:rPr>
              <w:t>to make</w:t>
            </w:r>
            <w:r w:rsidRPr="001140AB">
              <w:rPr>
                <w:spacing w:val="50"/>
                <w:szCs w:val="24"/>
              </w:rPr>
              <w:t xml:space="preserve"> </w:t>
            </w:r>
            <w:r w:rsidRPr="001140AB">
              <w:rPr>
                <w:szCs w:val="24"/>
              </w:rPr>
              <w:t>a similar d</w:t>
            </w:r>
            <w:r w:rsidRPr="001140AB">
              <w:rPr>
                <w:spacing w:val="-1"/>
                <w:szCs w:val="24"/>
              </w:rPr>
              <w:t>e</w:t>
            </w:r>
            <w:r w:rsidRPr="001140AB">
              <w:rPr>
                <w:szCs w:val="24"/>
              </w:rPr>
              <w:t>te</w:t>
            </w:r>
            <w:r w:rsidRPr="001140AB">
              <w:rPr>
                <w:spacing w:val="-1"/>
                <w:szCs w:val="24"/>
              </w:rPr>
              <w:t>r</w:t>
            </w:r>
            <w:r w:rsidRPr="001140AB">
              <w:rPr>
                <w:szCs w:val="24"/>
              </w:rPr>
              <w:t>mi</w:t>
            </w:r>
            <w:r w:rsidRPr="001140AB">
              <w:rPr>
                <w:spacing w:val="1"/>
                <w:szCs w:val="24"/>
              </w:rPr>
              <w:t>n</w:t>
            </w:r>
            <w:r w:rsidRPr="001140AB">
              <w:rPr>
                <w:szCs w:val="24"/>
              </w:rPr>
              <w:t>a</w:t>
            </w:r>
            <w:r w:rsidRPr="001140AB">
              <w:rPr>
                <w:spacing w:val="-2"/>
                <w:szCs w:val="24"/>
              </w:rPr>
              <w:t>t</w:t>
            </w:r>
            <w:r w:rsidRPr="001140AB">
              <w:rPr>
                <w:szCs w:val="24"/>
              </w:rPr>
              <w:t>ion</w:t>
            </w:r>
            <w:r w:rsidRPr="001140AB">
              <w:rPr>
                <w:spacing w:val="4"/>
                <w:szCs w:val="24"/>
              </w:rPr>
              <w:t xml:space="preserve"> </w:t>
            </w:r>
            <w:r w:rsidRPr="001140AB">
              <w:rPr>
                <w:szCs w:val="24"/>
              </w:rPr>
              <w:t>of</w:t>
            </w:r>
            <w:r w:rsidRPr="001140AB">
              <w:rPr>
                <w:spacing w:val="3"/>
                <w:szCs w:val="24"/>
              </w:rPr>
              <w:t xml:space="preserve"> </w:t>
            </w:r>
            <w:r w:rsidRPr="001140AB">
              <w:rPr>
                <w:spacing w:val="-2"/>
                <w:szCs w:val="24"/>
              </w:rPr>
              <w:t>t</w:t>
            </w:r>
            <w:r w:rsidRPr="001140AB">
              <w:rPr>
                <w:spacing w:val="1"/>
                <w:szCs w:val="24"/>
              </w:rPr>
              <w:t>h</w:t>
            </w:r>
            <w:r w:rsidRPr="001140AB">
              <w:rPr>
                <w:szCs w:val="24"/>
              </w:rPr>
              <w:t>at</w:t>
            </w:r>
            <w:r w:rsidRPr="001140AB">
              <w:rPr>
                <w:spacing w:val="4"/>
                <w:szCs w:val="24"/>
              </w:rPr>
              <w:t xml:space="preserve"> </w:t>
            </w:r>
            <w:r w:rsidRPr="001140AB">
              <w:rPr>
                <w:spacing w:val="-1"/>
                <w:szCs w:val="24"/>
              </w:rPr>
              <w:t>T</w:t>
            </w:r>
            <w:r w:rsidRPr="001140AB">
              <w:rPr>
                <w:szCs w:val="24"/>
              </w:rPr>
              <w:t>e</w:t>
            </w:r>
            <w:r w:rsidRPr="001140AB">
              <w:rPr>
                <w:spacing w:val="1"/>
                <w:szCs w:val="24"/>
              </w:rPr>
              <w:t>n</w:t>
            </w:r>
            <w:r w:rsidRPr="001140AB">
              <w:rPr>
                <w:szCs w:val="24"/>
              </w:rPr>
              <w:t>d</w:t>
            </w:r>
            <w:r w:rsidRPr="001140AB">
              <w:rPr>
                <w:spacing w:val="-1"/>
                <w:szCs w:val="24"/>
              </w:rPr>
              <w:t>er</w:t>
            </w:r>
            <w:r w:rsidRPr="001140AB">
              <w:rPr>
                <w:szCs w:val="24"/>
              </w:rPr>
              <w:t>e</w:t>
            </w:r>
            <w:r w:rsidRPr="001140AB">
              <w:rPr>
                <w:spacing w:val="-1"/>
                <w:szCs w:val="24"/>
              </w:rPr>
              <w:t>r</w:t>
            </w:r>
            <w:r w:rsidRPr="001140AB">
              <w:rPr>
                <w:spacing w:val="1"/>
                <w:szCs w:val="24"/>
              </w:rPr>
              <w:t>’</w:t>
            </w:r>
            <w:r w:rsidRPr="001140AB">
              <w:rPr>
                <w:szCs w:val="24"/>
              </w:rPr>
              <w:t>s</w:t>
            </w:r>
            <w:r w:rsidRPr="001140AB">
              <w:rPr>
                <w:spacing w:val="2"/>
                <w:szCs w:val="24"/>
              </w:rPr>
              <w:t xml:space="preserve"> </w:t>
            </w:r>
            <w:r w:rsidRPr="001140AB">
              <w:rPr>
                <w:szCs w:val="24"/>
              </w:rPr>
              <w:t>cap</w:t>
            </w:r>
            <w:r w:rsidRPr="001140AB">
              <w:rPr>
                <w:spacing w:val="-3"/>
                <w:szCs w:val="24"/>
              </w:rPr>
              <w:t>a</w:t>
            </w:r>
            <w:r w:rsidRPr="001140AB">
              <w:rPr>
                <w:szCs w:val="24"/>
              </w:rPr>
              <w:t>b</w:t>
            </w:r>
            <w:r w:rsidRPr="001140AB">
              <w:rPr>
                <w:spacing w:val="1"/>
                <w:szCs w:val="24"/>
              </w:rPr>
              <w:t>i</w:t>
            </w:r>
            <w:r w:rsidRPr="001140AB">
              <w:rPr>
                <w:spacing w:val="-2"/>
                <w:szCs w:val="24"/>
              </w:rPr>
              <w:t>l</w:t>
            </w:r>
            <w:r w:rsidRPr="001140AB">
              <w:rPr>
                <w:szCs w:val="24"/>
              </w:rPr>
              <w:t>it</w:t>
            </w:r>
            <w:r w:rsidRPr="001140AB">
              <w:rPr>
                <w:spacing w:val="1"/>
                <w:szCs w:val="24"/>
              </w:rPr>
              <w:t>i</w:t>
            </w:r>
            <w:r w:rsidRPr="001140AB">
              <w:rPr>
                <w:szCs w:val="24"/>
              </w:rPr>
              <w:t>es</w:t>
            </w:r>
            <w:r w:rsidRPr="001140AB">
              <w:rPr>
                <w:spacing w:val="4"/>
                <w:szCs w:val="24"/>
              </w:rPr>
              <w:t xml:space="preserve"> </w:t>
            </w:r>
            <w:r w:rsidRPr="001140AB">
              <w:rPr>
                <w:szCs w:val="24"/>
              </w:rPr>
              <w:t xml:space="preserve">to </w:t>
            </w:r>
            <w:r w:rsidRPr="001140AB">
              <w:rPr>
                <w:spacing w:val="-1"/>
                <w:szCs w:val="24"/>
              </w:rPr>
              <w:t>p</w:t>
            </w:r>
            <w:r w:rsidRPr="001140AB">
              <w:rPr>
                <w:szCs w:val="24"/>
              </w:rPr>
              <w:t>e</w:t>
            </w:r>
            <w:r w:rsidRPr="001140AB">
              <w:rPr>
                <w:spacing w:val="-1"/>
                <w:szCs w:val="24"/>
              </w:rPr>
              <w:t>r</w:t>
            </w:r>
            <w:r w:rsidRPr="001140AB">
              <w:rPr>
                <w:spacing w:val="1"/>
                <w:szCs w:val="24"/>
              </w:rPr>
              <w:t>f</w:t>
            </w:r>
            <w:r w:rsidRPr="001140AB">
              <w:rPr>
                <w:szCs w:val="24"/>
              </w:rPr>
              <w:t>o</w:t>
            </w:r>
            <w:r w:rsidRPr="001140AB">
              <w:rPr>
                <w:spacing w:val="-1"/>
                <w:szCs w:val="24"/>
              </w:rPr>
              <w:t>r</w:t>
            </w:r>
            <w:r w:rsidRPr="001140AB">
              <w:rPr>
                <w:szCs w:val="24"/>
              </w:rPr>
              <w:t>m satis</w:t>
            </w:r>
            <w:r w:rsidRPr="001140AB">
              <w:rPr>
                <w:spacing w:val="-1"/>
                <w:szCs w:val="24"/>
              </w:rPr>
              <w:t>f</w:t>
            </w:r>
            <w:r w:rsidRPr="001140AB">
              <w:rPr>
                <w:szCs w:val="24"/>
              </w:rPr>
              <w:t>acto</w:t>
            </w:r>
            <w:r w:rsidRPr="001140AB">
              <w:rPr>
                <w:spacing w:val="-1"/>
                <w:szCs w:val="24"/>
              </w:rPr>
              <w:t>r</w:t>
            </w:r>
            <w:r w:rsidRPr="001140AB">
              <w:rPr>
                <w:szCs w:val="24"/>
              </w:rPr>
              <w:t>i</w:t>
            </w:r>
            <w:r w:rsidRPr="001140AB">
              <w:rPr>
                <w:spacing w:val="1"/>
                <w:szCs w:val="24"/>
              </w:rPr>
              <w:t>l</w:t>
            </w:r>
            <w:r w:rsidRPr="001140AB">
              <w:rPr>
                <w:szCs w:val="24"/>
              </w:rPr>
              <w:t>y.</w:t>
            </w:r>
          </w:p>
        </w:tc>
      </w:tr>
    </w:tbl>
    <w:p w14:paraId="0945FE3E" w14:textId="77777777" w:rsidR="001140AB" w:rsidRDefault="001140AB" w:rsidP="001140AB">
      <w:pPr>
        <w:rPr>
          <w:b/>
          <w:bCs/>
        </w:rPr>
      </w:pPr>
      <w:r w:rsidRPr="001140AB">
        <w:rPr>
          <w:b/>
          <w:bCs/>
        </w:rPr>
        <w:br w:type="page"/>
      </w:r>
    </w:p>
    <w:p w14:paraId="30D8AA0E" w14:textId="77777777" w:rsidR="001140AB" w:rsidRDefault="001140AB" w:rsidP="001140AB">
      <w:pPr>
        <w:rPr>
          <w:b/>
          <w:bCs/>
        </w:rPr>
      </w:pPr>
    </w:p>
    <w:tbl>
      <w:tblPr>
        <w:tblW w:w="9613" w:type="dxa"/>
        <w:tblInd w:w="-432" w:type="dxa"/>
        <w:tblLook w:val="04A0" w:firstRow="1" w:lastRow="0" w:firstColumn="1" w:lastColumn="0" w:noHBand="0" w:noVBand="1"/>
      </w:tblPr>
      <w:tblGrid>
        <w:gridCol w:w="2592"/>
        <w:gridCol w:w="990"/>
        <w:gridCol w:w="491"/>
        <w:gridCol w:w="569"/>
        <w:gridCol w:w="4965"/>
        <w:gridCol w:w="6"/>
      </w:tblGrid>
      <w:tr w:rsidR="00EE1E41" w:rsidRPr="00EE1E41" w14:paraId="7B838EDF" w14:textId="77777777" w:rsidTr="000A1987">
        <w:trPr>
          <w:gridAfter w:val="1"/>
          <w:wAfter w:w="6" w:type="dxa"/>
          <w:trHeight w:val="69"/>
        </w:trPr>
        <w:tc>
          <w:tcPr>
            <w:tcW w:w="9607" w:type="dxa"/>
            <w:gridSpan w:val="5"/>
          </w:tcPr>
          <w:p w14:paraId="351180B6" w14:textId="77777777" w:rsidR="00EE1E41" w:rsidRPr="00EE1E41" w:rsidRDefault="00EE1E41" w:rsidP="00EE1E41">
            <w:pPr>
              <w:widowControl w:val="0"/>
              <w:autoSpaceDE w:val="0"/>
              <w:autoSpaceDN w:val="0"/>
              <w:adjustRightInd w:val="0"/>
              <w:spacing w:before="164" w:after="240" w:line="240" w:lineRule="auto"/>
              <w:ind w:left="162" w:right="-50"/>
              <w:jc w:val="center"/>
              <w:outlineLvl w:val="1"/>
              <w:rPr>
                <w:b/>
                <w:bCs/>
                <w:spacing w:val="1"/>
                <w:sz w:val="28"/>
                <w:szCs w:val="28"/>
              </w:rPr>
            </w:pPr>
            <w:bookmarkStart w:id="46" w:name="_Toc210237837"/>
            <w:r w:rsidRPr="00EE1E41">
              <w:rPr>
                <w:b/>
                <w:bCs/>
                <w:sz w:val="28"/>
                <w:szCs w:val="28"/>
              </w:rPr>
              <w:t>F.</w:t>
            </w:r>
            <w:r w:rsidRPr="00EE1E41">
              <w:rPr>
                <w:b/>
                <w:bCs/>
                <w:spacing w:val="-1"/>
                <w:sz w:val="28"/>
                <w:szCs w:val="28"/>
              </w:rPr>
              <w:t xml:space="preserve"> </w:t>
            </w:r>
            <w:r w:rsidRPr="00EE1E41">
              <w:rPr>
                <w:b/>
                <w:bCs/>
                <w:sz w:val="28"/>
                <w:szCs w:val="28"/>
              </w:rPr>
              <w:t>A</w:t>
            </w:r>
            <w:r w:rsidRPr="00EE1E41">
              <w:rPr>
                <w:b/>
                <w:bCs/>
                <w:spacing w:val="-1"/>
                <w:sz w:val="28"/>
                <w:szCs w:val="28"/>
              </w:rPr>
              <w:t>w</w:t>
            </w:r>
            <w:r w:rsidRPr="00EE1E41">
              <w:rPr>
                <w:b/>
                <w:bCs/>
                <w:spacing w:val="1"/>
                <w:sz w:val="28"/>
                <w:szCs w:val="28"/>
              </w:rPr>
              <w:t>ar</w:t>
            </w:r>
            <w:r w:rsidRPr="00EE1E41">
              <w:rPr>
                <w:b/>
                <w:bCs/>
                <w:sz w:val="28"/>
                <w:szCs w:val="28"/>
              </w:rPr>
              <w:t>d</w:t>
            </w:r>
            <w:r w:rsidRPr="00EE1E41">
              <w:rPr>
                <w:b/>
                <w:bCs/>
                <w:spacing w:val="-1"/>
                <w:sz w:val="28"/>
                <w:szCs w:val="28"/>
              </w:rPr>
              <w:t xml:space="preserve"> </w:t>
            </w:r>
            <w:r w:rsidRPr="00EE1E41">
              <w:rPr>
                <w:b/>
                <w:bCs/>
                <w:sz w:val="28"/>
                <w:szCs w:val="28"/>
              </w:rPr>
              <w:t xml:space="preserve">of </w:t>
            </w:r>
            <w:r w:rsidRPr="00EE1E41">
              <w:rPr>
                <w:b/>
                <w:bCs/>
                <w:spacing w:val="-1"/>
                <w:sz w:val="28"/>
                <w:szCs w:val="28"/>
              </w:rPr>
              <w:t>C</w:t>
            </w:r>
            <w:r w:rsidRPr="00EE1E41">
              <w:rPr>
                <w:b/>
                <w:bCs/>
                <w:sz w:val="28"/>
                <w:szCs w:val="28"/>
              </w:rPr>
              <w:t>o</w:t>
            </w:r>
            <w:r w:rsidRPr="00EE1E41">
              <w:rPr>
                <w:b/>
                <w:bCs/>
                <w:spacing w:val="-1"/>
                <w:sz w:val="28"/>
                <w:szCs w:val="28"/>
              </w:rPr>
              <w:t>n</w:t>
            </w:r>
            <w:r w:rsidRPr="00EE1E41">
              <w:rPr>
                <w:b/>
                <w:bCs/>
                <w:spacing w:val="-2"/>
                <w:sz w:val="28"/>
                <w:szCs w:val="28"/>
              </w:rPr>
              <w:t>t</w:t>
            </w:r>
            <w:r w:rsidRPr="00EE1E41">
              <w:rPr>
                <w:b/>
                <w:bCs/>
                <w:spacing w:val="1"/>
                <w:sz w:val="28"/>
                <w:szCs w:val="28"/>
              </w:rPr>
              <w:t>r</w:t>
            </w:r>
            <w:r w:rsidRPr="00EE1E41">
              <w:rPr>
                <w:b/>
                <w:bCs/>
                <w:spacing w:val="-1"/>
                <w:sz w:val="28"/>
                <w:szCs w:val="28"/>
              </w:rPr>
              <w:t>a</w:t>
            </w:r>
            <w:r w:rsidRPr="00EE1E41">
              <w:rPr>
                <w:b/>
                <w:bCs/>
                <w:sz w:val="28"/>
                <w:szCs w:val="28"/>
              </w:rPr>
              <w:t>ct</w:t>
            </w:r>
            <w:bookmarkEnd w:id="46"/>
          </w:p>
        </w:tc>
      </w:tr>
      <w:tr w:rsidR="00EE1E41" w:rsidRPr="00EE1E41" w14:paraId="529287D5" w14:textId="77777777" w:rsidTr="000A1987">
        <w:trPr>
          <w:trHeight w:val="69"/>
        </w:trPr>
        <w:tc>
          <w:tcPr>
            <w:tcW w:w="2592" w:type="dxa"/>
          </w:tcPr>
          <w:p w14:paraId="010CE92B" w14:textId="77777777" w:rsidR="00EE1E41" w:rsidRPr="00EE1E41" w:rsidRDefault="00EE1E41" w:rsidP="00EE1E41">
            <w:pPr>
              <w:widowControl w:val="0"/>
              <w:autoSpaceDE w:val="0"/>
              <w:autoSpaceDN w:val="0"/>
              <w:adjustRightInd w:val="0"/>
              <w:spacing w:after="0" w:line="240" w:lineRule="auto"/>
              <w:ind w:left="111"/>
              <w:outlineLvl w:val="2"/>
              <w:rPr>
                <w:rFonts w:cs="Book Antiqua"/>
                <w:b/>
                <w:bCs/>
              </w:rPr>
            </w:pPr>
            <w:bookmarkStart w:id="47" w:name="_Toc210237838"/>
            <w:r w:rsidRPr="00EE1E41">
              <w:rPr>
                <w:rFonts w:cs="Book Antiqua"/>
                <w:b/>
                <w:bCs/>
              </w:rPr>
              <w:t>35 Criteria for Award</w:t>
            </w:r>
            <w:bookmarkEnd w:id="47"/>
          </w:p>
        </w:tc>
        <w:tc>
          <w:tcPr>
            <w:tcW w:w="990" w:type="dxa"/>
          </w:tcPr>
          <w:p w14:paraId="6759B650" w14:textId="77777777" w:rsidR="00EE1E41" w:rsidRPr="00EE1E41" w:rsidRDefault="00EE1E41" w:rsidP="00EE1E41">
            <w:pPr>
              <w:widowControl w:val="0"/>
              <w:autoSpaceDE w:val="0"/>
              <w:autoSpaceDN w:val="0"/>
              <w:adjustRightInd w:val="0"/>
              <w:spacing w:before="1" w:after="0" w:line="240" w:lineRule="auto"/>
              <w:rPr>
                <w:szCs w:val="24"/>
              </w:rPr>
            </w:pPr>
            <w:r w:rsidRPr="00EE1E41">
              <w:rPr>
                <w:szCs w:val="24"/>
              </w:rPr>
              <w:t>35.1</w:t>
            </w:r>
          </w:p>
        </w:tc>
        <w:tc>
          <w:tcPr>
            <w:tcW w:w="6031" w:type="dxa"/>
            <w:gridSpan w:val="4"/>
          </w:tcPr>
          <w:p w14:paraId="77B414E5" w14:textId="77777777" w:rsidR="00EE1E41" w:rsidRPr="00EE1E41" w:rsidRDefault="00EE1E41" w:rsidP="00EE1E41">
            <w:pPr>
              <w:widowControl w:val="0"/>
              <w:tabs>
                <w:tab w:val="left" w:pos="3180"/>
              </w:tabs>
              <w:autoSpaceDE w:val="0"/>
              <w:autoSpaceDN w:val="0"/>
              <w:adjustRightInd w:val="0"/>
              <w:spacing w:after="0" w:line="240" w:lineRule="auto"/>
              <w:ind w:right="77"/>
              <w:jc w:val="both"/>
              <w:rPr>
                <w:spacing w:val="-1"/>
                <w:szCs w:val="24"/>
              </w:rPr>
            </w:pPr>
            <w:r w:rsidRPr="00EE1E41">
              <w:rPr>
                <w:spacing w:val="-1"/>
                <w:szCs w:val="24"/>
              </w:rPr>
              <w:t>Su</w:t>
            </w:r>
            <w:r w:rsidRPr="00EE1E41">
              <w:rPr>
                <w:szCs w:val="24"/>
              </w:rPr>
              <w:t>b</w:t>
            </w:r>
            <w:r w:rsidRPr="00EE1E41">
              <w:rPr>
                <w:spacing w:val="1"/>
                <w:szCs w:val="24"/>
              </w:rPr>
              <w:t>j</w:t>
            </w:r>
            <w:r w:rsidRPr="00EE1E41">
              <w:rPr>
                <w:szCs w:val="24"/>
              </w:rPr>
              <w:t>ect</w:t>
            </w:r>
            <w:r w:rsidRPr="00EE1E41">
              <w:rPr>
                <w:spacing w:val="19"/>
                <w:szCs w:val="24"/>
              </w:rPr>
              <w:t xml:space="preserve"> </w:t>
            </w:r>
            <w:r w:rsidRPr="00EE1E41">
              <w:rPr>
                <w:szCs w:val="24"/>
              </w:rPr>
              <w:t>to</w:t>
            </w:r>
            <w:r w:rsidRPr="00EE1E41">
              <w:rPr>
                <w:spacing w:val="22"/>
                <w:szCs w:val="24"/>
              </w:rPr>
              <w:t xml:space="preserve"> </w:t>
            </w:r>
            <w:r w:rsidRPr="00EE1E41">
              <w:rPr>
                <w:b/>
                <w:szCs w:val="24"/>
              </w:rPr>
              <w:t>I</w:t>
            </w:r>
            <w:r w:rsidRPr="00EE1E41">
              <w:rPr>
                <w:b/>
                <w:spacing w:val="-1"/>
                <w:szCs w:val="24"/>
              </w:rPr>
              <w:t>T</w:t>
            </w:r>
            <w:r w:rsidRPr="00EE1E41">
              <w:rPr>
                <w:b/>
                <w:szCs w:val="24"/>
              </w:rPr>
              <w:t>T</w:t>
            </w:r>
            <w:r w:rsidRPr="00EE1E41">
              <w:rPr>
                <w:b/>
                <w:spacing w:val="21"/>
                <w:szCs w:val="24"/>
              </w:rPr>
              <w:t xml:space="preserve"> </w:t>
            </w:r>
            <w:r w:rsidRPr="00EE1E41">
              <w:rPr>
                <w:b/>
                <w:spacing w:val="-3"/>
                <w:szCs w:val="24"/>
              </w:rPr>
              <w:t>C</w:t>
            </w:r>
            <w:r w:rsidRPr="00EE1E41">
              <w:rPr>
                <w:b/>
                <w:szCs w:val="24"/>
              </w:rPr>
              <w:t>lause</w:t>
            </w:r>
            <w:r w:rsidRPr="00EE1E41">
              <w:rPr>
                <w:b/>
                <w:spacing w:val="21"/>
                <w:szCs w:val="24"/>
              </w:rPr>
              <w:t xml:space="preserve"> </w:t>
            </w:r>
            <w:r w:rsidRPr="00EE1E41">
              <w:rPr>
                <w:b/>
                <w:spacing w:val="-2"/>
                <w:szCs w:val="24"/>
              </w:rPr>
              <w:t>3</w:t>
            </w:r>
            <w:r w:rsidRPr="00EE1E41">
              <w:rPr>
                <w:b/>
                <w:szCs w:val="24"/>
              </w:rPr>
              <w:t>4</w:t>
            </w:r>
            <w:r w:rsidRPr="00EE1E41">
              <w:rPr>
                <w:spacing w:val="19"/>
                <w:szCs w:val="24"/>
              </w:rPr>
              <w:t xml:space="preserve"> </w:t>
            </w:r>
            <w:r w:rsidRPr="00EE1E41">
              <w:rPr>
                <w:szCs w:val="24"/>
              </w:rPr>
              <w:t>a</w:t>
            </w:r>
            <w:r w:rsidRPr="00EE1E41">
              <w:rPr>
                <w:spacing w:val="1"/>
                <w:szCs w:val="24"/>
              </w:rPr>
              <w:t>n</w:t>
            </w:r>
            <w:r w:rsidRPr="00EE1E41">
              <w:rPr>
                <w:szCs w:val="24"/>
              </w:rPr>
              <w:t>d</w:t>
            </w:r>
            <w:r w:rsidRPr="00EE1E41">
              <w:rPr>
                <w:spacing w:val="19"/>
                <w:szCs w:val="24"/>
              </w:rPr>
              <w:t xml:space="preserve"> </w:t>
            </w:r>
            <w:r w:rsidRPr="00EE1E41">
              <w:rPr>
                <w:b/>
                <w:szCs w:val="24"/>
              </w:rPr>
              <w:t>36</w:t>
            </w:r>
            <w:r w:rsidRPr="00EE1E41">
              <w:rPr>
                <w:szCs w:val="24"/>
              </w:rPr>
              <w:t>,</w:t>
            </w:r>
            <w:r w:rsidRPr="00EE1E41">
              <w:rPr>
                <w:spacing w:val="19"/>
                <w:szCs w:val="24"/>
              </w:rPr>
              <w:t xml:space="preserve"> </w:t>
            </w:r>
            <w:r w:rsidRPr="00EE1E41">
              <w:rPr>
                <w:szCs w:val="24"/>
              </w:rPr>
              <w:t>t</w:t>
            </w:r>
            <w:r w:rsidRPr="00EE1E41">
              <w:rPr>
                <w:spacing w:val="-1"/>
                <w:szCs w:val="24"/>
              </w:rPr>
              <w:t>h</w:t>
            </w:r>
            <w:r w:rsidRPr="00EE1E41">
              <w:rPr>
                <w:szCs w:val="24"/>
              </w:rPr>
              <w:t>e</w:t>
            </w:r>
            <w:r w:rsidRPr="00EE1E41">
              <w:rPr>
                <w:spacing w:val="19"/>
                <w:szCs w:val="24"/>
              </w:rPr>
              <w:t xml:space="preserve"> </w:t>
            </w:r>
            <w:r w:rsidRPr="00EE1E41">
              <w:rPr>
                <w:spacing w:val="1"/>
                <w:szCs w:val="24"/>
              </w:rPr>
              <w:t>Procurement Entity/Employer</w:t>
            </w:r>
            <w:r w:rsidRPr="00EE1E41">
              <w:rPr>
                <w:spacing w:val="19"/>
                <w:szCs w:val="24"/>
              </w:rPr>
              <w:t xml:space="preserve"> </w:t>
            </w:r>
            <w:r w:rsidRPr="00EE1E41">
              <w:rPr>
                <w:spacing w:val="-2"/>
                <w:szCs w:val="24"/>
              </w:rPr>
              <w:t>w</w:t>
            </w:r>
            <w:r w:rsidRPr="00EE1E41">
              <w:rPr>
                <w:szCs w:val="24"/>
              </w:rPr>
              <w:t>i</w:t>
            </w:r>
            <w:r w:rsidRPr="00EE1E41">
              <w:rPr>
                <w:spacing w:val="1"/>
                <w:szCs w:val="24"/>
              </w:rPr>
              <w:t>l</w:t>
            </w:r>
            <w:r w:rsidRPr="00EE1E41">
              <w:rPr>
                <w:szCs w:val="24"/>
              </w:rPr>
              <w:t>l award t</w:t>
            </w:r>
            <w:r w:rsidRPr="00EE1E41">
              <w:rPr>
                <w:spacing w:val="1"/>
                <w:szCs w:val="24"/>
              </w:rPr>
              <w:t>h</w:t>
            </w:r>
            <w:r w:rsidRPr="00EE1E41">
              <w:rPr>
                <w:szCs w:val="24"/>
              </w:rPr>
              <w:t>e C</w:t>
            </w:r>
            <w:r w:rsidRPr="00EE1E41">
              <w:rPr>
                <w:spacing w:val="-1"/>
                <w:szCs w:val="24"/>
              </w:rPr>
              <w:t>o</w:t>
            </w:r>
            <w:r w:rsidRPr="00EE1E41">
              <w:rPr>
                <w:spacing w:val="1"/>
                <w:szCs w:val="24"/>
              </w:rPr>
              <w:t>n</w:t>
            </w:r>
            <w:r w:rsidRPr="00EE1E41">
              <w:rPr>
                <w:szCs w:val="24"/>
              </w:rPr>
              <w:t>t</w:t>
            </w:r>
            <w:r w:rsidRPr="00EE1E41">
              <w:rPr>
                <w:spacing w:val="-1"/>
                <w:szCs w:val="24"/>
              </w:rPr>
              <w:t>r</w:t>
            </w:r>
            <w:r w:rsidRPr="00EE1E41">
              <w:rPr>
                <w:spacing w:val="-2"/>
                <w:szCs w:val="24"/>
              </w:rPr>
              <w:t>a</w:t>
            </w:r>
            <w:r w:rsidRPr="00EE1E41">
              <w:rPr>
                <w:szCs w:val="24"/>
              </w:rPr>
              <w:t>ct</w:t>
            </w:r>
            <w:r w:rsidRPr="00EE1E41">
              <w:rPr>
                <w:spacing w:val="1"/>
                <w:szCs w:val="24"/>
              </w:rPr>
              <w:t xml:space="preserve"> </w:t>
            </w:r>
            <w:r w:rsidRPr="00EE1E41">
              <w:rPr>
                <w:szCs w:val="24"/>
              </w:rPr>
              <w:t>to t</w:t>
            </w:r>
            <w:r w:rsidRPr="00EE1E41">
              <w:rPr>
                <w:spacing w:val="1"/>
                <w:szCs w:val="24"/>
              </w:rPr>
              <w:t>h</w:t>
            </w:r>
            <w:r w:rsidRPr="00EE1E41">
              <w:rPr>
                <w:szCs w:val="24"/>
              </w:rPr>
              <w:t xml:space="preserve">e </w:t>
            </w:r>
            <w:r w:rsidRPr="00EE1E41">
              <w:rPr>
                <w:spacing w:val="-1"/>
                <w:szCs w:val="24"/>
              </w:rPr>
              <w:t>T</w:t>
            </w:r>
            <w:r w:rsidRPr="00EE1E41">
              <w:rPr>
                <w:szCs w:val="24"/>
              </w:rPr>
              <w:t>e</w:t>
            </w:r>
            <w:r w:rsidRPr="00EE1E41">
              <w:rPr>
                <w:spacing w:val="1"/>
                <w:szCs w:val="24"/>
              </w:rPr>
              <w:t>n</w:t>
            </w:r>
            <w:r w:rsidRPr="00EE1E41">
              <w:rPr>
                <w:szCs w:val="24"/>
              </w:rPr>
              <w:t>d</w:t>
            </w:r>
            <w:r w:rsidRPr="00EE1E41">
              <w:rPr>
                <w:spacing w:val="-1"/>
                <w:szCs w:val="24"/>
              </w:rPr>
              <w:t>er</w:t>
            </w:r>
            <w:r w:rsidRPr="00EE1E41">
              <w:rPr>
                <w:szCs w:val="24"/>
              </w:rPr>
              <w:t xml:space="preserve">er </w:t>
            </w:r>
            <w:r w:rsidRPr="00EE1E41">
              <w:rPr>
                <w:spacing w:val="-2"/>
                <w:szCs w:val="24"/>
              </w:rPr>
              <w:t>w</w:t>
            </w:r>
            <w:r w:rsidRPr="00EE1E41">
              <w:rPr>
                <w:spacing w:val="1"/>
                <w:szCs w:val="24"/>
              </w:rPr>
              <w:t>h</w:t>
            </w:r>
            <w:r w:rsidRPr="00EE1E41">
              <w:rPr>
                <w:szCs w:val="24"/>
              </w:rPr>
              <w:t xml:space="preserve">ose </w:t>
            </w:r>
            <w:r w:rsidRPr="00EE1E41">
              <w:rPr>
                <w:spacing w:val="-1"/>
                <w:szCs w:val="24"/>
              </w:rPr>
              <w:t>T</w:t>
            </w:r>
            <w:r w:rsidRPr="00EE1E41">
              <w:rPr>
                <w:szCs w:val="24"/>
              </w:rPr>
              <w:t>e</w:t>
            </w:r>
            <w:r w:rsidRPr="00EE1E41">
              <w:rPr>
                <w:spacing w:val="1"/>
                <w:szCs w:val="24"/>
              </w:rPr>
              <w:t>n</w:t>
            </w:r>
            <w:r w:rsidRPr="00EE1E41">
              <w:rPr>
                <w:szCs w:val="24"/>
              </w:rPr>
              <w:t>d</w:t>
            </w:r>
            <w:r w:rsidRPr="00EE1E41">
              <w:rPr>
                <w:spacing w:val="-1"/>
                <w:szCs w:val="24"/>
              </w:rPr>
              <w:t>e</w:t>
            </w:r>
            <w:r w:rsidRPr="00EE1E41">
              <w:rPr>
                <w:szCs w:val="24"/>
              </w:rPr>
              <w:t xml:space="preserve">r </w:t>
            </w:r>
            <w:r w:rsidRPr="00EE1E41">
              <w:rPr>
                <w:spacing w:val="1"/>
                <w:szCs w:val="24"/>
              </w:rPr>
              <w:t>h</w:t>
            </w:r>
            <w:r w:rsidRPr="00EE1E41">
              <w:rPr>
                <w:spacing w:val="-2"/>
                <w:szCs w:val="24"/>
              </w:rPr>
              <w:t>a</w:t>
            </w:r>
            <w:r w:rsidRPr="00EE1E41">
              <w:rPr>
                <w:szCs w:val="24"/>
              </w:rPr>
              <w:t>s been</w:t>
            </w:r>
            <w:r w:rsidRPr="00EE1E41">
              <w:rPr>
                <w:spacing w:val="4"/>
                <w:szCs w:val="24"/>
              </w:rPr>
              <w:t xml:space="preserve"> </w:t>
            </w:r>
            <w:r w:rsidRPr="00EE1E41">
              <w:rPr>
                <w:szCs w:val="24"/>
              </w:rPr>
              <w:t>d</w:t>
            </w:r>
            <w:r w:rsidRPr="00EE1E41">
              <w:rPr>
                <w:spacing w:val="-1"/>
                <w:szCs w:val="24"/>
              </w:rPr>
              <w:t>e</w:t>
            </w:r>
            <w:r w:rsidRPr="00EE1E41">
              <w:rPr>
                <w:spacing w:val="-2"/>
                <w:szCs w:val="24"/>
              </w:rPr>
              <w:t>t</w:t>
            </w:r>
            <w:r w:rsidRPr="00EE1E41">
              <w:rPr>
                <w:szCs w:val="24"/>
              </w:rPr>
              <w:t>e</w:t>
            </w:r>
            <w:r w:rsidRPr="00EE1E41">
              <w:rPr>
                <w:spacing w:val="-1"/>
                <w:szCs w:val="24"/>
              </w:rPr>
              <w:t>r</w:t>
            </w:r>
            <w:r w:rsidRPr="00EE1E41">
              <w:rPr>
                <w:szCs w:val="24"/>
              </w:rPr>
              <w:t>mi</w:t>
            </w:r>
            <w:r w:rsidRPr="00EE1E41">
              <w:rPr>
                <w:spacing w:val="1"/>
                <w:szCs w:val="24"/>
              </w:rPr>
              <w:t>n</w:t>
            </w:r>
            <w:r w:rsidRPr="00EE1E41">
              <w:rPr>
                <w:szCs w:val="24"/>
              </w:rPr>
              <w:t>ed to</w:t>
            </w:r>
            <w:r w:rsidRPr="00EE1E41">
              <w:rPr>
                <w:spacing w:val="2"/>
                <w:szCs w:val="24"/>
              </w:rPr>
              <w:t xml:space="preserve"> </w:t>
            </w:r>
            <w:r w:rsidRPr="00EE1E41">
              <w:rPr>
                <w:szCs w:val="24"/>
              </w:rPr>
              <w:t>be s</w:t>
            </w:r>
            <w:r w:rsidRPr="00EE1E41">
              <w:rPr>
                <w:spacing w:val="-1"/>
                <w:szCs w:val="24"/>
              </w:rPr>
              <w:t>u</w:t>
            </w:r>
            <w:r w:rsidRPr="00EE1E41">
              <w:rPr>
                <w:szCs w:val="24"/>
              </w:rPr>
              <w:t>bsta</w:t>
            </w:r>
            <w:r w:rsidRPr="00EE1E41">
              <w:rPr>
                <w:spacing w:val="1"/>
                <w:szCs w:val="24"/>
              </w:rPr>
              <w:t>n</w:t>
            </w:r>
            <w:r w:rsidRPr="00EE1E41">
              <w:rPr>
                <w:spacing w:val="-2"/>
                <w:szCs w:val="24"/>
              </w:rPr>
              <w:t>t</w:t>
            </w:r>
            <w:r w:rsidRPr="00EE1E41">
              <w:rPr>
                <w:szCs w:val="24"/>
              </w:rPr>
              <w:t>ia</w:t>
            </w:r>
            <w:r w:rsidRPr="00EE1E41">
              <w:rPr>
                <w:spacing w:val="-1"/>
                <w:szCs w:val="24"/>
              </w:rPr>
              <w:t>l</w:t>
            </w:r>
            <w:r w:rsidRPr="00EE1E41">
              <w:rPr>
                <w:szCs w:val="24"/>
              </w:rPr>
              <w:t>ly</w:t>
            </w:r>
            <w:r w:rsidRPr="00EE1E41">
              <w:rPr>
                <w:spacing w:val="3"/>
                <w:szCs w:val="24"/>
              </w:rPr>
              <w:t xml:space="preserve"> </w:t>
            </w:r>
            <w:r w:rsidRPr="00EE1E41">
              <w:rPr>
                <w:spacing w:val="-1"/>
                <w:szCs w:val="24"/>
              </w:rPr>
              <w:t>r</w:t>
            </w:r>
            <w:r w:rsidRPr="00EE1E41">
              <w:rPr>
                <w:szCs w:val="24"/>
              </w:rPr>
              <w:t>es</w:t>
            </w:r>
            <w:r w:rsidRPr="00EE1E41">
              <w:rPr>
                <w:spacing w:val="-1"/>
                <w:szCs w:val="24"/>
              </w:rPr>
              <w:t>p</w:t>
            </w:r>
            <w:r w:rsidRPr="00EE1E41">
              <w:rPr>
                <w:szCs w:val="24"/>
              </w:rPr>
              <w:t>on</w:t>
            </w:r>
            <w:r w:rsidRPr="00EE1E41">
              <w:rPr>
                <w:spacing w:val="-2"/>
                <w:szCs w:val="24"/>
              </w:rPr>
              <w:t>si</w:t>
            </w:r>
            <w:r w:rsidRPr="00EE1E41">
              <w:rPr>
                <w:szCs w:val="24"/>
              </w:rPr>
              <w:t>ve</w:t>
            </w:r>
            <w:r w:rsidRPr="00EE1E41">
              <w:rPr>
                <w:spacing w:val="2"/>
                <w:szCs w:val="24"/>
              </w:rPr>
              <w:t xml:space="preserve"> </w:t>
            </w:r>
            <w:r w:rsidRPr="00EE1E41">
              <w:rPr>
                <w:szCs w:val="24"/>
              </w:rPr>
              <w:t>to</w:t>
            </w:r>
            <w:r w:rsidRPr="00EE1E41">
              <w:rPr>
                <w:spacing w:val="2"/>
                <w:szCs w:val="24"/>
              </w:rPr>
              <w:t xml:space="preserve"> </w:t>
            </w:r>
            <w:r w:rsidRPr="00EE1E41">
              <w:rPr>
                <w:szCs w:val="24"/>
              </w:rPr>
              <w:t>t</w:t>
            </w:r>
            <w:r w:rsidRPr="00EE1E41">
              <w:rPr>
                <w:spacing w:val="-1"/>
                <w:szCs w:val="24"/>
              </w:rPr>
              <w:t>h</w:t>
            </w:r>
            <w:r w:rsidRPr="00EE1E41">
              <w:rPr>
                <w:szCs w:val="24"/>
              </w:rPr>
              <w:t xml:space="preserve">e </w:t>
            </w:r>
            <w:r w:rsidRPr="00EE1E41">
              <w:rPr>
                <w:spacing w:val="-1"/>
                <w:szCs w:val="24"/>
              </w:rPr>
              <w:t>Tender Documents</w:t>
            </w:r>
            <w:r w:rsidRPr="00EE1E41">
              <w:rPr>
                <w:szCs w:val="24"/>
              </w:rPr>
              <w:t xml:space="preserve"> a</w:t>
            </w:r>
            <w:r w:rsidRPr="00EE1E41">
              <w:rPr>
                <w:spacing w:val="1"/>
                <w:szCs w:val="24"/>
              </w:rPr>
              <w:t>n</w:t>
            </w:r>
            <w:r w:rsidRPr="00EE1E41">
              <w:rPr>
                <w:szCs w:val="24"/>
              </w:rPr>
              <w:t>d</w:t>
            </w:r>
            <w:r w:rsidRPr="00EE1E41">
              <w:rPr>
                <w:spacing w:val="2"/>
                <w:szCs w:val="24"/>
              </w:rPr>
              <w:t xml:space="preserve"> </w:t>
            </w:r>
            <w:r w:rsidRPr="00EE1E41">
              <w:rPr>
                <w:spacing w:val="-2"/>
                <w:szCs w:val="24"/>
              </w:rPr>
              <w:t>w</w:t>
            </w:r>
            <w:r w:rsidRPr="00EE1E41">
              <w:rPr>
                <w:spacing w:val="1"/>
                <w:szCs w:val="24"/>
              </w:rPr>
              <w:t>h</w:t>
            </w:r>
            <w:r w:rsidRPr="00EE1E41">
              <w:rPr>
                <w:szCs w:val="24"/>
              </w:rPr>
              <w:t>o</w:t>
            </w:r>
            <w:r w:rsidRPr="00EE1E41">
              <w:rPr>
                <w:spacing w:val="2"/>
                <w:szCs w:val="24"/>
              </w:rPr>
              <w:t xml:space="preserve"> </w:t>
            </w:r>
            <w:r w:rsidRPr="00EE1E41">
              <w:rPr>
                <w:spacing w:val="1"/>
                <w:szCs w:val="24"/>
              </w:rPr>
              <w:t>h</w:t>
            </w:r>
            <w:r w:rsidRPr="00EE1E41">
              <w:rPr>
                <w:szCs w:val="24"/>
              </w:rPr>
              <w:t>as</w:t>
            </w:r>
            <w:r w:rsidRPr="00EE1E41">
              <w:rPr>
                <w:spacing w:val="2"/>
                <w:szCs w:val="24"/>
              </w:rPr>
              <w:t xml:space="preserve"> </w:t>
            </w:r>
            <w:r w:rsidRPr="00EE1E41">
              <w:rPr>
                <w:spacing w:val="-3"/>
                <w:szCs w:val="24"/>
              </w:rPr>
              <w:t>o</w:t>
            </w:r>
            <w:r w:rsidRPr="00EE1E41">
              <w:rPr>
                <w:spacing w:val="1"/>
                <w:szCs w:val="24"/>
              </w:rPr>
              <w:t>ff</w:t>
            </w:r>
            <w:r w:rsidRPr="00EE1E41">
              <w:rPr>
                <w:szCs w:val="24"/>
              </w:rPr>
              <w:t>e</w:t>
            </w:r>
            <w:r w:rsidRPr="00EE1E41">
              <w:rPr>
                <w:spacing w:val="-1"/>
                <w:szCs w:val="24"/>
              </w:rPr>
              <w:t>r</w:t>
            </w:r>
            <w:r w:rsidRPr="00EE1E41">
              <w:rPr>
                <w:szCs w:val="24"/>
              </w:rPr>
              <w:t>ed</w:t>
            </w:r>
            <w:r w:rsidRPr="00EE1E41">
              <w:rPr>
                <w:spacing w:val="1"/>
                <w:szCs w:val="24"/>
              </w:rPr>
              <w:t xml:space="preserve"> </w:t>
            </w:r>
            <w:r w:rsidRPr="00EE1E41">
              <w:rPr>
                <w:spacing w:val="-2"/>
                <w:szCs w:val="24"/>
              </w:rPr>
              <w:t>t</w:t>
            </w:r>
            <w:r w:rsidRPr="00EE1E41">
              <w:rPr>
                <w:spacing w:val="1"/>
                <w:szCs w:val="24"/>
              </w:rPr>
              <w:t>h</w:t>
            </w:r>
            <w:r w:rsidRPr="00EE1E41">
              <w:rPr>
                <w:szCs w:val="24"/>
              </w:rPr>
              <w:t>e</w:t>
            </w:r>
            <w:r w:rsidRPr="00EE1E41">
              <w:rPr>
                <w:spacing w:val="2"/>
                <w:szCs w:val="24"/>
              </w:rPr>
              <w:t xml:space="preserve"> </w:t>
            </w:r>
            <w:r w:rsidRPr="00EE1E41">
              <w:rPr>
                <w:szCs w:val="24"/>
              </w:rPr>
              <w:t>low</w:t>
            </w:r>
            <w:r w:rsidRPr="00EE1E41">
              <w:rPr>
                <w:spacing w:val="-2"/>
                <w:szCs w:val="24"/>
              </w:rPr>
              <w:t>e</w:t>
            </w:r>
            <w:r w:rsidRPr="00EE1E41">
              <w:rPr>
                <w:szCs w:val="24"/>
              </w:rPr>
              <w:t>st Eval</w:t>
            </w:r>
            <w:r w:rsidRPr="00EE1E41">
              <w:rPr>
                <w:spacing w:val="-1"/>
                <w:szCs w:val="24"/>
              </w:rPr>
              <w:t>u</w:t>
            </w:r>
            <w:r w:rsidRPr="00EE1E41">
              <w:rPr>
                <w:szCs w:val="24"/>
              </w:rPr>
              <w:t>ated</w:t>
            </w:r>
            <w:r w:rsidRPr="00EE1E41">
              <w:rPr>
                <w:spacing w:val="2"/>
                <w:szCs w:val="24"/>
              </w:rPr>
              <w:t xml:space="preserve"> </w:t>
            </w:r>
            <w:r w:rsidRPr="00EE1E41">
              <w:rPr>
                <w:spacing w:val="-1"/>
                <w:szCs w:val="24"/>
              </w:rPr>
              <w:t>T</w:t>
            </w:r>
            <w:r w:rsidRPr="00EE1E41">
              <w:rPr>
                <w:spacing w:val="-3"/>
                <w:szCs w:val="24"/>
              </w:rPr>
              <w:t>e</w:t>
            </w:r>
            <w:r w:rsidRPr="00EE1E41">
              <w:rPr>
                <w:spacing w:val="1"/>
                <w:szCs w:val="24"/>
              </w:rPr>
              <w:t>n</w:t>
            </w:r>
            <w:r w:rsidRPr="00EE1E41">
              <w:rPr>
                <w:szCs w:val="24"/>
              </w:rPr>
              <w:t>d</w:t>
            </w:r>
            <w:r w:rsidRPr="00EE1E41">
              <w:rPr>
                <w:spacing w:val="-1"/>
                <w:szCs w:val="24"/>
              </w:rPr>
              <w:t>e</w:t>
            </w:r>
            <w:r w:rsidRPr="00EE1E41">
              <w:rPr>
                <w:szCs w:val="24"/>
              </w:rPr>
              <w:t>r</w:t>
            </w:r>
            <w:r w:rsidRPr="00EE1E41">
              <w:rPr>
                <w:spacing w:val="1"/>
                <w:szCs w:val="24"/>
              </w:rPr>
              <w:t xml:space="preserve"> P</w:t>
            </w:r>
            <w:r w:rsidRPr="00EE1E41">
              <w:rPr>
                <w:spacing w:val="-1"/>
                <w:szCs w:val="24"/>
              </w:rPr>
              <w:t>r</w:t>
            </w:r>
            <w:r w:rsidRPr="00EE1E41">
              <w:rPr>
                <w:spacing w:val="-2"/>
                <w:szCs w:val="24"/>
              </w:rPr>
              <w:t>i</w:t>
            </w:r>
            <w:r w:rsidRPr="00EE1E41">
              <w:rPr>
                <w:szCs w:val="24"/>
              </w:rPr>
              <w:t xml:space="preserve">ce, </w:t>
            </w:r>
            <w:r w:rsidRPr="00EE1E41">
              <w:rPr>
                <w:spacing w:val="-1"/>
                <w:szCs w:val="24"/>
              </w:rPr>
              <w:t>pr</w:t>
            </w:r>
            <w:r w:rsidRPr="00EE1E41">
              <w:rPr>
                <w:szCs w:val="24"/>
              </w:rPr>
              <w:t>ovided</w:t>
            </w:r>
            <w:r w:rsidRPr="00EE1E41">
              <w:rPr>
                <w:spacing w:val="1"/>
                <w:szCs w:val="24"/>
              </w:rPr>
              <w:t xml:space="preserve"> </w:t>
            </w:r>
            <w:r w:rsidRPr="00EE1E41">
              <w:rPr>
                <w:szCs w:val="24"/>
              </w:rPr>
              <w:t>t</w:t>
            </w:r>
            <w:r w:rsidRPr="00EE1E41">
              <w:rPr>
                <w:spacing w:val="-1"/>
                <w:szCs w:val="24"/>
              </w:rPr>
              <w:t>h</w:t>
            </w:r>
            <w:r w:rsidRPr="00EE1E41">
              <w:rPr>
                <w:szCs w:val="24"/>
              </w:rPr>
              <w:t>at</w:t>
            </w:r>
            <w:r w:rsidRPr="00EE1E41">
              <w:rPr>
                <w:spacing w:val="2"/>
                <w:szCs w:val="24"/>
              </w:rPr>
              <w:t xml:space="preserve"> </w:t>
            </w:r>
            <w:r w:rsidRPr="00EE1E41">
              <w:rPr>
                <w:szCs w:val="24"/>
              </w:rPr>
              <w:t>s</w:t>
            </w:r>
            <w:r w:rsidRPr="00EE1E41">
              <w:rPr>
                <w:spacing w:val="-1"/>
                <w:szCs w:val="24"/>
              </w:rPr>
              <w:t>u</w:t>
            </w:r>
            <w:r w:rsidRPr="00EE1E41">
              <w:rPr>
                <w:spacing w:val="-2"/>
                <w:szCs w:val="24"/>
              </w:rPr>
              <w:t>c</w:t>
            </w:r>
            <w:r w:rsidRPr="00EE1E41">
              <w:rPr>
                <w:szCs w:val="24"/>
              </w:rPr>
              <w:t>h</w:t>
            </w:r>
            <w:r w:rsidRPr="00EE1E41">
              <w:rPr>
                <w:spacing w:val="5"/>
                <w:szCs w:val="24"/>
              </w:rPr>
              <w:t xml:space="preserve"> </w:t>
            </w:r>
            <w:r w:rsidRPr="00EE1E41">
              <w:rPr>
                <w:spacing w:val="-1"/>
                <w:szCs w:val="24"/>
              </w:rPr>
              <w:t>T</w:t>
            </w:r>
            <w:r w:rsidRPr="00EE1E41">
              <w:rPr>
                <w:spacing w:val="-3"/>
                <w:szCs w:val="24"/>
              </w:rPr>
              <w:t>e</w:t>
            </w:r>
            <w:r w:rsidRPr="00EE1E41">
              <w:rPr>
                <w:spacing w:val="-1"/>
                <w:szCs w:val="24"/>
              </w:rPr>
              <w:t>n</w:t>
            </w:r>
            <w:r w:rsidRPr="00EE1E41">
              <w:rPr>
                <w:szCs w:val="24"/>
              </w:rPr>
              <w:t>d</w:t>
            </w:r>
            <w:r w:rsidRPr="00EE1E41">
              <w:rPr>
                <w:spacing w:val="-1"/>
                <w:szCs w:val="24"/>
              </w:rPr>
              <w:t>er</w:t>
            </w:r>
            <w:r w:rsidRPr="00EE1E41">
              <w:rPr>
                <w:szCs w:val="24"/>
              </w:rPr>
              <w:t>er</w:t>
            </w:r>
            <w:r w:rsidRPr="00EE1E41">
              <w:rPr>
                <w:spacing w:val="1"/>
                <w:szCs w:val="24"/>
              </w:rPr>
              <w:t xml:space="preserve"> h</w:t>
            </w:r>
            <w:r w:rsidRPr="00EE1E41">
              <w:rPr>
                <w:szCs w:val="24"/>
              </w:rPr>
              <w:t>as been</w:t>
            </w:r>
            <w:r w:rsidRPr="00EE1E41">
              <w:rPr>
                <w:spacing w:val="1"/>
                <w:szCs w:val="24"/>
              </w:rPr>
              <w:t xml:space="preserve"> </w:t>
            </w:r>
            <w:r w:rsidRPr="00EE1E41">
              <w:rPr>
                <w:szCs w:val="24"/>
              </w:rPr>
              <w:t>d</w:t>
            </w:r>
            <w:r w:rsidRPr="00EE1E41">
              <w:rPr>
                <w:spacing w:val="-1"/>
                <w:szCs w:val="24"/>
              </w:rPr>
              <w:t>e</w:t>
            </w:r>
            <w:r w:rsidRPr="00EE1E41">
              <w:rPr>
                <w:szCs w:val="24"/>
              </w:rPr>
              <w:t>te</w:t>
            </w:r>
            <w:r w:rsidRPr="00EE1E41">
              <w:rPr>
                <w:spacing w:val="-1"/>
                <w:szCs w:val="24"/>
              </w:rPr>
              <w:t>r</w:t>
            </w:r>
            <w:r w:rsidRPr="00EE1E41">
              <w:rPr>
                <w:spacing w:val="-3"/>
                <w:szCs w:val="24"/>
              </w:rPr>
              <w:t>m</w:t>
            </w:r>
            <w:r w:rsidRPr="00EE1E41">
              <w:rPr>
                <w:szCs w:val="24"/>
              </w:rPr>
              <w:t>i</w:t>
            </w:r>
            <w:r w:rsidRPr="00EE1E41">
              <w:rPr>
                <w:spacing w:val="1"/>
                <w:szCs w:val="24"/>
              </w:rPr>
              <w:t>n</w:t>
            </w:r>
            <w:r w:rsidRPr="00EE1E41">
              <w:rPr>
                <w:szCs w:val="24"/>
              </w:rPr>
              <w:t>ed</w:t>
            </w:r>
            <w:r w:rsidRPr="00EE1E41">
              <w:rPr>
                <w:spacing w:val="-3"/>
                <w:szCs w:val="24"/>
              </w:rPr>
              <w:t xml:space="preserve"> </w:t>
            </w:r>
            <w:r w:rsidRPr="00EE1E41">
              <w:rPr>
                <w:szCs w:val="24"/>
              </w:rPr>
              <w:t>to be:</w:t>
            </w:r>
          </w:p>
        </w:tc>
      </w:tr>
      <w:tr w:rsidR="00EE1E41" w:rsidRPr="00EE1E41" w14:paraId="7A1F58F6" w14:textId="77777777" w:rsidTr="000A1987">
        <w:trPr>
          <w:trHeight w:val="69"/>
        </w:trPr>
        <w:tc>
          <w:tcPr>
            <w:tcW w:w="2592" w:type="dxa"/>
          </w:tcPr>
          <w:p w14:paraId="5A71CCEB" w14:textId="77777777" w:rsidR="00EE1E41" w:rsidRPr="00EE1E41" w:rsidRDefault="00EE1E41" w:rsidP="00EE1E41">
            <w:pPr>
              <w:widowControl w:val="0"/>
              <w:autoSpaceDE w:val="0"/>
              <w:autoSpaceDN w:val="0"/>
              <w:adjustRightInd w:val="0"/>
              <w:spacing w:after="0" w:line="240" w:lineRule="auto"/>
              <w:ind w:left="111"/>
              <w:outlineLvl w:val="2"/>
              <w:rPr>
                <w:rFonts w:cs="Book Antiqua"/>
                <w:b/>
                <w:bCs/>
              </w:rPr>
            </w:pPr>
          </w:p>
        </w:tc>
        <w:tc>
          <w:tcPr>
            <w:tcW w:w="990" w:type="dxa"/>
          </w:tcPr>
          <w:p w14:paraId="5ACF4BB4" w14:textId="77777777" w:rsidR="00EE1E41" w:rsidRPr="00EE1E41" w:rsidRDefault="00EE1E41" w:rsidP="00EE1E41">
            <w:pPr>
              <w:widowControl w:val="0"/>
              <w:autoSpaceDE w:val="0"/>
              <w:autoSpaceDN w:val="0"/>
              <w:adjustRightInd w:val="0"/>
              <w:spacing w:before="1" w:after="0" w:line="240" w:lineRule="auto"/>
              <w:rPr>
                <w:szCs w:val="24"/>
              </w:rPr>
            </w:pPr>
          </w:p>
        </w:tc>
        <w:tc>
          <w:tcPr>
            <w:tcW w:w="491" w:type="dxa"/>
          </w:tcPr>
          <w:p w14:paraId="5D982DA7" w14:textId="77777777" w:rsidR="00EE1E41" w:rsidRPr="00EE1E41" w:rsidRDefault="00EE1E41" w:rsidP="00EE1E41">
            <w:pPr>
              <w:widowControl w:val="0"/>
              <w:tabs>
                <w:tab w:val="left" w:pos="3180"/>
              </w:tabs>
              <w:autoSpaceDE w:val="0"/>
              <w:autoSpaceDN w:val="0"/>
              <w:adjustRightInd w:val="0"/>
              <w:spacing w:after="0" w:line="240" w:lineRule="auto"/>
              <w:ind w:right="77"/>
              <w:jc w:val="both"/>
              <w:rPr>
                <w:spacing w:val="-1"/>
                <w:szCs w:val="24"/>
              </w:rPr>
            </w:pPr>
            <w:r w:rsidRPr="00EE1E41">
              <w:rPr>
                <w:spacing w:val="-1"/>
                <w:szCs w:val="24"/>
              </w:rPr>
              <w:t>a)</w:t>
            </w:r>
          </w:p>
        </w:tc>
        <w:tc>
          <w:tcPr>
            <w:tcW w:w="5540" w:type="dxa"/>
            <w:gridSpan w:val="3"/>
          </w:tcPr>
          <w:p w14:paraId="321C43C6" w14:textId="77777777" w:rsidR="00EE1E41" w:rsidRPr="00EE1E41" w:rsidRDefault="00EE1E41" w:rsidP="00EE1E41">
            <w:pPr>
              <w:widowControl w:val="0"/>
              <w:tabs>
                <w:tab w:val="left" w:pos="3180"/>
              </w:tabs>
              <w:autoSpaceDE w:val="0"/>
              <w:autoSpaceDN w:val="0"/>
              <w:adjustRightInd w:val="0"/>
              <w:spacing w:after="0" w:line="240" w:lineRule="auto"/>
              <w:ind w:right="77"/>
              <w:jc w:val="both"/>
              <w:rPr>
                <w:spacing w:val="-1"/>
                <w:szCs w:val="24"/>
              </w:rPr>
            </w:pPr>
            <w:r w:rsidRPr="00EE1E41">
              <w:rPr>
                <w:spacing w:val="-1"/>
                <w:szCs w:val="24"/>
              </w:rPr>
              <w:t xml:space="preserve">eligible in accordance with the provisions of </w:t>
            </w:r>
            <w:r w:rsidRPr="00EE1E41">
              <w:rPr>
                <w:b/>
                <w:spacing w:val="-1"/>
                <w:szCs w:val="24"/>
              </w:rPr>
              <w:t>ITT Clause 3</w:t>
            </w:r>
            <w:r w:rsidRPr="00EE1E41">
              <w:rPr>
                <w:spacing w:val="-1"/>
                <w:szCs w:val="24"/>
              </w:rPr>
              <w:t>;</w:t>
            </w:r>
          </w:p>
          <w:p w14:paraId="0160D02F" w14:textId="77777777" w:rsidR="00EE1E41" w:rsidRPr="00EE1E41" w:rsidRDefault="00EE1E41" w:rsidP="00EE1E41">
            <w:pPr>
              <w:widowControl w:val="0"/>
              <w:tabs>
                <w:tab w:val="left" w:pos="3180"/>
              </w:tabs>
              <w:autoSpaceDE w:val="0"/>
              <w:autoSpaceDN w:val="0"/>
              <w:adjustRightInd w:val="0"/>
              <w:spacing w:after="0" w:line="240" w:lineRule="auto"/>
              <w:ind w:right="77"/>
              <w:jc w:val="both"/>
              <w:rPr>
                <w:spacing w:val="-1"/>
                <w:szCs w:val="24"/>
              </w:rPr>
            </w:pPr>
          </w:p>
        </w:tc>
      </w:tr>
      <w:tr w:rsidR="00EE1E41" w:rsidRPr="00EE1E41" w14:paraId="0B9BFFAF" w14:textId="77777777" w:rsidTr="000A1987">
        <w:trPr>
          <w:trHeight w:val="69"/>
        </w:trPr>
        <w:tc>
          <w:tcPr>
            <w:tcW w:w="2592" w:type="dxa"/>
          </w:tcPr>
          <w:p w14:paraId="1FA4D6EC" w14:textId="77777777" w:rsidR="00EE1E41" w:rsidRPr="00EE1E41" w:rsidRDefault="00EE1E41" w:rsidP="00EE1E41">
            <w:pPr>
              <w:widowControl w:val="0"/>
              <w:autoSpaceDE w:val="0"/>
              <w:autoSpaceDN w:val="0"/>
              <w:adjustRightInd w:val="0"/>
              <w:spacing w:after="0" w:line="240" w:lineRule="auto"/>
              <w:ind w:left="111"/>
              <w:outlineLvl w:val="2"/>
              <w:rPr>
                <w:rFonts w:cs="Book Antiqua"/>
                <w:b/>
                <w:bCs/>
              </w:rPr>
            </w:pPr>
          </w:p>
        </w:tc>
        <w:tc>
          <w:tcPr>
            <w:tcW w:w="990" w:type="dxa"/>
          </w:tcPr>
          <w:p w14:paraId="11D5DD00" w14:textId="77777777" w:rsidR="00EE1E41" w:rsidRPr="00EE1E41" w:rsidRDefault="00EE1E41" w:rsidP="00EE1E41">
            <w:pPr>
              <w:widowControl w:val="0"/>
              <w:autoSpaceDE w:val="0"/>
              <w:autoSpaceDN w:val="0"/>
              <w:adjustRightInd w:val="0"/>
              <w:spacing w:before="1" w:after="0" w:line="240" w:lineRule="auto"/>
              <w:rPr>
                <w:szCs w:val="24"/>
              </w:rPr>
            </w:pPr>
          </w:p>
        </w:tc>
        <w:tc>
          <w:tcPr>
            <w:tcW w:w="491" w:type="dxa"/>
          </w:tcPr>
          <w:p w14:paraId="548C047E" w14:textId="77777777" w:rsidR="00EE1E41" w:rsidRPr="00EE1E41" w:rsidRDefault="00EE1E41" w:rsidP="00EE1E41">
            <w:pPr>
              <w:widowControl w:val="0"/>
              <w:tabs>
                <w:tab w:val="left" w:pos="3180"/>
              </w:tabs>
              <w:autoSpaceDE w:val="0"/>
              <w:autoSpaceDN w:val="0"/>
              <w:adjustRightInd w:val="0"/>
              <w:spacing w:after="0" w:line="240" w:lineRule="auto"/>
              <w:ind w:right="77"/>
              <w:jc w:val="both"/>
              <w:rPr>
                <w:spacing w:val="-1"/>
                <w:szCs w:val="24"/>
              </w:rPr>
            </w:pPr>
            <w:r w:rsidRPr="00EE1E41">
              <w:rPr>
                <w:spacing w:val="-1"/>
                <w:szCs w:val="24"/>
              </w:rPr>
              <w:t>b)</w:t>
            </w:r>
          </w:p>
        </w:tc>
        <w:tc>
          <w:tcPr>
            <w:tcW w:w="5540" w:type="dxa"/>
            <w:gridSpan w:val="3"/>
          </w:tcPr>
          <w:p w14:paraId="1A953828" w14:textId="77777777" w:rsidR="00EE1E41" w:rsidRPr="00EE1E41" w:rsidRDefault="00EE1E41" w:rsidP="00EE1E41">
            <w:pPr>
              <w:widowControl w:val="0"/>
              <w:tabs>
                <w:tab w:val="left" w:pos="3180"/>
              </w:tabs>
              <w:autoSpaceDE w:val="0"/>
              <w:autoSpaceDN w:val="0"/>
              <w:adjustRightInd w:val="0"/>
              <w:spacing w:after="0" w:line="240" w:lineRule="auto"/>
              <w:ind w:right="77"/>
              <w:jc w:val="both"/>
              <w:rPr>
                <w:szCs w:val="24"/>
              </w:rPr>
            </w:pPr>
            <w:r w:rsidRPr="00EE1E41">
              <w:rPr>
                <w:spacing w:val="1"/>
                <w:szCs w:val="24"/>
              </w:rPr>
              <w:t>q</w:t>
            </w:r>
            <w:r w:rsidRPr="00EE1E41">
              <w:rPr>
                <w:spacing w:val="-1"/>
                <w:szCs w:val="24"/>
              </w:rPr>
              <w:t>u</w:t>
            </w:r>
            <w:r w:rsidRPr="00EE1E41">
              <w:rPr>
                <w:szCs w:val="24"/>
              </w:rPr>
              <w:t>al</w:t>
            </w:r>
            <w:r w:rsidRPr="00EE1E41">
              <w:rPr>
                <w:spacing w:val="-1"/>
                <w:szCs w:val="24"/>
              </w:rPr>
              <w:t>i</w:t>
            </w:r>
            <w:r w:rsidRPr="00EE1E41">
              <w:rPr>
                <w:spacing w:val="1"/>
                <w:szCs w:val="24"/>
              </w:rPr>
              <w:t>f</w:t>
            </w:r>
            <w:r w:rsidRPr="00EE1E41">
              <w:rPr>
                <w:szCs w:val="24"/>
              </w:rPr>
              <w:t xml:space="preserve">ied to </w:t>
            </w:r>
            <w:r w:rsidRPr="00EE1E41">
              <w:rPr>
                <w:spacing w:val="-1"/>
                <w:szCs w:val="24"/>
              </w:rPr>
              <w:t>p</w:t>
            </w:r>
            <w:r w:rsidRPr="00EE1E41">
              <w:rPr>
                <w:szCs w:val="24"/>
              </w:rPr>
              <w:t>e</w:t>
            </w:r>
            <w:r w:rsidRPr="00EE1E41">
              <w:rPr>
                <w:spacing w:val="-3"/>
                <w:szCs w:val="24"/>
              </w:rPr>
              <w:t>r</w:t>
            </w:r>
            <w:r w:rsidRPr="00EE1E41">
              <w:rPr>
                <w:spacing w:val="1"/>
                <w:szCs w:val="24"/>
              </w:rPr>
              <w:t>f</w:t>
            </w:r>
            <w:r w:rsidRPr="00EE1E41">
              <w:rPr>
                <w:szCs w:val="24"/>
              </w:rPr>
              <w:t>o</w:t>
            </w:r>
            <w:r w:rsidRPr="00EE1E41">
              <w:rPr>
                <w:spacing w:val="-1"/>
                <w:szCs w:val="24"/>
              </w:rPr>
              <w:t>r</w:t>
            </w:r>
            <w:r w:rsidRPr="00EE1E41">
              <w:rPr>
                <w:szCs w:val="24"/>
              </w:rPr>
              <w:t>m the</w:t>
            </w:r>
            <w:r w:rsidRPr="00EE1E41">
              <w:rPr>
                <w:spacing w:val="-2"/>
                <w:szCs w:val="24"/>
              </w:rPr>
              <w:t xml:space="preserve"> </w:t>
            </w:r>
            <w:r w:rsidRPr="00EE1E41">
              <w:rPr>
                <w:szCs w:val="24"/>
              </w:rPr>
              <w:t>C</w:t>
            </w:r>
            <w:r w:rsidRPr="00EE1E41">
              <w:rPr>
                <w:spacing w:val="-1"/>
                <w:szCs w:val="24"/>
              </w:rPr>
              <w:t>o</w:t>
            </w:r>
            <w:r w:rsidRPr="00EE1E41">
              <w:rPr>
                <w:spacing w:val="1"/>
                <w:szCs w:val="24"/>
              </w:rPr>
              <w:t>n</w:t>
            </w:r>
            <w:r w:rsidRPr="00EE1E41">
              <w:rPr>
                <w:szCs w:val="24"/>
              </w:rPr>
              <w:t>t</w:t>
            </w:r>
            <w:r w:rsidRPr="00EE1E41">
              <w:rPr>
                <w:spacing w:val="-1"/>
                <w:szCs w:val="24"/>
              </w:rPr>
              <w:t>r</w:t>
            </w:r>
            <w:r w:rsidRPr="00EE1E41">
              <w:rPr>
                <w:szCs w:val="24"/>
              </w:rPr>
              <w:t>act s</w:t>
            </w:r>
            <w:r w:rsidRPr="00EE1E41">
              <w:rPr>
                <w:spacing w:val="-2"/>
                <w:szCs w:val="24"/>
              </w:rPr>
              <w:t>a</w:t>
            </w:r>
            <w:r w:rsidRPr="00EE1E41">
              <w:rPr>
                <w:szCs w:val="24"/>
              </w:rPr>
              <w:t>tis</w:t>
            </w:r>
            <w:r w:rsidRPr="00EE1E41">
              <w:rPr>
                <w:spacing w:val="-1"/>
                <w:szCs w:val="24"/>
              </w:rPr>
              <w:t>f</w:t>
            </w:r>
            <w:r w:rsidRPr="00EE1E41">
              <w:rPr>
                <w:szCs w:val="24"/>
              </w:rPr>
              <w:t>acto</w:t>
            </w:r>
            <w:r w:rsidRPr="00EE1E41">
              <w:rPr>
                <w:spacing w:val="-1"/>
                <w:szCs w:val="24"/>
              </w:rPr>
              <w:t>r</w:t>
            </w:r>
            <w:r w:rsidRPr="00EE1E41">
              <w:rPr>
                <w:szCs w:val="24"/>
              </w:rPr>
              <w:t>i</w:t>
            </w:r>
            <w:r w:rsidRPr="00EE1E41">
              <w:rPr>
                <w:spacing w:val="1"/>
                <w:szCs w:val="24"/>
              </w:rPr>
              <w:t>l</w:t>
            </w:r>
            <w:r w:rsidRPr="00EE1E41">
              <w:rPr>
                <w:spacing w:val="-1"/>
                <w:szCs w:val="24"/>
              </w:rPr>
              <w:t>y</w:t>
            </w:r>
            <w:r w:rsidRPr="00EE1E41">
              <w:rPr>
                <w:szCs w:val="24"/>
              </w:rPr>
              <w:t xml:space="preserve">; </w:t>
            </w:r>
            <w:r w:rsidRPr="00EE1E41">
              <w:rPr>
                <w:spacing w:val="-2"/>
                <w:szCs w:val="24"/>
              </w:rPr>
              <w:t>a</w:t>
            </w:r>
            <w:r w:rsidRPr="00EE1E41">
              <w:rPr>
                <w:spacing w:val="1"/>
                <w:szCs w:val="24"/>
              </w:rPr>
              <w:t>n</w:t>
            </w:r>
            <w:r w:rsidRPr="00EE1E41">
              <w:rPr>
                <w:szCs w:val="24"/>
              </w:rPr>
              <w:t>d</w:t>
            </w:r>
          </w:p>
          <w:p w14:paraId="69981CF6" w14:textId="77777777" w:rsidR="00EE1E41" w:rsidRPr="00EE1E41" w:rsidRDefault="00EE1E41" w:rsidP="00EE1E41">
            <w:pPr>
              <w:widowControl w:val="0"/>
              <w:tabs>
                <w:tab w:val="left" w:pos="3180"/>
              </w:tabs>
              <w:autoSpaceDE w:val="0"/>
              <w:autoSpaceDN w:val="0"/>
              <w:adjustRightInd w:val="0"/>
              <w:spacing w:after="0" w:line="240" w:lineRule="auto"/>
              <w:ind w:right="77"/>
              <w:jc w:val="both"/>
              <w:rPr>
                <w:spacing w:val="-1"/>
                <w:szCs w:val="24"/>
              </w:rPr>
            </w:pPr>
          </w:p>
        </w:tc>
      </w:tr>
      <w:tr w:rsidR="00EE1E41" w:rsidRPr="00EE1E41" w14:paraId="7349D351" w14:textId="77777777" w:rsidTr="000A1987">
        <w:trPr>
          <w:trHeight w:val="69"/>
        </w:trPr>
        <w:tc>
          <w:tcPr>
            <w:tcW w:w="2592" w:type="dxa"/>
          </w:tcPr>
          <w:p w14:paraId="7AAC88C7" w14:textId="77777777" w:rsidR="00EE1E41" w:rsidRPr="00EE1E41" w:rsidRDefault="00EE1E41" w:rsidP="00EE1E41">
            <w:pPr>
              <w:widowControl w:val="0"/>
              <w:autoSpaceDE w:val="0"/>
              <w:autoSpaceDN w:val="0"/>
              <w:adjustRightInd w:val="0"/>
              <w:spacing w:after="0" w:line="240" w:lineRule="auto"/>
              <w:ind w:left="111"/>
              <w:outlineLvl w:val="2"/>
              <w:rPr>
                <w:rFonts w:cs="Book Antiqua"/>
                <w:b/>
                <w:bCs/>
              </w:rPr>
            </w:pPr>
          </w:p>
        </w:tc>
        <w:tc>
          <w:tcPr>
            <w:tcW w:w="990" w:type="dxa"/>
          </w:tcPr>
          <w:p w14:paraId="480840F0" w14:textId="77777777" w:rsidR="00EE1E41" w:rsidRPr="00EE1E41" w:rsidRDefault="00EE1E41" w:rsidP="00EE1E41">
            <w:pPr>
              <w:widowControl w:val="0"/>
              <w:autoSpaceDE w:val="0"/>
              <w:autoSpaceDN w:val="0"/>
              <w:adjustRightInd w:val="0"/>
              <w:spacing w:before="1" w:after="0" w:line="240" w:lineRule="auto"/>
              <w:rPr>
                <w:szCs w:val="24"/>
              </w:rPr>
            </w:pPr>
          </w:p>
        </w:tc>
        <w:tc>
          <w:tcPr>
            <w:tcW w:w="491" w:type="dxa"/>
          </w:tcPr>
          <w:p w14:paraId="7FB020C2" w14:textId="77777777" w:rsidR="00EE1E41" w:rsidRPr="00EE1E41" w:rsidRDefault="00EE1E41" w:rsidP="00EE1E41">
            <w:pPr>
              <w:widowControl w:val="0"/>
              <w:tabs>
                <w:tab w:val="left" w:pos="3180"/>
              </w:tabs>
              <w:autoSpaceDE w:val="0"/>
              <w:autoSpaceDN w:val="0"/>
              <w:adjustRightInd w:val="0"/>
              <w:spacing w:after="0" w:line="240" w:lineRule="auto"/>
              <w:ind w:right="77"/>
              <w:jc w:val="both"/>
              <w:rPr>
                <w:spacing w:val="-1"/>
                <w:szCs w:val="24"/>
              </w:rPr>
            </w:pPr>
            <w:r w:rsidRPr="00EE1E41">
              <w:rPr>
                <w:spacing w:val="-1"/>
                <w:szCs w:val="24"/>
              </w:rPr>
              <w:t>c)</w:t>
            </w:r>
          </w:p>
        </w:tc>
        <w:tc>
          <w:tcPr>
            <w:tcW w:w="5540" w:type="dxa"/>
            <w:gridSpan w:val="3"/>
          </w:tcPr>
          <w:p w14:paraId="22E5B00F" w14:textId="77777777" w:rsidR="00EE1E41" w:rsidRPr="00EE1E41" w:rsidRDefault="00EE1E41" w:rsidP="00EE1E41">
            <w:pPr>
              <w:widowControl w:val="0"/>
              <w:tabs>
                <w:tab w:val="left" w:pos="3180"/>
              </w:tabs>
              <w:autoSpaceDE w:val="0"/>
              <w:autoSpaceDN w:val="0"/>
              <w:adjustRightInd w:val="0"/>
              <w:spacing w:after="0" w:line="240" w:lineRule="auto"/>
              <w:ind w:right="77"/>
              <w:jc w:val="both"/>
              <w:rPr>
                <w:szCs w:val="24"/>
              </w:rPr>
            </w:pPr>
            <w:r w:rsidRPr="00EE1E41">
              <w:rPr>
                <w:szCs w:val="24"/>
              </w:rPr>
              <w:t>s</w:t>
            </w:r>
            <w:r w:rsidRPr="00EE1E41">
              <w:rPr>
                <w:spacing w:val="-1"/>
                <w:szCs w:val="24"/>
              </w:rPr>
              <w:t>u</w:t>
            </w:r>
            <w:r w:rsidRPr="00EE1E41">
              <w:rPr>
                <w:szCs w:val="24"/>
              </w:rPr>
              <w:t>c</w:t>
            </w:r>
            <w:r w:rsidRPr="00EE1E41">
              <w:rPr>
                <w:spacing w:val="1"/>
                <w:szCs w:val="24"/>
              </w:rPr>
              <w:t>c</w:t>
            </w:r>
            <w:r w:rsidRPr="00EE1E41">
              <w:rPr>
                <w:szCs w:val="24"/>
              </w:rPr>
              <w:t>ess</w:t>
            </w:r>
            <w:r w:rsidRPr="00EE1E41">
              <w:rPr>
                <w:spacing w:val="1"/>
                <w:szCs w:val="24"/>
              </w:rPr>
              <w:t>f</w:t>
            </w:r>
            <w:r w:rsidRPr="00EE1E41">
              <w:rPr>
                <w:spacing w:val="-1"/>
                <w:szCs w:val="24"/>
              </w:rPr>
              <w:t>u</w:t>
            </w:r>
            <w:r w:rsidRPr="00EE1E41">
              <w:rPr>
                <w:szCs w:val="24"/>
              </w:rPr>
              <w:t>l</w:t>
            </w:r>
            <w:r w:rsidRPr="00EE1E41">
              <w:rPr>
                <w:spacing w:val="-2"/>
                <w:szCs w:val="24"/>
              </w:rPr>
              <w:t xml:space="preserve"> </w:t>
            </w:r>
            <w:r w:rsidRPr="00EE1E41">
              <w:rPr>
                <w:spacing w:val="1"/>
                <w:szCs w:val="24"/>
              </w:rPr>
              <w:t>n</w:t>
            </w:r>
            <w:r w:rsidRPr="00EE1E41">
              <w:rPr>
                <w:szCs w:val="24"/>
              </w:rPr>
              <w:t>eg</w:t>
            </w:r>
            <w:r w:rsidRPr="00EE1E41">
              <w:rPr>
                <w:spacing w:val="-1"/>
                <w:szCs w:val="24"/>
              </w:rPr>
              <w:t>o</w:t>
            </w:r>
            <w:r w:rsidRPr="00EE1E41">
              <w:rPr>
                <w:spacing w:val="-2"/>
                <w:szCs w:val="24"/>
              </w:rPr>
              <w:t>t</w:t>
            </w:r>
            <w:r w:rsidRPr="00EE1E41">
              <w:rPr>
                <w:szCs w:val="24"/>
              </w:rPr>
              <w:t>iat</w:t>
            </w:r>
            <w:r w:rsidRPr="00EE1E41">
              <w:rPr>
                <w:spacing w:val="1"/>
                <w:szCs w:val="24"/>
              </w:rPr>
              <w:t>i</w:t>
            </w:r>
            <w:r w:rsidRPr="00EE1E41">
              <w:rPr>
                <w:spacing w:val="-3"/>
                <w:szCs w:val="24"/>
              </w:rPr>
              <w:t>o</w:t>
            </w:r>
            <w:r w:rsidRPr="00EE1E41">
              <w:rPr>
                <w:spacing w:val="1"/>
                <w:szCs w:val="24"/>
              </w:rPr>
              <w:t>n</w:t>
            </w:r>
            <w:r w:rsidRPr="00EE1E41">
              <w:rPr>
                <w:szCs w:val="24"/>
              </w:rPr>
              <w:t>s</w:t>
            </w:r>
            <w:r w:rsidRPr="00EE1E41">
              <w:rPr>
                <w:spacing w:val="-1"/>
                <w:szCs w:val="24"/>
              </w:rPr>
              <w:t xml:space="preserve"> h</w:t>
            </w:r>
            <w:r w:rsidRPr="00EE1E41">
              <w:rPr>
                <w:szCs w:val="24"/>
              </w:rPr>
              <w:t>ave be</w:t>
            </w:r>
            <w:r w:rsidRPr="00EE1E41">
              <w:rPr>
                <w:spacing w:val="-3"/>
                <w:szCs w:val="24"/>
              </w:rPr>
              <w:t>e</w:t>
            </w:r>
            <w:r w:rsidRPr="00EE1E41">
              <w:rPr>
                <w:szCs w:val="24"/>
              </w:rPr>
              <w:t>n</w:t>
            </w:r>
            <w:r w:rsidRPr="00EE1E41">
              <w:rPr>
                <w:spacing w:val="1"/>
                <w:szCs w:val="24"/>
              </w:rPr>
              <w:t xml:space="preserve"> </w:t>
            </w:r>
            <w:r w:rsidRPr="00EE1E41">
              <w:rPr>
                <w:szCs w:val="24"/>
              </w:rPr>
              <w:t>c</w:t>
            </w:r>
            <w:r w:rsidRPr="00EE1E41">
              <w:rPr>
                <w:spacing w:val="-3"/>
                <w:szCs w:val="24"/>
              </w:rPr>
              <w:t>o</w:t>
            </w:r>
            <w:r w:rsidRPr="00EE1E41">
              <w:rPr>
                <w:spacing w:val="1"/>
                <w:szCs w:val="24"/>
              </w:rPr>
              <w:t>n</w:t>
            </w:r>
            <w:r w:rsidRPr="00EE1E41">
              <w:rPr>
                <w:szCs w:val="24"/>
              </w:rPr>
              <w:t>c</w:t>
            </w:r>
            <w:r w:rsidRPr="00EE1E41">
              <w:rPr>
                <w:spacing w:val="1"/>
                <w:szCs w:val="24"/>
              </w:rPr>
              <w:t>l</w:t>
            </w:r>
            <w:r w:rsidRPr="00EE1E41">
              <w:rPr>
                <w:spacing w:val="-1"/>
                <w:szCs w:val="24"/>
              </w:rPr>
              <w:t>u</w:t>
            </w:r>
            <w:r w:rsidRPr="00EE1E41">
              <w:rPr>
                <w:szCs w:val="24"/>
              </w:rPr>
              <w:t>d</w:t>
            </w:r>
            <w:r w:rsidRPr="00EE1E41">
              <w:rPr>
                <w:spacing w:val="-1"/>
                <w:szCs w:val="24"/>
              </w:rPr>
              <w:t>e</w:t>
            </w:r>
            <w:r w:rsidRPr="00EE1E41">
              <w:rPr>
                <w:szCs w:val="24"/>
              </w:rPr>
              <w:t>d,</w:t>
            </w:r>
            <w:r w:rsidRPr="00EE1E41">
              <w:rPr>
                <w:spacing w:val="-3"/>
                <w:szCs w:val="24"/>
              </w:rPr>
              <w:t xml:space="preserve"> </w:t>
            </w:r>
            <w:r w:rsidRPr="00EE1E41">
              <w:rPr>
                <w:szCs w:val="24"/>
              </w:rPr>
              <w:t>if</w:t>
            </w:r>
            <w:r w:rsidRPr="00EE1E41">
              <w:rPr>
                <w:spacing w:val="1"/>
                <w:szCs w:val="24"/>
              </w:rPr>
              <w:t xml:space="preserve"> </w:t>
            </w:r>
            <w:r w:rsidRPr="00EE1E41">
              <w:rPr>
                <w:spacing w:val="-2"/>
                <w:szCs w:val="24"/>
              </w:rPr>
              <w:t>a</w:t>
            </w:r>
            <w:r w:rsidRPr="00EE1E41">
              <w:rPr>
                <w:spacing w:val="1"/>
                <w:szCs w:val="24"/>
              </w:rPr>
              <w:t>n</w:t>
            </w:r>
            <w:r w:rsidRPr="00EE1E41">
              <w:rPr>
                <w:szCs w:val="24"/>
              </w:rPr>
              <w:t>y.</w:t>
            </w:r>
          </w:p>
          <w:p w14:paraId="609FF368" w14:textId="77777777" w:rsidR="00EE1E41" w:rsidRPr="00EE1E41" w:rsidRDefault="00EE1E41" w:rsidP="00EE1E41">
            <w:pPr>
              <w:widowControl w:val="0"/>
              <w:tabs>
                <w:tab w:val="left" w:pos="3180"/>
              </w:tabs>
              <w:autoSpaceDE w:val="0"/>
              <w:autoSpaceDN w:val="0"/>
              <w:adjustRightInd w:val="0"/>
              <w:spacing w:after="0" w:line="240" w:lineRule="auto"/>
              <w:ind w:right="77"/>
              <w:jc w:val="both"/>
              <w:rPr>
                <w:spacing w:val="-1"/>
                <w:szCs w:val="24"/>
              </w:rPr>
            </w:pPr>
          </w:p>
        </w:tc>
      </w:tr>
      <w:tr w:rsidR="00EE1E41" w:rsidRPr="00EE1E41" w14:paraId="7C599D76" w14:textId="77777777" w:rsidTr="000A1987">
        <w:trPr>
          <w:trHeight w:val="69"/>
        </w:trPr>
        <w:tc>
          <w:tcPr>
            <w:tcW w:w="2592" w:type="dxa"/>
          </w:tcPr>
          <w:p w14:paraId="723CB1E6" w14:textId="77777777" w:rsidR="00EE1E41" w:rsidRPr="00EE1E41" w:rsidRDefault="00EE1E41" w:rsidP="00EE1E41">
            <w:pPr>
              <w:widowControl w:val="0"/>
              <w:autoSpaceDE w:val="0"/>
              <w:autoSpaceDN w:val="0"/>
              <w:adjustRightInd w:val="0"/>
              <w:spacing w:after="0" w:line="240" w:lineRule="auto"/>
              <w:ind w:left="111"/>
              <w:outlineLvl w:val="2"/>
              <w:rPr>
                <w:rFonts w:cs="Book Antiqua"/>
                <w:b/>
                <w:bCs/>
              </w:rPr>
            </w:pPr>
          </w:p>
        </w:tc>
        <w:tc>
          <w:tcPr>
            <w:tcW w:w="990" w:type="dxa"/>
          </w:tcPr>
          <w:p w14:paraId="1D81BEEA" w14:textId="77777777" w:rsidR="00EE1E41" w:rsidRPr="00EE1E41" w:rsidRDefault="00EE1E41" w:rsidP="00EE1E41">
            <w:pPr>
              <w:widowControl w:val="0"/>
              <w:autoSpaceDE w:val="0"/>
              <w:autoSpaceDN w:val="0"/>
              <w:adjustRightInd w:val="0"/>
              <w:spacing w:before="1" w:after="0" w:line="240" w:lineRule="auto"/>
              <w:rPr>
                <w:szCs w:val="24"/>
              </w:rPr>
            </w:pPr>
            <w:r w:rsidRPr="00EE1E41">
              <w:rPr>
                <w:szCs w:val="24"/>
              </w:rPr>
              <w:t>35.2</w:t>
            </w:r>
          </w:p>
        </w:tc>
        <w:tc>
          <w:tcPr>
            <w:tcW w:w="6031" w:type="dxa"/>
            <w:gridSpan w:val="4"/>
          </w:tcPr>
          <w:p w14:paraId="1585E250" w14:textId="77777777" w:rsidR="00EE1E41" w:rsidRPr="00EE1E41" w:rsidRDefault="00EE1E41" w:rsidP="00EE1E41">
            <w:pPr>
              <w:widowControl w:val="0"/>
              <w:tabs>
                <w:tab w:val="left" w:pos="3180"/>
              </w:tabs>
              <w:autoSpaceDE w:val="0"/>
              <w:autoSpaceDN w:val="0"/>
              <w:adjustRightInd w:val="0"/>
              <w:spacing w:after="0" w:line="240" w:lineRule="auto"/>
              <w:ind w:right="77"/>
              <w:jc w:val="both"/>
              <w:rPr>
                <w:spacing w:val="-1"/>
                <w:szCs w:val="24"/>
              </w:rPr>
            </w:pPr>
            <w:r w:rsidRPr="00EE1E41">
              <w:rPr>
                <w:spacing w:val="-1"/>
                <w:szCs w:val="24"/>
              </w:rPr>
              <w:t xml:space="preserve">If, pursuant to </w:t>
            </w:r>
            <w:r w:rsidRPr="00EE1E41">
              <w:rPr>
                <w:b/>
                <w:spacing w:val="-1"/>
                <w:szCs w:val="24"/>
              </w:rPr>
              <w:t>ITT Clause 12.6</w:t>
            </w:r>
            <w:r w:rsidRPr="00EE1E41">
              <w:rPr>
                <w:spacing w:val="-1"/>
                <w:szCs w:val="24"/>
              </w:rPr>
              <w:t>, this Contract is being divided into Lots, the lowest evaluated Tender price will be determined when evaluating this Contract in conjunction with other Contracts to be awarded concurrently, taking into account any discounts offered by the Tenderers for award of more than one Contract.</w:t>
            </w:r>
          </w:p>
          <w:p w14:paraId="4C47DF98" w14:textId="77777777" w:rsidR="00EE1E41" w:rsidRPr="00EE1E41" w:rsidRDefault="00EE1E41" w:rsidP="00EE1E41">
            <w:pPr>
              <w:widowControl w:val="0"/>
              <w:tabs>
                <w:tab w:val="left" w:pos="3180"/>
              </w:tabs>
              <w:autoSpaceDE w:val="0"/>
              <w:autoSpaceDN w:val="0"/>
              <w:adjustRightInd w:val="0"/>
              <w:spacing w:after="0" w:line="240" w:lineRule="auto"/>
              <w:ind w:right="77"/>
              <w:jc w:val="both"/>
              <w:rPr>
                <w:spacing w:val="-1"/>
                <w:szCs w:val="24"/>
              </w:rPr>
            </w:pPr>
          </w:p>
        </w:tc>
      </w:tr>
      <w:tr w:rsidR="00EE1E41" w:rsidRPr="00EE1E41" w14:paraId="457D3B45" w14:textId="77777777" w:rsidTr="000A1987">
        <w:trPr>
          <w:trHeight w:val="69"/>
        </w:trPr>
        <w:tc>
          <w:tcPr>
            <w:tcW w:w="2592" w:type="dxa"/>
          </w:tcPr>
          <w:p w14:paraId="14FAB081" w14:textId="77777777" w:rsidR="00EE1E41" w:rsidRPr="00EE1E41" w:rsidRDefault="00EE1E41" w:rsidP="00EE1E41">
            <w:pPr>
              <w:widowControl w:val="0"/>
              <w:autoSpaceDE w:val="0"/>
              <w:autoSpaceDN w:val="0"/>
              <w:adjustRightInd w:val="0"/>
              <w:spacing w:after="0" w:line="240" w:lineRule="auto"/>
              <w:ind w:left="111"/>
              <w:outlineLvl w:val="2"/>
              <w:rPr>
                <w:rFonts w:cs="Book Antiqua"/>
                <w:b/>
                <w:bCs/>
              </w:rPr>
            </w:pPr>
            <w:bookmarkStart w:id="48" w:name="_Toc210237839"/>
            <w:r w:rsidRPr="00EE1E41">
              <w:rPr>
                <w:rFonts w:cs="Book Antiqua"/>
                <w:b/>
                <w:bCs/>
              </w:rPr>
              <w:t>36. Negotiations</w:t>
            </w:r>
            <w:bookmarkEnd w:id="48"/>
          </w:p>
        </w:tc>
        <w:tc>
          <w:tcPr>
            <w:tcW w:w="990" w:type="dxa"/>
          </w:tcPr>
          <w:p w14:paraId="7052096C" w14:textId="77777777" w:rsidR="00EE1E41" w:rsidRPr="00EE1E41" w:rsidRDefault="00EE1E41" w:rsidP="00EE1E41">
            <w:pPr>
              <w:widowControl w:val="0"/>
              <w:autoSpaceDE w:val="0"/>
              <w:autoSpaceDN w:val="0"/>
              <w:adjustRightInd w:val="0"/>
              <w:spacing w:before="1" w:after="0" w:line="240" w:lineRule="auto"/>
              <w:rPr>
                <w:szCs w:val="24"/>
              </w:rPr>
            </w:pPr>
            <w:r w:rsidRPr="00EE1E41">
              <w:rPr>
                <w:szCs w:val="24"/>
              </w:rPr>
              <w:t>36.1</w:t>
            </w:r>
          </w:p>
        </w:tc>
        <w:tc>
          <w:tcPr>
            <w:tcW w:w="6031" w:type="dxa"/>
            <w:gridSpan w:val="4"/>
          </w:tcPr>
          <w:p w14:paraId="164055CB" w14:textId="77777777" w:rsidR="00EE1E41" w:rsidRPr="00EE1E41" w:rsidRDefault="00EE1E41" w:rsidP="00EE1E41">
            <w:pPr>
              <w:widowControl w:val="0"/>
              <w:tabs>
                <w:tab w:val="left" w:pos="3180"/>
              </w:tabs>
              <w:autoSpaceDE w:val="0"/>
              <w:autoSpaceDN w:val="0"/>
              <w:adjustRightInd w:val="0"/>
              <w:spacing w:after="0" w:line="240" w:lineRule="auto"/>
              <w:ind w:right="77"/>
              <w:jc w:val="both"/>
              <w:rPr>
                <w:spacing w:val="-1"/>
                <w:szCs w:val="24"/>
              </w:rPr>
            </w:pPr>
            <w:r w:rsidRPr="00EE1E41">
              <w:rPr>
                <w:spacing w:val="-1"/>
                <w:szCs w:val="24"/>
              </w:rPr>
              <w:t>Negotiations may be undertaken with the lowest evaluated Tender relating to the following areas:</w:t>
            </w:r>
          </w:p>
          <w:p w14:paraId="3D281367" w14:textId="77777777" w:rsidR="00EE1E41" w:rsidRPr="00EE1E41" w:rsidRDefault="00EE1E41" w:rsidP="00EE1E41">
            <w:pPr>
              <w:widowControl w:val="0"/>
              <w:tabs>
                <w:tab w:val="left" w:pos="3180"/>
              </w:tabs>
              <w:autoSpaceDE w:val="0"/>
              <w:autoSpaceDN w:val="0"/>
              <w:adjustRightInd w:val="0"/>
              <w:spacing w:after="0" w:line="240" w:lineRule="auto"/>
              <w:ind w:right="77"/>
              <w:jc w:val="both"/>
              <w:rPr>
                <w:spacing w:val="-1"/>
                <w:szCs w:val="24"/>
              </w:rPr>
            </w:pPr>
          </w:p>
        </w:tc>
      </w:tr>
      <w:tr w:rsidR="00EE1E41" w:rsidRPr="00EE1E41" w14:paraId="71BD1F49" w14:textId="77777777" w:rsidTr="000A1987">
        <w:trPr>
          <w:trHeight w:val="69"/>
        </w:trPr>
        <w:tc>
          <w:tcPr>
            <w:tcW w:w="2592" w:type="dxa"/>
          </w:tcPr>
          <w:p w14:paraId="7057B2A3" w14:textId="77777777" w:rsidR="00EE1E41" w:rsidRPr="00EE1E41" w:rsidRDefault="00EE1E41" w:rsidP="00EE1E41">
            <w:pPr>
              <w:widowControl w:val="0"/>
              <w:autoSpaceDE w:val="0"/>
              <w:autoSpaceDN w:val="0"/>
              <w:adjustRightInd w:val="0"/>
              <w:spacing w:after="0" w:line="240" w:lineRule="auto"/>
              <w:ind w:left="111"/>
              <w:outlineLvl w:val="2"/>
              <w:rPr>
                <w:rFonts w:cs="Book Antiqua"/>
                <w:b/>
                <w:bCs/>
              </w:rPr>
            </w:pPr>
          </w:p>
        </w:tc>
        <w:tc>
          <w:tcPr>
            <w:tcW w:w="990" w:type="dxa"/>
          </w:tcPr>
          <w:p w14:paraId="6F6CF89E" w14:textId="77777777" w:rsidR="00EE1E41" w:rsidRPr="00EE1E41" w:rsidRDefault="00EE1E41" w:rsidP="00EE1E41">
            <w:pPr>
              <w:widowControl w:val="0"/>
              <w:autoSpaceDE w:val="0"/>
              <w:autoSpaceDN w:val="0"/>
              <w:adjustRightInd w:val="0"/>
              <w:spacing w:before="1" w:after="0" w:line="240" w:lineRule="auto"/>
              <w:rPr>
                <w:szCs w:val="24"/>
              </w:rPr>
            </w:pPr>
          </w:p>
        </w:tc>
        <w:tc>
          <w:tcPr>
            <w:tcW w:w="491" w:type="dxa"/>
          </w:tcPr>
          <w:p w14:paraId="428ACAB2" w14:textId="77777777" w:rsidR="00EE1E41" w:rsidRPr="00EE1E41" w:rsidRDefault="00EE1E41" w:rsidP="00EE1E41">
            <w:pPr>
              <w:widowControl w:val="0"/>
              <w:tabs>
                <w:tab w:val="left" w:pos="3180"/>
              </w:tabs>
              <w:autoSpaceDE w:val="0"/>
              <w:autoSpaceDN w:val="0"/>
              <w:adjustRightInd w:val="0"/>
              <w:spacing w:after="0" w:line="240" w:lineRule="auto"/>
              <w:ind w:right="77"/>
              <w:jc w:val="both"/>
              <w:rPr>
                <w:spacing w:val="-1"/>
                <w:szCs w:val="24"/>
              </w:rPr>
            </w:pPr>
            <w:r w:rsidRPr="00EE1E41">
              <w:rPr>
                <w:spacing w:val="-1"/>
                <w:szCs w:val="24"/>
              </w:rPr>
              <w:t>a)</w:t>
            </w:r>
          </w:p>
        </w:tc>
        <w:tc>
          <w:tcPr>
            <w:tcW w:w="5540" w:type="dxa"/>
            <w:gridSpan w:val="3"/>
          </w:tcPr>
          <w:p w14:paraId="618EEDE5" w14:textId="77777777" w:rsidR="00EE1E41" w:rsidRPr="00EE1E41" w:rsidRDefault="00EE1E41" w:rsidP="00EE1E41">
            <w:pPr>
              <w:widowControl w:val="0"/>
              <w:tabs>
                <w:tab w:val="left" w:pos="3180"/>
              </w:tabs>
              <w:autoSpaceDE w:val="0"/>
              <w:autoSpaceDN w:val="0"/>
              <w:adjustRightInd w:val="0"/>
              <w:spacing w:after="0" w:line="240" w:lineRule="auto"/>
              <w:ind w:right="77"/>
              <w:jc w:val="both"/>
              <w:rPr>
                <w:spacing w:val="-1"/>
                <w:szCs w:val="24"/>
              </w:rPr>
            </w:pPr>
            <w:r w:rsidRPr="00EE1E41">
              <w:rPr>
                <w:spacing w:val="-1"/>
                <w:szCs w:val="24"/>
              </w:rPr>
              <w:t>a minor alteration to the technical details of the statement of requirements;</w:t>
            </w:r>
          </w:p>
          <w:p w14:paraId="43496539" w14:textId="77777777" w:rsidR="00EE1E41" w:rsidRPr="00EE1E41" w:rsidRDefault="00EE1E41" w:rsidP="00EE1E41">
            <w:pPr>
              <w:widowControl w:val="0"/>
              <w:tabs>
                <w:tab w:val="left" w:pos="3180"/>
              </w:tabs>
              <w:autoSpaceDE w:val="0"/>
              <w:autoSpaceDN w:val="0"/>
              <w:adjustRightInd w:val="0"/>
              <w:spacing w:after="0" w:line="240" w:lineRule="auto"/>
              <w:ind w:right="77"/>
              <w:jc w:val="both"/>
              <w:rPr>
                <w:spacing w:val="-1"/>
                <w:szCs w:val="24"/>
              </w:rPr>
            </w:pPr>
          </w:p>
        </w:tc>
      </w:tr>
      <w:tr w:rsidR="00EE1E41" w:rsidRPr="00EE1E41" w14:paraId="2E5DC733" w14:textId="77777777" w:rsidTr="000A1987">
        <w:trPr>
          <w:trHeight w:val="69"/>
        </w:trPr>
        <w:tc>
          <w:tcPr>
            <w:tcW w:w="2592" w:type="dxa"/>
          </w:tcPr>
          <w:p w14:paraId="7F661CB7" w14:textId="77777777" w:rsidR="00EE1E41" w:rsidRPr="00EE1E41" w:rsidRDefault="00EE1E41" w:rsidP="00EE1E41">
            <w:pPr>
              <w:widowControl w:val="0"/>
              <w:autoSpaceDE w:val="0"/>
              <w:autoSpaceDN w:val="0"/>
              <w:adjustRightInd w:val="0"/>
              <w:spacing w:after="0" w:line="240" w:lineRule="auto"/>
              <w:ind w:left="111"/>
              <w:outlineLvl w:val="2"/>
              <w:rPr>
                <w:rFonts w:cs="Book Antiqua"/>
                <w:b/>
                <w:bCs/>
              </w:rPr>
            </w:pPr>
          </w:p>
        </w:tc>
        <w:tc>
          <w:tcPr>
            <w:tcW w:w="990" w:type="dxa"/>
          </w:tcPr>
          <w:p w14:paraId="0B689996" w14:textId="77777777" w:rsidR="00EE1E41" w:rsidRPr="00EE1E41" w:rsidRDefault="00EE1E41" w:rsidP="00EE1E41">
            <w:pPr>
              <w:widowControl w:val="0"/>
              <w:autoSpaceDE w:val="0"/>
              <w:autoSpaceDN w:val="0"/>
              <w:adjustRightInd w:val="0"/>
              <w:spacing w:before="1" w:after="0" w:line="240" w:lineRule="auto"/>
              <w:rPr>
                <w:szCs w:val="24"/>
              </w:rPr>
            </w:pPr>
          </w:p>
        </w:tc>
        <w:tc>
          <w:tcPr>
            <w:tcW w:w="491" w:type="dxa"/>
          </w:tcPr>
          <w:p w14:paraId="46D8C1C5" w14:textId="77777777" w:rsidR="00EE1E41" w:rsidRPr="00EE1E41" w:rsidRDefault="00EE1E41" w:rsidP="00EE1E41">
            <w:pPr>
              <w:widowControl w:val="0"/>
              <w:tabs>
                <w:tab w:val="left" w:pos="3180"/>
              </w:tabs>
              <w:autoSpaceDE w:val="0"/>
              <w:autoSpaceDN w:val="0"/>
              <w:adjustRightInd w:val="0"/>
              <w:spacing w:after="0" w:line="240" w:lineRule="auto"/>
              <w:ind w:right="77"/>
              <w:jc w:val="both"/>
              <w:rPr>
                <w:spacing w:val="-1"/>
                <w:szCs w:val="24"/>
              </w:rPr>
            </w:pPr>
            <w:r w:rsidRPr="00EE1E41">
              <w:rPr>
                <w:spacing w:val="-1"/>
                <w:szCs w:val="24"/>
              </w:rPr>
              <w:t>b)</w:t>
            </w:r>
          </w:p>
        </w:tc>
        <w:tc>
          <w:tcPr>
            <w:tcW w:w="5540" w:type="dxa"/>
            <w:gridSpan w:val="3"/>
          </w:tcPr>
          <w:p w14:paraId="048E77D7" w14:textId="77777777" w:rsidR="00EE1E41" w:rsidRPr="00EE1E41" w:rsidRDefault="00EE1E41" w:rsidP="00EE1E41">
            <w:pPr>
              <w:widowControl w:val="0"/>
              <w:tabs>
                <w:tab w:val="left" w:pos="3180"/>
              </w:tabs>
              <w:autoSpaceDE w:val="0"/>
              <w:autoSpaceDN w:val="0"/>
              <w:adjustRightInd w:val="0"/>
              <w:spacing w:after="0" w:line="240" w:lineRule="auto"/>
              <w:ind w:right="77"/>
              <w:jc w:val="both"/>
              <w:rPr>
                <w:spacing w:val="-1"/>
                <w:szCs w:val="24"/>
              </w:rPr>
            </w:pPr>
            <w:r w:rsidRPr="00EE1E41">
              <w:rPr>
                <w:spacing w:val="-1"/>
                <w:szCs w:val="24"/>
              </w:rPr>
              <w:t>reduction of quantities for budgetary reasons, where the reduction is in excess of any provided for in the solicitation documents;</w:t>
            </w:r>
          </w:p>
          <w:p w14:paraId="68981B57" w14:textId="77777777" w:rsidR="00EE1E41" w:rsidRPr="00EE1E41" w:rsidRDefault="00EE1E41" w:rsidP="00EE1E41">
            <w:pPr>
              <w:widowControl w:val="0"/>
              <w:tabs>
                <w:tab w:val="left" w:pos="3180"/>
              </w:tabs>
              <w:autoSpaceDE w:val="0"/>
              <w:autoSpaceDN w:val="0"/>
              <w:adjustRightInd w:val="0"/>
              <w:spacing w:after="0" w:line="240" w:lineRule="auto"/>
              <w:ind w:right="77"/>
              <w:jc w:val="both"/>
              <w:rPr>
                <w:spacing w:val="-1"/>
                <w:szCs w:val="24"/>
              </w:rPr>
            </w:pPr>
          </w:p>
        </w:tc>
      </w:tr>
      <w:tr w:rsidR="00EE1E41" w:rsidRPr="00EE1E41" w14:paraId="0EA4002B" w14:textId="77777777" w:rsidTr="000A1987">
        <w:trPr>
          <w:trHeight w:val="69"/>
        </w:trPr>
        <w:tc>
          <w:tcPr>
            <w:tcW w:w="2592" w:type="dxa"/>
          </w:tcPr>
          <w:p w14:paraId="5EAFCD43" w14:textId="77777777" w:rsidR="00EE1E41" w:rsidRPr="00EE1E41" w:rsidRDefault="00EE1E41" w:rsidP="00EE1E41">
            <w:pPr>
              <w:widowControl w:val="0"/>
              <w:autoSpaceDE w:val="0"/>
              <w:autoSpaceDN w:val="0"/>
              <w:adjustRightInd w:val="0"/>
              <w:spacing w:after="0" w:line="240" w:lineRule="auto"/>
              <w:ind w:left="111"/>
              <w:outlineLvl w:val="2"/>
              <w:rPr>
                <w:rFonts w:cs="Book Antiqua"/>
                <w:b/>
                <w:bCs/>
              </w:rPr>
            </w:pPr>
          </w:p>
        </w:tc>
        <w:tc>
          <w:tcPr>
            <w:tcW w:w="990" w:type="dxa"/>
          </w:tcPr>
          <w:p w14:paraId="19626619" w14:textId="77777777" w:rsidR="00EE1E41" w:rsidRPr="00EE1E41" w:rsidRDefault="00EE1E41" w:rsidP="00EE1E41">
            <w:pPr>
              <w:widowControl w:val="0"/>
              <w:autoSpaceDE w:val="0"/>
              <w:autoSpaceDN w:val="0"/>
              <w:adjustRightInd w:val="0"/>
              <w:spacing w:before="1" w:after="0" w:line="240" w:lineRule="auto"/>
              <w:rPr>
                <w:szCs w:val="24"/>
              </w:rPr>
            </w:pPr>
          </w:p>
        </w:tc>
        <w:tc>
          <w:tcPr>
            <w:tcW w:w="491" w:type="dxa"/>
          </w:tcPr>
          <w:p w14:paraId="6EF38FFE" w14:textId="77777777" w:rsidR="00EE1E41" w:rsidRPr="00EE1E41" w:rsidRDefault="00EE1E41" w:rsidP="00EE1E41">
            <w:pPr>
              <w:widowControl w:val="0"/>
              <w:tabs>
                <w:tab w:val="left" w:pos="3180"/>
              </w:tabs>
              <w:autoSpaceDE w:val="0"/>
              <w:autoSpaceDN w:val="0"/>
              <w:adjustRightInd w:val="0"/>
              <w:spacing w:after="0" w:line="240" w:lineRule="auto"/>
              <w:ind w:right="77"/>
              <w:jc w:val="both"/>
              <w:rPr>
                <w:spacing w:val="-1"/>
                <w:szCs w:val="24"/>
              </w:rPr>
            </w:pPr>
            <w:r w:rsidRPr="00EE1E41">
              <w:rPr>
                <w:spacing w:val="-1"/>
                <w:szCs w:val="24"/>
              </w:rPr>
              <w:t>c)</w:t>
            </w:r>
          </w:p>
        </w:tc>
        <w:tc>
          <w:tcPr>
            <w:tcW w:w="5540" w:type="dxa"/>
            <w:gridSpan w:val="3"/>
          </w:tcPr>
          <w:p w14:paraId="10E7E4FC" w14:textId="77777777" w:rsidR="00EE1E41" w:rsidRPr="00EE1E41" w:rsidRDefault="00EE1E41" w:rsidP="00EE1E41">
            <w:pPr>
              <w:widowControl w:val="0"/>
              <w:tabs>
                <w:tab w:val="left" w:pos="3180"/>
              </w:tabs>
              <w:autoSpaceDE w:val="0"/>
              <w:autoSpaceDN w:val="0"/>
              <w:adjustRightInd w:val="0"/>
              <w:spacing w:after="0" w:line="240" w:lineRule="auto"/>
              <w:ind w:right="77"/>
              <w:jc w:val="both"/>
              <w:rPr>
                <w:spacing w:val="-1"/>
                <w:szCs w:val="24"/>
              </w:rPr>
            </w:pPr>
            <w:r w:rsidRPr="00EE1E41">
              <w:rPr>
                <w:spacing w:val="-1"/>
                <w:szCs w:val="24"/>
              </w:rPr>
              <w:t xml:space="preserve">a minor amendment to the special conditions of Contract; </w:t>
            </w:r>
          </w:p>
          <w:p w14:paraId="2B4845A1" w14:textId="77777777" w:rsidR="00EE1E41" w:rsidRPr="00EE1E41" w:rsidRDefault="00EE1E41" w:rsidP="00EE1E41">
            <w:pPr>
              <w:widowControl w:val="0"/>
              <w:tabs>
                <w:tab w:val="left" w:pos="3180"/>
              </w:tabs>
              <w:autoSpaceDE w:val="0"/>
              <w:autoSpaceDN w:val="0"/>
              <w:adjustRightInd w:val="0"/>
              <w:spacing w:after="0" w:line="240" w:lineRule="auto"/>
              <w:ind w:right="77"/>
              <w:jc w:val="both"/>
              <w:rPr>
                <w:spacing w:val="-1"/>
                <w:szCs w:val="24"/>
              </w:rPr>
            </w:pPr>
          </w:p>
        </w:tc>
      </w:tr>
      <w:tr w:rsidR="00EE1E41" w:rsidRPr="00EE1E41" w14:paraId="129C8C70" w14:textId="77777777" w:rsidTr="000A1987">
        <w:trPr>
          <w:trHeight w:val="69"/>
        </w:trPr>
        <w:tc>
          <w:tcPr>
            <w:tcW w:w="2592" w:type="dxa"/>
          </w:tcPr>
          <w:p w14:paraId="44A71A75" w14:textId="77777777" w:rsidR="00EE1E41" w:rsidRPr="00EE1E41" w:rsidRDefault="00EE1E41" w:rsidP="00EE1E41">
            <w:pPr>
              <w:widowControl w:val="0"/>
              <w:autoSpaceDE w:val="0"/>
              <w:autoSpaceDN w:val="0"/>
              <w:adjustRightInd w:val="0"/>
              <w:spacing w:after="0" w:line="240" w:lineRule="auto"/>
              <w:ind w:left="111"/>
              <w:outlineLvl w:val="2"/>
              <w:rPr>
                <w:rFonts w:cs="Book Antiqua"/>
                <w:b/>
                <w:bCs/>
              </w:rPr>
            </w:pPr>
          </w:p>
        </w:tc>
        <w:tc>
          <w:tcPr>
            <w:tcW w:w="990" w:type="dxa"/>
          </w:tcPr>
          <w:p w14:paraId="59AED41E" w14:textId="77777777" w:rsidR="00EE1E41" w:rsidRPr="00EE1E41" w:rsidRDefault="00EE1E41" w:rsidP="00EE1E41">
            <w:pPr>
              <w:widowControl w:val="0"/>
              <w:autoSpaceDE w:val="0"/>
              <w:autoSpaceDN w:val="0"/>
              <w:adjustRightInd w:val="0"/>
              <w:spacing w:before="1" w:after="0" w:line="240" w:lineRule="auto"/>
              <w:rPr>
                <w:szCs w:val="24"/>
              </w:rPr>
            </w:pPr>
          </w:p>
        </w:tc>
        <w:tc>
          <w:tcPr>
            <w:tcW w:w="491" w:type="dxa"/>
          </w:tcPr>
          <w:p w14:paraId="230C6608" w14:textId="77777777" w:rsidR="00EE1E41" w:rsidRPr="00EE1E41" w:rsidRDefault="00EE1E41" w:rsidP="00EE1E41">
            <w:pPr>
              <w:widowControl w:val="0"/>
              <w:tabs>
                <w:tab w:val="left" w:pos="3180"/>
              </w:tabs>
              <w:autoSpaceDE w:val="0"/>
              <w:autoSpaceDN w:val="0"/>
              <w:adjustRightInd w:val="0"/>
              <w:spacing w:after="0" w:line="240" w:lineRule="auto"/>
              <w:ind w:right="77"/>
              <w:jc w:val="both"/>
              <w:rPr>
                <w:spacing w:val="-1"/>
                <w:szCs w:val="24"/>
              </w:rPr>
            </w:pPr>
            <w:r w:rsidRPr="00EE1E41">
              <w:rPr>
                <w:spacing w:val="-1"/>
                <w:szCs w:val="24"/>
              </w:rPr>
              <w:t>d)</w:t>
            </w:r>
          </w:p>
        </w:tc>
        <w:tc>
          <w:tcPr>
            <w:tcW w:w="5540" w:type="dxa"/>
            <w:gridSpan w:val="3"/>
          </w:tcPr>
          <w:p w14:paraId="2DB3004C" w14:textId="77777777" w:rsidR="00EE1E41" w:rsidRPr="00EE1E41" w:rsidRDefault="00EE1E41" w:rsidP="00EE1E41">
            <w:pPr>
              <w:widowControl w:val="0"/>
              <w:tabs>
                <w:tab w:val="left" w:pos="3180"/>
              </w:tabs>
              <w:autoSpaceDE w:val="0"/>
              <w:autoSpaceDN w:val="0"/>
              <w:adjustRightInd w:val="0"/>
              <w:spacing w:after="0" w:line="240" w:lineRule="auto"/>
              <w:ind w:right="77"/>
              <w:jc w:val="both"/>
              <w:rPr>
                <w:spacing w:val="-1"/>
                <w:szCs w:val="24"/>
              </w:rPr>
            </w:pPr>
            <w:r w:rsidRPr="00EE1E41">
              <w:rPr>
                <w:spacing w:val="-1"/>
                <w:szCs w:val="24"/>
              </w:rPr>
              <w:t>finalizing payment arrangements;</w:t>
            </w:r>
          </w:p>
          <w:p w14:paraId="471F30B6" w14:textId="77777777" w:rsidR="00EE1E41" w:rsidRPr="00EE1E41" w:rsidRDefault="00EE1E41" w:rsidP="00EE1E41">
            <w:pPr>
              <w:widowControl w:val="0"/>
              <w:tabs>
                <w:tab w:val="left" w:pos="3180"/>
              </w:tabs>
              <w:autoSpaceDE w:val="0"/>
              <w:autoSpaceDN w:val="0"/>
              <w:adjustRightInd w:val="0"/>
              <w:spacing w:after="0" w:line="240" w:lineRule="auto"/>
              <w:ind w:right="77"/>
              <w:jc w:val="both"/>
              <w:rPr>
                <w:spacing w:val="-1"/>
                <w:szCs w:val="24"/>
              </w:rPr>
            </w:pPr>
          </w:p>
        </w:tc>
      </w:tr>
      <w:tr w:rsidR="00EE1E41" w:rsidRPr="00EE1E41" w14:paraId="0DD449CE" w14:textId="77777777" w:rsidTr="000A1987">
        <w:trPr>
          <w:trHeight w:val="69"/>
        </w:trPr>
        <w:tc>
          <w:tcPr>
            <w:tcW w:w="2592" w:type="dxa"/>
          </w:tcPr>
          <w:p w14:paraId="1AC461C2" w14:textId="77777777" w:rsidR="00EE1E41" w:rsidRPr="00EE1E41" w:rsidRDefault="00EE1E41" w:rsidP="00EE1E41">
            <w:pPr>
              <w:widowControl w:val="0"/>
              <w:autoSpaceDE w:val="0"/>
              <w:autoSpaceDN w:val="0"/>
              <w:adjustRightInd w:val="0"/>
              <w:spacing w:after="0" w:line="240" w:lineRule="auto"/>
              <w:ind w:left="111"/>
              <w:outlineLvl w:val="2"/>
              <w:rPr>
                <w:rFonts w:cs="Book Antiqua"/>
                <w:b/>
                <w:bCs/>
              </w:rPr>
            </w:pPr>
          </w:p>
        </w:tc>
        <w:tc>
          <w:tcPr>
            <w:tcW w:w="990" w:type="dxa"/>
          </w:tcPr>
          <w:p w14:paraId="7AE7045F" w14:textId="77777777" w:rsidR="00EE1E41" w:rsidRPr="00EE1E41" w:rsidRDefault="00EE1E41" w:rsidP="00EE1E41">
            <w:pPr>
              <w:widowControl w:val="0"/>
              <w:autoSpaceDE w:val="0"/>
              <w:autoSpaceDN w:val="0"/>
              <w:adjustRightInd w:val="0"/>
              <w:spacing w:before="1" w:after="0" w:line="240" w:lineRule="auto"/>
              <w:rPr>
                <w:szCs w:val="24"/>
              </w:rPr>
            </w:pPr>
          </w:p>
        </w:tc>
        <w:tc>
          <w:tcPr>
            <w:tcW w:w="491" w:type="dxa"/>
          </w:tcPr>
          <w:p w14:paraId="0B9FB9DC" w14:textId="77777777" w:rsidR="00EE1E41" w:rsidRPr="00EE1E41" w:rsidRDefault="00EE1E41" w:rsidP="00EE1E41">
            <w:pPr>
              <w:widowControl w:val="0"/>
              <w:tabs>
                <w:tab w:val="left" w:pos="3180"/>
              </w:tabs>
              <w:autoSpaceDE w:val="0"/>
              <w:autoSpaceDN w:val="0"/>
              <w:adjustRightInd w:val="0"/>
              <w:spacing w:after="0" w:line="240" w:lineRule="auto"/>
              <w:ind w:right="77"/>
              <w:jc w:val="both"/>
              <w:rPr>
                <w:spacing w:val="-1"/>
                <w:szCs w:val="24"/>
              </w:rPr>
            </w:pPr>
            <w:r w:rsidRPr="00EE1E41">
              <w:rPr>
                <w:spacing w:val="-1"/>
                <w:szCs w:val="24"/>
              </w:rPr>
              <w:t>e)</w:t>
            </w:r>
          </w:p>
        </w:tc>
        <w:tc>
          <w:tcPr>
            <w:tcW w:w="5540" w:type="dxa"/>
            <w:gridSpan w:val="3"/>
          </w:tcPr>
          <w:p w14:paraId="09A9DE74" w14:textId="77777777" w:rsidR="00EE1E41" w:rsidRPr="00EE1E41" w:rsidRDefault="00EE1E41" w:rsidP="00EE1E41">
            <w:pPr>
              <w:widowControl w:val="0"/>
              <w:tabs>
                <w:tab w:val="left" w:pos="3180"/>
              </w:tabs>
              <w:autoSpaceDE w:val="0"/>
              <w:autoSpaceDN w:val="0"/>
              <w:adjustRightInd w:val="0"/>
              <w:spacing w:after="0" w:line="240" w:lineRule="auto"/>
              <w:ind w:right="77"/>
              <w:jc w:val="both"/>
              <w:rPr>
                <w:spacing w:val="-1"/>
                <w:szCs w:val="24"/>
              </w:rPr>
            </w:pPr>
            <w:r w:rsidRPr="00EE1E41">
              <w:rPr>
                <w:spacing w:val="-1"/>
                <w:szCs w:val="24"/>
              </w:rPr>
              <w:t>mobilization arrangements;</w:t>
            </w:r>
          </w:p>
          <w:p w14:paraId="54C7BE17" w14:textId="77777777" w:rsidR="00EE1E41" w:rsidRPr="00EE1E41" w:rsidRDefault="00EE1E41" w:rsidP="00EE1E41">
            <w:pPr>
              <w:widowControl w:val="0"/>
              <w:tabs>
                <w:tab w:val="left" w:pos="3180"/>
              </w:tabs>
              <w:autoSpaceDE w:val="0"/>
              <w:autoSpaceDN w:val="0"/>
              <w:adjustRightInd w:val="0"/>
              <w:spacing w:after="0" w:line="240" w:lineRule="auto"/>
              <w:ind w:right="77"/>
              <w:jc w:val="both"/>
              <w:rPr>
                <w:spacing w:val="-1"/>
                <w:szCs w:val="24"/>
              </w:rPr>
            </w:pPr>
          </w:p>
        </w:tc>
      </w:tr>
      <w:tr w:rsidR="00EE1E41" w:rsidRPr="00EE1E41" w14:paraId="3CF6D9FB" w14:textId="77777777" w:rsidTr="000A1987">
        <w:trPr>
          <w:trHeight w:val="69"/>
        </w:trPr>
        <w:tc>
          <w:tcPr>
            <w:tcW w:w="2592" w:type="dxa"/>
          </w:tcPr>
          <w:p w14:paraId="24202853" w14:textId="77777777" w:rsidR="00EE1E41" w:rsidRPr="00EE1E41" w:rsidRDefault="00EE1E41" w:rsidP="00EE1E41">
            <w:pPr>
              <w:widowControl w:val="0"/>
              <w:autoSpaceDE w:val="0"/>
              <w:autoSpaceDN w:val="0"/>
              <w:adjustRightInd w:val="0"/>
              <w:spacing w:after="0" w:line="240" w:lineRule="auto"/>
              <w:ind w:left="111"/>
              <w:outlineLvl w:val="2"/>
              <w:rPr>
                <w:rFonts w:cs="Book Antiqua"/>
                <w:b/>
                <w:bCs/>
              </w:rPr>
            </w:pPr>
          </w:p>
        </w:tc>
        <w:tc>
          <w:tcPr>
            <w:tcW w:w="990" w:type="dxa"/>
          </w:tcPr>
          <w:p w14:paraId="00B7AC62" w14:textId="77777777" w:rsidR="00EE1E41" w:rsidRPr="00EE1E41" w:rsidRDefault="00EE1E41" w:rsidP="00EE1E41">
            <w:pPr>
              <w:widowControl w:val="0"/>
              <w:autoSpaceDE w:val="0"/>
              <w:autoSpaceDN w:val="0"/>
              <w:adjustRightInd w:val="0"/>
              <w:spacing w:before="1" w:after="0" w:line="240" w:lineRule="auto"/>
              <w:rPr>
                <w:szCs w:val="24"/>
              </w:rPr>
            </w:pPr>
          </w:p>
        </w:tc>
        <w:tc>
          <w:tcPr>
            <w:tcW w:w="491" w:type="dxa"/>
          </w:tcPr>
          <w:p w14:paraId="215CCFDE" w14:textId="77777777" w:rsidR="00EE1E41" w:rsidRPr="00EE1E41" w:rsidRDefault="00EE1E41" w:rsidP="00EE1E41">
            <w:pPr>
              <w:widowControl w:val="0"/>
              <w:tabs>
                <w:tab w:val="left" w:pos="3180"/>
              </w:tabs>
              <w:autoSpaceDE w:val="0"/>
              <w:autoSpaceDN w:val="0"/>
              <w:adjustRightInd w:val="0"/>
              <w:spacing w:after="0" w:line="240" w:lineRule="auto"/>
              <w:ind w:right="77"/>
              <w:jc w:val="both"/>
              <w:rPr>
                <w:spacing w:val="-1"/>
                <w:szCs w:val="24"/>
              </w:rPr>
            </w:pPr>
            <w:r w:rsidRPr="00EE1E41">
              <w:rPr>
                <w:spacing w:val="-1"/>
                <w:szCs w:val="24"/>
              </w:rPr>
              <w:t>f)</w:t>
            </w:r>
          </w:p>
        </w:tc>
        <w:tc>
          <w:tcPr>
            <w:tcW w:w="5540" w:type="dxa"/>
            <w:gridSpan w:val="3"/>
          </w:tcPr>
          <w:p w14:paraId="009F4E32" w14:textId="77777777" w:rsidR="00EE1E41" w:rsidRPr="00EE1E41" w:rsidRDefault="00EE1E41" w:rsidP="00EE1E41">
            <w:pPr>
              <w:widowControl w:val="0"/>
              <w:tabs>
                <w:tab w:val="left" w:pos="3180"/>
              </w:tabs>
              <w:autoSpaceDE w:val="0"/>
              <w:autoSpaceDN w:val="0"/>
              <w:adjustRightInd w:val="0"/>
              <w:spacing w:after="0" w:line="240" w:lineRule="auto"/>
              <w:ind w:right="77"/>
              <w:jc w:val="both"/>
              <w:rPr>
                <w:spacing w:val="-1"/>
                <w:szCs w:val="24"/>
              </w:rPr>
            </w:pPr>
            <w:r w:rsidRPr="00EE1E41">
              <w:rPr>
                <w:spacing w:val="-1"/>
                <w:szCs w:val="24"/>
              </w:rPr>
              <w:t>agreeing final delivery or work schedule to accommodate any changes required by the Procurement entity;</w:t>
            </w:r>
          </w:p>
          <w:p w14:paraId="7A878B45" w14:textId="77777777" w:rsidR="00EE1E41" w:rsidRPr="00EE1E41" w:rsidRDefault="00EE1E41" w:rsidP="00EE1E41">
            <w:pPr>
              <w:widowControl w:val="0"/>
              <w:tabs>
                <w:tab w:val="left" w:pos="3180"/>
              </w:tabs>
              <w:autoSpaceDE w:val="0"/>
              <w:autoSpaceDN w:val="0"/>
              <w:adjustRightInd w:val="0"/>
              <w:spacing w:after="0" w:line="240" w:lineRule="auto"/>
              <w:ind w:right="77"/>
              <w:jc w:val="both"/>
              <w:rPr>
                <w:spacing w:val="-1"/>
                <w:szCs w:val="24"/>
              </w:rPr>
            </w:pPr>
          </w:p>
        </w:tc>
      </w:tr>
      <w:tr w:rsidR="00EE1E41" w:rsidRPr="00EE1E41" w14:paraId="1FF9B4A9" w14:textId="77777777" w:rsidTr="000A1987">
        <w:trPr>
          <w:trHeight w:val="69"/>
        </w:trPr>
        <w:tc>
          <w:tcPr>
            <w:tcW w:w="2592" w:type="dxa"/>
          </w:tcPr>
          <w:p w14:paraId="65153BD6" w14:textId="77777777" w:rsidR="00EE1E41" w:rsidRPr="00EE1E41" w:rsidRDefault="00EE1E41" w:rsidP="00EE1E41">
            <w:pPr>
              <w:widowControl w:val="0"/>
              <w:autoSpaceDE w:val="0"/>
              <w:autoSpaceDN w:val="0"/>
              <w:adjustRightInd w:val="0"/>
              <w:spacing w:after="0" w:line="240" w:lineRule="auto"/>
              <w:ind w:left="111"/>
              <w:outlineLvl w:val="2"/>
              <w:rPr>
                <w:rFonts w:cs="Book Antiqua"/>
                <w:b/>
                <w:bCs/>
              </w:rPr>
            </w:pPr>
          </w:p>
        </w:tc>
        <w:tc>
          <w:tcPr>
            <w:tcW w:w="990" w:type="dxa"/>
          </w:tcPr>
          <w:p w14:paraId="7AA56FC8" w14:textId="77777777" w:rsidR="00EE1E41" w:rsidRPr="00EE1E41" w:rsidRDefault="00EE1E41" w:rsidP="00EE1E41">
            <w:pPr>
              <w:widowControl w:val="0"/>
              <w:autoSpaceDE w:val="0"/>
              <w:autoSpaceDN w:val="0"/>
              <w:adjustRightInd w:val="0"/>
              <w:spacing w:before="1" w:after="0" w:line="240" w:lineRule="auto"/>
              <w:rPr>
                <w:szCs w:val="24"/>
              </w:rPr>
            </w:pPr>
          </w:p>
        </w:tc>
        <w:tc>
          <w:tcPr>
            <w:tcW w:w="491" w:type="dxa"/>
          </w:tcPr>
          <w:p w14:paraId="37BE5334" w14:textId="77777777" w:rsidR="00EE1E41" w:rsidRPr="00EE1E41" w:rsidRDefault="00EE1E41" w:rsidP="00EE1E41">
            <w:pPr>
              <w:widowControl w:val="0"/>
              <w:tabs>
                <w:tab w:val="left" w:pos="3180"/>
              </w:tabs>
              <w:autoSpaceDE w:val="0"/>
              <w:autoSpaceDN w:val="0"/>
              <w:adjustRightInd w:val="0"/>
              <w:spacing w:after="0" w:line="240" w:lineRule="auto"/>
              <w:ind w:right="77"/>
              <w:jc w:val="both"/>
              <w:rPr>
                <w:spacing w:val="-1"/>
                <w:szCs w:val="24"/>
              </w:rPr>
            </w:pPr>
            <w:r w:rsidRPr="00EE1E41">
              <w:rPr>
                <w:spacing w:val="-1"/>
                <w:szCs w:val="24"/>
              </w:rPr>
              <w:t>g)</w:t>
            </w:r>
          </w:p>
        </w:tc>
        <w:tc>
          <w:tcPr>
            <w:tcW w:w="5540" w:type="dxa"/>
            <w:gridSpan w:val="3"/>
          </w:tcPr>
          <w:p w14:paraId="1B8ABBFF" w14:textId="77777777" w:rsidR="00EE1E41" w:rsidRPr="00EE1E41" w:rsidRDefault="00EE1E41" w:rsidP="00EE1E41">
            <w:pPr>
              <w:widowControl w:val="0"/>
              <w:tabs>
                <w:tab w:val="left" w:pos="3180"/>
              </w:tabs>
              <w:autoSpaceDE w:val="0"/>
              <w:autoSpaceDN w:val="0"/>
              <w:adjustRightInd w:val="0"/>
              <w:spacing w:after="0" w:line="240" w:lineRule="auto"/>
              <w:ind w:right="77"/>
              <w:jc w:val="both"/>
              <w:rPr>
                <w:szCs w:val="24"/>
              </w:rPr>
            </w:pPr>
            <w:r w:rsidRPr="00EE1E41">
              <w:rPr>
                <w:szCs w:val="24"/>
              </w:rPr>
              <w:t>t</w:t>
            </w:r>
            <w:r w:rsidRPr="00EE1E41">
              <w:rPr>
                <w:spacing w:val="1"/>
                <w:szCs w:val="24"/>
              </w:rPr>
              <w:t>h</w:t>
            </w:r>
            <w:r w:rsidRPr="00EE1E41">
              <w:rPr>
                <w:szCs w:val="24"/>
              </w:rPr>
              <w:t xml:space="preserve">e </w:t>
            </w:r>
            <w:r w:rsidRPr="00EE1E41">
              <w:rPr>
                <w:spacing w:val="-1"/>
                <w:szCs w:val="24"/>
              </w:rPr>
              <w:t>m</w:t>
            </w:r>
            <w:r w:rsidRPr="00EE1E41">
              <w:rPr>
                <w:szCs w:val="24"/>
              </w:rPr>
              <w:t>e</w:t>
            </w:r>
            <w:r w:rsidRPr="00EE1E41">
              <w:rPr>
                <w:spacing w:val="-3"/>
                <w:szCs w:val="24"/>
              </w:rPr>
              <w:t>t</w:t>
            </w:r>
            <w:r w:rsidRPr="00EE1E41">
              <w:rPr>
                <w:spacing w:val="1"/>
                <w:szCs w:val="24"/>
              </w:rPr>
              <w:t>h</w:t>
            </w:r>
            <w:r w:rsidRPr="00EE1E41">
              <w:rPr>
                <w:szCs w:val="24"/>
              </w:rPr>
              <w:t>o</w:t>
            </w:r>
            <w:r w:rsidRPr="00EE1E41">
              <w:rPr>
                <w:spacing w:val="-1"/>
                <w:szCs w:val="24"/>
              </w:rPr>
              <w:t>d</w:t>
            </w:r>
            <w:r w:rsidRPr="00EE1E41">
              <w:rPr>
                <w:szCs w:val="24"/>
              </w:rPr>
              <w:t>olo</w:t>
            </w:r>
            <w:r w:rsidRPr="00EE1E41">
              <w:rPr>
                <w:spacing w:val="-1"/>
                <w:szCs w:val="24"/>
              </w:rPr>
              <w:t>g</w:t>
            </w:r>
            <w:r w:rsidRPr="00EE1E41">
              <w:rPr>
                <w:szCs w:val="24"/>
              </w:rPr>
              <w:t xml:space="preserve">y </w:t>
            </w:r>
            <w:r w:rsidRPr="00EE1E41">
              <w:rPr>
                <w:spacing w:val="-1"/>
                <w:szCs w:val="24"/>
              </w:rPr>
              <w:t>o</w:t>
            </w:r>
            <w:r w:rsidRPr="00EE1E41">
              <w:rPr>
                <w:szCs w:val="24"/>
              </w:rPr>
              <w:t>r</w:t>
            </w:r>
            <w:r w:rsidRPr="00EE1E41">
              <w:rPr>
                <w:spacing w:val="-1"/>
                <w:szCs w:val="24"/>
              </w:rPr>
              <w:t xml:space="preserve"> </w:t>
            </w:r>
            <w:r w:rsidRPr="00EE1E41">
              <w:rPr>
                <w:szCs w:val="24"/>
              </w:rPr>
              <w:t>st</w:t>
            </w:r>
            <w:r w:rsidRPr="00EE1E41">
              <w:rPr>
                <w:spacing w:val="-2"/>
                <w:szCs w:val="24"/>
              </w:rPr>
              <w:t>af</w:t>
            </w:r>
            <w:r w:rsidRPr="00EE1E41">
              <w:rPr>
                <w:spacing w:val="1"/>
                <w:szCs w:val="24"/>
              </w:rPr>
              <w:t>f</w:t>
            </w:r>
            <w:r w:rsidRPr="00EE1E41">
              <w:rPr>
                <w:szCs w:val="24"/>
              </w:rPr>
              <w:t>i</w:t>
            </w:r>
            <w:r w:rsidRPr="00EE1E41">
              <w:rPr>
                <w:spacing w:val="1"/>
                <w:szCs w:val="24"/>
              </w:rPr>
              <w:t>n</w:t>
            </w:r>
            <w:r w:rsidRPr="00EE1E41">
              <w:rPr>
                <w:spacing w:val="-3"/>
                <w:szCs w:val="24"/>
              </w:rPr>
              <w:t>g</w:t>
            </w:r>
            <w:r w:rsidRPr="00EE1E41">
              <w:rPr>
                <w:szCs w:val="24"/>
              </w:rPr>
              <w:t>; or</w:t>
            </w:r>
          </w:p>
          <w:p w14:paraId="345AF1C4" w14:textId="77777777" w:rsidR="00EE1E41" w:rsidRPr="00EE1E41" w:rsidRDefault="00EE1E41" w:rsidP="00EE1E41">
            <w:pPr>
              <w:widowControl w:val="0"/>
              <w:tabs>
                <w:tab w:val="left" w:pos="3180"/>
              </w:tabs>
              <w:autoSpaceDE w:val="0"/>
              <w:autoSpaceDN w:val="0"/>
              <w:adjustRightInd w:val="0"/>
              <w:spacing w:after="0" w:line="240" w:lineRule="auto"/>
              <w:ind w:right="77"/>
              <w:jc w:val="both"/>
              <w:rPr>
                <w:spacing w:val="-1"/>
                <w:szCs w:val="24"/>
              </w:rPr>
            </w:pPr>
          </w:p>
        </w:tc>
      </w:tr>
      <w:tr w:rsidR="00EE1E41" w:rsidRPr="00EE1E41" w14:paraId="59092B7C" w14:textId="77777777" w:rsidTr="000A1987">
        <w:trPr>
          <w:trHeight w:val="69"/>
        </w:trPr>
        <w:tc>
          <w:tcPr>
            <w:tcW w:w="2592" w:type="dxa"/>
          </w:tcPr>
          <w:p w14:paraId="499483AC" w14:textId="77777777" w:rsidR="00EE1E41" w:rsidRPr="00EE1E41" w:rsidRDefault="00EE1E41" w:rsidP="00EE1E41">
            <w:pPr>
              <w:widowControl w:val="0"/>
              <w:autoSpaceDE w:val="0"/>
              <w:autoSpaceDN w:val="0"/>
              <w:adjustRightInd w:val="0"/>
              <w:spacing w:after="0" w:line="240" w:lineRule="auto"/>
              <w:ind w:left="111"/>
              <w:outlineLvl w:val="2"/>
              <w:rPr>
                <w:rFonts w:cs="Book Antiqua"/>
                <w:b/>
                <w:bCs/>
              </w:rPr>
            </w:pPr>
          </w:p>
        </w:tc>
        <w:tc>
          <w:tcPr>
            <w:tcW w:w="990" w:type="dxa"/>
          </w:tcPr>
          <w:p w14:paraId="618C33E0" w14:textId="77777777" w:rsidR="00EE1E41" w:rsidRPr="00EE1E41" w:rsidRDefault="00EE1E41" w:rsidP="00EE1E41">
            <w:pPr>
              <w:widowControl w:val="0"/>
              <w:autoSpaceDE w:val="0"/>
              <w:autoSpaceDN w:val="0"/>
              <w:adjustRightInd w:val="0"/>
              <w:spacing w:before="1" w:after="0" w:line="240" w:lineRule="auto"/>
              <w:rPr>
                <w:szCs w:val="24"/>
              </w:rPr>
            </w:pPr>
          </w:p>
        </w:tc>
        <w:tc>
          <w:tcPr>
            <w:tcW w:w="491" w:type="dxa"/>
          </w:tcPr>
          <w:p w14:paraId="5AAF02C6" w14:textId="77777777" w:rsidR="00EE1E41" w:rsidRPr="00EE1E41" w:rsidRDefault="00EE1E41" w:rsidP="00EE1E41">
            <w:pPr>
              <w:widowControl w:val="0"/>
              <w:tabs>
                <w:tab w:val="left" w:pos="3180"/>
              </w:tabs>
              <w:autoSpaceDE w:val="0"/>
              <w:autoSpaceDN w:val="0"/>
              <w:adjustRightInd w:val="0"/>
              <w:spacing w:after="0" w:line="240" w:lineRule="auto"/>
              <w:ind w:right="77"/>
              <w:jc w:val="both"/>
              <w:rPr>
                <w:spacing w:val="-1"/>
                <w:szCs w:val="24"/>
              </w:rPr>
            </w:pPr>
            <w:r w:rsidRPr="00EE1E41">
              <w:rPr>
                <w:spacing w:val="-1"/>
                <w:szCs w:val="24"/>
              </w:rPr>
              <w:t>h)</w:t>
            </w:r>
          </w:p>
        </w:tc>
        <w:tc>
          <w:tcPr>
            <w:tcW w:w="5540" w:type="dxa"/>
            <w:gridSpan w:val="3"/>
          </w:tcPr>
          <w:p w14:paraId="070A3D13" w14:textId="77777777" w:rsidR="00EE1E41" w:rsidRPr="00EE1E41" w:rsidRDefault="00EE1E41" w:rsidP="00EE1E41">
            <w:pPr>
              <w:widowControl w:val="0"/>
              <w:tabs>
                <w:tab w:val="left" w:pos="3180"/>
              </w:tabs>
              <w:autoSpaceDE w:val="0"/>
              <w:autoSpaceDN w:val="0"/>
              <w:adjustRightInd w:val="0"/>
              <w:spacing w:after="0" w:line="240" w:lineRule="auto"/>
              <w:ind w:right="77"/>
              <w:jc w:val="both"/>
              <w:rPr>
                <w:spacing w:val="-1"/>
                <w:szCs w:val="24"/>
              </w:rPr>
            </w:pPr>
            <w:r w:rsidRPr="00EE1E41">
              <w:rPr>
                <w:spacing w:val="-1"/>
                <w:szCs w:val="24"/>
              </w:rPr>
              <w:t>clarifying details that were not apparent or could not be finalized at the time of tendering.</w:t>
            </w:r>
          </w:p>
          <w:p w14:paraId="2ED5BEE5" w14:textId="77777777" w:rsidR="00EE1E41" w:rsidRPr="00EE1E41" w:rsidRDefault="00EE1E41" w:rsidP="00EE1E41">
            <w:pPr>
              <w:widowControl w:val="0"/>
              <w:tabs>
                <w:tab w:val="left" w:pos="3180"/>
              </w:tabs>
              <w:autoSpaceDE w:val="0"/>
              <w:autoSpaceDN w:val="0"/>
              <w:adjustRightInd w:val="0"/>
              <w:spacing w:after="0" w:line="240" w:lineRule="auto"/>
              <w:ind w:right="77"/>
              <w:jc w:val="both"/>
              <w:rPr>
                <w:spacing w:val="-1"/>
                <w:szCs w:val="24"/>
              </w:rPr>
            </w:pPr>
          </w:p>
        </w:tc>
      </w:tr>
      <w:tr w:rsidR="00EE1E41" w:rsidRPr="00EE1E41" w14:paraId="78C0E255" w14:textId="77777777" w:rsidTr="000A1987">
        <w:trPr>
          <w:trHeight w:val="69"/>
        </w:trPr>
        <w:tc>
          <w:tcPr>
            <w:tcW w:w="2592" w:type="dxa"/>
          </w:tcPr>
          <w:p w14:paraId="4FD61B26" w14:textId="77777777" w:rsidR="00EE1E41" w:rsidRPr="00EE1E41" w:rsidRDefault="00EE1E41" w:rsidP="00EE1E41">
            <w:pPr>
              <w:widowControl w:val="0"/>
              <w:autoSpaceDE w:val="0"/>
              <w:autoSpaceDN w:val="0"/>
              <w:adjustRightInd w:val="0"/>
              <w:spacing w:after="0" w:line="240" w:lineRule="auto"/>
              <w:ind w:left="111"/>
              <w:outlineLvl w:val="2"/>
              <w:rPr>
                <w:rFonts w:cs="Book Antiqua"/>
                <w:b/>
                <w:bCs/>
              </w:rPr>
            </w:pPr>
          </w:p>
        </w:tc>
        <w:tc>
          <w:tcPr>
            <w:tcW w:w="990" w:type="dxa"/>
          </w:tcPr>
          <w:p w14:paraId="63DC583F" w14:textId="77777777" w:rsidR="00EE1E41" w:rsidRPr="00EE1E41" w:rsidRDefault="00EE1E41" w:rsidP="00EE1E41">
            <w:pPr>
              <w:widowControl w:val="0"/>
              <w:autoSpaceDE w:val="0"/>
              <w:autoSpaceDN w:val="0"/>
              <w:adjustRightInd w:val="0"/>
              <w:spacing w:before="1" w:after="0" w:line="240" w:lineRule="auto"/>
              <w:rPr>
                <w:szCs w:val="24"/>
              </w:rPr>
            </w:pPr>
            <w:r w:rsidRPr="00EE1E41">
              <w:rPr>
                <w:szCs w:val="24"/>
              </w:rPr>
              <w:t>36.2</w:t>
            </w:r>
          </w:p>
        </w:tc>
        <w:tc>
          <w:tcPr>
            <w:tcW w:w="6031" w:type="dxa"/>
            <w:gridSpan w:val="4"/>
          </w:tcPr>
          <w:p w14:paraId="173241C1" w14:textId="77777777" w:rsidR="00EE1E41" w:rsidRPr="00EE1E41" w:rsidRDefault="00EE1E41" w:rsidP="00EE1E41">
            <w:pPr>
              <w:widowControl w:val="0"/>
              <w:tabs>
                <w:tab w:val="left" w:pos="3180"/>
              </w:tabs>
              <w:autoSpaceDE w:val="0"/>
              <w:autoSpaceDN w:val="0"/>
              <w:adjustRightInd w:val="0"/>
              <w:spacing w:after="0" w:line="240" w:lineRule="auto"/>
              <w:ind w:right="77"/>
              <w:jc w:val="both"/>
              <w:rPr>
                <w:szCs w:val="24"/>
              </w:rPr>
            </w:pPr>
            <w:r w:rsidRPr="00EE1E41">
              <w:rPr>
                <w:szCs w:val="24"/>
              </w:rPr>
              <w:t>W</w:t>
            </w:r>
            <w:r w:rsidRPr="00EE1E41">
              <w:rPr>
                <w:spacing w:val="1"/>
                <w:szCs w:val="24"/>
              </w:rPr>
              <w:t>h</w:t>
            </w:r>
            <w:r w:rsidRPr="00EE1E41">
              <w:rPr>
                <w:szCs w:val="24"/>
              </w:rPr>
              <w:t>e</w:t>
            </w:r>
            <w:r w:rsidRPr="00EE1E41">
              <w:rPr>
                <w:spacing w:val="-1"/>
                <w:szCs w:val="24"/>
              </w:rPr>
              <w:t>r</w:t>
            </w:r>
            <w:r w:rsidRPr="00EE1E41">
              <w:rPr>
                <w:szCs w:val="24"/>
              </w:rPr>
              <w:t>e</w:t>
            </w:r>
            <w:r w:rsidRPr="00EE1E41">
              <w:rPr>
                <w:spacing w:val="48"/>
                <w:szCs w:val="24"/>
              </w:rPr>
              <w:t xml:space="preserve"> </w:t>
            </w:r>
            <w:r w:rsidRPr="00EE1E41">
              <w:rPr>
                <w:szCs w:val="24"/>
              </w:rPr>
              <w:t>s</w:t>
            </w:r>
            <w:r w:rsidRPr="00EE1E41">
              <w:rPr>
                <w:spacing w:val="-2"/>
                <w:szCs w:val="24"/>
              </w:rPr>
              <w:t>i</w:t>
            </w:r>
            <w:r w:rsidRPr="00EE1E41">
              <w:rPr>
                <w:spacing w:val="1"/>
                <w:szCs w:val="24"/>
              </w:rPr>
              <w:t>n</w:t>
            </w:r>
            <w:r w:rsidRPr="00EE1E41">
              <w:rPr>
                <w:szCs w:val="24"/>
              </w:rPr>
              <w:t>gle</w:t>
            </w:r>
            <w:r w:rsidRPr="00EE1E41">
              <w:rPr>
                <w:spacing w:val="48"/>
                <w:szCs w:val="24"/>
              </w:rPr>
              <w:t xml:space="preserve"> </w:t>
            </w:r>
            <w:r w:rsidRPr="00EE1E41">
              <w:rPr>
                <w:szCs w:val="24"/>
              </w:rPr>
              <w:t>so</w:t>
            </w:r>
            <w:r w:rsidRPr="00EE1E41">
              <w:rPr>
                <w:spacing w:val="-2"/>
                <w:szCs w:val="24"/>
              </w:rPr>
              <w:t>u</w:t>
            </w:r>
            <w:r w:rsidRPr="00EE1E41">
              <w:rPr>
                <w:spacing w:val="-1"/>
                <w:szCs w:val="24"/>
              </w:rPr>
              <w:t>r</w:t>
            </w:r>
            <w:r w:rsidRPr="00EE1E41">
              <w:rPr>
                <w:szCs w:val="24"/>
              </w:rPr>
              <w:t>ce</w:t>
            </w:r>
            <w:r w:rsidRPr="00EE1E41">
              <w:rPr>
                <w:spacing w:val="48"/>
                <w:szCs w:val="24"/>
              </w:rPr>
              <w:t xml:space="preserve"> </w:t>
            </w:r>
            <w:r w:rsidRPr="00EE1E41">
              <w:rPr>
                <w:spacing w:val="-3"/>
                <w:szCs w:val="24"/>
              </w:rPr>
              <w:t>m</w:t>
            </w:r>
            <w:r w:rsidRPr="00EE1E41">
              <w:rPr>
                <w:szCs w:val="24"/>
              </w:rPr>
              <w:t>et</w:t>
            </w:r>
            <w:r w:rsidRPr="00EE1E41">
              <w:rPr>
                <w:spacing w:val="1"/>
                <w:szCs w:val="24"/>
              </w:rPr>
              <w:t>h</w:t>
            </w:r>
            <w:r w:rsidRPr="00EE1E41">
              <w:rPr>
                <w:szCs w:val="24"/>
              </w:rPr>
              <w:t>od</w:t>
            </w:r>
            <w:r w:rsidRPr="00EE1E41">
              <w:rPr>
                <w:spacing w:val="47"/>
                <w:szCs w:val="24"/>
              </w:rPr>
              <w:t xml:space="preserve"> </w:t>
            </w:r>
            <w:r w:rsidRPr="00EE1E41">
              <w:rPr>
                <w:szCs w:val="24"/>
              </w:rPr>
              <w:t>w</w:t>
            </w:r>
            <w:r w:rsidRPr="00EE1E41">
              <w:rPr>
                <w:spacing w:val="-2"/>
                <w:szCs w:val="24"/>
              </w:rPr>
              <w:t>a</w:t>
            </w:r>
            <w:r w:rsidRPr="00EE1E41">
              <w:rPr>
                <w:szCs w:val="24"/>
              </w:rPr>
              <w:t>s</w:t>
            </w:r>
            <w:r w:rsidRPr="00EE1E41">
              <w:rPr>
                <w:spacing w:val="48"/>
                <w:szCs w:val="24"/>
              </w:rPr>
              <w:t xml:space="preserve"> </w:t>
            </w:r>
            <w:r w:rsidRPr="00EE1E41">
              <w:rPr>
                <w:spacing w:val="-1"/>
                <w:szCs w:val="24"/>
              </w:rPr>
              <w:t>u</w:t>
            </w:r>
            <w:r w:rsidRPr="00EE1E41">
              <w:rPr>
                <w:szCs w:val="24"/>
              </w:rPr>
              <w:t>sed,</w:t>
            </w:r>
            <w:r w:rsidRPr="00EE1E41">
              <w:rPr>
                <w:spacing w:val="47"/>
                <w:szCs w:val="24"/>
              </w:rPr>
              <w:t xml:space="preserve"> </w:t>
            </w:r>
            <w:r w:rsidRPr="00EE1E41">
              <w:rPr>
                <w:szCs w:val="24"/>
              </w:rPr>
              <w:t>or</w:t>
            </w:r>
            <w:r w:rsidRPr="00EE1E41">
              <w:rPr>
                <w:spacing w:val="47"/>
                <w:szCs w:val="24"/>
              </w:rPr>
              <w:t xml:space="preserve"> </w:t>
            </w:r>
            <w:r w:rsidRPr="00EE1E41">
              <w:rPr>
                <w:szCs w:val="24"/>
              </w:rPr>
              <w:t>a</w:t>
            </w:r>
            <w:r w:rsidRPr="00EE1E41">
              <w:rPr>
                <w:spacing w:val="48"/>
                <w:szCs w:val="24"/>
              </w:rPr>
              <w:t xml:space="preserve"> </w:t>
            </w:r>
            <w:r w:rsidRPr="00EE1E41">
              <w:rPr>
                <w:szCs w:val="24"/>
              </w:rPr>
              <w:t>co</w:t>
            </w:r>
            <w:r w:rsidRPr="00EE1E41">
              <w:rPr>
                <w:spacing w:val="-1"/>
                <w:szCs w:val="24"/>
              </w:rPr>
              <w:t>mp</w:t>
            </w:r>
            <w:r w:rsidRPr="00EE1E41">
              <w:rPr>
                <w:szCs w:val="24"/>
              </w:rPr>
              <w:t>etit</w:t>
            </w:r>
            <w:r w:rsidRPr="00EE1E41">
              <w:rPr>
                <w:spacing w:val="1"/>
                <w:szCs w:val="24"/>
              </w:rPr>
              <w:t>i</w:t>
            </w:r>
            <w:r w:rsidRPr="00EE1E41">
              <w:rPr>
                <w:spacing w:val="-2"/>
                <w:szCs w:val="24"/>
              </w:rPr>
              <w:t>v</w:t>
            </w:r>
            <w:r w:rsidRPr="00EE1E41">
              <w:rPr>
                <w:szCs w:val="24"/>
              </w:rPr>
              <w:t xml:space="preserve">e </w:t>
            </w:r>
            <w:r w:rsidRPr="00EE1E41">
              <w:rPr>
                <w:spacing w:val="-1"/>
                <w:szCs w:val="24"/>
              </w:rPr>
              <w:t>pr</w:t>
            </w:r>
            <w:r w:rsidRPr="00EE1E41">
              <w:rPr>
                <w:szCs w:val="24"/>
              </w:rPr>
              <w:t>oc</w:t>
            </w:r>
            <w:r w:rsidRPr="00EE1E41">
              <w:rPr>
                <w:spacing w:val="-1"/>
                <w:szCs w:val="24"/>
              </w:rPr>
              <w:t>ur</w:t>
            </w:r>
            <w:r w:rsidRPr="00EE1E41">
              <w:rPr>
                <w:szCs w:val="24"/>
              </w:rPr>
              <w:t>e</w:t>
            </w:r>
            <w:r w:rsidRPr="00EE1E41">
              <w:rPr>
                <w:spacing w:val="-1"/>
                <w:szCs w:val="24"/>
              </w:rPr>
              <w:t>m</w:t>
            </w:r>
            <w:r w:rsidRPr="00EE1E41">
              <w:rPr>
                <w:szCs w:val="24"/>
              </w:rPr>
              <w:t>e</w:t>
            </w:r>
            <w:r w:rsidRPr="00EE1E41">
              <w:rPr>
                <w:spacing w:val="1"/>
                <w:szCs w:val="24"/>
              </w:rPr>
              <w:t>n</w:t>
            </w:r>
            <w:r w:rsidRPr="00EE1E41">
              <w:rPr>
                <w:szCs w:val="24"/>
              </w:rPr>
              <w:t>t</w:t>
            </w:r>
            <w:r w:rsidRPr="00EE1E41">
              <w:rPr>
                <w:spacing w:val="46"/>
                <w:szCs w:val="24"/>
              </w:rPr>
              <w:t xml:space="preserve"> </w:t>
            </w:r>
            <w:r w:rsidRPr="00EE1E41">
              <w:rPr>
                <w:szCs w:val="24"/>
              </w:rPr>
              <w:t>m</w:t>
            </w:r>
            <w:r w:rsidRPr="00EE1E41">
              <w:rPr>
                <w:spacing w:val="-1"/>
                <w:szCs w:val="24"/>
              </w:rPr>
              <w:t>e</w:t>
            </w:r>
            <w:r w:rsidRPr="00EE1E41">
              <w:rPr>
                <w:szCs w:val="24"/>
              </w:rPr>
              <w:t>t</w:t>
            </w:r>
            <w:r w:rsidRPr="00EE1E41">
              <w:rPr>
                <w:spacing w:val="1"/>
                <w:szCs w:val="24"/>
              </w:rPr>
              <w:t>h</w:t>
            </w:r>
            <w:r w:rsidRPr="00EE1E41">
              <w:rPr>
                <w:szCs w:val="24"/>
              </w:rPr>
              <w:t>od</w:t>
            </w:r>
            <w:r w:rsidRPr="00EE1E41">
              <w:rPr>
                <w:spacing w:val="45"/>
                <w:szCs w:val="24"/>
              </w:rPr>
              <w:t xml:space="preserve"> </w:t>
            </w:r>
            <w:r w:rsidRPr="00EE1E41">
              <w:rPr>
                <w:spacing w:val="-2"/>
                <w:szCs w:val="24"/>
              </w:rPr>
              <w:t>w</w:t>
            </w:r>
            <w:r w:rsidRPr="00EE1E41">
              <w:rPr>
                <w:szCs w:val="24"/>
              </w:rPr>
              <w:t>as</w:t>
            </w:r>
            <w:r w:rsidRPr="00EE1E41">
              <w:rPr>
                <w:spacing w:val="46"/>
                <w:szCs w:val="24"/>
              </w:rPr>
              <w:t xml:space="preserve"> </w:t>
            </w:r>
            <w:r w:rsidRPr="00EE1E41">
              <w:rPr>
                <w:spacing w:val="-1"/>
                <w:szCs w:val="24"/>
              </w:rPr>
              <w:t>u</w:t>
            </w:r>
            <w:r w:rsidRPr="00EE1E41">
              <w:rPr>
                <w:szCs w:val="24"/>
              </w:rPr>
              <w:t>sed</w:t>
            </w:r>
            <w:r w:rsidRPr="00EE1E41">
              <w:rPr>
                <w:spacing w:val="45"/>
                <w:szCs w:val="24"/>
              </w:rPr>
              <w:t xml:space="preserve"> </w:t>
            </w:r>
            <w:r w:rsidRPr="00EE1E41">
              <w:rPr>
                <w:szCs w:val="24"/>
              </w:rPr>
              <w:t>b</w:t>
            </w:r>
            <w:r w:rsidRPr="00EE1E41">
              <w:rPr>
                <w:spacing w:val="-1"/>
                <w:szCs w:val="24"/>
              </w:rPr>
              <w:t>u</w:t>
            </w:r>
            <w:r w:rsidRPr="00EE1E41">
              <w:rPr>
                <w:szCs w:val="24"/>
              </w:rPr>
              <w:t>t</w:t>
            </w:r>
            <w:r w:rsidRPr="00EE1E41">
              <w:rPr>
                <w:spacing w:val="46"/>
                <w:szCs w:val="24"/>
              </w:rPr>
              <w:t xml:space="preserve"> </w:t>
            </w:r>
            <w:r w:rsidRPr="00EE1E41">
              <w:rPr>
                <w:szCs w:val="24"/>
              </w:rPr>
              <w:t>on</w:t>
            </w:r>
            <w:r w:rsidRPr="00EE1E41">
              <w:rPr>
                <w:spacing w:val="1"/>
                <w:szCs w:val="24"/>
              </w:rPr>
              <w:t>l</w:t>
            </w:r>
            <w:r w:rsidRPr="00EE1E41">
              <w:rPr>
                <w:szCs w:val="24"/>
              </w:rPr>
              <w:t>y</w:t>
            </w:r>
            <w:r w:rsidRPr="00EE1E41">
              <w:rPr>
                <w:spacing w:val="45"/>
                <w:szCs w:val="24"/>
              </w:rPr>
              <w:t xml:space="preserve"> </w:t>
            </w:r>
            <w:r w:rsidRPr="00EE1E41">
              <w:rPr>
                <w:szCs w:val="24"/>
              </w:rPr>
              <w:t>a</w:t>
            </w:r>
            <w:r w:rsidRPr="00EE1E41">
              <w:rPr>
                <w:spacing w:val="46"/>
                <w:szCs w:val="24"/>
              </w:rPr>
              <w:t xml:space="preserve"> </w:t>
            </w:r>
            <w:r w:rsidRPr="00EE1E41">
              <w:rPr>
                <w:szCs w:val="24"/>
              </w:rPr>
              <w:t>si</w:t>
            </w:r>
            <w:r w:rsidRPr="00EE1E41">
              <w:rPr>
                <w:spacing w:val="1"/>
                <w:szCs w:val="24"/>
              </w:rPr>
              <w:t>n</w:t>
            </w:r>
            <w:r w:rsidRPr="00EE1E41">
              <w:rPr>
                <w:spacing w:val="-3"/>
                <w:szCs w:val="24"/>
              </w:rPr>
              <w:t>g</w:t>
            </w:r>
            <w:r w:rsidRPr="00EE1E41">
              <w:rPr>
                <w:szCs w:val="24"/>
              </w:rPr>
              <w:t>le</w:t>
            </w:r>
            <w:r w:rsidRPr="00EE1E41">
              <w:rPr>
                <w:spacing w:val="46"/>
                <w:szCs w:val="24"/>
              </w:rPr>
              <w:t xml:space="preserve"> </w:t>
            </w:r>
            <w:r w:rsidRPr="00EE1E41">
              <w:rPr>
                <w:szCs w:val="24"/>
              </w:rPr>
              <w:t>te</w:t>
            </w:r>
            <w:r w:rsidRPr="00EE1E41">
              <w:rPr>
                <w:spacing w:val="1"/>
                <w:szCs w:val="24"/>
              </w:rPr>
              <w:t>n</w:t>
            </w:r>
            <w:r w:rsidRPr="00EE1E41">
              <w:rPr>
                <w:szCs w:val="24"/>
              </w:rPr>
              <w:t>d</w:t>
            </w:r>
            <w:r w:rsidRPr="00EE1E41">
              <w:rPr>
                <w:spacing w:val="-1"/>
                <w:szCs w:val="24"/>
              </w:rPr>
              <w:t>e</w:t>
            </w:r>
            <w:r w:rsidRPr="00EE1E41">
              <w:rPr>
                <w:szCs w:val="24"/>
              </w:rPr>
              <w:t>r was received, negotiations may relate to other areas of the tender including the price tendered provided that the negotiation shall not increase price or affect the quality of the works.</w:t>
            </w:r>
          </w:p>
          <w:p w14:paraId="7E114CEC" w14:textId="77777777" w:rsidR="00EE1E41" w:rsidRPr="00EE1E41" w:rsidRDefault="00EE1E41" w:rsidP="00EE1E41">
            <w:pPr>
              <w:widowControl w:val="0"/>
              <w:tabs>
                <w:tab w:val="left" w:pos="3180"/>
              </w:tabs>
              <w:autoSpaceDE w:val="0"/>
              <w:autoSpaceDN w:val="0"/>
              <w:adjustRightInd w:val="0"/>
              <w:spacing w:after="0" w:line="240" w:lineRule="auto"/>
              <w:ind w:right="77"/>
              <w:jc w:val="both"/>
              <w:rPr>
                <w:spacing w:val="-1"/>
                <w:szCs w:val="24"/>
              </w:rPr>
            </w:pPr>
          </w:p>
        </w:tc>
      </w:tr>
      <w:tr w:rsidR="00EE1E41" w:rsidRPr="00EE1E41" w14:paraId="1E2794DE" w14:textId="77777777" w:rsidTr="000A1987">
        <w:trPr>
          <w:trHeight w:val="69"/>
        </w:trPr>
        <w:tc>
          <w:tcPr>
            <w:tcW w:w="2592" w:type="dxa"/>
          </w:tcPr>
          <w:p w14:paraId="1AB7C699" w14:textId="77777777" w:rsidR="00EE1E41" w:rsidRPr="00EE1E41" w:rsidRDefault="00EE1E41" w:rsidP="00EE1E41">
            <w:pPr>
              <w:widowControl w:val="0"/>
              <w:autoSpaceDE w:val="0"/>
              <w:autoSpaceDN w:val="0"/>
              <w:adjustRightInd w:val="0"/>
              <w:spacing w:after="0" w:line="240" w:lineRule="auto"/>
              <w:ind w:left="111"/>
              <w:outlineLvl w:val="2"/>
              <w:rPr>
                <w:rFonts w:cs="Book Antiqua"/>
                <w:b/>
                <w:bCs/>
              </w:rPr>
            </w:pPr>
          </w:p>
        </w:tc>
        <w:tc>
          <w:tcPr>
            <w:tcW w:w="990" w:type="dxa"/>
          </w:tcPr>
          <w:p w14:paraId="174AAED5" w14:textId="77777777" w:rsidR="00EE1E41" w:rsidRPr="00EE1E41" w:rsidRDefault="00EE1E41" w:rsidP="00EE1E41">
            <w:pPr>
              <w:widowControl w:val="0"/>
              <w:autoSpaceDE w:val="0"/>
              <w:autoSpaceDN w:val="0"/>
              <w:adjustRightInd w:val="0"/>
              <w:spacing w:before="1" w:after="0" w:line="240" w:lineRule="auto"/>
              <w:rPr>
                <w:szCs w:val="24"/>
              </w:rPr>
            </w:pPr>
            <w:r w:rsidRPr="00EE1E41">
              <w:rPr>
                <w:szCs w:val="24"/>
              </w:rPr>
              <w:t>36.3</w:t>
            </w:r>
          </w:p>
        </w:tc>
        <w:tc>
          <w:tcPr>
            <w:tcW w:w="6031" w:type="dxa"/>
            <w:gridSpan w:val="4"/>
          </w:tcPr>
          <w:p w14:paraId="2721CD4A" w14:textId="77777777" w:rsidR="00EE1E41" w:rsidRPr="00EE1E41" w:rsidRDefault="00EE1E41" w:rsidP="00EE1E41">
            <w:pPr>
              <w:widowControl w:val="0"/>
              <w:tabs>
                <w:tab w:val="left" w:pos="3180"/>
              </w:tabs>
              <w:autoSpaceDE w:val="0"/>
              <w:autoSpaceDN w:val="0"/>
              <w:adjustRightInd w:val="0"/>
              <w:spacing w:after="0" w:line="240" w:lineRule="auto"/>
              <w:ind w:right="77"/>
              <w:jc w:val="both"/>
              <w:rPr>
                <w:szCs w:val="24"/>
              </w:rPr>
            </w:pPr>
            <w:r w:rsidRPr="00EE1E41">
              <w:rPr>
                <w:szCs w:val="24"/>
              </w:rPr>
              <w:t>W</w:t>
            </w:r>
            <w:r w:rsidRPr="00EE1E41">
              <w:rPr>
                <w:spacing w:val="1"/>
                <w:szCs w:val="24"/>
              </w:rPr>
              <w:t>h</w:t>
            </w:r>
            <w:r w:rsidRPr="00EE1E41">
              <w:rPr>
                <w:szCs w:val="24"/>
              </w:rPr>
              <w:t>e</w:t>
            </w:r>
            <w:r w:rsidRPr="00EE1E41">
              <w:rPr>
                <w:spacing w:val="-1"/>
                <w:szCs w:val="24"/>
              </w:rPr>
              <w:t>r</w:t>
            </w:r>
            <w:r w:rsidRPr="00EE1E41">
              <w:rPr>
                <w:szCs w:val="24"/>
              </w:rPr>
              <w:t>e</w:t>
            </w:r>
            <w:r w:rsidRPr="00EE1E41">
              <w:rPr>
                <w:spacing w:val="14"/>
                <w:szCs w:val="24"/>
              </w:rPr>
              <w:t xml:space="preserve"> </w:t>
            </w:r>
            <w:r w:rsidRPr="00EE1E41">
              <w:rPr>
                <w:spacing w:val="-1"/>
                <w:szCs w:val="24"/>
              </w:rPr>
              <w:t>n</w:t>
            </w:r>
            <w:r w:rsidRPr="00EE1E41">
              <w:rPr>
                <w:szCs w:val="24"/>
              </w:rPr>
              <w:t>eg</w:t>
            </w:r>
            <w:r w:rsidRPr="00EE1E41">
              <w:rPr>
                <w:spacing w:val="-1"/>
                <w:szCs w:val="24"/>
              </w:rPr>
              <w:t>o</w:t>
            </w:r>
            <w:r w:rsidRPr="00EE1E41">
              <w:rPr>
                <w:szCs w:val="24"/>
              </w:rPr>
              <w:t>tiat</w:t>
            </w:r>
            <w:r w:rsidRPr="00EE1E41">
              <w:rPr>
                <w:spacing w:val="1"/>
                <w:szCs w:val="24"/>
              </w:rPr>
              <w:t>i</w:t>
            </w:r>
            <w:r w:rsidRPr="00EE1E41">
              <w:rPr>
                <w:spacing w:val="-3"/>
                <w:szCs w:val="24"/>
              </w:rPr>
              <w:t>o</w:t>
            </w:r>
            <w:r w:rsidRPr="00EE1E41">
              <w:rPr>
                <w:szCs w:val="24"/>
              </w:rPr>
              <w:t>n</w:t>
            </w:r>
            <w:r w:rsidRPr="00EE1E41">
              <w:rPr>
                <w:spacing w:val="15"/>
                <w:szCs w:val="24"/>
              </w:rPr>
              <w:t xml:space="preserve"> </w:t>
            </w:r>
            <w:r w:rsidRPr="00EE1E41">
              <w:rPr>
                <w:spacing w:val="-2"/>
                <w:szCs w:val="24"/>
              </w:rPr>
              <w:t>f</w:t>
            </w:r>
            <w:r w:rsidRPr="00EE1E41">
              <w:rPr>
                <w:szCs w:val="24"/>
              </w:rPr>
              <w:t>ai</w:t>
            </w:r>
            <w:r w:rsidRPr="00EE1E41">
              <w:rPr>
                <w:spacing w:val="1"/>
                <w:szCs w:val="24"/>
              </w:rPr>
              <w:t>l</w:t>
            </w:r>
            <w:r w:rsidRPr="00EE1E41">
              <w:rPr>
                <w:szCs w:val="24"/>
              </w:rPr>
              <w:t>s</w:t>
            </w:r>
            <w:r w:rsidRPr="00EE1E41">
              <w:rPr>
                <w:spacing w:val="12"/>
                <w:szCs w:val="24"/>
              </w:rPr>
              <w:t xml:space="preserve"> </w:t>
            </w:r>
            <w:r w:rsidRPr="00EE1E41">
              <w:rPr>
                <w:szCs w:val="24"/>
              </w:rPr>
              <w:t>to</w:t>
            </w:r>
            <w:r w:rsidRPr="00EE1E41">
              <w:rPr>
                <w:spacing w:val="14"/>
                <w:szCs w:val="24"/>
              </w:rPr>
              <w:t xml:space="preserve"> </w:t>
            </w:r>
            <w:r w:rsidRPr="00EE1E41">
              <w:rPr>
                <w:spacing w:val="-1"/>
                <w:szCs w:val="24"/>
              </w:rPr>
              <w:t>r</w:t>
            </w:r>
            <w:r w:rsidRPr="00EE1E41">
              <w:rPr>
                <w:szCs w:val="24"/>
              </w:rPr>
              <w:t>es</w:t>
            </w:r>
            <w:r w:rsidRPr="00EE1E41">
              <w:rPr>
                <w:spacing w:val="-1"/>
                <w:szCs w:val="24"/>
              </w:rPr>
              <w:t>u</w:t>
            </w:r>
            <w:r w:rsidRPr="00EE1E41">
              <w:rPr>
                <w:szCs w:val="24"/>
              </w:rPr>
              <w:t>lt</w:t>
            </w:r>
            <w:r w:rsidRPr="00EE1E41">
              <w:rPr>
                <w:spacing w:val="15"/>
                <w:szCs w:val="24"/>
              </w:rPr>
              <w:t xml:space="preserve"> </w:t>
            </w:r>
            <w:r w:rsidRPr="00EE1E41">
              <w:rPr>
                <w:szCs w:val="24"/>
              </w:rPr>
              <w:t>i</w:t>
            </w:r>
            <w:r w:rsidRPr="00EE1E41">
              <w:rPr>
                <w:spacing w:val="1"/>
                <w:szCs w:val="24"/>
              </w:rPr>
              <w:t>n</w:t>
            </w:r>
            <w:r w:rsidRPr="00EE1E41">
              <w:rPr>
                <w:szCs w:val="24"/>
              </w:rPr>
              <w:t>to</w:t>
            </w:r>
            <w:r w:rsidRPr="00EE1E41">
              <w:rPr>
                <w:spacing w:val="14"/>
                <w:szCs w:val="24"/>
              </w:rPr>
              <w:t xml:space="preserve"> </w:t>
            </w:r>
            <w:r w:rsidRPr="00EE1E41">
              <w:rPr>
                <w:szCs w:val="24"/>
              </w:rPr>
              <w:t>an</w:t>
            </w:r>
            <w:r w:rsidRPr="00EE1E41">
              <w:rPr>
                <w:spacing w:val="15"/>
                <w:szCs w:val="24"/>
              </w:rPr>
              <w:t xml:space="preserve"> </w:t>
            </w:r>
            <w:r w:rsidRPr="00EE1E41">
              <w:rPr>
                <w:szCs w:val="24"/>
              </w:rPr>
              <w:t>ag</w:t>
            </w:r>
            <w:r w:rsidRPr="00EE1E41">
              <w:rPr>
                <w:spacing w:val="-1"/>
                <w:szCs w:val="24"/>
              </w:rPr>
              <w:t>r</w:t>
            </w:r>
            <w:r w:rsidRPr="00EE1E41">
              <w:rPr>
                <w:szCs w:val="24"/>
              </w:rPr>
              <w:t>e</w:t>
            </w:r>
            <w:r w:rsidRPr="00EE1E41">
              <w:rPr>
                <w:spacing w:val="-3"/>
                <w:szCs w:val="24"/>
              </w:rPr>
              <w:t>e</w:t>
            </w:r>
            <w:r w:rsidRPr="00EE1E41">
              <w:rPr>
                <w:szCs w:val="24"/>
              </w:rPr>
              <w:t>m</w:t>
            </w:r>
            <w:r w:rsidRPr="00EE1E41">
              <w:rPr>
                <w:spacing w:val="-1"/>
                <w:szCs w:val="24"/>
              </w:rPr>
              <w:t>e</w:t>
            </w:r>
            <w:r w:rsidRPr="00EE1E41">
              <w:rPr>
                <w:spacing w:val="1"/>
                <w:szCs w:val="24"/>
              </w:rPr>
              <w:t>n</w:t>
            </w:r>
            <w:r w:rsidRPr="00EE1E41">
              <w:rPr>
                <w:szCs w:val="24"/>
              </w:rPr>
              <w:t>t,</w:t>
            </w:r>
            <w:r w:rsidRPr="00EE1E41">
              <w:rPr>
                <w:spacing w:val="14"/>
                <w:szCs w:val="24"/>
              </w:rPr>
              <w:t xml:space="preserve"> </w:t>
            </w:r>
            <w:r w:rsidRPr="00EE1E41">
              <w:rPr>
                <w:spacing w:val="-2"/>
                <w:szCs w:val="24"/>
              </w:rPr>
              <w:t>t</w:t>
            </w:r>
            <w:r w:rsidRPr="00EE1E41">
              <w:rPr>
                <w:spacing w:val="-1"/>
                <w:szCs w:val="24"/>
              </w:rPr>
              <w:t>h</w:t>
            </w:r>
            <w:r w:rsidRPr="00EE1E41">
              <w:rPr>
                <w:szCs w:val="24"/>
              </w:rPr>
              <w:t xml:space="preserve">e </w:t>
            </w:r>
            <w:r w:rsidRPr="00EE1E41">
              <w:rPr>
                <w:spacing w:val="1"/>
                <w:szCs w:val="24"/>
              </w:rPr>
              <w:t>Employer</w:t>
            </w:r>
            <w:r w:rsidRPr="00EE1E41">
              <w:rPr>
                <w:spacing w:val="3"/>
                <w:szCs w:val="24"/>
              </w:rPr>
              <w:t xml:space="preserve"> </w:t>
            </w:r>
            <w:r w:rsidRPr="00EE1E41">
              <w:rPr>
                <w:szCs w:val="24"/>
              </w:rPr>
              <w:t>may i</w:t>
            </w:r>
            <w:r w:rsidRPr="00EE1E41">
              <w:rPr>
                <w:spacing w:val="-1"/>
                <w:szCs w:val="24"/>
              </w:rPr>
              <w:t>n</w:t>
            </w:r>
            <w:r w:rsidRPr="00EE1E41">
              <w:rPr>
                <w:szCs w:val="24"/>
              </w:rPr>
              <w:t>vite</w:t>
            </w:r>
            <w:r w:rsidRPr="00EE1E41">
              <w:rPr>
                <w:spacing w:val="3"/>
                <w:szCs w:val="24"/>
              </w:rPr>
              <w:t xml:space="preserve"> </w:t>
            </w:r>
            <w:r w:rsidRPr="00EE1E41">
              <w:rPr>
                <w:szCs w:val="24"/>
              </w:rPr>
              <w:t>t</w:t>
            </w:r>
            <w:r w:rsidRPr="00EE1E41">
              <w:rPr>
                <w:spacing w:val="1"/>
                <w:szCs w:val="24"/>
              </w:rPr>
              <w:t>h</w:t>
            </w:r>
            <w:r w:rsidRPr="00EE1E41">
              <w:rPr>
                <w:szCs w:val="24"/>
              </w:rPr>
              <w:t xml:space="preserve">e </w:t>
            </w:r>
            <w:r w:rsidRPr="00EE1E41">
              <w:rPr>
                <w:spacing w:val="1"/>
                <w:szCs w:val="24"/>
              </w:rPr>
              <w:t>n</w:t>
            </w:r>
            <w:r w:rsidRPr="00EE1E41">
              <w:rPr>
                <w:szCs w:val="24"/>
              </w:rPr>
              <w:t>e</w:t>
            </w:r>
            <w:r w:rsidRPr="00EE1E41">
              <w:rPr>
                <w:spacing w:val="-1"/>
                <w:szCs w:val="24"/>
              </w:rPr>
              <w:t>x</w:t>
            </w:r>
            <w:r w:rsidRPr="00EE1E41">
              <w:rPr>
                <w:szCs w:val="24"/>
              </w:rPr>
              <w:t>t</w:t>
            </w:r>
            <w:r w:rsidRPr="00EE1E41">
              <w:rPr>
                <w:spacing w:val="3"/>
                <w:szCs w:val="24"/>
              </w:rPr>
              <w:t xml:space="preserve"> </w:t>
            </w:r>
            <w:r w:rsidRPr="00EE1E41">
              <w:rPr>
                <w:spacing w:val="-1"/>
                <w:szCs w:val="24"/>
              </w:rPr>
              <w:t>r</w:t>
            </w:r>
            <w:r w:rsidRPr="00EE1E41">
              <w:rPr>
                <w:szCs w:val="24"/>
              </w:rPr>
              <w:t>a</w:t>
            </w:r>
            <w:r w:rsidRPr="00EE1E41">
              <w:rPr>
                <w:spacing w:val="-1"/>
                <w:szCs w:val="24"/>
              </w:rPr>
              <w:t>n</w:t>
            </w:r>
            <w:r w:rsidRPr="00EE1E41">
              <w:rPr>
                <w:szCs w:val="24"/>
              </w:rPr>
              <w:t>ked</w:t>
            </w:r>
            <w:r w:rsidRPr="00EE1E41">
              <w:rPr>
                <w:spacing w:val="5"/>
                <w:szCs w:val="24"/>
              </w:rPr>
              <w:t xml:space="preserve"> </w:t>
            </w:r>
            <w:r w:rsidRPr="00EE1E41">
              <w:rPr>
                <w:spacing w:val="-1"/>
                <w:szCs w:val="24"/>
              </w:rPr>
              <w:t>T</w:t>
            </w:r>
            <w:r w:rsidRPr="00EE1E41">
              <w:rPr>
                <w:szCs w:val="24"/>
              </w:rPr>
              <w:t>e</w:t>
            </w:r>
            <w:r w:rsidRPr="00EE1E41">
              <w:rPr>
                <w:spacing w:val="1"/>
                <w:szCs w:val="24"/>
              </w:rPr>
              <w:t>n</w:t>
            </w:r>
            <w:r w:rsidRPr="00EE1E41">
              <w:rPr>
                <w:szCs w:val="24"/>
              </w:rPr>
              <w:t>d</w:t>
            </w:r>
            <w:r w:rsidRPr="00EE1E41">
              <w:rPr>
                <w:spacing w:val="-1"/>
                <w:szCs w:val="24"/>
              </w:rPr>
              <w:t>er</w:t>
            </w:r>
            <w:r w:rsidRPr="00EE1E41">
              <w:rPr>
                <w:szCs w:val="24"/>
              </w:rPr>
              <w:t>er</w:t>
            </w:r>
            <w:r w:rsidRPr="00EE1E41">
              <w:rPr>
                <w:spacing w:val="2"/>
                <w:szCs w:val="24"/>
              </w:rPr>
              <w:t xml:space="preserve"> </w:t>
            </w:r>
            <w:r w:rsidRPr="00EE1E41">
              <w:rPr>
                <w:spacing w:val="1"/>
                <w:szCs w:val="24"/>
              </w:rPr>
              <w:t>f</w:t>
            </w:r>
            <w:r w:rsidRPr="00EE1E41">
              <w:rPr>
                <w:spacing w:val="-3"/>
                <w:szCs w:val="24"/>
              </w:rPr>
              <w:t>o</w:t>
            </w:r>
            <w:r w:rsidRPr="00EE1E41">
              <w:rPr>
                <w:szCs w:val="24"/>
              </w:rPr>
              <w:t xml:space="preserve">r </w:t>
            </w:r>
            <w:r w:rsidRPr="00EE1E41">
              <w:rPr>
                <w:spacing w:val="1"/>
                <w:szCs w:val="24"/>
              </w:rPr>
              <w:t>n</w:t>
            </w:r>
            <w:r w:rsidRPr="00EE1E41">
              <w:rPr>
                <w:szCs w:val="24"/>
              </w:rPr>
              <w:t>eg</w:t>
            </w:r>
            <w:r w:rsidRPr="00EE1E41">
              <w:rPr>
                <w:spacing w:val="-1"/>
                <w:szCs w:val="24"/>
              </w:rPr>
              <w:t>o</w:t>
            </w:r>
            <w:r w:rsidRPr="00EE1E41">
              <w:rPr>
                <w:szCs w:val="24"/>
              </w:rPr>
              <w:t>tia</w:t>
            </w:r>
            <w:r w:rsidRPr="00EE1E41">
              <w:rPr>
                <w:spacing w:val="-2"/>
                <w:szCs w:val="24"/>
              </w:rPr>
              <w:t>t</w:t>
            </w:r>
            <w:r w:rsidRPr="00EE1E41">
              <w:rPr>
                <w:szCs w:val="24"/>
              </w:rPr>
              <w:t>io</w:t>
            </w:r>
            <w:r w:rsidRPr="00EE1E41">
              <w:rPr>
                <w:spacing w:val="1"/>
                <w:szCs w:val="24"/>
              </w:rPr>
              <w:t>n</w:t>
            </w:r>
            <w:r w:rsidRPr="00EE1E41">
              <w:rPr>
                <w:spacing w:val="-2"/>
                <w:szCs w:val="24"/>
              </w:rPr>
              <w:t>s</w:t>
            </w:r>
            <w:r w:rsidRPr="00EE1E41">
              <w:rPr>
                <w:szCs w:val="24"/>
              </w:rPr>
              <w:t>.</w:t>
            </w:r>
            <w:r w:rsidRPr="00EE1E41">
              <w:rPr>
                <w:spacing w:val="1"/>
                <w:szCs w:val="24"/>
              </w:rPr>
              <w:t xml:space="preserve"> </w:t>
            </w:r>
            <w:r w:rsidRPr="00EE1E41">
              <w:rPr>
                <w:spacing w:val="-2"/>
                <w:szCs w:val="24"/>
              </w:rPr>
              <w:t>W</w:t>
            </w:r>
            <w:r w:rsidRPr="00EE1E41">
              <w:rPr>
                <w:spacing w:val="1"/>
                <w:szCs w:val="24"/>
              </w:rPr>
              <w:t>h</w:t>
            </w:r>
            <w:r w:rsidRPr="00EE1E41">
              <w:rPr>
                <w:szCs w:val="24"/>
              </w:rPr>
              <w:t>e</w:t>
            </w:r>
            <w:r w:rsidRPr="00EE1E41">
              <w:rPr>
                <w:spacing w:val="-1"/>
                <w:szCs w:val="24"/>
              </w:rPr>
              <w:t>r</w:t>
            </w:r>
            <w:r w:rsidRPr="00EE1E41">
              <w:rPr>
                <w:szCs w:val="24"/>
              </w:rPr>
              <w:t>e</w:t>
            </w:r>
            <w:r w:rsidRPr="00EE1E41">
              <w:rPr>
                <w:spacing w:val="1"/>
                <w:szCs w:val="24"/>
              </w:rPr>
              <w:t xml:space="preserve"> n</w:t>
            </w:r>
            <w:r w:rsidRPr="00EE1E41">
              <w:rPr>
                <w:szCs w:val="24"/>
              </w:rPr>
              <w:t>e</w:t>
            </w:r>
            <w:r w:rsidRPr="00EE1E41">
              <w:rPr>
                <w:spacing w:val="-3"/>
                <w:szCs w:val="24"/>
              </w:rPr>
              <w:t>g</w:t>
            </w:r>
            <w:r w:rsidRPr="00EE1E41">
              <w:rPr>
                <w:szCs w:val="24"/>
              </w:rPr>
              <w:t>otiati</w:t>
            </w:r>
            <w:r w:rsidRPr="00EE1E41">
              <w:rPr>
                <w:spacing w:val="-2"/>
                <w:szCs w:val="24"/>
              </w:rPr>
              <w:t>o</w:t>
            </w:r>
            <w:r w:rsidRPr="00EE1E41">
              <w:rPr>
                <w:spacing w:val="1"/>
                <w:szCs w:val="24"/>
              </w:rPr>
              <w:t>n</w:t>
            </w:r>
            <w:r w:rsidRPr="00EE1E41">
              <w:rPr>
                <w:szCs w:val="24"/>
              </w:rPr>
              <w:t>s</w:t>
            </w:r>
            <w:r w:rsidRPr="00EE1E41">
              <w:rPr>
                <w:spacing w:val="1"/>
                <w:szCs w:val="24"/>
              </w:rPr>
              <w:t xml:space="preserve"> </w:t>
            </w:r>
            <w:r w:rsidRPr="00EE1E41">
              <w:rPr>
                <w:szCs w:val="24"/>
              </w:rPr>
              <w:t>a</w:t>
            </w:r>
            <w:r w:rsidRPr="00EE1E41">
              <w:rPr>
                <w:spacing w:val="-1"/>
                <w:szCs w:val="24"/>
              </w:rPr>
              <w:t>r</w:t>
            </w:r>
            <w:r w:rsidRPr="00EE1E41">
              <w:rPr>
                <w:szCs w:val="24"/>
              </w:rPr>
              <w:t>e</w:t>
            </w:r>
            <w:r w:rsidRPr="00EE1E41">
              <w:rPr>
                <w:spacing w:val="1"/>
                <w:szCs w:val="24"/>
              </w:rPr>
              <w:t xml:space="preserve"> </w:t>
            </w:r>
            <w:r w:rsidRPr="00EE1E41">
              <w:rPr>
                <w:szCs w:val="24"/>
              </w:rPr>
              <w:t>co</w:t>
            </w:r>
            <w:r w:rsidRPr="00EE1E41">
              <w:rPr>
                <w:spacing w:val="-1"/>
                <w:szCs w:val="24"/>
              </w:rPr>
              <w:t>m</w:t>
            </w:r>
            <w:r w:rsidRPr="00EE1E41">
              <w:rPr>
                <w:szCs w:val="24"/>
              </w:rPr>
              <w:t>m</w:t>
            </w:r>
            <w:r w:rsidRPr="00EE1E41">
              <w:rPr>
                <w:spacing w:val="-3"/>
                <w:szCs w:val="24"/>
              </w:rPr>
              <w:t>e</w:t>
            </w:r>
            <w:r w:rsidRPr="00EE1E41">
              <w:rPr>
                <w:spacing w:val="1"/>
                <w:szCs w:val="24"/>
              </w:rPr>
              <w:t>n</w:t>
            </w:r>
            <w:r w:rsidRPr="00EE1E41">
              <w:rPr>
                <w:szCs w:val="24"/>
              </w:rPr>
              <w:t>c</w:t>
            </w:r>
            <w:r w:rsidRPr="00EE1E41">
              <w:rPr>
                <w:spacing w:val="-2"/>
                <w:szCs w:val="24"/>
              </w:rPr>
              <w:t>e</w:t>
            </w:r>
            <w:r w:rsidRPr="00EE1E41">
              <w:rPr>
                <w:szCs w:val="24"/>
              </w:rPr>
              <w:t>d w</w:t>
            </w:r>
            <w:r w:rsidRPr="00EE1E41">
              <w:rPr>
                <w:spacing w:val="1"/>
                <w:szCs w:val="24"/>
              </w:rPr>
              <w:t>i</w:t>
            </w:r>
            <w:r w:rsidRPr="00EE1E41">
              <w:rPr>
                <w:spacing w:val="-2"/>
                <w:szCs w:val="24"/>
              </w:rPr>
              <w:t>t</w:t>
            </w:r>
            <w:r w:rsidRPr="00EE1E41">
              <w:rPr>
                <w:szCs w:val="24"/>
              </w:rPr>
              <w:t>h</w:t>
            </w:r>
            <w:r w:rsidRPr="00EE1E41">
              <w:rPr>
                <w:spacing w:val="2"/>
                <w:szCs w:val="24"/>
              </w:rPr>
              <w:t xml:space="preserve"> </w:t>
            </w:r>
            <w:r w:rsidRPr="00EE1E41">
              <w:rPr>
                <w:spacing w:val="-2"/>
                <w:szCs w:val="24"/>
              </w:rPr>
              <w:t>t</w:t>
            </w:r>
            <w:r w:rsidRPr="00EE1E41">
              <w:rPr>
                <w:spacing w:val="-1"/>
                <w:szCs w:val="24"/>
              </w:rPr>
              <w:t>h</w:t>
            </w:r>
            <w:r w:rsidRPr="00EE1E41">
              <w:rPr>
                <w:szCs w:val="24"/>
              </w:rPr>
              <w:t xml:space="preserve">e </w:t>
            </w:r>
            <w:r w:rsidRPr="00EE1E41">
              <w:rPr>
                <w:spacing w:val="1"/>
                <w:szCs w:val="24"/>
              </w:rPr>
              <w:t>n</w:t>
            </w:r>
            <w:r w:rsidRPr="00EE1E41">
              <w:rPr>
                <w:szCs w:val="24"/>
              </w:rPr>
              <w:t>e</w:t>
            </w:r>
            <w:r w:rsidRPr="00EE1E41">
              <w:rPr>
                <w:spacing w:val="-1"/>
                <w:szCs w:val="24"/>
              </w:rPr>
              <w:t>x</w:t>
            </w:r>
            <w:r w:rsidRPr="00EE1E41">
              <w:rPr>
                <w:szCs w:val="24"/>
              </w:rPr>
              <w:t xml:space="preserve">t </w:t>
            </w:r>
            <w:r w:rsidRPr="00EE1E41">
              <w:rPr>
                <w:spacing w:val="2"/>
                <w:szCs w:val="24"/>
              </w:rPr>
              <w:t>ranked</w:t>
            </w:r>
            <w:r w:rsidRPr="00EE1E41">
              <w:rPr>
                <w:szCs w:val="24"/>
              </w:rPr>
              <w:t xml:space="preserve"> </w:t>
            </w:r>
            <w:r w:rsidRPr="00EE1E41">
              <w:rPr>
                <w:spacing w:val="2"/>
                <w:szCs w:val="24"/>
              </w:rPr>
              <w:t>Tenderer</w:t>
            </w:r>
            <w:r w:rsidRPr="00EE1E41">
              <w:rPr>
                <w:szCs w:val="24"/>
              </w:rPr>
              <w:t xml:space="preserve">, the </w:t>
            </w:r>
            <w:r w:rsidRPr="00EE1E41">
              <w:rPr>
                <w:spacing w:val="2"/>
                <w:szCs w:val="24"/>
              </w:rPr>
              <w:t>Procurement Entity/Employer</w:t>
            </w:r>
            <w:r w:rsidRPr="00EE1E41">
              <w:rPr>
                <w:szCs w:val="24"/>
              </w:rPr>
              <w:t xml:space="preserve"> shall </w:t>
            </w:r>
            <w:r w:rsidRPr="00EE1E41">
              <w:rPr>
                <w:spacing w:val="3"/>
                <w:szCs w:val="24"/>
              </w:rPr>
              <w:t>not</w:t>
            </w:r>
            <w:r w:rsidRPr="00EE1E41">
              <w:rPr>
                <w:szCs w:val="24"/>
              </w:rPr>
              <w:t xml:space="preserve"> </w:t>
            </w:r>
            <w:r w:rsidRPr="00EE1E41">
              <w:rPr>
                <w:spacing w:val="-1"/>
                <w:szCs w:val="24"/>
              </w:rPr>
              <w:t>r</w:t>
            </w:r>
            <w:r w:rsidRPr="00EE1E41">
              <w:rPr>
                <w:szCs w:val="24"/>
              </w:rPr>
              <w:t>e</w:t>
            </w:r>
            <w:r w:rsidRPr="00EE1E41">
              <w:rPr>
                <w:spacing w:val="-1"/>
                <w:szCs w:val="24"/>
              </w:rPr>
              <w:t>op</w:t>
            </w:r>
            <w:r w:rsidRPr="00EE1E41">
              <w:rPr>
                <w:szCs w:val="24"/>
              </w:rPr>
              <w:t>en</w:t>
            </w:r>
            <w:r w:rsidRPr="00EE1E41">
              <w:rPr>
                <w:spacing w:val="1"/>
                <w:szCs w:val="24"/>
              </w:rPr>
              <w:t xml:space="preserve"> </w:t>
            </w:r>
            <w:r w:rsidRPr="00EE1E41">
              <w:rPr>
                <w:szCs w:val="24"/>
              </w:rPr>
              <w:t>ea</w:t>
            </w:r>
            <w:r w:rsidRPr="00EE1E41">
              <w:rPr>
                <w:spacing w:val="-1"/>
                <w:szCs w:val="24"/>
              </w:rPr>
              <w:t>r</w:t>
            </w:r>
            <w:r w:rsidRPr="00EE1E41">
              <w:rPr>
                <w:szCs w:val="24"/>
              </w:rPr>
              <w:t>l</w:t>
            </w:r>
            <w:r w:rsidRPr="00EE1E41">
              <w:rPr>
                <w:spacing w:val="1"/>
                <w:szCs w:val="24"/>
              </w:rPr>
              <w:t>i</w:t>
            </w:r>
            <w:r w:rsidRPr="00EE1E41">
              <w:rPr>
                <w:szCs w:val="24"/>
              </w:rPr>
              <w:t>er</w:t>
            </w:r>
            <w:r w:rsidRPr="00EE1E41">
              <w:rPr>
                <w:spacing w:val="-3"/>
                <w:szCs w:val="24"/>
              </w:rPr>
              <w:t xml:space="preserve"> </w:t>
            </w:r>
            <w:r w:rsidRPr="00EE1E41">
              <w:rPr>
                <w:spacing w:val="1"/>
                <w:szCs w:val="24"/>
              </w:rPr>
              <w:t>n</w:t>
            </w:r>
            <w:r w:rsidRPr="00EE1E41">
              <w:rPr>
                <w:szCs w:val="24"/>
              </w:rPr>
              <w:t>eg</w:t>
            </w:r>
            <w:r w:rsidRPr="00EE1E41">
              <w:rPr>
                <w:spacing w:val="-1"/>
                <w:szCs w:val="24"/>
              </w:rPr>
              <w:t>o</w:t>
            </w:r>
            <w:r w:rsidRPr="00EE1E41">
              <w:rPr>
                <w:szCs w:val="24"/>
              </w:rPr>
              <w:t>ti</w:t>
            </w:r>
            <w:r w:rsidRPr="00EE1E41">
              <w:rPr>
                <w:spacing w:val="-2"/>
                <w:szCs w:val="24"/>
              </w:rPr>
              <w:t>a</w:t>
            </w:r>
            <w:r w:rsidRPr="00EE1E41">
              <w:rPr>
                <w:szCs w:val="24"/>
              </w:rPr>
              <w:t>ti</w:t>
            </w:r>
            <w:r w:rsidRPr="00EE1E41">
              <w:rPr>
                <w:spacing w:val="-2"/>
                <w:szCs w:val="24"/>
              </w:rPr>
              <w:t>o</w:t>
            </w:r>
            <w:r w:rsidRPr="00EE1E41">
              <w:rPr>
                <w:spacing w:val="1"/>
                <w:szCs w:val="24"/>
              </w:rPr>
              <w:t>n</w:t>
            </w:r>
            <w:r w:rsidRPr="00EE1E41">
              <w:rPr>
                <w:szCs w:val="24"/>
              </w:rPr>
              <w:t>s.</w:t>
            </w:r>
          </w:p>
          <w:p w14:paraId="56CD544B" w14:textId="77777777" w:rsidR="00EE1E41" w:rsidRPr="00EE1E41" w:rsidRDefault="00EE1E41" w:rsidP="00EE1E41">
            <w:pPr>
              <w:widowControl w:val="0"/>
              <w:tabs>
                <w:tab w:val="left" w:pos="3180"/>
              </w:tabs>
              <w:autoSpaceDE w:val="0"/>
              <w:autoSpaceDN w:val="0"/>
              <w:adjustRightInd w:val="0"/>
              <w:spacing w:after="0" w:line="240" w:lineRule="auto"/>
              <w:ind w:right="77"/>
              <w:jc w:val="both"/>
              <w:rPr>
                <w:szCs w:val="24"/>
              </w:rPr>
            </w:pPr>
          </w:p>
        </w:tc>
      </w:tr>
      <w:tr w:rsidR="00EE1E41" w:rsidRPr="00EE1E41" w14:paraId="4043D2EB" w14:textId="77777777" w:rsidTr="000A1987">
        <w:trPr>
          <w:trHeight w:val="69"/>
        </w:trPr>
        <w:tc>
          <w:tcPr>
            <w:tcW w:w="2592" w:type="dxa"/>
          </w:tcPr>
          <w:p w14:paraId="6F86D765" w14:textId="77777777" w:rsidR="00EE1E41" w:rsidRPr="00EE1E41" w:rsidRDefault="00EE1E41" w:rsidP="00EE1E41">
            <w:pPr>
              <w:widowControl w:val="0"/>
              <w:autoSpaceDE w:val="0"/>
              <w:autoSpaceDN w:val="0"/>
              <w:adjustRightInd w:val="0"/>
              <w:spacing w:after="0" w:line="240" w:lineRule="auto"/>
              <w:ind w:left="111"/>
              <w:outlineLvl w:val="2"/>
              <w:rPr>
                <w:rFonts w:cs="Book Antiqua"/>
                <w:b/>
                <w:bCs/>
              </w:rPr>
            </w:pPr>
            <w:bookmarkStart w:id="49" w:name="_Toc210237840"/>
            <w:r w:rsidRPr="00EE1E41">
              <w:rPr>
                <w:rFonts w:cs="Book Antiqua"/>
                <w:b/>
                <w:bCs/>
              </w:rPr>
              <w:t>37. Procurement Entity/Employer’s Right to accept any Tender and to Reject any or all Tenders</w:t>
            </w:r>
            <w:bookmarkEnd w:id="49"/>
          </w:p>
        </w:tc>
        <w:tc>
          <w:tcPr>
            <w:tcW w:w="990" w:type="dxa"/>
          </w:tcPr>
          <w:p w14:paraId="23023A39" w14:textId="77777777" w:rsidR="00EE1E41" w:rsidRPr="00EE1E41" w:rsidRDefault="00EE1E41" w:rsidP="00EE1E41">
            <w:pPr>
              <w:widowControl w:val="0"/>
              <w:autoSpaceDE w:val="0"/>
              <w:autoSpaceDN w:val="0"/>
              <w:adjustRightInd w:val="0"/>
              <w:spacing w:before="1" w:after="0" w:line="240" w:lineRule="auto"/>
              <w:rPr>
                <w:szCs w:val="24"/>
              </w:rPr>
            </w:pPr>
            <w:r w:rsidRPr="00EE1E41">
              <w:rPr>
                <w:szCs w:val="24"/>
              </w:rPr>
              <w:t>37.1</w:t>
            </w:r>
          </w:p>
        </w:tc>
        <w:tc>
          <w:tcPr>
            <w:tcW w:w="6031" w:type="dxa"/>
            <w:gridSpan w:val="4"/>
          </w:tcPr>
          <w:p w14:paraId="2780725A" w14:textId="77777777" w:rsidR="00EE1E41" w:rsidRPr="00EE1E41" w:rsidRDefault="00EE1E41" w:rsidP="00EE1E41">
            <w:pPr>
              <w:widowControl w:val="0"/>
              <w:tabs>
                <w:tab w:val="left" w:pos="3180"/>
              </w:tabs>
              <w:autoSpaceDE w:val="0"/>
              <w:autoSpaceDN w:val="0"/>
              <w:adjustRightInd w:val="0"/>
              <w:spacing w:after="0" w:line="240" w:lineRule="auto"/>
              <w:ind w:right="77"/>
              <w:jc w:val="both"/>
              <w:rPr>
                <w:szCs w:val="24"/>
              </w:rPr>
            </w:pPr>
            <w:r w:rsidRPr="00EE1E41">
              <w:rPr>
                <w:szCs w:val="24"/>
              </w:rPr>
              <w:t xml:space="preserve">Notwithstanding </w:t>
            </w:r>
            <w:r w:rsidRPr="00EE1E41">
              <w:rPr>
                <w:b/>
                <w:szCs w:val="24"/>
              </w:rPr>
              <w:t>ITT Clause 35</w:t>
            </w:r>
            <w:r w:rsidRPr="00EE1E41">
              <w:rPr>
                <w:szCs w:val="24"/>
              </w:rPr>
              <w:t>, the Procurement Entity/Employer reserves the right to accept or reject any Tender, and to cancel the tendering process and reject all Tenders, at any time prior to the award of Contract, without thereby incurring any liability to the affected Tenderer or Tenderers.</w:t>
            </w:r>
          </w:p>
          <w:p w14:paraId="05AFB1C7" w14:textId="77777777" w:rsidR="00EE1E41" w:rsidRPr="00EE1E41" w:rsidRDefault="00EE1E41" w:rsidP="00EE1E41">
            <w:pPr>
              <w:widowControl w:val="0"/>
              <w:tabs>
                <w:tab w:val="left" w:pos="3180"/>
              </w:tabs>
              <w:autoSpaceDE w:val="0"/>
              <w:autoSpaceDN w:val="0"/>
              <w:adjustRightInd w:val="0"/>
              <w:spacing w:after="0" w:line="240" w:lineRule="auto"/>
              <w:ind w:right="77"/>
              <w:jc w:val="both"/>
              <w:rPr>
                <w:szCs w:val="24"/>
              </w:rPr>
            </w:pPr>
          </w:p>
        </w:tc>
      </w:tr>
      <w:tr w:rsidR="00EE1E41" w:rsidRPr="00EE1E41" w14:paraId="02A14733" w14:textId="77777777" w:rsidTr="000A1987">
        <w:trPr>
          <w:trHeight w:val="69"/>
        </w:trPr>
        <w:tc>
          <w:tcPr>
            <w:tcW w:w="2592" w:type="dxa"/>
          </w:tcPr>
          <w:p w14:paraId="04FF60FC" w14:textId="77777777" w:rsidR="00EE1E41" w:rsidRPr="00EE1E41" w:rsidRDefault="00EE1E41" w:rsidP="00EE1E41">
            <w:pPr>
              <w:widowControl w:val="0"/>
              <w:autoSpaceDE w:val="0"/>
              <w:autoSpaceDN w:val="0"/>
              <w:adjustRightInd w:val="0"/>
              <w:spacing w:after="0" w:line="240" w:lineRule="auto"/>
              <w:ind w:left="111"/>
              <w:outlineLvl w:val="2"/>
              <w:rPr>
                <w:rFonts w:cs="Book Antiqua"/>
                <w:b/>
                <w:bCs/>
              </w:rPr>
            </w:pPr>
          </w:p>
        </w:tc>
        <w:tc>
          <w:tcPr>
            <w:tcW w:w="990" w:type="dxa"/>
          </w:tcPr>
          <w:p w14:paraId="54384E54" w14:textId="77777777" w:rsidR="00EE1E41" w:rsidRPr="00EE1E41" w:rsidRDefault="00EE1E41" w:rsidP="00EE1E41">
            <w:pPr>
              <w:widowControl w:val="0"/>
              <w:autoSpaceDE w:val="0"/>
              <w:autoSpaceDN w:val="0"/>
              <w:adjustRightInd w:val="0"/>
              <w:spacing w:before="1" w:after="0" w:line="240" w:lineRule="auto"/>
              <w:rPr>
                <w:szCs w:val="24"/>
              </w:rPr>
            </w:pPr>
            <w:r w:rsidRPr="00EE1E41">
              <w:rPr>
                <w:szCs w:val="24"/>
              </w:rPr>
              <w:t>37.2</w:t>
            </w:r>
          </w:p>
        </w:tc>
        <w:tc>
          <w:tcPr>
            <w:tcW w:w="6031" w:type="dxa"/>
            <w:gridSpan w:val="4"/>
          </w:tcPr>
          <w:p w14:paraId="0F21E1DB" w14:textId="77777777" w:rsidR="00EE1E41" w:rsidRPr="00EE1E41" w:rsidRDefault="00EE1E41" w:rsidP="00EE1E41">
            <w:pPr>
              <w:widowControl w:val="0"/>
              <w:tabs>
                <w:tab w:val="left" w:pos="3180"/>
              </w:tabs>
              <w:autoSpaceDE w:val="0"/>
              <w:autoSpaceDN w:val="0"/>
              <w:adjustRightInd w:val="0"/>
              <w:spacing w:after="0" w:line="240" w:lineRule="auto"/>
              <w:ind w:right="77"/>
              <w:jc w:val="both"/>
              <w:rPr>
                <w:szCs w:val="24"/>
              </w:rPr>
            </w:pPr>
            <w:r w:rsidRPr="00EE1E41">
              <w:rPr>
                <w:szCs w:val="24"/>
              </w:rPr>
              <w:t>Notice of the rejection of all Tenders shall be given promptly to all service providers that have submitted Tenders.</w:t>
            </w:r>
          </w:p>
          <w:p w14:paraId="21E25345" w14:textId="77777777" w:rsidR="00EE1E41" w:rsidRPr="00EE1E41" w:rsidRDefault="00EE1E41" w:rsidP="00EE1E41">
            <w:pPr>
              <w:widowControl w:val="0"/>
              <w:tabs>
                <w:tab w:val="left" w:pos="3180"/>
              </w:tabs>
              <w:autoSpaceDE w:val="0"/>
              <w:autoSpaceDN w:val="0"/>
              <w:adjustRightInd w:val="0"/>
              <w:spacing w:after="0" w:line="240" w:lineRule="auto"/>
              <w:ind w:right="77"/>
              <w:jc w:val="both"/>
              <w:rPr>
                <w:szCs w:val="24"/>
              </w:rPr>
            </w:pPr>
          </w:p>
        </w:tc>
      </w:tr>
      <w:tr w:rsidR="00EE1E41" w:rsidRPr="00EE1E41" w14:paraId="1625E95D" w14:textId="77777777" w:rsidTr="000A1987">
        <w:trPr>
          <w:trHeight w:val="69"/>
        </w:trPr>
        <w:tc>
          <w:tcPr>
            <w:tcW w:w="2592" w:type="dxa"/>
          </w:tcPr>
          <w:p w14:paraId="00352DCC" w14:textId="77777777" w:rsidR="00EE1E41" w:rsidRPr="00EE1E41" w:rsidRDefault="00EE1E41" w:rsidP="00EE1E41">
            <w:pPr>
              <w:widowControl w:val="0"/>
              <w:autoSpaceDE w:val="0"/>
              <w:autoSpaceDN w:val="0"/>
              <w:adjustRightInd w:val="0"/>
              <w:spacing w:after="0" w:line="240" w:lineRule="auto"/>
              <w:ind w:left="111"/>
              <w:outlineLvl w:val="2"/>
              <w:rPr>
                <w:rFonts w:cs="Book Antiqua"/>
                <w:b/>
                <w:bCs/>
              </w:rPr>
            </w:pPr>
          </w:p>
        </w:tc>
        <w:tc>
          <w:tcPr>
            <w:tcW w:w="990" w:type="dxa"/>
          </w:tcPr>
          <w:p w14:paraId="132A9C6B" w14:textId="77777777" w:rsidR="00EE1E41" w:rsidRPr="00EE1E41" w:rsidRDefault="00EE1E41" w:rsidP="00EE1E41">
            <w:pPr>
              <w:widowControl w:val="0"/>
              <w:autoSpaceDE w:val="0"/>
              <w:autoSpaceDN w:val="0"/>
              <w:adjustRightInd w:val="0"/>
              <w:spacing w:before="1" w:after="0" w:line="240" w:lineRule="auto"/>
              <w:rPr>
                <w:szCs w:val="24"/>
              </w:rPr>
            </w:pPr>
            <w:r w:rsidRPr="00EE1E41">
              <w:rPr>
                <w:szCs w:val="24"/>
              </w:rPr>
              <w:t>37.3</w:t>
            </w:r>
          </w:p>
        </w:tc>
        <w:tc>
          <w:tcPr>
            <w:tcW w:w="6031" w:type="dxa"/>
            <w:gridSpan w:val="4"/>
          </w:tcPr>
          <w:p w14:paraId="64BF6CE9" w14:textId="77777777" w:rsidR="00EE1E41" w:rsidRPr="00EE1E41" w:rsidRDefault="00EE1E41" w:rsidP="00EE1E41">
            <w:pPr>
              <w:widowControl w:val="0"/>
              <w:tabs>
                <w:tab w:val="left" w:pos="3180"/>
              </w:tabs>
              <w:autoSpaceDE w:val="0"/>
              <w:autoSpaceDN w:val="0"/>
              <w:adjustRightInd w:val="0"/>
              <w:spacing w:after="0" w:line="240" w:lineRule="auto"/>
              <w:ind w:right="77"/>
              <w:jc w:val="both"/>
              <w:rPr>
                <w:szCs w:val="24"/>
              </w:rPr>
            </w:pPr>
            <w:r w:rsidRPr="00EE1E41">
              <w:rPr>
                <w:szCs w:val="24"/>
              </w:rPr>
              <w:t>The Procurement Entity/Employer shall upon request communicate to any Tenderer the grounds for its rejection of its Tenders but is not required to justify those grounds.</w:t>
            </w:r>
          </w:p>
          <w:p w14:paraId="1EC2117F" w14:textId="77777777" w:rsidR="00EE1E41" w:rsidRPr="00EE1E41" w:rsidRDefault="00EE1E41" w:rsidP="00EE1E41">
            <w:pPr>
              <w:widowControl w:val="0"/>
              <w:tabs>
                <w:tab w:val="left" w:pos="3180"/>
              </w:tabs>
              <w:autoSpaceDE w:val="0"/>
              <w:autoSpaceDN w:val="0"/>
              <w:adjustRightInd w:val="0"/>
              <w:spacing w:after="0" w:line="240" w:lineRule="auto"/>
              <w:ind w:right="77"/>
              <w:jc w:val="both"/>
              <w:rPr>
                <w:szCs w:val="24"/>
              </w:rPr>
            </w:pPr>
          </w:p>
        </w:tc>
      </w:tr>
      <w:tr w:rsidR="00EE1E41" w:rsidRPr="00EE1E41" w14:paraId="00FC376C" w14:textId="77777777" w:rsidTr="000A1987">
        <w:trPr>
          <w:trHeight w:val="69"/>
        </w:trPr>
        <w:tc>
          <w:tcPr>
            <w:tcW w:w="2592" w:type="dxa"/>
          </w:tcPr>
          <w:p w14:paraId="47765F6A" w14:textId="77777777" w:rsidR="00EE1E41" w:rsidRPr="00EE1E41" w:rsidRDefault="00EE1E41" w:rsidP="00EE1E41">
            <w:pPr>
              <w:widowControl w:val="0"/>
              <w:autoSpaceDE w:val="0"/>
              <w:autoSpaceDN w:val="0"/>
              <w:adjustRightInd w:val="0"/>
              <w:spacing w:after="0" w:line="240" w:lineRule="auto"/>
              <w:ind w:left="111"/>
              <w:outlineLvl w:val="2"/>
              <w:rPr>
                <w:rFonts w:cs="Book Antiqua"/>
                <w:b/>
                <w:bCs/>
              </w:rPr>
            </w:pPr>
            <w:bookmarkStart w:id="50" w:name="_Toc210237841"/>
            <w:r w:rsidRPr="00EE1E41">
              <w:rPr>
                <w:rFonts w:cs="Book Antiqua"/>
                <w:b/>
                <w:bCs/>
              </w:rPr>
              <w:t>38. Procurement Entity/Employer’s Right to Vary Quantities at the Time of Award</w:t>
            </w:r>
            <w:bookmarkEnd w:id="50"/>
          </w:p>
        </w:tc>
        <w:tc>
          <w:tcPr>
            <w:tcW w:w="990" w:type="dxa"/>
          </w:tcPr>
          <w:p w14:paraId="23373C0D" w14:textId="77777777" w:rsidR="00EE1E41" w:rsidRPr="00EE1E41" w:rsidRDefault="00EE1E41" w:rsidP="00EE1E41">
            <w:pPr>
              <w:widowControl w:val="0"/>
              <w:autoSpaceDE w:val="0"/>
              <w:autoSpaceDN w:val="0"/>
              <w:adjustRightInd w:val="0"/>
              <w:spacing w:before="1" w:after="0" w:line="240" w:lineRule="auto"/>
              <w:rPr>
                <w:szCs w:val="24"/>
              </w:rPr>
            </w:pPr>
            <w:r w:rsidRPr="00EE1E41">
              <w:rPr>
                <w:szCs w:val="24"/>
              </w:rPr>
              <w:t>38.1</w:t>
            </w:r>
          </w:p>
        </w:tc>
        <w:tc>
          <w:tcPr>
            <w:tcW w:w="6031" w:type="dxa"/>
            <w:gridSpan w:val="4"/>
          </w:tcPr>
          <w:p w14:paraId="190790B2" w14:textId="77777777" w:rsidR="00EE1E41" w:rsidRPr="00EE1E41" w:rsidRDefault="00EE1E41" w:rsidP="00EE1E41">
            <w:pPr>
              <w:widowControl w:val="0"/>
              <w:tabs>
                <w:tab w:val="left" w:pos="3180"/>
              </w:tabs>
              <w:autoSpaceDE w:val="0"/>
              <w:autoSpaceDN w:val="0"/>
              <w:adjustRightInd w:val="0"/>
              <w:spacing w:after="0" w:line="240" w:lineRule="auto"/>
              <w:ind w:right="77"/>
              <w:jc w:val="both"/>
              <w:rPr>
                <w:szCs w:val="24"/>
              </w:rPr>
            </w:pPr>
            <w:r w:rsidRPr="00EE1E41">
              <w:rPr>
                <w:szCs w:val="24"/>
              </w:rPr>
              <w:t xml:space="preserve">The Procurement Entity/Employer reserves the right at the time of Contract award to increase or decrease the scope of services originally specified in these Tender Documents provided this does not exceed by the percentage indicated in the </w:t>
            </w:r>
            <w:r w:rsidRPr="00EE1E41">
              <w:rPr>
                <w:b/>
                <w:bCs/>
                <w:szCs w:val="24"/>
              </w:rPr>
              <w:t>Tender Data Sheet</w:t>
            </w:r>
            <w:r w:rsidRPr="00EE1E41">
              <w:rPr>
                <w:szCs w:val="24"/>
              </w:rPr>
              <w:t>, without any change in unit price or other terms and conditions of the Tender and Tender Documents.</w:t>
            </w:r>
          </w:p>
          <w:p w14:paraId="5246CB90" w14:textId="77777777" w:rsidR="00EE1E41" w:rsidRPr="00EE1E41" w:rsidRDefault="00EE1E41" w:rsidP="00EE1E41">
            <w:pPr>
              <w:widowControl w:val="0"/>
              <w:tabs>
                <w:tab w:val="left" w:pos="3180"/>
              </w:tabs>
              <w:autoSpaceDE w:val="0"/>
              <w:autoSpaceDN w:val="0"/>
              <w:adjustRightInd w:val="0"/>
              <w:spacing w:after="0" w:line="240" w:lineRule="auto"/>
              <w:ind w:right="77"/>
              <w:jc w:val="both"/>
              <w:rPr>
                <w:szCs w:val="24"/>
              </w:rPr>
            </w:pPr>
          </w:p>
        </w:tc>
      </w:tr>
      <w:tr w:rsidR="00EE1E41" w:rsidRPr="00EE1E41" w14:paraId="364B7D91" w14:textId="77777777" w:rsidTr="000A1987">
        <w:trPr>
          <w:trHeight w:val="69"/>
        </w:trPr>
        <w:tc>
          <w:tcPr>
            <w:tcW w:w="2592" w:type="dxa"/>
          </w:tcPr>
          <w:p w14:paraId="66E6D11F" w14:textId="77777777" w:rsidR="00EE1E41" w:rsidRPr="00EE1E41" w:rsidRDefault="00EE1E41" w:rsidP="00EE1E41">
            <w:pPr>
              <w:widowControl w:val="0"/>
              <w:autoSpaceDE w:val="0"/>
              <w:autoSpaceDN w:val="0"/>
              <w:adjustRightInd w:val="0"/>
              <w:spacing w:after="0" w:line="240" w:lineRule="auto"/>
              <w:ind w:left="111"/>
              <w:outlineLvl w:val="2"/>
              <w:rPr>
                <w:rFonts w:cs="Book Antiqua"/>
                <w:b/>
                <w:bCs/>
              </w:rPr>
            </w:pPr>
            <w:bookmarkStart w:id="51" w:name="_Toc210237842"/>
            <w:r w:rsidRPr="00EE1E41">
              <w:rPr>
                <w:rFonts w:cs="Book Antiqua"/>
                <w:b/>
                <w:bCs/>
              </w:rPr>
              <w:t>39. Notification of</w:t>
            </w:r>
            <w:bookmarkStart w:id="52" w:name="_Toc384027305"/>
            <w:r w:rsidRPr="00EE1E41">
              <w:rPr>
                <w:rFonts w:cs="Book Antiqua"/>
                <w:b/>
                <w:bCs/>
              </w:rPr>
              <w:t xml:space="preserve"> Award</w:t>
            </w:r>
            <w:bookmarkEnd w:id="51"/>
            <w:bookmarkEnd w:id="52"/>
          </w:p>
        </w:tc>
        <w:tc>
          <w:tcPr>
            <w:tcW w:w="990" w:type="dxa"/>
          </w:tcPr>
          <w:p w14:paraId="3FF17684" w14:textId="77777777" w:rsidR="00EE1E41" w:rsidRPr="00EE1E41" w:rsidRDefault="00EE1E41" w:rsidP="00EE1E41">
            <w:pPr>
              <w:widowControl w:val="0"/>
              <w:autoSpaceDE w:val="0"/>
              <w:autoSpaceDN w:val="0"/>
              <w:adjustRightInd w:val="0"/>
              <w:spacing w:before="1" w:after="0" w:line="240" w:lineRule="auto"/>
              <w:rPr>
                <w:szCs w:val="24"/>
              </w:rPr>
            </w:pPr>
            <w:r w:rsidRPr="00EE1E41">
              <w:rPr>
                <w:szCs w:val="24"/>
              </w:rPr>
              <w:t>39.1</w:t>
            </w:r>
          </w:p>
        </w:tc>
        <w:tc>
          <w:tcPr>
            <w:tcW w:w="6031" w:type="dxa"/>
            <w:gridSpan w:val="4"/>
          </w:tcPr>
          <w:p w14:paraId="2D5C8C9B" w14:textId="77777777" w:rsidR="00EE1E41" w:rsidRPr="00EE1E41" w:rsidRDefault="00EE1E41" w:rsidP="00EE1E41">
            <w:pPr>
              <w:widowControl w:val="0"/>
              <w:tabs>
                <w:tab w:val="left" w:pos="3180"/>
              </w:tabs>
              <w:autoSpaceDE w:val="0"/>
              <w:autoSpaceDN w:val="0"/>
              <w:adjustRightInd w:val="0"/>
              <w:spacing w:after="0" w:line="240" w:lineRule="auto"/>
              <w:ind w:right="77"/>
              <w:jc w:val="both"/>
              <w:rPr>
                <w:szCs w:val="24"/>
              </w:rPr>
            </w:pPr>
            <w:r w:rsidRPr="00EE1E41">
              <w:rPr>
                <w:szCs w:val="24"/>
              </w:rPr>
              <w:t>Prior to awarding of the contract, the Procurement Entity/Employer shall issue a notice of intention to award the contract to all Tenderers who participated in the tender in question giving them fourteen (14) days within which to submit complaints to the Procurement Entity/Employer thereof, if any.</w:t>
            </w:r>
          </w:p>
          <w:p w14:paraId="528AEA4D" w14:textId="77777777" w:rsidR="00EE1E41" w:rsidRPr="00EE1E41" w:rsidRDefault="00EE1E41" w:rsidP="00EE1E41">
            <w:pPr>
              <w:widowControl w:val="0"/>
              <w:tabs>
                <w:tab w:val="left" w:pos="3180"/>
              </w:tabs>
              <w:autoSpaceDE w:val="0"/>
              <w:autoSpaceDN w:val="0"/>
              <w:adjustRightInd w:val="0"/>
              <w:spacing w:after="0" w:line="240" w:lineRule="auto"/>
              <w:ind w:right="77"/>
              <w:jc w:val="both"/>
              <w:rPr>
                <w:szCs w:val="24"/>
              </w:rPr>
            </w:pPr>
          </w:p>
        </w:tc>
      </w:tr>
      <w:tr w:rsidR="00EE1E41" w:rsidRPr="00EE1E41" w14:paraId="29EECFE9" w14:textId="77777777" w:rsidTr="000A1987">
        <w:trPr>
          <w:trHeight w:val="69"/>
        </w:trPr>
        <w:tc>
          <w:tcPr>
            <w:tcW w:w="2592" w:type="dxa"/>
          </w:tcPr>
          <w:p w14:paraId="091CE53E" w14:textId="77777777" w:rsidR="00EE1E41" w:rsidRPr="00EE1E41" w:rsidRDefault="00EE1E41" w:rsidP="00EE1E41">
            <w:pPr>
              <w:widowControl w:val="0"/>
              <w:autoSpaceDE w:val="0"/>
              <w:autoSpaceDN w:val="0"/>
              <w:adjustRightInd w:val="0"/>
              <w:spacing w:after="0" w:line="240" w:lineRule="auto"/>
              <w:ind w:left="111"/>
              <w:outlineLvl w:val="2"/>
              <w:rPr>
                <w:rFonts w:cs="Book Antiqua"/>
                <w:b/>
                <w:bCs/>
              </w:rPr>
            </w:pPr>
          </w:p>
        </w:tc>
        <w:tc>
          <w:tcPr>
            <w:tcW w:w="990" w:type="dxa"/>
          </w:tcPr>
          <w:p w14:paraId="34932C87" w14:textId="77777777" w:rsidR="00EE1E41" w:rsidRPr="00EE1E41" w:rsidRDefault="00EE1E41" w:rsidP="00EE1E41">
            <w:pPr>
              <w:widowControl w:val="0"/>
              <w:autoSpaceDE w:val="0"/>
              <w:autoSpaceDN w:val="0"/>
              <w:adjustRightInd w:val="0"/>
              <w:spacing w:before="1" w:after="0" w:line="240" w:lineRule="auto"/>
              <w:rPr>
                <w:szCs w:val="24"/>
              </w:rPr>
            </w:pPr>
            <w:r w:rsidRPr="00EE1E41">
              <w:rPr>
                <w:szCs w:val="24"/>
              </w:rPr>
              <w:t>39.2</w:t>
            </w:r>
          </w:p>
        </w:tc>
        <w:tc>
          <w:tcPr>
            <w:tcW w:w="6031" w:type="dxa"/>
            <w:gridSpan w:val="4"/>
          </w:tcPr>
          <w:p w14:paraId="0D2008F1" w14:textId="77777777" w:rsidR="00EE1E41" w:rsidRPr="00EE1E41" w:rsidRDefault="00EE1E41" w:rsidP="00EE1E41">
            <w:pPr>
              <w:widowControl w:val="0"/>
              <w:tabs>
                <w:tab w:val="left" w:pos="3180"/>
              </w:tabs>
              <w:autoSpaceDE w:val="0"/>
              <w:autoSpaceDN w:val="0"/>
              <w:adjustRightInd w:val="0"/>
              <w:spacing w:after="0" w:line="240" w:lineRule="auto"/>
              <w:ind w:right="77"/>
              <w:jc w:val="both"/>
              <w:rPr>
                <w:szCs w:val="24"/>
              </w:rPr>
            </w:pPr>
            <w:r w:rsidRPr="00EE1E41">
              <w:rPr>
                <w:szCs w:val="24"/>
              </w:rPr>
              <w:t xml:space="preserve">Where no complaints have been lodged, the Tenderer whose Tender has been accepted will be notified of the award by the Procurement Entity/Employer prior to expiration of the </w:t>
            </w:r>
            <w:r w:rsidRPr="00EE1E41">
              <w:rPr>
                <w:szCs w:val="24"/>
              </w:rPr>
              <w:lastRenderedPageBreak/>
              <w:t>Tender validity period in writing or in electronic forms that provide record of the content of communication. The Letter of Acceptance will state the sum that the Procurement Entity/Employer will pay the successful Tenderer in consideration for the execution of the scope of works as prescribed by the Contract (hereinafter and in the Contract called the "Contract Price”).</w:t>
            </w:r>
          </w:p>
          <w:p w14:paraId="2103CD7C" w14:textId="77777777" w:rsidR="00EE1E41" w:rsidRPr="00EE1E41" w:rsidRDefault="00EE1E41" w:rsidP="00EE1E41">
            <w:pPr>
              <w:widowControl w:val="0"/>
              <w:tabs>
                <w:tab w:val="left" w:pos="3180"/>
              </w:tabs>
              <w:autoSpaceDE w:val="0"/>
              <w:autoSpaceDN w:val="0"/>
              <w:adjustRightInd w:val="0"/>
              <w:spacing w:after="0" w:line="240" w:lineRule="auto"/>
              <w:ind w:right="77"/>
              <w:jc w:val="both"/>
              <w:rPr>
                <w:szCs w:val="24"/>
              </w:rPr>
            </w:pPr>
          </w:p>
        </w:tc>
      </w:tr>
      <w:tr w:rsidR="00EE1E41" w:rsidRPr="00EE1E41" w14:paraId="6391CBDB" w14:textId="77777777" w:rsidTr="000A1987">
        <w:trPr>
          <w:trHeight w:val="69"/>
        </w:trPr>
        <w:tc>
          <w:tcPr>
            <w:tcW w:w="2592" w:type="dxa"/>
          </w:tcPr>
          <w:p w14:paraId="49AAEA85" w14:textId="77777777" w:rsidR="00EE1E41" w:rsidRPr="00EE1E41" w:rsidRDefault="00EE1E41" w:rsidP="00EE1E41">
            <w:pPr>
              <w:widowControl w:val="0"/>
              <w:autoSpaceDE w:val="0"/>
              <w:autoSpaceDN w:val="0"/>
              <w:adjustRightInd w:val="0"/>
              <w:spacing w:after="0" w:line="240" w:lineRule="auto"/>
              <w:ind w:left="111"/>
              <w:outlineLvl w:val="2"/>
              <w:rPr>
                <w:rFonts w:cs="Book Antiqua"/>
                <w:b/>
                <w:bCs/>
              </w:rPr>
            </w:pPr>
          </w:p>
        </w:tc>
        <w:tc>
          <w:tcPr>
            <w:tcW w:w="990" w:type="dxa"/>
          </w:tcPr>
          <w:p w14:paraId="3CF3D818" w14:textId="77777777" w:rsidR="00EE1E41" w:rsidRPr="00EE1E41" w:rsidRDefault="00EE1E41" w:rsidP="00EE1E41">
            <w:pPr>
              <w:widowControl w:val="0"/>
              <w:autoSpaceDE w:val="0"/>
              <w:autoSpaceDN w:val="0"/>
              <w:adjustRightInd w:val="0"/>
              <w:spacing w:before="1" w:after="0" w:line="240" w:lineRule="auto"/>
              <w:rPr>
                <w:szCs w:val="24"/>
              </w:rPr>
            </w:pPr>
            <w:r w:rsidRPr="00EE1E41">
              <w:rPr>
                <w:szCs w:val="24"/>
              </w:rPr>
              <w:t>39.3</w:t>
            </w:r>
          </w:p>
        </w:tc>
        <w:tc>
          <w:tcPr>
            <w:tcW w:w="6031" w:type="dxa"/>
            <w:gridSpan w:val="4"/>
          </w:tcPr>
          <w:p w14:paraId="71B5DA25" w14:textId="77777777" w:rsidR="00EE1E41" w:rsidRPr="00EE1E41" w:rsidRDefault="00EE1E41" w:rsidP="00EE1E41">
            <w:pPr>
              <w:widowControl w:val="0"/>
              <w:tabs>
                <w:tab w:val="left" w:pos="3180"/>
              </w:tabs>
              <w:autoSpaceDE w:val="0"/>
              <w:autoSpaceDN w:val="0"/>
              <w:adjustRightInd w:val="0"/>
              <w:spacing w:after="0" w:line="240" w:lineRule="auto"/>
              <w:ind w:right="77"/>
              <w:jc w:val="both"/>
              <w:rPr>
                <w:szCs w:val="24"/>
              </w:rPr>
            </w:pPr>
            <w:r w:rsidRPr="00EE1E41">
              <w:rPr>
                <w:szCs w:val="24"/>
              </w:rPr>
              <w:t xml:space="preserve">The notification of award will constitute the formation of the Contract, subject to the Tenderer furnishing the Performance Security in accordance with </w:t>
            </w:r>
            <w:r w:rsidRPr="00EE1E41">
              <w:rPr>
                <w:b/>
                <w:szCs w:val="24"/>
              </w:rPr>
              <w:t>ITT Clause 40</w:t>
            </w:r>
            <w:r w:rsidRPr="00EE1E41">
              <w:rPr>
                <w:szCs w:val="24"/>
              </w:rPr>
              <w:t xml:space="preserve"> and signing the Contract in accordance with </w:t>
            </w:r>
            <w:r w:rsidRPr="00EE1E41">
              <w:rPr>
                <w:b/>
                <w:szCs w:val="24"/>
              </w:rPr>
              <w:t>ITT Clause 40.2.</w:t>
            </w:r>
          </w:p>
          <w:p w14:paraId="687EBDF1" w14:textId="77777777" w:rsidR="00EE1E41" w:rsidRPr="00EE1E41" w:rsidRDefault="00EE1E41" w:rsidP="00EE1E41">
            <w:pPr>
              <w:widowControl w:val="0"/>
              <w:tabs>
                <w:tab w:val="left" w:pos="3180"/>
              </w:tabs>
              <w:autoSpaceDE w:val="0"/>
              <w:autoSpaceDN w:val="0"/>
              <w:adjustRightInd w:val="0"/>
              <w:spacing w:after="0" w:line="240" w:lineRule="auto"/>
              <w:ind w:right="77"/>
              <w:jc w:val="both"/>
              <w:rPr>
                <w:szCs w:val="24"/>
              </w:rPr>
            </w:pPr>
          </w:p>
          <w:p w14:paraId="6149B42B" w14:textId="77777777" w:rsidR="00EE1E41" w:rsidRPr="00EE1E41" w:rsidRDefault="00EE1E41" w:rsidP="00EE1E41">
            <w:pPr>
              <w:widowControl w:val="0"/>
              <w:tabs>
                <w:tab w:val="left" w:pos="3180"/>
              </w:tabs>
              <w:autoSpaceDE w:val="0"/>
              <w:autoSpaceDN w:val="0"/>
              <w:adjustRightInd w:val="0"/>
              <w:spacing w:after="0" w:line="240" w:lineRule="auto"/>
              <w:ind w:right="77"/>
              <w:jc w:val="both"/>
              <w:rPr>
                <w:szCs w:val="24"/>
              </w:rPr>
            </w:pPr>
          </w:p>
        </w:tc>
      </w:tr>
      <w:tr w:rsidR="00EE1E41" w:rsidRPr="00EE1E41" w14:paraId="6FAF1AC9" w14:textId="77777777" w:rsidTr="000A1987">
        <w:trPr>
          <w:trHeight w:val="69"/>
        </w:trPr>
        <w:tc>
          <w:tcPr>
            <w:tcW w:w="2592" w:type="dxa"/>
          </w:tcPr>
          <w:p w14:paraId="6B468286" w14:textId="77777777" w:rsidR="00EE1E41" w:rsidRPr="00EE1E41" w:rsidRDefault="00EE1E41" w:rsidP="00EE1E41">
            <w:pPr>
              <w:widowControl w:val="0"/>
              <w:autoSpaceDE w:val="0"/>
              <w:autoSpaceDN w:val="0"/>
              <w:adjustRightInd w:val="0"/>
              <w:spacing w:after="0" w:line="240" w:lineRule="auto"/>
              <w:ind w:left="111"/>
              <w:outlineLvl w:val="2"/>
              <w:rPr>
                <w:rFonts w:cs="Book Antiqua"/>
                <w:b/>
                <w:bCs/>
              </w:rPr>
            </w:pPr>
          </w:p>
        </w:tc>
        <w:tc>
          <w:tcPr>
            <w:tcW w:w="990" w:type="dxa"/>
          </w:tcPr>
          <w:p w14:paraId="0B0A3316" w14:textId="77777777" w:rsidR="00EE1E41" w:rsidRPr="00EE1E41" w:rsidRDefault="00EE1E41" w:rsidP="00EE1E41">
            <w:pPr>
              <w:widowControl w:val="0"/>
              <w:autoSpaceDE w:val="0"/>
              <w:autoSpaceDN w:val="0"/>
              <w:adjustRightInd w:val="0"/>
              <w:spacing w:before="1" w:after="0" w:line="240" w:lineRule="auto"/>
              <w:rPr>
                <w:szCs w:val="24"/>
              </w:rPr>
            </w:pPr>
            <w:r w:rsidRPr="00EE1E41">
              <w:rPr>
                <w:szCs w:val="24"/>
              </w:rPr>
              <w:t>39.4</w:t>
            </w:r>
          </w:p>
        </w:tc>
        <w:tc>
          <w:tcPr>
            <w:tcW w:w="6031" w:type="dxa"/>
            <w:gridSpan w:val="4"/>
          </w:tcPr>
          <w:p w14:paraId="215695C1" w14:textId="77777777" w:rsidR="00EE1E41" w:rsidRPr="00EE1E41" w:rsidRDefault="00EE1E41" w:rsidP="00EE1E41">
            <w:pPr>
              <w:widowControl w:val="0"/>
              <w:tabs>
                <w:tab w:val="left" w:pos="3180"/>
              </w:tabs>
              <w:autoSpaceDE w:val="0"/>
              <w:autoSpaceDN w:val="0"/>
              <w:adjustRightInd w:val="0"/>
              <w:spacing w:after="0" w:line="240" w:lineRule="auto"/>
              <w:ind w:right="77"/>
              <w:jc w:val="both"/>
              <w:rPr>
                <w:szCs w:val="24"/>
              </w:rPr>
            </w:pPr>
            <w:r w:rsidRPr="00EE1E41">
              <w:rPr>
                <w:spacing w:val="1"/>
                <w:szCs w:val="24"/>
              </w:rPr>
              <w:t>U</w:t>
            </w:r>
            <w:r w:rsidRPr="00EE1E41">
              <w:rPr>
                <w:spacing w:val="-1"/>
                <w:szCs w:val="24"/>
              </w:rPr>
              <w:t>p</w:t>
            </w:r>
            <w:r w:rsidRPr="00EE1E41">
              <w:rPr>
                <w:szCs w:val="24"/>
              </w:rPr>
              <w:t>on</w:t>
            </w:r>
            <w:r w:rsidRPr="00EE1E41">
              <w:rPr>
                <w:spacing w:val="15"/>
                <w:szCs w:val="24"/>
              </w:rPr>
              <w:t xml:space="preserve"> </w:t>
            </w:r>
            <w:r w:rsidRPr="00EE1E41">
              <w:rPr>
                <w:szCs w:val="24"/>
              </w:rPr>
              <w:t>t</w:t>
            </w:r>
            <w:r w:rsidRPr="00EE1E41">
              <w:rPr>
                <w:spacing w:val="-1"/>
                <w:szCs w:val="24"/>
              </w:rPr>
              <w:t>h</w:t>
            </w:r>
            <w:r w:rsidRPr="00EE1E41">
              <w:rPr>
                <w:szCs w:val="24"/>
              </w:rPr>
              <w:t>e</w:t>
            </w:r>
            <w:r w:rsidRPr="00EE1E41">
              <w:rPr>
                <w:spacing w:val="14"/>
                <w:szCs w:val="24"/>
              </w:rPr>
              <w:t xml:space="preserve"> </w:t>
            </w:r>
            <w:r w:rsidRPr="00EE1E41">
              <w:rPr>
                <w:szCs w:val="24"/>
              </w:rPr>
              <w:t>s</w:t>
            </w:r>
            <w:r w:rsidRPr="00EE1E41">
              <w:rPr>
                <w:spacing w:val="-1"/>
                <w:szCs w:val="24"/>
              </w:rPr>
              <w:t>u</w:t>
            </w:r>
            <w:r w:rsidRPr="00EE1E41">
              <w:rPr>
                <w:szCs w:val="24"/>
              </w:rPr>
              <w:t>c</w:t>
            </w:r>
            <w:r w:rsidRPr="00EE1E41">
              <w:rPr>
                <w:spacing w:val="1"/>
                <w:szCs w:val="24"/>
              </w:rPr>
              <w:t>c</w:t>
            </w:r>
            <w:r w:rsidRPr="00EE1E41">
              <w:rPr>
                <w:szCs w:val="24"/>
              </w:rPr>
              <w:t>ess</w:t>
            </w:r>
            <w:r w:rsidRPr="00EE1E41">
              <w:rPr>
                <w:spacing w:val="1"/>
                <w:szCs w:val="24"/>
              </w:rPr>
              <w:t>f</w:t>
            </w:r>
            <w:r w:rsidRPr="00EE1E41">
              <w:rPr>
                <w:spacing w:val="-1"/>
                <w:szCs w:val="24"/>
              </w:rPr>
              <w:t>u</w:t>
            </w:r>
            <w:r w:rsidRPr="00EE1E41">
              <w:rPr>
                <w:szCs w:val="24"/>
              </w:rPr>
              <w:t>l</w:t>
            </w:r>
            <w:r w:rsidRPr="00EE1E41">
              <w:rPr>
                <w:spacing w:val="14"/>
                <w:szCs w:val="24"/>
              </w:rPr>
              <w:t xml:space="preserve"> </w:t>
            </w:r>
            <w:r w:rsidRPr="00EE1E41">
              <w:rPr>
                <w:spacing w:val="-1"/>
                <w:szCs w:val="24"/>
              </w:rPr>
              <w:t>T</w:t>
            </w:r>
            <w:r w:rsidRPr="00EE1E41">
              <w:rPr>
                <w:szCs w:val="24"/>
              </w:rPr>
              <w:t>e</w:t>
            </w:r>
            <w:r w:rsidRPr="00EE1E41">
              <w:rPr>
                <w:spacing w:val="1"/>
                <w:szCs w:val="24"/>
              </w:rPr>
              <w:t>n</w:t>
            </w:r>
            <w:r w:rsidRPr="00EE1E41">
              <w:rPr>
                <w:szCs w:val="24"/>
              </w:rPr>
              <w:t>d</w:t>
            </w:r>
            <w:r w:rsidRPr="00EE1E41">
              <w:rPr>
                <w:spacing w:val="-1"/>
                <w:szCs w:val="24"/>
              </w:rPr>
              <w:t>er</w:t>
            </w:r>
            <w:r w:rsidRPr="00EE1E41">
              <w:rPr>
                <w:szCs w:val="24"/>
              </w:rPr>
              <w:t>er</w:t>
            </w:r>
            <w:r w:rsidRPr="00EE1E41">
              <w:rPr>
                <w:spacing w:val="1"/>
                <w:szCs w:val="24"/>
              </w:rPr>
              <w:t>’</w:t>
            </w:r>
            <w:r w:rsidRPr="00EE1E41">
              <w:rPr>
                <w:szCs w:val="24"/>
              </w:rPr>
              <w:t>s</w:t>
            </w:r>
            <w:r w:rsidRPr="00EE1E41">
              <w:rPr>
                <w:spacing w:val="14"/>
                <w:szCs w:val="24"/>
              </w:rPr>
              <w:t xml:space="preserve"> </w:t>
            </w:r>
            <w:r w:rsidRPr="00EE1E41">
              <w:rPr>
                <w:spacing w:val="1"/>
                <w:szCs w:val="24"/>
              </w:rPr>
              <w:t>f</w:t>
            </w:r>
            <w:r w:rsidRPr="00EE1E41">
              <w:rPr>
                <w:spacing w:val="-1"/>
                <w:szCs w:val="24"/>
              </w:rPr>
              <w:t>ur</w:t>
            </w:r>
            <w:r w:rsidRPr="00EE1E41">
              <w:rPr>
                <w:spacing w:val="1"/>
                <w:szCs w:val="24"/>
              </w:rPr>
              <w:t>n</w:t>
            </w:r>
            <w:r w:rsidRPr="00EE1E41">
              <w:rPr>
                <w:szCs w:val="24"/>
              </w:rPr>
              <w:t>i</w:t>
            </w:r>
            <w:r w:rsidRPr="00EE1E41">
              <w:rPr>
                <w:spacing w:val="-2"/>
                <w:szCs w:val="24"/>
              </w:rPr>
              <w:t>s</w:t>
            </w:r>
            <w:r w:rsidRPr="00EE1E41">
              <w:rPr>
                <w:spacing w:val="1"/>
                <w:szCs w:val="24"/>
              </w:rPr>
              <w:t>h</w:t>
            </w:r>
            <w:r w:rsidRPr="00EE1E41">
              <w:rPr>
                <w:spacing w:val="-2"/>
                <w:szCs w:val="24"/>
              </w:rPr>
              <w:t>i</w:t>
            </w:r>
            <w:r w:rsidRPr="00EE1E41">
              <w:rPr>
                <w:spacing w:val="-1"/>
                <w:szCs w:val="24"/>
              </w:rPr>
              <w:t>n</w:t>
            </w:r>
            <w:r w:rsidRPr="00EE1E41">
              <w:rPr>
                <w:szCs w:val="24"/>
              </w:rPr>
              <w:t>g</w:t>
            </w:r>
            <w:r w:rsidRPr="00EE1E41">
              <w:rPr>
                <w:spacing w:val="15"/>
                <w:szCs w:val="24"/>
              </w:rPr>
              <w:t xml:space="preserve"> </w:t>
            </w:r>
            <w:r w:rsidRPr="00EE1E41">
              <w:rPr>
                <w:szCs w:val="24"/>
              </w:rPr>
              <w:t>of</w:t>
            </w:r>
            <w:r w:rsidRPr="00EE1E41">
              <w:rPr>
                <w:spacing w:val="15"/>
                <w:szCs w:val="24"/>
              </w:rPr>
              <w:t xml:space="preserve"> </w:t>
            </w:r>
            <w:r w:rsidRPr="00EE1E41">
              <w:rPr>
                <w:szCs w:val="24"/>
              </w:rPr>
              <w:t>t</w:t>
            </w:r>
            <w:r w:rsidRPr="00EE1E41">
              <w:rPr>
                <w:spacing w:val="1"/>
                <w:szCs w:val="24"/>
              </w:rPr>
              <w:t>h</w:t>
            </w:r>
            <w:r w:rsidRPr="00EE1E41">
              <w:rPr>
                <w:szCs w:val="24"/>
              </w:rPr>
              <w:t xml:space="preserve">e </w:t>
            </w:r>
            <w:r w:rsidRPr="00EE1E41">
              <w:rPr>
                <w:spacing w:val="1"/>
                <w:szCs w:val="24"/>
              </w:rPr>
              <w:t>P</w:t>
            </w:r>
            <w:r w:rsidRPr="00EE1E41">
              <w:rPr>
                <w:szCs w:val="24"/>
              </w:rPr>
              <w:t>e</w:t>
            </w:r>
            <w:r w:rsidRPr="00EE1E41">
              <w:rPr>
                <w:spacing w:val="-1"/>
                <w:szCs w:val="24"/>
              </w:rPr>
              <w:t>r</w:t>
            </w:r>
            <w:r w:rsidRPr="00EE1E41">
              <w:rPr>
                <w:spacing w:val="1"/>
                <w:szCs w:val="24"/>
              </w:rPr>
              <w:t>f</w:t>
            </w:r>
            <w:r w:rsidRPr="00EE1E41">
              <w:rPr>
                <w:szCs w:val="24"/>
              </w:rPr>
              <w:t>o</w:t>
            </w:r>
            <w:r w:rsidRPr="00EE1E41">
              <w:rPr>
                <w:spacing w:val="-1"/>
                <w:szCs w:val="24"/>
              </w:rPr>
              <w:t>r</w:t>
            </w:r>
            <w:r w:rsidRPr="00EE1E41">
              <w:rPr>
                <w:szCs w:val="24"/>
              </w:rPr>
              <w:t>m</w:t>
            </w:r>
            <w:r w:rsidRPr="00EE1E41">
              <w:rPr>
                <w:spacing w:val="-3"/>
                <w:szCs w:val="24"/>
              </w:rPr>
              <w:t>a</w:t>
            </w:r>
            <w:r w:rsidRPr="00EE1E41">
              <w:rPr>
                <w:spacing w:val="1"/>
                <w:szCs w:val="24"/>
              </w:rPr>
              <w:t>n</w:t>
            </w:r>
            <w:r w:rsidRPr="00EE1E41">
              <w:rPr>
                <w:szCs w:val="24"/>
              </w:rPr>
              <w:t>ce</w:t>
            </w:r>
            <w:r w:rsidRPr="00EE1E41">
              <w:rPr>
                <w:spacing w:val="3"/>
                <w:szCs w:val="24"/>
              </w:rPr>
              <w:t xml:space="preserve"> </w:t>
            </w:r>
            <w:r w:rsidRPr="00EE1E41">
              <w:rPr>
                <w:spacing w:val="-1"/>
                <w:szCs w:val="24"/>
              </w:rPr>
              <w:t>S</w:t>
            </w:r>
            <w:r w:rsidRPr="00EE1E41">
              <w:rPr>
                <w:szCs w:val="24"/>
              </w:rPr>
              <w:t>ec</w:t>
            </w:r>
            <w:r w:rsidRPr="00EE1E41">
              <w:rPr>
                <w:spacing w:val="-1"/>
                <w:szCs w:val="24"/>
              </w:rPr>
              <w:t>ur</w:t>
            </w:r>
            <w:r w:rsidRPr="00EE1E41">
              <w:rPr>
                <w:szCs w:val="24"/>
              </w:rPr>
              <w:t xml:space="preserve">ity </w:t>
            </w:r>
            <w:r w:rsidRPr="00EE1E41">
              <w:rPr>
                <w:spacing w:val="-1"/>
                <w:szCs w:val="24"/>
              </w:rPr>
              <w:t>pur</w:t>
            </w:r>
            <w:r w:rsidRPr="00EE1E41">
              <w:rPr>
                <w:szCs w:val="24"/>
              </w:rPr>
              <w:t>s</w:t>
            </w:r>
            <w:r w:rsidRPr="00EE1E41">
              <w:rPr>
                <w:spacing w:val="-1"/>
                <w:szCs w:val="24"/>
              </w:rPr>
              <w:t>u</w:t>
            </w:r>
            <w:r w:rsidRPr="00EE1E41">
              <w:rPr>
                <w:szCs w:val="24"/>
              </w:rPr>
              <w:t>a</w:t>
            </w:r>
            <w:r w:rsidRPr="00EE1E41">
              <w:rPr>
                <w:spacing w:val="1"/>
                <w:szCs w:val="24"/>
              </w:rPr>
              <w:t>n</w:t>
            </w:r>
            <w:r w:rsidRPr="00EE1E41">
              <w:rPr>
                <w:szCs w:val="24"/>
              </w:rPr>
              <w:t>t</w:t>
            </w:r>
            <w:r w:rsidRPr="00EE1E41">
              <w:rPr>
                <w:spacing w:val="2"/>
                <w:szCs w:val="24"/>
              </w:rPr>
              <w:t xml:space="preserve"> </w:t>
            </w:r>
            <w:r w:rsidRPr="00EE1E41">
              <w:rPr>
                <w:szCs w:val="24"/>
              </w:rPr>
              <w:t>to</w:t>
            </w:r>
            <w:r w:rsidRPr="00EE1E41">
              <w:rPr>
                <w:spacing w:val="3"/>
                <w:szCs w:val="24"/>
              </w:rPr>
              <w:t xml:space="preserve"> </w:t>
            </w:r>
            <w:r w:rsidRPr="00EE1E41">
              <w:rPr>
                <w:b/>
                <w:szCs w:val="24"/>
              </w:rPr>
              <w:t>I</w:t>
            </w:r>
            <w:r w:rsidRPr="00EE1E41">
              <w:rPr>
                <w:b/>
                <w:spacing w:val="-1"/>
                <w:szCs w:val="24"/>
              </w:rPr>
              <w:t>T</w:t>
            </w:r>
            <w:r w:rsidRPr="00EE1E41">
              <w:rPr>
                <w:b/>
                <w:szCs w:val="24"/>
              </w:rPr>
              <w:t>T</w:t>
            </w:r>
            <w:r w:rsidRPr="00EE1E41">
              <w:rPr>
                <w:b/>
                <w:spacing w:val="1"/>
                <w:szCs w:val="24"/>
              </w:rPr>
              <w:t xml:space="preserve"> </w:t>
            </w:r>
            <w:r w:rsidRPr="00EE1E41">
              <w:rPr>
                <w:b/>
                <w:szCs w:val="24"/>
              </w:rPr>
              <w:t>Cla</w:t>
            </w:r>
            <w:r w:rsidRPr="00EE1E41">
              <w:rPr>
                <w:b/>
                <w:spacing w:val="-1"/>
                <w:szCs w:val="24"/>
              </w:rPr>
              <w:t>u</w:t>
            </w:r>
            <w:r w:rsidRPr="00EE1E41">
              <w:rPr>
                <w:b/>
                <w:szCs w:val="24"/>
              </w:rPr>
              <w:t>se</w:t>
            </w:r>
            <w:r w:rsidRPr="00EE1E41">
              <w:rPr>
                <w:b/>
                <w:spacing w:val="2"/>
                <w:szCs w:val="24"/>
              </w:rPr>
              <w:t xml:space="preserve"> </w:t>
            </w:r>
            <w:r w:rsidRPr="00EE1E41">
              <w:rPr>
                <w:b/>
                <w:szCs w:val="24"/>
              </w:rPr>
              <w:t>41</w:t>
            </w:r>
            <w:r w:rsidRPr="00EE1E41">
              <w:rPr>
                <w:szCs w:val="24"/>
              </w:rPr>
              <w:t>,</w:t>
            </w:r>
            <w:r w:rsidRPr="00EE1E41">
              <w:rPr>
                <w:spacing w:val="2"/>
                <w:szCs w:val="24"/>
              </w:rPr>
              <w:t xml:space="preserve"> </w:t>
            </w:r>
            <w:r w:rsidRPr="00EE1E41">
              <w:rPr>
                <w:szCs w:val="24"/>
              </w:rPr>
              <w:t>t</w:t>
            </w:r>
            <w:r w:rsidRPr="00EE1E41">
              <w:rPr>
                <w:spacing w:val="-1"/>
                <w:szCs w:val="24"/>
              </w:rPr>
              <w:t>h</w:t>
            </w:r>
            <w:r w:rsidRPr="00EE1E41">
              <w:rPr>
                <w:szCs w:val="24"/>
              </w:rPr>
              <w:t xml:space="preserve">e </w:t>
            </w:r>
            <w:r w:rsidRPr="00EE1E41">
              <w:rPr>
                <w:spacing w:val="1"/>
                <w:szCs w:val="24"/>
              </w:rPr>
              <w:t>Procurement Entity/Employer</w:t>
            </w:r>
            <w:r w:rsidRPr="00EE1E41">
              <w:rPr>
                <w:szCs w:val="24"/>
              </w:rPr>
              <w:t xml:space="preserve"> w</w:t>
            </w:r>
            <w:r w:rsidRPr="00EE1E41">
              <w:rPr>
                <w:spacing w:val="-1"/>
                <w:szCs w:val="24"/>
              </w:rPr>
              <w:t>i</w:t>
            </w:r>
            <w:r w:rsidRPr="00EE1E41">
              <w:rPr>
                <w:szCs w:val="24"/>
              </w:rPr>
              <w:t>ll</w:t>
            </w:r>
            <w:r w:rsidRPr="00EE1E41">
              <w:rPr>
                <w:spacing w:val="3"/>
                <w:szCs w:val="24"/>
              </w:rPr>
              <w:t xml:space="preserve"> </w:t>
            </w:r>
            <w:r w:rsidRPr="00EE1E41">
              <w:rPr>
                <w:spacing w:val="-3"/>
                <w:szCs w:val="24"/>
              </w:rPr>
              <w:t>p</w:t>
            </w:r>
            <w:r w:rsidRPr="00EE1E41">
              <w:rPr>
                <w:spacing w:val="-1"/>
                <w:szCs w:val="24"/>
              </w:rPr>
              <w:t>r</w:t>
            </w:r>
            <w:r w:rsidRPr="00EE1E41">
              <w:rPr>
                <w:szCs w:val="24"/>
              </w:rPr>
              <w:t>o</w:t>
            </w:r>
            <w:r w:rsidRPr="00EE1E41">
              <w:rPr>
                <w:spacing w:val="-1"/>
                <w:szCs w:val="24"/>
              </w:rPr>
              <w:t>mp</w:t>
            </w:r>
            <w:r w:rsidRPr="00EE1E41">
              <w:rPr>
                <w:szCs w:val="24"/>
              </w:rPr>
              <w:t>tly</w:t>
            </w:r>
            <w:r w:rsidRPr="00EE1E41">
              <w:rPr>
                <w:spacing w:val="2"/>
                <w:szCs w:val="24"/>
              </w:rPr>
              <w:t xml:space="preserve"> </w:t>
            </w:r>
            <w:r w:rsidRPr="00EE1E41">
              <w:rPr>
                <w:spacing w:val="1"/>
                <w:szCs w:val="24"/>
              </w:rPr>
              <w:t>n</w:t>
            </w:r>
            <w:r w:rsidRPr="00EE1E41">
              <w:rPr>
                <w:szCs w:val="24"/>
              </w:rPr>
              <w:t>ot</w:t>
            </w:r>
            <w:r w:rsidRPr="00EE1E41">
              <w:rPr>
                <w:spacing w:val="-2"/>
                <w:szCs w:val="24"/>
              </w:rPr>
              <w:t>i</w:t>
            </w:r>
            <w:r w:rsidRPr="00EE1E41">
              <w:rPr>
                <w:spacing w:val="1"/>
                <w:szCs w:val="24"/>
              </w:rPr>
              <w:t>f</w:t>
            </w:r>
            <w:r w:rsidRPr="00EE1E41">
              <w:rPr>
                <w:szCs w:val="24"/>
              </w:rPr>
              <w:t>y</w:t>
            </w:r>
            <w:r w:rsidRPr="00EE1E41">
              <w:rPr>
                <w:spacing w:val="2"/>
                <w:szCs w:val="24"/>
              </w:rPr>
              <w:t xml:space="preserve"> </w:t>
            </w:r>
            <w:r w:rsidRPr="00EE1E41">
              <w:rPr>
                <w:szCs w:val="24"/>
              </w:rPr>
              <w:t>ea</w:t>
            </w:r>
            <w:r w:rsidRPr="00EE1E41">
              <w:rPr>
                <w:spacing w:val="-2"/>
                <w:szCs w:val="24"/>
              </w:rPr>
              <w:t>c</w:t>
            </w:r>
            <w:r w:rsidRPr="00EE1E41">
              <w:rPr>
                <w:szCs w:val="24"/>
              </w:rPr>
              <w:t>h</w:t>
            </w:r>
            <w:r w:rsidRPr="00EE1E41">
              <w:rPr>
                <w:spacing w:val="3"/>
                <w:szCs w:val="24"/>
              </w:rPr>
              <w:t xml:space="preserve"> </w:t>
            </w:r>
            <w:r w:rsidRPr="00EE1E41">
              <w:rPr>
                <w:spacing w:val="-1"/>
                <w:szCs w:val="24"/>
              </w:rPr>
              <w:t>un</w:t>
            </w:r>
            <w:r w:rsidRPr="00EE1E41">
              <w:rPr>
                <w:szCs w:val="24"/>
              </w:rPr>
              <w:t>s</w:t>
            </w:r>
            <w:r w:rsidRPr="00EE1E41">
              <w:rPr>
                <w:spacing w:val="-1"/>
                <w:szCs w:val="24"/>
              </w:rPr>
              <w:t>u</w:t>
            </w:r>
            <w:r w:rsidRPr="00EE1E41">
              <w:rPr>
                <w:szCs w:val="24"/>
              </w:rPr>
              <w:t>c</w:t>
            </w:r>
            <w:r w:rsidRPr="00EE1E41">
              <w:rPr>
                <w:spacing w:val="1"/>
                <w:szCs w:val="24"/>
              </w:rPr>
              <w:t>c</w:t>
            </w:r>
            <w:r w:rsidRPr="00EE1E41">
              <w:rPr>
                <w:szCs w:val="24"/>
              </w:rPr>
              <w:t>ess</w:t>
            </w:r>
            <w:r w:rsidRPr="00EE1E41">
              <w:rPr>
                <w:spacing w:val="1"/>
                <w:szCs w:val="24"/>
              </w:rPr>
              <w:t>f</w:t>
            </w:r>
            <w:r w:rsidRPr="00EE1E41">
              <w:rPr>
                <w:spacing w:val="-4"/>
                <w:szCs w:val="24"/>
              </w:rPr>
              <w:t>u</w:t>
            </w:r>
            <w:r w:rsidRPr="00EE1E41">
              <w:rPr>
                <w:szCs w:val="24"/>
              </w:rPr>
              <w:t xml:space="preserve">l </w:t>
            </w:r>
            <w:r w:rsidRPr="00EE1E41">
              <w:rPr>
                <w:spacing w:val="-1"/>
                <w:szCs w:val="24"/>
              </w:rPr>
              <w:t>T</w:t>
            </w:r>
            <w:r w:rsidRPr="00EE1E41">
              <w:rPr>
                <w:szCs w:val="24"/>
              </w:rPr>
              <w:t>e</w:t>
            </w:r>
            <w:r w:rsidRPr="00EE1E41">
              <w:rPr>
                <w:spacing w:val="1"/>
                <w:szCs w:val="24"/>
              </w:rPr>
              <w:t>n</w:t>
            </w:r>
            <w:r w:rsidRPr="00EE1E41">
              <w:rPr>
                <w:szCs w:val="24"/>
              </w:rPr>
              <w:t>d</w:t>
            </w:r>
            <w:r w:rsidRPr="00EE1E41">
              <w:rPr>
                <w:spacing w:val="-1"/>
                <w:szCs w:val="24"/>
              </w:rPr>
              <w:t>er</w:t>
            </w:r>
            <w:r w:rsidRPr="00EE1E41">
              <w:rPr>
                <w:szCs w:val="24"/>
              </w:rPr>
              <w:t>e</w:t>
            </w:r>
            <w:r w:rsidRPr="00EE1E41">
              <w:rPr>
                <w:spacing w:val="-1"/>
                <w:szCs w:val="24"/>
              </w:rPr>
              <w:t>r</w:t>
            </w:r>
            <w:r w:rsidRPr="00EE1E41">
              <w:rPr>
                <w:szCs w:val="24"/>
              </w:rPr>
              <w:t>,</w:t>
            </w:r>
            <w:r w:rsidRPr="00EE1E41">
              <w:rPr>
                <w:spacing w:val="3"/>
                <w:szCs w:val="24"/>
              </w:rPr>
              <w:t xml:space="preserve"> </w:t>
            </w:r>
            <w:r w:rsidRPr="00EE1E41">
              <w:rPr>
                <w:szCs w:val="24"/>
              </w:rPr>
              <w:t>t</w:t>
            </w:r>
            <w:r w:rsidRPr="00EE1E41">
              <w:rPr>
                <w:spacing w:val="1"/>
                <w:szCs w:val="24"/>
              </w:rPr>
              <w:t>h</w:t>
            </w:r>
            <w:r w:rsidRPr="00EE1E41">
              <w:rPr>
                <w:szCs w:val="24"/>
              </w:rPr>
              <w:t>e</w:t>
            </w:r>
            <w:r w:rsidRPr="00EE1E41">
              <w:rPr>
                <w:spacing w:val="3"/>
                <w:szCs w:val="24"/>
              </w:rPr>
              <w:t xml:space="preserve"> </w:t>
            </w:r>
            <w:r w:rsidRPr="00EE1E41">
              <w:rPr>
                <w:spacing w:val="1"/>
                <w:szCs w:val="24"/>
              </w:rPr>
              <w:t>n</w:t>
            </w:r>
            <w:r w:rsidRPr="00EE1E41">
              <w:rPr>
                <w:szCs w:val="24"/>
              </w:rPr>
              <w:t>ame</w:t>
            </w:r>
            <w:r w:rsidRPr="00EE1E41">
              <w:rPr>
                <w:spacing w:val="2"/>
                <w:szCs w:val="24"/>
              </w:rPr>
              <w:t xml:space="preserve"> </w:t>
            </w:r>
            <w:r w:rsidRPr="00EE1E41">
              <w:rPr>
                <w:szCs w:val="24"/>
              </w:rPr>
              <w:t>of</w:t>
            </w:r>
            <w:r w:rsidRPr="00EE1E41">
              <w:rPr>
                <w:spacing w:val="1"/>
                <w:szCs w:val="24"/>
              </w:rPr>
              <w:t xml:space="preserve"> </w:t>
            </w:r>
            <w:r w:rsidRPr="00EE1E41">
              <w:rPr>
                <w:szCs w:val="24"/>
              </w:rPr>
              <w:t>t</w:t>
            </w:r>
            <w:r w:rsidRPr="00EE1E41">
              <w:rPr>
                <w:spacing w:val="3"/>
                <w:szCs w:val="24"/>
              </w:rPr>
              <w:t>h</w:t>
            </w:r>
            <w:r w:rsidRPr="00EE1E41">
              <w:rPr>
                <w:szCs w:val="24"/>
              </w:rPr>
              <w:t>e</w:t>
            </w:r>
            <w:r w:rsidRPr="00EE1E41">
              <w:rPr>
                <w:spacing w:val="3"/>
                <w:szCs w:val="24"/>
              </w:rPr>
              <w:t xml:space="preserve"> </w:t>
            </w:r>
            <w:r w:rsidRPr="00EE1E41">
              <w:rPr>
                <w:szCs w:val="24"/>
              </w:rPr>
              <w:t>s</w:t>
            </w:r>
            <w:r w:rsidRPr="00EE1E41">
              <w:rPr>
                <w:spacing w:val="-1"/>
                <w:szCs w:val="24"/>
              </w:rPr>
              <w:t>u</w:t>
            </w:r>
            <w:r w:rsidRPr="00EE1E41">
              <w:rPr>
                <w:szCs w:val="24"/>
              </w:rPr>
              <w:t>c</w:t>
            </w:r>
            <w:r w:rsidRPr="00EE1E41">
              <w:rPr>
                <w:spacing w:val="1"/>
                <w:szCs w:val="24"/>
              </w:rPr>
              <w:t>c</w:t>
            </w:r>
            <w:r w:rsidRPr="00EE1E41">
              <w:rPr>
                <w:szCs w:val="24"/>
              </w:rPr>
              <w:t>es</w:t>
            </w:r>
            <w:r w:rsidRPr="00EE1E41">
              <w:rPr>
                <w:spacing w:val="-3"/>
                <w:szCs w:val="24"/>
              </w:rPr>
              <w:t>s</w:t>
            </w:r>
            <w:r w:rsidRPr="00EE1E41">
              <w:rPr>
                <w:spacing w:val="1"/>
                <w:szCs w:val="24"/>
              </w:rPr>
              <w:t>f</w:t>
            </w:r>
            <w:r w:rsidRPr="00EE1E41">
              <w:rPr>
                <w:spacing w:val="-1"/>
                <w:szCs w:val="24"/>
              </w:rPr>
              <w:t>u</w:t>
            </w:r>
            <w:r w:rsidRPr="00EE1E41">
              <w:rPr>
                <w:szCs w:val="24"/>
              </w:rPr>
              <w:t>l</w:t>
            </w:r>
            <w:r w:rsidRPr="00EE1E41">
              <w:rPr>
                <w:spacing w:val="5"/>
                <w:szCs w:val="24"/>
              </w:rPr>
              <w:t xml:space="preserve"> </w:t>
            </w:r>
            <w:r w:rsidRPr="00EE1E41">
              <w:rPr>
                <w:spacing w:val="-1"/>
                <w:szCs w:val="24"/>
              </w:rPr>
              <w:t>T</w:t>
            </w:r>
            <w:r w:rsidRPr="00EE1E41">
              <w:rPr>
                <w:szCs w:val="24"/>
              </w:rPr>
              <w:t>e</w:t>
            </w:r>
            <w:r w:rsidRPr="00EE1E41">
              <w:rPr>
                <w:spacing w:val="1"/>
                <w:szCs w:val="24"/>
              </w:rPr>
              <w:t>n</w:t>
            </w:r>
            <w:r w:rsidRPr="00EE1E41">
              <w:rPr>
                <w:szCs w:val="24"/>
              </w:rPr>
              <w:t>d</w:t>
            </w:r>
            <w:r w:rsidRPr="00EE1E41">
              <w:rPr>
                <w:spacing w:val="-1"/>
                <w:szCs w:val="24"/>
              </w:rPr>
              <w:t>er</w:t>
            </w:r>
            <w:r w:rsidRPr="00EE1E41">
              <w:rPr>
                <w:szCs w:val="24"/>
              </w:rPr>
              <w:t>er a</w:t>
            </w:r>
            <w:r w:rsidRPr="00EE1E41">
              <w:rPr>
                <w:spacing w:val="1"/>
                <w:szCs w:val="24"/>
              </w:rPr>
              <w:t>n</w:t>
            </w:r>
            <w:r w:rsidRPr="00EE1E41">
              <w:rPr>
                <w:szCs w:val="24"/>
              </w:rPr>
              <w:t>d</w:t>
            </w:r>
            <w:r w:rsidRPr="00EE1E41">
              <w:rPr>
                <w:spacing w:val="2"/>
                <w:szCs w:val="24"/>
              </w:rPr>
              <w:t xml:space="preserve"> </w:t>
            </w:r>
            <w:r w:rsidRPr="00EE1E41">
              <w:rPr>
                <w:szCs w:val="24"/>
              </w:rPr>
              <w:t>t</w:t>
            </w:r>
            <w:r w:rsidRPr="00EE1E41">
              <w:rPr>
                <w:spacing w:val="1"/>
                <w:szCs w:val="24"/>
              </w:rPr>
              <w:t>h</w:t>
            </w:r>
            <w:r w:rsidRPr="00EE1E41">
              <w:rPr>
                <w:szCs w:val="24"/>
              </w:rPr>
              <w:t>e C</w:t>
            </w:r>
            <w:r w:rsidRPr="00EE1E41">
              <w:rPr>
                <w:spacing w:val="-1"/>
                <w:szCs w:val="24"/>
              </w:rPr>
              <w:t>o</w:t>
            </w:r>
            <w:r w:rsidRPr="00EE1E41">
              <w:rPr>
                <w:spacing w:val="1"/>
                <w:szCs w:val="24"/>
              </w:rPr>
              <w:t>n</w:t>
            </w:r>
            <w:r w:rsidRPr="00EE1E41">
              <w:rPr>
                <w:szCs w:val="24"/>
              </w:rPr>
              <w:t>t</w:t>
            </w:r>
            <w:r w:rsidRPr="00EE1E41">
              <w:rPr>
                <w:spacing w:val="-1"/>
                <w:szCs w:val="24"/>
              </w:rPr>
              <w:t>r</w:t>
            </w:r>
            <w:r w:rsidRPr="00EE1E41">
              <w:rPr>
                <w:szCs w:val="24"/>
              </w:rPr>
              <w:t>act</w:t>
            </w:r>
            <w:r w:rsidRPr="00EE1E41">
              <w:rPr>
                <w:spacing w:val="1"/>
                <w:szCs w:val="24"/>
              </w:rPr>
              <w:t xml:space="preserve"> </w:t>
            </w:r>
            <w:r w:rsidRPr="00EE1E41">
              <w:rPr>
                <w:szCs w:val="24"/>
              </w:rPr>
              <w:t>am</w:t>
            </w:r>
            <w:r w:rsidRPr="00EE1E41">
              <w:rPr>
                <w:spacing w:val="-1"/>
                <w:szCs w:val="24"/>
              </w:rPr>
              <w:t>ou</w:t>
            </w:r>
            <w:r w:rsidRPr="00EE1E41">
              <w:rPr>
                <w:spacing w:val="1"/>
                <w:szCs w:val="24"/>
              </w:rPr>
              <w:t>n</w:t>
            </w:r>
            <w:r w:rsidRPr="00EE1E41">
              <w:rPr>
                <w:szCs w:val="24"/>
              </w:rPr>
              <w:t xml:space="preserve">t </w:t>
            </w:r>
            <w:r w:rsidRPr="00EE1E41">
              <w:rPr>
                <w:spacing w:val="-2"/>
                <w:szCs w:val="24"/>
              </w:rPr>
              <w:t>a</w:t>
            </w:r>
            <w:r w:rsidRPr="00EE1E41">
              <w:rPr>
                <w:spacing w:val="1"/>
                <w:szCs w:val="24"/>
              </w:rPr>
              <w:t>n</w:t>
            </w:r>
            <w:r w:rsidRPr="00EE1E41">
              <w:rPr>
                <w:szCs w:val="24"/>
              </w:rPr>
              <w:t>d w</w:t>
            </w:r>
            <w:r w:rsidRPr="00EE1E41">
              <w:rPr>
                <w:spacing w:val="-1"/>
                <w:szCs w:val="24"/>
              </w:rPr>
              <w:t>i</w:t>
            </w:r>
            <w:r w:rsidRPr="00EE1E41">
              <w:rPr>
                <w:szCs w:val="24"/>
              </w:rPr>
              <w:t>ll</w:t>
            </w:r>
            <w:r w:rsidRPr="00EE1E41">
              <w:rPr>
                <w:spacing w:val="1"/>
                <w:szCs w:val="24"/>
              </w:rPr>
              <w:t xml:space="preserve"> </w:t>
            </w:r>
            <w:r w:rsidRPr="00EE1E41">
              <w:rPr>
                <w:szCs w:val="24"/>
              </w:rPr>
              <w:t>dis</w:t>
            </w:r>
            <w:r w:rsidRPr="00EE1E41">
              <w:rPr>
                <w:spacing w:val="-2"/>
                <w:szCs w:val="24"/>
              </w:rPr>
              <w:t>c</w:t>
            </w:r>
            <w:r w:rsidRPr="00EE1E41">
              <w:rPr>
                <w:spacing w:val="1"/>
                <w:szCs w:val="24"/>
              </w:rPr>
              <w:t>h</w:t>
            </w:r>
            <w:r w:rsidRPr="00EE1E41">
              <w:rPr>
                <w:szCs w:val="24"/>
              </w:rPr>
              <w:t>a</w:t>
            </w:r>
            <w:r w:rsidRPr="00EE1E41">
              <w:rPr>
                <w:spacing w:val="-1"/>
                <w:szCs w:val="24"/>
              </w:rPr>
              <w:t>r</w:t>
            </w:r>
            <w:r w:rsidRPr="00EE1E41">
              <w:rPr>
                <w:szCs w:val="24"/>
              </w:rPr>
              <w:t>ge t</w:t>
            </w:r>
            <w:r w:rsidRPr="00EE1E41">
              <w:rPr>
                <w:spacing w:val="1"/>
                <w:szCs w:val="24"/>
              </w:rPr>
              <w:t>h</w:t>
            </w:r>
            <w:r w:rsidRPr="00EE1E41">
              <w:rPr>
                <w:szCs w:val="24"/>
              </w:rPr>
              <w:t>e</w:t>
            </w:r>
            <w:r w:rsidRPr="00EE1E41">
              <w:rPr>
                <w:spacing w:val="4"/>
                <w:szCs w:val="24"/>
              </w:rPr>
              <w:t xml:space="preserve"> </w:t>
            </w:r>
            <w:r w:rsidRPr="00EE1E41">
              <w:rPr>
                <w:spacing w:val="-1"/>
                <w:szCs w:val="24"/>
              </w:rPr>
              <w:t>T</w:t>
            </w:r>
            <w:r w:rsidRPr="00EE1E41">
              <w:rPr>
                <w:szCs w:val="24"/>
              </w:rPr>
              <w:t>e</w:t>
            </w:r>
            <w:r w:rsidRPr="00EE1E41">
              <w:rPr>
                <w:spacing w:val="1"/>
                <w:szCs w:val="24"/>
              </w:rPr>
              <w:t>n</w:t>
            </w:r>
            <w:r w:rsidRPr="00EE1E41">
              <w:rPr>
                <w:szCs w:val="24"/>
              </w:rPr>
              <w:t>d</w:t>
            </w:r>
            <w:r w:rsidRPr="00EE1E41">
              <w:rPr>
                <w:spacing w:val="-1"/>
                <w:szCs w:val="24"/>
              </w:rPr>
              <w:t>e</w:t>
            </w:r>
            <w:r w:rsidRPr="00EE1E41">
              <w:rPr>
                <w:szCs w:val="24"/>
              </w:rPr>
              <w:t xml:space="preserve">r </w:t>
            </w:r>
            <w:r w:rsidRPr="00EE1E41">
              <w:rPr>
                <w:spacing w:val="-3"/>
                <w:szCs w:val="24"/>
              </w:rPr>
              <w:t>S</w:t>
            </w:r>
            <w:r w:rsidRPr="00EE1E41">
              <w:rPr>
                <w:szCs w:val="24"/>
              </w:rPr>
              <w:t>ec</w:t>
            </w:r>
            <w:r w:rsidRPr="00EE1E41">
              <w:rPr>
                <w:spacing w:val="-1"/>
                <w:szCs w:val="24"/>
              </w:rPr>
              <w:t>ur</w:t>
            </w:r>
            <w:r w:rsidRPr="00EE1E41">
              <w:rPr>
                <w:szCs w:val="24"/>
              </w:rPr>
              <w:t>ity</w:t>
            </w:r>
            <w:r w:rsidRPr="00EE1E41">
              <w:rPr>
                <w:spacing w:val="1"/>
                <w:szCs w:val="24"/>
              </w:rPr>
              <w:t xml:space="preserve"> </w:t>
            </w:r>
            <w:r w:rsidRPr="00EE1E41">
              <w:rPr>
                <w:szCs w:val="24"/>
              </w:rPr>
              <w:t xml:space="preserve"> </w:t>
            </w:r>
            <w:r w:rsidRPr="00EE1E41">
              <w:rPr>
                <w:spacing w:val="2"/>
                <w:szCs w:val="24"/>
              </w:rPr>
              <w:t xml:space="preserve"> </w:t>
            </w:r>
            <w:r w:rsidRPr="00EE1E41">
              <w:rPr>
                <w:szCs w:val="24"/>
              </w:rPr>
              <w:t>of</w:t>
            </w:r>
            <w:r w:rsidRPr="00EE1E41">
              <w:rPr>
                <w:spacing w:val="1"/>
                <w:szCs w:val="24"/>
              </w:rPr>
              <w:t xml:space="preserve"> </w:t>
            </w:r>
            <w:r w:rsidRPr="00EE1E41">
              <w:rPr>
                <w:spacing w:val="-2"/>
                <w:szCs w:val="24"/>
              </w:rPr>
              <w:t>t</w:t>
            </w:r>
            <w:r w:rsidRPr="00EE1E41">
              <w:rPr>
                <w:spacing w:val="1"/>
                <w:szCs w:val="24"/>
              </w:rPr>
              <w:t>h</w:t>
            </w:r>
            <w:r w:rsidRPr="00EE1E41">
              <w:rPr>
                <w:szCs w:val="24"/>
              </w:rPr>
              <w:t>e</w:t>
            </w:r>
            <w:r w:rsidRPr="00EE1E41">
              <w:rPr>
                <w:spacing w:val="1"/>
                <w:szCs w:val="24"/>
              </w:rPr>
              <w:t xml:space="preserve"> </w:t>
            </w:r>
            <w:r w:rsidRPr="00EE1E41">
              <w:rPr>
                <w:spacing w:val="-1"/>
                <w:szCs w:val="24"/>
              </w:rPr>
              <w:t>u</w:t>
            </w:r>
            <w:r w:rsidRPr="00EE1E41">
              <w:rPr>
                <w:spacing w:val="1"/>
                <w:szCs w:val="24"/>
              </w:rPr>
              <w:t>n</w:t>
            </w:r>
            <w:r w:rsidRPr="00EE1E41">
              <w:rPr>
                <w:szCs w:val="24"/>
              </w:rPr>
              <w:t>s</w:t>
            </w:r>
            <w:r w:rsidRPr="00EE1E41">
              <w:rPr>
                <w:spacing w:val="-1"/>
                <w:szCs w:val="24"/>
              </w:rPr>
              <w:t>u</w:t>
            </w:r>
            <w:r w:rsidRPr="00EE1E41">
              <w:rPr>
                <w:spacing w:val="-2"/>
                <w:szCs w:val="24"/>
              </w:rPr>
              <w:t>c</w:t>
            </w:r>
            <w:r w:rsidRPr="00EE1E41">
              <w:rPr>
                <w:szCs w:val="24"/>
              </w:rPr>
              <w:t>cess</w:t>
            </w:r>
            <w:r w:rsidRPr="00EE1E41">
              <w:rPr>
                <w:spacing w:val="1"/>
                <w:szCs w:val="24"/>
              </w:rPr>
              <w:t>f</w:t>
            </w:r>
            <w:r w:rsidRPr="00EE1E41">
              <w:rPr>
                <w:spacing w:val="-1"/>
                <w:szCs w:val="24"/>
              </w:rPr>
              <w:t>u</w:t>
            </w:r>
            <w:r w:rsidRPr="00EE1E41">
              <w:rPr>
                <w:szCs w:val="24"/>
              </w:rPr>
              <w:t>l</w:t>
            </w:r>
            <w:r w:rsidRPr="00EE1E41">
              <w:rPr>
                <w:spacing w:val="1"/>
                <w:szCs w:val="24"/>
              </w:rPr>
              <w:t xml:space="preserve"> </w:t>
            </w:r>
            <w:r w:rsidRPr="00EE1E41">
              <w:rPr>
                <w:spacing w:val="-1"/>
                <w:szCs w:val="24"/>
              </w:rPr>
              <w:t>T</w:t>
            </w:r>
            <w:r w:rsidRPr="00EE1E41">
              <w:rPr>
                <w:szCs w:val="24"/>
              </w:rPr>
              <w:t>e</w:t>
            </w:r>
            <w:r w:rsidRPr="00EE1E41">
              <w:rPr>
                <w:spacing w:val="1"/>
                <w:szCs w:val="24"/>
              </w:rPr>
              <w:t>n</w:t>
            </w:r>
            <w:r w:rsidRPr="00EE1E41">
              <w:rPr>
                <w:szCs w:val="24"/>
              </w:rPr>
              <w:t>d</w:t>
            </w:r>
            <w:r w:rsidRPr="00EE1E41">
              <w:rPr>
                <w:spacing w:val="-1"/>
                <w:szCs w:val="24"/>
              </w:rPr>
              <w:t>er</w:t>
            </w:r>
            <w:r w:rsidRPr="00EE1E41">
              <w:rPr>
                <w:szCs w:val="24"/>
              </w:rPr>
              <w:t>e</w:t>
            </w:r>
            <w:r w:rsidRPr="00EE1E41">
              <w:rPr>
                <w:spacing w:val="-1"/>
                <w:szCs w:val="24"/>
              </w:rPr>
              <w:t>r</w:t>
            </w:r>
            <w:r w:rsidRPr="00EE1E41">
              <w:rPr>
                <w:szCs w:val="24"/>
              </w:rPr>
              <w:t xml:space="preserve">s </w:t>
            </w:r>
            <w:r w:rsidRPr="00EE1E41">
              <w:rPr>
                <w:spacing w:val="-1"/>
                <w:szCs w:val="24"/>
              </w:rPr>
              <w:t>pur</w:t>
            </w:r>
            <w:r w:rsidRPr="00EE1E41">
              <w:rPr>
                <w:szCs w:val="24"/>
              </w:rPr>
              <w:t>s</w:t>
            </w:r>
            <w:r w:rsidRPr="00EE1E41">
              <w:rPr>
                <w:spacing w:val="-1"/>
                <w:szCs w:val="24"/>
              </w:rPr>
              <w:t>u</w:t>
            </w:r>
            <w:r w:rsidRPr="00EE1E41">
              <w:rPr>
                <w:szCs w:val="24"/>
              </w:rPr>
              <w:t>a</w:t>
            </w:r>
            <w:r w:rsidRPr="00EE1E41">
              <w:rPr>
                <w:spacing w:val="1"/>
                <w:szCs w:val="24"/>
              </w:rPr>
              <w:t>n</w:t>
            </w:r>
            <w:r w:rsidRPr="00EE1E41">
              <w:rPr>
                <w:szCs w:val="24"/>
              </w:rPr>
              <w:t xml:space="preserve">t to </w:t>
            </w:r>
            <w:r w:rsidRPr="00EE1E41">
              <w:rPr>
                <w:b/>
                <w:szCs w:val="24"/>
              </w:rPr>
              <w:t>I</w:t>
            </w:r>
            <w:r w:rsidRPr="00EE1E41">
              <w:rPr>
                <w:b/>
                <w:spacing w:val="-1"/>
                <w:szCs w:val="24"/>
              </w:rPr>
              <w:t>T</w:t>
            </w:r>
            <w:r w:rsidRPr="00EE1E41">
              <w:rPr>
                <w:b/>
                <w:szCs w:val="24"/>
              </w:rPr>
              <w:t>T</w:t>
            </w:r>
            <w:r w:rsidRPr="00EE1E41">
              <w:rPr>
                <w:b/>
                <w:spacing w:val="-1"/>
                <w:szCs w:val="24"/>
              </w:rPr>
              <w:t xml:space="preserve"> </w:t>
            </w:r>
            <w:r w:rsidRPr="00EE1E41">
              <w:rPr>
                <w:b/>
                <w:szCs w:val="24"/>
              </w:rPr>
              <w:t>Cla</w:t>
            </w:r>
            <w:r w:rsidRPr="00EE1E41">
              <w:rPr>
                <w:b/>
                <w:spacing w:val="-1"/>
                <w:szCs w:val="24"/>
              </w:rPr>
              <w:t>u</w:t>
            </w:r>
            <w:r w:rsidRPr="00EE1E41">
              <w:rPr>
                <w:b/>
                <w:szCs w:val="24"/>
              </w:rPr>
              <w:t xml:space="preserve">se </w:t>
            </w:r>
            <w:r w:rsidRPr="00EE1E41">
              <w:rPr>
                <w:b/>
                <w:spacing w:val="-3"/>
                <w:szCs w:val="24"/>
              </w:rPr>
              <w:t>1</w:t>
            </w:r>
            <w:r w:rsidRPr="00EE1E41">
              <w:rPr>
                <w:b/>
                <w:szCs w:val="24"/>
              </w:rPr>
              <w:t>7</w:t>
            </w:r>
            <w:r w:rsidRPr="00EE1E41">
              <w:rPr>
                <w:szCs w:val="24"/>
              </w:rPr>
              <w:t>.</w:t>
            </w:r>
          </w:p>
          <w:p w14:paraId="11BBE0E3" w14:textId="77777777" w:rsidR="00EE1E41" w:rsidRPr="00EE1E41" w:rsidRDefault="00EE1E41" w:rsidP="00EE1E41">
            <w:pPr>
              <w:widowControl w:val="0"/>
              <w:tabs>
                <w:tab w:val="left" w:pos="3180"/>
              </w:tabs>
              <w:autoSpaceDE w:val="0"/>
              <w:autoSpaceDN w:val="0"/>
              <w:adjustRightInd w:val="0"/>
              <w:spacing w:after="0" w:line="240" w:lineRule="auto"/>
              <w:ind w:right="77"/>
              <w:jc w:val="both"/>
              <w:rPr>
                <w:szCs w:val="24"/>
              </w:rPr>
            </w:pPr>
          </w:p>
        </w:tc>
      </w:tr>
      <w:tr w:rsidR="00EE1E41" w:rsidRPr="00EE1E41" w14:paraId="0E060991" w14:textId="77777777" w:rsidTr="000A1987">
        <w:trPr>
          <w:trHeight w:val="69"/>
        </w:trPr>
        <w:tc>
          <w:tcPr>
            <w:tcW w:w="2592" w:type="dxa"/>
          </w:tcPr>
          <w:p w14:paraId="2BA3854F" w14:textId="77777777" w:rsidR="00EE1E41" w:rsidRPr="00EE1E41" w:rsidRDefault="00EE1E41" w:rsidP="00EE1E41">
            <w:pPr>
              <w:widowControl w:val="0"/>
              <w:autoSpaceDE w:val="0"/>
              <w:autoSpaceDN w:val="0"/>
              <w:adjustRightInd w:val="0"/>
              <w:spacing w:after="0" w:line="240" w:lineRule="auto"/>
              <w:ind w:left="111"/>
              <w:outlineLvl w:val="2"/>
              <w:rPr>
                <w:rFonts w:cs="Book Antiqua"/>
                <w:b/>
                <w:bCs/>
              </w:rPr>
            </w:pPr>
          </w:p>
        </w:tc>
        <w:tc>
          <w:tcPr>
            <w:tcW w:w="990" w:type="dxa"/>
          </w:tcPr>
          <w:p w14:paraId="3B3DFDF1" w14:textId="77777777" w:rsidR="00EE1E41" w:rsidRPr="00EE1E41" w:rsidRDefault="00EE1E41" w:rsidP="00EE1E41">
            <w:pPr>
              <w:widowControl w:val="0"/>
              <w:autoSpaceDE w:val="0"/>
              <w:autoSpaceDN w:val="0"/>
              <w:adjustRightInd w:val="0"/>
              <w:spacing w:before="1" w:after="0" w:line="240" w:lineRule="auto"/>
              <w:rPr>
                <w:szCs w:val="24"/>
              </w:rPr>
            </w:pPr>
            <w:r w:rsidRPr="00EE1E41">
              <w:rPr>
                <w:szCs w:val="24"/>
              </w:rPr>
              <w:t>39.5</w:t>
            </w:r>
          </w:p>
        </w:tc>
        <w:tc>
          <w:tcPr>
            <w:tcW w:w="6031" w:type="dxa"/>
            <w:gridSpan w:val="4"/>
          </w:tcPr>
          <w:p w14:paraId="5443E303" w14:textId="77777777" w:rsidR="00EE1E41" w:rsidRPr="00EE1E41" w:rsidRDefault="00EE1E41" w:rsidP="00EE1E41">
            <w:pPr>
              <w:widowControl w:val="0"/>
              <w:tabs>
                <w:tab w:val="left" w:pos="3180"/>
              </w:tabs>
              <w:autoSpaceDE w:val="0"/>
              <w:autoSpaceDN w:val="0"/>
              <w:adjustRightInd w:val="0"/>
              <w:spacing w:after="0" w:line="240" w:lineRule="auto"/>
              <w:ind w:right="77"/>
              <w:jc w:val="both"/>
              <w:rPr>
                <w:szCs w:val="24"/>
              </w:rPr>
            </w:pPr>
            <w:r w:rsidRPr="00EE1E41">
              <w:rPr>
                <w:szCs w:val="24"/>
              </w:rPr>
              <w:t>If, after notification of award, a Tenderer wishes to ascertain the grounds on which its Tender was not selected, it shall address its request to the Procurement Entity/Employer. The Procurement Entity/Employer will promptly respond in writing or in electronic forms that provide record of the content of communication to the unsuccessful Tenderer.</w:t>
            </w:r>
          </w:p>
          <w:p w14:paraId="4B68C979" w14:textId="77777777" w:rsidR="00EE1E41" w:rsidRPr="00EE1E41" w:rsidRDefault="00EE1E41" w:rsidP="00EE1E41">
            <w:pPr>
              <w:widowControl w:val="0"/>
              <w:tabs>
                <w:tab w:val="left" w:pos="3180"/>
              </w:tabs>
              <w:autoSpaceDE w:val="0"/>
              <w:autoSpaceDN w:val="0"/>
              <w:adjustRightInd w:val="0"/>
              <w:spacing w:after="0" w:line="240" w:lineRule="auto"/>
              <w:ind w:right="77"/>
              <w:jc w:val="both"/>
              <w:rPr>
                <w:szCs w:val="24"/>
              </w:rPr>
            </w:pPr>
          </w:p>
        </w:tc>
      </w:tr>
      <w:tr w:rsidR="00EE1E41" w:rsidRPr="00EE1E41" w14:paraId="2EE515EB" w14:textId="77777777" w:rsidTr="000A1987">
        <w:trPr>
          <w:trHeight w:val="69"/>
        </w:trPr>
        <w:tc>
          <w:tcPr>
            <w:tcW w:w="2592" w:type="dxa"/>
          </w:tcPr>
          <w:p w14:paraId="18A9B4A7" w14:textId="77777777" w:rsidR="00EE1E41" w:rsidRPr="00EE1E41" w:rsidRDefault="00EE1E41" w:rsidP="00EE1E41">
            <w:pPr>
              <w:widowControl w:val="0"/>
              <w:autoSpaceDE w:val="0"/>
              <w:autoSpaceDN w:val="0"/>
              <w:adjustRightInd w:val="0"/>
              <w:spacing w:after="0" w:line="240" w:lineRule="auto"/>
              <w:ind w:left="111"/>
              <w:outlineLvl w:val="2"/>
              <w:rPr>
                <w:rFonts w:cs="Book Antiqua"/>
                <w:b/>
                <w:bCs/>
              </w:rPr>
            </w:pPr>
            <w:bookmarkStart w:id="53" w:name="_Toc210237843"/>
            <w:r w:rsidRPr="00EE1E41">
              <w:rPr>
                <w:rFonts w:cs="Book Antiqua"/>
                <w:b/>
                <w:bCs/>
              </w:rPr>
              <w:t>40. Signing of Contract</w:t>
            </w:r>
            <w:bookmarkEnd w:id="53"/>
          </w:p>
        </w:tc>
        <w:tc>
          <w:tcPr>
            <w:tcW w:w="990" w:type="dxa"/>
          </w:tcPr>
          <w:p w14:paraId="41842E41" w14:textId="77777777" w:rsidR="00EE1E41" w:rsidRPr="00EE1E41" w:rsidRDefault="00EE1E41" w:rsidP="00EE1E41">
            <w:pPr>
              <w:widowControl w:val="0"/>
              <w:autoSpaceDE w:val="0"/>
              <w:autoSpaceDN w:val="0"/>
              <w:adjustRightInd w:val="0"/>
              <w:spacing w:before="1" w:after="0" w:line="240" w:lineRule="auto"/>
              <w:rPr>
                <w:szCs w:val="24"/>
              </w:rPr>
            </w:pPr>
            <w:r w:rsidRPr="00EE1E41">
              <w:rPr>
                <w:szCs w:val="24"/>
              </w:rPr>
              <w:t>40.1</w:t>
            </w:r>
          </w:p>
        </w:tc>
        <w:tc>
          <w:tcPr>
            <w:tcW w:w="6031" w:type="dxa"/>
            <w:gridSpan w:val="4"/>
          </w:tcPr>
          <w:p w14:paraId="06EF4750" w14:textId="77777777" w:rsidR="00EE1E41" w:rsidRPr="00EE1E41" w:rsidRDefault="00EE1E41" w:rsidP="00EE1E41">
            <w:pPr>
              <w:widowControl w:val="0"/>
              <w:tabs>
                <w:tab w:val="left" w:pos="3180"/>
              </w:tabs>
              <w:autoSpaceDE w:val="0"/>
              <w:autoSpaceDN w:val="0"/>
              <w:adjustRightInd w:val="0"/>
              <w:spacing w:after="0" w:line="240" w:lineRule="auto"/>
              <w:ind w:right="77"/>
              <w:jc w:val="both"/>
              <w:rPr>
                <w:szCs w:val="24"/>
              </w:rPr>
            </w:pPr>
            <w:r w:rsidRPr="00EE1E41">
              <w:rPr>
                <w:szCs w:val="24"/>
              </w:rPr>
              <w:t>Promptly after notification, the Procurement Entity/Employer shall send the successful Tenderer the Agreement and Special Conditions of Contract, incorporating all agreements between the parties obtained as a result of Contract negotiations.</w:t>
            </w:r>
          </w:p>
          <w:p w14:paraId="248F776B" w14:textId="77777777" w:rsidR="00EE1E41" w:rsidRPr="00EE1E41" w:rsidRDefault="00EE1E41" w:rsidP="00EE1E41">
            <w:pPr>
              <w:widowControl w:val="0"/>
              <w:tabs>
                <w:tab w:val="left" w:pos="3180"/>
              </w:tabs>
              <w:autoSpaceDE w:val="0"/>
              <w:autoSpaceDN w:val="0"/>
              <w:adjustRightInd w:val="0"/>
              <w:spacing w:after="0" w:line="240" w:lineRule="auto"/>
              <w:ind w:right="77"/>
              <w:jc w:val="both"/>
              <w:rPr>
                <w:szCs w:val="24"/>
              </w:rPr>
            </w:pPr>
          </w:p>
        </w:tc>
      </w:tr>
      <w:tr w:rsidR="00EE1E41" w:rsidRPr="00EE1E41" w14:paraId="0772F04E" w14:textId="77777777" w:rsidTr="000A1987">
        <w:trPr>
          <w:trHeight w:val="69"/>
        </w:trPr>
        <w:tc>
          <w:tcPr>
            <w:tcW w:w="2592" w:type="dxa"/>
          </w:tcPr>
          <w:p w14:paraId="2586AE3E" w14:textId="77777777" w:rsidR="00EE1E41" w:rsidRPr="00EE1E41" w:rsidRDefault="00EE1E41" w:rsidP="00EE1E41">
            <w:pPr>
              <w:widowControl w:val="0"/>
              <w:autoSpaceDE w:val="0"/>
              <w:autoSpaceDN w:val="0"/>
              <w:adjustRightInd w:val="0"/>
              <w:spacing w:after="0" w:line="240" w:lineRule="auto"/>
              <w:ind w:left="111"/>
              <w:outlineLvl w:val="2"/>
              <w:rPr>
                <w:rFonts w:cs="Book Antiqua"/>
                <w:b/>
                <w:bCs/>
              </w:rPr>
            </w:pPr>
          </w:p>
        </w:tc>
        <w:tc>
          <w:tcPr>
            <w:tcW w:w="990" w:type="dxa"/>
          </w:tcPr>
          <w:p w14:paraId="3AD73A25" w14:textId="77777777" w:rsidR="00EE1E41" w:rsidRPr="00EE1E41" w:rsidRDefault="00EE1E41" w:rsidP="00EE1E41">
            <w:pPr>
              <w:widowControl w:val="0"/>
              <w:autoSpaceDE w:val="0"/>
              <w:autoSpaceDN w:val="0"/>
              <w:adjustRightInd w:val="0"/>
              <w:spacing w:before="1" w:after="0" w:line="240" w:lineRule="auto"/>
              <w:rPr>
                <w:szCs w:val="24"/>
              </w:rPr>
            </w:pPr>
            <w:r w:rsidRPr="00EE1E41">
              <w:rPr>
                <w:szCs w:val="24"/>
              </w:rPr>
              <w:t>40.2</w:t>
            </w:r>
          </w:p>
        </w:tc>
        <w:tc>
          <w:tcPr>
            <w:tcW w:w="6031" w:type="dxa"/>
            <w:gridSpan w:val="4"/>
          </w:tcPr>
          <w:p w14:paraId="6DDE6B11" w14:textId="77777777" w:rsidR="00EE1E41" w:rsidRPr="00EE1E41" w:rsidRDefault="00EE1E41" w:rsidP="00EE1E41">
            <w:pPr>
              <w:widowControl w:val="0"/>
              <w:tabs>
                <w:tab w:val="left" w:pos="3180"/>
              </w:tabs>
              <w:autoSpaceDE w:val="0"/>
              <w:autoSpaceDN w:val="0"/>
              <w:adjustRightInd w:val="0"/>
              <w:spacing w:after="0" w:line="240" w:lineRule="auto"/>
              <w:ind w:right="77"/>
              <w:jc w:val="both"/>
              <w:rPr>
                <w:szCs w:val="24"/>
              </w:rPr>
            </w:pPr>
            <w:r w:rsidRPr="00EE1E41">
              <w:rPr>
                <w:szCs w:val="24"/>
              </w:rPr>
              <w:t>Within thirty (30) days of receipt of the Contract Agreement, the successful Tenderer shall sign and date the Contract and return it to the Procurement Entity/Employer.</w:t>
            </w:r>
          </w:p>
          <w:p w14:paraId="08BE4BE9" w14:textId="77777777" w:rsidR="00EE1E41" w:rsidRPr="00EE1E41" w:rsidRDefault="00EE1E41" w:rsidP="00EE1E41">
            <w:pPr>
              <w:widowControl w:val="0"/>
              <w:tabs>
                <w:tab w:val="left" w:pos="3180"/>
              </w:tabs>
              <w:autoSpaceDE w:val="0"/>
              <w:autoSpaceDN w:val="0"/>
              <w:adjustRightInd w:val="0"/>
              <w:spacing w:after="0" w:line="240" w:lineRule="auto"/>
              <w:ind w:right="77"/>
              <w:jc w:val="both"/>
              <w:rPr>
                <w:szCs w:val="24"/>
              </w:rPr>
            </w:pPr>
          </w:p>
        </w:tc>
      </w:tr>
      <w:tr w:rsidR="00EE1E41" w:rsidRPr="00EE1E41" w14:paraId="638EF7D0" w14:textId="77777777" w:rsidTr="000A1987">
        <w:trPr>
          <w:trHeight w:val="69"/>
        </w:trPr>
        <w:tc>
          <w:tcPr>
            <w:tcW w:w="2592" w:type="dxa"/>
          </w:tcPr>
          <w:p w14:paraId="5F799ED3" w14:textId="77777777" w:rsidR="00EE1E41" w:rsidRPr="00EE1E41" w:rsidRDefault="00EE1E41" w:rsidP="00EE1E41">
            <w:pPr>
              <w:widowControl w:val="0"/>
              <w:autoSpaceDE w:val="0"/>
              <w:autoSpaceDN w:val="0"/>
              <w:adjustRightInd w:val="0"/>
              <w:spacing w:after="0" w:line="240" w:lineRule="auto"/>
              <w:ind w:left="111"/>
              <w:outlineLvl w:val="2"/>
              <w:rPr>
                <w:rFonts w:cs="Book Antiqua"/>
                <w:b/>
                <w:bCs/>
              </w:rPr>
            </w:pPr>
            <w:bookmarkStart w:id="54" w:name="_Toc210237844"/>
            <w:r w:rsidRPr="00EE1E41">
              <w:rPr>
                <w:rFonts w:cs="Book Antiqua"/>
                <w:b/>
                <w:bCs/>
              </w:rPr>
              <w:t>41. Performance Security</w:t>
            </w:r>
            <w:bookmarkEnd w:id="54"/>
          </w:p>
        </w:tc>
        <w:tc>
          <w:tcPr>
            <w:tcW w:w="990" w:type="dxa"/>
          </w:tcPr>
          <w:p w14:paraId="57CEF139" w14:textId="77777777" w:rsidR="00EE1E41" w:rsidRPr="00EE1E41" w:rsidRDefault="00EE1E41" w:rsidP="00EE1E41">
            <w:pPr>
              <w:widowControl w:val="0"/>
              <w:autoSpaceDE w:val="0"/>
              <w:autoSpaceDN w:val="0"/>
              <w:adjustRightInd w:val="0"/>
              <w:spacing w:before="1" w:after="0" w:line="240" w:lineRule="auto"/>
              <w:rPr>
                <w:szCs w:val="24"/>
              </w:rPr>
            </w:pPr>
            <w:r w:rsidRPr="00EE1E41">
              <w:rPr>
                <w:szCs w:val="24"/>
              </w:rPr>
              <w:t>41.1</w:t>
            </w:r>
          </w:p>
        </w:tc>
        <w:tc>
          <w:tcPr>
            <w:tcW w:w="6031" w:type="dxa"/>
            <w:gridSpan w:val="4"/>
          </w:tcPr>
          <w:p w14:paraId="3908F91D" w14:textId="77777777" w:rsidR="00EE1E41" w:rsidRPr="00EE1E41" w:rsidRDefault="00EE1E41" w:rsidP="00EE1E41">
            <w:pPr>
              <w:widowControl w:val="0"/>
              <w:tabs>
                <w:tab w:val="left" w:pos="3180"/>
              </w:tabs>
              <w:autoSpaceDE w:val="0"/>
              <w:autoSpaceDN w:val="0"/>
              <w:adjustRightInd w:val="0"/>
              <w:spacing w:after="0" w:line="240" w:lineRule="auto"/>
              <w:ind w:right="77"/>
              <w:jc w:val="both"/>
              <w:rPr>
                <w:szCs w:val="24"/>
              </w:rPr>
            </w:pPr>
            <w:r w:rsidRPr="00EE1E41">
              <w:rPr>
                <w:szCs w:val="24"/>
                <w:lang w:val="en-US"/>
              </w:rPr>
              <w:t xml:space="preserve">Within thirty (30) days of the receipt of Notice of Acceptance from the Purchaser, the successful Tenderer, if required, shall furnish the Performance Security in accordance with the GCC 3.9, using for that purpose the Performance Security Form included in Section V, Contract Forms, or another Form acceptable to the Purchaser. If the Performance Security furnished by the successful Tenderer is in the form of a bond, it shall be issued by a bonding or insurance company that has been determined by the </w:t>
            </w:r>
            <w:r w:rsidRPr="00EE1E41">
              <w:rPr>
                <w:szCs w:val="24"/>
                <w:lang w:val="en-US"/>
              </w:rPr>
              <w:lastRenderedPageBreak/>
              <w:t>successful Tenderer to be acceptable to the Purchaser. A foreign institution providing a bond shall have a correspondent financial institution located in the Purchaser’s Country</w:t>
            </w:r>
            <w:r w:rsidRPr="00EE1E41">
              <w:rPr>
                <w:bCs/>
                <w:szCs w:val="24"/>
                <w:lang w:val="en-US"/>
              </w:rPr>
              <w:t>, unless the Purchaser has agreed in writing that a correspondent financial institution is not required.</w:t>
            </w:r>
          </w:p>
          <w:p w14:paraId="2849AC79" w14:textId="77777777" w:rsidR="00EE1E41" w:rsidRPr="00EE1E41" w:rsidRDefault="00EE1E41" w:rsidP="00EE1E41">
            <w:pPr>
              <w:widowControl w:val="0"/>
              <w:tabs>
                <w:tab w:val="left" w:pos="3180"/>
              </w:tabs>
              <w:autoSpaceDE w:val="0"/>
              <w:autoSpaceDN w:val="0"/>
              <w:adjustRightInd w:val="0"/>
              <w:spacing w:after="0" w:line="240" w:lineRule="auto"/>
              <w:ind w:right="77"/>
              <w:jc w:val="both"/>
              <w:rPr>
                <w:szCs w:val="24"/>
              </w:rPr>
            </w:pPr>
          </w:p>
          <w:p w14:paraId="2D6A56C1" w14:textId="77777777" w:rsidR="00EE1E41" w:rsidRPr="00EE1E41" w:rsidRDefault="00EE1E41" w:rsidP="00EE1E41">
            <w:pPr>
              <w:widowControl w:val="0"/>
              <w:tabs>
                <w:tab w:val="left" w:pos="3180"/>
              </w:tabs>
              <w:autoSpaceDE w:val="0"/>
              <w:autoSpaceDN w:val="0"/>
              <w:adjustRightInd w:val="0"/>
              <w:spacing w:after="0" w:line="240" w:lineRule="auto"/>
              <w:ind w:right="77"/>
              <w:rPr>
                <w:szCs w:val="24"/>
              </w:rPr>
            </w:pPr>
          </w:p>
        </w:tc>
      </w:tr>
      <w:tr w:rsidR="00EE1E41" w:rsidRPr="00EE1E41" w14:paraId="35EF6241" w14:textId="77777777" w:rsidTr="000A1987">
        <w:trPr>
          <w:trHeight w:val="629"/>
        </w:trPr>
        <w:tc>
          <w:tcPr>
            <w:tcW w:w="2592" w:type="dxa"/>
          </w:tcPr>
          <w:p w14:paraId="7EC5CE42" w14:textId="77777777" w:rsidR="00EE1E41" w:rsidRPr="00EE1E41" w:rsidRDefault="00EE1E41" w:rsidP="00EE1E41">
            <w:pPr>
              <w:widowControl w:val="0"/>
              <w:autoSpaceDE w:val="0"/>
              <w:autoSpaceDN w:val="0"/>
              <w:adjustRightInd w:val="0"/>
              <w:spacing w:after="0" w:line="240" w:lineRule="auto"/>
              <w:ind w:left="111"/>
              <w:outlineLvl w:val="2"/>
              <w:rPr>
                <w:rFonts w:cs="Book Antiqua"/>
                <w:b/>
                <w:bCs/>
              </w:rPr>
            </w:pPr>
          </w:p>
        </w:tc>
        <w:tc>
          <w:tcPr>
            <w:tcW w:w="990" w:type="dxa"/>
          </w:tcPr>
          <w:p w14:paraId="0586C92B" w14:textId="77777777" w:rsidR="00EE1E41" w:rsidRPr="00EE1E41" w:rsidRDefault="00EE1E41" w:rsidP="00EE1E41">
            <w:pPr>
              <w:widowControl w:val="0"/>
              <w:autoSpaceDE w:val="0"/>
              <w:autoSpaceDN w:val="0"/>
              <w:adjustRightInd w:val="0"/>
              <w:spacing w:before="1" w:after="0" w:line="240" w:lineRule="auto"/>
              <w:rPr>
                <w:szCs w:val="24"/>
              </w:rPr>
            </w:pPr>
            <w:r w:rsidRPr="00EE1E41">
              <w:rPr>
                <w:szCs w:val="24"/>
              </w:rPr>
              <w:t>41.2</w:t>
            </w:r>
          </w:p>
        </w:tc>
        <w:tc>
          <w:tcPr>
            <w:tcW w:w="6031" w:type="dxa"/>
            <w:gridSpan w:val="4"/>
          </w:tcPr>
          <w:p w14:paraId="1EE02E98" w14:textId="77777777" w:rsidR="00EE1E41" w:rsidRPr="00EE1E41" w:rsidRDefault="00EE1E41" w:rsidP="00EE1E41">
            <w:pPr>
              <w:widowControl w:val="0"/>
              <w:tabs>
                <w:tab w:val="left" w:pos="3180"/>
              </w:tabs>
              <w:autoSpaceDE w:val="0"/>
              <w:autoSpaceDN w:val="0"/>
              <w:adjustRightInd w:val="0"/>
              <w:spacing w:after="0" w:line="240" w:lineRule="auto"/>
              <w:ind w:right="77"/>
              <w:jc w:val="both"/>
              <w:rPr>
                <w:szCs w:val="24"/>
              </w:rPr>
            </w:pPr>
            <w:r w:rsidRPr="00EE1E41">
              <w:rPr>
                <w:szCs w:val="24"/>
                <w:lang w:val="en-US"/>
              </w:rPr>
              <w:t xml:space="preserve">Failure of the successful Tenderer to submit the above-mentioned Performance Security or sign the Contract shall constitute sufficient grounds for the annulment of the award and forfeiture of the Tender Security. In that event the Purchaser may award the Contract to the Tenderer offering the next Lowest Evaluated Responsive Tender  </w:t>
            </w:r>
          </w:p>
          <w:p w14:paraId="19684AFF" w14:textId="77777777" w:rsidR="00EE1E41" w:rsidRPr="00EE1E41" w:rsidRDefault="00EE1E41" w:rsidP="00EE1E41">
            <w:pPr>
              <w:widowControl w:val="0"/>
              <w:tabs>
                <w:tab w:val="left" w:pos="3180"/>
              </w:tabs>
              <w:autoSpaceDE w:val="0"/>
              <w:autoSpaceDN w:val="0"/>
              <w:adjustRightInd w:val="0"/>
              <w:spacing w:after="0" w:line="240" w:lineRule="auto"/>
              <w:ind w:right="77"/>
              <w:jc w:val="both"/>
              <w:rPr>
                <w:szCs w:val="24"/>
              </w:rPr>
            </w:pPr>
          </w:p>
          <w:p w14:paraId="5111E0F1" w14:textId="77777777" w:rsidR="00EE1E41" w:rsidRPr="00EE1E41" w:rsidRDefault="00EE1E41" w:rsidP="00EE1E41">
            <w:pPr>
              <w:widowControl w:val="0"/>
              <w:tabs>
                <w:tab w:val="left" w:pos="3180"/>
              </w:tabs>
              <w:autoSpaceDE w:val="0"/>
              <w:autoSpaceDN w:val="0"/>
              <w:adjustRightInd w:val="0"/>
              <w:spacing w:after="0" w:line="240" w:lineRule="auto"/>
              <w:ind w:right="77"/>
              <w:jc w:val="both"/>
              <w:rPr>
                <w:szCs w:val="24"/>
              </w:rPr>
            </w:pPr>
          </w:p>
        </w:tc>
      </w:tr>
      <w:tr w:rsidR="00EE1E41" w:rsidRPr="00EE1E41" w14:paraId="5C0411F6" w14:textId="77777777" w:rsidTr="000A1987">
        <w:trPr>
          <w:trHeight w:val="69"/>
        </w:trPr>
        <w:tc>
          <w:tcPr>
            <w:tcW w:w="2592" w:type="dxa"/>
          </w:tcPr>
          <w:p w14:paraId="3B993640" w14:textId="77777777" w:rsidR="00EE1E41" w:rsidRPr="00EE1E41" w:rsidRDefault="00EE1E41" w:rsidP="00EE1E41">
            <w:pPr>
              <w:widowControl w:val="0"/>
              <w:autoSpaceDE w:val="0"/>
              <w:autoSpaceDN w:val="0"/>
              <w:adjustRightInd w:val="0"/>
              <w:spacing w:after="0" w:line="240" w:lineRule="auto"/>
              <w:ind w:left="111"/>
              <w:outlineLvl w:val="2"/>
              <w:rPr>
                <w:rFonts w:cs="Book Antiqua"/>
                <w:b/>
                <w:bCs/>
              </w:rPr>
            </w:pPr>
          </w:p>
        </w:tc>
        <w:tc>
          <w:tcPr>
            <w:tcW w:w="990" w:type="dxa"/>
          </w:tcPr>
          <w:p w14:paraId="7FC2F888" w14:textId="77777777" w:rsidR="00EE1E41" w:rsidRPr="00EE1E41" w:rsidRDefault="00EE1E41" w:rsidP="00EE1E41">
            <w:pPr>
              <w:widowControl w:val="0"/>
              <w:autoSpaceDE w:val="0"/>
              <w:autoSpaceDN w:val="0"/>
              <w:adjustRightInd w:val="0"/>
              <w:spacing w:before="1" w:after="0" w:line="240" w:lineRule="auto"/>
              <w:rPr>
                <w:szCs w:val="24"/>
              </w:rPr>
            </w:pPr>
          </w:p>
        </w:tc>
        <w:tc>
          <w:tcPr>
            <w:tcW w:w="6031" w:type="dxa"/>
            <w:gridSpan w:val="4"/>
          </w:tcPr>
          <w:p w14:paraId="75C57DF4" w14:textId="77777777" w:rsidR="00EE1E41" w:rsidRPr="00EE1E41" w:rsidRDefault="00EE1E41" w:rsidP="00EE1E41">
            <w:pPr>
              <w:widowControl w:val="0"/>
              <w:tabs>
                <w:tab w:val="left" w:pos="3180"/>
              </w:tabs>
              <w:autoSpaceDE w:val="0"/>
              <w:autoSpaceDN w:val="0"/>
              <w:adjustRightInd w:val="0"/>
              <w:spacing w:after="0" w:line="240" w:lineRule="auto"/>
              <w:ind w:right="77"/>
              <w:jc w:val="both"/>
              <w:rPr>
                <w:spacing w:val="-1"/>
                <w:szCs w:val="24"/>
              </w:rPr>
            </w:pPr>
          </w:p>
          <w:p w14:paraId="347DDFEB" w14:textId="77777777" w:rsidR="00EE1E41" w:rsidRPr="00EE1E41" w:rsidRDefault="00EE1E41" w:rsidP="00EE1E41">
            <w:pPr>
              <w:widowControl w:val="0"/>
              <w:tabs>
                <w:tab w:val="left" w:pos="3180"/>
              </w:tabs>
              <w:autoSpaceDE w:val="0"/>
              <w:autoSpaceDN w:val="0"/>
              <w:adjustRightInd w:val="0"/>
              <w:spacing w:after="0" w:line="240" w:lineRule="auto"/>
              <w:ind w:right="77"/>
              <w:jc w:val="both"/>
              <w:rPr>
                <w:spacing w:val="-1"/>
                <w:szCs w:val="24"/>
              </w:rPr>
            </w:pPr>
          </w:p>
        </w:tc>
      </w:tr>
      <w:tr w:rsidR="00EE1E41" w:rsidRPr="00EE1E41" w14:paraId="02B27BCF" w14:textId="77777777" w:rsidTr="000A1987">
        <w:trPr>
          <w:trHeight w:val="69"/>
        </w:trPr>
        <w:tc>
          <w:tcPr>
            <w:tcW w:w="2592" w:type="dxa"/>
          </w:tcPr>
          <w:p w14:paraId="2331F12C" w14:textId="77777777" w:rsidR="00EE1E41" w:rsidRPr="00EE1E41" w:rsidRDefault="00EE1E41" w:rsidP="00EE1E41">
            <w:pPr>
              <w:widowControl w:val="0"/>
              <w:autoSpaceDE w:val="0"/>
              <w:autoSpaceDN w:val="0"/>
              <w:adjustRightInd w:val="0"/>
              <w:spacing w:after="0" w:line="240" w:lineRule="auto"/>
              <w:ind w:left="111"/>
              <w:outlineLvl w:val="2"/>
              <w:rPr>
                <w:rFonts w:cs="Book Antiqua"/>
                <w:b/>
                <w:bCs/>
              </w:rPr>
            </w:pPr>
            <w:bookmarkStart w:id="55" w:name="_Toc210237845"/>
            <w:r w:rsidRPr="00EE1E41">
              <w:rPr>
                <w:rFonts w:cs="Book Antiqua"/>
                <w:b/>
                <w:bCs/>
              </w:rPr>
              <w:t>43. Fraud Corruption, Coercion, Collusion, Fraudulent and Obstruction Practices</w:t>
            </w:r>
            <w:bookmarkEnd w:id="55"/>
          </w:p>
        </w:tc>
        <w:tc>
          <w:tcPr>
            <w:tcW w:w="990" w:type="dxa"/>
          </w:tcPr>
          <w:p w14:paraId="4DFDE08D" w14:textId="77777777" w:rsidR="00EE1E41" w:rsidRPr="00EE1E41" w:rsidRDefault="00EE1E41" w:rsidP="00EE1E41">
            <w:pPr>
              <w:widowControl w:val="0"/>
              <w:autoSpaceDE w:val="0"/>
              <w:autoSpaceDN w:val="0"/>
              <w:adjustRightInd w:val="0"/>
              <w:spacing w:before="1" w:after="0" w:line="240" w:lineRule="auto"/>
              <w:rPr>
                <w:szCs w:val="24"/>
              </w:rPr>
            </w:pPr>
            <w:r w:rsidRPr="00EE1E41">
              <w:rPr>
                <w:szCs w:val="24"/>
              </w:rPr>
              <w:t>43.1</w:t>
            </w:r>
          </w:p>
        </w:tc>
        <w:tc>
          <w:tcPr>
            <w:tcW w:w="6031" w:type="dxa"/>
            <w:gridSpan w:val="4"/>
          </w:tcPr>
          <w:p w14:paraId="1F9C6A93" w14:textId="77777777" w:rsidR="00EE1E41" w:rsidRPr="00EE1E41" w:rsidRDefault="00EE1E41" w:rsidP="00EE1E41">
            <w:pPr>
              <w:widowControl w:val="0"/>
              <w:tabs>
                <w:tab w:val="left" w:pos="3180"/>
              </w:tabs>
              <w:autoSpaceDE w:val="0"/>
              <w:autoSpaceDN w:val="0"/>
              <w:adjustRightInd w:val="0"/>
              <w:spacing w:after="0" w:line="240" w:lineRule="auto"/>
              <w:ind w:right="77"/>
              <w:jc w:val="both"/>
              <w:rPr>
                <w:spacing w:val="-1"/>
                <w:szCs w:val="24"/>
              </w:rPr>
            </w:pPr>
            <w:r w:rsidRPr="00EE1E41">
              <w:rPr>
                <w:spacing w:val="-1"/>
                <w:szCs w:val="24"/>
              </w:rPr>
              <w:t>The Government of The Republic of Ghana requires that Procurement entities (including beneficiaries of public funds) as well as Tenderers under public-financed Contracts observe the highest standard of ethics during the procurement and execution of such Contracts.  In pursuance of this policy, the Government of the Republic of Ghana:</w:t>
            </w:r>
          </w:p>
          <w:p w14:paraId="4EB14BB7" w14:textId="77777777" w:rsidR="00EE1E41" w:rsidRPr="00EE1E41" w:rsidRDefault="00EE1E41" w:rsidP="00EE1E41">
            <w:pPr>
              <w:widowControl w:val="0"/>
              <w:tabs>
                <w:tab w:val="left" w:pos="3180"/>
              </w:tabs>
              <w:autoSpaceDE w:val="0"/>
              <w:autoSpaceDN w:val="0"/>
              <w:adjustRightInd w:val="0"/>
              <w:spacing w:after="0" w:line="240" w:lineRule="auto"/>
              <w:ind w:right="77"/>
              <w:jc w:val="both"/>
              <w:rPr>
                <w:spacing w:val="-1"/>
                <w:szCs w:val="24"/>
              </w:rPr>
            </w:pPr>
          </w:p>
        </w:tc>
      </w:tr>
      <w:tr w:rsidR="00EE1E41" w:rsidRPr="00EE1E41" w14:paraId="7C6A67C1" w14:textId="77777777" w:rsidTr="000A1987">
        <w:trPr>
          <w:trHeight w:val="69"/>
        </w:trPr>
        <w:tc>
          <w:tcPr>
            <w:tcW w:w="2592" w:type="dxa"/>
          </w:tcPr>
          <w:p w14:paraId="14445CE3" w14:textId="77777777" w:rsidR="00EE1E41" w:rsidRPr="00EE1E41" w:rsidRDefault="00EE1E41" w:rsidP="00EE1E41">
            <w:pPr>
              <w:widowControl w:val="0"/>
              <w:autoSpaceDE w:val="0"/>
              <w:autoSpaceDN w:val="0"/>
              <w:adjustRightInd w:val="0"/>
              <w:spacing w:after="0" w:line="240" w:lineRule="auto"/>
              <w:ind w:left="111"/>
              <w:outlineLvl w:val="2"/>
              <w:rPr>
                <w:rFonts w:cs="Book Antiqua"/>
                <w:b/>
                <w:bCs/>
              </w:rPr>
            </w:pPr>
          </w:p>
        </w:tc>
        <w:tc>
          <w:tcPr>
            <w:tcW w:w="990" w:type="dxa"/>
          </w:tcPr>
          <w:p w14:paraId="1DAC3C26" w14:textId="77777777" w:rsidR="00EE1E41" w:rsidRPr="00EE1E41" w:rsidRDefault="00EE1E41" w:rsidP="00EE1E41">
            <w:pPr>
              <w:widowControl w:val="0"/>
              <w:autoSpaceDE w:val="0"/>
              <w:autoSpaceDN w:val="0"/>
              <w:adjustRightInd w:val="0"/>
              <w:spacing w:before="1" w:after="0" w:line="240" w:lineRule="auto"/>
              <w:rPr>
                <w:szCs w:val="24"/>
              </w:rPr>
            </w:pPr>
          </w:p>
        </w:tc>
        <w:tc>
          <w:tcPr>
            <w:tcW w:w="491" w:type="dxa"/>
          </w:tcPr>
          <w:p w14:paraId="738C3373" w14:textId="77777777" w:rsidR="00EE1E41" w:rsidRPr="00EE1E41" w:rsidRDefault="00EE1E41" w:rsidP="00EE1E41">
            <w:pPr>
              <w:widowControl w:val="0"/>
              <w:tabs>
                <w:tab w:val="left" w:pos="3180"/>
              </w:tabs>
              <w:autoSpaceDE w:val="0"/>
              <w:autoSpaceDN w:val="0"/>
              <w:adjustRightInd w:val="0"/>
              <w:spacing w:after="0" w:line="240" w:lineRule="auto"/>
              <w:ind w:right="77"/>
              <w:jc w:val="both"/>
              <w:rPr>
                <w:spacing w:val="-1"/>
                <w:szCs w:val="24"/>
              </w:rPr>
            </w:pPr>
            <w:r w:rsidRPr="00EE1E41">
              <w:rPr>
                <w:spacing w:val="-1"/>
                <w:szCs w:val="24"/>
              </w:rPr>
              <w:t>a)</w:t>
            </w:r>
          </w:p>
        </w:tc>
        <w:tc>
          <w:tcPr>
            <w:tcW w:w="5540" w:type="dxa"/>
            <w:gridSpan w:val="3"/>
          </w:tcPr>
          <w:p w14:paraId="649EC513" w14:textId="77777777" w:rsidR="00EE1E41" w:rsidRPr="00EE1E41" w:rsidRDefault="00EE1E41" w:rsidP="00EE1E41">
            <w:pPr>
              <w:widowControl w:val="0"/>
              <w:tabs>
                <w:tab w:val="left" w:pos="3180"/>
              </w:tabs>
              <w:autoSpaceDE w:val="0"/>
              <w:autoSpaceDN w:val="0"/>
              <w:adjustRightInd w:val="0"/>
              <w:spacing w:after="0" w:line="240" w:lineRule="auto"/>
              <w:ind w:right="77"/>
              <w:jc w:val="both"/>
              <w:rPr>
                <w:spacing w:val="1"/>
                <w:szCs w:val="24"/>
              </w:rPr>
            </w:pPr>
            <w:r w:rsidRPr="00EE1E41">
              <w:rPr>
                <w:szCs w:val="24"/>
              </w:rPr>
              <w:t>d</w:t>
            </w:r>
            <w:r w:rsidRPr="00EE1E41">
              <w:rPr>
                <w:spacing w:val="-1"/>
                <w:szCs w:val="24"/>
              </w:rPr>
              <w:t>e</w:t>
            </w:r>
            <w:r w:rsidRPr="00EE1E41">
              <w:rPr>
                <w:spacing w:val="1"/>
                <w:szCs w:val="24"/>
              </w:rPr>
              <w:t>f</w:t>
            </w:r>
            <w:r w:rsidRPr="00EE1E41">
              <w:rPr>
                <w:spacing w:val="-2"/>
                <w:szCs w:val="24"/>
              </w:rPr>
              <w:t>i</w:t>
            </w:r>
            <w:r w:rsidRPr="00EE1E41">
              <w:rPr>
                <w:spacing w:val="1"/>
                <w:szCs w:val="24"/>
              </w:rPr>
              <w:t>n</w:t>
            </w:r>
            <w:r w:rsidRPr="00EE1E41">
              <w:rPr>
                <w:szCs w:val="24"/>
              </w:rPr>
              <w:t>es,</w:t>
            </w:r>
            <w:r w:rsidRPr="00EE1E41">
              <w:rPr>
                <w:spacing w:val="14"/>
                <w:szCs w:val="24"/>
              </w:rPr>
              <w:t xml:space="preserve"> </w:t>
            </w:r>
            <w:r w:rsidRPr="00EE1E41">
              <w:rPr>
                <w:spacing w:val="1"/>
                <w:szCs w:val="24"/>
              </w:rPr>
              <w:t>f</w:t>
            </w:r>
            <w:r w:rsidRPr="00EE1E41">
              <w:rPr>
                <w:szCs w:val="24"/>
              </w:rPr>
              <w:t>or</w:t>
            </w:r>
            <w:r w:rsidRPr="00EE1E41">
              <w:rPr>
                <w:spacing w:val="13"/>
                <w:szCs w:val="24"/>
              </w:rPr>
              <w:t xml:space="preserve"> </w:t>
            </w:r>
            <w:r w:rsidRPr="00EE1E41">
              <w:rPr>
                <w:spacing w:val="-2"/>
                <w:szCs w:val="24"/>
              </w:rPr>
              <w:t>t</w:t>
            </w:r>
            <w:r w:rsidRPr="00EE1E41">
              <w:rPr>
                <w:spacing w:val="1"/>
                <w:szCs w:val="24"/>
              </w:rPr>
              <w:t>h</w:t>
            </w:r>
            <w:r w:rsidRPr="00EE1E41">
              <w:rPr>
                <w:szCs w:val="24"/>
              </w:rPr>
              <w:t>e</w:t>
            </w:r>
            <w:r w:rsidRPr="00EE1E41">
              <w:rPr>
                <w:spacing w:val="14"/>
                <w:szCs w:val="24"/>
              </w:rPr>
              <w:t xml:space="preserve"> </w:t>
            </w:r>
            <w:r w:rsidRPr="00EE1E41">
              <w:rPr>
                <w:spacing w:val="-1"/>
                <w:szCs w:val="24"/>
              </w:rPr>
              <w:t>purp</w:t>
            </w:r>
            <w:r w:rsidRPr="00EE1E41">
              <w:rPr>
                <w:szCs w:val="24"/>
              </w:rPr>
              <w:t>os</w:t>
            </w:r>
            <w:r w:rsidRPr="00EE1E41">
              <w:rPr>
                <w:spacing w:val="-1"/>
                <w:szCs w:val="24"/>
              </w:rPr>
              <w:t>e</w:t>
            </w:r>
            <w:r w:rsidRPr="00EE1E41">
              <w:rPr>
                <w:szCs w:val="24"/>
              </w:rPr>
              <w:t>s</w:t>
            </w:r>
            <w:r w:rsidRPr="00EE1E41">
              <w:rPr>
                <w:spacing w:val="12"/>
                <w:szCs w:val="24"/>
              </w:rPr>
              <w:t xml:space="preserve"> </w:t>
            </w:r>
            <w:r w:rsidRPr="00EE1E41">
              <w:rPr>
                <w:szCs w:val="24"/>
              </w:rPr>
              <w:t>of</w:t>
            </w:r>
            <w:r w:rsidRPr="00EE1E41">
              <w:rPr>
                <w:spacing w:val="15"/>
                <w:szCs w:val="24"/>
              </w:rPr>
              <w:t xml:space="preserve"> </w:t>
            </w:r>
            <w:r w:rsidRPr="00EE1E41">
              <w:rPr>
                <w:szCs w:val="24"/>
              </w:rPr>
              <w:t>t</w:t>
            </w:r>
            <w:r w:rsidRPr="00EE1E41">
              <w:rPr>
                <w:spacing w:val="-1"/>
                <w:szCs w:val="24"/>
              </w:rPr>
              <w:t>h</w:t>
            </w:r>
            <w:r w:rsidRPr="00EE1E41">
              <w:rPr>
                <w:szCs w:val="24"/>
              </w:rPr>
              <w:t>is</w:t>
            </w:r>
            <w:r w:rsidRPr="00EE1E41">
              <w:rPr>
                <w:spacing w:val="15"/>
                <w:szCs w:val="24"/>
              </w:rPr>
              <w:t xml:space="preserve"> </w:t>
            </w:r>
            <w:r w:rsidRPr="00EE1E41">
              <w:rPr>
                <w:spacing w:val="-1"/>
                <w:szCs w:val="24"/>
              </w:rPr>
              <w:t>pr</w:t>
            </w:r>
            <w:r w:rsidRPr="00EE1E41">
              <w:rPr>
                <w:szCs w:val="24"/>
              </w:rPr>
              <w:t>ovisi</w:t>
            </w:r>
            <w:r w:rsidRPr="00EE1E41">
              <w:rPr>
                <w:spacing w:val="-2"/>
                <w:szCs w:val="24"/>
              </w:rPr>
              <w:t>o</w:t>
            </w:r>
            <w:r w:rsidRPr="00EE1E41">
              <w:rPr>
                <w:spacing w:val="1"/>
                <w:szCs w:val="24"/>
              </w:rPr>
              <w:t>n</w:t>
            </w:r>
            <w:r w:rsidRPr="00EE1E41">
              <w:rPr>
                <w:szCs w:val="24"/>
              </w:rPr>
              <w:t>,</w:t>
            </w:r>
            <w:r w:rsidRPr="00EE1E41">
              <w:rPr>
                <w:spacing w:val="14"/>
                <w:szCs w:val="24"/>
              </w:rPr>
              <w:t xml:space="preserve"> </w:t>
            </w:r>
            <w:r w:rsidRPr="00EE1E41">
              <w:rPr>
                <w:spacing w:val="-2"/>
                <w:szCs w:val="24"/>
              </w:rPr>
              <w:t>t</w:t>
            </w:r>
            <w:r w:rsidRPr="00EE1E41">
              <w:rPr>
                <w:spacing w:val="1"/>
                <w:szCs w:val="24"/>
              </w:rPr>
              <w:t>h</w:t>
            </w:r>
            <w:r w:rsidRPr="00EE1E41">
              <w:rPr>
                <w:szCs w:val="24"/>
              </w:rPr>
              <w:t>e</w:t>
            </w:r>
            <w:r w:rsidRPr="00EE1E41">
              <w:rPr>
                <w:spacing w:val="14"/>
                <w:szCs w:val="24"/>
              </w:rPr>
              <w:t xml:space="preserve"> </w:t>
            </w:r>
            <w:r w:rsidRPr="00EE1E41">
              <w:rPr>
                <w:szCs w:val="24"/>
              </w:rPr>
              <w:t>te</w:t>
            </w:r>
            <w:r w:rsidRPr="00EE1E41">
              <w:rPr>
                <w:spacing w:val="-3"/>
                <w:szCs w:val="24"/>
              </w:rPr>
              <w:t>r</w:t>
            </w:r>
            <w:r w:rsidRPr="00EE1E41">
              <w:rPr>
                <w:szCs w:val="24"/>
              </w:rPr>
              <w:t>ms set fo</w:t>
            </w:r>
            <w:r w:rsidRPr="00EE1E41">
              <w:rPr>
                <w:spacing w:val="-1"/>
                <w:szCs w:val="24"/>
              </w:rPr>
              <w:t>r</w:t>
            </w:r>
            <w:r w:rsidRPr="00EE1E41">
              <w:rPr>
                <w:szCs w:val="24"/>
              </w:rPr>
              <w:t>th</w:t>
            </w:r>
            <w:r w:rsidRPr="00EE1E41">
              <w:rPr>
                <w:spacing w:val="-1"/>
                <w:szCs w:val="24"/>
              </w:rPr>
              <w:t xml:space="preserve"> </w:t>
            </w:r>
            <w:r w:rsidRPr="00EE1E41">
              <w:rPr>
                <w:szCs w:val="24"/>
              </w:rPr>
              <w:t>bel</w:t>
            </w:r>
            <w:r w:rsidRPr="00EE1E41">
              <w:rPr>
                <w:spacing w:val="-3"/>
                <w:szCs w:val="24"/>
              </w:rPr>
              <w:t>o</w:t>
            </w:r>
            <w:r w:rsidRPr="00EE1E41">
              <w:rPr>
                <w:szCs w:val="24"/>
              </w:rPr>
              <w:t>w as</w:t>
            </w:r>
            <w:r w:rsidRPr="00EE1E41">
              <w:rPr>
                <w:spacing w:val="-2"/>
                <w:szCs w:val="24"/>
              </w:rPr>
              <w:t xml:space="preserve"> </w:t>
            </w:r>
            <w:r w:rsidRPr="00EE1E41">
              <w:rPr>
                <w:spacing w:val="1"/>
                <w:szCs w:val="24"/>
              </w:rPr>
              <w:t>f</w:t>
            </w:r>
            <w:r w:rsidRPr="00EE1E41">
              <w:rPr>
                <w:szCs w:val="24"/>
              </w:rPr>
              <w:t>oll</w:t>
            </w:r>
            <w:r w:rsidRPr="00EE1E41">
              <w:rPr>
                <w:spacing w:val="-2"/>
                <w:szCs w:val="24"/>
              </w:rPr>
              <w:t>ow</w:t>
            </w:r>
            <w:r w:rsidRPr="00EE1E41">
              <w:rPr>
                <w:szCs w:val="24"/>
              </w:rPr>
              <w:t>s</w:t>
            </w:r>
            <w:r w:rsidRPr="00EE1E41">
              <w:rPr>
                <w:spacing w:val="1"/>
                <w:szCs w:val="24"/>
              </w:rPr>
              <w:t>:</w:t>
            </w:r>
          </w:p>
          <w:p w14:paraId="39FB654F" w14:textId="77777777" w:rsidR="00EE1E41" w:rsidRPr="00EE1E41" w:rsidRDefault="00EE1E41" w:rsidP="00EE1E41">
            <w:pPr>
              <w:widowControl w:val="0"/>
              <w:tabs>
                <w:tab w:val="left" w:pos="3180"/>
              </w:tabs>
              <w:autoSpaceDE w:val="0"/>
              <w:autoSpaceDN w:val="0"/>
              <w:adjustRightInd w:val="0"/>
              <w:spacing w:after="0" w:line="240" w:lineRule="auto"/>
              <w:ind w:right="77"/>
              <w:jc w:val="both"/>
              <w:rPr>
                <w:spacing w:val="-1"/>
                <w:szCs w:val="24"/>
              </w:rPr>
            </w:pPr>
          </w:p>
        </w:tc>
      </w:tr>
      <w:tr w:rsidR="00EE1E41" w:rsidRPr="00EE1E41" w14:paraId="6044D711" w14:textId="77777777" w:rsidTr="000A1987">
        <w:trPr>
          <w:trHeight w:val="69"/>
        </w:trPr>
        <w:tc>
          <w:tcPr>
            <w:tcW w:w="2592" w:type="dxa"/>
          </w:tcPr>
          <w:p w14:paraId="191B5213" w14:textId="77777777" w:rsidR="00EE1E41" w:rsidRPr="00EE1E41" w:rsidRDefault="00EE1E41" w:rsidP="00EE1E41">
            <w:pPr>
              <w:widowControl w:val="0"/>
              <w:autoSpaceDE w:val="0"/>
              <w:autoSpaceDN w:val="0"/>
              <w:adjustRightInd w:val="0"/>
              <w:spacing w:after="0" w:line="240" w:lineRule="auto"/>
              <w:ind w:left="111"/>
              <w:outlineLvl w:val="2"/>
              <w:rPr>
                <w:rFonts w:cs="Book Antiqua"/>
                <w:b/>
                <w:bCs/>
              </w:rPr>
            </w:pPr>
          </w:p>
        </w:tc>
        <w:tc>
          <w:tcPr>
            <w:tcW w:w="990" w:type="dxa"/>
          </w:tcPr>
          <w:p w14:paraId="4828593A" w14:textId="77777777" w:rsidR="00EE1E41" w:rsidRPr="00EE1E41" w:rsidRDefault="00EE1E41" w:rsidP="00EE1E41">
            <w:pPr>
              <w:widowControl w:val="0"/>
              <w:autoSpaceDE w:val="0"/>
              <w:autoSpaceDN w:val="0"/>
              <w:adjustRightInd w:val="0"/>
              <w:spacing w:before="1" w:after="0" w:line="240" w:lineRule="auto"/>
              <w:rPr>
                <w:szCs w:val="24"/>
              </w:rPr>
            </w:pPr>
          </w:p>
        </w:tc>
        <w:tc>
          <w:tcPr>
            <w:tcW w:w="491" w:type="dxa"/>
          </w:tcPr>
          <w:p w14:paraId="4EF3D3FF" w14:textId="77777777" w:rsidR="00EE1E41" w:rsidRPr="00EE1E41" w:rsidRDefault="00EE1E41" w:rsidP="00EE1E41">
            <w:pPr>
              <w:widowControl w:val="0"/>
              <w:tabs>
                <w:tab w:val="left" w:pos="3180"/>
              </w:tabs>
              <w:autoSpaceDE w:val="0"/>
              <w:autoSpaceDN w:val="0"/>
              <w:adjustRightInd w:val="0"/>
              <w:spacing w:after="0" w:line="240" w:lineRule="auto"/>
              <w:ind w:right="77"/>
              <w:jc w:val="both"/>
              <w:rPr>
                <w:spacing w:val="-1"/>
                <w:szCs w:val="24"/>
              </w:rPr>
            </w:pPr>
          </w:p>
        </w:tc>
        <w:tc>
          <w:tcPr>
            <w:tcW w:w="569" w:type="dxa"/>
          </w:tcPr>
          <w:p w14:paraId="7B18B3E0" w14:textId="77777777" w:rsidR="00EE1E41" w:rsidRPr="00EE1E41" w:rsidRDefault="00EE1E41" w:rsidP="00EE1E41">
            <w:pPr>
              <w:widowControl w:val="0"/>
              <w:tabs>
                <w:tab w:val="left" w:pos="3180"/>
              </w:tabs>
              <w:autoSpaceDE w:val="0"/>
              <w:autoSpaceDN w:val="0"/>
              <w:adjustRightInd w:val="0"/>
              <w:spacing w:after="0" w:line="240" w:lineRule="auto"/>
              <w:ind w:right="77"/>
              <w:jc w:val="both"/>
              <w:rPr>
                <w:spacing w:val="-1"/>
                <w:szCs w:val="24"/>
              </w:rPr>
            </w:pPr>
            <w:r w:rsidRPr="00EE1E41">
              <w:rPr>
                <w:spacing w:val="-1"/>
                <w:szCs w:val="24"/>
              </w:rPr>
              <w:t>i)</w:t>
            </w:r>
          </w:p>
        </w:tc>
        <w:tc>
          <w:tcPr>
            <w:tcW w:w="4971" w:type="dxa"/>
            <w:gridSpan w:val="2"/>
          </w:tcPr>
          <w:p w14:paraId="7DB99B32" w14:textId="77777777" w:rsidR="00EE1E41" w:rsidRPr="00EE1E41" w:rsidRDefault="00EE1E41" w:rsidP="00EE1E41">
            <w:pPr>
              <w:widowControl w:val="0"/>
              <w:tabs>
                <w:tab w:val="left" w:pos="3180"/>
              </w:tabs>
              <w:autoSpaceDE w:val="0"/>
              <w:autoSpaceDN w:val="0"/>
              <w:adjustRightInd w:val="0"/>
              <w:spacing w:after="0" w:line="240" w:lineRule="auto"/>
              <w:ind w:right="77"/>
              <w:jc w:val="both"/>
              <w:rPr>
                <w:spacing w:val="-1"/>
                <w:szCs w:val="24"/>
              </w:rPr>
            </w:pPr>
            <w:r w:rsidRPr="00EE1E41">
              <w:rPr>
                <w:spacing w:val="-1"/>
                <w:szCs w:val="24"/>
              </w:rPr>
              <w:t>“corrupt practice means the offering, giving, receiving, or soliciting, directly or indirectly, of anything of value to influence the action of a public official in the selection process or in Contract execution, or the making of any payment to any third party, in connection with or in furtherance of this Contract, in violation of the Applicable Law;</w:t>
            </w:r>
          </w:p>
          <w:p w14:paraId="5483D30F" w14:textId="77777777" w:rsidR="00EE1E41" w:rsidRPr="00EE1E41" w:rsidRDefault="00EE1E41" w:rsidP="00EE1E41">
            <w:pPr>
              <w:widowControl w:val="0"/>
              <w:tabs>
                <w:tab w:val="left" w:pos="3180"/>
              </w:tabs>
              <w:autoSpaceDE w:val="0"/>
              <w:autoSpaceDN w:val="0"/>
              <w:adjustRightInd w:val="0"/>
              <w:spacing w:after="0" w:line="240" w:lineRule="auto"/>
              <w:ind w:right="77"/>
              <w:jc w:val="both"/>
              <w:rPr>
                <w:spacing w:val="-1"/>
                <w:szCs w:val="24"/>
              </w:rPr>
            </w:pPr>
          </w:p>
        </w:tc>
      </w:tr>
      <w:tr w:rsidR="00EE1E41" w:rsidRPr="00EE1E41" w14:paraId="75DC1E6D" w14:textId="77777777" w:rsidTr="000A1987">
        <w:trPr>
          <w:trHeight w:val="69"/>
        </w:trPr>
        <w:tc>
          <w:tcPr>
            <w:tcW w:w="2592" w:type="dxa"/>
          </w:tcPr>
          <w:p w14:paraId="4BFB813D" w14:textId="77777777" w:rsidR="00EE1E41" w:rsidRPr="00EE1E41" w:rsidRDefault="00EE1E41" w:rsidP="00EE1E41">
            <w:pPr>
              <w:widowControl w:val="0"/>
              <w:autoSpaceDE w:val="0"/>
              <w:autoSpaceDN w:val="0"/>
              <w:adjustRightInd w:val="0"/>
              <w:spacing w:after="0" w:line="240" w:lineRule="auto"/>
              <w:ind w:left="111"/>
              <w:outlineLvl w:val="2"/>
              <w:rPr>
                <w:rFonts w:cs="Book Antiqua"/>
                <w:b/>
                <w:bCs/>
              </w:rPr>
            </w:pPr>
          </w:p>
        </w:tc>
        <w:tc>
          <w:tcPr>
            <w:tcW w:w="990" w:type="dxa"/>
          </w:tcPr>
          <w:p w14:paraId="0A99E7BE" w14:textId="77777777" w:rsidR="00EE1E41" w:rsidRPr="00EE1E41" w:rsidRDefault="00EE1E41" w:rsidP="00EE1E41">
            <w:pPr>
              <w:widowControl w:val="0"/>
              <w:autoSpaceDE w:val="0"/>
              <w:autoSpaceDN w:val="0"/>
              <w:adjustRightInd w:val="0"/>
              <w:spacing w:before="1" w:after="0" w:line="240" w:lineRule="auto"/>
              <w:rPr>
                <w:szCs w:val="24"/>
              </w:rPr>
            </w:pPr>
          </w:p>
        </w:tc>
        <w:tc>
          <w:tcPr>
            <w:tcW w:w="491" w:type="dxa"/>
          </w:tcPr>
          <w:p w14:paraId="4D5C0AB0" w14:textId="77777777" w:rsidR="00EE1E41" w:rsidRPr="00EE1E41" w:rsidRDefault="00EE1E41" w:rsidP="00EE1E41">
            <w:pPr>
              <w:widowControl w:val="0"/>
              <w:tabs>
                <w:tab w:val="left" w:pos="3180"/>
              </w:tabs>
              <w:autoSpaceDE w:val="0"/>
              <w:autoSpaceDN w:val="0"/>
              <w:adjustRightInd w:val="0"/>
              <w:spacing w:after="0" w:line="240" w:lineRule="auto"/>
              <w:ind w:right="77"/>
              <w:jc w:val="both"/>
              <w:rPr>
                <w:spacing w:val="-1"/>
                <w:szCs w:val="24"/>
              </w:rPr>
            </w:pPr>
          </w:p>
        </w:tc>
        <w:tc>
          <w:tcPr>
            <w:tcW w:w="569" w:type="dxa"/>
          </w:tcPr>
          <w:p w14:paraId="5F12D149" w14:textId="77777777" w:rsidR="00EE1E41" w:rsidRPr="00EE1E41" w:rsidRDefault="00EE1E41" w:rsidP="00EE1E41">
            <w:pPr>
              <w:widowControl w:val="0"/>
              <w:tabs>
                <w:tab w:val="left" w:pos="3180"/>
              </w:tabs>
              <w:autoSpaceDE w:val="0"/>
              <w:autoSpaceDN w:val="0"/>
              <w:adjustRightInd w:val="0"/>
              <w:spacing w:after="0" w:line="240" w:lineRule="auto"/>
              <w:ind w:right="77"/>
              <w:jc w:val="both"/>
              <w:rPr>
                <w:spacing w:val="-1"/>
                <w:szCs w:val="24"/>
              </w:rPr>
            </w:pPr>
            <w:r w:rsidRPr="00EE1E41">
              <w:rPr>
                <w:spacing w:val="-1"/>
                <w:szCs w:val="24"/>
              </w:rPr>
              <w:t>ii)</w:t>
            </w:r>
          </w:p>
        </w:tc>
        <w:tc>
          <w:tcPr>
            <w:tcW w:w="4971" w:type="dxa"/>
            <w:gridSpan w:val="2"/>
          </w:tcPr>
          <w:p w14:paraId="6FF3C511" w14:textId="77777777" w:rsidR="00EE1E41" w:rsidRPr="00EE1E41" w:rsidRDefault="00EE1E41" w:rsidP="00EE1E41">
            <w:pPr>
              <w:widowControl w:val="0"/>
              <w:tabs>
                <w:tab w:val="left" w:pos="3180"/>
              </w:tabs>
              <w:autoSpaceDE w:val="0"/>
              <w:autoSpaceDN w:val="0"/>
              <w:adjustRightInd w:val="0"/>
              <w:spacing w:after="0" w:line="240" w:lineRule="auto"/>
              <w:ind w:right="77"/>
              <w:jc w:val="both"/>
              <w:rPr>
                <w:spacing w:val="-1"/>
                <w:szCs w:val="24"/>
              </w:rPr>
            </w:pPr>
            <w:r w:rsidRPr="00EE1E41">
              <w:rPr>
                <w:spacing w:val="-1"/>
                <w:szCs w:val="24"/>
              </w:rPr>
              <w:t>“coercive practice” means impairing or harming, or threatening to impair or harm directly or indirectly, any party or the property of the party for the purpose of influencing improperly the action or that party in connection with public procurement or in furtherance of corrupt practice or fraudulent practice;</w:t>
            </w:r>
          </w:p>
        </w:tc>
      </w:tr>
      <w:tr w:rsidR="00EE1E41" w:rsidRPr="00EE1E41" w14:paraId="782C673C" w14:textId="77777777" w:rsidTr="000A1987">
        <w:trPr>
          <w:trHeight w:val="69"/>
        </w:trPr>
        <w:tc>
          <w:tcPr>
            <w:tcW w:w="2592" w:type="dxa"/>
          </w:tcPr>
          <w:p w14:paraId="1888222D" w14:textId="77777777" w:rsidR="00EE1E41" w:rsidRPr="00EE1E41" w:rsidRDefault="00EE1E41" w:rsidP="00EE1E41">
            <w:pPr>
              <w:widowControl w:val="0"/>
              <w:autoSpaceDE w:val="0"/>
              <w:autoSpaceDN w:val="0"/>
              <w:adjustRightInd w:val="0"/>
              <w:spacing w:after="0" w:line="240" w:lineRule="auto"/>
              <w:ind w:left="111"/>
              <w:outlineLvl w:val="2"/>
              <w:rPr>
                <w:rFonts w:cs="Book Antiqua"/>
                <w:b/>
                <w:bCs/>
              </w:rPr>
            </w:pPr>
          </w:p>
        </w:tc>
        <w:tc>
          <w:tcPr>
            <w:tcW w:w="990" w:type="dxa"/>
          </w:tcPr>
          <w:p w14:paraId="3993E573" w14:textId="77777777" w:rsidR="00EE1E41" w:rsidRPr="00EE1E41" w:rsidRDefault="00EE1E41" w:rsidP="00EE1E41">
            <w:pPr>
              <w:widowControl w:val="0"/>
              <w:autoSpaceDE w:val="0"/>
              <w:autoSpaceDN w:val="0"/>
              <w:adjustRightInd w:val="0"/>
              <w:spacing w:before="1" w:after="0" w:line="240" w:lineRule="auto"/>
              <w:rPr>
                <w:szCs w:val="24"/>
              </w:rPr>
            </w:pPr>
          </w:p>
        </w:tc>
        <w:tc>
          <w:tcPr>
            <w:tcW w:w="491" w:type="dxa"/>
          </w:tcPr>
          <w:p w14:paraId="79D64317" w14:textId="77777777" w:rsidR="00EE1E41" w:rsidRPr="00EE1E41" w:rsidRDefault="00EE1E41" w:rsidP="00EE1E41">
            <w:pPr>
              <w:widowControl w:val="0"/>
              <w:tabs>
                <w:tab w:val="left" w:pos="3180"/>
              </w:tabs>
              <w:autoSpaceDE w:val="0"/>
              <w:autoSpaceDN w:val="0"/>
              <w:adjustRightInd w:val="0"/>
              <w:spacing w:after="0" w:line="240" w:lineRule="auto"/>
              <w:ind w:right="77"/>
              <w:jc w:val="both"/>
              <w:rPr>
                <w:spacing w:val="-1"/>
                <w:szCs w:val="24"/>
              </w:rPr>
            </w:pPr>
          </w:p>
        </w:tc>
        <w:tc>
          <w:tcPr>
            <w:tcW w:w="569" w:type="dxa"/>
          </w:tcPr>
          <w:p w14:paraId="2BD8D326" w14:textId="77777777" w:rsidR="00EE1E41" w:rsidRPr="00EE1E41" w:rsidRDefault="00EE1E41" w:rsidP="00EE1E41">
            <w:pPr>
              <w:widowControl w:val="0"/>
              <w:tabs>
                <w:tab w:val="left" w:pos="3180"/>
              </w:tabs>
              <w:autoSpaceDE w:val="0"/>
              <w:autoSpaceDN w:val="0"/>
              <w:adjustRightInd w:val="0"/>
              <w:spacing w:after="0" w:line="240" w:lineRule="auto"/>
              <w:ind w:right="77"/>
              <w:jc w:val="both"/>
              <w:rPr>
                <w:spacing w:val="-1"/>
                <w:szCs w:val="24"/>
              </w:rPr>
            </w:pPr>
            <w:r w:rsidRPr="00EE1E41">
              <w:rPr>
                <w:spacing w:val="-1"/>
                <w:szCs w:val="24"/>
              </w:rPr>
              <w:t>iii)</w:t>
            </w:r>
          </w:p>
        </w:tc>
        <w:tc>
          <w:tcPr>
            <w:tcW w:w="4971" w:type="dxa"/>
            <w:gridSpan w:val="2"/>
          </w:tcPr>
          <w:p w14:paraId="38293425" w14:textId="77777777" w:rsidR="00EE1E41" w:rsidRPr="00EE1E41" w:rsidRDefault="00EE1E41" w:rsidP="00EE1E41">
            <w:pPr>
              <w:widowControl w:val="0"/>
              <w:tabs>
                <w:tab w:val="left" w:pos="3180"/>
              </w:tabs>
              <w:autoSpaceDE w:val="0"/>
              <w:autoSpaceDN w:val="0"/>
              <w:adjustRightInd w:val="0"/>
              <w:spacing w:after="0" w:line="240" w:lineRule="auto"/>
              <w:ind w:right="77"/>
              <w:jc w:val="both"/>
              <w:rPr>
                <w:spacing w:val="-1"/>
                <w:szCs w:val="24"/>
              </w:rPr>
            </w:pPr>
            <w:r w:rsidRPr="00EE1E41">
              <w:rPr>
                <w:spacing w:val="-1"/>
                <w:szCs w:val="24"/>
              </w:rPr>
              <w:t>collusive practices” mean a scheme or arrangement between two or more Service Providers, with or without the knowledge of the Employer, designed to establish prices at artificial, non-competitive levels;</w:t>
            </w:r>
          </w:p>
          <w:p w14:paraId="1FC23307" w14:textId="77777777" w:rsidR="00EE1E41" w:rsidRPr="00EE1E41" w:rsidRDefault="00EE1E41" w:rsidP="00EE1E41">
            <w:pPr>
              <w:widowControl w:val="0"/>
              <w:tabs>
                <w:tab w:val="left" w:pos="3180"/>
              </w:tabs>
              <w:autoSpaceDE w:val="0"/>
              <w:autoSpaceDN w:val="0"/>
              <w:adjustRightInd w:val="0"/>
              <w:spacing w:after="0" w:line="240" w:lineRule="auto"/>
              <w:ind w:right="77"/>
              <w:jc w:val="both"/>
              <w:rPr>
                <w:spacing w:val="-1"/>
                <w:szCs w:val="24"/>
              </w:rPr>
            </w:pPr>
          </w:p>
        </w:tc>
      </w:tr>
      <w:tr w:rsidR="00EE1E41" w:rsidRPr="00EE1E41" w14:paraId="435100C0" w14:textId="77777777" w:rsidTr="000A1987">
        <w:trPr>
          <w:trHeight w:val="69"/>
        </w:trPr>
        <w:tc>
          <w:tcPr>
            <w:tcW w:w="2592" w:type="dxa"/>
          </w:tcPr>
          <w:p w14:paraId="5A8164E0" w14:textId="77777777" w:rsidR="00EE1E41" w:rsidRPr="00EE1E41" w:rsidRDefault="00EE1E41" w:rsidP="00EE1E41">
            <w:pPr>
              <w:widowControl w:val="0"/>
              <w:autoSpaceDE w:val="0"/>
              <w:autoSpaceDN w:val="0"/>
              <w:adjustRightInd w:val="0"/>
              <w:spacing w:after="0" w:line="240" w:lineRule="auto"/>
              <w:ind w:left="111"/>
              <w:outlineLvl w:val="2"/>
              <w:rPr>
                <w:rFonts w:cs="Book Antiqua"/>
                <w:b/>
                <w:bCs/>
              </w:rPr>
            </w:pPr>
          </w:p>
        </w:tc>
        <w:tc>
          <w:tcPr>
            <w:tcW w:w="990" w:type="dxa"/>
          </w:tcPr>
          <w:p w14:paraId="3107DDC9" w14:textId="77777777" w:rsidR="00EE1E41" w:rsidRPr="00EE1E41" w:rsidRDefault="00EE1E41" w:rsidP="00EE1E41">
            <w:pPr>
              <w:widowControl w:val="0"/>
              <w:autoSpaceDE w:val="0"/>
              <w:autoSpaceDN w:val="0"/>
              <w:adjustRightInd w:val="0"/>
              <w:spacing w:before="1" w:after="0" w:line="240" w:lineRule="auto"/>
              <w:rPr>
                <w:szCs w:val="24"/>
              </w:rPr>
            </w:pPr>
          </w:p>
        </w:tc>
        <w:tc>
          <w:tcPr>
            <w:tcW w:w="491" w:type="dxa"/>
          </w:tcPr>
          <w:p w14:paraId="15D43DE4" w14:textId="77777777" w:rsidR="00EE1E41" w:rsidRPr="00EE1E41" w:rsidRDefault="00EE1E41" w:rsidP="00EE1E41">
            <w:pPr>
              <w:widowControl w:val="0"/>
              <w:tabs>
                <w:tab w:val="left" w:pos="3180"/>
              </w:tabs>
              <w:autoSpaceDE w:val="0"/>
              <w:autoSpaceDN w:val="0"/>
              <w:adjustRightInd w:val="0"/>
              <w:spacing w:after="0" w:line="240" w:lineRule="auto"/>
              <w:ind w:right="77"/>
              <w:jc w:val="both"/>
              <w:rPr>
                <w:spacing w:val="-1"/>
                <w:szCs w:val="24"/>
              </w:rPr>
            </w:pPr>
          </w:p>
        </w:tc>
        <w:tc>
          <w:tcPr>
            <w:tcW w:w="569" w:type="dxa"/>
          </w:tcPr>
          <w:p w14:paraId="0A570D74" w14:textId="77777777" w:rsidR="00EE1E41" w:rsidRPr="00EE1E41" w:rsidRDefault="00EE1E41" w:rsidP="00EE1E41">
            <w:pPr>
              <w:widowControl w:val="0"/>
              <w:tabs>
                <w:tab w:val="left" w:pos="3180"/>
              </w:tabs>
              <w:autoSpaceDE w:val="0"/>
              <w:autoSpaceDN w:val="0"/>
              <w:adjustRightInd w:val="0"/>
              <w:spacing w:after="0" w:line="240" w:lineRule="auto"/>
              <w:ind w:right="77"/>
              <w:jc w:val="both"/>
              <w:rPr>
                <w:spacing w:val="-1"/>
                <w:szCs w:val="24"/>
              </w:rPr>
            </w:pPr>
            <w:r w:rsidRPr="00EE1E41">
              <w:rPr>
                <w:spacing w:val="-1"/>
                <w:szCs w:val="24"/>
              </w:rPr>
              <w:t>iv)</w:t>
            </w:r>
          </w:p>
        </w:tc>
        <w:tc>
          <w:tcPr>
            <w:tcW w:w="4971" w:type="dxa"/>
            <w:gridSpan w:val="2"/>
          </w:tcPr>
          <w:p w14:paraId="48ABC267" w14:textId="77777777" w:rsidR="00EE1E41" w:rsidRPr="00EE1E41" w:rsidRDefault="00EE1E41" w:rsidP="00EE1E41">
            <w:pPr>
              <w:widowControl w:val="0"/>
              <w:tabs>
                <w:tab w:val="left" w:pos="3180"/>
              </w:tabs>
              <w:autoSpaceDE w:val="0"/>
              <w:autoSpaceDN w:val="0"/>
              <w:adjustRightInd w:val="0"/>
              <w:spacing w:after="0" w:line="240" w:lineRule="auto"/>
              <w:ind w:right="77"/>
              <w:jc w:val="both"/>
              <w:rPr>
                <w:spacing w:val="-1"/>
                <w:szCs w:val="24"/>
              </w:rPr>
            </w:pPr>
            <w:r w:rsidRPr="00EE1E41">
              <w:rPr>
                <w:spacing w:val="-1"/>
                <w:szCs w:val="24"/>
              </w:rPr>
              <w:t>“fraudulent practice” means a misrepresentation of facts in order to influence a procurement process or the execution of a contract to the detriment of the Government or a public body and includes collusive practices among tenderers, prior to or after submission designed to establish tender prices at artificial non-competitive levels and to deprive the Government of the benefits of free and open competition;</w:t>
            </w:r>
          </w:p>
          <w:p w14:paraId="004DCA28" w14:textId="77777777" w:rsidR="00EE1E41" w:rsidRPr="00EE1E41" w:rsidRDefault="00EE1E41" w:rsidP="00EE1E41">
            <w:pPr>
              <w:widowControl w:val="0"/>
              <w:tabs>
                <w:tab w:val="left" w:pos="3180"/>
              </w:tabs>
              <w:autoSpaceDE w:val="0"/>
              <w:autoSpaceDN w:val="0"/>
              <w:adjustRightInd w:val="0"/>
              <w:spacing w:after="0" w:line="240" w:lineRule="auto"/>
              <w:ind w:right="77"/>
              <w:jc w:val="both"/>
              <w:rPr>
                <w:spacing w:val="-1"/>
                <w:szCs w:val="24"/>
              </w:rPr>
            </w:pPr>
          </w:p>
        </w:tc>
      </w:tr>
      <w:tr w:rsidR="00EE1E41" w:rsidRPr="00EE1E41" w14:paraId="29BBE43E" w14:textId="77777777" w:rsidTr="000A1987">
        <w:trPr>
          <w:trHeight w:val="69"/>
        </w:trPr>
        <w:tc>
          <w:tcPr>
            <w:tcW w:w="2592" w:type="dxa"/>
          </w:tcPr>
          <w:p w14:paraId="1596A3A4" w14:textId="77777777" w:rsidR="00EE1E41" w:rsidRPr="00EE1E41" w:rsidRDefault="00EE1E41" w:rsidP="00EE1E41">
            <w:pPr>
              <w:widowControl w:val="0"/>
              <w:autoSpaceDE w:val="0"/>
              <w:autoSpaceDN w:val="0"/>
              <w:adjustRightInd w:val="0"/>
              <w:spacing w:after="0" w:line="240" w:lineRule="auto"/>
              <w:ind w:left="111"/>
              <w:outlineLvl w:val="2"/>
              <w:rPr>
                <w:rFonts w:cs="Book Antiqua"/>
                <w:b/>
                <w:bCs/>
              </w:rPr>
            </w:pPr>
          </w:p>
        </w:tc>
        <w:tc>
          <w:tcPr>
            <w:tcW w:w="990" w:type="dxa"/>
          </w:tcPr>
          <w:p w14:paraId="4F107CEE" w14:textId="77777777" w:rsidR="00EE1E41" w:rsidRPr="00EE1E41" w:rsidRDefault="00EE1E41" w:rsidP="00EE1E41">
            <w:pPr>
              <w:widowControl w:val="0"/>
              <w:autoSpaceDE w:val="0"/>
              <w:autoSpaceDN w:val="0"/>
              <w:adjustRightInd w:val="0"/>
              <w:spacing w:before="1" w:after="0" w:line="240" w:lineRule="auto"/>
              <w:rPr>
                <w:szCs w:val="24"/>
              </w:rPr>
            </w:pPr>
          </w:p>
        </w:tc>
        <w:tc>
          <w:tcPr>
            <w:tcW w:w="491" w:type="dxa"/>
          </w:tcPr>
          <w:p w14:paraId="469592B3" w14:textId="77777777" w:rsidR="00EE1E41" w:rsidRPr="00EE1E41" w:rsidRDefault="00EE1E41" w:rsidP="00EE1E41">
            <w:pPr>
              <w:widowControl w:val="0"/>
              <w:tabs>
                <w:tab w:val="left" w:pos="3180"/>
              </w:tabs>
              <w:autoSpaceDE w:val="0"/>
              <w:autoSpaceDN w:val="0"/>
              <w:adjustRightInd w:val="0"/>
              <w:spacing w:after="0" w:line="240" w:lineRule="auto"/>
              <w:ind w:right="77"/>
              <w:jc w:val="both"/>
              <w:rPr>
                <w:spacing w:val="-1"/>
                <w:szCs w:val="24"/>
              </w:rPr>
            </w:pPr>
          </w:p>
        </w:tc>
        <w:tc>
          <w:tcPr>
            <w:tcW w:w="569" w:type="dxa"/>
          </w:tcPr>
          <w:p w14:paraId="7329A781" w14:textId="77777777" w:rsidR="00EE1E41" w:rsidRPr="00EE1E41" w:rsidRDefault="00EE1E41" w:rsidP="00EE1E41">
            <w:pPr>
              <w:widowControl w:val="0"/>
              <w:tabs>
                <w:tab w:val="left" w:pos="3180"/>
              </w:tabs>
              <w:autoSpaceDE w:val="0"/>
              <w:autoSpaceDN w:val="0"/>
              <w:adjustRightInd w:val="0"/>
              <w:spacing w:after="0" w:line="240" w:lineRule="auto"/>
              <w:ind w:right="77"/>
              <w:jc w:val="both"/>
              <w:rPr>
                <w:spacing w:val="-1"/>
                <w:szCs w:val="24"/>
              </w:rPr>
            </w:pPr>
            <w:r w:rsidRPr="00EE1E41">
              <w:rPr>
                <w:spacing w:val="-1"/>
                <w:szCs w:val="24"/>
              </w:rPr>
              <w:t>v)</w:t>
            </w:r>
          </w:p>
        </w:tc>
        <w:tc>
          <w:tcPr>
            <w:tcW w:w="4971" w:type="dxa"/>
            <w:gridSpan w:val="2"/>
          </w:tcPr>
          <w:p w14:paraId="200BEED6" w14:textId="77777777" w:rsidR="00EE1E41" w:rsidRPr="00EE1E41" w:rsidRDefault="00EE1E41" w:rsidP="00EE1E41">
            <w:pPr>
              <w:widowControl w:val="0"/>
              <w:tabs>
                <w:tab w:val="left" w:pos="3180"/>
              </w:tabs>
              <w:autoSpaceDE w:val="0"/>
              <w:autoSpaceDN w:val="0"/>
              <w:adjustRightInd w:val="0"/>
              <w:spacing w:after="0" w:line="240" w:lineRule="auto"/>
              <w:ind w:right="77"/>
              <w:jc w:val="both"/>
              <w:rPr>
                <w:spacing w:val="-1"/>
                <w:szCs w:val="24"/>
              </w:rPr>
            </w:pPr>
            <w:r w:rsidRPr="00EE1E41">
              <w:rPr>
                <w:spacing w:val="-1"/>
                <w:szCs w:val="24"/>
              </w:rPr>
              <w:t>“obstructive practice”  means deliberately destroying, falsifying, altering, or concealing of evidence material to the investigation or making false statements to investigators in order to materially impede the Employer’s investigation into allegations of a corrupt, fraudulent, coercive, or collusive practice; and/or threatening, harassing or intimidating any party to prevent it from disclosing its knowledge of matters relevant to the investigation or from pursuing the investigation, or acts intended to materially impede the exercise of the Employer’s inspection and audit rights.;</w:t>
            </w:r>
          </w:p>
          <w:p w14:paraId="04D63BAC" w14:textId="77777777" w:rsidR="00EE1E41" w:rsidRPr="00EE1E41" w:rsidRDefault="00EE1E41" w:rsidP="00EE1E41">
            <w:pPr>
              <w:widowControl w:val="0"/>
              <w:tabs>
                <w:tab w:val="left" w:pos="3180"/>
              </w:tabs>
              <w:autoSpaceDE w:val="0"/>
              <w:autoSpaceDN w:val="0"/>
              <w:adjustRightInd w:val="0"/>
              <w:spacing w:after="0" w:line="240" w:lineRule="auto"/>
              <w:ind w:right="77"/>
              <w:jc w:val="both"/>
              <w:rPr>
                <w:spacing w:val="-1"/>
                <w:szCs w:val="24"/>
              </w:rPr>
            </w:pPr>
          </w:p>
        </w:tc>
      </w:tr>
      <w:tr w:rsidR="00EE1E41" w:rsidRPr="00EE1E41" w14:paraId="32275E8A" w14:textId="77777777" w:rsidTr="000A1987">
        <w:trPr>
          <w:trHeight w:val="69"/>
        </w:trPr>
        <w:tc>
          <w:tcPr>
            <w:tcW w:w="2592" w:type="dxa"/>
          </w:tcPr>
          <w:p w14:paraId="282FDF30" w14:textId="77777777" w:rsidR="00EE1E41" w:rsidRPr="00EE1E41" w:rsidRDefault="00EE1E41" w:rsidP="00EE1E41">
            <w:pPr>
              <w:widowControl w:val="0"/>
              <w:autoSpaceDE w:val="0"/>
              <w:autoSpaceDN w:val="0"/>
              <w:adjustRightInd w:val="0"/>
              <w:spacing w:after="0" w:line="240" w:lineRule="auto"/>
              <w:ind w:left="111"/>
              <w:outlineLvl w:val="2"/>
              <w:rPr>
                <w:rFonts w:cs="Book Antiqua"/>
                <w:b/>
                <w:bCs/>
              </w:rPr>
            </w:pPr>
          </w:p>
        </w:tc>
        <w:tc>
          <w:tcPr>
            <w:tcW w:w="990" w:type="dxa"/>
          </w:tcPr>
          <w:p w14:paraId="4F9204E9" w14:textId="77777777" w:rsidR="00EE1E41" w:rsidRPr="00EE1E41" w:rsidRDefault="00EE1E41" w:rsidP="00EE1E41">
            <w:pPr>
              <w:widowControl w:val="0"/>
              <w:autoSpaceDE w:val="0"/>
              <w:autoSpaceDN w:val="0"/>
              <w:adjustRightInd w:val="0"/>
              <w:spacing w:before="1" w:after="0" w:line="240" w:lineRule="auto"/>
              <w:rPr>
                <w:szCs w:val="24"/>
              </w:rPr>
            </w:pPr>
          </w:p>
        </w:tc>
        <w:tc>
          <w:tcPr>
            <w:tcW w:w="491" w:type="dxa"/>
          </w:tcPr>
          <w:p w14:paraId="2FD33BA2" w14:textId="77777777" w:rsidR="00EE1E41" w:rsidRPr="00EE1E41" w:rsidRDefault="00EE1E41" w:rsidP="00EE1E41">
            <w:pPr>
              <w:widowControl w:val="0"/>
              <w:tabs>
                <w:tab w:val="left" w:pos="3180"/>
              </w:tabs>
              <w:autoSpaceDE w:val="0"/>
              <w:autoSpaceDN w:val="0"/>
              <w:adjustRightInd w:val="0"/>
              <w:spacing w:after="0" w:line="240" w:lineRule="auto"/>
              <w:ind w:right="77"/>
              <w:jc w:val="both"/>
              <w:rPr>
                <w:spacing w:val="-1"/>
                <w:szCs w:val="24"/>
              </w:rPr>
            </w:pPr>
            <w:r w:rsidRPr="00EE1E41">
              <w:rPr>
                <w:spacing w:val="-1"/>
                <w:szCs w:val="24"/>
              </w:rPr>
              <w:t>b)</w:t>
            </w:r>
          </w:p>
        </w:tc>
        <w:tc>
          <w:tcPr>
            <w:tcW w:w="5540" w:type="dxa"/>
            <w:gridSpan w:val="3"/>
          </w:tcPr>
          <w:p w14:paraId="55A37949" w14:textId="77777777" w:rsidR="00EE1E41" w:rsidRPr="00EE1E41" w:rsidRDefault="00EE1E41" w:rsidP="00EE1E41">
            <w:pPr>
              <w:widowControl w:val="0"/>
              <w:tabs>
                <w:tab w:val="left" w:pos="3180"/>
              </w:tabs>
              <w:autoSpaceDE w:val="0"/>
              <w:autoSpaceDN w:val="0"/>
              <w:adjustRightInd w:val="0"/>
              <w:spacing w:after="0" w:line="240" w:lineRule="auto"/>
              <w:ind w:right="77"/>
              <w:jc w:val="both"/>
              <w:rPr>
                <w:spacing w:val="-1"/>
                <w:szCs w:val="24"/>
              </w:rPr>
            </w:pPr>
            <w:r w:rsidRPr="00EE1E41">
              <w:rPr>
                <w:spacing w:val="-1"/>
                <w:szCs w:val="24"/>
              </w:rPr>
              <w:t>will reject a proposal for award if it determines that the Tenderer recommended for award has engaged in corrupt fraudulent, coercive, collusive or obstructive practices in competing for the contract.</w:t>
            </w:r>
          </w:p>
          <w:p w14:paraId="7B70D1A3" w14:textId="77777777" w:rsidR="00EE1E41" w:rsidRPr="00EE1E41" w:rsidRDefault="00EE1E41" w:rsidP="00EE1E41">
            <w:pPr>
              <w:widowControl w:val="0"/>
              <w:tabs>
                <w:tab w:val="left" w:pos="3180"/>
              </w:tabs>
              <w:autoSpaceDE w:val="0"/>
              <w:autoSpaceDN w:val="0"/>
              <w:adjustRightInd w:val="0"/>
              <w:spacing w:after="0" w:line="240" w:lineRule="auto"/>
              <w:ind w:right="77"/>
              <w:jc w:val="both"/>
              <w:rPr>
                <w:spacing w:val="-1"/>
                <w:szCs w:val="24"/>
              </w:rPr>
            </w:pPr>
          </w:p>
        </w:tc>
      </w:tr>
      <w:tr w:rsidR="00EE1E41" w:rsidRPr="00EE1E41" w14:paraId="498A40C5" w14:textId="77777777" w:rsidTr="000A1987">
        <w:trPr>
          <w:trHeight w:val="69"/>
        </w:trPr>
        <w:tc>
          <w:tcPr>
            <w:tcW w:w="2592" w:type="dxa"/>
          </w:tcPr>
          <w:p w14:paraId="2B62A595" w14:textId="77777777" w:rsidR="00EE1E41" w:rsidRPr="00EE1E41" w:rsidRDefault="00EE1E41" w:rsidP="00EE1E41">
            <w:pPr>
              <w:widowControl w:val="0"/>
              <w:autoSpaceDE w:val="0"/>
              <w:autoSpaceDN w:val="0"/>
              <w:adjustRightInd w:val="0"/>
              <w:spacing w:after="0" w:line="240" w:lineRule="auto"/>
              <w:ind w:left="111"/>
              <w:outlineLvl w:val="2"/>
              <w:rPr>
                <w:rFonts w:cs="Book Antiqua"/>
                <w:b/>
                <w:bCs/>
              </w:rPr>
            </w:pPr>
          </w:p>
        </w:tc>
        <w:tc>
          <w:tcPr>
            <w:tcW w:w="990" w:type="dxa"/>
          </w:tcPr>
          <w:p w14:paraId="0277099E" w14:textId="77777777" w:rsidR="00EE1E41" w:rsidRPr="00EE1E41" w:rsidRDefault="00EE1E41" w:rsidP="00EE1E41">
            <w:pPr>
              <w:widowControl w:val="0"/>
              <w:autoSpaceDE w:val="0"/>
              <w:autoSpaceDN w:val="0"/>
              <w:adjustRightInd w:val="0"/>
              <w:spacing w:before="1" w:after="0" w:line="240" w:lineRule="auto"/>
              <w:rPr>
                <w:szCs w:val="24"/>
              </w:rPr>
            </w:pPr>
          </w:p>
        </w:tc>
        <w:tc>
          <w:tcPr>
            <w:tcW w:w="491" w:type="dxa"/>
          </w:tcPr>
          <w:p w14:paraId="2BB8A6A0" w14:textId="77777777" w:rsidR="00EE1E41" w:rsidRPr="00EE1E41" w:rsidRDefault="00EE1E41" w:rsidP="00EE1E41">
            <w:pPr>
              <w:widowControl w:val="0"/>
              <w:tabs>
                <w:tab w:val="left" w:pos="3180"/>
              </w:tabs>
              <w:autoSpaceDE w:val="0"/>
              <w:autoSpaceDN w:val="0"/>
              <w:adjustRightInd w:val="0"/>
              <w:spacing w:after="0" w:line="240" w:lineRule="auto"/>
              <w:ind w:right="77"/>
              <w:jc w:val="both"/>
              <w:rPr>
                <w:spacing w:val="-1"/>
                <w:szCs w:val="24"/>
              </w:rPr>
            </w:pPr>
            <w:r w:rsidRPr="00EE1E41">
              <w:rPr>
                <w:spacing w:val="-1"/>
                <w:szCs w:val="24"/>
              </w:rPr>
              <w:t>c)</w:t>
            </w:r>
          </w:p>
        </w:tc>
        <w:tc>
          <w:tcPr>
            <w:tcW w:w="5540" w:type="dxa"/>
            <w:gridSpan w:val="3"/>
          </w:tcPr>
          <w:p w14:paraId="65DD12C1" w14:textId="77777777" w:rsidR="00EE1E41" w:rsidRPr="00EE1E41" w:rsidRDefault="00EE1E41" w:rsidP="00EE1E41">
            <w:pPr>
              <w:widowControl w:val="0"/>
              <w:tabs>
                <w:tab w:val="left" w:pos="3180"/>
              </w:tabs>
              <w:autoSpaceDE w:val="0"/>
              <w:autoSpaceDN w:val="0"/>
              <w:adjustRightInd w:val="0"/>
              <w:spacing w:after="0" w:line="240" w:lineRule="auto"/>
              <w:ind w:right="77"/>
              <w:jc w:val="both"/>
              <w:rPr>
                <w:b/>
                <w:spacing w:val="-1"/>
                <w:szCs w:val="24"/>
              </w:rPr>
            </w:pPr>
            <w:r w:rsidRPr="00EE1E41">
              <w:rPr>
                <w:spacing w:val="-1"/>
                <w:szCs w:val="24"/>
              </w:rPr>
              <w:t xml:space="preserve">In pursuant of the policy defined in </w:t>
            </w:r>
            <w:r w:rsidRPr="00EE1E41">
              <w:rPr>
                <w:b/>
                <w:spacing w:val="-1"/>
                <w:szCs w:val="24"/>
              </w:rPr>
              <w:t>ITT sub-Clause</w:t>
            </w:r>
          </w:p>
          <w:p w14:paraId="6D2563A8" w14:textId="77777777" w:rsidR="00EE1E41" w:rsidRPr="00EE1E41" w:rsidRDefault="00EE1E41" w:rsidP="00EE1E41">
            <w:pPr>
              <w:widowControl w:val="0"/>
              <w:tabs>
                <w:tab w:val="left" w:pos="3180"/>
              </w:tabs>
              <w:autoSpaceDE w:val="0"/>
              <w:autoSpaceDN w:val="0"/>
              <w:adjustRightInd w:val="0"/>
              <w:spacing w:after="0" w:line="240" w:lineRule="auto"/>
              <w:ind w:right="77"/>
              <w:jc w:val="both"/>
              <w:rPr>
                <w:spacing w:val="-1"/>
                <w:szCs w:val="24"/>
              </w:rPr>
            </w:pPr>
            <w:r w:rsidRPr="00EE1E41">
              <w:rPr>
                <w:b/>
                <w:spacing w:val="-1"/>
                <w:szCs w:val="24"/>
              </w:rPr>
              <w:t>44.1(a)</w:t>
            </w:r>
            <w:r w:rsidRPr="00EE1E41">
              <w:rPr>
                <w:spacing w:val="-1"/>
                <w:szCs w:val="24"/>
              </w:rPr>
              <w:t xml:space="preserve"> the Government will cancel the portion of the funds allocated to the contract for goods, work or services if it at any time determines that corrupt fraudulent, coercive, collusive or obstructive practices were engaged in by representatives of the Procurement entity or approving authority or of a beneficiary of the funds during the procurement or the executions of that contract.</w:t>
            </w:r>
          </w:p>
          <w:p w14:paraId="4E6D134D" w14:textId="77777777" w:rsidR="00EE1E41" w:rsidRPr="00EE1E41" w:rsidRDefault="00EE1E41" w:rsidP="00EE1E41">
            <w:pPr>
              <w:widowControl w:val="0"/>
              <w:tabs>
                <w:tab w:val="left" w:pos="3180"/>
              </w:tabs>
              <w:autoSpaceDE w:val="0"/>
              <w:autoSpaceDN w:val="0"/>
              <w:adjustRightInd w:val="0"/>
              <w:spacing w:after="0" w:line="240" w:lineRule="auto"/>
              <w:ind w:right="77"/>
              <w:jc w:val="both"/>
              <w:rPr>
                <w:spacing w:val="-1"/>
                <w:szCs w:val="24"/>
              </w:rPr>
            </w:pPr>
          </w:p>
        </w:tc>
      </w:tr>
      <w:tr w:rsidR="00EE1E41" w:rsidRPr="00EE1E41" w14:paraId="452CF22E" w14:textId="77777777" w:rsidTr="000A1987">
        <w:trPr>
          <w:trHeight w:val="69"/>
        </w:trPr>
        <w:tc>
          <w:tcPr>
            <w:tcW w:w="2592" w:type="dxa"/>
          </w:tcPr>
          <w:p w14:paraId="57E3B090" w14:textId="77777777" w:rsidR="00EE1E41" w:rsidRPr="00EE1E41" w:rsidRDefault="00EE1E41" w:rsidP="00EE1E41">
            <w:pPr>
              <w:widowControl w:val="0"/>
              <w:autoSpaceDE w:val="0"/>
              <w:autoSpaceDN w:val="0"/>
              <w:adjustRightInd w:val="0"/>
              <w:spacing w:after="0" w:line="240" w:lineRule="auto"/>
              <w:ind w:left="111"/>
              <w:outlineLvl w:val="2"/>
              <w:rPr>
                <w:rFonts w:cs="Book Antiqua"/>
                <w:b/>
                <w:bCs/>
              </w:rPr>
            </w:pPr>
          </w:p>
        </w:tc>
        <w:tc>
          <w:tcPr>
            <w:tcW w:w="990" w:type="dxa"/>
          </w:tcPr>
          <w:p w14:paraId="54F96CD6" w14:textId="77777777" w:rsidR="00EE1E41" w:rsidRPr="00EE1E41" w:rsidRDefault="00EE1E41" w:rsidP="00EE1E41">
            <w:pPr>
              <w:widowControl w:val="0"/>
              <w:autoSpaceDE w:val="0"/>
              <w:autoSpaceDN w:val="0"/>
              <w:adjustRightInd w:val="0"/>
              <w:spacing w:before="1" w:after="0" w:line="240" w:lineRule="auto"/>
              <w:rPr>
                <w:szCs w:val="24"/>
              </w:rPr>
            </w:pPr>
          </w:p>
        </w:tc>
        <w:tc>
          <w:tcPr>
            <w:tcW w:w="491" w:type="dxa"/>
          </w:tcPr>
          <w:p w14:paraId="7FD1367D" w14:textId="77777777" w:rsidR="00EE1E41" w:rsidRPr="00EE1E41" w:rsidRDefault="00EE1E41" w:rsidP="00EE1E41">
            <w:pPr>
              <w:widowControl w:val="0"/>
              <w:tabs>
                <w:tab w:val="left" w:pos="3180"/>
              </w:tabs>
              <w:autoSpaceDE w:val="0"/>
              <w:autoSpaceDN w:val="0"/>
              <w:adjustRightInd w:val="0"/>
              <w:spacing w:after="0" w:line="240" w:lineRule="auto"/>
              <w:ind w:right="77"/>
              <w:jc w:val="both"/>
              <w:rPr>
                <w:spacing w:val="-1"/>
                <w:szCs w:val="24"/>
              </w:rPr>
            </w:pPr>
            <w:r w:rsidRPr="00EE1E41">
              <w:rPr>
                <w:spacing w:val="-1"/>
                <w:szCs w:val="24"/>
              </w:rPr>
              <w:t>d)</w:t>
            </w:r>
          </w:p>
        </w:tc>
        <w:tc>
          <w:tcPr>
            <w:tcW w:w="5540" w:type="dxa"/>
            <w:gridSpan w:val="3"/>
          </w:tcPr>
          <w:p w14:paraId="18245711" w14:textId="77777777" w:rsidR="00EE1E41" w:rsidRPr="00EE1E41" w:rsidRDefault="00EE1E41" w:rsidP="00EE1E41">
            <w:pPr>
              <w:widowControl w:val="0"/>
              <w:tabs>
                <w:tab w:val="left" w:pos="3180"/>
              </w:tabs>
              <w:autoSpaceDE w:val="0"/>
              <w:autoSpaceDN w:val="0"/>
              <w:adjustRightInd w:val="0"/>
              <w:spacing w:after="0" w:line="240" w:lineRule="auto"/>
              <w:ind w:right="77"/>
              <w:jc w:val="both"/>
              <w:rPr>
                <w:spacing w:val="-1"/>
                <w:szCs w:val="24"/>
              </w:rPr>
            </w:pPr>
            <w:r w:rsidRPr="00EE1E41">
              <w:rPr>
                <w:spacing w:val="-1"/>
                <w:szCs w:val="24"/>
              </w:rPr>
              <w:t>will declare a firm to be ineligible, for a period of up to ten years, to be awarded a public-financed Contract in the Republic of Ghana if it, at any time, determines that the Tenderer has engaged in corrupt, fraudulent, coercive, collusive or obstructive practices in competing for or in executing a public-financed Contract.</w:t>
            </w:r>
          </w:p>
        </w:tc>
      </w:tr>
      <w:tr w:rsidR="00EE1E41" w:rsidRPr="00EE1E41" w14:paraId="2A6AD5FA" w14:textId="77777777" w:rsidTr="000A1987">
        <w:trPr>
          <w:trHeight w:val="69"/>
        </w:trPr>
        <w:tc>
          <w:tcPr>
            <w:tcW w:w="2592" w:type="dxa"/>
          </w:tcPr>
          <w:p w14:paraId="6853A1BB" w14:textId="77777777" w:rsidR="00EE1E41" w:rsidRPr="00EE1E41" w:rsidRDefault="00EE1E41" w:rsidP="00EE1E41">
            <w:pPr>
              <w:widowControl w:val="0"/>
              <w:autoSpaceDE w:val="0"/>
              <w:autoSpaceDN w:val="0"/>
              <w:adjustRightInd w:val="0"/>
              <w:spacing w:after="0" w:line="240" w:lineRule="auto"/>
              <w:ind w:left="111"/>
              <w:outlineLvl w:val="2"/>
              <w:rPr>
                <w:rFonts w:cs="Book Antiqua"/>
                <w:b/>
                <w:bCs/>
              </w:rPr>
            </w:pPr>
          </w:p>
        </w:tc>
        <w:tc>
          <w:tcPr>
            <w:tcW w:w="990" w:type="dxa"/>
          </w:tcPr>
          <w:p w14:paraId="6B7066A9" w14:textId="77777777" w:rsidR="00EE1E41" w:rsidRPr="00EE1E41" w:rsidRDefault="00EE1E41" w:rsidP="00EE1E41">
            <w:pPr>
              <w:widowControl w:val="0"/>
              <w:autoSpaceDE w:val="0"/>
              <w:autoSpaceDN w:val="0"/>
              <w:adjustRightInd w:val="0"/>
              <w:spacing w:before="1" w:after="0" w:line="240" w:lineRule="auto"/>
              <w:rPr>
                <w:szCs w:val="24"/>
              </w:rPr>
            </w:pPr>
            <w:r w:rsidRPr="00EE1E41">
              <w:rPr>
                <w:szCs w:val="24"/>
              </w:rPr>
              <w:t>43.2</w:t>
            </w:r>
          </w:p>
        </w:tc>
        <w:tc>
          <w:tcPr>
            <w:tcW w:w="6031" w:type="dxa"/>
            <w:gridSpan w:val="4"/>
          </w:tcPr>
          <w:p w14:paraId="521F5888" w14:textId="77777777" w:rsidR="00EE1E41" w:rsidRPr="00EE1E41" w:rsidRDefault="00EE1E41" w:rsidP="00EE1E41">
            <w:pPr>
              <w:widowControl w:val="0"/>
              <w:tabs>
                <w:tab w:val="left" w:pos="3180"/>
              </w:tabs>
              <w:autoSpaceDE w:val="0"/>
              <w:autoSpaceDN w:val="0"/>
              <w:adjustRightInd w:val="0"/>
              <w:spacing w:after="0" w:line="240" w:lineRule="auto"/>
              <w:ind w:right="77"/>
              <w:jc w:val="both"/>
              <w:rPr>
                <w:spacing w:val="-1"/>
                <w:szCs w:val="24"/>
              </w:rPr>
            </w:pPr>
            <w:r w:rsidRPr="00EE1E41">
              <w:rPr>
                <w:spacing w:val="-1"/>
                <w:szCs w:val="24"/>
              </w:rPr>
              <w:t xml:space="preserve">The Government of The Republic of Ghana reserves the </w:t>
            </w:r>
            <w:r w:rsidRPr="00EE1E41">
              <w:rPr>
                <w:spacing w:val="-1"/>
                <w:szCs w:val="24"/>
              </w:rPr>
              <w:lastRenderedPageBreak/>
              <w:t>right, where a firm has been found by a foreign country, international organization or other foreign organization to have engaged in corrupt, fraudulent, coercive, collusive or obstructive practices, to declare that such a firm is ineligible, for a period of up to ten years to be awarded a public financed Contract in the Republic of Ghana.</w:t>
            </w:r>
          </w:p>
          <w:p w14:paraId="17942C0E" w14:textId="77777777" w:rsidR="00EE1E41" w:rsidRPr="00EE1E41" w:rsidRDefault="00EE1E41" w:rsidP="00EE1E41">
            <w:pPr>
              <w:widowControl w:val="0"/>
              <w:tabs>
                <w:tab w:val="left" w:pos="3180"/>
              </w:tabs>
              <w:autoSpaceDE w:val="0"/>
              <w:autoSpaceDN w:val="0"/>
              <w:adjustRightInd w:val="0"/>
              <w:spacing w:after="0" w:line="240" w:lineRule="auto"/>
              <w:ind w:right="77"/>
              <w:jc w:val="both"/>
              <w:rPr>
                <w:spacing w:val="-1"/>
                <w:szCs w:val="24"/>
              </w:rPr>
            </w:pPr>
          </w:p>
        </w:tc>
      </w:tr>
      <w:tr w:rsidR="00EE1E41" w:rsidRPr="00EE1E41" w14:paraId="0EE22AB9" w14:textId="77777777" w:rsidTr="000A1987">
        <w:trPr>
          <w:trHeight w:val="69"/>
        </w:trPr>
        <w:tc>
          <w:tcPr>
            <w:tcW w:w="2592" w:type="dxa"/>
          </w:tcPr>
          <w:p w14:paraId="5F9F96D5" w14:textId="77777777" w:rsidR="00EE1E41" w:rsidRPr="00EE1E41" w:rsidRDefault="00EE1E41" w:rsidP="00EE1E41">
            <w:pPr>
              <w:widowControl w:val="0"/>
              <w:autoSpaceDE w:val="0"/>
              <w:autoSpaceDN w:val="0"/>
              <w:adjustRightInd w:val="0"/>
              <w:spacing w:after="0" w:line="240" w:lineRule="auto"/>
              <w:ind w:left="111"/>
              <w:outlineLvl w:val="2"/>
              <w:rPr>
                <w:rFonts w:cs="Book Antiqua"/>
                <w:b/>
                <w:bCs/>
              </w:rPr>
            </w:pPr>
          </w:p>
        </w:tc>
        <w:tc>
          <w:tcPr>
            <w:tcW w:w="990" w:type="dxa"/>
          </w:tcPr>
          <w:p w14:paraId="086A605E" w14:textId="77777777" w:rsidR="00EE1E41" w:rsidRPr="00EE1E41" w:rsidRDefault="00EE1E41" w:rsidP="00EE1E41">
            <w:pPr>
              <w:widowControl w:val="0"/>
              <w:autoSpaceDE w:val="0"/>
              <w:autoSpaceDN w:val="0"/>
              <w:adjustRightInd w:val="0"/>
              <w:spacing w:before="1" w:after="0" w:line="240" w:lineRule="auto"/>
              <w:rPr>
                <w:szCs w:val="24"/>
              </w:rPr>
            </w:pPr>
            <w:r w:rsidRPr="00EE1E41">
              <w:rPr>
                <w:szCs w:val="24"/>
              </w:rPr>
              <w:t>43.3</w:t>
            </w:r>
          </w:p>
        </w:tc>
        <w:tc>
          <w:tcPr>
            <w:tcW w:w="6031" w:type="dxa"/>
            <w:gridSpan w:val="4"/>
          </w:tcPr>
          <w:p w14:paraId="73FFBAB4" w14:textId="77777777" w:rsidR="00EE1E41" w:rsidRPr="00EE1E41" w:rsidRDefault="00EE1E41" w:rsidP="00EE1E41">
            <w:pPr>
              <w:widowControl w:val="0"/>
              <w:tabs>
                <w:tab w:val="left" w:pos="3180"/>
              </w:tabs>
              <w:autoSpaceDE w:val="0"/>
              <w:autoSpaceDN w:val="0"/>
              <w:adjustRightInd w:val="0"/>
              <w:spacing w:after="0" w:line="240" w:lineRule="auto"/>
              <w:ind w:right="77"/>
              <w:jc w:val="both"/>
              <w:rPr>
                <w:spacing w:val="-1"/>
                <w:szCs w:val="24"/>
              </w:rPr>
            </w:pPr>
            <w:r w:rsidRPr="00EE1E41">
              <w:rPr>
                <w:spacing w:val="-1"/>
                <w:szCs w:val="24"/>
              </w:rPr>
              <w:t>Any communication between the Tenderer and the Employer related to matters of alleged fraud or corruption must be made in writing or in electronic forms that provide record of the content of communication.</w:t>
            </w:r>
          </w:p>
          <w:p w14:paraId="34AA9350" w14:textId="77777777" w:rsidR="00EE1E41" w:rsidRPr="00EE1E41" w:rsidRDefault="00EE1E41" w:rsidP="00EE1E41">
            <w:pPr>
              <w:widowControl w:val="0"/>
              <w:tabs>
                <w:tab w:val="left" w:pos="3180"/>
              </w:tabs>
              <w:autoSpaceDE w:val="0"/>
              <w:autoSpaceDN w:val="0"/>
              <w:adjustRightInd w:val="0"/>
              <w:spacing w:after="0" w:line="240" w:lineRule="auto"/>
              <w:ind w:right="77"/>
              <w:jc w:val="both"/>
              <w:rPr>
                <w:spacing w:val="-1"/>
                <w:szCs w:val="24"/>
              </w:rPr>
            </w:pPr>
          </w:p>
        </w:tc>
      </w:tr>
    </w:tbl>
    <w:p w14:paraId="02DE6DD9" w14:textId="6FBDF483" w:rsidR="00843E91" w:rsidRPr="00843E91" w:rsidRDefault="00843E91" w:rsidP="00843E91">
      <w:pPr>
        <w:widowControl w:val="0"/>
        <w:autoSpaceDE w:val="0"/>
        <w:autoSpaceDN w:val="0"/>
        <w:adjustRightInd w:val="0"/>
        <w:spacing w:after="0" w:line="200" w:lineRule="exact"/>
        <w:rPr>
          <w:sz w:val="20"/>
          <w:szCs w:val="20"/>
        </w:rPr>
      </w:pPr>
    </w:p>
    <w:p w14:paraId="7B146CB1" w14:textId="2A28D714" w:rsidR="00843E91" w:rsidRPr="00EE1E41" w:rsidRDefault="00843E91" w:rsidP="00EE1E41">
      <w:pPr>
        <w:rPr>
          <w:b/>
          <w:bCs/>
        </w:rPr>
      </w:pPr>
    </w:p>
    <w:p w14:paraId="4D0A1B31" w14:textId="77777777" w:rsidR="001140AB" w:rsidRDefault="001140AB" w:rsidP="001140AB">
      <w:pPr>
        <w:rPr>
          <w:b/>
          <w:bCs/>
        </w:rPr>
      </w:pPr>
    </w:p>
    <w:p w14:paraId="72039CE0" w14:textId="77777777" w:rsidR="001140AB" w:rsidRDefault="001140AB" w:rsidP="001140AB">
      <w:pPr>
        <w:rPr>
          <w:b/>
          <w:bCs/>
        </w:rPr>
      </w:pPr>
    </w:p>
    <w:p w14:paraId="4083C540" w14:textId="77777777" w:rsidR="001140AB" w:rsidRPr="001140AB" w:rsidRDefault="001140AB" w:rsidP="001140AB"/>
    <w:p w14:paraId="619CEC85" w14:textId="77777777" w:rsidR="0093397A" w:rsidRPr="00E10E2A" w:rsidRDefault="0093397A" w:rsidP="00E10E2A">
      <w:pPr>
        <w:rPr>
          <w:szCs w:val="24"/>
        </w:rPr>
      </w:pPr>
    </w:p>
    <w:p w14:paraId="37EEC614" w14:textId="77777777" w:rsidR="00E10E2A" w:rsidRPr="00E10E2A" w:rsidRDefault="00E10E2A" w:rsidP="00E10E2A">
      <w:pPr>
        <w:rPr>
          <w:szCs w:val="24"/>
        </w:rPr>
      </w:pPr>
    </w:p>
    <w:p w14:paraId="581A0E85" w14:textId="77777777" w:rsidR="00843E91" w:rsidRDefault="00843E91" w:rsidP="00843E91">
      <w:pPr>
        <w:widowControl w:val="0"/>
        <w:autoSpaceDE w:val="0"/>
        <w:autoSpaceDN w:val="0"/>
        <w:adjustRightInd w:val="0"/>
        <w:spacing w:after="0" w:line="200" w:lineRule="exact"/>
        <w:rPr>
          <w:sz w:val="20"/>
          <w:szCs w:val="20"/>
        </w:rPr>
      </w:pPr>
    </w:p>
    <w:p w14:paraId="1B7BC091" w14:textId="77777777" w:rsidR="001102CD" w:rsidRDefault="001102CD" w:rsidP="00843E91">
      <w:pPr>
        <w:widowControl w:val="0"/>
        <w:autoSpaceDE w:val="0"/>
        <w:autoSpaceDN w:val="0"/>
        <w:adjustRightInd w:val="0"/>
        <w:spacing w:after="0" w:line="200" w:lineRule="exact"/>
        <w:rPr>
          <w:sz w:val="20"/>
          <w:szCs w:val="20"/>
        </w:rPr>
      </w:pPr>
    </w:p>
    <w:p w14:paraId="439322AF" w14:textId="77777777" w:rsidR="001102CD" w:rsidRDefault="001102CD" w:rsidP="00843E91">
      <w:pPr>
        <w:widowControl w:val="0"/>
        <w:autoSpaceDE w:val="0"/>
        <w:autoSpaceDN w:val="0"/>
        <w:adjustRightInd w:val="0"/>
        <w:spacing w:after="0" w:line="200" w:lineRule="exact"/>
        <w:rPr>
          <w:sz w:val="20"/>
          <w:szCs w:val="20"/>
        </w:rPr>
      </w:pPr>
    </w:p>
    <w:p w14:paraId="53C5B5E6" w14:textId="77777777" w:rsidR="001102CD" w:rsidRDefault="001102CD" w:rsidP="00843E91">
      <w:pPr>
        <w:widowControl w:val="0"/>
        <w:autoSpaceDE w:val="0"/>
        <w:autoSpaceDN w:val="0"/>
        <w:adjustRightInd w:val="0"/>
        <w:spacing w:after="0" w:line="200" w:lineRule="exact"/>
        <w:rPr>
          <w:sz w:val="20"/>
          <w:szCs w:val="20"/>
        </w:rPr>
      </w:pPr>
    </w:p>
    <w:p w14:paraId="4CF452E9" w14:textId="77777777" w:rsidR="001102CD" w:rsidRDefault="001102CD" w:rsidP="00843E91">
      <w:pPr>
        <w:widowControl w:val="0"/>
        <w:autoSpaceDE w:val="0"/>
        <w:autoSpaceDN w:val="0"/>
        <w:adjustRightInd w:val="0"/>
        <w:spacing w:after="0" w:line="200" w:lineRule="exact"/>
        <w:rPr>
          <w:sz w:val="20"/>
          <w:szCs w:val="20"/>
        </w:rPr>
      </w:pPr>
    </w:p>
    <w:p w14:paraId="0C54C3B5" w14:textId="77777777" w:rsidR="001102CD" w:rsidRDefault="001102CD" w:rsidP="00843E91">
      <w:pPr>
        <w:widowControl w:val="0"/>
        <w:autoSpaceDE w:val="0"/>
        <w:autoSpaceDN w:val="0"/>
        <w:adjustRightInd w:val="0"/>
        <w:spacing w:after="0" w:line="200" w:lineRule="exact"/>
        <w:rPr>
          <w:sz w:val="20"/>
          <w:szCs w:val="20"/>
        </w:rPr>
      </w:pPr>
    </w:p>
    <w:p w14:paraId="202CF913" w14:textId="77777777" w:rsidR="001102CD" w:rsidRDefault="001102CD" w:rsidP="00843E91">
      <w:pPr>
        <w:widowControl w:val="0"/>
        <w:autoSpaceDE w:val="0"/>
        <w:autoSpaceDN w:val="0"/>
        <w:adjustRightInd w:val="0"/>
        <w:spacing w:after="0" w:line="200" w:lineRule="exact"/>
        <w:rPr>
          <w:sz w:val="20"/>
          <w:szCs w:val="20"/>
        </w:rPr>
      </w:pPr>
    </w:p>
    <w:p w14:paraId="0011D0DC" w14:textId="77777777" w:rsidR="001102CD" w:rsidRDefault="001102CD" w:rsidP="00843E91">
      <w:pPr>
        <w:widowControl w:val="0"/>
        <w:autoSpaceDE w:val="0"/>
        <w:autoSpaceDN w:val="0"/>
        <w:adjustRightInd w:val="0"/>
        <w:spacing w:after="0" w:line="200" w:lineRule="exact"/>
        <w:rPr>
          <w:sz w:val="20"/>
          <w:szCs w:val="20"/>
        </w:rPr>
      </w:pPr>
    </w:p>
    <w:p w14:paraId="2406A7BC" w14:textId="77777777" w:rsidR="001102CD" w:rsidRDefault="001102CD" w:rsidP="00843E91">
      <w:pPr>
        <w:widowControl w:val="0"/>
        <w:autoSpaceDE w:val="0"/>
        <w:autoSpaceDN w:val="0"/>
        <w:adjustRightInd w:val="0"/>
        <w:spacing w:after="0" w:line="200" w:lineRule="exact"/>
        <w:rPr>
          <w:sz w:val="20"/>
          <w:szCs w:val="20"/>
        </w:rPr>
      </w:pPr>
    </w:p>
    <w:p w14:paraId="57288E03" w14:textId="77777777" w:rsidR="001102CD" w:rsidRDefault="001102CD" w:rsidP="00843E91">
      <w:pPr>
        <w:widowControl w:val="0"/>
        <w:autoSpaceDE w:val="0"/>
        <w:autoSpaceDN w:val="0"/>
        <w:adjustRightInd w:val="0"/>
        <w:spacing w:after="0" w:line="200" w:lineRule="exact"/>
        <w:rPr>
          <w:sz w:val="20"/>
          <w:szCs w:val="20"/>
        </w:rPr>
      </w:pPr>
    </w:p>
    <w:p w14:paraId="3C283D0B" w14:textId="77777777" w:rsidR="001102CD" w:rsidRDefault="001102CD" w:rsidP="00843E91">
      <w:pPr>
        <w:widowControl w:val="0"/>
        <w:autoSpaceDE w:val="0"/>
        <w:autoSpaceDN w:val="0"/>
        <w:adjustRightInd w:val="0"/>
        <w:spacing w:after="0" w:line="200" w:lineRule="exact"/>
        <w:rPr>
          <w:sz w:val="20"/>
          <w:szCs w:val="20"/>
        </w:rPr>
      </w:pPr>
    </w:p>
    <w:p w14:paraId="0AC66197" w14:textId="77777777" w:rsidR="001102CD" w:rsidRDefault="001102CD" w:rsidP="00843E91">
      <w:pPr>
        <w:widowControl w:val="0"/>
        <w:autoSpaceDE w:val="0"/>
        <w:autoSpaceDN w:val="0"/>
        <w:adjustRightInd w:val="0"/>
        <w:spacing w:after="0" w:line="200" w:lineRule="exact"/>
        <w:rPr>
          <w:sz w:val="20"/>
          <w:szCs w:val="20"/>
        </w:rPr>
      </w:pPr>
    </w:p>
    <w:p w14:paraId="7EC946EE" w14:textId="77777777" w:rsidR="001102CD" w:rsidRDefault="001102CD" w:rsidP="00843E91">
      <w:pPr>
        <w:widowControl w:val="0"/>
        <w:autoSpaceDE w:val="0"/>
        <w:autoSpaceDN w:val="0"/>
        <w:adjustRightInd w:val="0"/>
        <w:spacing w:after="0" w:line="200" w:lineRule="exact"/>
        <w:rPr>
          <w:sz w:val="20"/>
          <w:szCs w:val="20"/>
        </w:rPr>
      </w:pPr>
    </w:p>
    <w:p w14:paraId="1095A83D" w14:textId="77777777" w:rsidR="001102CD" w:rsidRDefault="001102CD" w:rsidP="00843E91">
      <w:pPr>
        <w:widowControl w:val="0"/>
        <w:autoSpaceDE w:val="0"/>
        <w:autoSpaceDN w:val="0"/>
        <w:adjustRightInd w:val="0"/>
        <w:spacing w:after="0" w:line="200" w:lineRule="exact"/>
        <w:rPr>
          <w:sz w:val="20"/>
          <w:szCs w:val="20"/>
        </w:rPr>
      </w:pPr>
    </w:p>
    <w:p w14:paraId="08ACF73B" w14:textId="77777777" w:rsidR="001102CD" w:rsidRDefault="001102CD" w:rsidP="00843E91">
      <w:pPr>
        <w:widowControl w:val="0"/>
        <w:autoSpaceDE w:val="0"/>
        <w:autoSpaceDN w:val="0"/>
        <w:adjustRightInd w:val="0"/>
        <w:spacing w:after="0" w:line="200" w:lineRule="exact"/>
        <w:rPr>
          <w:sz w:val="20"/>
          <w:szCs w:val="20"/>
        </w:rPr>
      </w:pPr>
    </w:p>
    <w:p w14:paraId="6E014053" w14:textId="77777777" w:rsidR="001102CD" w:rsidRDefault="001102CD" w:rsidP="00843E91">
      <w:pPr>
        <w:widowControl w:val="0"/>
        <w:autoSpaceDE w:val="0"/>
        <w:autoSpaceDN w:val="0"/>
        <w:adjustRightInd w:val="0"/>
        <w:spacing w:after="0" w:line="200" w:lineRule="exact"/>
        <w:rPr>
          <w:sz w:val="20"/>
          <w:szCs w:val="20"/>
        </w:rPr>
      </w:pPr>
    </w:p>
    <w:p w14:paraId="43F1734A" w14:textId="77777777" w:rsidR="001102CD" w:rsidRDefault="001102CD" w:rsidP="00843E91">
      <w:pPr>
        <w:widowControl w:val="0"/>
        <w:autoSpaceDE w:val="0"/>
        <w:autoSpaceDN w:val="0"/>
        <w:adjustRightInd w:val="0"/>
        <w:spacing w:after="0" w:line="200" w:lineRule="exact"/>
        <w:rPr>
          <w:sz w:val="20"/>
          <w:szCs w:val="20"/>
        </w:rPr>
      </w:pPr>
    </w:p>
    <w:p w14:paraId="691D188E" w14:textId="77777777" w:rsidR="001102CD" w:rsidRDefault="001102CD" w:rsidP="00843E91">
      <w:pPr>
        <w:widowControl w:val="0"/>
        <w:autoSpaceDE w:val="0"/>
        <w:autoSpaceDN w:val="0"/>
        <w:adjustRightInd w:val="0"/>
        <w:spacing w:after="0" w:line="200" w:lineRule="exact"/>
        <w:rPr>
          <w:sz w:val="20"/>
          <w:szCs w:val="20"/>
        </w:rPr>
      </w:pPr>
    </w:p>
    <w:p w14:paraId="77489F18" w14:textId="77777777" w:rsidR="001102CD" w:rsidRDefault="001102CD" w:rsidP="00843E91">
      <w:pPr>
        <w:widowControl w:val="0"/>
        <w:autoSpaceDE w:val="0"/>
        <w:autoSpaceDN w:val="0"/>
        <w:adjustRightInd w:val="0"/>
        <w:spacing w:after="0" w:line="200" w:lineRule="exact"/>
        <w:rPr>
          <w:sz w:val="20"/>
          <w:szCs w:val="20"/>
        </w:rPr>
      </w:pPr>
    </w:p>
    <w:p w14:paraId="4E34D2C9" w14:textId="77777777" w:rsidR="001102CD" w:rsidRDefault="001102CD" w:rsidP="00843E91">
      <w:pPr>
        <w:widowControl w:val="0"/>
        <w:autoSpaceDE w:val="0"/>
        <w:autoSpaceDN w:val="0"/>
        <w:adjustRightInd w:val="0"/>
        <w:spacing w:after="0" w:line="200" w:lineRule="exact"/>
        <w:rPr>
          <w:sz w:val="20"/>
          <w:szCs w:val="20"/>
        </w:rPr>
      </w:pPr>
    </w:p>
    <w:p w14:paraId="726CBD71" w14:textId="77777777" w:rsidR="001102CD" w:rsidRDefault="001102CD" w:rsidP="00843E91">
      <w:pPr>
        <w:widowControl w:val="0"/>
        <w:autoSpaceDE w:val="0"/>
        <w:autoSpaceDN w:val="0"/>
        <w:adjustRightInd w:val="0"/>
        <w:spacing w:after="0" w:line="200" w:lineRule="exact"/>
        <w:rPr>
          <w:sz w:val="20"/>
          <w:szCs w:val="20"/>
        </w:rPr>
      </w:pPr>
    </w:p>
    <w:p w14:paraId="0451D5B8" w14:textId="77777777" w:rsidR="001102CD" w:rsidRDefault="001102CD" w:rsidP="00843E91">
      <w:pPr>
        <w:widowControl w:val="0"/>
        <w:autoSpaceDE w:val="0"/>
        <w:autoSpaceDN w:val="0"/>
        <w:adjustRightInd w:val="0"/>
        <w:spacing w:after="0" w:line="200" w:lineRule="exact"/>
        <w:rPr>
          <w:sz w:val="20"/>
          <w:szCs w:val="20"/>
        </w:rPr>
      </w:pPr>
    </w:p>
    <w:p w14:paraId="2A0D8414" w14:textId="77777777" w:rsidR="001102CD" w:rsidRDefault="001102CD" w:rsidP="00843E91">
      <w:pPr>
        <w:widowControl w:val="0"/>
        <w:autoSpaceDE w:val="0"/>
        <w:autoSpaceDN w:val="0"/>
        <w:adjustRightInd w:val="0"/>
        <w:spacing w:after="0" w:line="200" w:lineRule="exact"/>
        <w:rPr>
          <w:sz w:val="20"/>
          <w:szCs w:val="20"/>
        </w:rPr>
      </w:pPr>
    </w:p>
    <w:p w14:paraId="42BAD1C5" w14:textId="77777777" w:rsidR="001102CD" w:rsidRDefault="001102CD" w:rsidP="00843E91">
      <w:pPr>
        <w:widowControl w:val="0"/>
        <w:autoSpaceDE w:val="0"/>
        <w:autoSpaceDN w:val="0"/>
        <w:adjustRightInd w:val="0"/>
        <w:spacing w:after="0" w:line="200" w:lineRule="exact"/>
        <w:rPr>
          <w:sz w:val="20"/>
          <w:szCs w:val="20"/>
        </w:rPr>
      </w:pPr>
    </w:p>
    <w:p w14:paraId="01993A59" w14:textId="77777777" w:rsidR="001102CD" w:rsidRDefault="001102CD" w:rsidP="00843E91">
      <w:pPr>
        <w:widowControl w:val="0"/>
        <w:autoSpaceDE w:val="0"/>
        <w:autoSpaceDN w:val="0"/>
        <w:adjustRightInd w:val="0"/>
        <w:spacing w:after="0" w:line="200" w:lineRule="exact"/>
        <w:rPr>
          <w:sz w:val="20"/>
          <w:szCs w:val="20"/>
        </w:rPr>
      </w:pPr>
    </w:p>
    <w:p w14:paraId="781A85BD" w14:textId="77777777" w:rsidR="001102CD" w:rsidRDefault="001102CD" w:rsidP="00843E91">
      <w:pPr>
        <w:widowControl w:val="0"/>
        <w:autoSpaceDE w:val="0"/>
        <w:autoSpaceDN w:val="0"/>
        <w:adjustRightInd w:val="0"/>
        <w:spacing w:after="0" w:line="200" w:lineRule="exact"/>
        <w:rPr>
          <w:sz w:val="20"/>
          <w:szCs w:val="20"/>
        </w:rPr>
      </w:pPr>
    </w:p>
    <w:p w14:paraId="386E5AE0" w14:textId="77777777" w:rsidR="001102CD" w:rsidRDefault="001102CD" w:rsidP="00843E91">
      <w:pPr>
        <w:widowControl w:val="0"/>
        <w:autoSpaceDE w:val="0"/>
        <w:autoSpaceDN w:val="0"/>
        <w:adjustRightInd w:val="0"/>
        <w:spacing w:after="0" w:line="200" w:lineRule="exact"/>
        <w:rPr>
          <w:sz w:val="20"/>
          <w:szCs w:val="20"/>
        </w:rPr>
      </w:pPr>
    </w:p>
    <w:p w14:paraId="4C54F3DE" w14:textId="77777777" w:rsidR="001102CD" w:rsidRDefault="001102CD" w:rsidP="00843E91">
      <w:pPr>
        <w:widowControl w:val="0"/>
        <w:autoSpaceDE w:val="0"/>
        <w:autoSpaceDN w:val="0"/>
        <w:adjustRightInd w:val="0"/>
        <w:spacing w:after="0" w:line="200" w:lineRule="exact"/>
        <w:rPr>
          <w:sz w:val="20"/>
          <w:szCs w:val="20"/>
        </w:rPr>
      </w:pPr>
    </w:p>
    <w:p w14:paraId="46853D0C" w14:textId="77777777" w:rsidR="001102CD" w:rsidRDefault="001102CD" w:rsidP="00843E91">
      <w:pPr>
        <w:widowControl w:val="0"/>
        <w:autoSpaceDE w:val="0"/>
        <w:autoSpaceDN w:val="0"/>
        <w:adjustRightInd w:val="0"/>
        <w:spacing w:after="0" w:line="200" w:lineRule="exact"/>
        <w:rPr>
          <w:sz w:val="20"/>
          <w:szCs w:val="20"/>
        </w:rPr>
      </w:pPr>
    </w:p>
    <w:p w14:paraId="5C742067" w14:textId="77777777" w:rsidR="001102CD" w:rsidRDefault="001102CD" w:rsidP="00843E91">
      <w:pPr>
        <w:widowControl w:val="0"/>
        <w:autoSpaceDE w:val="0"/>
        <w:autoSpaceDN w:val="0"/>
        <w:adjustRightInd w:val="0"/>
        <w:spacing w:after="0" w:line="200" w:lineRule="exact"/>
        <w:rPr>
          <w:sz w:val="20"/>
          <w:szCs w:val="20"/>
        </w:rPr>
      </w:pPr>
    </w:p>
    <w:p w14:paraId="5DEE78D9" w14:textId="77777777" w:rsidR="001102CD" w:rsidRDefault="001102CD" w:rsidP="00843E91">
      <w:pPr>
        <w:widowControl w:val="0"/>
        <w:autoSpaceDE w:val="0"/>
        <w:autoSpaceDN w:val="0"/>
        <w:adjustRightInd w:val="0"/>
        <w:spacing w:after="0" w:line="200" w:lineRule="exact"/>
        <w:rPr>
          <w:sz w:val="20"/>
          <w:szCs w:val="20"/>
        </w:rPr>
      </w:pPr>
    </w:p>
    <w:p w14:paraId="0E782A01" w14:textId="77777777" w:rsidR="001102CD" w:rsidRDefault="001102CD" w:rsidP="00843E91">
      <w:pPr>
        <w:widowControl w:val="0"/>
        <w:autoSpaceDE w:val="0"/>
        <w:autoSpaceDN w:val="0"/>
        <w:adjustRightInd w:val="0"/>
        <w:spacing w:after="0" w:line="200" w:lineRule="exact"/>
        <w:rPr>
          <w:sz w:val="20"/>
          <w:szCs w:val="20"/>
        </w:rPr>
      </w:pPr>
    </w:p>
    <w:p w14:paraId="3FC7E005" w14:textId="77777777" w:rsidR="001102CD" w:rsidRDefault="001102CD" w:rsidP="00843E91">
      <w:pPr>
        <w:widowControl w:val="0"/>
        <w:autoSpaceDE w:val="0"/>
        <w:autoSpaceDN w:val="0"/>
        <w:adjustRightInd w:val="0"/>
        <w:spacing w:after="0" w:line="200" w:lineRule="exact"/>
        <w:rPr>
          <w:sz w:val="20"/>
          <w:szCs w:val="20"/>
        </w:rPr>
      </w:pPr>
    </w:p>
    <w:p w14:paraId="38213372" w14:textId="77777777" w:rsidR="001102CD" w:rsidRPr="00843E91" w:rsidRDefault="001102CD" w:rsidP="00843E91">
      <w:pPr>
        <w:widowControl w:val="0"/>
        <w:autoSpaceDE w:val="0"/>
        <w:autoSpaceDN w:val="0"/>
        <w:adjustRightInd w:val="0"/>
        <w:spacing w:after="0" w:line="200" w:lineRule="exact"/>
        <w:rPr>
          <w:sz w:val="20"/>
          <w:szCs w:val="20"/>
        </w:rPr>
      </w:pPr>
    </w:p>
    <w:p w14:paraId="7AABF861" w14:textId="77777777" w:rsidR="00843E91" w:rsidRPr="00843E91" w:rsidRDefault="00843E91" w:rsidP="00843E91">
      <w:pPr>
        <w:widowControl w:val="0"/>
        <w:autoSpaceDE w:val="0"/>
        <w:autoSpaceDN w:val="0"/>
        <w:adjustRightInd w:val="0"/>
        <w:spacing w:before="4" w:after="0" w:line="220" w:lineRule="exact"/>
      </w:pPr>
    </w:p>
    <w:p w14:paraId="0AE35D31" w14:textId="77777777" w:rsidR="001102CD" w:rsidRDefault="001102CD" w:rsidP="00843E91">
      <w:pPr>
        <w:widowControl w:val="0"/>
        <w:autoSpaceDE w:val="0"/>
        <w:autoSpaceDN w:val="0"/>
        <w:adjustRightInd w:val="0"/>
        <w:spacing w:before="11" w:after="0" w:line="240" w:lineRule="auto"/>
        <w:jc w:val="center"/>
        <w:outlineLvl w:val="0"/>
        <w:rPr>
          <w:b/>
          <w:bCs/>
          <w:spacing w:val="-1"/>
          <w:sz w:val="28"/>
          <w:szCs w:val="28"/>
        </w:rPr>
      </w:pPr>
      <w:bookmarkStart w:id="56" w:name="_Toc210237846"/>
    </w:p>
    <w:p w14:paraId="3653D7C9" w14:textId="77777777" w:rsidR="001102CD" w:rsidRDefault="001102CD" w:rsidP="00843E91">
      <w:pPr>
        <w:widowControl w:val="0"/>
        <w:autoSpaceDE w:val="0"/>
        <w:autoSpaceDN w:val="0"/>
        <w:adjustRightInd w:val="0"/>
        <w:spacing w:before="11" w:after="0" w:line="240" w:lineRule="auto"/>
        <w:jc w:val="center"/>
        <w:outlineLvl w:val="0"/>
        <w:rPr>
          <w:b/>
          <w:bCs/>
          <w:spacing w:val="-1"/>
          <w:sz w:val="28"/>
          <w:szCs w:val="28"/>
        </w:rPr>
      </w:pPr>
    </w:p>
    <w:p w14:paraId="4ECFEB9F" w14:textId="77777777" w:rsidR="001102CD" w:rsidRDefault="001102CD" w:rsidP="00843E91">
      <w:pPr>
        <w:widowControl w:val="0"/>
        <w:autoSpaceDE w:val="0"/>
        <w:autoSpaceDN w:val="0"/>
        <w:adjustRightInd w:val="0"/>
        <w:spacing w:before="11" w:after="0" w:line="240" w:lineRule="auto"/>
        <w:jc w:val="center"/>
        <w:outlineLvl w:val="0"/>
        <w:rPr>
          <w:b/>
          <w:bCs/>
          <w:spacing w:val="-1"/>
          <w:sz w:val="28"/>
          <w:szCs w:val="28"/>
        </w:rPr>
      </w:pPr>
    </w:p>
    <w:p w14:paraId="226A0485" w14:textId="77777777" w:rsidR="001102CD" w:rsidRDefault="001102CD" w:rsidP="00843E91">
      <w:pPr>
        <w:widowControl w:val="0"/>
        <w:autoSpaceDE w:val="0"/>
        <w:autoSpaceDN w:val="0"/>
        <w:adjustRightInd w:val="0"/>
        <w:spacing w:before="11" w:after="0" w:line="240" w:lineRule="auto"/>
        <w:jc w:val="center"/>
        <w:outlineLvl w:val="0"/>
        <w:rPr>
          <w:b/>
          <w:bCs/>
          <w:spacing w:val="-1"/>
          <w:sz w:val="28"/>
          <w:szCs w:val="28"/>
        </w:rPr>
      </w:pPr>
    </w:p>
    <w:p w14:paraId="18D1483C" w14:textId="77777777" w:rsidR="001102CD" w:rsidRDefault="001102CD" w:rsidP="00843E91">
      <w:pPr>
        <w:widowControl w:val="0"/>
        <w:autoSpaceDE w:val="0"/>
        <w:autoSpaceDN w:val="0"/>
        <w:adjustRightInd w:val="0"/>
        <w:spacing w:before="11" w:after="0" w:line="240" w:lineRule="auto"/>
        <w:jc w:val="center"/>
        <w:outlineLvl w:val="0"/>
        <w:rPr>
          <w:b/>
          <w:bCs/>
          <w:spacing w:val="-1"/>
          <w:sz w:val="28"/>
          <w:szCs w:val="28"/>
        </w:rPr>
      </w:pPr>
    </w:p>
    <w:p w14:paraId="60988586" w14:textId="77777777" w:rsidR="001102CD" w:rsidRDefault="001102CD" w:rsidP="00843E91">
      <w:pPr>
        <w:widowControl w:val="0"/>
        <w:autoSpaceDE w:val="0"/>
        <w:autoSpaceDN w:val="0"/>
        <w:adjustRightInd w:val="0"/>
        <w:spacing w:before="11" w:after="0" w:line="240" w:lineRule="auto"/>
        <w:jc w:val="center"/>
        <w:outlineLvl w:val="0"/>
        <w:rPr>
          <w:b/>
          <w:bCs/>
          <w:spacing w:val="-1"/>
          <w:sz w:val="28"/>
          <w:szCs w:val="28"/>
        </w:rPr>
      </w:pPr>
    </w:p>
    <w:p w14:paraId="0756B7BE" w14:textId="77777777" w:rsidR="001102CD" w:rsidRDefault="001102CD" w:rsidP="00843E91">
      <w:pPr>
        <w:widowControl w:val="0"/>
        <w:autoSpaceDE w:val="0"/>
        <w:autoSpaceDN w:val="0"/>
        <w:adjustRightInd w:val="0"/>
        <w:spacing w:before="11" w:after="0" w:line="240" w:lineRule="auto"/>
        <w:jc w:val="center"/>
        <w:outlineLvl w:val="0"/>
        <w:rPr>
          <w:b/>
          <w:bCs/>
          <w:spacing w:val="-1"/>
          <w:sz w:val="28"/>
          <w:szCs w:val="28"/>
        </w:rPr>
      </w:pPr>
    </w:p>
    <w:p w14:paraId="64BFA2D6" w14:textId="77777777" w:rsidR="001102CD" w:rsidRDefault="001102CD" w:rsidP="00843E91">
      <w:pPr>
        <w:widowControl w:val="0"/>
        <w:autoSpaceDE w:val="0"/>
        <w:autoSpaceDN w:val="0"/>
        <w:adjustRightInd w:val="0"/>
        <w:spacing w:before="11" w:after="0" w:line="240" w:lineRule="auto"/>
        <w:jc w:val="center"/>
        <w:outlineLvl w:val="0"/>
        <w:rPr>
          <w:b/>
          <w:bCs/>
          <w:spacing w:val="-1"/>
          <w:sz w:val="28"/>
          <w:szCs w:val="28"/>
        </w:rPr>
      </w:pPr>
    </w:p>
    <w:p w14:paraId="1C1E2BFF" w14:textId="77777777" w:rsidR="001102CD" w:rsidRDefault="001102CD" w:rsidP="00843E91">
      <w:pPr>
        <w:widowControl w:val="0"/>
        <w:autoSpaceDE w:val="0"/>
        <w:autoSpaceDN w:val="0"/>
        <w:adjustRightInd w:val="0"/>
        <w:spacing w:before="11" w:after="0" w:line="240" w:lineRule="auto"/>
        <w:jc w:val="center"/>
        <w:outlineLvl w:val="0"/>
        <w:rPr>
          <w:b/>
          <w:bCs/>
          <w:spacing w:val="-1"/>
          <w:sz w:val="28"/>
          <w:szCs w:val="28"/>
        </w:rPr>
      </w:pPr>
    </w:p>
    <w:p w14:paraId="7C36329F" w14:textId="77777777" w:rsidR="001102CD" w:rsidRDefault="001102CD" w:rsidP="00843E91">
      <w:pPr>
        <w:widowControl w:val="0"/>
        <w:autoSpaceDE w:val="0"/>
        <w:autoSpaceDN w:val="0"/>
        <w:adjustRightInd w:val="0"/>
        <w:spacing w:before="11" w:after="0" w:line="240" w:lineRule="auto"/>
        <w:jc w:val="center"/>
        <w:outlineLvl w:val="0"/>
        <w:rPr>
          <w:b/>
          <w:bCs/>
          <w:spacing w:val="-1"/>
          <w:sz w:val="28"/>
          <w:szCs w:val="28"/>
        </w:rPr>
      </w:pPr>
    </w:p>
    <w:p w14:paraId="326488F1" w14:textId="4C8A99AC" w:rsidR="00843E91" w:rsidRPr="00843E91" w:rsidRDefault="00843E91" w:rsidP="00843E91">
      <w:pPr>
        <w:widowControl w:val="0"/>
        <w:autoSpaceDE w:val="0"/>
        <w:autoSpaceDN w:val="0"/>
        <w:adjustRightInd w:val="0"/>
        <w:spacing w:before="11" w:after="0" w:line="240" w:lineRule="auto"/>
        <w:jc w:val="center"/>
        <w:outlineLvl w:val="0"/>
        <w:rPr>
          <w:b/>
          <w:bCs/>
          <w:spacing w:val="-1"/>
          <w:sz w:val="28"/>
          <w:szCs w:val="28"/>
        </w:rPr>
      </w:pPr>
      <w:r w:rsidRPr="00843E91">
        <w:rPr>
          <w:b/>
          <w:bCs/>
          <w:spacing w:val="-1"/>
          <w:sz w:val="28"/>
          <w:szCs w:val="28"/>
        </w:rPr>
        <w:t>SECTI</w:t>
      </w:r>
      <w:r w:rsidRPr="00843E91">
        <w:rPr>
          <w:b/>
          <w:bCs/>
          <w:spacing w:val="1"/>
          <w:sz w:val="28"/>
          <w:szCs w:val="28"/>
        </w:rPr>
        <w:t>O</w:t>
      </w:r>
      <w:r w:rsidRPr="00843E91">
        <w:rPr>
          <w:b/>
          <w:bCs/>
          <w:spacing w:val="-1"/>
          <w:sz w:val="28"/>
          <w:szCs w:val="28"/>
        </w:rPr>
        <w:t>N</w:t>
      </w:r>
      <w:r w:rsidRPr="00843E91">
        <w:rPr>
          <w:b/>
          <w:bCs/>
          <w:spacing w:val="-2"/>
          <w:sz w:val="28"/>
          <w:szCs w:val="28"/>
        </w:rPr>
        <w:t xml:space="preserve"> </w:t>
      </w:r>
      <w:r w:rsidRPr="00843E91">
        <w:rPr>
          <w:b/>
          <w:bCs/>
          <w:spacing w:val="-1"/>
          <w:sz w:val="28"/>
          <w:szCs w:val="28"/>
        </w:rPr>
        <w:t>I</w:t>
      </w:r>
      <w:r w:rsidRPr="00843E91">
        <w:rPr>
          <w:b/>
          <w:bCs/>
          <w:spacing w:val="1"/>
          <w:sz w:val="28"/>
          <w:szCs w:val="28"/>
        </w:rPr>
        <w:t>I</w:t>
      </w:r>
      <w:r w:rsidRPr="00843E91">
        <w:rPr>
          <w:b/>
          <w:bCs/>
          <w:spacing w:val="-1"/>
          <w:sz w:val="28"/>
          <w:szCs w:val="28"/>
        </w:rPr>
        <w:t>I:</w:t>
      </w:r>
      <w:r w:rsidRPr="00843E91">
        <w:rPr>
          <w:b/>
          <w:bCs/>
          <w:spacing w:val="2"/>
          <w:sz w:val="28"/>
          <w:szCs w:val="28"/>
        </w:rPr>
        <w:t xml:space="preserve"> </w:t>
      </w:r>
      <w:r w:rsidRPr="00843E91">
        <w:rPr>
          <w:b/>
          <w:bCs/>
          <w:spacing w:val="-1"/>
          <w:sz w:val="28"/>
          <w:szCs w:val="28"/>
        </w:rPr>
        <w:t>T</w:t>
      </w:r>
      <w:r w:rsidRPr="00843E91">
        <w:rPr>
          <w:b/>
          <w:bCs/>
          <w:spacing w:val="-3"/>
          <w:sz w:val="28"/>
          <w:szCs w:val="28"/>
        </w:rPr>
        <w:t>E</w:t>
      </w:r>
      <w:r w:rsidRPr="00843E91">
        <w:rPr>
          <w:b/>
          <w:bCs/>
          <w:spacing w:val="-2"/>
          <w:sz w:val="28"/>
          <w:szCs w:val="28"/>
        </w:rPr>
        <w:t>N</w:t>
      </w:r>
      <w:r w:rsidRPr="00843E91">
        <w:rPr>
          <w:b/>
          <w:bCs/>
          <w:spacing w:val="1"/>
          <w:sz w:val="28"/>
          <w:szCs w:val="28"/>
        </w:rPr>
        <w:t>D</w:t>
      </w:r>
      <w:r w:rsidRPr="00843E91">
        <w:rPr>
          <w:b/>
          <w:bCs/>
          <w:spacing w:val="-1"/>
          <w:sz w:val="28"/>
          <w:szCs w:val="28"/>
        </w:rPr>
        <w:t xml:space="preserve">ER </w:t>
      </w:r>
      <w:r w:rsidRPr="00843E91">
        <w:rPr>
          <w:b/>
          <w:bCs/>
          <w:spacing w:val="1"/>
          <w:sz w:val="28"/>
          <w:szCs w:val="28"/>
        </w:rPr>
        <w:t>DA</w:t>
      </w:r>
      <w:r w:rsidRPr="00843E91">
        <w:rPr>
          <w:b/>
          <w:bCs/>
          <w:spacing w:val="-3"/>
          <w:sz w:val="28"/>
          <w:szCs w:val="28"/>
        </w:rPr>
        <w:t>T</w:t>
      </w:r>
      <w:r w:rsidRPr="00843E91">
        <w:rPr>
          <w:b/>
          <w:bCs/>
          <w:spacing w:val="-1"/>
          <w:sz w:val="28"/>
          <w:szCs w:val="28"/>
        </w:rPr>
        <w:t>A</w:t>
      </w:r>
      <w:r w:rsidRPr="00843E91">
        <w:rPr>
          <w:b/>
          <w:bCs/>
          <w:spacing w:val="1"/>
          <w:sz w:val="28"/>
          <w:szCs w:val="28"/>
        </w:rPr>
        <w:t xml:space="preserve"> </w:t>
      </w:r>
      <w:r w:rsidRPr="00843E91">
        <w:rPr>
          <w:b/>
          <w:bCs/>
          <w:spacing w:val="-3"/>
          <w:sz w:val="28"/>
          <w:szCs w:val="28"/>
        </w:rPr>
        <w:t>S</w:t>
      </w:r>
      <w:r w:rsidRPr="00843E91">
        <w:rPr>
          <w:b/>
          <w:bCs/>
          <w:spacing w:val="1"/>
          <w:sz w:val="28"/>
          <w:szCs w:val="28"/>
        </w:rPr>
        <w:t>H</w:t>
      </w:r>
      <w:r w:rsidRPr="00843E91">
        <w:rPr>
          <w:b/>
          <w:bCs/>
          <w:spacing w:val="-1"/>
          <w:sz w:val="28"/>
          <w:szCs w:val="28"/>
        </w:rPr>
        <w:t>EET</w:t>
      </w:r>
      <w:bookmarkEnd w:id="56"/>
    </w:p>
    <w:p w14:paraId="5E31C5C1" w14:textId="77777777" w:rsidR="00E10E2A" w:rsidRPr="00E10E2A" w:rsidRDefault="00E10E2A" w:rsidP="00E10E2A">
      <w:pPr>
        <w:rPr>
          <w:szCs w:val="24"/>
        </w:rPr>
      </w:pPr>
    </w:p>
    <w:p w14:paraId="64A7C217" w14:textId="77777777" w:rsidR="00E10E2A" w:rsidRDefault="00E10E2A" w:rsidP="00CD53C2"/>
    <w:p w14:paraId="48CFBAEB" w14:textId="77777777" w:rsidR="00E10E2A" w:rsidRDefault="00E10E2A" w:rsidP="00CD53C2"/>
    <w:p w14:paraId="6CC99149" w14:textId="77777777" w:rsidR="00E10E2A" w:rsidRDefault="00E10E2A" w:rsidP="00CD53C2"/>
    <w:p w14:paraId="55025FDC" w14:textId="77777777" w:rsidR="00843E91" w:rsidRDefault="00843E91" w:rsidP="00CD53C2"/>
    <w:p w14:paraId="290B008C" w14:textId="77777777" w:rsidR="00843E91" w:rsidRDefault="00843E91" w:rsidP="00CD53C2"/>
    <w:p w14:paraId="5106114F" w14:textId="77777777" w:rsidR="00843E91" w:rsidRDefault="00843E91" w:rsidP="00CD53C2"/>
    <w:p w14:paraId="62EBDB6D" w14:textId="77777777" w:rsidR="00843E91" w:rsidRDefault="00843E91" w:rsidP="00CD53C2"/>
    <w:p w14:paraId="7D3601D6" w14:textId="77777777" w:rsidR="00843E91" w:rsidRDefault="00843E91" w:rsidP="00CD53C2"/>
    <w:p w14:paraId="162363B8" w14:textId="77777777" w:rsidR="00843E91" w:rsidRDefault="00843E91" w:rsidP="00CD53C2"/>
    <w:p w14:paraId="52DB9A81" w14:textId="77777777" w:rsidR="00843E91" w:rsidRDefault="00843E91" w:rsidP="00CD53C2"/>
    <w:p w14:paraId="50299DD0" w14:textId="77777777" w:rsidR="00843E91" w:rsidRDefault="00843E91" w:rsidP="00CD53C2"/>
    <w:p w14:paraId="52AC11B7" w14:textId="77777777" w:rsidR="00843E91" w:rsidRDefault="00843E91" w:rsidP="00CD53C2"/>
    <w:p w14:paraId="13718637" w14:textId="77777777" w:rsidR="00843E91" w:rsidRDefault="00843E91" w:rsidP="00CD53C2"/>
    <w:p w14:paraId="1C287653" w14:textId="77777777" w:rsidR="00843E91" w:rsidRDefault="00843E91" w:rsidP="00CD53C2"/>
    <w:p w14:paraId="350D5BA2" w14:textId="77777777" w:rsidR="00843E91" w:rsidRDefault="00843E91" w:rsidP="00CD53C2"/>
    <w:p w14:paraId="61B95A5C" w14:textId="77777777" w:rsidR="00843E91" w:rsidRDefault="00843E91" w:rsidP="00CD53C2"/>
    <w:p w14:paraId="245F29EE" w14:textId="77777777" w:rsidR="00843E91" w:rsidRDefault="00843E91" w:rsidP="00CD53C2"/>
    <w:p w14:paraId="13BFFE01" w14:textId="77777777" w:rsidR="00843E91" w:rsidRDefault="00843E91" w:rsidP="00CD53C2"/>
    <w:p w14:paraId="1B7A33F3" w14:textId="77777777" w:rsidR="00843E91" w:rsidRDefault="00843E91" w:rsidP="00CD53C2"/>
    <w:p w14:paraId="2DEBE3F0" w14:textId="77777777" w:rsidR="00843E91" w:rsidRDefault="00843E91" w:rsidP="00CD53C2"/>
    <w:p w14:paraId="702F84E4" w14:textId="77777777" w:rsidR="00843E91" w:rsidRPr="00843E91" w:rsidRDefault="00843E91" w:rsidP="00843E91">
      <w:pPr>
        <w:widowControl w:val="0"/>
        <w:autoSpaceDE w:val="0"/>
        <w:autoSpaceDN w:val="0"/>
        <w:adjustRightInd w:val="0"/>
        <w:spacing w:before="60" w:after="0" w:line="259" w:lineRule="exact"/>
        <w:ind w:right="-32"/>
        <w:jc w:val="center"/>
        <w:rPr>
          <w:sz w:val="28"/>
          <w:szCs w:val="28"/>
        </w:rPr>
      </w:pPr>
      <w:r w:rsidRPr="00843E91">
        <w:rPr>
          <w:b/>
          <w:bCs/>
          <w:spacing w:val="-1"/>
          <w:sz w:val="28"/>
          <w:szCs w:val="28"/>
        </w:rPr>
        <w:lastRenderedPageBreak/>
        <w:t>T</w:t>
      </w:r>
      <w:r w:rsidRPr="00843E91">
        <w:rPr>
          <w:b/>
          <w:bCs/>
          <w:sz w:val="28"/>
          <w:szCs w:val="28"/>
        </w:rPr>
        <w:t>en</w:t>
      </w:r>
      <w:r w:rsidRPr="00843E91">
        <w:rPr>
          <w:b/>
          <w:bCs/>
          <w:spacing w:val="-1"/>
          <w:sz w:val="28"/>
          <w:szCs w:val="28"/>
        </w:rPr>
        <w:t>d</w:t>
      </w:r>
      <w:r w:rsidRPr="00843E91">
        <w:rPr>
          <w:b/>
          <w:bCs/>
          <w:sz w:val="28"/>
          <w:szCs w:val="28"/>
        </w:rPr>
        <w:t>er</w:t>
      </w:r>
      <w:r w:rsidRPr="00843E91">
        <w:rPr>
          <w:b/>
          <w:bCs/>
          <w:spacing w:val="1"/>
          <w:sz w:val="28"/>
          <w:szCs w:val="28"/>
        </w:rPr>
        <w:t xml:space="preserve"> D</w:t>
      </w:r>
      <w:r w:rsidRPr="00843E91">
        <w:rPr>
          <w:b/>
          <w:bCs/>
          <w:spacing w:val="-2"/>
          <w:sz w:val="28"/>
          <w:szCs w:val="28"/>
        </w:rPr>
        <w:t>a</w:t>
      </w:r>
      <w:r w:rsidRPr="00843E91">
        <w:rPr>
          <w:b/>
          <w:bCs/>
          <w:spacing w:val="1"/>
          <w:sz w:val="28"/>
          <w:szCs w:val="28"/>
        </w:rPr>
        <w:t>t</w:t>
      </w:r>
      <w:r w:rsidRPr="00843E91">
        <w:rPr>
          <w:b/>
          <w:bCs/>
          <w:sz w:val="28"/>
          <w:szCs w:val="28"/>
        </w:rPr>
        <w:t>a S</w:t>
      </w:r>
      <w:r w:rsidRPr="00843E91">
        <w:rPr>
          <w:b/>
          <w:bCs/>
          <w:spacing w:val="-1"/>
          <w:sz w:val="28"/>
          <w:szCs w:val="28"/>
        </w:rPr>
        <w:t>h</w:t>
      </w:r>
      <w:r w:rsidRPr="00843E91">
        <w:rPr>
          <w:b/>
          <w:bCs/>
          <w:sz w:val="28"/>
          <w:szCs w:val="28"/>
        </w:rPr>
        <w:t>e</w:t>
      </w:r>
      <w:r w:rsidRPr="00843E91">
        <w:rPr>
          <w:b/>
          <w:bCs/>
          <w:spacing w:val="-2"/>
          <w:sz w:val="28"/>
          <w:szCs w:val="28"/>
        </w:rPr>
        <w:t>e</w:t>
      </w:r>
      <w:r w:rsidRPr="00843E91">
        <w:rPr>
          <w:b/>
          <w:bCs/>
          <w:sz w:val="28"/>
          <w:szCs w:val="28"/>
        </w:rPr>
        <w:t>t</w:t>
      </w:r>
      <w:r w:rsidRPr="00843E91">
        <w:rPr>
          <w:b/>
          <w:bCs/>
          <w:spacing w:val="1"/>
          <w:sz w:val="28"/>
          <w:szCs w:val="28"/>
        </w:rPr>
        <w:t xml:space="preserve"> (</w:t>
      </w:r>
      <w:r w:rsidRPr="00843E91">
        <w:rPr>
          <w:b/>
          <w:bCs/>
          <w:spacing w:val="-3"/>
          <w:sz w:val="28"/>
          <w:szCs w:val="28"/>
        </w:rPr>
        <w:t>T</w:t>
      </w:r>
      <w:r w:rsidRPr="00843E91">
        <w:rPr>
          <w:b/>
          <w:bCs/>
          <w:spacing w:val="-2"/>
          <w:sz w:val="28"/>
          <w:szCs w:val="28"/>
        </w:rPr>
        <w:t>D</w:t>
      </w:r>
      <w:r w:rsidRPr="00843E91">
        <w:rPr>
          <w:b/>
          <w:bCs/>
          <w:sz w:val="28"/>
          <w:szCs w:val="28"/>
        </w:rPr>
        <w:t>S)</w:t>
      </w:r>
    </w:p>
    <w:p w14:paraId="6A0A17D6" w14:textId="77777777" w:rsidR="00843E91" w:rsidRPr="00843E91" w:rsidRDefault="00843E91" w:rsidP="00843E91">
      <w:pPr>
        <w:widowControl w:val="0"/>
        <w:autoSpaceDE w:val="0"/>
        <w:autoSpaceDN w:val="0"/>
        <w:adjustRightInd w:val="0"/>
        <w:spacing w:before="3" w:after="0" w:line="240" w:lineRule="exact"/>
        <w:rPr>
          <w:szCs w:val="24"/>
        </w:rPr>
      </w:pPr>
    </w:p>
    <w:tbl>
      <w:tblPr>
        <w:tblW w:w="0" w:type="auto"/>
        <w:tblInd w:w="142" w:type="dxa"/>
        <w:tblLayout w:type="fixed"/>
        <w:tblCellMar>
          <w:left w:w="0" w:type="dxa"/>
          <w:right w:w="0" w:type="dxa"/>
        </w:tblCellMar>
        <w:tblLook w:val="0000" w:firstRow="0" w:lastRow="0" w:firstColumn="0" w:lastColumn="0" w:noHBand="0" w:noVBand="0"/>
      </w:tblPr>
      <w:tblGrid>
        <w:gridCol w:w="1639"/>
        <w:gridCol w:w="7244"/>
      </w:tblGrid>
      <w:tr w:rsidR="00843E91" w:rsidRPr="00843E91" w14:paraId="773C4FC2" w14:textId="77777777" w:rsidTr="000A1987">
        <w:trPr>
          <w:trHeight w:hRule="exact" w:val="780"/>
        </w:trPr>
        <w:tc>
          <w:tcPr>
            <w:tcW w:w="1639" w:type="dxa"/>
            <w:tcBorders>
              <w:top w:val="single" w:sz="4" w:space="0" w:color="000000"/>
              <w:left w:val="single" w:sz="4" w:space="0" w:color="000000"/>
              <w:bottom w:val="single" w:sz="4" w:space="0" w:color="000000"/>
              <w:right w:val="single" w:sz="4" w:space="0" w:color="000000"/>
            </w:tcBorders>
            <w:vAlign w:val="center"/>
          </w:tcPr>
          <w:p w14:paraId="20415412" w14:textId="77777777" w:rsidR="00843E91" w:rsidRPr="00843E91" w:rsidRDefault="00843E91" w:rsidP="00843E91">
            <w:pPr>
              <w:widowControl w:val="0"/>
              <w:autoSpaceDE w:val="0"/>
              <w:autoSpaceDN w:val="0"/>
              <w:adjustRightInd w:val="0"/>
              <w:spacing w:after="0" w:line="240" w:lineRule="auto"/>
              <w:ind w:left="100"/>
              <w:jc w:val="center"/>
            </w:pPr>
            <w:r w:rsidRPr="00843E91">
              <w:rPr>
                <w:b/>
                <w:bCs/>
              </w:rPr>
              <w:t xml:space="preserve">ITT </w:t>
            </w:r>
            <w:r w:rsidRPr="00843E91">
              <w:rPr>
                <w:b/>
                <w:bCs/>
                <w:spacing w:val="-1"/>
              </w:rPr>
              <w:t>C</w:t>
            </w:r>
            <w:r w:rsidRPr="00843E91">
              <w:rPr>
                <w:b/>
                <w:bCs/>
                <w:spacing w:val="1"/>
              </w:rPr>
              <w:t>l</w:t>
            </w:r>
            <w:r w:rsidRPr="00843E91">
              <w:rPr>
                <w:b/>
                <w:bCs/>
              </w:rPr>
              <w:t>ause</w:t>
            </w:r>
          </w:p>
          <w:p w14:paraId="0542FC87" w14:textId="77777777" w:rsidR="00843E91" w:rsidRPr="00843E91" w:rsidRDefault="00843E91" w:rsidP="00843E91">
            <w:pPr>
              <w:widowControl w:val="0"/>
              <w:autoSpaceDE w:val="0"/>
              <w:autoSpaceDN w:val="0"/>
              <w:adjustRightInd w:val="0"/>
              <w:spacing w:after="0" w:line="264" w:lineRule="exact"/>
              <w:ind w:left="102"/>
              <w:jc w:val="center"/>
              <w:rPr>
                <w:szCs w:val="24"/>
              </w:rPr>
            </w:pPr>
            <w:r w:rsidRPr="00843E91">
              <w:rPr>
                <w:b/>
                <w:bCs/>
                <w:spacing w:val="1"/>
                <w:position w:val="1"/>
              </w:rPr>
              <w:t>N</w:t>
            </w:r>
            <w:r w:rsidRPr="00843E91">
              <w:rPr>
                <w:b/>
                <w:bCs/>
                <w:position w:val="1"/>
              </w:rPr>
              <w:t>umb</w:t>
            </w:r>
            <w:r w:rsidRPr="00843E91">
              <w:rPr>
                <w:b/>
                <w:bCs/>
                <w:spacing w:val="-3"/>
                <w:position w:val="1"/>
              </w:rPr>
              <w:t>e</w:t>
            </w:r>
            <w:r w:rsidRPr="00843E91">
              <w:rPr>
                <w:b/>
                <w:bCs/>
                <w:position w:val="1"/>
              </w:rPr>
              <w:t>r</w:t>
            </w:r>
          </w:p>
        </w:tc>
        <w:tc>
          <w:tcPr>
            <w:tcW w:w="7244" w:type="dxa"/>
            <w:tcBorders>
              <w:top w:val="single" w:sz="4" w:space="0" w:color="000000"/>
              <w:left w:val="single" w:sz="4" w:space="0" w:color="000000"/>
              <w:bottom w:val="single" w:sz="4" w:space="0" w:color="000000"/>
              <w:right w:val="single" w:sz="4" w:space="0" w:color="000000"/>
            </w:tcBorders>
            <w:vAlign w:val="center"/>
          </w:tcPr>
          <w:p w14:paraId="75DE6D2E" w14:textId="77777777" w:rsidR="00843E91" w:rsidRPr="00843E91" w:rsidRDefault="00843E91" w:rsidP="00843E91">
            <w:pPr>
              <w:widowControl w:val="0"/>
              <w:autoSpaceDE w:val="0"/>
              <w:autoSpaceDN w:val="0"/>
              <w:adjustRightInd w:val="0"/>
              <w:spacing w:after="0" w:line="240" w:lineRule="auto"/>
              <w:ind w:left="102"/>
            </w:pPr>
            <w:r w:rsidRPr="00843E91">
              <w:rPr>
                <w:b/>
                <w:bCs/>
                <w:spacing w:val="1"/>
              </w:rPr>
              <w:t>A</w:t>
            </w:r>
            <w:r w:rsidRPr="00843E91">
              <w:rPr>
                <w:b/>
                <w:bCs/>
              </w:rPr>
              <w:t>men</w:t>
            </w:r>
            <w:r w:rsidRPr="00843E91">
              <w:rPr>
                <w:b/>
                <w:bCs/>
                <w:spacing w:val="-3"/>
              </w:rPr>
              <w:t>d</w:t>
            </w:r>
            <w:r w:rsidRPr="00843E91">
              <w:rPr>
                <w:b/>
                <w:bCs/>
              </w:rPr>
              <w:t>men</w:t>
            </w:r>
            <w:r w:rsidRPr="00843E91">
              <w:rPr>
                <w:b/>
                <w:bCs/>
                <w:spacing w:val="-2"/>
              </w:rPr>
              <w:t>t</w:t>
            </w:r>
            <w:r w:rsidRPr="00843E91">
              <w:rPr>
                <w:b/>
                <w:bCs/>
              </w:rPr>
              <w:t>s of,</w:t>
            </w:r>
            <w:r w:rsidRPr="00843E91">
              <w:rPr>
                <w:b/>
                <w:bCs/>
                <w:spacing w:val="-2"/>
              </w:rPr>
              <w:t xml:space="preserve"> </w:t>
            </w:r>
            <w:r w:rsidRPr="00843E91">
              <w:rPr>
                <w:b/>
                <w:bCs/>
              </w:rPr>
              <w:t>and</w:t>
            </w:r>
            <w:r w:rsidRPr="00843E91">
              <w:rPr>
                <w:b/>
                <w:bCs/>
                <w:spacing w:val="-1"/>
              </w:rPr>
              <w:t xml:space="preserve"> </w:t>
            </w:r>
            <w:r w:rsidRPr="00843E91">
              <w:rPr>
                <w:b/>
                <w:bCs/>
              </w:rPr>
              <w:t>S</w:t>
            </w:r>
            <w:r w:rsidRPr="00843E91">
              <w:rPr>
                <w:b/>
                <w:bCs/>
                <w:spacing w:val="-3"/>
              </w:rPr>
              <w:t>u</w:t>
            </w:r>
            <w:r w:rsidRPr="00843E91">
              <w:rPr>
                <w:b/>
                <w:bCs/>
              </w:rPr>
              <w:t>p</w:t>
            </w:r>
            <w:r w:rsidRPr="00843E91">
              <w:rPr>
                <w:b/>
                <w:bCs/>
                <w:spacing w:val="-1"/>
              </w:rPr>
              <w:t>p</w:t>
            </w:r>
            <w:r w:rsidRPr="00843E91">
              <w:rPr>
                <w:b/>
                <w:bCs/>
                <w:spacing w:val="1"/>
              </w:rPr>
              <w:t>l</w:t>
            </w:r>
            <w:r w:rsidRPr="00843E91">
              <w:rPr>
                <w:b/>
                <w:bCs/>
              </w:rPr>
              <w:t>eme</w:t>
            </w:r>
            <w:r w:rsidRPr="00843E91">
              <w:rPr>
                <w:b/>
                <w:bCs/>
                <w:spacing w:val="-2"/>
              </w:rPr>
              <w:t>n</w:t>
            </w:r>
            <w:r w:rsidRPr="00843E91">
              <w:rPr>
                <w:b/>
                <w:bCs/>
                <w:spacing w:val="1"/>
              </w:rPr>
              <w:t>t</w:t>
            </w:r>
            <w:r w:rsidRPr="00843E91">
              <w:rPr>
                <w:b/>
                <w:bCs/>
              </w:rPr>
              <w:t>s</w:t>
            </w:r>
            <w:r w:rsidRPr="00843E91">
              <w:rPr>
                <w:b/>
                <w:bCs/>
                <w:spacing w:val="-2"/>
              </w:rPr>
              <w:t xml:space="preserve"> </w:t>
            </w:r>
            <w:r w:rsidRPr="00843E91">
              <w:rPr>
                <w:b/>
                <w:bCs/>
                <w:spacing w:val="1"/>
              </w:rPr>
              <w:t>t</w:t>
            </w:r>
            <w:r w:rsidRPr="00843E91">
              <w:rPr>
                <w:b/>
                <w:bCs/>
              </w:rPr>
              <w:t xml:space="preserve">o, </w:t>
            </w:r>
            <w:r w:rsidRPr="00843E91">
              <w:rPr>
                <w:b/>
                <w:bCs/>
                <w:spacing w:val="-1"/>
              </w:rPr>
              <w:t>C</w:t>
            </w:r>
            <w:r w:rsidRPr="00843E91">
              <w:rPr>
                <w:b/>
                <w:bCs/>
                <w:spacing w:val="1"/>
              </w:rPr>
              <w:t>l</w:t>
            </w:r>
            <w:r w:rsidRPr="00843E91">
              <w:rPr>
                <w:b/>
                <w:bCs/>
              </w:rPr>
              <w:t>a</w:t>
            </w:r>
            <w:r w:rsidRPr="00843E91">
              <w:rPr>
                <w:b/>
                <w:bCs/>
                <w:spacing w:val="-3"/>
              </w:rPr>
              <w:t>u</w:t>
            </w:r>
            <w:r w:rsidRPr="00843E91">
              <w:rPr>
                <w:b/>
                <w:bCs/>
              </w:rPr>
              <w:t>ses</w:t>
            </w:r>
            <w:r w:rsidRPr="00843E91">
              <w:rPr>
                <w:b/>
                <w:bCs/>
                <w:spacing w:val="-2"/>
              </w:rPr>
              <w:t xml:space="preserve"> i</w:t>
            </w:r>
            <w:r w:rsidRPr="00843E91">
              <w:rPr>
                <w:b/>
                <w:bCs/>
              </w:rPr>
              <w:t>n the</w:t>
            </w:r>
          </w:p>
          <w:p w14:paraId="710F6901" w14:textId="77777777" w:rsidR="00843E91" w:rsidRPr="00843E91" w:rsidRDefault="00843E91" w:rsidP="00843E91">
            <w:pPr>
              <w:widowControl w:val="0"/>
              <w:autoSpaceDE w:val="0"/>
              <w:autoSpaceDN w:val="0"/>
              <w:adjustRightInd w:val="0"/>
              <w:spacing w:after="0" w:line="264" w:lineRule="exact"/>
              <w:ind w:left="102"/>
              <w:rPr>
                <w:szCs w:val="24"/>
              </w:rPr>
            </w:pPr>
            <w:r w:rsidRPr="00843E91">
              <w:rPr>
                <w:b/>
                <w:bCs/>
                <w:position w:val="1"/>
              </w:rPr>
              <w:t>Ins</w:t>
            </w:r>
            <w:r w:rsidRPr="00843E91">
              <w:rPr>
                <w:b/>
                <w:bCs/>
                <w:spacing w:val="1"/>
                <w:position w:val="1"/>
              </w:rPr>
              <w:t>t</w:t>
            </w:r>
            <w:r w:rsidRPr="00843E91">
              <w:rPr>
                <w:b/>
                <w:bCs/>
                <w:position w:val="1"/>
              </w:rPr>
              <w:t>r</w:t>
            </w:r>
            <w:r w:rsidRPr="00843E91">
              <w:rPr>
                <w:b/>
                <w:bCs/>
                <w:spacing w:val="-2"/>
                <w:position w:val="1"/>
              </w:rPr>
              <w:t>u</w:t>
            </w:r>
            <w:r w:rsidRPr="00843E91">
              <w:rPr>
                <w:b/>
                <w:bCs/>
                <w:position w:val="1"/>
              </w:rPr>
              <w:t>c</w:t>
            </w:r>
            <w:r w:rsidRPr="00843E91">
              <w:rPr>
                <w:b/>
                <w:bCs/>
                <w:spacing w:val="-1"/>
                <w:position w:val="1"/>
              </w:rPr>
              <w:t>t</w:t>
            </w:r>
            <w:r w:rsidRPr="00843E91">
              <w:rPr>
                <w:b/>
                <w:bCs/>
                <w:spacing w:val="1"/>
                <w:position w:val="1"/>
              </w:rPr>
              <w:t>i</w:t>
            </w:r>
            <w:r w:rsidRPr="00843E91">
              <w:rPr>
                <w:b/>
                <w:bCs/>
                <w:position w:val="1"/>
              </w:rPr>
              <w:t>ons</w:t>
            </w:r>
            <w:r w:rsidRPr="00843E91">
              <w:rPr>
                <w:b/>
                <w:bCs/>
                <w:spacing w:val="-1"/>
                <w:position w:val="1"/>
              </w:rPr>
              <w:t xml:space="preserve"> </w:t>
            </w:r>
            <w:r w:rsidRPr="00843E91">
              <w:rPr>
                <w:b/>
                <w:bCs/>
                <w:spacing w:val="1"/>
                <w:position w:val="1"/>
              </w:rPr>
              <w:t>t</w:t>
            </w:r>
            <w:r w:rsidRPr="00843E91">
              <w:rPr>
                <w:b/>
                <w:bCs/>
                <w:position w:val="1"/>
              </w:rPr>
              <w:t xml:space="preserve">o </w:t>
            </w:r>
            <w:r w:rsidRPr="00843E91">
              <w:rPr>
                <w:b/>
                <w:bCs/>
                <w:spacing w:val="-1"/>
                <w:position w:val="1"/>
              </w:rPr>
              <w:t>T</w:t>
            </w:r>
            <w:r w:rsidRPr="00843E91">
              <w:rPr>
                <w:b/>
                <w:bCs/>
                <w:position w:val="1"/>
              </w:rPr>
              <w:t>en</w:t>
            </w:r>
            <w:r w:rsidRPr="00843E91">
              <w:rPr>
                <w:b/>
                <w:bCs/>
                <w:spacing w:val="-3"/>
                <w:position w:val="1"/>
              </w:rPr>
              <w:t>d</w:t>
            </w:r>
            <w:r w:rsidRPr="00843E91">
              <w:rPr>
                <w:b/>
                <w:bCs/>
                <w:position w:val="1"/>
              </w:rPr>
              <w:t>ere</w:t>
            </w:r>
            <w:r w:rsidRPr="00843E91">
              <w:rPr>
                <w:b/>
                <w:bCs/>
                <w:spacing w:val="-1"/>
                <w:position w:val="1"/>
              </w:rPr>
              <w:t>r</w:t>
            </w:r>
            <w:r w:rsidRPr="00843E91">
              <w:rPr>
                <w:b/>
                <w:bCs/>
                <w:position w:val="1"/>
              </w:rPr>
              <w:t>s</w:t>
            </w:r>
          </w:p>
        </w:tc>
      </w:tr>
      <w:tr w:rsidR="00843E91" w:rsidRPr="00843E91" w14:paraId="4D8EF88B" w14:textId="77777777" w:rsidTr="000A1987">
        <w:trPr>
          <w:trHeight w:hRule="exact" w:val="514"/>
        </w:trPr>
        <w:tc>
          <w:tcPr>
            <w:tcW w:w="8883" w:type="dxa"/>
            <w:gridSpan w:val="2"/>
            <w:tcBorders>
              <w:top w:val="nil"/>
              <w:left w:val="single" w:sz="4" w:space="0" w:color="000000"/>
              <w:bottom w:val="nil"/>
              <w:right w:val="single" w:sz="4" w:space="0" w:color="000000"/>
            </w:tcBorders>
            <w:vAlign w:val="center"/>
          </w:tcPr>
          <w:p w14:paraId="5FCCC42E" w14:textId="77777777" w:rsidR="00843E91" w:rsidRPr="00843E91" w:rsidRDefault="00843E91" w:rsidP="00843E91">
            <w:pPr>
              <w:widowControl w:val="0"/>
              <w:autoSpaceDE w:val="0"/>
              <w:autoSpaceDN w:val="0"/>
              <w:adjustRightInd w:val="0"/>
              <w:spacing w:after="0" w:line="240" w:lineRule="auto"/>
              <w:jc w:val="center"/>
              <w:rPr>
                <w:szCs w:val="24"/>
              </w:rPr>
            </w:pPr>
            <w:r w:rsidRPr="00843E91">
              <w:rPr>
                <w:b/>
                <w:bCs/>
                <w:spacing w:val="1"/>
              </w:rPr>
              <w:t>A</w:t>
            </w:r>
            <w:r w:rsidRPr="00843E91">
              <w:rPr>
                <w:b/>
                <w:bCs/>
              </w:rPr>
              <w:t>.  I</w:t>
            </w:r>
            <w:r w:rsidRPr="00843E91">
              <w:rPr>
                <w:b/>
                <w:bCs/>
                <w:spacing w:val="-2"/>
              </w:rPr>
              <w:t>n</w:t>
            </w:r>
            <w:r w:rsidRPr="00843E91">
              <w:rPr>
                <w:b/>
                <w:bCs/>
                <w:spacing w:val="1"/>
              </w:rPr>
              <w:t>t</w:t>
            </w:r>
            <w:r w:rsidRPr="00843E91">
              <w:rPr>
                <w:b/>
                <w:bCs/>
              </w:rPr>
              <w:t>rod</w:t>
            </w:r>
            <w:r w:rsidRPr="00843E91">
              <w:rPr>
                <w:b/>
                <w:bCs/>
                <w:spacing w:val="-1"/>
              </w:rPr>
              <w:t>u</w:t>
            </w:r>
            <w:r w:rsidRPr="00843E91">
              <w:rPr>
                <w:b/>
                <w:bCs/>
                <w:spacing w:val="-2"/>
              </w:rPr>
              <w:t>c</w:t>
            </w:r>
            <w:r w:rsidRPr="00843E91">
              <w:rPr>
                <w:b/>
                <w:bCs/>
                <w:spacing w:val="1"/>
              </w:rPr>
              <w:t>ti</w:t>
            </w:r>
            <w:r w:rsidRPr="00843E91">
              <w:rPr>
                <w:b/>
                <w:bCs/>
              </w:rPr>
              <w:t>on</w:t>
            </w:r>
          </w:p>
        </w:tc>
      </w:tr>
      <w:tr w:rsidR="00843E91" w:rsidRPr="00843E91" w14:paraId="0EBB4D56" w14:textId="77777777" w:rsidTr="000A1987">
        <w:trPr>
          <w:trHeight w:val="4621"/>
        </w:trPr>
        <w:tc>
          <w:tcPr>
            <w:tcW w:w="1639" w:type="dxa"/>
            <w:tcBorders>
              <w:top w:val="single" w:sz="4" w:space="0" w:color="000000"/>
              <w:left w:val="single" w:sz="4" w:space="0" w:color="000000"/>
              <w:right w:val="single" w:sz="4" w:space="0" w:color="000000"/>
            </w:tcBorders>
          </w:tcPr>
          <w:p w14:paraId="00E1D28D" w14:textId="77777777" w:rsidR="00843E91" w:rsidRPr="00843E91" w:rsidRDefault="00843E91" w:rsidP="00843E91">
            <w:pPr>
              <w:widowControl w:val="0"/>
              <w:autoSpaceDE w:val="0"/>
              <w:autoSpaceDN w:val="0"/>
              <w:adjustRightInd w:val="0"/>
              <w:spacing w:before="1" w:after="0" w:line="120" w:lineRule="exact"/>
              <w:rPr>
                <w:sz w:val="12"/>
                <w:szCs w:val="12"/>
              </w:rPr>
            </w:pPr>
          </w:p>
          <w:p w14:paraId="72572DD5" w14:textId="77777777" w:rsidR="00843E91" w:rsidRPr="00843E91" w:rsidRDefault="00843E91" w:rsidP="00843E91">
            <w:pPr>
              <w:widowControl w:val="0"/>
              <w:autoSpaceDE w:val="0"/>
              <w:autoSpaceDN w:val="0"/>
              <w:adjustRightInd w:val="0"/>
              <w:spacing w:after="0" w:line="240" w:lineRule="auto"/>
              <w:ind w:left="102"/>
              <w:rPr>
                <w:szCs w:val="24"/>
              </w:rPr>
            </w:pPr>
            <w:r w:rsidRPr="00843E91">
              <w:rPr>
                <w:b/>
                <w:bCs/>
              </w:rPr>
              <w:t>1.1</w:t>
            </w:r>
          </w:p>
          <w:p w14:paraId="15863094" w14:textId="77777777" w:rsidR="00843E91" w:rsidRPr="00843E91" w:rsidRDefault="00843E91" w:rsidP="00843E91">
            <w:pPr>
              <w:widowControl w:val="0"/>
              <w:autoSpaceDE w:val="0"/>
              <w:autoSpaceDN w:val="0"/>
              <w:adjustRightInd w:val="0"/>
              <w:spacing w:after="0" w:line="240" w:lineRule="auto"/>
              <w:rPr>
                <w:szCs w:val="24"/>
              </w:rPr>
            </w:pPr>
          </w:p>
        </w:tc>
        <w:tc>
          <w:tcPr>
            <w:tcW w:w="7244" w:type="dxa"/>
            <w:tcBorders>
              <w:top w:val="single" w:sz="4" w:space="0" w:color="000000"/>
              <w:left w:val="single" w:sz="4" w:space="0" w:color="000000"/>
              <w:right w:val="single" w:sz="4" w:space="0" w:color="000000"/>
            </w:tcBorders>
          </w:tcPr>
          <w:p w14:paraId="580267DE" w14:textId="77777777" w:rsidR="00843E91" w:rsidRPr="00843E91" w:rsidRDefault="00843E91" w:rsidP="00843E91">
            <w:pPr>
              <w:widowControl w:val="0"/>
              <w:autoSpaceDE w:val="0"/>
              <w:autoSpaceDN w:val="0"/>
              <w:adjustRightInd w:val="0"/>
              <w:spacing w:before="9" w:after="0" w:line="110" w:lineRule="exact"/>
              <w:rPr>
                <w:sz w:val="11"/>
                <w:szCs w:val="11"/>
              </w:rPr>
            </w:pPr>
          </w:p>
          <w:p w14:paraId="6F57A223" w14:textId="77777777" w:rsidR="00843E91" w:rsidRPr="00843E91" w:rsidRDefault="00843E91" w:rsidP="00843E91">
            <w:pPr>
              <w:widowControl w:val="0"/>
              <w:autoSpaceDE w:val="0"/>
              <w:autoSpaceDN w:val="0"/>
              <w:adjustRightInd w:val="0"/>
              <w:spacing w:after="0" w:line="240" w:lineRule="auto"/>
              <w:ind w:left="102" w:right="685"/>
              <w:jc w:val="both"/>
            </w:pPr>
            <w:r w:rsidRPr="00843E91">
              <w:rPr>
                <w:spacing w:val="-1"/>
              </w:rPr>
              <w:t>N</w:t>
            </w:r>
            <w:r w:rsidRPr="00843E91">
              <w:t xml:space="preserve">ame of </w:t>
            </w:r>
            <w:r w:rsidRPr="00843E91">
              <w:rPr>
                <w:spacing w:val="1"/>
              </w:rPr>
              <w:t>Procurement Entity/Employer</w:t>
            </w:r>
            <w:r w:rsidRPr="00843E91">
              <w:t xml:space="preserve">: </w:t>
            </w:r>
            <w:r w:rsidRPr="00843E91">
              <w:rPr>
                <w:spacing w:val="2"/>
              </w:rPr>
              <w:t>OFFICE OF THE REGISTRAR OF COMPANIES</w:t>
            </w:r>
          </w:p>
          <w:p w14:paraId="0FF40789" w14:textId="77777777" w:rsidR="00843E91" w:rsidRPr="00843E91" w:rsidRDefault="00843E91" w:rsidP="00843E91">
            <w:pPr>
              <w:widowControl w:val="0"/>
              <w:autoSpaceDE w:val="0"/>
              <w:autoSpaceDN w:val="0"/>
              <w:adjustRightInd w:val="0"/>
              <w:spacing w:before="8" w:after="0" w:line="110" w:lineRule="exact"/>
              <w:rPr>
                <w:sz w:val="11"/>
                <w:szCs w:val="11"/>
              </w:rPr>
            </w:pPr>
          </w:p>
          <w:p w14:paraId="1FD1DF20" w14:textId="77777777" w:rsidR="00843E91" w:rsidRPr="00843E91" w:rsidRDefault="00843E91" w:rsidP="00843E91">
            <w:pPr>
              <w:widowControl w:val="0"/>
              <w:autoSpaceDE w:val="0"/>
              <w:autoSpaceDN w:val="0"/>
              <w:adjustRightInd w:val="0"/>
              <w:spacing w:after="0" w:line="240" w:lineRule="auto"/>
              <w:ind w:left="102" w:right="62"/>
              <w:jc w:val="both"/>
            </w:pPr>
            <w:r w:rsidRPr="00843E91">
              <w:rPr>
                <w:spacing w:val="-1"/>
              </w:rPr>
              <w:t>T</w:t>
            </w:r>
            <w:r w:rsidRPr="00843E91">
              <w:rPr>
                <w:spacing w:val="1"/>
              </w:rPr>
              <w:t>h</w:t>
            </w:r>
            <w:r w:rsidRPr="00843E91">
              <w:t>e service to be procured is:</w:t>
            </w:r>
          </w:p>
          <w:p w14:paraId="5169859F" w14:textId="4E5B572D" w:rsidR="00843E91" w:rsidRPr="00843E91" w:rsidRDefault="00843E91" w:rsidP="00843E91">
            <w:pPr>
              <w:widowControl w:val="0"/>
              <w:autoSpaceDE w:val="0"/>
              <w:autoSpaceDN w:val="0"/>
              <w:adjustRightInd w:val="0"/>
              <w:spacing w:after="0" w:line="240" w:lineRule="auto"/>
              <w:ind w:left="102" w:right="62"/>
              <w:jc w:val="center"/>
              <w:rPr>
                <w:b/>
                <w:bCs/>
              </w:rPr>
            </w:pPr>
            <w:r>
              <w:rPr>
                <w:b/>
                <w:bCs/>
              </w:rPr>
              <w:t xml:space="preserve">CONSULTANCY SERVICES FOR ESTABLISHMENT OF NETWORK OPERATIONS CENTER </w:t>
            </w:r>
            <w:r w:rsidR="005B0A60">
              <w:rPr>
                <w:b/>
                <w:bCs/>
              </w:rPr>
              <w:t>(NOC</w:t>
            </w:r>
            <w:r>
              <w:rPr>
                <w:b/>
                <w:bCs/>
              </w:rPr>
              <w:t xml:space="preserve">) AND SECURITY OPERATIONS CENTER </w:t>
            </w:r>
            <w:r w:rsidR="005B0A60">
              <w:rPr>
                <w:b/>
                <w:bCs/>
              </w:rPr>
              <w:t>(SOC</w:t>
            </w:r>
            <w:r>
              <w:rPr>
                <w:b/>
                <w:bCs/>
              </w:rPr>
              <w:t>)</w:t>
            </w:r>
          </w:p>
          <w:p w14:paraId="58380B0A" w14:textId="77777777" w:rsidR="00843E91" w:rsidRPr="00843E91" w:rsidRDefault="00843E91" w:rsidP="00843E91">
            <w:pPr>
              <w:widowControl w:val="0"/>
              <w:autoSpaceDE w:val="0"/>
              <w:autoSpaceDN w:val="0"/>
              <w:adjustRightInd w:val="0"/>
              <w:spacing w:after="0" w:line="240" w:lineRule="auto"/>
              <w:ind w:left="102" w:right="62"/>
              <w:jc w:val="center"/>
            </w:pPr>
          </w:p>
          <w:tbl>
            <w:tblPr>
              <w:tblStyle w:val="TableGrid"/>
              <w:tblW w:w="7133" w:type="dxa"/>
              <w:tblLayout w:type="fixed"/>
              <w:tblLook w:val="04A0" w:firstRow="1" w:lastRow="0" w:firstColumn="1" w:lastColumn="0" w:noHBand="0" w:noVBand="1"/>
            </w:tblPr>
            <w:tblGrid>
              <w:gridCol w:w="975"/>
              <w:gridCol w:w="6158"/>
            </w:tblGrid>
            <w:tr w:rsidR="00843E91" w:rsidRPr="00843E91" w14:paraId="02978659" w14:textId="77777777" w:rsidTr="001D2809">
              <w:trPr>
                <w:trHeight w:val="574"/>
              </w:trPr>
              <w:tc>
                <w:tcPr>
                  <w:tcW w:w="975" w:type="dxa"/>
                </w:tcPr>
                <w:p w14:paraId="790C5625" w14:textId="77777777" w:rsidR="00843E91" w:rsidRPr="00843E91" w:rsidRDefault="00843E91" w:rsidP="00843E91">
                  <w:pPr>
                    <w:widowControl w:val="0"/>
                    <w:autoSpaceDE w:val="0"/>
                    <w:autoSpaceDN w:val="0"/>
                    <w:adjustRightInd w:val="0"/>
                    <w:ind w:right="62"/>
                    <w:jc w:val="both"/>
                  </w:pPr>
                  <w:r w:rsidRPr="00843E91">
                    <w:t>LOT No.</w:t>
                  </w:r>
                </w:p>
              </w:tc>
              <w:tc>
                <w:tcPr>
                  <w:tcW w:w="6158" w:type="dxa"/>
                </w:tcPr>
                <w:p w14:paraId="6951CFA3" w14:textId="77777777" w:rsidR="00843E91" w:rsidRPr="00843E91" w:rsidRDefault="00843E91" w:rsidP="00843E91">
                  <w:pPr>
                    <w:widowControl w:val="0"/>
                    <w:autoSpaceDE w:val="0"/>
                    <w:autoSpaceDN w:val="0"/>
                    <w:adjustRightInd w:val="0"/>
                    <w:ind w:right="62"/>
                    <w:jc w:val="both"/>
                  </w:pPr>
                  <w:r w:rsidRPr="00843E91">
                    <w:t>ACTIVITY</w:t>
                  </w:r>
                </w:p>
              </w:tc>
            </w:tr>
            <w:tr w:rsidR="00843E91" w:rsidRPr="00843E91" w14:paraId="18EB0620" w14:textId="77777777" w:rsidTr="001D2809">
              <w:trPr>
                <w:trHeight w:val="1164"/>
              </w:trPr>
              <w:tc>
                <w:tcPr>
                  <w:tcW w:w="975" w:type="dxa"/>
                </w:tcPr>
                <w:p w14:paraId="0A09A78D" w14:textId="77777777" w:rsidR="00843E91" w:rsidRPr="00843E91" w:rsidRDefault="00843E91" w:rsidP="00843E91">
                  <w:pPr>
                    <w:widowControl w:val="0"/>
                    <w:autoSpaceDE w:val="0"/>
                    <w:autoSpaceDN w:val="0"/>
                    <w:adjustRightInd w:val="0"/>
                    <w:ind w:right="62"/>
                    <w:jc w:val="both"/>
                  </w:pPr>
                  <w:r w:rsidRPr="00843E91">
                    <w:t>Lot 1</w:t>
                  </w:r>
                </w:p>
              </w:tc>
              <w:tc>
                <w:tcPr>
                  <w:tcW w:w="6158" w:type="dxa"/>
                </w:tcPr>
                <w:p w14:paraId="2F6D8DF0" w14:textId="0553E989" w:rsidR="00843E91" w:rsidRPr="00843E91" w:rsidRDefault="00F85248" w:rsidP="00843E91">
                  <w:pPr>
                    <w:widowControl w:val="0"/>
                    <w:autoSpaceDE w:val="0"/>
                    <w:autoSpaceDN w:val="0"/>
                    <w:adjustRightInd w:val="0"/>
                    <w:ind w:right="62"/>
                    <w:jc w:val="both"/>
                    <w:rPr>
                      <w:lang w:val="en-US"/>
                    </w:rPr>
                  </w:pPr>
                  <w:r>
                    <w:rPr>
                      <w:lang w:val="en-US"/>
                    </w:rPr>
                    <w:t>RECRUITMENT OF CONSULTANTS FOR THE ESTABLISHMENT OF NETWORK OPERATIONS CENTER (NOC) AND SECURITY OPERATIONS CENTER(SOC)</w:t>
                  </w:r>
                </w:p>
              </w:tc>
            </w:tr>
          </w:tbl>
          <w:p w14:paraId="35013BC5" w14:textId="77777777" w:rsidR="00843E91" w:rsidRPr="00843E91" w:rsidRDefault="00843E91" w:rsidP="00843E91">
            <w:pPr>
              <w:widowControl w:val="0"/>
              <w:autoSpaceDE w:val="0"/>
              <w:autoSpaceDN w:val="0"/>
              <w:adjustRightInd w:val="0"/>
              <w:spacing w:after="0" w:line="345" w:lineRule="auto"/>
              <w:ind w:right="722"/>
              <w:rPr>
                <w:szCs w:val="24"/>
              </w:rPr>
            </w:pPr>
          </w:p>
          <w:p w14:paraId="0B5EB7EE" w14:textId="77777777" w:rsidR="00843E91" w:rsidRPr="00843E91" w:rsidRDefault="00843E91" w:rsidP="00843E91">
            <w:pPr>
              <w:widowControl w:val="0"/>
              <w:autoSpaceDE w:val="0"/>
              <w:autoSpaceDN w:val="0"/>
              <w:adjustRightInd w:val="0"/>
              <w:spacing w:after="0" w:line="345" w:lineRule="auto"/>
              <w:ind w:right="722"/>
              <w:rPr>
                <w:szCs w:val="24"/>
              </w:rPr>
            </w:pPr>
          </w:p>
          <w:p w14:paraId="4BC2E440" w14:textId="77777777" w:rsidR="00843E91" w:rsidRPr="00843E91" w:rsidRDefault="00843E91" w:rsidP="00843E91">
            <w:pPr>
              <w:widowControl w:val="0"/>
              <w:autoSpaceDE w:val="0"/>
              <w:autoSpaceDN w:val="0"/>
              <w:adjustRightInd w:val="0"/>
              <w:spacing w:after="0" w:line="345" w:lineRule="auto"/>
              <w:ind w:right="722"/>
              <w:rPr>
                <w:b/>
                <w:bCs/>
                <w:szCs w:val="24"/>
              </w:rPr>
            </w:pPr>
            <w:r w:rsidRPr="00843E91">
              <w:rPr>
                <w:b/>
                <w:bCs/>
                <w:szCs w:val="24"/>
              </w:rPr>
              <w:t>REFER TO THE ATTACHED TERMS OF REFERENCE FOR FURTHER DETAILS.</w:t>
            </w:r>
          </w:p>
        </w:tc>
      </w:tr>
      <w:tr w:rsidR="00843E91" w:rsidRPr="00843E91" w14:paraId="2F808211" w14:textId="77777777" w:rsidTr="000A1987">
        <w:trPr>
          <w:trHeight w:val="860"/>
        </w:trPr>
        <w:tc>
          <w:tcPr>
            <w:tcW w:w="1639" w:type="dxa"/>
            <w:tcBorders>
              <w:top w:val="single" w:sz="4" w:space="0" w:color="000000"/>
              <w:left w:val="single" w:sz="4" w:space="0" w:color="000000"/>
              <w:bottom w:val="single" w:sz="4" w:space="0" w:color="000000"/>
              <w:right w:val="single" w:sz="4" w:space="0" w:color="000000"/>
            </w:tcBorders>
          </w:tcPr>
          <w:p w14:paraId="429286CD" w14:textId="77777777" w:rsidR="00843E91" w:rsidRPr="00843E91" w:rsidRDefault="00843E91" w:rsidP="00843E91">
            <w:pPr>
              <w:widowControl w:val="0"/>
              <w:autoSpaceDE w:val="0"/>
              <w:autoSpaceDN w:val="0"/>
              <w:adjustRightInd w:val="0"/>
              <w:spacing w:after="0" w:line="240" w:lineRule="auto"/>
              <w:ind w:left="102"/>
              <w:rPr>
                <w:szCs w:val="24"/>
              </w:rPr>
            </w:pPr>
            <w:r w:rsidRPr="00843E91">
              <w:rPr>
                <w:b/>
                <w:bCs/>
              </w:rPr>
              <w:t>1.2</w:t>
            </w:r>
          </w:p>
        </w:tc>
        <w:tc>
          <w:tcPr>
            <w:tcW w:w="7244" w:type="dxa"/>
            <w:tcBorders>
              <w:top w:val="single" w:sz="4" w:space="0" w:color="000000"/>
              <w:left w:val="single" w:sz="4" w:space="0" w:color="000000"/>
              <w:right w:val="single" w:sz="4" w:space="0" w:color="000000"/>
            </w:tcBorders>
          </w:tcPr>
          <w:p w14:paraId="0A4A46E9" w14:textId="77777777" w:rsidR="00843E91" w:rsidRPr="00843E91" w:rsidRDefault="00843E91" w:rsidP="00843E91">
            <w:pPr>
              <w:widowControl w:val="0"/>
              <w:autoSpaceDE w:val="0"/>
              <w:autoSpaceDN w:val="0"/>
              <w:adjustRightInd w:val="0"/>
              <w:spacing w:after="0" w:line="240" w:lineRule="auto"/>
              <w:ind w:left="102"/>
            </w:pPr>
            <w:r w:rsidRPr="00843E91">
              <w:t>E</w:t>
            </w:r>
            <w:r w:rsidRPr="00843E91">
              <w:rPr>
                <w:spacing w:val="-2"/>
              </w:rPr>
              <w:t>x</w:t>
            </w:r>
            <w:r w:rsidRPr="00843E91">
              <w:rPr>
                <w:spacing w:val="-1"/>
              </w:rPr>
              <w:t>p</w:t>
            </w:r>
            <w:r w:rsidRPr="00843E91">
              <w:t xml:space="preserve">ected </w:t>
            </w:r>
            <w:r w:rsidRPr="00843E91">
              <w:rPr>
                <w:spacing w:val="-1"/>
              </w:rPr>
              <w:t>p</w:t>
            </w:r>
            <w:r w:rsidRPr="00843E91">
              <w:t>e</w:t>
            </w:r>
            <w:r w:rsidRPr="00843E91">
              <w:rPr>
                <w:spacing w:val="-1"/>
              </w:rPr>
              <w:t>r</w:t>
            </w:r>
            <w:r w:rsidRPr="00843E91">
              <w:t>iod to</w:t>
            </w:r>
            <w:r w:rsidRPr="00843E91">
              <w:rPr>
                <w:spacing w:val="-1"/>
              </w:rPr>
              <w:t xml:space="preserve"> pr</w:t>
            </w:r>
            <w:r w:rsidRPr="00843E91">
              <w:t>ov</w:t>
            </w:r>
            <w:r w:rsidRPr="00843E91">
              <w:rPr>
                <w:spacing w:val="-2"/>
              </w:rPr>
              <w:t>i</w:t>
            </w:r>
            <w:r w:rsidRPr="00843E91">
              <w:t>de t</w:t>
            </w:r>
            <w:r w:rsidRPr="00843E91">
              <w:rPr>
                <w:spacing w:val="1"/>
              </w:rPr>
              <w:t>h</w:t>
            </w:r>
            <w:r w:rsidRPr="00843E91">
              <w:t>e se</w:t>
            </w:r>
            <w:r w:rsidRPr="00843E91">
              <w:rPr>
                <w:spacing w:val="-1"/>
              </w:rPr>
              <w:t>r</w:t>
            </w:r>
            <w:r w:rsidRPr="00843E91">
              <w:rPr>
                <w:spacing w:val="-2"/>
              </w:rPr>
              <w:t>v</w:t>
            </w:r>
            <w:r w:rsidRPr="00843E91">
              <w:t>i</w:t>
            </w:r>
            <w:r w:rsidRPr="00843E91">
              <w:rPr>
                <w:spacing w:val="1"/>
              </w:rPr>
              <w:t>c</w:t>
            </w:r>
            <w:r w:rsidRPr="00843E91">
              <w:rPr>
                <w:spacing w:val="-3"/>
              </w:rPr>
              <w:t>e</w:t>
            </w:r>
            <w:r w:rsidRPr="00843E91">
              <w:rPr>
                <w:spacing w:val="1"/>
              </w:rPr>
              <w:t>(</w:t>
            </w:r>
            <w:r w:rsidRPr="00843E91">
              <w:t>s</w:t>
            </w:r>
            <w:r w:rsidRPr="00843E91">
              <w:rPr>
                <w:spacing w:val="2"/>
              </w:rPr>
              <w:t>)</w:t>
            </w:r>
            <w:r w:rsidRPr="00843E91">
              <w:t>:</w:t>
            </w:r>
            <w:r w:rsidRPr="00843E91">
              <w:rPr>
                <w:spacing w:val="-2"/>
              </w:rPr>
              <w:t xml:space="preserve"> </w:t>
            </w:r>
            <w:r w:rsidRPr="00843E91">
              <w:rPr>
                <w:spacing w:val="1"/>
              </w:rPr>
              <w:t>As per the TOR</w:t>
            </w:r>
          </w:p>
          <w:p w14:paraId="5E8F035A" w14:textId="77777777" w:rsidR="00843E91" w:rsidRPr="00843E91" w:rsidRDefault="00843E91" w:rsidP="00843E91">
            <w:pPr>
              <w:widowControl w:val="0"/>
              <w:autoSpaceDE w:val="0"/>
              <w:autoSpaceDN w:val="0"/>
              <w:adjustRightInd w:val="0"/>
              <w:spacing w:after="0" w:line="240" w:lineRule="auto"/>
              <w:ind w:left="102"/>
              <w:rPr>
                <w:szCs w:val="24"/>
              </w:rPr>
            </w:pPr>
            <w:r w:rsidRPr="00843E91">
              <w:t>C</w:t>
            </w:r>
            <w:r w:rsidRPr="00843E91">
              <w:rPr>
                <w:spacing w:val="-1"/>
              </w:rPr>
              <w:t>o</w:t>
            </w:r>
            <w:r w:rsidRPr="00843E91">
              <w:t>m</w:t>
            </w:r>
            <w:r w:rsidRPr="00843E91">
              <w:rPr>
                <w:spacing w:val="-1"/>
              </w:rPr>
              <w:t>m</w:t>
            </w:r>
            <w:r w:rsidRPr="00843E91">
              <w:t>e</w:t>
            </w:r>
            <w:r w:rsidRPr="00843E91">
              <w:rPr>
                <w:spacing w:val="1"/>
              </w:rPr>
              <w:t>n</w:t>
            </w:r>
            <w:r w:rsidRPr="00843E91">
              <w:t>cem</w:t>
            </w:r>
            <w:r w:rsidRPr="00843E91">
              <w:rPr>
                <w:spacing w:val="-3"/>
              </w:rPr>
              <w:t>e</w:t>
            </w:r>
            <w:r w:rsidRPr="00843E91">
              <w:rPr>
                <w:spacing w:val="1"/>
              </w:rPr>
              <w:t>n</w:t>
            </w:r>
            <w:r w:rsidRPr="00843E91">
              <w:t>t da</w:t>
            </w:r>
            <w:r w:rsidRPr="00843E91">
              <w:rPr>
                <w:spacing w:val="-3"/>
              </w:rPr>
              <w:t>t</w:t>
            </w:r>
            <w:r w:rsidRPr="00843E91">
              <w:rPr>
                <w:spacing w:val="1"/>
              </w:rPr>
              <w:t>e</w:t>
            </w:r>
            <w:r w:rsidRPr="00843E91">
              <w:t xml:space="preserve">: </w:t>
            </w:r>
            <w:r w:rsidRPr="00843E91">
              <w:rPr>
                <w:spacing w:val="-2"/>
              </w:rPr>
              <w:t>[</w:t>
            </w:r>
            <w:r w:rsidRPr="00843E91">
              <w:rPr>
                <w:i/>
                <w:iCs/>
                <w:spacing w:val="1"/>
              </w:rPr>
              <w:t>After contract signing</w:t>
            </w:r>
            <w:r w:rsidRPr="00843E91">
              <w:t>]</w:t>
            </w:r>
          </w:p>
        </w:tc>
      </w:tr>
      <w:tr w:rsidR="00843E91" w:rsidRPr="00843E91" w14:paraId="7A093D85" w14:textId="77777777" w:rsidTr="000A1987">
        <w:trPr>
          <w:trHeight w:val="571"/>
        </w:trPr>
        <w:tc>
          <w:tcPr>
            <w:tcW w:w="1639" w:type="dxa"/>
            <w:tcBorders>
              <w:top w:val="single" w:sz="4" w:space="0" w:color="000000"/>
              <w:left w:val="single" w:sz="4" w:space="0" w:color="000000"/>
              <w:bottom w:val="single" w:sz="4" w:space="0" w:color="000000"/>
              <w:right w:val="single" w:sz="4" w:space="0" w:color="000000"/>
            </w:tcBorders>
          </w:tcPr>
          <w:p w14:paraId="700A8F01" w14:textId="77777777" w:rsidR="00843E91" w:rsidRPr="00843E91" w:rsidRDefault="00843E91" w:rsidP="00843E91">
            <w:pPr>
              <w:widowControl w:val="0"/>
              <w:autoSpaceDE w:val="0"/>
              <w:autoSpaceDN w:val="0"/>
              <w:adjustRightInd w:val="0"/>
              <w:spacing w:before="9" w:after="0" w:line="720" w:lineRule="auto"/>
              <w:rPr>
                <w:b/>
                <w:bCs/>
              </w:rPr>
            </w:pPr>
            <w:r w:rsidRPr="00843E91">
              <w:rPr>
                <w:b/>
                <w:bCs/>
              </w:rPr>
              <w:t>2.1</w:t>
            </w:r>
          </w:p>
        </w:tc>
        <w:tc>
          <w:tcPr>
            <w:tcW w:w="7244" w:type="dxa"/>
            <w:tcBorders>
              <w:top w:val="single" w:sz="4" w:space="0" w:color="000000"/>
              <w:left w:val="single" w:sz="4" w:space="0" w:color="000000"/>
              <w:right w:val="single" w:sz="4" w:space="0" w:color="000000"/>
            </w:tcBorders>
          </w:tcPr>
          <w:p w14:paraId="601D087B" w14:textId="77777777" w:rsidR="00843E91" w:rsidRPr="00843E91" w:rsidRDefault="00843E91" w:rsidP="00843E91">
            <w:pPr>
              <w:widowControl w:val="0"/>
              <w:autoSpaceDE w:val="0"/>
              <w:autoSpaceDN w:val="0"/>
              <w:adjustRightInd w:val="0"/>
              <w:spacing w:after="0" w:line="240" w:lineRule="auto"/>
              <w:rPr>
                <w:i/>
                <w:iCs/>
                <w:spacing w:val="1"/>
              </w:rPr>
            </w:pPr>
            <w:r w:rsidRPr="00843E91">
              <w:t>Fi</w:t>
            </w:r>
            <w:r w:rsidRPr="00843E91">
              <w:rPr>
                <w:spacing w:val="1"/>
              </w:rPr>
              <w:t>n</w:t>
            </w:r>
            <w:r w:rsidRPr="00843E91">
              <w:rPr>
                <w:spacing w:val="-2"/>
              </w:rPr>
              <w:t>a</w:t>
            </w:r>
            <w:r w:rsidRPr="00843E91">
              <w:rPr>
                <w:spacing w:val="1"/>
              </w:rPr>
              <w:t>n</w:t>
            </w:r>
            <w:r w:rsidRPr="00843E91">
              <w:t>c</w:t>
            </w:r>
            <w:r w:rsidRPr="00843E91">
              <w:rPr>
                <w:spacing w:val="-2"/>
              </w:rPr>
              <w:t>i</w:t>
            </w:r>
            <w:r w:rsidRPr="00843E91">
              <w:t>al Year</w:t>
            </w:r>
            <w:r w:rsidRPr="00843E91">
              <w:rPr>
                <w:spacing w:val="-1"/>
              </w:rPr>
              <w:t xml:space="preserve"> [</w:t>
            </w:r>
            <w:r w:rsidRPr="00843E91">
              <w:rPr>
                <w:i/>
                <w:iCs/>
                <w:spacing w:val="1"/>
              </w:rPr>
              <w:t>2025</w:t>
            </w:r>
            <w:r w:rsidRPr="00843E91">
              <w:t>]</w:t>
            </w:r>
          </w:p>
          <w:p w14:paraId="54DB3EE8" w14:textId="77777777" w:rsidR="00843E91" w:rsidRPr="00843E91" w:rsidRDefault="00843E91" w:rsidP="00843E91">
            <w:pPr>
              <w:widowControl w:val="0"/>
              <w:autoSpaceDE w:val="0"/>
              <w:autoSpaceDN w:val="0"/>
              <w:adjustRightInd w:val="0"/>
              <w:spacing w:before="7" w:after="0" w:line="110" w:lineRule="exact"/>
              <w:rPr>
                <w:sz w:val="11"/>
                <w:szCs w:val="11"/>
              </w:rPr>
            </w:pPr>
          </w:p>
        </w:tc>
      </w:tr>
      <w:tr w:rsidR="00843E91" w:rsidRPr="00843E91" w14:paraId="1FF6E0FD" w14:textId="77777777" w:rsidTr="000A1987">
        <w:trPr>
          <w:trHeight w:hRule="exact" w:val="797"/>
        </w:trPr>
        <w:tc>
          <w:tcPr>
            <w:tcW w:w="1639" w:type="dxa"/>
            <w:tcBorders>
              <w:top w:val="single" w:sz="4" w:space="0" w:color="000000"/>
              <w:left w:val="single" w:sz="4" w:space="0" w:color="000000"/>
              <w:bottom w:val="single" w:sz="4" w:space="0" w:color="000000"/>
              <w:right w:val="single" w:sz="4" w:space="0" w:color="000000"/>
            </w:tcBorders>
          </w:tcPr>
          <w:p w14:paraId="4F89FF17" w14:textId="77777777" w:rsidR="00843E91" w:rsidRPr="00843E91" w:rsidRDefault="00843E91" w:rsidP="00843E91">
            <w:pPr>
              <w:widowControl w:val="0"/>
              <w:autoSpaceDE w:val="0"/>
              <w:autoSpaceDN w:val="0"/>
              <w:adjustRightInd w:val="0"/>
              <w:spacing w:before="1" w:after="0" w:line="120" w:lineRule="exact"/>
              <w:rPr>
                <w:sz w:val="12"/>
                <w:szCs w:val="12"/>
              </w:rPr>
            </w:pPr>
          </w:p>
          <w:p w14:paraId="7C0C0538" w14:textId="77777777" w:rsidR="00843E91" w:rsidRPr="00843E91" w:rsidRDefault="00843E91" w:rsidP="00843E91">
            <w:pPr>
              <w:widowControl w:val="0"/>
              <w:autoSpaceDE w:val="0"/>
              <w:autoSpaceDN w:val="0"/>
              <w:adjustRightInd w:val="0"/>
              <w:spacing w:after="0" w:line="240" w:lineRule="auto"/>
              <w:ind w:left="102"/>
              <w:rPr>
                <w:szCs w:val="24"/>
              </w:rPr>
            </w:pPr>
            <w:r w:rsidRPr="00843E91">
              <w:rPr>
                <w:b/>
                <w:bCs/>
              </w:rPr>
              <w:t>3.1</w:t>
            </w:r>
          </w:p>
        </w:tc>
        <w:tc>
          <w:tcPr>
            <w:tcW w:w="7244" w:type="dxa"/>
            <w:tcBorders>
              <w:top w:val="single" w:sz="4" w:space="0" w:color="000000"/>
              <w:left w:val="single" w:sz="4" w:space="0" w:color="000000"/>
              <w:bottom w:val="single" w:sz="4" w:space="0" w:color="000000"/>
              <w:right w:val="single" w:sz="4" w:space="0" w:color="000000"/>
            </w:tcBorders>
          </w:tcPr>
          <w:p w14:paraId="74313CD0" w14:textId="77777777" w:rsidR="00843E91" w:rsidRPr="00843E91" w:rsidRDefault="00843E91" w:rsidP="00843E91">
            <w:pPr>
              <w:widowControl w:val="0"/>
              <w:autoSpaceDE w:val="0"/>
              <w:autoSpaceDN w:val="0"/>
              <w:adjustRightInd w:val="0"/>
              <w:spacing w:after="0" w:line="240" w:lineRule="auto"/>
              <w:ind w:right="64"/>
              <w:rPr>
                <w:szCs w:val="24"/>
              </w:rPr>
            </w:pPr>
            <w:r w:rsidRPr="00843E91">
              <w:t>Ma</w:t>
            </w:r>
            <w:r w:rsidRPr="00843E91">
              <w:rPr>
                <w:spacing w:val="-1"/>
              </w:rPr>
              <w:t>x</w:t>
            </w:r>
            <w:r w:rsidRPr="00843E91">
              <w:t>im</w:t>
            </w:r>
            <w:r w:rsidRPr="00843E91">
              <w:rPr>
                <w:spacing w:val="-1"/>
              </w:rPr>
              <w:t>u</w:t>
            </w:r>
            <w:r w:rsidRPr="00843E91">
              <w:t>m</w:t>
            </w:r>
            <w:r w:rsidRPr="00843E91">
              <w:rPr>
                <w:spacing w:val="21"/>
              </w:rPr>
              <w:t xml:space="preserve"> </w:t>
            </w:r>
            <w:r w:rsidRPr="00843E91">
              <w:rPr>
                <w:spacing w:val="1"/>
              </w:rPr>
              <w:t>n</w:t>
            </w:r>
            <w:r w:rsidRPr="00843E91">
              <w:rPr>
                <w:spacing w:val="-1"/>
              </w:rPr>
              <w:t>u</w:t>
            </w:r>
            <w:r w:rsidRPr="00843E91">
              <w:t>mber</w:t>
            </w:r>
            <w:r w:rsidRPr="00843E91">
              <w:rPr>
                <w:spacing w:val="20"/>
              </w:rPr>
              <w:t xml:space="preserve"> </w:t>
            </w:r>
            <w:r w:rsidRPr="00843E91">
              <w:t>of</w:t>
            </w:r>
            <w:r w:rsidRPr="00843E91">
              <w:rPr>
                <w:spacing w:val="22"/>
              </w:rPr>
              <w:t xml:space="preserve"> </w:t>
            </w:r>
            <w:r w:rsidRPr="00843E91">
              <w:t>m</w:t>
            </w:r>
            <w:r w:rsidRPr="00843E91">
              <w:rPr>
                <w:spacing w:val="-1"/>
              </w:rPr>
              <w:t>e</w:t>
            </w:r>
            <w:r w:rsidRPr="00843E91">
              <w:t>mbe</w:t>
            </w:r>
            <w:r w:rsidRPr="00843E91">
              <w:rPr>
                <w:spacing w:val="-1"/>
              </w:rPr>
              <w:t>r</w:t>
            </w:r>
            <w:r w:rsidRPr="00843E91">
              <w:t>s</w:t>
            </w:r>
            <w:r w:rsidRPr="00843E91">
              <w:rPr>
                <w:spacing w:val="22"/>
              </w:rPr>
              <w:t xml:space="preserve"> </w:t>
            </w:r>
            <w:r w:rsidRPr="00843E91">
              <w:t>in</w:t>
            </w:r>
            <w:r w:rsidRPr="00843E91">
              <w:rPr>
                <w:spacing w:val="23"/>
              </w:rPr>
              <w:t xml:space="preserve"> </w:t>
            </w:r>
            <w:r w:rsidRPr="00843E91">
              <w:t>t</w:t>
            </w:r>
            <w:r w:rsidRPr="00843E91">
              <w:rPr>
                <w:spacing w:val="1"/>
              </w:rPr>
              <w:t>h</w:t>
            </w:r>
            <w:r w:rsidRPr="00843E91">
              <w:t>e</w:t>
            </w:r>
            <w:r w:rsidRPr="00843E91">
              <w:rPr>
                <w:spacing w:val="21"/>
              </w:rPr>
              <w:t xml:space="preserve"> </w:t>
            </w:r>
            <w:r w:rsidRPr="00843E91">
              <w:rPr>
                <w:spacing w:val="1"/>
              </w:rPr>
              <w:t>j</w:t>
            </w:r>
            <w:r w:rsidRPr="00843E91">
              <w:rPr>
                <w:spacing w:val="-3"/>
              </w:rPr>
              <w:t>o</w:t>
            </w:r>
            <w:r w:rsidRPr="00843E91">
              <w:t>i</w:t>
            </w:r>
            <w:r w:rsidRPr="00843E91">
              <w:rPr>
                <w:spacing w:val="1"/>
              </w:rPr>
              <w:t>n</w:t>
            </w:r>
            <w:r w:rsidRPr="00843E91">
              <w:t>t</w:t>
            </w:r>
            <w:r w:rsidRPr="00843E91">
              <w:rPr>
                <w:spacing w:val="22"/>
              </w:rPr>
              <w:t xml:space="preserve"> </w:t>
            </w:r>
            <w:r w:rsidRPr="00843E91">
              <w:t>v</w:t>
            </w:r>
            <w:r w:rsidRPr="00843E91">
              <w:rPr>
                <w:spacing w:val="-2"/>
              </w:rPr>
              <w:t>e</w:t>
            </w:r>
            <w:r w:rsidRPr="00843E91">
              <w:rPr>
                <w:spacing w:val="1"/>
              </w:rPr>
              <w:t>n</w:t>
            </w:r>
            <w:r w:rsidRPr="00843E91">
              <w:rPr>
                <w:spacing w:val="-2"/>
              </w:rPr>
              <w:t>t</w:t>
            </w:r>
            <w:r w:rsidRPr="00843E91">
              <w:rPr>
                <w:spacing w:val="-1"/>
              </w:rPr>
              <w:t>ur</w:t>
            </w:r>
            <w:r w:rsidRPr="00843E91">
              <w:t>e,</w:t>
            </w:r>
            <w:r w:rsidRPr="00843E91">
              <w:rPr>
                <w:spacing w:val="21"/>
              </w:rPr>
              <w:t xml:space="preserve"> </w:t>
            </w:r>
            <w:r w:rsidRPr="00843E91">
              <w:t>co</w:t>
            </w:r>
            <w:r w:rsidRPr="00843E91">
              <w:rPr>
                <w:spacing w:val="1"/>
              </w:rPr>
              <w:t>n</w:t>
            </w:r>
            <w:r w:rsidRPr="00843E91">
              <w:t>so</w:t>
            </w:r>
            <w:r w:rsidRPr="00843E91">
              <w:rPr>
                <w:spacing w:val="-1"/>
              </w:rPr>
              <w:t>r</w:t>
            </w:r>
            <w:r w:rsidRPr="00843E91">
              <w:t>tium or</w:t>
            </w:r>
            <w:r w:rsidRPr="00843E91">
              <w:rPr>
                <w:spacing w:val="-1"/>
              </w:rPr>
              <w:t xml:space="preserve"> </w:t>
            </w:r>
            <w:r w:rsidRPr="00843E91">
              <w:t>associat</w:t>
            </w:r>
            <w:r w:rsidRPr="00843E91">
              <w:rPr>
                <w:spacing w:val="1"/>
              </w:rPr>
              <w:t>i</w:t>
            </w:r>
            <w:r w:rsidRPr="00843E91">
              <w:rPr>
                <w:spacing w:val="-3"/>
              </w:rPr>
              <w:t>o</w:t>
            </w:r>
            <w:r w:rsidRPr="00843E91">
              <w:t>n</w:t>
            </w:r>
            <w:r w:rsidRPr="00843E91">
              <w:rPr>
                <w:spacing w:val="1"/>
              </w:rPr>
              <w:t xml:space="preserve"> </w:t>
            </w:r>
            <w:r w:rsidRPr="00843E91">
              <w:rPr>
                <w:spacing w:val="-2"/>
              </w:rPr>
              <w:t>s</w:t>
            </w:r>
            <w:r w:rsidRPr="00843E91">
              <w:rPr>
                <w:spacing w:val="1"/>
              </w:rPr>
              <w:t>h</w:t>
            </w:r>
            <w:r w:rsidRPr="00843E91">
              <w:t>a</w:t>
            </w:r>
            <w:r w:rsidRPr="00843E91">
              <w:rPr>
                <w:spacing w:val="-2"/>
              </w:rPr>
              <w:t>l</w:t>
            </w:r>
            <w:r w:rsidRPr="00843E91">
              <w:t xml:space="preserve">l </w:t>
            </w:r>
            <w:r w:rsidRPr="00843E91">
              <w:rPr>
                <w:spacing w:val="1"/>
              </w:rPr>
              <w:t>b</w:t>
            </w:r>
            <w:r w:rsidRPr="00843E91">
              <w:t>e:</w:t>
            </w:r>
            <w:r w:rsidRPr="00843E91">
              <w:rPr>
                <w:spacing w:val="-2"/>
              </w:rPr>
              <w:t xml:space="preserve"> </w:t>
            </w:r>
            <w:r w:rsidRPr="00843E91">
              <w:rPr>
                <w:spacing w:val="1"/>
              </w:rPr>
              <w:t>[</w:t>
            </w:r>
            <w:r w:rsidRPr="00843E91">
              <w:rPr>
                <w:spacing w:val="-2"/>
              </w:rPr>
              <w:t>Not Applicable</w:t>
            </w:r>
            <w:r w:rsidRPr="00843E91">
              <w:t>]</w:t>
            </w:r>
          </w:p>
        </w:tc>
      </w:tr>
      <w:tr w:rsidR="00843E91" w:rsidRPr="00843E91" w14:paraId="0B5F8925" w14:textId="77777777" w:rsidTr="000A1987">
        <w:trPr>
          <w:trHeight w:hRule="exact" w:val="797"/>
        </w:trPr>
        <w:tc>
          <w:tcPr>
            <w:tcW w:w="1639" w:type="dxa"/>
            <w:tcBorders>
              <w:top w:val="single" w:sz="4" w:space="0" w:color="000000"/>
              <w:left w:val="single" w:sz="4" w:space="0" w:color="000000"/>
              <w:bottom w:val="single" w:sz="4" w:space="0" w:color="000000"/>
              <w:right w:val="single" w:sz="4" w:space="0" w:color="000000"/>
            </w:tcBorders>
          </w:tcPr>
          <w:p w14:paraId="5D221343" w14:textId="77777777" w:rsidR="00843E91" w:rsidRPr="00843E91" w:rsidRDefault="00843E91" w:rsidP="00843E91">
            <w:pPr>
              <w:widowControl w:val="0"/>
              <w:autoSpaceDE w:val="0"/>
              <w:autoSpaceDN w:val="0"/>
              <w:adjustRightInd w:val="0"/>
              <w:spacing w:before="1" w:after="0" w:line="120" w:lineRule="exact"/>
              <w:rPr>
                <w:sz w:val="12"/>
                <w:szCs w:val="12"/>
              </w:rPr>
            </w:pPr>
          </w:p>
          <w:p w14:paraId="7F49EADF" w14:textId="77777777" w:rsidR="00843E91" w:rsidRPr="00843E91" w:rsidRDefault="00843E91" w:rsidP="00843E91">
            <w:pPr>
              <w:widowControl w:val="0"/>
              <w:autoSpaceDE w:val="0"/>
              <w:autoSpaceDN w:val="0"/>
              <w:adjustRightInd w:val="0"/>
              <w:spacing w:after="0" w:line="240" w:lineRule="auto"/>
              <w:ind w:left="102"/>
              <w:rPr>
                <w:szCs w:val="24"/>
              </w:rPr>
            </w:pPr>
            <w:r w:rsidRPr="00843E91">
              <w:rPr>
                <w:b/>
                <w:bCs/>
              </w:rPr>
              <w:t>6.3</w:t>
            </w:r>
          </w:p>
        </w:tc>
        <w:tc>
          <w:tcPr>
            <w:tcW w:w="7244" w:type="dxa"/>
            <w:tcBorders>
              <w:top w:val="single" w:sz="4" w:space="0" w:color="000000"/>
              <w:left w:val="single" w:sz="4" w:space="0" w:color="000000"/>
              <w:bottom w:val="single" w:sz="4" w:space="0" w:color="000000"/>
              <w:right w:val="single" w:sz="4" w:space="0" w:color="000000"/>
            </w:tcBorders>
          </w:tcPr>
          <w:p w14:paraId="51C45EAD" w14:textId="77777777" w:rsidR="00843E91" w:rsidRPr="00843E91" w:rsidRDefault="00843E91" w:rsidP="00843E91">
            <w:pPr>
              <w:widowControl w:val="0"/>
              <w:autoSpaceDE w:val="0"/>
              <w:autoSpaceDN w:val="0"/>
              <w:adjustRightInd w:val="0"/>
              <w:spacing w:before="9" w:after="0" w:line="110" w:lineRule="exact"/>
              <w:rPr>
                <w:sz w:val="11"/>
                <w:szCs w:val="11"/>
              </w:rPr>
            </w:pPr>
          </w:p>
          <w:p w14:paraId="757101D0" w14:textId="77777777" w:rsidR="00843E91" w:rsidRPr="00843E91" w:rsidRDefault="00843E91" w:rsidP="00843E91">
            <w:pPr>
              <w:widowControl w:val="0"/>
              <w:autoSpaceDE w:val="0"/>
              <w:autoSpaceDN w:val="0"/>
              <w:adjustRightInd w:val="0"/>
              <w:spacing w:after="0" w:line="240" w:lineRule="auto"/>
              <w:ind w:left="102" w:right="62"/>
              <w:rPr>
                <w:szCs w:val="24"/>
              </w:rPr>
            </w:pPr>
            <w:r w:rsidRPr="00843E91">
              <w:rPr>
                <w:spacing w:val="-1"/>
              </w:rPr>
              <w:t>T</w:t>
            </w:r>
            <w:r w:rsidRPr="00843E91">
              <w:rPr>
                <w:spacing w:val="1"/>
              </w:rPr>
              <w:t>h</w:t>
            </w:r>
            <w:r w:rsidRPr="00843E91">
              <w:t>e</w:t>
            </w:r>
            <w:r w:rsidRPr="00843E91">
              <w:rPr>
                <w:spacing w:val="5"/>
              </w:rPr>
              <w:t xml:space="preserve"> </w:t>
            </w:r>
            <w:r w:rsidRPr="00843E91">
              <w:t>site</w:t>
            </w:r>
            <w:r w:rsidRPr="00843E91">
              <w:rPr>
                <w:spacing w:val="3"/>
              </w:rPr>
              <w:t xml:space="preserve"> </w:t>
            </w:r>
            <w:r w:rsidRPr="00843E91">
              <w:t>vis</w:t>
            </w:r>
            <w:r w:rsidRPr="00843E91">
              <w:rPr>
                <w:spacing w:val="1"/>
              </w:rPr>
              <w:t>i</w:t>
            </w:r>
            <w:r w:rsidRPr="00843E91">
              <w:t>t</w:t>
            </w:r>
            <w:r w:rsidRPr="00843E91">
              <w:rPr>
                <w:spacing w:val="2"/>
              </w:rPr>
              <w:t xml:space="preserve"> </w:t>
            </w:r>
            <w:r w:rsidRPr="00843E91">
              <w:t>a</w:t>
            </w:r>
            <w:r w:rsidRPr="00843E91">
              <w:rPr>
                <w:spacing w:val="1"/>
              </w:rPr>
              <w:t>n</w:t>
            </w:r>
            <w:r w:rsidRPr="00843E91">
              <w:t>d</w:t>
            </w:r>
            <w:r w:rsidRPr="00843E91">
              <w:rPr>
                <w:spacing w:val="4"/>
              </w:rPr>
              <w:t xml:space="preserve"> </w:t>
            </w:r>
            <w:r w:rsidRPr="00843E91">
              <w:rPr>
                <w:spacing w:val="-1"/>
              </w:rPr>
              <w:t>pre</w:t>
            </w:r>
            <w:r w:rsidRPr="00843E91">
              <w:rPr>
                <w:spacing w:val="1"/>
              </w:rPr>
              <w:t>-</w:t>
            </w:r>
            <w:r w:rsidRPr="00843E91">
              <w:rPr>
                <w:spacing w:val="-1"/>
              </w:rPr>
              <w:t>T</w:t>
            </w:r>
            <w:r w:rsidRPr="00843E91">
              <w:rPr>
                <w:spacing w:val="-3"/>
              </w:rPr>
              <w:t>e</w:t>
            </w:r>
            <w:r w:rsidRPr="00843E91">
              <w:rPr>
                <w:spacing w:val="1"/>
              </w:rPr>
              <w:t>n</w:t>
            </w:r>
            <w:r w:rsidRPr="00843E91">
              <w:t>d</w:t>
            </w:r>
            <w:r w:rsidRPr="00843E91">
              <w:rPr>
                <w:spacing w:val="-1"/>
              </w:rPr>
              <w:t>e</w:t>
            </w:r>
            <w:r w:rsidRPr="00843E91">
              <w:t>r</w:t>
            </w:r>
            <w:r w:rsidRPr="00843E91">
              <w:rPr>
                <w:spacing w:val="4"/>
              </w:rPr>
              <w:t xml:space="preserve"> </w:t>
            </w:r>
            <w:r w:rsidRPr="00843E91">
              <w:t>m</w:t>
            </w:r>
            <w:r w:rsidRPr="00843E91">
              <w:rPr>
                <w:spacing w:val="-1"/>
              </w:rPr>
              <w:t>e</w:t>
            </w:r>
            <w:r w:rsidRPr="00843E91">
              <w:t>et</w:t>
            </w:r>
            <w:r w:rsidRPr="00843E91">
              <w:rPr>
                <w:spacing w:val="-2"/>
              </w:rPr>
              <w:t>i</w:t>
            </w:r>
            <w:r w:rsidRPr="00843E91">
              <w:rPr>
                <w:spacing w:val="1"/>
              </w:rPr>
              <w:t>n</w:t>
            </w:r>
            <w:r w:rsidRPr="00843E91">
              <w:t>g</w:t>
            </w:r>
            <w:r w:rsidRPr="00843E91">
              <w:rPr>
                <w:spacing w:val="4"/>
              </w:rPr>
              <w:t xml:space="preserve"> </w:t>
            </w:r>
            <w:r w:rsidRPr="00843E91">
              <w:rPr>
                <w:spacing w:val="-2"/>
              </w:rPr>
              <w:t>s</w:t>
            </w:r>
            <w:r w:rsidRPr="00843E91">
              <w:rPr>
                <w:spacing w:val="1"/>
              </w:rPr>
              <w:t>h</w:t>
            </w:r>
            <w:r w:rsidRPr="00843E91">
              <w:t>a</w:t>
            </w:r>
            <w:r w:rsidRPr="00843E91">
              <w:rPr>
                <w:spacing w:val="-2"/>
              </w:rPr>
              <w:t>l</w:t>
            </w:r>
            <w:r w:rsidRPr="00843E91">
              <w:t>l</w:t>
            </w:r>
            <w:r w:rsidRPr="00843E91">
              <w:rPr>
                <w:spacing w:val="5"/>
              </w:rPr>
              <w:t xml:space="preserve"> </w:t>
            </w:r>
            <w:r w:rsidRPr="00843E91">
              <w:t>be</w:t>
            </w:r>
            <w:r w:rsidRPr="00843E91">
              <w:rPr>
                <w:spacing w:val="2"/>
              </w:rPr>
              <w:t xml:space="preserve"> </w:t>
            </w:r>
            <w:r w:rsidRPr="00843E91">
              <w:rPr>
                <w:spacing w:val="1"/>
              </w:rPr>
              <w:t>h</w:t>
            </w:r>
            <w:r w:rsidRPr="00843E91">
              <w:rPr>
                <w:spacing w:val="-3"/>
              </w:rPr>
              <w:t>e</w:t>
            </w:r>
            <w:r w:rsidRPr="00843E91">
              <w:t>ld</w:t>
            </w:r>
            <w:r w:rsidRPr="00843E91">
              <w:rPr>
                <w:spacing w:val="5"/>
              </w:rPr>
              <w:t xml:space="preserve"> </w:t>
            </w:r>
            <w:r w:rsidRPr="00843E91">
              <w:t>at</w:t>
            </w:r>
            <w:r w:rsidRPr="00843E91">
              <w:rPr>
                <w:spacing w:val="-2"/>
              </w:rPr>
              <w:t xml:space="preserve"> </w:t>
            </w:r>
            <w:r w:rsidRPr="00843E91">
              <w:t>…</w:t>
            </w:r>
            <w:r w:rsidRPr="00843E91">
              <w:rPr>
                <w:spacing w:val="-2"/>
              </w:rPr>
              <w:t xml:space="preserve"> </w:t>
            </w:r>
            <w:r w:rsidRPr="00843E91">
              <w:rPr>
                <w:spacing w:val="1"/>
              </w:rPr>
              <w:t>[</w:t>
            </w:r>
            <w:r w:rsidRPr="00843E91">
              <w:rPr>
                <w:i/>
                <w:iCs/>
                <w:spacing w:val="1"/>
              </w:rPr>
              <w:t xml:space="preserve"> Not Applicable</w:t>
            </w:r>
            <w:r w:rsidRPr="00843E91">
              <w:t>]</w:t>
            </w:r>
          </w:p>
        </w:tc>
      </w:tr>
      <w:tr w:rsidR="00843E91" w:rsidRPr="00843E91" w14:paraId="516BB438" w14:textId="77777777" w:rsidTr="000A1987">
        <w:trPr>
          <w:trHeight w:hRule="exact" w:val="516"/>
        </w:trPr>
        <w:tc>
          <w:tcPr>
            <w:tcW w:w="8883" w:type="dxa"/>
            <w:gridSpan w:val="2"/>
            <w:tcBorders>
              <w:top w:val="nil"/>
              <w:left w:val="single" w:sz="4" w:space="0" w:color="000000"/>
              <w:bottom w:val="nil"/>
              <w:right w:val="single" w:sz="4" w:space="0" w:color="000000"/>
            </w:tcBorders>
          </w:tcPr>
          <w:p w14:paraId="6B1CF83A" w14:textId="77777777" w:rsidR="00843E91" w:rsidRPr="00843E91" w:rsidRDefault="00843E91" w:rsidP="00843E91">
            <w:pPr>
              <w:widowControl w:val="0"/>
              <w:autoSpaceDE w:val="0"/>
              <w:autoSpaceDN w:val="0"/>
              <w:adjustRightInd w:val="0"/>
              <w:spacing w:after="0" w:line="240" w:lineRule="auto"/>
              <w:jc w:val="center"/>
              <w:rPr>
                <w:b/>
                <w:bCs/>
                <w:spacing w:val="1"/>
              </w:rPr>
            </w:pPr>
            <w:r w:rsidRPr="00843E91">
              <w:rPr>
                <w:b/>
                <w:bCs/>
                <w:spacing w:val="1"/>
              </w:rPr>
              <w:t>B.  Tender Documents</w:t>
            </w:r>
          </w:p>
        </w:tc>
      </w:tr>
      <w:tr w:rsidR="00843E91" w:rsidRPr="00843E91" w14:paraId="0D01A4C6" w14:textId="77777777" w:rsidTr="000A1987">
        <w:trPr>
          <w:trHeight w:hRule="exact" w:val="1022"/>
        </w:trPr>
        <w:tc>
          <w:tcPr>
            <w:tcW w:w="1639" w:type="dxa"/>
            <w:tcBorders>
              <w:top w:val="single" w:sz="4" w:space="0" w:color="000000"/>
              <w:left w:val="single" w:sz="4" w:space="0" w:color="000000"/>
              <w:bottom w:val="single" w:sz="4" w:space="0" w:color="000000"/>
              <w:right w:val="single" w:sz="4" w:space="0" w:color="000000"/>
            </w:tcBorders>
          </w:tcPr>
          <w:p w14:paraId="2BED9898" w14:textId="77777777" w:rsidR="00843E91" w:rsidRPr="00843E91" w:rsidRDefault="00843E91" w:rsidP="00843E91">
            <w:pPr>
              <w:widowControl w:val="0"/>
              <w:autoSpaceDE w:val="0"/>
              <w:autoSpaceDN w:val="0"/>
              <w:adjustRightInd w:val="0"/>
              <w:spacing w:after="0" w:line="240" w:lineRule="auto"/>
              <w:ind w:left="102"/>
              <w:rPr>
                <w:szCs w:val="24"/>
              </w:rPr>
            </w:pPr>
            <w:r w:rsidRPr="00843E91">
              <w:rPr>
                <w:b/>
                <w:bCs/>
              </w:rPr>
              <w:t>7.2</w:t>
            </w:r>
          </w:p>
        </w:tc>
        <w:tc>
          <w:tcPr>
            <w:tcW w:w="7244" w:type="dxa"/>
            <w:tcBorders>
              <w:top w:val="single" w:sz="4" w:space="0" w:color="000000"/>
              <w:left w:val="single" w:sz="4" w:space="0" w:color="000000"/>
              <w:bottom w:val="single" w:sz="4" w:space="0" w:color="000000"/>
              <w:right w:val="single" w:sz="4" w:space="0" w:color="000000"/>
            </w:tcBorders>
          </w:tcPr>
          <w:p w14:paraId="5503C74C" w14:textId="77777777" w:rsidR="00843E91" w:rsidRPr="00843E91" w:rsidRDefault="00843E91" w:rsidP="00843E91">
            <w:pPr>
              <w:widowControl w:val="0"/>
              <w:autoSpaceDE w:val="0"/>
              <w:autoSpaceDN w:val="0"/>
              <w:adjustRightInd w:val="0"/>
              <w:spacing w:after="0" w:line="240" w:lineRule="auto"/>
              <w:ind w:left="102"/>
            </w:pPr>
            <w:r w:rsidRPr="00843E91">
              <w:rPr>
                <w:spacing w:val="-1"/>
              </w:rPr>
              <w:t>T</w:t>
            </w:r>
            <w:r w:rsidRPr="00843E91">
              <w:rPr>
                <w:spacing w:val="1"/>
              </w:rPr>
              <w:t>h</w:t>
            </w:r>
            <w:r w:rsidRPr="00843E91">
              <w:t xml:space="preserve">e </w:t>
            </w:r>
            <w:r w:rsidRPr="00843E91">
              <w:rPr>
                <w:spacing w:val="1"/>
              </w:rPr>
              <w:t>n</w:t>
            </w:r>
            <w:r w:rsidRPr="00843E91">
              <w:rPr>
                <w:spacing w:val="-1"/>
              </w:rPr>
              <w:t>u</w:t>
            </w:r>
            <w:r w:rsidRPr="00843E91">
              <w:t>mber</w:t>
            </w:r>
            <w:r w:rsidRPr="00843E91">
              <w:rPr>
                <w:spacing w:val="-1"/>
              </w:rPr>
              <w:t xml:space="preserve"> </w:t>
            </w:r>
            <w:r w:rsidRPr="00843E91">
              <w:rPr>
                <w:spacing w:val="-3"/>
              </w:rPr>
              <w:t>o</w:t>
            </w:r>
            <w:r w:rsidRPr="00843E91">
              <w:t>f</w:t>
            </w:r>
            <w:r w:rsidRPr="00843E91">
              <w:rPr>
                <w:spacing w:val="1"/>
              </w:rPr>
              <w:t xml:space="preserve"> </w:t>
            </w:r>
            <w:r w:rsidRPr="00843E91">
              <w:t>co</w:t>
            </w:r>
            <w:r w:rsidRPr="00843E91">
              <w:rPr>
                <w:spacing w:val="-1"/>
              </w:rPr>
              <w:t>p</w:t>
            </w:r>
            <w:r w:rsidRPr="00843E91">
              <w:t>i</w:t>
            </w:r>
            <w:r w:rsidRPr="00843E91">
              <w:rPr>
                <w:spacing w:val="-2"/>
              </w:rPr>
              <w:t>e</w:t>
            </w:r>
            <w:r w:rsidRPr="00843E91">
              <w:t>s of Tenders to</w:t>
            </w:r>
            <w:r w:rsidRPr="00843E91">
              <w:rPr>
                <w:spacing w:val="-3"/>
              </w:rPr>
              <w:t xml:space="preserve"> </w:t>
            </w:r>
            <w:r w:rsidRPr="00843E91">
              <w:t xml:space="preserve">be </w:t>
            </w:r>
            <w:r w:rsidRPr="00843E91">
              <w:rPr>
                <w:spacing w:val="-1"/>
              </w:rPr>
              <w:t xml:space="preserve">submitted </w:t>
            </w:r>
            <w:r w:rsidRPr="00843E91">
              <w:t>[</w:t>
            </w:r>
            <w:r w:rsidRPr="00843E91">
              <w:rPr>
                <w:i/>
                <w:iCs/>
              </w:rPr>
              <w:t>One</w:t>
            </w:r>
            <w:r w:rsidRPr="00843E91">
              <w:t>]</w:t>
            </w:r>
          </w:p>
        </w:tc>
      </w:tr>
      <w:tr w:rsidR="00843E91" w:rsidRPr="00843E91" w14:paraId="03462A7F" w14:textId="77777777" w:rsidTr="000A1987">
        <w:trPr>
          <w:trHeight w:hRule="exact" w:val="726"/>
        </w:trPr>
        <w:tc>
          <w:tcPr>
            <w:tcW w:w="1639" w:type="dxa"/>
            <w:tcBorders>
              <w:top w:val="single" w:sz="4" w:space="0" w:color="000000"/>
              <w:left w:val="single" w:sz="4" w:space="0" w:color="000000"/>
              <w:bottom w:val="single" w:sz="4" w:space="0" w:color="000000"/>
              <w:right w:val="single" w:sz="4" w:space="0" w:color="000000"/>
            </w:tcBorders>
          </w:tcPr>
          <w:p w14:paraId="131B0491" w14:textId="77777777" w:rsidR="00843E91" w:rsidRPr="00843E91" w:rsidRDefault="00843E91" w:rsidP="00843E91">
            <w:pPr>
              <w:widowControl w:val="0"/>
              <w:autoSpaceDE w:val="0"/>
              <w:autoSpaceDN w:val="0"/>
              <w:adjustRightInd w:val="0"/>
              <w:spacing w:after="0" w:line="240" w:lineRule="auto"/>
              <w:ind w:left="102"/>
              <w:rPr>
                <w:b/>
                <w:bCs/>
              </w:rPr>
            </w:pPr>
            <w:r w:rsidRPr="00843E91">
              <w:rPr>
                <w:b/>
                <w:bCs/>
              </w:rPr>
              <w:t>8.1</w:t>
            </w:r>
          </w:p>
        </w:tc>
        <w:tc>
          <w:tcPr>
            <w:tcW w:w="7244" w:type="dxa"/>
            <w:tcBorders>
              <w:top w:val="single" w:sz="4" w:space="0" w:color="000000"/>
              <w:left w:val="single" w:sz="4" w:space="0" w:color="000000"/>
              <w:bottom w:val="single" w:sz="4" w:space="0" w:color="000000"/>
              <w:right w:val="single" w:sz="4" w:space="0" w:color="000000"/>
            </w:tcBorders>
          </w:tcPr>
          <w:p w14:paraId="0E8AF0D7" w14:textId="77777777" w:rsidR="00843E91" w:rsidRPr="00843E91" w:rsidRDefault="00843E91" w:rsidP="00843E91">
            <w:pPr>
              <w:widowControl w:val="0"/>
              <w:autoSpaceDE w:val="0"/>
              <w:autoSpaceDN w:val="0"/>
              <w:adjustRightInd w:val="0"/>
              <w:spacing w:after="0" w:line="240" w:lineRule="auto"/>
              <w:ind w:left="102"/>
              <w:rPr>
                <w:spacing w:val="-1"/>
              </w:rPr>
            </w:pPr>
            <w:r w:rsidRPr="00843E91">
              <w:rPr>
                <w:spacing w:val="-1"/>
              </w:rPr>
              <w:t>T</w:t>
            </w:r>
            <w:r w:rsidRPr="00843E91">
              <w:rPr>
                <w:spacing w:val="1"/>
              </w:rPr>
              <w:t>h</w:t>
            </w:r>
            <w:r w:rsidRPr="00843E91">
              <w:t>e</w:t>
            </w:r>
            <w:r w:rsidRPr="00843E91">
              <w:rPr>
                <w:spacing w:val="36"/>
              </w:rPr>
              <w:t xml:space="preserve"> </w:t>
            </w:r>
            <w:r w:rsidRPr="00843E91">
              <w:t>ad</w:t>
            </w:r>
            <w:r w:rsidRPr="00843E91">
              <w:rPr>
                <w:spacing w:val="-1"/>
              </w:rPr>
              <w:t>dr</w:t>
            </w:r>
            <w:r w:rsidRPr="00843E91">
              <w:t>ess</w:t>
            </w:r>
            <w:r w:rsidRPr="00843E91">
              <w:rPr>
                <w:spacing w:val="36"/>
              </w:rPr>
              <w:t xml:space="preserve"> </w:t>
            </w:r>
            <w:r w:rsidRPr="00843E91">
              <w:rPr>
                <w:spacing w:val="1"/>
              </w:rPr>
              <w:t>f</w:t>
            </w:r>
            <w:r w:rsidRPr="00843E91">
              <w:t>or</w:t>
            </w:r>
            <w:r w:rsidRPr="00843E91">
              <w:rPr>
                <w:spacing w:val="35"/>
              </w:rPr>
              <w:t xml:space="preserve"> </w:t>
            </w:r>
            <w:r w:rsidRPr="00843E91">
              <w:t>c</w:t>
            </w:r>
            <w:r w:rsidRPr="00843E91">
              <w:rPr>
                <w:spacing w:val="1"/>
              </w:rPr>
              <w:t>l</w:t>
            </w:r>
            <w:r w:rsidRPr="00843E91">
              <w:t>a</w:t>
            </w:r>
            <w:r w:rsidRPr="00843E91">
              <w:rPr>
                <w:spacing w:val="-1"/>
              </w:rPr>
              <w:t>r</w:t>
            </w:r>
            <w:r w:rsidRPr="00843E91">
              <w:t>i</w:t>
            </w:r>
            <w:r w:rsidRPr="00843E91">
              <w:rPr>
                <w:spacing w:val="-1"/>
              </w:rPr>
              <w:t>f</w:t>
            </w:r>
            <w:r w:rsidRPr="00843E91">
              <w:t>i</w:t>
            </w:r>
            <w:r w:rsidRPr="00843E91">
              <w:rPr>
                <w:spacing w:val="1"/>
              </w:rPr>
              <w:t>c</w:t>
            </w:r>
            <w:r w:rsidRPr="00843E91">
              <w:rPr>
                <w:spacing w:val="-2"/>
              </w:rPr>
              <w:t>a</w:t>
            </w:r>
            <w:r w:rsidRPr="00843E91">
              <w:t>tion</w:t>
            </w:r>
            <w:r w:rsidRPr="00843E91">
              <w:rPr>
                <w:spacing w:val="37"/>
              </w:rPr>
              <w:t xml:space="preserve"> </w:t>
            </w:r>
            <w:r w:rsidRPr="00843E91">
              <w:t>of</w:t>
            </w:r>
            <w:r w:rsidRPr="00843E91">
              <w:rPr>
                <w:spacing w:val="39"/>
              </w:rPr>
              <w:t xml:space="preserve"> </w:t>
            </w:r>
            <w:r w:rsidRPr="00843E91">
              <w:rPr>
                <w:spacing w:val="-1"/>
              </w:rPr>
              <w:t>Tender Documents</w:t>
            </w:r>
            <w:r w:rsidRPr="00843E91">
              <w:rPr>
                <w:spacing w:val="38"/>
              </w:rPr>
              <w:t xml:space="preserve"> </w:t>
            </w:r>
            <w:r w:rsidRPr="00843E91">
              <w:t>is</w:t>
            </w:r>
            <w:r w:rsidRPr="00843E91">
              <w:rPr>
                <w:spacing w:val="36"/>
              </w:rPr>
              <w:t xml:space="preserve"> </w:t>
            </w:r>
            <w:r w:rsidRPr="00843E91">
              <w:rPr>
                <w:spacing w:val="-1"/>
              </w:rPr>
              <w:t>[</w:t>
            </w:r>
            <w:r w:rsidRPr="00843E91">
              <w:rPr>
                <w:i/>
                <w:iCs/>
                <w:spacing w:val="1"/>
              </w:rPr>
              <w:t>GHANEPS</w:t>
            </w:r>
            <w:r w:rsidRPr="00843E91">
              <w:t>]</w:t>
            </w:r>
          </w:p>
        </w:tc>
      </w:tr>
    </w:tbl>
    <w:p w14:paraId="35D8FB11" w14:textId="77777777" w:rsidR="00843E91" w:rsidRPr="00843E91" w:rsidRDefault="00843E91" w:rsidP="00843E91"/>
    <w:tbl>
      <w:tblPr>
        <w:tblW w:w="0" w:type="auto"/>
        <w:tblInd w:w="112" w:type="dxa"/>
        <w:tblLayout w:type="fixed"/>
        <w:tblCellMar>
          <w:left w:w="0" w:type="dxa"/>
          <w:right w:w="0" w:type="dxa"/>
        </w:tblCellMar>
        <w:tblLook w:val="0000" w:firstRow="0" w:lastRow="0" w:firstColumn="0" w:lastColumn="0" w:noHBand="0" w:noVBand="0"/>
      </w:tblPr>
      <w:tblGrid>
        <w:gridCol w:w="1639"/>
        <w:gridCol w:w="7175"/>
      </w:tblGrid>
      <w:tr w:rsidR="00843E91" w:rsidRPr="00843E91" w14:paraId="6143A911" w14:textId="77777777" w:rsidTr="000A1987">
        <w:trPr>
          <w:trHeight w:hRule="exact" w:val="516"/>
        </w:trPr>
        <w:tc>
          <w:tcPr>
            <w:tcW w:w="8814" w:type="dxa"/>
            <w:gridSpan w:val="2"/>
            <w:tcBorders>
              <w:top w:val="single" w:sz="8" w:space="0" w:color="000000"/>
              <w:left w:val="single" w:sz="4" w:space="0" w:color="000000"/>
              <w:bottom w:val="single" w:sz="8" w:space="0" w:color="000000"/>
              <w:right w:val="single" w:sz="4" w:space="0" w:color="000000"/>
            </w:tcBorders>
          </w:tcPr>
          <w:p w14:paraId="6024861B" w14:textId="77777777" w:rsidR="00843E91" w:rsidRPr="00843E91" w:rsidRDefault="00843E91" w:rsidP="00843E91">
            <w:pPr>
              <w:widowControl w:val="0"/>
              <w:autoSpaceDE w:val="0"/>
              <w:autoSpaceDN w:val="0"/>
              <w:adjustRightInd w:val="0"/>
              <w:spacing w:before="4" w:after="0" w:line="120" w:lineRule="exact"/>
              <w:rPr>
                <w:sz w:val="12"/>
                <w:szCs w:val="12"/>
              </w:rPr>
            </w:pPr>
          </w:p>
          <w:p w14:paraId="74399CDC" w14:textId="77777777" w:rsidR="00843E91" w:rsidRPr="00843E91" w:rsidRDefault="00843E91" w:rsidP="00843E91">
            <w:pPr>
              <w:widowControl w:val="0"/>
              <w:autoSpaceDE w:val="0"/>
              <w:autoSpaceDN w:val="0"/>
              <w:adjustRightInd w:val="0"/>
              <w:spacing w:after="0" w:line="240" w:lineRule="auto"/>
              <w:ind w:left="25" w:right="38"/>
              <w:jc w:val="center"/>
              <w:rPr>
                <w:szCs w:val="24"/>
              </w:rPr>
            </w:pPr>
            <w:r w:rsidRPr="00843E91">
              <w:rPr>
                <w:b/>
                <w:bCs/>
                <w:spacing w:val="-1"/>
              </w:rPr>
              <w:t>C</w:t>
            </w:r>
            <w:r w:rsidRPr="00843E91">
              <w:rPr>
                <w:b/>
                <w:bCs/>
              </w:rPr>
              <w:t>.  Prepar</w:t>
            </w:r>
            <w:r w:rsidRPr="00843E91">
              <w:rPr>
                <w:b/>
                <w:bCs/>
                <w:spacing w:val="-2"/>
              </w:rPr>
              <w:t>a</w:t>
            </w:r>
            <w:r w:rsidRPr="00843E91">
              <w:rPr>
                <w:b/>
                <w:bCs/>
                <w:spacing w:val="1"/>
              </w:rPr>
              <w:t>ti</w:t>
            </w:r>
            <w:r w:rsidRPr="00843E91">
              <w:rPr>
                <w:b/>
                <w:bCs/>
              </w:rPr>
              <w:t>on</w:t>
            </w:r>
            <w:r w:rsidRPr="00843E91">
              <w:rPr>
                <w:b/>
                <w:bCs/>
                <w:spacing w:val="-1"/>
              </w:rPr>
              <w:t xml:space="preserve"> </w:t>
            </w:r>
            <w:r w:rsidRPr="00843E91">
              <w:rPr>
                <w:b/>
                <w:bCs/>
                <w:spacing w:val="-3"/>
              </w:rPr>
              <w:t>o</w:t>
            </w:r>
            <w:r w:rsidRPr="00843E91">
              <w:rPr>
                <w:b/>
                <w:bCs/>
              </w:rPr>
              <w:t>f Te</w:t>
            </w:r>
            <w:r w:rsidRPr="00843E91">
              <w:rPr>
                <w:b/>
                <w:bCs/>
                <w:spacing w:val="-1"/>
              </w:rPr>
              <w:t>n</w:t>
            </w:r>
            <w:r w:rsidRPr="00843E91">
              <w:rPr>
                <w:b/>
                <w:bCs/>
              </w:rPr>
              <w:t>d</w:t>
            </w:r>
            <w:r w:rsidRPr="00843E91">
              <w:rPr>
                <w:b/>
                <w:bCs/>
                <w:spacing w:val="-3"/>
              </w:rPr>
              <w:t>e</w:t>
            </w:r>
            <w:r w:rsidRPr="00843E91">
              <w:rPr>
                <w:b/>
                <w:bCs/>
              </w:rPr>
              <w:t>rs</w:t>
            </w:r>
          </w:p>
        </w:tc>
      </w:tr>
      <w:tr w:rsidR="00843E91" w:rsidRPr="00843E91" w14:paraId="10B14CE6" w14:textId="77777777" w:rsidTr="000A1987">
        <w:trPr>
          <w:trHeight w:hRule="exact" w:val="1070"/>
        </w:trPr>
        <w:tc>
          <w:tcPr>
            <w:tcW w:w="1639" w:type="dxa"/>
            <w:tcBorders>
              <w:top w:val="single" w:sz="8" w:space="0" w:color="000000"/>
              <w:left w:val="single" w:sz="4" w:space="0" w:color="000000"/>
              <w:bottom w:val="single" w:sz="4" w:space="0" w:color="000000"/>
              <w:right w:val="single" w:sz="4" w:space="0" w:color="000000"/>
            </w:tcBorders>
          </w:tcPr>
          <w:p w14:paraId="7BB9E8D5" w14:textId="77777777" w:rsidR="00843E91" w:rsidRPr="00843E91" w:rsidRDefault="00843E91" w:rsidP="00843E91">
            <w:pPr>
              <w:widowControl w:val="0"/>
              <w:autoSpaceDE w:val="0"/>
              <w:autoSpaceDN w:val="0"/>
              <w:adjustRightInd w:val="0"/>
              <w:spacing w:before="9" w:after="0" w:line="110" w:lineRule="exact"/>
              <w:rPr>
                <w:sz w:val="11"/>
                <w:szCs w:val="11"/>
              </w:rPr>
            </w:pPr>
          </w:p>
          <w:p w14:paraId="262636A8" w14:textId="77777777" w:rsidR="00843E91" w:rsidRPr="00843E91" w:rsidRDefault="00843E91" w:rsidP="00843E91">
            <w:pPr>
              <w:widowControl w:val="0"/>
              <w:autoSpaceDE w:val="0"/>
              <w:autoSpaceDN w:val="0"/>
              <w:adjustRightInd w:val="0"/>
              <w:spacing w:after="0" w:line="240" w:lineRule="auto"/>
              <w:ind w:left="102"/>
              <w:rPr>
                <w:szCs w:val="24"/>
              </w:rPr>
            </w:pPr>
            <w:r w:rsidRPr="00843E91">
              <w:rPr>
                <w:b/>
                <w:bCs/>
              </w:rPr>
              <w:t>11.</w:t>
            </w:r>
            <w:r w:rsidRPr="00843E91">
              <w:rPr>
                <w:b/>
                <w:bCs/>
                <w:spacing w:val="1"/>
              </w:rPr>
              <w:t>1(</w:t>
            </w:r>
            <w:r w:rsidRPr="00843E91">
              <w:rPr>
                <w:b/>
                <w:bCs/>
                <w:spacing w:val="-3"/>
              </w:rPr>
              <w:t>h</w:t>
            </w:r>
            <w:r w:rsidRPr="00843E91">
              <w:rPr>
                <w:b/>
                <w:bCs/>
              </w:rPr>
              <w:t>)</w:t>
            </w:r>
          </w:p>
        </w:tc>
        <w:tc>
          <w:tcPr>
            <w:tcW w:w="7175" w:type="dxa"/>
            <w:tcBorders>
              <w:top w:val="single" w:sz="8" w:space="0" w:color="000000"/>
              <w:left w:val="single" w:sz="4" w:space="0" w:color="000000"/>
              <w:bottom w:val="single" w:sz="4" w:space="0" w:color="000000"/>
              <w:right w:val="single" w:sz="4" w:space="0" w:color="000000"/>
            </w:tcBorders>
          </w:tcPr>
          <w:p w14:paraId="230B8780" w14:textId="77777777" w:rsidR="00843E91" w:rsidRPr="00843E91" w:rsidRDefault="00843E91" w:rsidP="00843E91">
            <w:pPr>
              <w:widowControl w:val="0"/>
              <w:autoSpaceDE w:val="0"/>
              <w:autoSpaceDN w:val="0"/>
              <w:adjustRightInd w:val="0"/>
              <w:spacing w:before="7" w:after="0" w:line="110" w:lineRule="exact"/>
              <w:rPr>
                <w:sz w:val="11"/>
                <w:szCs w:val="11"/>
              </w:rPr>
            </w:pPr>
          </w:p>
          <w:p w14:paraId="0C5A0362" w14:textId="77777777" w:rsidR="00843E91" w:rsidRPr="00843E91" w:rsidRDefault="00843E91" w:rsidP="00843E91">
            <w:pPr>
              <w:widowControl w:val="0"/>
              <w:autoSpaceDE w:val="0"/>
              <w:autoSpaceDN w:val="0"/>
              <w:adjustRightInd w:val="0"/>
              <w:spacing w:after="0" w:line="240" w:lineRule="auto"/>
              <w:ind w:left="102" w:right="61"/>
              <w:jc w:val="both"/>
              <w:rPr>
                <w:spacing w:val="-2"/>
              </w:rPr>
            </w:pPr>
            <w:r w:rsidRPr="00843E91">
              <w:t>In</w:t>
            </w:r>
            <w:r w:rsidRPr="00843E91">
              <w:rPr>
                <w:spacing w:val="4"/>
              </w:rPr>
              <w:t xml:space="preserve"> </w:t>
            </w:r>
            <w:r w:rsidRPr="00843E91">
              <w:t>ad</w:t>
            </w:r>
            <w:r w:rsidRPr="00843E91">
              <w:rPr>
                <w:spacing w:val="-1"/>
              </w:rPr>
              <w:t>d</w:t>
            </w:r>
            <w:r w:rsidRPr="00843E91">
              <w:rPr>
                <w:spacing w:val="-2"/>
              </w:rPr>
              <w:t>i</w:t>
            </w:r>
            <w:r w:rsidRPr="00843E91">
              <w:t>tion</w:t>
            </w:r>
            <w:r w:rsidRPr="00843E91">
              <w:rPr>
                <w:spacing w:val="2"/>
              </w:rPr>
              <w:t xml:space="preserve"> </w:t>
            </w:r>
            <w:r w:rsidRPr="00843E91">
              <w:t>to</w:t>
            </w:r>
            <w:r w:rsidRPr="00843E91">
              <w:rPr>
                <w:spacing w:val="2"/>
              </w:rPr>
              <w:t xml:space="preserve"> </w:t>
            </w:r>
            <w:r w:rsidRPr="00843E91">
              <w:rPr>
                <w:spacing w:val="-2"/>
              </w:rPr>
              <w:t>t</w:t>
            </w:r>
            <w:r w:rsidRPr="00843E91">
              <w:rPr>
                <w:spacing w:val="1"/>
              </w:rPr>
              <w:t>h</w:t>
            </w:r>
            <w:r w:rsidRPr="00843E91">
              <w:t>e</w:t>
            </w:r>
            <w:r w:rsidRPr="00843E91">
              <w:rPr>
                <w:spacing w:val="3"/>
              </w:rPr>
              <w:t xml:space="preserve"> </w:t>
            </w:r>
            <w:r w:rsidRPr="00843E91">
              <w:t>d</w:t>
            </w:r>
            <w:r w:rsidRPr="00843E91">
              <w:rPr>
                <w:spacing w:val="-1"/>
              </w:rPr>
              <w:t>o</w:t>
            </w:r>
            <w:r w:rsidRPr="00843E91">
              <w:rPr>
                <w:spacing w:val="-2"/>
              </w:rPr>
              <w:t>c</w:t>
            </w:r>
            <w:r w:rsidRPr="00843E91">
              <w:rPr>
                <w:spacing w:val="-1"/>
              </w:rPr>
              <w:t>u</w:t>
            </w:r>
            <w:r w:rsidRPr="00843E91">
              <w:t>m</w:t>
            </w:r>
            <w:r w:rsidRPr="00843E91">
              <w:rPr>
                <w:spacing w:val="-1"/>
              </w:rPr>
              <w:t>e</w:t>
            </w:r>
            <w:r w:rsidRPr="00843E91">
              <w:rPr>
                <w:spacing w:val="1"/>
              </w:rPr>
              <w:t>n</w:t>
            </w:r>
            <w:r w:rsidRPr="00843E91">
              <w:t>ts</w:t>
            </w:r>
            <w:r w:rsidRPr="00843E91">
              <w:rPr>
                <w:spacing w:val="3"/>
              </w:rPr>
              <w:t xml:space="preserve"> </w:t>
            </w:r>
            <w:r w:rsidRPr="00843E91">
              <w:t>sta</w:t>
            </w:r>
            <w:r w:rsidRPr="00843E91">
              <w:rPr>
                <w:spacing w:val="-2"/>
              </w:rPr>
              <w:t>t</w:t>
            </w:r>
            <w:r w:rsidRPr="00843E91">
              <w:t>ed</w:t>
            </w:r>
            <w:r w:rsidRPr="00843E91">
              <w:rPr>
                <w:spacing w:val="2"/>
              </w:rPr>
              <w:t xml:space="preserve"> </w:t>
            </w:r>
            <w:r w:rsidRPr="00843E91">
              <w:rPr>
                <w:spacing w:val="-2"/>
              </w:rPr>
              <w:t>i</w:t>
            </w:r>
            <w:r w:rsidRPr="00843E91">
              <w:t>n</w:t>
            </w:r>
            <w:r w:rsidRPr="00843E91">
              <w:rPr>
                <w:spacing w:val="7"/>
              </w:rPr>
              <w:t xml:space="preserve"> </w:t>
            </w:r>
            <w:r w:rsidRPr="00843E91">
              <w:t>I</w:t>
            </w:r>
            <w:r w:rsidRPr="00843E91">
              <w:rPr>
                <w:spacing w:val="-1"/>
              </w:rPr>
              <w:t>T</w:t>
            </w:r>
            <w:r w:rsidRPr="00843E91">
              <w:t>T Cla</w:t>
            </w:r>
            <w:r w:rsidRPr="00843E91">
              <w:rPr>
                <w:spacing w:val="-1"/>
              </w:rPr>
              <w:t>u</w:t>
            </w:r>
            <w:r w:rsidRPr="00843E91">
              <w:t>se</w:t>
            </w:r>
            <w:r w:rsidRPr="00843E91">
              <w:rPr>
                <w:spacing w:val="3"/>
              </w:rPr>
              <w:t xml:space="preserve"> </w:t>
            </w:r>
            <w:r w:rsidRPr="00843E91">
              <w:t>11,</w:t>
            </w:r>
            <w:r w:rsidRPr="00843E91">
              <w:rPr>
                <w:spacing w:val="3"/>
              </w:rPr>
              <w:t xml:space="preserve"> </w:t>
            </w:r>
            <w:r w:rsidRPr="00843E91">
              <w:rPr>
                <w:spacing w:val="-2"/>
              </w:rPr>
              <w:t>t</w:t>
            </w:r>
            <w:r w:rsidRPr="00843E91">
              <w:rPr>
                <w:spacing w:val="-1"/>
              </w:rPr>
              <w:t>h</w:t>
            </w:r>
            <w:r w:rsidRPr="00843E91">
              <w:t xml:space="preserve">e </w:t>
            </w:r>
            <w:r w:rsidRPr="00843E91">
              <w:rPr>
                <w:spacing w:val="1"/>
              </w:rPr>
              <w:t>f</w:t>
            </w:r>
            <w:r w:rsidRPr="00843E91">
              <w:t>oll</w:t>
            </w:r>
            <w:r w:rsidRPr="00843E91">
              <w:rPr>
                <w:spacing w:val="-2"/>
              </w:rPr>
              <w:t>o</w:t>
            </w:r>
            <w:r w:rsidRPr="00843E91">
              <w:t>w</w:t>
            </w:r>
            <w:r w:rsidRPr="00843E91">
              <w:rPr>
                <w:spacing w:val="-1"/>
              </w:rPr>
              <w:t>i</w:t>
            </w:r>
            <w:r w:rsidRPr="00843E91">
              <w:rPr>
                <w:spacing w:val="1"/>
              </w:rPr>
              <w:t>n</w:t>
            </w:r>
            <w:r w:rsidRPr="00843E91">
              <w:t>g</w:t>
            </w:r>
            <w:r w:rsidRPr="00843E91">
              <w:rPr>
                <w:spacing w:val="28"/>
              </w:rPr>
              <w:t xml:space="preserve"> </w:t>
            </w:r>
            <w:r w:rsidRPr="00843E91">
              <w:t>d</w:t>
            </w:r>
            <w:r w:rsidRPr="00843E91">
              <w:rPr>
                <w:spacing w:val="-1"/>
              </w:rPr>
              <w:t>o</w:t>
            </w:r>
            <w:r w:rsidRPr="00843E91">
              <w:t>c</w:t>
            </w:r>
            <w:r w:rsidRPr="00843E91">
              <w:rPr>
                <w:spacing w:val="-1"/>
              </w:rPr>
              <w:t>u</w:t>
            </w:r>
            <w:r w:rsidRPr="00843E91">
              <w:t>m</w:t>
            </w:r>
            <w:r w:rsidRPr="00843E91">
              <w:rPr>
                <w:spacing w:val="-3"/>
              </w:rPr>
              <w:t>e</w:t>
            </w:r>
            <w:r w:rsidRPr="00843E91">
              <w:rPr>
                <w:spacing w:val="1"/>
              </w:rPr>
              <w:t>n</w:t>
            </w:r>
            <w:r w:rsidRPr="00843E91">
              <w:t>ts</w:t>
            </w:r>
            <w:r w:rsidRPr="00843E91">
              <w:rPr>
                <w:spacing w:val="29"/>
              </w:rPr>
              <w:t xml:space="preserve"> </w:t>
            </w:r>
            <w:r w:rsidRPr="00843E91">
              <w:rPr>
                <w:spacing w:val="-3"/>
              </w:rPr>
              <w:t>m</w:t>
            </w:r>
            <w:r w:rsidRPr="00843E91">
              <w:rPr>
                <w:spacing w:val="-1"/>
              </w:rPr>
              <w:t>u</w:t>
            </w:r>
            <w:r w:rsidRPr="00843E91">
              <w:t>st</w:t>
            </w:r>
            <w:r w:rsidRPr="00843E91">
              <w:rPr>
                <w:spacing w:val="29"/>
              </w:rPr>
              <w:t xml:space="preserve"> </w:t>
            </w:r>
            <w:r w:rsidRPr="00843E91">
              <w:t>be</w:t>
            </w:r>
            <w:r w:rsidRPr="00843E91">
              <w:rPr>
                <w:spacing w:val="29"/>
              </w:rPr>
              <w:t xml:space="preserve"> </w:t>
            </w:r>
            <w:r w:rsidRPr="00843E91">
              <w:rPr>
                <w:spacing w:val="-2"/>
              </w:rPr>
              <w:t>i</w:t>
            </w:r>
            <w:r w:rsidRPr="00843E91">
              <w:rPr>
                <w:spacing w:val="1"/>
              </w:rPr>
              <w:t>n</w:t>
            </w:r>
            <w:r w:rsidRPr="00843E91">
              <w:t>c</w:t>
            </w:r>
            <w:r w:rsidRPr="00843E91">
              <w:rPr>
                <w:spacing w:val="1"/>
              </w:rPr>
              <w:t>l</w:t>
            </w:r>
            <w:r w:rsidRPr="00843E91">
              <w:rPr>
                <w:spacing w:val="-1"/>
              </w:rPr>
              <w:t>u</w:t>
            </w:r>
            <w:r w:rsidRPr="00843E91">
              <w:t>d</w:t>
            </w:r>
            <w:r w:rsidRPr="00843E91">
              <w:rPr>
                <w:spacing w:val="-1"/>
              </w:rPr>
              <w:t>e</w:t>
            </w:r>
            <w:r w:rsidRPr="00843E91">
              <w:t>d</w:t>
            </w:r>
            <w:r w:rsidRPr="00843E91">
              <w:rPr>
                <w:spacing w:val="26"/>
              </w:rPr>
              <w:t xml:space="preserve"> </w:t>
            </w:r>
            <w:r w:rsidRPr="00843E91">
              <w:t>w</w:t>
            </w:r>
            <w:r w:rsidRPr="00843E91">
              <w:rPr>
                <w:spacing w:val="1"/>
              </w:rPr>
              <w:t>i</w:t>
            </w:r>
            <w:r w:rsidRPr="00843E91">
              <w:rPr>
                <w:spacing w:val="-2"/>
              </w:rPr>
              <w:t>t</w:t>
            </w:r>
            <w:r w:rsidRPr="00843E91">
              <w:t>h</w:t>
            </w:r>
            <w:r w:rsidRPr="00843E91">
              <w:rPr>
                <w:spacing w:val="30"/>
              </w:rPr>
              <w:t xml:space="preserve"> </w:t>
            </w:r>
            <w:r w:rsidRPr="00843E91">
              <w:rPr>
                <w:spacing w:val="-2"/>
              </w:rPr>
              <w:t>t</w:t>
            </w:r>
            <w:r w:rsidRPr="00843E91">
              <w:rPr>
                <w:spacing w:val="-1"/>
              </w:rPr>
              <w:t>h</w:t>
            </w:r>
            <w:r w:rsidRPr="00843E91">
              <w:t>e</w:t>
            </w:r>
            <w:r w:rsidRPr="00843E91">
              <w:rPr>
                <w:spacing w:val="33"/>
              </w:rPr>
              <w:t xml:space="preserve"> </w:t>
            </w:r>
            <w:r w:rsidRPr="00843E91">
              <w:rPr>
                <w:spacing w:val="-1"/>
              </w:rPr>
              <w:t>T</w:t>
            </w:r>
            <w:r w:rsidRPr="00843E91">
              <w:t>e</w:t>
            </w:r>
            <w:r w:rsidRPr="00843E91">
              <w:rPr>
                <w:spacing w:val="1"/>
              </w:rPr>
              <w:t>n</w:t>
            </w:r>
            <w:r w:rsidRPr="00843E91">
              <w:t>d</w:t>
            </w:r>
            <w:r w:rsidRPr="00843E91">
              <w:rPr>
                <w:spacing w:val="-1"/>
              </w:rPr>
              <w:t>e</w:t>
            </w:r>
            <w:r w:rsidRPr="00843E91">
              <w:t>r</w:t>
            </w:r>
            <w:r w:rsidRPr="00843E91">
              <w:rPr>
                <w:spacing w:val="28"/>
              </w:rPr>
              <w:t xml:space="preserve"> (</w:t>
            </w:r>
            <w:r w:rsidRPr="00843E91">
              <w:rPr>
                <w:b/>
                <w:bCs/>
                <w:spacing w:val="28"/>
              </w:rPr>
              <w:t>N/A</w:t>
            </w:r>
            <w:r w:rsidRPr="00843E91">
              <w:rPr>
                <w:spacing w:val="28"/>
              </w:rPr>
              <w:t>)</w:t>
            </w:r>
          </w:p>
          <w:p w14:paraId="74407DD2" w14:textId="77777777" w:rsidR="00843E91" w:rsidRPr="00843E91" w:rsidRDefault="00843E91" w:rsidP="00843E91">
            <w:pPr>
              <w:widowControl w:val="0"/>
              <w:autoSpaceDE w:val="0"/>
              <w:autoSpaceDN w:val="0"/>
              <w:adjustRightInd w:val="0"/>
              <w:spacing w:after="0" w:line="240" w:lineRule="auto"/>
              <w:ind w:left="102" w:right="61"/>
              <w:jc w:val="both"/>
              <w:rPr>
                <w:spacing w:val="-2"/>
              </w:rPr>
            </w:pPr>
          </w:p>
          <w:p w14:paraId="6927DC78" w14:textId="77777777" w:rsidR="00843E91" w:rsidRPr="00843E91" w:rsidRDefault="00843E91" w:rsidP="00843E91">
            <w:pPr>
              <w:widowControl w:val="0"/>
              <w:autoSpaceDE w:val="0"/>
              <w:autoSpaceDN w:val="0"/>
              <w:adjustRightInd w:val="0"/>
              <w:spacing w:after="0" w:line="240" w:lineRule="auto"/>
              <w:ind w:left="102" w:right="61"/>
              <w:jc w:val="both"/>
              <w:rPr>
                <w:spacing w:val="-2"/>
              </w:rPr>
            </w:pPr>
          </w:p>
          <w:p w14:paraId="3941D91C" w14:textId="77777777" w:rsidR="00843E91" w:rsidRPr="00843E91" w:rsidRDefault="00843E91" w:rsidP="00843E91">
            <w:pPr>
              <w:widowControl w:val="0"/>
              <w:autoSpaceDE w:val="0"/>
              <w:autoSpaceDN w:val="0"/>
              <w:adjustRightInd w:val="0"/>
              <w:spacing w:after="0" w:line="240" w:lineRule="auto"/>
              <w:ind w:left="102" w:right="61"/>
              <w:jc w:val="both"/>
              <w:rPr>
                <w:spacing w:val="-2"/>
              </w:rPr>
            </w:pPr>
          </w:p>
          <w:p w14:paraId="2E32E821" w14:textId="77777777" w:rsidR="00843E91" w:rsidRPr="00843E91" w:rsidRDefault="00843E91" w:rsidP="00843E91">
            <w:pPr>
              <w:widowControl w:val="0"/>
              <w:autoSpaceDE w:val="0"/>
              <w:autoSpaceDN w:val="0"/>
              <w:adjustRightInd w:val="0"/>
              <w:spacing w:after="0" w:line="240" w:lineRule="auto"/>
              <w:ind w:left="102" w:right="61"/>
              <w:jc w:val="both"/>
              <w:rPr>
                <w:spacing w:val="-2"/>
              </w:rPr>
            </w:pPr>
          </w:p>
          <w:p w14:paraId="72001579" w14:textId="77777777" w:rsidR="00843E91" w:rsidRPr="00843E91" w:rsidRDefault="00843E91" w:rsidP="00843E91">
            <w:pPr>
              <w:widowControl w:val="0"/>
              <w:autoSpaceDE w:val="0"/>
              <w:autoSpaceDN w:val="0"/>
              <w:adjustRightInd w:val="0"/>
              <w:spacing w:after="0" w:line="240" w:lineRule="auto"/>
              <w:ind w:left="102" w:right="61"/>
              <w:jc w:val="both"/>
              <w:rPr>
                <w:spacing w:val="-2"/>
              </w:rPr>
            </w:pPr>
          </w:p>
          <w:p w14:paraId="0844BAD9" w14:textId="77777777" w:rsidR="00843E91" w:rsidRPr="00843E91" w:rsidRDefault="00843E91" w:rsidP="00843E91">
            <w:pPr>
              <w:widowControl w:val="0"/>
              <w:autoSpaceDE w:val="0"/>
              <w:autoSpaceDN w:val="0"/>
              <w:adjustRightInd w:val="0"/>
              <w:spacing w:after="0" w:line="240" w:lineRule="auto"/>
              <w:ind w:left="102" w:right="61"/>
              <w:jc w:val="both"/>
              <w:rPr>
                <w:spacing w:val="-2"/>
              </w:rPr>
            </w:pPr>
          </w:p>
          <w:p w14:paraId="4FC0BBEC" w14:textId="77777777" w:rsidR="00843E91" w:rsidRPr="00843E91" w:rsidRDefault="00843E91" w:rsidP="00843E91">
            <w:pPr>
              <w:widowControl w:val="0"/>
              <w:autoSpaceDE w:val="0"/>
              <w:autoSpaceDN w:val="0"/>
              <w:adjustRightInd w:val="0"/>
              <w:spacing w:after="0" w:line="240" w:lineRule="auto"/>
              <w:ind w:left="102" w:right="61"/>
              <w:jc w:val="both"/>
              <w:rPr>
                <w:spacing w:val="-2"/>
              </w:rPr>
            </w:pPr>
          </w:p>
          <w:p w14:paraId="2FF62334" w14:textId="77777777" w:rsidR="00843E91" w:rsidRPr="00843E91" w:rsidRDefault="00843E91" w:rsidP="00843E91">
            <w:pPr>
              <w:widowControl w:val="0"/>
              <w:autoSpaceDE w:val="0"/>
              <w:autoSpaceDN w:val="0"/>
              <w:adjustRightInd w:val="0"/>
              <w:spacing w:after="0" w:line="240" w:lineRule="auto"/>
              <w:ind w:left="102" w:right="61"/>
              <w:jc w:val="both"/>
              <w:rPr>
                <w:szCs w:val="24"/>
              </w:rPr>
            </w:pPr>
          </w:p>
        </w:tc>
      </w:tr>
      <w:tr w:rsidR="00843E91" w:rsidRPr="00843E91" w14:paraId="3CCC8157" w14:textId="77777777" w:rsidTr="000A1987">
        <w:trPr>
          <w:trHeight w:hRule="exact" w:val="1189"/>
        </w:trPr>
        <w:tc>
          <w:tcPr>
            <w:tcW w:w="1639" w:type="dxa"/>
            <w:tcBorders>
              <w:top w:val="single" w:sz="4" w:space="0" w:color="000000"/>
              <w:left w:val="single" w:sz="4" w:space="0" w:color="000000"/>
              <w:bottom w:val="single" w:sz="4" w:space="0" w:color="000000"/>
              <w:right w:val="single" w:sz="4" w:space="0" w:color="000000"/>
            </w:tcBorders>
          </w:tcPr>
          <w:p w14:paraId="7CDFC035" w14:textId="77777777" w:rsidR="00843E91" w:rsidRPr="00843E91" w:rsidRDefault="00843E91" w:rsidP="00843E91">
            <w:pPr>
              <w:widowControl w:val="0"/>
              <w:autoSpaceDE w:val="0"/>
              <w:autoSpaceDN w:val="0"/>
              <w:adjustRightInd w:val="0"/>
              <w:spacing w:before="9" w:after="0" w:line="110" w:lineRule="exact"/>
              <w:rPr>
                <w:sz w:val="11"/>
                <w:szCs w:val="11"/>
              </w:rPr>
            </w:pPr>
          </w:p>
          <w:p w14:paraId="2EDDBB59" w14:textId="77777777" w:rsidR="00843E91" w:rsidRPr="00843E91" w:rsidRDefault="00843E91" w:rsidP="00843E91">
            <w:pPr>
              <w:widowControl w:val="0"/>
              <w:autoSpaceDE w:val="0"/>
              <w:autoSpaceDN w:val="0"/>
              <w:adjustRightInd w:val="0"/>
              <w:spacing w:after="0" w:line="240" w:lineRule="auto"/>
              <w:ind w:left="102"/>
              <w:rPr>
                <w:szCs w:val="24"/>
              </w:rPr>
            </w:pPr>
            <w:r w:rsidRPr="00843E91">
              <w:rPr>
                <w:b/>
                <w:bCs/>
              </w:rPr>
              <w:t>14.4</w:t>
            </w:r>
          </w:p>
        </w:tc>
        <w:tc>
          <w:tcPr>
            <w:tcW w:w="7175" w:type="dxa"/>
            <w:tcBorders>
              <w:top w:val="single" w:sz="4" w:space="0" w:color="000000"/>
              <w:left w:val="single" w:sz="4" w:space="0" w:color="000000"/>
              <w:bottom w:val="single" w:sz="4" w:space="0" w:color="000000"/>
              <w:right w:val="single" w:sz="4" w:space="0" w:color="000000"/>
            </w:tcBorders>
          </w:tcPr>
          <w:p w14:paraId="0B69162F" w14:textId="77777777" w:rsidR="00843E91" w:rsidRPr="00843E91" w:rsidRDefault="00843E91" w:rsidP="00843E91">
            <w:pPr>
              <w:widowControl w:val="0"/>
              <w:autoSpaceDE w:val="0"/>
              <w:autoSpaceDN w:val="0"/>
              <w:adjustRightInd w:val="0"/>
              <w:spacing w:before="7" w:after="0" w:line="110" w:lineRule="exact"/>
              <w:rPr>
                <w:sz w:val="11"/>
                <w:szCs w:val="11"/>
              </w:rPr>
            </w:pPr>
          </w:p>
          <w:p w14:paraId="5984BC2D" w14:textId="77777777" w:rsidR="00843E91" w:rsidRPr="00843E91" w:rsidRDefault="00843E91" w:rsidP="00843E91">
            <w:pPr>
              <w:widowControl w:val="0"/>
              <w:autoSpaceDE w:val="0"/>
              <w:autoSpaceDN w:val="0"/>
              <w:adjustRightInd w:val="0"/>
              <w:spacing w:after="0" w:line="240" w:lineRule="auto"/>
              <w:ind w:left="102" w:right="63"/>
            </w:pPr>
            <w:r w:rsidRPr="00843E91">
              <w:rPr>
                <w:spacing w:val="-1"/>
              </w:rPr>
              <w:t>R</w:t>
            </w:r>
            <w:r w:rsidRPr="00843E91">
              <w:t>ates</w:t>
            </w:r>
            <w:r w:rsidRPr="00843E91">
              <w:rPr>
                <w:spacing w:val="43"/>
              </w:rPr>
              <w:t xml:space="preserve"> </w:t>
            </w:r>
            <w:r w:rsidRPr="00843E91">
              <w:t>a</w:t>
            </w:r>
            <w:r w:rsidRPr="00843E91">
              <w:rPr>
                <w:spacing w:val="1"/>
              </w:rPr>
              <w:t>n</w:t>
            </w:r>
            <w:r w:rsidRPr="00843E91">
              <w:t>d</w:t>
            </w:r>
            <w:r w:rsidRPr="00843E91">
              <w:rPr>
                <w:spacing w:val="43"/>
              </w:rPr>
              <w:t xml:space="preserve"> </w:t>
            </w:r>
            <w:r w:rsidRPr="00843E91">
              <w:rPr>
                <w:spacing w:val="-1"/>
              </w:rPr>
              <w:t>pr</w:t>
            </w:r>
            <w:r w:rsidRPr="00843E91">
              <w:t>i</w:t>
            </w:r>
            <w:r w:rsidRPr="00843E91">
              <w:rPr>
                <w:spacing w:val="1"/>
              </w:rPr>
              <w:t>c</w:t>
            </w:r>
            <w:r w:rsidRPr="00843E91">
              <w:t>e</w:t>
            </w:r>
            <w:r w:rsidRPr="00843E91">
              <w:rPr>
                <w:spacing w:val="41"/>
              </w:rPr>
              <w:t xml:space="preserve"> </w:t>
            </w:r>
            <w:r w:rsidRPr="00843E91">
              <w:rPr>
                <w:spacing w:val="1"/>
              </w:rPr>
              <w:t>q</w:t>
            </w:r>
            <w:r w:rsidRPr="00843E91">
              <w:rPr>
                <w:spacing w:val="-1"/>
              </w:rPr>
              <w:t>u</w:t>
            </w:r>
            <w:r w:rsidRPr="00843E91">
              <w:t>ot</w:t>
            </w:r>
            <w:r w:rsidRPr="00843E91">
              <w:rPr>
                <w:spacing w:val="-1"/>
              </w:rPr>
              <w:t>e</w:t>
            </w:r>
            <w:r w:rsidRPr="00843E91">
              <w:t>d</w:t>
            </w:r>
            <w:r w:rsidRPr="00843E91">
              <w:rPr>
                <w:spacing w:val="40"/>
              </w:rPr>
              <w:t xml:space="preserve"> </w:t>
            </w:r>
            <w:r w:rsidRPr="00843E91">
              <w:t>by</w:t>
            </w:r>
            <w:r w:rsidRPr="00843E91">
              <w:rPr>
                <w:spacing w:val="43"/>
              </w:rPr>
              <w:t xml:space="preserve"> </w:t>
            </w:r>
            <w:r w:rsidRPr="00843E91">
              <w:t>t</w:t>
            </w:r>
            <w:r w:rsidRPr="00843E91">
              <w:rPr>
                <w:spacing w:val="1"/>
              </w:rPr>
              <w:t>h</w:t>
            </w:r>
            <w:r w:rsidRPr="00843E91">
              <w:t>e</w:t>
            </w:r>
            <w:r w:rsidRPr="00843E91">
              <w:rPr>
                <w:spacing w:val="45"/>
              </w:rPr>
              <w:t xml:space="preserve"> </w:t>
            </w:r>
            <w:r w:rsidRPr="00843E91">
              <w:rPr>
                <w:spacing w:val="-1"/>
              </w:rPr>
              <w:t>T</w:t>
            </w:r>
            <w:r w:rsidRPr="00843E91">
              <w:rPr>
                <w:spacing w:val="-3"/>
              </w:rPr>
              <w:t>e</w:t>
            </w:r>
            <w:r w:rsidRPr="00843E91">
              <w:rPr>
                <w:spacing w:val="1"/>
              </w:rPr>
              <w:t>n</w:t>
            </w:r>
            <w:r w:rsidRPr="00843E91">
              <w:t>d</w:t>
            </w:r>
            <w:r w:rsidRPr="00843E91">
              <w:rPr>
                <w:spacing w:val="-1"/>
              </w:rPr>
              <w:t>er</w:t>
            </w:r>
            <w:r w:rsidRPr="00843E91">
              <w:t>er</w:t>
            </w:r>
            <w:r w:rsidRPr="00843E91">
              <w:rPr>
                <w:spacing w:val="43"/>
              </w:rPr>
              <w:t xml:space="preserve"> </w:t>
            </w:r>
            <w:r w:rsidRPr="00843E91">
              <w:t>s</w:t>
            </w:r>
            <w:r w:rsidRPr="00843E91">
              <w:rPr>
                <w:spacing w:val="-1"/>
              </w:rPr>
              <w:t>u</w:t>
            </w:r>
            <w:r w:rsidRPr="00843E91">
              <w:t>b</w:t>
            </w:r>
            <w:r w:rsidRPr="00843E91">
              <w:rPr>
                <w:spacing w:val="1"/>
              </w:rPr>
              <w:t>j</w:t>
            </w:r>
            <w:r w:rsidRPr="00843E91">
              <w:rPr>
                <w:spacing w:val="-3"/>
              </w:rPr>
              <w:t>e</w:t>
            </w:r>
            <w:r w:rsidRPr="00843E91">
              <w:rPr>
                <w:spacing w:val="-2"/>
              </w:rPr>
              <w:t>c</w:t>
            </w:r>
            <w:r w:rsidRPr="00843E91">
              <w:t>t</w:t>
            </w:r>
            <w:r w:rsidRPr="00843E91">
              <w:rPr>
                <w:spacing w:val="43"/>
              </w:rPr>
              <w:t xml:space="preserve"> </w:t>
            </w:r>
            <w:r w:rsidRPr="00843E91">
              <w:t>to</w:t>
            </w:r>
            <w:r w:rsidRPr="00843E91">
              <w:rPr>
                <w:spacing w:val="43"/>
              </w:rPr>
              <w:t xml:space="preserve"> </w:t>
            </w:r>
            <w:r w:rsidRPr="00843E91">
              <w:t>adjust</w:t>
            </w:r>
            <w:r w:rsidRPr="00843E91">
              <w:rPr>
                <w:spacing w:val="-1"/>
              </w:rPr>
              <w:t>m</w:t>
            </w:r>
            <w:r w:rsidRPr="00843E91">
              <w:rPr>
                <w:spacing w:val="-3"/>
              </w:rPr>
              <w:t>e</w:t>
            </w:r>
            <w:r w:rsidRPr="00843E91">
              <w:rPr>
                <w:spacing w:val="1"/>
              </w:rPr>
              <w:t>n</w:t>
            </w:r>
            <w:r w:rsidRPr="00843E91">
              <w:t>t d</w:t>
            </w:r>
            <w:r w:rsidRPr="00843E91">
              <w:rPr>
                <w:spacing w:val="-2"/>
              </w:rPr>
              <w:t>u</w:t>
            </w:r>
            <w:r w:rsidRPr="00843E91">
              <w:rPr>
                <w:spacing w:val="-1"/>
              </w:rPr>
              <w:t>r</w:t>
            </w:r>
            <w:r w:rsidRPr="00843E91">
              <w:t>i</w:t>
            </w:r>
            <w:r w:rsidRPr="00843E91">
              <w:rPr>
                <w:spacing w:val="1"/>
              </w:rPr>
              <w:t>n</w:t>
            </w:r>
            <w:r w:rsidRPr="00843E91">
              <w:t xml:space="preserve">g the </w:t>
            </w:r>
            <w:r w:rsidRPr="00843E91">
              <w:rPr>
                <w:spacing w:val="-1"/>
              </w:rPr>
              <w:t>p</w:t>
            </w:r>
            <w:r w:rsidRPr="00843E91">
              <w:t>e</w:t>
            </w:r>
            <w:r w:rsidRPr="00843E91">
              <w:rPr>
                <w:spacing w:val="-3"/>
              </w:rPr>
              <w:t>r</w:t>
            </w:r>
            <w:r w:rsidRPr="00843E91">
              <w:rPr>
                <w:spacing w:val="1"/>
              </w:rPr>
              <w:t>f</w:t>
            </w:r>
            <w:r w:rsidRPr="00843E91">
              <w:t>o</w:t>
            </w:r>
            <w:r w:rsidRPr="00843E91">
              <w:rPr>
                <w:spacing w:val="-1"/>
              </w:rPr>
              <w:t>r</w:t>
            </w:r>
            <w:r w:rsidRPr="00843E91">
              <w:t>ma</w:t>
            </w:r>
            <w:r w:rsidRPr="00843E91">
              <w:rPr>
                <w:spacing w:val="-2"/>
              </w:rPr>
              <w:t>n</w:t>
            </w:r>
            <w:r w:rsidRPr="00843E91">
              <w:t>ce</w:t>
            </w:r>
            <w:r w:rsidRPr="00843E91">
              <w:rPr>
                <w:spacing w:val="-2"/>
              </w:rPr>
              <w:t xml:space="preserve"> </w:t>
            </w:r>
            <w:r w:rsidRPr="00843E91">
              <w:t>of t</w:t>
            </w:r>
            <w:r w:rsidRPr="00843E91">
              <w:rPr>
                <w:spacing w:val="1"/>
              </w:rPr>
              <w:t>h</w:t>
            </w:r>
            <w:r w:rsidRPr="00843E91">
              <w:t>e</w:t>
            </w:r>
            <w:r w:rsidRPr="00843E91">
              <w:rPr>
                <w:spacing w:val="-2"/>
              </w:rPr>
              <w:t xml:space="preserve"> </w:t>
            </w:r>
            <w:r w:rsidRPr="00843E91">
              <w:t>co</w:t>
            </w:r>
            <w:r w:rsidRPr="00843E91">
              <w:rPr>
                <w:spacing w:val="1"/>
              </w:rPr>
              <w:t>n</w:t>
            </w:r>
            <w:r w:rsidRPr="00843E91">
              <w:t>t</w:t>
            </w:r>
            <w:r w:rsidRPr="00843E91">
              <w:rPr>
                <w:spacing w:val="-1"/>
              </w:rPr>
              <w:t>r</w:t>
            </w:r>
            <w:r w:rsidRPr="00843E91">
              <w:rPr>
                <w:spacing w:val="-2"/>
              </w:rPr>
              <w:t>a</w:t>
            </w:r>
            <w:r w:rsidRPr="00843E91">
              <w:t xml:space="preserve">ct </w:t>
            </w:r>
            <w:r w:rsidRPr="00843E91">
              <w:rPr>
                <w:spacing w:val="1"/>
              </w:rPr>
              <w:t>[</w:t>
            </w:r>
            <w:r w:rsidRPr="00843E91">
              <w:rPr>
                <w:i/>
                <w:iCs/>
              </w:rPr>
              <w:t>N/A</w:t>
            </w:r>
            <w:r w:rsidRPr="00843E91">
              <w:t>]</w:t>
            </w:r>
          </w:p>
          <w:p w14:paraId="5433DF8A" w14:textId="77777777" w:rsidR="00843E91" w:rsidRPr="00843E91" w:rsidRDefault="00843E91" w:rsidP="00843E91">
            <w:pPr>
              <w:widowControl w:val="0"/>
              <w:autoSpaceDE w:val="0"/>
              <w:autoSpaceDN w:val="0"/>
              <w:adjustRightInd w:val="0"/>
              <w:spacing w:before="9" w:after="0" w:line="110" w:lineRule="exact"/>
              <w:rPr>
                <w:sz w:val="11"/>
                <w:szCs w:val="11"/>
              </w:rPr>
            </w:pPr>
          </w:p>
          <w:p w14:paraId="65139F20" w14:textId="77777777" w:rsidR="00843E91" w:rsidRPr="00843E91" w:rsidRDefault="00843E91" w:rsidP="00843E91">
            <w:pPr>
              <w:widowControl w:val="0"/>
              <w:autoSpaceDE w:val="0"/>
              <w:autoSpaceDN w:val="0"/>
              <w:adjustRightInd w:val="0"/>
              <w:spacing w:after="0" w:line="240" w:lineRule="auto"/>
              <w:ind w:left="102"/>
              <w:rPr>
                <w:szCs w:val="24"/>
              </w:rPr>
            </w:pPr>
            <w:r w:rsidRPr="00843E91">
              <w:t>I</w:t>
            </w:r>
            <w:r w:rsidRPr="00843E91">
              <w:rPr>
                <w:spacing w:val="1"/>
              </w:rPr>
              <w:t>nf</w:t>
            </w:r>
            <w:r w:rsidRPr="00843E91">
              <w:t>o</w:t>
            </w:r>
            <w:r w:rsidRPr="00843E91">
              <w:rPr>
                <w:spacing w:val="-1"/>
              </w:rPr>
              <w:t>r</w:t>
            </w:r>
            <w:r w:rsidRPr="00843E91">
              <w:t>ma</w:t>
            </w:r>
            <w:r w:rsidRPr="00843E91">
              <w:rPr>
                <w:spacing w:val="-3"/>
              </w:rPr>
              <w:t>t</w:t>
            </w:r>
            <w:r w:rsidRPr="00843E91">
              <w:t>ion</w:t>
            </w:r>
            <w:r w:rsidRPr="00843E91">
              <w:rPr>
                <w:spacing w:val="1"/>
              </w:rPr>
              <w:t xml:space="preserve"> </w:t>
            </w:r>
            <w:r w:rsidRPr="00843E91">
              <w:rPr>
                <w:spacing w:val="-1"/>
              </w:rPr>
              <w:t>r</w:t>
            </w:r>
            <w:r w:rsidRPr="00843E91">
              <w:rPr>
                <w:spacing w:val="-3"/>
              </w:rPr>
              <w:t>e</w:t>
            </w:r>
            <w:r w:rsidRPr="00843E91">
              <w:rPr>
                <w:spacing w:val="1"/>
              </w:rPr>
              <w:t>q</w:t>
            </w:r>
            <w:r w:rsidRPr="00843E91">
              <w:rPr>
                <w:spacing w:val="-1"/>
              </w:rPr>
              <w:t>u</w:t>
            </w:r>
            <w:r w:rsidRPr="00843E91">
              <w:t>ired</w:t>
            </w:r>
            <w:r w:rsidRPr="00843E91">
              <w:rPr>
                <w:spacing w:val="-1"/>
              </w:rPr>
              <w:t xml:space="preserve"> </w:t>
            </w:r>
            <w:r w:rsidRPr="00843E91">
              <w:t>to</w:t>
            </w:r>
            <w:r w:rsidRPr="00843E91">
              <w:rPr>
                <w:spacing w:val="-3"/>
              </w:rPr>
              <w:t xml:space="preserve"> </w:t>
            </w:r>
            <w:r w:rsidRPr="00843E91">
              <w:t>be s</w:t>
            </w:r>
            <w:r w:rsidRPr="00843E91">
              <w:rPr>
                <w:spacing w:val="-1"/>
              </w:rPr>
              <w:t>u</w:t>
            </w:r>
            <w:r w:rsidRPr="00843E91">
              <w:t>bmitted</w:t>
            </w:r>
            <w:r w:rsidRPr="00843E91">
              <w:rPr>
                <w:spacing w:val="-3"/>
              </w:rPr>
              <w:t xml:space="preserve"> </w:t>
            </w:r>
            <w:r w:rsidRPr="00843E91">
              <w:t>by t</w:t>
            </w:r>
            <w:r w:rsidRPr="00843E91">
              <w:rPr>
                <w:spacing w:val="-1"/>
              </w:rPr>
              <w:t>h</w:t>
            </w:r>
            <w:r w:rsidRPr="00843E91">
              <w:t>e</w:t>
            </w:r>
            <w:r w:rsidRPr="00843E91">
              <w:rPr>
                <w:spacing w:val="2"/>
              </w:rPr>
              <w:t xml:space="preserve"> </w:t>
            </w:r>
            <w:r w:rsidRPr="00843E91">
              <w:rPr>
                <w:spacing w:val="-1"/>
              </w:rPr>
              <w:t>T</w:t>
            </w:r>
            <w:r w:rsidRPr="00843E91">
              <w:t>e</w:t>
            </w:r>
            <w:r w:rsidRPr="00843E91">
              <w:rPr>
                <w:spacing w:val="-2"/>
              </w:rPr>
              <w:t>n</w:t>
            </w:r>
            <w:r w:rsidRPr="00843E91">
              <w:t>d</w:t>
            </w:r>
            <w:r w:rsidRPr="00843E91">
              <w:rPr>
                <w:spacing w:val="-1"/>
              </w:rPr>
              <w:t>er</w:t>
            </w:r>
            <w:r w:rsidRPr="00843E91">
              <w:t>er</w:t>
            </w:r>
            <w:r w:rsidRPr="00843E91">
              <w:rPr>
                <w:spacing w:val="-1"/>
              </w:rPr>
              <w:t xml:space="preserve"> </w:t>
            </w:r>
            <w:r w:rsidRPr="00843E91">
              <w:rPr>
                <w:spacing w:val="1"/>
              </w:rPr>
              <w:t>[</w:t>
            </w:r>
            <w:r w:rsidRPr="00843E91">
              <w:rPr>
                <w:i/>
                <w:iCs/>
              </w:rPr>
              <w:t>Yes</w:t>
            </w:r>
            <w:r w:rsidRPr="00843E91">
              <w:t>]</w:t>
            </w:r>
          </w:p>
        </w:tc>
      </w:tr>
      <w:tr w:rsidR="00843E91" w:rsidRPr="00843E91" w14:paraId="5FD0D41C" w14:textId="77777777" w:rsidTr="000A1987">
        <w:trPr>
          <w:trHeight w:hRule="exact" w:val="1001"/>
        </w:trPr>
        <w:tc>
          <w:tcPr>
            <w:tcW w:w="1639" w:type="dxa"/>
            <w:tcBorders>
              <w:top w:val="single" w:sz="4" w:space="0" w:color="000000"/>
              <w:left w:val="single" w:sz="4" w:space="0" w:color="000000"/>
              <w:bottom w:val="single" w:sz="4" w:space="0" w:color="000000"/>
              <w:right w:val="single" w:sz="4" w:space="0" w:color="000000"/>
            </w:tcBorders>
          </w:tcPr>
          <w:p w14:paraId="0C8AC3F8" w14:textId="77777777" w:rsidR="00843E91" w:rsidRPr="00843E91" w:rsidRDefault="00843E91" w:rsidP="00843E91">
            <w:pPr>
              <w:widowControl w:val="0"/>
              <w:autoSpaceDE w:val="0"/>
              <w:autoSpaceDN w:val="0"/>
              <w:adjustRightInd w:val="0"/>
              <w:spacing w:before="1" w:after="0" w:line="120" w:lineRule="exact"/>
              <w:rPr>
                <w:sz w:val="12"/>
                <w:szCs w:val="12"/>
              </w:rPr>
            </w:pPr>
          </w:p>
          <w:p w14:paraId="428CC102" w14:textId="77777777" w:rsidR="00843E91" w:rsidRPr="00843E91" w:rsidRDefault="00843E91" w:rsidP="00843E91">
            <w:pPr>
              <w:widowControl w:val="0"/>
              <w:autoSpaceDE w:val="0"/>
              <w:autoSpaceDN w:val="0"/>
              <w:adjustRightInd w:val="0"/>
              <w:spacing w:after="0" w:line="240" w:lineRule="auto"/>
              <w:ind w:left="102"/>
              <w:rPr>
                <w:szCs w:val="24"/>
              </w:rPr>
            </w:pPr>
            <w:r w:rsidRPr="00843E91">
              <w:rPr>
                <w:b/>
                <w:bCs/>
              </w:rPr>
              <w:t>15.1</w:t>
            </w:r>
          </w:p>
        </w:tc>
        <w:tc>
          <w:tcPr>
            <w:tcW w:w="7175" w:type="dxa"/>
            <w:tcBorders>
              <w:top w:val="single" w:sz="4" w:space="0" w:color="000000"/>
              <w:left w:val="single" w:sz="4" w:space="0" w:color="000000"/>
              <w:bottom w:val="single" w:sz="4" w:space="0" w:color="000000"/>
              <w:right w:val="single" w:sz="4" w:space="0" w:color="000000"/>
            </w:tcBorders>
          </w:tcPr>
          <w:p w14:paraId="2CD5413F" w14:textId="77777777" w:rsidR="00843E91" w:rsidRPr="00843E91" w:rsidRDefault="00843E91" w:rsidP="00843E91">
            <w:pPr>
              <w:widowControl w:val="0"/>
              <w:autoSpaceDE w:val="0"/>
              <w:autoSpaceDN w:val="0"/>
              <w:adjustRightInd w:val="0"/>
              <w:spacing w:before="9" w:after="0" w:line="110" w:lineRule="exact"/>
              <w:rPr>
                <w:sz w:val="11"/>
                <w:szCs w:val="11"/>
              </w:rPr>
            </w:pPr>
          </w:p>
          <w:p w14:paraId="0C34C75C" w14:textId="77777777" w:rsidR="00843E91" w:rsidRPr="00843E91" w:rsidRDefault="00843E91" w:rsidP="00843E91">
            <w:pPr>
              <w:widowControl w:val="0"/>
              <w:autoSpaceDE w:val="0"/>
              <w:autoSpaceDN w:val="0"/>
              <w:adjustRightInd w:val="0"/>
              <w:spacing w:after="0" w:line="240" w:lineRule="auto"/>
              <w:ind w:left="102" w:right="-11"/>
              <w:rPr>
                <w:szCs w:val="24"/>
              </w:rPr>
            </w:pPr>
            <w:r w:rsidRPr="00843E91">
              <w:t>F</w:t>
            </w:r>
            <w:r w:rsidRPr="00843E91">
              <w:rPr>
                <w:spacing w:val="-1"/>
              </w:rPr>
              <w:t>o</w:t>
            </w:r>
            <w:r w:rsidRPr="00843E91">
              <w:t>r</w:t>
            </w:r>
            <w:r w:rsidRPr="00843E91">
              <w:rPr>
                <w:spacing w:val="18"/>
              </w:rPr>
              <w:t xml:space="preserve"> </w:t>
            </w:r>
            <w:r w:rsidRPr="00843E91">
              <w:t>i</w:t>
            </w:r>
            <w:r w:rsidRPr="00843E91">
              <w:rPr>
                <w:spacing w:val="1"/>
              </w:rPr>
              <w:t>n</w:t>
            </w:r>
            <w:r w:rsidRPr="00843E91">
              <w:rPr>
                <w:spacing w:val="-1"/>
              </w:rPr>
              <w:t>pu</w:t>
            </w:r>
            <w:r w:rsidRPr="00843E91">
              <w:t>ts</w:t>
            </w:r>
            <w:r w:rsidRPr="00843E91">
              <w:rPr>
                <w:spacing w:val="19"/>
              </w:rPr>
              <w:t xml:space="preserve"> </w:t>
            </w:r>
            <w:r w:rsidRPr="00843E91">
              <w:t>to</w:t>
            </w:r>
            <w:r w:rsidRPr="00843E91">
              <w:rPr>
                <w:spacing w:val="16"/>
              </w:rPr>
              <w:t xml:space="preserve"> </w:t>
            </w:r>
            <w:r w:rsidRPr="00843E91">
              <w:t>t</w:t>
            </w:r>
            <w:r w:rsidRPr="00843E91">
              <w:rPr>
                <w:spacing w:val="-1"/>
              </w:rPr>
              <w:t>h</w:t>
            </w:r>
            <w:r w:rsidRPr="00843E91">
              <w:t>e</w:t>
            </w:r>
            <w:r w:rsidRPr="00843E91">
              <w:rPr>
                <w:spacing w:val="19"/>
              </w:rPr>
              <w:t xml:space="preserve"> </w:t>
            </w:r>
            <w:r w:rsidRPr="00843E91">
              <w:t>se</w:t>
            </w:r>
            <w:r w:rsidRPr="00843E91">
              <w:rPr>
                <w:spacing w:val="-1"/>
              </w:rPr>
              <w:t>r</w:t>
            </w:r>
            <w:r w:rsidRPr="00843E91">
              <w:t>v</w:t>
            </w:r>
            <w:r w:rsidRPr="00843E91">
              <w:rPr>
                <w:spacing w:val="-2"/>
              </w:rPr>
              <w:t>i</w:t>
            </w:r>
            <w:r w:rsidRPr="00843E91">
              <w:t>c</w:t>
            </w:r>
            <w:r w:rsidRPr="00843E91">
              <w:rPr>
                <w:spacing w:val="-2"/>
              </w:rPr>
              <w:t>e</w:t>
            </w:r>
            <w:r w:rsidRPr="00843E91">
              <w:t>s</w:t>
            </w:r>
            <w:r w:rsidRPr="00843E91">
              <w:rPr>
                <w:spacing w:val="19"/>
              </w:rPr>
              <w:t xml:space="preserve"> </w:t>
            </w:r>
            <w:r w:rsidRPr="00843E91">
              <w:rPr>
                <w:spacing w:val="-2"/>
              </w:rPr>
              <w:t>w</w:t>
            </w:r>
            <w:r w:rsidRPr="00843E91">
              <w:rPr>
                <w:spacing w:val="1"/>
              </w:rPr>
              <w:t>h</w:t>
            </w:r>
            <w:r w:rsidRPr="00843E91">
              <w:t>i</w:t>
            </w:r>
            <w:r w:rsidRPr="00843E91">
              <w:rPr>
                <w:spacing w:val="-2"/>
              </w:rPr>
              <w:t>c</w:t>
            </w:r>
            <w:r w:rsidRPr="00843E91">
              <w:t>h</w:t>
            </w:r>
            <w:r w:rsidRPr="00843E91">
              <w:rPr>
                <w:spacing w:val="20"/>
              </w:rPr>
              <w:t xml:space="preserve"> </w:t>
            </w:r>
            <w:r w:rsidRPr="00843E91">
              <w:rPr>
                <w:spacing w:val="-2"/>
              </w:rPr>
              <w:t>t</w:t>
            </w:r>
            <w:r w:rsidRPr="00843E91">
              <w:rPr>
                <w:spacing w:val="1"/>
              </w:rPr>
              <w:t>h</w:t>
            </w:r>
            <w:r w:rsidRPr="00843E91">
              <w:t>e</w:t>
            </w:r>
            <w:r w:rsidRPr="00843E91">
              <w:rPr>
                <w:spacing w:val="22"/>
              </w:rPr>
              <w:t xml:space="preserve"> </w:t>
            </w:r>
            <w:r w:rsidRPr="00843E91">
              <w:rPr>
                <w:spacing w:val="-1"/>
              </w:rPr>
              <w:t>T</w:t>
            </w:r>
            <w:r w:rsidRPr="00843E91">
              <w:rPr>
                <w:spacing w:val="-3"/>
              </w:rPr>
              <w:t>e</w:t>
            </w:r>
            <w:r w:rsidRPr="00843E91">
              <w:rPr>
                <w:spacing w:val="1"/>
              </w:rPr>
              <w:t>n</w:t>
            </w:r>
            <w:r w:rsidRPr="00843E91">
              <w:t>d</w:t>
            </w:r>
            <w:r w:rsidRPr="00843E91">
              <w:rPr>
                <w:spacing w:val="-1"/>
              </w:rPr>
              <w:t>er</w:t>
            </w:r>
            <w:r w:rsidRPr="00843E91">
              <w:t>er</w:t>
            </w:r>
            <w:r w:rsidRPr="00843E91">
              <w:rPr>
                <w:spacing w:val="19"/>
              </w:rPr>
              <w:t xml:space="preserve"> </w:t>
            </w:r>
            <w:r w:rsidRPr="00843E91">
              <w:t>e</w:t>
            </w:r>
            <w:r w:rsidRPr="00843E91">
              <w:rPr>
                <w:spacing w:val="-4"/>
              </w:rPr>
              <w:t>x</w:t>
            </w:r>
            <w:r w:rsidRPr="00843E91">
              <w:rPr>
                <w:spacing w:val="-1"/>
              </w:rPr>
              <w:t>p</w:t>
            </w:r>
            <w:r w:rsidRPr="00843E91">
              <w:t>ects</w:t>
            </w:r>
            <w:r w:rsidRPr="00843E91">
              <w:rPr>
                <w:spacing w:val="19"/>
              </w:rPr>
              <w:t xml:space="preserve"> </w:t>
            </w:r>
            <w:r w:rsidRPr="00843E91">
              <w:t>to</w:t>
            </w:r>
            <w:r w:rsidRPr="00843E91">
              <w:rPr>
                <w:spacing w:val="19"/>
              </w:rPr>
              <w:t xml:space="preserve"> </w:t>
            </w:r>
            <w:r w:rsidRPr="00843E91">
              <w:rPr>
                <w:spacing w:val="-1"/>
              </w:rPr>
              <w:t>pr</w:t>
            </w:r>
            <w:r w:rsidRPr="00843E91">
              <w:t>ovi</w:t>
            </w:r>
            <w:r w:rsidRPr="00843E91">
              <w:rPr>
                <w:spacing w:val="-3"/>
              </w:rPr>
              <w:t>d</w:t>
            </w:r>
            <w:r w:rsidRPr="00843E91">
              <w:t>e w</w:t>
            </w:r>
            <w:r w:rsidRPr="00843E91">
              <w:rPr>
                <w:spacing w:val="1"/>
              </w:rPr>
              <w:t>i</w:t>
            </w:r>
            <w:r w:rsidRPr="00843E91">
              <w:rPr>
                <w:spacing w:val="-2"/>
              </w:rPr>
              <w:t>t</w:t>
            </w:r>
            <w:r w:rsidRPr="00843E91">
              <w:rPr>
                <w:spacing w:val="1"/>
              </w:rPr>
              <w:t>h</w:t>
            </w:r>
            <w:r w:rsidRPr="00843E91">
              <w:rPr>
                <w:spacing w:val="-2"/>
              </w:rPr>
              <w:t>i</w:t>
            </w:r>
            <w:r w:rsidRPr="00843E91">
              <w:t>n</w:t>
            </w:r>
            <w:r w:rsidRPr="00843E91">
              <w:rPr>
                <w:spacing w:val="1"/>
              </w:rPr>
              <w:t xml:space="preserve"> </w:t>
            </w:r>
            <w:r w:rsidRPr="00843E91">
              <w:rPr>
                <w:spacing w:val="-1"/>
              </w:rPr>
              <w:t>The Republic of Ghana</w:t>
            </w:r>
            <w:r w:rsidRPr="00843E91">
              <w:t>,</w:t>
            </w:r>
            <w:r w:rsidRPr="00843E91">
              <w:rPr>
                <w:spacing w:val="2"/>
              </w:rPr>
              <w:t xml:space="preserve"> </w:t>
            </w:r>
            <w:r w:rsidRPr="00843E91">
              <w:rPr>
                <w:spacing w:val="-1"/>
              </w:rPr>
              <w:t>pr</w:t>
            </w:r>
            <w:r w:rsidRPr="00843E91">
              <w:t>i</w:t>
            </w:r>
            <w:r w:rsidRPr="00843E91">
              <w:rPr>
                <w:spacing w:val="1"/>
              </w:rPr>
              <w:t>c</w:t>
            </w:r>
            <w:r w:rsidRPr="00843E91">
              <w:t>es</w:t>
            </w:r>
            <w:r w:rsidRPr="00843E91">
              <w:rPr>
                <w:spacing w:val="-2"/>
              </w:rPr>
              <w:t xml:space="preserve"> s</w:t>
            </w:r>
            <w:r w:rsidRPr="00843E91">
              <w:rPr>
                <w:spacing w:val="1"/>
              </w:rPr>
              <w:t>h</w:t>
            </w:r>
            <w:r w:rsidRPr="00843E91">
              <w:t>all</w:t>
            </w:r>
            <w:r w:rsidRPr="00843E91">
              <w:rPr>
                <w:spacing w:val="-1"/>
              </w:rPr>
              <w:t xml:space="preserve"> </w:t>
            </w:r>
            <w:r w:rsidRPr="00843E91">
              <w:t>be</w:t>
            </w:r>
            <w:r w:rsidRPr="00843E91">
              <w:rPr>
                <w:spacing w:val="-2"/>
              </w:rPr>
              <w:t xml:space="preserve"> </w:t>
            </w:r>
            <w:r w:rsidRPr="00843E91">
              <w:rPr>
                <w:spacing w:val="1"/>
              </w:rPr>
              <w:t>q</w:t>
            </w:r>
            <w:r w:rsidRPr="00843E91">
              <w:rPr>
                <w:spacing w:val="-1"/>
              </w:rPr>
              <w:t>u</w:t>
            </w:r>
            <w:r w:rsidRPr="00843E91">
              <w:t>ot</w:t>
            </w:r>
            <w:r w:rsidRPr="00843E91">
              <w:rPr>
                <w:spacing w:val="-1"/>
              </w:rPr>
              <w:t>e</w:t>
            </w:r>
            <w:r w:rsidRPr="00843E91">
              <w:t xml:space="preserve">d </w:t>
            </w:r>
            <w:r w:rsidRPr="00843E91">
              <w:rPr>
                <w:spacing w:val="-2"/>
              </w:rPr>
              <w:t>i</w:t>
            </w:r>
            <w:r w:rsidRPr="00843E91">
              <w:t>n</w:t>
            </w:r>
            <w:r w:rsidRPr="00843E91">
              <w:rPr>
                <w:spacing w:val="2"/>
              </w:rPr>
              <w:t xml:space="preserve"> </w:t>
            </w:r>
            <w:r w:rsidRPr="00843E91">
              <w:rPr>
                <w:spacing w:val="-2"/>
              </w:rPr>
              <w:t>[</w:t>
            </w:r>
            <w:r w:rsidRPr="00843E91">
              <w:rPr>
                <w:i/>
                <w:iCs/>
                <w:spacing w:val="1"/>
              </w:rPr>
              <w:t>Ghana cedis</w:t>
            </w:r>
            <w:r w:rsidRPr="00843E91">
              <w:rPr>
                <w:spacing w:val="1"/>
              </w:rPr>
              <w:t>]</w:t>
            </w:r>
            <w:r w:rsidRPr="00843E91">
              <w:rPr>
                <w:i/>
                <w:iCs/>
              </w:rPr>
              <w:t>.</w:t>
            </w:r>
          </w:p>
        </w:tc>
      </w:tr>
      <w:tr w:rsidR="00843E91" w:rsidRPr="00843E91" w14:paraId="41E286D6" w14:textId="77777777" w:rsidTr="000A1987">
        <w:trPr>
          <w:trHeight w:hRule="exact" w:val="1071"/>
        </w:trPr>
        <w:tc>
          <w:tcPr>
            <w:tcW w:w="1639" w:type="dxa"/>
            <w:tcBorders>
              <w:top w:val="single" w:sz="4" w:space="0" w:color="000000"/>
              <w:left w:val="single" w:sz="4" w:space="0" w:color="000000"/>
              <w:bottom w:val="single" w:sz="4" w:space="0" w:color="000000"/>
              <w:right w:val="single" w:sz="4" w:space="0" w:color="000000"/>
            </w:tcBorders>
          </w:tcPr>
          <w:p w14:paraId="69661F25" w14:textId="77777777" w:rsidR="00843E91" w:rsidRPr="00843E91" w:rsidRDefault="00843E91" w:rsidP="00843E91">
            <w:pPr>
              <w:widowControl w:val="0"/>
              <w:autoSpaceDE w:val="0"/>
              <w:autoSpaceDN w:val="0"/>
              <w:adjustRightInd w:val="0"/>
              <w:spacing w:before="1" w:after="0" w:line="120" w:lineRule="exact"/>
              <w:rPr>
                <w:sz w:val="12"/>
                <w:szCs w:val="12"/>
              </w:rPr>
            </w:pPr>
          </w:p>
          <w:p w14:paraId="0DC5BAA4" w14:textId="77777777" w:rsidR="00843E91" w:rsidRPr="00843E91" w:rsidRDefault="00843E91" w:rsidP="00843E91">
            <w:pPr>
              <w:widowControl w:val="0"/>
              <w:autoSpaceDE w:val="0"/>
              <w:autoSpaceDN w:val="0"/>
              <w:adjustRightInd w:val="0"/>
              <w:spacing w:after="0" w:line="240" w:lineRule="auto"/>
              <w:ind w:left="102"/>
              <w:rPr>
                <w:szCs w:val="24"/>
              </w:rPr>
            </w:pPr>
            <w:r w:rsidRPr="00843E91">
              <w:rPr>
                <w:b/>
                <w:bCs/>
              </w:rPr>
              <w:t>16.1</w:t>
            </w:r>
          </w:p>
        </w:tc>
        <w:tc>
          <w:tcPr>
            <w:tcW w:w="7175" w:type="dxa"/>
            <w:tcBorders>
              <w:top w:val="single" w:sz="4" w:space="0" w:color="000000"/>
              <w:left w:val="single" w:sz="4" w:space="0" w:color="000000"/>
              <w:bottom w:val="single" w:sz="4" w:space="0" w:color="000000"/>
              <w:right w:val="single" w:sz="4" w:space="0" w:color="000000"/>
            </w:tcBorders>
          </w:tcPr>
          <w:p w14:paraId="7595E424" w14:textId="77777777" w:rsidR="00843E91" w:rsidRPr="00843E91" w:rsidRDefault="00843E91" w:rsidP="00843E91">
            <w:pPr>
              <w:widowControl w:val="0"/>
              <w:autoSpaceDE w:val="0"/>
              <w:autoSpaceDN w:val="0"/>
              <w:adjustRightInd w:val="0"/>
              <w:spacing w:before="10" w:after="0" w:line="110" w:lineRule="exact"/>
              <w:rPr>
                <w:sz w:val="11"/>
                <w:szCs w:val="11"/>
              </w:rPr>
            </w:pPr>
          </w:p>
          <w:p w14:paraId="125E2C9F" w14:textId="77777777" w:rsidR="00843E91" w:rsidRPr="00843E91" w:rsidRDefault="00843E91" w:rsidP="00843E91">
            <w:pPr>
              <w:widowControl w:val="0"/>
              <w:autoSpaceDE w:val="0"/>
              <w:autoSpaceDN w:val="0"/>
              <w:adjustRightInd w:val="0"/>
              <w:spacing w:after="0" w:line="239" w:lineRule="auto"/>
              <w:ind w:left="102" w:right="61"/>
              <w:jc w:val="both"/>
              <w:rPr>
                <w:szCs w:val="24"/>
              </w:rPr>
            </w:pPr>
            <w:r w:rsidRPr="00843E91">
              <w:rPr>
                <w:spacing w:val="-1"/>
              </w:rPr>
              <w:t>T</w:t>
            </w:r>
            <w:r w:rsidRPr="00843E91">
              <w:rPr>
                <w:spacing w:val="1"/>
              </w:rPr>
              <w:t>h</w:t>
            </w:r>
            <w:r w:rsidRPr="00843E91">
              <w:t>e</w:t>
            </w:r>
            <w:r w:rsidRPr="00843E91">
              <w:rPr>
                <w:spacing w:val="1"/>
              </w:rPr>
              <w:t xml:space="preserve"> </w:t>
            </w:r>
            <w:r w:rsidRPr="00843E91">
              <w:rPr>
                <w:spacing w:val="-1"/>
              </w:rPr>
              <w:t>T</w:t>
            </w:r>
            <w:r w:rsidRPr="00843E91">
              <w:t>e</w:t>
            </w:r>
            <w:r w:rsidRPr="00843E91">
              <w:rPr>
                <w:spacing w:val="1"/>
              </w:rPr>
              <w:t>n</w:t>
            </w:r>
            <w:r w:rsidRPr="00843E91">
              <w:t>d</w:t>
            </w:r>
            <w:r w:rsidRPr="00843E91">
              <w:rPr>
                <w:spacing w:val="-1"/>
              </w:rPr>
              <w:t>e</w:t>
            </w:r>
            <w:r w:rsidRPr="00843E91">
              <w:t xml:space="preserve">r </w:t>
            </w:r>
            <w:r w:rsidRPr="00843E91">
              <w:rPr>
                <w:spacing w:val="-1"/>
              </w:rPr>
              <w:t>V</w:t>
            </w:r>
            <w:r w:rsidRPr="00843E91">
              <w:t>al</w:t>
            </w:r>
            <w:r w:rsidRPr="00843E91">
              <w:rPr>
                <w:spacing w:val="1"/>
              </w:rPr>
              <w:t>i</w:t>
            </w:r>
            <w:r w:rsidRPr="00843E91">
              <w:t xml:space="preserve">dity </w:t>
            </w:r>
            <w:r w:rsidRPr="00843E91">
              <w:rPr>
                <w:spacing w:val="-1"/>
              </w:rPr>
              <w:t>P</w:t>
            </w:r>
            <w:r w:rsidRPr="00843E91">
              <w:t>e</w:t>
            </w:r>
            <w:r w:rsidRPr="00843E91">
              <w:rPr>
                <w:spacing w:val="-1"/>
              </w:rPr>
              <w:t>r</w:t>
            </w:r>
            <w:r w:rsidRPr="00843E91">
              <w:rPr>
                <w:spacing w:val="-2"/>
              </w:rPr>
              <w:t>i</w:t>
            </w:r>
            <w:r w:rsidRPr="00843E91">
              <w:t>od s</w:t>
            </w:r>
            <w:r w:rsidRPr="00843E91">
              <w:rPr>
                <w:spacing w:val="1"/>
              </w:rPr>
              <w:t>h</w:t>
            </w:r>
            <w:r w:rsidRPr="00843E91">
              <w:t>all</w:t>
            </w:r>
            <w:r w:rsidRPr="00843E91">
              <w:rPr>
                <w:spacing w:val="3"/>
              </w:rPr>
              <w:t xml:space="preserve"> </w:t>
            </w:r>
            <w:r w:rsidRPr="00843E91">
              <w:t>be</w:t>
            </w:r>
            <w:r w:rsidRPr="00843E91">
              <w:rPr>
                <w:spacing w:val="1"/>
              </w:rPr>
              <w:t xml:space="preserve"> </w:t>
            </w:r>
            <w:r w:rsidRPr="00843E91">
              <w:rPr>
                <w:spacing w:val="-1"/>
              </w:rPr>
              <w:t>[</w:t>
            </w:r>
            <w:r w:rsidRPr="00843E91">
              <w:rPr>
                <w:i/>
                <w:iCs/>
                <w:spacing w:val="1"/>
              </w:rPr>
              <w:t>90</w:t>
            </w:r>
            <w:r w:rsidRPr="00843E91">
              <w:t>]</w:t>
            </w:r>
            <w:r w:rsidRPr="00843E91">
              <w:rPr>
                <w:spacing w:val="1"/>
              </w:rPr>
              <w:t xml:space="preserve"> </w:t>
            </w:r>
            <w:r w:rsidRPr="00843E91">
              <w:t>da</w:t>
            </w:r>
            <w:r w:rsidRPr="00843E91">
              <w:rPr>
                <w:spacing w:val="-1"/>
              </w:rPr>
              <w:t>y</w:t>
            </w:r>
            <w:r w:rsidRPr="00843E91">
              <w:t>s</w:t>
            </w:r>
            <w:r w:rsidRPr="00843E91">
              <w:rPr>
                <w:spacing w:val="1"/>
              </w:rPr>
              <w:t xml:space="preserve"> </w:t>
            </w:r>
            <w:r w:rsidRPr="00843E91">
              <w:t>a</w:t>
            </w:r>
            <w:r w:rsidRPr="00843E91">
              <w:rPr>
                <w:spacing w:val="1"/>
              </w:rPr>
              <w:t>f</w:t>
            </w:r>
            <w:r w:rsidRPr="00843E91">
              <w:t>ter t</w:t>
            </w:r>
            <w:r w:rsidRPr="00843E91">
              <w:rPr>
                <w:spacing w:val="-1"/>
              </w:rPr>
              <w:t>h</w:t>
            </w:r>
            <w:r w:rsidRPr="00843E91">
              <w:t>e d</w:t>
            </w:r>
            <w:r w:rsidRPr="00843E91">
              <w:rPr>
                <w:spacing w:val="-1"/>
              </w:rPr>
              <w:t>e</w:t>
            </w:r>
            <w:r w:rsidRPr="00843E91">
              <w:t>adl</w:t>
            </w:r>
            <w:r w:rsidRPr="00843E91">
              <w:rPr>
                <w:spacing w:val="-2"/>
              </w:rPr>
              <w:t>i</w:t>
            </w:r>
            <w:r w:rsidRPr="00843E91">
              <w:rPr>
                <w:spacing w:val="1"/>
              </w:rPr>
              <w:t>n</w:t>
            </w:r>
            <w:r w:rsidRPr="00843E91">
              <w:t>e</w:t>
            </w:r>
            <w:r w:rsidRPr="00843E91">
              <w:rPr>
                <w:spacing w:val="2"/>
              </w:rPr>
              <w:t xml:space="preserve"> </w:t>
            </w:r>
            <w:r w:rsidRPr="00843E91">
              <w:rPr>
                <w:spacing w:val="1"/>
              </w:rPr>
              <w:t>f</w:t>
            </w:r>
            <w:r w:rsidRPr="00843E91">
              <w:t>or</w:t>
            </w:r>
            <w:r w:rsidRPr="00843E91">
              <w:rPr>
                <w:spacing w:val="2"/>
              </w:rPr>
              <w:t xml:space="preserve"> </w:t>
            </w:r>
            <w:r w:rsidRPr="00843E91">
              <w:rPr>
                <w:spacing w:val="-1"/>
              </w:rPr>
              <w:t>T</w:t>
            </w:r>
            <w:r w:rsidRPr="00843E91">
              <w:t>e</w:t>
            </w:r>
            <w:r w:rsidRPr="00843E91">
              <w:rPr>
                <w:spacing w:val="1"/>
              </w:rPr>
              <w:t>n</w:t>
            </w:r>
            <w:r w:rsidRPr="00843E91">
              <w:t>d</w:t>
            </w:r>
            <w:r w:rsidRPr="00843E91">
              <w:rPr>
                <w:spacing w:val="-1"/>
              </w:rPr>
              <w:t>e</w:t>
            </w:r>
            <w:r w:rsidRPr="00843E91">
              <w:t>r</w:t>
            </w:r>
            <w:r w:rsidRPr="00843E91">
              <w:rPr>
                <w:spacing w:val="3"/>
              </w:rPr>
              <w:t xml:space="preserve"> </w:t>
            </w:r>
            <w:r w:rsidRPr="00843E91">
              <w:t>s</w:t>
            </w:r>
            <w:r w:rsidRPr="00843E91">
              <w:rPr>
                <w:spacing w:val="-4"/>
              </w:rPr>
              <w:t>u</w:t>
            </w:r>
            <w:r w:rsidRPr="00843E91">
              <w:t>bmiss</w:t>
            </w:r>
            <w:r w:rsidRPr="00843E91">
              <w:rPr>
                <w:spacing w:val="1"/>
              </w:rPr>
              <w:t>i</w:t>
            </w:r>
            <w:r w:rsidRPr="00843E91">
              <w:rPr>
                <w:spacing w:val="-3"/>
              </w:rPr>
              <w:t>o</w:t>
            </w:r>
            <w:r w:rsidRPr="00843E91">
              <w:t>n</w:t>
            </w:r>
            <w:r w:rsidRPr="00843E91">
              <w:rPr>
                <w:spacing w:val="3"/>
              </w:rPr>
              <w:t xml:space="preserve"> </w:t>
            </w:r>
            <w:r w:rsidRPr="00843E91">
              <w:t>s</w:t>
            </w:r>
            <w:r w:rsidRPr="00843E91">
              <w:rPr>
                <w:spacing w:val="-1"/>
              </w:rPr>
              <w:t>p</w:t>
            </w:r>
            <w:r w:rsidRPr="00843E91">
              <w:t>e</w:t>
            </w:r>
            <w:r w:rsidRPr="00843E91">
              <w:rPr>
                <w:spacing w:val="-2"/>
              </w:rPr>
              <w:t>c</w:t>
            </w:r>
            <w:r w:rsidRPr="00843E91">
              <w:t>i</w:t>
            </w:r>
            <w:r w:rsidRPr="00843E91">
              <w:rPr>
                <w:spacing w:val="1"/>
              </w:rPr>
              <w:t>f</w:t>
            </w:r>
            <w:r w:rsidRPr="00843E91">
              <w:t>ied in</w:t>
            </w:r>
            <w:r w:rsidRPr="00843E91">
              <w:rPr>
                <w:spacing w:val="4"/>
              </w:rPr>
              <w:t xml:space="preserve"> </w:t>
            </w:r>
            <w:r w:rsidRPr="00843E91">
              <w:rPr>
                <w:spacing w:val="-2"/>
              </w:rPr>
              <w:t>t</w:t>
            </w:r>
            <w:r w:rsidRPr="00843E91">
              <w:rPr>
                <w:spacing w:val="1"/>
              </w:rPr>
              <w:t>h</w:t>
            </w:r>
            <w:r w:rsidRPr="00843E91">
              <w:t>e</w:t>
            </w:r>
            <w:r w:rsidRPr="00843E91">
              <w:rPr>
                <w:spacing w:val="5"/>
              </w:rPr>
              <w:t xml:space="preserve"> </w:t>
            </w:r>
            <w:r w:rsidRPr="00843E91">
              <w:rPr>
                <w:spacing w:val="-1"/>
              </w:rPr>
              <w:t>T</w:t>
            </w:r>
            <w:r w:rsidRPr="00843E91">
              <w:t>e</w:t>
            </w:r>
            <w:r w:rsidRPr="00843E91">
              <w:rPr>
                <w:spacing w:val="1"/>
              </w:rPr>
              <w:t>n</w:t>
            </w:r>
            <w:r w:rsidRPr="00843E91">
              <w:t>d</w:t>
            </w:r>
            <w:r w:rsidRPr="00843E91">
              <w:rPr>
                <w:spacing w:val="-1"/>
              </w:rPr>
              <w:t>e</w:t>
            </w:r>
            <w:r w:rsidRPr="00843E91">
              <w:t>r</w:t>
            </w:r>
            <w:r w:rsidRPr="00843E91">
              <w:rPr>
                <w:spacing w:val="2"/>
              </w:rPr>
              <w:t xml:space="preserve"> </w:t>
            </w:r>
            <w:r w:rsidRPr="00843E91">
              <w:t>Da</w:t>
            </w:r>
            <w:r w:rsidRPr="00843E91">
              <w:rPr>
                <w:spacing w:val="-3"/>
              </w:rPr>
              <w:t>t</w:t>
            </w:r>
            <w:r w:rsidRPr="00843E91">
              <w:t xml:space="preserve">a </w:t>
            </w:r>
            <w:r w:rsidRPr="00843E91">
              <w:rPr>
                <w:spacing w:val="-1"/>
              </w:rPr>
              <w:t>S</w:t>
            </w:r>
            <w:r w:rsidRPr="00843E91">
              <w:rPr>
                <w:spacing w:val="1"/>
              </w:rPr>
              <w:t>h</w:t>
            </w:r>
            <w:r w:rsidRPr="00843E91">
              <w:t>eet.</w:t>
            </w:r>
          </w:p>
        </w:tc>
      </w:tr>
      <w:tr w:rsidR="00843E91" w:rsidRPr="00843E91" w14:paraId="0428709F" w14:textId="77777777" w:rsidTr="000A1987">
        <w:trPr>
          <w:trHeight w:hRule="exact" w:val="1194"/>
        </w:trPr>
        <w:tc>
          <w:tcPr>
            <w:tcW w:w="1639" w:type="dxa"/>
            <w:tcBorders>
              <w:top w:val="single" w:sz="4" w:space="0" w:color="000000"/>
              <w:left w:val="single" w:sz="4" w:space="0" w:color="000000"/>
              <w:bottom w:val="single" w:sz="4" w:space="0" w:color="auto"/>
              <w:right w:val="single" w:sz="4" w:space="0" w:color="000000"/>
            </w:tcBorders>
          </w:tcPr>
          <w:p w14:paraId="2A5B86A0" w14:textId="77777777" w:rsidR="00843E91" w:rsidRPr="00843E91" w:rsidRDefault="00843E91" w:rsidP="00843E91">
            <w:pPr>
              <w:widowControl w:val="0"/>
              <w:autoSpaceDE w:val="0"/>
              <w:autoSpaceDN w:val="0"/>
              <w:adjustRightInd w:val="0"/>
              <w:spacing w:before="9" w:after="0" w:line="110" w:lineRule="exact"/>
              <w:rPr>
                <w:sz w:val="11"/>
                <w:szCs w:val="11"/>
              </w:rPr>
            </w:pPr>
          </w:p>
          <w:p w14:paraId="14487B86" w14:textId="77777777" w:rsidR="00843E91" w:rsidRPr="00843E91" w:rsidRDefault="00843E91" w:rsidP="00843E91">
            <w:pPr>
              <w:widowControl w:val="0"/>
              <w:autoSpaceDE w:val="0"/>
              <w:autoSpaceDN w:val="0"/>
              <w:adjustRightInd w:val="0"/>
              <w:spacing w:after="0" w:line="240" w:lineRule="auto"/>
              <w:ind w:left="102"/>
              <w:rPr>
                <w:szCs w:val="24"/>
              </w:rPr>
            </w:pPr>
            <w:r w:rsidRPr="00843E91">
              <w:rPr>
                <w:b/>
                <w:bCs/>
              </w:rPr>
              <w:t>17.1</w:t>
            </w:r>
          </w:p>
        </w:tc>
        <w:tc>
          <w:tcPr>
            <w:tcW w:w="7175" w:type="dxa"/>
            <w:tcBorders>
              <w:top w:val="single" w:sz="4" w:space="0" w:color="000000"/>
              <w:left w:val="single" w:sz="4" w:space="0" w:color="000000"/>
              <w:bottom w:val="single" w:sz="4" w:space="0" w:color="000000"/>
              <w:right w:val="single" w:sz="4" w:space="0" w:color="000000"/>
            </w:tcBorders>
          </w:tcPr>
          <w:p w14:paraId="3BB77D86" w14:textId="77777777" w:rsidR="00843E91" w:rsidRPr="00843E91" w:rsidRDefault="00843E91" w:rsidP="00843E91">
            <w:pPr>
              <w:widowControl w:val="0"/>
              <w:autoSpaceDE w:val="0"/>
              <w:autoSpaceDN w:val="0"/>
              <w:adjustRightInd w:val="0"/>
              <w:spacing w:before="7" w:after="0" w:line="110" w:lineRule="exact"/>
              <w:rPr>
                <w:sz w:val="11"/>
                <w:szCs w:val="11"/>
              </w:rPr>
            </w:pPr>
          </w:p>
          <w:p w14:paraId="09576037" w14:textId="77777777" w:rsidR="00843E91" w:rsidRPr="00843E91" w:rsidRDefault="00843E91" w:rsidP="00843E91">
            <w:pPr>
              <w:widowControl w:val="0"/>
              <w:autoSpaceDE w:val="0"/>
              <w:autoSpaceDN w:val="0"/>
              <w:adjustRightInd w:val="0"/>
              <w:spacing w:after="0" w:line="240" w:lineRule="auto"/>
              <w:ind w:left="102"/>
            </w:pPr>
            <w:r w:rsidRPr="00843E91">
              <w:rPr>
                <w:spacing w:val="-1"/>
              </w:rPr>
              <w:t>T</w:t>
            </w:r>
            <w:r w:rsidRPr="00843E91">
              <w:rPr>
                <w:spacing w:val="1"/>
              </w:rPr>
              <w:t>h</w:t>
            </w:r>
            <w:r w:rsidRPr="00843E91">
              <w:t>e a</w:t>
            </w:r>
            <w:r w:rsidRPr="00843E91">
              <w:rPr>
                <w:spacing w:val="-1"/>
              </w:rPr>
              <w:t>m</w:t>
            </w:r>
            <w:r w:rsidRPr="00843E91">
              <w:t>o</w:t>
            </w:r>
            <w:r w:rsidRPr="00843E91">
              <w:rPr>
                <w:spacing w:val="-2"/>
              </w:rPr>
              <w:t>u</w:t>
            </w:r>
            <w:r w:rsidRPr="00843E91">
              <w:rPr>
                <w:spacing w:val="1"/>
              </w:rPr>
              <w:t>n</w:t>
            </w:r>
            <w:r w:rsidRPr="00843E91">
              <w:t xml:space="preserve">t </w:t>
            </w:r>
            <w:r w:rsidRPr="00843E91">
              <w:rPr>
                <w:spacing w:val="-3"/>
              </w:rPr>
              <w:t>o</w:t>
            </w:r>
            <w:r w:rsidRPr="00843E91">
              <w:t>f</w:t>
            </w:r>
            <w:r w:rsidRPr="00843E91">
              <w:rPr>
                <w:spacing w:val="1"/>
              </w:rPr>
              <w:t xml:space="preserve"> </w:t>
            </w:r>
            <w:r w:rsidRPr="00843E91">
              <w:rPr>
                <w:spacing w:val="-1"/>
              </w:rPr>
              <w:t>T</w:t>
            </w:r>
            <w:r w:rsidRPr="00843E91">
              <w:t>e</w:t>
            </w:r>
            <w:r w:rsidRPr="00843E91">
              <w:rPr>
                <w:spacing w:val="1"/>
              </w:rPr>
              <w:t>n</w:t>
            </w:r>
            <w:r w:rsidRPr="00843E91">
              <w:rPr>
                <w:spacing w:val="-3"/>
              </w:rPr>
              <w:t>d</w:t>
            </w:r>
            <w:r w:rsidRPr="00843E91">
              <w:t>er</w:t>
            </w:r>
            <w:r w:rsidRPr="00843E91">
              <w:rPr>
                <w:spacing w:val="-1"/>
              </w:rPr>
              <w:t xml:space="preserve"> </w:t>
            </w:r>
            <w:r w:rsidRPr="00843E91">
              <w:t>s</w:t>
            </w:r>
            <w:r w:rsidRPr="00843E91">
              <w:rPr>
                <w:spacing w:val="-3"/>
              </w:rPr>
              <w:t>e</w:t>
            </w:r>
            <w:r w:rsidRPr="00843E91">
              <w:t>c</w:t>
            </w:r>
            <w:r w:rsidRPr="00843E91">
              <w:rPr>
                <w:spacing w:val="-1"/>
              </w:rPr>
              <w:t>ur</w:t>
            </w:r>
            <w:r w:rsidRPr="00843E91">
              <w:t>ity is [</w:t>
            </w:r>
            <w:r w:rsidRPr="00843E91">
              <w:rPr>
                <w:i/>
                <w:iCs/>
                <w:spacing w:val="1"/>
              </w:rPr>
              <w:t>2% of tender price</w:t>
            </w:r>
            <w:r w:rsidRPr="00843E91">
              <w:t>]</w:t>
            </w:r>
          </w:p>
          <w:p w14:paraId="7812CBFC" w14:textId="77777777" w:rsidR="00843E91" w:rsidRPr="00843E91" w:rsidRDefault="00843E91" w:rsidP="00843E91">
            <w:pPr>
              <w:widowControl w:val="0"/>
              <w:autoSpaceDE w:val="0"/>
              <w:autoSpaceDN w:val="0"/>
              <w:adjustRightInd w:val="0"/>
              <w:spacing w:after="0" w:line="240" w:lineRule="auto"/>
              <w:ind w:left="102"/>
              <w:rPr>
                <w:szCs w:val="24"/>
              </w:rPr>
            </w:pPr>
          </w:p>
        </w:tc>
      </w:tr>
      <w:tr w:rsidR="00843E91" w:rsidRPr="00843E91" w14:paraId="4943065A" w14:textId="77777777" w:rsidTr="000A1987">
        <w:trPr>
          <w:trHeight w:hRule="exact" w:val="797"/>
        </w:trPr>
        <w:tc>
          <w:tcPr>
            <w:tcW w:w="1639" w:type="dxa"/>
            <w:tcBorders>
              <w:top w:val="single" w:sz="4" w:space="0" w:color="auto"/>
              <w:left w:val="single" w:sz="4" w:space="0" w:color="000000"/>
              <w:bottom w:val="single" w:sz="4" w:space="0" w:color="000000"/>
              <w:right w:val="single" w:sz="4" w:space="0" w:color="000000"/>
            </w:tcBorders>
          </w:tcPr>
          <w:p w14:paraId="1E7530CC" w14:textId="77777777" w:rsidR="00843E91" w:rsidRPr="00843E91" w:rsidRDefault="00843E91" w:rsidP="00843E91">
            <w:pPr>
              <w:widowControl w:val="0"/>
              <w:autoSpaceDE w:val="0"/>
              <w:autoSpaceDN w:val="0"/>
              <w:adjustRightInd w:val="0"/>
              <w:spacing w:after="0" w:line="240" w:lineRule="auto"/>
              <w:ind w:left="102"/>
              <w:rPr>
                <w:szCs w:val="24"/>
              </w:rPr>
            </w:pPr>
            <w:r w:rsidRPr="00843E91">
              <w:rPr>
                <w:b/>
                <w:bCs/>
              </w:rPr>
              <w:t>17.3(b)</w:t>
            </w:r>
          </w:p>
        </w:tc>
        <w:tc>
          <w:tcPr>
            <w:tcW w:w="7175" w:type="dxa"/>
            <w:tcBorders>
              <w:top w:val="single" w:sz="4" w:space="0" w:color="000000"/>
              <w:left w:val="single" w:sz="4" w:space="0" w:color="000000"/>
              <w:bottom w:val="single" w:sz="4" w:space="0" w:color="000000"/>
              <w:right w:val="single" w:sz="4" w:space="0" w:color="000000"/>
            </w:tcBorders>
          </w:tcPr>
          <w:p w14:paraId="10DDBBF5" w14:textId="77777777" w:rsidR="00843E91" w:rsidRPr="00843E91" w:rsidRDefault="00843E91" w:rsidP="00843E91">
            <w:pPr>
              <w:widowControl w:val="0"/>
              <w:autoSpaceDE w:val="0"/>
              <w:autoSpaceDN w:val="0"/>
              <w:adjustRightInd w:val="0"/>
              <w:spacing w:before="9" w:after="0" w:line="110" w:lineRule="exact"/>
              <w:rPr>
                <w:sz w:val="11"/>
                <w:szCs w:val="11"/>
              </w:rPr>
            </w:pPr>
          </w:p>
          <w:p w14:paraId="2580622C" w14:textId="77777777" w:rsidR="00843E91" w:rsidRPr="00843E91" w:rsidRDefault="00843E91" w:rsidP="00843E91">
            <w:pPr>
              <w:widowControl w:val="0"/>
              <w:autoSpaceDE w:val="0"/>
              <w:autoSpaceDN w:val="0"/>
              <w:adjustRightInd w:val="0"/>
              <w:spacing w:after="0" w:line="240" w:lineRule="auto"/>
              <w:ind w:right="64"/>
              <w:rPr>
                <w:szCs w:val="24"/>
              </w:rPr>
            </w:pPr>
            <w:r w:rsidRPr="00843E91">
              <w:rPr>
                <w:spacing w:val="1"/>
              </w:rPr>
              <w:t>An</w:t>
            </w:r>
            <w:r w:rsidRPr="00843E91">
              <w:t>o</w:t>
            </w:r>
            <w:r w:rsidRPr="00843E91">
              <w:rPr>
                <w:spacing w:val="-3"/>
              </w:rPr>
              <w:t>t</w:t>
            </w:r>
            <w:r w:rsidRPr="00843E91">
              <w:rPr>
                <w:spacing w:val="1"/>
              </w:rPr>
              <w:t>h</w:t>
            </w:r>
            <w:r w:rsidRPr="00843E91">
              <w:t>er</w:t>
            </w:r>
            <w:r w:rsidRPr="00843E91">
              <w:rPr>
                <w:spacing w:val="38"/>
              </w:rPr>
              <w:t xml:space="preserve"> </w:t>
            </w:r>
            <w:r w:rsidRPr="00843E91">
              <w:t>F</w:t>
            </w:r>
            <w:r w:rsidRPr="00843E91">
              <w:rPr>
                <w:spacing w:val="-1"/>
              </w:rPr>
              <w:t>or</w:t>
            </w:r>
            <w:r w:rsidRPr="00843E91">
              <w:t>m</w:t>
            </w:r>
            <w:r w:rsidRPr="00843E91">
              <w:rPr>
                <w:spacing w:val="38"/>
              </w:rPr>
              <w:t xml:space="preserve"> </w:t>
            </w:r>
            <w:r w:rsidRPr="00843E91">
              <w:t>of</w:t>
            </w:r>
            <w:r w:rsidRPr="00843E91">
              <w:rPr>
                <w:spacing w:val="40"/>
              </w:rPr>
              <w:t xml:space="preserve"> </w:t>
            </w:r>
            <w:r w:rsidRPr="00843E91">
              <w:rPr>
                <w:spacing w:val="-1"/>
              </w:rPr>
              <w:t>T</w:t>
            </w:r>
            <w:r w:rsidRPr="00843E91">
              <w:t>e</w:t>
            </w:r>
            <w:r w:rsidRPr="00843E91">
              <w:rPr>
                <w:spacing w:val="1"/>
              </w:rPr>
              <w:t>n</w:t>
            </w:r>
            <w:r w:rsidRPr="00843E91">
              <w:t>d</w:t>
            </w:r>
            <w:r w:rsidRPr="00843E91">
              <w:rPr>
                <w:spacing w:val="-3"/>
              </w:rPr>
              <w:t>e</w:t>
            </w:r>
            <w:r w:rsidRPr="00843E91">
              <w:t>r</w:t>
            </w:r>
            <w:r w:rsidRPr="00843E91">
              <w:rPr>
                <w:spacing w:val="38"/>
              </w:rPr>
              <w:t xml:space="preserve"> </w:t>
            </w:r>
            <w:r w:rsidRPr="00843E91">
              <w:rPr>
                <w:spacing w:val="-1"/>
              </w:rPr>
              <w:t>S</w:t>
            </w:r>
            <w:r w:rsidRPr="00843E91">
              <w:t>ec</w:t>
            </w:r>
            <w:r w:rsidRPr="00843E91">
              <w:rPr>
                <w:spacing w:val="-1"/>
              </w:rPr>
              <w:t>ur</w:t>
            </w:r>
            <w:r w:rsidRPr="00843E91">
              <w:t>ity</w:t>
            </w:r>
            <w:r w:rsidRPr="00843E91">
              <w:rPr>
                <w:spacing w:val="39"/>
              </w:rPr>
              <w:t xml:space="preserve"> </w:t>
            </w:r>
            <w:r w:rsidRPr="00843E91">
              <w:rPr>
                <w:spacing w:val="1"/>
              </w:rPr>
              <w:t>[</w:t>
            </w:r>
            <w:r w:rsidRPr="00843E91">
              <w:rPr>
                <w:i/>
                <w:iCs/>
              </w:rPr>
              <w:t>Not Applicable</w:t>
            </w:r>
            <w:r w:rsidRPr="00843E91">
              <w:t>]</w:t>
            </w:r>
          </w:p>
        </w:tc>
      </w:tr>
      <w:tr w:rsidR="00843E91" w:rsidRPr="00843E91" w14:paraId="5A1DF354" w14:textId="77777777" w:rsidTr="000A1987">
        <w:trPr>
          <w:trHeight w:hRule="exact" w:val="1536"/>
        </w:trPr>
        <w:tc>
          <w:tcPr>
            <w:tcW w:w="1639" w:type="dxa"/>
            <w:tcBorders>
              <w:top w:val="single" w:sz="4" w:space="0" w:color="000000"/>
              <w:left w:val="single" w:sz="4" w:space="0" w:color="000000"/>
              <w:bottom w:val="single" w:sz="4" w:space="0" w:color="000000"/>
              <w:right w:val="single" w:sz="4" w:space="0" w:color="000000"/>
            </w:tcBorders>
          </w:tcPr>
          <w:p w14:paraId="2B5798C4" w14:textId="77777777" w:rsidR="00843E91" w:rsidRPr="00843E91" w:rsidRDefault="00843E91" w:rsidP="00843E91">
            <w:pPr>
              <w:widowControl w:val="0"/>
              <w:autoSpaceDE w:val="0"/>
              <w:autoSpaceDN w:val="0"/>
              <w:adjustRightInd w:val="0"/>
              <w:spacing w:after="0" w:line="240" w:lineRule="auto"/>
              <w:ind w:left="100"/>
              <w:rPr>
                <w:szCs w:val="24"/>
              </w:rPr>
            </w:pPr>
            <w:r w:rsidRPr="00843E91">
              <w:rPr>
                <w:b/>
                <w:bCs/>
              </w:rPr>
              <w:t>18.</w:t>
            </w:r>
            <w:r w:rsidRPr="00843E91">
              <w:rPr>
                <w:b/>
                <w:bCs/>
                <w:spacing w:val="1"/>
              </w:rPr>
              <w:t>1</w:t>
            </w:r>
            <w:r w:rsidRPr="00843E91">
              <w:rPr>
                <w:b/>
                <w:bCs/>
              </w:rPr>
              <w:t xml:space="preserve">, </w:t>
            </w:r>
          </w:p>
        </w:tc>
        <w:tc>
          <w:tcPr>
            <w:tcW w:w="7175" w:type="dxa"/>
            <w:tcBorders>
              <w:top w:val="single" w:sz="4" w:space="0" w:color="000000"/>
              <w:left w:val="single" w:sz="4" w:space="0" w:color="000000"/>
              <w:bottom w:val="single" w:sz="4" w:space="0" w:color="000000"/>
              <w:right w:val="single" w:sz="4" w:space="0" w:color="000000"/>
            </w:tcBorders>
          </w:tcPr>
          <w:p w14:paraId="5A8C6A86" w14:textId="77777777" w:rsidR="00843E91" w:rsidRPr="00843E91" w:rsidRDefault="00843E91" w:rsidP="00843E91">
            <w:pPr>
              <w:widowControl w:val="0"/>
              <w:autoSpaceDE w:val="0"/>
              <w:autoSpaceDN w:val="0"/>
              <w:adjustRightInd w:val="0"/>
              <w:spacing w:before="9" w:after="0" w:line="110" w:lineRule="exact"/>
              <w:rPr>
                <w:sz w:val="11"/>
                <w:szCs w:val="11"/>
              </w:rPr>
            </w:pPr>
          </w:p>
          <w:p w14:paraId="57DF6FEB" w14:textId="77777777" w:rsidR="00843E91" w:rsidRPr="00843E91" w:rsidRDefault="00843E91" w:rsidP="00843E91">
            <w:pPr>
              <w:widowControl w:val="0"/>
              <w:autoSpaceDE w:val="0"/>
              <w:autoSpaceDN w:val="0"/>
              <w:adjustRightInd w:val="0"/>
              <w:spacing w:before="7" w:after="0" w:line="110" w:lineRule="exact"/>
              <w:rPr>
                <w:sz w:val="11"/>
                <w:szCs w:val="11"/>
              </w:rPr>
            </w:pPr>
          </w:p>
          <w:p w14:paraId="31D57106" w14:textId="77777777" w:rsidR="00843E91" w:rsidRPr="00843E91" w:rsidRDefault="00843E91" w:rsidP="00843E91">
            <w:pPr>
              <w:widowControl w:val="0"/>
              <w:autoSpaceDE w:val="0"/>
              <w:autoSpaceDN w:val="0"/>
              <w:adjustRightInd w:val="0"/>
              <w:spacing w:after="0" w:line="239" w:lineRule="auto"/>
              <w:ind w:left="102" w:right="61"/>
              <w:jc w:val="both"/>
            </w:pPr>
            <w:r w:rsidRPr="00843E91">
              <w:rPr>
                <w:spacing w:val="1"/>
              </w:rPr>
              <w:t>A</w:t>
            </w:r>
            <w:r w:rsidRPr="00843E91">
              <w:t>lte</w:t>
            </w:r>
            <w:r w:rsidRPr="00843E91">
              <w:rPr>
                <w:spacing w:val="-3"/>
              </w:rPr>
              <w:t>r</w:t>
            </w:r>
            <w:r w:rsidRPr="00843E91">
              <w:rPr>
                <w:spacing w:val="1"/>
              </w:rPr>
              <w:t>n</w:t>
            </w:r>
            <w:r w:rsidRPr="00843E91">
              <w:t>ati</w:t>
            </w:r>
            <w:r w:rsidRPr="00843E91">
              <w:rPr>
                <w:spacing w:val="-2"/>
              </w:rPr>
              <w:t>v</w:t>
            </w:r>
            <w:r w:rsidRPr="00843E91">
              <w:t>e</w:t>
            </w:r>
            <w:r w:rsidRPr="00843E91">
              <w:rPr>
                <w:spacing w:val="3"/>
              </w:rPr>
              <w:t xml:space="preserve"> </w:t>
            </w:r>
            <w:r w:rsidRPr="00843E91">
              <w:t>te</w:t>
            </w:r>
            <w:r w:rsidRPr="00843E91">
              <w:rPr>
                <w:spacing w:val="1"/>
              </w:rPr>
              <w:t>n</w:t>
            </w:r>
            <w:r w:rsidRPr="00843E91">
              <w:rPr>
                <w:spacing w:val="-3"/>
              </w:rPr>
              <w:t>d</w:t>
            </w:r>
            <w:r w:rsidRPr="00843E91">
              <w:t>e</w:t>
            </w:r>
            <w:r w:rsidRPr="00843E91">
              <w:rPr>
                <w:spacing w:val="-1"/>
              </w:rPr>
              <w:t>r</w:t>
            </w:r>
            <w:r w:rsidRPr="00843E91">
              <w:t>s</w:t>
            </w:r>
            <w:r w:rsidRPr="00843E91">
              <w:rPr>
                <w:spacing w:val="3"/>
              </w:rPr>
              <w:t xml:space="preserve"> </w:t>
            </w:r>
            <w:r w:rsidRPr="00843E91">
              <w:t>to t</w:t>
            </w:r>
            <w:r w:rsidRPr="00843E91">
              <w:rPr>
                <w:spacing w:val="1"/>
              </w:rPr>
              <w:t>h</w:t>
            </w:r>
            <w:r w:rsidRPr="00843E91">
              <w:t>e</w:t>
            </w:r>
            <w:r w:rsidRPr="00843E91">
              <w:rPr>
                <w:spacing w:val="3"/>
              </w:rPr>
              <w:t xml:space="preserve"> </w:t>
            </w:r>
            <w:r w:rsidRPr="00843E91">
              <w:rPr>
                <w:spacing w:val="-1"/>
              </w:rPr>
              <w:t>r</w:t>
            </w:r>
            <w:r w:rsidRPr="00843E91">
              <w:rPr>
                <w:spacing w:val="-3"/>
              </w:rPr>
              <w:t>e</w:t>
            </w:r>
            <w:r w:rsidRPr="00843E91">
              <w:rPr>
                <w:spacing w:val="1"/>
              </w:rPr>
              <w:t>q</w:t>
            </w:r>
            <w:r w:rsidRPr="00843E91">
              <w:rPr>
                <w:spacing w:val="-1"/>
              </w:rPr>
              <w:t>u</w:t>
            </w:r>
            <w:r w:rsidRPr="00843E91">
              <w:t>ire</w:t>
            </w:r>
            <w:r w:rsidRPr="00843E91">
              <w:rPr>
                <w:spacing w:val="-1"/>
              </w:rPr>
              <w:t>m</w:t>
            </w:r>
            <w:r w:rsidRPr="00843E91">
              <w:t>e</w:t>
            </w:r>
            <w:r w:rsidRPr="00843E91">
              <w:rPr>
                <w:spacing w:val="1"/>
              </w:rPr>
              <w:t>n</w:t>
            </w:r>
            <w:r w:rsidRPr="00843E91">
              <w:rPr>
                <w:spacing w:val="-2"/>
              </w:rPr>
              <w:t>t</w:t>
            </w:r>
            <w:r w:rsidRPr="00843E91">
              <w:t>s</w:t>
            </w:r>
            <w:r w:rsidRPr="00843E91">
              <w:rPr>
                <w:spacing w:val="3"/>
              </w:rPr>
              <w:t xml:space="preserve"> </w:t>
            </w:r>
            <w:r w:rsidRPr="00843E91">
              <w:t>of</w:t>
            </w:r>
            <w:r w:rsidRPr="00843E91">
              <w:rPr>
                <w:spacing w:val="1"/>
              </w:rPr>
              <w:t xml:space="preserve"> </w:t>
            </w:r>
            <w:r w:rsidRPr="00843E91">
              <w:t>t</w:t>
            </w:r>
            <w:r w:rsidRPr="00843E91">
              <w:rPr>
                <w:spacing w:val="1"/>
              </w:rPr>
              <w:t>h</w:t>
            </w:r>
            <w:r w:rsidRPr="00843E91">
              <w:t>e</w:t>
            </w:r>
            <w:r w:rsidRPr="00843E91">
              <w:rPr>
                <w:spacing w:val="7"/>
              </w:rPr>
              <w:t xml:space="preserve"> </w:t>
            </w:r>
            <w:r w:rsidRPr="00843E91">
              <w:rPr>
                <w:spacing w:val="-1"/>
              </w:rPr>
              <w:t>Tender Documents</w:t>
            </w:r>
            <w:r w:rsidRPr="00843E91">
              <w:rPr>
                <w:spacing w:val="2"/>
              </w:rPr>
              <w:t xml:space="preserve"> </w:t>
            </w:r>
            <w:r w:rsidRPr="00843E91">
              <w:rPr>
                <w:spacing w:val="-2"/>
              </w:rPr>
              <w:t>[</w:t>
            </w:r>
            <w:r w:rsidRPr="00843E91">
              <w:rPr>
                <w:i/>
                <w:iCs/>
                <w:spacing w:val="-1"/>
              </w:rPr>
              <w:t>w</w:t>
            </w:r>
            <w:r w:rsidRPr="00843E91">
              <w:rPr>
                <w:i/>
                <w:iCs/>
                <w:spacing w:val="1"/>
              </w:rPr>
              <w:t>i</w:t>
            </w:r>
            <w:r w:rsidRPr="00843E91">
              <w:rPr>
                <w:i/>
                <w:iCs/>
                <w:spacing w:val="-1"/>
              </w:rPr>
              <w:t>l</w:t>
            </w:r>
            <w:r w:rsidRPr="00843E91">
              <w:rPr>
                <w:i/>
                <w:iCs/>
              </w:rPr>
              <w:t>l</w:t>
            </w:r>
            <w:r w:rsidRPr="00843E91">
              <w:rPr>
                <w:i/>
                <w:iCs/>
                <w:spacing w:val="2"/>
              </w:rPr>
              <w:t xml:space="preserve"> </w:t>
            </w:r>
            <w:r w:rsidRPr="00843E91">
              <w:rPr>
                <w:i/>
                <w:iCs/>
              </w:rPr>
              <w:t>no</w:t>
            </w:r>
            <w:r w:rsidRPr="00843E91">
              <w:rPr>
                <w:i/>
                <w:iCs/>
                <w:spacing w:val="-2"/>
              </w:rPr>
              <w:t>t</w:t>
            </w:r>
            <w:r w:rsidRPr="00843E91">
              <w:t>]</w:t>
            </w:r>
            <w:r w:rsidRPr="00843E91">
              <w:rPr>
                <w:spacing w:val="2"/>
              </w:rPr>
              <w:t xml:space="preserve"> </w:t>
            </w:r>
            <w:r w:rsidRPr="00843E91">
              <w:t>be</w:t>
            </w:r>
            <w:r w:rsidRPr="00843E91">
              <w:rPr>
                <w:spacing w:val="2"/>
              </w:rPr>
              <w:t xml:space="preserve"> </w:t>
            </w:r>
            <w:r w:rsidRPr="00843E91">
              <w:rPr>
                <w:spacing w:val="-1"/>
              </w:rPr>
              <w:t>p</w:t>
            </w:r>
            <w:r w:rsidRPr="00843E91">
              <w:t>e</w:t>
            </w:r>
            <w:r w:rsidRPr="00843E91">
              <w:rPr>
                <w:spacing w:val="-1"/>
              </w:rPr>
              <w:t>r</w:t>
            </w:r>
            <w:r w:rsidRPr="00843E91">
              <w:t>mitt</w:t>
            </w:r>
            <w:r w:rsidRPr="00843E91">
              <w:rPr>
                <w:spacing w:val="-3"/>
              </w:rPr>
              <w:t>e</w:t>
            </w:r>
            <w:r w:rsidRPr="00843E91">
              <w:t>d w</w:t>
            </w:r>
            <w:r w:rsidRPr="00843E91">
              <w:rPr>
                <w:spacing w:val="1"/>
              </w:rPr>
              <w:t>i</w:t>
            </w:r>
            <w:r w:rsidRPr="00843E91">
              <w:rPr>
                <w:spacing w:val="-2"/>
              </w:rPr>
              <w:t>t</w:t>
            </w:r>
            <w:r w:rsidRPr="00843E91">
              <w:t>h</w:t>
            </w:r>
            <w:r w:rsidRPr="00843E91">
              <w:rPr>
                <w:spacing w:val="3"/>
              </w:rPr>
              <w:t xml:space="preserve"> </w:t>
            </w:r>
            <w:r w:rsidRPr="00843E91">
              <w:rPr>
                <w:spacing w:val="-1"/>
              </w:rPr>
              <w:t>r</w:t>
            </w:r>
            <w:r w:rsidRPr="00843E91">
              <w:t>es</w:t>
            </w:r>
            <w:r w:rsidRPr="00843E91">
              <w:rPr>
                <w:spacing w:val="-1"/>
              </w:rPr>
              <w:t>p</w:t>
            </w:r>
            <w:r w:rsidRPr="00843E91">
              <w:t>ect</w:t>
            </w:r>
            <w:r w:rsidRPr="00843E91">
              <w:rPr>
                <w:spacing w:val="2"/>
              </w:rPr>
              <w:t xml:space="preserve"> </w:t>
            </w:r>
            <w:r w:rsidRPr="00843E91">
              <w:t>to</w:t>
            </w:r>
            <w:r w:rsidRPr="00843E91">
              <w:rPr>
                <w:spacing w:val="3"/>
              </w:rPr>
              <w:t xml:space="preserve"> </w:t>
            </w:r>
            <w:r w:rsidRPr="00843E91">
              <w:rPr>
                <w:spacing w:val="1"/>
              </w:rPr>
              <w:t>[</w:t>
            </w:r>
            <w:r w:rsidRPr="00843E91">
              <w:rPr>
                <w:i/>
                <w:iCs/>
              </w:rPr>
              <w:t>Not Applicable</w:t>
            </w:r>
            <w:r w:rsidRPr="00843E91">
              <w:t>]</w:t>
            </w:r>
          </w:p>
          <w:p w14:paraId="645DC72C" w14:textId="77777777" w:rsidR="00843E91" w:rsidRPr="00843E91" w:rsidRDefault="00843E91" w:rsidP="00843E91">
            <w:pPr>
              <w:widowControl w:val="0"/>
              <w:autoSpaceDE w:val="0"/>
              <w:autoSpaceDN w:val="0"/>
              <w:adjustRightInd w:val="0"/>
              <w:spacing w:after="0" w:line="239" w:lineRule="auto"/>
              <w:ind w:left="102" w:right="61"/>
              <w:jc w:val="both"/>
            </w:pPr>
          </w:p>
          <w:p w14:paraId="7CAED493" w14:textId="77777777" w:rsidR="00843E91" w:rsidRPr="00843E91" w:rsidRDefault="00843E91" w:rsidP="00843E91">
            <w:pPr>
              <w:widowControl w:val="0"/>
              <w:autoSpaceDE w:val="0"/>
              <w:autoSpaceDN w:val="0"/>
              <w:adjustRightInd w:val="0"/>
              <w:spacing w:after="0" w:line="239" w:lineRule="auto"/>
              <w:ind w:left="102" w:right="61"/>
              <w:jc w:val="both"/>
              <w:rPr>
                <w:szCs w:val="24"/>
              </w:rPr>
            </w:pPr>
            <w:r w:rsidRPr="00843E91">
              <w:rPr>
                <w:lang w:val="en-US"/>
              </w:rPr>
              <w:t>.</w:t>
            </w:r>
          </w:p>
        </w:tc>
      </w:tr>
      <w:tr w:rsidR="00843E91" w:rsidRPr="00843E91" w14:paraId="7F40B12E" w14:textId="77777777" w:rsidTr="000A1987">
        <w:trPr>
          <w:trHeight w:hRule="exact" w:val="1995"/>
        </w:trPr>
        <w:tc>
          <w:tcPr>
            <w:tcW w:w="1639" w:type="dxa"/>
            <w:tcBorders>
              <w:top w:val="single" w:sz="4" w:space="0" w:color="000000"/>
              <w:left w:val="single" w:sz="4" w:space="0" w:color="000000"/>
              <w:bottom w:val="single" w:sz="4" w:space="0" w:color="000000"/>
              <w:right w:val="single" w:sz="4" w:space="0" w:color="000000"/>
            </w:tcBorders>
          </w:tcPr>
          <w:p w14:paraId="4A0CB4F5" w14:textId="77777777" w:rsidR="00843E91" w:rsidRPr="00843E91" w:rsidRDefault="00843E91" w:rsidP="00843E91">
            <w:pPr>
              <w:widowControl w:val="0"/>
              <w:autoSpaceDE w:val="0"/>
              <w:autoSpaceDN w:val="0"/>
              <w:adjustRightInd w:val="0"/>
              <w:spacing w:after="0" w:line="240" w:lineRule="auto"/>
              <w:ind w:left="100"/>
              <w:rPr>
                <w:b/>
                <w:bCs/>
              </w:rPr>
            </w:pPr>
            <w:r w:rsidRPr="00843E91">
              <w:rPr>
                <w:b/>
                <w:bCs/>
              </w:rPr>
              <w:t>18.2</w:t>
            </w:r>
          </w:p>
        </w:tc>
        <w:tc>
          <w:tcPr>
            <w:tcW w:w="7175" w:type="dxa"/>
            <w:tcBorders>
              <w:top w:val="single" w:sz="4" w:space="0" w:color="000000"/>
              <w:left w:val="single" w:sz="4" w:space="0" w:color="000000"/>
              <w:bottom w:val="single" w:sz="4" w:space="0" w:color="000000"/>
              <w:right w:val="single" w:sz="4" w:space="0" w:color="000000"/>
            </w:tcBorders>
          </w:tcPr>
          <w:p w14:paraId="6486F3DE" w14:textId="77777777" w:rsidR="00843E91" w:rsidRPr="00843E91" w:rsidRDefault="00843E91" w:rsidP="00843E91">
            <w:pPr>
              <w:widowControl w:val="0"/>
              <w:autoSpaceDE w:val="0"/>
              <w:autoSpaceDN w:val="0"/>
              <w:adjustRightInd w:val="0"/>
              <w:spacing w:after="0" w:line="239" w:lineRule="auto"/>
              <w:ind w:left="102" w:right="61"/>
              <w:jc w:val="both"/>
              <w:rPr>
                <w:i/>
                <w:iCs/>
                <w:lang w:val="en-US"/>
              </w:rPr>
            </w:pPr>
            <w:r w:rsidRPr="00843E91">
              <w:rPr>
                <w:iCs/>
                <w:lang w:val="en-US"/>
              </w:rPr>
              <w:t xml:space="preserve">Alternative times for completion </w:t>
            </w:r>
            <w:r w:rsidRPr="00843E91">
              <w:rPr>
                <w:lang w:val="en-US"/>
              </w:rPr>
              <w:t>__________</w:t>
            </w:r>
            <w:r w:rsidRPr="00843E91">
              <w:rPr>
                <w:b/>
                <w:i/>
                <w:lang w:val="en-US"/>
              </w:rPr>
              <w:t xml:space="preserve"> [shall not]</w:t>
            </w:r>
            <w:r w:rsidRPr="00843E91">
              <w:rPr>
                <w:lang w:val="en-US"/>
              </w:rPr>
              <w:t xml:space="preserve"> </w:t>
            </w:r>
            <w:r w:rsidRPr="00843E91">
              <w:rPr>
                <w:iCs/>
                <w:lang w:val="en-US"/>
              </w:rPr>
              <w:t>permitted. If permitted, the range of acceptable completion time is: ______________________N/A.</w:t>
            </w:r>
          </w:p>
          <w:p w14:paraId="284675D3" w14:textId="77777777" w:rsidR="00843E91" w:rsidRPr="00843E91" w:rsidRDefault="00843E91" w:rsidP="00843E91">
            <w:pPr>
              <w:widowControl w:val="0"/>
              <w:autoSpaceDE w:val="0"/>
              <w:autoSpaceDN w:val="0"/>
              <w:adjustRightInd w:val="0"/>
              <w:spacing w:before="9" w:after="0" w:line="110" w:lineRule="exact"/>
              <w:rPr>
                <w:iCs/>
                <w:lang w:val="en-US"/>
              </w:rPr>
            </w:pPr>
          </w:p>
          <w:p w14:paraId="3222E1E4" w14:textId="77777777" w:rsidR="00843E91" w:rsidRPr="00843E91" w:rsidRDefault="00843E91" w:rsidP="00843E91">
            <w:pPr>
              <w:widowControl w:val="0"/>
              <w:autoSpaceDE w:val="0"/>
              <w:autoSpaceDN w:val="0"/>
              <w:adjustRightInd w:val="0"/>
              <w:spacing w:after="0" w:line="239" w:lineRule="auto"/>
              <w:ind w:left="102" w:right="61"/>
              <w:jc w:val="both"/>
              <w:rPr>
                <w:sz w:val="11"/>
                <w:szCs w:val="11"/>
              </w:rPr>
            </w:pPr>
            <w:r w:rsidRPr="00843E91">
              <w:rPr>
                <w:iCs/>
                <w:lang w:val="en-US"/>
              </w:rPr>
              <w:t>If alternative times for completion are permitted, the evaluation method will</w:t>
            </w:r>
            <w:r w:rsidRPr="00843E91">
              <w:rPr>
                <w:lang w:val="en-US"/>
              </w:rPr>
              <w:t xml:space="preserve"> be as specified in Section III, Evaluation and Qualification Criteria</w:t>
            </w:r>
          </w:p>
        </w:tc>
      </w:tr>
      <w:tr w:rsidR="00843E91" w:rsidRPr="00843E91" w14:paraId="4F54D6C7" w14:textId="77777777" w:rsidTr="000A1987">
        <w:trPr>
          <w:trHeight w:hRule="exact" w:val="1716"/>
        </w:trPr>
        <w:tc>
          <w:tcPr>
            <w:tcW w:w="1639" w:type="dxa"/>
            <w:tcBorders>
              <w:top w:val="single" w:sz="4" w:space="0" w:color="000000"/>
              <w:left w:val="single" w:sz="4" w:space="0" w:color="000000"/>
              <w:bottom w:val="single" w:sz="4" w:space="0" w:color="000000"/>
              <w:right w:val="single" w:sz="4" w:space="0" w:color="000000"/>
            </w:tcBorders>
          </w:tcPr>
          <w:p w14:paraId="6FDA2B3E" w14:textId="77777777" w:rsidR="00843E91" w:rsidRPr="00843E91" w:rsidRDefault="00843E91" w:rsidP="00843E91">
            <w:pPr>
              <w:widowControl w:val="0"/>
              <w:autoSpaceDE w:val="0"/>
              <w:autoSpaceDN w:val="0"/>
              <w:adjustRightInd w:val="0"/>
              <w:spacing w:after="0" w:line="240" w:lineRule="auto"/>
              <w:ind w:left="100"/>
              <w:rPr>
                <w:b/>
                <w:bCs/>
              </w:rPr>
            </w:pPr>
            <w:r w:rsidRPr="00843E91">
              <w:rPr>
                <w:b/>
                <w:bCs/>
              </w:rPr>
              <w:t>18.3</w:t>
            </w:r>
          </w:p>
        </w:tc>
        <w:tc>
          <w:tcPr>
            <w:tcW w:w="7175" w:type="dxa"/>
            <w:tcBorders>
              <w:top w:val="single" w:sz="4" w:space="0" w:color="000000"/>
              <w:left w:val="single" w:sz="4" w:space="0" w:color="000000"/>
              <w:bottom w:val="single" w:sz="4" w:space="0" w:color="000000"/>
              <w:right w:val="single" w:sz="4" w:space="0" w:color="000000"/>
            </w:tcBorders>
          </w:tcPr>
          <w:p w14:paraId="1FB9DB58" w14:textId="77777777" w:rsidR="00843E91" w:rsidRPr="00843E91" w:rsidRDefault="00843E91" w:rsidP="00843E91">
            <w:pPr>
              <w:widowControl w:val="0"/>
              <w:autoSpaceDE w:val="0"/>
              <w:autoSpaceDN w:val="0"/>
              <w:adjustRightInd w:val="0"/>
              <w:spacing w:after="0" w:line="239" w:lineRule="auto"/>
              <w:ind w:left="102" w:right="61"/>
              <w:jc w:val="both"/>
              <w:rPr>
                <w:i/>
                <w:iCs/>
                <w:szCs w:val="24"/>
                <w:lang w:val="en-US"/>
              </w:rPr>
            </w:pPr>
            <w:r w:rsidRPr="00843E91">
              <w:rPr>
                <w:iCs/>
                <w:szCs w:val="24"/>
                <w:lang w:val="en-US"/>
              </w:rPr>
              <w:t>Alternative technical solutions shall be permitted for the following parts of the Services: ______________________________</w:t>
            </w:r>
            <w:r w:rsidRPr="00843E91">
              <w:rPr>
                <w:b/>
                <w:i/>
                <w:iCs/>
                <w:szCs w:val="24"/>
                <w:lang w:val="en-US"/>
              </w:rPr>
              <w:t xml:space="preserve"> [N/A</w:t>
            </w:r>
            <w:r w:rsidRPr="00843E91">
              <w:rPr>
                <w:i/>
                <w:iCs/>
                <w:szCs w:val="24"/>
                <w:lang w:val="en-US"/>
              </w:rPr>
              <w:t>]:</w:t>
            </w:r>
          </w:p>
          <w:p w14:paraId="38206F26" w14:textId="77777777" w:rsidR="00843E91" w:rsidRPr="00843E91" w:rsidRDefault="00843E91" w:rsidP="00843E91">
            <w:pPr>
              <w:widowControl w:val="0"/>
              <w:autoSpaceDE w:val="0"/>
              <w:autoSpaceDN w:val="0"/>
              <w:adjustRightInd w:val="0"/>
              <w:spacing w:after="0" w:line="239" w:lineRule="auto"/>
              <w:ind w:left="102" w:right="61"/>
              <w:jc w:val="both"/>
              <w:rPr>
                <w:szCs w:val="24"/>
              </w:rPr>
            </w:pPr>
          </w:p>
        </w:tc>
      </w:tr>
      <w:tr w:rsidR="00843E91" w:rsidRPr="00843E91" w14:paraId="29A3CE95" w14:textId="77777777" w:rsidTr="000A1987">
        <w:trPr>
          <w:trHeight w:hRule="exact" w:val="816"/>
        </w:trPr>
        <w:tc>
          <w:tcPr>
            <w:tcW w:w="1639" w:type="dxa"/>
            <w:tcBorders>
              <w:top w:val="single" w:sz="4" w:space="0" w:color="000000"/>
              <w:left w:val="single" w:sz="4" w:space="0" w:color="000000"/>
              <w:bottom w:val="single" w:sz="4" w:space="0" w:color="000000"/>
              <w:right w:val="single" w:sz="4" w:space="0" w:color="000000"/>
            </w:tcBorders>
          </w:tcPr>
          <w:p w14:paraId="04C05F32" w14:textId="77777777" w:rsidR="00843E91" w:rsidRPr="00843E91" w:rsidRDefault="00843E91" w:rsidP="00843E91">
            <w:pPr>
              <w:widowControl w:val="0"/>
              <w:autoSpaceDE w:val="0"/>
              <w:autoSpaceDN w:val="0"/>
              <w:adjustRightInd w:val="0"/>
              <w:spacing w:before="1" w:after="0" w:line="120" w:lineRule="exact"/>
              <w:rPr>
                <w:sz w:val="12"/>
                <w:szCs w:val="12"/>
              </w:rPr>
            </w:pPr>
          </w:p>
          <w:p w14:paraId="6310BEE7" w14:textId="77777777" w:rsidR="00843E91" w:rsidRPr="00843E91" w:rsidRDefault="00843E91" w:rsidP="00843E91">
            <w:pPr>
              <w:widowControl w:val="0"/>
              <w:autoSpaceDE w:val="0"/>
              <w:autoSpaceDN w:val="0"/>
              <w:adjustRightInd w:val="0"/>
              <w:spacing w:after="0" w:line="240" w:lineRule="auto"/>
              <w:ind w:left="102"/>
              <w:rPr>
                <w:szCs w:val="24"/>
              </w:rPr>
            </w:pPr>
            <w:r w:rsidRPr="00843E91">
              <w:rPr>
                <w:b/>
                <w:bCs/>
              </w:rPr>
              <w:t>19.1</w:t>
            </w:r>
          </w:p>
        </w:tc>
        <w:tc>
          <w:tcPr>
            <w:tcW w:w="7175" w:type="dxa"/>
            <w:tcBorders>
              <w:top w:val="single" w:sz="4" w:space="0" w:color="000000"/>
              <w:left w:val="single" w:sz="4" w:space="0" w:color="000000"/>
              <w:bottom w:val="single" w:sz="4" w:space="0" w:color="000000"/>
              <w:right w:val="single" w:sz="4" w:space="0" w:color="000000"/>
            </w:tcBorders>
          </w:tcPr>
          <w:p w14:paraId="14789789" w14:textId="77777777" w:rsidR="00843E91" w:rsidRPr="00843E91" w:rsidRDefault="00843E91" w:rsidP="00843E91">
            <w:pPr>
              <w:widowControl w:val="0"/>
              <w:autoSpaceDE w:val="0"/>
              <w:autoSpaceDN w:val="0"/>
              <w:adjustRightInd w:val="0"/>
              <w:spacing w:before="3" w:after="0" w:line="110" w:lineRule="exact"/>
              <w:rPr>
                <w:sz w:val="11"/>
                <w:szCs w:val="11"/>
              </w:rPr>
            </w:pPr>
          </w:p>
          <w:p w14:paraId="715A20A8" w14:textId="56B66A98" w:rsidR="00843E91" w:rsidRPr="00843E91" w:rsidRDefault="00843E91" w:rsidP="00843E91">
            <w:pPr>
              <w:widowControl w:val="0"/>
              <w:autoSpaceDE w:val="0"/>
              <w:autoSpaceDN w:val="0"/>
              <w:adjustRightInd w:val="0"/>
              <w:spacing w:after="0" w:line="272" w:lineRule="exact"/>
              <w:ind w:left="102" w:right="62"/>
              <w:rPr>
                <w:szCs w:val="24"/>
              </w:rPr>
            </w:pPr>
            <w:r w:rsidRPr="00843E91">
              <w:rPr>
                <w:spacing w:val="-1"/>
              </w:rPr>
              <w:t xml:space="preserve">In addition to the ORIGINAL of the Tender, </w:t>
            </w:r>
            <w:r w:rsidR="00986622">
              <w:rPr>
                <w:spacing w:val="-1"/>
              </w:rPr>
              <w:t>a</w:t>
            </w:r>
            <w:r w:rsidRPr="00843E91">
              <w:t xml:space="preserve"> </w:t>
            </w:r>
            <w:r w:rsidRPr="00843E91">
              <w:rPr>
                <w:spacing w:val="29"/>
              </w:rPr>
              <w:t>cop</w:t>
            </w:r>
            <w:r w:rsidR="00986622">
              <w:rPr>
                <w:spacing w:val="29"/>
              </w:rPr>
              <w:t>y of the tender document must be submitted</w:t>
            </w:r>
            <w:r w:rsidR="00E36676">
              <w:rPr>
                <w:spacing w:val="29"/>
              </w:rPr>
              <w:t xml:space="preserve"> to the office</w:t>
            </w:r>
            <w:r w:rsidRPr="00843E91">
              <w:rPr>
                <w:i/>
                <w:iCs/>
                <w:spacing w:val="1"/>
              </w:rPr>
              <w:t>[Applicable</w:t>
            </w:r>
            <w:r w:rsidRPr="00843E91">
              <w:rPr>
                <w:i/>
                <w:iCs/>
              </w:rPr>
              <w:t>]</w:t>
            </w:r>
          </w:p>
        </w:tc>
      </w:tr>
      <w:tr w:rsidR="00843E91" w:rsidRPr="00843E91" w14:paraId="0B556C89" w14:textId="77777777" w:rsidTr="000A1987">
        <w:trPr>
          <w:trHeight w:hRule="exact" w:val="906"/>
        </w:trPr>
        <w:tc>
          <w:tcPr>
            <w:tcW w:w="1639" w:type="dxa"/>
            <w:tcBorders>
              <w:top w:val="single" w:sz="4" w:space="0" w:color="000000"/>
              <w:left w:val="single" w:sz="4" w:space="0" w:color="000000"/>
              <w:bottom w:val="single" w:sz="4" w:space="0" w:color="000000"/>
              <w:right w:val="single" w:sz="4" w:space="0" w:color="000000"/>
            </w:tcBorders>
          </w:tcPr>
          <w:p w14:paraId="0C390638" w14:textId="77777777" w:rsidR="00843E91" w:rsidRPr="00843E91" w:rsidRDefault="00843E91" w:rsidP="00843E91">
            <w:pPr>
              <w:widowControl w:val="0"/>
              <w:autoSpaceDE w:val="0"/>
              <w:autoSpaceDN w:val="0"/>
              <w:adjustRightInd w:val="0"/>
              <w:spacing w:before="1" w:after="0" w:line="120" w:lineRule="exact"/>
              <w:rPr>
                <w:sz w:val="12"/>
                <w:szCs w:val="12"/>
              </w:rPr>
            </w:pPr>
          </w:p>
          <w:p w14:paraId="02B04EE4" w14:textId="77777777" w:rsidR="00843E91" w:rsidRPr="00843E91" w:rsidRDefault="00843E91" w:rsidP="00843E91">
            <w:pPr>
              <w:widowControl w:val="0"/>
              <w:autoSpaceDE w:val="0"/>
              <w:autoSpaceDN w:val="0"/>
              <w:adjustRightInd w:val="0"/>
              <w:spacing w:after="0" w:line="240" w:lineRule="auto"/>
              <w:rPr>
                <w:szCs w:val="24"/>
              </w:rPr>
            </w:pPr>
            <w:r w:rsidRPr="00843E91">
              <w:rPr>
                <w:b/>
                <w:bCs/>
              </w:rPr>
              <w:t>19.2</w:t>
            </w:r>
          </w:p>
        </w:tc>
        <w:tc>
          <w:tcPr>
            <w:tcW w:w="7175" w:type="dxa"/>
            <w:tcBorders>
              <w:top w:val="single" w:sz="4" w:space="0" w:color="000000"/>
              <w:left w:val="single" w:sz="4" w:space="0" w:color="000000"/>
              <w:bottom w:val="single" w:sz="4" w:space="0" w:color="000000"/>
              <w:right w:val="single" w:sz="4" w:space="0" w:color="000000"/>
            </w:tcBorders>
          </w:tcPr>
          <w:p w14:paraId="40CF2B50" w14:textId="77777777" w:rsidR="00843E91" w:rsidRPr="00843E91" w:rsidRDefault="00843E91" w:rsidP="00843E91">
            <w:pPr>
              <w:widowControl w:val="0"/>
              <w:autoSpaceDE w:val="0"/>
              <w:autoSpaceDN w:val="0"/>
              <w:adjustRightInd w:val="0"/>
              <w:spacing w:before="9" w:after="0" w:line="110" w:lineRule="exact"/>
              <w:rPr>
                <w:sz w:val="11"/>
                <w:szCs w:val="11"/>
              </w:rPr>
            </w:pPr>
          </w:p>
          <w:p w14:paraId="66BD7587" w14:textId="77777777" w:rsidR="00843E91" w:rsidRPr="00843E91" w:rsidRDefault="00843E91" w:rsidP="00843E91">
            <w:pPr>
              <w:widowControl w:val="0"/>
              <w:autoSpaceDE w:val="0"/>
              <w:autoSpaceDN w:val="0"/>
              <w:adjustRightInd w:val="0"/>
              <w:spacing w:after="0" w:line="240" w:lineRule="auto"/>
              <w:ind w:left="102"/>
            </w:pPr>
            <w:r w:rsidRPr="00843E91">
              <w:t>W</w:t>
            </w:r>
            <w:r w:rsidRPr="00843E91">
              <w:rPr>
                <w:spacing w:val="-1"/>
              </w:rPr>
              <w:t>r</w:t>
            </w:r>
            <w:r w:rsidRPr="00843E91">
              <w:t>itten</w:t>
            </w:r>
            <w:r w:rsidRPr="00843E91">
              <w:rPr>
                <w:spacing w:val="16"/>
              </w:rPr>
              <w:t xml:space="preserve"> </w:t>
            </w:r>
            <w:r w:rsidRPr="00843E91">
              <w:rPr>
                <w:spacing w:val="1"/>
              </w:rPr>
              <w:t>f</w:t>
            </w:r>
            <w:r w:rsidRPr="00843E91">
              <w:t>o</w:t>
            </w:r>
            <w:r w:rsidRPr="00843E91">
              <w:rPr>
                <w:spacing w:val="-1"/>
              </w:rPr>
              <w:t>r</w:t>
            </w:r>
            <w:r w:rsidRPr="00843E91">
              <w:t>m</w:t>
            </w:r>
            <w:r w:rsidRPr="00843E91">
              <w:rPr>
                <w:spacing w:val="14"/>
              </w:rPr>
              <w:t xml:space="preserve"> </w:t>
            </w:r>
            <w:r w:rsidRPr="00843E91">
              <w:t>of</w:t>
            </w:r>
            <w:r w:rsidRPr="00843E91">
              <w:rPr>
                <w:spacing w:val="15"/>
              </w:rPr>
              <w:t xml:space="preserve"> </w:t>
            </w:r>
            <w:r w:rsidRPr="00843E91">
              <w:t>a</w:t>
            </w:r>
            <w:r w:rsidRPr="00843E91">
              <w:rPr>
                <w:spacing w:val="-1"/>
              </w:rPr>
              <w:t>u</w:t>
            </w:r>
            <w:r w:rsidRPr="00843E91">
              <w:t>t</w:t>
            </w:r>
            <w:r w:rsidRPr="00843E91">
              <w:rPr>
                <w:spacing w:val="1"/>
              </w:rPr>
              <w:t>h</w:t>
            </w:r>
            <w:r w:rsidRPr="00843E91">
              <w:t>o</w:t>
            </w:r>
            <w:r w:rsidRPr="00843E91">
              <w:rPr>
                <w:spacing w:val="-1"/>
              </w:rPr>
              <w:t>r</w:t>
            </w:r>
            <w:r w:rsidRPr="00843E91">
              <w:rPr>
                <w:spacing w:val="-2"/>
              </w:rPr>
              <w:t>iz</w:t>
            </w:r>
            <w:r w:rsidRPr="00843E91">
              <w:t>ation</w:t>
            </w:r>
            <w:r w:rsidRPr="00843E91">
              <w:rPr>
                <w:spacing w:val="15"/>
              </w:rPr>
              <w:t xml:space="preserve"> </w:t>
            </w:r>
            <w:r w:rsidRPr="00843E91">
              <w:t>of</w:t>
            </w:r>
            <w:r w:rsidRPr="00843E91">
              <w:rPr>
                <w:spacing w:val="15"/>
              </w:rPr>
              <w:t xml:space="preserve"> </w:t>
            </w:r>
            <w:r w:rsidRPr="00843E91">
              <w:t>t</w:t>
            </w:r>
            <w:r w:rsidRPr="00843E91">
              <w:rPr>
                <w:spacing w:val="-1"/>
              </w:rPr>
              <w:t>h</w:t>
            </w:r>
            <w:r w:rsidRPr="00843E91">
              <w:t>e</w:t>
            </w:r>
            <w:r w:rsidRPr="00843E91">
              <w:rPr>
                <w:spacing w:val="14"/>
              </w:rPr>
              <w:t xml:space="preserve"> </w:t>
            </w:r>
            <w:r w:rsidRPr="00843E91">
              <w:t>sig</w:t>
            </w:r>
            <w:r w:rsidRPr="00843E91">
              <w:rPr>
                <w:spacing w:val="1"/>
              </w:rPr>
              <w:t>n</w:t>
            </w:r>
            <w:r w:rsidRPr="00843E91">
              <w:t>ato</w:t>
            </w:r>
            <w:r w:rsidRPr="00843E91">
              <w:rPr>
                <w:spacing w:val="-1"/>
              </w:rPr>
              <w:t>r</w:t>
            </w:r>
            <w:r w:rsidRPr="00843E91">
              <w:t>y</w:t>
            </w:r>
            <w:r w:rsidRPr="00843E91">
              <w:rPr>
                <w:spacing w:val="14"/>
              </w:rPr>
              <w:t xml:space="preserve"> </w:t>
            </w:r>
            <w:r w:rsidRPr="00843E91">
              <w:t>of</w:t>
            </w:r>
            <w:r w:rsidRPr="00843E91">
              <w:rPr>
                <w:spacing w:val="12"/>
              </w:rPr>
              <w:t xml:space="preserve"> </w:t>
            </w:r>
            <w:r w:rsidRPr="00843E91">
              <w:t>te</w:t>
            </w:r>
            <w:r w:rsidRPr="00843E91">
              <w:rPr>
                <w:spacing w:val="1"/>
              </w:rPr>
              <w:t>n</w:t>
            </w:r>
            <w:r w:rsidRPr="00843E91">
              <w:t>d</w:t>
            </w:r>
            <w:r w:rsidRPr="00843E91">
              <w:rPr>
                <w:spacing w:val="-1"/>
              </w:rPr>
              <w:t>er</w:t>
            </w:r>
            <w:r w:rsidRPr="00843E91">
              <w:rPr>
                <w:spacing w:val="14"/>
              </w:rPr>
              <w:t xml:space="preserve"> </w:t>
            </w:r>
            <w:r w:rsidRPr="00843E91">
              <w:t>s</w:t>
            </w:r>
            <w:r w:rsidRPr="00843E91">
              <w:rPr>
                <w:spacing w:val="1"/>
              </w:rPr>
              <w:t>h</w:t>
            </w:r>
            <w:r w:rsidRPr="00843E91">
              <w:t>a</w:t>
            </w:r>
            <w:r w:rsidRPr="00843E91">
              <w:rPr>
                <w:spacing w:val="2"/>
              </w:rPr>
              <w:t>l</w:t>
            </w:r>
            <w:r w:rsidRPr="00843E91">
              <w:t>l</w:t>
            </w:r>
            <w:r w:rsidRPr="00843E91">
              <w:rPr>
                <w:spacing w:val="15"/>
              </w:rPr>
              <w:t xml:space="preserve"> </w:t>
            </w:r>
            <w:r w:rsidRPr="00843E91">
              <w:t>be</w:t>
            </w:r>
          </w:p>
          <w:p w14:paraId="0D52A83E" w14:textId="77777777" w:rsidR="00843E91" w:rsidRPr="00843E91" w:rsidRDefault="00843E91" w:rsidP="00843E91">
            <w:pPr>
              <w:widowControl w:val="0"/>
              <w:autoSpaceDE w:val="0"/>
              <w:autoSpaceDN w:val="0"/>
              <w:adjustRightInd w:val="0"/>
              <w:spacing w:after="0" w:line="240" w:lineRule="auto"/>
              <w:ind w:left="102"/>
            </w:pPr>
            <w:r w:rsidRPr="00843E91">
              <w:t>[</w:t>
            </w:r>
            <w:r w:rsidRPr="00843E91">
              <w:rPr>
                <w:i/>
                <w:iCs/>
              </w:rPr>
              <w:t>power of attorney]</w:t>
            </w:r>
          </w:p>
          <w:p w14:paraId="370D1117" w14:textId="77777777" w:rsidR="00843E91" w:rsidRPr="00843E91" w:rsidRDefault="00843E91" w:rsidP="00843E91">
            <w:pPr>
              <w:widowControl w:val="0"/>
              <w:autoSpaceDE w:val="0"/>
              <w:autoSpaceDN w:val="0"/>
              <w:adjustRightInd w:val="0"/>
              <w:spacing w:after="0" w:line="240" w:lineRule="auto"/>
              <w:ind w:left="102"/>
              <w:rPr>
                <w:szCs w:val="24"/>
              </w:rPr>
            </w:pPr>
          </w:p>
        </w:tc>
      </w:tr>
    </w:tbl>
    <w:p w14:paraId="67317AB1" w14:textId="77777777" w:rsidR="00843E91" w:rsidRPr="00843E91" w:rsidRDefault="00843E91" w:rsidP="00843E91">
      <w:pPr>
        <w:widowControl w:val="0"/>
        <w:autoSpaceDE w:val="0"/>
        <w:autoSpaceDN w:val="0"/>
        <w:adjustRightInd w:val="0"/>
        <w:spacing w:after="0" w:line="130" w:lineRule="exact"/>
        <w:rPr>
          <w:sz w:val="13"/>
          <w:szCs w:val="13"/>
        </w:rPr>
      </w:pPr>
    </w:p>
    <w:p w14:paraId="703CB79B" w14:textId="77777777" w:rsidR="00843E91" w:rsidRPr="00843E91" w:rsidRDefault="00843E91" w:rsidP="00843E91"/>
    <w:tbl>
      <w:tblPr>
        <w:tblW w:w="8955" w:type="dxa"/>
        <w:tblInd w:w="112" w:type="dxa"/>
        <w:tblLayout w:type="fixed"/>
        <w:tblCellMar>
          <w:left w:w="0" w:type="dxa"/>
          <w:right w:w="0" w:type="dxa"/>
        </w:tblCellMar>
        <w:tblLook w:val="0000" w:firstRow="0" w:lastRow="0" w:firstColumn="0" w:lastColumn="0" w:noHBand="0" w:noVBand="0"/>
      </w:tblPr>
      <w:tblGrid>
        <w:gridCol w:w="1639"/>
        <w:gridCol w:w="7316"/>
      </w:tblGrid>
      <w:tr w:rsidR="00843E91" w:rsidRPr="00843E91" w14:paraId="66FA94F9" w14:textId="77777777" w:rsidTr="000A1987">
        <w:trPr>
          <w:trHeight w:hRule="exact" w:val="516"/>
        </w:trPr>
        <w:tc>
          <w:tcPr>
            <w:tcW w:w="8955" w:type="dxa"/>
            <w:gridSpan w:val="2"/>
            <w:tcBorders>
              <w:top w:val="single" w:sz="4" w:space="0" w:color="auto"/>
              <w:left w:val="single" w:sz="4" w:space="0" w:color="000000"/>
              <w:bottom w:val="nil"/>
              <w:right w:val="single" w:sz="4" w:space="0" w:color="000000"/>
            </w:tcBorders>
          </w:tcPr>
          <w:p w14:paraId="645CB74F" w14:textId="77777777" w:rsidR="00843E91" w:rsidRPr="00843E91" w:rsidRDefault="00843E91" w:rsidP="00843E91">
            <w:pPr>
              <w:widowControl w:val="0"/>
              <w:autoSpaceDE w:val="0"/>
              <w:autoSpaceDN w:val="0"/>
              <w:adjustRightInd w:val="0"/>
              <w:spacing w:before="4" w:after="0" w:line="120" w:lineRule="exact"/>
              <w:rPr>
                <w:sz w:val="12"/>
                <w:szCs w:val="12"/>
              </w:rPr>
            </w:pPr>
          </w:p>
          <w:p w14:paraId="53F1313B" w14:textId="77777777" w:rsidR="00843E91" w:rsidRPr="00843E91" w:rsidRDefault="00843E91" w:rsidP="00843E91">
            <w:pPr>
              <w:widowControl w:val="0"/>
              <w:autoSpaceDE w:val="0"/>
              <w:autoSpaceDN w:val="0"/>
              <w:adjustRightInd w:val="0"/>
              <w:spacing w:after="0" w:line="240" w:lineRule="auto"/>
              <w:jc w:val="center"/>
              <w:rPr>
                <w:szCs w:val="24"/>
              </w:rPr>
            </w:pPr>
            <w:r w:rsidRPr="00843E91">
              <w:rPr>
                <w:b/>
                <w:bCs/>
                <w:spacing w:val="1"/>
              </w:rPr>
              <w:t>D</w:t>
            </w:r>
            <w:r w:rsidRPr="00843E91">
              <w:rPr>
                <w:b/>
                <w:bCs/>
              </w:rPr>
              <w:t>. S</w:t>
            </w:r>
            <w:r w:rsidRPr="00843E91">
              <w:rPr>
                <w:b/>
                <w:bCs/>
                <w:spacing w:val="-1"/>
              </w:rPr>
              <w:t>u</w:t>
            </w:r>
            <w:r w:rsidRPr="00843E91">
              <w:rPr>
                <w:b/>
                <w:bCs/>
              </w:rPr>
              <w:t>b</w:t>
            </w:r>
            <w:r w:rsidRPr="00843E91">
              <w:rPr>
                <w:b/>
                <w:bCs/>
                <w:spacing w:val="-2"/>
              </w:rPr>
              <w:t>m</w:t>
            </w:r>
            <w:r w:rsidRPr="00843E91">
              <w:rPr>
                <w:b/>
                <w:bCs/>
                <w:spacing w:val="1"/>
              </w:rPr>
              <w:t>i</w:t>
            </w:r>
            <w:r w:rsidRPr="00843E91">
              <w:rPr>
                <w:b/>
                <w:bCs/>
              </w:rPr>
              <w:t>s</w:t>
            </w:r>
            <w:r w:rsidRPr="00843E91">
              <w:rPr>
                <w:b/>
                <w:bCs/>
                <w:spacing w:val="-2"/>
              </w:rPr>
              <w:t>s</w:t>
            </w:r>
            <w:r w:rsidRPr="00843E91">
              <w:rPr>
                <w:b/>
                <w:bCs/>
                <w:spacing w:val="1"/>
              </w:rPr>
              <w:t>i</w:t>
            </w:r>
            <w:r w:rsidRPr="00843E91">
              <w:rPr>
                <w:b/>
                <w:bCs/>
              </w:rPr>
              <w:t>on</w:t>
            </w:r>
            <w:r w:rsidRPr="00843E91">
              <w:rPr>
                <w:b/>
                <w:bCs/>
                <w:spacing w:val="-1"/>
              </w:rPr>
              <w:t xml:space="preserve"> </w:t>
            </w:r>
            <w:r w:rsidRPr="00843E91">
              <w:rPr>
                <w:b/>
                <w:bCs/>
              </w:rPr>
              <w:t xml:space="preserve">of </w:t>
            </w:r>
            <w:r w:rsidRPr="00843E91">
              <w:rPr>
                <w:b/>
                <w:bCs/>
                <w:spacing w:val="-1"/>
              </w:rPr>
              <w:t>T</w:t>
            </w:r>
            <w:r w:rsidRPr="00843E91">
              <w:rPr>
                <w:b/>
                <w:bCs/>
              </w:rPr>
              <w:t>en</w:t>
            </w:r>
            <w:r w:rsidRPr="00843E91">
              <w:rPr>
                <w:b/>
                <w:bCs/>
                <w:spacing w:val="-3"/>
              </w:rPr>
              <w:t>d</w:t>
            </w:r>
            <w:r w:rsidRPr="00843E91">
              <w:rPr>
                <w:b/>
                <w:bCs/>
                <w:spacing w:val="-2"/>
              </w:rPr>
              <w:t>e</w:t>
            </w:r>
            <w:r w:rsidRPr="00843E91">
              <w:rPr>
                <w:b/>
                <w:bCs/>
              </w:rPr>
              <w:t>rs</w:t>
            </w:r>
          </w:p>
        </w:tc>
      </w:tr>
      <w:tr w:rsidR="00843E91" w:rsidRPr="00843E91" w14:paraId="4A01CED9" w14:textId="77777777" w:rsidTr="000A1987">
        <w:trPr>
          <w:trHeight w:hRule="exact" w:val="2249"/>
        </w:trPr>
        <w:tc>
          <w:tcPr>
            <w:tcW w:w="1639" w:type="dxa"/>
            <w:tcBorders>
              <w:top w:val="single" w:sz="4" w:space="0" w:color="000000"/>
              <w:left w:val="single" w:sz="4" w:space="0" w:color="000000"/>
              <w:bottom w:val="single" w:sz="4" w:space="0" w:color="000000"/>
              <w:right w:val="single" w:sz="4" w:space="0" w:color="000000"/>
            </w:tcBorders>
          </w:tcPr>
          <w:p w14:paraId="36320DEB" w14:textId="77777777" w:rsidR="00843E91" w:rsidRPr="00843E91" w:rsidRDefault="00843E91" w:rsidP="00843E91">
            <w:pPr>
              <w:widowControl w:val="0"/>
              <w:autoSpaceDE w:val="0"/>
              <w:autoSpaceDN w:val="0"/>
              <w:adjustRightInd w:val="0"/>
              <w:spacing w:before="9" w:after="0" w:line="110" w:lineRule="exact"/>
              <w:rPr>
                <w:sz w:val="11"/>
                <w:szCs w:val="11"/>
              </w:rPr>
            </w:pPr>
          </w:p>
          <w:p w14:paraId="394CB4B5" w14:textId="77777777" w:rsidR="00843E91" w:rsidRPr="00843E91" w:rsidRDefault="00843E91" w:rsidP="00843E91">
            <w:pPr>
              <w:widowControl w:val="0"/>
              <w:autoSpaceDE w:val="0"/>
              <w:autoSpaceDN w:val="0"/>
              <w:adjustRightInd w:val="0"/>
              <w:spacing w:after="0" w:line="240" w:lineRule="auto"/>
              <w:ind w:left="102"/>
              <w:rPr>
                <w:szCs w:val="24"/>
              </w:rPr>
            </w:pPr>
            <w:r w:rsidRPr="00843E91">
              <w:rPr>
                <w:b/>
                <w:bCs/>
              </w:rPr>
              <w:t>20.2</w:t>
            </w:r>
          </w:p>
        </w:tc>
        <w:tc>
          <w:tcPr>
            <w:tcW w:w="7316" w:type="dxa"/>
            <w:tcBorders>
              <w:top w:val="single" w:sz="4" w:space="0" w:color="000000"/>
              <w:left w:val="single" w:sz="4" w:space="0" w:color="000000"/>
              <w:bottom w:val="single" w:sz="4" w:space="0" w:color="000000"/>
              <w:right w:val="single" w:sz="4" w:space="0" w:color="000000"/>
            </w:tcBorders>
          </w:tcPr>
          <w:p w14:paraId="4EBD5068" w14:textId="77777777" w:rsidR="00843E91" w:rsidRPr="00843E91" w:rsidRDefault="00843E91" w:rsidP="00843E91">
            <w:pPr>
              <w:widowControl w:val="0"/>
              <w:autoSpaceDE w:val="0"/>
              <w:autoSpaceDN w:val="0"/>
              <w:adjustRightInd w:val="0"/>
              <w:spacing w:before="7" w:after="0" w:line="110" w:lineRule="exact"/>
              <w:rPr>
                <w:sz w:val="11"/>
                <w:szCs w:val="11"/>
              </w:rPr>
            </w:pPr>
          </w:p>
          <w:p w14:paraId="4FC278A7" w14:textId="77777777" w:rsidR="00843E91" w:rsidRPr="00843E91" w:rsidRDefault="00843E91" w:rsidP="00843E91">
            <w:pPr>
              <w:widowControl w:val="0"/>
              <w:autoSpaceDE w:val="0"/>
              <w:autoSpaceDN w:val="0"/>
              <w:adjustRightInd w:val="0"/>
              <w:spacing w:after="0" w:line="240" w:lineRule="auto"/>
              <w:ind w:left="102"/>
            </w:pPr>
            <w:r w:rsidRPr="00843E91">
              <w:rPr>
                <w:spacing w:val="-1"/>
              </w:rPr>
              <w:t>T</w:t>
            </w:r>
            <w:r w:rsidRPr="00843E91">
              <w:t>e</w:t>
            </w:r>
            <w:r w:rsidRPr="00843E91">
              <w:rPr>
                <w:spacing w:val="1"/>
              </w:rPr>
              <w:t>n</w:t>
            </w:r>
            <w:r w:rsidRPr="00843E91">
              <w:t>d</w:t>
            </w:r>
            <w:r w:rsidRPr="00843E91">
              <w:rPr>
                <w:spacing w:val="-1"/>
              </w:rPr>
              <w:t>er</w:t>
            </w:r>
            <w:r w:rsidRPr="00843E91">
              <w:t>s s</w:t>
            </w:r>
            <w:r w:rsidRPr="00843E91">
              <w:rPr>
                <w:spacing w:val="-1"/>
              </w:rPr>
              <w:t>h</w:t>
            </w:r>
            <w:r w:rsidRPr="00843E91">
              <w:t>all</w:t>
            </w:r>
            <w:r w:rsidRPr="00843E91">
              <w:rPr>
                <w:spacing w:val="-1"/>
              </w:rPr>
              <w:t xml:space="preserve"> </w:t>
            </w:r>
            <w:r w:rsidRPr="00843E91">
              <w:t>be s</w:t>
            </w:r>
            <w:r w:rsidRPr="00843E91">
              <w:rPr>
                <w:spacing w:val="-1"/>
              </w:rPr>
              <w:t>u</w:t>
            </w:r>
            <w:r w:rsidRPr="00843E91">
              <w:t>bmi</w:t>
            </w:r>
            <w:r w:rsidRPr="00843E91">
              <w:rPr>
                <w:spacing w:val="-2"/>
              </w:rPr>
              <w:t>tt</w:t>
            </w:r>
            <w:r w:rsidRPr="00843E91">
              <w:t xml:space="preserve">ed </w:t>
            </w:r>
            <w:r w:rsidRPr="00843E91">
              <w:rPr>
                <w:i/>
                <w:iCs/>
                <w:spacing w:val="1"/>
              </w:rPr>
              <w:t>[</w:t>
            </w:r>
            <w:r w:rsidRPr="00843E91">
              <w:rPr>
                <w:i/>
                <w:iCs/>
              </w:rPr>
              <w:t xml:space="preserve">On Ghaneps] and one additional copy submitted to the Office of the Registrar of Companies. </w:t>
            </w:r>
          </w:p>
          <w:p w14:paraId="729B7475" w14:textId="77777777" w:rsidR="00843E91" w:rsidRPr="00843E91" w:rsidRDefault="00843E91" w:rsidP="00843E91">
            <w:pPr>
              <w:widowControl w:val="0"/>
              <w:autoSpaceDE w:val="0"/>
              <w:autoSpaceDN w:val="0"/>
              <w:adjustRightInd w:val="0"/>
              <w:spacing w:after="0" w:line="120" w:lineRule="exact"/>
              <w:rPr>
                <w:sz w:val="12"/>
                <w:szCs w:val="12"/>
              </w:rPr>
            </w:pPr>
          </w:p>
          <w:p w14:paraId="50CFABE2" w14:textId="77777777" w:rsidR="00843E91" w:rsidRPr="00843E91" w:rsidRDefault="00843E91" w:rsidP="00843E91">
            <w:pPr>
              <w:widowControl w:val="0"/>
              <w:autoSpaceDE w:val="0"/>
              <w:autoSpaceDN w:val="0"/>
              <w:adjustRightInd w:val="0"/>
              <w:spacing w:after="0" w:line="240" w:lineRule="auto"/>
              <w:ind w:left="102"/>
              <w:rPr>
                <w:szCs w:val="24"/>
              </w:rPr>
            </w:pPr>
          </w:p>
        </w:tc>
      </w:tr>
      <w:tr w:rsidR="00843E91" w:rsidRPr="00843E91" w14:paraId="7892B438" w14:textId="77777777" w:rsidTr="000A1987">
        <w:trPr>
          <w:trHeight w:hRule="exact" w:val="797"/>
        </w:trPr>
        <w:tc>
          <w:tcPr>
            <w:tcW w:w="1639" w:type="dxa"/>
            <w:tcBorders>
              <w:top w:val="single" w:sz="4" w:space="0" w:color="000000"/>
              <w:left w:val="single" w:sz="4" w:space="0" w:color="000000"/>
              <w:bottom w:val="single" w:sz="4" w:space="0" w:color="000000"/>
              <w:right w:val="single" w:sz="4" w:space="0" w:color="000000"/>
            </w:tcBorders>
          </w:tcPr>
          <w:p w14:paraId="42693B31" w14:textId="77777777" w:rsidR="00843E91" w:rsidRPr="00843E91" w:rsidRDefault="00843E91" w:rsidP="00843E91">
            <w:pPr>
              <w:widowControl w:val="0"/>
              <w:autoSpaceDE w:val="0"/>
              <w:autoSpaceDN w:val="0"/>
              <w:adjustRightInd w:val="0"/>
              <w:spacing w:before="1" w:after="0" w:line="120" w:lineRule="exact"/>
              <w:rPr>
                <w:sz w:val="12"/>
                <w:szCs w:val="12"/>
              </w:rPr>
            </w:pPr>
          </w:p>
          <w:p w14:paraId="5A1090E7" w14:textId="77777777" w:rsidR="00843E91" w:rsidRPr="00843E91" w:rsidRDefault="00843E91" w:rsidP="00843E91">
            <w:pPr>
              <w:widowControl w:val="0"/>
              <w:autoSpaceDE w:val="0"/>
              <w:autoSpaceDN w:val="0"/>
              <w:adjustRightInd w:val="0"/>
              <w:spacing w:after="0" w:line="240" w:lineRule="auto"/>
              <w:ind w:left="102"/>
              <w:rPr>
                <w:szCs w:val="24"/>
              </w:rPr>
            </w:pPr>
            <w:r w:rsidRPr="00843E91">
              <w:rPr>
                <w:b/>
                <w:bCs/>
              </w:rPr>
              <w:t>21.1</w:t>
            </w:r>
          </w:p>
        </w:tc>
        <w:tc>
          <w:tcPr>
            <w:tcW w:w="7316" w:type="dxa"/>
            <w:tcBorders>
              <w:top w:val="single" w:sz="4" w:space="0" w:color="000000"/>
              <w:left w:val="single" w:sz="4" w:space="0" w:color="000000"/>
              <w:bottom w:val="single" w:sz="4" w:space="0" w:color="000000"/>
              <w:right w:val="single" w:sz="4" w:space="0" w:color="000000"/>
            </w:tcBorders>
          </w:tcPr>
          <w:p w14:paraId="4893E068" w14:textId="77777777" w:rsidR="00843E91" w:rsidRPr="00843E91" w:rsidRDefault="00843E91" w:rsidP="00843E91">
            <w:pPr>
              <w:widowControl w:val="0"/>
              <w:autoSpaceDE w:val="0"/>
              <w:autoSpaceDN w:val="0"/>
              <w:adjustRightInd w:val="0"/>
              <w:spacing w:before="3" w:after="0" w:line="110" w:lineRule="exact"/>
              <w:rPr>
                <w:sz w:val="11"/>
                <w:szCs w:val="11"/>
              </w:rPr>
            </w:pPr>
          </w:p>
          <w:p w14:paraId="6C14E499" w14:textId="29E88306" w:rsidR="00843E91" w:rsidRPr="00843E91" w:rsidRDefault="00843E91" w:rsidP="00843E91">
            <w:pPr>
              <w:widowControl w:val="0"/>
              <w:autoSpaceDE w:val="0"/>
              <w:autoSpaceDN w:val="0"/>
              <w:adjustRightInd w:val="0"/>
              <w:spacing w:after="0" w:line="272" w:lineRule="exact"/>
              <w:ind w:left="102" w:right="61"/>
              <w:rPr>
                <w:szCs w:val="24"/>
              </w:rPr>
            </w:pPr>
            <w:r w:rsidRPr="00843E91">
              <w:rPr>
                <w:spacing w:val="-1"/>
              </w:rPr>
              <w:t>T</w:t>
            </w:r>
            <w:r w:rsidRPr="00843E91">
              <w:rPr>
                <w:spacing w:val="1"/>
              </w:rPr>
              <w:t>h</w:t>
            </w:r>
            <w:r w:rsidRPr="00843E91">
              <w:t>e</w:t>
            </w:r>
            <w:r w:rsidRPr="00843E91">
              <w:rPr>
                <w:spacing w:val="29"/>
              </w:rPr>
              <w:t xml:space="preserve"> </w:t>
            </w:r>
            <w:r w:rsidRPr="00843E91">
              <w:t>d</w:t>
            </w:r>
            <w:r w:rsidRPr="00843E91">
              <w:rPr>
                <w:spacing w:val="-1"/>
              </w:rPr>
              <w:t>e</w:t>
            </w:r>
            <w:r w:rsidRPr="00843E91">
              <w:t>adl</w:t>
            </w:r>
            <w:r w:rsidRPr="00843E91">
              <w:rPr>
                <w:spacing w:val="-2"/>
              </w:rPr>
              <w:t>i</w:t>
            </w:r>
            <w:r w:rsidRPr="00843E91">
              <w:rPr>
                <w:spacing w:val="1"/>
              </w:rPr>
              <w:t>n</w:t>
            </w:r>
            <w:r w:rsidRPr="00843E91">
              <w:t>e</w:t>
            </w:r>
            <w:r w:rsidRPr="00843E91">
              <w:rPr>
                <w:spacing w:val="29"/>
              </w:rPr>
              <w:t xml:space="preserve"> </w:t>
            </w:r>
            <w:r w:rsidRPr="00843E91">
              <w:rPr>
                <w:spacing w:val="1"/>
              </w:rPr>
              <w:t>f</w:t>
            </w:r>
            <w:r w:rsidRPr="00843E91">
              <w:t>or</w:t>
            </w:r>
            <w:r w:rsidRPr="00843E91">
              <w:rPr>
                <w:spacing w:val="27"/>
              </w:rPr>
              <w:t xml:space="preserve"> </w:t>
            </w:r>
            <w:r w:rsidRPr="00843E91">
              <w:t>s</w:t>
            </w:r>
            <w:r w:rsidRPr="00843E91">
              <w:rPr>
                <w:spacing w:val="-1"/>
              </w:rPr>
              <w:t>u</w:t>
            </w:r>
            <w:r w:rsidRPr="00843E91">
              <w:t>b</w:t>
            </w:r>
            <w:r w:rsidRPr="00843E91">
              <w:rPr>
                <w:spacing w:val="-3"/>
              </w:rPr>
              <w:t>m</w:t>
            </w:r>
            <w:r w:rsidRPr="00843E91">
              <w:t>i</w:t>
            </w:r>
            <w:r w:rsidRPr="00843E91">
              <w:rPr>
                <w:spacing w:val="-2"/>
              </w:rPr>
              <w:t>s</w:t>
            </w:r>
            <w:r w:rsidRPr="00843E91">
              <w:t>sion</w:t>
            </w:r>
            <w:r w:rsidRPr="00843E91">
              <w:rPr>
                <w:spacing w:val="30"/>
              </w:rPr>
              <w:t xml:space="preserve"> </w:t>
            </w:r>
            <w:r w:rsidRPr="00843E91">
              <w:t>of</w:t>
            </w:r>
            <w:r w:rsidRPr="00843E91">
              <w:rPr>
                <w:spacing w:val="29"/>
              </w:rPr>
              <w:t xml:space="preserve"> </w:t>
            </w:r>
            <w:r w:rsidRPr="00843E91">
              <w:t>t</w:t>
            </w:r>
            <w:r w:rsidRPr="00843E91">
              <w:rPr>
                <w:spacing w:val="-3"/>
              </w:rPr>
              <w:t>e</w:t>
            </w:r>
            <w:r w:rsidRPr="00843E91">
              <w:rPr>
                <w:spacing w:val="1"/>
              </w:rPr>
              <w:t>n</w:t>
            </w:r>
            <w:r w:rsidRPr="00843E91">
              <w:t>d</w:t>
            </w:r>
            <w:r w:rsidRPr="00843E91">
              <w:rPr>
                <w:spacing w:val="-1"/>
              </w:rPr>
              <w:t>er</w:t>
            </w:r>
            <w:r w:rsidRPr="00843E91">
              <w:t>s</w:t>
            </w:r>
            <w:r w:rsidRPr="00843E91">
              <w:rPr>
                <w:spacing w:val="29"/>
              </w:rPr>
              <w:t xml:space="preserve"> </w:t>
            </w:r>
            <w:r w:rsidRPr="00843E91">
              <w:rPr>
                <w:spacing w:val="-2"/>
              </w:rPr>
              <w:t>s</w:t>
            </w:r>
            <w:r w:rsidRPr="00843E91">
              <w:rPr>
                <w:spacing w:val="1"/>
              </w:rPr>
              <w:t>h</w:t>
            </w:r>
            <w:r w:rsidRPr="00843E91">
              <w:t>a</w:t>
            </w:r>
            <w:r w:rsidRPr="00843E91">
              <w:rPr>
                <w:spacing w:val="-2"/>
              </w:rPr>
              <w:t>l</w:t>
            </w:r>
            <w:r w:rsidRPr="00843E91">
              <w:t>l</w:t>
            </w:r>
            <w:r w:rsidRPr="00843E91">
              <w:rPr>
                <w:spacing w:val="29"/>
              </w:rPr>
              <w:t xml:space="preserve"> </w:t>
            </w:r>
            <w:r w:rsidRPr="00843E91">
              <w:t>be</w:t>
            </w:r>
            <w:r w:rsidRPr="00843E91">
              <w:rPr>
                <w:spacing w:val="26"/>
              </w:rPr>
              <w:t xml:space="preserve"> </w:t>
            </w:r>
            <w:r w:rsidRPr="00843E91">
              <w:rPr>
                <w:spacing w:val="5"/>
              </w:rPr>
              <w:t>[</w:t>
            </w:r>
            <w:r w:rsidR="004B0E48">
              <w:rPr>
                <w:i/>
                <w:iCs/>
                <w:spacing w:val="1"/>
              </w:rPr>
              <w:t xml:space="preserve">Friday, 19th </w:t>
            </w:r>
            <w:r w:rsidR="0089434F">
              <w:rPr>
                <w:i/>
                <w:iCs/>
                <w:spacing w:val="1"/>
              </w:rPr>
              <w:t xml:space="preserve">December </w:t>
            </w:r>
            <w:r w:rsidR="0089434F" w:rsidRPr="00843E91">
              <w:rPr>
                <w:i/>
                <w:iCs/>
                <w:spacing w:val="1"/>
              </w:rPr>
              <w:t>2025</w:t>
            </w:r>
            <w:r w:rsidRPr="00843E91">
              <w:rPr>
                <w:spacing w:val="1"/>
              </w:rPr>
              <w:t>]</w:t>
            </w:r>
            <w:r w:rsidRPr="00843E91">
              <w:rPr>
                <w:i/>
                <w:iCs/>
              </w:rPr>
              <w:t>.</w:t>
            </w:r>
          </w:p>
        </w:tc>
      </w:tr>
      <w:tr w:rsidR="00843E91" w:rsidRPr="00843E91" w14:paraId="04B60B7B" w14:textId="77777777" w:rsidTr="000A1987">
        <w:trPr>
          <w:trHeight w:hRule="exact" w:val="516"/>
        </w:trPr>
        <w:tc>
          <w:tcPr>
            <w:tcW w:w="8955" w:type="dxa"/>
            <w:gridSpan w:val="2"/>
            <w:tcBorders>
              <w:top w:val="nil"/>
              <w:left w:val="single" w:sz="4" w:space="0" w:color="000000"/>
              <w:bottom w:val="nil"/>
              <w:right w:val="single" w:sz="4" w:space="0" w:color="000000"/>
            </w:tcBorders>
          </w:tcPr>
          <w:p w14:paraId="2F18C540" w14:textId="77777777" w:rsidR="00843E91" w:rsidRPr="00843E91" w:rsidRDefault="00843E91" w:rsidP="00843E91">
            <w:pPr>
              <w:widowControl w:val="0"/>
              <w:autoSpaceDE w:val="0"/>
              <w:autoSpaceDN w:val="0"/>
              <w:adjustRightInd w:val="0"/>
              <w:spacing w:before="7" w:after="0" w:line="120" w:lineRule="exact"/>
              <w:rPr>
                <w:sz w:val="12"/>
                <w:szCs w:val="12"/>
              </w:rPr>
            </w:pPr>
          </w:p>
          <w:p w14:paraId="6453FA4B" w14:textId="77777777" w:rsidR="00843E91" w:rsidRPr="00843E91" w:rsidRDefault="00843E91" w:rsidP="00843E91">
            <w:pPr>
              <w:widowControl w:val="0"/>
              <w:autoSpaceDE w:val="0"/>
              <w:autoSpaceDN w:val="0"/>
              <w:adjustRightInd w:val="0"/>
              <w:spacing w:after="0" w:line="240" w:lineRule="auto"/>
              <w:ind w:left="2848"/>
              <w:rPr>
                <w:szCs w:val="24"/>
              </w:rPr>
            </w:pPr>
            <w:r w:rsidRPr="00843E91">
              <w:rPr>
                <w:b/>
                <w:bCs/>
              </w:rPr>
              <w:t>E. Opening</w:t>
            </w:r>
            <w:r w:rsidRPr="00843E91">
              <w:rPr>
                <w:b/>
                <w:bCs/>
                <w:spacing w:val="-3"/>
              </w:rPr>
              <w:t xml:space="preserve"> </w:t>
            </w:r>
            <w:r w:rsidRPr="00843E91">
              <w:rPr>
                <w:b/>
                <w:bCs/>
              </w:rPr>
              <w:t>and</w:t>
            </w:r>
            <w:r w:rsidRPr="00843E91">
              <w:rPr>
                <w:b/>
                <w:bCs/>
                <w:spacing w:val="-1"/>
              </w:rPr>
              <w:t xml:space="preserve"> </w:t>
            </w:r>
            <w:r w:rsidRPr="00843E91">
              <w:rPr>
                <w:b/>
                <w:bCs/>
              </w:rPr>
              <w:t>E</w:t>
            </w:r>
            <w:r w:rsidRPr="00843E91">
              <w:rPr>
                <w:b/>
                <w:bCs/>
                <w:spacing w:val="-1"/>
              </w:rPr>
              <w:t>v</w:t>
            </w:r>
            <w:r w:rsidRPr="00843E91">
              <w:rPr>
                <w:b/>
                <w:bCs/>
              </w:rPr>
              <w:t>a</w:t>
            </w:r>
            <w:r w:rsidRPr="00843E91">
              <w:rPr>
                <w:b/>
                <w:bCs/>
                <w:spacing w:val="1"/>
              </w:rPr>
              <w:t>l</w:t>
            </w:r>
            <w:r w:rsidRPr="00843E91">
              <w:rPr>
                <w:b/>
                <w:bCs/>
                <w:spacing w:val="-3"/>
              </w:rPr>
              <w:t>u</w:t>
            </w:r>
            <w:r w:rsidRPr="00843E91">
              <w:rPr>
                <w:b/>
                <w:bCs/>
              </w:rPr>
              <w:t>a</w:t>
            </w:r>
            <w:r w:rsidRPr="00843E91">
              <w:rPr>
                <w:b/>
                <w:bCs/>
                <w:spacing w:val="-2"/>
              </w:rPr>
              <w:t>ti</w:t>
            </w:r>
            <w:r w:rsidRPr="00843E91">
              <w:rPr>
                <w:b/>
                <w:bCs/>
              </w:rPr>
              <w:t>on</w:t>
            </w:r>
            <w:r w:rsidRPr="00843E91">
              <w:rPr>
                <w:b/>
                <w:bCs/>
                <w:spacing w:val="-1"/>
              </w:rPr>
              <w:t xml:space="preserve"> </w:t>
            </w:r>
            <w:r w:rsidRPr="00843E91">
              <w:rPr>
                <w:b/>
                <w:bCs/>
              </w:rPr>
              <w:t xml:space="preserve">of </w:t>
            </w:r>
            <w:r w:rsidRPr="00843E91">
              <w:rPr>
                <w:b/>
                <w:bCs/>
                <w:spacing w:val="-1"/>
              </w:rPr>
              <w:t>T</w:t>
            </w:r>
            <w:r w:rsidRPr="00843E91">
              <w:rPr>
                <w:b/>
                <w:bCs/>
              </w:rPr>
              <w:t>en</w:t>
            </w:r>
            <w:r w:rsidRPr="00843E91">
              <w:rPr>
                <w:b/>
                <w:bCs/>
                <w:spacing w:val="-1"/>
              </w:rPr>
              <w:t>d</w:t>
            </w:r>
            <w:r w:rsidRPr="00843E91">
              <w:rPr>
                <w:b/>
                <w:bCs/>
              </w:rPr>
              <w:t>ers</w:t>
            </w:r>
          </w:p>
        </w:tc>
      </w:tr>
      <w:tr w:rsidR="00843E91" w:rsidRPr="00843E91" w14:paraId="3D9B324A" w14:textId="77777777" w:rsidTr="000A1987">
        <w:trPr>
          <w:trHeight w:hRule="exact" w:val="2765"/>
        </w:trPr>
        <w:tc>
          <w:tcPr>
            <w:tcW w:w="1639" w:type="dxa"/>
            <w:tcBorders>
              <w:top w:val="single" w:sz="4" w:space="0" w:color="000000"/>
              <w:left w:val="single" w:sz="4" w:space="0" w:color="000000"/>
              <w:bottom w:val="single" w:sz="4" w:space="0" w:color="000000"/>
              <w:right w:val="single" w:sz="4" w:space="0" w:color="000000"/>
            </w:tcBorders>
          </w:tcPr>
          <w:p w14:paraId="56E3274D" w14:textId="77777777" w:rsidR="00843E91" w:rsidRPr="00843E91" w:rsidRDefault="00843E91" w:rsidP="00843E91">
            <w:pPr>
              <w:widowControl w:val="0"/>
              <w:autoSpaceDE w:val="0"/>
              <w:autoSpaceDN w:val="0"/>
              <w:adjustRightInd w:val="0"/>
              <w:spacing w:before="9" w:after="0" w:line="110" w:lineRule="exact"/>
              <w:rPr>
                <w:sz w:val="11"/>
                <w:szCs w:val="11"/>
              </w:rPr>
            </w:pPr>
          </w:p>
          <w:p w14:paraId="6367A8F6" w14:textId="77777777" w:rsidR="00843E91" w:rsidRPr="00843E91" w:rsidRDefault="00843E91" w:rsidP="00843E91">
            <w:pPr>
              <w:widowControl w:val="0"/>
              <w:autoSpaceDE w:val="0"/>
              <w:autoSpaceDN w:val="0"/>
              <w:adjustRightInd w:val="0"/>
              <w:spacing w:after="0" w:line="240" w:lineRule="auto"/>
              <w:ind w:left="102"/>
              <w:rPr>
                <w:szCs w:val="24"/>
              </w:rPr>
            </w:pPr>
            <w:r w:rsidRPr="00843E91">
              <w:rPr>
                <w:b/>
                <w:bCs/>
              </w:rPr>
              <w:t>24.1</w:t>
            </w:r>
          </w:p>
        </w:tc>
        <w:tc>
          <w:tcPr>
            <w:tcW w:w="7316" w:type="dxa"/>
            <w:tcBorders>
              <w:top w:val="single" w:sz="4" w:space="0" w:color="000000"/>
              <w:left w:val="single" w:sz="4" w:space="0" w:color="000000"/>
              <w:bottom w:val="single" w:sz="4" w:space="0" w:color="000000"/>
              <w:right w:val="single" w:sz="4" w:space="0" w:color="000000"/>
            </w:tcBorders>
          </w:tcPr>
          <w:p w14:paraId="1AC9C61A" w14:textId="77777777" w:rsidR="00843E91" w:rsidRPr="00843E91" w:rsidRDefault="00843E91" w:rsidP="00843E91">
            <w:pPr>
              <w:widowControl w:val="0"/>
              <w:autoSpaceDE w:val="0"/>
              <w:autoSpaceDN w:val="0"/>
              <w:adjustRightInd w:val="0"/>
              <w:spacing w:before="7" w:after="0" w:line="110" w:lineRule="exact"/>
              <w:rPr>
                <w:sz w:val="11"/>
                <w:szCs w:val="11"/>
              </w:rPr>
            </w:pPr>
          </w:p>
          <w:p w14:paraId="49C19A07" w14:textId="77777777" w:rsidR="00843E91" w:rsidRPr="00843E91" w:rsidRDefault="00843E91" w:rsidP="00843E91">
            <w:pPr>
              <w:widowControl w:val="0"/>
              <w:autoSpaceDE w:val="0"/>
              <w:autoSpaceDN w:val="0"/>
              <w:adjustRightInd w:val="0"/>
              <w:spacing w:after="0" w:line="240" w:lineRule="auto"/>
              <w:ind w:left="102"/>
              <w:rPr>
                <w:szCs w:val="24"/>
              </w:rPr>
            </w:pPr>
            <w:r w:rsidRPr="00843E91">
              <w:rPr>
                <w:spacing w:val="-1"/>
              </w:rPr>
              <w:t>T</w:t>
            </w:r>
            <w:r w:rsidRPr="00843E91">
              <w:rPr>
                <w:spacing w:val="1"/>
              </w:rPr>
              <w:t>h</w:t>
            </w:r>
            <w:r w:rsidRPr="00843E91">
              <w:t xml:space="preserve">e </w:t>
            </w:r>
            <w:r w:rsidRPr="00843E91">
              <w:rPr>
                <w:spacing w:val="-1"/>
              </w:rPr>
              <w:t>T</w:t>
            </w:r>
            <w:r w:rsidRPr="00843E91">
              <w:t>e</w:t>
            </w:r>
            <w:r w:rsidRPr="00843E91">
              <w:rPr>
                <w:spacing w:val="1"/>
              </w:rPr>
              <w:t>n</w:t>
            </w:r>
            <w:r w:rsidRPr="00843E91">
              <w:t>d</w:t>
            </w:r>
            <w:r w:rsidRPr="00843E91">
              <w:rPr>
                <w:spacing w:val="-1"/>
              </w:rPr>
              <w:t>e</w:t>
            </w:r>
            <w:r w:rsidRPr="00843E91">
              <w:t>r o</w:t>
            </w:r>
            <w:r w:rsidRPr="00843E91">
              <w:rPr>
                <w:spacing w:val="-1"/>
              </w:rPr>
              <w:t>p</w:t>
            </w:r>
            <w:r w:rsidRPr="00843E91">
              <w:rPr>
                <w:spacing w:val="-3"/>
              </w:rPr>
              <w:t>e</w:t>
            </w:r>
            <w:r w:rsidRPr="00843E91">
              <w:rPr>
                <w:spacing w:val="1"/>
              </w:rPr>
              <w:t>n</w:t>
            </w:r>
            <w:r w:rsidRPr="00843E91">
              <w:rPr>
                <w:spacing w:val="-2"/>
              </w:rPr>
              <w:t>i</w:t>
            </w:r>
            <w:r w:rsidRPr="00843E91">
              <w:rPr>
                <w:spacing w:val="1"/>
              </w:rPr>
              <w:t>n</w:t>
            </w:r>
            <w:r w:rsidRPr="00843E91">
              <w:t xml:space="preserve">g </w:t>
            </w:r>
            <w:r w:rsidRPr="00843E91">
              <w:rPr>
                <w:spacing w:val="-3"/>
              </w:rPr>
              <w:t>s</w:t>
            </w:r>
            <w:r w:rsidRPr="00843E91">
              <w:rPr>
                <w:spacing w:val="1"/>
              </w:rPr>
              <w:t>h</w:t>
            </w:r>
            <w:r w:rsidRPr="00843E91">
              <w:t>a</w:t>
            </w:r>
            <w:r w:rsidRPr="00843E91">
              <w:rPr>
                <w:spacing w:val="-2"/>
              </w:rPr>
              <w:t>l</w:t>
            </w:r>
            <w:r w:rsidRPr="00843E91">
              <w:t xml:space="preserve">l take </w:t>
            </w:r>
            <w:r w:rsidRPr="00843E91">
              <w:rPr>
                <w:spacing w:val="-1"/>
              </w:rPr>
              <w:t>p</w:t>
            </w:r>
            <w:r w:rsidRPr="00843E91">
              <w:t>l</w:t>
            </w:r>
            <w:r w:rsidRPr="00843E91">
              <w:rPr>
                <w:spacing w:val="-2"/>
              </w:rPr>
              <w:t>a</w:t>
            </w:r>
            <w:r w:rsidRPr="00843E91">
              <w:t>ce on GHANEPS</w:t>
            </w:r>
          </w:p>
          <w:p w14:paraId="233EDC6E" w14:textId="77777777" w:rsidR="00843E91" w:rsidRPr="00843E91" w:rsidRDefault="00843E91" w:rsidP="00843E91">
            <w:pPr>
              <w:widowControl w:val="0"/>
              <w:autoSpaceDE w:val="0"/>
              <w:autoSpaceDN w:val="0"/>
              <w:adjustRightInd w:val="0"/>
              <w:spacing w:after="0" w:line="345" w:lineRule="auto"/>
              <w:ind w:left="102" w:right="2532"/>
              <w:rPr>
                <w:szCs w:val="24"/>
              </w:rPr>
            </w:pPr>
          </w:p>
        </w:tc>
      </w:tr>
      <w:tr w:rsidR="00843E91" w:rsidRPr="00843E91" w14:paraId="5E407B6F" w14:textId="77777777" w:rsidTr="000A1987">
        <w:trPr>
          <w:trHeight w:hRule="exact" w:val="1748"/>
        </w:trPr>
        <w:tc>
          <w:tcPr>
            <w:tcW w:w="1639" w:type="dxa"/>
            <w:tcBorders>
              <w:top w:val="single" w:sz="4" w:space="0" w:color="000000"/>
              <w:left w:val="single" w:sz="4" w:space="0" w:color="000000"/>
              <w:bottom w:val="single" w:sz="4" w:space="0" w:color="000000"/>
              <w:right w:val="single" w:sz="4" w:space="0" w:color="000000"/>
            </w:tcBorders>
          </w:tcPr>
          <w:p w14:paraId="05E521EB" w14:textId="77777777" w:rsidR="00843E91" w:rsidRPr="00843E91" w:rsidRDefault="00843E91" w:rsidP="00843E91">
            <w:pPr>
              <w:widowControl w:val="0"/>
              <w:autoSpaceDE w:val="0"/>
              <w:autoSpaceDN w:val="0"/>
              <w:adjustRightInd w:val="0"/>
              <w:spacing w:before="9" w:after="0" w:line="110" w:lineRule="exact"/>
              <w:rPr>
                <w:sz w:val="11"/>
                <w:szCs w:val="11"/>
              </w:rPr>
            </w:pPr>
          </w:p>
          <w:p w14:paraId="4252F077" w14:textId="77777777" w:rsidR="00843E91" w:rsidRPr="00843E91" w:rsidRDefault="00843E91" w:rsidP="00843E91">
            <w:pPr>
              <w:widowControl w:val="0"/>
              <w:autoSpaceDE w:val="0"/>
              <w:autoSpaceDN w:val="0"/>
              <w:adjustRightInd w:val="0"/>
              <w:spacing w:after="0" w:line="240" w:lineRule="auto"/>
              <w:ind w:left="102"/>
              <w:rPr>
                <w:szCs w:val="24"/>
              </w:rPr>
            </w:pPr>
            <w:r w:rsidRPr="00843E91">
              <w:rPr>
                <w:b/>
                <w:bCs/>
              </w:rPr>
              <w:t>24.3</w:t>
            </w:r>
          </w:p>
        </w:tc>
        <w:tc>
          <w:tcPr>
            <w:tcW w:w="7316" w:type="dxa"/>
            <w:tcBorders>
              <w:top w:val="single" w:sz="4" w:space="0" w:color="000000"/>
              <w:left w:val="single" w:sz="4" w:space="0" w:color="000000"/>
              <w:bottom w:val="single" w:sz="4" w:space="0" w:color="000000"/>
              <w:right w:val="single" w:sz="4" w:space="0" w:color="000000"/>
            </w:tcBorders>
          </w:tcPr>
          <w:p w14:paraId="02DFD2A3" w14:textId="77777777" w:rsidR="00843E91" w:rsidRPr="00843E91" w:rsidRDefault="00843E91" w:rsidP="00843E91">
            <w:pPr>
              <w:widowControl w:val="0"/>
              <w:autoSpaceDE w:val="0"/>
              <w:autoSpaceDN w:val="0"/>
              <w:adjustRightInd w:val="0"/>
              <w:spacing w:before="7" w:after="0" w:line="110" w:lineRule="exact"/>
              <w:rPr>
                <w:sz w:val="11"/>
                <w:szCs w:val="11"/>
              </w:rPr>
            </w:pPr>
          </w:p>
          <w:p w14:paraId="5FA05CAD" w14:textId="77777777" w:rsidR="00843E91" w:rsidRPr="00843E91" w:rsidRDefault="00843E91" w:rsidP="00843E91">
            <w:pPr>
              <w:widowControl w:val="0"/>
              <w:autoSpaceDE w:val="0"/>
              <w:autoSpaceDN w:val="0"/>
              <w:adjustRightInd w:val="0"/>
              <w:spacing w:after="0" w:line="240" w:lineRule="auto"/>
              <w:ind w:left="102"/>
            </w:pPr>
            <w:r w:rsidRPr="00843E91">
              <w:rPr>
                <w:spacing w:val="-1"/>
              </w:rPr>
              <w:t>O</w:t>
            </w:r>
            <w:r w:rsidRPr="00843E91">
              <w:t>t</w:t>
            </w:r>
            <w:r w:rsidRPr="00843E91">
              <w:rPr>
                <w:spacing w:val="1"/>
              </w:rPr>
              <w:t>h</w:t>
            </w:r>
            <w:r w:rsidRPr="00843E91">
              <w:t xml:space="preserve">er </w:t>
            </w:r>
            <w:r w:rsidRPr="00843E91">
              <w:rPr>
                <w:spacing w:val="35"/>
              </w:rPr>
              <w:t>details</w:t>
            </w:r>
            <w:r w:rsidRPr="00843E91">
              <w:t xml:space="preserve"> </w:t>
            </w:r>
            <w:r w:rsidRPr="00843E91">
              <w:rPr>
                <w:spacing w:val="36"/>
              </w:rPr>
              <w:t>to</w:t>
            </w:r>
            <w:r w:rsidRPr="00843E91">
              <w:t xml:space="preserve"> </w:t>
            </w:r>
            <w:r w:rsidRPr="00843E91">
              <w:rPr>
                <w:spacing w:val="36"/>
              </w:rPr>
              <w:t>be</w:t>
            </w:r>
            <w:r w:rsidRPr="00843E91">
              <w:t xml:space="preserve"> </w:t>
            </w:r>
            <w:r w:rsidRPr="00843E91">
              <w:rPr>
                <w:spacing w:val="38"/>
              </w:rPr>
              <w:t>announced</w:t>
            </w:r>
            <w:r w:rsidRPr="00843E91">
              <w:t xml:space="preserve"> </w:t>
            </w:r>
            <w:r w:rsidRPr="00843E91">
              <w:rPr>
                <w:spacing w:val="36"/>
              </w:rPr>
              <w:t>during</w:t>
            </w:r>
            <w:r w:rsidRPr="00843E91">
              <w:t xml:space="preserve"> </w:t>
            </w:r>
            <w:r w:rsidRPr="00843E91">
              <w:rPr>
                <w:spacing w:val="-1"/>
              </w:rPr>
              <w:t>T</w:t>
            </w:r>
            <w:r w:rsidRPr="00843E91">
              <w:t>e</w:t>
            </w:r>
            <w:r w:rsidRPr="00843E91">
              <w:rPr>
                <w:spacing w:val="1"/>
              </w:rPr>
              <w:t>n</w:t>
            </w:r>
            <w:r w:rsidRPr="00843E91">
              <w:t>d</w:t>
            </w:r>
            <w:r w:rsidRPr="00843E91">
              <w:rPr>
                <w:spacing w:val="-3"/>
              </w:rPr>
              <w:t>e</w:t>
            </w:r>
            <w:r w:rsidRPr="00843E91">
              <w:t>r</w:t>
            </w:r>
            <w:r w:rsidRPr="00843E91">
              <w:rPr>
                <w:spacing w:val="36"/>
              </w:rPr>
              <w:t xml:space="preserve"> </w:t>
            </w:r>
            <w:r w:rsidRPr="00843E91">
              <w:t>o</w:t>
            </w:r>
            <w:r w:rsidRPr="00843E91">
              <w:rPr>
                <w:spacing w:val="-1"/>
              </w:rPr>
              <w:t>p</w:t>
            </w:r>
            <w:r w:rsidRPr="00843E91">
              <w:t>e</w:t>
            </w:r>
            <w:r w:rsidRPr="00843E91">
              <w:rPr>
                <w:spacing w:val="1"/>
              </w:rPr>
              <w:t>n</w:t>
            </w:r>
            <w:r w:rsidRPr="00843E91">
              <w:t>i</w:t>
            </w:r>
            <w:r w:rsidRPr="00843E91">
              <w:rPr>
                <w:spacing w:val="1"/>
              </w:rPr>
              <w:t>n</w:t>
            </w:r>
            <w:r w:rsidRPr="00843E91">
              <w:t>g</w:t>
            </w:r>
            <w:r w:rsidRPr="00843E91">
              <w:rPr>
                <w:spacing w:val="36"/>
              </w:rPr>
              <w:t xml:space="preserve"> </w:t>
            </w:r>
            <w:r w:rsidRPr="00843E91">
              <w:t>a</w:t>
            </w:r>
            <w:r w:rsidRPr="00843E91">
              <w:rPr>
                <w:spacing w:val="-1"/>
              </w:rPr>
              <w:t>r</w:t>
            </w:r>
            <w:r w:rsidRPr="00843E91">
              <w:t>e</w:t>
            </w:r>
          </w:p>
          <w:p w14:paraId="26105229" w14:textId="77777777" w:rsidR="00843E91" w:rsidRPr="00843E91" w:rsidRDefault="00843E91" w:rsidP="00843E91">
            <w:pPr>
              <w:widowControl w:val="0"/>
              <w:autoSpaceDE w:val="0"/>
              <w:autoSpaceDN w:val="0"/>
              <w:adjustRightInd w:val="0"/>
              <w:spacing w:after="0" w:line="240" w:lineRule="auto"/>
              <w:ind w:left="102"/>
            </w:pPr>
            <w:r w:rsidRPr="00843E91">
              <w:rPr>
                <w:spacing w:val="1"/>
              </w:rPr>
              <w:t>Eligibility requirements and details of attached proposal.</w:t>
            </w:r>
          </w:p>
          <w:p w14:paraId="5B2CBC4B" w14:textId="77777777" w:rsidR="00843E91" w:rsidRPr="00843E91" w:rsidRDefault="00843E91" w:rsidP="00843E91">
            <w:pPr>
              <w:widowControl w:val="0"/>
              <w:autoSpaceDE w:val="0"/>
              <w:autoSpaceDN w:val="0"/>
              <w:adjustRightInd w:val="0"/>
              <w:spacing w:after="0" w:line="240" w:lineRule="auto"/>
              <w:ind w:left="102"/>
              <w:rPr>
                <w:szCs w:val="24"/>
              </w:rPr>
            </w:pPr>
          </w:p>
        </w:tc>
      </w:tr>
      <w:tr w:rsidR="00843E91" w:rsidRPr="00843E91" w14:paraId="1D0F9CC0" w14:textId="77777777" w:rsidTr="000A1987">
        <w:trPr>
          <w:trHeight w:hRule="exact" w:val="797"/>
        </w:trPr>
        <w:tc>
          <w:tcPr>
            <w:tcW w:w="1639" w:type="dxa"/>
            <w:tcBorders>
              <w:top w:val="single" w:sz="4" w:space="0" w:color="000000"/>
              <w:left w:val="single" w:sz="4" w:space="0" w:color="000000"/>
              <w:bottom w:val="single" w:sz="4" w:space="0" w:color="000000"/>
              <w:right w:val="single" w:sz="4" w:space="0" w:color="000000"/>
            </w:tcBorders>
          </w:tcPr>
          <w:p w14:paraId="6ACC4AA1" w14:textId="77777777" w:rsidR="00843E91" w:rsidRPr="00843E91" w:rsidRDefault="00843E91" w:rsidP="00843E91">
            <w:pPr>
              <w:widowControl w:val="0"/>
              <w:autoSpaceDE w:val="0"/>
              <w:autoSpaceDN w:val="0"/>
              <w:adjustRightInd w:val="0"/>
              <w:spacing w:before="9" w:after="0" w:line="110" w:lineRule="exact"/>
              <w:rPr>
                <w:sz w:val="11"/>
                <w:szCs w:val="11"/>
              </w:rPr>
            </w:pPr>
          </w:p>
          <w:p w14:paraId="3A58059D" w14:textId="77777777" w:rsidR="00843E91" w:rsidRPr="00843E91" w:rsidRDefault="00843E91" w:rsidP="00843E91">
            <w:pPr>
              <w:widowControl w:val="0"/>
              <w:autoSpaceDE w:val="0"/>
              <w:autoSpaceDN w:val="0"/>
              <w:adjustRightInd w:val="0"/>
              <w:spacing w:after="0" w:line="240" w:lineRule="auto"/>
              <w:ind w:left="102"/>
              <w:rPr>
                <w:szCs w:val="24"/>
              </w:rPr>
            </w:pPr>
            <w:r w:rsidRPr="00843E91">
              <w:rPr>
                <w:b/>
                <w:bCs/>
              </w:rPr>
              <w:t>32.1</w:t>
            </w:r>
          </w:p>
        </w:tc>
        <w:tc>
          <w:tcPr>
            <w:tcW w:w="7316" w:type="dxa"/>
            <w:tcBorders>
              <w:top w:val="single" w:sz="4" w:space="0" w:color="000000"/>
              <w:left w:val="single" w:sz="4" w:space="0" w:color="000000"/>
              <w:bottom w:val="single" w:sz="4" w:space="0" w:color="000000"/>
              <w:right w:val="single" w:sz="4" w:space="0" w:color="000000"/>
            </w:tcBorders>
          </w:tcPr>
          <w:p w14:paraId="5DDC2D14" w14:textId="77777777" w:rsidR="00843E91" w:rsidRPr="00843E91" w:rsidRDefault="00843E91" w:rsidP="00843E91">
            <w:pPr>
              <w:widowControl w:val="0"/>
              <w:autoSpaceDE w:val="0"/>
              <w:autoSpaceDN w:val="0"/>
              <w:adjustRightInd w:val="0"/>
              <w:spacing w:before="7" w:after="0" w:line="110" w:lineRule="exact"/>
              <w:rPr>
                <w:sz w:val="11"/>
                <w:szCs w:val="11"/>
              </w:rPr>
            </w:pPr>
          </w:p>
          <w:p w14:paraId="62BA3852" w14:textId="77777777" w:rsidR="00843E91" w:rsidRPr="00843E91" w:rsidRDefault="00843E91" w:rsidP="00843E91">
            <w:pPr>
              <w:widowControl w:val="0"/>
              <w:autoSpaceDE w:val="0"/>
              <w:autoSpaceDN w:val="0"/>
              <w:adjustRightInd w:val="0"/>
              <w:spacing w:after="0" w:line="240" w:lineRule="auto"/>
              <w:ind w:left="102"/>
            </w:pPr>
            <w:r w:rsidRPr="00843E91">
              <w:t>D</w:t>
            </w:r>
            <w:r w:rsidRPr="00843E91">
              <w:rPr>
                <w:spacing w:val="-1"/>
              </w:rPr>
              <w:t>o</w:t>
            </w:r>
            <w:r w:rsidRPr="00843E91">
              <w:t>m</w:t>
            </w:r>
            <w:r w:rsidRPr="00843E91">
              <w:rPr>
                <w:spacing w:val="-1"/>
              </w:rPr>
              <w:t>e</w:t>
            </w:r>
            <w:r w:rsidRPr="00843E91">
              <w:t>stic</w:t>
            </w:r>
            <w:r w:rsidRPr="00843E91">
              <w:rPr>
                <w:spacing w:val="4"/>
              </w:rPr>
              <w:t xml:space="preserve"> </w:t>
            </w:r>
            <w:r w:rsidRPr="00843E91">
              <w:t>se</w:t>
            </w:r>
            <w:r w:rsidRPr="00843E91">
              <w:rPr>
                <w:spacing w:val="-1"/>
              </w:rPr>
              <w:t>r</w:t>
            </w:r>
            <w:r w:rsidRPr="00843E91">
              <w:t>v</w:t>
            </w:r>
            <w:r w:rsidRPr="00843E91">
              <w:rPr>
                <w:spacing w:val="-2"/>
              </w:rPr>
              <w:t>i</w:t>
            </w:r>
            <w:r w:rsidRPr="00843E91">
              <w:t xml:space="preserve">ce </w:t>
            </w:r>
            <w:r w:rsidRPr="00843E91">
              <w:rPr>
                <w:spacing w:val="-1"/>
              </w:rPr>
              <w:t>pr</w:t>
            </w:r>
            <w:r w:rsidRPr="00843E91">
              <w:t>ovide</w:t>
            </w:r>
            <w:r w:rsidRPr="00843E91">
              <w:rPr>
                <w:spacing w:val="-1"/>
              </w:rPr>
              <w:t>r</w:t>
            </w:r>
            <w:r w:rsidRPr="00843E91">
              <w:t xml:space="preserve">s </w:t>
            </w:r>
            <w:r w:rsidRPr="00843E91">
              <w:rPr>
                <w:i/>
                <w:iCs/>
                <w:spacing w:val="-1"/>
              </w:rPr>
              <w:t>w</w:t>
            </w:r>
            <w:r w:rsidRPr="00843E91">
              <w:rPr>
                <w:i/>
                <w:iCs/>
                <w:spacing w:val="1"/>
              </w:rPr>
              <w:t>il</w:t>
            </w:r>
            <w:r w:rsidRPr="00843E91">
              <w:rPr>
                <w:i/>
                <w:iCs/>
              </w:rPr>
              <w:t>l</w:t>
            </w:r>
            <w:r w:rsidRPr="00843E91">
              <w:rPr>
                <w:i/>
                <w:iCs/>
                <w:spacing w:val="4"/>
              </w:rPr>
              <w:t xml:space="preserve"> </w:t>
            </w:r>
            <w:r w:rsidRPr="00843E91">
              <w:rPr>
                <w:i/>
                <w:iCs/>
              </w:rPr>
              <w:t>n</w:t>
            </w:r>
            <w:r w:rsidRPr="00843E91">
              <w:rPr>
                <w:i/>
                <w:iCs/>
                <w:spacing w:val="-2"/>
              </w:rPr>
              <w:t>o</w:t>
            </w:r>
            <w:r w:rsidRPr="00843E91">
              <w:rPr>
                <w:i/>
                <w:iCs/>
                <w:spacing w:val="1"/>
              </w:rPr>
              <w:t>t</w:t>
            </w:r>
            <w:r w:rsidRPr="00843E91">
              <w:rPr>
                <w:spacing w:val="1"/>
              </w:rPr>
              <w:t xml:space="preserve"> </w:t>
            </w:r>
            <w:r w:rsidRPr="00843E91">
              <w:rPr>
                <w:spacing w:val="-1"/>
              </w:rPr>
              <w:t>r</w:t>
            </w:r>
            <w:r w:rsidRPr="00843E91">
              <w:t>ec</w:t>
            </w:r>
            <w:r w:rsidRPr="00843E91">
              <w:rPr>
                <w:spacing w:val="-2"/>
              </w:rPr>
              <w:t>e</w:t>
            </w:r>
            <w:r w:rsidRPr="00843E91">
              <w:t>ive a ma</w:t>
            </w:r>
            <w:r w:rsidRPr="00843E91">
              <w:rPr>
                <w:spacing w:val="-3"/>
              </w:rPr>
              <w:t>r</w:t>
            </w:r>
            <w:r w:rsidRPr="00843E91">
              <w:t>gin</w:t>
            </w:r>
            <w:r w:rsidRPr="00843E91">
              <w:rPr>
                <w:spacing w:val="1"/>
              </w:rPr>
              <w:t xml:space="preserve"> </w:t>
            </w:r>
            <w:r w:rsidRPr="00843E91">
              <w:t>of</w:t>
            </w:r>
            <w:r w:rsidRPr="00843E91">
              <w:rPr>
                <w:spacing w:val="-2"/>
              </w:rPr>
              <w:t xml:space="preserve"> </w:t>
            </w:r>
            <w:r w:rsidRPr="00843E91">
              <w:rPr>
                <w:spacing w:val="-1"/>
              </w:rPr>
              <w:t>pr</w:t>
            </w:r>
            <w:r w:rsidRPr="00843E91">
              <w:rPr>
                <w:spacing w:val="1"/>
              </w:rPr>
              <w:t>ef</w:t>
            </w:r>
            <w:r w:rsidRPr="00843E91">
              <w:t>e</w:t>
            </w:r>
            <w:r w:rsidRPr="00843E91">
              <w:rPr>
                <w:spacing w:val="-1"/>
              </w:rPr>
              <w:t>r</w:t>
            </w:r>
            <w:r w:rsidRPr="00843E91">
              <w:t>e</w:t>
            </w:r>
            <w:r w:rsidRPr="00843E91">
              <w:rPr>
                <w:spacing w:val="-2"/>
              </w:rPr>
              <w:t>n</w:t>
            </w:r>
            <w:r w:rsidRPr="00843E91">
              <w:t xml:space="preserve">ce </w:t>
            </w:r>
            <w:r w:rsidRPr="00843E91">
              <w:rPr>
                <w:spacing w:val="-2"/>
              </w:rPr>
              <w:t>i</w:t>
            </w:r>
            <w:r w:rsidRPr="00843E91">
              <w:t>n</w:t>
            </w:r>
            <w:r w:rsidRPr="00843E91">
              <w:rPr>
                <w:spacing w:val="2"/>
              </w:rPr>
              <w:t xml:space="preserve"> </w:t>
            </w:r>
            <w:r w:rsidRPr="00843E91">
              <w:rPr>
                <w:spacing w:val="-1"/>
              </w:rPr>
              <w:t>T</w:t>
            </w:r>
            <w:r w:rsidRPr="00843E91">
              <w:rPr>
                <w:spacing w:val="-3"/>
              </w:rPr>
              <w:t>e</w:t>
            </w:r>
            <w:r w:rsidRPr="00843E91">
              <w:rPr>
                <w:spacing w:val="1"/>
              </w:rPr>
              <w:t>n</w:t>
            </w:r>
            <w:r w:rsidRPr="00843E91">
              <w:rPr>
                <w:spacing w:val="-3"/>
              </w:rPr>
              <w:t>d</w:t>
            </w:r>
            <w:r w:rsidRPr="00843E91">
              <w:t>er</w:t>
            </w:r>
            <w:r w:rsidRPr="00843E91">
              <w:rPr>
                <w:spacing w:val="-1"/>
              </w:rPr>
              <w:t xml:space="preserve"> </w:t>
            </w:r>
            <w:r w:rsidRPr="00843E91">
              <w:t>eval</w:t>
            </w:r>
            <w:r w:rsidRPr="00843E91">
              <w:rPr>
                <w:spacing w:val="-1"/>
              </w:rPr>
              <w:t>u</w:t>
            </w:r>
            <w:r w:rsidRPr="00843E91">
              <w:t>ati</w:t>
            </w:r>
            <w:r w:rsidRPr="00843E91">
              <w:rPr>
                <w:spacing w:val="-2"/>
              </w:rPr>
              <w:t>o</w:t>
            </w:r>
            <w:r w:rsidRPr="00843E91">
              <w:rPr>
                <w:spacing w:val="1"/>
              </w:rPr>
              <w:t>n</w:t>
            </w:r>
            <w:r w:rsidRPr="00843E91">
              <w:t>.</w:t>
            </w:r>
          </w:p>
        </w:tc>
      </w:tr>
      <w:tr w:rsidR="00843E91" w:rsidRPr="00843E91" w14:paraId="7ABF9397" w14:textId="77777777" w:rsidTr="000A1987">
        <w:trPr>
          <w:trHeight w:hRule="exact" w:val="965"/>
        </w:trPr>
        <w:tc>
          <w:tcPr>
            <w:tcW w:w="1639" w:type="dxa"/>
            <w:tcBorders>
              <w:top w:val="single" w:sz="4" w:space="0" w:color="000000"/>
              <w:left w:val="single" w:sz="4" w:space="0" w:color="000000"/>
              <w:bottom w:val="single" w:sz="4" w:space="0" w:color="000000"/>
              <w:right w:val="single" w:sz="4" w:space="0" w:color="000000"/>
            </w:tcBorders>
          </w:tcPr>
          <w:p w14:paraId="7AFD27FF" w14:textId="77777777" w:rsidR="00843E91" w:rsidRPr="00843E91" w:rsidRDefault="00843E91" w:rsidP="00843E91">
            <w:pPr>
              <w:widowControl w:val="0"/>
              <w:autoSpaceDE w:val="0"/>
              <w:autoSpaceDN w:val="0"/>
              <w:adjustRightInd w:val="0"/>
              <w:spacing w:before="9" w:after="0" w:line="110" w:lineRule="exact"/>
              <w:rPr>
                <w:sz w:val="11"/>
                <w:szCs w:val="11"/>
              </w:rPr>
            </w:pPr>
          </w:p>
          <w:p w14:paraId="5CF44EF5" w14:textId="77777777" w:rsidR="00843E91" w:rsidRPr="00843E91" w:rsidRDefault="00843E91" w:rsidP="00843E91">
            <w:pPr>
              <w:widowControl w:val="0"/>
              <w:autoSpaceDE w:val="0"/>
              <w:autoSpaceDN w:val="0"/>
              <w:adjustRightInd w:val="0"/>
              <w:spacing w:after="0" w:line="240" w:lineRule="auto"/>
              <w:rPr>
                <w:szCs w:val="24"/>
              </w:rPr>
            </w:pPr>
            <w:r w:rsidRPr="00843E91">
              <w:rPr>
                <w:b/>
                <w:bCs/>
              </w:rPr>
              <w:t>32.5 (b)</w:t>
            </w:r>
          </w:p>
        </w:tc>
        <w:tc>
          <w:tcPr>
            <w:tcW w:w="7316" w:type="dxa"/>
            <w:tcBorders>
              <w:top w:val="single" w:sz="4" w:space="0" w:color="000000"/>
              <w:left w:val="single" w:sz="4" w:space="0" w:color="000000"/>
              <w:bottom w:val="single" w:sz="4" w:space="0" w:color="000000"/>
              <w:right w:val="single" w:sz="4" w:space="0" w:color="000000"/>
            </w:tcBorders>
          </w:tcPr>
          <w:p w14:paraId="2385E772" w14:textId="77777777" w:rsidR="00843E91" w:rsidRPr="00843E91" w:rsidRDefault="00843E91" w:rsidP="00843E91">
            <w:pPr>
              <w:widowControl w:val="0"/>
              <w:autoSpaceDE w:val="0"/>
              <w:autoSpaceDN w:val="0"/>
              <w:adjustRightInd w:val="0"/>
              <w:spacing w:before="7" w:after="0" w:line="110" w:lineRule="exact"/>
              <w:rPr>
                <w:sz w:val="11"/>
                <w:szCs w:val="11"/>
              </w:rPr>
            </w:pPr>
          </w:p>
          <w:p w14:paraId="630CBD1B" w14:textId="77777777" w:rsidR="00843E91" w:rsidRPr="00843E91" w:rsidRDefault="00843E91" w:rsidP="00843E91">
            <w:pPr>
              <w:widowControl w:val="0"/>
              <w:autoSpaceDE w:val="0"/>
              <w:autoSpaceDN w:val="0"/>
              <w:adjustRightInd w:val="0"/>
              <w:spacing w:after="0" w:line="240" w:lineRule="auto"/>
              <w:ind w:left="102" w:right="63"/>
              <w:rPr>
                <w:spacing w:val="1"/>
              </w:rPr>
            </w:pPr>
            <w:r w:rsidRPr="00843E91">
              <w:rPr>
                <w:spacing w:val="-1"/>
              </w:rPr>
              <w:t>T</w:t>
            </w:r>
            <w:r w:rsidRPr="00843E91">
              <w:rPr>
                <w:spacing w:val="1"/>
              </w:rPr>
              <w:t>h</w:t>
            </w:r>
            <w:r w:rsidRPr="00843E91">
              <w:t xml:space="preserve">e  </w:t>
            </w:r>
            <w:r w:rsidRPr="00843E91">
              <w:rPr>
                <w:spacing w:val="24"/>
              </w:rPr>
              <w:t xml:space="preserve"> </w:t>
            </w:r>
            <w:r w:rsidRPr="00843E91">
              <w:t>ma</w:t>
            </w:r>
            <w:r w:rsidRPr="00843E91">
              <w:rPr>
                <w:spacing w:val="-1"/>
              </w:rPr>
              <w:t>r</w:t>
            </w:r>
            <w:r w:rsidRPr="00843E91">
              <w:t>g</w:t>
            </w:r>
            <w:r w:rsidRPr="00843E91">
              <w:rPr>
                <w:spacing w:val="-2"/>
              </w:rPr>
              <w:t>i</w:t>
            </w:r>
            <w:r w:rsidRPr="00843E91">
              <w:t xml:space="preserve">n  </w:t>
            </w:r>
            <w:r w:rsidRPr="00843E91">
              <w:rPr>
                <w:spacing w:val="25"/>
              </w:rPr>
              <w:t xml:space="preserve"> </w:t>
            </w:r>
            <w:r w:rsidRPr="00843E91">
              <w:t xml:space="preserve">of  </w:t>
            </w:r>
            <w:r w:rsidRPr="00843E91">
              <w:rPr>
                <w:spacing w:val="25"/>
              </w:rPr>
              <w:t xml:space="preserve"> </w:t>
            </w:r>
            <w:r w:rsidRPr="00843E91">
              <w:rPr>
                <w:spacing w:val="-1"/>
              </w:rPr>
              <w:t>pr</w:t>
            </w:r>
            <w:r w:rsidRPr="00843E91">
              <w:t>efe</w:t>
            </w:r>
            <w:r w:rsidRPr="00843E91">
              <w:rPr>
                <w:spacing w:val="-3"/>
              </w:rPr>
              <w:t>r</w:t>
            </w:r>
            <w:r w:rsidRPr="00843E91">
              <w:t>e</w:t>
            </w:r>
            <w:r w:rsidRPr="00843E91">
              <w:rPr>
                <w:spacing w:val="1"/>
              </w:rPr>
              <w:t>n</w:t>
            </w:r>
            <w:r w:rsidRPr="00843E91">
              <w:t xml:space="preserve">ce  </w:t>
            </w:r>
            <w:r w:rsidRPr="00843E91">
              <w:rPr>
                <w:spacing w:val="25"/>
              </w:rPr>
              <w:t xml:space="preserve"> </w:t>
            </w:r>
            <w:r w:rsidRPr="00843E91">
              <w:t>a</w:t>
            </w:r>
            <w:r w:rsidRPr="00843E91">
              <w:rPr>
                <w:spacing w:val="-1"/>
              </w:rPr>
              <w:t>pp</w:t>
            </w:r>
            <w:r w:rsidRPr="00843E91">
              <w:rPr>
                <w:spacing w:val="-2"/>
              </w:rPr>
              <w:t>l</w:t>
            </w:r>
            <w:r w:rsidRPr="00843E91">
              <w:t>i</w:t>
            </w:r>
            <w:r w:rsidRPr="00843E91">
              <w:rPr>
                <w:spacing w:val="1"/>
              </w:rPr>
              <w:t>c</w:t>
            </w:r>
            <w:r w:rsidRPr="00843E91">
              <w:t>a</w:t>
            </w:r>
            <w:r w:rsidRPr="00843E91">
              <w:rPr>
                <w:spacing w:val="-2"/>
              </w:rPr>
              <w:t>b</w:t>
            </w:r>
            <w:r w:rsidRPr="00843E91">
              <w:t xml:space="preserve">le  </w:t>
            </w:r>
            <w:r w:rsidRPr="00843E91">
              <w:rPr>
                <w:spacing w:val="25"/>
              </w:rPr>
              <w:t xml:space="preserve"> </w:t>
            </w:r>
            <w:r w:rsidRPr="00843E91">
              <w:rPr>
                <w:spacing w:val="-2"/>
              </w:rPr>
              <w:t>s</w:t>
            </w:r>
            <w:r w:rsidRPr="00843E91">
              <w:rPr>
                <w:spacing w:val="1"/>
              </w:rPr>
              <w:t>h</w:t>
            </w:r>
            <w:r w:rsidRPr="00843E91">
              <w:t xml:space="preserve">all  </w:t>
            </w:r>
            <w:r w:rsidRPr="00843E91">
              <w:rPr>
                <w:spacing w:val="23"/>
              </w:rPr>
              <w:t xml:space="preserve"> </w:t>
            </w:r>
            <w:r w:rsidRPr="00843E91">
              <w:t>be [</w:t>
            </w:r>
            <w:r w:rsidRPr="00843E91">
              <w:rPr>
                <w:i/>
                <w:iCs/>
                <w:spacing w:val="1"/>
              </w:rPr>
              <w:t>Not Applicable</w:t>
            </w:r>
            <w:r w:rsidRPr="00843E91">
              <w:rPr>
                <w:spacing w:val="1"/>
              </w:rPr>
              <w:t>].</w:t>
            </w:r>
          </w:p>
        </w:tc>
      </w:tr>
      <w:tr w:rsidR="00843E91" w:rsidRPr="00843E91" w14:paraId="3C8D67FE" w14:textId="77777777" w:rsidTr="000A1987">
        <w:trPr>
          <w:trHeight w:hRule="exact" w:val="790"/>
        </w:trPr>
        <w:tc>
          <w:tcPr>
            <w:tcW w:w="8955" w:type="dxa"/>
            <w:gridSpan w:val="2"/>
            <w:tcBorders>
              <w:top w:val="single" w:sz="4" w:space="0" w:color="000000"/>
              <w:left w:val="single" w:sz="4" w:space="0" w:color="000000"/>
              <w:bottom w:val="single" w:sz="4" w:space="0" w:color="000000"/>
              <w:right w:val="single" w:sz="4" w:space="0" w:color="000000"/>
            </w:tcBorders>
            <w:vAlign w:val="center"/>
          </w:tcPr>
          <w:p w14:paraId="228DFF71" w14:textId="77777777" w:rsidR="00843E91" w:rsidRPr="00843E91" w:rsidRDefault="00843E91" w:rsidP="00843E91">
            <w:pPr>
              <w:widowControl w:val="0"/>
              <w:autoSpaceDE w:val="0"/>
              <w:autoSpaceDN w:val="0"/>
              <w:adjustRightInd w:val="0"/>
              <w:spacing w:before="4" w:after="0" w:line="240" w:lineRule="exact"/>
              <w:jc w:val="center"/>
              <w:rPr>
                <w:szCs w:val="24"/>
              </w:rPr>
            </w:pPr>
            <w:r w:rsidRPr="00843E91">
              <w:rPr>
                <w:b/>
                <w:bCs/>
                <w:szCs w:val="24"/>
              </w:rPr>
              <w:t>F. Award of Contract</w:t>
            </w:r>
          </w:p>
        </w:tc>
      </w:tr>
      <w:tr w:rsidR="00843E91" w:rsidRPr="00843E91" w14:paraId="3A8BA96D" w14:textId="77777777" w:rsidTr="000A1987">
        <w:trPr>
          <w:trHeight w:hRule="exact" w:val="790"/>
        </w:trPr>
        <w:tc>
          <w:tcPr>
            <w:tcW w:w="1639" w:type="dxa"/>
            <w:tcBorders>
              <w:top w:val="single" w:sz="4" w:space="0" w:color="000000"/>
              <w:left w:val="single" w:sz="4" w:space="0" w:color="000000"/>
              <w:bottom w:val="single" w:sz="4" w:space="0" w:color="000000"/>
              <w:right w:val="single" w:sz="4" w:space="0" w:color="000000"/>
            </w:tcBorders>
          </w:tcPr>
          <w:p w14:paraId="17DB623A" w14:textId="77777777" w:rsidR="00843E91" w:rsidRPr="00843E91" w:rsidRDefault="00843E91" w:rsidP="00843E91">
            <w:pPr>
              <w:widowControl w:val="0"/>
              <w:autoSpaceDE w:val="0"/>
              <w:autoSpaceDN w:val="0"/>
              <w:adjustRightInd w:val="0"/>
              <w:spacing w:before="9" w:after="0" w:line="110" w:lineRule="exact"/>
              <w:rPr>
                <w:sz w:val="11"/>
                <w:szCs w:val="11"/>
              </w:rPr>
            </w:pPr>
          </w:p>
          <w:p w14:paraId="56541493" w14:textId="77777777" w:rsidR="00843E91" w:rsidRPr="00843E91" w:rsidRDefault="00843E91" w:rsidP="00843E91">
            <w:pPr>
              <w:widowControl w:val="0"/>
              <w:autoSpaceDE w:val="0"/>
              <w:autoSpaceDN w:val="0"/>
              <w:adjustRightInd w:val="0"/>
              <w:spacing w:after="0" w:line="240" w:lineRule="auto"/>
              <w:ind w:left="102"/>
              <w:rPr>
                <w:szCs w:val="24"/>
              </w:rPr>
            </w:pPr>
            <w:r w:rsidRPr="00843E91">
              <w:rPr>
                <w:b/>
                <w:bCs/>
              </w:rPr>
              <w:t>38.1</w:t>
            </w:r>
          </w:p>
        </w:tc>
        <w:tc>
          <w:tcPr>
            <w:tcW w:w="7316" w:type="dxa"/>
            <w:tcBorders>
              <w:top w:val="single" w:sz="4" w:space="0" w:color="000000"/>
              <w:left w:val="single" w:sz="4" w:space="0" w:color="000000"/>
              <w:bottom w:val="single" w:sz="4" w:space="0" w:color="000000"/>
              <w:right w:val="single" w:sz="4" w:space="0" w:color="000000"/>
            </w:tcBorders>
          </w:tcPr>
          <w:p w14:paraId="72A62C82" w14:textId="77777777" w:rsidR="00843E91" w:rsidRPr="00843E91" w:rsidRDefault="00843E91" w:rsidP="00843E91">
            <w:pPr>
              <w:widowControl w:val="0"/>
              <w:autoSpaceDE w:val="0"/>
              <w:autoSpaceDN w:val="0"/>
              <w:adjustRightInd w:val="0"/>
              <w:spacing w:before="7" w:after="0" w:line="110" w:lineRule="exact"/>
              <w:rPr>
                <w:spacing w:val="1"/>
              </w:rPr>
            </w:pPr>
          </w:p>
          <w:p w14:paraId="6C0660A6" w14:textId="77777777" w:rsidR="00843E91" w:rsidRPr="00843E91" w:rsidRDefault="00843E91" w:rsidP="00843E91">
            <w:pPr>
              <w:widowControl w:val="0"/>
              <w:autoSpaceDE w:val="0"/>
              <w:autoSpaceDN w:val="0"/>
              <w:adjustRightInd w:val="0"/>
              <w:spacing w:after="0" w:line="240" w:lineRule="auto"/>
              <w:ind w:left="102"/>
              <w:rPr>
                <w:spacing w:val="1"/>
              </w:rPr>
            </w:pPr>
            <w:r w:rsidRPr="00843E91">
              <w:rPr>
                <w:spacing w:val="1"/>
              </w:rPr>
              <w:t>Percentage for quantity increase or decrease: [shall not exceed</w:t>
            </w:r>
          </w:p>
          <w:p w14:paraId="4BB6B006" w14:textId="77777777" w:rsidR="00843E91" w:rsidRPr="00843E91" w:rsidRDefault="00843E91" w:rsidP="00843E91">
            <w:pPr>
              <w:widowControl w:val="0"/>
              <w:autoSpaceDE w:val="0"/>
              <w:autoSpaceDN w:val="0"/>
              <w:adjustRightInd w:val="0"/>
              <w:spacing w:after="0" w:line="240" w:lineRule="auto"/>
              <w:ind w:left="102"/>
              <w:rPr>
                <w:spacing w:val="1"/>
              </w:rPr>
            </w:pPr>
            <w:r w:rsidRPr="00843E91">
              <w:rPr>
                <w:spacing w:val="1"/>
              </w:rPr>
              <w:t>15%]</w:t>
            </w:r>
          </w:p>
        </w:tc>
      </w:tr>
      <w:tr w:rsidR="00843E91" w:rsidRPr="00843E91" w14:paraId="2B3095DE" w14:textId="77777777" w:rsidTr="000A1987">
        <w:trPr>
          <w:trHeight w:hRule="exact" w:val="1095"/>
        </w:trPr>
        <w:tc>
          <w:tcPr>
            <w:tcW w:w="1639" w:type="dxa"/>
            <w:tcBorders>
              <w:top w:val="single" w:sz="4" w:space="0" w:color="000000"/>
              <w:left w:val="single" w:sz="4" w:space="0" w:color="000000"/>
              <w:bottom w:val="single" w:sz="4" w:space="0" w:color="000000"/>
              <w:right w:val="single" w:sz="4" w:space="0" w:color="000000"/>
            </w:tcBorders>
          </w:tcPr>
          <w:p w14:paraId="1AEF8CDF" w14:textId="77777777" w:rsidR="00843E91" w:rsidRPr="00843E91" w:rsidRDefault="00843E91" w:rsidP="00843E91">
            <w:pPr>
              <w:widowControl w:val="0"/>
              <w:autoSpaceDE w:val="0"/>
              <w:autoSpaceDN w:val="0"/>
              <w:adjustRightInd w:val="0"/>
              <w:spacing w:before="9" w:after="0" w:line="110" w:lineRule="exact"/>
              <w:rPr>
                <w:sz w:val="11"/>
                <w:szCs w:val="11"/>
              </w:rPr>
            </w:pPr>
          </w:p>
          <w:p w14:paraId="72FC0B6B" w14:textId="77777777" w:rsidR="00843E91" w:rsidRPr="00843E91" w:rsidRDefault="00843E91" w:rsidP="00843E91">
            <w:pPr>
              <w:widowControl w:val="0"/>
              <w:autoSpaceDE w:val="0"/>
              <w:autoSpaceDN w:val="0"/>
              <w:adjustRightInd w:val="0"/>
              <w:spacing w:after="0" w:line="240" w:lineRule="auto"/>
              <w:ind w:left="102"/>
              <w:rPr>
                <w:szCs w:val="24"/>
              </w:rPr>
            </w:pPr>
            <w:r w:rsidRPr="00843E91">
              <w:rPr>
                <w:b/>
                <w:bCs/>
              </w:rPr>
              <w:t>41.1</w:t>
            </w:r>
          </w:p>
        </w:tc>
        <w:tc>
          <w:tcPr>
            <w:tcW w:w="7316" w:type="dxa"/>
            <w:tcBorders>
              <w:top w:val="single" w:sz="4" w:space="0" w:color="000000"/>
              <w:left w:val="single" w:sz="4" w:space="0" w:color="000000"/>
              <w:bottom w:val="single" w:sz="4" w:space="0" w:color="000000"/>
              <w:right w:val="single" w:sz="4" w:space="0" w:color="000000"/>
            </w:tcBorders>
          </w:tcPr>
          <w:p w14:paraId="4A4F01DB" w14:textId="77777777" w:rsidR="00843E91" w:rsidRPr="00843E91" w:rsidRDefault="00843E91" w:rsidP="00843E91">
            <w:pPr>
              <w:widowControl w:val="0"/>
              <w:autoSpaceDE w:val="0"/>
              <w:autoSpaceDN w:val="0"/>
              <w:adjustRightInd w:val="0"/>
              <w:spacing w:before="7" w:after="0" w:line="110" w:lineRule="exact"/>
              <w:rPr>
                <w:sz w:val="11"/>
                <w:szCs w:val="11"/>
              </w:rPr>
            </w:pPr>
          </w:p>
          <w:p w14:paraId="5406FD4F" w14:textId="77777777" w:rsidR="00843E91" w:rsidRPr="00843E91" w:rsidRDefault="00843E91" w:rsidP="00843E91">
            <w:pPr>
              <w:widowControl w:val="0"/>
              <w:autoSpaceDE w:val="0"/>
              <w:autoSpaceDN w:val="0"/>
              <w:adjustRightInd w:val="0"/>
              <w:spacing w:after="0" w:line="240" w:lineRule="auto"/>
              <w:rPr>
                <w:szCs w:val="24"/>
              </w:rPr>
            </w:pPr>
            <w:r w:rsidRPr="00843E91">
              <w:rPr>
                <w:spacing w:val="1"/>
              </w:rPr>
              <w:t>A</w:t>
            </w:r>
            <w:r w:rsidRPr="00843E91">
              <w:t>m</w:t>
            </w:r>
            <w:r w:rsidRPr="00843E91">
              <w:rPr>
                <w:spacing w:val="-1"/>
              </w:rPr>
              <w:t>ou</w:t>
            </w:r>
            <w:r w:rsidRPr="00843E91">
              <w:rPr>
                <w:spacing w:val="1"/>
              </w:rPr>
              <w:t>n</w:t>
            </w:r>
            <w:r w:rsidRPr="00843E91">
              <w:t>t</w:t>
            </w:r>
            <w:r w:rsidRPr="00843E91">
              <w:rPr>
                <w:spacing w:val="17"/>
              </w:rPr>
              <w:t xml:space="preserve"> </w:t>
            </w:r>
            <w:r w:rsidRPr="00843E91">
              <w:t>of</w:t>
            </w:r>
            <w:r w:rsidRPr="00843E91">
              <w:rPr>
                <w:spacing w:val="15"/>
              </w:rPr>
              <w:t xml:space="preserve"> </w:t>
            </w:r>
            <w:r w:rsidRPr="00843E91">
              <w:rPr>
                <w:spacing w:val="1"/>
              </w:rPr>
              <w:t>P</w:t>
            </w:r>
            <w:r w:rsidRPr="00843E91">
              <w:t>e</w:t>
            </w:r>
            <w:r w:rsidRPr="00843E91">
              <w:rPr>
                <w:spacing w:val="-1"/>
              </w:rPr>
              <w:t>r</w:t>
            </w:r>
            <w:r w:rsidRPr="00843E91">
              <w:rPr>
                <w:spacing w:val="1"/>
              </w:rPr>
              <w:t>f</w:t>
            </w:r>
            <w:r w:rsidRPr="00843E91">
              <w:t>o</w:t>
            </w:r>
            <w:r w:rsidRPr="00843E91">
              <w:rPr>
                <w:spacing w:val="-1"/>
              </w:rPr>
              <w:t>r</w:t>
            </w:r>
            <w:r w:rsidRPr="00843E91">
              <w:t>m</w:t>
            </w:r>
            <w:r w:rsidRPr="00843E91">
              <w:rPr>
                <w:spacing w:val="-3"/>
              </w:rPr>
              <w:t>a</w:t>
            </w:r>
            <w:r w:rsidRPr="00843E91">
              <w:rPr>
                <w:spacing w:val="1"/>
              </w:rPr>
              <w:t>n</w:t>
            </w:r>
            <w:r w:rsidRPr="00843E91">
              <w:t>ce</w:t>
            </w:r>
            <w:r w:rsidRPr="00843E91">
              <w:rPr>
                <w:spacing w:val="15"/>
              </w:rPr>
              <w:t xml:space="preserve"> </w:t>
            </w:r>
            <w:r w:rsidRPr="00843E91">
              <w:rPr>
                <w:spacing w:val="-1"/>
              </w:rPr>
              <w:t>S</w:t>
            </w:r>
            <w:r w:rsidRPr="00843E91">
              <w:t>ec</w:t>
            </w:r>
            <w:r w:rsidRPr="00843E91">
              <w:rPr>
                <w:spacing w:val="-1"/>
              </w:rPr>
              <w:t>ur</w:t>
            </w:r>
            <w:r w:rsidRPr="00843E91">
              <w:t>ity</w:t>
            </w:r>
            <w:r w:rsidRPr="00843E91">
              <w:rPr>
                <w:spacing w:val="17"/>
              </w:rPr>
              <w:t xml:space="preserve"> </w:t>
            </w:r>
            <w:r w:rsidRPr="00843E91">
              <w:t>s</w:t>
            </w:r>
            <w:r w:rsidRPr="00843E91">
              <w:rPr>
                <w:spacing w:val="1"/>
              </w:rPr>
              <w:t>h</w:t>
            </w:r>
            <w:r w:rsidRPr="00843E91">
              <w:t>a</w:t>
            </w:r>
            <w:r w:rsidRPr="00843E91">
              <w:rPr>
                <w:spacing w:val="3"/>
              </w:rPr>
              <w:t>l</w:t>
            </w:r>
            <w:r w:rsidRPr="00843E91">
              <w:t>l</w:t>
            </w:r>
            <w:r w:rsidRPr="00843E91">
              <w:rPr>
                <w:spacing w:val="17"/>
              </w:rPr>
              <w:t xml:space="preserve"> </w:t>
            </w:r>
            <w:r w:rsidRPr="00843E91">
              <w:rPr>
                <w:spacing w:val="-2"/>
              </w:rPr>
              <w:t>b</w:t>
            </w:r>
            <w:r w:rsidRPr="00843E91">
              <w:t>e:</w:t>
            </w:r>
            <w:r w:rsidRPr="00843E91">
              <w:rPr>
                <w:spacing w:val="18"/>
              </w:rPr>
              <w:t xml:space="preserve"> </w:t>
            </w:r>
            <w:r w:rsidRPr="00843E91">
              <w:rPr>
                <w:i/>
                <w:iCs/>
                <w:spacing w:val="1"/>
              </w:rPr>
              <w:t>[</w:t>
            </w:r>
            <w:r w:rsidRPr="00843E91">
              <w:rPr>
                <w:i/>
                <w:iCs/>
              </w:rPr>
              <w:t>10 for a Bank Guarantee or 30</w:t>
            </w:r>
            <w:r w:rsidRPr="00843E91">
              <w:rPr>
                <w:i/>
                <w:iCs/>
                <w:spacing w:val="-2"/>
              </w:rPr>
              <w:t xml:space="preserve"> </w:t>
            </w:r>
            <w:r w:rsidRPr="00843E91">
              <w:rPr>
                <w:i/>
                <w:iCs/>
              </w:rPr>
              <w:t>pe</w:t>
            </w:r>
            <w:r w:rsidRPr="00843E91">
              <w:rPr>
                <w:i/>
                <w:iCs/>
                <w:spacing w:val="1"/>
              </w:rPr>
              <w:t>r</w:t>
            </w:r>
            <w:r w:rsidRPr="00843E91">
              <w:rPr>
                <w:i/>
                <w:iCs/>
                <w:spacing w:val="-1"/>
              </w:rPr>
              <w:t>c</w:t>
            </w:r>
            <w:r w:rsidRPr="00843E91">
              <w:rPr>
                <w:i/>
                <w:iCs/>
              </w:rPr>
              <w:t>e</w:t>
            </w:r>
            <w:r w:rsidRPr="00843E91">
              <w:rPr>
                <w:i/>
                <w:iCs/>
                <w:spacing w:val="-2"/>
              </w:rPr>
              <w:t>n</w:t>
            </w:r>
            <w:r w:rsidRPr="00843E91">
              <w:rPr>
                <w:i/>
                <w:iCs/>
                <w:spacing w:val="1"/>
              </w:rPr>
              <w:t>t for Insurance Bond</w:t>
            </w:r>
            <w:r w:rsidRPr="00843E91">
              <w:rPr>
                <w:i/>
                <w:iCs/>
              </w:rPr>
              <w:t>]</w:t>
            </w:r>
            <w:r w:rsidRPr="00843E91">
              <w:rPr>
                <w:i/>
                <w:iCs/>
                <w:spacing w:val="2"/>
              </w:rPr>
              <w:t xml:space="preserve"> </w:t>
            </w:r>
            <w:r w:rsidRPr="00843E91">
              <w:rPr>
                <w:spacing w:val="-3"/>
              </w:rPr>
              <w:t>o</w:t>
            </w:r>
            <w:r w:rsidRPr="00843E91">
              <w:t>f</w:t>
            </w:r>
            <w:r w:rsidRPr="00843E91">
              <w:rPr>
                <w:spacing w:val="1"/>
              </w:rPr>
              <w:t xml:space="preserve"> </w:t>
            </w:r>
            <w:r w:rsidRPr="00843E91">
              <w:t>t</w:t>
            </w:r>
            <w:r w:rsidRPr="00843E91">
              <w:rPr>
                <w:spacing w:val="-1"/>
              </w:rPr>
              <w:t>h</w:t>
            </w:r>
            <w:r w:rsidRPr="00843E91">
              <w:t>e</w:t>
            </w:r>
            <w:r w:rsidRPr="00843E91">
              <w:rPr>
                <w:spacing w:val="-2"/>
              </w:rPr>
              <w:t xml:space="preserve"> </w:t>
            </w:r>
            <w:r w:rsidRPr="00843E91">
              <w:t>C</w:t>
            </w:r>
            <w:r w:rsidRPr="00843E91">
              <w:rPr>
                <w:spacing w:val="-1"/>
              </w:rPr>
              <w:t>o</w:t>
            </w:r>
            <w:r w:rsidRPr="00843E91">
              <w:rPr>
                <w:spacing w:val="1"/>
              </w:rPr>
              <w:t>n</w:t>
            </w:r>
            <w:r w:rsidRPr="00843E91">
              <w:t>t</w:t>
            </w:r>
            <w:r w:rsidRPr="00843E91">
              <w:rPr>
                <w:spacing w:val="-1"/>
              </w:rPr>
              <w:t>r</w:t>
            </w:r>
            <w:r w:rsidRPr="00843E91">
              <w:t>act</w:t>
            </w:r>
            <w:r w:rsidRPr="00843E91">
              <w:rPr>
                <w:spacing w:val="-2"/>
              </w:rPr>
              <w:t xml:space="preserve"> </w:t>
            </w:r>
            <w:r w:rsidRPr="00843E91">
              <w:rPr>
                <w:spacing w:val="1"/>
              </w:rPr>
              <w:t>P</w:t>
            </w:r>
            <w:r w:rsidRPr="00843E91">
              <w:rPr>
                <w:spacing w:val="-1"/>
              </w:rPr>
              <w:t>r</w:t>
            </w:r>
            <w:r w:rsidRPr="00843E91">
              <w:t>i</w:t>
            </w:r>
            <w:r w:rsidRPr="00843E91">
              <w:rPr>
                <w:spacing w:val="1"/>
              </w:rPr>
              <w:t>c</w:t>
            </w:r>
            <w:r w:rsidRPr="00843E91">
              <w:t>e.</w:t>
            </w:r>
          </w:p>
        </w:tc>
      </w:tr>
    </w:tbl>
    <w:p w14:paraId="01F23B25" w14:textId="77777777" w:rsidR="00843E91" w:rsidRDefault="00843E91" w:rsidP="00843E91">
      <w:pPr>
        <w:spacing w:after="0" w:line="240" w:lineRule="auto"/>
      </w:pPr>
    </w:p>
    <w:p w14:paraId="6EE0682D" w14:textId="77777777" w:rsidR="00F85248" w:rsidRDefault="00F85248" w:rsidP="00843E91">
      <w:pPr>
        <w:spacing w:after="0" w:line="240" w:lineRule="auto"/>
      </w:pPr>
    </w:p>
    <w:p w14:paraId="314DCEA0" w14:textId="77777777" w:rsidR="00F85248" w:rsidRDefault="00F85248" w:rsidP="00843E91">
      <w:pPr>
        <w:spacing w:after="0" w:line="240" w:lineRule="auto"/>
      </w:pPr>
    </w:p>
    <w:p w14:paraId="45F1F2D8" w14:textId="77777777" w:rsidR="00F85248" w:rsidRDefault="00F85248" w:rsidP="00843E91">
      <w:pPr>
        <w:spacing w:after="0" w:line="240" w:lineRule="auto"/>
      </w:pPr>
    </w:p>
    <w:p w14:paraId="6D7C2D39" w14:textId="77777777" w:rsidR="00F85248" w:rsidRDefault="00F85248" w:rsidP="00843E91">
      <w:pPr>
        <w:spacing w:after="0" w:line="240" w:lineRule="auto"/>
      </w:pPr>
    </w:p>
    <w:p w14:paraId="5A56FD7A" w14:textId="77777777" w:rsidR="00F85248" w:rsidRDefault="00F85248" w:rsidP="00843E91">
      <w:pPr>
        <w:spacing w:after="0" w:line="240" w:lineRule="auto"/>
      </w:pPr>
    </w:p>
    <w:p w14:paraId="01ABB13B" w14:textId="77777777" w:rsidR="00F85248" w:rsidRDefault="00F85248" w:rsidP="00843E91">
      <w:pPr>
        <w:spacing w:after="0" w:line="240" w:lineRule="auto"/>
      </w:pPr>
    </w:p>
    <w:p w14:paraId="43D78461" w14:textId="77777777" w:rsidR="00F85248" w:rsidRDefault="00F85248" w:rsidP="00843E91">
      <w:pPr>
        <w:spacing w:after="0" w:line="240" w:lineRule="auto"/>
      </w:pPr>
    </w:p>
    <w:p w14:paraId="63E34EF7" w14:textId="77777777" w:rsidR="00F85248" w:rsidRDefault="00F85248" w:rsidP="00843E91">
      <w:pPr>
        <w:spacing w:after="0" w:line="240" w:lineRule="auto"/>
      </w:pPr>
    </w:p>
    <w:p w14:paraId="586EBC69" w14:textId="77777777" w:rsidR="00F85248" w:rsidRDefault="00F85248" w:rsidP="00843E91">
      <w:pPr>
        <w:spacing w:after="0" w:line="240" w:lineRule="auto"/>
      </w:pPr>
    </w:p>
    <w:p w14:paraId="26D7CD91" w14:textId="77777777" w:rsidR="00F85248" w:rsidRDefault="00F85248" w:rsidP="00843E91">
      <w:pPr>
        <w:spacing w:after="0" w:line="240" w:lineRule="auto"/>
      </w:pPr>
    </w:p>
    <w:p w14:paraId="5863CCD2" w14:textId="77777777" w:rsidR="00F85248" w:rsidRDefault="00F85248" w:rsidP="00843E91">
      <w:pPr>
        <w:spacing w:after="0" w:line="240" w:lineRule="auto"/>
      </w:pPr>
    </w:p>
    <w:p w14:paraId="5831A3EF" w14:textId="77777777" w:rsidR="00F85248" w:rsidRDefault="00F85248" w:rsidP="00843E91">
      <w:pPr>
        <w:spacing w:after="0" w:line="240" w:lineRule="auto"/>
      </w:pPr>
    </w:p>
    <w:p w14:paraId="3609CC4F" w14:textId="77777777" w:rsidR="00F85248" w:rsidRDefault="00F85248" w:rsidP="00843E91">
      <w:pPr>
        <w:spacing w:after="0" w:line="240" w:lineRule="auto"/>
      </w:pPr>
    </w:p>
    <w:p w14:paraId="7BBD0DD6" w14:textId="77777777" w:rsidR="00F85248" w:rsidRDefault="00F85248" w:rsidP="00843E91">
      <w:pPr>
        <w:spacing w:after="0" w:line="240" w:lineRule="auto"/>
      </w:pPr>
    </w:p>
    <w:p w14:paraId="1497E046" w14:textId="77777777" w:rsidR="00F85248" w:rsidRDefault="00F85248" w:rsidP="00843E91">
      <w:pPr>
        <w:spacing w:after="0" w:line="240" w:lineRule="auto"/>
      </w:pPr>
    </w:p>
    <w:p w14:paraId="4EC84C8C" w14:textId="77777777" w:rsidR="00F85248" w:rsidRDefault="00F85248" w:rsidP="00843E91">
      <w:pPr>
        <w:spacing w:after="0" w:line="240" w:lineRule="auto"/>
      </w:pPr>
    </w:p>
    <w:p w14:paraId="6DF855CA" w14:textId="77777777" w:rsidR="00F85248" w:rsidRDefault="00F85248" w:rsidP="00843E91">
      <w:pPr>
        <w:spacing w:after="0" w:line="240" w:lineRule="auto"/>
      </w:pPr>
    </w:p>
    <w:p w14:paraId="7BE70780" w14:textId="77777777" w:rsidR="00F85248" w:rsidRDefault="00F85248" w:rsidP="00843E91">
      <w:pPr>
        <w:spacing w:after="0" w:line="240" w:lineRule="auto"/>
      </w:pPr>
    </w:p>
    <w:p w14:paraId="4CE8CF66" w14:textId="77777777" w:rsidR="00F85248" w:rsidRDefault="00F85248" w:rsidP="00843E91">
      <w:pPr>
        <w:spacing w:after="0" w:line="240" w:lineRule="auto"/>
      </w:pPr>
    </w:p>
    <w:p w14:paraId="552DEE14" w14:textId="77777777" w:rsidR="00F85248" w:rsidRDefault="00F85248" w:rsidP="00843E91">
      <w:pPr>
        <w:spacing w:after="0" w:line="240" w:lineRule="auto"/>
      </w:pPr>
    </w:p>
    <w:p w14:paraId="2889110E" w14:textId="77777777" w:rsidR="00F85248" w:rsidRDefault="00F85248" w:rsidP="00843E91">
      <w:pPr>
        <w:spacing w:after="0" w:line="240" w:lineRule="auto"/>
      </w:pPr>
    </w:p>
    <w:p w14:paraId="5B0C0066" w14:textId="77777777" w:rsidR="00F85248" w:rsidRDefault="00F85248" w:rsidP="00843E91">
      <w:pPr>
        <w:spacing w:after="0" w:line="240" w:lineRule="auto"/>
      </w:pPr>
    </w:p>
    <w:p w14:paraId="7BBF8743" w14:textId="77777777" w:rsidR="00F85248" w:rsidRDefault="00F85248" w:rsidP="00843E91">
      <w:pPr>
        <w:spacing w:after="0" w:line="240" w:lineRule="auto"/>
      </w:pPr>
    </w:p>
    <w:p w14:paraId="275303E2" w14:textId="77777777" w:rsidR="00F85248" w:rsidRDefault="00F85248" w:rsidP="00843E91">
      <w:pPr>
        <w:spacing w:after="0" w:line="240" w:lineRule="auto"/>
      </w:pPr>
    </w:p>
    <w:p w14:paraId="4D25AE59" w14:textId="77777777" w:rsidR="00F85248" w:rsidRDefault="00F85248" w:rsidP="00843E91">
      <w:pPr>
        <w:spacing w:after="0" w:line="240" w:lineRule="auto"/>
      </w:pPr>
    </w:p>
    <w:p w14:paraId="0D9CEDD5" w14:textId="77777777" w:rsidR="00F85248" w:rsidRDefault="00F85248" w:rsidP="00843E91">
      <w:pPr>
        <w:spacing w:after="0" w:line="240" w:lineRule="auto"/>
      </w:pPr>
    </w:p>
    <w:p w14:paraId="770369DE" w14:textId="77777777" w:rsidR="00F85248" w:rsidRDefault="00F85248" w:rsidP="00843E91">
      <w:pPr>
        <w:spacing w:after="0" w:line="240" w:lineRule="auto"/>
      </w:pPr>
    </w:p>
    <w:p w14:paraId="244CB8B5" w14:textId="77777777" w:rsidR="00F85248" w:rsidRDefault="00F85248" w:rsidP="00843E91">
      <w:pPr>
        <w:spacing w:after="0" w:line="240" w:lineRule="auto"/>
      </w:pPr>
    </w:p>
    <w:p w14:paraId="4E63E310" w14:textId="77777777" w:rsidR="00F85248" w:rsidRDefault="00F85248" w:rsidP="00843E91">
      <w:pPr>
        <w:spacing w:after="0" w:line="240" w:lineRule="auto"/>
      </w:pPr>
    </w:p>
    <w:p w14:paraId="59E5E3A9" w14:textId="77777777" w:rsidR="00F85248" w:rsidRDefault="00F85248" w:rsidP="00843E91">
      <w:pPr>
        <w:spacing w:after="0" w:line="240" w:lineRule="auto"/>
      </w:pPr>
    </w:p>
    <w:p w14:paraId="4E05FFFA" w14:textId="77777777" w:rsidR="00F85248" w:rsidRDefault="00F85248" w:rsidP="00843E91">
      <w:pPr>
        <w:spacing w:after="0" w:line="240" w:lineRule="auto"/>
      </w:pPr>
    </w:p>
    <w:p w14:paraId="65C6C63F" w14:textId="77777777" w:rsidR="00F85248" w:rsidRDefault="00F85248" w:rsidP="00843E91">
      <w:pPr>
        <w:spacing w:after="0" w:line="240" w:lineRule="auto"/>
      </w:pPr>
    </w:p>
    <w:p w14:paraId="25601F07" w14:textId="77777777" w:rsidR="00F85248" w:rsidRDefault="00F85248" w:rsidP="00843E91">
      <w:pPr>
        <w:spacing w:after="0" w:line="240" w:lineRule="auto"/>
      </w:pPr>
    </w:p>
    <w:p w14:paraId="6CCA6740" w14:textId="77777777" w:rsidR="00F85248" w:rsidRDefault="00F85248" w:rsidP="00843E91">
      <w:pPr>
        <w:spacing w:after="0" w:line="240" w:lineRule="auto"/>
      </w:pPr>
    </w:p>
    <w:p w14:paraId="7B2696C0" w14:textId="77777777" w:rsidR="00F85248" w:rsidRDefault="00F85248" w:rsidP="00843E91">
      <w:pPr>
        <w:spacing w:after="0" w:line="240" w:lineRule="auto"/>
      </w:pPr>
    </w:p>
    <w:p w14:paraId="454F51D5" w14:textId="77777777" w:rsidR="00F85248" w:rsidRDefault="00F85248" w:rsidP="00843E91">
      <w:pPr>
        <w:spacing w:after="0" w:line="240" w:lineRule="auto"/>
      </w:pPr>
    </w:p>
    <w:p w14:paraId="08BE7F1D" w14:textId="77777777" w:rsidR="00F85248" w:rsidRDefault="00F85248" w:rsidP="00843E91">
      <w:pPr>
        <w:spacing w:after="0" w:line="240" w:lineRule="auto"/>
      </w:pPr>
    </w:p>
    <w:p w14:paraId="3BB7281D" w14:textId="77777777" w:rsidR="00F85248" w:rsidRDefault="00F85248" w:rsidP="00843E91">
      <w:pPr>
        <w:spacing w:after="0" w:line="240" w:lineRule="auto"/>
      </w:pPr>
    </w:p>
    <w:p w14:paraId="710E6731" w14:textId="77777777" w:rsidR="00F85248" w:rsidRDefault="00F85248" w:rsidP="00843E91">
      <w:pPr>
        <w:spacing w:after="0" w:line="240" w:lineRule="auto"/>
      </w:pPr>
    </w:p>
    <w:p w14:paraId="33232E68" w14:textId="77777777" w:rsidR="00F85248" w:rsidRDefault="00F85248" w:rsidP="00843E91">
      <w:pPr>
        <w:spacing w:after="0" w:line="240" w:lineRule="auto"/>
      </w:pPr>
    </w:p>
    <w:p w14:paraId="1F7C6B71" w14:textId="77777777" w:rsidR="00F85248" w:rsidRDefault="00F85248" w:rsidP="00843E91">
      <w:pPr>
        <w:spacing w:after="0" w:line="240" w:lineRule="auto"/>
      </w:pPr>
    </w:p>
    <w:p w14:paraId="488DD0F1" w14:textId="77777777" w:rsidR="00F85248" w:rsidRDefault="00F85248" w:rsidP="00843E91">
      <w:pPr>
        <w:spacing w:after="0" w:line="240" w:lineRule="auto"/>
      </w:pPr>
    </w:p>
    <w:p w14:paraId="197DDB42" w14:textId="77777777" w:rsidR="00F85248" w:rsidRDefault="00F85248" w:rsidP="00843E91">
      <w:pPr>
        <w:spacing w:after="0" w:line="240" w:lineRule="auto"/>
      </w:pPr>
    </w:p>
    <w:p w14:paraId="20CCBB59" w14:textId="77777777" w:rsidR="00F85248" w:rsidRDefault="00F85248" w:rsidP="00843E91">
      <w:pPr>
        <w:spacing w:after="0" w:line="240" w:lineRule="auto"/>
      </w:pPr>
    </w:p>
    <w:p w14:paraId="40514601" w14:textId="77777777" w:rsidR="00F85248" w:rsidRDefault="00F85248" w:rsidP="00843E91">
      <w:pPr>
        <w:spacing w:after="0" w:line="240" w:lineRule="auto"/>
      </w:pPr>
    </w:p>
    <w:p w14:paraId="178ACFB8" w14:textId="77777777" w:rsidR="00F85248" w:rsidRDefault="00F85248" w:rsidP="00843E91">
      <w:pPr>
        <w:spacing w:after="0" w:line="240" w:lineRule="auto"/>
      </w:pPr>
    </w:p>
    <w:p w14:paraId="5E85E713" w14:textId="77777777" w:rsidR="00F85248" w:rsidRDefault="00F85248" w:rsidP="00843E91">
      <w:pPr>
        <w:spacing w:after="0" w:line="240" w:lineRule="auto"/>
      </w:pPr>
    </w:p>
    <w:p w14:paraId="337CEB17" w14:textId="77777777" w:rsidR="00F85248" w:rsidRDefault="00F85248" w:rsidP="00843E91">
      <w:pPr>
        <w:spacing w:after="0" w:line="240" w:lineRule="auto"/>
      </w:pPr>
    </w:p>
    <w:p w14:paraId="52971FFB" w14:textId="77777777" w:rsidR="00F85248" w:rsidRDefault="00F85248" w:rsidP="00843E91">
      <w:pPr>
        <w:spacing w:after="0" w:line="240" w:lineRule="auto"/>
      </w:pPr>
    </w:p>
    <w:p w14:paraId="047D9688" w14:textId="77777777" w:rsidR="00F85248" w:rsidRDefault="00F85248" w:rsidP="00843E91">
      <w:pPr>
        <w:spacing w:after="0" w:line="240" w:lineRule="auto"/>
      </w:pPr>
    </w:p>
    <w:p w14:paraId="04BAD9DA" w14:textId="77777777" w:rsidR="00F85248" w:rsidRDefault="00F85248" w:rsidP="00843E91">
      <w:pPr>
        <w:spacing w:after="0" w:line="240" w:lineRule="auto"/>
      </w:pPr>
    </w:p>
    <w:p w14:paraId="445CF7BA" w14:textId="77777777" w:rsidR="00F85248" w:rsidRDefault="00F85248" w:rsidP="00843E91">
      <w:pPr>
        <w:spacing w:after="0" w:line="240" w:lineRule="auto"/>
      </w:pPr>
    </w:p>
    <w:p w14:paraId="1F011770" w14:textId="77777777" w:rsidR="00F85248" w:rsidRDefault="00F85248" w:rsidP="00843E91">
      <w:pPr>
        <w:spacing w:after="0" w:line="240" w:lineRule="auto"/>
      </w:pPr>
    </w:p>
    <w:p w14:paraId="226D36B3" w14:textId="77777777" w:rsidR="00F85248" w:rsidRPr="00D3020A" w:rsidRDefault="00F85248" w:rsidP="00F85248">
      <w:pPr>
        <w:spacing w:after="0" w:line="240" w:lineRule="auto"/>
      </w:pPr>
    </w:p>
    <w:p w14:paraId="52D82720" w14:textId="3741EDC1" w:rsidR="00F85248" w:rsidRDefault="00F85248" w:rsidP="00F85248">
      <w:pPr>
        <w:pStyle w:val="Heading1"/>
        <w:rPr>
          <w:rFonts w:cs="Times New Roman"/>
          <w:b/>
          <w:bCs/>
          <w:color w:val="auto"/>
        </w:rPr>
      </w:pPr>
      <w:bookmarkStart w:id="57" w:name="_Toc438266925"/>
      <w:bookmarkStart w:id="58" w:name="_Toc438267899"/>
      <w:bookmarkStart w:id="59" w:name="_Toc438366666"/>
      <w:bookmarkStart w:id="60" w:name="_Toc41971240"/>
      <w:bookmarkStart w:id="61" w:name="_Toc442347185"/>
      <w:bookmarkStart w:id="62" w:name="_Toc454783516"/>
      <w:bookmarkStart w:id="63" w:name="_Toc454783833"/>
      <w:bookmarkStart w:id="64" w:name="_Toc494364669"/>
      <w:bookmarkStart w:id="65" w:name="_Toc494365030"/>
      <w:bookmarkStart w:id="66" w:name="_Toc210237847"/>
      <w:r w:rsidRPr="00F85248">
        <w:rPr>
          <w:rFonts w:cs="Times New Roman"/>
          <w:b/>
          <w:bCs/>
          <w:color w:val="auto"/>
        </w:rPr>
        <w:t>Section I</w:t>
      </w:r>
      <w:bookmarkStart w:id="67" w:name="_Hlt162167269"/>
      <w:bookmarkEnd w:id="67"/>
      <w:r w:rsidRPr="00F85248">
        <w:rPr>
          <w:rFonts w:cs="Times New Roman"/>
          <w:b/>
          <w:bCs/>
          <w:color w:val="auto"/>
        </w:rPr>
        <w:t>V - EVALUATION AND QUALIFICATION CRITERIA</w:t>
      </w:r>
      <w:bookmarkEnd w:id="57"/>
      <w:bookmarkEnd w:id="58"/>
      <w:bookmarkEnd w:id="59"/>
      <w:bookmarkEnd w:id="60"/>
      <w:bookmarkEnd w:id="61"/>
      <w:bookmarkEnd w:id="62"/>
      <w:bookmarkEnd w:id="63"/>
      <w:bookmarkEnd w:id="64"/>
      <w:bookmarkEnd w:id="65"/>
      <w:bookmarkEnd w:id="66"/>
    </w:p>
    <w:p w14:paraId="5FC62AED" w14:textId="77777777" w:rsidR="00F85248" w:rsidRDefault="00F85248" w:rsidP="00F85248"/>
    <w:p w14:paraId="021AA9FB" w14:textId="77777777" w:rsidR="00F85248" w:rsidRDefault="00F85248" w:rsidP="00F85248"/>
    <w:p w14:paraId="601AF06A" w14:textId="77777777" w:rsidR="00F85248" w:rsidRDefault="00F85248" w:rsidP="00F85248"/>
    <w:p w14:paraId="21D437FB" w14:textId="77777777" w:rsidR="00F85248" w:rsidRDefault="00F85248" w:rsidP="00F85248"/>
    <w:p w14:paraId="39848432" w14:textId="77777777" w:rsidR="00F85248" w:rsidRDefault="00F85248" w:rsidP="00F85248"/>
    <w:p w14:paraId="718D6DB2" w14:textId="77777777" w:rsidR="00F85248" w:rsidRDefault="00F85248" w:rsidP="00F85248"/>
    <w:p w14:paraId="3F0DD9B5" w14:textId="77777777" w:rsidR="00F85248" w:rsidRDefault="00F85248" w:rsidP="00F85248"/>
    <w:p w14:paraId="06D0B022" w14:textId="77777777" w:rsidR="00F85248" w:rsidRDefault="00F85248" w:rsidP="00F85248"/>
    <w:p w14:paraId="4E3C8075" w14:textId="77777777" w:rsidR="00F85248" w:rsidRDefault="00F85248" w:rsidP="00F85248"/>
    <w:p w14:paraId="10FAACC5" w14:textId="77777777" w:rsidR="00F85248" w:rsidRDefault="00F85248" w:rsidP="00F85248"/>
    <w:p w14:paraId="7B4E85A3" w14:textId="77777777" w:rsidR="00F85248" w:rsidRDefault="00F85248" w:rsidP="00F85248"/>
    <w:p w14:paraId="08D4EAF8" w14:textId="77777777" w:rsidR="00F85248" w:rsidRDefault="00F85248" w:rsidP="00F85248"/>
    <w:p w14:paraId="179FE55D" w14:textId="77777777" w:rsidR="00F85248" w:rsidRDefault="00F85248" w:rsidP="00F85248"/>
    <w:p w14:paraId="5B80A0C9" w14:textId="77777777" w:rsidR="00F85248" w:rsidRDefault="00F85248" w:rsidP="00F85248"/>
    <w:p w14:paraId="0C5AD7B2" w14:textId="77777777" w:rsidR="00F85248" w:rsidRDefault="00F85248" w:rsidP="00F85248"/>
    <w:p w14:paraId="7EC1D955" w14:textId="77777777" w:rsidR="00F85248" w:rsidRDefault="00F85248" w:rsidP="00F85248"/>
    <w:p w14:paraId="0D6E5A9E" w14:textId="77777777" w:rsidR="00F85248" w:rsidRPr="00F85248" w:rsidRDefault="00F85248" w:rsidP="00F85248">
      <w:pPr>
        <w:rPr>
          <w:lang w:val="en-US"/>
        </w:rPr>
      </w:pPr>
    </w:p>
    <w:p w14:paraId="5D9720BC" w14:textId="77777777" w:rsidR="00F85248" w:rsidRPr="00F85248" w:rsidRDefault="00F85248" w:rsidP="00F85248">
      <w:pPr>
        <w:rPr>
          <w:i/>
          <w:lang w:val="en-US"/>
        </w:rPr>
      </w:pPr>
      <w:r w:rsidRPr="00F85248">
        <w:rPr>
          <w:i/>
          <w:lang w:val="en-US"/>
        </w:rPr>
        <w:lastRenderedPageBreak/>
        <w:t>This section contains the criteria that the Employer shall use to evaluate Tenders and qualify Tenderers through post-qualification. No other factor methods or criteria shall be used other than specified in this Tender Document. The Tenderer shall provide all the information requested in the forms included in Section V, Tender Forms.</w:t>
      </w:r>
    </w:p>
    <w:p w14:paraId="09CFB520" w14:textId="77777777" w:rsidR="00F85248" w:rsidRPr="00F85248" w:rsidRDefault="00F85248" w:rsidP="00F85248">
      <w:pPr>
        <w:rPr>
          <w:b/>
          <w:i/>
          <w:lang w:val="en-US"/>
        </w:rPr>
      </w:pPr>
    </w:p>
    <w:p w14:paraId="00644487" w14:textId="77777777" w:rsidR="00F85248" w:rsidRPr="00F85248" w:rsidRDefault="00F85248" w:rsidP="00F85248">
      <w:pPr>
        <w:rPr>
          <w:b/>
          <w:lang w:val="en-US"/>
        </w:rPr>
      </w:pPr>
      <w:r w:rsidRPr="00F85248">
        <w:rPr>
          <w:b/>
          <w:i/>
          <w:lang w:val="en-US"/>
        </w:rPr>
        <w:t>[The Employer shall select the criteria deemed appropriate for the procurement process, insert the appropriate wording using the samples below or other acceptable wording, and delete the text in italics]</w:t>
      </w:r>
    </w:p>
    <w:p w14:paraId="21A58F7D" w14:textId="77777777" w:rsidR="00F85248" w:rsidRPr="00F85248" w:rsidRDefault="00F85248" w:rsidP="00F85248">
      <w:pPr>
        <w:rPr>
          <w:lang w:val="en-US"/>
        </w:rPr>
      </w:pPr>
      <w:bookmarkStart w:id="68" w:name="_Toc103401411"/>
      <w:bookmarkStart w:id="69" w:name="_Toc442271827"/>
      <w:r w:rsidRPr="00F85248">
        <w:rPr>
          <w:lang w:val="en-US"/>
        </w:rPr>
        <w:t>The Employer shall use the criteria and methodologies listed in this Section to evaluate Tenders. By applying these criteria and methodologies, the Employer shall determine the Most Advantageous Tender. This is the Tender that has been determined to be:</w:t>
      </w:r>
    </w:p>
    <w:p w14:paraId="677E7AD6" w14:textId="77777777" w:rsidR="00F85248" w:rsidRPr="00F85248" w:rsidRDefault="00F85248" w:rsidP="00F85248">
      <w:pPr>
        <w:rPr>
          <w:lang w:val="en-US"/>
        </w:rPr>
      </w:pPr>
      <w:r w:rsidRPr="00F85248">
        <w:rPr>
          <w:lang w:val="en-US"/>
        </w:rPr>
        <w:t>(a) substantially responsive to the tender document, and</w:t>
      </w:r>
    </w:p>
    <w:p w14:paraId="7A3B5674" w14:textId="77777777" w:rsidR="00F85248" w:rsidRPr="00F85248" w:rsidRDefault="00F85248" w:rsidP="00F85248">
      <w:pPr>
        <w:rPr>
          <w:lang w:val="en-US"/>
        </w:rPr>
      </w:pPr>
      <w:r w:rsidRPr="00F85248">
        <w:rPr>
          <w:lang w:val="en-US"/>
        </w:rPr>
        <w:t xml:space="preserve">(b) the lowest evaluated cost. </w:t>
      </w:r>
    </w:p>
    <w:p w14:paraId="5170A3DD" w14:textId="77777777" w:rsidR="00F85248" w:rsidRPr="00F85248" w:rsidRDefault="00F85248" w:rsidP="00F85248">
      <w:pPr>
        <w:rPr>
          <w:lang w:val="en-US"/>
        </w:rPr>
      </w:pPr>
    </w:p>
    <w:p w14:paraId="694B3BB6" w14:textId="77777777" w:rsidR="00F85248" w:rsidRPr="00F85248" w:rsidRDefault="00F85248" w:rsidP="00F85248">
      <w:pPr>
        <w:numPr>
          <w:ilvl w:val="0"/>
          <w:numId w:val="18"/>
        </w:numPr>
        <w:ind w:hanging="720"/>
        <w:contextualSpacing/>
        <w:rPr>
          <w:b/>
          <w:lang w:val="en-US"/>
        </w:rPr>
      </w:pPr>
      <w:bookmarkStart w:id="70" w:name="_Toc454738291"/>
      <w:r w:rsidRPr="00F85248">
        <w:rPr>
          <w:b/>
          <w:lang w:val="en-US"/>
        </w:rPr>
        <w:t>Evaluation</w:t>
      </w:r>
      <w:bookmarkEnd w:id="68"/>
      <w:bookmarkEnd w:id="69"/>
      <w:r w:rsidRPr="00F85248">
        <w:rPr>
          <w:b/>
          <w:lang w:val="en-US"/>
        </w:rPr>
        <w:t xml:space="preserve"> (ITT 31.2(f))</w:t>
      </w:r>
      <w:bookmarkEnd w:id="70"/>
    </w:p>
    <w:p w14:paraId="063E9A93" w14:textId="77777777" w:rsidR="00F85248" w:rsidRPr="00F85248" w:rsidRDefault="00F85248" w:rsidP="00F85248">
      <w:pPr>
        <w:rPr>
          <w:lang w:val="en-US"/>
        </w:rPr>
      </w:pPr>
      <w:r w:rsidRPr="00F85248">
        <w:rPr>
          <w:lang w:val="en-US"/>
        </w:rPr>
        <w:t>In addition to the criteria listed in ITT 31.2 (a) to (e) the following criteria shall apply:</w:t>
      </w:r>
    </w:p>
    <w:p w14:paraId="2ABCAAA2" w14:textId="77777777" w:rsidR="00F85248" w:rsidRPr="00F85248" w:rsidRDefault="00F85248" w:rsidP="00F85248">
      <w:pPr>
        <w:numPr>
          <w:ilvl w:val="0"/>
          <w:numId w:val="4"/>
        </w:numPr>
        <w:contextualSpacing/>
      </w:pPr>
      <w:r w:rsidRPr="00F85248">
        <w:t xml:space="preserve"> Whether or not the proposal/tender will promote the development of Small and Medium Enterprises (SMEs). </w:t>
      </w:r>
    </w:p>
    <w:p w14:paraId="22EAC94B" w14:textId="77777777" w:rsidR="00F85248" w:rsidRPr="00F85248" w:rsidRDefault="00F85248" w:rsidP="00F85248">
      <w:pPr>
        <w:ind w:left="360"/>
        <w:rPr>
          <w:i/>
        </w:rPr>
      </w:pPr>
      <w:r w:rsidRPr="00F85248">
        <w:rPr>
          <w:i/>
        </w:rPr>
        <w:t>[not applicable]</w:t>
      </w:r>
    </w:p>
    <w:p w14:paraId="2438FDD1" w14:textId="77777777" w:rsidR="00F85248" w:rsidRPr="00F85248" w:rsidRDefault="00F85248" w:rsidP="00F85248">
      <w:pPr>
        <w:ind w:left="360"/>
      </w:pPr>
      <w:r w:rsidRPr="00F85248">
        <w:t>The extent to which the tender will not promote child and/or forced labour</w:t>
      </w:r>
    </w:p>
    <w:p w14:paraId="396DFDEA" w14:textId="77777777" w:rsidR="00F85248" w:rsidRPr="00F85248" w:rsidRDefault="00F85248" w:rsidP="00F85248">
      <w:pPr>
        <w:ind w:firstLine="360"/>
      </w:pPr>
      <w:r w:rsidRPr="00F85248">
        <w:rPr>
          <w:i/>
        </w:rPr>
        <w:t>[not applicable]</w:t>
      </w:r>
    </w:p>
    <w:p w14:paraId="4BB2BC52" w14:textId="77777777" w:rsidR="00F85248" w:rsidRPr="00F85248" w:rsidRDefault="00F85248" w:rsidP="00F85248">
      <w:pPr>
        <w:numPr>
          <w:ilvl w:val="0"/>
          <w:numId w:val="4"/>
        </w:numPr>
        <w:contextualSpacing/>
      </w:pPr>
      <w:r w:rsidRPr="00F85248">
        <w:t>Originality of product or service e.g. legality and patent rights</w:t>
      </w:r>
    </w:p>
    <w:p w14:paraId="22EF661D" w14:textId="77777777" w:rsidR="00F85248" w:rsidRPr="00F85248" w:rsidRDefault="00F85248" w:rsidP="00F85248">
      <w:pPr>
        <w:ind w:left="360"/>
        <w:rPr>
          <w:i/>
        </w:rPr>
      </w:pPr>
      <w:r w:rsidRPr="00F85248">
        <w:rPr>
          <w:i/>
        </w:rPr>
        <w:t>[applicable]</w:t>
      </w:r>
    </w:p>
    <w:p w14:paraId="552D3595" w14:textId="77777777" w:rsidR="00F85248" w:rsidRPr="00F85248" w:rsidRDefault="00F85248" w:rsidP="00F85248">
      <w:pPr>
        <w:numPr>
          <w:ilvl w:val="0"/>
          <w:numId w:val="4"/>
        </w:numPr>
        <w:contextualSpacing/>
      </w:pPr>
      <w:r w:rsidRPr="00F85248">
        <w:t>The extent to which services meet or satisfy health and safety requirements</w:t>
      </w:r>
    </w:p>
    <w:p w14:paraId="426D872C" w14:textId="77777777" w:rsidR="00F85248" w:rsidRPr="00F85248" w:rsidRDefault="00F85248" w:rsidP="00F85248">
      <w:pPr>
        <w:ind w:left="360"/>
        <w:rPr>
          <w:i/>
        </w:rPr>
      </w:pPr>
      <w:r w:rsidRPr="00F85248">
        <w:rPr>
          <w:i/>
        </w:rPr>
        <w:t>[applicable]</w:t>
      </w:r>
    </w:p>
    <w:p w14:paraId="7EE767FD" w14:textId="6FBC11F7" w:rsidR="00F85248" w:rsidRPr="00F85248" w:rsidRDefault="00F85248" w:rsidP="00F85248">
      <w:pPr>
        <w:numPr>
          <w:ilvl w:val="0"/>
          <w:numId w:val="4"/>
        </w:numPr>
        <w:contextualSpacing/>
      </w:pPr>
      <w:r w:rsidRPr="00F85248">
        <w:rPr>
          <w:szCs w:val="24"/>
          <w:lang w:val="en-US"/>
        </w:rPr>
        <w:t>The extent to which the provision of services and execution of tasks either contributes to the pollution of the environment/waste generation or results in waste management/environmental protection</w:t>
      </w:r>
    </w:p>
    <w:p w14:paraId="0E8D6048" w14:textId="77777777" w:rsidR="00F85248" w:rsidRPr="00F85248" w:rsidRDefault="00F85248" w:rsidP="00F85248">
      <w:pPr>
        <w:ind w:left="360"/>
        <w:rPr>
          <w:i/>
        </w:rPr>
      </w:pPr>
      <w:r w:rsidRPr="00F85248">
        <w:rPr>
          <w:i/>
        </w:rPr>
        <w:t>[not applicable]</w:t>
      </w:r>
    </w:p>
    <w:p w14:paraId="60B357F0" w14:textId="77777777" w:rsidR="00F85248" w:rsidRPr="00F85248" w:rsidRDefault="00F85248" w:rsidP="00F85248">
      <w:pPr>
        <w:numPr>
          <w:ilvl w:val="0"/>
          <w:numId w:val="4"/>
        </w:numPr>
        <w:contextualSpacing/>
      </w:pPr>
      <w:r w:rsidRPr="00F85248">
        <w:t>The extent to which provision of services and execution of tasks will not result in the depletion of natural resources</w:t>
      </w:r>
    </w:p>
    <w:p w14:paraId="5B416B5A" w14:textId="77777777" w:rsidR="00F85248" w:rsidRPr="00F85248" w:rsidRDefault="00F85248" w:rsidP="00F85248">
      <w:pPr>
        <w:ind w:left="360"/>
        <w:rPr>
          <w:i/>
        </w:rPr>
      </w:pPr>
      <w:r w:rsidRPr="00F85248">
        <w:rPr>
          <w:i/>
        </w:rPr>
        <w:t xml:space="preserve"> not applicable]</w:t>
      </w:r>
    </w:p>
    <w:p w14:paraId="77C03B60" w14:textId="77777777" w:rsidR="00F85248" w:rsidRPr="00F85248" w:rsidRDefault="00F85248" w:rsidP="00F85248">
      <w:pPr>
        <w:numPr>
          <w:ilvl w:val="0"/>
          <w:numId w:val="4"/>
        </w:numPr>
        <w:contextualSpacing/>
      </w:pPr>
      <w:r w:rsidRPr="00F85248">
        <w:t>Any other criteria: ________________________________________________</w:t>
      </w:r>
    </w:p>
    <w:p w14:paraId="24B2D05B" w14:textId="77777777" w:rsidR="00F85248" w:rsidRPr="00F85248" w:rsidRDefault="00F85248" w:rsidP="00F85248">
      <w:pPr>
        <w:ind w:left="360"/>
      </w:pPr>
      <w:r w:rsidRPr="00F85248">
        <w:t>__________________________________________________________________</w:t>
      </w:r>
    </w:p>
    <w:p w14:paraId="11BAA7B3" w14:textId="77777777" w:rsidR="00F220CF" w:rsidRDefault="00F220CF" w:rsidP="00843E91">
      <w:pPr>
        <w:spacing w:after="0" w:line="240" w:lineRule="auto"/>
      </w:pPr>
    </w:p>
    <w:p w14:paraId="47C8CE21" w14:textId="77777777" w:rsidR="001102CD" w:rsidRDefault="001102CD" w:rsidP="00843E91">
      <w:pPr>
        <w:spacing w:after="0" w:line="240" w:lineRule="auto"/>
      </w:pPr>
    </w:p>
    <w:p w14:paraId="41ACC15F" w14:textId="77777777" w:rsidR="00F220CF" w:rsidRPr="00F220CF" w:rsidRDefault="00F220CF" w:rsidP="00F220CF">
      <w:pPr>
        <w:rPr>
          <w:b/>
          <w:lang w:val="en-US"/>
        </w:rPr>
      </w:pPr>
      <w:bookmarkStart w:id="71" w:name="_Toc442271828"/>
      <w:bookmarkStart w:id="72" w:name="_Toc454738292"/>
      <w:r w:rsidRPr="00F220CF">
        <w:rPr>
          <w:b/>
          <w:lang w:val="en-US"/>
        </w:rPr>
        <w:lastRenderedPageBreak/>
        <w:t>Adequacy of Technical Proposal</w:t>
      </w:r>
      <w:bookmarkStart w:id="73" w:name="_Toc432229735"/>
      <w:bookmarkStart w:id="74" w:name="_Toc432663733"/>
      <w:bookmarkStart w:id="75" w:name="_Toc433224164"/>
      <w:bookmarkStart w:id="76" w:name="_Toc435519271"/>
      <w:bookmarkStart w:id="77" w:name="_Toc435624906"/>
      <w:bookmarkStart w:id="78" w:name="_Toc440526080"/>
      <w:bookmarkEnd w:id="71"/>
      <w:bookmarkEnd w:id="72"/>
    </w:p>
    <w:p w14:paraId="1B832DA9" w14:textId="77777777" w:rsidR="00F220CF" w:rsidRPr="00F220CF" w:rsidRDefault="00F220CF" w:rsidP="00F220CF">
      <w:pPr>
        <w:rPr>
          <w:lang w:val="en-US"/>
        </w:rPr>
      </w:pPr>
      <w:r w:rsidRPr="00F220CF">
        <w:rPr>
          <w:lang w:val="en-US"/>
        </w:rPr>
        <w:t>Evaluation of the Tenderer's Technical Proposal will include an assessment of the Tenderer's technical capacity to mobilize key equipment and personnel for the contract consistent with its proposal regarding work methods, scheduling, and material sourcing in sufficient detail and fully in accordance with the requirements stipulated in Section VII, Employer’s Requirements.</w:t>
      </w:r>
      <w:bookmarkEnd w:id="73"/>
      <w:bookmarkEnd w:id="74"/>
      <w:bookmarkEnd w:id="75"/>
      <w:bookmarkEnd w:id="76"/>
      <w:bookmarkEnd w:id="77"/>
      <w:bookmarkEnd w:id="78"/>
    </w:p>
    <w:p w14:paraId="127B5F33" w14:textId="77777777" w:rsidR="00F220CF" w:rsidRPr="00F220CF" w:rsidRDefault="00F220CF" w:rsidP="00F220CF">
      <w:pPr>
        <w:rPr>
          <w:b/>
          <w:lang w:val="en-US"/>
        </w:rPr>
      </w:pPr>
      <w:r w:rsidRPr="00F220CF">
        <w:rPr>
          <w:b/>
          <w:lang w:val="en-US"/>
        </w:rPr>
        <w:t xml:space="preserve">Combined Tender Evaluation Criteria for Technical Services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981"/>
        <w:gridCol w:w="6598"/>
        <w:gridCol w:w="1271"/>
      </w:tblGrid>
      <w:tr w:rsidR="00F220CF" w:rsidRPr="00F220CF" w14:paraId="50F8003E" w14:textId="77777777" w:rsidTr="000A1987">
        <w:tc>
          <w:tcPr>
            <w:tcW w:w="981" w:type="dxa"/>
          </w:tcPr>
          <w:p w14:paraId="21FFE0DA" w14:textId="77777777" w:rsidR="00F220CF" w:rsidRPr="00F220CF" w:rsidRDefault="00F220CF" w:rsidP="00F220CF">
            <w:pPr>
              <w:spacing w:after="0" w:line="276" w:lineRule="auto"/>
              <w:contextualSpacing/>
              <w:jc w:val="center"/>
              <w:rPr>
                <w:rFonts w:eastAsia="Calibri"/>
                <w:b/>
                <w:szCs w:val="24"/>
                <w:lang w:val="en-US" w:eastAsia="en-US"/>
              </w:rPr>
            </w:pPr>
            <w:r w:rsidRPr="00F220CF">
              <w:rPr>
                <w:rFonts w:eastAsia="Calibri"/>
                <w:b/>
                <w:szCs w:val="24"/>
                <w:lang w:val="en-US" w:eastAsia="en-US"/>
              </w:rPr>
              <w:t xml:space="preserve">ITEM </w:t>
            </w:r>
          </w:p>
          <w:p w14:paraId="7061BCF2" w14:textId="77777777" w:rsidR="00F220CF" w:rsidRPr="00F220CF" w:rsidRDefault="00F220CF" w:rsidP="00F220CF">
            <w:pPr>
              <w:spacing w:after="0" w:line="276" w:lineRule="auto"/>
              <w:contextualSpacing/>
              <w:jc w:val="center"/>
              <w:rPr>
                <w:rFonts w:eastAsia="Calibri"/>
                <w:b/>
                <w:szCs w:val="24"/>
                <w:lang w:val="en-US" w:eastAsia="en-US"/>
              </w:rPr>
            </w:pPr>
            <w:r w:rsidRPr="00F220CF">
              <w:rPr>
                <w:rFonts w:eastAsia="Calibri"/>
                <w:b/>
                <w:szCs w:val="24"/>
                <w:lang w:val="en-US" w:eastAsia="en-US"/>
              </w:rPr>
              <w:t>NO.</w:t>
            </w:r>
          </w:p>
        </w:tc>
        <w:tc>
          <w:tcPr>
            <w:tcW w:w="6598" w:type="dxa"/>
          </w:tcPr>
          <w:p w14:paraId="709A8121" w14:textId="77777777" w:rsidR="00F220CF" w:rsidRPr="00F220CF" w:rsidRDefault="00F220CF" w:rsidP="00F220CF">
            <w:pPr>
              <w:spacing w:after="0"/>
              <w:contextualSpacing/>
              <w:rPr>
                <w:b/>
                <w:szCs w:val="24"/>
              </w:rPr>
            </w:pPr>
            <w:r w:rsidRPr="00F220CF">
              <w:rPr>
                <w:b/>
                <w:szCs w:val="24"/>
              </w:rPr>
              <w:t>EVALUATION CRITERIA FOR TECHNICAL SERVICES</w:t>
            </w:r>
          </w:p>
        </w:tc>
        <w:tc>
          <w:tcPr>
            <w:tcW w:w="1271" w:type="dxa"/>
          </w:tcPr>
          <w:p w14:paraId="7258BA82" w14:textId="77777777" w:rsidR="00F220CF" w:rsidRPr="00F220CF" w:rsidRDefault="00F220CF" w:rsidP="00F220CF">
            <w:pPr>
              <w:spacing w:after="0" w:line="276" w:lineRule="auto"/>
              <w:contextualSpacing/>
              <w:jc w:val="center"/>
              <w:rPr>
                <w:rFonts w:eastAsia="Calibri"/>
                <w:b/>
                <w:szCs w:val="24"/>
                <w:lang w:val="en-US" w:eastAsia="en-US"/>
              </w:rPr>
            </w:pPr>
            <w:r w:rsidRPr="00F220CF">
              <w:rPr>
                <w:rFonts w:eastAsia="Calibri"/>
                <w:b/>
                <w:szCs w:val="24"/>
                <w:lang w:val="en-US" w:eastAsia="en-US"/>
              </w:rPr>
              <w:t xml:space="preserve">Points </w:t>
            </w:r>
          </w:p>
        </w:tc>
      </w:tr>
      <w:tr w:rsidR="00F220CF" w:rsidRPr="00F220CF" w14:paraId="2DCFB730" w14:textId="77777777" w:rsidTr="000A1987">
        <w:trPr>
          <w:trHeight w:val="1029"/>
        </w:trPr>
        <w:tc>
          <w:tcPr>
            <w:tcW w:w="981" w:type="dxa"/>
            <w:tcBorders>
              <w:top w:val="single" w:sz="4" w:space="0" w:color="auto"/>
            </w:tcBorders>
          </w:tcPr>
          <w:p w14:paraId="552E1D78" w14:textId="77777777" w:rsidR="00F220CF" w:rsidRPr="00F220CF" w:rsidRDefault="00F220CF" w:rsidP="00F220CF">
            <w:pPr>
              <w:spacing w:after="0" w:line="276" w:lineRule="auto"/>
              <w:contextualSpacing/>
              <w:jc w:val="center"/>
              <w:rPr>
                <w:rFonts w:eastAsia="Calibri"/>
                <w:szCs w:val="24"/>
                <w:lang w:val="en-US" w:eastAsia="en-US"/>
              </w:rPr>
            </w:pPr>
            <w:r w:rsidRPr="00F220CF">
              <w:rPr>
                <w:rFonts w:eastAsia="Calibri"/>
                <w:szCs w:val="24"/>
                <w:lang w:val="en-US" w:eastAsia="en-US"/>
              </w:rPr>
              <w:t>1</w:t>
            </w:r>
          </w:p>
        </w:tc>
        <w:tc>
          <w:tcPr>
            <w:tcW w:w="6598" w:type="dxa"/>
            <w:tcBorders>
              <w:top w:val="single" w:sz="4" w:space="0" w:color="auto"/>
            </w:tcBorders>
          </w:tcPr>
          <w:p w14:paraId="652D615A" w14:textId="77777777" w:rsidR="00F220CF" w:rsidRPr="00F220CF" w:rsidRDefault="00F220CF" w:rsidP="00F220CF">
            <w:pPr>
              <w:spacing w:after="0" w:line="276" w:lineRule="auto"/>
              <w:contextualSpacing/>
              <w:jc w:val="both"/>
              <w:rPr>
                <w:rFonts w:eastAsia="Calibri"/>
                <w:szCs w:val="24"/>
                <w:lang w:val="en-US" w:eastAsia="en-US"/>
              </w:rPr>
            </w:pPr>
            <w:r w:rsidRPr="00F220CF">
              <w:rPr>
                <w:rFonts w:eastAsia="Calibri"/>
                <w:szCs w:val="24"/>
                <w:lang w:val="en-US" w:eastAsia="en-US"/>
              </w:rPr>
              <w:t>Relevant Experience</w:t>
            </w:r>
          </w:p>
          <w:p w14:paraId="18FCB4F4" w14:textId="77777777" w:rsidR="00F220CF" w:rsidRPr="00F220CF" w:rsidRDefault="00F220CF" w:rsidP="00F220CF">
            <w:pPr>
              <w:numPr>
                <w:ilvl w:val="0"/>
                <w:numId w:val="17"/>
              </w:numPr>
              <w:spacing w:after="0" w:line="276" w:lineRule="auto"/>
              <w:ind w:left="360"/>
              <w:contextualSpacing/>
              <w:jc w:val="both"/>
              <w:rPr>
                <w:rFonts w:eastAsia="Calibri"/>
                <w:szCs w:val="24"/>
                <w:lang w:val="en-US" w:eastAsia="en-US"/>
              </w:rPr>
            </w:pPr>
            <w:r w:rsidRPr="00F220CF">
              <w:rPr>
                <w:rFonts w:eastAsia="Calibri"/>
                <w:szCs w:val="24"/>
                <w:lang w:val="en-US" w:eastAsia="en-US"/>
              </w:rPr>
              <w:t>General experience</w:t>
            </w:r>
          </w:p>
          <w:p w14:paraId="31B6C6C3" w14:textId="1BC12815" w:rsidR="00F220CF" w:rsidRPr="00F220CF" w:rsidRDefault="00F220CF" w:rsidP="00F220CF">
            <w:pPr>
              <w:numPr>
                <w:ilvl w:val="0"/>
                <w:numId w:val="17"/>
              </w:numPr>
              <w:spacing w:after="0" w:line="276" w:lineRule="auto"/>
              <w:ind w:left="360"/>
              <w:contextualSpacing/>
              <w:jc w:val="both"/>
              <w:rPr>
                <w:rFonts w:eastAsia="Calibri"/>
                <w:szCs w:val="24"/>
                <w:lang w:val="en-US" w:eastAsia="en-US"/>
              </w:rPr>
            </w:pPr>
            <w:r w:rsidRPr="00F220CF">
              <w:rPr>
                <w:rFonts w:eastAsia="Calibri"/>
                <w:szCs w:val="24"/>
                <w:lang w:val="en-US" w:eastAsia="en-US"/>
              </w:rPr>
              <w:t xml:space="preserve">Specific experience in similar </w:t>
            </w:r>
            <w:r w:rsidR="0089434F" w:rsidRPr="00F220CF">
              <w:rPr>
                <w:rFonts w:eastAsia="Calibri"/>
                <w:szCs w:val="24"/>
                <w:lang w:val="en-US" w:eastAsia="en-US"/>
              </w:rPr>
              <w:t>projects</w:t>
            </w:r>
            <w:r w:rsidRPr="00F220CF">
              <w:rPr>
                <w:rFonts w:eastAsia="Calibri"/>
                <w:szCs w:val="24"/>
                <w:lang w:val="en-US" w:eastAsia="en-US"/>
              </w:rPr>
              <w:t xml:space="preserve"> and environment.</w:t>
            </w:r>
          </w:p>
        </w:tc>
        <w:tc>
          <w:tcPr>
            <w:tcW w:w="1271" w:type="dxa"/>
            <w:tcBorders>
              <w:top w:val="single" w:sz="4" w:space="0" w:color="auto"/>
            </w:tcBorders>
          </w:tcPr>
          <w:p w14:paraId="4BF403AD" w14:textId="77777777" w:rsidR="00F220CF" w:rsidRPr="00F220CF" w:rsidRDefault="00F220CF" w:rsidP="00F220CF">
            <w:pPr>
              <w:spacing w:after="0" w:line="276" w:lineRule="auto"/>
              <w:contextualSpacing/>
              <w:jc w:val="center"/>
              <w:rPr>
                <w:rFonts w:eastAsia="Calibri"/>
                <w:b/>
                <w:i/>
                <w:szCs w:val="24"/>
                <w:lang w:val="en-US" w:eastAsia="en-US"/>
              </w:rPr>
            </w:pPr>
            <w:r w:rsidRPr="00F220CF">
              <w:rPr>
                <w:rFonts w:eastAsia="Calibri"/>
                <w:b/>
                <w:i/>
                <w:szCs w:val="24"/>
                <w:lang w:val="en-US" w:eastAsia="en-US"/>
              </w:rPr>
              <w:t>0-10</w:t>
            </w:r>
          </w:p>
          <w:p w14:paraId="6B3DDFB5" w14:textId="77777777" w:rsidR="00F220CF" w:rsidRPr="00F220CF" w:rsidRDefault="00F220CF" w:rsidP="00F220CF">
            <w:pPr>
              <w:spacing w:after="0" w:line="276" w:lineRule="auto"/>
              <w:contextualSpacing/>
              <w:jc w:val="center"/>
              <w:rPr>
                <w:rFonts w:eastAsia="Calibri"/>
                <w:i/>
                <w:szCs w:val="24"/>
                <w:lang w:val="en-US" w:eastAsia="en-US"/>
              </w:rPr>
            </w:pPr>
            <w:r w:rsidRPr="00F220CF">
              <w:rPr>
                <w:rFonts w:eastAsia="Calibri"/>
                <w:i/>
                <w:szCs w:val="24"/>
                <w:lang w:val="en-US" w:eastAsia="en-US"/>
              </w:rPr>
              <w:t>0-5</w:t>
            </w:r>
          </w:p>
          <w:p w14:paraId="3FBC171E" w14:textId="77777777" w:rsidR="00F220CF" w:rsidRPr="00F220CF" w:rsidRDefault="00F220CF" w:rsidP="00F220CF">
            <w:pPr>
              <w:spacing w:after="0" w:line="276" w:lineRule="auto"/>
              <w:contextualSpacing/>
              <w:jc w:val="center"/>
              <w:rPr>
                <w:rFonts w:eastAsia="Calibri"/>
                <w:szCs w:val="24"/>
                <w:lang w:val="en-US" w:eastAsia="en-US"/>
              </w:rPr>
            </w:pPr>
            <w:r w:rsidRPr="00F220CF">
              <w:rPr>
                <w:rFonts w:eastAsia="Calibri"/>
                <w:i/>
                <w:szCs w:val="24"/>
                <w:lang w:val="en-US" w:eastAsia="en-US"/>
              </w:rPr>
              <w:t>0-5</w:t>
            </w:r>
          </w:p>
        </w:tc>
      </w:tr>
      <w:tr w:rsidR="00F220CF" w:rsidRPr="00F220CF" w14:paraId="33A13124" w14:textId="77777777" w:rsidTr="000A1987">
        <w:tc>
          <w:tcPr>
            <w:tcW w:w="981" w:type="dxa"/>
          </w:tcPr>
          <w:p w14:paraId="14B36563" w14:textId="77777777" w:rsidR="00F220CF" w:rsidRPr="00F220CF" w:rsidRDefault="00F220CF" w:rsidP="00F220CF">
            <w:pPr>
              <w:spacing w:after="0" w:line="276" w:lineRule="auto"/>
              <w:contextualSpacing/>
              <w:jc w:val="center"/>
              <w:rPr>
                <w:rFonts w:eastAsia="Calibri"/>
                <w:spacing w:val="3"/>
                <w:szCs w:val="24"/>
                <w:lang w:val="en-US" w:eastAsia="en-US"/>
              </w:rPr>
            </w:pPr>
            <w:r w:rsidRPr="00F220CF">
              <w:rPr>
                <w:rFonts w:eastAsia="Calibri"/>
                <w:spacing w:val="3"/>
                <w:szCs w:val="24"/>
                <w:lang w:val="en-US" w:eastAsia="en-US"/>
              </w:rPr>
              <w:t>2</w:t>
            </w:r>
          </w:p>
        </w:tc>
        <w:tc>
          <w:tcPr>
            <w:tcW w:w="6598" w:type="dxa"/>
          </w:tcPr>
          <w:p w14:paraId="41453C3D" w14:textId="77777777" w:rsidR="00F220CF" w:rsidRPr="00F220CF" w:rsidRDefault="00F220CF" w:rsidP="00F220CF">
            <w:pPr>
              <w:spacing w:after="0" w:line="276" w:lineRule="auto"/>
              <w:contextualSpacing/>
              <w:jc w:val="both"/>
              <w:rPr>
                <w:rFonts w:eastAsia="Calibri"/>
                <w:szCs w:val="24"/>
                <w:lang w:val="en-US" w:eastAsia="en-US"/>
              </w:rPr>
            </w:pPr>
            <w:r w:rsidRPr="00F220CF">
              <w:rPr>
                <w:rFonts w:eastAsia="Calibri"/>
                <w:spacing w:val="3"/>
                <w:szCs w:val="24"/>
                <w:lang w:val="en-US" w:eastAsia="en-US"/>
              </w:rPr>
              <w:t>Methodology</w:t>
            </w:r>
            <w:r w:rsidRPr="00F220CF">
              <w:rPr>
                <w:rFonts w:eastAsia="Calibri"/>
                <w:spacing w:val="-3"/>
                <w:w w:val="110"/>
                <w:szCs w:val="24"/>
                <w:lang w:val="en-US" w:eastAsia="en-US"/>
              </w:rPr>
              <w:t xml:space="preserve"> and </w:t>
            </w:r>
            <w:r w:rsidRPr="00F220CF">
              <w:rPr>
                <w:rFonts w:eastAsia="Calibri"/>
                <w:szCs w:val="24"/>
                <w:lang w:val="en-US" w:eastAsia="en-US"/>
              </w:rPr>
              <w:t>Work plan for</w:t>
            </w:r>
            <w:r w:rsidRPr="00F220CF">
              <w:rPr>
                <w:rFonts w:eastAsia="Calibri"/>
                <w:spacing w:val="15"/>
                <w:szCs w:val="24"/>
                <w:lang w:val="en-US" w:eastAsia="en-US"/>
              </w:rPr>
              <w:t xml:space="preserve"> </w:t>
            </w:r>
            <w:r w:rsidRPr="00F220CF">
              <w:rPr>
                <w:rFonts w:eastAsia="Calibri"/>
                <w:w w:val="108"/>
                <w:szCs w:val="24"/>
                <w:lang w:val="en-US" w:eastAsia="en-US"/>
              </w:rPr>
              <w:t>Performance</w:t>
            </w:r>
            <w:r w:rsidRPr="00F220CF">
              <w:rPr>
                <w:rFonts w:eastAsia="Calibri"/>
                <w:spacing w:val="-2"/>
                <w:w w:val="108"/>
                <w:szCs w:val="24"/>
                <w:lang w:val="en-US" w:eastAsia="en-US"/>
              </w:rPr>
              <w:t xml:space="preserve"> </w:t>
            </w:r>
            <w:r w:rsidRPr="00F220CF">
              <w:rPr>
                <w:rFonts w:eastAsia="Calibri"/>
                <w:szCs w:val="24"/>
                <w:lang w:val="en-US" w:eastAsia="en-US"/>
              </w:rPr>
              <w:t>of</w:t>
            </w:r>
            <w:r w:rsidRPr="00F220CF">
              <w:rPr>
                <w:rFonts w:eastAsia="Calibri"/>
                <w:spacing w:val="11"/>
                <w:szCs w:val="24"/>
                <w:lang w:val="en-US" w:eastAsia="en-US"/>
              </w:rPr>
              <w:t xml:space="preserve"> </w:t>
            </w:r>
            <w:r w:rsidRPr="00F220CF">
              <w:rPr>
                <w:rFonts w:eastAsia="Calibri"/>
                <w:szCs w:val="24"/>
                <w:lang w:val="en-US" w:eastAsia="en-US"/>
              </w:rPr>
              <w:t xml:space="preserve">Services including Quality Control (Methods Statement) </w:t>
            </w:r>
          </w:p>
          <w:p w14:paraId="1824CF9F" w14:textId="77777777" w:rsidR="00F220CF" w:rsidRPr="00F220CF" w:rsidRDefault="00F220CF" w:rsidP="00F220CF">
            <w:pPr>
              <w:numPr>
                <w:ilvl w:val="0"/>
                <w:numId w:val="19"/>
              </w:numPr>
              <w:spacing w:after="0" w:line="276" w:lineRule="auto"/>
              <w:contextualSpacing/>
              <w:jc w:val="both"/>
              <w:rPr>
                <w:rFonts w:eastAsia="Calibri"/>
                <w:szCs w:val="24"/>
                <w:lang w:val="en-US" w:eastAsia="en-US"/>
              </w:rPr>
            </w:pPr>
            <w:r w:rsidRPr="00F220CF">
              <w:rPr>
                <w:rFonts w:eastAsia="Calibri"/>
                <w:szCs w:val="24"/>
                <w:lang w:val="en-US" w:eastAsia="en-US"/>
              </w:rPr>
              <w:t>Methodology</w:t>
            </w:r>
          </w:p>
          <w:p w14:paraId="573DC9F9" w14:textId="77777777" w:rsidR="00F220CF" w:rsidRPr="00F220CF" w:rsidRDefault="00F220CF" w:rsidP="00F220CF">
            <w:pPr>
              <w:numPr>
                <w:ilvl w:val="0"/>
                <w:numId w:val="19"/>
              </w:numPr>
              <w:spacing w:after="0" w:line="276" w:lineRule="auto"/>
              <w:contextualSpacing/>
              <w:jc w:val="both"/>
              <w:rPr>
                <w:rFonts w:eastAsia="Calibri"/>
                <w:szCs w:val="24"/>
                <w:lang w:val="en-US" w:eastAsia="en-US"/>
              </w:rPr>
            </w:pPr>
            <w:r w:rsidRPr="00F220CF">
              <w:rPr>
                <w:rFonts w:eastAsia="Calibri"/>
                <w:szCs w:val="24"/>
                <w:lang w:val="en-US" w:eastAsia="en-US"/>
              </w:rPr>
              <w:t>Work Plan</w:t>
            </w:r>
          </w:p>
          <w:p w14:paraId="787A2CAC" w14:textId="77777777" w:rsidR="00F220CF" w:rsidRPr="00F220CF" w:rsidRDefault="00F220CF" w:rsidP="00F220CF">
            <w:pPr>
              <w:spacing w:after="0" w:line="276" w:lineRule="auto"/>
              <w:contextualSpacing/>
              <w:jc w:val="both"/>
              <w:rPr>
                <w:rFonts w:eastAsia="Calibri"/>
                <w:szCs w:val="24"/>
                <w:lang w:val="en-US" w:eastAsia="en-US"/>
              </w:rPr>
            </w:pPr>
          </w:p>
        </w:tc>
        <w:tc>
          <w:tcPr>
            <w:tcW w:w="1271" w:type="dxa"/>
          </w:tcPr>
          <w:p w14:paraId="0210ACD0" w14:textId="77777777" w:rsidR="00F220CF" w:rsidRPr="00F220CF" w:rsidRDefault="00F220CF" w:rsidP="00F220CF">
            <w:pPr>
              <w:spacing w:after="0" w:line="276" w:lineRule="auto"/>
              <w:contextualSpacing/>
              <w:jc w:val="center"/>
              <w:rPr>
                <w:rFonts w:eastAsia="Calibri"/>
                <w:szCs w:val="24"/>
                <w:lang w:val="en-US" w:eastAsia="en-US"/>
              </w:rPr>
            </w:pPr>
          </w:p>
          <w:p w14:paraId="54C25172" w14:textId="77777777" w:rsidR="00F220CF" w:rsidRPr="00F220CF" w:rsidRDefault="00F220CF" w:rsidP="00F220CF">
            <w:pPr>
              <w:spacing w:after="0" w:line="276" w:lineRule="auto"/>
              <w:contextualSpacing/>
              <w:jc w:val="center"/>
              <w:rPr>
                <w:rFonts w:eastAsia="Calibri"/>
                <w:b/>
                <w:i/>
                <w:szCs w:val="24"/>
                <w:lang w:val="en-US" w:eastAsia="en-US"/>
              </w:rPr>
            </w:pPr>
            <w:r w:rsidRPr="00F220CF">
              <w:rPr>
                <w:rFonts w:eastAsia="Calibri"/>
                <w:b/>
                <w:i/>
                <w:szCs w:val="24"/>
                <w:lang w:val="en-US" w:eastAsia="en-US"/>
              </w:rPr>
              <w:t>10-50</w:t>
            </w:r>
          </w:p>
          <w:p w14:paraId="3DBB70DC" w14:textId="77777777" w:rsidR="00F220CF" w:rsidRPr="00F220CF" w:rsidRDefault="00F220CF" w:rsidP="00F220CF">
            <w:pPr>
              <w:spacing w:after="0" w:line="276" w:lineRule="auto"/>
              <w:contextualSpacing/>
              <w:jc w:val="center"/>
              <w:rPr>
                <w:rFonts w:eastAsia="Calibri"/>
                <w:i/>
                <w:szCs w:val="24"/>
                <w:lang w:val="en-US" w:eastAsia="en-US"/>
              </w:rPr>
            </w:pPr>
            <w:r w:rsidRPr="00F220CF">
              <w:rPr>
                <w:rFonts w:eastAsia="Calibri"/>
                <w:i/>
                <w:szCs w:val="24"/>
                <w:lang w:val="en-US" w:eastAsia="en-US"/>
              </w:rPr>
              <w:t>10-30</w:t>
            </w:r>
          </w:p>
          <w:p w14:paraId="5AE58EB9" w14:textId="77777777" w:rsidR="00F220CF" w:rsidRPr="00F220CF" w:rsidRDefault="00F220CF" w:rsidP="00F220CF">
            <w:pPr>
              <w:spacing w:after="0" w:line="276" w:lineRule="auto"/>
              <w:contextualSpacing/>
              <w:jc w:val="center"/>
              <w:rPr>
                <w:rFonts w:eastAsia="Calibri"/>
                <w:szCs w:val="24"/>
                <w:lang w:val="en-US" w:eastAsia="en-US"/>
              </w:rPr>
            </w:pPr>
            <w:r w:rsidRPr="00F220CF">
              <w:rPr>
                <w:rFonts w:eastAsia="Calibri"/>
                <w:i/>
                <w:szCs w:val="24"/>
                <w:lang w:val="en-US" w:eastAsia="en-US"/>
              </w:rPr>
              <w:t>0-20</w:t>
            </w:r>
          </w:p>
        </w:tc>
      </w:tr>
      <w:tr w:rsidR="00F220CF" w:rsidRPr="00F220CF" w14:paraId="31C58159" w14:textId="77777777" w:rsidTr="000A1987">
        <w:tc>
          <w:tcPr>
            <w:tcW w:w="981" w:type="dxa"/>
          </w:tcPr>
          <w:p w14:paraId="49E6F510" w14:textId="77777777" w:rsidR="00F220CF" w:rsidRPr="00F220CF" w:rsidRDefault="00F220CF" w:rsidP="00F220CF">
            <w:pPr>
              <w:spacing w:after="0" w:line="276" w:lineRule="auto"/>
              <w:contextualSpacing/>
              <w:jc w:val="center"/>
              <w:rPr>
                <w:rFonts w:eastAsia="Calibri"/>
                <w:szCs w:val="24"/>
                <w:lang w:val="en-US" w:eastAsia="en-US"/>
              </w:rPr>
            </w:pPr>
            <w:r w:rsidRPr="00F220CF">
              <w:rPr>
                <w:rFonts w:eastAsia="Calibri"/>
                <w:szCs w:val="24"/>
                <w:lang w:val="en-US" w:eastAsia="en-US"/>
              </w:rPr>
              <w:t>3</w:t>
            </w:r>
          </w:p>
        </w:tc>
        <w:tc>
          <w:tcPr>
            <w:tcW w:w="6598" w:type="dxa"/>
          </w:tcPr>
          <w:p w14:paraId="3C544F7D" w14:textId="77777777" w:rsidR="00F220CF" w:rsidRPr="00F220CF" w:rsidRDefault="00F220CF" w:rsidP="00F220CF">
            <w:pPr>
              <w:spacing w:after="0" w:line="276" w:lineRule="auto"/>
              <w:contextualSpacing/>
              <w:jc w:val="both"/>
              <w:rPr>
                <w:rFonts w:eastAsia="Calibri"/>
                <w:szCs w:val="24"/>
                <w:lang w:val="en-US" w:eastAsia="en-US"/>
              </w:rPr>
            </w:pPr>
            <w:r w:rsidRPr="00F220CF">
              <w:rPr>
                <w:rFonts w:eastAsia="Calibri"/>
                <w:szCs w:val="24"/>
                <w:lang w:val="en-US" w:eastAsia="en-US"/>
              </w:rPr>
              <w:t xml:space="preserve"> Qualification &amp; Experience of Key Staff</w:t>
            </w:r>
          </w:p>
        </w:tc>
        <w:tc>
          <w:tcPr>
            <w:tcW w:w="1271" w:type="dxa"/>
          </w:tcPr>
          <w:p w14:paraId="097A3EBD" w14:textId="77777777" w:rsidR="00F220CF" w:rsidRPr="00F220CF" w:rsidRDefault="00F220CF" w:rsidP="00F220CF">
            <w:pPr>
              <w:spacing w:after="0" w:line="276" w:lineRule="auto"/>
              <w:contextualSpacing/>
              <w:jc w:val="center"/>
              <w:rPr>
                <w:rFonts w:eastAsia="Calibri"/>
                <w:i/>
                <w:szCs w:val="24"/>
                <w:lang w:val="en-US" w:eastAsia="en-US"/>
              </w:rPr>
            </w:pPr>
            <w:r w:rsidRPr="00F220CF">
              <w:rPr>
                <w:rFonts w:eastAsia="Calibri"/>
                <w:b/>
                <w:bCs/>
                <w:i/>
                <w:szCs w:val="24"/>
                <w:lang w:val="en-US" w:eastAsia="en-US"/>
              </w:rPr>
              <w:t>10</w:t>
            </w:r>
            <w:r w:rsidRPr="00F220CF">
              <w:rPr>
                <w:rFonts w:eastAsia="Calibri"/>
                <w:i/>
                <w:szCs w:val="24"/>
                <w:lang w:val="en-US" w:eastAsia="en-US"/>
              </w:rPr>
              <w:t>-</w:t>
            </w:r>
            <w:r w:rsidRPr="00F220CF">
              <w:rPr>
                <w:rFonts w:eastAsia="Calibri"/>
                <w:b/>
                <w:bCs/>
                <w:i/>
                <w:szCs w:val="24"/>
                <w:lang w:val="en-US" w:eastAsia="en-US"/>
              </w:rPr>
              <w:t>40</w:t>
            </w:r>
          </w:p>
        </w:tc>
      </w:tr>
      <w:tr w:rsidR="00F220CF" w:rsidRPr="00F220CF" w14:paraId="6164B2AD" w14:textId="77777777" w:rsidTr="000A1987">
        <w:tc>
          <w:tcPr>
            <w:tcW w:w="981" w:type="dxa"/>
          </w:tcPr>
          <w:p w14:paraId="00FFFF04" w14:textId="77777777" w:rsidR="00F220CF" w:rsidRPr="00F220CF" w:rsidRDefault="00F220CF" w:rsidP="00F220CF">
            <w:pPr>
              <w:spacing w:after="0" w:line="276" w:lineRule="auto"/>
              <w:contextualSpacing/>
              <w:jc w:val="center"/>
              <w:rPr>
                <w:rFonts w:eastAsia="Calibri"/>
                <w:b/>
                <w:szCs w:val="24"/>
                <w:lang w:val="en-US" w:eastAsia="en-US"/>
              </w:rPr>
            </w:pPr>
          </w:p>
        </w:tc>
        <w:tc>
          <w:tcPr>
            <w:tcW w:w="6598" w:type="dxa"/>
          </w:tcPr>
          <w:p w14:paraId="77E6DB19" w14:textId="77777777" w:rsidR="00F220CF" w:rsidRPr="00F220CF" w:rsidRDefault="00F220CF" w:rsidP="00F220CF">
            <w:pPr>
              <w:spacing w:after="0" w:line="276" w:lineRule="auto"/>
              <w:contextualSpacing/>
              <w:rPr>
                <w:rFonts w:eastAsia="Calibri"/>
                <w:szCs w:val="24"/>
                <w:lang w:val="en-US" w:eastAsia="en-US"/>
              </w:rPr>
            </w:pPr>
            <w:r w:rsidRPr="00F220CF">
              <w:rPr>
                <w:rFonts w:eastAsia="Calibri"/>
                <w:szCs w:val="24"/>
                <w:lang w:val="en-US" w:eastAsia="en-US"/>
              </w:rPr>
              <w:t>Total points for the three criteria (Item no. 1-3)</w:t>
            </w:r>
          </w:p>
        </w:tc>
        <w:tc>
          <w:tcPr>
            <w:tcW w:w="1271" w:type="dxa"/>
          </w:tcPr>
          <w:p w14:paraId="6E703316" w14:textId="77777777" w:rsidR="00F220CF" w:rsidRPr="00F220CF" w:rsidRDefault="00F220CF" w:rsidP="00F220CF">
            <w:pPr>
              <w:spacing w:after="0" w:line="276" w:lineRule="auto"/>
              <w:contextualSpacing/>
              <w:jc w:val="center"/>
              <w:rPr>
                <w:rFonts w:eastAsia="Calibri"/>
                <w:b/>
                <w:szCs w:val="24"/>
                <w:lang w:val="en-US" w:eastAsia="en-US"/>
              </w:rPr>
            </w:pPr>
            <w:r w:rsidRPr="00F220CF">
              <w:rPr>
                <w:rFonts w:eastAsia="Calibri"/>
                <w:b/>
                <w:szCs w:val="24"/>
                <w:lang w:val="en-US" w:eastAsia="en-US"/>
              </w:rPr>
              <w:t>100</w:t>
            </w:r>
          </w:p>
        </w:tc>
      </w:tr>
    </w:tbl>
    <w:p w14:paraId="6F276F09" w14:textId="77777777" w:rsidR="00F220CF" w:rsidRPr="00F220CF" w:rsidRDefault="00F220CF" w:rsidP="00F220CF">
      <w:pPr>
        <w:rPr>
          <w:rFonts w:eastAsia="Calibri"/>
          <w:lang w:val="en-US" w:eastAsia="en-US"/>
        </w:rPr>
      </w:pPr>
    </w:p>
    <w:p w14:paraId="56DBA474" w14:textId="77777777" w:rsidR="00F220CF" w:rsidRPr="00F220CF" w:rsidRDefault="00F220CF" w:rsidP="00F220CF">
      <w:pPr>
        <w:rPr>
          <w:rFonts w:eastAsia="Calibri"/>
          <w:lang w:val="en-US" w:eastAsia="en-US"/>
        </w:rPr>
      </w:pPr>
      <w:r w:rsidRPr="00F220CF">
        <w:rPr>
          <w:rFonts w:eastAsia="Calibri"/>
          <w:lang w:val="en-US" w:eastAsia="en-US"/>
        </w:rPr>
        <w:t xml:space="preserve">The minimum technical score (St) required to pass is --------------- </w:t>
      </w:r>
      <w:r w:rsidRPr="00F220CF">
        <w:rPr>
          <w:rFonts w:eastAsia="Calibri"/>
          <w:i/>
          <w:lang w:val="en-US" w:eastAsia="en-US"/>
        </w:rPr>
        <w:t>[80]</w:t>
      </w:r>
    </w:p>
    <w:p w14:paraId="4340DD78" w14:textId="77777777" w:rsidR="00F220CF" w:rsidRPr="00F220CF" w:rsidRDefault="00F220CF" w:rsidP="00F220CF">
      <w:pPr>
        <w:rPr>
          <w:rFonts w:eastAsia="Calibri"/>
          <w:i/>
          <w:lang w:val="en-US" w:eastAsia="en-US"/>
        </w:rPr>
      </w:pPr>
    </w:p>
    <w:p w14:paraId="2A7D0A94" w14:textId="77777777" w:rsidR="00F220CF" w:rsidRPr="00F220CF" w:rsidRDefault="00F220CF" w:rsidP="00F220CF">
      <w:pPr>
        <w:rPr>
          <w:rFonts w:eastAsia="Calibri"/>
          <w:b/>
          <w:lang w:val="en-US" w:eastAsia="en-US"/>
        </w:rPr>
      </w:pPr>
      <w:r w:rsidRPr="00F220CF">
        <w:rPr>
          <w:rFonts w:eastAsia="Calibri"/>
          <w:b/>
          <w:lang w:val="en-US" w:eastAsia="en-US"/>
        </w:rPr>
        <w:t xml:space="preserve"> Financial Evaluation Criteria</w:t>
      </w:r>
    </w:p>
    <w:p w14:paraId="1A0B9C45" w14:textId="77777777" w:rsidR="00F220CF" w:rsidRPr="00F220CF" w:rsidRDefault="00F220CF" w:rsidP="00F220CF">
      <w:pPr>
        <w:rPr>
          <w:rFonts w:eastAsia="Calibri"/>
          <w:lang w:val="en-US" w:eastAsia="en-US"/>
        </w:rPr>
      </w:pPr>
      <w:r w:rsidRPr="00F220CF">
        <w:rPr>
          <w:rFonts w:eastAsia="Calibri"/>
          <w:lang w:val="en-US" w:eastAsia="en-US"/>
        </w:rPr>
        <w:t>The lowest evaluated Financial Proposal (Fm) is given the maximum financial score (Sf) of 100.</w:t>
      </w:r>
    </w:p>
    <w:p w14:paraId="4A76C800" w14:textId="77777777" w:rsidR="00F220CF" w:rsidRPr="00F220CF" w:rsidRDefault="00F220CF" w:rsidP="00F220CF">
      <w:pPr>
        <w:rPr>
          <w:rFonts w:eastAsia="Calibri"/>
          <w:lang w:val="en-US" w:eastAsia="en-US"/>
        </w:rPr>
      </w:pPr>
      <w:r w:rsidRPr="00F220CF">
        <w:rPr>
          <w:rFonts w:eastAsia="Calibri"/>
          <w:lang w:val="en-US" w:eastAsia="en-US"/>
        </w:rPr>
        <w:t>The formula for determining the financial scores (Sf) of all other Tenders is calculated as following:</w:t>
      </w:r>
    </w:p>
    <w:p w14:paraId="49E38609" w14:textId="77777777" w:rsidR="00F220CF" w:rsidRPr="00F220CF" w:rsidRDefault="00F220CF" w:rsidP="00F220CF">
      <w:pPr>
        <w:rPr>
          <w:rFonts w:eastAsia="Calibri"/>
          <w:lang w:val="en-US" w:eastAsia="en-US"/>
        </w:rPr>
      </w:pPr>
      <w:r w:rsidRPr="00F220CF">
        <w:rPr>
          <w:rFonts w:eastAsia="Calibri"/>
          <w:lang w:val="en-US" w:eastAsia="en-US"/>
        </w:rPr>
        <w:t>Sf = 100 x Fm/ F, in which “Sf” is the financial score, “Fm” is the lowest price, and “F” the price of the proposal under consideration.</w:t>
      </w:r>
    </w:p>
    <w:p w14:paraId="3899DF89" w14:textId="77777777" w:rsidR="00F220CF" w:rsidRPr="00F220CF" w:rsidRDefault="00F220CF" w:rsidP="00F220CF">
      <w:pPr>
        <w:rPr>
          <w:rFonts w:eastAsia="Calibri"/>
          <w:lang w:val="en-US" w:eastAsia="en-US"/>
        </w:rPr>
      </w:pPr>
      <w:r w:rsidRPr="00F220CF">
        <w:rPr>
          <w:rFonts w:eastAsia="Calibri"/>
          <w:b/>
          <w:lang w:val="en-US" w:eastAsia="en-US"/>
        </w:rPr>
        <w:t>Combined Technical and Financial Evaluation</w:t>
      </w:r>
    </w:p>
    <w:p w14:paraId="02216390" w14:textId="77777777" w:rsidR="00F220CF" w:rsidRPr="00F220CF" w:rsidRDefault="00F220CF" w:rsidP="00F220CF">
      <w:pPr>
        <w:rPr>
          <w:rFonts w:eastAsia="Calibri"/>
          <w:lang w:val="en-US" w:eastAsia="en-US"/>
        </w:rPr>
      </w:pPr>
      <w:r w:rsidRPr="00F220CF">
        <w:rPr>
          <w:rFonts w:eastAsia="Calibri"/>
          <w:lang w:val="en-US" w:eastAsia="en-US"/>
        </w:rPr>
        <w:t>The weights given to the Technical (T) and Financial (P) Tenders are:</w:t>
      </w:r>
    </w:p>
    <w:p w14:paraId="55F54827" w14:textId="22C47B78" w:rsidR="00F220CF" w:rsidRPr="00F220CF" w:rsidRDefault="00F220CF" w:rsidP="00F220CF">
      <w:pPr>
        <w:rPr>
          <w:rFonts w:eastAsia="Calibri"/>
          <w:lang w:val="en-US" w:eastAsia="en-US"/>
        </w:rPr>
      </w:pPr>
      <w:r w:rsidRPr="00F220CF">
        <w:rPr>
          <w:rFonts w:eastAsia="Calibri"/>
          <w:lang w:val="en-US" w:eastAsia="en-US"/>
        </w:rPr>
        <w:t>T = [80], and</w:t>
      </w:r>
    </w:p>
    <w:p w14:paraId="3DDDECE4" w14:textId="77777777" w:rsidR="00F220CF" w:rsidRPr="00F220CF" w:rsidRDefault="00F220CF" w:rsidP="00F220CF">
      <w:pPr>
        <w:rPr>
          <w:rFonts w:eastAsia="Calibri"/>
          <w:lang w:val="en-US" w:eastAsia="en-US"/>
        </w:rPr>
      </w:pPr>
      <w:r w:rsidRPr="00F220CF">
        <w:rPr>
          <w:rFonts w:eastAsia="Calibri"/>
          <w:lang w:val="en-US" w:eastAsia="en-US"/>
        </w:rPr>
        <w:t>P = [20]</w:t>
      </w:r>
    </w:p>
    <w:p w14:paraId="05D5C6D1" w14:textId="77777777" w:rsidR="00F220CF" w:rsidRPr="00F220CF" w:rsidRDefault="00F220CF" w:rsidP="00F220CF">
      <w:pPr>
        <w:rPr>
          <w:rFonts w:eastAsia="Calibri"/>
          <w:lang w:val="en-US" w:eastAsia="en-US"/>
        </w:rPr>
      </w:pPr>
      <w:r w:rsidRPr="00F220CF">
        <w:rPr>
          <w:rFonts w:eastAsia="Calibri"/>
          <w:lang w:val="en-US" w:eastAsia="en-US"/>
        </w:rPr>
        <w:t>Tenders are ranked according to their combined technical (St) and financial (Sf) scores using the weights (T = the weight given to the Technical Proposal; P = the weight given to the Financial Proposal; T + P = 1) as following:  S = St x T% + Sf x P%.</w:t>
      </w:r>
    </w:p>
    <w:p w14:paraId="7538E72F" w14:textId="77777777" w:rsidR="00F220CF" w:rsidRPr="00F220CF" w:rsidRDefault="00F220CF" w:rsidP="00F220CF">
      <w:pPr>
        <w:tabs>
          <w:tab w:val="left" w:pos="903"/>
        </w:tabs>
        <w:spacing w:after="0"/>
        <w:contextualSpacing/>
        <w:jc w:val="both"/>
        <w:rPr>
          <w:szCs w:val="24"/>
        </w:rPr>
      </w:pPr>
      <w:r w:rsidRPr="00F220CF">
        <w:rPr>
          <w:rFonts w:eastAsia="Calibri"/>
          <w:i/>
          <w:lang w:val="en-US" w:eastAsia="en-US"/>
        </w:rPr>
        <w:lastRenderedPageBreak/>
        <w:t xml:space="preserve">Note: The weight for Technical (T) shall be 60 weighted score and that for Financial (P) shall be 40 </w:t>
      </w:r>
    </w:p>
    <w:p w14:paraId="2309FD2C" w14:textId="77777777" w:rsidR="00F220CF" w:rsidRPr="00F220CF" w:rsidRDefault="00F220CF" w:rsidP="00F220CF">
      <w:pPr>
        <w:tabs>
          <w:tab w:val="left" w:pos="903"/>
        </w:tabs>
        <w:spacing w:after="0"/>
        <w:contextualSpacing/>
        <w:jc w:val="both"/>
        <w:rPr>
          <w:szCs w:val="24"/>
        </w:rPr>
      </w:pPr>
    </w:p>
    <w:p w14:paraId="514247A4" w14:textId="77777777" w:rsidR="00F220CF" w:rsidRPr="00F220CF" w:rsidRDefault="00F220CF" w:rsidP="00F220CF">
      <w:pPr>
        <w:rPr>
          <w:b/>
          <w:lang w:val="en-US"/>
        </w:rPr>
      </w:pPr>
      <w:bookmarkStart w:id="79" w:name="_Toc442271829"/>
      <w:bookmarkStart w:id="80" w:name="_Toc454738293"/>
      <w:r w:rsidRPr="00F220CF">
        <w:rPr>
          <w:b/>
          <w:lang w:val="en-US"/>
        </w:rPr>
        <w:t>Multiple Contracts</w:t>
      </w:r>
      <w:bookmarkStart w:id="81" w:name="_Toc432229736"/>
      <w:bookmarkStart w:id="82" w:name="_Toc432663734"/>
      <w:bookmarkStart w:id="83" w:name="_Toc433224165"/>
      <w:bookmarkStart w:id="84" w:name="_Toc435519272"/>
      <w:bookmarkStart w:id="85" w:name="_Toc435624907"/>
      <w:bookmarkStart w:id="86" w:name="_Toc440526081"/>
      <w:bookmarkEnd w:id="79"/>
      <w:bookmarkEnd w:id="80"/>
    </w:p>
    <w:p w14:paraId="76C3436E" w14:textId="77777777" w:rsidR="00F220CF" w:rsidRPr="00F220CF" w:rsidRDefault="00F220CF" w:rsidP="00F220CF">
      <w:pPr>
        <w:rPr>
          <w:lang w:val="en-US"/>
        </w:rPr>
      </w:pPr>
      <w:r w:rsidRPr="00F220CF">
        <w:rPr>
          <w:lang w:val="en-US"/>
        </w:rPr>
        <w:t>Pursuant to ITT 35.2 of the Instructions to Tenderers, if Services are grouped in multiple contracts, evaluation will be as follows:</w:t>
      </w:r>
      <w:bookmarkEnd w:id="81"/>
      <w:bookmarkEnd w:id="82"/>
      <w:bookmarkEnd w:id="83"/>
      <w:bookmarkEnd w:id="84"/>
      <w:bookmarkEnd w:id="85"/>
      <w:bookmarkEnd w:id="86"/>
    </w:p>
    <w:p w14:paraId="3BFEBF88" w14:textId="77777777" w:rsidR="00F220CF" w:rsidRPr="00F220CF" w:rsidRDefault="00F220CF" w:rsidP="00F220CF">
      <w:pPr>
        <w:numPr>
          <w:ilvl w:val="0"/>
          <w:numId w:val="3"/>
        </w:numPr>
        <w:rPr>
          <w:b/>
          <w:lang w:val="en-US"/>
        </w:rPr>
      </w:pPr>
      <w:r w:rsidRPr="00F220CF">
        <w:rPr>
          <w:b/>
          <w:lang w:val="en-US"/>
        </w:rPr>
        <w:t>Award Criteria for Multiple Contracts [ITT 35.2]:</w:t>
      </w:r>
    </w:p>
    <w:p w14:paraId="3706A5E4" w14:textId="77777777" w:rsidR="00F220CF" w:rsidRPr="00F220CF" w:rsidRDefault="00F220CF" w:rsidP="00F220CF">
      <w:pPr>
        <w:rPr>
          <w:u w:val="single"/>
          <w:lang w:val="en-US"/>
        </w:rPr>
      </w:pPr>
      <w:r w:rsidRPr="00F220CF">
        <w:rPr>
          <w:u w:val="single"/>
          <w:lang w:val="en-US"/>
        </w:rPr>
        <w:t>Lots</w:t>
      </w:r>
    </w:p>
    <w:p w14:paraId="1516DB5F" w14:textId="77777777" w:rsidR="00F220CF" w:rsidRPr="00F220CF" w:rsidRDefault="00F220CF" w:rsidP="00F220CF">
      <w:pPr>
        <w:rPr>
          <w:lang w:val="en-US"/>
        </w:rPr>
      </w:pPr>
      <w:r w:rsidRPr="00F220CF">
        <w:rPr>
          <w:lang w:val="en-US"/>
        </w:rPr>
        <w:t>Tenderers have the option to Tender for any one or more lots. Tenders will be evaluated lot-wise, taking into account discounts offered, if any, after considering all possible combination of lots. The contract(s) will be awarded to the Tenderer or Tenderers offering the lowest evaluated cost to the Employer for combined lots, subject to the selected Tenderer(s) meeting the required qualification criteria for lot or combination of lots as the case may be.</w:t>
      </w:r>
    </w:p>
    <w:p w14:paraId="28EA8030" w14:textId="77777777" w:rsidR="00F220CF" w:rsidRPr="00F220CF" w:rsidRDefault="00F220CF" w:rsidP="00F220CF">
      <w:pPr>
        <w:rPr>
          <w:u w:val="single"/>
          <w:lang w:val="en-US"/>
        </w:rPr>
      </w:pPr>
      <w:r w:rsidRPr="00F220CF">
        <w:rPr>
          <w:u w:val="single"/>
          <w:lang w:val="en-US"/>
        </w:rPr>
        <w:t>Packages</w:t>
      </w:r>
    </w:p>
    <w:p w14:paraId="47447F83" w14:textId="77777777" w:rsidR="00F220CF" w:rsidRPr="00F220CF" w:rsidRDefault="00F220CF" w:rsidP="00F220CF">
      <w:pPr>
        <w:rPr>
          <w:lang w:val="en-US"/>
        </w:rPr>
      </w:pPr>
      <w:r w:rsidRPr="00F220CF">
        <w:rPr>
          <w:lang w:val="en-US"/>
        </w:rPr>
        <w:t>Tenderers have the option to Tender for any one or more packages and for any one or more lots within a package. Tenders will be evaluated package-wise, taking into account discounts offered, if any, for combined packages and/or lots within a package. The contract(s) will be awarded to the Tenderer or Tenderers offering the lowest evaluated cost to the Employer for combined packages, subject to the selected Tenderer(s) meeting the required qualification criteria for combination of packages and or lots as the case may be.</w:t>
      </w:r>
    </w:p>
    <w:p w14:paraId="29DCA8C5" w14:textId="77777777" w:rsidR="00F220CF" w:rsidRPr="00F220CF" w:rsidRDefault="00F220CF" w:rsidP="00F220CF">
      <w:pPr>
        <w:numPr>
          <w:ilvl w:val="0"/>
          <w:numId w:val="3"/>
        </w:numPr>
        <w:rPr>
          <w:b/>
          <w:lang w:val="en-US"/>
        </w:rPr>
      </w:pPr>
      <w:r w:rsidRPr="00F220CF">
        <w:rPr>
          <w:b/>
          <w:lang w:val="en-US"/>
        </w:rPr>
        <w:t>Qualification Criteria for Multiple Contracts:</w:t>
      </w:r>
    </w:p>
    <w:p w14:paraId="114361CA" w14:textId="77777777" w:rsidR="00F220CF" w:rsidRPr="00F220CF" w:rsidRDefault="00F220CF" w:rsidP="00F220CF">
      <w:pPr>
        <w:rPr>
          <w:lang w:val="en-US"/>
        </w:rPr>
      </w:pPr>
      <w:r w:rsidRPr="00F220CF">
        <w:rPr>
          <w:lang w:val="en-US"/>
        </w:rPr>
        <w:t xml:space="preserve">The criteria for qualification is aggregate minimum requirement for respective lots as defined by the Employer  as follows: </w:t>
      </w:r>
      <w:r w:rsidRPr="00F220CF">
        <w:rPr>
          <w:i/>
        </w:rPr>
        <w:t>[indicate the maximum number of Lots and/or packages to be awarded to each Tenderer]</w:t>
      </w:r>
      <w:r w:rsidRPr="00F220CF">
        <w:t>.</w:t>
      </w:r>
      <w:r w:rsidRPr="00F220CF">
        <w:rPr>
          <w:lang w:val="en-US"/>
        </w:rPr>
        <w:t>………………………………….\\</w:t>
      </w:r>
    </w:p>
    <w:p w14:paraId="610B3C27" w14:textId="77777777" w:rsidR="00F220CF" w:rsidRPr="00F220CF" w:rsidRDefault="00F220CF" w:rsidP="00F220CF">
      <w:pPr>
        <w:rPr>
          <w:b/>
          <w:lang w:val="en-US"/>
        </w:rPr>
      </w:pPr>
      <w:bookmarkStart w:id="87" w:name="_Toc442271830"/>
      <w:bookmarkStart w:id="88" w:name="_Toc454738294"/>
      <w:r w:rsidRPr="00F220CF">
        <w:rPr>
          <w:b/>
          <w:lang w:val="en-US"/>
        </w:rPr>
        <w:t xml:space="preserve">Alternative </w:t>
      </w:r>
      <w:bookmarkEnd w:id="87"/>
      <w:r w:rsidRPr="00F220CF">
        <w:rPr>
          <w:b/>
          <w:lang w:val="en-US"/>
        </w:rPr>
        <w:t>Times for Completion</w:t>
      </w:r>
      <w:bookmarkStart w:id="89" w:name="_Toc432229737"/>
      <w:bookmarkStart w:id="90" w:name="_Toc432663735"/>
      <w:bookmarkStart w:id="91" w:name="_Toc433224166"/>
      <w:bookmarkStart w:id="92" w:name="_Toc435519273"/>
      <w:bookmarkStart w:id="93" w:name="_Toc435624908"/>
      <w:bookmarkStart w:id="94" w:name="_Toc440526082"/>
      <w:bookmarkEnd w:id="88"/>
    </w:p>
    <w:p w14:paraId="070F7FBC" w14:textId="77777777" w:rsidR="00F220CF" w:rsidRPr="00F220CF" w:rsidRDefault="00F220CF" w:rsidP="00F220CF">
      <w:pPr>
        <w:rPr>
          <w:lang w:val="en-US"/>
        </w:rPr>
      </w:pPr>
      <w:r w:rsidRPr="00F220CF">
        <w:rPr>
          <w:lang w:val="en-US"/>
        </w:rPr>
        <w:t>An alternative Completion Time, if permitted under ITT 14.2, will be evaluated as follows:</w:t>
      </w:r>
      <w:bookmarkEnd w:id="89"/>
      <w:bookmarkEnd w:id="90"/>
      <w:bookmarkEnd w:id="91"/>
      <w:bookmarkEnd w:id="92"/>
      <w:bookmarkEnd w:id="93"/>
      <w:bookmarkEnd w:id="94"/>
    </w:p>
    <w:p w14:paraId="78A4016C" w14:textId="77777777" w:rsidR="00F220CF" w:rsidRPr="00F220CF" w:rsidRDefault="00F220CF" w:rsidP="00F220CF">
      <w:pPr>
        <w:rPr>
          <w:lang w:val="en-US"/>
        </w:rPr>
      </w:pPr>
      <w:r w:rsidRPr="00F220CF">
        <w:rPr>
          <w:lang w:val="en-US"/>
        </w:rPr>
        <w:t>………………………………………………………………………………………………………………………………………………………………………………………………</w:t>
      </w:r>
    </w:p>
    <w:p w14:paraId="46D779EE" w14:textId="77777777" w:rsidR="00F220CF" w:rsidRPr="00F220CF" w:rsidRDefault="00F220CF" w:rsidP="00F220CF">
      <w:pPr>
        <w:rPr>
          <w:b/>
          <w:lang w:val="en-US"/>
        </w:rPr>
      </w:pPr>
      <w:bookmarkStart w:id="95" w:name="_Toc454738295"/>
      <w:r w:rsidRPr="00F220CF">
        <w:rPr>
          <w:b/>
          <w:lang w:val="en-US"/>
        </w:rPr>
        <w:t>Alternative Technical Solutions for specified parts of the Services</w:t>
      </w:r>
      <w:bookmarkEnd w:id="95"/>
      <w:r w:rsidRPr="00F220CF">
        <w:rPr>
          <w:b/>
          <w:lang w:val="en-US"/>
        </w:rPr>
        <w:t xml:space="preserve"> </w:t>
      </w:r>
    </w:p>
    <w:p w14:paraId="536D764D" w14:textId="77777777" w:rsidR="00F220CF" w:rsidRPr="00F220CF" w:rsidRDefault="00F220CF" w:rsidP="00F220CF">
      <w:pPr>
        <w:rPr>
          <w:lang w:val="en-US"/>
        </w:rPr>
      </w:pPr>
      <w:r w:rsidRPr="00F220CF">
        <w:rPr>
          <w:bCs/>
          <w:lang w:val="en-US"/>
        </w:rPr>
        <w:t xml:space="preserve">If permitted under ITT 14.3, will be evaluated as follows: </w:t>
      </w:r>
    </w:p>
    <w:p w14:paraId="296055D2" w14:textId="77777777" w:rsidR="00F220CF" w:rsidRPr="00F220CF" w:rsidRDefault="00F220CF" w:rsidP="00F220CF">
      <w:pPr>
        <w:rPr>
          <w:lang w:val="en-US"/>
        </w:rPr>
      </w:pPr>
      <w:r w:rsidRPr="00F220CF">
        <w:rPr>
          <w:lang w:val="en-US"/>
        </w:rPr>
        <w:t xml:space="preserve">   ………………………………………………………………………………………………………………………………………………………………………………………………</w:t>
      </w:r>
    </w:p>
    <w:p w14:paraId="6FC917B4" w14:textId="77777777" w:rsidR="00F220CF" w:rsidRDefault="00F220CF" w:rsidP="00F220CF">
      <w:pPr>
        <w:rPr>
          <w:lang w:val="en-US"/>
        </w:rPr>
      </w:pPr>
    </w:p>
    <w:p w14:paraId="1D40CBD1" w14:textId="77777777" w:rsidR="00F220CF" w:rsidRDefault="00F220CF" w:rsidP="00F220CF">
      <w:pPr>
        <w:rPr>
          <w:lang w:val="en-US"/>
        </w:rPr>
      </w:pPr>
    </w:p>
    <w:p w14:paraId="464FDCC0" w14:textId="77777777" w:rsidR="00F220CF" w:rsidRDefault="00F220CF" w:rsidP="00F220CF">
      <w:pPr>
        <w:rPr>
          <w:lang w:val="en-US"/>
        </w:rPr>
      </w:pPr>
    </w:p>
    <w:p w14:paraId="72752E9F" w14:textId="77777777" w:rsidR="00F220CF" w:rsidRPr="00F220CF" w:rsidRDefault="00F220CF" w:rsidP="00F220CF">
      <w:pPr>
        <w:rPr>
          <w:lang w:val="en-US"/>
        </w:rPr>
      </w:pPr>
    </w:p>
    <w:p w14:paraId="109F39FF" w14:textId="77777777" w:rsidR="00F220CF" w:rsidRPr="00F220CF" w:rsidRDefault="00F220CF" w:rsidP="00F220CF">
      <w:pPr>
        <w:rPr>
          <w:b/>
          <w:lang w:val="en-US"/>
        </w:rPr>
      </w:pPr>
      <w:bookmarkStart w:id="96" w:name="_Toc442363504"/>
      <w:bookmarkEnd w:id="96"/>
      <w:r w:rsidRPr="00F220CF">
        <w:rPr>
          <w:b/>
          <w:lang w:val="en-US"/>
        </w:rPr>
        <w:t xml:space="preserve"> </w:t>
      </w:r>
      <w:bookmarkStart w:id="97" w:name="_Toc442262963"/>
      <w:bookmarkStart w:id="98" w:name="_Toc454738296"/>
      <w:r w:rsidRPr="00F220CF">
        <w:rPr>
          <w:b/>
          <w:lang w:val="en-US"/>
        </w:rPr>
        <w:t>Sustainable procurement</w:t>
      </w:r>
      <w:bookmarkEnd w:id="97"/>
      <w:bookmarkEnd w:id="98"/>
    </w:p>
    <w:p w14:paraId="4780AACD" w14:textId="77777777" w:rsidR="00F220CF" w:rsidRPr="00F220CF" w:rsidRDefault="00F220CF" w:rsidP="00F220CF">
      <w:pPr>
        <w:rPr>
          <w:i/>
          <w:lang w:val="en-US"/>
        </w:rPr>
      </w:pPr>
      <w:r w:rsidRPr="00F220CF">
        <w:rPr>
          <w:i/>
          <w:lang w:val="en-US"/>
        </w:rPr>
        <w:t>[If specific</w:t>
      </w:r>
      <w:r w:rsidRPr="00F220CF">
        <w:rPr>
          <w:i/>
          <w:iCs/>
          <w:lang w:val="en-US"/>
        </w:rPr>
        <w:t> </w:t>
      </w:r>
      <w:r w:rsidRPr="00F220CF">
        <w:rPr>
          <w:b/>
          <w:bCs/>
          <w:i/>
          <w:lang w:val="en-US"/>
        </w:rPr>
        <w:t>sustainable procurement</w:t>
      </w:r>
      <w:r w:rsidRPr="00F220CF">
        <w:rPr>
          <w:b/>
          <w:bCs/>
          <w:i/>
          <w:iCs/>
          <w:lang w:val="en-US"/>
        </w:rPr>
        <w:t> </w:t>
      </w:r>
      <w:r w:rsidRPr="00F220CF">
        <w:rPr>
          <w:b/>
          <w:bCs/>
          <w:i/>
          <w:lang w:val="en-US"/>
        </w:rPr>
        <w:t>technical requirements</w:t>
      </w:r>
      <w:r w:rsidRPr="00F220CF">
        <w:rPr>
          <w:i/>
          <w:iCs/>
          <w:lang w:val="en-US"/>
        </w:rPr>
        <w:t> </w:t>
      </w:r>
      <w:r w:rsidRPr="00F220CF">
        <w:rPr>
          <w:i/>
          <w:lang w:val="en-US"/>
        </w:rPr>
        <w:t>have been specified in Section VII- Specification,</w:t>
      </w:r>
      <w:r w:rsidRPr="00F220CF">
        <w:rPr>
          <w:i/>
          <w:iCs/>
          <w:lang w:val="en-US"/>
        </w:rPr>
        <w:t> </w:t>
      </w:r>
      <w:r w:rsidRPr="00F220CF">
        <w:rPr>
          <w:b/>
          <w:bCs/>
          <w:i/>
          <w:lang w:val="en-US"/>
        </w:rPr>
        <w:t>either</w:t>
      </w:r>
      <w:r w:rsidRPr="00F220CF">
        <w:rPr>
          <w:i/>
          <w:iCs/>
          <w:lang w:val="en-US"/>
        </w:rPr>
        <w:t> </w:t>
      </w:r>
      <w:r w:rsidRPr="00F220CF">
        <w:rPr>
          <w:i/>
          <w:lang w:val="en-US"/>
        </w:rPr>
        <w:t>state that (i) those requirements will be evaluated on a pass/fail (compliance basis)</w:t>
      </w:r>
      <w:r w:rsidRPr="00F220CF">
        <w:rPr>
          <w:i/>
          <w:iCs/>
          <w:lang w:val="en-US"/>
        </w:rPr>
        <w:t> </w:t>
      </w:r>
      <w:r w:rsidRPr="00F220CF">
        <w:rPr>
          <w:b/>
          <w:bCs/>
          <w:i/>
          <w:lang w:val="en-US"/>
        </w:rPr>
        <w:t>or</w:t>
      </w:r>
      <w:r w:rsidRPr="00F220CF">
        <w:rPr>
          <w:i/>
          <w:iCs/>
          <w:lang w:val="en-US"/>
        </w:rPr>
        <w:t> </w:t>
      </w:r>
      <w:r w:rsidRPr="00F220CF">
        <w:rPr>
          <w:i/>
          <w:lang w:val="en-US"/>
        </w:rPr>
        <w:t>otherwise</w:t>
      </w:r>
      <w:r w:rsidRPr="00F220CF">
        <w:rPr>
          <w:i/>
          <w:iCs/>
          <w:lang w:val="en-US"/>
        </w:rPr>
        <w:t> </w:t>
      </w:r>
      <w:r w:rsidRPr="00F220CF">
        <w:rPr>
          <w:i/>
          <w:lang w:val="en-US"/>
        </w:rPr>
        <w:t>(ii)</w:t>
      </w:r>
      <w:r w:rsidRPr="00F220CF">
        <w:rPr>
          <w:i/>
          <w:iCs/>
          <w:lang w:val="en-US"/>
        </w:rPr>
        <w:t> </w:t>
      </w:r>
      <w:r w:rsidRPr="00F220CF">
        <w:rPr>
          <w:i/>
          <w:lang w:val="en-US"/>
        </w:rPr>
        <w:t>in addition to evaluating those requirements on a pass/fail (compliance basis), if applicable,</w:t>
      </w:r>
      <w:r w:rsidRPr="00F220CF">
        <w:rPr>
          <w:i/>
          <w:iCs/>
          <w:lang w:val="en-US"/>
        </w:rPr>
        <w:t> </w:t>
      </w:r>
      <w:r w:rsidRPr="00F220CF">
        <w:rPr>
          <w:i/>
          <w:lang w:val="en-US"/>
        </w:rPr>
        <w:t>specify the monetary adjustments  to be</w:t>
      </w:r>
      <w:r w:rsidRPr="00F220CF">
        <w:rPr>
          <w:i/>
          <w:iCs/>
          <w:lang w:val="en-US"/>
        </w:rPr>
        <w:t> </w:t>
      </w:r>
      <w:r w:rsidRPr="00F220CF">
        <w:rPr>
          <w:i/>
          <w:lang w:val="en-US"/>
        </w:rPr>
        <w:t>applied</w:t>
      </w:r>
      <w:r w:rsidRPr="00F220CF">
        <w:rPr>
          <w:i/>
          <w:iCs/>
          <w:lang w:val="en-US"/>
        </w:rPr>
        <w:t> </w:t>
      </w:r>
      <w:r w:rsidRPr="00F220CF">
        <w:rPr>
          <w:i/>
          <w:lang w:val="en-US"/>
        </w:rPr>
        <w:t>to Tender prices for comparison purposes on account of Tenders that exceed the specified minimum</w:t>
      </w:r>
      <w:r w:rsidRPr="00F220CF">
        <w:rPr>
          <w:i/>
          <w:iCs/>
          <w:lang w:val="en-US"/>
        </w:rPr>
        <w:t> </w:t>
      </w:r>
      <w:r w:rsidRPr="00F220CF">
        <w:rPr>
          <w:i/>
          <w:lang w:val="en-US"/>
        </w:rPr>
        <w:t>sustainable procurement</w:t>
      </w:r>
      <w:r w:rsidRPr="00F220CF">
        <w:rPr>
          <w:i/>
          <w:iCs/>
          <w:lang w:val="en-US"/>
        </w:rPr>
        <w:t> </w:t>
      </w:r>
      <w:r w:rsidRPr="00F220CF">
        <w:rPr>
          <w:i/>
          <w:lang w:val="en-US"/>
        </w:rPr>
        <w:t>technical</w:t>
      </w:r>
      <w:r w:rsidRPr="00F220CF">
        <w:rPr>
          <w:i/>
          <w:iCs/>
          <w:lang w:val="en-US"/>
        </w:rPr>
        <w:t> </w:t>
      </w:r>
      <w:r w:rsidRPr="00F220CF">
        <w:rPr>
          <w:i/>
          <w:lang w:val="en-US"/>
        </w:rPr>
        <w:t>requirements.]</w:t>
      </w:r>
    </w:p>
    <w:p w14:paraId="2E255909" w14:textId="5E7CDD75" w:rsidR="00F220CF" w:rsidRDefault="00F220CF" w:rsidP="00F220CF">
      <w:pPr>
        <w:rPr>
          <w:lang w:val="en-US"/>
        </w:rPr>
      </w:pPr>
      <w:r w:rsidRPr="00F220CF">
        <w:rPr>
          <w:lang w:val="en-US"/>
        </w:rPr>
        <w:t>………………………………………………………………………………………………………………………………………………………………………………………………</w:t>
      </w:r>
      <w:r>
        <w:rPr>
          <w:lang w:val="en-US"/>
        </w:rPr>
        <w:t>……</w:t>
      </w:r>
    </w:p>
    <w:p w14:paraId="3CDEBE3E" w14:textId="77777777" w:rsidR="00F220CF" w:rsidRDefault="00F220CF" w:rsidP="00F220CF">
      <w:pPr>
        <w:rPr>
          <w:lang w:val="en-US"/>
        </w:rPr>
      </w:pPr>
    </w:p>
    <w:p w14:paraId="6EF8CCF0" w14:textId="77777777" w:rsidR="00F220CF" w:rsidRDefault="00F220CF" w:rsidP="00F220CF">
      <w:pPr>
        <w:rPr>
          <w:lang w:val="en-US"/>
        </w:rPr>
      </w:pPr>
    </w:p>
    <w:p w14:paraId="4133BB27" w14:textId="77777777" w:rsidR="00F220CF" w:rsidRDefault="00F220CF" w:rsidP="00F220CF">
      <w:pPr>
        <w:rPr>
          <w:lang w:val="en-US"/>
        </w:rPr>
      </w:pPr>
    </w:p>
    <w:p w14:paraId="3C03CF2A" w14:textId="77777777" w:rsidR="00F220CF" w:rsidRDefault="00F220CF" w:rsidP="00F220CF">
      <w:pPr>
        <w:rPr>
          <w:lang w:val="en-US"/>
        </w:rPr>
      </w:pPr>
    </w:p>
    <w:p w14:paraId="3B058E31" w14:textId="77777777" w:rsidR="00F220CF" w:rsidRDefault="00F220CF" w:rsidP="00F220CF">
      <w:pPr>
        <w:rPr>
          <w:lang w:val="en-US"/>
        </w:rPr>
      </w:pPr>
    </w:p>
    <w:p w14:paraId="406C61DC" w14:textId="77777777" w:rsidR="00F220CF" w:rsidRDefault="00F220CF" w:rsidP="00F220CF">
      <w:pPr>
        <w:rPr>
          <w:lang w:val="en-US"/>
        </w:rPr>
      </w:pPr>
    </w:p>
    <w:p w14:paraId="76262ECC" w14:textId="77777777" w:rsidR="00F220CF" w:rsidRDefault="00F220CF" w:rsidP="00F220CF">
      <w:pPr>
        <w:rPr>
          <w:lang w:val="en-US"/>
        </w:rPr>
      </w:pPr>
    </w:p>
    <w:p w14:paraId="6CED7004" w14:textId="77777777" w:rsidR="00F220CF" w:rsidRDefault="00F220CF" w:rsidP="00F220CF">
      <w:pPr>
        <w:rPr>
          <w:lang w:val="en-US"/>
        </w:rPr>
      </w:pPr>
    </w:p>
    <w:p w14:paraId="4C6AC0D2" w14:textId="77777777" w:rsidR="00F220CF" w:rsidRDefault="00F220CF" w:rsidP="00F220CF">
      <w:pPr>
        <w:rPr>
          <w:lang w:val="en-US"/>
        </w:rPr>
      </w:pPr>
    </w:p>
    <w:p w14:paraId="33CBF5D8" w14:textId="77777777" w:rsidR="00F220CF" w:rsidRDefault="00F220CF" w:rsidP="00F220CF">
      <w:pPr>
        <w:rPr>
          <w:lang w:val="en-US"/>
        </w:rPr>
      </w:pPr>
    </w:p>
    <w:p w14:paraId="00375178" w14:textId="77777777" w:rsidR="00F220CF" w:rsidRDefault="00F220CF" w:rsidP="00F220CF">
      <w:pPr>
        <w:rPr>
          <w:lang w:val="en-US"/>
        </w:rPr>
      </w:pPr>
    </w:p>
    <w:p w14:paraId="1296FF85" w14:textId="77777777" w:rsidR="00F220CF" w:rsidRDefault="00F220CF" w:rsidP="00F220CF">
      <w:pPr>
        <w:rPr>
          <w:lang w:val="en-US"/>
        </w:rPr>
      </w:pPr>
    </w:p>
    <w:p w14:paraId="3A7F7561" w14:textId="77777777" w:rsidR="00F220CF" w:rsidRDefault="00F220CF" w:rsidP="00F220CF">
      <w:pPr>
        <w:rPr>
          <w:lang w:val="en-US"/>
        </w:rPr>
      </w:pPr>
    </w:p>
    <w:p w14:paraId="2A25DA21" w14:textId="77777777" w:rsidR="00F220CF" w:rsidRDefault="00F220CF" w:rsidP="00F220CF">
      <w:pPr>
        <w:rPr>
          <w:lang w:val="en-US"/>
        </w:rPr>
      </w:pPr>
    </w:p>
    <w:p w14:paraId="230F1EDE" w14:textId="77777777" w:rsidR="00F220CF" w:rsidRDefault="00F220CF" w:rsidP="00F220CF">
      <w:pPr>
        <w:rPr>
          <w:lang w:val="en-US"/>
        </w:rPr>
      </w:pPr>
    </w:p>
    <w:p w14:paraId="0AC14CD1" w14:textId="77777777" w:rsidR="00F220CF" w:rsidRDefault="00F220CF" w:rsidP="00F220CF">
      <w:pPr>
        <w:rPr>
          <w:lang w:val="en-US"/>
        </w:rPr>
      </w:pPr>
    </w:p>
    <w:p w14:paraId="1255D0A6" w14:textId="77777777" w:rsidR="00F220CF" w:rsidRDefault="00F220CF" w:rsidP="00F220CF">
      <w:pPr>
        <w:rPr>
          <w:lang w:val="en-US"/>
        </w:rPr>
      </w:pPr>
    </w:p>
    <w:p w14:paraId="6B504C3C" w14:textId="77777777" w:rsidR="00F220CF" w:rsidRDefault="00F220CF" w:rsidP="00F220CF">
      <w:pPr>
        <w:rPr>
          <w:lang w:val="en-US"/>
        </w:rPr>
      </w:pPr>
    </w:p>
    <w:p w14:paraId="3F1AF189" w14:textId="77777777" w:rsidR="00F220CF" w:rsidRDefault="00F220CF" w:rsidP="00F220CF">
      <w:pPr>
        <w:rPr>
          <w:lang w:val="en-US"/>
        </w:rPr>
      </w:pPr>
    </w:p>
    <w:p w14:paraId="37F65B48" w14:textId="77777777" w:rsidR="00F220CF" w:rsidRDefault="00F220CF" w:rsidP="00F220CF">
      <w:pPr>
        <w:rPr>
          <w:lang w:val="en-US"/>
        </w:rPr>
      </w:pPr>
    </w:p>
    <w:p w14:paraId="6B3EDF5A" w14:textId="77777777" w:rsidR="00F220CF" w:rsidRPr="00F220CF" w:rsidRDefault="00F220CF" w:rsidP="00F220CF">
      <w:pPr>
        <w:numPr>
          <w:ilvl w:val="0"/>
          <w:numId w:val="48"/>
        </w:numPr>
        <w:contextualSpacing/>
        <w:rPr>
          <w:b/>
          <w:lang w:val="en-US"/>
        </w:rPr>
      </w:pPr>
      <w:bookmarkStart w:id="99" w:name="_Toc103401422"/>
      <w:bookmarkStart w:id="100" w:name="_Toc442271833"/>
      <w:bookmarkStart w:id="101" w:name="_Toc454738297"/>
      <w:r w:rsidRPr="00F220CF">
        <w:rPr>
          <w:b/>
          <w:lang w:val="en-US"/>
        </w:rPr>
        <w:lastRenderedPageBreak/>
        <w:t>Qualification</w:t>
      </w:r>
      <w:bookmarkEnd w:id="99"/>
      <w:bookmarkEnd w:id="100"/>
      <w:bookmarkEnd w:id="101"/>
    </w:p>
    <w:p w14:paraId="660B7512" w14:textId="77777777" w:rsidR="00F220CF" w:rsidRPr="00F220CF" w:rsidRDefault="00F220CF" w:rsidP="00F220CF">
      <w:pPr>
        <w:ind w:left="360"/>
        <w:rPr>
          <w:b/>
          <w:lang w:val="en-US"/>
        </w:rPr>
      </w:pPr>
      <w:r w:rsidRPr="00F220CF">
        <w:rPr>
          <w:b/>
          <w:lang w:val="en-US"/>
        </w:rPr>
        <w:t>Refer to TOR</w:t>
      </w:r>
    </w:p>
    <w:p w14:paraId="60970F06" w14:textId="77777777" w:rsidR="00F220CF" w:rsidRPr="00F220CF" w:rsidRDefault="00F220CF" w:rsidP="00F220CF">
      <w:pPr>
        <w:contextualSpacing/>
        <w:rPr>
          <w:lang w:val="en-US"/>
        </w:rPr>
      </w:pPr>
      <w:r w:rsidRPr="00F220CF">
        <w:rPr>
          <w:lang w:val="en-US"/>
        </w:rPr>
        <w:t>If the Employer has not undertaken prequalification of potential Tenders, all Tenders shall include the following information and documents with their Tenders:</w:t>
      </w:r>
    </w:p>
    <w:p w14:paraId="1E285111" w14:textId="77777777" w:rsidR="00F220CF" w:rsidRPr="00F220CF" w:rsidRDefault="00F220CF" w:rsidP="00F220CF">
      <w:pPr>
        <w:contextualSpacing/>
        <w:rPr>
          <w:lang w:val="en-US"/>
        </w:rPr>
      </w:pPr>
    </w:p>
    <w:p w14:paraId="0BBAC4A2" w14:textId="77777777" w:rsidR="00F220CF" w:rsidRPr="00F220CF" w:rsidRDefault="00F220CF" w:rsidP="00F220CF">
      <w:pPr>
        <w:ind w:left="1080" w:hanging="720"/>
        <w:contextualSpacing/>
        <w:rPr>
          <w:szCs w:val="24"/>
          <w:lang w:val="en-US" w:eastAsia="en-US"/>
        </w:rPr>
      </w:pPr>
      <w:r w:rsidRPr="00F220CF">
        <w:rPr>
          <w:szCs w:val="24"/>
          <w:lang w:val="en-US" w:eastAsia="en-US"/>
        </w:rPr>
        <w:t>(a)</w:t>
      </w:r>
      <w:r w:rsidRPr="00F220CF">
        <w:rPr>
          <w:szCs w:val="24"/>
          <w:lang w:val="en-US" w:eastAsia="en-US"/>
        </w:rPr>
        <w:tab/>
        <w:t>copies of original documents defining the constitution or legal status, place of registration, and principal place of business; written power of attorney of the signatory of the Tender to commit the Tenderer;</w:t>
      </w:r>
    </w:p>
    <w:p w14:paraId="17162AF5" w14:textId="77777777" w:rsidR="00F220CF" w:rsidRPr="00F220CF" w:rsidRDefault="00F220CF" w:rsidP="00F220CF">
      <w:pPr>
        <w:ind w:left="1080" w:hanging="720"/>
        <w:contextualSpacing/>
        <w:rPr>
          <w:szCs w:val="24"/>
          <w:lang w:val="en-US" w:eastAsia="en-US"/>
        </w:rPr>
      </w:pPr>
      <w:r w:rsidRPr="00F220CF">
        <w:rPr>
          <w:lang w:val="en-US"/>
        </w:rPr>
        <w:t>(b)</w:t>
      </w:r>
      <w:r w:rsidRPr="00F220CF">
        <w:rPr>
          <w:lang w:val="en-US"/>
        </w:rPr>
        <w:tab/>
      </w:r>
      <w:r w:rsidRPr="00F220CF">
        <w:rPr>
          <w:szCs w:val="24"/>
          <w:lang w:val="en-US" w:eastAsia="en-US"/>
        </w:rPr>
        <w:t>total monetary value of Services performed for each of the last five years</w:t>
      </w:r>
    </w:p>
    <w:p w14:paraId="487AC402" w14:textId="77777777" w:rsidR="00F220CF" w:rsidRPr="00F220CF" w:rsidRDefault="00F220CF" w:rsidP="00F220CF">
      <w:pPr>
        <w:ind w:left="1080" w:hanging="720"/>
        <w:contextualSpacing/>
        <w:rPr>
          <w:szCs w:val="24"/>
          <w:lang w:val="en-US" w:eastAsia="en-US"/>
        </w:rPr>
      </w:pPr>
      <w:r w:rsidRPr="00F220CF">
        <w:rPr>
          <w:szCs w:val="24"/>
          <w:lang w:val="en-US" w:eastAsia="en-US"/>
        </w:rPr>
        <w:t>(c)</w:t>
      </w:r>
      <w:r w:rsidRPr="00F220CF">
        <w:rPr>
          <w:szCs w:val="24"/>
          <w:lang w:val="en-US" w:eastAsia="en-US"/>
        </w:rPr>
        <w:tab/>
        <w:t>experience in Services of a similar nature and size for each of the last five years., and details of Services under way or contractually committed; and names and address of clients who may be contacted for further information on those contracts;</w:t>
      </w:r>
    </w:p>
    <w:p w14:paraId="28BE53C0" w14:textId="77777777" w:rsidR="00F220CF" w:rsidRPr="00F220CF" w:rsidRDefault="00F220CF" w:rsidP="00F220CF">
      <w:pPr>
        <w:ind w:left="1080" w:hanging="720"/>
        <w:contextualSpacing/>
        <w:rPr>
          <w:szCs w:val="24"/>
          <w:lang w:val="en-US" w:eastAsia="en-US"/>
        </w:rPr>
      </w:pPr>
      <w:r w:rsidRPr="00F220CF">
        <w:rPr>
          <w:szCs w:val="24"/>
          <w:lang w:val="en-US" w:eastAsia="en-US"/>
        </w:rPr>
        <w:t>(d)</w:t>
      </w:r>
      <w:r w:rsidRPr="00F220CF">
        <w:rPr>
          <w:szCs w:val="24"/>
          <w:lang w:val="en-US" w:eastAsia="en-US"/>
        </w:rPr>
        <w:tab/>
        <w:t>list of major items of equipment proposed to carry out the Contract;</w:t>
      </w:r>
    </w:p>
    <w:p w14:paraId="289FAA1E" w14:textId="77777777" w:rsidR="00F220CF" w:rsidRPr="00F220CF" w:rsidRDefault="00F220CF" w:rsidP="00F220CF">
      <w:pPr>
        <w:ind w:left="1080" w:hanging="720"/>
        <w:contextualSpacing/>
        <w:rPr>
          <w:szCs w:val="24"/>
          <w:lang w:val="en-US" w:eastAsia="en-US"/>
        </w:rPr>
      </w:pPr>
      <w:r w:rsidRPr="00F220CF">
        <w:rPr>
          <w:szCs w:val="24"/>
          <w:lang w:val="en-US" w:eastAsia="en-US"/>
        </w:rPr>
        <w:t>(e)</w:t>
      </w:r>
      <w:r w:rsidRPr="00F220CF">
        <w:rPr>
          <w:szCs w:val="24"/>
          <w:lang w:val="en-US" w:eastAsia="en-US"/>
        </w:rPr>
        <w:tab/>
        <w:t>qualifications and experience of key site management and technical personnel proposed for the Contract;</w:t>
      </w:r>
    </w:p>
    <w:p w14:paraId="104E11AD" w14:textId="77777777" w:rsidR="00F220CF" w:rsidRPr="00F220CF" w:rsidRDefault="00F220CF" w:rsidP="00F220CF">
      <w:pPr>
        <w:ind w:left="1080" w:hanging="720"/>
        <w:contextualSpacing/>
        <w:rPr>
          <w:szCs w:val="24"/>
          <w:lang w:val="en-US" w:eastAsia="en-US"/>
        </w:rPr>
      </w:pPr>
      <w:r w:rsidRPr="00F220CF">
        <w:rPr>
          <w:szCs w:val="24"/>
          <w:lang w:val="en-US" w:eastAsia="en-US"/>
        </w:rPr>
        <w:t>(f)</w:t>
      </w:r>
      <w:r w:rsidRPr="00F220CF">
        <w:rPr>
          <w:szCs w:val="24"/>
          <w:lang w:val="en-US" w:eastAsia="en-US"/>
        </w:rPr>
        <w:tab/>
        <w:t>reports on the financial standing of the Tenderer, such as profit and loss statements and auditor’s reports for the past three years;</w:t>
      </w:r>
    </w:p>
    <w:p w14:paraId="1E08C5FC" w14:textId="77777777" w:rsidR="00F220CF" w:rsidRPr="00F220CF" w:rsidRDefault="00F220CF" w:rsidP="00F220CF">
      <w:pPr>
        <w:ind w:left="1080" w:hanging="720"/>
        <w:contextualSpacing/>
        <w:rPr>
          <w:szCs w:val="24"/>
          <w:lang w:val="en-US" w:eastAsia="en-US"/>
        </w:rPr>
      </w:pPr>
      <w:r w:rsidRPr="00F220CF">
        <w:rPr>
          <w:szCs w:val="24"/>
          <w:lang w:val="en-US" w:eastAsia="en-US"/>
        </w:rPr>
        <w:t>(g)</w:t>
      </w:r>
      <w:r w:rsidRPr="00F220CF">
        <w:rPr>
          <w:szCs w:val="24"/>
          <w:lang w:val="en-US" w:eastAsia="en-US"/>
        </w:rPr>
        <w:tab/>
        <w:t>evidence of adequacy of working capital for this Contract (access to line(s) of credit and availability of other financial resources);</w:t>
      </w:r>
    </w:p>
    <w:p w14:paraId="51A0077F" w14:textId="77777777" w:rsidR="00F220CF" w:rsidRPr="00F220CF" w:rsidRDefault="00F220CF" w:rsidP="00F220CF">
      <w:pPr>
        <w:ind w:left="1080" w:hanging="720"/>
        <w:contextualSpacing/>
        <w:rPr>
          <w:szCs w:val="24"/>
          <w:lang w:val="en-US" w:eastAsia="en-US"/>
        </w:rPr>
      </w:pPr>
      <w:r w:rsidRPr="00F220CF">
        <w:rPr>
          <w:szCs w:val="24"/>
          <w:lang w:val="en-US" w:eastAsia="en-US"/>
        </w:rPr>
        <w:t>(h)</w:t>
      </w:r>
      <w:r w:rsidRPr="00F220CF">
        <w:rPr>
          <w:szCs w:val="24"/>
          <w:lang w:val="en-US" w:eastAsia="en-US"/>
        </w:rPr>
        <w:tab/>
        <w:t>authority to the Employer to seek references from the Tenderer’s bankers;</w:t>
      </w:r>
    </w:p>
    <w:p w14:paraId="034C80C3" w14:textId="77777777" w:rsidR="00F220CF" w:rsidRPr="00F220CF" w:rsidRDefault="00F220CF" w:rsidP="00F220CF">
      <w:pPr>
        <w:ind w:left="1080" w:hanging="720"/>
        <w:contextualSpacing/>
        <w:rPr>
          <w:szCs w:val="24"/>
          <w:lang w:val="en-US" w:eastAsia="en-US"/>
        </w:rPr>
      </w:pPr>
      <w:r w:rsidRPr="00F220CF">
        <w:rPr>
          <w:szCs w:val="24"/>
          <w:lang w:val="en-US" w:eastAsia="en-US"/>
        </w:rPr>
        <w:t>(i)</w:t>
      </w:r>
      <w:r w:rsidRPr="00F220CF">
        <w:rPr>
          <w:szCs w:val="24"/>
          <w:lang w:val="en-US" w:eastAsia="en-US"/>
        </w:rPr>
        <w:tab/>
        <w:t>information regarding any litigation, current or during the last three years, in which the Tenderer is involved, the parties concerned, and disputed amount; and</w:t>
      </w:r>
    </w:p>
    <w:p w14:paraId="28F4625A" w14:textId="77777777" w:rsidR="00F220CF" w:rsidRPr="00F220CF" w:rsidRDefault="00F220CF" w:rsidP="00F220CF">
      <w:pPr>
        <w:ind w:left="1080" w:hanging="720"/>
        <w:contextualSpacing/>
        <w:rPr>
          <w:lang w:val="en-US"/>
        </w:rPr>
      </w:pPr>
      <w:r w:rsidRPr="00F220CF">
        <w:rPr>
          <w:szCs w:val="24"/>
          <w:lang w:val="en-US" w:eastAsia="en-US"/>
        </w:rPr>
        <w:t>(j)</w:t>
      </w:r>
      <w:r w:rsidRPr="00F220CF">
        <w:rPr>
          <w:szCs w:val="24"/>
          <w:lang w:val="en-US" w:eastAsia="en-US"/>
        </w:rPr>
        <w:tab/>
        <w:t>Tenders for subcontracting components of the Services amounting to more than 10 percent of the Contract Price</w:t>
      </w:r>
      <w:r w:rsidRPr="00F220CF">
        <w:rPr>
          <w:lang w:val="en-US"/>
        </w:rPr>
        <w:t>.</w:t>
      </w:r>
    </w:p>
    <w:p w14:paraId="426DE24D" w14:textId="77777777" w:rsidR="00F220CF" w:rsidRPr="00F220CF" w:rsidRDefault="00F220CF" w:rsidP="00F220CF">
      <w:pPr>
        <w:contextualSpacing/>
        <w:rPr>
          <w:lang w:val="en-US"/>
        </w:rPr>
      </w:pPr>
      <w:r w:rsidRPr="00F220CF">
        <w:rPr>
          <w:lang w:val="en-US"/>
        </w:rPr>
        <w:t xml:space="preserve">Tenders submitted by a joint venture of two or more firms as members shall comply with the following requirements, unless otherwise stated </w:t>
      </w:r>
      <w:r w:rsidRPr="00F220CF">
        <w:rPr>
          <w:b/>
          <w:lang w:val="en-US"/>
        </w:rPr>
        <w:t>below</w:t>
      </w:r>
      <w:r w:rsidRPr="00F220CF">
        <w:rPr>
          <w:lang w:val="en-US"/>
        </w:rPr>
        <w:t>:</w:t>
      </w:r>
    </w:p>
    <w:p w14:paraId="0C8F7905" w14:textId="77777777" w:rsidR="00F220CF" w:rsidRPr="00F220CF" w:rsidRDefault="00F220CF" w:rsidP="00F220CF">
      <w:pPr>
        <w:ind w:left="1080" w:hanging="720"/>
        <w:contextualSpacing/>
        <w:rPr>
          <w:lang w:val="en-US"/>
        </w:rPr>
      </w:pPr>
      <w:r w:rsidRPr="00F220CF">
        <w:rPr>
          <w:lang w:val="en-US"/>
        </w:rPr>
        <w:t>(a)</w:t>
      </w:r>
      <w:r w:rsidRPr="00F220CF">
        <w:rPr>
          <w:lang w:val="en-US"/>
        </w:rPr>
        <w:tab/>
        <w:t>the Tender shall include all the information listed above for each joint venture member;</w:t>
      </w:r>
    </w:p>
    <w:p w14:paraId="77226E82" w14:textId="77777777" w:rsidR="00F220CF" w:rsidRPr="00F220CF" w:rsidRDefault="00F220CF" w:rsidP="00F220CF">
      <w:pPr>
        <w:ind w:left="1080" w:hanging="720"/>
        <w:contextualSpacing/>
        <w:rPr>
          <w:lang w:val="en-US"/>
        </w:rPr>
      </w:pPr>
      <w:r w:rsidRPr="00F220CF">
        <w:rPr>
          <w:lang w:val="en-US"/>
        </w:rPr>
        <w:t>(b)</w:t>
      </w:r>
      <w:r w:rsidRPr="00F220CF">
        <w:rPr>
          <w:lang w:val="en-US"/>
        </w:rPr>
        <w:tab/>
        <w:t>the Tender shall be signed so as to be legally binding on all members;</w:t>
      </w:r>
    </w:p>
    <w:p w14:paraId="7EF66C2E" w14:textId="77777777" w:rsidR="00F220CF" w:rsidRPr="00F220CF" w:rsidRDefault="00F220CF" w:rsidP="00F220CF">
      <w:pPr>
        <w:ind w:left="1080" w:hanging="720"/>
        <w:contextualSpacing/>
        <w:rPr>
          <w:lang w:val="en-US"/>
        </w:rPr>
      </w:pPr>
      <w:r w:rsidRPr="00F220CF">
        <w:rPr>
          <w:lang w:val="en-US"/>
        </w:rPr>
        <w:t>(c)</w:t>
      </w:r>
      <w:r w:rsidRPr="00F220CF">
        <w:rPr>
          <w:lang w:val="en-US"/>
        </w:rPr>
        <w:tab/>
        <w:t>the Tender shall include a copy of the agreement entered into by the joint venture members defining the division of assignments to each member and establishing that all members shall be jointly and severally liable for the execution of the Contract in accordance with the Contract terms; alternatively, a Letter of Intent to execute a joint venture agreement in the event of a successful Tender shall be signed by all members and submitted with the Tender, together with a copy of the proposed agreement;</w:t>
      </w:r>
    </w:p>
    <w:p w14:paraId="4EA123C3" w14:textId="77777777" w:rsidR="00F220CF" w:rsidRPr="00F220CF" w:rsidRDefault="00F220CF" w:rsidP="00F220CF">
      <w:pPr>
        <w:ind w:left="1080" w:hanging="720"/>
        <w:contextualSpacing/>
        <w:rPr>
          <w:lang w:val="en-US"/>
        </w:rPr>
      </w:pPr>
      <w:r w:rsidRPr="00F220CF">
        <w:rPr>
          <w:lang w:val="en-US"/>
        </w:rPr>
        <w:t>(d)</w:t>
      </w:r>
      <w:r w:rsidRPr="00F220CF">
        <w:rPr>
          <w:lang w:val="en-US"/>
        </w:rPr>
        <w:tab/>
        <w:t>one of the members shall be nominated as being in charge, authorized to incur liabilities, and receive instructions for and on behalf of any and all members of the joint venture; and</w:t>
      </w:r>
    </w:p>
    <w:p w14:paraId="16E5BDD8" w14:textId="77777777" w:rsidR="00F220CF" w:rsidRPr="00F220CF" w:rsidRDefault="00F220CF" w:rsidP="00F220CF">
      <w:pPr>
        <w:ind w:left="1080" w:hanging="720"/>
        <w:contextualSpacing/>
        <w:rPr>
          <w:lang w:val="en-US"/>
        </w:rPr>
      </w:pPr>
      <w:r w:rsidRPr="00F220CF">
        <w:rPr>
          <w:lang w:val="en-US"/>
        </w:rPr>
        <w:t>(e)</w:t>
      </w:r>
      <w:r w:rsidRPr="00F220CF">
        <w:rPr>
          <w:lang w:val="en-US"/>
        </w:rPr>
        <w:tab/>
        <w:t>the execution of the entire Contract, including payment, shall be done exclusively with the member in charge.</w:t>
      </w:r>
    </w:p>
    <w:p w14:paraId="06B0BE52" w14:textId="77777777" w:rsidR="00F220CF" w:rsidRPr="00F220CF" w:rsidRDefault="00F220CF" w:rsidP="00F220CF">
      <w:pPr>
        <w:ind w:left="1080" w:hanging="720"/>
        <w:contextualSpacing/>
        <w:rPr>
          <w:lang w:val="en-US"/>
        </w:rPr>
      </w:pPr>
      <w:r w:rsidRPr="00F220CF">
        <w:rPr>
          <w:lang w:val="en-US"/>
        </w:rPr>
        <w:t>To qualify for award of the Contract, Tenderers shall meet the following minimum qualifying criteria:</w:t>
      </w:r>
    </w:p>
    <w:p w14:paraId="458201C4" w14:textId="77777777" w:rsidR="00F220CF" w:rsidRPr="00F220CF" w:rsidRDefault="00F220CF" w:rsidP="00F220CF">
      <w:pPr>
        <w:ind w:left="1080" w:hanging="720"/>
        <w:contextualSpacing/>
        <w:rPr>
          <w:lang w:val="en-US"/>
        </w:rPr>
      </w:pPr>
      <w:r w:rsidRPr="00F220CF">
        <w:rPr>
          <w:lang w:val="en-US"/>
        </w:rPr>
        <w:t>(a)</w:t>
      </w:r>
      <w:r w:rsidRPr="00F220CF">
        <w:rPr>
          <w:lang w:val="en-US"/>
        </w:rPr>
        <w:tab/>
        <w:t>annual volume of Services of at least the amount specified</w:t>
      </w:r>
      <w:r w:rsidRPr="00F220CF">
        <w:rPr>
          <w:b/>
          <w:lang w:val="en-US"/>
        </w:rPr>
        <w:t xml:space="preserve"> below;</w:t>
      </w:r>
    </w:p>
    <w:p w14:paraId="278A9BF7" w14:textId="77777777" w:rsidR="00F220CF" w:rsidRPr="00F220CF" w:rsidRDefault="00F220CF" w:rsidP="00F220CF">
      <w:pPr>
        <w:ind w:left="1080" w:hanging="720"/>
        <w:contextualSpacing/>
        <w:rPr>
          <w:b/>
          <w:lang w:val="en-US"/>
        </w:rPr>
      </w:pPr>
      <w:r w:rsidRPr="00F220CF">
        <w:rPr>
          <w:lang w:val="en-US"/>
        </w:rPr>
        <w:lastRenderedPageBreak/>
        <w:t>(b)</w:t>
      </w:r>
      <w:r w:rsidRPr="00F220CF">
        <w:rPr>
          <w:lang w:val="en-US"/>
        </w:rPr>
        <w:tab/>
        <w:t>experience as service provider in the provision of at least two service contracts of a nature and complexity equivalent to the Services over the last 5 years (to comply with this requirement, Services contracts cited should be at least 70 percent complete) as specified</w:t>
      </w:r>
      <w:r w:rsidRPr="00F220CF">
        <w:rPr>
          <w:b/>
          <w:lang w:val="en-US"/>
        </w:rPr>
        <w:t xml:space="preserve"> below;</w:t>
      </w:r>
    </w:p>
    <w:p w14:paraId="0B8E0B74" w14:textId="77777777" w:rsidR="00F220CF" w:rsidRPr="00F220CF" w:rsidRDefault="00F220CF" w:rsidP="00F220CF">
      <w:pPr>
        <w:ind w:left="1080" w:hanging="720"/>
        <w:contextualSpacing/>
        <w:rPr>
          <w:lang w:val="en-US"/>
        </w:rPr>
      </w:pPr>
      <w:r w:rsidRPr="00F220CF">
        <w:rPr>
          <w:lang w:val="en-US"/>
        </w:rPr>
        <w:t>(c)</w:t>
      </w:r>
      <w:r w:rsidRPr="00F220CF">
        <w:rPr>
          <w:lang w:val="en-US"/>
        </w:rPr>
        <w:tab/>
        <w:t xml:space="preserve">Tenders for the timely acquisition (own, lease, hire, etc.) of the essential equipment listed </w:t>
      </w:r>
      <w:r w:rsidRPr="00F220CF">
        <w:rPr>
          <w:b/>
          <w:lang w:val="en-US"/>
        </w:rPr>
        <w:t>in below</w:t>
      </w:r>
      <w:r w:rsidRPr="00F220CF">
        <w:rPr>
          <w:lang w:val="en-US"/>
        </w:rPr>
        <w:t>;</w:t>
      </w:r>
    </w:p>
    <w:p w14:paraId="635A27DF" w14:textId="77777777" w:rsidR="00F220CF" w:rsidRPr="00F220CF" w:rsidRDefault="00F220CF" w:rsidP="00F220CF">
      <w:pPr>
        <w:ind w:left="1080" w:hanging="720"/>
        <w:contextualSpacing/>
        <w:rPr>
          <w:lang w:val="en-US"/>
        </w:rPr>
      </w:pPr>
      <w:r w:rsidRPr="00F220CF">
        <w:rPr>
          <w:lang w:val="en-US"/>
        </w:rPr>
        <w:t>(d)</w:t>
      </w:r>
      <w:r w:rsidRPr="00F220CF">
        <w:rPr>
          <w:lang w:val="en-US"/>
        </w:rPr>
        <w:tab/>
        <w:t>a Contract Manager with 10 years.’ experience in Services of an equivalent nature and volume, including no less than three years as Manager; and</w:t>
      </w:r>
    </w:p>
    <w:p w14:paraId="14B881D6" w14:textId="77777777" w:rsidR="00F220CF" w:rsidRPr="00F220CF" w:rsidRDefault="00F220CF" w:rsidP="00F220CF">
      <w:pPr>
        <w:ind w:left="1080" w:hanging="720"/>
        <w:contextualSpacing/>
        <w:rPr>
          <w:lang w:val="en-US"/>
        </w:rPr>
      </w:pPr>
      <w:r w:rsidRPr="00F220CF">
        <w:rPr>
          <w:lang w:val="en-US"/>
        </w:rPr>
        <w:t>(e)</w:t>
      </w:r>
      <w:r w:rsidRPr="00F220CF">
        <w:rPr>
          <w:lang w:val="en-US"/>
        </w:rPr>
        <w:tab/>
        <w:t xml:space="preserve">liquid assets and/or credit facilities, net of other contractual commitments and exclusive of any advance payments which may be made under the Contract, of no less than the amount specified </w:t>
      </w:r>
      <w:r w:rsidRPr="00F220CF">
        <w:rPr>
          <w:b/>
          <w:lang w:val="en-US"/>
        </w:rPr>
        <w:t>below</w:t>
      </w:r>
      <w:r w:rsidRPr="00F220CF">
        <w:rPr>
          <w:lang w:val="en-US"/>
        </w:rPr>
        <w:t>.</w:t>
      </w:r>
    </w:p>
    <w:p w14:paraId="59CD5F5D" w14:textId="77777777" w:rsidR="00A11DC7" w:rsidRDefault="00F220CF" w:rsidP="00F220CF">
      <w:pPr>
        <w:rPr>
          <w:lang w:val="en-US"/>
        </w:rPr>
      </w:pPr>
      <w:r w:rsidRPr="00F220CF">
        <w:rPr>
          <w:lang w:val="en-US"/>
        </w:rPr>
        <w:t>A consistent history of litigation or arbitration awards against the Applicant or any member of a Joint Venture may result in disqualification</w:t>
      </w:r>
      <w:r>
        <w:rPr>
          <w:lang w:val="en-US"/>
        </w:rPr>
        <w:t>.</w:t>
      </w:r>
    </w:p>
    <w:p w14:paraId="74063B0F" w14:textId="18D26084" w:rsidR="00F220CF" w:rsidRPr="00F220CF" w:rsidRDefault="00F220CF" w:rsidP="00F220CF">
      <w:pPr>
        <w:rPr>
          <w:lang w:val="en-US"/>
        </w:rPr>
      </w:pPr>
      <w:r w:rsidRPr="00F220CF">
        <w:rPr>
          <w:b/>
          <w:lang w:val="en-US"/>
        </w:rPr>
        <w:t>Qualification Requirements</w:t>
      </w:r>
    </w:p>
    <w:p w14:paraId="2E14B6D2" w14:textId="77777777" w:rsidR="00F220CF" w:rsidRPr="00F220CF" w:rsidRDefault="00F220CF" w:rsidP="00F220CF">
      <w:pPr>
        <w:contextualSpacing/>
        <w:rPr>
          <w:b/>
          <w:lang w:val="en-US"/>
        </w:rPr>
      </w:pPr>
      <w:r w:rsidRPr="00F220CF">
        <w:rPr>
          <w:b/>
          <w:lang w:val="en-US"/>
        </w:rPr>
        <w:t>Refer to TOR</w:t>
      </w:r>
    </w:p>
    <w:p w14:paraId="6BB6603E" w14:textId="77777777" w:rsidR="00F220CF" w:rsidRPr="00F220CF" w:rsidRDefault="00F220CF" w:rsidP="00F220CF">
      <w:pPr>
        <w:contextualSpacing/>
        <w:rPr>
          <w:b/>
          <w:lang w:val="en-US"/>
        </w:rPr>
      </w:pPr>
    </w:p>
    <w:tbl>
      <w:tblPr>
        <w:tblW w:w="9033" w:type="dxa"/>
        <w:tblInd w:w="480" w:type="dxa"/>
        <w:tblBorders>
          <w:top w:val="single" w:sz="12" w:space="0" w:color="000000"/>
          <w:left w:val="single" w:sz="12" w:space="0" w:color="000000"/>
          <w:bottom w:val="single" w:sz="12" w:space="0" w:color="000000"/>
          <w:right w:val="single" w:sz="12" w:space="0" w:color="000000"/>
          <w:insideH w:val="single" w:sz="8" w:space="0" w:color="000000"/>
          <w:insideV w:val="single" w:sz="6" w:space="0" w:color="000000"/>
        </w:tblBorders>
        <w:tblLayout w:type="fixed"/>
        <w:tblCellMar>
          <w:left w:w="103" w:type="dxa"/>
          <w:right w:w="103" w:type="dxa"/>
        </w:tblCellMar>
        <w:tblLook w:val="00A0" w:firstRow="1" w:lastRow="0" w:firstColumn="1" w:lastColumn="0" w:noHBand="0" w:noVBand="0"/>
      </w:tblPr>
      <w:tblGrid>
        <w:gridCol w:w="1845"/>
        <w:gridCol w:w="7188"/>
      </w:tblGrid>
      <w:tr w:rsidR="00F220CF" w:rsidRPr="00F220CF" w14:paraId="345D8900" w14:textId="77777777" w:rsidTr="000A1987">
        <w:tc>
          <w:tcPr>
            <w:tcW w:w="1845" w:type="dxa"/>
          </w:tcPr>
          <w:p w14:paraId="4E970F14" w14:textId="77777777" w:rsidR="00F220CF" w:rsidRPr="00F220CF" w:rsidRDefault="00F220CF" w:rsidP="00F220CF">
            <w:pPr>
              <w:contextualSpacing/>
              <w:rPr>
                <w:b/>
                <w:lang w:val="en-US"/>
              </w:rPr>
            </w:pPr>
            <w:r w:rsidRPr="00F220CF">
              <w:rPr>
                <w:b/>
                <w:lang w:val="en-US"/>
              </w:rPr>
              <w:t>Joint Ventures</w:t>
            </w:r>
          </w:p>
        </w:tc>
        <w:tc>
          <w:tcPr>
            <w:tcW w:w="7188" w:type="dxa"/>
          </w:tcPr>
          <w:p w14:paraId="142A431E" w14:textId="77777777" w:rsidR="00F220CF" w:rsidRPr="00F220CF" w:rsidRDefault="00F220CF" w:rsidP="00F220CF">
            <w:pPr>
              <w:contextualSpacing/>
              <w:rPr>
                <w:lang w:val="en-US"/>
              </w:rPr>
            </w:pPr>
            <w:r w:rsidRPr="00F220CF">
              <w:rPr>
                <w:lang w:val="en-US"/>
              </w:rPr>
              <w:t xml:space="preserve">The information needed for Tenders submitted by joint ventures is as follows: </w:t>
            </w:r>
            <w:r w:rsidRPr="00F220CF">
              <w:rPr>
                <w:i/>
                <w:lang w:val="en-US"/>
              </w:rPr>
              <w:t>_______________________________________________</w:t>
            </w:r>
          </w:p>
        </w:tc>
      </w:tr>
      <w:tr w:rsidR="00F220CF" w:rsidRPr="00F220CF" w14:paraId="18F65977" w14:textId="77777777" w:rsidTr="000A1987">
        <w:tc>
          <w:tcPr>
            <w:tcW w:w="1845" w:type="dxa"/>
          </w:tcPr>
          <w:p w14:paraId="035D9A33" w14:textId="77777777" w:rsidR="00F220CF" w:rsidRPr="00F220CF" w:rsidRDefault="00F220CF" w:rsidP="00F220CF">
            <w:pPr>
              <w:contextualSpacing/>
              <w:rPr>
                <w:b/>
                <w:lang w:val="en-US"/>
              </w:rPr>
            </w:pPr>
            <w:r w:rsidRPr="00F220CF">
              <w:rPr>
                <w:b/>
                <w:lang w:val="en-US"/>
              </w:rPr>
              <w:t>Annual Volume</w:t>
            </w:r>
          </w:p>
        </w:tc>
        <w:tc>
          <w:tcPr>
            <w:tcW w:w="7188" w:type="dxa"/>
          </w:tcPr>
          <w:p w14:paraId="38F137CC" w14:textId="77777777" w:rsidR="00F220CF" w:rsidRPr="00F220CF" w:rsidRDefault="00F220CF" w:rsidP="00F220CF">
            <w:pPr>
              <w:contextualSpacing/>
              <w:rPr>
                <w:lang w:val="en-US"/>
              </w:rPr>
            </w:pPr>
            <w:r w:rsidRPr="00F220CF">
              <w:rPr>
                <w:lang w:val="en-US"/>
              </w:rPr>
              <w:t>The minimum required annual volume of Services for the successful Tenderer in any of the last three to five years [</w:t>
            </w:r>
            <w:r w:rsidRPr="00F220CF">
              <w:rPr>
                <w:i/>
                <w:lang w:val="en-US"/>
              </w:rPr>
              <w:t>Insert year</w:t>
            </w:r>
            <w:r w:rsidRPr="00F220CF">
              <w:rPr>
                <w:lang w:val="en-US"/>
              </w:rPr>
              <w:t xml:space="preserve">]. shall be: </w:t>
            </w:r>
            <w:r w:rsidRPr="00F220CF">
              <w:rPr>
                <w:i/>
                <w:lang w:val="en-US"/>
              </w:rPr>
              <w:t>____________________________________</w:t>
            </w:r>
          </w:p>
        </w:tc>
      </w:tr>
      <w:tr w:rsidR="00F220CF" w:rsidRPr="00F220CF" w14:paraId="1BB2B1AB" w14:textId="77777777" w:rsidTr="000A1987">
        <w:tc>
          <w:tcPr>
            <w:tcW w:w="1845" w:type="dxa"/>
          </w:tcPr>
          <w:p w14:paraId="3DD2E13A" w14:textId="77777777" w:rsidR="00F220CF" w:rsidRPr="00F220CF" w:rsidRDefault="00F220CF" w:rsidP="00F220CF">
            <w:pPr>
              <w:contextualSpacing/>
              <w:rPr>
                <w:b/>
                <w:lang w:val="en-US"/>
              </w:rPr>
            </w:pPr>
            <w:r w:rsidRPr="00F220CF">
              <w:rPr>
                <w:b/>
                <w:lang w:val="en-US"/>
              </w:rPr>
              <w:t>Experience</w:t>
            </w:r>
          </w:p>
        </w:tc>
        <w:tc>
          <w:tcPr>
            <w:tcW w:w="7188" w:type="dxa"/>
          </w:tcPr>
          <w:p w14:paraId="5E175459" w14:textId="77777777" w:rsidR="00F220CF" w:rsidRPr="00F220CF" w:rsidRDefault="00F220CF" w:rsidP="00F220CF">
            <w:pPr>
              <w:contextualSpacing/>
              <w:rPr>
                <w:lang w:val="en-US"/>
              </w:rPr>
            </w:pPr>
            <w:r w:rsidRPr="00F220CF">
              <w:rPr>
                <w:lang w:val="en-US"/>
              </w:rPr>
              <w:t>The experience required to be demonstrated by the Tender should include as a minimum that he has executed during the last 5 years the following:</w:t>
            </w:r>
          </w:p>
          <w:p w14:paraId="400BB1D9" w14:textId="77777777" w:rsidR="00F220CF" w:rsidRPr="00F220CF" w:rsidRDefault="00F220CF" w:rsidP="00F220CF">
            <w:pPr>
              <w:contextualSpacing/>
              <w:rPr>
                <w:lang w:val="en-US"/>
              </w:rPr>
            </w:pPr>
            <w:r w:rsidRPr="00F220CF">
              <w:rPr>
                <w:i/>
                <w:lang w:val="en-US"/>
              </w:rPr>
              <w:t>__________________________________________________________</w:t>
            </w:r>
          </w:p>
        </w:tc>
      </w:tr>
      <w:tr w:rsidR="00F220CF" w:rsidRPr="00F220CF" w14:paraId="0D66062F" w14:textId="77777777" w:rsidTr="000A1987">
        <w:tc>
          <w:tcPr>
            <w:tcW w:w="1845" w:type="dxa"/>
          </w:tcPr>
          <w:p w14:paraId="3156ACD0" w14:textId="77777777" w:rsidR="00F220CF" w:rsidRPr="00F220CF" w:rsidRDefault="00F220CF" w:rsidP="00F220CF">
            <w:pPr>
              <w:contextualSpacing/>
              <w:rPr>
                <w:b/>
                <w:lang w:val="en-US"/>
              </w:rPr>
            </w:pPr>
            <w:r w:rsidRPr="00F220CF">
              <w:rPr>
                <w:b/>
                <w:lang w:val="en-US"/>
              </w:rPr>
              <w:t>Essential Equipment</w:t>
            </w:r>
          </w:p>
        </w:tc>
        <w:tc>
          <w:tcPr>
            <w:tcW w:w="7188" w:type="dxa"/>
          </w:tcPr>
          <w:p w14:paraId="65306A2C" w14:textId="77777777" w:rsidR="00F220CF" w:rsidRPr="00F220CF" w:rsidRDefault="00F220CF" w:rsidP="00F220CF">
            <w:pPr>
              <w:contextualSpacing/>
              <w:rPr>
                <w:lang w:val="en-US"/>
              </w:rPr>
            </w:pPr>
            <w:r w:rsidRPr="00F220CF">
              <w:rPr>
                <w:lang w:val="en-US"/>
              </w:rPr>
              <w:t>The essential equipment to be made available for the Contract by the successful Tenderer shall be:</w:t>
            </w:r>
            <w:r w:rsidRPr="00F220CF">
              <w:rPr>
                <w:i/>
                <w:lang w:val="en-US"/>
              </w:rPr>
              <w:t xml:space="preserve"> ________________________________________________.</w:t>
            </w:r>
          </w:p>
        </w:tc>
      </w:tr>
      <w:tr w:rsidR="00F220CF" w:rsidRPr="00F220CF" w14:paraId="1978605E" w14:textId="77777777" w:rsidTr="000A1987">
        <w:tc>
          <w:tcPr>
            <w:tcW w:w="1845" w:type="dxa"/>
          </w:tcPr>
          <w:p w14:paraId="1E07F7A4" w14:textId="77777777" w:rsidR="00F220CF" w:rsidRPr="00F220CF" w:rsidRDefault="00F220CF" w:rsidP="00F220CF">
            <w:pPr>
              <w:contextualSpacing/>
              <w:rPr>
                <w:b/>
                <w:lang w:val="en-US"/>
              </w:rPr>
            </w:pPr>
            <w:r w:rsidRPr="00F220CF">
              <w:rPr>
                <w:b/>
                <w:lang w:val="en-US"/>
              </w:rPr>
              <w:t>Liquid Assets</w:t>
            </w:r>
          </w:p>
        </w:tc>
        <w:tc>
          <w:tcPr>
            <w:tcW w:w="7188" w:type="dxa"/>
          </w:tcPr>
          <w:p w14:paraId="32B41BC1" w14:textId="77777777" w:rsidR="00F220CF" w:rsidRPr="00F220CF" w:rsidRDefault="00F220CF" w:rsidP="00F220CF">
            <w:pPr>
              <w:contextualSpacing/>
              <w:rPr>
                <w:i/>
                <w:lang w:val="en-US"/>
              </w:rPr>
            </w:pPr>
            <w:r w:rsidRPr="00F220CF">
              <w:rPr>
                <w:lang w:val="en-US"/>
              </w:rPr>
              <w:t xml:space="preserve">The minimum amount of liquid assets and/or credit facilities net of other contractual commitments of the successful Tenderer shall be: </w:t>
            </w:r>
          </w:p>
          <w:p w14:paraId="42999866" w14:textId="77777777" w:rsidR="00F220CF" w:rsidRPr="00F220CF" w:rsidRDefault="00F220CF" w:rsidP="00F220CF">
            <w:pPr>
              <w:contextualSpacing/>
              <w:rPr>
                <w:lang w:val="en-US"/>
              </w:rPr>
            </w:pPr>
            <w:r w:rsidRPr="00F220CF">
              <w:rPr>
                <w:i/>
                <w:lang w:val="en-US"/>
              </w:rPr>
              <w:t>__________________________________________________________</w:t>
            </w:r>
          </w:p>
        </w:tc>
      </w:tr>
      <w:tr w:rsidR="00F220CF" w:rsidRPr="00F220CF" w14:paraId="740BC8DF" w14:textId="77777777" w:rsidTr="000A1987">
        <w:tc>
          <w:tcPr>
            <w:tcW w:w="1845" w:type="dxa"/>
          </w:tcPr>
          <w:p w14:paraId="3A15AB6C" w14:textId="77777777" w:rsidR="00F220CF" w:rsidRPr="00F220CF" w:rsidRDefault="00F220CF" w:rsidP="00F220CF">
            <w:pPr>
              <w:contextualSpacing/>
              <w:rPr>
                <w:b/>
                <w:lang w:val="en-US"/>
              </w:rPr>
            </w:pPr>
            <w:r w:rsidRPr="00F220CF">
              <w:rPr>
                <w:b/>
                <w:lang w:val="en-US"/>
              </w:rPr>
              <w:t xml:space="preserve">Subcontractors </w:t>
            </w:r>
          </w:p>
        </w:tc>
        <w:tc>
          <w:tcPr>
            <w:tcW w:w="7188" w:type="dxa"/>
          </w:tcPr>
          <w:p w14:paraId="6C5E2DB1" w14:textId="77777777" w:rsidR="00F220CF" w:rsidRPr="00F220CF" w:rsidRDefault="00F220CF" w:rsidP="00F220CF">
            <w:pPr>
              <w:contextualSpacing/>
              <w:rPr>
                <w:lang w:val="en-US"/>
              </w:rPr>
            </w:pPr>
            <w:r w:rsidRPr="00F220CF">
              <w:rPr>
                <w:lang w:val="en-US"/>
              </w:rPr>
              <w:t xml:space="preserve">Subcontractors’ experience ____________ </w:t>
            </w:r>
            <w:r w:rsidRPr="00F220CF">
              <w:rPr>
                <w:b/>
                <w:i/>
                <w:lang w:val="en-US"/>
              </w:rPr>
              <w:t>[insert “shall” or “shall not”]</w:t>
            </w:r>
            <w:r w:rsidRPr="00F220CF">
              <w:rPr>
                <w:lang w:val="en-US"/>
              </w:rPr>
              <w:t xml:space="preserve"> be taken into account.</w:t>
            </w:r>
          </w:p>
        </w:tc>
      </w:tr>
    </w:tbl>
    <w:p w14:paraId="032610AC" w14:textId="77777777" w:rsidR="00F220CF" w:rsidRPr="00F220CF" w:rsidRDefault="00F220CF" w:rsidP="00F220CF">
      <w:pPr>
        <w:contextualSpacing/>
        <w:rPr>
          <w:lang w:val="en-US"/>
        </w:rPr>
      </w:pPr>
    </w:p>
    <w:p w14:paraId="665A3B1F" w14:textId="77777777" w:rsidR="00F220CF" w:rsidRPr="00F220CF" w:rsidRDefault="00F220CF" w:rsidP="00F220CF">
      <w:pPr>
        <w:contextualSpacing/>
        <w:rPr>
          <w:lang w:val="en-US"/>
        </w:rPr>
      </w:pPr>
      <w:r w:rsidRPr="00F220CF">
        <w:rPr>
          <w:lang w:val="en-US"/>
        </w:rPr>
        <w:t xml:space="preserve">The figures for each of the members of a joint venture shall be added together to determine the Tenderer’s compliance with the minimum qualifying criteria of (a), (b) and (e); however, for a joint venture to qualify the member in charge must meet at least 40 percent of those minimum criteria for an individual Tenderer and other members at least 25% of the criteria.  Failure to comply with this requirement will result in rejection of the joint venture’s Tender.  </w:t>
      </w:r>
    </w:p>
    <w:p w14:paraId="2E9B0DA6" w14:textId="77777777" w:rsidR="00F220CF" w:rsidRPr="00F220CF" w:rsidRDefault="00F220CF" w:rsidP="00F220CF">
      <w:pPr>
        <w:contextualSpacing/>
        <w:rPr>
          <w:lang w:val="en-US"/>
        </w:rPr>
      </w:pPr>
      <w:r w:rsidRPr="00F220CF">
        <w:rPr>
          <w:lang w:val="en-US"/>
        </w:rPr>
        <w:t xml:space="preserve">Subcontractors’ experience and resources </w:t>
      </w:r>
      <w:r w:rsidRPr="00F220CF">
        <w:rPr>
          <w:b/>
          <w:i/>
          <w:lang w:val="en-US"/>
        </w:rPr>
        <w:t>will not be taken</w:t>
      </w:r>
      <w:r w:rsidRPr="00F220CF">
        <w:rPr>
          <w:lang w:val="en-US"/>
        </w:rPr>
        <w:t xml:space="preserve"> into account in determining the Tenderer’s compliance with the qualifying criteria, unless otherwise stated in the Qualification Requirements above.</w:t>
      </w:r>
    </w:p>
    <w:p w14:paraId="2C489B70" w14:textId="77777777" w:rsidR="00F220CF" w:rsidRDefault="00F220CF" w:rsidP="00F220CF">
      <w:pPr>
        <w:rPr>
          <w:lang w:val="en-US"/>
        </w:rPr>
      </w:pPr>
    </w:p>
    <w:p w14:paraId="3188BA96" w14:textId="77777777" w:rsidR="00F220CF" w:rsidRPr="00F220CF" w:rsidRDefault="00F220CF" w:rsidP="00F220CF">
      <w:pPr>
        <w:rPr>
          <w:lang w:val="en-US"/>
        </w:rPr>
      </w:pPr>
    </w:p>
    <w:p w14:paraId="7D042279" w14:textId="77777777" w:rsidR="00A11DC7" w:rsidRDefault="00A11DC7" w:rsidP="00F220CF">
      <w:pPr>
        <w:spacing w:after="0" w:line="240" w:lineRule="auto"/>
        <w:rPr>
          <w:lang w:val="en-US"/>
        </w:rPr>
      </w:pPr>
    </w:p>
    <w:p w14:paraId="267C7171" w14:textId="77777777" w:rsidR="00A11DC7" w:rsidRDefault="00A11DC7" w:rsidP="00F220CF">
      <w:pPr>
        <w:spacing w:after="0" w:line="240" w:lineRule="auto"/>
        <w:rPr>
          <w:lang w:val="en-US"/>
        </w:rPr>
      </w:pPr>
    </w:p>
    <w:p w14:paraId="4309A915" w14:textId="77777777" w:rsidR="00A11DC7" w:rsidRDefault="00A11DC7" w:rsidP="00F220CF">
      <w:pPr>
        <w:spacing w:after="0" w:line="240" w:lineRule="auto"/>
        <w:rPr>
          <w:lang w:val="en-US"/>
        </w:rPr>
      </w:pPr>
    </w:p>
    <w:p w14:paraId="2C39F4B9" w14:textId="77777777" w:rsidR="00A11DC7" w:rsidRDefault="00A11DC7" w:rsidP="00F220CF">
      <w:pPr>
        <w:spacing w:after="0" w:line="240" w:lineRule="auto"/>
        <w:rPr>
          <w:lang w:val="en-US"/>
        </w:rPr>
      </w:pPr>
    </w:p>
    <w:p w14:paraId="0AC7559E" w14:textId="77777777" w:rsidR="00A11DC7" w:rsidRDefault="00A11DC7" w:rsidP="00F220CF">
      <w:pPr>
        <w:spacing w:after="0" w:line="240" w:lineRule="auto"/>
        <w:rPr>
          <w:lang w:val="en-US"/>
        </w:rPr>
      </w:pPr>
    </w:p>
    <w:p w14:paraId="67587205" w14:textId="77777777" w:rsidR="00A11DC7" w:rsidRDefault="00A11DC7" w:rsidP="00F220CF">
      <w:pPr>
        <w:spacing w:after="0" w:line="240" w:lineRule="auto"/>
        <w:rPr>
          <w:lang w:val="en-US"/>
        </w:rPr>
      </w:pPr>
    </w:p>
    <w:p w14:paraId="77B1F8CA" w14:textId="77777777" w:rsidR="00A11DC7" w:rsidRDefault="00A11DC7" w:rsidP="00F220CF">
      <w:pPr>
        <w:spacing w:after="0" w:line="240" w:lineRule="auto"/>
        <w:rPr>
          <w:lang w:val="en-US"/>
        </w:rPr>
      </w:pPr>
    </w:p>
    <w:p w14:paraId="496F1D62" w14:textId="77777777" w:rsidR="00A11DC7" w:rsidRDefault="00A11DC7" w:rsidP="00F220CF">
      <w:pPr>
        <w:spacing w:after="0" w:line="240" w:lineRule="auto"/>
        <w:rPr>
          <w:lang w:val="en-US"/>
        </w:rPr>
      </w:pPr>
    </w:p>
    <w:p w14:paraId="25F76E64" w14:textId="77777777" w:rsidR="00A11DC7" w:rsidRDefault="00A11DC7" w:rsidP="00F220CF">
      <w:pPr>
        <w:spacing w:after="0" w:line="240" w:lineRule="auto"/>
        <w:rPr>
          <w:lang w:val="en-US"/>
        </w:rPr>
      </w:pPr>
    </w:p>
    <w:p w14:paraId="2280CA07" w14:textId="77777777" w:rsidR="00A11DC7" w:rsidRDefault="00A11DC7" w:rsidP="00F220CF">
      <w:pPr>
        <w:spacing w:after="0" w:line="240" w:lineRule="auto"/>
        <w:rPr>
          <w:lang w:val="en-US"/>
        </w:rPr>
      </w:pPr>
    </w:p>
    <w:p w14:paraId="789B4236" w14:textId="77777777" w:rsidR="00A11DC7" w:rsidRDefault="00A11DC7" w:rsidP="00F220CF">
      <w:pPr>
        <w:spacing w:after="0" w:line="240" w:lineRule="auto"/>
        <w:rPr>
          <w:lang w:val="en-US"/>
        </w:rPr>
      </w:pPr>
    </w:p>
    <w:p w14:paraId="6B911E64" w14:textId="77777777" w:rsidR="00A11DC7" w:rsidRDefault="00A11DC7" w:rsidP="00F220CF">
      <w:pPr>
        <w:spacing w:after="0" w:line="240" w:lineRule="auto"/>
        <w:rPr>
          <w:lang w:val="en-US"/>
        </w:rPr>
      </w:pPr>
    </w:p>
    <w:p w14:paraId="39A0CC25" w14:textId="77777777" w:rsidR="00A11DC7" w:rsidRDefault="00A11DC7" w:rsidP="00F220CF">
      <w:pPr>
        <w:spacing w:after="0" w:line="240" w:lineRule="auto"/>
        <w:rPr>
          <w:lang w:val="en-US"/>
        </w:rPr>
      </w:pPr>
    </w:p>
    <w:p w14:paraId="6E6198A8" w14:textId="77777777" w:rsidR="00A11DC7" w:rsidRDefault="00A11DC7" w:rsidP="00F220CF">
      <w:pPr>
        <w:spacing w:after="0" w:line="240" w:lineRule="auto"/>
        <w:rPr>
          <w:lang w:val="en-US"/>
        </w:rPr>
      </w:pPr>
    </w:p>
    <w:p w14:paraId="02DA9B09" w14:textId="77777777" w:rsidR="00A11DC7" w:rsidRDefault="00A11DC7" w:rsidP="00A11DC7">
      <w:pPr>
        <w:spacing w:after="0" w:line="240" w:lineRule="auto"/>
        <w:jc w:val="center"/>
        <w:rPr>
          <w:b/>
          <w:bCs/>
          <w:lang w:val="en-US"/>
        </w:rPr>
      </w:pPr>
      <w:bookmarkStart w:id="102" w:name="_Toc210237848"/>
      <w:r w:rsidRPr="00A11DC7">
        <w:rPr>
          <w:b/>
          <w:bCs/>
          <w:lang w:val="en-US"/>
        </w:rPr>
        <w:t>SECTION V- TENDER FORMS</w:t>
      </w:r>
      <w:bookmarkEnd w:id="102"/>
    </w:p>
    <w:p w14:paraId="01102D34" w14:textId="77777777" w:rsidR="00A11DC7" w:rsidRDefault="00A11DC7" w:rsidP="00A11DC7">
      <w:pPr>
        <w:spacing w:after="0" w:line="240" w:lineRule="auto"/>
        <w:jc w:val="center"/>
        <w:rPr>
          <w:b/>
          <w:bCs/>
          <w:lang w:val="en-US"/>
        </w:rPr>
      </w:pPr>
    </w:p>
    <w:p w14:paraId="177A5B73" w14:textId="77777777" w:rsidR="00A11DC7" w:rsidRPr="00A11DC7" w:rsidRDefault="00A11DC7" w:rsidP="00A11DC7">
      <w:pPr>
        <w:jc w:val="center"/>
        <w:rPr>
          <w:b/>
          <w:bCs/>
          <w:sz w:val="28"/>
          <w:szCs w:val="28"/>
          <w:lang w:val="en-US"/>
        </w:rPr>
      </w:pPr>
      <w:r w:rsidRPr="00A11DC7">
        <w:rPr>
          <w:b/>
          <w:bCs/>
          <w:sz w:val="28"/>
          <w:szCs w:val="28"/>
        </w:rPr>
        <w:t>Table of Forms</w:t>
      </w:r>
    </w:p>
    <w:p w14:paraId="6493E1A2" w14:textId="4B12517F" w:rsidR="00A11DC7" w:rsidRPr="00C337DD" w:rsidRDefault="00A11DC7" w:rsidP="00C337DD">
      <w:pPr>
        <w:spacing w:after="0" w:line="240" w:lineRule="auto"/>
        <w:jc w:val="center"/>
        <w:rPr>
          <w:b/>
          <w:bCs/>
          <w:lang w:val="en-US"/>
        </w:rPr>
      </w:pPr>
      <w:r w:rsidRPr="00A11DC7">
        <w:rPr>
          <w:b/>
          <w:bCs/>
          <w:lang w:val="en-US"/>
        </w:rPr>
        <w:t xml:space="preserve"> </w:t>
      </w:r>
      <w:r w:rsidR="00F220CF" w:rsidRPr="00F220CF">
        <w:rPr>
          <w:b/>
          <w:bCs/>
          <w:lang w:val="en-US"/>
        </w:rPr>
        <w:br w:type="page"/>
      </w:r>
    </w:p>
    <w:p w14:paraId="1843F093" w14:textId="77777777" w:rsidR="00A11DC7" w:rsidRPr="00A11DC7" w:rsidRDefault="00A11DC7" w:rsidP="00A11DC7">
      <w:pPr>
        <w:widowControl w:val="0"/>
        <w:autoSpaceDE w:val="0"/>
        <w:autoSpaceDN w:val="0"/>
        <w:adjustRightInd w:val="0"/>
        <w:spacing w:before="164" w:after="120" w:line="240" w:lineRule="auto"/>
        <w:ind w:left="-108" w:right="-50"/>
        <w:jc w:val="center"/>
        <w:outlineLvl w:val="1"/>
        <w:rPr>
          <w:rFonts w:cs="Book Antiqua"/>
          <w:b/>
          <w:bCs/>
          <w:sz w:val="28"/>
          <w:szCs w:val="28"/>
        </w:rPr>
      </w:pPr>
      <w:bookmarkStart w:id="103" w:name="_Toc210237849"/>
      <w:r w:rsidRPr="00A11DC7">
        <w:rPr>
          <w:rFonts w:cs="Book Antiqua"/>
          <w:b/>
          <w:bCs/>
          <w:sz w:val="28"/>
          <w:szCs w:val="28"/>
        </w:rPr>
        <w:lastRenderedPageBreak/>
        <w:t>Service Provider’s Tender Form</w:t>
      </w:r>
      <w:bookmarkEnd w:id="103"/>
    </w:p>
    <w:p w14:paraId="01710063" w14:textId="77777777" w:rsidR="00A11DC7" w:rsidRPr="00A11DC7" w:rsidRDefault="00A11DC7" w:rsidP="00A11DC7"/>
    <w:p w14:paraId="6728864B" w14:textId="77777777" w:rsidR="00A11DC7" w:rsidRPr="00A11DC7" w:rsidRDefault="00A11DC7" w:rsidP="00A11DC7">
      <w:r w:rsidRPr="00A11DC7">
        <w:t>[</w:t>
      </w:r>
      <w:r w:rsidRPr="00A11DC7">
        <w:rPr>
          <w:i/>
        </w:rPr>
        <w:t>date</w:t>
      </w:r>
      <w:r w:rsidRPr="00A11DC7">
        <w:t>]</w:t>
      </w:r>
      <w:r w:rsidRPr="00A11DC7">
        <w:tab/>
      </w:r>
    </w:p>
    <w:p w14:paraId="18B4CB28" w14:textId="77777777" w:rsidR="00A11DC7" w:rsidRPr="00A11DC7" w:rsidRDefault="00A11DC7" w:rsidP="00A11DC7"/>
    <w:p w14:paraId="6AE28FA6" w14:textId="77777777" w:rsidR="00A11DC7" w:rsidRPr="00A11DC7" w:rsidRDefault="00A11DC7" w:rsidP="00A11DC7">
      <w:r w:rsidRPr="00A11DC7">
        <w:t>To:     [</w:t>
      </w:r>
      <w:r w:rsidRPr="00A11DC7">
        <w:rPr>
          <w:i/>
        </w:rPr>
        <w:t>name and address of Procurement Entity/Employer</w:t>
      </w:r>
      <w:r w:rsidRPr="00A11DC7">
        <w:t>]</w:t>
      </w:r>
    </w:p>
    <w:p w14:paraId="10ADD682" w14:textId="77777777" w:rsidR="00A11DC7" w:rsidRPr="00A11DC7" w:rsidRDefault="00A11DC7" w:rsidP="00A11DC7"/>
    <w:p w14:paraId="780AEECC" w14:textId="77777777" w:rsidR="00A11DC7" w:rsidRPr="00A11DC7" w:rsidRDefault="00A11DC7" w:rsidP="00A11DC7">
      <w:pPr>
        <w:rPr>
          <w:i/>
        </w:rPr>
      </w:pPr>
      <w:r w:rsidRPr="00A11DC7">
        <w:t>We offer to execute the [name and identification number of Contract] in accordance with the Conditions of Contract accompanying this Tender for the Contract Price of [</w:t>
      </w:r>
      <w:r w:rsidRPr="00A11DC7">
        <w:rPr>
          <w:i/>
        </w:rPr>
        <w:t>amount in numbers], [amount in words] [ name of currency].</w:t>
      </w:r>
    </w:p>
    <w:p w14:paraId="56780371" w14:textId="77777777" w:rsidR="00A11DC7" w:rsidRPr="00A11DC7" w:rsidRDefault="00A11DC7" w:rsidP="00A11DC7">
      <w:pPr>
        <w:rPr>
          <w:i/>
        </w:rPr>
      </w:pPr>
    </w:p>
    <w:p w14:paraId="5528DF4A" w14:textId="77777777" w:rsidR="00A11DC7" w:rsidRPr="00A11DC7" w:rsidRDefault="00A11DC7" w:rsidP="00A11DC7">
      <w:r w:rsidRPr="00A11DC7">
        <w:t>The Contract shall be paid in the following currencies:</w:t>
      </w:r>
    </w:p>
    <w:p w14:paraId="1C0B0089" w14:textId="77777777" w:rsidR="00A11DC7" w:rsidRPr="00A11DC7" w:rsidRDefault="00A11DC7" w:rsidP="00A11DC7"/>
    <w:tbl>
      <w:tblPr>
        <w:tblW w:w="0" w:type="auto"/>
        <w:tblInd w:w="19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147"/>
        <w:gridCol w:w="2520"/>
        <w:gridCol w:w="2828"/>
        <w:gridCol w:w="2170"/>
      </w:tblGrid>
      <w:tr w:rsidR="00A11DC7" w:rsidRPr="00A11DC7" w14:paraId="48B1C34E" w14:textId="77777777" w:rsidTr="000A1987">
        <w:trPr>
          <w:trHeight w:hRule="exact" w:val="1049"/>
        </w:trPr>
        <w:tc>
          <w:tcPr>
            <w:tcW w:w="1147" w:type="dxa"/>
          </w:tcPr>
          <w:p w14:paraId="6D205BC3" w14:textId="77777777" w:rsidR="00A11DC7" w:rsidRPr="00A11DC7" w:rsidRDefault="00A11DC7" w:rsidP="00A11DC7"/>
          <w:p w14:paraId="0D6D396F" w14:textId="77777777" w:rsidR="00A11DC7" w:rsidRPr="00A11DC7" w:rsidRDefault="00A11DC7" w:rsidP="00A11DC7">
            <w:r w:rsidRPr="00A11DC7">
              <w:rPr>
                <w:bCs/>
              </w:rPr>
              <w:t>Currency</w:t>
            </w:r>
          </w:p>
        </w:tc>
        <w:tc>
          <w:tcPr>
            <w:tcW w:w="2520" w:type="dxa"/>
          </w:tcPr>
          <w:p w14:paraId="324118E3" w14:textId="77777777" w:rsidR="00A11DC7" w:rsidRPr="00A11DC7" w:rsidRDefault="00A11DC7" w:rsidP="00A11DC7"/>
          <w:p w14:paraId="066493D6" w14:textId="77777777" w:rsidR="00A11DC7" w:rsidRPr="00A11DC7" w:rsidRDefault="00A11DC7" w:rsidP="00A11DC7">
            <w:r w:rsidRPr="00A11DC7">
              <w:rPr>
                <w:bCs/>
              </w:rPr>
              <w:t>Percentage payable in currency</w:t>
            </w:r>
          </w:p>
        </w:tc>
        <w:tc>
          <w:tcPr>
            <w:tcW w:w="2828" w:type="dxa"/>
          </w:tcPr>
          <w:p w14:paraId="5B882446" w14:textId="77777777" w:rsidR="00A11DC7" w:rsidRPr="00A11DC7" w:rsidRDefault="00A11DC7" w:rsidP="00A11DC7"/>
          <w:p w14:paraId="10E47FBA" w14:textId="77777777" w:rsidR="00A11DC7" w:rsidRPr="00A11DC7" w:rsidRDefault="00A11DC7" w:rsidP="00A11DC7">
            <w:r w:rsidRPr="00A11DC7">
              <w:rPr>
                <w:bCs/>
              </w:rPr>
              <w:t>Rate of exchange: one foreign equals [</w:t>
            </w:r>
            <w:r w:rsidRPr="00A11DC7">
              <w:rPr>
                <w:bCs/>
                <w:i/>
              </w:rPr>
              <w:t>insert local</w:t>
            </w:r>
            <w:r w:rsidRPr="00A11DC7">
              <w:rPr>
                <w:bCs/>
              </w:rPr>
              <w:t>]</w:t>
            </w:r>
          </w:p>
        </w:tc>
        <w:tc>
          <w:tcPr>
            <w:tcW w:w="2167" w:type="dxa"/>
          </w:tcPr>
          <w:p w14:paraId="2904C46F" w14:textId="77777777" w:rsidR="00A11DC7" w:rsidRPr="00A11DC7" w:rsidRDefault="00A11DC7" w:rsidP="00A11DC7"/>
          <w:p w14:paraId="36F0A334" w14:textId="77777777" w:rsidR="00A11DC7" w:rsidRPr="00A11DC7" w:rsidRDefault="00A11DC7" w:rsidP="00A11DC7">
            <w:r w:rsidRPr="00A11DC7">
              <w:rPr>
                <w:bCs/>
              </w:rPr>
              <w:t>Inputs for which foreign currency is required</w:t>
            </w:r>
          </w:p>
        </w:tc>
      </w:tr>
      <w:tr w:rsidR="00A11DC7" w:rsidRPr="00A11DC7" w14:paraId="694281A0" w14:textId="77777777" w:rsidTr="000A1987">
        <w:trPr>
          <w:trHeight w:hRule="exact" w:val="655"/>
        </w:trPr>
        <w:tc>
          <w:tcPr>
            <w:tcW w:w="1147" w:type="dxa"/>
          </w:tcPr>
          <w:p w14:paraId="669E50C3" w14:textId="77777777" w:rsidR="00A11DC7" w:rsidRPr="00A11DC7" w:rsidRDefault="00A11DC7" w:rsidP="00A11DC7"/>
        </w:tc>
        <w:tc>
          <w:tcPr>
            <w:tcW w:w="2520" w:type="dxa"/>
          </w:tcPr>
          <w:p w14:paraId="628D4957" w14:textId="77777777" w:rsidR="00A11DC7" w:rsidRPr="00A11DC7" w:rsidRDefault="00A11DC7" w:rsidP="00A11DC7"/>
        </w:tc>
        <w:tc>
          <w:tcPr>
            <w:tcW w:w="2825" w:type="dxa"/>
          </w:tcPr>
          <w:p w14:paraId="61437C26" w14:textId="77777777" w:rsidR="00A11DC7" w:rsidRPr="00A11DC7" w:rsidRDefault="00A11DC7" w:rsidP="00A11DC7"/>
        </w:tc>
        <w:tc>
          <w:tcPr>
            <w:tcW w:w="2170" w:type="dxa"/>
          </w:tcPr>
          <w:p w14:paraId="74FEAD12" w14:textId="77777777" w:rsidR="00A11DC7" w:rsidRPr="00A11DC7" w:rsidRDefault="00A11DC7" w:rsidP="00A11DC7"/>
        </w:tc>
      </w:tr>
      <w:tr w:rsidR="00A11DC7" w:rsidRPr="00A11DC7" w14:paraId="39D07368" w14:textId="77777777" w:rsidTr="000A1987">
        <w:trPr>
          <w:trHeight w:hRule="exact" w:val="621"/>
        </w:trPr>
        <w:tc>
          <w:tcPr>
            <w:tcW w:w="1147" w:type="dxa"/>
          </w:tcPr>
          <w:p w14:paraId="3773BB28" w14:textId="77777777" w:rsidR="00A11DC7" w:rsidRPr="00A11DC7" w:rsidDel="0066502E" w:rsidRDefault="00A11DC7" w:rsidP="00A11DC7"/>
        </w:tc>
        <w:tc>
          <w:tcPr>
            <w:tcW w:w="2520" w:type="dxa"/>
          </w:tcPr>
          <w:p w14:paraId="6DDFB3D0" w14:textId="77777777" w:rsidR="00A11DC7" w:rsidRPr="00A11DC7" w:rsidRDefault="00A11DC7" w:rsidP="00A11DC7"/>
        </w:tc>
        <w:tc>
          <w:tcPr>
            <w:tcW w:w="2825" w:type="dxa"/>
          </w:tcPr>
          <w:p w14:paraId="3A021AF0" w14:textId="77777777" w:rsidR="00A11DC7" w:rsidRPr="00A11DC7" w:rsidRDefault="00A11DC7" w:rsidP="00A11DC7"/>
        </w:tc>
        <w:tc>
          <w:tcPr>
            <w:tcW w:w="2170" w:type="dxa"/>
          </w:tcPr>
          <w:p w14:paraId="7DD04412" w14:textId="77777777" w:rsidR="00A11DC7" w:rsidRPr="00A11DC7" w:rsidRDefault="00A11DC7" w:rsidP="00A11DC7"/>
        </w:tc>
      </w:tr>
    </w:tbl>
    <w:p w14:paraId="0CE822D8" w14:textId="77777777" w:rsidR="00A11DC7" w:rsidRPr="00A11DC7" w:rsidRDefault="00A11DC7" w:rsidP="00A11DC7"/>
    <w:p w14:paraId="408D6593" w14:textId="77777777" w:rsidR="00A11DC7" w:rsidRPr="00A11DC7" w:rsidRDefault="00A11DC7" w:rsidP="00A11DC7"/>
    <w:p w14:paraId="0B7E9F95" w14:textId="77777777" w:rsidR="00A11DC7" w:rsidRPr="00A11DC7" w:rsidRDefault="00A11DC7" w:rsidP="00A11DC7">
      <w:r w:rsidRPr="00A11DC7">
        <w:t>The advance payment required is: -</w:t>
      </w:r>
    </w:p>
    <w:p w14:paraId="13BCCF2E" w14:textId="77777777" w:rsidR="00A11DC7" w:rsidRPr="00A11DC7" w:rsidRDefault="00A11DC7" w:rsidP="00A11DC7"/>
    <w:tbl>
      <w:tblPr>
        <w:tblStyle w:val="TableGrid"/>
        <w:tblW w:w="0" w:type="auto"/>
        <w:tblInd w:w="2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519"/>
        <w:gridCol w:w="3885"/>
        <w:gridCol w:w="3891"/>
      </w:tblGrid>
      <w:tr w:rsidR="00A11DC7" w:rsidRPr="00A11DC7" w14:paraId="702D65BF" w14:textId="77777777" w:rsidTr="000A1987">
        <w:trPr>
          <w:trHeight w:val="713"/>
        </w:trPr>
        <w:tc>
          <w:tcPr>
            <w:tcW w:w="519" w:type="dxa"/>
          </w:tcPr>
          <w:p w14:paraId="4D64C617" w14:textId="77777777" w:rsidR="00A11DC7" w:rsidRPr="00A11DC7" w:rsidRDefault="00A11DC7" w:rsidP="00A11DC7"/>
        </w:tc>
        <w:tc>
          <w:tcPr>
            <w:tcW w:w="3885" w:type="dxa"/>
            <w:vAlign w:val="center"/>
          </w:tcPr>
          <w:p w14:paraId="2E104AE8" w14:textId="77777777" w:rsidR="00A11DC7" w:rsidRPr="00A11DC7" w:rsidRDefault="00A11DC7" w:rsidP="00A11DC7">
            <w:r w:rsidRPr="00A11DC7">
              <w:t>Amount</w:t>
            </w:r>
          </w:p>
        </w:tc>
        <w:tc>
          <w:tcPr>
            <w:tcW w:w="3891" w:type="dxa"/>
            <w:vAlign w:val="center"/>
          </w:tcPr>
          <w:p w14:paraId="421664FF" w14:textId="77777777" w:rsidR="00A11DC7" w:rsidRPr="00A11DC7" w:rsidRDefault="00A11DC7" w:rsidP="00A11DC7">
            <w:r w:rsidRPr="00A11DC7">
              <w:t>Currency</w:t>
            </w:r>
          </w:p>
        </w:tc>
      </w:tr>
      <w:tr w:rsidR="00A11DC7" w:rsidRPr="00A11DC7" w14:paraId="14052377" w14:textId="77777777" w:rsidTr="000A1987">
        <w:trPr>
          <w:trHeight w:val="730"/>
        </w:trPr>
        <w:tc>
          <w:tcPr>
            <w:tcW w:w="519" w:type="dxa"/>
            <w:vAlign w:val="center"/>
          </w:tcPr>
          <w:p w14:paraId="18A54BCC" w14:textId="77777777" w:rsidR="00A11DC7" w:rsidRPr="00A11DC7" w:rsidRDefault="00A11DC7" w:rsidP="00A11DC7">
            <w:r w:rsidRPr="00A11DC7">
              <w:t>(a)</w:t>
            </w:r>
          </w:p>
        </w:tc>
        <w:tc>
          <w:tcPr>
            <w:tcW w:w="3885" w:type="dxa"/>
          </w:tcPr>
          <w:p w14:paraId="18598AE2" w14:textId="77777777" w:rsidR="00A11DC7" w:rsidRPr="00A11DC7" w:rsidRDefault="00A11DC7" w:rsidP="00A11DC7"/>
        </w:tc>
        <w:tc>
          <w:tcPr>
            <w:tcW w:w="3891" w:type="dxa"/>
          </w:tcPr>
          <w:p w14:paraId="3E31B54D" w14:textId="77777777" w:rsidR="00A11DC7" w:rsidRPr="00A11DC7" w:rsidRDefault="00A11DC7" w:rsidP="00A11DC7"/>
        </w:tc>
      </w:tr>
      <w:tr w:rsidR="00A11DC7" w:rsidRPr="00A11DC7" w14:paraId="1507E7DF" w14:textId="77777777" w:rsidTr="000A1987">
        <w:trPr>
          <w:trHeight w:val="713"/>
        </w:trPr>
        <w:tc>
          <w:tcPr>
            <w:tcW w:w="519" w:type="dxa"/>
            <w:vAlign w:val="center"/>
          </w:tcPr>
          <w:p w14:paraId="242E5390" w14:textId="77777777" w:rsidR="00A11DC7" w:rsidRPr="00A11DC7" w:rsidRDefault="00A11DC7" w:rsidP="00A11DC7">
            <w:r w:rsidRPr="00A11DC7">
              <w:t>(b)</w:t>
            </w:r>
          </w:p>
        </w:tc>
        <w:tc>
          <w:tcPr>
            <w:tcW w:w="3885" w:type="dxa"/>
          </w:tcPr>
          <w:p w14:paraId="20489228" w14:textId="77777777" w:rsidR="00A11DC7" w:rsidRPr="00A11DC7" w:rsidRDefault="00A11DC7" w:rsidP="00A11DC7"/>
        </w:tc>
        <w:tc>
          <w:tcPr>
            <w:tcW w:w="3891" w:type="dxa"/>
          </w:tcPr>
          <w:p w14:paraId="1B1BD004" w14:textId="77777777" w:rsidR="00A11DC7" w:rsidRPr="00A11DC7" w:rsidRDefault="00A11DC7" w:rsidP="00A11DC7"/>
        </w:tc>
      </w:tr>
    </w:tbl>
    <w:p w14:paraId="6B571540" w14:textId="77777777" w:rsidR="00A11DC7" w:rsidRPr="00A11DC7" w:rsidRDefault="00A11DC7" w:rsidP="00A11DC7"/>
    <w:p w14:paraId="06D71DC8" w14:textId="77777777" w:rsidR="00A11DC7" w:rsidRPr="00A11DC7" w:rsidRDefault="00A11DC7" w:rsidP="00A11DC7"/>
    <w:p w14:paraId="059E39EE" w14:textId="77777777" w:rsidR="00A11DC7" w:rsidRPr="00A11DC7" w:rsidRDefault="00A11DC7" w:rsidP="00A11DC7">
      <w:r w:rsidRPr="00A11DC7">
        <w:t>We are not participating, as Tenderers, in more than one Tender in this tendering process other than alternative tenders in accordance with the Tender Documents.</w:t>
      </w:r>
    </w:p>
    <w:p w14:paraId="222122C0" w14:textId="77777777" w:rsidR="00A11DC7" w:rsidRPr="00A11DC7" w:rsidRDefault="00A11DC7" w:rsidP="00A11DC7"/>
    <w:p w14:paraId="6C3ED792" w14:textId="77777777" w:rsidR="00A11DC7" w:rsidRPr="00A11DC7" w:rsidRDefault="00A11DC7" w:rsidP="00A11DC7">
      <w:r w:rsidRPr="00A11DC7">
        <w:t>With reference to ITT Sub-Clause 3.10, it is our intention to subcontract approximately [</w:t>
      </w:r>
      <w:r w:rsidRPr="00A11DC7">
        <w:rPr>
          <w:i/>
        </w:rPr>
        <w:t>insert the percent</w:t>
      </w:r>
      <w:r w:rsidRPr="00A11DC7">
        <w:t>] percentage of the Tender /Contract Price, details of which are provided herein.</w:t>
      </w:r>
    </w:p>
    <w:p w14:paraId="41E0E23E" w14:textId="77777777" w:rsidR="00A11DC7" w:rsidRPr="00A11DC7" w:rsidRDefault="00A11DC7" w:rsidP="00A11DC7"/>
    <w:p w14:paraId="6B543512" w14:textId="77777777" w:rsidR="00A11DC7" w:rsidRPr="00A11DC7" w:rsidRDefault="00A11DC7" w:rsidP="00A11DC7">
      <w:r w:rsidRPr="00A11DC7">
        <w:t>Our firm, its affiliates or subsidiaries, including any sub-Contractors for any part of the Contract has not been declared ineligible by the Government of the Republic of Ghana under The Republic of Ghana's laws or official regulations or by an act of compliance with a decision of the United Nations Security Council.</w:t>
      </w:r>
    </w:p>
    <w:p w14:paraId="1884D77F" w14:textId="77777777" w:rsidR="00A11DC7" w:rsidRPr="00A11DC7" w:rsidRDefault="00A11DC7" w:rsidP="00A11DC7">
      <w:r w:rsidRPr="00A11DC7">
        <w:t xml:space="preserve"> The following commissions or gratuities of fees have been paid or are to be paid by us to agents relating to this tender, and to Contract execution if we are awarded the Contract: -</w:t>
      </w:r>
    </w:p>
    <w:p w14:paraId="3B4BE29A" w14:textId="77777777" w:rsidR="00A11DC7" w:rsidRPr="00A11DC7" w:rsidRDefault="00A11DC7" w:rsidP="00A11DC7"/>
    <w:tbl>
      <w:tblPr>
        <w:tblW w:w="0" w:type="auto"/>
        <w:tblInd w:w="100" w:type="dxa"/>
        <w:tblLayout w:type="fixed"/>
        <w:tblCellMar>
          <w:left w:w="0" w:type="dxa"/>
          <w:right w:w="0" w:type="dxa"/>
        </w:tblCellMar>
        <w:tblLook w:val="0000" w:firstRow="0" w:lastRow="0" w:firstColumn="0" w:lastColumn="0" w:noHBand="0" w:noVBand="0"/>
      </w:tblPr>
      <w:tblGrid>
        <w:gridCol w:w="2839"/>
        <w:gridCol w:w="2946"/>
        <w:gridCol w:w="2964"/>
      </w:tblGrid>
      <w:tr w:rsidR="00A11DC7" w:rsidRPr="00A11DC7" w14:paraId="7BAF4F0E" w14:textId="77777777" w:rsidTr="000A1987">
        <w:trPr>
          <w:trHeight w:hRule="exact" w:val="1037"/>
        </w:trPr>
        <w:tc>
          <w:tcPr>
            <w:tcW w:w="2839" w:type="dxa"/>
            <w:tcBorders>
              <w:top w:val="single" w:sz="4" w:space="0" w:color="000000"/>
              <w:left w:val="single" w:sz="4" w:space="0" w:color="000000"/>
              <w:bottom w:val="single" w:sz="4" w:space="0" w:color="000000"/>
              <w:right w:val="single" w:sz="4" w:space="0" w:color="000000"/>
            </w:tcBorders>
          </w:tcPr>
          <w:p w14:paraId="69410203" w14:textId="77777777" w:rsidR="00A11DC7" w:rsidRPr="00A11DC7" w:rsidRDefault="00A11DC7" w:rsidP="00A11DC7"/>
          <w:p w14:paraId="7DF725A5" w14:textId="77777777" w:rsidR="00A11DC7" w:rsidRPr="00A11DC7" w:rsidRDefault="00A11DC7" w:rsidP="00A11DC7">
            <w:r w:rsidRPr="00A11DC7">
              <w:t>Name and address of agent or recipient</w:t>
            </w:r>
          </w:p>
        </w:tc>
        <w:tc>
          <w:tcPr>
            <w:tcW w:w="2946" w:type="dxa"/>
            <w:tcBorders>
              <w:top w:val="single" w:sz="4" w:space="0" w:color="000000"/>
              <w:left w:val="single" w:sz="4" w:space="0" w:color="000000"/>
              <w:bottom w:val="single" w:sz="4" w:space="0" w:color="000000"/>
              <w:right w:val="single" w:sz="4" w:space="0" w:color="000000"/>
            </w:tcBorders>
          </w:tcPr>
          <w:p w14:paraId="0D6C351D" w14:textId="77777777" w:rsidR="00A11DC7" w:rsidRPr="00A11DC7" w:rsidRDefault="00A11DC7" w:rsidP="00A11DC7"/>
          <w:p w14:paraId="0B3E4AEB" w14:textId="77777777" w:rsidR="00A11DC7" w:rsidRPr="00A11DC7" w:rsidRDefault="00A11DC7" w:rsidP="00A11DC7">
            <w:r w:rsidRPr="00A11DC7">
              <w:t>Amount and currency</w:t>
            </w:r>
          </w:p>
        </w:tc>
        <w:tc>
          <w:tcPr>
            <w:tcW w:w="2964" w:type="dxa"/>
            <w:tcBorders>
              <w:top w:val="single" w:sz="4" w:space="0" w:color="000000"/>
              <w:left w:val="single" w:sz="4" w:space="0" w:color="000000"/>
              <w:bottom w:val="single" w:sz="4" w:space="0" w:color="000000"/>
              <w:right w:val="single" w:sz="4" w:space="0" w:color="000000"/>
            </w:tcBorders>
          </w:tcPr>
          <w:p w14:paraId="6FCCC161" w14:textId="77777777" w:rsidR="00A11DC7" w:rsidRPr="00A11DC7" w:rsidRDefault="00A11DC7" w:rsidP="00A11DC7"/>
          <w:p w14:paraId="1D23A64B" w14:textId="77777777" w:rsidR="00A11DC7" w:rsidRPr="00A11DC7" w:rsidRDefault="00A11DC7" w:rsidP="00A11DC7">
            <w:r w:rsidRPr="00A11DC7">
              <w:t>Purpose of commission or gratuity</w:t>
            </w:r>
          </w:p>
        </w:tc>
      </w:tr>
      <w:tr w:rsidR="00A11DC7" w:rsidRPr="00A11DC7" w14:paraId="4D3A592C" w14:textId="77777777" w:rsidTr="000A1987">
        <w:trPr>
          <w:trHeight w:hRule="exact" w:val="766"/>
        </w:trPr>
        <w:tc>
          <w:tcPr>
            <w:tcW w:w="2839" w:type="dxa"/>
            <w:tcBorders>
              <w:top w:val="single" w:sz="4" w:space="0" w:color="000000"/>
              <w:left w:val="single" w:sz="4" w:space="0" w:color="000000"/>
              <w:bottom w:val="single" w:sz="4" w:space="0" w:color="000000"/>
              <w:right w:val="single" w:sz="4" w:space="0" w:color="000000"/>
            </w:tcBorders>
          </w:tcPr>
          <w:p w14:paraId="0F78B4B0" w14:textId="77777777" w:rsidR="00A11DC7" w:rsidRPr="00A11DC7" w:rsidRDefault="00A11DC7" w:rsidP="00A11DC7"/>
        </w:tc>
        <w:tc>
          <w:tcPr>
            <w:tcW w:w="2946" w:type="dxa"/>
            <w:tcBorders>
              <w:top w:val="single" w:sz="4" w:space="0" w:color="000000"/>
              <w:left w:val="single" w:sz="4" w:space="0" w:color="000000"/>
              <w:bottom w:val="single" w:sz="4" w:space="0" w:color="000000"/>
              <w:right w:val="single" w:sz="4" w:space="0" w:color="000000"/>
            </w:tcBorders>
          </w:tcPr>
          <w:p w14:paraId="24B88D4B" w14:textId="77777777" w:rsidR="00A11DC7" w:rsidRPr="00A11DC7" w:rsidRDefault="00A11DC7" w:rsidP="00A11DC7"/>
        </w:tc>
        <w:tc>
          <w:tcPr>
            <w:tcW w:w="2964" w:type="dxa"/>
            <w:tcBorders>
              <w:top w:val="single" w:sz="4" w:space="0" w:color="000000"/>
              <w:left w:val="single" w:sz="4" w:space="0" w:color="000000"/>
              <w:bottom w:val="single" w:sz="4" w:space="0" w:color="000000"/>
              <w:right w:val="single" w:sz="4" w:space="0" w:color="000000"/>
            </w:tcBorders>
          </w:tcPr>
          <w:p w14:paraId="5711496A" w14:textId="77777777" w:rsidR="00A11DC7" w:rsidRPr="00A11DC7" w:rsidRDefault="00A11DC7" w:rsidP="00A11DC7"/>
        </w:tc>
      </w:tr>
    </w:tbl>
    <w:p w14:paraId="527BDBE1" w14:textId="77777777" w:rsidR="00A11DC7" w:rsidRPr="00A11DC7" w:rsidRDefault="00A11DC7" w:rsidP="00A11DC7"/>
    <w:p w14:paraId="74AF19FB" w14:textId="77777777" w:rsidR="00A11DC7" w:rsidRPr="00A11DC7" w:rsidRDefault="00A11DC7" w:rsidP="00A11DC7">
      <w:r w:rsidRPr="00A11DC7">
        <w:t>(if none has been paid or is to be paid, state “none”)</w:t>
      </w:r>
    </w:p>
    <w:p w14:paraId="7C84AAD1" w14:textId="77777777" w:rsidR="00A11DC7" w:rsidRPr="00A11DC7" w:rsidRDefault="00A11DC7" w:rsidP="00A11DC7"/>
    <w:p w14:paraId="0899FEDA" w14:textId="77777777" w:rsidR="00A11DC7" w:rsidRPr="00A11DC7" w:rsidRDefault="00A11DC7" w:rsidP="00A11DC7">
      <w:r w:rsidRPr="00A11DC7">
        <w:t>This Tender and your written acceptance of it shall constitute a binding Contract between us.</w:t>
      </w:r>
    </w:p>
    <w:p w14:paraId="16D2AC77" w14:textId="77777777" w:rsidR="00A11DC7" w:rsidRPr="00A11DC7" w:rsidRDefault="00A11DC7" w:rsidP="00A11DC7">
      <w:r w:rsidRPr="00A11DC7">
        <w:t xml:space="preserve">We understand that you are not bound to accept the lowest or any Tender you receive. </w:t>
      </w:r>
    </w:p>
    <w:p w14:paraId="2B2F1EB5" w14:textId="77777777" w:rsidR="00A11DC7" w:rsidRPr="00A11DC7" w:rsidRDefault="00A11DC7" w:rsidP="00A11DC7">
      <w:r w:rsidRPr="00A11DC7">
        <w:t>We hereby confirm that this Tender complies with the Tender validity and Tender</w:t>
      </w:r>
    </w:p>
    <w:p w14:paraId="49B9D88D" w14:textId="77777777" w:rsidR="00A11DC7" w:rsidRPr="00A11DC7" w:rsidRDefault="00A11DC7" w:rsidP="00A11DC7">
      <w:r w:rsidRPr="00A11DC7">
        <w:t xml:space="preserve">Security required by the Tender Documents and specified in the </w:t>
      </w:r>
      <w:r w:rsidRPr="00A11DC7">
        <w:rPr>
          <w:bCs/>
        </w:rPr>
        <w:t>Tender Data Sheet</w:t>
      </w:r>
      <w:r w:rsidRPr="00A11DC7">
        <w:t>.</w:t>
      </w:r>
    </w:p>
    <w:p w14:paraId="79B5680B" w14:textId="77777777" w:rsidR="00A11DC7" w:rsidRPr="00A11DC7" w:rsidRDefault="00A11DC7" w:rsidP="00A11DC7"/>
    <w:p w14:paraId="3F65717F" w14:textId="77777777" w:rsidR="00A11DC7" w:rsidRPr="00A11DC7" w:rsidRDefault="00A11DC7" w:rsidP="00A11DC7">
      <w:r w:rsidRPr="00A11DC7">
        <w:t>Authorized Signature:</w:t>
      </w:r>
      <w:r w:rsidRPr="00A11DC7">
        <w:rPr>
          <w:u w:val="single"/>
        </w:rPr>
        <w:t xml:space="preserve"> </w:t>
      </w:r>
      <w:r w:rsidRPr="00A11DC7">
        <w:rPr>
          <w:u w:val="single"/>
        </w:rPr>
        <w:tab/>
      </w:r>
    </w:p>
    <w:p w14:paraId="31BFE696" w14:textId="77777777" w:rsidR="00A11DC7" w:rsidRPr="00A11DC7" w:rsidRDefault="00A11DC7" w:rsidP="00A11DC7"/>
    <w:p w14:paraId="29FDCCFA" w14:textId="77777777" w:rsidR="00A11DC7" w:rsidRPr="00A11DC7" w:rsidRDefault="00A11DC7" w:rsidP="00A11DC7">
      <w:r w:rsidRPr="00A11DC7">
        <w:t xml:space="preserve">Name and Title of Signatory: </w:t>
      </w:r>
      <w:r w:rsidRPr="00A11DC7">
        <w:rPr>
          <w:u w:val="single"/>
        </w:rPr>
        <w:t xml:space="preserve"> </w:t>
      </w:r>
      <w:r w:rsidRPr="00A11DC7">
        <w:rPr>
          <w:u w:val="single"/>
        </w:rPr>
        <w:tab/>
      </w:r>
    </w:p>
    <w:p w14:paraId="08AD6D6A" w14:textId="77777777" w:rsidR="00A11DC7" w:rsidRPr="00A11DC7" w:rsidRDefault="00A11DC7" w:rsidP="00A11DC7"/>
    <w:p w14:paraId="004B1FC7" w14:textId="77777777" w:rsidR="00A11DC7" w:rsidRPr="00A11DC7" w:rsidRDefault="00A11DC7" w:rsidP="00A11DC7">
      <w:r w:rsidRPr="00A11DC7">
        <w:t xml:space="preserve">Name of Tenderer: </w:t>
      </w:r>
      <w:r w:rsidRPr="00A11DC7">
        <w:rPr>
          <w:u w:val="single"/>
        </w:rPr>
        <w:t xml:space="preserve"> </w:t>
      </w:r>
      <w:r w:rsidRPr="00A11DC7">
        <w:rPr>
          <w:u w:val="single"/>
        </w:rPr>
        <w:tab/>
      </w:r>
    </w:p>
    <w:p w14:paraId="5D0EC578" w14:textId="77777777" w:rsidR="00A11DC7" w:rsidRPr="00A11DC7" w:rsidRDefault="00A11DC7" w:rsidP="00A11DC7"/>
    <w:p w14:paraId="1ABA84EF" w14:textId="77777777" w:rsidR="00A11DC7" w:rsidRPr="00A11DC7" w:rsidRDefault="00A11DC7" w:rsidP="00A11DC7">
      <w:pPr>
        <w:rPr>
          <w:u w:val="single"/>
        </w:rPr>
      </w:pPr>
      <w:r w:rsidRPr="00A11DC7">
        <w:t xml:space="preserve">Address: </w:t>
      </w:r>
      <w:r w:rsidRPr="00A11DC7">
        <w:rPr>
          <w:u w:val="single"/>
        </w:rPr>
        <w:t xml:space="preserve"> </w:t>
      </w:r>
      <w:r w:rsidRPr="00A11DC7">
        <w:rPr>
          <w:u w:val="single"/>
        </w:rPr>
        <w:tab/>
      </w:r>
    </w:p>
    <w:p w14:paraId="123F0C4A" w14:textId="275902AE" w:rsidR="00843E91" w:rsidRPr="00843E91" w:rsidRDefault="00A11DC7" w:rsidP="00A11DC7">
      <w:pPr>
        <w:rPr>
          <w:szCs w:val="24"/>
          <w:u w:val="single"/>
          <w:lang w:eastAsia="en-US"/>
        </w:rPr>
      </w:pPr>
      <w:r w:rsidRPr="00A11DC7">
        <w:rPr>
          <w:u w:val="single"/>
        </w:rPr>
        <w:br w:type="page"/>
      </w:r>
    </w:p>
    <w:p w14:paraId="1001560B" w14:textId="77777777" w:rsidR="00843E91" w:rsidRPr="00843E91" w:rsidRDefault="00843E91" w:rsidP="00843E91">
      <w:pPr>
        <w:spacing w:after="0" w:line="240" w:lineRule="auto"/>
      </w:pPr>
    </w:p>
    <w:p w14:paraId="1E4EA88F" w14:textId="77777777" w:rsidR="00843E91" w:rsidRPr="00843E91" w:rsidRDefault="00843E91" w:rsidP="00843E91">
      <w:pPr>
        <w:spacing w:after="0" w:line="240" w:lineRule="auto"/>
      </w:pPr>
    </w:p>
    <w:p w14:paraId="20EB6D60" w14:textId="77777777" w:rsidR="00A11DC7" w:rsidRPr="00A11DC7" w:rsidRDefault="00A11DC7" w:rsidP="00A11DC7">
      <w:pPr>
        <w:widowControl w:val="0"/>
        <w:autoSpaceDE w:val="0"/>
        <w:autoSpaceDN w:val="0"/>
        <w:adjustRightInd w:val="0"/>
        <w:spacing w:before="164" w:after="120" w:line="240" w:lineRule="auto"/>
        <w:ind w:left="-108" w:right="-50"/>
        <w:jc w:val="center"/>
        <w:outlineLvl w:val="1"/>
        <w:rPr>
          <w:rFonts w:cs="Book Antiqua"/>
          <w:b/>
          <w:bCs/>
          <w:sz w:val="28"/>
          <w:szCs w:val="28"/>
        </w:rPr>
      </w:pPr>
      <w:bookmarkStart w:id="104" w:name="_Toc347230620"/>
      <w:bookmarkStart w:id="105" w:name="_Toc436904337"/>
      <w:bookmarkStart w:id="106" w:name="_Toc494364992"/>
      <w:bookmarkStart w:id="107" w:name="_Toc210237850"/>
      <w:r w:rsidRPr="00A11DC7">
        <w:rPr>
          <w:rFonts w:cs="Book Antiqua"/>
          <w:b/>
          <w:bCs/>
          <w:sz w:val="28"/>
          <w:szCs w:val="28"/>
        </w:rPr>
        <w:t>Tenderer Information Form</w:t>
      </w:r>
      <w:bookmarkEnd w:id="104"/>
      <w:bookmarkEnd w:id="105"/>
      <w:bookmarkEnd w:id="106"/>
      <w:bookmarkEnd w:id="107"/>
    </w:p>
    <w:p w14:paraId="02CFBD24" w14:textId="77777777" w:rsidR="00A11DC7" w:rsidRPr="00A11DC7" w:rsidRDefault="00A11DC7" w:rsidP="00A11DC7"/>
    <w:p w14:paraId="7697C991" w14:textId="77777777" w:rsidR="00A11DC7" w:rsidRPr="00A11DC7" w:rsidRDefault="00A11DC7" w:rsidP="00A11DC7">
      <w:pPr>
        <w:rPr>
          <w:i/>
          <w:iCs/>
        </w:rPr>
      </w:pPr>
      <w:r w:rsidRPr="00A11DC7">
        <w:rPr>
          <w:i/>
          <w:iCs/>
        </w:rPr>
        <w:t>[The Tenderer shall fill in this Form in accordance with the instructions indicated below. No alterations to its format shall be permitted and no substitutions shall be accepted.]</w:t>
      </w:r>
    </w:p>
    <w:p w14:paraId="381CC86C" w14:textId="77777777" w:rsidR="00A11DC7" w:rsidRPr="00A11DC7" w:rsidRDefault="00A11DC7" w:rsidP="00A11DC7">
      <w:r w:rsidRPr="00A11DC7">
        <w:t xml:space="preserve">Date: </w:t>
      </w:r>
      <w:r w:rsidRPr="00A11DC7">
        <w:rPr>
          <w:i/>
        </w:rPr>
        <w:t>[insert date (as day, month and year) of Tender submission</w:t>
      </w:r>
      <w:r w:rsidRPr="00A11DC7">
        <w:t xml:space="preserve">] </w:t>
      </w:r>
    </w:p>
    <w:p w14:paraId="4341B4AC" w14:textId="77777777" w:rsidR="00A11DC7" w:rsidRPr="00A11DC7" w:rsidRDefault="00A11DC7" w:rsidP="00A11DC7">
      <w:pPr>
        <w:rPr>
          <w:i/>
        </w:rPr>
      </w:pPr>
      <w:r w:rsidRPr="00A11DC7">
        <w:t xml:space="preserve">IFT No.: </w:t>
      </w:r>
      <w:r w:rsidRPr="00A11DC7">
        <w:rPr>
          <w:i/>
        </w:rPr>
        <w:t>[insert number of Tendering process]</w:t>
      </w:r>
    </w:p>
    <w:p w14:paraId="4ABCF15E" w14:textId="77777777" w:rsidR="00A11DC7" w:rsidRPr="00A11DC7" w:rsidRDefault="00A11DC7" w:rsidP="00A11DC7">
      <w:r w:rsidRPr="00A11DC7">
        <w:t xml:space="preserve">Alternative No.: </w:t>
      </w:r>
      <w:r w:rsidRPr="00A11DC7">
        <w:rPr>
          <w:i/>
          <w:iCs/>
        </w:rPr>
        <w:t>[insert identification No if this is a Tender for an alternative]</w:t>
      </w:r>
    </w:p>
    <w:p w14:paraId="4D84768B" w14:textId="77777777" w:rsidR="00A11DC7" w:rsidRPr="00A11DC7" w:rsidRDefault="00A11DC7" w:rsidP="00A11DC7">
      <w:r w:rsidRPr="00A11DC7">
        <w:t>Page ________ of_ ______ pages</w:t>
      </w:r>
    </w:p>
    <w:p w14:paraId="4F5C9FE9" w14:textId="38BD8FC9" w:rsidR="00A11DC7" w:rsidRDefault="00A11DC7" w:rsidP="00A11DC7">
      <w:r w:rsidRPr="00A11DC7">
        <w:br w:type="page"/>
      </w:r>
    </w:p>
    <w:p w14:paraId="0AEE0981" w14:textId="77777777" w:rsidR="00A11DC7" w:rsidRPr="00A11DC7" w:rsidRDefault="00A11DC7" w:rsidP="00A11DC7"/>
    <w:tbl>
      <w:tblPr>
        <w:tblW w:w="918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80"/>
      </w:tblGrid>
      <w:tr w:rsidR="00A11DC7" w:rsidRPr="00A11DC7" w14:paraId="6793105A" w14:textId="77777777" w:rsidTr="000A1987">
        <w:trPr>
          <w:cantSplit/>
          <w:trHeight w:val="440"/>
        </w:trPr>
        <w:tc>
          <w:tcPr>
            <w:tcW w:w="9180" w:type="dxa"/>
            <w:tcBorders>
              <w:bottom w:val="nil"/>
            </w:tcBorders>
          </w:tcPr>
          <w:p w14:paraId="2F6F9AD1" w14:textId="77777777" w:rsidR="00A11DC7" w:rsidRPr="00A11DC7" w:rsidRDefault="00A11DC7" w:rsidP="00A11DC7">
            <w:r w:rsidRPr="00A11DC7">
              <w:rPr>
                <w:spacing w:val="-2"/>
              </w:rPr>
              <w:t>1. Tenderer’s</w:t>
            </w:r>
            <w:r w:rsidRPr="00A11DC7">
              <w:t xml:space="preserve"> Name </w:t>
            </w:r>
            <w:r w:rsidRPr="00A11DC7">
              <w:rPr>
                <w:bCs/>
                <w:i/>
                <w:iCs/>
              </w:rPr>
              <w:t>[insert Tenderer’s legal name]</w:t>
            </w:r>
          </w:p>
        </w:tc>
      </w:tr>
      <w:tr w:rsidR="00A11DC7" w:rsidRPr="00A11DC7" w14:paraId="33509556" w14:textId="77777777" w:rsidTr="000A1987">
        <w:trPr>
          <w:cantSplit/>
        </w:trPr>
        <w:tc>
          <w:tcPr>
            <w:tcW w:w="9180" w:type="dxa"/>
            <w:tcBorders>
              <w:left w:val="single" w:sz="4" w:space="0" w:color="auto"/>
            </w:tcBorders>
          </w:tcPr>
          <w:p w14:paraId="0FE73107" w14:textId="77777777" w:rsidR="00A11DC7" w:rsidRPr="00A11DC7" w:rsidRDefault="00A11DC7" w:rsidP="00A11DC7">
            <w:pPr>
              <w:rPr>
                <w:spacing w:val="-2"/>
              </w:rPr>
            </w:pPr>
            <w:r w:rsidRPr="00A11DC7">
              <w:rPr>
                <w:spacing w:val="-2"/>
              </w:rPr>
              <w:t xml:space="preserve">2. In case of JV, legal name of each member: </w:t>
            </w:r>
            <w:r w:rsidRPr="00A11DC7">
              <w:rPr>
                <w:bCs/>
                <w:i/>
                <w:iCs/>
                <w:spacing w:val="-2"/>
              </w:rPr>
              <w:t>[insert legal name of each member in JV]</w:t>
            </w:r>
          </w:p>
        </w:tc>
      </w:tr>
      <w:tr w:rsidR="00A11DC7" w:rsidRPr="00A11DC7" w14:paraId="3872E0AA" w14:textId="77777777" w:rsidTr="000A1987">
        <w:trPr>
          <w:cantSplit/>
          <w:trHeight w:val="674"/>
        </w:trPr>
        <w:tc>
          <w:tcPr>
            <w:tcW w:w="9180" w:type="dxa"/>
            <w:tcBorders>
              <w:left w:val="single" w:sz="4" w:space="0" w:color="auto"/>
            </w:tcBorders>
          </w:tcPr>
          <w:p w14:paraId="357DDC22" w14:textId="77777777" w:rsidR="00A11DC7" w:rsidRPr="00A11DC7" w:rsidRDefault="00A11DC7" w:rsidP="00A11DC7">
            <w:pPr>
              <w:rPr>
                <w:b/>
              </w:rPr>
            </w:pPr>
            <w:r w:rsidRPr="00A11DC7">
              <w:t>3. Tenderer’s</w:t>
            </w:r>
            <w:r w:rsidRPr="00A11DC7">
              <w:rPr>
                <w:spacing w:val="-2"/>
              </w:rPr>
              <w:t xml:space="preserve"> actual or intended country of registration: </w:t>
            </w:r>
            <w:r w:rsidRPr="00A11DC7">
              <w:rPr>
                <w:bCs/>
                <w:i/>
                <w:iCs/>
                <w:spacing w:val="-2"/>
              </w:rPr>
              <w:t>[insert actual or intended country of registration]</w:t>
            </w:r>
          </w:p>
        </w:tc>
      </w:tr>
      <w:tr w:rsidR="00A11DC7" w:rsidRPr="00A11DC7" w14:paraId="68B1D4BC" w14:textId="77777777" w:rsidTr="000A1987">
        <w:trPr>
          <w:cantSplit/>
          <w:trHeight w:val="674"/>
        </w:trPr>
        <w:tc>
          <w:tcPr>
            <w:tcW w:w="9180" w:type="dxa"/>
            <w:tcBorders>
              <w:left w:val="single" w:sz="4" w:space="0" w:color="auto"/>
            </w:tcBorders>
          </w:tcPr>
          <w:p w14:paraId="2A21AB35" w14:textId="77777777" w:rsidR="00A11DC7" w:rsidRPr="00A11DC7" w:rsidRDefault="00A11DC7" w:rsidP="00A11DC7">
            <w:pPr>
              <w:rPr>
                <w:b/>
                <w:spacing w:val="-2"/>
              </w:rPr>
            </w:pPr>
            <w:r w:rsidRPr="00A11DC7">
              <w:rPr>
                <w:spacing w:val="-2"/>
              </w:rPr>
              <w:t xml:space="preserve">4. Tenderer’s year of registration: </w:t>
            </w:r>
            <w:r w:rsidRPr="00A11DC7">
              <w:rPr>
                <w:bCs/>
                <w:i/>
                <w:iCs/>
                <w:spacing w:val="-2"/>
              </w:rPr>
              <w:t>[insert Tenderer’s year of registration]</w:t>
            </w:r>
          </w:p>
        </w:tc>
      </w:tr>
      <w:tr w:rsidR="00A11DC7" w:rsidRPr="00A11DC7" w14:paraId="3EDD2EE1" w14:textId="77777777" w:rsidTr="000A1987">
        <w:trPr>
          <w:cantSplit/>
        </w:trPr>
        <w:tc>
          <w:tcPr>
            <w:tcW w:w="9180" w:type="dxa"/>
            <w:tcBorders>
              <w:left w:val="single" w:sz="4" w:space="0" w:color="auto"/>
            </w:tcBorders>
          </w:tcPr>
          <w:p w14:paraId="093B3141" w14:textId="77777777" w:rsidR="00A11DC7" w:rsidRPr="00A11DC7" w:rsidRDefault="00A11DC7" w:rsidP="00A11DC7">
            <w:pPr>
              <w:rPr>
                <w:spacing w:val="-2"/>
              </w:rPr>
            </w:pPr>
            <w:r w:rsidRPr="00A11DC7">
              <w:rPr>
                <w:spacing w:val="-2"/>
              </w:rPr>
              <w:t xml:space="preserve">5. Tenderer’s Address in country of registration: </w:t>
            </w:r>
            <w:r w:rsidRPr="00A11DC7">
              <w:rPr>
                <w:bCs/>
                <w:i/>
                <w:iCs/>
                <w:spacing w:val="-2"/>
              </w:rPr>
              <w:t>[insert Tenderer’s legal address in country of registration]</w:t>
            </w:r>
          </w:p>
        </w:tc>
      </w:tr>
      <w:tr w:rsidR="00A11DC7" w:rsidRPr="00A11DC7" w14:paraId="0E5F6924" w14:textId="77777777" w:rsidTr="000A1987">
        <w:trPr>
          <w:cantSplit/>
        </w:trPr>
        <w:tc>
          <w:tcPr>
            <w:tcW w:w="9180" w:type="dxa"/>
          </w:tcPr>
          <w:p w14:paraId="465C4448" w14:textId="77777777" w:rsidR="00A11DC7" w:rsidRPr="00A11DC7" w:rsidRDefault="00A11DC7" w:rsidP="00A11DC7">
            <w:pPr>
              <w:rPr>
                <w:spacing w:val="-2"/>
              </w:rPr>
            </w:pPr>
            <w:r w:rsidRPr="00A11DC7">
              <w:rPr>
                <w:spacing w:val="-2"/>
              </w:rPr>
              <w:t>6. Tenderer’s Authorized Representative Information</w:t>
            </w:r>
          </w:p>
          <w:p w14:paraId="5CB45020" w14:textId="77777777" w:rsidR="00A11DC7" w:rsidRPr="00A11DC7" w:rsidRDefault="00A11DC7" w:rsidP="00A11DC7">
            <w:pPr>
              <w:rPr>
                <w:b/>
                <w:spacing w:val="-2"/>
              </w:rPr>
            </w:pPr>
            <w:r w:rsidRPr="00A11DC7">
              <w:rPr>
                <w:spacing w:val="-2"/>
              </w:rPr>
              <w:t xml:space="preserve">   Name: </w:t>
            </w:r>
            <w:r w:rsidRPr="00A11DC7">
              <w:rPr>
                <w:i/>
                <w:spacing w:val="-2"/>
              </w:rPr>
              <w:t>[insert Authorized Representative’s name]</w:t>
            </w:r>
          </w:p>
          <w:p w14:paraId="0C72D0E4" w14:textId="77777777" w:rsidR="00A11DC7" w:rsidRPr="00A11DC7" w:rsidRDefault="00A11DC7" w:rsidP="00A11DC7">
            <w:pPr>
              <w:rPr>
                <w:b/>
                <w:spacing w:val="-2"/>
              </w:rPr>
            </w:pPr>
            <w:r w:rsidRPr="00A11DC7">
              <w:rPr>
                <w:spacing w:val="-2"/>
              </w:rPr>
              <w:t xml:space="preserve">   Address: </w:t>
            </w:r>
            <w:r w:rsidRPr="00A11DC7">
              <w:rPr>
                <w:i/>
                <w:spacing w:val="-2"/>
              </w:rPr>
              <w:t>[insert Authorized Representative’s Address]</w:t>
            </w:r>
          </w:p>
          <w:p w14:paraId="2BC47892" w14:textId="77777777" w:rsidR="00A11DC7" w:rsidRPr="00A11DC7" w:rsidRDefault="00A11DC7" w:rsidP="00A11DC7">
            <w:pPr>
              <w:rPr>
                <w:b/>
                <w:spacing w:val="-2"/>
              </w:rPr>
            </w:pPr>
            <w:r w:rsidRPr="00A11DC7">
              <w:rPr>
                <w:spacing w:val="-2"/>
              </w:rPr>
              <w:t xml:space="preserve">   Telephone/Fax numbers: </w:t>
            </w:r>
            <w:r w:rsidRPr="00A11DC7">
              <w:rPr>
                <w:i/>
                <w:spacing w:val="-2"/>
              </w:rPr>
              <w:t>[insert Authorized Representative’s telephone/fax numbers]</w:t>
            </w:r>
          </w:p>
          <w:p w14:paraId="2B52464B" w14:textId="77777777" w:rsidR="00A11DC7" w:rsidRPr="00A11DC7" w:rsidRDefault="00A11DC7" w:rsidP="00A11DC7">
            <w:pPr>
              <w:rPr>
                <w:spacing w:val="-2"/>
              </w:rPr>
            </w:pPr>
            <w:r w:rsidRPr="00A11DC7">
              <w:rPr>
                <w:spacing w:val="-2"/>
              </w:rPr>
              <w:t xml:space="preserve">   Email Address: </w:t>
            </w:r>
            <w:r w:rsidRPr="00A11DC7">
              <w:rPr>
                <w:i/>
                <w:spacing w:val="-2"/>
              </w:rPr>
              <w:t>[insert Authorized Representative’s email address]</w:t>
            </w:r>
          </w:p>
        </w:tc>
      </w:tr>
      <w:tr w:rsidR="00A11DC7" w:rsidRPr="00A11DC7" w14:paraId="18F87318" w14:textId="77777777" w:rsidTr="000A1987">
        <w:tc>
          <w:tcPr>
            <w:tcW w:w="9180" w:type="dxa"/>
          </w:tcPr>
          <w:p w14:paraId="7D513EE6" w14:textId="77777777" w:rsidR="00A11DC7" w:rsidRPr="00A11DC7" w:rsidRDefault="00A11DC7" w:rsidP="00A11DC7">
            <w:pPr>
              <w:rPr>
                <w:spacing w:val="-2"/>
              </w:rPr>
            </w:pPr>
            <w:r w:rsidRPr="00A11DC7">
              <w:t xml:space="preserve">7. </w:t>
            </w:r>
            <w:r w:rsidRPr="00A11DC7">
              <w:tab/>
            </w:r>
            <w:r w:rsidRPr="00A11DC7">
              <w:rPr>
                <w:spacing w:val="-2"/>
              </w:rPr>
              <w:t xml:space="preserve">Attached are copies of original documents of </w:t>
            </w:r>
            <w:r w:rsidRPr="00A11DC7">
              <w:rPr>
                <w:i/>
                <w:spacing w:val="-2"/>
              </w:rPr>
              <w:t>[check the box(es) of the attached original documents]</w:t>
            </w:r>
          </w:p>
          <w:p w14:paraId="30E6FFEE" w14:textId="77777777" w:rsidR="00A11DC7" w:rsidRPr="00A11DC7" w:rsidRDefault="00A11DC7" w:rsidP="00A11DC7">
            <w:pPr>
              <w:rPr>
                <w:spacing w:val="-8"/>
              </w:rPr>
            </w:pPr>
            <w:r w:rsidRPr="00A11DC7">
              <w:rPr>
                <w:rFonts w:ascii="MS Mincho" w:eastAsia="MS Mincho" w:hAnsi="MS Mincho" w:cs="MS Mincho"/>
                <w:spacing w:val="-2"/>
              </w:rPr>
              <w:sym w:font="Wingdings" w:char="F0A8"/>
            </w:r>
            <w:r w:rsidRPr="00A11DC7">
              <w:rPr>
                <w:rFonts w:ascii="MS Mincho" w:eastAsia="MS Mincho" w:hAnsi="MS Mincho" w:cs="MS Mincho"/>
                <w:spacing w:val="-2"/>
              </w:rPr>
              <w:tab/>
            </w:r>
            <w:r w:rsidRPr="00A11DC7">
              <w:rPr>
                <w:spacing w:val="-2"/>
              </w:rPr>
              <w:t xml:space="preserve">Articles of Incorporation (or equivalent documents of constitution or association), and/or documents of registration of </w:t>
            </w:r>
            <w:r w:rsidRPr="00A11DC7">
              <w:rPr>
                <w:spacing w:val="-8"/>
              </w:rPr>
              <w:t>the legal entity named above, in accordance with ITT 3.5</w:t>
            </w:r>
          </w:p>
          <w:p w14:paraId="28F52966" w14:textId="77777777" w:rsidR="00A11DC7" w:rsidRPr="00A11DC7" w:rsidRDefault="00A11DC7" w:rsidP="00A11DC7">
            <w:pPr>
              <w:rPr>
                <w:spacing w:val="-2"/>
              </w:rPr>
            </w:pPr>
            <w:r w:rsidRPr="00A11DC7">
              <w:rPr>
                <w:rFonts w:ascii="MS Mincho" w:eastAsia="MS Mincho" w:hAnsi="MS Mincho" w:cs="MS Mincho"/>
                <w:spacing w:val="-2"/>
              </w:rPr>
              <w:sym w:font="Wingdings" w:char="F0A8"/>
            </w:r>
            <w:r w:rsidRPr="00A11DC7">
              <w:rPr>
                <w:spacing w:val="-2"/>
              </w:rPr>
              <w:tab/>
              <w:t>In case of JV, letter of intent to form JV or JV agreement, in accordance with ITT 3.1.</w:t>
            </w:r>
          </w:p>
          <w:p w14:paraId="60420306" w14:textId="77777777" w:rsidR="00A11DC7" w:rsidRPr="00A11DC7" w:rsidRDefault="00A11DC7" w:rsidP="00A11DC7">
            <w:pPr>
              <w:rPr>
                <w:spacing w:val="-2"/>
              </w:rPr>
            </w:pPr>
            <w:r w:rsidRPr="00A11DC7">
              <w:rPr>
                <w:rFonts w:ascii="MS Mincho" w:eastAsia="MS Mincho" w:hAnsi="MS Mincho" w:cs="MS Mincho"/>
                <w:spacing w:val="-2"/>
              </w:rPr>
              <w:sym w:font="Wingdings" w:char="F0A8"/>
            </w:r>
            <w:r w:rsidRPr="00A11DC7">
              <w:rPr>
                <w:rFonts w:ascii="MS Mincho" w:eastAsia="MS Mincho" w:hAnsi="MS Mincho" w:cs="MS Mincho"/>
                <w:spacing w:val="-2"/>
              </w:rPr>
              <w:tab/>
            </w:r>
            <w:r w:rsidRPr="00A11DC7">
              <w:rPr>
                <w:spacing w:val="-2"/>
              </w:rPr>
              <w:t>In case of state-owned enterprise or institution, in accordance with ITT 3.8 documents establishing:</w:t>
            </w:r>
          </w:p>
          <w:p w14:paraId="5F7AD645" w14:textId="77777777" w:rsidR="00A11DC7" w:rsidRPr="00A11DC7" w:rsidRDefault="00A11DC7" w:rsidP="00A11DC7">
            <w:pPr>
              <w:rPr>
                <w:spacing w:val="-8"/>
              </w:rPr>
            </w:pPr>
            <w:r w:rsidRPr="00A11DC7">
              <w:rPr>
                <w:spacing w:val="-2"/>
              </w:rPr>
              <w:t>Legal and financial autonomy</w:t>
            </w:r>
          </w:p>
          <w:p w14:paraId="067AEDC9" w14:textId="77777777" w:rsidR="00A11DC7" w:rsidRPr="00A11DC7" w:rsidRDefault="00A11DC7" w:rsidP="00A11DC7">
            <w:pPr>
              <w:rPr>
                <w:spacing w:val="-8"/>
              </w:rPr>
            </w:pPr>
            <w:r w:rsidRPr="00A11DC7">
              <w:rPr>
                <w:spacing w:val="-2"/>
              </w:rPr>
              <w:t>Operation under commercial law</w:t>
            </w:r>
          </w:p>
          <w:p w14:paraId="3500EDE5" w14:textId="77777777" w:rsidR="00A11DC7" w:rsidRPr="00A11DC7" w:rsidRDefault="00A11DC7" w:rsidP="00A11DC7">
            <w:pPr>
              <w:rPr>
                <w:spacing w:val="-8"/>
              </w:rPr>
            </w:pPr>
            <w:r w:rsidRPr="00A11DC7">
              <w:rPr>
                <w:spacing w:val="-2"/>
              </w:rPr>
              <w:t>Establishing that the Tenderer is not under the supervision of the agency of the Employer</w:t>
            </w:r>
          </w:p>
          <w:p w14:paraId="7FB334AB" w14:textId="77777777" w:rsidR="00A11DC7" w:rsidRPr="00A11DC7" w:rsidRDefault="00A11DC7" w:rsidP="00A11DC7">
            <w:r w:rsidRPr="00A11DC7">
              <w:rPr>
                <w:spacing w:val="-2"/>
              </w:rPr>
              <w:t xml:space="preserve">8. Included are the organizational chart, a list of Board of Directors, and the beneficial ownership. </w:t>
            </w:r>
            <w:r w:rsidRPr="00A11DC7">
              <w:rPr>
                <w:i/>
                <w:spacing w:val="-2"/>
              </w:rPr>
              <w:t xml:space="preserve">[If required under </w:t>
            </w:r>
            <w:r w:rsidRPr="00A11DC7">
              <w:rPr>
                <w:b/>
                <w:i/>
                <w:spacing w:val="-2"/>
              </w:rPr>
              <w:t>Tender Data Sheet</w:t>
            </w:r>
            <w:r w:rsidRPr="00A11DC7">
              <w:rPr>
                <w:i/>
                <w:spacing w:val="-2"/>
              </w:rPr>
              <w:t xml:space="preserve"> ITT 45.1, the successful Tenderer shall provide additional information on beneficial ownership, using the Beneficial Ownership Disclosure Form.]</w:t>
            </w:r>
          </w:p>
        </w:tc>
      </w:tr>
    </w:tbl>
    <w:p w14:paraId="54AFC995" w14:textId="77777777" w:rsidR="00A11DC7" w:rsidRDefault="00A11DC7" w:rsidP="00CD53C2"/>
    <w:p w14:paraId="3362F67D" w14:textId="77777777" w:rsidR="00B52CBB" w:rsidRDefault="00B52CBB" w:rsidP="00CD53C2"/>
    <w:p w14:paraId="141EFC8B" w14:textId="77777777" w:rsidR="00B52CBB" w:rsidRDefault="00B52CBB" w:rsidP="00CD53C2"/>
    <w:p w14:paraId="51DA37D5" w14:textId="77777777" w:rsidR="00B52CBB" w:rsidRDefault="00B52CBB" w:rsidP="00CD53C2"/>
    <w:p w14:paraId="4C9CED90" w14:textId="77777777" w:rsidR="00B52CBB" w:rsidRPr="00B52CBB" w:rsidRDefault="00B52CBB" w:rsidP="00B52CBB">
      <w:pPr>
        <w:widowControl w:val="0"/>
        <w:autoSpaceDE w:val="0"/>
        <w:autoSpaceDN w:val="0"/>
        <w:adjustRightInd w:val="0"/>
        <w:spacing w:before="164" w:after="120" w:line="240" w:lineRule="auto"/>
        <w:ind w:left="-108" w:right="-50"/>
        <w:jc w:val="center"/>
        <w:outlineLvl w:val="1"/>
        <w:rPr>
          <w:rFonts w:cs="Book Antiqua"/>
          <w:b/>
          <w:bCs/>
          <w:sz w:val="28"/>
          <w:szCs w:val="28"/>
        </w:rPr>
      </w:pPr>
      <w:bookmarkStart w:id="108" w:name="_Toc347230621"/>
      <w:bookmarkStart w:id="109" w:name="_Toc436904338"/>
      <w:bookmarkStart w:id="110" w:name="_Toc494364993"/>
      <w:bookmarkStart w:id="111" w:name="_Toc210237851"/>
      <w:r w:rsidRPr="00B52CBB">
        <w:rPr>
          <w:rFonts w:cs="Book Antiqua"/>
          <w:b/>
          <w:bCs/>
          <w:sz w:val="28"/>
          <w:szCs w:val="28"/>
        </w:rPr>
        <w:lastRenderedPageBreak/>
        <w:t>Tenderer’s JV Members Information Form</w:t>
      </w:r>
      <w:bookmarkEnd w:id="108"/>
      <w:bookmarkEnd w:id="109"/>
      <w:bookmarkEnd w:id="110"/>
      <w:bookmarkEnd w:id="111"/>
    </w:p>
    <w:p w14:paraId="3B528C8C" w14:textId="77777777" w:rsidR="00B52CBB" w:rsidRPr="00B52CBB" w:rsidRDefault="00B52CBB" w:rsidP="00B52CBB"/>
    <w:p w14:paraId="68E6AB87" w14:textId="77777777" w:rsidR="00B52CBB" w:rsidRPr="00B52CBB" w:rsidRDefault="00B52CBB" w:rsidP="00B52CBB">
      <w:pPr>
        <w:rPr>
          <w:sz w:val="36"/>
        </w:rPr>
      </w:pPr>
      <w:r w:rsidRPr="00B52CBB">
        <w:rPr>
          <w:i/>
          <w:iCs/>
        </w:rPr>
        <w:t xml:space="preserve">[The Tenderer shall fill in this Form in accordance with the instructions indicated below. </w:t>
      </w:r>
      <w:r w:rsidRPr="00B52CBB">
        <w:rPr>
          <w:bCs/>
          <w:i/>
          <w:iCs/>
        </w:rPr>
        <w:t xml:space="preserve">The following table shall be filled in for the Tenderer and for each member of a Joint </w:t>
      </w:r>
      <w:r w:rsidRPr="00B52CBB">
        <w:rPr>
          <w:bCs/>
          <w:i/>
          <w:iCs/>
          <w:spacing w:val="-4"/>
        </w:rPr>
        <w:t>Venture]</w:t>
      </w:r>
      <w:r w:rsidRPr="00B52CBB">
        <w:rPr>
          <w:i/>
          <w:iCs/>
        </w:rPr>
        <w:t>].</w:t>
      </w:r>
    </w:p>
    <w:p w14:paraId="744F3D9F" w14:textId="77777777" w:rsidR="00B52CBB" w:rsidRPr="00B52CBB" w:rsidRDefault="00B52CBB" w:rsidP="00B52CBB">
      <w:r w:rsidRPr="00B52CBB">
        <w:t xml:space="preserve">Date: </w:t>
      </w:r>
      <w:r w:rsidRPr="00B52CBB">
        <w:rPr>
          <w:i/>
        </w:rPr>
        <w:t>[insert date (as day, month and year) of Tender submission</w:t>
      </w:r>
      <w:r w:rsidRPr="00B52CBB">
        <w:t xml:space="preserve">] </w:t>
      </w:r>
    </w:p>
    <w:p w14:paraId="1EFBE5F7" w14:textId="77777777" w:rsidR="00B52CBB" w:rsidRPr="00B52CBB" w:rsidRDefault="00B52CBB" w:rsidP="00B52CBB">
      <w:pPr>
        <w:rPr>
          <w:i/>
        </w:rPr>
      </w:pPr>
      <w:r w:rsidRPr="00B52CBB">
        <w:t xml:space="preserve">IFT No.: </w:t>
      </w:r>
      <w:r w:rsidRPr="00B52CBB">
        <w:rPr>
          <w:i/>
        </w:rPr>
        <w:t>[insert number of Tendering process]</w:t>
      </w:r>
    </w:p>
    <w:p w14:paraId="40B1E91B" w14:textId="77777777" w:rsidR="00B52CBB" w:rsidRPr="00B52CBB" w:rsidRDefault="00B52CBB" w:rsidP="00B52CBB">
      <w:r w:rsidRPr="00B52CBB">
        <w:t xml:space="preserve">Alternative No.: </w:t>
      </w:r>
      <w:r w:rsidRPr="00B52CBB">
        <w:rPr>
          <w:i/>
          <w:iCs/>
        </w:rPr>
        <w:t>[insert identification No if this is a Tender for an alternative]</w:t>
      </w:r>
    </w:p>
    <w:p w14:paraId="04488961" w14:textId="77777777" w:rsidR="00B52CBB" w:rsidRPr="00B52CBB" w:rsidRDefault="00B52CBB" w:rsidP="00B52CBB"/>
    <w:p w14:paraId="6DCAF62C" w14:textId="77777777" w:rsidR="00B52CBB" w:rsidRPr="00B52CBB" w:rsidRDefault="00B52CBB" w:rsidP="00B52CBB">
      <w:r w:rsidRPr="00B52CBB">
        <w:t>Page ________ of_ ______ pages</w:t>
      </w:r>
    </w:p>
    <w:p w14:paraId="1E52EF12" w14:textId="77777777" w:rsidR="00B52CBB" w:rsidRPr="00B52CBB" w:rsidRDefault="00B52CBB" w:rsidP="00B52CBB">
      <w:pPr>
        <w:rPr>
          <w:spacing w:val="-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00"/>
      </w:tblGrid>
      <w:tr w:rsidR="00B52CBB" w:rsidRPr="00B52CBB" w14:paraId="1667FCF4" w14:textId="77777777" w:rsidTr="000A1987">
        <w:trPr>
          <w:cantSplit/>
          <w:trHeight w:val="440"/>
        </w:trPr>
        <w:tc>
          <w:tcPr>
            <w:tcW w:w="9000" w:type="dxa"/>
            <w:tcBorders>
              <w:bottom w:val="nil"/>
            </w:tcBorders>
          </w:tcPr>
          <w:p w14:paraId="6EAA4D65" w14:textId="77777777" w:rsidR="00B52CBB" w:rsidRPr="00B52CBB" w:rsidRDefault="00B52CBB" w:rsidP="00B52CBB">
            <w:r w:rsidRPr="00B52CBB">
              <w:t>1.</w:t>
            </w:r>
            <w:r w:rsidRPr="00B52CBB">
              <w:tab/>
              <w:t xml:space="preserve">Tenderer’s Name: </w:t>
            </w:r>
            <w:r w:rsidRPr="00B52CBB">
              <w:rPr>
                <w:i/>
              </w:rPr>
              <w:t>[insert Tenderer’s legal name]</w:t>
            </w:r>
          </w:p>
        </w:tc>
      </w:tr>
      <w:tr w:rsidR="00B52CBB" w:rsidRPr="00B52CBB" w14:paraId="2B726F93" w14:textId="77777777" w:rsidTr="000A1987">
        <w:trPr>
          <w:cantSplit/>
          <w:trHeight w:val="674"/>
        </w:trPr>
        <w:tc>
          <w:tcPr>
            <w:tcW w:w="9000" w:type="dxa"/>
            <w:tcBorders>
              <w:left w:val="single" w:sz="4" w:space="0" w:color="auto"/>
            </w:tcBorders>
          </w:tcPr>
          <w:p w14:paraId="2E5FC76D" w14:textId="77777777" w:rsidR="00B52CBB" w:rsidRPr="00B52CBB" w:rsidRDefault="00B52CBB" w:rsidP="00B52CBB">
            <w:pPr>
              <w:rPr>
                <w:b/>
              </w:rPr>
            </w:pPr>
            <w:r w:rsidRPr="00B52CBB">
              <w:t>2.</w:t>
            </w:r>
            <w:r w:rsidRPr="00B52CBB">
              <w:tab/>
              <w:t xml:space="preserve">Tenderer’s JV Member’s name: </w:t>
            </w:r>
            <w:r w:rsidRPr="00B52CBB">
              <w:rPr>
                <w:i/>
              </w:rPr>
              <w:t>[insert JV’s Member legal name]</w:t>
            </w:r>
          </w:p>
        </w:tc>
      </w:tr>
      <w:tr w:rsidR="00B52CBB" w:rsidRPr="00B52CBB" w14:paraId="0AC964AB" w14:textId="77777777" w:rsidTr="000A1987">
        <w:trPr>
          <w:cantSplit/>
          <w:trHeight w:val="674"/>
        </w:trPr>
        <w:tc>
          <w:tcPr>
            <w:tcW w:w="9000" w:type="dxa"/>
            <w:tcBorders>
              <w:left w:val="single" w:sz="4" w:space="0" w:color="auto"/>
            </w:tcBorders>
          </w:tcPr>
          <w:p w14:paraId="602F1F1C" w14:textId="77777777" w:rsidR="00B52CBB" w:rsidRPr="00B52CBB" w:rsidRDefault="00B52CBB" w:rsidP="00B52CBB">
            <w:pPr>
              <w:rPr>
                <w:b/>
              </w:rPr>
            </w:pPr>
            <w:r w:rsidRPr="00B52CBB">
              <w:t>3.</w:t>
            </w:r>
            <w:r w:rsidRPr="00B52CBB">
              <w:tab/>
              <w:t xml:space="preserve">Tenderer’s JV Member’s country of registration: </w:t>
            </w:r>
            <w:r w:rsidRPr="00B52CBB">
              <w:rPr>
                <w:i/>
              </w:rPr>
              <w:t>[insert JV’s Member country of registration]</w:t>
            </w:r>
          </w:p>
        </w:tc>
      </w:tr>
      <w:tr w:rsidR="00B52CBB" w:rsidRPr="00B52CBB" w14:paraId="6CF357A1" w14:textId="77777777" w:rsidTr="000A1987">
        <w:trPr>
          <w:cantSplit/>
        </w:trPr>
        <w:tc>
          <w:tcPr>
            <w:tcW w:w="9000" w:type="dxa"/>
            <w:tcBorders>
              <w:left w:val="single" w:sz="4" w:space="0" w:color="auto"/>
            </w:tcBorders>
          </w:tcPr>
          <w:p w14:paraId="6B27B262" w14:textId="77777777" w:rsidR="00B52CBB" w:rsidRPr="00B52CBB" w:rsidRDefault="00B52CBB" w:rsidP="00B52CBB">
            <w:r w:rsidRPr="00B52CBB">
              <w:t>4.</w:t>
            </w:r>
            <w:r w:rsidRPr="00B52CBB">
              <w:tab/>
              <w:t xml:space="preserve">Tenderer’s JV Member’s year of registration: </w:t>
            </w:r>
            <w:r w:rsidRPr="00B52CBB">
              <w:rPr>
                <w:i/>
              </w:rPr>
              <w:t>[insert JV’s Member year of registration]</w:t>
            </w:r>
          </w:p>
        </w:tc>
      </w:tr>
      <w:tr w:rsidR="00B52CBB" w:rsidRPr="00B52CBB" w14:paraId="12F0E69B" w14:textId="77777777" w:rsidTr="000A1987">
        <w:trPr>
          <w:cantSplit/>
        </w:trPr>
        <w:tc>
          <w:tcPr>
            <w:tcW w:w="9000" w:type="dxa"/>
            <w:tcBorders>
              <w:left w:val="single" w:sz="4" w:space="0" w:color="auto"/>
            </w:tcBorders>
          </w:tcPr>
          <w:p w14:paraId="4E75A968" w14:textId="77777777" w:rsidR="00B52CBB" w:rsidRPr="00B52CBB" w:rsidRDefault="00B52CBB" w:rsidP="00B52CBB">
            <w:r w:rsidRPr="00B52CBB">
              <w:t>5.</w:t>
            </w:r>
            <w:r w:rsidRPr="00B52CBB">
              <w:tab/>
              <w:t xml:space="preserve">Tenderer’s JV Member’s legal address in country of registration: </w:t>
            </w:r>
            <w:r w:rsidRPr="00B52CBB">
              <w:rPr>
                <w:i/>
              </w:rPr>
              <w:t>[insert JV’s Member legal address in country of registration]</w:t>
            </w:r>
          </w:p>
        </w:tc>
      </w:tr>
      <w:tr w:rsidR="00B52CBB" w:rsidRPr="00B52CBB" w14:paraId="402820FE" w14:textId="77777777" w:rsidTr="000A1987">
        <w:trPr>
          <w:cantSplit/>
        </w:trPr>
        <w:tc>
          <w:tcPr>
            <w:tcW w:w="9000" w:type="dxa"/>
          </w:tcPr>
          <w:p w14:paraId="3ECB8A65" w14:textId="77777777" w:rsidR="00B52CBB" w:rsidRPr="00B52CBB" w:rsidRDefault="00B52CBB" w:rsidP="00B52CBB">
            <w:r w:rsidRPr="00B52CBB">
              <w:t>6.</w:t>
            </w:r>
            <w:r w:rsidRPr="00B52CBB">
              <w:tab/>
              <w:t>Tenderer’s JV Member’s authorized representative information</w:t>
            </w:r>
          </w:p>
          <w:p w14:paraId="2189267A" w14:textId="77777777" w:rsidR="00B52CBB" w:rsidRPr="00B52CBB" w:rsidRDefault="00B52CBB" w:rsidP="00B52CBB">
            <w:pPr>
              <w:rPr>
                <w:b/>
              </w:rPr>
            </w:pPr>
            <w:r w:rsidRPr="00B52CBB">
              <w:t xml:space="preserve">Name: </w:t>
            </w:r>
            <w:r w:rsidRPr="00B52CBB">
              <w:rPr>
                <w:i/>
              </w:rPr>
              <w:t>[insert name of JV’s Member authorized representative]</w:t>
            </w:r>
          </w:p>
          <w:p w14:paraId="2595CB5F" w14:textId="77777777" w:rsidR="00B52CBB" w:rsidRPr="00B52CBB" w:rsidRDefault="00B52CBB" w:rsidP="00B52CBB">
            <w:pPr>
              <w:rPr>
                <w:b/>
              </w:rPr>
            </w:pPr>
            <w:r w:rsidRPr="00B52CBB">
              <w:t xml:space="preserve">Address: </w:t>
            </w:r>
            <w:r w:rsidRPr="00B52CBB">
              <w:rPr>
                <w:i/>
              </w:rPr>
              <w:t>[insert address of JV’s Member authorized representative]</w:t>
            </w:r>
          </w:p>
          <w:p w14:paraId="7EA7C610" w14:textId="77777777" w:rsidR="00B52CBB" w:rsidRPr="00B52CBB" w:rsidRDefault="00B52CBB" w:rsidP="00B52CBB">
            <w:pPr>
              <w:rPr>
                <w:i/>
              </w:rPr>
            </w:pPr>
            <w:r w:rsidRPr="00B52CBB">
              <w:t xml:space="preserve">Telephone/Fax numbers: </w:t>
            </w:r>
            <w:r w:rsidRPr="00B52CBB">
              <w:rPr>
                <w:i/>
              </w:rPr>
              <w:t>[insert telephone/fax numbers of JV’s Member authorized representative]</w:t>
            </w:r>
          </w:p>
          <w:p w14:paraId="056649C1" w14:textId="77777777" w:rsidR="00B52CBB" w:rsidRPr="00B52CBB" w:rsidRDefault="00B52CBB" w:rsidP="00B52CBB">
            <w:r w:rsidRPr="00B52CBB">
              <w:t xml:space="preserve">Email Address: </w:t>
            </w:r>
            <w:r w:rsidRPr="00B52CBB">
              <w:rPr>
                <w:i/>
              </w:rPr>
              <w:t>[insert email address of JV’s Member authorized representative]</w:t>
            </w:r>
          </w:p>
        </w:tc>
      </w:tr>
      <w:tr w:rsidR="00B52CBB" w:rsidRPr="00B52CBB" w14:paraId="500843BA" w14:textId="77777777" w:rsidTr="000A1987">
        <w:tc>
          <w:tcPr>
            <w:tcW w:w="9000" w:type="dxa"/>
          </w:tcPr>
          <w:p w14:paraId="5E868CBC" w14:textId="77777777" w:rsidR="00B52CBB" w:rsidRPr="00B52CBB" w:rsidRDefault="00B52CBB" w:rsidP="00B52CBB">
            <w:pPr>
              <w:rPr>
                <w:spacing w:val="-2"/>
                <w:sz w:val="22"/>
              </w:rPr>
            </w:pPr>
            <w:r w:rsidRPr="00B52CBB">
              <w:rPr>
                <w:spacing w:val="-2"/>
              </w:rPr>
              <w:t>7.</w:t>
            </w:r>
            <w:r w:rsidRPr="00B52CBB">
              <w:rPr>
                <w:spacing w:val="-2"/>
              </w:rPr>
              <w:tab/>
            </w:r>
            <w:r w:rsidRPr="00B52CBB">
              <w:rPr>
                <w:spacing w:val="-2"/>
                <w:sz w:val="22"/>
              </w:rPr>
              <w:t xml:space="preserve"> Attached are copies of original documents of </w:t>
            </w:r>
            <w:r w:rsidRPr="00B52CBB">
              <w:rPr>
                <w:i/>
              </w:rPr>
              <w:t>[check the box(es) of the attached original documents]</w:t>
            </w:r>
          </w:p>
          <w:p w14:paraId="6AD1E7AE" w14:textId="77777777" w:rsidR="00B52CBB" w:rsidRPr="00B52CBB" w:rsidRDefault="00B52CBB" w:rsidP="00B52CBB">
            <w:pPr>
              <w:rPr>
                <w:spacing w:val="-8"/>
                <w:sz w:val="22"/>
              </w:rPr>
            </w:pPr>
            <w:r w:rsidRPr="00B52CBB">
              <w:rPr>
                <w:rFonts w:ascii="MS Mincho" w:eastAsia="MS Mincho" w:hAnsi="MS Mincho" w:cs="MS Mincho"/>
                <w:spacing w:val="-2"/>
              </w:rPr>
              <w:sym w:font="Wingdings" w:char="F0A8"/>
            </w:r>
            <w:r w:rsidRPr="00B52CBB">
              <w:rPr>
                <w:rFonts w:ascii="MS Mincho" w:eastAsia="MS Mincho" w:hAnsi="MS Mincho" w:cs="MS Mincho"/>
                <w:spacing w:val="-2"/>
              </w:rPr>
              <w:tab/>
            </w:r>
            <w:r w:rsidRPr="00B52CBB">
              <w:rPr>
                <w:spacing w:val="-2"/>
                <w:sz w:val="22"/>
              </w:rPr>
              <w:t xml:space="preserve">Articles of Incorporation (or equivalent documents of constitution or association), and/or registration documents of the </w:t>
            </w:r>
            <w:r w:rsidRPr="00B52CBB">
              <w:rPr>
                <w:spacing w:val="-8"/>
                <w:sz w:val="22"/>
              </w:rPr>
              <w:t>legal entity named above, in accordance with ITT 3.5.</w:t>
            </w:r>
          </w:p>
          <w:p w14:paraId="11B1E0D2" w14:textId="77777777" w:rsidR="00B52CBB" w:rsidRPr="00B52CBB" w:rsidRDefault="00B52CBB" w:rsidP="00B52CBB">
            <w:pPr>
              <w:rPr>
                <w:spacing w:val="-2"/>
                <w:sz w:val="22"/>
              </w:rPr>
            </w:pPr>
            <w:r w:rsidRPr="00B52CBB">
              <w:rPr>
                <w:rFonts w:ascii="MS Mincho" w:eastAsia="MS Mincho" w:hAnsi="MS Mincho" w:cs="MS Mincho"/>
                <w:spacing w:val="-2"/>
              </w:rPr>
              <w:sym w:font="Wingdings" w:char="F0A8"/>
            </w:r>
            <w:r w:rsidRPr="00B52CBB">
              <w:rPr>
                <w:spacing w:val="-2"/>
                <w:sz w:val="22"/>
              </w:rPr>
              <w:t xml:space="preserve"> </w:t>
            </w:r>
            <w:r w:rsidRPr="00B52CBB">
              <w:rPr>
                <w:spacing w:val="-2"/>
                <w:sz w:val="22"/>
              </w:rPr>
              <w:tab/>
              <w:t>In case of a state-owned enterprise or institution, documents establishing legal and financial autonomy, operation in accordance with commercial law, and that they are not under the supervision of the Employer, in accordance with ITT 3.8.</w:t>
            </w:r>
          </w:p>
          <w:p w14:paraId="700A8D43" w14:textId="77777777" w:rsidR="00B52CBB" w:rsidRPr="00B52CBB" w:rsidRDefault="00B52CBB" w:rsidP="00B52CBB">
            <w:pPr>
              <w:rPr>
                <w:spacing w:val="-2"/>
              </w:rPr>
            </w:pPr>
            <w:r w:rsidRPr="00B52CBB">
              <w:rPr>
                <w:spacing w:val="-2"/>
                <w:sz w:val="22"/>
              </w:rPr>
              <w:lastRenderedPageBreak/>
              <w:t xml:space="preserve">8. Included are the organizational chart, a list of Board of Directors, and the beneficial ownership. </w:t>
            </w:r>
            <w:r w:rsidRPr="00B52CBB">
              <w:rPr>
                <w:i/>
                <w:spacing w:val="-2"/>
                <w:sz w:val="22"/>
              </w:rPr>
              <w:t xml:space="preserve">[If required under </w:t>
            </w:r>
            <w:r w:rsidRPr="00B52CBB">
              <w:rPr>
                <w:bCs/>
                <w:i/>
                <w:spacing w:val="-2"/>
                <w:sz w:val="22"/>
              </w:rPr>
              <w:t>Tender Data Sheet ITT 45.</w:t>
            </w:r>
            <w:r w:rsidRPr="00B52CBB">
              <w:rPr>
                <w:i/>
                <w:spacing w:val="-2"/>
                <w:sz w:val="22"/>
              </w:rPr>
              <w:t>1, the successful Tenderer shall provide additional information on beneficial ownership for each JV member using the Beneficial Ownership Disclosure Form.]</w:t>
            </w:r>
          </w:p>
          <w:p w14:paraId="5FDA2D49" w14:textId="77777777" w:rsidR="00B52CBB" w:rsidRPr="00B52CBB" w:rsidRDefault="00B52CBB" w:rsidP="00B52CBB">
            <w:pPr>
              <w:rPr>
                <w:spacing w:val="-2"/>
              </w:rPr>
            </w:pPr>
          </w:p>
        </w:tc>
      </w:tr>
    </w:tbl>
    <w:p w14:paraId="07E8B19F" w14:textId="77777777" w:rsidR="00B52CBB" w:rsidRDefault="00B52CBB" w:rsidP="00CD53C2"/>
    <w:p w14:paraId="0B963810" w14:textId="77777777" w:rsidR="00B52CBB" w:rsidRDefault="00B52CBB" w:rsidP="00CD53C2"/>
    <w:p w14:paraId="7806995C" w14:textId="77777777" w:rsidR="00B52CBB" w:rsidRDefault="00B52CBB" w:rsidP="00CD53C2"/>
    <w:p w14:paraId="2E608E53" w14:textId="77777777" w:rsidR="00B52CBB" w:rsidRDefault="00B52CBB" w:rsidP="00CD53C2"/>
    <w:p w14:paraId="57BB9202" w14:textId="77777777" w:rsidR="00B52CBB" w:rsidRDefault="00B52CBB" w:rsidP="00CD53C2"/>
    <w:p w14:paraId="519CB27F" w14:textId="77777777" w:rsidR="00B52CBB" w:rsidRDefault="00B52CBB" w:rsidP="00CD53C2"/>
    <w:p w14:paraId="43793DAA" w14:textId="77777777" w:rsidR="00B52CBB" w:rsidRDefault="00B52CBB" w:rsidP="00CD53C2"/>
    <w:p w14:paraId="269916E5" w14:textId="77777777" w:rsidR="00B52CBB" w:rsidRDefault="00B52CBB" w:rsidP="00CD53C2"/>
    <w:p w14:paraId="37090057" w14:textId="77777777" w:rsidR="00B52CBB" w:rsidRDefault="00B52CBB" w:rsidP="00CD53C2"/>
    <w:p w14:paraId="25AD2512" w14:textId="77777777" w:rsidR="00B52CBB" w:rsidRDefault="00B52CBB" w:rsidP="00CD53C2"/>
    <w:p w14:paraId="4195D1E1" w14:textId="77777777" w:rsidR="00B52CBB" w:rsidRDefault="00B52CBB" w:rsidP="00CD53C2"/>
    <w:p w14:paraId="6B2BE056" w14:textId="77777777" w:rsidR="00B52CBB" w:rsidRDefault="00B52CBB" w:rsidP="00CD53C2"/>
    <w:p w14:paraId="71332A63" w14:textId="77777777" w:rsidR="00B52CBB" w:rsidRDefault="00B52CBB" w:rsidP="00CD53C2"/>
    <w:p w14:paraId="129AE160" w14:textId="77777777" w:rsidR="00B52CBB" w:rsidRDefault="00B52CBB" w:rsidP="00CD53C2"/>
    <w:p w14:paraId="4C2392E9" w14:textId="77777777" w:rsidR="00B52CBB" w:rsidRDefault="00B52CBB" w:rsidP="00CD53C2"/>
    <w:p w14:paraId="0AFBA037" w14:textId="77777777" w:rsidR="00B52CBB" w:rsidRDefault="00B52CBB" w:rsidP="00CD53C2"/>
    <w:p w14:paraId="518CAE8C" w14:textId="77777777" w:rsidR="00B52CBB" w:rsidRDefault="00B52CBB" w:rsidP="00CD53C2"/>
    <w:p w14:paraId="327AFF33" w14:textId="77777777" w:rsidR="00B52CBB" w:rsidRDefault="00B52CBB" w:rsidP="00CD53C2"/>
    <w:p w14:paraId="2CB174DC" w14:textId="77777777" w:rsidR="00B52CBB" w:rsidRDefault="00B52CBB" w:rsidP="00CD53C2"/>
    <w:p w14:paraId="69D3794A" w14:textId="77777777" w:rsidR="00B52CBB" w:rsidRDefault="00B52CBB" w:rsidP="00CD53C2"/>
    <w:p w14:paraId="04B078A2" w14:textId="77777777" w:rsidR="00B52CBB" w:rsidRDefault="00B52CBB" w:rsidP="00CD53C2"/>
    <w:p w14:paraId="748DE964" w14:textId="77777777" w:rsidR="00B52CBB" w:rsidRDefault="00B52CBB" w:rsidP="00CD53C2"/>
    <w:p w14:paraId="395310A5" w14:textId="77777777" w:rsidR="00B52CBB" w:rsidRDefault="00B52CBB" w:rsidP="00CD53C2"/>
    <w:p w14:paraId="4E0D1677" w14:textId="77777777" w:rsidR="00B52CBB" w:rsidRDefault="00B52CBB" w:rsidP="00CD53C2"/>
    <w:p w14:paraId="48691138" w14:textId="77777777" w:rsidR="00B52CBB" w:rsidRDefault="00B52CBB" w:rsidP="00CD53C2"/>
    <w:p w14:paraId="1D8FE588" w14:textId="77777777" w:rsidR="00B52CBB" w:rsidRPr="00B52CBB" w:rsidRDefault="00B52CBB" w:rsidP="00B52CBB">
      <w:pPr>
        <w:widowControl w:val="0"/>
        <w:autoSpaceDE w:val="0"/>
        <w:autoSpaceDN w:val="0"/>
        <w:adjustRightInd w:val="0"/>
        <w:spacing w:before="164" w:after="120" w:line="240" w:lineRule="auto"/>
        <w:ind w:left="-108" w:right="-50"/>
        <w:jc w:val="center"/>
        <w:outlineLvl w:val="1"/>
        <w:rPr>
          <w:rFonts w:cs="Book Antiqua"/>
          <w:b/>
          <w:bCs/>
          <w:sz w:val="28"/>
          <w:szCs w:val="28"/>
        </w:rPr>
      </w:pPr>
      <w:bookmarkStart w:id="112" w:name="_Toc29564166"/>
      <w:bookmarkStart w:id="113" w:name="_Toc162340344"/>
      <w:bookmarkStart w:id="114" w:name="_Toc454783519"/>
      <w:bookmarkStart w:id="115" w:name="_Toc494364672"/>
      <w:bookmarkStart w:id="116" w:name="_Toc494364994"/>
      <w:bookmarkStart w:id="117" w:name="_Toc210237852"/>
      <w:r w:rsidRPr="00B52CBB">
        <w:rPr>
          <w:rFonts w:cs="Book Antiqua"/>
          <w:b/>
          <w:bCs/>
          <w:sz w:val="28"/>
          <w:szCs w:val="28"/>
        </w:rPr>
        <w:lastRenderedPageBreak/>
        <w:t>Qualification Information</w:t>
      </w:r>
      <w:bookmarkEnd w:id="112"/>
      <w:bookmarkEnd w:id="113"/>
      <w:bookmarkEnd w:id="114"/>
      <w:bookmarkEnd w:id="115"/>
      <w:bookmarkEnd w:id="116"/>
      <w:bookmarkEnd w:id="117"/>
    </w:p>
    <w:p w14:paraId="34655744" w14:textId="77777777" w:rsidR="00B52CBB" w:rsidRPr="00B52CBB" w:rsidRDefault="00B52CBB" w:rsidP="00B52CBB"/>
    <w:tbl>
      <w:tblPr>
        <w:tblW w:w="0" w:type="auto"/>
        <w:tblLayout w:type="fixed"/>
        <w:tblLook w:val="0000" w:firstRow="0" w:lastRow="0" w:firstColumn="0" w:lastColumn="0" w:noHBand="0" w:noVBand="0"/>
      </w:tblPr>
      <w:tblGrid>
        <w:gridCol w:w="2160"/>
        <w:gridCol w:w="6984"/>
      </w:tblGrid>
      <w:tr w:rsidR="00B52CBB" w:rsidRPr="00B52CBB" w14:paraId="1274A8A8" w14:textId="77777777" w:rsidTr="000A1987">
        <w:tc>
          <w:tcPr>
            <w:tcW w:w="2160" w:type="dxa"/>
          </w:tcPr>
          <w:p w14:paraId="2ED1A2C5" w14:textId="77777777" w:rsidR="00B52CBB" w:rsidRPr="00B52CBB" w:rsidRDefault="00B52CBB" w:rsidP="00B52CBB">
            <w:pPr>
              <w:rPr>
                <w:b/>
              </w:rPr>
            </w:pPr>
            <w:r w:rsidRPr="00B52CBB">
              <w:rPr>
                <w:b/>
              </w:rPr>
              <w:t>1.</w:t>
            </w:r>
            <w:r w:rsidRPr="00B52CBB">
              <w:rPr>
                <w:b/>
              </w:rPr>
              <w:tab/>
              <w:t>Individual Tenderers or Individual Members of Joint Ventures</w:t>
            </w:r>
          </w:p>
        </w:tc>
        <w:tc>
          <w:tcPr>
            <w:tcW w:w="6984" w:type="dxa"/>
          </w:tcPr>
          <w:p w14:paraId="3B5E3BF4" w14:textId="77777777" w:rsidR="00B52CBB" w:rsidRPr="00B52CBB" w:rsidRDefault="00B52CBB" w:rsidP="00B52CBB">
            <w:r w:rsidRPr="00B52CBB">
              <w:t>1.1</w:t>
            </w:r>
            <w:r w:rsidRPr="00B52CBB">
              <w:tab/>
              <w:t>Constitution or legal status of Tenderer: [</w:t>
            </w:r>
            <w:r w:rsidRPr="00B52CBB">
              <w:rPr>
                <w:i/>
              </w:rPr>
              <w:t>attach copy]</w:t>
            </w:r>
          </w:p>
          <w:p w14:paraId="292ED80F" w14:textId="77777777" w:rsidR="00B52CBB" w:rsidRPr="00B52CBB" w:rsidRDefault="00B52CBB" w:rsidP="00B52CBB">
            <w:r w:rsidRPr="00B52CBB">
              <w:t>Place of registration: [</w:t>
            </w:r>
            <w:r w:rsidRPr="00B52CBB">
              <w:rPr>
                <w:i/>
              </w:rPr>
              <w:t>insert]</w:t>
            </w:r>
          </w:p>
          <w:p w14:paraId="052377D1" w14:textId="77777777" w:rsidR="00B52CBB" w:rsidRPr="00B52CBB" w:rsidRDefault="00B52CBB" w:rsidP="00B52CBB">
            <w:r w:rsidRPr="00B52CBB">
              <w:t>Principal place of business: [</w:t>
            </w:r>
            <w:r w:rsidRPr="00B52CBB">
              <w:rPr>
                <w:i/>
              </w:rPr>
              <w:t>insert]</w:t>
            </w:r>
          </w:p>
          <w:p w14:paraId="3CB84187" w14:textId="77777777" w:rsidR="00B52CBB" w:rsidRPr="00B52CBB" w:rsidRDefault="00B52CBB" w:rsidP="00B52CBB">
            <w:r w:rsidRPr="00B52CBB">
              <w:t>Power of attorney of signatory of Tender: [</w:t>
            </w:r>
            <w:r w:rsidRPr="00B52CBB">
              <w:rPr>
                <w:i/>
              </w:rPr>
              <w:t>attach]</w:t>
            </w:r>
          </w:p>
          <w:p w14:paraId="03B69F27" w14:textId="77777777" w:rsidR="00B52CBB" w:rsidRPr="00B52CBB" w:rsidRDefault="00B52CBB" w:rsidP="00B52CBB">
            <w:r w:rsidRPr="00B52CBB">
              <w:t>1.2</w:t>
            </w:r>
            <w:r w:rsidRPr="00B52CBB">
              <w:tab/>
              <w:t xml:space="preserve">Total annual volume of Services performed in three to five years [Insert year]., in the internationally traded currency specified </w:t>
            </w:r>
            <w:r w:rsidRPr="00B52CBB">
              <w:rPr>
                <w:b/>
              </w:rPr>
              <w:t>in the Tender Data Sheet</w:t>
            </w:r>
            <w:r w:rsidRPr="00B52CBB">
              <w:t>: [</w:t>
            </w:r>
            <w:r w:rsidRPr="00B52CBB">
              <w:rPr>
                <w:i/>
              </w:rPr>
              <w:t>insert]</w:t>
            </w:r>
          </w:p>
          <w:p w14:paraId="10045D1C" w14:textId="77777777" w:rsidR="00B52CBB" w:rsidRPr="00B52CBB" w:rsidRDefault="00B52CBB" w:rsidP="00B52CBB">
            <w:r w:rsidRPr="00B52CBB">
              <w:t>1.3</w:t>
            </w:r>
            <w:r w:rsidRPr="00B52CBB">
              <w:tab/>
              <w:t>Services performed as prime Service Provider on the provision of Services of a similar nature and volume over the last three to five years [Insert year]..  The values should be indicated in the same currency used for Item 1.2 above.  Also list details of Services under way or committed, including expected completion date.</w:t>
            </w:r>
          </w:p>
        </w:tc>
      </w:tr>
    </w:tbl>
    <w:p w14:paraId="2076F253" w14:textId="77777777" w:rsidR="00B52CBB" w:rsidRPr="00B52CBB" w:rsidRDefault="00B52CBB" w:rsidP="00B52CBB"/>
    <w:tbl>
      <w:tblPr>
        <w:tblW w:w="0" w:type="auto"/>
        <w:tblInd w:w="120"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2160"/>
        <w:gridCol w:w="2160"/>
        <w:gridCol w:w="2520"/>
        <w:gridCol w:w="2160"/>
      </w:tblGrid>
      <w:tr w:rsidR="00B52CBB" w:rsidRPr="00B52CBB" w14:paraId="54E0EA19" w14:textId="77777777" w:rsidTr="000A1987">
        <w:tc>
          <w:tcPr>
            <w:tcW w:w="2160" w:type="dxa"/>
            <w:tcBorders>
              <w:top w:val="single" w:sz="6" w:space="0" w:color="auto"/>
              <w:bottom w:val="single" w:sz="6" w:space="0" w:color="auto"/>
            </w:tcBorders>
          </w:tcPr>
          <w:p w14:paraId="0E3B23F6" w14:textId="77777777" w:rsidR="00B52CBB" w:rsidRPr="00B52CBB" w:rsidRDefault="00B52CBB" w:rsidP="00B52CBB">
            <w:r w:rsidRPr="00B52CBB">
              <w:t>Project name and country</w:t>
            </w:r>
          </w:p>
        </w:tc>
        <w:tc>
          <w:tcPr>
            <w:tcW w:w="2160" w:type="dxa"/>
            <w:tcBorders>
              <w:top w:val="single" w:sz="6" w:space="0" w:color="auto"/>
              <w:bottom w:val="single" w:sz="6" w:space="0" w:color="auto"/>
            </w:tcBorders>
          </w:tcPr>
          <w:p w14:paraId="0DDF44A0" w14:textId="77777777" w:rsidR="00B52CBB" w:rsidRPr="00B52CBB" w:rsidRDefault="00B52CBB" w:rsidP="00B52CBB">
            <w:r w:rsidRPr="00B52CBB">
              <w:t>Name of employer and contact person</w:t>
            </w:r>
          </w:p>
        </w:tc>
        <w:tc>
          <w:tcPr>
            <w:tcW w:w="2520" w:type="dxa"/>
            <w:tcBorders>
              <w:top w:val="single" w:sz="6" w:space="0" w:color="auto"/>
              <w:bottom w:val="single" w:sz="6" w:space="0" w:color="auto"/>
            </w:tcBorders>
          </w:tcPr>
          <w:p w14:paraId="495860B4" w14:textId="77777777" w:rsidR="00B52CBB" w:rsidRPr="00B52CBB" w:rsidRDefault="00B52CBB" w:rsidP="00B52CBB">
            <w:r w:rsidRPr="00B52CBB">
              <w:t>Type of Services provided and year of completion</w:t>
            </w:r>
          </w:p>
        </w:tc>
        <w:tc>
          <w:tcPr>
            <w:tcW w:w="2160" w:type="dxa"/>
            <w:tcBorders>
              <w:top w:val="single" w:sz="6" w:space="0" w:color="auto"/>
              <w:bottom w:val="single" w:sz="6" w:space="0" w:color="auto"/>
            </w:tcBorders>
          </w:tcPr>
          <w:p w14:paraId="5E82A42B" w14:textId="77777777" w:rsidR="00B52CBB" w:rsidRPr="00B52CBB" w:rsidRDefault="00B52CBB" w:rsidP="00B52CBB">
            <w:r w:rsidRPr="00B52CBB">
              <w:t>Value of contract</w:t>
            </w:r>
          </w:p>
        </w:tc>
      </w:tr>
      <w:tr w:rsidR="00B52CBB" w:rsidRPr="00B52CBB" w14:paraId="7909D72A" w14:textId="77777777" w:rsidTr="000A1987">
        <w:tc>
          <w:tcPr>
            <w:tcW w:w="2160" w:type="dxa"/>
            <w:tcBorders>
              <w:top w:val="nil"/>
            </w:tcBorders>
          </w:tcPr>
          <w:p w14:paraId="5381B12D" w14:textId="77777777" w:rsidR="00B52CBB" w:rsidRPr="00B52CBB" w:rsidRDefault="00B52CBB" w:rsidP="00B52CBB">
            <w:r w:rsidRPr="00B52CBB">
              <w:t>(a)</w:t>
            </w:r>
          </w:p>
          <w:p w14:paraId="3176DAFF" w14:textId="77777777" w:rsidR="00B52CBB" w:rsidRPr="00B52CBB" w:rsidRDefault="00B52CBB" w:rsidP="00B52CBB"/>
          <w:p w14:paraId="37BC45B3" w14:textId="77777777" w:rsidR="00B52CBB" w:rsidRPr="00B52CBB" w:rsidRDefault="00B52CBB" w:rsidP="00B52CBB">
            <w:r w:rsidRPr="00B52CBB">
              <w:t>(b)</w:t>
            </w:r>
          </w:p>
        </w:tc>
        <w:tc>
          <w:tcPr>
            <w:tcW w:w="2160" w:type="dxa"/>
            <w:tcBorders>
              <w:top w:val="nil"/>
            </w:tcBorders>
          </w:tcPr>
          <w:p w14:paraId="4CCAAE6E" w14:textId="77777777" w:rsidR="00B52CBB" w:rsidRPr="00B52CBB" w:rsidRDefault="00B52CBB" w:rsidP="00B52CBB"/>
        </w:tc>
        <w:tc>
          <w:tcPr>
            <w:tcW w:w="2520" w:type="dxa"/>
            <w:tcBorders>
              <w:top w:val="nil"/>
            </w:tcBorders>
          </w:tcPr>
          <w:p w14:paraId="169299F7" w14:textId="77777777" w:rsidR="00B52CBB" w:rsidRPr="00B52CBB" w:rsidRDefault="00B52CBB" w:rsidP="00B52CBB"/>
        </w:tc>
        <w:tc>
          <w:tcPr>
            <w:tcW w:w="2160" w:type="dxa"/>
            <w:tcBorders>
              <w:top w:val="nil"/>
            </w:tcBorders>
          </w:tcPr>
          <w:p w14:paraId="112950B5" w14:textId="77777777" w:rsidR="00B52CBB" w:rsidRPr="00B52CBB" w:rsidRDefault="00B52CBB" w:rsidP="00B52CBB"/>
        </w:tc>
      </w:tr>
    </w:tbl>
    <w:p w14:paraId="099054EE" w14:textId="77777777" w:rsidR="00B52CBB" w:rsidRPr="00B52CBB" w:rsidRDefault="00B52CBB" w:rsidP="00B52CBB"/>
    <w:tbl>
      <w:tblPr>
        <w:tblW w:w="0" w:type="auto"/>
        <w:tblLayout w:type="fixed"/>
        <w:tblLook w:val="0000" w:firstRow="0" w:lastRow="0" w:firstColumn="0" w:lastColumn="0" w:noHBand="0" w:noVBand="0"/>
      </w:tblPr>
      <w:tblGrid>
        <w:gridCol w:w="2160"/>
        <w:gridCol w:w="6984"/>
      </w:tblGrid>
      <w:tr w:rsidR="00B52CBB" w:rsidRPr="00B52CBB" w14:paraId="3BD2865A" w14:textId="77777777" w:rsidTr="000A1987">
        <w:tc>
          <w:tcPr>
            <w:tcW w:w="2160" w:type="dxa"/>
          </w:tcPr>
          <w:p w14:paraId="0116ECE1" w14:textId="77777777" w:rsidR="00B52CBB" w:rsidRPr="00B52CBB" w:rsidRDefault="00B52CBB" w:rsidP="00B52CBB">
            <w:pPr>
              <w:rPr>
                <w:b/>
              </w:rPr>
            </w:pPr>
          </w:p>
        </w:tc>
        <w:tc>
          <w:tcPr>
            <w:tcW w:w="6984" w:type="dxa"/>
          </w:tcPr>
          <w:p w14:paraId="678A32FA" w14:textId="77777777" w:rsidR="00B52CBB" w:rsidRPr="00B52CBB" w:rsidRDefault="00B52CBB" w:rsidP="00B52CBB">
            <w:r w:rsidRPr="00B52CBB">
              <w:t>1.4</w:t>
            </w:r>
            <w:r w:rsidRPr="00B52CBB">
              <w:tab/>
              <w:t xml:space="preserve">Major items of Service Provider's Equipment proposed for carrying out the Services.  List all information requested below.  </w:t>
            </w:r>
          </w:p>
        </w:tc>
      </w:tr>
    </w:tbl>
    <w:p w14:paraId="1678EE5C" w14:textId="77777777" w:rsidR="00B52CBB" w:rsidRPr="00B52CBB" w:rsidRDefault="00B52CBB" w:rsidP="00B52CBB"/>
    <w:tbl>
      <w:tblPr>
        <w:tblW w:w="0" w:type="auto"/>
        <w:tblInd w:w="120"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440"/>
        <w:gridCol w:w="1800"/>
        <w:gridCol w:w="2520"/>
        <w:gridCol w:w="3240"/>
      </w:tblGrid>
      <w:tr w:rsidR="00B52CBB" w:rsidRPr="00B52CBB" w14:paraId="329A6788" w14:textId="77777777" w:rsidTr="000A1987">
        <w:tc>
          <w:tcPr>
            <w:tcW w:w="1440" w:type="dxa"/>
            <w:tcBorders>
              <w:top w:val="single" w:sz="6" w:space="0" w:color="auto"/>
              <w:bottom w:val="single" w:sz="6" w:space="0" w:color="auto"/>
            </w:tcBorders>
          </w:tcPr>
          <w:p w14:paraId="385CF3B9" w14:textId="77777777" w:rsidR="00B52CBB" w:rsidRPr="00B52CBB" w:rsidRDefault="00B52CBB" w:rsidP="00B52CBB">
            <w:r w:rsidRPr="00B52CBB">
              <w:t>Item of equipment</w:t>
            </w:r>
          </w:p>
        </w:tc>
        <w:tc>
          <w:tcPr>
            <w:tcW w:w="1800" w:type="dxa"/>
            <w:tcBorders>
              <w:top w:val="single" w:sz="6" w:space="0" w:color="auto"/>
              <w:bottom w:val="single" w:sz="6" w:space="0" w:color="auto"/>
            </w:tcBorders>
          </w:tcPr>
          <w:p w14:paraId="60FED1CD" w14:textId="77777777" w:rsidR="00B52CBB" w:rsidRPr="00B52CBB" w:rsidRDefault="00B52CBB" w:rsidP="00B52CBB">
            <w:r w:rsidRPr="00B52CBB">
              <w:t>Description, make, and age (years)</w:t>
            </w:r>
          </w:p>
        </w:tc>
        <w:tc>
          <w:tcPr>
            <w:tcW w:w="2520" w:type="dxa"/>
            <w:tcBorders>
              <w:top w:val="single" w:sz="6" w:space="0" w:color="auto"/>
              <w:bottom w:val="single" w:sz="6" w:space="0" w:color="auto"/>
            </w:tcBorders>
          </w:tcPr>
          <w:p w14:paraId="2AC39E42" w14:textId="77777777" w:rsidR="00B52CBB" w:rsidRPr="00B52CBB" w:rsidRDefault="00B52CBB" w:rsidP="00B52CBB">
            <w:r w:rsidRPr="00B52CBB">
              <w:t>Condition (new, good, poor) and number available</w:t>
            </w:r>
          </w:p>
        </w:tc>
        <w:tc>
          <w:tcPr>
            <w:tcW w:w="3240" w:type="dxa"/>
            <w:tcBorders>
              <w:top w:val="single" w:sz="6" w:space="0" w:color="auto"/>
              <w:bottom w:val="single" w:sz="6" w:space="0" w:color="auto"/>
            </w:tcBorders>
          </w:tcPr>
          <w:p w14:paraId="2D9B1C53" w14:textId="77777777" w:rsidR="00B52CBB" w:rsidRPr="00B52CBB" w:rsidRDefault="00B52CBB" w:rsidP="00B52CBB">
            <w:r w:rsidRPr="00B52CBB">
              <w:t>Owned, leased (from whom?), or to be purchased (from whom?)</w:t>
            </w:r>
          </w:p>
        </w:tc>
      </w:tr>
      <w:tr w:rsidR="00B52CBB" w:rsidRPr="00B52CBB" w14:paraId="44802F49" w14:textId="77777777" w:rsidTr="000A1987">
        <w:tc>
          <w:tcPr>
            <w:tcW w:w="1440" w:type="dxa"/>
            <w:tcBorders>
              <w:top w:val="nil"/>
            </w:tcBorders>
          </w:tcPr>
          <w:p w14:paraId="68829BE7" w14:textId="77777777" w:rsidR="00B52CBB" w:rsidRPr="00B52CBB" w:rsidRDefault="00B52CBB" w:rsidP="00B52CBB">
            <w:r w:rsidRPr="00B52CBB">
              <w:t>(a)</w:t>
            </w:r>
          </w:p>
          <w:p w14:paraId="75A3E267" w14:textId="77777777" w:rsidR="00B52CBB" w:rsidRPr="00B52CBB" w:rsidRDefault="00B52CBB" w:rsidP="00B52CBB"/>
          <w:p w14:paraId="2B31826E" w14:textId="77777777" w:rsidR="00B52CBB" w:rsidRPr="00B52CBB" w:rsidRDefault="00B52CBB" w:rsidP="00B52CBB">
            <w:r w:rsidRPr="00B52CBB">
              <w:t>(b)</w:t>
            </w:r>
          </w:p>
        </w:tc>
        <w:tc>
          <w:tcPr>
            <w:tcW w:w="1800" w:type="dxa"/>
            <w:tcBorders>
              <w:top w:val="nil"/>
            </w:tcBorders>
          </w:tcPr>
          <w:p w14:paraId="256576ED" w14:textId="77777777" w:rsidR="00B52CBB" w:rsidRPr="00B52CBB" w:rsidRDefault="00B52CBB" w:rsidP="00B52CBB"/>
        </w:tc>
        <w:tc>
          <w:tcPr>
            <w:tcW w:w="2520" w:type="dxa"/>
            <w:tcBorders>
              <w:top w:val="nil"/>
            </w:tcBorders>
          </w:tcPr>
          <w:p w14:paraId="40902815" w14:textId="77777777" w:rsidR="00B52CBB" w:rsidRPr="00B52CBB" w:rsidRDefault="00B52CBB" w:rsidP="00B52CBB"/>
        </w:tc>
        <w:tc>
          <w:tcPr>
            <w:tcW w:w="3240" w:type="dxa"/>
            <w:tcBorders>
              <w:top w:val="nil"/>
            </w:tcBorders>
          </w:tcPr>
          <w:p w14:paraId="755E7A21" w14:textId="77777777" w:rsidR="00B52CBB" w:rsidRPr="00B52CBB" w:rsidRDefault="00B52CBB" w:rsidP="00B52CBB"/>
        </w:tc>
      </w:tr>
    </w:tbl>
    <w:p w14:paraId="04A2E18F" w14:textId="77777777" w:rsidR="00B52CBB" w:rsidRPr="00B52CBB" w:rsidRDefault="00B52CBB" w:rsidP="00B52CBB"/>
    <w:tbl>
      <w:tblPr>
        <w:tblW w:w="9144" w:type="dxa"/>
        <w:tblLayout w:type="fixed"/>
        <w:tblLook w:val="0000" w:firstRow="0" w:lastRow="0" w:firstColumn="0" w:lastColumn="0" w:noHBand="0" w:noVBand="0"/>
      </w:tblPr>
      <w:tblGrid>
        <w:gridCol w:w="120"/>
        <w:gridCol w:w="2040"/>
        <w:gridCol w:w="120"/>
        <w:gridCol w:w="1320"/>
        <w:gridCol w:w="1200"/>
        <w:gridCol w:w="1320"/>
        <w:gridCol w:w="840"/>
        <w:gridCol w:w="2160"/>
        <w:gridCol w:w="24"/>
      </w:tblGrid>
      <w:tr w:rsidR="00B52CBB" w:rsidRPr="00B52CBB" w14:paraId="25D0F9D4" w14:textId="77777777" w:rsidTr="000A1987">
        <w:tc>
          <w:tcPr>
            <w:tcW w:w="2160" w:type="dxa"/>
            <w:gridSpan w:val="2"/>
          </w:tcPr>
          <w:p w14:paraId="77B3DCD9" w14:textId="77777777" w:rsidR="00B52CBB" w:rsidRPr="00B52CBB" w:rsidRDefault="00B52CBB" w:rsidP="00B52CBB">
            <w:pPr>
              <w:rPr>
                <w:b/>
              </w:rPr>
            </w:pPr>
          </w:p>
        </w:tc>
        <w:tc>
          <w:tcPr>
            <w:tcW w:w="6984" w:type="dxa"/>
            <w:gridSpan w:val="7"/>
          </w:tcPr>
          <w:p w14:paraId="4A2C6FFC" w14:textId="77777777" w:rsidR="00B52CBB" w:rsidRPr="00B52CBB" w:rsidRDefault="00B52CBB" w:rsidP="00B52CBB">
            <w:r w:rsidRPr="00B52CBB">
              <w:t>1.5</w:t>
            </w:r>
            <w:r w:rsidRPr="00B52CBB">
              <w:tab/>
              <w:t>Qualifications and experience of key personnel proposed for administration and execution of the Contract. Attach biographical data.  Refer to GCC Clause 4.1.</w:t>
            </w:r>
          </w:p>
        </w:tc>
      </w:tr>
      <w:tr w:rsidR="00B52CBB" w:rsidRPr="00B52CBB" w14:paraId="3437BF15" w14:textId="77777777" w:rsidTr="000A1987">
        <w:tc>
          <w:tcPr>
            <w:tcW w:w="2160" w:type="dxa"/>
            <w:gridSpan w:val="2"/>
          </w:tcPr>
          <w:p w14:paraId="5D0D0757" w14:textId="77777777" w:rsidR="00B52CBB" w:rsidRPr="00B52CBB" w:rsidRDefault="00B52CBB" w:rsidP="00B52CBB">
            <w:pPr>
              <w:rPr>
                <w:b/>
              </w:rPr>
            </w:pPr>
          </w:p>
        </w:tc>
        <w:tc>
          <w:tcPr>
            <w:tcW w:w="6984" w:type="dxa"/>
            <w:gridSpan w:val="7"/>
          </w:tcPr>
          <w:p w14:paraId="57DF7FD4" w14:textId="77777777" w:rsidR="00B52CBB" w:rsidRPr="00B52CBB" w:rsidRDefault="00B52CBB" w:rsidP="00B52CBB"/>
        </w:tc>
      </w:tr>
      <w:tr w:rsidR="00B52CBB" w:rsidRPr="00B52CBB" w14:paraId="0E6C7529" w14:textId="77777777" w:rsidTr="000A1987">
        <w:tblPrEx>
          <w:tblBorders>
            <w:top w:val="single" w:sz="6" w:space="0" w:color="auto"/>
            <w:left w:val="single" w:sz="6" w:space="0" w:color="auto"/>
            <w:bottom w:val="single" w:sz="6" w:space="0" w:color="auto"/>
            <w:right w:val="single" w:sz="6" w:space="0" w:color="auto"/>
          </w:tblBorders>
        </w:tblPrEx>
        <w:trPr>
          <w:gridBefore w:val="1"/>
          <w:gridAfter w:val="1"/>
          <w:wBefore w:w="120" w:type="dxa"/>
          <w:wAfter w:w="24" w:type="dxa"/>
        </w:trPr>
        <w:tc>
          <w:tcPr>
            <w:tcW w:w="2160" w:type="dxa"/>
            <w:gridSpan w:val="2"/>
            <w:tcBorders>
              <w:top w:val="single" w:sz="6" w:space="0" w:color="auto"/>
              <w:bottom w:val="single" w:sz="6" w:space="0" w:color="auto"/>
            </w:tcBorders>
          </w:tcPr>
          <w:p w14:paraId="59AA6504" w14:textId="77777777" w:rsidR="00B52CBB" w:rsidRPr="00B52CBB" w:rsidRDefault="00B52CBB" w:rsidP="00B52CBB">
            <w:r w:rsidRPr="00B52CBB">
              <w:t>Position</w:t>
            </w:r>
          </w:p>
        </w:tc>
        <w:tc>
          <w:tcPr>
            <w:tcW w:w="2520" w:type="dxa"/>
            <w:gridSpan w:val="2"/>
            <w:tcBorders>
              <w:top w:val="single" w:sz="6" w:space="0" w:color="auto"/>
              <w:bottom w:val="single" w:sz="6" w:space="0" w:color="auto"/>
            </w:tcBorders>
          </w:tcPr>
          <w:p w14:paraId="78F222DE" w14:textId="77777777" w:rsidR="00B52CBB" w:rsidRPr="00B52CBB" w:rsidRDefault="00B52CBB" w:rsidP="00B52CBB">
            <w:r w:rsidRPr="00B52CBB">
              <w:t>Name</w:t>
            </w:r>
          </w:p>
        </w:tc>
        <w:tc>
          <w:tcPr>
            <w:tcW w:w="2160" w:type="dxa"/>
            <w:gridSpan w:val="2"/>
            <w:tcBorders>
              <w:top w:val="single" w:sz="6" w:space="0" w:color="auto"/>
              <w:bottom w:val="single" w:sz="6" w:space="0" w:color="auto"/>
            </w:tcBorders>
          </w:tcPr>
          <w:p w14:paraId="7C30855F" w14:textId="77777777" w:rsidR="00B52CBB" w:rsidRPr="00B52CBB" w:rsidRDefault="00B52CBB" w:rsidP="00B52CBB">
            <w:r w:rsidRPr="00B52CBB">
              <w:t>Years of experience (general)</w:t>
            </w:r>
          </w:p>
        </w:tc>
        <w:tc>
          <w:tcPr>
            <w:tcW w:w="2160" w:type="dxa"/>
            <w:tcBorders>
              <w:top w:val="single" w:sz="6" w:space="0" w:color="auto"/>
              <w:bottom w:val="single" w:sz="6" w:space="0" w:color="auto"/>
            </w:tcBorders>
          </w:tcPr>
          <w:p w14:paraId="6C798EE9" w14:textId="77777777" w:rsidR="00B52CBB" w:rsidRPr="00B52CBB" w:rsidRDefault="00B52CBB" w:rsidP="00B52CBB">
            <w:r w:rsidRPr="00B52CBB">
              <w:t>Years of experience in proposed position</w:t>
            </w:r>
          </w:p>
        </w:tc>
      </w:tr>
      <w:tr w:rsidR="00B52CBB" w:rsidRPr="00B52CBB" w14:paraId="002F154D" w14:textId="77777777" w:rsidTr="000A1987">
        <w:tblPrEx>
          <w:tblBorders>
            <w:top w:val="single" w:sz="6" w:space="0" w:color="auto"/>
            <w:left w:val="single" w:sz="6" w:space="0" w:color="auto"/>
            <w:bottom w:val="single" w:sz="6" w:space="0" w:color="auto"/>
            <w:right w:val="single" w:sz="6" w:space="0" w:color="auto"/>
          </w:tblBorders>
        </w:tblPrEx>
        <w:trPr>
          <w:gridBefore w:val="1"/>
          <w:gridAfter w:val="1"/>
          <w:wBefore w:w="120" w:type="dxa"/>
          <w:wAfter w:w="24" w:type="dxa"/>
        </w:trPr>
        <w:tc>
          <w:tcPr>
            <w:tcW w:w="2160" w:type="dxa"/>
            <w:gridSpan w:val="2"/>
            <w:tcBorders>
              <w:top w:val="nil"/>
            </w:tcBorders>
          </w:tcPr>
          <w:p w14:paraId="71D76AC0" w14:textId="77777777" w:rsidR="00B52CBB" w:rsidRPr="00B52CBB" w:rsidRDefault="00B52CBB" w:rsidP="00B52CBB">
            <w:r w:rsidRPr="00B52CBB">
              <w:t>(a)</w:t>
            </w:r>
          </w:p>
          <w:p w14:paraId="7027452D" w14:textId="77777777" w:rsidR="00B52CBB" w:rsidRPr="00B52CBB" w:rsidRDefault="00B52CBB" w:rsidP="00B52CBB"/>
          <w:p w14:paraId="2D95D240" w14:textId="77777777" w:rsidR="00B52CBB" w:rsidRPr="00B52CBB" w:rsidRDefault="00B52CBB" w:rsidP="00B52CBB">
            <w:r w:rsidRPr="00B52CBB">
              <w:t>(b)</w:t>
            </w:r>
          </w:p>
        </w:tc>
        <w:tc>
          <w:tcPr>
            <w:tcW w:w="2520" w:type="dxa"/>
            <w:gridSpan w:val="2"/>
            <w:tcBorders>
              <w:top w:val="nil"/>
            </w:tcBorders>
          </w:tcPr>
          <w:p w14:paraId="67AFA150" w14:textId="77777777" w:rsidR="00B52CBB" w:rsidRPr="00B52CBB" w:rsidRDefault="00B52CBB" w:rsidP="00B52CBB"/>
        </w:tc>
        <w:tc>
          <w:tcPr>
            <w:tcW w:w="2160" w:type="dxa"/>
            <w:gridSpan w:val="2"/>
            <w:tcBorders>
              <w:top w:val="nil"/>
            </w:tcBorders>
          </w:tcPr>
          <w:p w14:paraId="57CC5F84" w14:textId="77777777" w:rsidR="00B52CBB" w:rsidRPr="00B52CBB" w:rsidRDefault="00B52CBB" w:rsidP="00B52CBB"/>
        </w:tc>
        <w:tc>
          <w:tcPr>
            <w:tcW w:w="2160" w:type="dxa"/>
            <w:tcBorders>
              <w:top w:val="nil"/>
            </w:tcBorders>
          </w:tcPr>
          <w:p w14:paraId="5679228B" w14:textId="77777777" w:rsidR="00B52CBB" w:rsidRPr="00B52CBB" w:rsidRDefault="00B52CBB" w:rsidP="00B52CBB"/>
        </w:tc>
      </w:tr>
      <w:tr w:rsidR="00B52CBB" w:rsidRPr="00B52CBB" w14:paraId="370FD6BF" w14:textId="77777777" w:rsidTr="000A1987">
        <w:tc>
          <w:tcPr>
            <w:tcW w:w="2160" w:type="dxa"/>
            <w:gridSpan w:val="2"/>
          </w:tcPr>
          <w:p w14:paraId="2950E68B" w14:textId="77777777" w:rsidR="00B52CBB" w:rsidRPr="00B52CBB" w:rsidRDefault="00B52CBB" w:rsidP="00B52CBB">
            <w:pPr>
              <w:rPr>
                <w:b/>
              </w:rPr>
            </w:pPr>
          </w:p>
        </w:tc>
        <w:tc>
          <w:tcPr>
            <w:tcW w:w="6984" w:type="dxa"/>
            <w:gridSpan w:val="7"/>
          </w:tcPr>
          <w:p w14:paraId="1FA9257C" w14:textId="77777777" w:rsidR="00B52CBB" w:rsidRPr="00B52CBB" w:rsidRDefault="00B52CBB" w:rsidP="00B52CBB">
            <w:r w:rsidRPr="00B52CBB">
              <w:t>1.6</w:t>
            </w:r>
            <w:r w:rsidRPr="00B52CBB">
              <w:tab/>
              <w:t>Proposed subcontracts and firms involved. Refer to GCC Clause 3.5.</w:t>
            </w:r>
          </w:p>
        </w:tc>
      </w:tr>
      <w:tr w:rsidR="00B52CBB" w:rsidRPr="00B52CBB" w14:paraId="02A012C7" w14:textId="77777777" w:rsidTr="000A1987">
        <w:tblPrEx>
          <w:tblBorders>
            <w:top w:val="single" w:sz="6" w:space="0" w:color="auto"/>
            <w:left w:val="single" w:sz="6" w:space="0" w:color="auto"/>
            <w:bottom w:val="single" w:sz="6" w:space="0" w:color="auto"/>
            <w:right w:val="single" w:sz="6" w:space="0" w:color="auto"/>
          </w:tblBorders>
        </w:tblPrEx>
        <w:tc>
          <w:tcPr>
            <w:tcW w:w="2160" w:type="dxa"/>
            <w:gridSpan w:val="2"/>
            <w:tcBorders>
              <w:top w:val="single" w:sz="6" w:space="0" w:color="auto"/>
              <w:bottom w:val="single" w:sz="6" w:space="0" w:color="auto"/>
            </w:tcBorders>
          </w:tcPr>
          <w:p w14:paraId="75AE28E9" w14:textId="77777777" w:rsidR="00B52CBB" w:rsidRPr="00B52CBB" w:rsidRDefault="00B52CBB" w:rsidP="00B52CBB">
            <w:r w:rsidRPr="00B52CBB">
              <w:t>Sections of the Services</w:t>
            </w:r>
          </w:p>
        </w:tc>
        <w:tc>
          <w:tcPr>
            <w:tcW w:w="1440" w:type="dxa"/>
            <w:gridSpan w:val="2"/>
            <w:tcBorders>
              <w:top w:val="single" w:sz="6" w:space="0" w:color="auto"/>
              <w:bottom w:val="single" w:sz="6" w:space="0" w:color="auto"/>
            </w:tcBorders>
          </w:tcPr>
          <w:p w14:paraId="35647672" w14:textId="77777777" w:rsidR="00B52CBB" w:rsidRPr="00B52CBB" w:rsidRDefault="00B52CBB" w:rsidP="00B52CBB">
            <w:r w:rsidRPr="00B52CBB">
              <w:t>Value of subcontract</w:t>
            </w:r>
          </w:p>
        </w:tc>
        <w:tc>
          <w:tcPr>
            <w:tcW w:w="2520" w:type="dxa"/>
            <w:gridSpan w:val="2"/>
            <w:tcBorders>
              <w:top w:val="single" w:sz="6" w:space="0" w:color="auto"/>
              <w:bottom w:val="single" w:sz="6" w:space="0" w:color="auto"/>
            </w:tcBorders>
          </w:tcPr>
          <w:p w14:paraId="6A20BA5E" w14:textId="77777777" w:rsidR="00B52CBB" w:rsidRPr="00B52CBB" w:rsidRDefault="00B52CBB" w:rsidP="00B52CBB">
            <w:r w:rsidRPr="00B52CBB">
              <w:t>Subcontractor</w:t>
            </w:r>
          </w:p>
          <w:p w14:paraId="049AA8E1" w14:textId="77777777" w:rsidR="00B52CBB" w:rsidRPr="00B52CBB" w:rsidRDefault="00B52CBB" w:rsidP="00B52CBB">
            <w:r w:rsidRPr="00B52CBB">
              <w:t>(name and address)</w:t>
            </w:r>
          </w:p>
        </w:tc>
        <w:tc>
          <w:tcPr>
            <w:tcW w:w="2880" w:type="dxa"/>
            <w:gridSpan w:val="3"/>
            <w:tcBorders>
              <w:top w:val="single" w:sz="6" w:space="0" w:color="auto"/>
              <w:bottom w:val="single" w:sz="6" w:space="0" w:color="auto"/>
            </w:tcBorders>
          </w:tcPr>
          <w:p w14:paraId="3C4D7576" w14:textId="77777777" w:rsidR="00B52CBB" w:rsidRPr="00B52CBB" w:rsidRDefault="00B52CBB" w:rsidP="00B52CBB">
            <w:r w:rsidRPr="00B52CBB">
              <w:t>Experience in providing similar Services</w:t>
            </w:r>
          </w:p>
        </w:tc>
      </w:tr>
      <w:tr w:rsidR="00B52CBB" w:rsidRPr="00B52CBB" w14:paraId="27214020" w14:textId="77777777" w:rsidTr="000A1987">
        <w:tblPrEx>
          <w:tblBorders>
            <w:top w:val="single" w:sz="6" w:space="0" w:color="auto"/>
            <w:left w:val="single" w:sz="6" w:space="0" w:color="auto"/>
            <w:bottom w:val="single" w:sz="6" w:space="0" w:color="auto"/>
            <w:right w:val="single" w:sz="6" w:space="0" w:color="auto"/>
          </w:tblBorders>
        </w:tblPrEx>
        <w:tc>
          <w:tcPr>
            <w:tcW w:w="2160" w:type="dxa"/>
            <w:gridSpan w:val="2"/>
            <w:tcBorders>
              <w:top w:val="nil"/>
            </w:tcBorders>
          </w:tcPr>
          <w:p w14:paraId="51FD06C7" w14:textId="77777777" w:rsidR="00B52CBB" w:rsidRPr="00B52CBB" w:rsidRDefault="00B52CBB" w:rsidP="00B52CBB">
            <w:r w:rsidRPr="00B52CBB">
              <w:t>(a)</w:t>
            </w:r>
          </w:p>
          <w:p w14:paraId="72F9D9C2" w14:textId="77777777" w:rsidR="00B52CBB" w:rsidRPr="00B52CBB" w:rsidRDefault="00B52CBB" w:rsidP="00B52CBB"/>
          <w:p w14:paraId="7623D3AC" w14:textId="77777777" w:rsidR="00B52CBB" w:rsidRPr="00B52CBB" w:rsidRDefault="00B52CBB" w:rsidP="00B52CBB">
            <w:r w:rsidRPr="00B52CBB">
              <w:t>(b)</w:t>
            </w:r>
          </w:p>
        </w:tc>
        <w:tc>
          <w:tcPr>
            <w:tcW w:w="1440" w:type="dxa"/>
            <w:gridSpan w:val="2"/>
            <w:tcBorders>
              <w:top w:val="nil"/>
            </w:tcBorders>
          </w:tcPr>
          <w:p w14:paraId="577C5269" w14:textId="77777777" w:rsidR="00B52CBB" w:rsidRPr="00B52CBB" w:rsidRDefault="00B52CBB" w:rsidP="00B52CBB"/>
        </w:tc>
        <w:tc>
          <w:tcPr>
            <w:tcW w:w="2520" w:type="dxa"/>
            <w:gridSpan w:val="2"/>
            <w:tcBorders>
              <w:top w:val="nil"/>
            </w:tcBorders>
          </w:tcPr>
          <w:p w14:paraId="577279C2" w14:textId="77777777" w:rsidR="00B52CBB" w:rsidRPr="00B52CBB" w:rsidRDefault="00B52CBB" w:rsidP="00B52CBB"/>
        </w:tc>
        <w:tc>
          <w:tcPr>
            <w:tcW w:w="2880" w:type="dxa"/>
            <w:gridSpan w:val="3"/>
            <w:tcBorders>
              <w:top w:val="nil"/>
            </w:tcBorders>
          </w:tcPr>
          <w:p w14:paraId="5DB5EBBB" w14:textId="77777777" w:rsidR="00B52CBB" w:rsidRPr="00B52CBB" w:rsidRDefault="00B52CBB" w:rsidP="00B52CBB"/>
        </w:tc>
      </w:tr>
    </w:tbl>
    <w:p w14:paraId="41A5C146" w14:textId="77777777" w:rsidR="00B52CBB" w:rsidRPr="00B52CBB" w:rsidRDefault="00B52CBB" w:rsidP="00B52CBB"/>
    <w:tbl>
      <w:tblPr>
        <w:tblW w:w="0" w:type="auto"/>
        <w:tblLayout w:type="fixed"/>
        <w:tblLook w:val="0000" w:firstRow="0" w:lastRow="0" w:firstColumn="0" w:lastColumn="0" w:noHBand="0" w:noVBand="0"/>
      </w:tblPr>
      <w:tblGrid>
        <w:gridCol w:w="2160"/>
        <w:gridCol w:w="762"/>
        <w:gridCol w:w="2201"/>
        <w:gridCol w:w="434"/>
        <w:gridCol w:w="1772"/>
        <w:gridCol w:w="1772"/>
        <w:gridCol w:w="43"/>
      </w:tblGrid>
      <w:tr w:rsidR="00B52CBB" w:rsidRPr="00B52CBB" w14:paraId="32239644" w14:textId="77777777" w:rsidTr="000A1987">
        <w:tc>
          <w:tcPr>
            <w:tcW w:w="2160" w:type="dxa"/>
          </w:tcPr>
          <w:p w14:paraId="0EF4765F" w14:textId="77777777" w:rsidR="00B52CBB" w:rsidRPr="00B52CBB" w:rsidRDefault="00B52CBB" w:rsidP="00B52CBB">
            <w:pPr>
              <w:rPr>
                <w:b/>
              </w:rPr>
            </w:pPr>
          </w:p>
        </w:tc>
        <w:tc>
          <w:tcPr>
            <w:tcW w:w="6984" w:type="dxa"/>
            <w:gridSpan w:val="6"/>
          </w:tcPr>
          <w:p w14:paraId="536DC91E" w14:textId="77777777" w:rsidR="00B52CBB" w:rsidRPr="00B52CBB" w:rsidRDefault="00B52CBB" w:rsidP="00B52CBB">
            <w:r w:rsidRPr="00B52CBB">
              <w:t>1.7</w:t>
            </w:r>
            <w:r w:rsidRPr="00B52CBB">
              <w:tab/>
              <w:t>Financial reports for the last three to three to five years [Insert year].:  balance sheets, profit and loss statements, auditors’ reports, etc.  List below and attach copies.</w:t>
            </w:r>
          </w:p>
          <w:p w14:paraId="35C95CFD" w14:textId="77777777" w:rsidR="00B52CBB" w:rsidRPr="00B52CBB" w:rsidRDefault="00B52CBB" w:rsidP="00B52CBB">
            <w:r w:rsidRPr="00B52CBB">
              <w:t>1.8</w:t>
            </w:r>
            <w:r w:rsidRPr="00B52CBB">
              <w:tab/>
              <w:t>Evidence of access to financial resources to meet the qualification requirements:  cash in hand, lines of credit, etc.  List below and attach copies of support documents. We certify/confirm that we comply with eligibility requirements as per ITT 3.</w:t>
            </w:r>
          </w:p>
          <w:p w14:paraId="09012EA1" w14:textId="77777777" w:rsidR="00B52CBB" w:rsidRPr="00B52CBB" w:rsidRDefault="00B52CBB" w:rsidP="00B52CBB">
            <w:r w:rsidRPr="00B52CBB">
              <w:t>1.9</w:t>
            </w:r>
            <w:r w:rsidRPr="00B52CBB">
              <w:tab/>
              <w:t>Name, address, and telephone, telex, and facsimile numbers of banks that may provide references if contacted by the Employer.</w:t>
            </w:r>
          </w:p>
          <w:p w14:paraId="0D668C5D" w14:textId="77777777" w:rsidR="00B52CBB" w:rsidRPr="00B52CBB" w:rsidRDefault="00B52CBB" w:rsidP="00B52CBB">
            <w:r w:rsidRPr="00B52CBB">
              <w:t>1.10</w:t>
            </w:r>
            <w:r w:rsidRPr="00B52CBB">
              <w:tab/>
              <w:t>Information regarding any litigation, current or within the last three to three to five years [Insert year]., in which the Tenderer is or has been involved.</w:t>
            </w:r>
          </w:p>
        </w:tc>
      </w:tr>
      <w:tr w:rsidR="00B52CBB" w:rsidRPr="00B52CBB" w14:paraId="2EDA3650" w14:textId="77777777" w:rsidTr="000A1987">
        <w:tblPrEx>
          <w:tblBorders>
            <w:top w:val="single" w:sz="6" w:space="0" w:color="auto"/>
            <w:left w:val="single" w:sz="6" w:space="0" w:color="auto"/>
            <w:bottom w:val="single" w:sz="6" w:space="0" w:color="auto"/>
            <w:right w:val="single" w:sz="6" w:space="0" w:color="auto"/>
          </w:tblBorders>
        </w:tblPrEx>
        <w:trPr>
          <w:gridAfter w:val="1"/>
          <w:wAfter w:w="43" w:type="dxa"/>
        </w:trPr>
        <w:tc>
          <w:tcPr>
            <w:tcW w:w="2922" w:type="dxa"/>
            <w:gridSpan w:val="2"/>
            <w:tcBorders>
              <w:top w:val="single" w:sz="6" w:space="0" w:color="auto"/>
              <w:bottom w:val="single" w:sz="6" w:space="0" w:color="auto"/>
            </w:tcBorders>
          </w:tcPr>
          <w:p w14:paraId="1A487750" w14:textId="77777777" w:rsidR="00B52CBB" w:rsidRPr="00B52CBB" w:rsidRDefault="00B52CBB" w:rsidP="00B52CBB">
            <w:r w:rsidRPr="00B52CBB">
              <w:t xml:space="preserve">     Other party(ies)</w:t>
            </w:r>
          </w:p>
        </w:tc>
        <w:tc>
          <w:tcPr>
            <w:tcW w:w="2201" w:type="dxa"/>
            <w:tcBorders>
              <w:top w:val="single" w:sz="6" w:space="0" w:color="auto"/>
              <w:bottom w:val="single" w:sz="6" w:space="0" w:color="auto"/>
            </w:tcBorders>
          </w:tcPr>
          <w:p w14:paraId="6915EBE9" w14:textId="77777777" w:rsidR="00B52CBB" w:rsidRPr="00B52CBB" w:rsidRDefault="00B52CBB" w:rsidP="00B52CBB">
            <w:r w:rsidRPr="00B52CBB">
              <w:t>Cause of dispute</w:t>
            </w:r>
          </w:p>
        </w:tc>
        <w:tc>
          <w:tcPr>
            <w:tcW w:w="2206" w:type="dxa"/>
            <w:gridSpan w:val="2"/>
            <w:tcBorders>
              <w:top w:val="single" w:sz="6" w:space="0" w:color="auto"/>
              <w:bottom w:val="single" w:sz="6" w:space="0" w:color="auto"/>
            </w:tcBorders>
          </w:tcPr>
          <w:p w14:paraId="09083E29" w14:textId="77777777" w:rsidR="00B52CBB" w:rsidRPr="00B52CBB" w:rsidRDefault="00B52CBB" w:rsidP="00B52CBB">
            <w:r w:rsidRPr="00B52CBB">
              <w:t>Details of litigation award</w:t>
            </w:r>
          </w:p>
        </w:tc>
        <w:tc>
          <w:tcPr>
            <w:tcW w:w="1772" w:type="dxa"/>
            <w:tcBorders>
              <w:top w:val="single" w:sz="6" w:space="0" w:color="auto"/>
              <w:bottom w:val="single" w:sz="6" w:space="0" w:color="auto"/>
            </w:tcBorders>
          </w:tcPr>
          <w:p w14:paraId="1C456FAE" w14:textId="77777777" w:rsidR="00B52CBB" w:rsidRPr="00B52CBB" w:rsidRDefault="00B52CBB" w:rsidP="00B52CBB">
            <w:r w:rsidRPr="00B52CBB">
              <w:t>Amount involved</w:t>
            </w:r>
          </w:p>
        </w:tc>
      </w:tr>
      <w:tr w:rsidR="00B52CBB" w:rsidRPr="00B52CBB" w14:paraId="776C0B5B" w14:textId="77777777" w:rsidTr="000A1987">
        <w:tblPrEx>
          <w:tblBorders>
            <w:top w:val="single" w:sz="6" w:space="0" w:color="auto"/>
            <w:left w:val="single" w:sz="6" w:space="0" w:color="auto"/>
            <w:bottom w:val="single" w:sz="6" w:space="0" w:color="auto"/>
            <w:right w:val="single" w:sz="6" w:space="0" w:color="auto"/>
          </w:tblBorders>
        </w:tblPrEx>
        <w:trPr>
          <w:gridAfter w:val="1"/>
          <w:wAfter w:w="43" w:type="dxa"/>
        </w:trPr>
        <w:tc>
          <w:tcPr>
            <w:tcW w:w="2922" w:type="dxa"/>
            <w:gridSpan w:val="2"/>
            <w:tcBorders>
              <w:top w:val="nil"/>
            </w:tcBorders>
          </w:tcPr>
          <w:p w14:paraId="04625536" w14:textId="77777777" w:rsidR="00B52CBB" w:rsidRPr="00B52CBB" w:rsidRDefault="00B52CBB" w:rsidP="00B52CBB">
            <w:r w:rsidRPr="00B52CBB">
              <w:t>(a)</w:t>
            </w:r>
          </w:p>
          <w:p w14:paraId="4B6BAA4B" w14:textId="77777777" w:rsidR="00B52CBB" w:rsidRPr="00B52CBB" w:rsidRDefault="00B52CBB" w:rsidP="00B52CBB"/>
          <w:p w14:paraId="7C70E97E" w14:textId="77777777" w:rsidR="00B52CBB" w:rsidRPr="00B52CBB" w:rsidRDefault="00B52CBB" w:rsidP="00B52CBB">
            <w:r w:rsidRPr="00B52CBB">
              <w:t>(b)</w:t>
            </w:r>
          </w:p>
        </w:tc>
        <w:tc>
          <w:tcPr>
            <w:tcW w:w="2635" w:type="dxa"/>
            <w:gridSpan w:val="2"/>
            <w:tcBorders>
              <w:top w:val="nil"/>
            </w:tcBorders>
          </w:tcPr>
          <w:p w14:paraId="12BA7658" w14:textId="77777777" w:rsidR="00B52CBB" w:rsidRPr="00B52CBB" w:rsidRDefault="00B52CBB" w:rsidP="00B52CBB"/>
        </w:tc>
        <w:tc>
          <w:tcPr>
            <w:tcW w:w="1772" w:type="dxa"/>
            <w:tcBorders>
              <w:top w:val="nil"/>
            </w:tcBorders>
          </w:tcPr>
          <w:p w14:paraId="165AD348" w14:textId="77777777" w:rsidR="00B52CBB" w:rsidRPr="00B52CBB" w:rsidRDefault="00B52CBB" w:rsidP="00B52CBB"/>
        </w:tc>
        <w:tc>
          <w:tcPr>
            <w:tcW w:w="1772" w:type="dxa"/>
            <w:tcBorders>
              <w:top w:val="nil"/>
            </w:tcBorders>
          </w:tcPr>
          <w:p w14:paraId="3568254F" w14:textId="77777777" w:rsidR="00B52CBB" w:rsidRPr="00B52CBB" w:rsidRDefault="00B52CBB" w:rsidP="00B52CBB"/>
        </w:tc>
      </w:tr>
    </w:tbl>
    <w:p w14:paraId="06FCA317" w14:textId="77777777" w:rsidR="00B52CBB" w:rsidRPr="00B52CBB" w:rsidRDefault="00B52CBB" w:rsidP="00B52CBB"/>
    <w:tbl>
      <w:tblPr>
        <w:tblW w:w="0" w:type="auto"/>
        <w:tblLayout w:type="fixed"/>
        <w:tblLook w:val="0000" w:firstRow="0" w:lastRow="0" w:firstColumn="0" w:lastColumn="0" w:noHBand="0" w:noVBand="0"/>
      </w:tblPr>
      <w:tblGrid>
        <w:gridCol w:w="2160"/>
        <w:gridCol w:w="6984"/>
      </w:tblGrid>
      <w:tr w:rsidR="00B52CBB" w:rsidRPr="00B52CBB" w14:paraId="7B3F9DEF" w14:textId="77777777" w:rsidTr="000A1987">
        <w:tc>
          <w:tcPr>
            <w:tcW w:w="2160" w:type="dxa"/>
          </w:tcPr>
          <w:p w14:paraId="250954BE" w14:textId="77777777" w:rsidR="00B52CBB" w:rsidRPr="00B52CBB" w:rsidRDefault="00B52CBB" w:rsidP="00B52CBB">
            <w:pPr>
              <w:rPr>
                <w:b/>
              </w:rPr>
            </w:pPr>
          </w:p>
        </w:tc>
        <w:tc>
          <w:tcPr>
            <w:tcW w:w="6984" w:type="dxa"/>
          </w:tcPr>
          <w:p w14:paraId="7204B704" w14:textId="77777777" w:rsidR="00B52CBB" w:rsidRPr="00B52CBB" w:rsidRDefault="00B52CBB" w:rsidP="00B52CBB">
            <w:r w:rsidRPr="00B52CBB">
              <w:t>1.11</w:t>
            </w:r>
            <w:r w:rsidRPr="00B52CBB">
              <w:tab/>
              <w:t>Statement of compliance with the requirements of ITT 3.6.</w:t>
            </w:r>
          </w:p>
          <w:p w14:paraId="39EE04EC" w14:textId="77777777" w:rsidR="00B52CBB" w:rsidRPr="00B52CBB" w:rsidRDefault="00B52CBB" w:rsidP="00B52CBB">
            <w:r w:rsidRPr="00B52CBB">
              <w:t>1.12</w:t>
            </w:r>
            <w:r w:rsidRPr="00B52CBB">
              <w:tab/>
              <w:t>Proposed Program (service work method and schedule).  Descriptions, drawings, and charts, as necessary, to comply with the requirements of the Tendering document.</w:t>
            </w:r>
          </w:p>
        </w:tc>
      </w:tr>
      <w:tr w:rsidR="00B52CBB" w:rsidRPr="00B52CBB" w14:paraId="7B02DC4C" w14:textId="77777777" w:rsidTr="000A1987">
        <w:tc>
          <w:tcPr>
            <w:tcW w:w="2160" w:type="dxa"/>
          </w:tcPr>
          <w:p w14:paraId="529ACF9C" w14:textId="77777777" w:rsidR="00B52CBB" w:rsidRPr="00B52CBB" w:rsidRDefault="00B52CBB" w:rsidP="00B52CBB">
            <w:pPr>
              <w:rPr>
                <w:b/>
              </w:rPr>
            </w:pPr>
            <w:r w:rsidRPr="00B52CBB">
              <w:rPr>
                <w:b/>
              </w:rPr>
              <w:t>2.</w:t>
            </w:r>
            <w:r w:rsidRPr="00B52CBB">
              <w:rPr>
                <w:b/>
              </w:rPr>
              <w:tab/>
              <w:t>Joint Ventures</w:t>
            </w:r>
          </w:p>
        </w:tc>
        <w:tc>
          <w:tcPr>
            <w:tcW w:w="6984" w:type="dxa"/>
          </w:tcPr>
          <w:p w14:paraId="181B8232" w14:textId="77777777" w:rsidR="00B52CBB" w:rsidRPr="00B52CBB" w:rsidRDefault="00B52CBB" w:rsidP="00B52CBB">
            <w:r w:rsidRPr="00B52CBB">
              <w:t>2.1</w:t>
            </w:r>
            <w:r w:rsidRPr="00B52CBB">
              <w:tab/>
              <w:t>The information listed in 1.1 - 1.11 above shall be provided for each member of the joint venture.</w:t>
            </w:r>
          </w:p>
          <w:p w14:paraId="725E6891" w14:textId="77777777" w:rsidR="00B52CBB" w:rsidRPr="00B52CBB" w:rsidRDefault="00B52CBB" w:rsidP="00B52CBB">
            <w:r w:rsidRPr="00B52CBB">
              <w:t>2.2</w:t>
            </w:r>
            <w:r w:rsidRPr="00B52CBB">
              <w:tab/>
              <w:t>The information in 1.12 above shall be provided for the joint venture.</w:t>
            </w:r>
          </w:p>
          <w:p w14:paraId="2ADE698E" w14:textId="77777777" w:rsidR="00B52CBB" w:rsidRPr="00B52CBB" w:rsidRDefault="00B52CBB" w:rsidP="00B52CBB">
            <w:r w:rsidRPr="00B52CBB">
              <w:t>2.3</w:t>
            </w:r>
            <w:r w:rsidRPr="00B52CBB">
              <w:tab/>
              <w:t>Attach the power of attorney of the signatory(ies) of the Tender authorizing signature of the Tender on behalf of the joint venture.</w:t>
            </w:r>
          </w:p>
          <w:p w14:paraId="31842F33" w14:textId="77777777" w:rsidR="00B52CBB" w:rsidRPr="00B52CBB" w:rsidRDefault="00B52CBB" w:rsidP="00B52CBB">
            <w:r w:rsidRPr="00B52CBB">
              <w:t>2.4</w:t>
            </w:r>
            <w:r w:rsidRPr="00B52CBB">
              <w:tab/>
              <w:t>Attach the Agreement among all members of the joint venture (and which is legally binding on all members), which shows that</w:t>
            </w:r>
          </w:p>
          <w:p w14:paraId="37137D5D" w14:textId="77777777" w:rsidR="00B52CBB" w:rsidRPr="00B52CBB" w:rsidRDefault="00B52CBB" w:rsidP="00B52CBB">
            <w:r w:rsidRPr="00B52CBB">
              <w:t>(a)</w:t>
            </w:r>
            <w:r w:rsidRPr="00B52CBB">
              <w:tab/>
              <w:t>all members shall be jointly and severally liable for the execution of the Contract in accordance with the Contract terms;</w:t>
            </w:r>
          </w:p>
          <w:p w14:paraId="01BD175B" w14:textId="77777777" w:rsidR="00B52CBB" w:rsidRPr="00B52CBB" w:rsidRDefault="00B52CBB" w:rsidP="00B52CBB">
            <w:r w:rsidRPr="00B52CBB">
              <w:t>(b)</w:t>
            </w:r>
            <w:r w:rsidRPr="00B52CBB">
              <w:tab/>
              <w:t>one of the members will be nominated as being in charge, authorized to incur liabilities, and receive instructions for and on behalf of any and all members of the joint venture; and</w:t>
            </w:r>
          </w:p>
          <w:p w14:paraId="4E35A4DF" w14:textId="77777777" w:rsidR="00B52CBB" w:rsidRPr="00B52CBB" w:rsidRDefault="00B52CBB" w:rsidP="00B52CBB">
            <w:r w:rsidRPr="00B52CBB">
              <w:t>(c)</w:t>
            </w:r>
            <w:r w:rsidRPr="00B52CBB">
              <w:tab/>
              <w:t>the execution of the entire Contract, including payment, shall be done exclusively with the member in charge.</w:t>
            </w:r>
          </w:p>
        </w:tc>
      </w:tr>
      <w:tr w:rsidR="00B52CBB" w:rsidRPr="00B52CBB" w14:paraId="3ED859CA" w14:textId="77777777" w:rsidTr="000A1987">
        <w:tc>
          <w:tcPr>
            <w:tcW w:w="2160" w:type="dxa"/>
          </w:tcPr>
          <w:p w14:paraId="37CA45EC" w14:textId="77777777" w:rsidR="00B52CBB" w:rsidRPr="00B52CBB" w:rsidRDefault="00B52CBB" w:rsidP="00B52CBB">
            <w:pPr>
              <w:rPr>
                <w:b/>
              </w:rPr>
            </w:pPr>
            <w:r w:rsidRPr="00B52CBB">
              <w:rPr>
                <w:b/>
              </w:rPr>
              <w:t>3.</w:t>
            </w:r>
            <w:r w:rsidRPr="00B52CBB">
              <w:rPr>
                <w:b/>
              </w:rPr>
              <w:tab/>
              <w:t>Additional Requirements</w:t>
            </w:r>
          </w:p>
        </w:tc>
        <w:tc>
          <w:tcPr>
            <w:tcW w:w="6984" w:type="dxa"/>
          </w:tcPr>
          <w:p w14:paraId="65E94161" w14:textId="77777777" w:rsidR="00B52CBB" w:rsidRPr="00B52CBB" w:rsidRDefault="00B52CBB" w:rsidP="00B52CBB">
            <w:r w:rsidRPr="00B52CBB">
              <w:t>3.1</w:t>
            </w:r>
            <w:r w:rsidRPr="00B52CBB">
              <w:tab/>
              <w:t xml:space="preserve">Tenderers should provide any additional information required </w:t>
            </w:r>
            <w:r w:rsidRPr="00B52CBB">
              <w:rPr>
                <w:b/>
              </w:rPr>
              <w:t>in the Tender Data Sheet</w:t>
            </w:r>
            <w:r w:rsidRPr="00B52CBB">
              <w:t>.</w:t>
            </w:r>
          </w:p>
          <w:p w14:paraId="407E0D7D" w14:textId="77777777" w:rsidR="00B52CBB" w:rsidRPr="00B52CBB" w:rsidRDefault="00B52CBB" w:rsidP="00B52CBB"/>
        </w:tc>
      </w:tr>
    </w:tbl>
    <w:p w14:paraId="0CF96B02" w14:textId="77777777" w:rsidR="00B52CBB" w:rsidRPr="00B52CBB" w:rsidRDefault="00B52CBB" w:rsidP="00B52CBB">
      <w:pPr>
        <w:rPr>
          <w:b/>
        </w:rPr>
      </w:pPr>
      <w:r w:rsidRPr="00B52CBB">
        <w:br w:type="page"/>
      </w:r>
      <w:r w:rsidRPr="00B52CBB">
        <w:lastRenderedPageBreak/>
        <w:t xml:space="preserve"> </w:t>
      </w:r>
      <w:bookmarkStart w:id="118" w:name="_Toc454783520"/>
      <w:bookmarkStart w:id="119" w:name="_Toc494364673"/>
      <w:bookmarkStart w:id="120" w:name="_Toc494364995"/>
      <w:r w:rsidRPr="00B52CBB">
        <w:rPr>
          <w:b/>
        </w:rPr>
        <w:t>Schedule Forms</w:t>
      </w:r>
      <w:bookmarkEnd w:id="118"/>
      <w:bookmarkEnd w:id="119"/>
      <w:bookmarkEnd w:id="120"/>
    </w:p>
    <w:p w14:paraId="578AF049" w14:textId="77777777" w:rsidR="00B52CBB" w:rsidRPr="00B52CBB" w:rsidRDefault="00B52CBB" w:rsidP="00B52CBB">
      <w:pPr>
        <w:rPr>
          <w:i/>
          <w:iCs/>
        </w:rPr>
      </w:pPr>
    </w:p>
    <w:p w14:paraId="67DB9DBB" w14:textId="77777777" w:rsidR="00EE0D6C" w:rsidRDefault="00B52CBB" w:rsidP="00B52CBB">
      <w:pPr>
        <w:rPr>
          <w:i/>
          <w:iCs/>
        </w:rPr>
      </w:pPr>
      <w:r w:rsidRPr="00B52CBB">
        <w:rPr>
          <w:i/>
          <w:iCs/>
        </w:rPr>
        <w:t xml:space="preserve">[The Tenderer shall fill in these Forms in accordance with the instructions indicated. The list of line items in column 1 of the </w:t>
      </w:r>
      <w:r w:rsidRPr="00B52CBB">
        <w:rPr>
          <w:b/>
          <w:i/>
          <w:iCs/>
        </w:rPr>
        <w:t>Activity Schedules</w:t>
      </w:r>
      <w:r w:rsidRPr="00B52CBB">
        <w:rPr>
          <w:i/>
          <w:iCs/>
        </w:rPr>
        <w:t xml:space="preserve"> shall coincide with the List of Technical Services specified in the Employer’s Requirements.]</w:t>
      </w:r>
    </w:p>
    <w:p w14:paraId="28AD84C4" w14:textId="77777777" w:rsidR="00EE0D6C" w:rsidRDefault="00EE0D6C" w:rsidP="00B52CBB">
      <w:pPr>
        <w:rPr>
          <w:i/>
          <w:iCs/>
        </w:rPr>
      </w:pPr>
    </w:p>
    <w:p w14:paraId="446C3217" w14:textId="77777777" w:rsidR="00EE0D6C" w:rsidRDefault="00EE0D6C" w:rsidP="00B52CBB">
      <w:pPr>
        <w:rPr>
          <w:i/>
          <w:iCs/>
        </w:rPr>
      </w:pPr>
    </w:p>
    <w:p w14:paraId="705E9E2A" w14:textId="77777777" w:rsidR="00EE0D6C" w:rsidRDefault="00EE0D6C" w:rsidP="00B52CBB">
      <w:pPr>
        <w:rPr>
          <w:i/>
          <w:iCs/>
        </w:rPr>
      </w:pPr>
    </w:p>
    <w:tbl>
      <w:tblPr>
        <w:tblW w:w="13680" w:type="dxa"/>
        <w:tblInd w:w="-1700"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810"/>
        <w:gridCol w:w="2070"/>
        <w:gridCol w:w="2898"/>
        <w:gridCol w:w="1620"/>
        <w:gridCol w:w="1530"/>
        <w:gridCol w:w="1512"/>
        <w:gridCol w:w="1530"/>
        <w:gridCol w:w="1710"/>
      </w:tblGrid>
      <w:tr w:rsidR="00EE0D6C" w:rsidRPr="00EE0D6C" w14:paraId="60B04956" w14:textId="77777777" w:rsidTr="000A1987">
        <w:trPr>
          <w:cantSplit/>
          <w:trHeight w:val="140"/>
        </w:trPr>
        <w:tc>
          <w:tcPr>
            <w:tcW w:w="13680" w:type="dxa"/>
            <w:gridSpan w:val="8"/>
            <w:tcBorders>
              <w:top w:val="nil"/>
              <w:left w:val="nil"/>
              <w:bottom w:val="nil"/>
              <w:right w:val="nil"/>
            </w:tcBorders>
          </w:tcPr>
          <w:p w14:paraId="6F3F0BB0" w14:textId="77777777" w:rsidR="00EE0D6C" w:rsidRPr="00EE0D6C" w:rsidRDefault="00EE0D6C" w:rsidP="00EE0D6C">
            <w:pPr>
              <w:widowControl w:val="0"/>
              <w:autoSpaceDE w:val="0"/>
              <w:autoSpaceDN w:val="0"/>
              <w:adjustRightInd w:val="0"/>
              <w:spacing w:before="164" w:after="120" w:line="240" w:lineRule="auto"/>
              <w:ind w:left="-108" w:right="-50"/>
              <w:jc w:val="center"/>
              <w:outlineLvl w:val="1"/>
              <w:rPr>
                <w:rFonts w:cs="Book Antiqua"/>
                <w:b/>
                <w:bCs/>
                <w:sz w:val="28"/>
                <w:szCs w:val="28"/>
              </w:rPr>
            </w:pPr>
            <w:bookmarkStart w:id="121" w:name="_Toc454783521"/>
            <w:bookmarkStart w:id="122" w:name="_Toc494364674"/>
            <w:bookmarkStart w:id="123" w:name="_Toc494364996"/>
            <w:bookmarkStart w:id="124" w:name="_Toc210237853"/>
            <w:bookmarkStart w:id="125" w:name="_Toc347230625"/>
            <w:bookmarkStart w:id="126" w:name="_Toc436904342"/>
            <w:r w:rsidRPr="00EE0D6C">
              <w:rPr>
                <w:rFonts w:cs="Book Antiqua"/>
                <w:b/>
                <w:bCs/>
                <w:sz w:val="28"/>
                <w:szCs w:val="28"/>
              </w:rPr>
              <w:t>Activity Schedule</w:t>
            </w:r>
            <w:bookmarkEnd w:id="121"/>
            <w:bookmarkEnd w:id="122"/>
            <w:bookmarkEnd w:id="123"/>
            <w:bookmarkEnd w:id="124"/>
            <w:r w:rsidRPr="00EE0D6C">
              <w:rPr>
                <w:rFonts w:cs="Book Antiqua"/>
                <w:b/>
                <w:bCs/>
                <w:sz w:val="28"/>
                <w:szCs w:val="28"/>
              </w:rPr>
              <w:t xml:space="preserve"> </w:t>
            </w:r>
            <w:bookmarkEnd w:id="125"/>
            <w:bookmarkEnd w:id="126"/>
          </w:p>
        </w:tc>
      </w:tr>
      <w:tr w:rsidR="00EE0D6C" w:rsidRPr="00EE0D6C" w14:paraId="38F286BD" w14:textId="77777777" w:rsidTr="000A1987">
        <w:trPr>
          <w:cantSplit/>
        </w:trPr>
        <w:tc>
          <w:tcPr>
            <w:tcW w:w="2880" w:type="dxa"/>
            <w:gridSpan w:val="2"/>
            <w:tcBorders>
              <w:top w:val="double" w:sz="6" w:space="0" w:color="auto"/>
              <w:bottom w:val="double" w:sz="6" w:space="0" w:color="auto"/>
              <w:right w:val="nil"/>
            </w:tcBorders>
          </w:tcPr>
          <w:p w14:paraId="65FA3F62" w14:textId="77777777" w:rsidR="00EE0D6C" w:rsidRPr="00EE0D6C" w:rsidRDefault="00EE0D6C" w:rsidP="00EE0D6C">
            <w:pPr>
              <w:rPr>
                <w:sz w:val="20"/>
              </w:rPr>
            </w:pPr>
          </w:p>
        </w:tc>
        <w:tc>
          <w:tcPr>
            <w:tcW w:w="7560" w:type="dxa"/>
            <w:gridSpan w:val="4"/>
            <w:tcBorders>
              <w:top w:val="double" w:sz="6" w:space="0" w:color="auto"/>
              <w:left w:val="nil"/>
              <w:bottom w:val="double" w:sz="6" w:space="0" w:color="auto"/>
              <w:right w:val="nil"/>
            </w:tcBorders>
          </w:tcPr>
          <w:p w14:paraId="4C5E75F5" w14:textId="77777777" w:rsidR="00EE0D6C" w:rsidRPr="00EE0D6C" w:rsidRDefault="00EE0D6C" w:rsidP="00EE0D6C">
            <w:pPr>
              <w:rPr>
                <w:sz w:val="20"/>
              </w:rPr>
            </w:pPr>
            <w:r w:rsidRPr="00EE0D6C">
              <w:t>Currencies in accordance with ITT 16</w:t>
            </w:r>
          </w:p>
        </w:tc>
        <w:tc>
          <w:tcPr>
            <w:tcW w:w="3240" w:type="dxa"/>
            <w:gridSpan w:val="2"/>
            <w:tcBorders>
              <w:top w:val="double" w:sz="6" w:space="0" w:color="auto"/>
              <w:left w:val="nil"/>
              <w:bottom w:val="double" w:sz="6" w:space="0" w:color="auto"/>
            </w:tcBorders>
          </w:tcPr>
          <w:p w14:paraId="5EE00C4C" w14:textId="77777777" w:rsidR="00EE0D6C" w:rsidRPr="00EE0D6C" w:rsidRDefault="00EE0D6C" w:rsidP="00EE0D6C">
            <w:pPr>
              <w:rPr>
                <w:sz w:val="20"/>
              </w:rPr>
            </w:pPr>
            <w:r w:rsidRPr="00EE0D6C">
              <w:rPr>
                <w:sz w:val="20"/>
              </w:rPr>
              <w:t>Date: _________________________</w:t>
            </w:r>
          </w:p>
          <w:p w14:paraId="5444A6B6" w14:textId="77777777" w:rsidR="00EE0D6C" w:rsidRPr="00EE0D6C" w:rsidRDefault="00EE0D6C" w:rsidP="00EE0D6C">
            <w:r w:rsidRPr="00EE0D6C">
              <w:rPr>
                <w:sz w:val="20"/>
              </w:rPr>
              <w:t>IFT No: _____________________</w:t>
            </w:r>
          </w:p>
          <w:p w14:paraId="68BC6B8E" w14:textId="77777777" w:rsidR="00EE0D6C" w:rsidRPr="00EE0D6C" w:rsidRDefault="00EE0D6C" w:rsidP="00EE0D6C">
            <w:pPr>
              <w:rPr>
                <w:sz w:val="20"/>
              </w:rPr>
            </w:pPr>
            <w:r w:rsidRPr="00EE0D6C">
              <w:rPr>
                <w:sz w:val="20"/>
              </w:rPr>
              <w:t>Alternative No: ________________</w:t>
            </w:r>
          </w:p>
          <w:p w14:paraId="1F7725D1" w14:textId="77777777" w:rsidR="00EE0D6C" w:rsidRPr="00EE0D6C" w:rsidRDefault="00EE0D6C" w:rsidP="00EE0D6C">
            <w:r w:rsidRPr="00EE0D6C">
              <w:rPr>
                <w:sz w:val="20"/>
              </w:rPr>
              <w:t>Page N</w:t>
            </w:r>
            <w:r w:rsidRPr="00EE0D6C">
              <w:rPr>
                <w:sz w:val="20"/>
              </w:rPr>
              <w:sym w:font="Symbol" w:char="F0B0"/>
            </w:r>
            <w:r w:rsidRPr="00EE0D6C">
              <w:rPr>
                <w:sz w:val="20"/>
              </w:rPr>
              <w:t xml:space="preserve"> ______ of ______</w:t>
            </w:r>
          </w:p>
        </w:tc>
      </w:tr>
      <w:tr w:rsidR="00EE0D6C" w:rsidRPr="00EE0D6C" w14:paraId="345BB300" w14:textId="77777777" w:rsidTr="000A1987">
        <w:trPr>
          <w:cantSplit/>
        </w:trPr>
        <w:tc>
          <w:tcPr>
            <w:tcW w:w="810" w:type="dxa"/>
            <w:tcBorders>
              <w:top w:val="double" w:sz="6" w:space="0" w:color="auto"/>
              <w:bottom w:val="double" w:sz="6" w:space="0" w:color="auto"/>
              <w:right w:val="single" w:sz="6" w:space="0" w:color="auto"/>
            </w:tcBorders>
          </w:tcPr>
          <w:p w14:paraId="4B27C2E5" w14:textId="77777777" w:rsidR="00EE0D6C" w:rsidRPr="00EE0D6C" w:rsidRDefault="00EE0D6C" w:rsidP="00EE0D6C">
            <w:pPr>
              <w:rPr>
                <w:sz w:val="20"/>
              </w:rPr>
            </w:pPr>
            <w:r w:rsidRPr="00EE0D6C">
              <w:rPr>
                <w:sz w:val="20"/>
              </w:rPr>
              <w:t>1</w:t>
            </w:r>
          </w:p>
        </w:tc>
        <w:tc>
          <w:tcPr>
            <w:tcW w:w="4968" w:type="dxa"/>
            <w:gridSpan w:val="2"/>
            <w:tcBorders>
              <w:top w:val="double" w:sz="6" w:space="0" w:color="auto"/>
              <w:left w:val="single" w:sz="6" w:space="0" w:color="auto"/>
              <w:bottom w:val="double" w:sz="6" w:space="0" w:color="auto"/>
              <w:right w:val="single" w:sz="6" w:space="0" w:color="auto"/>
            </w:tcBorders>
          </w:tcPr>
          <w:p w14:paraId="4F6CBAE9" w14:textId="77777777" w:rsidR="00EE0D6C" w:rsidRPr="00EE0D6C" w:rsidRDefault="00EE0D6C" w:rsidP="00EE0D6C">
            <w:pPr>
              <w:rPr>
                <w:sz w:val="20"/>
              </w:rPr>
            </w:pPr>
            <w:r w:rsidRPr="00EE0D6C">
              <w:rPr>
                <w:sz w:val="20"/>
              </w:rPr>
              <w:t>2</w:t>
            </w:r>
          </w:p>
        </w:tc>
        <w:tc>
          <w:tcPr>
            <w:tcW w:w="1620" w:type="dxa"/>
            <w:tcBorders>
              <w:top w:val="double" w:sz="6" w:space="0" w:color="auto"/>
              <w:left w:val="single" w:sz="6" w:space="0" w:color="auto"/>
              <w:bottom w:val="double" w:sz="6" w:space="0" w:color="auto"/>
              <w:right w:val="single" w:sz="6" w:space="0" w:color="auto"/>
            </w:tcBorders>
          </w:tcPr>
          <w:p w14:paraId="194B4FD1" w14:textId="77777777" w:rsidR="00EE0D6C" w:rsidRPr="00EE0D6C" w:rsidRDefault="00EE0D6C" w:rsidP="00EE0D6C">
            <w:pPr>
              <w:rPr>
                <w:sz w:val="20"/>
              </w:rPr>
            </w:pPr>
            <w:r w:rsidRPr="00EE0D6C">
              <w:rPr>
                <w:sz w:val="20"/>
              </w:rPr>
              <w:t>3</w:t>
            </w:r>
          </w:p>
        </w:tc>
        <w:tc>
          <w:tcPr>
            <w:tcW w:w="1530" w:type="dxa"/>
            <w:tcBorders>
              <w:top w:val="double" w:sz="6" w:space="0" w:color="auto"/>
              <w:left w:val="single" w:sz="6" w:space="0" w:color="auto"/>
              <w:bottom w:val="double" w:sz="6" w:space="0" w:color="auto"/>
              <w:right w:val="single" w:sz="6" w:space="0" w:color="auto"/>
            </w:tcBorders>
          </w:tcPr>
          <w:p w14:paraId="7941D03A" w14:textId="77777777" w:rsidR="00EE0D6C" w:rsidRPr="00EE0D6C" w:rsidRDefault="00EE0D6C" w:rsidP="00EE0D6C">
            <w:pPr>
              <w:rPr>
                <w:sz w:val="20"/>
              </w:rPr>
            </w:pPr>
            <w:r w:rsidRPr="00EE0D6C">
              <w:rPr>
                <w:sz w:val="20"/>
              </w:rPr>
              <w:t>4</w:t>
            </w:r>
          </w:p>
        </w:tc>
        <w:tc>
          <w:tcPr>
            <w:tcW w:w="1512" w:type="dxa"/>
            <w:tcBorders>
              <w:top w:val="double" w:sz="6" w:space="0" w:color="auto"/>
              <w:left w:val="single" w:sz="6" w:space="0" w:color="auto"/>
              <w:bottom w:val="double" w:sz="6" w:space="0" w:color="auto"/>
              <w:right w:val="single" w:sz="6" w:space="0" w:color="auto"/>
            </w:tcBorders>
          </w:tcPr>
          <w:p w14:paraId="6CDE2FF6" w14:textId="77777777" w:rsidR="00EE0D6C" w:rsidRPr="00EE0D6C" w:rsidRDefault="00EE0D6C" w:rsidP="00EE0D6C">
            <w:pPr>
              <w:rPr>
                <w:sz w:val="20"/>
              </w:rPr>
            </w:pPr>
            <w:r w:rsidRPr="00EE0D6C">
              <w:rPr>
                <w:sz w:val="20"/>
              </w:rPr>
              <w:t>5</w:t>
            </w:r>
          </w:p>
        </w:tc>
        <w:tc>
          <w:tcPr>
            <w:tcW w:w="1530" w:type="dxa"/>
            <w:tcBorders>
              <w:top w:val="double" w:sz="6" w:space="0" w:color="auto"/>
              <w:left w:val="single" w:sz="6" w:space="0" w:color="auto"/>
              <w:bottom w:val="double" w:sz="6" w:space="0" w:color="auto"/>
              <w:right w:val="single" w:sz="6" w:space="0" w:color="auto"/>
            </w:tcBorders>
          </w:tcPr>
          <w:p w14:paraId="22E2E9FA" w14:textId="77777777" w:rsidR="00EE0D6C" w:rsidRPr="00EE0D6C" w:rsidRDefault="00EE0D6C" w:rsidP="00EE0D6C">
            <w:pPr>
              <w:rPr>
                <w:sz w:val="20"/>
              </w:rPr>
            </w:pPr>
            <w:r w:rsidRPr="00EE0D6C">
              <w:rPr>
                <w:sz w:val="20"/>
              </w:rPr>
              <w:t>6</w:t>
            </w:r>
          </w:p>
        </w:tc>
        <w:tc>
          <w:tcPr>
            <w:tcW w:w="1710" w:type="dxa"/>
            <w:tcBorders>
              <w:top w:val="double" w:sz="6" w:space="0" w:color="auto"/>
              <w:left w:val="single" w:sz="6" w:space="0" w:color="auto"/>
              <w:bottom w:val="double" w:sz="6" w:space="0" w:color="auto"/>
            </w:tcBorders>
          </w:tcPr>
          <w:p w14:paraId="7636EE2A" w14:textId="77777777" w:rsidR="00EE0D6C" w:rsidRPr="00EE0D6C" w:rsidRDefault="00EE0D6C" w:rsidP="00EE0D6C">
            <w:pPr>
              <w:rPr>
                <w:sz w:val="20"/>
              </w:rPr>
            </w:pPr>
            <w:r w:rsidRPr="00EE0D6C">
              <w:rPr>
                <w:sz w:val="20"/>
              </w:rPr>
              <w:t>7</w:t>
            </w:r>
          </w:p>
        </w:tc>
      </w:tr>
      <w:tr w:rsidR="00EE0D6C" w:rsidRPr="00EE0D6C" w14:paraId="60FA2500" w14:textId="77777777" w:rsidTr="000A1987">
        <w:trPr>
          <w:cantSplit/>
          <w:trHeight w:val="693"/>
        </w:trPr>
        <w:tc>
          <w:tcPr>
            <w:tcW w:w="810" w:type="dxa"/>
            <w:tcBorders>
              <w:top w:val="double" w:sz="6" w:space="0" w:color="auto"/>
              <w:left w:val="double" w:sz="6" w:space="0" w:color="auto"/>
              <w:bottom w:val="single" w:sz="6" w:space="0" w:color="auto"/>
              <w:right w:val="single" w:sz="6" w:space="0" w:color="auto"/>
            </w:tcBorders>
          </w:tcPr>
          <w:p w14:paraId="3CEED6A6" w14:textId="77777777" w:rsidR="00EE0D6C" w:rsidRPr="00EE0D6C" w:rsidRDefault="00EE0D6C" w:rsidP="00EE0D6C">
            <w:pPr>
              <w:rPr>
                <w:sz w:val="16"/>
              </w:rPr>
            </w:pPr>
            <w:r w:rsidRPr="00EE0D6C">
              <w:rPr>
                <w:sz w:val="16"/>
              </w:rPr>
              <w:t xml:space="preserve">Service </w:t>
            </w:r>
          </w:p>
          <w:p w14:paraId="31AD7B5E" w14:textId="77777777" w:rsidR="00EE0D6C" w:rsidRPr="00EE0D6C" w:rsidRDefault="00EE0D6C" w:rsidP="00EE0D6C">
            <w:pPr>
              <w:rPr>
                <w:sz w:val="16"/>
              </w:rPr>
            </w:pPr>
            <w:r w:rsidRPr="00EE0D6C">
              <w:rPr>
                <w:sz w:val="16"/>
              </w:rPr>
              <w:t>N</w:t>
            </w:r>
            <w:r w:rsidRPr="00EE0D6C">
              <w:rPr>
                <w:sz w:val="16"/>
              </w:rPr>
              <w:sym w:font="Symbol" w:char="F0B0"/>
            </w:r>
          </w:p>
        </w:tc>
        <w:tc>
          <w:tcPr>
            <w:tcW w:w="4968" w:type="dxa"/>
            <w:gridSpan w:val="2"/>
            <w:tcBorders>
              <w:top w:val="double" w:sz="6" w:space="0" w:color="auto"/>
              <w:left w:val="single" w:sz="6" w:space="0" w:color="auto"/>
              <w:bottom w:val="single" w:sz="6" w:space="0" w:color="auto"/>
              <w:right w:val="single" w:sz="6" w:space="0" w:color="auto"/>
            </w:tcBorders>
          </w:tcPr>
          <w:p w14:paraId="67628F8D" w14:textId="77777777" w:rsidR="00EE0D6C" w:rsidRPr="00EE0D6C" w:rsidRDefault="00EE0D6C" w:rsidP="00EE0D6C">
            <w:pPr>
              <w:rPr>
                <w:sz w:val="16"/>
              </w:rPr>
            </w:pPr>
            <w:r w:rsidRPr="00EE0D6C">
              <w:rPr>
                <w:sz w:val="16"/>
              </w:rPr>
              <w:t xml:space="preserve">Description of Services  </w:t>
            </w:r>
          </w:p>
        </w:tc>
        <w:tc>
          <w:tcPr>
            <w:tcW w:w="1620" w:type="dxa"/>
            <w:tcBorders>
              <w:top w:val="double" w:sz="6" w:space="0" w:color="auto"/>
              <w:left w:val="single" w:sz="6" w:space="0" w:color="auto"/>
              <w:bottom w:val="single" w:sz="6" w:space="0" w:color="auto"/>
              <w:right w:val="single" w:sz="6" w:space="0" w:color="auto"/>
            </w:tcBorders>
          </w:tcPr>
          <w:p w14:paraId="4B29FC39" w14:textId="77777777" w:rsidR="00EE0D6C" w:rsidRPr="00EE0D6C" w:rsidRDefault="00EE0D6C" w:rsidP="00EE0D6C">
            <w:pPr>
              <w:rPr>
                <w:sz w:val="16"/>
              </w:rPr>
            </w:pPr>
            <w:r w:rsidRPr="00EE0D6C">
              <w:rPr>
                <w:sz w:val="16"/>
              </w:rPr>
              <w:t>Unit</w:t>
            </w:r>
          </w:p>
        </w:tc>
        <w:tc>
          <w:tcPr>
            <w:tcW w:w="1530" w:type="dxa"/>
            <w:tcBorders>
              <w:top w:val="double" w:sz="6" w:space="0" w:color="auto"/>
              <w:left w:val="single" w:sz="6" w:space="0" w:color="auto"/>
              <w:bottom w:val="single" w:sz="6" w:space="0" w:color="auto"/>
              <w:right w:val="single" w:sz="6" w:space="0" w:color="auto"/>
            </w:tcBorders>
          </w:tcPr>
          <w:p w14:paraId="24BDF50B" w14:textId="77777777" w:rsidR="00EE0D6C" w:rsidRPr="00EE0D6C" w:rsidRDefault="00EE0D6C" w:rsidP="00EE0D6C">
            <w:pPr>
              <w:rPr>
                <w:sz w:val="16"/>
              </w:rPr>
            </w:pPr>
            <w:r w:rsidRPr="00EE0D6C">
              <w:rPr>
                <w:sz w:val="16"/>
              </w:rPr>
              <w:t xml:space="preserve">Delivery Date </w:t>
            </w:r>
          </w:p>
        </w:tc>
        <w:tc>
          <w:tcPr>
            <w:tcW w:w="1512" w:type="dxa"/>
            <w:tcBorders>
              <w:top w:val="double" w:sz="6" w:space="0" w:color="auto"/>
              <w:left w:val="single" w:sz="6" w:space="0" w:color="auto"/>
              <w:bottom w:val="single" w:sz="6" w:space="0" w:color="auto"/>
              <w:right w:val="single" w:sz="6" w:space="0" w:color="auto"/>
            </w:tcBorders>
          </w:tcPr>
          <w:p w14:paraId="266E74C6" w14:textId="77777777" w:rsidR="00EE0D6C" w:rsidRPr="00EE0D6C" w:rsidRDefault="00EE0D6C" w:rsidP="00EE0D6C">
            <w:r w:rsidRPr="00EE0D6C">
              <w:rPr>
                <w:sz w:val="16"/>
              </w:rPr>
              <w:t>Quantity and physical unit</w:t>
            </w:r>
          </w:p>
        </w:tc>
        <w:tc>
          <w:tcPr>
            <w:tcW w:w="1530" w:type="dxa"/>
            <w:tcBorders>
              <w:top w:val="double" w:sz="6" w:space="0" w:color="auto"/>
              <w:left w:val="single" w:sz="6" w:space="0" w:color="auto"/>
              <w:bottom w:val="single" w:sz="6" w:space="0" w:color="auto"/>
              <w:right w:val="single" w:sz="6" w:space="0" w:color="auto"/>
            </w:tcBorders>
          </w:tcPr>
          <w:p w14:paraId="7682983C" w14:textId="77777777" w:rsidR="00EE0D6C" w:rsidRPr="00EE0D6C" w:rsidRDefault="00EE0D6C" w:rsidP="00EE0D6C">
            <w:pPr>
              <w:rPr>
                <w:sz w:val="20"/>
              </w:rPr>
            </w:pPr>
            <w:r w:rsidRPr="00EE0D6C">
              <w:rPr>
                <w:sz w:val="16"/>
              </w:rPr>
              <w:t xml:space="preserve">Unit price </w:t>
            </w:r>
          </w:p>
        </w:tc>
        <w:tc>
          <w:tcPr>
            <w:tcW w:w="1710" w:type="dxa"/>
            <w:tcBorders>
              <w:top w:val="double" w:sz="6" w:space="0" w:color="auto"/>
              <w:left w:val="single" w:sz="6" w:space="0" w:color="auto"/>
              <w:bottom w:val="single" w:sz="6" w:space="0" w:color="auto"/>
              <w:right w:val="double" w:sz="6" w:space="0" w:color="auto"/>
            </w:tcBorders>
          </w:tcPr>
          <w:p w14:paraId="0B171A81" w14:textId="77777777" w:rsidR="00EE0D6C" w:rsidRPr="00EE0D6C" w:rsidRDefault="00EE0D6C" w:rsidP="00EE0D6C">
            <w:pPr>
              <w:rPr>
                <w:sz w:val="16"/>
              </w:rPr>
            </w:pPr>
            <w:r w:rsidRPr="00EE0D6C">
              <w:rPr>
                <w:sz w:val="16"/>
              </w:rPr>
              <w:t xml:space="preserve">Total Price per Service </w:t>
            </w:r>
          </w:p>
          <w:p w14:paraId="10607F23" w14:textId="77777777" w:rsidR="00EE0D6C" w:rsidRPr="00EE0D6C" w:rsidRDefault="00EE0D6C" w:rsidP="00EE0D6C">
            <w:pPr>
              <w:rPr>
                <w:sz w:val="16"/>
              </w:rPr>
            </w:pPr>
            <w:r w:rsidRPr="00EE0D6C">
              <w:rPr>
                <w:sz w:val="16"/>
              </w:rPr>
              <w:t>(Col. 5*6)</w:t>
            </w:r>
          </w:p>
        </w:tc>
      </w:tr>
      <w:tr w:rsidR="00EE0D6C" w:rsidRPr="00EE0D6C" w14:paraId="4ECDD795" w14:textId="77777777" w:rsidTr="000A1987">
        <w:trPr>
          <w:cantSplit/>
          <w:trHeight w:val="390"/>
        </w:trPr>
        <w:tc>
          <w:tcPr>
            <w:tcW w:w="810" w:type="dxa"/>
            <w:tcBorders>
              <w:top w:val="single" w:sz="6" w:space="0" w:color="auto"/>
              <w:left w:val="double" w:sz="6" w:space="0" w:color="auto"/>
              <w:bottom w:val="single" w:sz="6" w:space="0" w:color="auto"/>
              <w:right w:val="single" w:sz="6" w:space="0" w:color="auto"/>
            </w:tcBorders>
          </w:tcPr>
          <w:p w14:paraId="776A4F2F" w14:textId="77777777" w:rsidR="00EE0D6C" w:rsidRPr="00EE0D6C" w:rsidRDefault="00EE0D6C" w:rsidP="00EE0D6C">
            <w:pPr>
              <w:rPr>
                <w:i/>
                <w:iCs/>
                <w:sz w:val="20"/>
              </w:rPr>
            </w:pPr>
            <w:r w:rsidRPr="00EE0D6C">
              <w:rPr>
                <w:i/>
                <w:iCs/>
                <w:sz w:val="16"/>
              </w:rPr>
              <w:t>[insert number of the Service ]</w:t>
            </w:r>
          </w:p>
        </w:tc>
        <w:tc>
          <w:tcPr>
            <w:tcW w:w="4968" w:type="dxa"/>
            <w:gridSpan w:val="2"/>
            <w:tcBorders>
              <w:top w:val="single" w:sz="6" w:space="0" w:color="auto"/>
              <w:left w:val="single" w:sz="6" w:space="0" w:color="auto"/>
              <w:bottom w:val="single" w:sz="6" w:space="0" w:color="auto"/>
              <w:right w:val="single" w:sz="6" w:space="0" w:color="auto"/>
            </w:tcBorders>
          </w:tcPr>
          <w:p w14:paraId="446CA447" w14:textId="77777777" w:rsidR="00EE0D6C" w:rsidRPr="00EE0D6C" w:rsidRDefault="00EE0D6C" w:rsidP="00EE0D6C">
            <w:pPr>
              <w:rPr>
                <w:i/>
                <w:iCs/>
                <w:sz w:val="20"/>
              </w:rPr>
            </w:pPr>
            <w:r w:rsidRPr="00EE0D6C">
              <w:rPr>
                <w:i/>
                <w:iCs/>
                <w:sz w:val="16"/>
              </w:rPr>
              <w:t>[insert name of Services]</w:t>
            </w:r>
          </w:p>
        </w:tc>
        <w:tc>
          <w:tcPr>
            <w:tcW w:w="1620" w:type="dxa"/>
            <w:tcBorders>
              <w:top w:val="single" w:sz="6" w:space="0" w:color="auto"/>
              <w:left w:val="single" w:sz="6" w:space="0" w:color="auto"/>
              <w:bottom w:val="single" w:sz="6" w:space="0" w:color="auto"/>
              <w:right w:val="single" w:sz="6" w:space="0" w:color="auto"/>
            </w:tcBorders>
          </w:tcPr>
          <w:p w14:paraId="16E70858" w14:textId="77777777" w:rsidR="00EE0D6C" w:rsidRPr="00EE0D6C" w:rsidRDefault="00EE0D6C" w:rsidP="00EE0D6C">
            <w:pPr>
              <w:rPr>
                <w:i/>
                <w:iCs/>
                <w:sz w:val="20"/>
              </w:rPr>
            </w:pPr>
          </w:p>
        </w:tc>
        <w:tc>
          <w:tcPr>
            <w:tcW w:w="1530" w:type="dxa"/>
            <w:tcBorders>
              <w:top w:val="single" w:sz="6" w:space="0" w:color="auto"/>
              <w:left w:val="single" w:sz="6" w:space="0" w:color="auto"/>
              <w:bottom w:val="single" w:sz="6" w:space="0" w:color="auto"/>
              <w:right w:val="single" w:sz="6" w:space="0" w:color="auto"/>
            </w:tcBorders>
          </w:tcPr>
          <w:p w14:paraId="3837D590" w14:textId="77777777" w:rsidR="00EE0D6C" w:rsidRPr="00EE0D6C" w:rsidRDefault="00EE0D6C" w:rsidP="00EE0D6C">
            <w:pPr>
              <w:rPr>
                <w:i/>
                <w:iCs/>
                <w:sz w:val="20"/>
              </w:rPr>
            </w:pPr>
            <w:r w:rsidRPr="00EE0D6C">
              <w:rPr>
                <w:i/>
                <w:iCs/>
                <w:sz w:val="16"/>
              </w:rPr>
              <w:t>[insert delivery date at place of final destination per Service]</w:t>
            </w:r>
          </w:p>
        </w:tc>
        <w:tc>
          <w:tcPr>
            <w:tcW w:w="1512" w:type="dxa"/>
            <w:tcBorders>
              <w:top w:val="single" w:sz="6" w:space="0" w:color="auto"/>
              <w:left w:val="single" w:sz="6" w:space="0" w:color="auto"/>
              <w:bottom w:val="single" w:sz="6" w:space="0" w:color="auto"/>
              <w:right w:val="single" w:sz="6" w:space="0" w:color="auto"/>
            </w:tcBorders>
          </w:tcPr>
          <w:p w14:paraId="5108B4A0" w14:textId="77777777" w:rsidR="00EE0D6C" w:rsidRPr="00EE0D6C" w:rsidRDefault="00EE0D6C" w:rsidP="00EE0D6C">
            <w:pPr>
              <w:rPr>
                <w:i/>
                <w:iCs/>
                <w:sz w:val="20"/>
              </w:rPr>
            </w:pPr>
            <w:r w:rsidRPr="00EE0D6C">
              <w:rPr>
                <w:i/>
                <w:iCs/>
                <w:sz w:val="16"/>
              </w:rPr>
              <w:t>[insert number of units]</w:t>
            </w:r>
          </w:p>
        </w:tc>
        <w:tc>
          <w:tcPr>
            <w:tcW w:w="1530" w:type="dxa"/>
            <w:tcBorders>
              <w:top w:val="single" w:sz="6" w:space="0" w:color="auto"/>
              <w:left w:val="single" w:sz="6" w:space="0" w:color="auto"/>
              <w:bottom w:val="single" w:sz="6" w:space="0" w:color="auto"/>
              <w:right w:val="single" w:sz="6" w:space="0" w:color="auto"/>
            </w:tcBorders>
          </w:tcPr>
          <w:p w14:paraId="56064A9F" w14:textId="77777777" w:rsidR="00EE0D6C" w:rsidRPr="00EE0D6C" w:rsidRDefault="00EE0D6C" w:rsidP="00EE0D6C">
            <w:pPr>
              <w:rPr>
                <w:i/>
                <w:iCs/>
                <w:sz w:val="20"/>
              </w:rPr>
            </w:pPr>
            <w:r w:rsidRPr="00EE0D6C">
              <w:rPr>
                <w:i/>
                <w:iCs/>
                <w:sz w:val="16"/>
              </w:rPr>
              <w:t>[insert unit price per unit]</w:t>
            </w:r>
          </w:p>
        </w:tc>
        <w:tc>
          <w:tcPr>
            <w:tcW w:w="1710" w:type="dxa"/>
            <w:tcBorders>
              <w:top w:val="single" w:sz="6" w:space="0" w:color="auto"/>
              <w:left w:val="single" w:sz="6" w:space="0" w:color="auto"/>
              <w:bottom w:val="single" w:sz="6" w:space="0" w:color="auto"/>
              <w:right w:val="double" w:sz="6" w:space="0" w:color="auto"/>
            </w:tcBorders>
          </w:tcPr>
          <w:p w14:paraId="4A699033" w14:textId="77777777" w:rsidR="00EE0D6C" w:rsidRPr="00EE0D6C" w:rsidRDefault="00EE0D6C" w:rsidP="00EE0D6C">
            <w:pPr>
              <w:rPr>
                <w:i/>
                <w:iCs/>
                <w:sz w:val="16"/>
              </w:rPr>
            </w:pPr>
            <w:r w:rsidRPr="00EE0D6C">
              <w:rPr>
                <w:i/>
                <w:iCs/>
                <w:sz w:val="16"/>
              </w:rPr>
              <w:t>[insert total price per unit]</w:t>
            </w:r>
          </w:p>
        </w:tc>
      </w:tr>
      <w:tr w:rsidR="00EE0D6C" w:rsidRPr="00EE0D6C" w14:paraId="7F8A1E0A" w14:textId="77777777" w:rsidTr="000A1987">
        <w:trPr>
          <w:cantSplit/>
          <w:trHeight w:val="390"/>
        </w:trPr>
        <w:tc>
          <w:tcPr>
            <w:tcW w:w="810" w:type="dxa"/>
            <w:tcBorders>
              <w:top w:val="single" w:sz="6" w:space="0" w:color="auto"/>
              <w:left w:val="double" w:sz="6" w:space="0" w:color="auto"/>
              <w:bottom w:val="single" w:sz="6" w:space="0" w:color="auto"/>
              <w:right w:val="single" w:sz="6" w:space="0" w:color="auto"/>
            </w:tcBorders>
          </w:tcPr>
          <w:p w14:paraId="49D44DEA" w14:textId="77777777" w:rsidR="00EE0D6C" w:rsidRPr="00EE0D6C" w:rsidRDefault="00EE0D6C" w:rsidP="00EE0D6C">
            <w:pPr>
              <w:rPr>
                <w:sz w:val="20"/>
              </w:rPr>
            </w:pPr>
          </w:p>
        </w:tc>
        <w:tc>
          <w:tcPr>
            <w:tcW w:w="4968" w:type="dxa"/>
            <w:gridSpan w:val="2"/>
            <w:tcBorders>
              <w:top w:val="single" w:sz="6" w:space="0" w:color="auto"/>
              <w:left w:val="single" w:sz="6" w:space="0" w:color="auto"/>
              <w:bottom w:val="single" w:sz="6" w:space="0" w:color="auto"/>
              <w:right w:val="single" w:sz="6" w:space="0" w:color="auto"/>
            </w:tcBorders>
          </w:tcPr>
          <w:p w14:paraId="70BDDB3A" w14:textId="77777777" w:rsidR="00EE0D6C" w:rsidRPr="00EE0D6C" w:rsidRDefault="00EE0D6C" w:rsidP="00EE0D6C">
            <w:pPr>
              <w:rPr>
                <w:sz w:val="20"/>
              </w:rPr>
            </w:pPr>
          </w:p>
        </w:tc>
        <w:tc>
          <w:tcPr>
            <w:tcW w:w="1620" w:type="dxa"/>
            <w:tcBorders>
              <w:top w:val="single" w:sz="6" w:space="0" w:color="auto"/>
              <w:left w:val="single" w:sz="6" w:space="0" w:color="auto"/>
              <w:bottom w:val="single" w:sz="6" w:space="0" w:color="auto"/>
              <w:right w:val="single" w:sz="6" w:space="0" w:color="auto"/>
            </w:tcBorders>
          </w:tcPr>
          <w:p w14:paraId="3E903C60" w14:textId="77777777" w:rsidR="00EE0D6C" w:rsidRPr="00EE0D6C" w:rsidRDefault="00EE0D6C" w:rsidP="00EE0D6C">
            <w:pPr>
              <w:rPr>
                <w:sz w:val="20"/>
              </w:rPr>
            </w:pPr>
          </w:p>
        </w:tc>
        <w:tc>
          <w:tcPr>
            <w:tcW w:w="1530" w:type="dxa"/>
            <w:tcBorders>
              <w:top w:val="single" w:sz="6" w:space="0" w:color="auto"/>
              <w:left w:val="single" w:sz="6" w:space="0" w:color="auto"/>
              <w:bottom w:val="single" w:sz="6" w:space="0" w:color="auto"/>
              <w:right w:val="single" w:sz="6" w:space="0" w:color="auto"/>
            </w:tcBorders>
          </w:tcPr>
          <w:p w14:paraId="3E6915E7" w14:textId="77777777" w:rsidR="00EE0D6C" w:rsidRPr="00EE0D6C" w:rsidRDefault="00EE0D6C" w:rsidP="00EE0D6C">
            <w:pPr>
              <w:rPr>
                <w:sz w:val="20"/>
              </w:rPr>
            </w:pPr>
          </w:p>
        </w:tc>
        <w:tc>
          <w:tcPr>
            <w:tcW w:w="1512" w:type="dxa"/>
            <w:tcBorders>
              <w:top w:val="single" w:sz="6" w:space="0" w:color="auto"/>
              <w:left w:val="single" w:sz="6" w:space="0" w:color="auto"/>
              <w:bottom w:val="single" w:sz="6" w:space="0" w:color="auto"/>
              <w:right w:val="single" w:sz="6" w:space="0" w:color="auto"/>
            </w:tcBorders>
          </w:tcPr>
          <w:p w14:paraId="607A0F64" w14:textId="77777777" w:rsidR="00EE0D6C" w:rsidRPr="00EE0D6C" w:rsidRDefault="00EE0D6C" w:rsidP="00EE0D6C">
            <w:pPr>
              <w:rPr>
                <w:sz w:val="20"/>
              </w:rPr>
            </w:pPr>
          </w:p>
        </w:tc>
        <w:tc>
          <w:tcPr>
            <w:tcW w:w="1530" w:type="dxa"/>
            <w:tcBorders>
              <w:top w:val="single" w:sz="6" w:space="0" w:color="auto"/>
              <w:left w:val="single" w:sz="6" w:space="0" w:color="auto"/>
              <w:bottom w:val="single" w:sz="6" w:space="0" w:color="auto"/>
              <w:right w:val="single" w:sz="6" w:space="0" w:color="auto"/>
            </w:tcBorders>
          </w:tcPr>
          <w:p w14:paraId="45AD4C50" w14:textId="77777777" w:rsidR="00EE0D6C" w:rsidRPr="00EE0D6C" w:rsidRDefault="00EE0D6C" w:rsidP="00EE0D6C">
            <w:pPr>
              <w:rPr>
                <w:sz w:val="20"/>
              </w:rPr>
            </w:pPr>
          </w:p>
        </w:tc>
        <w:tc>
          <w:tcPr>
            <w:tcW w:w="1710" w:type="dxa"/>
            <w:tcBorders>
              <w:top w:val="single" w:sz="6" w:space="0" w:color="auto"/>
              <w:left w:val="single" w:sz="6" w:space="0" w:color="auto"/>
              <w:bottom w:val="single" w:sz="6" w:space="0" w:color="auto"/>
              <w:right w:val="double" w:sz="6" w:space="0" w:color="auto"/>
            </w:tcBorders>
          </w:tcPr>
          <w:p w14:paraId="245582DD" w14:textId="77777777" w:rsidR="00EE0D6C" w:rsidRPr="00EE0D6C" w:rsidRDefault="00EE0D6C" w:rsidP="00EE0D6C">
            <w:pPr>
              <w:rPr>
                <w:sz w:val="20"/>
              </w:rPr>
            </w:pPr>
          </w:p>
        </w:tc>
      </w:tr>
      <w:tr w:rsidR="00EE0D6C" w:rsidRPr="00EE0D6C" w14:paraId="48AE7BF2" w14:textId="77777777" w:rsidTr="000A1987">
        <w:trPr>
          <w:cantSplit/>
          <w:trHeight w:val="390"/>
        </w:trPr>
        <w:tc>
          <w:tcPr>
            <w:tcW w:w="810" w:type="dxa"/>
            <w:tcBorders>
              <w:top w:val="single" w:sz="6" w:space="0" w:color="auto"/>
              <w:left w:val="double" w:sz="6" w:space="0" w:color="auto"/>
              <w:bottom w:val="single" w:sz="6" w:space="0" w:color="auto"/>
              <w:right w:val="single" w:sz="6" w:space="0" w:color="auto"/>
            </w:tcBorders>
          </w:tcPr>
          <w:p w14:paraId="70AF69F4" w14:textId="77777777" w:rsidR="00EE0D6C" w:rsidRPr="00EE0D6C" w:rsidRDefault="00EE0D6C" w:rsidP="00EE0D6C">
            <w:pPr>
              <w:rPr>
                <w:sz w:val="20"/>
              </w:rPr>
            </w:pPr>
          </w:p>
        </w:tc>
        <w:tc>
          <w:tcPr>
            <w:tcW w:w="4968" w:type="dxa"/>
            <w:gridSpan w:val="2"/>
            <w:tcBorders>
              <w:top w:val="single" w:sz="6" w:space="0" w:color="auto"/>
              <w:left w:val="single" w:sz="6" w:space="0" w:color="auto"/>
              <w:bottom w:val="single" w:sz="6" w:space="0" w:color="auto"/>
              <w:right w:val="single" w:sz="6" w:space="0" w:color="auto"/>
            </w:tcBorders>
          </w:tcPr>
          <w:p w14:paraId="1480AD74" w14:textId="77777777" w:rsidR="00EE0D6C" w:rsidRPr="00EE0D6C" w:rsidRDefault="00EE0D6C" w:rsidP="00EE0D6C">
            <w:pPr>
              <w:rPr>
                <w:sz w:val="20"/>
              </w:rPr>
            </w:pPr>
          </w:p>
        </w:tc>
        <w:tc>
          <w:tcPr>
            <w:tcW w:w="1620" w:type="dxa"/>
            <w:tcBorders>
              <w:top w:val="single" w:sz="6" w:space="0" w:color="auto"/>
              <w:left w:val="single" w:sz="6" w:space="0" w:color="auto"/>
              <w:bottom w:val="single" w:sz="6" w:space="0" w:color="auto"/>
              <w:right w:val="single" w:sz="6" w:space="0" w:color="auto"/>
            </w:tcBorders>
          </w:tcPr>
          <w:p w14:paraId="278AFFB4" w14:textId="77777777" w:rsidR="00EE0D6C" w:rsidRPr="00EE0D6C" w:rsidRDefault="00EE0D6C" w:rsidP="00EE0D6C">
            <w:pPr>
              <w:rPr>
                <w:sz w:val="20"/>
              </w:rPr>
            </w:pPr>
          </w:p>
        </w:tc>
        <w:tc>
          <w:tcPr>
            <w:tcW w:w="1530" w:type="dxa"/>
            <w:tcBorders>
              <w:top w:val="single" w:sz="6" w:space="0" w:color="auto"/>
              <w:left w:val="single" w:sz="6" w:space="0" w:color="auto"/>
              <w:bottom w:val="single" w:sz="6" w:space="0" w:color="auto"/>
              <w:right w:val="single" w:sz="6" w:space="0" w:color="auto"/>
            </w:tcBorders>
          </w:tcPr>
          <w:p w14:paraId="1A805796" w14:textId="77777777" w:rsidR="00EE0D6C" w:rsidRPr="00EE0D6C" w:rsidRDefault="00EE0D6C" w:rsidP="00EE0D6C">
            <w:pPr>
              <w:rPr>
                <w:sz w:val="20"/>
              </w:rPr>
            </w:pPr>
          </w:p>
        </w:tc>
        <w:tc>
          <w:tcPr>
            <w:tcW w:w="1512" w:type="dxa"/>
            <w:tcBorders>
              <w:top w:val="single" w:sz="6" w:space="0" w:color="auto"/>
              <w:left w:val="single" w:sz="6" w:space="0" w:color="auto"/>
              <w:bottom w:val="single" w:sz="6" w:space="0" w:color="auto"/>
              <w:right w:val="single" w:sz="6" w:space="0" w:color="auto"/>
            </w:tcBorders>
          </w:tcPr>
          <w:p w14:paraId="48ACDC00" w14:textId="77777777" w:rsidR="00EE0D6C" w:rsidRPr="00EE0D6C" w:rsidRDefault="00EE0D6C" w:rsidP="00EE0D6C">
            <w:pPr>
              <w:rPr>
                <w:sz w:val="20"/>
              </w:rPr>
            </w:pPr>
          </w:p>
        </w:tc>
        <w:tc>
          <w:tcPr>
            <w:tcW w:w="1530" w:type="dxa"/>
            <w:tcBorders>
              <w:top w:val="single" w:sz="6" w:space="0" w:color="auto"/>
              <w:left w:val="single" w:sz="6" w:space="0" w:color="auto"/>
              <w:bottom w:val="single" w:sz="6" w:space="0" w:color="auto"/>
              <w:right w:val="single" w:sz="6" w:space="0" w:color="auto"/>
            </w:tcBorders>
          </w:tcPr>
          <w:p w14:paraId="2A80C2EB" w14:textId="77777777" w:rsidR="00EE0D6C" w:rsidRPr="00EE0D6C" w:rsidRDefault="00EE0D6C" w:rsidP="00EE0D6C">
            <w:pPr>
              <w:rPr>
                <w:sz w:val="20"/>
              </w:rPr>
            </w:pPr>
          </w:p>
        </w:tc>
        <w:tc>
          <w:tcPr>
            <w:tcW w:w="1710" w:type="dxa"/>
            <w:tcBorders>
              <w:top w:val="single" w:sz="6" w:space="0" w:color="auto"/>
              <w:left w:val="single" w:sz="6" w:space="0" w:color="auto"/>
              <w:bottom w:val="single" w:sz="6" w:space="0" w:color="auto"/>
              <w:right w:val="double" w:sz="6" w:space="0" w:color="auto"/>
            </w:tcBorders>
          </w:tcPr>
          <w:p w14:paraId="28C27FD3" w14:textId="77777777" w:rsidR="00EE0D6C" w:rsidRPr="00EE0D6C" w:rsidRDefault="00EE0D6C" w:rsidP="00EE0D6C">
            <w:pPr>
              <w:rPr>
                <w:sz w:val="20"/>
              </w:rPr>
            </w:pPr>
          </w:p>
        </w:tc>
      </w:tr>
      <w:tr w:rsidR="00EE0D6C" w:rsidRPr="00EE0D6C" w14:paraId="3DB8AD05" w14:textId="77777777" w:rsidTr="000A1987">
        <w:trPr>
          <w:cantSplit/>
          <w:trHeight w:val="390"/>
        </w:trPr>
        <w:tc>
          <w:tcPr>
            <w:tcW w:w="810" w:type="dxa"/>
            <w:tcBorders>
              <w:top w:val="single" w:sz="6" w:space="0" w:color="auto"/>
              <w:left w:val="double" w:sz="6" w:space="0" w:color="auto"/>
              <w:bottom w:val="single" w:sz="6" w:space="0" w:color="auto"/>
              <w:right w:val="single" w:sz="6" w:space="0" w:color="auto"/>
            </w:tcBorders>
          </w:tcPr>
          <w:p w14:paraId="68D5D8E4" w14:textId="77777777" w:rsidR="00EE0D6C" w:rsidRPr="00EE0D6C" w:rsidRDefault="00EE0D6C" w:rsidP="00EE0D6C">
            <w:pPr>
              <w:rPr>
                <w:sz w:val="20"/>
              </w:rPr>
            </w:pPr>
          </w:p>
        </w:tc>
        <w:tc>
          <w:tcPr>
            <w:tcW w:w="4968" w:type="dxa"/>
            <w:gridSpan w:val="2"/>
            <w:tcBorders>
              <w:top w:val="single" w:sz="6" w:space="0" w:color="auto"/>
              <w:left w:val="single" w:sz="6" w:space="0" w:color="auto"/>
              <w:bottom w:val="single" w:sz="6" w:space="0" w:color="auto"/>
              <w:right w:val="single" w:sz="6" w:space="0" w:color="auto"/>
            </w:tcBorders>
          </w:tcPr>
          <w:p w14:paraId="6EEE84D5" w14:textId="77777777" w:rsidR="00EE0D6C" w:rsidRPr="00EE0D6C" w:rsidRDefault="00EE0D6C" w:rsidP="00EE0D6C">
            <w:pPr>
              <w:rPr>
                <w:sz w:val="20"/>
              </w:rPr>
            </w:pPr>
          </w:p>
        </w:tc>
        <w:tc>
          <w:tcPr>
            <w:tcW w:w="1620" w:type="dxa"/>
            <w:tcBorders>
              <w:top w:val="single" w:sz="6" w:space="0" w:color="auto"/>
              <w:left w:val="single" w:sz="6" w:space="0" w:color="auto"/>
              <w:bottom w:val="single" w:sz="6" w:space="0" w:color="auto"/>
              <w:right w:val="single" w:sz="6" w:space="0" w:color="auto"/>
            </w:tcBorders>
          </w:tcPr>
          <w:p w14:paraId="4F6ACFB2" w14:textId="77777777" w:rsidR="00EE0D6C" w:rsidRPr="00EE0D6C" w:rsidRDefault="00EE0D6C" w:rsidP="00EE0D6C">
            <w:pPr>
              <w:rPr>
                <w:sz w:val="20"/>
              </w:rPr>
            </w:pPr>
          </w:p>
        </w:tc>
        <w:tc>
          <w:tcPr>
            <w:tcW w:w="1530" w:type="dxa"/>
            <w:tcBorders>
              <w:top w:val="single" w:sz="6" w:space="0" w:color="auto"/>
              <w:left w:val="single" w:sz="6" w:space="0" w:color="auto"/>
              <w:bottom w:val="single" w:sz="6" w:space="0" w:color="auto"/>
              <w:right w:val="single" w:sz="6" w:space="0" w:color="auto"/>
            </w:tcBorders>
          </w:tcPr>
          <w:p w14:paraId="4FAEC44B" w14:textId="77777777" w:rsidR="00EE0D6C" w:rsidRPr="00EE0D6C" w:rsidRDefault="00EE0D6C" w:rsidP="00EE0D6C">
            <w:pPr>
              <w:rPr>
                <w:sz w:val="20"/>
              </w:rPr>
            </w:pPr>
          </w:p>
        </w:tc>
        <w:tc>
          <w:tcPr>
            <w:tcW w:w="1512" w:type="dxa"/>
            <w:tcBorders>
              <w:top w:val="single" w:sz="6" w:space="0" w:color="auto"/>
              <w:left w:val="single" w:sz="6" w:space="0" w:color="auto"/>
              <w:bottom w:val="single" w:sz="6" w:space="0" w:color="auto"/>
              <w:right w:val="single" w:sz="6" w:space="0" w:color="auto"/>
            </w:tcBorders>
          </w:tcPr>
          <w:p w14:paraId="7EAD48E9" w14:textId="77777777" w:rsidR="00EE0D6C" w:rsidRPr="00EE0D6C" w:rsidRDefault="00EE0D6C" w:rsidP="00EE0D6C">
            <w:pPr>
              <w:rPr>
                <w:sz w:val="20"/>
              </w:rPr>
            </w:pPr>
          </w:p>
        </w:tc>
        <w:tc>
          <w:tcPr>
            <w:tcW w:w="1530" w:type="dxa"/>
            <w:tcBorders>
              <w:top w:val="single" w:sz="6" w:space="0" w:color="auto"/>
              <w:left w:val="single" w:sz="6" w:space="0" w:color="auto"/>
              <w:bottom w:val="single" w:sz="6" w:space="0" w:color="auto"/>
              <w:right w:val="single" w:sz="6" w:space="0" w:color="auto"/>
            </w:tcBorders>
          </w:tcPr>
          <w:p w14:paraId="58D3006A" w14:textId="77777777" w:rsidR="00EE0D6C" w:rsidRPr="00EE0D6C" w:rsidRDefault="00EE0D6C" w:rsidP="00EE0D6C">
            <w:pPr>
              <w:rPr>
                <w:sz w:val="20"/>
              </w:rPr>
            </w:pPr>
          </w:p>
        </w:tc>
        <w:tc>
          <w:tcPr>
            <w:tcW w:w="1710" w:type="dxa"/>
            <w:tcBorders>
              <w:top w:val="single" w:sz="6" w:space="0" w:color="auto"/>
              <w:left w:val="single" w:sz="6" w:space="0" w:color="auto"/>
              <w:bottom w:val="single" w:sz="6" w:space="0" w:color="auto"/>
              <w:right w:val="double" w:sz="6" w:space="0" w:color="auto"/>
            </w:tcBorders>
          </w:tcPr>
          <w:p w14:paraId="31C3C065" w14:textId="77777777" w:rsidR="00EE0D6C" w:rsidRPr="00EE0D6C" w:rsidRDefault="00EE0D6C" w:rsidP="00EE0D6C">
            <w:pPr>
              <w:rPr>
                <w:sz w:val="20"/>
              </w:rPr>
            </w:pPr>
          </w:p>
        </w:tc>
      </w:tr>
      <w:tr w:rsidR="00EE0D6C" w:rsidRPr="00EE0D6C" w14:paraId="05DB6C07" w14:textId="77777777" w:rsidTr="000A1987">
        <w:trPr>
          <w:cantSplit/>
          <w:trHeight w:val="390"/>
        </w:trPr>
        <w:tc>
          <w:tcPr>
            <w:tcW w:w="810" w:type="dxa"/>
            <w:tcBorders>
              <w:top w:val="single" w:sz="6" w:space="0" w:color="auto"/>
              <w:left w:val="double" w:sz="6" w:space="0" w:color="auto"/>
              <w:bottom w:val="single" w:sz="6" w:space="0" w:color="auto"/>
              <w:right w:val="single" w:sz="6" w:space="0" w:color="auto"/>
            </w:tcBorders>
          </w:tcPr>
          <w:p w14:paraId="70D279D9" w14:textId="77777777" w:rsidR="00EE0D6C" w:rsidRPr="00EE0D6C" w:rsidRDefault="00EE0D6C" w:rsidP="00EE0D6C">
            <w:pPr>
              <w:rPr>
                <w:sz w:val="20"/>
              </w:rPr>
            </w:pPr>
          </w:p>
        </w:tc>
        <w:tc>
          <w:tcPr>
            <w:tcW w:w="4968" w:type="dxa"/>
            <w:gridSpan w:val="2"/>
            <w:tcBorders>
              <w:top w:val="single" w:sz="6" w:space="0" w:color="auto"/>
              <w:left w:val="single" w:sz="6" w:space="0" w:color="auto"/>
              <w:bottom w:val="single" w:sz="6" w:space="0" w:color="auto"/>
              <w:right w:val="single" w:sz="6" w:space="0" w:color="auto"/>
            </w:tcBorders>
          </w:tcPr>
          <w:p w14:paraId="55995C49" w14:textId="77777777" w:rsidR="00EE0D6C" w:rsidRPr="00EE0D6C" w:rsidRDefault="00EE0D6C" w:rsidP="00EE0D6C">
            <w:pPr>
              <w:rPr>
                <w:sz w:val="20"/>
              </w:rPr>
            </w:pPr>
          </w:p>
        </w:tc>
        <w:tc>
          <w:tcPr>
            <w:tcW w:w="1620" w:type="dxa"/>
            <w:tcBorders>
              <w:top w:val="single" w:sz="6" w:space="0" w:color="auto"/>
              <w:left w:val="single" w:sz="6" w:space="0" w:color="auto"/>
              <w:bottom w:val="single" w:sz="6" w:space="0" w:color="auto"/>
              <w:right w:val="single" w:sz="6" w:space="0" w:color="auto"/>
            </w:tcBorders>
          </w:tcPr>
          <w:p w14:paraId="7776506E" w14:textId="77777777" w:rsidR="00EE0D6C" w:rsidRPr="00EE0D6C" w:rsidRDefault="00EE0D6C" w:rsidP="00EE0D6C">
            <w:pPr>
              <w:rPr>
                <w:sz w:val="20"/>
              </w:rPr>
            </w:pPr>
          </w:p>
        </w:tc>
        <w:tc>
          <w:tcPr>
            <w:tcW w:w="1530" w:type="dxa"/>
            <w:tcBorders>
              <w:top w:val="single" w:sz="6" w:space="0" w:color="auto"/>
              <w:left w:val="single" w:sz="6" w:space="0" w:color="auto"/>
              <w:bottom w:val="single" w:sz="6" w:space="0" w:color="auto"/>
              <w:right w:val="single" w:sz="6" w:space="0" w:color="auto"/>
            </w:tcBorders>
          </w:tcPr>
          <w:p w14:paraId="10F88C17" w14:textId="77777777" w:rsidR="00EE0D6C" w:rsidRPr="00EE0D6C" w:rsidRDefault="00EE0D6C" w:rsidP="00EE0D6C">
            <w:pPr>
              <w:rPr>
                <w:sz w:val="20"/>
              </w:rPr>
            </w:pPr>
          </w:p>
        </w:tc>
        <w:tc>
          <w:tcPr>
            <w:tcW w:w="1512" w:type="dxa"/>
            <w:tcBorders>
              <w:top w:val="single" w:sz="6" w:space="0" w:color="auto"/>
              <w:left w:val="single" w:sz="6" w:space="0" w:color="auto"/>
              <w:bottom w:val="single" w:sz="6" w:space="0" w:color="auto"/>
              <w:right w:val="single" w:sz="6" w:space="0" w:color="auto"/>
            </w:tcBorders>
          </w:tcPr>
          <w:p w14:paraId="2A231936" w14:textId="77777777" w:rsidR="00EE0D6C" w:rsidRPr="00EE0D6C" w:rsidRDefault="00EE0D6C" w:rsidP="00EE0D6C">
            <w:pPr>
              <w:rPr>
                <w:sz w:val="20"/>
              </w:rPr>
            </w:pPr>
          </w:p>
        </w:tc>
        <w:tc>
          <w:tcPr>
            <w:tcW w:w="1530" w:type="dxa"/>
            <w:tcBorders>
              <w:top w:val="single" w:sz="6" w:space="0" w:color="auto"/>
              <w:left w:val="single" w:sz="6" w:space="0" w:color="auto"/>
              <w:bottom w:val="single" w:sz="6" w:space="0" w:color="auto"/>
              <w:right w:val="single" w:sz="6" w:space="0" w:color="auto"/>
            </w:tcBorders>
          </w:tcPr>
          <w:p w14:paraId="1F8AF1B4" w14:textId="77777777" w:rsidR="00EE0D6C" w:rsidRPr="00EE0D6C" w:rsidRDefault="00EE0D6C" w:rsidP="00EE0D6C">
            <w:pPr>
              <w:rPr>
                <w:sz w:val="20"/>
              </w:rPr>
            </w:pPr>
          </w:p>
        </w:tc>
        <w:tc>
          <w:tcPr>
            <w:tcW w:w="1710" w:type="dxa"/>
            <w:tcBorders>
              <w:top w:val="single" w:sz="6" w:space="0" w:color="auto"/>
              <w:left w:val="single" w:sz="6" w:space="0" w:color="auto"/>
              <w:bottom w:val="single" w:sz="6" w:space="0" w:color="auto"/>
              <w:right w:val="double" w:sz="6" w:space="0" w:color="auto"/>
            </w:tcBorders>
          </w:tcPr>
          <w:p w14:paraId="30674C00" w14:textId="77777777" w:rsidR="00EE0D6C" w:rsidRPr="00EE0D6C" w:rsidRDefault="00EE0D6C" w:rsidP="00EE0D6C">
            <w:pPr>
              <w:rPr>
                <w:sz w:val="20"/>
              </w:rPr>
            </w:pPr>
          </w:p>
        </w:tc>
      </w:tr>
      <w:tr w:rsidR="00EE0D6C" w:rsidRPr="00EE0D6C" w14:paraId="51B2B11F" w14:textId="77777777" w:rsidTr="000A1987">
        <w:trPr>
          <w:cantSplit/>
          <w:trHeight w:val="390"/>
        </w:trPr>
        <w:tc>
          <w:tcPr>
            <w:tcW w:w="810" w:type="dxa"/>
            <w:tcBorders>
              <w:top w:val="single" w:sz="6" w:space="0" w:color="auto"/>
              <w:left w:val="double" w:sz="6" w:space="0" w:color="auto"/>
              <w:bottom w:val="single" w:sz="6" w:space="0" w:color="auto"/>
              <w:right w:val="single" w:sz="6" w:space="0" w:color="auto"/>
            </w:tcBorders>
          </w:tcPr>
          <w:p w14:paraId="4DCBFBB8" w14:textId="77777777" w:rsidR="00EE0D6C" w:rsidRPr="00EE0D6C" w:rsidRDefault="00EE0D6C" w:rsidP="00EE0D6C">
            <w:pPr>
              <w:rPr>
                <w:sz w:val="20"/>
              </w:rPr>
            </w:pPr>
          </w:p>
        </w:tc>
        <w:tc>
          <w:tcPr>
            <w:tcW w:w="4968" w:type="dxa"/>
            <w:gridSpan w:val="2"/>
            <w:tcBorders>
              <w:top w:val="single" w:sz="6" w:space="0" w:color="auto"/>
              <w:left w:val="single" w:sz="6" w:space="0" w:color="auto"/>
              <w:bottom w:val="single" w:sz="6" w:space="0" w:color="auto"/>
              <w:right w:val="single" w:sz="6" w:space="0" w:color="auto"/>
            </w:tcBorders>
          </w:tcPr>
          <w:p w14:paraId="25849E02" w14:textId="77777777" w:rsidR="00EE0D6C" w:rsidRPr="00EE0D6C" w:rsidRDefault="00EE0D6C" w:rsidP="00EE0D6C">
            <w:pPr>
              <w:rPr>
                <w:sz w:val="20"/>
              </w:rPr>
            </w:pPr>
          </w:p>
        </w:tc>
        <w:tc>
          <w:tcPr>
            <w:tcW w:w="1620" w:type="dxa"/>
            <w:tcBorders>
              <w:top w:val="single" w:sz="6" w:space="0" w:color="auto"/>
              <w:left w:val="single" w:sz="6" w:space="0" w:color="auto"/>
              <w:bottom w:val="single" w:sz="6" w:space="0" w:color="auto"/>
              <w:right w:val="single" w:sz="6" w:space="0" w:color="auto"/>
            </w:tcBorders>
          </w:tcPr>
          <w:p w14:paraId="6BAE763C" w14:textId="77777777" w:rsidR="00EE0D6C" w:rsidRPr="00EE0D6C" w:rsidRDefault="00EE0D6C" w:rsidP="00EE0D6C">
            <w:pPr>
              <w:rPr>
                <w:sz w:val="20"/>
              </w:rPr>
            </w:pPr>
          </w:p>
        </w:tc>
        <w:tc>
          <w:tcPr>
            <w:tcW w:w="1530" w:type="dxa"/>
            <w:tcBorders>
              <w:top w:val="single" w:sz="6" w:space="0" w:color="auto"/>
              <w:left w:val="single" w:sz="6" w:space="0" w:color="auto"/>
              <w:bottom w:val="single" w:sz="6" w:space="0" w:color="auto"/>
              <w:right w:val="single" w:sz="6" w:space="0" w:color="auto"/>
            </w:tcBorders>
          </w:tcPr>
          <w:p w14:paraId="1EFACEE4" w14:textId="77777777" w:rsidR="00EE0D6C" w:rsidRPr="00EE0D6C" w:rsidRDefault="00EE0D6C" w:rsidP="00EE0D6C">
            <w:pPr>
              <w:rPr>
                <w:sz w:val="20"/>
              </w:rPr>
            </w:pPr>
          </w:p>
        </w:tc>
        <w:tc>
          <w:tcPr>
            <w:tcW w:w="1512" w:type="dxa"/>
            <w:tcBorders>
              <w:top w:val="single" w:sz="6" w:space="0" w:color="auto"/>
              <w:left w:val="single" w:sz="6" w:space="0" w:color="auto"/>
              <w:bottom w:val="single" w:sz="6" w:space="0" w:color="auto"/>
              <w:right w:val="single" w:sz="6" w:space="0" w:color="auto"/>
            </w:tcBorders>
          </w:tcPr>
          <w:p w14:paraId="16DFB44F" w14:textId="77777777" w:rsidR="00EE0D6C" w:rsidRPr="00EE0D6C" w:rsidRDefault="00EE0D6C" w:rsidP="00EE0D6C">
            <w:pPr>
              <w:rPr>
                <w:sz w:val="20"/>
              </w:rPr>
            </w:pPr>
          </w:p>
        </w:tc>
        <w:tc>
          <w:tcPr>
            <w:tcW w:w="1530" w:type="dxa"/>
            <w:tcBorders>
              <w:top w:val="single" w:sz="6" w:space="0" w:color="auto"/>
              <w:left w:val="single" w:sz="6" w:space="0" w:color="auto"/>
              <w:bottom w:val="single" w:sz="6" w:space="0" w:color="auto"/>
              <w:right w:val="single" w:sz="6" w:space="0" w:color="auto"/>
            </w:tcBorders>
          </w:tcPr>
          <w:p w14:paraId="1F14E603" w14:textId="77777777" w:rsidR="00EE0D6C" w:rsidRPr="00EE0D6C" w:rsidRDefault="00EE0D6C" w:rsidP="00EE0D6C">
            <w:pPr>
              <w:rPr>
                <w:sz w:val="20"/>
              </w:rPr>
            </w:pPr>
          </w:p>
        </w:tc>
        <w:tc>
          <w:tcPr>
            <w:tcW w:w="1710" w:type="dxa"/>
            <w:tcBorders>
              <w:top w:val="single" w:sz="6" w:space="0" w:color="auto"/>
              <w:left w:val="single" w:sz="6" w:space="0" w:color="auto"/>
              <w:bottom w:val="single" w:sz="6" w:space="0" w:color="auto"/>
              <w:right w:val="double" w:sz="6" w:space="0" w:color="auto"/>
            </w:tcBorders>
          </w:tcPr>
          <w:p w14:paraId="7FC8B41D" w14:textId="77777777" w:rsidR="00EE0D6C" w:rsidRPr="00EE0D6C" w:rsidRDefault="00EE0D6C" w:rsidP="00EE0D6C">
            <w:pPr>
              <w:rPr>
                <w:sz w:val="20"/>
              </w:rPr>
            </w:pPr>
          </w:p>
        </w:tc>
      </w:tr>
      <w:tr w:rsidR="00EE0D6C" w:rsidRPr="00EE0D6C" w14:paraId="5F28CC9F" w14:textId="77777777" w:rsidTr="000A1987">
        <w:trPr>
          <w:cantSplit/>
          <w:trHeight w:val="390"/>
        </w:trPr>
        <w:tc>
          <w:tcPr>
            <w:tcW w:w="810" w:type="dxa"/>
            <w:tcBorders>
              <w:top w:val="single" w:sz="6" w:space="0" w:color="auto"/>
              <w:left w:val="double" w:sz="6" w:space="0" w:color="auto"/>
              <w:bottom w:val="single" w:sz="6" w:space="0" w:color="auto"/>
              <w:right w:val="single" w:sz="6" w:space="0" w:color="auto"/>
            </w:tcBorders>
          </w:tcPr>
          <w:p w14:paraId="4F41E460" w14:textId="77777777" w:rsidR="00EE0D6C" w:rsidRPr="00EE0D6C" w:rsidRDefault="00EE0D6C" w:rsidP="00EE0D6C">
            <w:pPr>
              <w:rPr>
                <w:sz w:val="20"/>
              </w:rPr>
            </w:pPr>
          </w:p>
        </w:tc>
        <w:tc>
          <w:tcPr>
            <w:tcW w:w="4968" w:type="dxa"/>
            <w:gridSpan w:val="2"/>
            <w:tcBorders>
              <w:top w:val="single" w:sz="6" w:space="0" w:color="auto"/>
              <w:left w:val="single" w:sz="6" w:space="0" w:color="auto"/>
              <w:bottom w:val="single" w:sz="6" w:space="0" w:color="auto"/>
              <w:right w:val="single" w:sz="6" w:space="0" w:color="auto"/>
            </w:tcBorders>
          </w:tcPr>
          <w:p w14:paraId="2DE32938" w14:textId="77777777" w:rsidR="00EE0D6C" w:rsidRPr="00EE0D6C" w:rsidRDefault="00EE0D6C" w:rsidP="00EE0D6C">
            <w:pPr>
              <w:rPr>
                <w:sz w:val="20"/>
              </w:rPr>
            </w:pPr>
          </w:p>
        </w:tc>
        <w:tc>
          <w:tcPr>
            <w:tcW w:w="1620" w:type="dxa"/>
            <w:tcBorders>
              <w:top w:val="single" w:sz="6" w:space="0" w:color="auto"/>
              <w:left w:val="single" w:sz="6" w:space="0" w:color="auto"/>
              <w:bottom w:val="single" w:sz="6" w:space="0" w:color="auto"/>
              <w:right w:val="single" w:sz="6" w:space="0" w:color="auto"/>
            </w:tcBorders>
          </w:tcPr>
          <w:p w14:paraId="7EB103DC" w14:textId="77777777" w:rsidR="00EE0D6C" w:rsidRPr="00EE0D6C" w:rsidRDefault="00EE0D6C" w:rsidP="00EE0D6C">
            <w:pPr>
              <w:rPr>
                <w:sz w:val="20"/>
              </w:rPr>
            </w:pPr>
          </w:p>
        </w:tc>
        <w:tc>
          <w:tcPr>
            <w:tcW w:w="1530" w:type="dxa"/>
            <w:tcBorders>
              <w:top w:val="single" w:sz="6" w:space="0" w:color="auto"/>
              <w:left w:val="single" w:sz="6" w:space="0" w:color="auto"/>
              <w:bottom w:val="single" w:sz="6" w:space="0" w:color="auto"/>
              <w:right w:val="single" w:sz="6" w:space="0" w:color="auto"/>
            </w:tcBorders>
          </w:tcPr>
          <w:p w14:paraId="67EE09CD" w14:textId="77777777" w:rsidR="00EE0D6C" w:rsidRPr="00EE0D6C" w:rsidRDefault="00EE0D6C" w:rsidP="00EE0D6C">
            <w:pPr>
              <w:rPr>
                <w:sz w:val="20"/>
              </w:rPr>
            </w:pPr>
          </w:p>
        </w:tc>
        <w:tc>
          <w:tcPr>
            <w:tcW w:w="1512" w:type="dxa"/>
            <w:tcBorders>
              <w:top w:val="single" w:sz="6" w:space="0" w:color="auto"/>
              <w:left w:val="single" w:sz="6" w:space="0" w:color="auto"/>
              <w:bottom w:val="single" w:sz="6" w:space="0" w:color="auto"/>
              <w:right w:val="single" w:sz="6" w:space="0" w:color="auto"/>
            </w:tcBorders>
          </w:tcPr>
          <w:p w14:paraId="31FAF97B" w14:textId="77777777" w:rsidR="00EE0D6C" w:rsidRPr="00EE0D6C" w:rsidRDefault="00EE0D6C" w:rsidP="00EE0D6C">
            <w:pPr>
              <w:rPr>
                <w:sz w:val="20"/>
              </w:rPr>
            </w:pPr>
          </w:p>
        </w:tc>
        <w:tc>
          <w:tcPr>
            <w:tcW w:w="1530" w:type="dxa"/>
            <w:tcBorders>
              <w:top w:val="single" w:sz="6" w:space="0" w:color="auto"/>
              <w:left w:val="single" w:sz="6" w:space="0" w:color="auto"/>
              <w:bottom w:val="single" w:sz="6" w:space="0" w:color="auto"/>
              <w:right w:val="single" w:sz="6" w:space="0" w:color="auto"/>
            </w:tcBorders>
          </w:tcPr>
          <w:p w14:paraId="0441AEC4" w14:textId="77777777" w:rsidR="00EE0D6C" w:rsidRPr="00EE0D6C" w:rsidRDefault="00EE0D6C" w:rsidP="00EE0D6C">
            <w:pPr>
              <w:rPr>
                <w:sz w:val="20"/>
              </w:rPr>
            </w:pPr>
          </w:p>
        </w:tc>
        <w:tc>
          <w:tcPr>
            <w:tcW w:w="1710" w:type="dxa"/>
            <w:tcBorders>
              <w:top w:val="single" w:sz="6" w:space="0" w:color="auto"/>
              <w:left w:val="single" w:sz="6" w:space="0" w:color="auto"/>
              <w:bottom w:val="single" w:sz="6" w:space="0" w:color="auto"/>
              <w:right w:val="double" w:sz="6" w:space="0" w:color="auto"/>
            </w:tcBorders>
          </w:tcPr>
          <w:p w14:paraId="66DA48D4" w14:textId="77777777" w:rsidR="00EE0D6C" w:rsidRPr="00EE0D6C" w:rsidRDefault="00EE0D6C" w:rsidP="00EE0D6C">
            <w:pPr>
              <w:rPr>
                <w:sz w:val="20"/>
              </w:rPr>
            </w:pPr>
          </w:p>
        </w:tc>
      </w:tr>
      <w:tr w:rsidR="00EE0D6C" w:rsidRPr="00EE0D6C" w14:paraId="303071D4" w14:textId="77777777" w:rsidTr="000A1987">
        <w:trPr>
          <w:cantSplit/>
          <w:trHeight w:val="390"/>
        </w:trPr>
        <w:tc>
          <w:tcPr>
            <w:tcW w:w="810" w:type="dxa"/>
            <w:tcBorders>
              <w:top w:val="single" w:sz="6" w:space="0" w:color="auto"/>
              <w:left w:val="double" w:sz="6" w:space="0" w:color="auto"/>
              <w:bottom w:val="single" w:sz="6" w:space="0" w:color="auto"/>
              <w:right w:val="single" w:sz="6" w:space="0" w:color="auto"/>
            </w:tcBorders>
          </w:tcPr>
          <w:p w14:paraId="3B3EE746" w14:textId="77777777" w:rsidR="00EE0D6C" w:rsidRPr="00EE0D6C" w:rsidRDefault="00EE0D6C" w:rsidP="00EE0D6C">
            <w:pPr>
              <w:rPr>
                <w:sz w:val="20"/>
              </w:rPr>
            </w:pPr>
          </w:p>
        </w:tc>
        <w:tc>
          <w:tcPr>
            <w:tcW w:w="4968" w:type="dxa"/>
            <w:gridSpan w:val="2"/>
            <w:tcBorders>
              <w:top w:val="single" w:sz="6" w:space="0" w:color="auto"/>
              <w:left w:val="single" w:sz="6" w:space="0" w:color="auto"/>
              <w:bottom w:val="single" w:sz="6" w:space="0" w:color="auto"/>
              <w:right w:val="single" w:sz="6" w:space="0" w:color="auto"/>
            </w:tcBorders>
          </w:tcPr>
          <w:p w14:paraId="773B3767" w14:textId="77777777" w:rsidR="00EE0D6C" w:rsidRPr="00EE0D6C" w:rsidRDefault="00EE0D6C" w:rsidP="00EE0D6C">
            <w:pPr>
              <w:rPr>
                <w:sz w:val="20"/>
              </w:rPr>
            </w:pPr>
          </w:p>
        </w:tc>
        <w:tc>
          <w:tcPr>
            <w:tcW w:w="1620" w:type="dxa"/>
            <w:tcBorders>
              <w:top w:val="single" w:sz="6" w:space="0" w:color="auto"/>
              <w:left w:val="single" w:sz="6" w:space="0" w:color="auto"/>
              <w:bottom w:val="single" w:sz="6" w:space="0" w:color="auto"/>
              <w:right w:val="single" w:sz="6" w:space="0" w:color="auto"/>
            </w:tcBorders>
          </w:tcPr>
          <w:p w14:paraId="35C9557E" w14:textId="77777777" w:rsidR="00EE0D6C" w:rsidRPr="00EE0D6C" w:rsidRDefault="00EE0D6C" w:rsidP="00EE0D6C">
            <w:pPr>
              <w:rPr>
                <w:sz w:val="20"/>
              </w:rPr>
            </w:pPr>
          </w:p>
        </w:tc>
        <w:tc>
          <w:tcPr>
            <w:tcW w:w="1530" w:type="dxa"/>
            <w:tcBorders>
              <w:top w:val="single" w:sz="6" w:space="0" w:color="auto"/>
              <w:left w:val="single" w:sz="6" w:space="0" w:color="auto"/>
              <w:bottom w:val="single" w:sz="6" w:space="0" w:color="auto"/>
              <w:right w:val="single" w:sz="6" w:space="0" w:color="auto"/>
            </w:tcBorders>
          </w:tcPr>
          <w:p w14:paraId="07E18BFB" w14:textId="77777777" w:rsidR="00EE0D6C" w:rsidRPr="00EE0D6C" w:rsidRDefault="00EE0D6C" w:rsidP="00EE0D6C">
            <w:pPr>
              <w:rPr>
                <w:sz w:val="20"/>
              </w:rPr>
            </w:pPr>
          </w:p>
        </w:tc>
        <w:tc>
          <w:tcPr>
            <w:tcW w:w="1512" w:type="dxa"/>
            <w:tcBorders>
              <w:top w:val="single" w:sz="6" w:space="0" w:color="auto"/>
              <w:left w:val="single" w:sz="6" w:space="0" w:color="auto"/>
              <w:bottom w:val="single" w:sz="6" w:space="0" w:color="auto"/>
              <w:right w:val="single" w:sz="6" w:space="0" w:color="auto"/>
            </w:tcBorders>
          </w:tcPr>
          <w:p w14:paraId="72C3E16A" w14:textId="77777777" w:rsidR="00EE0D6C" w:rsidRPr="00EE0D6C" w:rsidRDefault="00EE0D6C" w:rsidP="00EE0D6C"/>
        </w:tc>
        <w:tc>
          <w:tcPr>
            <w:tcW w:w="1530" w:type="dxa"/>
            <w:tcBorders>
              <w:top w:val="single" w:sz="6" w:space="0" w:color="auto"/>
              <w:left w:val="single" w:sz="6" w:space="0" w:color="auto"/>
              <w:bottom w:val="single" w:sz="6" w:space="0" w:color="auto"/>
              <w:right w:val="single" w:sz="6" w:space="0" w:color="auto"/>
            </w:tcBorders>
          </w:tcPr>
          <w:p w14:paraId="5FAB996A" w14:textId="77777777" w:rsidR="00EE0D6C" w:rsidRPr="00EE0D6C" w:rsidRDefault="00EE0D6C" w:rsidP="00EE0D6C">
            <w:pPr>
              <w:rPr>
                <w:sz w:val="20"/>
              </w:rPr>
            </w:pPr>
          </w:p>
        </w:tc>
        <w:tc>
          <w:tcPr>
            <w:tcW w:w="1710" w:type="dxa"/>
            <w:tcBorders>
              <w:top w:val="single" w:sz="6" w:space="0" w:color="auto"/>
              <w:left w:val="single" w:sz="6" w:space="0" w:color="auto"/>
              <w:bottom w:val="single" w:sz="6" w:space="0" w:color="auto"/>
              <w:right w:val="double" w:sz="6" w:space="0" w:color="auto"/>
            </w:tcBorders>
          </w:tcPr>
          <w:p w14:paraId="552965BA" w14:textId="77777777" w:rsidR="00EE0D6C" w:rsidRPr="00EE0D6C" w:rsidRDefault="00EE0D6C" w:rsidP="00EE0D6C">
            <w:pPr>
              <w:rPr>
                <w:sz w:val="20"/>
              </w:rPr>
            </w:pPr>
          </w:p>
        </w:tc>
      </w:tr>
      <w:tr w:rsidR="00EE0D6C" w:rsidRPr="00EE0D6C" w14:paraId="6AA87614" w14:textId="77777777" w:rsidTr="000A1987">
        <w:trPr>
          <w:cantSplit/>
          <w:trHeight w:val="390"/>
        </w:trPr>
        <w:tc>
          <w:tcPr>
            <w:tcW w:w="810" w:type="dxa"/>
            <w:tcBorders>
              <w:top w:val="single" w:sz="6" w:space="0" w:color="auto"/>
              <w:left w:val="double" w:sz="6" w:space="0" w:color="auto"/>
              <w:bottom w:val="nil"/>
              <w:right w:val="single" w:sz="6" w:space="0" w:color="auto"/>
            </w:tcBorders>
          </w:tcPr>
          <w:p w14:paraId="4D8BA303" w14:textId="77777777" w:rsidR="00EE0D6C" w:rsidRPr="00EE0D6C" w:rsidRDefault="00EE0D6C" w:rsidP="00EE0D6C">
            <w:pPr>
              <w:rPr>
                <w:sz w:val="20"/>
              </w:rPr>
            </w:pPr>
          </w:p>
        </w:tc>
        <w:tc>
          <w:tcPr>
            <w:tcW w:w="4968" w:type="dxa"/>
            <w:gridSpan w:val="2"/>
            <w:tcBorders>
              <w:top w:val="single" w:sz="6" w:space="0" w:color="auto"/>
              <w:left w:val="single" w:sz="6" w:space="0" w:color="auto"/>
              <w:bottom w:val="nil"/>
              <w:right w:val="single" w:sz="6" w:space="0" w:color="auto"/>
            </w:tcBorders>
          </w:tcPr>
          <w:p w14:paraId="00F9917F" w14:textId="77777777" w:rsidR="00EE0D6C" w:rsidRPr="00EE0D6C" w:rsidRDefault="00EE0D6C" w:rsidP="00EE0D6C">
            <w:pPr>
              <w:rPr>
                <w:sz w:val="20"/>
              </w:rPr>
            </w:pPr>
          </w:p>
        </w:tc>
        <w:tc>
          <w:tcPr>
            <w:tcW w:w="1620" w:type="dxa"/>
            <w:tcBorders>
              <w:top w:val="single" w:sz="6" w:space="0" w:color="auto"/>
              <w:left w:val="single" w:sz="6" w:space="0" w:color="auto"/>
              <w:bottom w:val="nil"/>
              <w:right w:val="single" w:sz="6" w:space="0" w:color="auto"/>
            </w:tcBorders>
          </w:tcPr>
          <w:p w14:paraId="014F5BBB" w14:textId="77777777" w:rsidR="00EE0D6C" w:rsidRPr="00EE0D6C" w:rsidRDefault="00EE0D6C" w:rsidP="00EE0D6C">
            <w:pPr>
              <w:rPr>
                <w:sz w:val="20"/>
              </w:rPr>
            </w:pPr>
          </w:p>
        </w:tc>
        <w:tc>
          <w:tcPr>
            <w:tcW w:w="1530" w:type="dxa"/>
            <w:tcBorders>
              <w:top w:val="single" w:sz="6" w:space="0" w:color="auto"/>
              <w:left w:val="single" w:sz="6" w:space="0" w:color="auto"/>
              <w:bottom w:val="nil"/>
              <w:right w:val="single" w:sz="6" w:space="0" w:color="auto"/>
            </w:tcBorders>
          </w:tcPr>
          <w:p w14:paraId="5C7EB6F3" w14:textId="77777777" w:rsidR="00EE0D6C" w:rsidRPr="00EE0D6C" w:rsidRDefault="00EE0D6C" w:rsidP="00EE0D6C">
            <w:pPr>
              <w:rPr>
                <w:sz w:val="20"/>
              </w:rPr>
            </w:pPr>
          </w:p>
        </w:tc>
        <w:tc>
          <w:tcPr>
            <w:tcW w:w="1512" w:type="dxa"/>
            <w:tcBorders>
              <w:top w:val="single" w:sz="6" w:space="0" w:color="auto"/>
              <w:left w:val="single" w:sz="6" w:space="0" w:color="auto"/>
              <w:bottom w:val="nil"/>
              <w:right w:val="single" w:sz="6" w:space="0" w:color="auto"/>
            </w:tcBorders>
          </w:tcPr>
          <w:p w14:paraId="043D7F74" w14:textId="77777777" w:rsidR="00EE0D6C" w:rsidRPr="00EE0D6C" w:rsidRDefault="00EE0D6C" w:rsidP="00EE0D6C">
            <w:pPr>
              <w:rPr>
                <w:sz w:val="20"/>
              </w:rPr>
            </w:pPr>
          </w:p>
        </w:tc>
        <w:tc>
          <w:tcPr>
            <w:tcW w:w="1530" w:type="dxa"/>
            <w:tcBorders>
              <w:top w:val="single" w:sz="6" w:space="0" w:color="auto"/>
              <w:left w:val="single" w:sz="6" w:space="0" w:color="auto"/>
              <w:bottom w:val="nil"/>
              <w:right w:val="single" w:sz="6" w:space="0" w:color="auto"/>
            </w:tcBorders>
          </w:tcPr>
          <w:p w14:paraId="464F30F9" w14:textId="77777777" w:rsidR="00EE0D6C" w:rsidRPr="00EE0D6C" w:rsidRDefault="00EE0D6C" w:rsidP="00EE0D6C">
            <w:pPr>
              <w:rPr>
                <w:sz w:val="20"/>
              </w:rPr>
            </w:pPr>
          </w:p>
        </w:tc>
        <w:tc>
          <w:tcPr>
            <w:tcW w:w="1710" w:type="dxa"/>
            <w:tcBorders>
              <w:top w:val="single" w:sz="6" w:space="0" w:color="auto"/>
              <w:left w:val="single" w:sz="6" w:space="0" w:color="auto"/>
              <w:bottom w:val="nil"/>
              <w:right w:val="double" w:sz="6" w:space="0" w:color="auto"/>
            </w:tcBorders>
          </w:tcPr>
          <w:p w14:paraId="6716A442" w14:textId="77777777" w:rsidR="00EE0D6C" w:rsidRPr="00EE0D6C" w:rsidRDefault="00EE0D6C" w:rsidP="00EE0D6C">
            <w:pPr>
              <w:rPr>
                <w:sz w:val="20"/>
              </w:rPr>
            </w:pPr>
          </w:p>
        </w:tc>
      </w:tr>
      <w:tr w:rsidR="00EE0D6C" w:rsidRPr="00EE0D6C" w14:paraId="2F615FEC" w14:textId="77777777" w:rsidTr="000A1987">
        <w:trPr>
          <w:cantSplit/>
          <w:trHeight w:val="333"/>
        </w:trPr>
        <w:tc>
          <w:tcPr>
            <w:tcW w:w="8928" w:type="dxa"/>
            <w:gridSpan w:val="5"/>
            <w:tcBorders>
              <w:top w:val="double" w:sz="6" w:space="0" w:color="auto"/>
              <w:left w:val="nil"/>
              <w:bottom w:val="nil"/>
              <w:right w:val="double" w:sz="6" w:space="0" w:color="auto"/>
            </w:tcBorders>
          </w:tcPr>
          <w:p w14:paraId="4B3AD375" w14:textId="77777777" w:rsidR="00EE0D6C" w:rsidRDefault="00EE0D6C" w:rsidP="00EE0D6C">
            <w:pPr>
              <w:rPr>
                <w:sz w:val="20"/>
              </w:rPr>
            </w:pPr>
          </w:p>
          <w:p w14:paraId="5BC6D201" w14:textId="77777777" w:rsidR="00EE0D6C" w:rsidRPr="00EE0D6C" w:rsidRDefault="00EE0D6C" w:rsidP="00EE0D6C">
            <w:pPr>
              <w:rPr>
                <w:sz w:val="20"/>
              </w:rPr>
            </w:pPr>
          </w:p>
        </w:tc>
        <w:tc>
          <w:tcPr>
            <w:tcW w:w="3042" w:type="dxa"/>
            <w:gridSpan w:val="2"/>
            <w:tcBorders>
              <w:top w:val="double" w:sz="6" w:space="0" w:color="auto"/>
              <w:left w:val="double" w:sz="6" w:space="0" w:color="auto"/>
              <w:bottom w:val="double" w:sz="6" w:space="0" w:color="auto"/>
              <w:right w:val="double" w:sz="6" w:space="0" w:color="auto"/>
            </w:tcBorders>
          </w:tcPr>
          <w:p w14:paraId="75734A0D" w14:textId="77777777" w:rsidR="00EE0D6C" w:rsidRPr="00EE0D6C" w:rsidRDefault="00EE0D6C" w:rsidP="00EE0D6C">
            <w:pPr>
              <w:rPr>
                <w:sz w:val="20"/>
              </w:rPr>
            </w:pPr>
            <w:r w:rsidRPr="00EE0D6C">
              <w:t>Total Tender Price</w:t>
            </w:r>
          </w:p>
        </w:tc>
        <w:tc>
          <w:tcPr>
            <w:tcW w:w="1710" w:type="dxa"/>
            <w:tcBorders>
              <w:top w:val="double" w:sz="6" w:space="0" w:color="auto"/>
              <w:left w:val="double" w:sz="6" w:space="0" w:color="auto"/>
              <w:bottom w:val="double" w:sz="6" w:space="0" w:color="auto"/>
              <w:right w:val="double" w:sz="6" w:space="0" w:color="auto"/>
            </w:tcBorders>
          </w:tcPr>
          <w:p w14:paraId="62ECBED2" w14:textId="77777777" w:rsidR="00EE0D6C" w:rsidRPr="00EE0D6C" w:rsidRDefault="00EE0D6C" w:rsidP="00EE0D6C">
            <w:pPr>
              <w:rPr>
                <w:sz w:val="20"/>
              </w:rPr>
            </w:pPr>
          </w:p>
        </w:tc>
      </w:tr>
      <w:tr w:rsidR="00EE0D6C" w:rsidRPr="00EE0D6C" w14:paraId="198D206A" w14:textId="77777777" w:rsidTr="000A1987">
        <w:trPr>
          <w:cantSplit/>
          <w:trHeight w:hRule="exact" w:val="495"/>
        </w:trPr>
        <w:tc>
          <w:tcPr>
            <w:tcW w:w="13680" w:type="dxa"/>
            <w:gridSpan w:val="8"/>
            <w:tcBorders>
              <w:top w:val="nil"/>
              <w:left w:val="nil"/>
              <w:bottom w:val="nil"/>
              <w:right w:val="nil"/>
            </w:tcBorders>
          </w:tcPr>
          <w:p w14:paraId="45A9AE36" w14:textId="77777777" w:rsidR="00EE0D6C" w:rsidRPr="00EE0D6C" w:rsidRDefault="00EE0D6C" w:rsidP="00EE0D6C">
            <w:pPr>
              <w:rPr>
                <w:sz w:val="20"/>
              </w:rPr>
            </w:pPr>
            <w:r w:rsidRPr="00EE0D6C">
              <w:rPr>
                <w:sz w:val="20"/>
              </w:rPr>
              <w:t xml:space="preserve">Name of Tenderer </w:t>
            </w:r>
            <w:r w:rsidRPr="00EE0D6C">
              <w:rPr>
                <w:i/>
                <w:iCs/>
                <w:sz w:val="20"/>
              </w:rPr>
              <w:t xml:space="preserve">[insert complete name of Tenderer] </w:t>
            </w:r>
            <w:r w:rsidRPr="00EE0D6C">
              <w:rPr>
                <w:sz w:val="20"/>
              </w:rPr>
              <w:t xml:space="preserve">Signature of Tenderer </w:t>
            </w:r>
            <w:r w:rsidRPr="00EE0D6C">
              <w:rPr>
                <w:i/>
                <w:iCs/>
                <w:sz w:val="20"/>
              </w:rPr>
              <w:t xml:space="preserve">[signature of person signing the Tender] </w:t>
            </w:r>
            <w:r w:rsidRPr="00EE0D6C">
              <w:rPr>
                <w:sz w:val="20"/>
              </w:rPr>
              <w:t xml:space="preserve">Date </w:t>
            </w:r>
            <w:r w:rsidRPr="00EE0D6C">
              <w:rPr>
                <w:i/>
                <w:iCs/>
                <w:sz w:val="20"/>
              </w:rPr>
              <w:t>[insert date]</w:t>
            </w:r>
          </w:p>
        </w:tc>
      </w:tr>
    </w:tbl>
    <w:p w14:paraId="56215155" w14:textId="77777777" w:rsidR="00EE0D6C" w:rsidRPr="00EE0D6C" w:rsidRDefault="00EE0D6C" w:rsidP="00EE0D6C">
      <w:pPr>
        <w:widowControl w:val="0"/>
        <w:autoSpaceDE w:val="0"/>
        <w:autoSpaceDN w:val="0"/>
        <w:adjustRightInd w:val="0"/>
        <w:spacing w:before="11" w:after="0" w:line="240" w:lineRule="auto"/>
        <w:jc w:val="center"/>
        <w:outlineLvl w:val="0"/>
        <w:rPr>
          <w:rFonts w:cs="Book Antiqua"/>
          <w:b/>
          <w:bCs/>
          <w:spacing w:val="-1"/>
          <w:sz w:val="28"/>
          <w:szCs w:val="28"/>
        </w:rPr>
      </w:pPr>
      <w:bookmarkStart w:id="127" w:name="_Toc442521484"/>
      <w:bookmarkStart w:id="128" w:name="_Toc454783522"/>
      <w:bookmarkStart w:id="129" w:name="_Toc454783835"/>
      <w:bookmarkStart w:id="130" w:name="_Toc494364675"/>
      <w:bookmarkStart w:id="131" w:name="_Toc494364997"/>
    </w:p>
    <w:p w14:paraId="573A0704" w14:textId="77777777" w:rsidR="00EE0D6C" w:rsidRPr="00EE0D6C" w:rsidRDefault="00EE0D6C" w:rsidP="00EE0D6C">
      <w:pPr>
        <w:spacing w:after="0" w:line="240" w:lineRule="auto"/>
        <w:rPr>
          <w:rFonts w:cs="Book Antiqua"/>
          <w:b/>
          <w:bCs/>
          <w:spacing w:val="-1"/>
          <w:sz w:val="28"/>
          <w:szCs w:val="28"/>
        </w:rPr>
      </w:pPr>
      <w:r w:rsidRPr="00EE0D6C">
        <w:lastRenderedPageBreak/>
        <w:br w:type="page"/>
      </w:r>
    </w:p>
    <w:p w14:paraId="682BF5D3" w14:textId="77777777" w:rsidR="00EE0D6C" w:rsidRPr="00EE0D6C" w:rsidRDefault="00EE0D6C" w:rsidP="00EE0D6C">
      <w:pPr>
        <w:widowControl w:val="0"/>
        <w:autoSpaceDE w:val="0"/>
        <w:autoSpaceDN w:val="0"/>
        <w:adjustRightInd w:val="0"/>
        <w:spacing w:before="11" w:after="0" w:line="240" w:lineRule="auto"/>
        <w:jc w:val="center"/>
        <w:outlineLvl w:val="0"/>
        <w:rPr>
          <w:rFonts w:cs="Book Antiqua"/>
          <w:b/>
          <w:bCs/>
          <w:spacing w:val="-1"/>
          <w:sz w:val="28"/>
          <w:szCs w:val="28"/>
        </w:rPr>
      </w:pPr>
    </w:p>
    <w:p w14:paraId="79828387" w14:textId="77777777" w:rsidR="00EE0D6C" w:rsidRPr="00EE0D6C" w:rsidRDefault="00EE0D6C" w:rsidP="00EE0D6C">
      <w:pPr>
        <w:widowControl w:val="0"/>
        <w:autoSpaceDE w:val="0"/>
        <w:autoSpaceDN w:val="0"/>
        <w:adjustRightInd w:val="0"/>
        <w:spacing w:before="11" w:after="0" w:line="240" w:lineRule="auto"/>
        <w:jc w:val="center"/>
        <w:outlineLvl w:val="0"/>
        <w:rPr>
          <w:rFonts w:cs="Book Antiqua"/>
          <w:b/>
          <w:bCs/>
          <w:spacing w:val="-1"/>
          <w:sz w:val="28"/>
          <w:szCs w:val="28"/>
        </w:rPr>
      </w:pPr>
      <w:bookmarkStart w:id="132" w:name="_Toc210237854"/>
      <w:r w:rsidRPr="00EE0D6C">
        <w:rPr>
          <w:rFonts w:cs="Book Antiqua"/>
          <w:b/>
          <w:bCs/>
          <w:spacing w:val="-1"/>
          <w:sz w:val="28"/>
          <w:szCs w:val="28"/>
        </w:rPr>
        <w:t>Method Statement</w:t>
      </w:r>
      <w:bookmarkEnd w:id="127"/>
      <w:bookmarkEnd w:id="128"/>
      <w:bookmarkEnd w:id="129"/>
      <w:bookmarkEnd w:id="130"/>
      <w:bookmarkEnd w:id="131"/>
      <w:bookmarkEnd w:id="132"/>
    </w:p>
    <w:p w14:paraId="3A77319C" w14:textId="674B6B5C" w:rsidR="00EE0D6C" w:rsidRDefault="00EE0D6C" w:rsidP="00EE0D6C">
      <w:pPr>
        <w:spacing w:after="0" w:line="240" w:lineRule="auto"/>
      </w:pPr>
      <w:r w:rsidRPr="00EE0D6C">
        <w:br w:type="page"/>
      </w:r>
    </w:p>
    <w:p w14:paraId="4C96EA8C" w14:textId="77777777" w:rsidR="00EE0D6C" w:rsidRDefault="00EE0D6C" w:rsidP="00EE0D6C">
      <w:pPr>
        <w:spacing w:after="0" w:line="240" w:lineRule="auto"/>
      </w:pPr>
    </w:p>
    <w:p w14:paraId="2045F5E6" w14:textId="25A0A46A" w:rsidR="00EE0D6C" w:rsidRPr="00EE0D6C" w:rsidRDefault="00EE0D6C" w:rsidP="00EE0D6C">
      <w:pPr>
        <w:spacing w:after="0" w:line="240" w:lineRule="auto"/>
        <w:jc w:val="center"/>
        <w:rPr>
          <w:b/>
          <w:bCs/>
        </w:rPr>
      </w:pPr>
      <w:bookmarkStart w:id="133" w:name="_Toc454783523"/>
      <w:bookmarkStart w:id="134" w:name="_Toc454783836"/>
      <w:bookmarkStart w:id="135" w:name="_Toc494364676"/>
      <w:bookmarkStart w:id="136" w:name="_Toc494364998"/>
      <w:bookmarkStart w:id="137" w:name="_Toc210237855"/>
      <w:r w:rsidRPr="00EE0D6C">
        <w:rPr>
          <w:b/>
          <w:bCs/>
        </w:rPr>
        <w:t>Work Plan</w:t>
      </w:r>
      <w:bookmarkEnd w:id="133"/>
      <w:bookmarkEnd w:id="134"/>
      <w:bookmarkEnd w:id="135"/>
      <w:bookmarkEnd w:id="136"/>
      <w:bookmarkEnd w:id="137"/>
    </w:p>
    <w:p w14:paraId="08310214" w14:textId="139575F9" w:rsidR="00B52CBB" w:rsidRDefault="00B52CBB" w:rsidP="00B52CBB">
      <w:pPr>
        <w:rPr>
          <w:i/>
          <w:iCs/>
        </w:rPr>
      </w:pPr>
    </w:p>
    <w:p w14:paraId="1C1A97DE" w14:textId="77777777" w:rsidR="00EE0D6C" w:rsidRDefault="00EE0D6C" w:rsidP="00B52CBB">
      <w:pPr>
        <w:rPr>
          <w:i/>
          <w:iCs/>
        </w:rPr>
      </w:pPr>
    </w:p>
    <w:p w14:paraId="29BF3AFD" w14:textId="77777777" w:rsidR="00EE0D6C" w:rsidRPr="00B52CBB" w:rsidRDefault="00EE0D6C" w:rsidP="00B52CBB">
      <w:pPr>
        <w:rPr>
          <w:i/>
          <w:iCs/>
        </w:rPr>
      </w:pPr>
    </w:p>
    <w:p w14:paraId="5B297FC6" w14:textId="77777777" w:rsidR="00B52CBB" w:rsidRPr="00B52CBB" w:rsidRDefault="00B52CBB" w:rsidP="00B52CBB"/>
    <w:p w14:paraId="343E796B" w14:textId="77777777" w:rsidR="00B52CBB" w:rsidRDefault="00B52CBB" w:rsidP="00CD53C2"/>
    <w:p w14:paraId="29E4C62C" w14:textId="77777777" w:rsidR="00B52CBB" w:rsidRDefault="00B52CBB" w:rsidP="00CD53C2"/>
    <w:p w14:paraId="74B36396" w14:textId="77777777" w:rsidR="00B52CBB" w:rsidRDefault="00B52CBB" w:rsidP="00CD53C2"/>
    <w:p w14:paraId="05BBCF8D" w14:textId="77777777" w:rsidR="00EE0D6C" w:rsidRDefault="00EE0D6C" w:rsidP="00CD53C2"/>
    <w:p w14:paraId="12FEC90D" w14:textId="77777777" w:rsidR="00EE0D6C" w:rsidRDefault="00EE0D6C" w:rsidP="00CD53C2"/>
    <w:p w14:paraId="17BAD25B" w14:textId="77777777" w:rsidR="00EE0D6C" w:rsidRDefault="00EE0D6C" w:rsidP="00CD53C2"/>
    <w:p w14:paraId="1CC7500F" w14:textId="77777777" w:rsidR="00EE0D6C" w:rsidRDefault="00EE0D6C" w:rsidP="00CD53C2"/>
    <w:p w14:paraId="19A466E8" w14:textId="77777777" w:rsidR="00EE0D6C" w:rsidRDefault="00EE0D6C" w:rsidP="00CD53C2"/>
    <w:p w14:paraId="22B3724E" w14:textId="77777777" w:rsidR="00EE0D6C" w:rsidRDefault="00EE0D6C" w:rsidP="00CD53C2"/>
    <w:p w14:paraId="5D604CD9" w14:textId="77777777" w:rsidR="00EE0D6C" w:rsidRDefault="00EE0D6C" w:rsidP="00CD53C2"/>
    <w:p w14:paraId="56D4018C" w14:textId="77777777" w:rsidR="00EE0D6C" w:rsidRDefault="00EE0D6C" w:rsidP="00CD53C2"/>
    <w:p w14:paraId="6D96E0A0" w14:textId="77777777" w:rsidR="00EE0D6C" w:rsidRDefault="00EE0D6C" w:rsidP="00CD53C2"/>
    <w:p w14:paraId="026066F1" w14:textId="77777777" w:rsidR="00EE0D6C" w:rsidRDefault="00EE0D6C" w:rsidP="00CD53C2"/>
    <w:p w14:paraId="5C105543" w14:textId="77777777" w:rsidR="00EE0D6C" w:rsidRDefault="00EE0D6C" w:rsidP="00CD53C2"/>
    <w:p w14:paraId="1C2EF79C" w14:textId="77777777" w:rsidR="00EE0D6C" w:rsidRDefault="00EE0D6C" w:rsidP="00CD53C2"/>
    <w:p w14:paraId="67B43E3C" w14:textId="77777777" w:rsidR="00EE0D6C" w:rsidRDefault="00EE0D6C" w:rsidP="00CD53C2"/>
    <w:p w14:paraId="72C72B2C" w14:textId="77777777" w:rsidR="00EE0D6C" w:rsidRDefault="00EE0D6C" w:rsidP="00CD53C2"/>
    <w:p w14:paraId="18B0F4E0" w14:textId="77777777" w:rsidR="00EE0D6C" w:rsidRDefault="00EE0D6C" w:rsidP="00CD53C2"/>
    <w:p w14:paraId="6EA8C806" w14:textId="77777777" w:rsidR="00EE0D6C" w:rsidRDefault="00EE0D6C" w:rsidP="00CD53C2"/>
    <w:p w14:paraId="35A9F513" w14:textId="77777777" w:rsidR="00EE0D6C" w:rsidRDefault="00EE0D6C" w:rsidP="00CD53C2"/>
    <w:p w14:paraId="2C89E6F6" w14:textId="77777777" w:rsidR="00EE0D6C" w:rsidRDefault="00EE0D6C" w:rsidP="00CD53C2"/>
    <w:p w14:paraId="3ECC2F24" w14:textId="77777777" w:rsidR="00EE0D6C" w:rsidRDefault="00EE0D6C" w:rsidP="00CD53C2"/>
    <w:p w14:paraId="441C9523" w14:textId="77777777" w:rsidR="00EE0D6C" w:rsidRDefault="00EE0D6C" w:rsidP="00CD53C2"/>
    <w:p w14:paraId="61129E9C" w14:textId="77777777" w:rsidR="00EE0D6C" w:rsidRDefault="00EE0D6C" w:rsidP="00CD53C2"/>
    <w:p w14:paraId="301B33E9" w14:textId="77777777" w:rsidR="00EE0D6C" w:rsidRDefault="00EE0D6C" w:rsidP="00CD53C2"/>
    <w:p w14:paraId="01E9D933" w14:textId="77777777" w:rsidR="00EE0D6C" w:rsidRPr="00EE0D6C" w:rsidRDefault="00EE0D6C" w:rsidP="00EE0D6C"/>
    <w:p w14:paraId="033E1A0D" w14:textId="77777777" w:rsidR="00EE0D6C" w:rsidRPr="00EE0D6C" w:rsidRDefault="00EE0D6C" w:rsidP="00EE0D6C">
      <w:pPr>
        <w:widowControl w:val="0"/>
        <w:autoSpaceDE w:val="0"/>
        <w:autoSpaceDN w:val="0"/>
        <w:adjustRightInd w:val="0"/>
        <w:spacing w:before="11" w:after="0" w:line="240" w:lineRule="auto"/>
        <w:jc w:val="center"/>
        <w:outlineLvl w:val="0"/>
        <w:rPr>
          <w:rFonts w:cs="Book Antiqua"/>
          <w:b/>
          <w:bCs/>
          <w:noProof/>
          <w:spacing w:val="-1"/>
          <w:sz w:val="28"/>
          <w:szCs w:val="20"/>
        </w:rPr>
      </w:pPr>
      <w:bookmarkStart w:id="138" w:name="_Toc442521491"/>
      <w:bookmarkStart w:id="139" w:name="_Toc454783524"/>
      <w:bookmarkStart w:id="140" w:name="_Toc454783837"/>
      <w:bookmarkStart w:id="141" w:name="_Toc494364677"/>
      <w:bookmarkStart w:id="142" w:name="_Toc494364999"/>
      <w:bookmarkStart w:id="143" w:name="_Toc210237856"/>
      <w:bookmarkStart w:id="144" w:name="_Toc125873863"/>
      <w:r w:rsidRPr="00EE0D6C">
        <w:rPr>
          <w:rFonts w:cs="Book Antiqua"/>
          <w:b/>
          <w:bCs/>
          <w:spacing w:val="-1"/>
          <w:sz w:val="28"/>
          <w:szCs w:val="28"/>
        </w:rPr>
        <w:t>Others - Time Schedule</w:t>
      </w:r>
      <w:bookmarkEnd w:id="138"/>
      <w:bookmarkEnd w:id="139"/>
      <w:bookmarkEnd w:id="140"/>
      <w:bookmarkEnd w:id="141"/>
      <w:bookmarkEnd w:id="142"/>
      <w:bookmarkEnd w:id="143"/>
    </w:p>
    <w:p w14:paraId="007A11C3" w14:textId="77777777" w:rsidR="00EE0D6C" w:rsidRPr="00EE0D6C" w:rsidRDefault="00EE0D6C" w:rsidP="00EE0D6C">
      <w:pPr>
        <w:rPr>
          <w:i/>
          <w:noProof/>
        </w:rPr>
      </w:pPr>
      <w:r w:rsidRPr="00EE0D6C">
        <w:rPr>
          <w:i/>
          <w:noProof/>
          <w:szCs w:val="20"/>
        </w:rPr>
        <w:t>(to be used by Tenderer when alternative Time for</w:t>
      </w:r>
      <w:r w:rsidRPr="00EE0D6C">
        <w:rPr>
          <w:i/>
          <w:noProof/>
        </w:rPr>
        <w:t xml:space="preserve"> Completion is invited in ITT </w:t>
      </w:r>
      <w:r w:rsidRPr="00EE0D6C">
        <w:rPr>
          <w:i/>
          <w:noProof/>
          <w:szCs w:val="20"/>
        </w:rPr>
        <w:t>18.2</w:t>
      </w:r>
      <w:r w:rsidRPr="00EE0D6C">
        <w:rPr>
          <w:i/>
          <w:noProof/>
        </w:rPr>
        <w:t>)</w:t>
      </w:r>
      <w:bookmarkEnd w:id="144"/>
    </w:p>
    <w:p w14:paraId="681A73E6" w14:textId="77777777" w:rsidR="00EE0D6C" w:rsidRDefault="00EE0D6C" w:rsidP="00CD53C2"/>
    <w:p w14:paraId="1A3DBA85" w14:textId="77777777" w:rsidR="00E04CD4" w:rsidRDefault="00E04CD4" w:rsidP="00CD53C2"/>
    <w:p w14:paraId="40308A5E" w14:textId="77777777" w:rsidR="00E04CD4" w:rsidRDefault="00E04CD4" w:rsidP="00CD53C2"/>
    <w:p w14:paraId="250C6D3D" w14:textId="77777777" w:rsidR="00E04CD4" w:rsidRDefault="00E04CD4" w:rsidP="00CD53C2"/>
    <w:p w14:paraId="4B23F63E" w14:textId="77777777" w:rsidR="00E04CD4" w:rsidRDefault="00E04CD4" w:rsidP="00CD53C2"/>
    <w:p w14:paraId="50FBFF98" w14:textId="77777777" w:rsidR="00E04CD4" w:rsidRDefault="00E04CD4" w:rsidP="00CD53C2"/>
    <w:p w14:paraId="257768EE" w14:textId="77777777" w:rsidR="00E04CD4" w:rsidRDefault="00E04CD4" w:rsidP="00CD53C2"/>
    <w:p w14:paraId="57609418" w14:textId="77777777" w:rsidR="00E04CD4" w:rsidRDefault="00E04CD4" w:rsidP="00CD53C2"/>
    <w:p w14:paraId="38B7B43D" w14:textId="77777777" w:rsidR="00E04CD4" w:rsidRDefault="00E04CD4" w:rsidP="00CD53C2"/>
    <w:p w14:paraId="27A54548" w14:textId="77777777" w:rsidR="00E04CD4" w:rsidRDefault="00E04CD4" w:rsidP="00CD53C2"/>
    <w:p w14:paraId="106B1D75" w14:textId="77777777" w:rsidR="00E04CD4" w:rsidRDefault="00E04CD4" w:rsidP="00CD53C2"/>
    <w:p w14:paraId="0C58EF88" w14:textId="77777777" w:rsidR="00E04CD4" w:rsidRDefault="00E04CD4" w:rsidP="00CD53C2"/>
    <w:p w14:paraId="0D6878A3" w14:textId="77777777" w:rsidR="00E04CD4" w:rsidRDefault="00E04CD4" w:rsidP="00CD53C2"/>
    <w:p w14:paraId="27E0088C" w14:textId="77777777" w:rsidR="00E04CD4" w:rsidRDefault="00E04CD4" w:rsidP="00CD53C2"/>
    <w:p w14:paraId="25429889" w14:textId="77777777" w:rsidR="00E04CD4" w:rsidRDefault="00E04CD4" w:rsidP="00CD53C2"/>
    <w:p w14:paraId="38D944A5" w14:textId="77777777" w:rsidR="00E04CD4" w:rsidRDefault="00E04CD4" w:rsidP="00CD53C2"/>
    <w:p w14:paraId="50E39B89" w14:textId="77777777" w:rsidR="00E04CD4" w:rsidRDefault="00E04CD4" w:rsidP="00CD53C2"/>
    <w:p w14:paraId="1CA2EFC7" w14:textId="77777777" w:rsidR="00E04CD4" w:rsidRDefault="00E04CD4" w:rsidP="00CD53C2"/>
    <w:p w14:paraId="6558BA15" w14:textId="77777777" w:rsidR="00E04CD4" w:rsidRDefault="00E04CD4" w:rsidP="00CD53C2"/>
    <w:p w14:paraId="2E95A2C9" w14:textId="77777777" w:rsidR="00E04CD4" w:rsidRDefault="00E04CD4" w:rsidP="00CD53C2"/>
    <w:p w14:paraId="442339EE" w14:textId="77777777" w:rsidR="00E04CD4" w:rsidRDefault="00E04CD4" w:rsidP="00CD53C2"/>
    <w:p w14:paraId="387FDFF6" w14:textId="77777777" w:rsidR="00E04CD4" w:rsidRDefault="00E04CD4" w:rsidP="00CD53C2"/>
    <w:p w14:paraId="0317EC44" w14:textId="77777777" w:rsidR="00E04CD4" w:rsidRDefault="00E04CD4" w:rsidP="00CD53C2"/>
    <w:p w14:paraId="020D443A" w14:textId="77777777" w:rsidR="00E04CD4" w:rsidRDefault="00E04CD4" w:rsidP="00CD53C2"/>
    <w:p w14:paraId="42D63F1A" w14:textId="77777777" w:rsidR="00E04CD4" w:rsidRDefault="00E04CD4" w:rsidP="00CD53C2"/>
    <w:p w14:paraId="578D6CF8" w14:textId="77777777" w:rsidR="00E04CD4" w:rsidRPr="00E04CD4" w:rsidRDefault="00E04CD4" w:rsidP="00E04CD4">
      <w:pPr>
        <w:rPr>
          <w:i/>
          <w:noProof/>
          <w:szCs w:val="20"/>
        </w:rPr>
      </w:pPr>
    </w:p>
    <w:p w14:paraId="679A530A" w14:textId="77777777" w:rsidR="00E04CD4" w:rsidRPr="00E04CD4" w:rsidRDefault="00E04CD4" w:rsidP="00E04CD4">
      <w:pPr>
        <w:widowControl w:val="0"/>
        <w:autoSpaceDE w:val="0"/>
        <w:autoSpaceDN w:val="0"/>
        <w:adjustRightInd w:val="0"/>
        <w:spacing w:before="164" w:after="120" w:line="240" w:lineRule="auto"/>
        <w:ind w:left="-108" w:right="-50"/>
        <w:jc w:val="center"/>
        <w:outlineLvl w:val="1"/>
        <w:rPr>
          <w:rFonts w:cs="Book Antiqua"/>
          <w:b/>
          <w:bCs/>
          <w:sz w:val="28"/>
          <w:szCs w:val="28"/>
        </w:rPr>
      </w:pPr>
      <w:bookmarkStart w:id="145" w:name="_Toc210237857"/>
      <w:r w:rsidRPr="00E04CD4">
        <w:rPr>
          <w:rFonts w:cs="Book Antiqua"/>
          <w:b/>
          <w:bCs/>
          <w:sz w:val="28"/>
          <w:szCs w:val="28"/>
        </w:rPr>
        <w:t>Tender Security (Bank Guarantee) Form</w:t>
      </w:r>
      <w:bookmarkEnd w:id="145"/>
    </w:p>
    <w:p w14:paraId="26708485" w14:textId="77777777" w:rsidR="00E04CD4" w:rsidRPr="00E04CD4" w:rsidRDefault="00E04CD4" w:rsidP="00E04CD4"/>
    <w:p w14:paraId="4598ACA5" w14:textId="77777777" w:rsidR="00E04CD4" w:rsidRPr="00E04CD4" w:rsidRDefault="00E04CD4" w:rsidP="00E04CD4">
      <w:r w:rsidRPr="00E04CD4">
        <w:t>[If required, the Bank/Tenderer shall fill in this Bank Guarantee form in accordance with the instructions indicated in brackets.]</w:t>
      </w:r>
    </w:p>
    <w:p w14:paraId="0D2416FA" w14:textId="77777777" w:rsidR="00E04CD4" w:rsidRPr="00E04CD4" w:rsidRDefault="00E04CD4" w:rsidP="00E04CD4"/>
    <w:p w14:paraId="3C9230EA" w14:textId="77777777" w:rsidR="00E04CD4" w:rsidRPr="00E04CD4" w:rsidRDefault="00E04CD4" w:rsidP="00E04CD4"/>
    <w:p w14:paraId="4F6B4E68" w14:textId="77777777" w:rsidR="00E04CD4" w:rsidRPr="00E04CD4" w:rsidRDefault="00E04CD4" w:rsidP="00E04CD4">
      <w:r w:rsidRPr="00E04CD4">
        <w:t>[insert bank’s name, and address of issuing branch or office] Beneficiary:     [</w:t>
      </w:r>
      <w:r w:rsidRPr="00E04CD4">
        <w:rPr>
          <w:i/>
        </w:rPr>
        <w:t>insert name and address of Employer</w:t>
      </w:r>
      <w:r w:rsidRPr="00E04CD4">
        <w:t>] Date:   [</w:t>
      </w:r>
      <w:r w:rsidRPr="00E04CD4">
        <w:rPr>
          <w:i/>
        </w:rPr>
        <w:t>insert date</w:t>
      </w:r>
      <w:r w:rsidRPr="00E04CD4">
        <w:t>]</w:t>
      </w:r>
    </w:p>
    <w:p w14:paraId="62ABDDF8" w14:textId="77777777" w:rsidR="00E04CD4" w:rsidRPr="00E04CD4" w:rsidRDefault="00E04CD4" w:rsidP="00E04CD4">
      <w:r w:rsidRPr="00E04CD4">
        <w:t>TENDER GUARANTEE No.: [</w:t>
      </w:r>
      <w:r w:rsidRPr="00E04CD4">
        <w:rPr>
          <w:i/>
        </w:rPr>
        <w:t>insert number</w:t>
      </w:r>
      <w:r w:rsidRPr="00E04CD4">
        <w:t>]</w:t>
      </w:r>
    </w:p>
    <w:p w14:paraId="766F6C66" w14:textId="77777777" w:rsidR="00E04CD4" w:rsidRPr="00E04CD4" w:rsidRDefault="00E04CD4" w:rsidP="00E04CD4"/>
    <w:p w14:paraId="2B9E882E" w14:textId="77777777" w:rsidR="00E04CD4" w:rsidRPr="00E04CD4" w:rsidRDefault="00E04CD4" w:rsidP="00E04CD4"/>
    <w:p w14:paraId="7BDB21C0" w14:textId="77777777" w:rsidR="00E04CD4" w:rsidRPr="00E04CD4" w:rsidRDefault="00E04CD4" w:rsidP="00E04CD4">
      <w:r w:rsidRPr="00E04CD4">
        <w:t>We have been informed that [insert name of the Tenderer; if a joint venture, list complete legal names of partners] (hereinafter called "the Tenderer") has submitted to you its Tender dated [insert date] (hereinafter called "the Tender") for the execution of [insert name of Contract] under Invitation for Tenders No. [</w:t>
      </w:r>
      <w:r w:rsidRPr="00E04CD4">
        <w:rPr>
          <w:i/>
        </w:rPr>
        <w:t>insert IFT number</w:t>
      </w:r>
      <w:r w:rsidRPr="00E04CD4">
        <w:t>] (“the IFT”).</w:t>
      </w:r>
    </w:p>
    <w:p w14:paraId="20AAC92C" w14:textId="77777777" w:rsidR="00E04CD4" w:rsidRPr="00E04CD4" w:rsidRDefault="00E04CD4" w:rsidP="00E04CD4">
      <w:r w:rsidRPr="00E04CD4">
        <w:t>Furthermore, we understand that, according to your conditions, Tenders must be supported by a Tender Guarantee.</w:t>
      </w:r>
    </w:p>
    <w:p w14:paraId="52F471BA" w14:textId="77777777" w:rsidR="00E04CD4" w:rsidRPr="00E04CD4" w:rsidRDefault="00E04CD4" w:rsidP="00E04CD4"/>
    <w:p w14:paraId="06BBD71F" w14:textId="77777777" w:rsidR="00E04CD4" w:rsidRPr="00E04CD4" w:rsidRDefault="00E04CD4" w:rsidP="00E04CD4">
      <w:r w:rsidRPr="00E04CD4">
        <w:t>At the request of the Tenderer, we [insert name of bank] hereby irrevocably undertake to pay you any sum or sums not exceeding in total an amount of [insert amount in figures expressed in Ghana Cedis or the equivalent amount in an international freely convertible currency] ([</w:t>
      </w:r>
      <w:r w:rsidRPr="00E04CD4">
        <w:rPr>
          <w:i/>
        </w:rPr>
        <w:t>insert amount in words</w:t>
      </w:r>
      <w:r w:rsidRPr="00E04CD4">
        <w:t>]) upon receipt by us of your first demand in writing accompanied by a written statement stating that the Tenderer is in breach of its obligation(s) under the Tender conditions, because the Tenderer:</w:t>
      </w:r>
    </w:p>
    <w:p w14:paraId="6F387EF9" w14:textId="77777777" w:rsidR="00E04CD4" w:rsidRPr="00E04CD4" w:rsidRDefault="00E04CD4" w:rsidP="00E04CD4"/>
    <w:p w14:paraId="656C17EE" w14:textId="77777777" w:rsidR="00E04CD4" w:rsidRPr="00E04CD4" w:rsidRDefault="00E04CD4" w:rsidP="00E04CD4"/>
    <w:p w14:paraId="7EDF00DD" w14:textId="77777777" w:rsidR="00E04CD4" w:rsidRPr="00E04CD4" w:rsidRDefault="00E04CD4" w:rsidP="00E04CD4">
      <w:r w:rsidRPr="00E04CD4">
        <w:t>(a)        has withdrawn its Tender during the period of Tender validity specified by the Tenderer in the Service Provider’s Form of Tender; or</w:t>
      </w:r>
    </w:p>
    <w:p w14:paraId="4C3124B5" w14:textId="77777777" w:rsidR="00E04CD4" w:rsidRPr="00E04CD4" w:rsidRDefault="00E04CD4" w:rsidP="00E04CD4"/>
    <w:p w14:paraId="145A0880" w14:textId="77777777" w:rsidR="00E04CD4" w:rsidRPr="00E04CD4" w:rsidRDefault="00E04CD4" w:rsidP="00E04CD4">
      <w:r w:rsidRPr="00E04CD4">
        <w:t>(b)        does   not   accept   the   correction   of   errors   in   accordance   with   the</w:t>
      </w:r>
    </w:p>
    <w:p w14:paraId="5D04DAAF" w14:textId="77777777" w:rsidR="00E04CD4" w:rsidRPr="00E04CD4" w:rsidRDefault="00E04CD4" w:rsidP="00E04CD4">
      <w:r w:rsidRPr="00E04CD4">
        <w:t>Instructions to Tenderers (hereinafter “the ITT”) of the IFT; or</w:t>
      </w:r>
    </w:p>
    <w:p w14:paraId="1E4650A8" w14:textId="77777777" w:rsidR="00E04CD4" w:rsidRPr="00E04CD4" w:rsidRDefault="00E04CD4" w:rsidP="00E04CD4"/>
    <w:p w14:paraId="0A90F1C9" w14:textId="77777777" w:rsidR="00E04CD4" w:rsidRPr="00E04CD4" w:rsidRDefault="00E04CD4" w:rsidP="00E04CD4">
      <w:r w:rsidRPr="00E04CD4">
        <w:lastRenderedPageBreak/>
        <w:t>(c)        having been notified of the acceptance of its Tender by the Employer during the period of Tender validity, (i) fails or refuses to execute the Contract, , or (ii) fails or refuses to furnish the Performance Security, in accordance with the ITT Clause 39.</w:t>
      </w:r>
    </w:p>
    <w:p w14:paraId="75985AB2" w14:textId="77777777" w:rsidR="00E04CD4" w:rsidRPr="00E04CD4" w:rsidRDefault="00E04CD4" w:rsidP="00E04CD4"/>
    <w:p w14:paraId="70DC6515" w14:textId="77777777" w:rsidR="00E04CD4" w:rsidRPr="00E04CD4" w:rsidRDefault="00E04CD4" w:rsidP="00E04CD4">
      <w:r w:rsidRPr="00E04CD4">
        <w:t>This Guarantee shall expire: (a) if the Tenderer is the successful Tenderer, upon our receipt of copies of the Contract signed by the Tenderer and of the Performance Security issued to you by the Tenderer; or (b) if the Tenderer is not the successful Tenderer, upon the earlier of (i) our receipt of a copy of your notification to the Tenderer that the Tenderer was unsuccessful, or (ii) twenty-eight (28) days after the expiration of the Tenderer’s Tender.</w:t>
      </w:r>
    </w:p>
    <w:p w14:paraId="521ED1BC" w14:textId="77777777" w:rsidR="00E04CD4" w:rsidRPr="00E04CD4" w:rsidRDefault="00E04CD4" w:rsidP="00E04CD4">
      <w:r w:rsidRPr="00E04CD4">
        <w:t>Consequently, any demand for payment under this Guarantee must be received by us at the office on or before that date.</w:t>
      </w:r>
    </w:p>
    <w:p w14:paraId="036103ED" w14:textId="77777777" w:rsidR="00E04CD4" w:rsidRPr="00E04CD4" w:rsidRDefault="00E04CD4" w:rsidP="00E04CD4"/>
    <w:p w14:paraId="3BE03A6B" w14:textId="77777777" w:rsidR="00E04CD4" w:rsidRPr="00E04CD4" w:rsidRDefault="00E04CD4" w:rsidP="00E04CD4"/>
    <w:p w14:paraId="242DF1DD" w14:textId="77777777" w:rsidR="00E04CD4" w:rsidRPr="00E04CD4" w:rsidRDefault="00E04CD4" w:rsidP="00E04CD4"/>
    <w:p w14:paraId="11A480B5" w14:textId="77777777" w:rsidR="00E04CD4" w:rsidRPr="00E04CD4" w:rsidRDefault="00E04CD4" w:rsidP="00E04CD4">
      <w:r w:rsidRPr="00E04CD4">
        <w:t>[Signature of authorized representative(s)]</w:t>
      </w:r>
    </w:p>
    <w:p w14:paraId="6EEA55ED" w14:textId="77777777" w:rsidR="00E04CD4" w:rsidRPr="00E04CD4" w:rsidRDefault="00E04CD4" w:rsidP="00E04CD4"/>
    <w:p w14:paraId="2EEF4B73" w14:textId="77777777" w:rsidR="00E04CD4" w:rsidRPr="00E04CD4" w:rsidRDefault="00E04CD4" w:rsidP="00E04CD4">
      <w:pPr>
        <w:rPr>
          <w:sz w:val="32"/>
          <w:szCs w:val="24"/>
          <w:lang w:val="en-US" w:eastAsia="en-US"/>
        </w:rPr>
      </w:pPr>
      <w:r w:rsidRPr="00E04CD4">
        <w:br w:type="page"/>
      </w:r>
    </w:p>
    <w:p w14:paraId="24812909" w14:textId="77777777" w:rsidR="00E04CD4" w:rsidRDefault="00E04CD4" w:rsidP="00CD53C2"/>
    <w:p w14:paraId="3749CCF0" w14:textId="77777777" w:rsidR="00610C7D" w:rsidRDefault="00610C7D" w:rsidP="00CD53C2"/>
    <w:p w14:paraId="44862A90" w14:textId="77777777" w:rsidR="00610C7D" w:rsidRDefault="00610C7D" w:rsidP="00CD53C2"/>
    <w:p w14:paraId="41AF2BF2" w14:textId="77777777" w:rsidR="00610C7D" w:rsidRDefault="00610C7D" w:rsidP="00CD53C2"/>
    <w:p w14:paraId="40BF47FA" w14:textId="77777777" w:rsidR="00610C7D" w:rsidRDefault="00610C7D" w:rsidP="00CD53C2"/>
    <w:p w14:paraId="77F01635" w14:textId="77777777" w:rsidR="00610C7D" w:rsidRDefault="00610C7D" w:rsidP="00CD53C2"/>
    <w:p w14:paraId="5F7F1872" w14:textId="77777777" w:rsidR="00610C7D" w:rsidRDefault="00610C7D" w:rsidP="00CD53C2"/>
    <w:p w14:paraId="33DA10D8" w14:textId="77777777" w:rsidR="00610C7D" w:rsidRDefault="00610C7D" w:rsidP="00CD53C2"/>
    <w:p w14:paraId="66FADD59" w14:textId="77777777" w:rsidR="0089434F" w:rsidRDefault="0089434F" w:rsidP="00CD53C2"/>
    <w:p w14:paraId="516FD7D1" w14:textId="77777777" w:rsidR="00610C7D" w:rsidRDefault="00610C7D" w:rsidP="00CD53C2"/>
    <w:p w14:paraId="72B58F4C" w14:textId="77777777" w:rsidR="00610C7D" w:rsidRDefault="00610C7D" w:rsidP="00CD53C2"/>
    <w:p w14:paraId="5BBAF3D3" w14:textId="77777777" w:rsidR="00610C7D" w:rsidRDefault="00610C7D" w:rsidP="00CD53C2"/>
    <w:p w14:paraId="700A0B1E" w14:textId="77777777" w:rsidR="00610C7D" w:rsidRDefault="00610C7D" w:rsidP="00CD53C2"/>
    <w:p w14:paraId="204A5CFD" w14:textId="77777777" w:rsidR="00610C7D" w:rsidRDefault="00610C7D" w:rsidP="00CD53C2"/>
    <w:p w14:paraId="692B524F" w14:textId="77777777" w:rsidR="00610C7D" w:rsidRDefault="00610C7D" w:rsidP="00CD53C2"/>
    <w:p w14:paraId="5CE30DFB" w14:textId="77777777" w:rsidR="00610C7D" w:rsidRDefault="00610C7D" w:rsidP="00CD53C2"/>
    <w:p w14:paraId="3D413876" w14:textId="77777777" w:rsidR="00610C7D" w:rsidRDefault="00610C7D" w:rsidP="00CD53C2"/>
    <w:p w14:paraId="052A23DA" w14:textId="77777777" w:rsidR="00610C7D" w:rsidRDefault="00610C7D" w:rsidP="00CD53C2"/>
    <w:p w14:paraId="7BD5EC6C" w14:textId="77777777" w:rsidR="00610C7D" w:rsidRDefault="00610C7D" w:rsidP="00CD53C2"/>
    <w:p w14:paraId="07DB59C0" w14:textId="77777777" w:rsidR="00610C7D" w:rsidRDefault="00610C7D" w:rsidP="00CD53C2"/>
    <w:p w14:paraId="25D3642E" w14:textId="77777777" w:rsidR="00610C7D" w:rsidRDefault="00610C7D" w:rsidP="00CD53C2"/>
    <w:p w14:paraId="3EC862F9" w14:textId="77777777" w:rsidR="00610C7D" w:rsidRDefault="00610C7D" w:rsidP="00CD53C2"/>
    <w:p w14:paraId="487306D3" w14:textId="77777777" w:rsidR="00610C7D" w:rsidRDefault="00610C7D" w:rsidP="00CD53C2"/>
    <w:p w14:paraId="5B8764F0" w14:textId="77777777" w:rsidR="00610C7D" w:rsidRDefault="00610C7D" w:rsidP="00CD53C2"/>
    <w:p w14:paraId="28505675" w14:textId="77777777" w:rsidR="00610C7D" w:rsidRDefault="00610C7D" w:rsidP="00CD53C2"/>
    <w:p w14:paraId="184CA120" w14:textId="77777777" w:rsidR="00610C7D" w:rsidRDefault="00610C7D" w:rsidP="00CD53C2"/>
    <w:p w14:paraId="52835E21" w14:textId="77777777" w:rsidR="00610C7D" w:rsidRDefault="00610C7D" w:rsidP="00CD53C2"/>
    <w:p w14:paraId="7DD71218" w14:textId="77777777" w:rsidR="00610C7D" w:rsidRDefault="00610C7D" w:rsidP="00CD53C2"/>
    <w:p w14:paraId="7026E8E6" w14:textId="77777777" w:rsidR="00610C7D" w:rsidRPr="00610C7D" w:rsidRDefault="00610C7D" w:rsidP="00610C7D">
      <w:pPr>
        <w:rPr>
          <w:i/>
        </w:rPr>
      </w:pPr>
    </w:p>
    <w:p w14:paraId="1FC1B738" w14:textId="77777777" w:rsidR="00610C7D" w:rsidRPr="00610C7D" w:rsidRDefault="00610C7D" w:rsidP="00610C7D">
      <w:pPr>
        <w:widowControl w:val="0"/>
        <w:autoSpaceDE w:val="0"/>
        <w:autoSpaceDN w:val="0"/>
        <w:adjustRightInd w:val="0"/>
        <w:spacing w:before="11" w:after="0" w:line="240" w:lineRule="auto"/>
        <w:jc w:val="center"/>
        <w:outlineLvl w:val="0"/>
        <w:rPr>
          <w:rFonts w:cs="Book Antiqua"/>
          <w:b/>
          <w:bCs/>
          <w:spacing w:val="-1"/>
          <w:sz w:val="28"/>
          <w:szCs w:val="28"/>
          <w:lang w:val="en-US"/>
        </w:rPr>
      </w:pPr>
      <w:bookmarkStart w:id="146" w:name="_Hlt164666589"/>
      <w:bookmarkStart w:id="147" w:name="_Toc442347187"/>
      <w:bookmarkStart w:id="148" w:name="_Toc101929326"/>
      <w:bookmarkStart w:id="149" w:name="_Toc101931210"/>
      <w:bookmarkStart w:id="150" w:name="_Toc164583187"/>
      <w:bookmarkStart w:id="151" w:name="_Toc454783528"/>
      <w:bookmarkStart w:id="152" w:name="_Toc454783838"/>
      <w:bookmarkStart w:id="153" w:name="_Toc494364679"/>
      <w:bookmarkStart w:id="154" w:name="_Toc494365032"/>
      <w:bookmarkStart w:id="155" w:name="_Toc210237860"/>
      <w:bookmarkEnd w:id="146"/>
      <w:r w:rsidRPr="00610C7D">
        <w:rPr>
          <w:rFonts w:cs="Book Antiqua"/>
          <w:b/>
          <w:bCs/>
          <w:spacing w:val="-1"/>
          <w:sz w:val="28"/>
          <w:szCs w:val="28"/>
          <w:lang w:val="en-US"/>
        </w:rPr>
        <w:lastRenderedPageBreak/>
        <w:t xml:space="preserve">SECTION </w:t>
      </w:r>
      <w:bookmarkStart w:id="156" w:name="_Hlt164583331"/>
      <w:bookmarkEnd w:id="156"/>
      <w:r w:rsidRPr="00610C7D">
        <w:rPr>
          <w:rFonts w:cs="Book Antiqua"/>
          <w:b/>
          <w:bCs/>
          <w:spacing w:val="-1"/>
          <w:sz w:val="28"/>
          <w:szCs w:val="28"/>
          <w:lang w:val="en-US"/>
        </w:rPr>
        <w:t>VI - ELIGIBLE FIRMS/INDIVIDUALS</w:t>
      </w:r>
      <w:bookmarkEnd w:id="147"/>
      <w:bookmarkEnd w:id="148"/>
      <w:bookmarkEnd w:id="149"/>
      <w:bookmarkEnd w:id="150"/>
      <w:bookmarkEnd w:id="151"/>
      <w:bookmarkEnd w:id="152"/>
      <w:bookmarkEnd w:id="153"/>
      <w:bookmarkEnd w:id="154"/>
      <w:bookmarkEnd w:id="155"/>
    </w:p>
    <w:p w14:paraId="659E95F7" w14:textId="77777777" w:rsidR="00610C7D" w:rsidRPr="00610C7D" w:rsidRDefault="00610C7D" w:rsidP="00610C7D">
      <w:pPr>
        <w:rPr>
          <w:lang w:val="en-US"/>
        </w:rPr>
      </w:pPr>
    </w:p>
    <w:p w14:paraId="6D1C3064" w14:textId="77777777" w:rsidR="00610C7D" w:rsidRDefault="00610C7D" w:rsidP="00CD53C2"/>
    <w:p w14:paraId="0A1B422D" w14:textId="77777777" w:rsidR="00610C7D" w:rsidRDefault="00610C7D" w:rsidP="00CD53C2"/>
    <w:p w14:paraId="221A8434" w14:textId="77777777" w:rsidR="00610C7D" w:rsidRDefault="00610C7D" w:rsidP="00CD53C2"/>
    <w:p w14:paraId="56D62028" w14:textId="77777777" w:rsidR="00610C7D" w:rsidRDefault="00610C7D" w:rsidP="00CD53C2"/>
    <w:p w14:paraId="6506F50A" w14:textId="77777777" w:rsidR="00610C7D" w:rsidRDefault="00610C7D" w:rsidP="00CD53C2"/>
    <w:p w14:paraId="51DF9A3F" w14:textId="77777777" w:rsidR="00610C7D" w:rsidRDefault="00610C7D" w:rsidP="00CD53C2"/>
    <w:p w14:paraId="079319D0" w14:textId="77777777" w:rsidR="00610C7D" w:rsidRDefault="00610C7D" w:rsidP="00CD53C2"/>
    <w:p w14:paraId="2D7C92CB" w14:textId="77777777" w:rsidR="00610C7D" w:rsidRDefault="00610C7D" w:rsidP="00CD53C2"/>
    <w:p w14:paraId="7FB56190" w14:textId="77777777" w:rsidR="00610C7D" w:rsidRDefault="00610C7D" w:rsidP="00CD53C2"/>
    <w:p w14:paraId="232AA3AC" w14:textId="77777777" w:rsidR="00610C7D" w:rsidRDefault="00610C7D" w:rsidP="00CD53C2"/>
    <w:p w14:paraId="634B8F85" w14:textId="77777777" w:rsidR="00610C7D" w:rsidRDefault="00610C7D" w:rsidP="00CD53C2"/>
    <w:p w14:paraId="442178BD" w14:textId="77777777" w:rsidR="00610C7D" w:rsidRDefault="00610C7D" w:rsidP="00CD53C2"/>
    <w:p w14:paraId="4F48CD85" w14:textId="77777777" w:rsidR="00610C7D" w:rsidRDefault="00610C7D" w:rsidP="00CD53C2"/>
    <w:p w14:paraId="466CAA5C" w14:textId="77777777" w:rsidR="00610C7D" w:rsidRDefault="00610C7D" w:rsidP="00CD53C2"/>
    <w:p w14:paraId="40A1A5D8" w14:textId="77777777" w:rsidR="00610C7D" w:rsidRDefault="00610C7D" w:rsidP="00CD53C2"/>
    <w:p w14:paraId="5F5866FA" w14:textId="77777777" w:rsidR="00610C7D" w:rsidRDefault="00610C7D" w:rsidP="00CD53C2"/>
    <w:p w14:paraId="2F7EB9FF" w14:textId="77777777" w:rsidR="00610C7D" w:rsidRDefault="00610C7D" w:rsidP="00CD53C2"/>
    <w:p w14:paraId="700677AA" w14:textId="77777777" w:rsidR="00610C7D" w:rsidRDefault="00610C7D" w:rsidP="00CD53C2"/>
    <w:p w14:paraId="61D8C6F5" w14:textId="77777777" w:rsidR="001102CD" w:rsidRDefault="001102CD" w:rsidP="00CD53C2"/>
    <w:p w14:paraId="6EEA3666" w14:textId="77777777" w:rsidR="001102CD" w:rsidRDefault="001102CD" w:rsidP="00CD53C2"/>
    <w:p w14:paraId="6C60D57C" w14:textId="77777777" w:rsidR="001102CD" w:rsidRDefault="001102CD" w:rsidP="00CD53C2"/>
    <w:p w14:paraId="25F2E734" w14:textId="77777777" w:rsidR="001102CD" w:rsidRDefault="001102CD" w:rsidP="00CD53C2"/>
    <w:p w14:paraId="0EA07DB9" w14:textId="77777777" w:rsidR="00610C7D" w:rsidRDefault="00610C7D" w:rsidP="00CD53C2"/>
    <w:p w14:paraId="6FDDE7BC" w14:textId="77777777" w:rsidR="00610C7D" w:rsidRPr="00610C7D" w:rsidRDefault="00610C7D" w:rsidP="00610C7D">
      <w:pPr>
        <w:rPr>
          <w:b/>
        </w:rPr>
      </w:pPr>
      <w:bookmarkStart w:id="157" w:name="_Toc78357427"/>
      <w:r w:rsidRPr="00610C7D">
        <w:rPr>
          <w:b/>
        </w:rPr>
        <w:t xml:space="preserve">Eligibility for the Provision of Goods, Works and Services Financed from the Public Funds of the Republic of Ghana </w:t>
      </w:r>
    </w:p>
    <w:p w14:paraId="2F1003F2" w14:textId="77777777" w:rsidR="00610C7D" w:rsidRPr="00610C7D" w:rsidRDefault="00610C7D" w:rsidP="00610C7D">
      <w:r w:rsidRPr="00610C7D">
        <w:t>As of __________________________20___</w:t>
      </w:r>
    </w:p>
    <w:p w14:paraId="14741D14" w14:textId="77777777" w:rsidR="00610C7D" w:rsidRPr="00610C7D" w:rsidRDefault="00610C7D" w:rsidP="00610C7D">
      <w:r w:rsidRPr="00610C7D">
        <w:lastRenderedPageBreak/>
        <w:t>In reference to ITT Clause 3, for the information of tenderers, at the present time firms, goods, works and services from the following firms/individuals are excluded from this tendering process financed from Public Funds from the Republic of Ghana:</w:t>
      </w:r>
    </w:p>
    <w:bookmarkEnd w:id="157"/>
    <w:p w14:paraId="35CD195E" w14:textId="77777777" w:rsidR="00610C7D" w:rsidRDefault="00610C7D" w:rsidP="00CD53C2"/>
    <w:p w14:paraId="4F37D36D" w14:textId="77777777" w:rsidR="00610C7D" w:rsidRDefault="00610C7D" w:rsidP="00CD53C2"/>
    <w:p w14:paraId="7DBE7984" w14:textId="77777777" w:rsidR="00610C7D" w:rsidRDefault="00610C7D" w:rsidP="00CD53C2"/>
    <w:p w14:paraId="7385052C" w14:textId="77777777" w:rsidR="00610C7D" w:rsidRDefault="00610C7D" w:rsidP="00CD53C2"/>
    <w:p w14:paraId="7D31C4C4" w14:textId="77777777" w:rsidR="00610C7D" w:rsidRDefault="00610C7D" w:rsidP="00CD53C2"/>
    <w:p w14:paraId="063A12F3" w14:textId="77777777" w:rsidR="00610C7D" w:rsidRDefault="00610C7D" w:rsidP="00CD53C2"/>
    <w:p w14:paraId="748B074E" w14:textId="77777777" w:rsidR="00610C7D" w:rsidRDefault="00610C7D" w:rsidP="00CD53C2"/>
    <w:p w14:paraId="77C71A54" w14:textId="77777777" w:rsidR="00610C7D" w:rsidRDefault="00610C7D" w:rsidP="00CD53C2"/>
    <w:p w14:paraId="30C15B35" w14:textId="77777777" w:rsidR="00610C7D" w:rsidRDefault="00610C7D" w:rsidP="00CD53C2"/>
    <w:p w14:paraId="73E24659" w14:textId="77777777" w:rsidR="00610C7D" w:rsidRDefault="00610C7D" w:rsidP="00CD53C2"/>
    <w:p w14:paraId="1C8C1E75" w14:textId="77777777" w:rsidR="00610C7D" w:rsidRDefault="00610C7D" w:rsidP="00CD53C2"/>
    <w:p w14:paraId="34215D6E" w14:textId="77777777" w:rsidR="00610C7D" w:rsidRDefault="00610C7D" w:rsidP="00CD53C2"/>
    <w:p w14:paraId="3EFC764C" w14:textId="77777777" w:rsidR="00610C7D" w:rsidRDefault="00610C7D" w:rsidP="00CD53C2"/>
    <w:p w14:paraId="6B7971A8" w14:textId="77777777" w:rsidR="00610C7D" w:rsidRDefault="00610C7D" w:rsidP="00CD53C2"/>
    <w:p w14:paraId="7A29FB68" w14:textId="77777777" w:rsidR="00610C7D" w:rsidRDefault="00610C7D" w:rsidP="00CD53C2"/>
    <w:p w14:paraId="5EFB0042" w14:textId="77777777" w:rsidR="00610C7D" w:rsidRDefault="00610C7D" w:rsidP="00CD53C2"/>
    <w:p w14:paraId="36A9546A" w14:textId="77777777" w:rsidR="00610C7D" w:rsidRDefault="00610C7D" w:rsidP="00CD53C2"/>
    <w:p w14:paraId="51D6CE99" w14:textId="77777777" w:rsidR="00610C7D" w:rsidRDefault="00610C7D" w:rsidP="00CD53C2"/>
    <w:p w14:paraId="53130AFF" w14:textId="77777777" w:rsidR="00610C7D" w:rsidRDefault="00610C7D" w:rsidP="00CD53C2"/>
    <w:p w14:paraId="512F8F2C" w14:textId="77777777" w:rsidR="00610C7D" w:rsidRDefault="00610C7D" w:rsidP="00CD53C2"/>
    <w:p w14:paraId="5E2978A0" w14:textId="77777777" w:rsidR="00610C7D" w:rsidRDefault="00610C7D" w:rsidP="00CD53C2"/>
    <w:p w14:paraId="07F3DBE4" w14:textId="77777777" w:rsidR="00610C7D" w:rsidRDefault="00610C7D" w:rsidP="00CD53C2"/>
    <w:p w14:paraId="1C7E17E8" w14:textId="77777777" w:rsidR="00610C7D" w:rsidRDefault="00610C7D" w:rsidP="00CD53C2"/>
    <w:p w14:paraId="2868D2FE" w14:textId="77777777" w:rsidR="00610C7D" w:rsidRDefault="00610C7D" w:rsidP="00CD53C2"/>
    <w:p w14:paraId="535BB3F8" w14:textId="77777777" w:rsidR="00610C7D" w:rsidRDefault="00610C7D" w:rsidP="00CD53C2"/>
    <w:p w14:paraId="1DFF6CF6" w14:textId="77777777" w:rsidR="00610C7D" w:rsidRDefault="00610C7D" w:rsidP="00CD53C2"/>
    <w:p w14:paraId="0E5A3CD0" w14:textId="77777777" w:rsidR="00610C7D" w:rsidRDefault="00610C7D" w:rsidP="00CD53C2"/>
    <w:p w14:paraId="68FE8847" w14:textId="77777777" w:rsidR="00610C7D" w:rsidRDefault="00610C7D" w:rsidP="00CD53C2"/>
    <w:p w14:paraId="29B690E9" w14:textId="77777777" w:rsidR="00610C7D" w:rsidRPr="00610C7D" w:rsidRDefault="00610C7D" w:rsidP="00610C7D"/>
    <w:p w14:paraId="6787E8F2" w14:textId="410A7F8A" w:rsidR="00610C7D" w:rsidRPr="0089434F" w:rsidRDefault="00610C7D" w:rsidP="0089434F">
      <w:pPr>
        <w:widowControl w:val="0"/>
        <w:autoSpaceDE w:val="0"/>
        <w:autoSpaceDN w:val="0"/>
        <w:adjustRightInd w:val="0"/>
        <w:spacing w:before="11" w:after="0" w:line="240" w:lineRule="auto"/>
        <w:jc w:val="center"/>
        <w:outlineLvl w:val="0"/>
        <w:rPr>
          <w:rFonts w:cs="Book Antiqua"/>
          <w:b/>
          <w:bCs/>
          <w:spacing w:val="-1"/>
          <w:sz w:val="28"/>
          <w:szCs w:val="28"/>
          <w:lang w:val="en-US"/>
        </w:rPr>
      </w:pPr>
      <w:bookmarkStart w:id="158" w:name="_Toc210237861"/>
      <w:r w:rsidRPr="00610C7D">
        <w:rPr>
          <w:rFonts w:cs="Book Antiqua"/>
          <w:b/>
          <w:bCs/>
          <w:spacing w:val="-1"/>
          <w:sz w:val="28"/>
          <w:szCs w:val="28"/>
          <w:lang w:val="en-US"/>
        </w:rPr>
        <w:t>SECTION VII: ACTIVITY SCHEDULE</w:t>
      </w:r>
      <w:bookmarkEnd w:id="158"/>
      <w:r w:rsidRPr="00610C7D">
        <w:rPr>
          <w:rFonts w:cs="Book Antiqua"/>
          <w:b/>
          <w:bCs/>
          <w:spacing w:val="-1"/>
          <w:sz w:val="28"/>
          <w:szCs w:val="28"/>
          <w:lang w:val="en-US"/>
        </w:rPr>
        <w:t xml:space="preserve"> </w:t>
      </w:r>
    </w:p>
    <w:p w14:paraId="64007171" w14:textId="77777777" w:rsidR="00610C7D" w:rsidRPr="00610C7D" w:rsidRDefault="00610C7D" w:rsidP="00610C7D">
      <w:pPr>
        <w:rPr>
          <w:lang w:val="en-US" w:eastAsia="en-US"/>
        </w:rPr>
      </w:pPr>
      <w:r w:rsidRPr="00610C7D">
        <w:rPr>
          <w:b/>
          <w:lang w:val="en-US" w:eastAsia="en-US"/>
        </w:rPr>
        <w:t>Objectives</w:t>
      </w:r>
    </w:p>
    <w:p w14:paraId="000CDA9D" w14:textId="77777777" w:rsidR="00610C7D" w:rsidRPr="00610C7D" w:rsidRDefault="00610C7D" w:rsidP="00610C7D">
      <w:pPr>
        <w:rPr>
          <w:lang w:val="en-US" w:eastAsia="en-US"/>
        </w:rPr>
      </w:pPr>
      <w:r w:rsidRPr="00610C7D">
        <w:rPr>
          <w:lang w:val="en-US" w:eastAsia="en-US"/>
        </w:rPr>
        <w:t>The objectives of the Activity Schedule are</w:t>
      </w:r>
    </w:p>
    <w:p w14:paraId="082B755B" w14:textId="77777777" w:rsidR="00610C7D" w:rsidRPr="00610C7D" w:rsidRDefault="00610C7D" w:rsidP="00610C7D">
      <w:pPr>
        <w:rPr>
          <w:lang w:val="en-US" w:eastAsia="en-US"/>
        </w:rPr>
      </w:pPr>
      <w:r w:rsidRPr="00610C7D">
        <w:rPr>
          <w:lang w:val="en-US" w:eastAsia="en-US"/>
        </w:rPr>
        <w:t>(a)</w:t>
      </w:r>
      <w:r w:rsidRPr="00610C7D">
        <w:rPr>
          <w:lang w:val="en-US" w:eastAsia="en-US"/>
        </w:rPr>
        <w:tab/>
        <w:t>to provide sufficient information on the quantities of Services to be performed to enable tenders to be prepared efficiently and accurately; and</w:t>
      </w:r>
    </w:p>
    <w:p w14:paraId="0641E002" w14:textId="77777777" w:rsidR="00610C7D" w:rsidRPr="00610C7D" w:rsidRDefault="00610C7D" w:rsidP="00610C7D">
      <w:pPr>
        <w:rPr>
          <w:lang w:val="en-US" w:eastAsia="en-US"/>
        </w:rPr>
      </w:pPr>
      <w:r w:rsidRPr="00610C7D">
        <w:rPr>
          <w:lang w:val="en-US" w:eastAsia="en-US"/>
        </w:rPr>
        <w:t>(b)</w:t>
      </w:r>
      <w:r w:rsidRPr="00610C7D">
        <w:rPr>
          <w:lang w:val="en-US" w:eastAsia="en-US"/>
        </w:rPr>
        <w:tab/>
        <w:t>when a Contract has been entered into, to provide a priced Activity Schedule for use in the periodic valuation of Services executed.</w:t>
      </w:r>
    </w:p>
    <w:p w14:paraId="283B537C" w14:textId="77777777" w:rsidR="00610C7D" w:rsidRPr="00610C7D" w:rsidRDefault="00610C7D" w:rsidP="00610C7D">
      <w:pPr>
        <w:rPr>
          <w:lang w:val="en-US" w:eastAsia="en-US"/>
        </w:rPr>
      </w:pPr>
      <w:r w:rsidRPr="00610C7D">
        <w:rPr>
          <w:lang w:val="en-US" w:eastAsia="en-US"/>
        </w:rPr>
        <w:t>In order to attain these objectives, Services shall be itemized in the Activity Schedule in sufficient detail to distinguish between the different classes of Services, or between Services of the same nature carried out in different locations or in other circumstances which may give rise to different considerations of cost.  Consistent with these requirements, the layout and content of the Activity Schedule shall be as simple and brief as possible.</w:t>
      </w:r>
    </w:p>
    <w:p w14:paraId="06FE8A85" w14:textId="77777777" w:rsidR="00610C7D" w:rsidRPr="00610C7D" w:rsidRDefault="00610C7D" w:rsidP="00610C7D">
      <w:pPr>
        <w:rPr>
          <w:lang w:val="en-US" w:eastAsia="en-US"/>
        </w:rPr>
      </w:pPr>
      <w:r w:rsidRPr="00610C7D">
        <w:rPr>
          <w:b/>
          <w:lang w:val="en-US" w:eastAsia="en-US"/>
        </w:rPr>
        <w:t>Daywork Schedule</w:t>
      </w:r>
    </w:p>
    <w:p w14:paraId="6E14C2BE" w14:textId="77777777" w:rsidR="00610C7D" w:rsidRPr="00610C7D" w:rsidRDefault="00610C7D" w:rsidP="00610C7D">
      <w:pPr>
        <w:rPr>
          <w:lang w:val="en-US" w:eastAsia="en-US"/>
        </w:rPr>
      </w:pPr>
      <w:r w:rsidRPr="00610C7D">
        <w:rPr>
          <w:lang w:val="en-US" w:eastAsia="en-US"/>
        </w:rPr>
        <w:t>A Daywork Schedule shall be included only if the probability of unforeseen work, outside the items included in the Activity Schedule, is high.  To facilitate checking by the Employer of the realism of rates quoted by the Tenderers, the Daywork Schedule shall normally comprise the following:</w:t>
      </w:r>
    </w:p>
    <w:p w14:paraId="2D7FD63B" w14:textId="77777777" w:rsidR="00610C7D" w:rsidRPr="00610C7D" w:rsidRDefault="00610C7D" w:rsidP="00610C7D">
      <w:pPr>
        <w:rPr>
          <w:lang w:val="en-US" w:eastAsia="en-US"/>
        </w:rPr>
      </w:pPr>
      <w:r w:rsidRPr="00610C7D">
        <w:rPr>
          <w:lang w:val="en-US" w:eastAsia="en-US"/>
        </w:rPr>
        <w:t>(a)</w:t>
      </w:r>
      <w:r w:rsidRPr="00610C7D">
        <w:rPr>
          <w:lang w:val="en-US" w:eastAsia="en-US"/>
        </w:rPr>
        <w:tab/>
        <w:t>A list of the various classes of Services, labor, materials, and plant for which basic Daywork rates or prices are to be inserted by the Tenderer, together with a statement of the conditions under which the Tenderer will be paid for work executed on a Daywork basis.</w:t>
      </w:r>
    </w:p>
    <w:p w14:paraId="1C4A5BCB" w14:textId="77777777" w:rsidR="00610C7D" w:rsidRPr="00610C7D" w:rsidRDefault="00610C7D" w:rsidP="00610C7D">
      <w:pPr>
        <w:rPr>
          <w:lang w:val="en-US" w:eastAsia="en-US"/>
        </w:rPr>
      </w:pPr>
      <w:r w:rsidRPr="00610C7D">
        <w:rPr>
          <w:lang w:val="en-US" w:eastAsia="en-US"/>
        </w:rPr>
        <w:t>(b)</w:t>
      </w:r>
      <w:r w:rsidRPr="00610C7D">
        <w:rPr>
          <w:lang w:val="en-US" w:eastAsia="en-US"/>
        </w:rPr>
        <w:tab/>
        <w:t>Nominal quantities for each item of Daywork, to be priced by each Tenderer at Daywork rates as in the tender.  The rate to be entered by the Tenderer against each basic Daywork item shall include the Tenderer’s profit, overheads, supervision, and other charges.</w:t>
      </w:r>
    </w:p>
    <w:p w14:paraId="6BB043B9" w14:textId="77777777" w:rsidR="00610C7D" w:rsidRPr="00610C7D" w:rsidRDefault="00610C7D" w:rsidP="00610C7D">
      <w:pPr>
        <w:rPr>
          <w:lang w:val="en-US" w:eastAsia="en-US"/>
        </w:rPr>
      </w:pPr>
      <w:r w:rsidRPr="00610C7D">
        <w:rPr>
          <w:b/>
          <w:lang w:val="en-US" w:eastAsia="en-US"/>
        </w:rPr>
        <w:t>Provisional Sums</w:t>
      </w:r>
    </w:p>
    <w:p w14:paraId="64230D43" w14:textId="77777777" w:rsidR="00610C7D" w:rsidRPr="00610C7D" w:rsidRDefault="00610C7D" w:rsidP="00610C7D">
      <w:pPr>
        <w:rPr>
          <w:lang w:val="en-US" w:eastAsia="en-US"/>
        </w:rPr>
      </w:pPr>
      <w:r w:rsidRPr="00610C7D">
        <w:rPr>
          <w:lang w:val="en-US" w:eastAsia="en-US"/>
        </w:rPr>
        <w:t>The estimated cost of specialized work to be carried out, or of special goods to be supplied, by other Tenderers (refer to Clause 8 of the Conditions of Contract) shall be indicated in the relevant part of the Activity Schedule as a particular provisional sum with an appropriate brief description. A separate procurement procedure is normally carried out by the Employer to select such specialized Tenderers. To provide an element of competition among the Tenderers in respect of any facilities, amenities, attendance, etc., to be provided by the successful Tenderer as Lead Contractor for the use and convenience of the specialist Sub-Contractors, each related provisional sum shall be followed by an item in the Activity Schedule inviting the Tenderer to quote a sum for such amenities, facilities, attendance, etc.</w:t>
      </w:r>
    </w:p>
    <w:p w14:paraId="2FC0A353" w14:textId="77777777" w:rsidR="00610C7D" w:rsidRPr="00610C7D" w:rsidRDefault="00610C7D" w:rsidP="00610C7D">
      <w:pPr>
        <w:rPr>
          <w:lang w:val="en-US" w:eastAsia="en-US"/>
        </w:rPr>
      </w:pPr>
      <w:r w:rsidRPr="00610C7D">
        <w:rPr>
          <w:lang w:val="en-US" w:eastAsia="en-US"/>
        </w:rPr>
        <w:lastRenderedPageBreak/>
        <w:t>[</w:t>
      </w:r>
      <w:r w:rsidRPr="00610C7D">
        <w:rPr>
          <w:i/>
          <w:lang w:val="en-US" w:eastAsia="en-US"/>
        </w:rPr>
        <w:t>These Notes for Preparing an Activity Schedule are intended only as information for the Employer or the person drafting the Tender Documents.  They shall not be included in the final documents.</w:t>
      </w:r>
      <w:r w:rsidRPr="00610C7D">
        <w:rPr>
          <w:lang w:val="en-US" w:eastAsia="en-US"/>
        </w:rPr>
        <w:t>]</w:t>
      </w:r>
    </w:p>
    <w:p w14:paraId="7B472BC5" w14:textId="77777777" w:rsidR="00610C7D" w:rsidRDefault="00610C7D" w:rsidP="00CD53C2"/>
    <w:p w14:paraId="681E9B19" w14:textId="77777777" w:rsidR="00610C7D" w:rsidRDefault="00610C7D" w:rsidP="00CD53C2"/>
    <w:p w14:paraId="69C17AE8" w14:textId="77777777" w:rsidR="00610C7D" w:rsidRDefault="00610C7D" w:rsidP="00CD53C2"/>
    <w:p w14:paraId="4FAE0554" w14:textId="77777777" w:rsidR="00E31B30" w:rsidRDefault="00E31B30" w:rsidP="00CD53C2"/>
    <w:p w14:paraId="761FDBCE" w14:textId="77777777" w:rsidR="00E31B30" w:rsidRDefault="00E31B30" w:rsidP="00CD53C2"/>
    <w:p w14:paraId="24E171EF" w14:textId="77777777" w:rsidR="00E31B30" w:rsidRDefault="00E31B30" w:rsidP="00CD53C2"/>
    <w:p w14:paraId="03B85522" w14:textId="77777777" w:rsidR="0089434F" w:rsidRDefault="0089434F" w:rsidP="00CD53C2"/>
    <w:p w14:paraId="7F8971FB" w14:textId="77777777" w:rsidR="0089434F" w:rsidRDefault="0089434F" w:rsidP="00CD53C2"/>
    <w:p w14:paraId="6A0C6ABE" w14:textId="77777777" w:rsidR="0089434F" w:rsidRDefault="0089434F" w:rsidP="00CD53C2"/>
    <w:p w14:paraId="2548CFCE" w14:textId="77777777" w:rsidR="0089434F" w:rsidRDefault="0089434F" w:rsidP="00CD53C2"/>
    <w:p w14:paraId="6BC406A5" w14:textId="77777777" w:rsidR="0089434F" w:rsidRDefault="0089434F" w:rsidP="00CD53C2"/>
    <w:p w14:paraId="5BD45D93" w14:textId="77777777" w:rsidR="0089434F" w:rsidRDefault="0089434F" w:rsidP="00CD53C2"/>
    <w:p w14:paraId="69967DCE" w14:textId="77777777" w:rsidR="0089434F" w:rsidRDefault="0089434F" w:rsidP="00CD53C2"/>
    <w:p w14:paraId="3FA0CF4A" w14:textId="77777777" w:rsidR="0089434F" w:rsidRDefault="0089434F" w:rsidP="00CD53C2"/>
    <w:p w14:paraId="21003154" w14:textId="77777777" w:rsidR="0089434F" w:rsidRDefault="0089434F" w:rsidP="00CD53C2"/>
    <w:p w14:paraId="51EA902B" w14:textId="77777777" w:rsidR="0089434F" w:rsidRDefault="0089434F" w:rsidP="00CD53C2"/>
    <w:p w14:paraId="3B11574D" w14:textId="77777777" w:rsidR="0089434F" w:rsidRDefault="0089434F" w:rsidP="00CD53C2"/>
    <w:p w14:paraId="2550A8BE" w14:textId="77777777" w:rsidR="0089434F" w:rsidRDefault="0089434F" w:rsidP="00CD53C2"/>
    <w:p w14:paraId="46C7DADC" w14:textId="77777777" w:rsidR="0089434F" w:rsidRDefault="0089434F" w:rsidP="00CD53C2"/>
    <w:p w14:paraId="0E26D0B4" w14:textId="77777777" w:rsidR="0089434F" w:rsidRDefault="0089434F" w:rsidP="00CD53C2"/>
    <w:p w14:paraId="504B60C5" w14:textId="77777777" w:rsidR="0089434F" w:rsidRDefault="0089434F" w:rsidP="00CD53C2"/>
    <w:p w14:paraId="12EEB560" w14:textId="77777777" w:rsidR="0089434F" w:rsidRDefault="0089434F" w:rsidP="00CD53C2"/>
    <w:p w14:paraId="1EF755B6" w14:textId="77777777" w:rsidR="0089434F" w:rsidRDefault="0089434F" w:rsidP="00CD53C2"/>
    <w:p w14:paraId="405D5F2E" w14:textId="77777777" w:rsidR="0089434F" w:rsidRDefault="0089434F" w:rsidP="00CD53C2"/>
    <w:p w14:paraId="371D251B" w14:textId="77777777" w:rsidR="0089434F" w:rsidRDefault="0089434F" w:rsidP="00CD53C2"/>
    <w:p w14:paraId="5F3453E2" w14:textId="77777777" w:rsidR="0089434F" w:rsidRDefault="0089434F" w:rsidP="00CD53C2"/>
    <w:p w14:paraId="0376BA20" w14:textId="77777777" w:rsidR="00E31B30" w:rsidRPr="00E31B30" w:rsidRDefault="00E31B30" w:rsidP="00E31B30">
      <w:pPr>
        <w:rPr>
          <w:sz w:val="28"/>
          <w:szCs w:val="28"/>
        </w:rPr>
      </w:pPr>
    </w:p>
    <w:p w14:paraId="0CCB09F0" w14:textId="363826B7" w:rsidR="00E31B30" w:rsidRPr="00C92E9B" w:rsidRDefault="00E31B30" w:rsidP="00C92E9B">
      <w:pPr>
        <w:widowControl w:val="0"/>
        <w:autoSpaceDE w:val="0"/>
        <w:autoSpaceDN w:val="0"/>
        <w:adjustRightInd w:val="0"/>
        <w:spacing w:before="11" w:after="0" w:line="240" w:lineRule="auto"/>
        <w:jc w:val="center"/>
        <w:outlineLvl w:val="0"/>
        <w:rPr>
          <w:rFonts w:cs="Book Antiqua"/>
          <w:b/>
          <w:bCs/>
          <w:spacing w:val="-1"/>
          <w:sz w:val="28"/>
          <w:szCs w:val="28"/>
        </w:rPr>
      </w:pPr>
      <w:bookmarkStart w:id="159" w:name="_Toc210237862"/>
      <w:r w:rsidRPr="00E31B30">
        <w:rPr>
          <w:rFonts w:cs="Book Antiqua"/>
          <w:b/>
          <w:bCs/>
          <w:spacing w:val="-1"/>
          <w:sz w:val="28"/>
          <w:szCs w:val="28"/>
        </w:rPr>
        <w:lastRenderedPageBreak/>
        <w:t>SECTION VIII: P</w:t>
      </w:r>
      <w:r w:rsidRPr="00E31B30">
        <w:rPr>
          <w:rFonts w:cs="Book Antiqua"/>
          <w:b/>
          <w:bCs/>
          <w:spacing w:val="1"/>
          <w:sz w:val="28"/>
          <w:szCs w:val="28"/>
        </w:rPr>
        <w:t>E</w:t>
      </w:r>
      <w:r w:rsidRPr="00E31B30">
        <w:rPr>
          <w:rFonts w:cs="Book Antiqua"/>
          <w:b/>
          <w:bCs/>
          <w:spacing w:val="-1"/>
          <w:sz w:val="28"/>
          <w:szCs w:val="28"/>
        </w:rPr>
        <w:t xml:space="preserve">RFORMANCE </w:t>
      </w:r>
      <w:r w:rsidRPr="00E31B30">
        <w:rPr>
          <w:rFonts w:cs="Book Antiqua"/>
          <w:b/>
          <w:bCs/>
          <w:spacing w:val="-2"/>
          <w:sz w:val="28"/>
          <w:szCs w:val="28"/>
        </w:rPr>
        <w:t>S</w:t>
      </w:r>
      <w:r w:rsidRPr="00E31B30">
        <w:rPr>
          <w:rFonts w:cs="Book Antiqua"/>
          <w:b/>
          <w:bCs/>
          <w:spacing w:val="1"/>
          <w:sz w:val="28"/>
          <w:szCs w:val="28"/>
        </w:rPr>
        <w:t>P</w:t>
      </w:r>
      <w:r w:rsidRPr="00E31B30">
        <w:rPr>
          <w:rFonts w:cs="Book Antiqua"/>
          <w:b/>
          <w:bCs/>
          <w:spacing w:val="-1"/>
          <w:sz w:val="28"/>
          <w:szCs w:val="28"/>
        </w:rPr>
        <w:t>EC</w:t>
      </w:r>
      <w:r w:rsidRPr="00E31B30">
        <w:rPr>
          <w:rFonts w:cs="Book Antiqua"/>
          <w:b/>
          <w:bCs/>
          <w:spacing w:val="1"/>
          <w:sz w:val="28"/>
          <w:szCs w:val="28"/>
        </w:rPr>
        <w:t>I</w:t>
      </w:r>
      <w:r w:rsidRPr="00E31B30">
        <w:rPr>
          <w:rFonts w:cs="Book Antiqua"/>
          <w:b/>
          <w:bCs/>
          <w:spacing w:val="-1"/>
          <w:sz w:val="28"/>
          <w:szCs w:val="28"/>
        </w:rPr>
        <w:t>F</w:t>
      </w:r>
      <w:r w:rsidRPr="00E31B30">
        <w:rPr>
          <w:rFonts w:cs="Book Antiqua"/>
          <w:b/>
          <w:bCs/>
          <w:spacing w:val="1"/>
          <w:sz w:val="28"/>
          <w:szCs w:val="28"/>
        </w:rPr>
        <w:t>I</w:t>
      </w:r>
      <w:r w:rsidRPr="00E31B30">
        <w:rPr>
          <w:rFonts w:cs="Book Antiqua"/>
          <w:b/>
          <w:bCs/>
          <w:spacing w:val="-1"/>
          <w:sz w:val="28"/>
          <w:szCs w:val="28"/>
        </w:rPr>
        <w:t>CA</w:t>
      </w:r>
      <w:r w:rsidRPr="00E31B30">
        <w:rPr>
          <w:rFonts w:cs="Book Antiqua"/>
          <w:b/>
          <w:bCs/>
          <w:spacing w:val="-2"/>
          <w:sz w:val="28"/>
          <w:szCs w:val="28"/>
        </w:rPr>
        <w:t>T</w:t>
      </w:r>
      <w:r w:rsidRPr="00E31B30">
        <w:rPr>
          <w:rFonts w:cs="Book Antiqua"/>
          <w:b/>
          <w:bCs/>
          <w:spacing w:val="1"/>
          <w:sz w:val="28"/>
          <w:szCs w:val="28"/>
        </w:rPr>
        <w:t>I</w:t>
      </w:r>
      <w:r w:rsidRPr="00E31B30">
        <w:rPr>
          <w:rFonts w:cs="Book Antiqua"/>
          <w:b/>
          <w:bCs/>
          <w:spacing w:val="-1"/>
          <w:sz w:val="28"/>
          <w:szCs w:val="28"/>
        </w:rPr>
        <w:t>ONS A</w:t>
      </w:r>
      <w:r w:rsidRPr="00E31B30">
        <w:rPr>
          <w:rFonts w:cs="Book Antiqua"/>
          <w:b/>
          <w:bCs/>
          <w:spacing w:val="-2"/>
          <w:sz w:val="28"/>
          <w:szCs w:val="28"/>
        </w:rPr>
        <w:t>N</w:t>
      </w:r>
      <w:r w:rsidRPr="00E31B30">
        <w:rPr>
          <w:rFonts w:cs="Book Antiqua"/>
          <w:b/>
          <w:bCs/>
          <w:spacing w:val="-1"/>
          <w:sz w:val="28"/>
          <w:szCs w:val="28"/>
        </w:rPr>
        <w:t>D DRAW</w:t>
      </w:r>
      <w:r w:rsidRPr="00E31B30">
        <w:rPr>
          <w:rFonts w:cs="Book Antiqua"/>
          <w:b/>
          <w:bCs/>
          <w:spacing w:val="1"/>
          <w:sz w:val="28"/>
          <w:szCs w:val="28"/>
        </w:rPr>
        <w:t>I</w:t>
      </w:r>
      <w:r w:rsidRPr="00E31B30">
        <w:rPr>
          <w:rFonts w:cs="Book Antiqua"/>
          <w:b/>
          <w:bCs/>
          <w:spacing w:val="-1"/>
          <w:sz w:val="28"/>
          <w:szCs w:val="28"/>
        </w:rPr>
        <w:t>NGS</w:t>
      </w:r>
      <w:bookmarkEnd w:id="159"/>
    </w:p>
    <w:p w14:paraId="6448F3DB" w14:textId="77777777" w:rsidR="00E31B30" w:rsidRPr="00E31B30" w:rsidRDefault="00E31B30" w:rsidP="00E31B30">
      <w:pPr>
        <w:jc w:val="both"/>
      </w:pPr>
      <w:r w:rsidRPr="00E31B30">
        <w:rPr>
          <w:spacing w:val="1"/>
        </w:rPr>
        <w:t>[</w:t>
      </w:r>
      <w:r w:rsidRPr="00E31B30">
        <w:rPr>
          <w:i/>
          <w:iCs/>
          <w:spacing w:val="1"/>
        </w:rPr>
        <w:t>t</w:t>
      </w:r>
      <w:r w:rsidRPr="00E31B30">
        <w:rPr>
          <w:i/>
          <w:iCs/>
        </w:rPr>
        <w:t>e</w:t>
      </w:r>
      <w:r w:rsidRPr="00E31B30">
        <w:rPr>
          <w:i/>
          <w:iCs/>
          <w:spacing w:val="-2"/>
        </w:rPr>
        <w:t>x</w:t>
      </w:r>
      <w:r w:rsidRPr="00E31B30">
        <w:rPr>
          <w:i/>
          <w:iCs/>
        </w:rPr>
        <w:t>t</w:t>
      </w:r>
      <w:r w:rsidRPr="00E31B30">
        <w:rPr>
          <w:i/>
          <w:iCs/>
          <w:spacing w:val="17"/>
        </w:rPr>
        <w:t xml:space="preserve"> </w:t>
      </w:r>
      <w:r w:rsidRPr="00E31B30">
        <w:rPr>
          <w:i/>
          <w:iCs/>
          <w:spacing w:val="-2"/>
        </w:rPr>
        <w:t>o</w:t>
      </w:r>
      <w:r w:rsidRPr="00E31B30">
        <w:rPr>
          <w:i/>
          <w:iCs/>
        </w:rPr>
        <w:t>f</w:t>
      </w:r>
      <w:r w:rsidRPr="00E31B30">
        <w:rPr>
          <w:i/>
          <w:iCs/>
          <w:spacing w:val="19"/>
        </w:rPr>
        <w:t xml:space="preserve"> </w:t>
      </w:r>
      <w:r w:rsidRPr="00E31B30">
        <w:rPr>
          <w:i/>
          <w:iCs/>
        </w:rPr>
        <w:t>Per</w:t>
      </w:r>
      <w:r w:rsidRPr="00E31B30">
        <w:rPr>
          <w:i/>
          <w:iCs/>
          <w:spacing w:val="-1"/>
        </w:rPr>
        <w:t>f</w:t>
      </w:r>
      <w:r w:rsidRPr="00E31B30">
        <w:rPr>
          <w:i/>
          <w:iCs/>
        </w:rPr>
        <w:t>o</w:t>
      </w:r>
      <w:r w:rsidRPr="00E31B30">
        <w:rPr>
          <w:i/>
          <w:iCs/>
          <w:spacing w:val="-2"/>
        </w:rPr>
        <w:t>r</w:t>
      </w:r>
      <w:r w:rsidRPr="00E31B30">
        <w:rPr>
          <w:i/>
          <w:iCs/>
          <w:spacing w:val="1"/>
        </w:rPr>
        <w:t>m</w:t>
      </w:r>
      <w:r w:rsidRPr="00E31B30">
        <w:rPr>
          <w:i/>
          <w:iCs/>
        </w:rPr>
        <w:t>an</w:t>
      </w:r>
      <w:r w:rsidRPr="00E31B30">
        <w:rPr>
          <w:i/>
          <w:iCs/>
          <w:spacing w:val="-1"/>
        </w:rPr>
        <w:t>c</w:t>
      </w:r>
      <w:r w:rsidRPr="00E31B30">
        <w:rPr>
          <w:i/>
          <w:iCs/>
        </w:rPr>
        <w:t>e</w:t>
      </w:r>
      <w:r w:rsidRPr="00E31B30">
        <w:rPr>
          <w:i/>
          <w:iCs/>
          <w:spacing w:val="18"/>
        </w:rPr>
        <w:t xml:space="preserve"> </w:t>
      </w:r>
      <w:r w:rsidRPr="00E31B30">
        <w:rPr>
          <w:i/>
          <w:iCs/>
        </w:rPr>
        <w:t>Spe</w:t>
      </w:r>
      <w:r w:rsidRPr="00E31B30">
        <w:rPr>
          <w:i/>
          <w:iCs/>
          <w:spacing w:val="-3"/>
        </w:rPr>
        <w:t>c</w:t>
      </w:r>
      <w:r w:rsidRPr="00E31B30">
        <w:rPr>
          <w:i/>
          <w:iCs/>
          <w:spacing w:val="1"/>
        </w:rPr>
        <w:t>i</w:t>
      </w:r>
      <w:r w:rsidRPr="00E31B30">
        <w:rPr>
          <w:i/>
          <w:iCs/>
          <w:spacing w:val="-1"/>
        </w:rPr>
        <w:t>f</w:t>
      </w:r>
      <w:r w:rsidRPr="00E31B30">
        <w:rPr>
          <w:i/>
          <w:iCs/>
          <w:spacing w:val="1"/>
        </w:rPr>
        <w:t>i</w:t>
      </w:r>
      <w:r w:rsidRPr="00E31B30">
        <w:rPr>
          <w:i/>
          <w:iCs/>
          <w:spacing w:val="-1"/>
        </w:rPr>
        <w:t>c</w:t>
      </w:r>
      <w:r w:rsidRPr="00E31B30">
        <w:rPr>
          <w:i/>
          <w:iCs/>
        </w:rPr>
        <w:t>a</w:t>
      </w:r>
      <w:r w:rsidRPr="00E31B30">
        <w:rPr>
          <w:i/>
          <w:iCs/>
          <w:spacing w:val="-1"/>
        </w:rPr>
        <w:t>t</w:t>
      </w:r>
      <w:r w:rsidRPr="00E31B30">
        <w:rPr>
          <w:i/>
          <w:iCs/>
          <w:spacing w:val="1"/>
        </w:rPr>
        <w:t>i</w:t>
      </w:r>
      <w:r w:rsidRPr="00E31B30">
        <w:rPr>
          <w:i/>
          <w:iCs/>
        </w:rPr>
        <w:t>on</w:t>
      </w:r>
      <w:r w:rsidRPr="00E31B30">
        <w:rPr>
          <w:i/>
          <w:iCs/>
          <w:spacing w:val="18"/>
        </w:rPr>
        <w:t xml:space="preserve"> </w:t>
      </w:r>
      <w:r w:rsidRPr="00E31B30">
        <w:rPr>
          <w:i/>
          <w:iCs/>
          <w:spacing w:val="-1"/>
        </w:rPr>
        <w:t>D</w:t>
      </w:r>
      <w:r w:rsidRPr="00E31B30">
        <w:rPr>
          <w:i/>
          <w:iCs/>
        </w:rPr>
        <w:t>r</w:t>
      </w:r>
      <w:r w:rsidRPr="00E31B30">
        <w:rPr>
          <w:i/>
          <w:iCs/>
          <w:spacing w:val="1"/>
        </w:rPr>
        <w:t>a</w:t>
      </w:r>
      <w:r w:rsidRPr="00E31B30">
        <w:rPr>
          <w:i/>
          <w:iCs/>
          <w:spacing w:val="-1"/>
        </w:rPr>
        <w:t>w</w:t>
      </w:r>
      <w:r w:rsidRPr="00E31B30">
        <w:rPr>
          <w:i/>
          <w:iCs/>
          <w:spacing w:val="1"/>
        </w:rPr>
        <w:t>i</w:t>
      </w:r>
      <w:r w:rsidRPr="00E31B30">
        <w:rPr>
          <w:i/>
          <w:iCs/>
        </w:rPr>
        <w:t>n</w:t>
      </w:r>
      <w:r w:rsidRPr="00E31B30">
        <w:rPr>
          <w:i/>
          <w:iCs/>
          <w:spacing w:val="-3"/>
        </w:rPr>
        <w:t>g</w:t>
      </w:r>
      <w:r w:rsidRPr="00E31B30">
        <w:rPr>
          <w:i/>
          <w:iCs/>
        </w:rPr>
        <w:t>s</w:t>
      </w:r>
      <w:r w:rsidRPr="00E31B30">
        <w:rPr>
          <w:i/>
          <w:iCs/>
          <w:spacing w:val="17"/>
        </w:rPr>
        <w:t xml:space="preserve"> </w:t>
      </w:r>
      <w:r w:rsidRPr="00E31B30">
        <w:rPr>
          <w:i/>
          <w:iCs/>
          <w:spacing w:val="-2"/>
        </w:rPr>
        <w:t>(</w:t>
      </w:r>
      <w:r w:rsidRPr="00E31B30">
        <w:rPr>
          <w:i/>
          <w:iCs/>
          <w:spacing w:val="1"/>
        </w:rPr>
        <w:t>i</w:t>
      </w:r>
      <w:r w:rsidRPr="00E31B30">
        <w:rPr>
          <w:i/>
          <w:iCs/>
        </w:rPr>
        <w:t>f</w:t>
      </w:r>
      <w:r w:rsidRPr="00E31B30">
        <w:rPr>
          <w:i/>
          <w:iCs/>
          <w:spacing w:val="18"/>
        </w:rPr>
        <w:t xml:space="preserve"> </w:t>
      </w:r>
      <w:r w:rsidRPr="00E31B30">
        <w:rPr>
          <w:i/>
          <w:iCs/>
        </w:rPr>
        <w:t>an</w:t>
      </w:r>
      <w:r w:rsidRPr="00E31B30">
        <w:rPr>
          <w:i/>
          <w:iCs/>
          <w:spacing w:val="-2"/>
        </w:rPr>
        <w:t>y</w:t>
      </w:r>
      <w:r w:rsidRPr="00E31B30">
        <w:rPr>
          <w:i/>
          <w:iCs/>
          <w:spacing w:val="3"/>
        </w:rPr>
        <w:t>)</w:t>
      </w:r>
      <w:r w:rsidRPr="00E31B30">
        <w:rPr>
          <w:i/>
          <w:iCs/>
          <w:spacing w:val="-2"/>
        </w:rPr>
        <w:t xml:space="preserve"> to</w:t>
      </w:r>
      <w:r w:rsidRPr="00E31B30">
        <w:rPr>
          <w:i/>
          <w:iCs/>
          <w:spacing w:val="17"/>
        </w:rPr>
        <w:t xml:space="preserve"> </w:t>
      </w:r>
      <w:r w:rsidRPr="00E31B30">
        <w:rPr>
          <w:i/>
          <w:iCs/>
          <w:spacing w:val="1"/>
        </w:rPr>
        <w:t>b</w:t>
      </w:r>
      <w:r w:rsidRPr="00E31B30">
        <w:rPr>
          <w:i/>
          <w:iCs/>
        </w:rPr>
        <w:t>e</w:t>
      </w:r>
      <w:r w:rsidRPr="00E31B30">
        <w:rPr>
          <w:i/>
          <w:iCs/>
          <w:spacing w:val="17"/>
        </w:rPr>
        <w:t xml:space="preserve"> </w:t>
      </w:r>
      <w:r w:rsidRPr="00E31B30">
        <w:rPr>
          <w:i/>
          <w:iCs/>
          <w:spacing w:val="1"/>
        </w:rPr>
        <w:t>i</w:t>
      </w:r>
      <w:r w:rsidRPr="00E31B30">
        <w:rPr>
          <w:i/>
          <w:iCs/>
          <w:spacing w:val="-3"/>
        </w:rPr>
        <w:t>n</w:t>
      </w:r>
      <w:r w:rsidRPr="00E31B30">
        <w:rPr>
          <w:i/>
          <w:iCs/>
        </w:rPr>
        <w:t>s</w:t>
      </w:r>
      <w:r w:rsidRPr="00E31B30">
        <w:rPr>
          <w:i/>
          <w:iCs/>
          <w:spacing w:val="1"/>
        </w:rPr>
        <w:t>e</w:t>
      </w:r>
      <w:r w:rsidRPr="00E31B30">
        <w:rPr>
          <w:i/>
          <w:iCs/>
          <w:spacing w:val="-2"/>
        </w:rPr>
        <w:t>r</w:t>
      </w:r>
      <w:r w:rsidRPr="00E31B30">
        <w:rPr>
          <w:i/>
          <w:iCs/>
          <w:spacing w:val="1"/>
        </w:rPr>
        <w:t>t</w:t>
      </w:r>
      <w:r w:rsidRPr="00E31B30">
        <w:rPr>
          <w:i/>
          <w:iCs/>
        </w:rPr>
        <w:t>ed</w:t>
      </w:r>
      <w:r w:rsidRPr="00E31B30">
        <w:rPr>
          <w:i/>
          <w:iCs/>
          <w:spacing w:val="15"/>
        </w:rPr>
        <w:t xml:space="preserve"> </w:t>
      </w:r>
      <w:r w:rsidRPr="00E31B30">
        <w:rPr>
          <w:i/>
          <w:iCs/>
          <w:spacing w:val="1"/>
        </w:rPr>
        <w:t>i</w:t>
      </w:r>
      <w:r w:rsidRPr="00E31B30">
        <w:rPr>
          <w:i/>
          <w:iCs/>
        </w:rPr>
        <w:t>n</w:t>
      </w:r>
      <w:r w:rsidRPr="00E31B30">
        <w:rPr>
          <w:i/>
          <w:iCs/>
          <w:spacing w:val="16"/>
        </w:rPr>
        <w:t xml:space="preserve"> </w:t>
      </w:r>
      <w:r w:rsidRPr="00E31B30">
        <w:rPr>
          <w:i/>
          <w:iCs/>
          <w:spacing w:val="1"/>
        </w:rPr>
        <w:t>t</w:t>
      </w:r>
      <w:r w:rsidRPr="00E31B30">
        <w:rPr>
          <w:i/>
          <w:iCs/>
        </w:rPr>
        <w:t>he</w:t>
      </w:r>
      <w:r w:rsidRPr="00E31B30">
        <w:rPr>
          <w:i/>
          <w:iCs/>
          <w:spacing w:val="20"/>
        </w:rPr>
        <w:t xml:space="preserve"> </w:t>
      </w:r>
      <w:r w:rsidRPr="00E31B30">
        <w:rPr>
          <w:i/>
          <w:iCs/>
        </w:rPr>
        <w:t xml:space="preserve">Tender Documents </w:t>
      </w:r>
      <w:r w:rsidRPr="00E31B30">
        <w:rPr>
          <w:i/>
          <w:iCs/>
          <w:spacing w:val="1"/>
        </w:rPr>
        <w:t>b</w:t>
      </w:r>
      <w:r w:rsidRPr="00E31B30">
        <w:rPr>
          <w:i/>
          <w:iCs/>
        </w:rPr>
        <w:t xml:space="preserve">y </w:t>
      </w:r>
      <w:r w:rsidRPr="00E31B30">
        <w:rPr>
          <w:i/>
          <w:iCs/>
          <w:spacing w:val="1"/>
        </w:rPr>
        <w:t>t</w:t>
      </w:r>
      <w:r w:rsidRPr="00E31B30">
        <w:rPr>
          <w:i/>
          <w:iCs/>
          <w:spacing w:val="-2"/>
        </w:rPr>
        <w:t>h</w:t>
      </w:r>
      <w:r w:rsidRPr="00E31B30">
        <w:rPr>
          <w:i/>
          <w:iCs/>
        </w:rPr>
        <w:t>e</w:t>
      </w:r>
      <w:r w:rsidRPr="00E31B30">
        <w:rPr>
          <w:i/>
          <w:iCs/>
          <w:spacing w:val="1"/>
        </w:rPr>
        <w:t xml:space="preserve"> </w:t>
      </w:r>
      <w:r w:rsidRPr="00E31B30">
        <w:rPr>
          <w:i/>
          <w:iCs/>
        </w:rPr>
        <w:t xml:space="preserve">Employer, </w:t>
      </w:r>
      <w:r w:rsidRPr="00E31B30">
        <w:rPr>
          <w:i/>
          <w:iCs/>
          <w:spacing w:val="-2"/>
        </w:rPr>
        <w:t>a</w:t>
      </w:r>
      <w:r w:rsidRPr="00E31B30">
        <w:rPr>
          <w:i/>
          <w:iCs/>
        </w:rPr>
        <w:t>s</w:t>
      </w:r>
      <w:r w:rsidRPr="00E31B30">
        <w:rPr>
          <w:i/>
          <w:iCs/>
          <w:spacing w:val="-2"/>
        </w:rPr>
        <w:t xml:space="preserve"> </w:t>
      </w:r>
      <w:r w:rsidRPr="00E31B30">
        <w:rPr>
          <w:i/>
          <w:iCs/>
        </w:rPr>
        <w:t>app</w:t>
      </w:r>
      <w:r w:rsidRPr="00E31B30">
        <w:rPr>
          <w:i/>
          <w:iCs/>
          <w:spacing w:val="-1"/>
        </w:rPr>
        <w:t>l</w:t>
      </w:r>
      <w:r w:rsidRPr="00E31B30">
        <w:rPr>
          <w:i/>
          <w:iCs/>
          <w:spacing w:val="1"/>
        </w:rPr>
        <w:t>i</w:t>
      </w:r>
      <w:r w:rsidRPr="00E31B30">
        <w:rPr>
          <w:i/>
          <w:iCs/>
          <w:spacing w:val="-1"/>
        </w:rPr>
        <w:t>c</w:t>
      </w:r>
      <w:r w:rsidRPr="00E31B30">
        <w:rPr>
          <w:i/>
          <w:iCs/>
        </w:rPr>
        <w:t>a</w:t>
      </w:r>
      <w:r w:rsidRPr="00E31B30">
        <w:rPr>
          <w:i/>
          <w:iCs/>
          <w:spacing w:val="-1"/>
        </w:rPr>
        <w:t>b</w:t>
      </w:r>
      <w:r w:rsidRPr="00E31B30">
        <w:rPr>
          <w:i/>
          <w:iCs/>
          <w:spacing w:val="1"/>
        </w:rPr>
        <w:t>l</w:t>
      </w:r>
      <w:r w:rsidRPr="00E31B30">
        <w:rPr>
          <w:i/>
          <w:iCs/>
          <w:spacing w:val="-1"/>
        </w:rPr>
        <w:t>e</w:t>
      </w:r>
      <w:r w:rsidRPr="00E31B30">
        <w:t>]</w:t>
      </w:r>
    </w:p>
    <w:p w14:paraId="5DC01730" w14:textId="77777777" w:rsidR="00E31B30" w:rsidRPr="00E31B30" w:rsidRDefault="00E31B30" w:rsidP="00E31B30">
      <w:pPr>
        <w:jc w:val="both"/>
      </w:pPr>
    </w:p>
    <w:p w14:paraId="2D46653B" w14:textId="77777777" w:rsidR="00E31B30" w:rsidRPr="00E31B30" w:rsidRDefault="00E31B30" w:rsidP="00E31B30">
      <w:pPr>
        <w:jc w:val="both"/>
        <w:rPr>
          <w:lang w:val="en-US"/>
        </w:rPr>
      </w:pPr>
      <w:r w:rsidRPr="00E31B30">
        <w:t xml:space="preserve">[Notes on Specifications: </w:t>
      </w:r>
      <w:r w:rsidRPr="00E31B30">
        <w:rPr>
          <w:lang w:val="en-US"/>
        </w:rPr>
        <w:t>A set of precise and clear specifications is a prerequisite for Tenderers to respond realistically and competitively to the requirements of the Employer without qualifying or conditioning their tenders.  In the context of international competitive tendering, the specifications must be drafted to permit the widest possible competition and, at the same time, present a clear statement of the required standards of workmanship, materials, and performance of the</w:t>
      </w:r>
      <w:r w:rsidRPr="00E31B30">
        <w:rPr>
          <w:szCs w:val="20"/>
          <w:lang w:val="en-US" w:eastAsia="en-US"/>
        </w:rPr>
        <w:t xml:space="preserve"> </w:t>
      </w:r>
      <w:r w:rsidRPr="00E31B30">
        <w:rPr>
          <w:lang w:val="en-US"/>
        </w:rPr>
        <w:t>goods and services to be procured.  Only if this is done will the objectives of economy, efficiency, and fairness in procurement be realized, responsiveness of tenders be ensured, and the subsequent task of Tender evaluation facilitated. The specifications shall require that all goods and materials to be incorporated in the Services be new, unused, of the most recent or current models subject to ease of maintenance over a specified period of time and incorporate all recent improvements in design and materials unless provided otherwise in the Contract. Samples of specifications from previous similar projects are useful in this respect. Provision may also be made for the training of staff the Employer by the Tenderer to provide operation and maintenance support</w:t>
      </w:r>
    </w:p>
    <w:p w14:paraId="00A64548" w14:textId="77777777" w:rsidR="00E31B30" w:rsidRPr="00E31B30" w:rsidRDefault="00E31B30" w:rsidP="00E31B30">
      <w:pPr>
        <w:jc w:val="both"/>
        <w:rPr>
          <w:lang w:val="en-US"/>
        </w:rPr>
      </w:pPr>
    </w:p>
    <w:p w14:paraId="05BC7B28" w14:textId="77777777" w:rsidR="00E31B30" w:rsidRPr="00E31B30" w:rsidRDefault="00E31B30" w:rsidP="00E31B30">
      <w:pPr>
        <w:jc w:val="both"/>
        <w:rPr>
          <w:lang w:val="en-US"/>
        </w:rPr>
      </w:pPr>
      <w:r w:rsidRPr="00E31B30">
        <w:rPr>
          <w:lang w:val="en-US"/>
        </w:rPr>
        <w:t>There are considerable advantages in standardizing General Specifications for repetitive Services in recognized public sectors, such as education, health, sanitation, social and urban housing, roads, ports, railways, irrigation, and water supply</w:t>
      </w:r>
      <w:r w:rsidRPr="00E31B30">
        <w:rPr>
          <w:szCs w:val="20"/>
          <w:lang w:val="en-US" w:eastAsia="en-US"/>
        </w:rPr>
        <w:t xml:space="preserve"> </w:t>
      </w:r>
      <w:r w:rsidRPr="00E31B30">
        <w:rPr>
          <w:lang w:val="en-US"/>
        </w:rPr>
        <w:t>The General Specifications shall cover all classes of workmanship, materials, and equipment commonly involved in the provision of Services, although not necessarily to be used in a particular Services Contract. Deletions or addenda shall then adapt the General Specifications to the particular Services.</w:t>
      </w:r>
    </w:p>
    <w:p w14:paraId="2ACD5027" w14:textId="77777777" w:rsidR="00E31B30" w:rsidRPr="00E31B30" w:rsidRDefault="00E31B30" w:rsidP="00E31B30">
      <w:pPr>
        <w:jc w:val="both"/>
        <w:rPr>
          <w:lang w:val="en-US"/>
        </w:rPr>
      </w:pPr>
    </w:p>
    <w:p w14:paraId="2188A3FF" w14:textId="77777777" w:rsidR="00E31B30" w:rsidRPr="00E31B30" w:rsidRDefault="00E31B30" w:rsidP="00E31B30">
      <w:pPr>
        <w:jc w:val="both"/>
        <w:rPr>
          <w:lang w:val="en-US"/>
        </w:rPr>
      </w:pPr>
      <w:r w:rsidRPr="00E31B30">
        <w:rPr>
          <w:lang w:val="en-US"/>
        </w:rPr>
        <w:t>Care must be taken in drafting specifications to ensure that they are not restrictive.  In the specification of standards for goods, materials, Services, and workmanship, recognized international standards shall be used as much as possible.</w:t>
      </w:r>
    </w:p>
    <w:p w14:paraId="12082E31" w14:textId="77777777" w:rsidR="00E31B30" w:rsidRPr="00E31B30" w:rsidRDefault="00E31B30" w:rsidP="00E31B30">
      <w:pPr>
        <w:jc w:val="both"/>
        <w:rPr>
          <w:lang w:val="en-US"/>
        </w:rPr>
      </w:pPr>
    </w:p>
    <w:p w14:paraId="5EE0C0A3" w14:textId="77777777" w:rsidR="00E31B30" w:rsidRPr="00E31B30" w:rsidRDefault="00E31B30" w:rsidP="00E31B30">
      <w:pPr>
        <w:jc w:val="both"/>
        <w:rPr>
          <w:lang w:val="en-US"/>
        </w:rPr>
      </w:pPr>
      <w:r w:rsidRPr="00E31B30">
        <w:rPr>
          <w:i/>
          <w:lang w:val="en-US"/>
        </w:rPr>
        <w:t>These Notes for Preparing Specifications are intended only as information for the Employer or the person drafting the Tender Documents.  They shall not be included in the final documents.</w:t>
      </w:r>
      <w:r w:rsidRPr="00E31B30">
        <w:rPr>
          <w:lang w:val="en-US"/>
        </w:rPr>
        <w:t>]</w:t>
      </w:r>
    </w:p>
    <w:p w14:paraId="6F4B2390" w14:textId="77777777" w:rsidR="00E31B30" w:rsidRPr="00E31B30" w:rsidRDefault="00E31B30" w:rsidP="00E31B30">
      <w:pPr>
        <w:jc w:val="both"/>
        <w:rPr>
          <w:lang w:val="en-US"/>
        </w:rPr>
      </w:pPr>
    </w:p>
    <w:p w14:paraId="2646D5EB" w14:textId="30A03483" w:rsidR="00E31B30" w:rsidRDefault="00E31B30" w:rsidP="00E31B30">
      <w:pPr>
        <w:rPr>
          <w:lang w:val="en-US"/>
        </w:rPr>
      </w:pPr>
      <w:r w:rsidRPr="00E31B30">
        <w:rPr>
          <w:lang w:val="en-US"/>
        </w:rPr>
        <w:t xml:space="preserve">[Notes on Drawings: </w:t>
      </w:r>
      <w:r w:rsidRPr="00E31B30">
        <w:rPr>
          <w:i/>
          <w:lang w:val="en-US"/>
        </w:rPr>
        <w:t>Insert here a list of Drawings.  The actual Drawings, including performance diagrams or curves, etc. and site plans, geographical areas covered, shall be attached to this section or annexed in a separate folder.</w:t>
      </w:r>
      <w:r w:rsidRPr="00E31B30">
        <w:rPr>
          <w:lang w:val="en-US"/>
        </w:rPr>
        <w:t>]</w:t>
      </w:r>
    </w:p>
    <w:p w14:paraId="390B3D54" w14:textId="77777777" w:rsidR="00E31B30" w:rsidRDefault="00E31B30" w:rsidP="00E31B30">
      <w:pPr>
        <w:rPr>
          <w:lang w:val="en-US"/>
        </w:rPr>
      </w:pPr>
    </w:p>
    <w:p w14:paraId="4F72D0A8" w14:textId="77777777" w:rsidR="00E31B30" w:rsidRDefault="00E31B30" w:rsidP="00E31B30"/>
    <w:p w14:paraId="62FE7E9E" w14:textId="77777777" w:rsidR="00E31B30" w:rsidRDefault="00E31B30" w:rsidP="00E31B30"/>
    <w:p w14:paraId="0324C45C" w14:textId="77777777" w:rsidR="00E31B30" w:rsidRDefault="00E31B30" w:rsidP="00E31B30"/>
    <w:p w14:paraId="3C6EC638" w14:textId="77777777" w:rsidR="00E31B30" w:rsidRDefault="00E31B30" w:rsidP="00E31B30"/>
    <w:p w14:paraId="0CFBE633" w14:textId="77777777" w:rsidR="00E31B30" w:rsidRDefault="00E31B30" w:rsidP="00E31B30"/>
    <w:p w14:paraId="3C0246EF" w14:textId="77777777" w:rsidR="00E31B30" w:rsidRDefault="00E31B30" w:rsidP="00E31B30"/>
    <w:p w14:paraId="38004087" w14:textId="77777777" w:rsidR="00E31B30" w:rsidRDefault="00E31B30" w:rsidP="00E31B30"/>
    <w:p w14:paraId="4C55A2E1" w14:textId="77777777" w:rsidR="00E31B30" w:rsidRDefault="00E31B30" w:rsidP="00E31B30"/>
    <w:p w14:paraId="6989A886" w14:textId="77777777" w:rsidR="00E31B30" w:rsidRDefault="00E31B30" w:rsidP="00E31B30"/>
    <w:p w14:paraId="0D173A09" w14:textId="77777777" w:rsidR="001102CD" w:rsidRDefault="001102CD" w:rsidP="00E31B30"/>
    <w:p w14:paraId="05249A3B" w14:textId="77777777" w:rsidR="00E31B30" w:rsidRDefault="00E31B30" w:rsidP="00E31B30"/>
    <w:p w14:paraId="243FFBE6" w14:textId="77777777" w:rsidR="00E31B30" w:rsidRPr="00E31B30" w:rsidRDefault="00E31B30" w:rsidP="00E31B30">
      <w:pPr>
        <w:widowControl w:val="0"/>
        <w:autoSpaceDE w:val="0"/>
        <w:autoSpaceDN w:val="0"/>
        <w:adjustRightInd w:val="0"/>
        <w:spacing w:before="11" w:after="0" w:line="240" w:lineRule="auto"/>
        <w:jc w:val="center"/>
        <w:outlineLvl w:val="0"/>
        <w:rPr>
          <w:rFonts w:cs="Book Antiqua"/>
          <w:b/>
          <w:bCs/>
          <w:spacing w:val="-1"/>
          <w:sz w:val="28"/>
          <w:szCs w:val="28"/>
          <w:lang w:val="en-US"/>
        </w:rPr>
      </w:pPr>
      <w:bookmarkStart w:id="160" w:name="_Toc29564171"/>
      <w:bookmarkStart w:id="161" w:name="_Toc210237863"/>
      <w:r w:rsidRPr="00E31B30">
        <w:rPr>
          <w:rFonts w:cs="Book Antiqua"/>
          <w:b/>
          <w:bCs/>
          <w:spacing w:val="-1"/>
          <w:sz w:val="28"/>
          <w:szCs w:val="28"/>
          <w:lang w:val="en-US"/>
        </w:rPr>
        <w:t xml:space="preserve">SECTION </w:t>
      </w:r>
      <w:bookmarkStart w:id="162" w:name="_Hlt162335361"/>
      <w:bookmarkEnd w:id="162"/>
      <w:r w:rsidRPr="00E31B30">
        <w:rPr>
          <w:rFonts w:cs="Book Antiqua"/>
          <w:b/>
          <w:bCs/>
          <w:spacing w:val="-1"/>
          <w:sz w:val="28"/>
          <w:szCs w:val="28"/>
          <w:lang w:val="en-US"/>
        </w:rPr>
        <w:t>IX - GENERAL CONDITIONS OF CONTRACT</w:t>
      </w:r>
      <w:bookmarkEnd w:id="160"/>
      <w:bookmarkEnd w:id="161"/>
    </w:p>
    <w:p w14:paraId="1BD39276" w14:textId="77777777" w:rsidR="00E31B30" w:rsidRDefault="00E31B30" w:rsidP="00E31B30"/>
    <w:p w14:paraId="5DF886C2" w14:textId="77777777" w:rsidR="00185684" w:rsidRDefault="00185684" w:rsidP="00E31B30"/>
    <w:p w14:paraId="70341E0B" w14:textId="77777777" w:rsidR="00185684" w:rsidRDefault="00185684" w:rsidP="00E31B30"/>
    <w:p w14:paraId="0E0E7574" w14:textId="77777777" w:rsidR="00185684" w:rsidRDefault="00185684" w:rsidP="00E31B30"/>
    <w:p w14:paraId="6F270355" w14:textId="77777777" w:rsidR="00185684" w:rsidRDefault="00185684" w:rsidP="00E31B30"/>
    <w:p w14:paraId="1313F50A" w14:textId="77777777" w:rsidR="00185684" w:rsidRDefault="00185684" w:rsidP="00E31B30"/>
    <w:p w14:paraId="0E716FAA" w14:textId="77777777" w:rsidR="00185684" w:rsidRDefault="00185684" w:rsidP="00E31B30"/>
    <w:p w14:paraId="04AFE5D9" w14:textId="77777777" w:rsidR="00302319" w:rsidRDefault="00302319" w:rsidP="00E31B30"/>
    <w:p w14:paraId="0A8B993A" w14:textId="77777777" w:rsidR="000C4EDA" w:rsidRDefault="000C4EDA" w:rsidP="00E31B30"/>
    <w:p w14:paraId="38E38E02" w14:textId="77777777" w:rsidR="001102CD" w:rsidRDefault="001102CD" w:rsidP="00E31B30"/>
    <w:p w14:paraId="7BFFFB85" w14:textId="77777777" w:rsidR="001102CD" w:rsidRDefault="001102CD" w:rsidP="00E31B30"/>
    <w:p w14:paraId="1A624E86" w14:textId="77777777" w:rsidR="001102CD" w:rsidRDefault="001102CD" w:rsidP="00E31B30"/>
    <w:p w14:paraId="544D89B7" w14:textId="77777777" w:rsidR="001102CD" w:rsidRDefault="001102CD" w:rsidP="00E31B30"/>
    <w:p w14:paraId="28D90A0C" w14:textId="77777777" w:rsidR="001102CD" w:rsidRDefault="001102CD" w:rsidP="00E31B30"/>
    <w:p w14:paraId="3B83956E" w14:textId="77777777" w:rsidR="001102CD" w:rsidRDefault="001102CD" w:rsidP="00E31B30"/>
    <w:p w14:paraId="544AD390" w14:textId="77777777" w:rsidR="00C92E9B" w:rsidRDefault="00C92E9B" w:rsidP="00E31B30"/>
    <w:p w14:paraId="46CAB110" w14:textId="77777777" w:rsidR="001102CD" w:rsidRDefault="001102CD" w:rsidP="00E31B30"/>
    <w:p w14:paraId="59721CE5" w14:textId="77777777" w:rsidR="001102CD" w:rsidRDefault="001102CD" w:rsidP="00E31B30"/>
    <w:p w14:paraId="1A46A6FF" w14:textId="77777777" w:rsidR="00185684" w:rsidRPr="00185684" w:rsidRDefault="00185684" w:rsidP="00185684">
      <w:pPr>
        <w:suppressAutoHyphens/>
        <w:spacing w:after="0" w:line="240" w:lineRule="auto"/>
        <w:jc w:val="center"/>
        <w:outlineLvl w:val="1"/>
        <w:rPr>
          <w:b/>
          <w:sz w:val="28"/>
          <w:szCs w:val="24"/>
          <w:lang w:val="en-US" w:eastAsia="en-US"/>
        </w:rPr>
      </w:pPr>
      <w:bookmarkStart w:id="163" w:name="_Toc29564172"/>
      <w:bookmarkStart w:id="164" w:name="_Toc454738304"/>
      <w:bookmarkStart w:id="165" w:name="_Toc454783534"/>
      <w:bookmarkStart w:id="166" w:name="_Toc494364685"/>
      <w:bookmarkStart w:id="167" w:name="_Toc210237864"/>
      <w:r w:rsidRPr="00185684">
        <w:rPr>
          <w:b/>
          <w:sz w:val="28"/>
          <w:szCs w:val="24"/>
          <w:lang w:val="en-US" w:eastAsia="en-US"/>
        </w:rPr>
        <w:lastRenderedPageBreak/>
        <w:t>A.  General Provisions</w:t>
      </w:r>
      <w:bookmarkEnd w:id="163"/>
      <w:bookmarkEnd w:id="164"/>
      <w:bookmarkEnd w:id="165"/>
      <w:bookmarkEnd w:id="166"/>
      <w:bookmarkEnd w:id="167"/>
    </w:p>
    <w:p w14:paraId="238146F3" w14:textId="77777777" w:rsidR="00185684" w:rsidRPr="00185684" w:rsidRDefault="00185684" w:rsidP="00185684">
      <w:pPr>
        <w:rPr>
          <w:szCs w:val="24"/>
          <w:lang w:val="en-US" w:eastAsia="en-US"/>
        </w:rPr>
      </w:pPr>
    </w:p>
    <w:tbl>
      <w:tblPr>
        <w:tblW w:w="0" w:type="auto"/>
        <w:tblLayout w:type="fixed"/>
        <w:tblLook w:val="0000" w:firstRow="0" w:lastRow="0" w:firstColumn="0" w:lastColumn="0" w:noHBand="0" w:noVBand="0"/>
      </w:tblPr>
      <w:tblGrid>
        <w:gridCol w:w="2268"/>
        <w:gridCol w:w="6876"/>
      </w:tblGrid>
      <w:tr w:rsidR="00185684" w:rsidRPr="00185684" w14:paraId="6B218203" w14:textId="77777777" w:rsidTr="000A1987">
        <w:tc>
          <w:tcPr>
            <w:tcW w:w="2268" w:type="dxa"/>
          </w:tcPr>
          <w:p w14:paraId="318BA89A" w14:textId="77777777" w:rsidR="00185684" w:rsidRPr="00185684" w:rsidRDefault="00185684" w:rsidP="00185684">
            <w:pPr>
              <w:rPr>
                <w:b/>
                <w:szCs w:val="24"/>
                <w:lang w:val="en-US" w:eastAsia="en-US"/>
              </w:rPr>
            </w:pPr>
            <w:bookmarkStart w:id="168" w:name="_Toc29564173"/>
            <w:bookmarkStart w:id="169" w:name="_Toc454738305"/>
            <w:bookmarkStart w:id="170" w:name="_Toc454783535"/>
            <w:bookmarkStart w:id="171" w:name="_Toc494364686"/>
            <w:r w:rsidRPr="00185684">
              <w:rPr>
                <w:b/>
                <w:szCs w:val="24"/>
                <w:lang w:val="en-US" w:eastAsia="en-US"/>
              </w:rPr>
              <w:t>1.1</w:t>
            </w:r>
            <w:r w:rsidRPr="00185684">
              <w:rPr>
                <w:b/>
                <w:szCs w:val="24"/>
                <w:lang w:val="en-US" w:eastAsia="en-US"/>
              </w:rPr>
              <w:tab/>
              <w:t>Definitions</w:t>
            </w:r>
            <w:bookmarkEnd w:id="168"/>
            <w:bookmarkEnd w:id="169"/>
            <w:bookmarkEnd w:id="170"/>
            <w:bookmarkEnd w:id="171"/>
          </w:p>
        </w:tc>
        <w:tc>
          <w:tcPr>
            <w:tcW w:w="6876" w:type="dxa"/>
          </w:tcPr>
          <w:p w14:paraId="55CFEAFE" w14:textId="77777777" w:rsidR="00185684" w:rsidRPr="00185684" w:rsidRDefault="00185684" w:rsidP="00185684">
            <w:pPr>
              <w:ind w:left="600" w:hanging="720"/>
              <w:rPr>
                <w:szCs w:val="24"/>
                <w:lang w:val="en-US" w:eastAsia="en-US"/>
              </w:rPr>
            </w:pPr>
            <w:r w:rsidRPr="00185684">
              <w:rPr>
                <w:szCs w:val="24"/>
                <w:lang w:val="en-US" w:eastAsia="en-US"/>
              </w:rPr>
              <w:t>Unless the context otherwise requires, the following terms whenever used in this Contract have the following meanings:</w:t>
            </w:r>
          </w:p>
          <w:p w14:paraId="24770451" w14:textId="77777777" w:rsidR="00185684" w:rsidRPr="00185684" w:rsidRDefault="00185684" w:rsidP="00185684">
            <w:pPr>
              <w:ind w:left="600" w:hanging="720"/>
              <w:rPr>
                <w:szCs w:val="24"/>
                <w:lang w:val="en-US" w:eastAsia="en-US"/>
              </w:rPr>
            </w:pPr>
            <w:r w:rsidRPr="00185684">
              <w:rPr>
                <w:szCs w:val="24"/>
                <w:lang w:val="en-US" w:eastAsia="en-US"/>
              </w:rPr>
              <w:t>(a)The Arbitrator is the person appointed jointly by the Employer to resolve disputes, as provided for in clause 8.2 and 8.3 hereunder,</w:t>
            </w:r>
          </w:p>
          <w:p w14:paraId="04ED5C70" w14:textId="77777777" w:rsidR="00185684" w:rsidRPr="00185684" w:rsidRDefault="00185684" w:rsidP="00185684">
            <w:pPr>
              <w:ind w:left="600" w:hanging="720"/>
              <w:rPr>
                <w:szCs w:val="24"/>
                <w:lang w:val="en-US" w:eastAsia="en-US"/>
              </w:rPr>
            </w:pPr>
            <w:r w:rsidRPr="00185684">
              <w:rPr>
                <w:szCs w:val="24"/>
                <w:lang w:val="en-US" w:eastAsia="en-US"/>
              </w:rPr>
              <w:t>(b)“Activity Schedule” is the priced and completed list of items of Services to be performed by the Service Provider forming part of his Bid;</w:t>
            </w:r>
          </w:p>
          <w:p w14:paraId="20FFF354" w14:textId="77777777" w:rsidR="00185684" w:rsidRPr="00185684" w:rsidRDefault="00185684" w:rsidP="00185684">
            <w:pPr>
              <w:ind w:left="600" w:hanging="720"/>
              <w:rPr>
                <w:szCs w:val="24"/>
                <w:lang w:val="en-US" w:eastAsia="en-US"/>
              </w:rPr>
            </w:pPr>
            <w:r w:rsidRPr="00185684">
              <w:rPr>
                <w:szCs w:val="24"/>
                <w:lang w:val="en-US" w:eastAsia="en-US"/>
              </w:rPr>
              <w:t xml:space="preserve"> (c)</w:t>
            </w:r>
            <w:r w:rsidRPr="00185684">
              <w:rPr>
                <w:szCs w:val="24"/>
                <w:lang w:val="en-US" w:eastAsia="en-US"/>
              </w:rPr>
              <w:tab/>
              <w:t>“Completion Date” means the date of completion of the Services by the Service Provider as certified by the Employer</w:t>
            </w:r>
          </w:p>
          <w:p w14:paraId="1626B1AA" w14:textId="77777777" w:rsidR="00185684" w:rsidRPr="00185684" w:rsidRDefault="00185684" w:rsidP="00185684">
            <w:pPr>
              <w:ind w:left="600" w:hanging="720"/>
              <w:rPr>
                <w:szCs w:val="24"/>
                <w:lang w:val="en-US" w:eastAsia="en-US"/>
              </w:rPr>
            </w:pPr>
            <w:r w:rsidRPr="00185684">
              <w:rPr>
                <w:szCs w:val="24"/>
                <w:lang w:val="en-US" w:eastAsia="en-US"/>
              </w:rPr>
              <w:t>(d)</w:t>
            </w:r>
            <w:r w:rsidRPr="00185684">
              <w:rPr>
                <w:szCs w:val="24"/>
                <w:lang w:val="en-US" w:eastAsia="en-US"/>
              </w:rPr>
              <w:tab/>
              <w:t>“Contract” means the Contract signed by the Parties, to which these General Conditions of Contract (GCC) are attached, together with all the documents listed in Clause 1 of such signed Contract;</w:t>
            </w:r>
          </w:p>
          <w:p w14:paraId="657A798F" w14:textId="77777777" w:rsidR="00185684" w:rsidRPr="00185684" w:rsidRDefault="00185684" w:rsidP="00185684">
            <w:pPr>
              <w:ind w:left="600" w:hanging="720"/>
              <w:rPr>
                <w:szCs w:val="24"/>
                <w:lang w:val="en-US" w:eastAsia="en-US"/>
              </w:rPr>
            </w:pPr>
            <w:r w:rsidRPr="00185684">
              <w:rPr>
                <w:szCs w:val="24"/>
                <w:lang w:val="en-US" w:eastAsia="en-US"/>
              </w:rPr>
              <w:t>(e)</w:t>
            </w:r>
            <w:r w:rsidRPr="00185684">
              <w:rPr>
                <w:szCs w:val="24"/>
                <w:lang w:val="en-US" w:eastAsia="en-US"/>
              </w:rPr>
              <w:tab/>
              <w:t>“Contract Price” means the price to be paid for the performance of the Services, in accordance with Clause 6;</w:t>
            </w:r>
          </w:p>
          <w:p w14:paraId="269642A2" w14:textId="77777777" w:rsidR="00185684" w:rsidRPr="00185684" w:rsidRDefault="00185684" w:rsidP="00185684">
            <w:pPr>
              <w:ind w:left="600" w:hanging="720"/>
              <w:rPr>
                <w:szCs w:val="24"/>
                <w:lang w:val="en-US" w:eastAsia="en-US"/>
              </w:rPr>
            </w:pPr>
            <w:r w:rsidRPr="00185684">
              <w:rPr>
                <w:szCs w:val="24"/>
                <w:lang w:val="en-US" w:eastAsia="en-US"/>
              </w:rPr>
              <w:t>(f)</w:t>
            </w:r>
            <w:r w:rsidRPr="00185684">
              <w:rPr>
                <w:szCs w:val="24"/>
                <w:lang w:val="en-US" w:eastAsia="en-US"/>
              </w:rPr>
              <w:tab/>
              <w:t>“Day” means calendar day;</w:t>
            </w:r>
          </w:p>
          <w:p w14:paraId="6D8718F7" w14:textId="77777777" w:rsidR="00185684" w:rsidRPr="00185684" w:rsidRDefault="00185684" w:rsidP="00185684">
            <w:pPr>
              <w:ind w:left="600" w:hanging="720"/>
              <w:rPr>
                <w:szCs w:val="24"/>
                <w:lang w:val="en-US" w:eastAsia="en-US"/>
              </w:rPr>
            </w:pPr>
            <w:r w:rsidRPr="00185684">
              <w:rPr>
                <w:szCs w:val="24"/>
                <w:lang w:val="en-US" w:eastAsia="en-US"/>
              </w:rPr>
              <w:t>(g)</w:t>
            </w:r>
            <w:r w:rsidRPr="00185684">
              <w:rPr>
                <w:szCs w:val="24"/>
                <w:lang w:val="en-US" w:eastAsia="en-US"/>
              </w:rPr>
              <w:tab/>
              <w:t>“Dayworks” means varied work inputs subject to payment on a time basis for the Service Provider’s employees and equipment, in addition to payments for associated materials and administration.</w:t>
            </w:r>
          </w:p>
          <w:p w14:paraId="72D5ACF2" w14:textId="77777777" w:rsidR="00185684" w:rsidRPr="00185684" w:rsidRDefault="00185684" w:rsidP="00185684">
            <w:pPr>
              <w:ind w:left="600" w:hanging="720"/>
              <w:rPr>
                <w:szCs w:val="24"/>
                <w:lang w:val="en-US" w:eastAsia="en-US"/>
              </w:rPr>
            </w:pPr>
            <w:r w:rsidRPr="00185684">
              <w:rPr>
                <w:szCs w:val="24"/>
                <w:lang w:val="en-US" w:eastAsia="en-US"/>
              </w:rPr>
              <w:t>(h)</w:t>
            </w:r>
            <w:r w:rsidRPr="00185684">
              <w:rPr>
                <w:szCs w:val="24"/>
                <w:lang w:val="en-US" w:eastAsia="en-US"/>
              </w:rPr>
              <w:tab/>
              <w:t>“Employer” means the party who employs the Service Provider</w:t>
            </w:r>
          </w:p>
          <w:p w14:paraId="0A58AB71" w14:textId="77777777" w:rsidR="00185684" w:rsidRPr="00185684" w:rsidRDefault="00185684" w:rsidP="00185684">
            <w:pPr>
              <w:ind w:left="600" w:hanging="720"/>
              <w:rPr>
                <w:szCs w:val="24"/>
                <w:lang w:val="en-US" w:eastAsia="en-US"/>
              </w:rPr>
            </w:pPr>
            <w:r w:rsidRPr="00185684">
              <w:rPr>
                <w:szCs w:val="24"/>
                <w:lang w:val="en-US" w:eastAsia="en-US"/>
              </w:rPr>
              <w:t>(i)</w:t>
            </w:r>
            <w:r w:rsidRPr="00185684">
              <w:rPr>
                <w:szCs w:val="24"/>
                <w:lang w:val="en-US" w:eastAsia="en-US"/>
              </w:rPr>
              <w:tab/>
              <w:t>“Foreign Currency” means any currency other than the currency of the country of the Employer;</w:t>
            </w:r>
          </w:p>
          <w:p w14:paraId="06B5B458" w14:textId="77777777" w:rsidR="00185684" w:rsidRPr="00185684" w:rsidRDefault="00185684" w:rsidP="00185684">
            <w:pPr>
              <w:ind w:left="600" w:hanging="720"/>
              <w:rPr>
                <w:szCs w:val="24"/>
                <w:lang w:val="en-US" w:eastAsia="en-US"/>
              </w:rPr>
            </w:pPr>
            <w:r w:rsidRPr="00185684">
              <w:rPr>
                <w:szCs w:val="24"/>
                <w:lang w:val="en-US" w:eastAsia="en-US"/>
              </w:rPr>
              <w:t>(j)</w:t>
            </w:r>
            <w:r w:rsidRPr="00185684">
              <w:rPr>
                <w:szCs w:val="24"/>
                <w:lang w:val="en-US" w:eastAsia="en-US"/>
              </w:rPr>
              <w:tab/>
              <w:t>“GCC” means these General Conditions of Contract;</w:t>
            </w:r>
          </w:p>
          <w:p w14:paraId="03D4407B" w14:textId="77777777" w:rsidR="00185684" w:rsidRPr="00185684" w:rsidRDefault="00185684" w:rsidP="00185684">
            <w:pPr>
              <w:ind w:left="600" w:hanging="720"/>
              <w:rPr>
                <w:szCs w:val="24"/>
                <w:lang w:val="en-US" w:eastAsia="en-US"/>
              </w:rPr>
            </w:pPr>
            <w:r w:rsidRPr="00185684">
              <w:rPr>
                <w:szCs w:val="24"/>
                <w:lang w:val="en-US" w:eastAsia="en-US"/>
              </w:rPr>
              <w:t>(k)</w:t>
            </w:r>
            <w:r w:rsidRPr="00185684">
              <w:rPr>
                <w:szCs w:val="24"/>
                <w:lang w:val="en-US" w:eastAsia="en-US"/>
              </w:rPr>
              <w:tab/>
              <w:t>“Government” means the Government of the Employer’s Country;</w:t>
            </w:r>
          </w:p>
          <w:p w14:paraId="00BA5E1E" w14:textId="77777777" w:rsidR="00185684" w:rsidRPr="00185684" w:rsidRDefault="00185684" w:rsidP="00185684">
            <w:pPr>
              <w:ind w:left="600" w:hanging="720"/>
              <w:rPr>
                <w:szCs w:val="24"/>
                <w:lang w:val="en-US" w:eastAsia="en-US"/>
              </w:rPr>
            </w:pPr>
            <w:r w:rsidRPr="00185684">
              <w:rPr>
                <w:szCs w:val="24"/>
                <w:lang w:val="en-US" w:eastAsia="en-US"/>
              </w:rPr>
              <w:t>(l)</w:t>
            </w:r>
            <w:r w:rsidRPr="00185684">
              <w:rPr>
                <w:szCs w:val="24"/>
                <w:lang w:val="en-US" w:eastAsia="en-US"/>
              </w:rPr>
              <w:tab/>
              <w:t>“Local Currency” means the currency of the country of the Employer;</w:t>
            </w:r>
          </w:p>
          <w:p w14:paraId="08B9578E" w14:textId="77777777" w:rsidR="00185684" w:rsidRPr="00185684" w:rsidRDefault="00185684" w:rsidP="00185684">
            <w:pPr>
              <w:ind w:left="600" w:hanging="720"/>
              <w:rPr>
                <w:szCs w:val="24"/>
                <w:lang w:val="en-US" w:eastAsia="en-US"/>
              </w:rPr>
            </w:pPr>
            <w:r w:rsidRPr="00185684">
              <w:rPr>
                <w:szCs w:val="24"/>
                <w:lang w:val="en-US" w:eastAsia="en-US"/>
              </w:rPr>
              <w:t>(m)</w:t>
            </w:r>
            <w:r w:rsidRPr="00185684">
              <w:rPr>
                <w:szCs w:val="24"/>
                <w:lang w:val="en-US" w:eastAsia="en-US"/>
              </w:rPr>
              <w:tab/>
              <w:t xml:space="preserve">“Member,” in case the Service Provider consist of a joint venture of more than one entity, means any of these entities; “Members” means all these entities, and “Member in Charge” means the entity specified in the SC to act on their behalf in </w:t>
            </w:r>
            <w:r w:rsidRPr="00185684">
              <w:rPr>
                <w:szCs w:val="24"/>
                <w:lang w:val="en-US" w:eastAsia="en-US"/>
              </w:rPr>
              <w:lastRenderedPageBreak/>
              <w:t>exercising all the Service Provider’ rights and obligations towards the Employer under this Contract;</w:t>
            </w:r>
          </w:p>
          <w:p w14:paraId="49608DF8" w14:textId="77777777" w:rsidR="00185684" w:rsidRPr="00185684" w:rsidRDefault="00185684" w:rsidP="00185684">
            <w:pPr>
              <w:ind w:left="600" w:hanging="720"/>
              <w:rPr>
                <w:szCs w:val="24"/>
                <w:lang w:val="en-US" w:eastAsia="en-US"/>
              </w:rPr>
            </w:pPr>
            <w:r w:rsidRPr="00185684">
              <w:rPr>
                <w:szCs w:val="24"/>
                <w:lang w:val="en-US" w:eastAsia="en-US"/>
              </w:rPr>
              <w:t>(n)</w:t>
            </w:r>
            <w:r w:rsidRPr="00185684">
              <w:rPr>
                <w:szCs w:val="24"/>
                <w:lang w:val="en-US" w:eastAsia="en-US"/>
              </w:rPr>
              <w:tab/>
              <w:t>“Party” means the Employer or the Service Provider, as the case may be, and “Parties” means both of them;</w:t>
            </w:r>
          </w:p>
          <w:p w14:paraId="18334EF5" w14:textId="77777777" w:rsidR="00185684" w:rsidRPr="00185684" w:rsidRDefault="00185684" w:rsidP="00185684">
            <w:pPr>
              <w:ind w:left="600" w:hanging="720"/>
              <w:rPr>
                <w:szCs w:val="24"/>
                <w:lang w:val="en-US" w:eastAsia="en-US"/>
              </w:rPr>
            </w:pPr>
            <w:r w:rsidRPr="00185684">
              <w:rPr>
                <w:szCs w:val="24"/>
                <w:lang w:val="en-US" w:eastAsia="en-US"/>
              </w:rPr>
              <w:t>(o)</w:t>
            </w:r>
            <w:r w:rsidRPr="00185684">
              <w:rPr>
                <w:szCs w:val="24"/>
                <w:lang w:val="en-US" w:eastAsia="en-US"/>
              </w:rPr>
              <w:tab/>
              <w:t>“Personnel” means persons hired by the Service Provider or by any Subcontractor as employees and assigned to the performance of the Services or any part thereof;</w:t>
            </w:r>
          </w:p>
          <w:p w14:paraId="0368BF5C" w14:textId="77777777" w:rsidR="00185684" w:rsidRPr="00185684" w:rsidRDefault="00185684" w:rsidP="00185684">
            <w:pPr>
              <w:ind w:left="600" w:hanging="720"/>
              <w:rPr>
                <w:szCs w:val="24"/>
                <w:lang w:val="en-US" w:eastAsia="en-US"/>
              </w:rPr>
            </w:pPr>
            <w:r w:rsidRPr="00185684">
              <w:rPr>
                <w:szCs w:val="24"/>
                <w:lang w:val="en-US" w:eastAsia="en-US"/>
              </w:rPr>
              <w:t>(p)</w:t>
            </w:r>
            <w:r w:rsidRPr="00185684">
              <w:rPr>
                <w:szCs w:val="24"/>
                <w:lang w:val="en-US" w:eastAsia="en-US"/>
              </w:rPr>
              <w:tab/>
              <w:t>“Service Provider” is a person or corporate body whose Tender to provide the Services has been accepted by the Employer;</w:t>
            </w:r>
          </w:p>
          <w:p w14:paraId="6481E24B" w14:textId="77777777" w:rsidR="00185684" w:rsidRPr="00185684" w:rsidRDefault="00185684" w:rsidP="00185684">
            <w:pPr>
              <w:ind w:left="600" w:hanging="720"/>
              <w:rPr>
                <w:szCs w:val="24"/>
                <w:lang w:val="en-US" w:eastAsia="en-US"/>
              </w:rPr>
            </w:pPr>
            <w:r w:rsidRPr="00185684">
              <w:rPr>
                <w:szCs w:val="24"/>
                <w:lang w:val="en-US" w:eastAsia="en-US"/>
              </w:rPr>
              <w:t>(q)</w:t>
            </w:r>
            <w:r w:rsidRPr="00185684">
              <w:rPr>
                <w:szCs w:val="24"/>
                <w:lang w:val="en-US" w:eastAsia="en-US"/>
              </w:rPr>
              <w:tab/>
              <w:t>“Service Provider’s Tender” means the completed Tendering Document submitted by the Service Provider to the Employer</w:t>
            </w:r>
          </w:p>
          <w:p w14:paraId="65D34816" w14:textId="77777777" w:rsidR="00185684" w:rsidRPr="00185684" w:rsidRDefault="00185684" w:rsidP="00185684">
            <w:pPr>
              <w:ind w:left="600" w:hanging="720"/>
              <w:rPr>
                <w:szCs w:val="24"/>
                <w:lang w:val="en-US" w:eastAsia="en-US"/>
              </w:rPr>
            </w:pPr>
            <w:r w:rsidRPr="00185684">
              <w:rPr>
                <w:szCs w:val="24"/>
                <w:lang w:val="en-US" w:eastAsia="en-US"/>
              </w:rPr>
              <w:t>(r)</w:t>
            </w:r>
            <w:r w:rsidRPr="00185684">
              <w:rPr>
                <w:szCs w:val="24"/>
                <w:lang w:val="en-US" w:eastAsia="en-US"/>
              </w:rPr>
              <w:tab/>
              <w:t>“SCC” means the Special Conditions of Contract by which the GCC may be amended or supplemented;</w:t>
            </w:r>
          </w:p>
          <w:p w14:paraId="758162F5" w14:textId="77777777" w:rsidR="00185684" w:rsidRPr="00185684" w:rsidRDefault="00185684" w:rsidP="00185684">
            <w:pPr>
              <w:ind w:left="600" w:hanging="720"/>
              <w:rPr>
                <w:szCs w:val="24"/>
                <w:lang w:val="en-US" w:eastAsia="en-US"/>
              </w:rPr>
            </w:pPr>
            <w:r w:rsidRPr="00185684">
              <w:rPr>
                <w:szCs w:val="24"/>
                <w:lang w:val="en-US" w:eastAsia="en-US"/>
              </w:rPr>
              <w:t>(s)</w:t>
            </w:r>
            <w:r w:rsidRPr="00185684">
              <w:rPr>
                <w:szCs w:val="24"/>
                <w:lang w:val="en-US" w:eastAsia="en-US"/>
              </w:rPr>
              <w:tab/>
              <w:t>“Specifications” means the specifications of the service included in the Tendering Document submitted by the Service Provider to the Employer</w:t>
            </w:r>
          </w:p>
          <w:p w14:paraId="7FBE5194" w14:textId="77777777" w:rsidR="00185684" w:rsidRPr="00185684" w:rsidRDefault="00185684" w:rsidP="00185684">
            <w:pPr>
              <w:ind w:left="600" w:hanging="720"/>
              <w:rPr>
                <w:szCs w:val="24"/>
                <w:lang w:val="en-US" w:eastAsia="en-US"/>
              </w:rPr>
            </w:pPr>
            <w:r w:rsidRPr="00185684">
              <w:rPr>
                <w:szCs w:val="24"/>
                <w:lang w:val="en-US" w:eastAsia="en-US"/>
              </w:rPr>
              <w:t>(t)</w:t>
            </w:r>
            <w:r w:rsidRPr="00185684">
              <w:rPr>
                <w:szCs w:val="24"/>
                <w:lang w:val="en-US" w:eastAsia="en-US"/>
              </w:rPr>
              <w:tab/>
              <w:t>“Services” means the work to be performed by the Service Provider pursuant to this Contract, as described in Appendix A; and in the Specifications and Schedule of Activities included in the Service Provider’s Bid.</w:t>
            </w:r>
          </w:p>
          <w:p w14:paraId="434C8F47" w14:textId="77777777" w:rsidR="00185684" w:rsidRPr="00185684" w:rsidRDefault="00185684" w:rsidP="00185684">
            <w:pPr>
              <w:ind w:left="600" w:hanging="720"/>
              <w:rPr>
                <w:szCs w:val="24"/>
                <w:lang w:val="en-US" w:eastAsia="en-US"/>
              </w:rPr>
            </w:pPr>
            <w:r w:rsidRPr="00185684">
              <w:rPr>
                <w:szCs w:val="24"/>
                <w:lang w:val="en-US" w:eastAsia="en-US"/>
              </w:rPr>
              <w:t>(u)</w:t>
            </w:r>
            <w:r w:rsidRPr="00185684">
              <w:rPr>
                <w:szCs w:val="24"/>
                <w:lang w:val="en-US" w:eastAsia="en-US"/>
              </w:rPr>
              <w:tab/>
              <w:t>“Subcontractor” means any entity to which the Service Provider subcontracts any part of the Services in accordance with the provisions of Sub-Clauses 3.5 and 4.</w:t>
            </w:r>
          </w:p>
        </w:tc>
      </w:tr>
    </w:tbl>
    <w:p w14:paraId="4E7352CC" w14:textId="77777777" w:rsidR="00185684" w:rsidRDefault="00185684" w:rsidP="00E31B30"/>
    <w:tbl>
      <w:tblPr>
        <w:tblW w:w="9144" w:type="dxa"/>
        <w:tblLayout w:type="fixed"/>
        <w:tblLook w:val="0000" w:firstRow="0" w:lastRow="0" w:firstColumn="0" w:lastColumn="0" w:noHBand="0" w:noVBand="0"/>
      </w:tblPr>
      <w:tblGrid>
        <w:gridCol w:w="2268"/>
        <w:gridCol w:w="6876"/>
      </w:tblGrid>
      <w:tr w:rsidR="00185684" w:rsidRPr="00185684" w14:paraId="4FFE0465" w14:textId="77777777" w:rsidTr="00185684">
        <w:tc>
          <w:tcPr>
            <w:tcW w:w="2268" w:type="dxa"/>
          </w:tcPr>
          <w:p w14:paraId="77D8ACE1" w14:textId="77777777" w:rsidR="00185684" w:rsidRPr="00185684" w:rsidRDefault="00185684" w:rsidP="00185684">
            <w:pPr>
              <w:rPr>
                <w:b/>
                <w:szCs w:val="24"/>
                <w:lang w:val="en-US" w:eastAsia="en-US"/>
              </w:rPr>
            </w:pPr>
            <w:bookmarkStart w:id="172" w:name="_Toc350746394"/>
            <w:bookmarkStart w:id="173" w:name="_Toc350849375"/>
            <w:bookmarkStart w:id="174" w:name="_Toc29564174"/>
            <w:bookmarkStart w:id="175" w:name="_Toc454738306"/>
            <w:bookmarkStart w:id="176" w:name="_Toc454783536"/>
            <w:bookmarkStart w:id="177" w:name="_Toc494364687"/>
            <w:r w:rsidRPr="00185684">
              <w:rPr>
                <w:b/>
                <w:szCs w:val="24"/>
                <w:lang w:val="en-US" w:eastAsia="en-US"/>
              </w:rPr>
              <w:t>1.2</w:t>
            </w:r>
            <w:r w:rsidRPr="00185684">
              <w:rPr>
                <w:b/>
                <w:szCs w:val="24"/>
                <w:lang w:val="en-US" w:eastAsia="en-US"/>
              </w:rPr>
              <w:tab/>
              <w:t>Applicable Law</w:t>
            </w:r>
            <w:bookmarkEnd w:id="172"/>
            <w:bookmarkEnd w:id="173"/>
            <w:bookmarkEnd w:id="174"/>
            <w:bookmarkEnd w:id="175"/>
            <w:bookmarkEnd w:id="176"/>
            <w:bookmarkEnd w:id="177"/>
          </w:p>
        </w:tc>
        <w:tc>
          <w:tcPr>
            <w:tcW w:w="6876" w:type="dxa"/>
          </w:tcPr>
          <w:p w14:paraId="4E6D3E5B" w14:textId="77777777" w:rsidR="00185684" w:rsidRPr="00185684" w:rsidRDefault="00185684" w:rsidP="00185684">
            <w:pPr>
              <w:rPr>
                <w:szCs w:val="24"/>
                <w:lang w:val="en-US" w:eastAsia="en-US"/>
              </w:rPr>
            </w:pPr>
            <w:r w:rsidRPr="00185684">
              <w:rPr>
                <w:szCs w:val="24"/>
                <w:lang w:val="en-US" w:eastAsia="en-US"/>
              </w:rPr>
              <w:t xml:space="preserve">The Contract shall be interpreted in accordance with the laws of the Employer’s Country, unless otherwise </w:t>
            </w:r>
            <w:r w:rsidRPr="00185684">
              <w:rPr>
                <w:b/>
                <w:szCs w:val="24"/>
                <w:lang w:val="en-US" w:eastAsia="en-US"/>
              </w:rPr>
              <w:t>specified in the Special Conditions of Contract (SCC).</w:t>
            </w:r>
          </w:p>
        </w:tc>
      </w:tr>
      <w:tr w:rsidR="00185684" w:rsidRPr="00185684" w14:paraId="45EF3E26" w14:textId="77777777" w:rsidTr="00185684">
        <w:tc>
          <w:tcPr>
            <w:tcW w:w="2268" w:type="dxa"/>
          </w:tcPr>
          <w:p w14:paraId="5EFB80A3" w14:textId="77777777" w:rsidR="00185684" w:rsidRPr="00185684" w:rsidRDefault="00185684" w:rsidP="00185684">
            <w:pPr>
              <w:rPr>
                <w:b/>
                <w:szCs w:val="24"/>
                <w:lang w:val="en-US" w:eastAsia="en-US"/>
              </w:rPr>
            </w:pPr>
            <w:bookmarkStart w:id="178" w:name="_Toc350746395"/>
            <w:bookmarkStart w:id="179" w:name="_Toc350849376"/>
            <w:bookmarkStart w:id="180" w:name="_Toc29564175"/>
            <w:bookmarkStart w:id="181" w:name="_Toc454738307"/>
            <w:bookmarkStart w:id="182" w:name="_Toc454783537"/>
            <w:bookmarkStart w:id="183" w:name="_Toc494364688"/>
            <w:r w:rsidRPr="00185684">
              <w:rPr>
                <w:b/>
                <w:szCs w:val="24"/>
                <w:lang w:val="en-US" w:eastAsia="en-US"/>
              </w:rPr>
              <w:t>1.3</w:t>
            </w:r>
            <w:r w:rsidRPr="00185684">
              <w:rPr>
                <w:b/>
                <w:szCs w:val="24"/>
                <w:lang w:val="en-US" w:eastAsia="en-US"/>
              </w:rPr>
              <w:tab/>
              <w:t>Language</w:t>
            </w:r>
            <w:bookmarkEnd w:id="178"/>
            <w:bookmarkEnd w:id="179"/>
            <w:bookmarkEnd w:id="180"/>
            <w:bookmarkEnd w:id="181"/>
            <w:bookmarkEnd w:id="182"/>
            <w:bookmarkEnd w:id="183"/>
          </w:p>
        </w:tc>
        <w:tc>
          <w:tcPr>
            <w:tcW w:w="6876" w:type="dxa"/>
          </w:tcPr>
          <w:p w14:paraId="7182E745" w14:textId="77777777" w:rsidR="00185684" w:rsidRPr="00185684" w:rsidRDefault="00185684" w:rsidP="00185684">
            <w:pPr>
              <w:rPr>
                <w:szCs w:val="24"/>
                <w:lang w:val="en-US" w:eastAsia="en-US"/>
              </w:rPr>
            </w:pPr>
            <w:r w:rsidRPr="00185684">
              <w:rPr>
                <w:szCs w:val="24"/>
                <w:lang w:val="en-US" w:eastAsia="en-US"/>
              </w:rPr>
              <w:t xml:space="preserve">This Contract has been executed in the language </w:t>
            </w:r>
            <w:r w:rsidRPr="00185684">
              <w:rPr>
                <w:b/>
                <w:szCs w:val="24"/>
                <w:lang w:val="en-US" w:eastAsia="en-US"/>
              </w:rPr>
              <w:t>specified in the SCC,</w:t>
            </w:r>
            <w:r w:rsidRPr="00185684">
              <w:rPr>
                <w:szCs w:val="24"/>
                <w:lang w:val="en-US" w:eastAsia="en-US"/>
              </w:rPr>
              <w:t xml:space="preserve"> which shall be the binding and controlling language for all matters relating to the meaning or interpretation of this Contract.</w:t>
            </w:r>
          </w:p>
        </w:tc>
      </w:tr>
      <w:tr w:rsidR="00185684" w:rsidRPr="00185684" w14:paraId="451933CC" w14:textId="77777777" w:rsidTr="00185684">
        <w:tc>
          <w:tcPr>
            <w:tcW w:w="2268" w:type="dxa"/>
          </w:tcPr>
          <w:p w14:paraId="063009DB" w14:textId="77777777" w:rsidR="00185684" w:rsidRPr="00185684" w:rsidRDefault="00185684" w:rsidP="00185684">
            <w:pPr>
              <w:rPr>
                <w:b/>
                <w:szCs w:val="24"/>
                <w:lang w:val="en-US" w:eastAsia="en-US"/>
              </w:rPr>
            </w:pPr>
            <w:bookmarkStart w:id="184" w:name="_Toc350746396"/>
            <w:bookmarkStart w:id="185" w:name="_Toc350849377"/>
            <w:bookmarkStart w:id="186" w:name="_Toc29564176"/>
            <w:bookmarkStart w:id="187" w:name="_Toc454738308"/>
            <w:bookmarkStart w:id="188" w:name="_Toc454783538"/>
            <w:bookmarkStart w:id="189" w:name="_Toc494364689"/>
            <w:r w:rsidRPr="00185684">
              <w:rPr>
                <w:b/>
                <w:szCs w:val="24"/>
                <w:lang w:val="en-US" w:eastAsia="en-US"/>
              </w:rPr>
              <w:t>1.4</w:t>
            </w:r>
            <w:r w:rsidRPr="00185684">
              <w:rPr>
                <w:b/>
                <w:szCs w:val="24"/>
                <w:lang w:val="en-US" w:eastAsia="en-US"/>
              </w:rPr>
              <w:tab/>
              <w:t>Notices</w:t>
            </w:r>
            <w:bookmarkEnd w:id="184"/>
            <w:bookmarkEnd w:id="185"/>
            <w:bookmarkEnd w:id="186"/>
            <w:bookmarkEnd w:id="187"/>
            <w:bookmarkEnd w:id="188"/>
            <w:bookmarkEnd w:id="189"/>
          </w:p>
        </w:tc>
        <w:tc>
          <w:tcPr>
            <w:tcW w:w="6876" w:type="dxa"/>
          </w:tcPr>
          <w:p w14:paraId="653148DA" w14:textId="77777777" w:rsidR="00185684" w:rsidRDefault="00185684" w:rsidP="00185684">
            <w:pPr>
              <w:rPr>
                <w:b/>
                <w:szCs w:val="24"/>
                <w:lang w:val="en-US" w:eastAsia="en-US"/>
              </w:rPr>
            </w:pPr>
            <w:r w:rsidRPr="00185684">
              <w:rPr>
                <w:szCs w:val="24"/>
                <w:lang w:val="en-US" w:eastAsia="en-US"/>
              </w:rPr>
              <w:t xml:space="preserve">Any notice, request, or consent made pursuant to this Contract shall be in writing and shall be deemed to have been made when delivered in person to an authorized representative of the Party to whom the communication is addressed, or when sent by registered mail, telex, telegram, or facsimile to such Party at the address </w:t>
            </w:r>
            <w:r w:rsidRPr="00185684">
              <w:rPr>
                <w:b/>
                <w:szCs w:val="24"/>
                <w:lang w:val="en-US" w:eastAsia="en-US"/>
              </w:rPr>
              <w:t>specified in the SCC.</w:t>
            </w:r>
          </w:p>
          <w:p w14:paraId="7BF6C60F" w14:textId="77777777" w:rsidR="00185684" w:rsidRPr="00185684" w:rsidRDefault="00185684" w:rsidP="00185684">
            <w:pPr>
              <w:rPr>
                <w:szCs w:val="24"/>
                <w:lang w:val="en-US" w:eastAsia="en-US"/>
              </w:rPr>
            </w:pPr>
          </w:p>
        </w:tc>
      </w:tr>
      <w:tr w:rsidR="00185684" w:rsidRPr="00185684" w14:paraId="4CB2B261" w14:textId="77777777" w:rsidTr="00185684">
        <w:tc>
          <w:tcPr>
            <w:tcW w:w="2268" w:type="dxa"/>
          </w:tcPr>
          <w:p w14:paraId="72E4E6CF" w14:textId="77777777" w:rsidR="00185684" w:rsidRPr="00185684" w:rsidRDefault="00185684" w:rsidP="00185684">
            <w:pPr>
              <w:rPr>
                <w:b/>
                <w:szCs w:val="24"/>
                <w:lang w:val="en-US" w:eastAsia="en-US"/>
              </w:rPr>
            </w:pPr>
            <w:bookmarkStart w:id="190" w:name="_Toc350746397"/>
            <w:bookmarkStart w:id="191" w:name="_Toc350849378"/>
            <w:bookmarkStart w:id="192" w:name="_Toc29564177"/>
            <w:bookmarkStart w:id="193" w:name="_Toc454738309"/>
            <w:bookmarkStart w:id="194" w:name="_Toc454783539"/>
            <w:bookmarkStart w:id="195" w:name="_Toc494364690"/>
            <w:r w:rsidRPr="00185684">
              <w:rPr>
                <w:b/>
                <w:szCs w:val="24"/>
                <w:lang w:val="en-US" w:eastAsia="en-US"/>
              </w:rPr>
              <w:lastRenderedPageBreak/>
              <w:t>1.5</w:t>
            </w:r>
            <w:r w:rsidRPr="00185684">
              <w:rPr>
                <w:b/>
                <w:szCs w:val="24"/>
                <w:lang w:val="en-US" w:eastAsia="en-US"/>
              </w:rPr>
              <w:tab/>
              <w:t>Location</w:t>
            </w:r>
            <w:bookmarkEnd w:id="190"/>
            <w:bookmarkEnd w:id="191"/>
            <w:bookmarkEnd w:id="192"/>
            <w:bookmarkEnd w:id="193"/>
            <w:bookmarkEnd w:id="194"/>
            <w:bookmarkEnd w:id="195"/>
          </w:p>
        </w:tc>
        <w:tc>
          <w:tcPr>
            <w:tcW w:w="6876" w:type="dxa"/>
          </w:tcPr>
          <w:p w14:paraId="52777AE6" w14:textId="2D1E1C82" w:rsidR="00185684" w:rsidRPr="00185684" w:rsidRDefault="00185684" w:rsidP="00185684">
            <w:pPr>
              <w:rPr>
                <w:szCs w:val="24"/>
                <w:lang w:val="en-US" w:eastAsia="en-US"/>
              </w:rPr>
            </w:pPr>
            <w:r w:rsidRPr="00185684">
              <w:rPr>
                <w:szCs w:val="24"/>
                <w:lang w:val="en-US" w:eastAsia="en-US"/>
              </w:rPr>
              <w:t>The Services shall be performed at such locations as are specified in Appendix A, in the specifications and, where the location of a particular task is not so specified, at such locations, whether in the Government’s country or elsewhere, as the Employer may approve.</w:t>
            </w:r>
          </w:p>
        </w:tc>
      </w:tr>
      <w:tr w:rsidR="00185684" w:rsidRPr="00D3020A" w14:paraId="4D23E969" w14:textId="77777777" w:rsidTr="00185684">
        <w:tc>
          <w:tcPr>
            <w:tcW w:w="2268" w:type="dxa"/>
          </w:tcPr>
          <w:p w14:paraId="3073A28E" w14:textId="77777777" w:rsidR="00185684" w:rsidRPr="00D3020A" w:rsidRDefault="00185684" w:rsidP="000A1987">
            <w:pPr>
              <w:rPr>
                <w:b/>
                <w:szCs w:val="24"/>
                <w:lang w:val="en-US" w:eastAsia="en-US"/>
              </w:rPr>
            </w:pPr>
            <w:bookmarkStart w:id="196" w:name="_Toc29564178"/>
            <w:bookmarkStart w:id="197" w:name="_Toc454738310"/>
            <w:bookmarkStart w:id="198" w:name="_Toc454783540"/>
            <w:bookmarkStart w:id="199" w:name="_Toc494364691"/>
            <w:r w:rsidRPr="00D3020A">
              <w:rPr>
                <w:b/>
                <w:szCs w:val="24"/>
                <w:lang w:val="en-US" w:eastAsia="en-US"/>
              </w:rPr>
              <w:t>1.6</w:t>
            </w:r>
            <w:r w:rsidRPr="00D3020A">
              <w:rPr>
                <w:b/>
                <w:szCs w:val="24"/>
                <w:lang w:val="en-US" w:eastAsia="en-US"/>
              </w:rPr>
              <w:tab/>
              <w:t>Authorized Representatives</w:t>
            </w:r>
            <w:bookmarkEnd w:id="196"/>
            <w:bookmarkEnd w:id="197"/>
            <w:bookmarkEnd w:id="198"/>
            <w:bookmarkEnd w:id="199"/>
          </w:p>
        </w:tc>
        <w:tc>
          <w:tcPr>
            <w:tcW w:w="6876" w:type="dxa"/>
          </w:tcPr>
          <w:p w14:paraId="5F2FF056" w14:textId="77777777" w:rsidR="00185684" w:rsidRPr="00D3020A" w:rsidRDefault="00185684" w:rsidP="000A1987">
            <w:pPr>
              <w:rPr>
                <w:szCs w:val="24"/>
                <w:lang w:val="en-US" w:eastAsia="en-US"/>
              </w:rPr>
            </w:pPr>
            <w:r w:rsidRPr="00D3020A">
              <w:rPr>
                <w:szCs w:val="24"/>
                <w:lang w:val="en-US" w:eastAsia="en-US"/>
              </w:rPr>
              <w:t xml:space="preserve">Any action required or permitted to be taken, and any document required or permitted to be executed, under this Contract by the Employer or the Service Provider may be taken or executed by the officials </w:t>
            </w:r>
            <w:r w:rsidRPr="00185684">
              <w:rPr>
                <w:szCs w:val="24"/>
                <w:lang w:val="en-US" w:eastAsia="en-US"/>
              </w:rPr>
              <w:t>specified in the SCC.</w:t>
            </w:r>
          </w:p>
        </w:tc>
      </w:tr>
      <w:tr w:rsidR="00185684" w:rsidRPr="00D3020A" w14:paraId="6F6316C2" w14:textId="77777777" w:rsidTr="00185684">
        <w:tc>
          <w:tcPr>
            <w:tcW w:w="2268" w:type="dxa"/>
          </w:tcPr>
          <w:p w14:paraId="75BE36A2" w14:textId="77777777" w:rsidR="00185684" w:rsidRPr="00D3020A" w:rsidRDefault="00185684" w:rsidP="000A1987">
            <w:pPr>
              <w:rPr>
                <w:b/>
                <w:szCs w:val="24"/>
                <w:lang w:val="en-US" w:eastAsia="en-US"/>
              </w:rPr>
            </w:pPr>
            <w:bookmarkStart w:id="200" w:name="_Toc350746398"/>
            <w:bookmarkStart w:id="201" w:name="_Toc350849379"/>
            <w:bookmarkStart w:id="202" w:name="_Toc29564179"/>
            <w:bookmarkStart w:id="203" w:name="_Toc454738311"/>
            <w:bookmarkStart w:id="204" w:name="_Toc454783541"/>
            <w:bookmarkStart w:id="205" w:name="_Toc494364692"/>
            <w:r w:rsidRPr="00D3020A">
              <w:rPr>
                <w:b/>
                <w:szCs w:val="24"/>
                <w:lang w:val="en-US" w:eastAsia="en-US"/>
              </w:rPr>
              <w:t>1.7</w:t>
            </w:r>
            <w:r w:rsidRPr="00D3020A">
              <w:rPr>
                <w:b/>
                <w:szCs w:val="24"/>
                <w:lang w:val="en-US" w:eastAsia="en-US"/>
              </w:rPr>
              <w:tab/>
              <w:t>Inspection and A</w:t>
            </w:r>
            <w:bookmarkEnd w:id="200"/>
            <w:bookmarkEnd w:id="201"/>
            <w:r w:rsidRPr="00D3020A">
              <w:rPr>
                <w:b/>
                <w:szCs w:val="24"/>
                <w:lang w:val="en-US" w:eastAsia="en-US"/>
              </w:rPr>
              <w:t>udit by the Bank</w:t>
            </w:r>
            <w:bookmarkEnd w:id="202"/>
            <w:bookmarkEnd w:id="203"/>
            <w:bookmarkEnd w:id="204"/>
            <w:bookmarkEnd w:id="205"/>
          </w:p>
        </w:tc>
        <w:tc>
          <w:tcPr>
            <w:tcW w:w="6876" w:type="dxa"/>
          </w:tcPr>
          <w:p w14:paraId="2BCCEB14" w14:textId="77387D8A" w:rsidR="00185684" w:rsidRPr="00D3020A" w:rsidRDefault="00185684" w:rsidP="000A1987">
            <w:pPr>
              <w:rPr>
                <w:szCs w:val="24"/>
                <w:lang w:val="en-US" w:eastAsia="en-US"/>
              </w:rPr>
            </w:pPr>
            <w:r w:rsidRPr="00D3020A">
              <w:rPr>
                <w:szCs w:val="24"/>
                <w:lang w:val="en-US" w:eastAsia="en-US"/>
              </w:rPr>
              <w:t>Pursuant to paragraph 2.2 e. of Attachment 1 to the General Conditions, the Service Provider shall permit and shall cause its subcontractors and subconsultants to permit, the Bank and/or persons appointed by the Bank to inspect the Site and/or the accounts and records relating to the procurement process, selection and/or contract execution, and to have such accounts and records audited by auditors appointed by the Bank if requested by the Bank. The Service Provider’s and its Subcontractors’ and subconsultants’ attention is drawn to Sub-Clause 3.10 which provides, inter alia, that acts intended to materially impede the exercise of the Bank’s inspection and audit rights constitute a prohibited practice subject to contract termination (as well as to a determination of ineligibility pursuant to the Bank’s prevailing sanctions procedures).</w:t>
            </w:r>
          </w:p>
        </w:tc>
      </w:tr>
      <w:tr w:rsidR="00185684" w:rsidRPr="00D3020A" w14:paraId="4D8EE1C4" w14:textId="77777777" w:rsidTr="00185684">
        <w:tc>
          <w:tcPr>
            <w:tcW w:w="2268" w:type="dxa"/>
          </w:tcPr>
          <w:p w14:paraId="476D0F08" w14:textId="536C8665" w:rsidR="00185684" w:rsidRPr="00D3020A" w:rsidRDefault="00185684" w:rsidP="000A1987">
            <w:pPr>
              <w:rPr>
                <w:b/>
                <w:szCs w:val="24"/>
                <w:lang w:val="en-US" w:eastAsia="en-US"/>
              </w:rPr>
            </w:pPr>
            <w:bookmarkStart w:id="206" w:name="_Toc350746399"/>
            <w:bookmarkStart w:id="207" w:name="_Toc350849380"/>
            <w:bookmarkStart w:id="208" w:name="_Toc29564180"/>
            <w:bookmarkStart w:id="209" w:name="_Toc454738312"/>
            <w:bookmarkStart w:id="210" w:name="_Toc454783542"/>
            <w:bookmarkStart w:id="211" w:name="_Toc494364693"/>
            <w:r w:rsidRPr="00D3020A">
              <w:rPr>
                <w:b/>
                <w:szCs w:val="24"/>
                <w:lang w:val="en-US" w:eastAsia="en-US"/>
              </w:rPr>
              <w:t>1.8</w:t>
            </w:r>
            <w:r w:rsidRPr="00D3020A">
              <w:rPr>
                <w:b/>
                <w:szCs w:val="24"/>
                <w:lang w:val="en-US" w:eastAsia="en-US"/>
              </w:rPr>
              <w:tab/>
              <w:t xml:space="preserve">Taxes and </w:t>
            </w:r>
            <w:r>
              <w:rPr>
                <w:b/>
                <w:szCs w:val="24"/>
                <w:lang w:val="en-US" w:eastAsia="en-US"/>
              </w:rPr>
              <w:t xml:space="preserve">       </w:t>
            </w:r>
            <w:r w:rsidRPr="00D3020A">
              <w:rPr>
                <w:b/>
                <w:szCs w:val="24"/>
                <w:lang w:val="en-US" w:eastAsia="en-US"/>
              </w:rPr>
              <w:t>Duties</w:t>
            </w:r>
            <w:bookmarkEnd w:id="206"/>
            <w:bookmarkEnd w:id="207"/>
            <w:bookmarkEnd w:id="208"/>
            <w:bookmarkEnd w:id="209"/>
            <w:bookmarkEnd w:id="210"/>
            <w:bookmarkEnd w:id="211"/>
          </w:p>
        </w:tc>
        <w:tc>
          <w:tcPr>
            <w:tcW w:w="6876" w:type="dxa"/>
          </w:tcPr>
          <w:p w14:paraId="36CDFE72" w14:textId="77777777" w:rsidR="00185684" w:rsidRDefault="00185684" w:rsidP="000A1987">
            <w:pPr>
              <w:rPr>
                <w:szCs w:val="24"/>
                <w:lang w:val="en-US" w:eastAsia="en-US"/>
              </w:rPr>
            </w:pPr>
            <w:r w:rsidRPr="00D3020A">
              <w:rPr>
                <w:szCs w:val="24"/>
                <w:lang w:val="en-US" w:eastAsia="en-US"/>
              </w:rPr>
              <w:t>The Service Provider, Subcontractors, and their Personnel shall pay such taxes, duties, fees, and other impositions as may be levied under the Applicable Law, the amount of which is deemed to have been included in the Contract Price.</w:t>
            </w:r>
          </w:p>
          <w:p w14:paraId="3DE677CE" w14:textId="77777777" w:rsidR="00185684" w:rsidRPr="00D3020A" w:rsidRDefault="00185684" w:rsidP="000A1987">
            <w:pPr>
              <w:rPr>
                <w:szCs w:val="24"/>
                <w:lang w:val="en-US" w:eastAsia="en-US"/>
              </w:rPr>
            </w:pPr>
          </w:p>
        </w:tc>
      </w:tr>
    </w:tbl>
    <w:p w14:paraId="76B059EC" w14:textId="352B0AB0" w:rsidR="00185684" w:rsidRPr="00185684" w:rsidRDefault="00185684" w:rsidP="00185684">
      <w:pPr>
        <w:rPr>
          <w:szCs w:val="24"/>
          <w:lang w:val="en-US" w:eastAsia="en-US"/>
        </w:rPr>
      </w:pPr>
      <w:bookmarkStart w:id="212" w:name="_Toc350746400"/>
      <w:bookmarkStart w:id="213" w:name="_Toc350849381"/>
    </w:p>
    <w:p w14:paraId="6676A752" w14:textId="67215591" w:rsidR="00185684" w:rsidRPr="000C4EDA" w:rsidRDefault="000C4EDA" w:rsidP="000C4EDA">
      <w:pPr>
        <w:pStyle w:val="ListParagraph"/>
        <w:numPr>
          <w:ilvl w:val="0"/>
          <w:numId w:val="48"/>
        </w:numPr>
        <w:rPr>
          <w:b/>
          <w:sz w:val="28"/>
          <w:szCs w:val="24"/>
          <w:lang w:val="en-US" w:eastAsia="en-US"/>
        </w:rPr>
      </w:pPr>
      <w:bookmarkStart w:id="214" w:name="_Toc29564181"/>
      <w:bookmarkStart w:id="215" w:name="_Toc454738313"/>
      <w:bookmarkStart w:id="216" w:name="_Toc454783543"/>
      <w:bookmarkStart w:id="217" w:name="_Toc494364694"/>
      <w:r w:rsidRPr="000C4EDA">
        <w:rPr>
          <w:b/>
          <w:sz w:val="28"/>
          <w:szCs w:val="24"/>
          <w:lang w:val="en-US" w:eastAsia="en-US"/>
        </w:rPr>
        <w:t xml:space="preserve"> Commencement</w:t>
      </w:r>
      <w:r w:rsidR="00185684" w:rsidRPr="000C4EDA">
        <w:rPr>
          <w:b/>
          <w:sz w:val="28"/>
          <w:szCs w:val="24"/>
          <w:lang w:val="en-US" w:eastAsia="en-US"/>
        </w:rPr>
        <w:t>, Completion, Modification, and Termination of Contract</w:t>
      </w:r>
      <w:bookmarkEnd w:id="212"/>
      <w:bookmarkEnd w:id="213"/>
      <w:bookmarkEnd w:id="214"/>
      <w:bookmarkEnd w:id="215"/>
      <w:bookmarkEnd w:id="216"/>
      <w:bookmarkEnd w:id="217"/>
    </w:p>
    <w:p w14:paraId="70FDE6E7" w14:textId="77777777" w:rsidR="00185684" w:rsidRPr="00185684" w:rsidRDefault="00185684" w:rsidP="00185684">
      <w:pPr>
        <w:rPr>
          <w:szCs w:val="24"/>
          <w:lang w:val="en-US" w:eastAsia="en-US"/>
        </w:rPr>
      </w:pPr>
    </w:p>
    <w:tbl>
      <w:tblPr>
        <w:tblW w:w="9126" w:type="dxa"/>
        <w:tblInd w:w="18" w:type="dxa"/>
        <w:tblLayout w:type="fixed"/>
        <w:tblLook w:val="0000" w:firstRow="0" w:lastRow="0" w:firstColumn="0" w:lastColumn="0" w:noHBand="0" w:noVBand="0"/>
      </w:tblPr>
      <w:tblGrid>
        <w:gridCol w:w="2340"/>
        <w:gridCol w:w="6786"/>
      </w:tblGrid>
      <w:tr w:rsidR="00185684" w:rsidRPr="00185684" w14:paraId="5BDE4E2E" w14:textId="77777777" w:rsidTr="004C1756">
        <w:tc>
          <w:tcPr>
            <w:tcW w:w="2340" w:type="dxa"/>
          </w:tcPr>
          <w:p w14:paraId="57901E42" w14:textId="77777777" w:rsidR="00185684" w:rsidRPr="00185684" w:rsidRDefault="00185684" w:rsidP="00185684">
            <w:pPr>
              <w:rPr>
                <w:b/>
                <w:szCs w:val="24"/>
                <w:lang w:val="en-US" w:eastAsia="en-US"/>
              </w:rPr>
            </w:pPr>
            <w:bookmarkStart w:id="218" w:name="_Toc350746401"/>
            <w:bookmarkStart w:id="219" w:name="_Toc350849382"/>
            <w:bookmarkStart w:id="220" w:name="_Toc29564182"/>
            <w:bookmarkStart w:id="221" w:name="_Toc454738314"/>
            <w:bookmarkStart w:id="222" w:name="_Toc454783544"/>
            <w:bookmarkStart w:id="223" w:name="_Toc494364695"/>
            <w:r w:rsidRPr="00185684">
              <w:rPr>
                <w:b/>
                <w:szCs w:val="24"/>
                <w:lang w:val="en-US" w:eastAsia="en-US"/>
              </w:rPr>
              <w:t>2.1</w:t>
            </w:r>
            <w:r w:rsidRPr="00185684">
              <w:rPr>
                <w:b/>
                <w:szCs w:val="24"/>
                <w:lang w:val="en-US" w:eastAsia="en-US"/>
              </w:rPr>
              <w:tab/>
              <w:t>Effectiveness of Contract</w:t>
            </w:r>
            <w:bookmarkEnd w:id="218"/>
            <w:bookmarkEnd w:id="219"/>
            <w:bookmarkEnd w:id="220"/>
            <w:bookmarkEnd w:id="221"/>
            <w:bookmarkEnd w:id="222"/>
            <w:bookmarkEnd w:id="223"/>
          </w:p>
        </w:tc>
        <w:tc>
          <w:tcPr>
            <w:tcW w:w="6786" w:type="dxa"/>
          </w:tcPr>
          <w:p w14:paraId="4EE5AB02" w14:textId="77777777" w:rsidR="00185684" w:rsidRPr="00185684" w:rsidRDefault="00185684" w:rsidP="00185684">
            <w:pPr>
              <w:rPr>
                <w:szCs w:val="24"/>
                <w:lang w:val="en-US" w:eastAsia="en-US"/>
              </w:rPr>
            </w:pPr>
            <w:r w:rsidRPr="00185684">
              <w:rPr>
                <w:szCs w:val="24"/>
                <w:lang w:val="en-US" w:eastAsia="en-US"/>
              </w:rPr>
              <w:t xml:space="preserve">This Contract shall come into effect on the date the Contract is signed by both parties or such other later date as may be </w:t>
            </w:r>
            <w:r w:rsidRPr="00185684">
              <w:rPr>
                <w:b/>
                <w:szCs w:val="24"/>
                <w:lang w:val="en-US" w:eastAsia="en-US"/>
              </w:rPr>
              <w:t>stated in the SCC.</w:t>
            </w:r>
          </w:p>
        </w:tc>
      </w:tr>
      <w:tr w:rsidR="00185684" w:rsidRPr="00185684" w14:paraId="65A8E6C0" w14:textId="77777777" w:rsidTr="004C1756">
        <w:tc>
          <w:tcPr>
            <w:tcW w:w="2340" w:type="dxa"/>
          </w:tcPr>
          <w:p w14:paraId="7A6A2E79" w14:textId="77777777" w:rsidR="00185684" w:rsidRPr="00185684" w:rsidRDefault="00185684" w:rsidP="00185684">
            <w:pPr>
              <w:rPr>
                <w:b/>
                <w:szCs w:val="24"/>
                <w:lang w:val="en-US" w:eastAsia="en-US"/>
              </w:rPr>
            </w:pPr>
            <w:r w:rsidRPr="00185684">
              <w:rPr>
                <w:b/>
                <w:szCs w:val="24"/>
                <w:lang w:val="en-US" w:eastAsia="en-US"/>
              </w:rPr>
              <w:t>2.2 Commencement of Services</w:t>
            </w:r>
          </w:p>
        </w:tc>
        <w:tc>
          <w:tcPr>
            <w:tcW w:w="6786" w:type="dxa"/>
          </w:tcPr>
          <w:p w14:paraId="5685CA26" w14:textId="77777777" w:rsidR="00185684" w:rsidRPr="00185684" w:rsidRDefault="00185684" w:rsidP="00185684">
            <w:pPr>
              <w:rPr>
                <w:szCs w:val="24"/>
                <w:lang w:val="en-US" w:eastAsia="en-US"/>
              </w:rPr>
            </w:pPr>
          </w:p>
        </w:tc>
      </w:tr>
      <w:tr w:rsidR="00185684" w:rsidRPr="00185684" w14:paraId="37B4F52B" w14:textId="77777777" w:rsidTr="004C1756">
        <w:tc>
          <w:tcPr>
            <w:tcW w:w="2340" w:type="dxa"/>
          </w:tcPr>
          <w:p w14:paraId="1BA93084" w14:textId="77777777" w:rsidR="00185684" w:rsidRPr="00185684" w:rsidRDefault="00185684" w:rsidP="00185684">
            <w:pPr>
              <w:rPr>
                <w:b/>
                <w:szCs w:val="24"/>
                <w:lang w:val="en-US" w:eastAsia="en-US"/>
              </w:rPr>
            </w:pPr>
            <w:r w:rsidRPr="00185684">
              <w:rPr>
                <w:b/>
                <w:szCs w:val="24"/>
                <w:lang w:val="en-US" w:eastAsia="en-US"/>
              </w:rPr>
              <w:t>2.2.1</w:t>
            </w:r>
            <w:r w:rsidRPr="00185684">
              <w:rPr>
                <w:b/>
                <w:szCs w:val="24"/>
                <w:lang w:val="en-US" w:eastAsia="en-US"/>
              </w:rPr>
              <w:tab/>
              <w:t>Program</w:t>
            </w:r>
          </w:p>
        </w:tc>
        <w:tc>
          <w:tcPr>
            <w:tcW w:w="6786" w:type="dxa"/>
          </w:tcPr>
          <w:p w14:paraId="44B6E67C" w14:textId="77777777" w:rsidR="00185684" w:rsidRPr="00185684" w:rsidRDefault="00185684" w:rsidP="00185684">
            <w:pPr>
              <w:rPr>
                <w:szCs w:val="24"/>
                <w:lang w:val="en-US" w:eastAsia="en-US"/>
              </w:rPr>
            </w:pPr>
            <w:r w:rsidRPr="00185684">
              <w:rPr>
                <w:szCs w:val="24"/>
                <w:lang w:val="en-US" w:eastAsia="en-US"/>
              </w:rPr>
              <w:t xml:space="preserve">Before commencement of the Services, the Service Provider shall submit to the Employer for approval a Program showing the general </w:t>
            </w:r>
            <w:r w:rsidRPr="00185684">
              <w:rPr>
                <w:szCs w:val="24"/>
                <w:lang w:val="en-US" w:eastAsia="en-US"/>
              </w:rPr>
              <w:lastRenderedPageBreak/>
              <w:t>methods, arrangements, order and timing for all activities.  The Services shall be carried out in accordance with the approved Program as updated.</w:t>
            </w:r>
          </w:p>
        </w:tc>
      </w:tr>
      <w:tr w:rsidR="00185684" w:rsidRPr="00185684" w14:paraId="11AC3F27" w14:textId="77777777" w:rsidTr="004C1756">
        <w:tc>
          <w:tcPr>
            <w:tcW w:w="2340" w:type="dxa"/>
          </w:tcPr>
          <w:p w14:paraId="342E4F75" w14:textId="77777777" w:rsidR="00185684" w:rsidRPr="00185684" w:rsidRDefault="00185684" w:rsidP="00185684">
            <w:pPr>
              <w:rPr>
                <w:b/>
                <w:szCs w:val="24"/>
                <w:lang w:val="en-US" w:eastAsia="en-US"/>
              </w:rPr>
            </w:pPr>
            <w:r w:rsidRPr="00185684">
              <w:rPr>
                <w:b/>
                <w:szCs w:val="24"/>
                <w:lang w:val="en-US" w:eastAsia="en-US"/>
              </w:rPr>
              <w:lastRenderedPageBreak/>
              <w:t>2.2.2</w:t>
            </w:r>
            <w:r w:rsidRPr="00185684">
              <w:rPr>
                <w:b/>
                <w:szCs w:val="24"/>
                <w:lang w:val="en-US" w:eastAsia="en-US"/>
              </w:rPr>
              <w:tab/>
              <w:t xml:space="preserve">Starting Date </w:t>
            </w:r>
          </w:p>
        </w:tc>
        <w:tc>
          <w:tcPr>
            <w:tcW w:w="6786" w:type="dxa"/>
          </w:tcPr>
          <w:p w14:paraId="6FAB175D" w14:textId="77777777" w:rsidR="00185684" w:rsidRPr="00185684" w:rsidRDefault="00185684" w:rsidP="00185684">
            <w:pPr>
              <w:rPr>
                <w:szCs w:val="24"/>
                <w:lang w:val="en-US" w:eastAsia="en-US"/>
              </w:rPr>
            </w:pPr>
            <w:r w:rsidRPr="00185684">
              <w:rPr>
                <w:szCs w:val="24"/>
                <w:lang w:val="en-US" w:eastAsia="en-US"/>
              </w:rPr>
              <w:t xml:space="preserve">The Service Provider shall start carrying out the Services thirty (30) days after the date the Contract becomes effective, or at such other date as may be </w:t>
            </w:r>
            <w:r w:rsidRPr="00185684">
              <w:rPr>
                <w:b/>
                <w:szCs w:val="24"/>
                <w:lang w:val="en-US" w:eastAsia="en-US"/>
              </w:rPr>
              <w:t>specified in the SCC.</w:t>
            </w:r>
          </w:p>
        </w:tc>
      </w:tr>
      <w:tr w:rsidR="00185684" w:rsidRPr="00185684" w14:paraId="58D44465" w14:textId="77777777" w:rsidTr="004C1756">
        <w:tc>
          <w:tcPr>
            <w:tcW w:w="2340" w:type="dxa"/>
          </w:tcPr>
          <w:p w14:paraId="17FF7218" w14:textId="77777777" w:rsidR="00185684" w:rsidRPr="00185684" w:rsidRDefault="00185684" w:rsidP="00185684">
            <w:pPr>
              <w:rPr>
                <w:b/>
                <w:szCs w:val="24"/>
                <w:lang w:val="en-US" w:eastAsia="en-US"/>
              </w:rPr>
            </w:pPr>
            <w:bookmarkStart w:id="224" w:name="_Toc350746403"/>
            <w:bookmarkStart w:id="225" w:name="_Toc350849384"/>
            <w:bookmarkStart w:id="226" w:name="_Toc29564183"/>
            <w:bookmarkStart w:id="227" w:name="_Toc454738315"/>
            <w:bookmarkStart w:id="228" w:name="_Toc454783545"/>
            <w:bookmarkStart w:id="229" w:name="_Toc494364696"/>
            <w:r w:rsidRPr="00185684">
              <w:rPr>
                <w:b/>
                <w:szCs w:val="24"/>
                <w:lang w:val="en-US" w:eastAsia="en-US"/>
              </w:rPr>
              <w:t>2.3</w:t>
            </w:r>
            <w:r w:rsidRPr="00185684">
              <w:rPr>
                <w:b/>
                <w:szCs w:val="24"/>
                <w:lang w:val="en-US" w:eastAsia="en-US"/>
              </w:rPr>
              <w:tab/>
              <w:t>Intended Completion Date</w:t>
            </w:r>
            <w:bookmarkEnd w:id="224"/>
            <w:bookmarkEnd w:id="225"/>
            <w:bookmarkEnd w:id="226"/>
            <w:bookmarkEnd w:id="227"/>
            <w:bookmarkEnd w:id="228"/>
            <w:bookmarkEnd w:id="229"/>
          </w:p>
        </w:tc>
        <w:tc>
          <w:tcPr>
            <w:tcW w:w="6786" w:type="dxa"/>
          </w:tcPr>
          <w:p w14:paraId="3DC8BBAA" w14:textId="77777777" w:rsidR="00185684" w:rsidRPr="00185684" w:rsidRDefault="00185684" w:rsidP="00185684">
            <w:pPr>
              <w:rPr>
                <w:szCs w:val="24"/>
                <w:lang w:val="en-US" w:eastAsia="en-US"/>
              </w:rPr>
            </w:pPr>
            <w:r w:rsidRPr="00185684">
              <w:rPr>
                <w:szCs w:val="24"/>
                <w:lang w:val="en-US" w:eastAsia="en-US"/>
              </w:rPr>
              <w:t xml:space="preserve">Unless terminated earlier pursuant to Sub-Clause 2.6, the Service Provider shall complete the activities by the Intended Completion Date, as is </w:t>
            </w:r>
            <w:r w:rsidRPr="00185684">
              <w:rPr>
                <w:b/>
                <w:szCs w:val="24"/>
                <w:lang w:val="en-US" w:eastAsia="en-US"/>
              </w:rPr>
              <w:t>specified in the SCC.</w:t>
            </w:r>
            <w:r w:rsidRPr="00185684">
              <w:rPr>
                <w:szCs w:val="24"/>
                <w:lang w:val="en-US" w:eastAsia="en-US"/>
              </w:rPr>
              <w:t xml:space="preserve">  If the Service Provider does not complete the activities by the Intended Completion Date, it shall be liable to pay liquidated damage as per Sub-Clause 3.8.  In this case, the Completion Date will be the date of completion of all activities.</w:t>
            </w:r>
          </w:p>
        </w:tc>
      </w:tr>
      <w:tr w:rsidR="00185684" w:rsidRPr="00185684" w14:paraId="459C9574" w14:textId="77777777" w:rsidTr="004C1756">
        <w:tc>
          <w:tcPr>
            <w:tcW w:w="2340" w:type="dxa"/>
          </w:tcPr>
          <w:p w14:paraId="6250B626" w14:textId="77777777" w:rsidR="00185684" w:rsidRPr="00185684" w:rsidRDefault="00185684" w:rsidP="00185684">
            <w:pPr>
              <w:rPr>
                <w:b/>
                <w:szCs w:val="24"/>
                <w:lang w:val="en-US" w:eastAsia="en-US"/>
              </w:rPr>
            </w:pPr>
            <w:bookmarkStart w:id="230" w:name="_Toc350746404"/>
            <w:bookmarkStart w:id="231" w:name="_Toc350849385"/>
            <w:bookmarkStart w:id="232" w:name="_Toc29564184"/>
            <w:bookmarkStart w:id="233" w:name="_Toc454738316"/>
            <w:bookmarkStart w:id="234" w:name="_Toc454783546"/>
            <w:bookmarkStart w:id="235" w:name="_Toc494364697"/>
            <w:r w:rsidRPr="00185684">
              <w:rPr>
                <w:b/>
                <w:szCs w:val="24"/>
                <w:lang w:val="en-US" w:eastAsia="en-US"/>
              </w:rPr>
              <w:t>2.4</w:t>
            </w:r>
            <w:r w:rsidRPr="00185684">
              <w:rPr>
                <w:b/>
                <w:szCs w:val="24"/>
                <w:lang w:val="en-US" w:eastAsia="en-US"/>
              </w:rPr>
              <w:tab/>
              <w:t>Modification</w:t>
            </w:r>
            <w:bookmarkEnd w:id="230"/>
            <w:bookmarkEnd w:id="231"/>
            <w:bookmarkEnd w:id="232"/>
            <w:bookmarkEnd w:id="233"/>
            <w:bookmarkEnd w:id="234"/>
            <w:bookmarkEnd w:id="235"/>
          </w:p>
        </w:tc>
        <w:tc>
          <w:tcPr>
            <w:tcW w:w="6786" w:type="dxa"/>
          </w:tcPr>
          <w:p w14:paraId="4D68B961" w14:textId="77777777" w:rsidR="00185684" w:rsidRPr="00185684" w:rsidRDefault="00185684" w:rsidP="00185684">
            <w:pPr>
              <w:rPr>
                <w:szCs w:val="24"/>
                <w:lang w:val="en-US" w:eastAsia="en-US"/>
              </w:rPr>
            </w:pPr>
            <w:r w:rsidRPr="00185684">
              <w:rPr>
                <w:szCs w:val="24"/>
                <w:lang w:val="en-US" w:eastAsia="en-US"/>
              </w:rPr>
              <w:t>Modification of the terms and conditions of this Contract, including any modification of the scope of the Services or of the Contract Price, may only be made by written agreement between the Parties and shall not be effective until the consent of the Bank or of the Association, as the case may be, has been obtained.</w:t>
            </w:r>
          </w:p>
        </w:tc>
      </w:tr>
      <w:tr w:rsidR="00185684" w:rsidRPr="00185684" w14:paraId="5E18DCE4" w14:textId="77777777" w:rsidTr="004C1756">
        <w:tc>
          <w:tcPr>
            <w:tcW w:w="2340" w:type="dxa"/>
          </w:tcPr>
          <w:p w14:paraId="231E6D77" w14:textId="1274A228" w:rsidR="00185684" w:rsidRPr="00185684" w:rsidRDefault="00185684" w:rsidP="00185684">
            <w:pPr>
              <w:rPr>
                <w:b/>
                <w:szCs w:val="24"/>
                <w:lang w:val="en-US" w:eastAsia="en-US"/>
              </w:rPr>
            </w:pPr>
            <w:bookmarkStart w:id="236" w:name="_Toc350746405"/>
            <w:bookmarkStart w:id="237" w:name="_Toc350849386"/>
            <w:bookmarkStart w:id="238" w:name="_Toc29564185"/>
            <w:bookmarkStart w:id="239" w:name="_Toc454738318"/>
            <w:bookmarkStart w:id="240" w:name="_Toc454783548"/>
            <w:bookmarkStart w:id="241" w:name="_Toc494364699"/>
            <w:r w:rsidRPr="00185684">
              <w:rPr>
                <w:b/>
                <w:szCs w:val="24"/>
                <w:lang w:val="en-US" w:eastAsia="en-US"/>
              </w:rPr>
              <w:t>2.5</w:t>
            </w:r>
            <w:r w:rsidRPr="00185684">
              <w:rPr>
                <w:b/>
                <w:szCs w:val="24"/>
                <w:lang w:val="en-US" w:eastAsia="en-US"/>
              </w:rPr>
              <w:tab/>
              <w:t xml:space="preserve">Force </w:t>
            </w:r>
            <w:r>
              <w:rPr>
                <w:b/>
                <w:szCs w:val="24"/>
                <w:lang w:val="en-US" w:eastAsia="en-US"/>
              </w:rPr>
              <w:t xml:space="preserve"> </w:t>
            </w:r>
            <w:r w:rsidRPr="00185684">
              <w:rPr>
                <w:b/>
                <w:szCs w:val="24"/>
                <w:lang w:val="en-US" w:eastAsia="en-US"/>
              </w:rPr>
              <w:t>Majeure</w:t>
            </w:r>
            <w:bookmarkEnd w:id="236"/>
            <w:bookmarkEnd w:id="237"/>
            <w:bookmarkEnd w:id="238"/>
            <w:bookmarkEnd w:id="239"/>
            <w:bookmarkEnd w:id="240"/>
            <w:bookmarkEnd w:id="241"/>
          </w:p>
        </w:tc>
        <w:tc>
          <w:tcPr>
            <w:tcW w:w="6786" w:type="dxa"/>
          </w:tcPr>
          <w:p w14:paraId="615A3E67" w14:textId="77777777" w:rsidR="00185684" w:rsidRPr="00185684" w:rsidRDefault="00185684" w:rsidP="00185684">
            <w:pPr>
              <w:rPr>
                <w:szCs w:val="24"/>
                <w:lang w:val="en-US" w:eastAsia="en-US"/>
              </w:rPr>
            </w:pPr>
          </w:p>
        </w:tc>
      </w:tr>
      <w:tr w:rsidR="00185684" w:rsidRPr="00185684" w14:paraId="523BDCDE" w14:textId="77777777" w:rsidTr="004C1756">
        <w:tc>
          <w:tcPr>
            <w:tcW w:w="2340" w:type="dxa"/>
          </w:tcPr>
          <w:p w14:paraId="7ADF111C" w14:textId="77777777" w:rsidR="00185684" w:rsidRPr="00185684" w:rsidRDefault="00185684" w:rsidP="00185684">
            <w:pPr>
              <w:rPr>
                <w:b/>
                <w:szCs w:val="24"/>
                <w:lang w:val="en-US" w:eastAsia="en-US"/>
              </w:rPr>
            </w:pPr>
            <w:bookmarkStart w:id="242" w:name="_Toc350849387"/>
            <w:r w:rsidRPr="00185684">
              <w:rPr>
                <w:b/>
                <w:szCs w:val="24"/>
                <w:lang w:val="en-US" w:eastAsia="en-US"/>
              </w:rPr>
              <w:t>2.5.1</w:t>
            </w:r>
            <w:r w:rsidRPr="00185684">
              <w:rPr>
                <w:b/>
                <w:szCs w:val="24"/>
                <w:lang w:val="en-US" w:eastAsia="en-US"/>
              </w:rPr>
              <w:tab/>
              <w:t>Definition</w:t>
            </w:r>
            <w:bookmarkEnd w:id="242"/>
          </w:p>
        </w:tc>
        <w:tc>
          <w:tcPr>
            <w:tcW w:w="6786" w:type="dxa"/>
          </w:tcPr>
          <w:p w14:paraId="5AA049CB" w14:textId="77777777" w:rsidR="00185684" w:rsidRPr="00185684" w:rsidRDefault="00185684" w:rsidP="00185684">
            <w:pPr>
              <w:rPr>
                <w:szCs w:val="24"/>
                <w:lang w:val="en-US" w:eastAsia="en-US"/>
              </w:rPr>
            </w:pPr>
            <w:r w:rsidRPr="00185684">
              <w:rPr>
                <w:szCs w:val="24"/>
                <w:lang w:val="en-US" w:eastAsia="en-US"/>
              </w:rPr>
              <w:t>For the purposes of this Contract, “Force Majeure” means an event which is beyond the reasonable control of a Party and which makes a Party’s performance of its obligations under the Contract impossible or so impractical as to be considered impossible under the circumstances.</w:t>
            </w:r>
          </w:p>
        </w:tc>
      </w:tr>
      <w:tr w:rsidR="00185684" w:rsidRPr="00185684" w14:paraId="4DFBD201" w14:textId="77777777" w:rsidTr="004C1756">
        <w:tc>
          <w:tcPr>
            <w:tcW w:w="2340" w:type="dxa"/>
          </w:tcPr>
          <w:p w14:paraId="5D950E9B" w14:textId="77777777" w:rsidR="00185684" w:rsidRPr="00185684" w:rsidRDefault="00185684" w:rsidP="00185684">
            <w:pPr>
              <w:rPr>
                <w:b/>
                <w:szCs w:val="24"/>
                <w:lang w:val="en-US" w:eastAsia="en-US"/>
              </w:rPr>
            </w:pPr>
            <w:bookmarkStart w:id="243" w:name="_Toc350849388"/>
            <w:r w:rsidRPr="00185684">
              <w:rPr>
                <w:b/>
                <w:szCs w:val="24"/>
                <w:lang w:val="en-US" w:eastAsia="en-US"/>
              </w:rPr>
              <w:t>2.5.2</w:t>
            </w:r>
            <w:r w:rsidRPr="00185684">
              <w:rPr>
                <w:b/>
                <w:szCs w:val="24"/>
                <w:lang w:val="en-US" w:eastAsia="en-US"/>
              </w:rPr>
              <w:tab/>
              <w:t>No Breach of Contract</w:t>
            </w:r>
            <w:bookmarkEnd w:id="243"/>
          </w:p>
        </w:tc>
        <w:tc>
          <w:tcPr>
            <w:tcW w:w="6786" w:type="dxa"/>
          </w:tcPr>
          <w:p w14:paraId="3A5E47F8" w14:textId="77777777" w:rsidR="00185684" w:rsidRPr="00185684" w:rsidRDefault="00185684" w:rsidP="00185684">
            <w:pPr>
              <w:rPr>
                <w:szCs w:val="24"/>
                <w:lang w:val="en-US" w:eastAsia="en-US"/>
              </w:rPr>
            </w:pPr>
            <w:r w:rsidRPr="00185684">
              <w:rPr>
                <w:szCs w:val="24"/>
                <w:lang w:val="en-US" w:eastAsia="en-US"/>
              </w:rPr>
              <w:t>The failure of a Party to fulfill any of its obligations under the contract shall not be considered to be a breach of, or default under, this Contract insofar as such inability arises from an event of Force Majeure, provided that the Party affected by such an event (a) has taken all reasonable precautions, due care and reasonable alternative measures in order to carry out the terms and conditions of this Contract, and (b) has informed the other Party as soon as possible about the occurrence of such an event.</w:t>
            </w:r>
          </w:p>
        </w:tc>
      </w:tr>
      <w:tr w:rsidR="00185684" w:rsidRPr="00185684" w14:paraId="5FF8D694" w14:textId="77777777" w:rsidTr="004C1756">
        <w:tc>
          <w:tcPr>
            <w:tcW w:w="2340" w:type="dxa"/>
          </w:tcPr>
          <w:p w14:paraId="50B45331" w14:textId="77777777" w:rsidR="00185684" w:rsidRPr="00185684" w:rsidRDefault="00185684" w:rsidP="00185684">
            <w:pPr>
              <w:rPr>
                <w:b/>
                <w:szCs w:val="24"/>
                <w:lang w:val="en-US" w:eastAsia="en-US"/>
              </w:rPr>
            </w:pPr>
            <w:bookmarkStart w:id="244" w:name="_Toc350849389"/>
            <w:r w:rsidRPr="00185684">
              <w:rPr>
                <w:b/>
                <w:szCs w:val="24"/>
                <w:lang w:val="en-US" w:eastAsia="en-US"/>
              </w:rPr>
              <w:t>2.5.3</w:t>
            </w:r>
            <w:r w:rsidRPr="00185684">
              <w:rPr>
                <w:b/>
                <w:szCs w:val="24"/>
                <w:lang w:val="en-US" w:eastAsia="en-US"/>
              </w:rPr>
              <w:tab/>
              <w:t>Extension of Time</w:t>
            </w:r>
            <w:bookmarkEnd w:id="244"/>
          </w:p>
        </w:tc>
        <w:tc>
          <w:tcPr>
            <w:tcW w:w="6786" w:type="dxa"/>
          </w:tcPr>
          <w:p w14:paraId="30E86F0B" w14:textId="77777777" w:rsidR="00185684" w:rsidRPr="00185684" w:rsidRDefault="00185684" w:rsidP="00185684">
            <w:pPr>
              <w:rPr>
                <w:szCs w:val="24"/>
                <w:lang w:val="en-US" w:eastAsia="en-US"/>
              </w:rPr>
            </w:pPr>
            <w:r w:rsidRPr="00185684">
              <w:rPr>
                <w:szCs w:val="24"/>
                <w:lang w:val="en-US" w:eastAsia="en-US"/>
              </w:rPr>
              <w:t>Any period within which a Party shall, pursuant to this Contract, complete any action or task, shall be extended for a period equal to the time during which such Party was unable to perform such action as a result of Force Majeure.</w:t>
            </w:r>
          </w:p>
        </w:tc>
      </w:tr>
      <w:tr w:rsidR="00185684" w:rsidRPr="00185684" w14:paraId="0E0A33EC" w14:textId="77777777" w:rsidTr="004C1756">
        <w:tc>
          <w:tcPr>
            <w:tcW w:w="2340" w:type="dxa"/>
          </w:tcPr>
          <w:p w14:paraId="684CE6F2" w14:textId="77777777" w:rsidR="00185684" w:rsidRPr="00185684" w:rsidRDefault="00185684" w:rsidP="00185684">
            <w:pPr>
              <w:rPr>
                <w:b/>
                <w:szCs w:val="24"/>
                <w:lang w:val="en-US" w:eastAsia="en-US"/>
              </w:rPr>
            </w:pPr>
            <w:bookmarkStart w:id="245" w:name="_Toc350849390"/>
            <w:r w:rsidRPr="00185684">
              <w:rPr>
                <w:b/>
                <w:szCs w:val="24"/>
                <w:lang w:val="en-US" w:eastAsia="en-US"/>
              </w:rPr>
              <w:t>2.5.4</w:t>
            </w:r>
            <w:r w:rsidRPr="00185684">
              <w:rPr>
                <w:b/>
                <w:szCs w:val="24"/>
                <w:lang w:val="en-US" w:eastAsia="en-US"/>
              </w:rPr>
              <w:tab/>
              <w:t>Payments</w:t>
            </w:r>
            <w:bookmarkEnd w:id="245"/>
          </w:p>
        </w:tc>
        <w:tc>
          <w:tcPr>
            <w:tcW w:w="6786" w:type="dxa"/>
          </w:tcPr>
          <w:p w14:paraId="103A1135" w14:textId="77777777" w:rsidR="00185684" w:rsidRDefault="00185684" w:rsidP="00185684">
            <w:pPr>
              <w:rPr>
                <w:szCs w:val="24"/>
                <w:lang w:val="en-US" w:eastAsia="en-US"/>
              </w:rPr>
            </w:pPr>
            <w:r w:rsidRPr="00185684">
              <w:rPr>
                <w:szCs w:val="24"/>
                <w:lang w:val="en-US" w:eastAsia="en-US"/>
              </w:rPr>
              <w:t xml:space="preserve">During the period of their inability to perform the Services as a result of an event of Force Majeure, the Service Provider shall be entitled to continue to be paid under the terms of this Contract, as well as to be reimbursed for additional costs reasonably and </w:t>
            </w:r>
            <w:r w:rsidRPr="00185684">
              <w:rPr>
                <w:szCs w:val="24"/>
                <w:lang w:val="en-US" w:eastAsia="en-US"/>
              </w:rPr>
              <w:lastRenderedPageBreak/>
              <w:t>necessarily incurred by them during such period for the purposes of the Services and in reactivating the Service after the end of such period.</w:t>
            </w:r>
          </w:p>
          <w:p w14:paraId="6944C36E" w14:textId="3F0DF6C3" w:rsidR="004C1756" w:rsidRPr="00185684" w:rsidRDefault="004C1756" w:rsidP="00185684">
            <w:pPr>
              <w:rPr>
                <w:szCs w:val="24"/>
                <w:lang w:val="en-US" w:eastAsia="en-US"/>
              </w:rPr>
            </w:pPr>
          </w:p>
        </w:tc>
      </w:tr>
      <w:tr w:rsidR="004C1756" w:rsidRPr="00D3020A" w14:paraId="2C3106E2" w14:textId="77777777" w:rsidTr="004C1756">
        <w:tc>
          <w:tcPr>
            <w:tcW w:w="2340" w:type="dxa"/>
          </w:tcPr>
          <w:p w14:paraId="7872E494" w14:textId="77777777" w:rsidR="004C1756" w:rsidRPr="00D3020A" w:rsidRDefault="004C1756" w:rsidP="000A1987">
            <w:pPr>
              <w:rPr>
                <w:b/>
                <w:szCs w:val="24"/>
                <w:lang w:val="en-US" w:eastAsia="en-US"/>
              </w:rPr>
            </w:pPr>
            <w:bookmarkStart w:id="246" w:name="_Toc350746406"/>
            <w:bookmarkStart w:id="247" w:name="_Toc350849391"/>
            <w:bookmarkStart w:id="248" w:name="_Toc29564186"/>
            <w:bookmarkStart w:id="249" w:name="_Toc454738319"/>
            <w:bookmarkStart w:id="250" w:name="_Toc454783549"/>
            <w:bookmarkStart w:id="251" w:name="_Toc494364700"/>
            <w:r w:rsidRPr="00D3020A">
              <w:rPr>
                <w:b/>
                <w:szCs w:val="24"/>
                <w:lang w:val="en-US" w:eastAsia="en-US"/>
              </w:rPr>
              <w:lastRenderedPageBreak/>
              <w:t>2.6</w:t>
            </w:r>
            <w:r w:rsidRPr="00D3020A">
              <w:rPr>
                <w:b/>
                <w:szCs w:val="24"/>
                <w:lang w:val="en-US" w:eastAsia="en-US"/>
              </w:rPr>
              <w:tab/>
              <w:t>Termination</w:t>
            </w:r>
            <w:bookmarkEnd w:id="246"/>
            <w:bookmarkEnd w:id="247"/>
            <w:bookmarkEnd w:id="248"/>
            <w:bookmarkEnd w:id="249"/>
            <w:bookmarkEnd w:id="250"/>
            <w:bookmarkEnd w:id="251"/>
          </w:p>
        </w:tc>
        <w:tc>
          <w:tcPr>
            <w:tcW w:w="6786" w:type="dxa"/>
          </w:tcPr>
          <w:p w14:paraId="6AB7E74B" w14:textId="77777777" w:rsidR="004C1756" w:rsidRPr="00D3020A" w:rsidRDefault="004C1756" w:rsidP="000A1987">
            <w:pPr>
              <w:rPr>
                <w:szCs w:val="24"/>
                <w:lang w:val="en-US" w:eastAsia="en-US"/>
              </w:rPr>
            </w:pPr>
          </w:p>
        </w:tc>
      </w:tr>
      <w:tr w:rsidR="004C1756" w:rsidRPr="00D3020A" w14:paraId="442BC41E" w14:textId="77777777" w:rsidTr="004C1756">
        <w:tc>
          <w:tcPr>
            <w:tcW w:w="2340" w:type="dxa"/>
          </w:tcPr>
          <w:p w14:paraId="6FE1CF62" w14:textId="77777777" w:rsidR="004C1756" w:rsidRPr="00D3020A" w:rsidRDefault="004C1756" w:rsidP="004C1756">
            <w:pPr>
              <w:rPr>
                <w:b/>
                <w:szCs w:val="24"/>
                <w:lang w:val="en-US" w:eastAsia="en-US"/>
              </w:rPr>
            </w:pPr>
            <w:bookmarkStart w:id="252" w:name="_Toc350849392"/>
            <w:bookmarkStart w:id="253" w:name="_Toc210237865"/>
            <w:r w:rsidRPr="00D3020A">
              <w:rPr>
                <w:b/>
                <w:szCs w:val="24"/>
                <w:lang w:val="en-US" w:eastAsia="en-US"/>
              </w:rPr>
              <w:t>2.6.1</w:t>
            </w:r>
            <w:r w:rsidRPr="00D3020A">
              <w:rPr>
                <w:b/>
                <w:szCs w:val="24"/>
                <w:lang w:val="en-US" w:eastAsia="en-US"/>
              </w:rPr>
              <w:tab/>
              <w:t xml:space="preserve">By the </w:t>
            </w:r>
            <w:bookmarkEnd w:id="252"/>
            <w:r w:rsidRPr="00D3020A">
              <w:rPr>
                <w:b/>
                <w:szCs w:val="24"/>
                <w:lang w:val="en-US" w:eastAsia="en-US"/>
              </w:rPr>
              <w:t>Employer</w:t>
            </w:r>
            <w:bookmarkEnd w:id="253"/>
          </w:p>
          <w:p w14:paraId="44DDE726" w14:textId="77777777" w:rsidR="004C1756" w:rsidRPr="00D3020A" w:rsidRDefault="004C1756" w:rsidP="004C1756">
            <w:pPr>
              <w:rPr>
                <w:b/>
                <w:szCs w:val="24"/>
                <w:lang w:val="en-US" w:eastAsia="en-US"/>
              </w:rPr>
            </w:pPr>
          </w:p>
        </w:tc>
        <w:tc>
          <w:tcPr>
            <w:tcW w:w="6786" w:type="dxa"/>
          </w:tcPr>
          <w:p w14:paraId="0FF98316" w14:textId="77777777" w:rsidR="004C1756" w:rsidRPr="00D3020A" w:rsidRDefault="004C1756" w:rsidP="004C1756">
            <w:pPr>
              <w:rPr>
                <w:szCs w:val="24"/>
                <w:lang w:val="en-US" w:eastAsia="en-US"/>
              </w:rPr>
            </w:pPr>
            <w:r w:rsidRPr="00D3020A">
              <w:rPr>
                <w:szCs w:val="24"/>
                <w:lang w:val="en-US" w:eastAsia="en-US"/>
              </w:rPr>
              <w:t>The Employer may terminate this Contract, by not less than thirty (30) days’ written notice of termination to the Service Provider, to be given after the occurrence of any of the events specified in paragraphs (a) through (d) of this Sub-Clause 2.6.1:</w:t>
            </w:r>
          </w:p>
          <w:p w14:paraId="72269424" w14:textId="77777777" w:rsidR="004C1756" w:rsidRPr="00D3020A" w:rsidRDefault="004C1756" w:rsidP="004C1756">
            <w:pPr>
              <w:rPr>
                <w:szCs w:val="24"/>
                <w:lang w:val="en-US" w:eastAsia="en-US"/>
              </w:rPr>
            </w:pPr>
            <w:r w:rsidRPr="00D3020A">
              <w:rPr>
                <w:szCs w:val="24"/>
                <w:lang w:val="en-US" w:eastAsia="en-US"/>
              </w:rPr>
              <w:t>(a)</w:t>
            </w:r>
            <w:r w:rsidRPr="00D3020A">
              <w:rPr>
                <w:szCs w:val="24"/>
                <w:lang w:val="en-US" w:eastAsia="en-US"/>
              </w:rPr>
              <w:tab/>
              <w:t>if the Service Provider does not remedy a failure in the performance of its obligations under the Contract, within thirty (30) days after being notified or within any further period as the Employer may have subsequently approved in writing;</w:t>
            </w:r>
          </w:p>
          <w:p w14:paraId="4D0E2F46" w14:textId="77777777" w:rsidR="004C1756" w:rsidRPr="00D3020A" w:rsidRDefault="004C1756" w:rsidP="004C1756">
            <w:pPr>
              <w:rPr>
                <w:szCs w:val="24"/>
                <w:lang w:val="en-US" w:eastAsia="en-US"/>
              </w:rPr>
            </w:pPr>
            <w:r w:rsidRPr="00D3020A">
              <w:rPr>
                <w:szCs w:val="24"/>
                <w:lang w:val="en-US" w:eastAsia="en-US"/>
              </w:rPr>
              <w:t>(b)</w:t>
            </w:r>
            <w:r w:rsidRPr="00D3020A">
              <w:rPr>
                <w:szCs w:val="24"/>
                <w:lang w:val="en-US" w:eastAsia="en-US"/>
              </w:rPr>
              <w:tab/>
              <w:t>if the Service Provider become insolvent or bankrupt;</w:t>
            </w:r>
          </w:p>
          <w:p w14:paraId="3438768F" w14:textId="77777777" w:rsidR="004C1756" w:rsidRPr="00D3020A" w:rsidRDefault="004C1756" w:rsidP="004C1756">
            <w:pPr>
              <w:rPr>
                <w:szCs w:val="24"/>
                <w:lang w:val="en-US" w:eastAsia="en-US"/>
              </w:rPr>
            </w:pPr>
            <w:r w:rsidRPr="00D3020A">
              <w:rPr>
                <w:szCs w:val="24"/>
                <w:lang w:val="en-US" w:eastAsia="en-US"/>
              </w:rPr>
              <w:t>(c)</w:t>
            </w:r>
            <w:r w:rsidRPr="00D3020A">
              <w:rPr>
                <w:szCs w:val="24"/>
                <w:lang w:val="en-US" w:eastAsia="en-US"/>
              </w:rPr>
              <w:tab/>
              <w:t>if, as the result of Force Majeure, the Service Provider is unable to perform a material portion of the Services for a period of not less than sixty (60) days; or</w:t>
            </w:r>
          </w:p>
          <w:p w14:paraId="75291587" w14:textId="77777777" w:rsidR="004C1756" w:rsidRPr="00D3020A" w:rsidRDefault="004C1756" w:rsidP="004C1756">
            <w:pPr>
              <w:rPr>
                <w:szCs w:val="24"/>
                <w:lang w:val="en-US" w:eastAsia="en-US"/>
              </w:rPr>
            </w:pPr>
            <w:r w:rsidRPr="00D3020A">
              <w:rPr>
                <w:szCs w:val="24"/>
                <w:lang w:val="en-US" w:eastAsia="en-US"/>
              </w:rPr>
              <w:t>(d)</w:t>
            </w:r>
            <w:r w:rsidRPr="00D3020A">
              <w:rPr>
                <w:szCs w:val="24"/>
                <w:lang w:val="en-US" w:eastAsia="en-US"/>
              </w:rPr>
              <w:tab/>
              <w:t>if the Service Provider, in the judgment of the Employer has engaged in Fraud and Corruption, as defined in  paragraph 2.2 a. of  Attachment 1 to the GCC, in competing for or in executing the Contract</w:t>
            </w:r>
          </w:p>
        </w:tc>
      </w:tr>
      <w:tr w:rsidR="004C1756" w:rsidRPr="00D3020A" w14:paraId="5787CED3" w14:textId="77777777" w:rsidTr="004C1756">
        <w:tc>
          <w:tcPr>
            <w:tcW w:w="2340" w:type="dxa"/>
          </w:tcPr>
          <w:p w14:paraId="5E0F9846" w14:textId="77777777" w:rsidR="004C1756" w:rsidRPr="00D3020A" w:rsidRDefault="004C1756" w:rsidP="004C1756">
            <w:pPr>
              <w:rPr>
                <w:b/>
                <w:szCs w:val="24"/>
                <w:lang w:val="en-US" w:eastAsia="en-US"/>
              </w:rPr>
            </w:pPr>
            <w:bookmarkStart w:id="254" w:name="_Toc350849393"/>
            <w:bookmarkStart w:id="255" w:name="_Toc210237866"/>
            <w:r w:rsidRPr="00D3020A">
              <w:rPr>
                <w:b/>
                <w:szCs w:val="24"/>
                <w:lang w:val="en-US" w:eastAsia="en-US"/>
              </w:rPr>
              <w:t>2.6.2</w:t>
            </w:r>
            <w:r w:rsidRPr="00D3020A">
              <w:rPr>
                <w:b/>
                <w:szCs w:val="24"/>
                <w:lang w:val="en-US" w:eastAsia="en-US"/>
              </w:rPr>
              <w:tab/>
              <w:t xml:space="preserve">By the </w:t>
            </w:r>
            <w:bookmarkEnd w:id="254"/>
            <w:r w:rsidRPr="00D3020A">
              <w:rPr>
                <w:b/>
                <w:szCs w:val="24"/>
                <w:lang w:val="en-US" w:eastAsia="en-US"/>
              </w:rPr>
              <w:t>Service Provider</w:t>
            </w:r>
            <w:bookmarkEnd w:id="255"/>
          </w:p>
        </w:tc>
        <w:tc>
          <w:tcPr>
            <w:tcW w:w="6786" w:type="dxa"/>
          </w:tcPr>
          <w:p w14:paraId="1751AC6B" w14:textId="77777777" w:rsidR="004C1756" w:rsidRPr="00D3020A" w:rsidRDefault="004C1756" w:rsidP="004C1756">
            <w:pPr>
              <w:rPr>
                <w:szCs w:val="24"/>
                <w:lang w:val="en-US" w:eastAsia="en-US"/>
              </w:rPr>
            </w:pPr>
            <w:r w:rsidRPr="00D3020A">
              <w:rPr>
                <w:szCs w:val="24"/>
                <w:lang w:val="en-US" w:eastAsia="en-US"/>
              </w:rPr>
              <w:t>The Service Provider may terminate this Contract, by not less than thirty (30) days’ written notice to the Employer, such notice to be given after the occurrence of any of the events specified in paragraphs (a) and (b) of this Sub-Clause 2.6.2:</w:t>
            </w:r>
          </w:p>
          <w:p w14:paraId="3350496E" w14:textId="77777777" w:rsidR="004C1756" w:rsidRPr="00D3020A" w:rsidRDefault="004C1756" w:rsidP="004C1756">
            <w:pPr>
              <w:rPr>
                <w:szCs w:val="24"/>
                <w:lang w:val="en-US" w:eastAsia="en-US"/>
              </w:rPr>
            </w:pPr>
            <w:r w:rsidRPr="00D3020A">
              <w:rPr>
                <w:szCs w:val="24"/>
                <w:lang w:val="en-US" w:eastAsia="en-US"/>
              </w:rPr>
              <w:t>(a)</w:t>
            </w:r>
            <w:r w:rsidRPr="00D3020A">
              <w:rPr>
                <w:szCs w:val="24"/>
                <w:lang w:val="en-US" w:eastAsia="en-US"/>
              </w:rPr>
              <w:tab/>
              <w:t>if the Employer fails to pay any monies due to the Service Provider pursuant to this Contract and not subject to dispute pursuant to Clause 7 within forty-five (45) days after receiving written notice from the Service Provider that such payment is overdue; or</w:t>
            </w:r>
          </w:p>
          <w:p w14:paraId="2A1DE285" w14:textId="77777777" w:rsidR="004C1756" w:rsidRPr="00D3020A" w:rsidRDefault="004C1756" w:rsidP="004C1756">
            <w:pPr>
              <w:rPr>
                <w:szCs w:val="24"/>
                <w:lang w:val="en-US" w:eastAsia="en-US"/>
              </w:rPr>
            </w:pPr>
            <w:r w:rsidRPr="00D3020A">
              <w:rPr>
                <w:szCs w:val="24"/>
                <w:lang w:val="en-US" w:eastAsia="en-US"/>
              </w:rPr>
              <w:t>(b)</w:t>
            </w:r>
            <w:r w:rsidRPr="00D3020A">
              <w:rPr>
                <w:szCs w:val="24"/>
                <w:lang w:val="en-US" w:eastAsia="en-US"/>
              </w:rPr>
              <w:tab/>
              <w:t>if, as the result of Force Majeure, the Service Provider is unable to perform a material portion of the Services for a period of not less than sixty (60) days.</w:t>
            </w:r>
          </w:p>
        </w:tc>
      </w:tr>
      <w:tr w:rsidR="004C1756" w:rsidRPr="00D3020A" w14:paraId="28931212" w14:textId="77777777" w:rsidTr="004C1756">
        <w:tc>
          <w:tcPr>
            <w:tcW w:w="2340" w:type="dxa"/>
          </w:tcPr>
          <w:p w14:paraId="10164B93" w14:textId="77777777" w:rsidR="004C1756" w:rsidRPr="00D3020A" w:rsidRDefault="004C1756" w:rsidP="004C1756">
            <w:pPr>
              <w:rPr>
                <w:b/>
                <w:szCs w:val="24"/>
                <w:lang w:val="en-US" w:eastAsia="en-US"/>
              </w:rPr>
            </w:pPr>
            <w:bookmarkStart w:id="256" w:name="_Toc164664715"/>
            <w:bookmarkStart w:id="257" w:name="_Toc210237867"/>
            <w:r w:rsidRPr="00D3020A">
              <w:rPr>
                <w:b/>
                <w:szCs w:val="24"/>
                <w:lang w:val="en-US" w:eastAsia="en-US"/>
              </w:rPr>
              <w:t>2.6.3</w:t>
            </w:r>
            <w:r w:rsidRPr="00D3020A">
              <w:rPr>
                <w:b/>
                <w:szCs w:val="24"/>
                <w:lang w:val="en-US" w:eastAsia="en-US"/>
              </w:rPr>
              <w:tab/>
              <w:t>Suspension of Loan or Credit</w:t>
            </w:r>
            <w:bookmarkEnd w:id="256"/>
            <w:bookmarkEnd w:id="257"/>
          </w:p>
        </w:tc>
        <w:tc>
          <w:tcPr>
            <w:tcW w:w="6786" w:type="dxa"/>
          </w:tcPr>
          <w:p w14:paraId="425DEE7D" w14:textId="77777777" w:rsidR="004C1756" w:rsidRPr="00D3020A" w:rsidRDefault="004C1756" w:rsidP="004C1756">
            <w:pPr>
              <w:rPr>
                <w:szCs w:val="24"/>
                <w:lang w:val="en-US" w:eastAsia="en-US"/>
              </w:rPr>
            </w:pPr>
            <w:r w:rsidRPr="00D3020A">
              <w:rPr>
                <w:szCs w:val="24"/>
                <w:lang w:val="en-US" w:eastAsia="en-US"/>
              </w:rPr>
              <w:t>In the event that the World Bank suspends the loan or Credit to the Employer, from which part of the payments to the Service Provider are being made:</w:t>
            </w:r>
          </w:p>
        </w:tc>
      </w:tr>
      <w:tr w:rsidR="004C1756" w:rsidRPr="00D3020A" w14:paraId="4D13CC87" w14:textId="77777777" w:rsidTr="004C1756">
        <w:tc>
          <w:tcPr>
            <w:tcW w:w="2340" w:type="dxa"/>
          </w:tcPr>
          <w:p w14:paraId="2D28FC28" w14:textId="77777777" w:rsidR="004C1756" w:rsidRPr="00D3020A" w:rsidRDefault="004C1756" w:rsidP="004C1756">
            <w:pPr>
              <w:rPr>
                <w:b/>
                <w:szCs w:val="24"/>
                <w:lang w:val="en-US" w:eastAsia="en-US"/>
              </w:rPr>
            </w:pPr>
          </w:p>
        </w:tc>
        <w:tc>
          <w:tcPr>
            <w:tcW w:w="6786" w:type="dxa"/>
          </w:tcPr>
          <w:p w14:paraId="185E462D" w14:textId="77777777" w:rsidR="004C1756" w:rsidRPr="00D3020A" w:rsidRDefault="004C1756" w:rsidP="004C1756">
            <w:pPr>
              <w:rPr>
                <w:szCs w:val="24"/>
                <w:lang w:val="en-US" w:eastAsia="en-US"/>
              </w:rPr>
            </w:pPr>
            <w:r w:rsidRPr="00D3020A">
              <w:rPr>
                <w:szCs w:val="24"/>
                <w:lang w:val="en-US" w:eastAsia="en-US"/>
              </w:rPr>
              <w:t>(a)</w:t>
            </w:r>
            <w:r w:rsidRPr="00D3020A">
              <w:rPr>
                <w:szCs w:val="24"/>
                <w:lang w:val="en-US" w:eastAsia="en-US"/>
              </w:rPr>
              <w:tab/>
              <w:t>The Employer is obligated to notify the Service Provider of such suspension within 7 days of having received the World Bank’s suspension notice.</w:t>
            </w:r>
          </w:p>
          <w:p w14:paraId="73B6F64D" w14:textId="77777777" w:rsidR="004C1756" w:rsidRPr="00D3020A" w:rsidRDefault="004C1756" w:rsidP="004C1756">
            <w:pPr>
              <w:rPr>
                <w:szCs w:val="24"/>
                <w:lang w:val="en-US" w:eastAsia="en-US"/>
              </w:rPr>
            </w:pPr>
            <w:r w:rsidRPr="00D3020A">
              <w:rPr>
                <w:szCs w:val="24"/>
                <w:lang w:val="en-US" w:eastAsia="en-US"/>
              </w:rPr>
              <w:t>(b)</w:t>
            </w:r>
            <w:r w:rsidRPr="00D3020A">
              <w:rPr>
                <w:szCs w:val="24"/>
                <w:lang w:val="en-US" w:eastAsia="en-US"/>
              </w:rPr>
              <w:tab/>
              <w:t xml:space="preserve">If the Service Provider has not received sums due to by the due date stated in the SCC in accordance with Sub-Clause 6.5 the Service Provider may immediately issue a 14-day termination notice.  </w:t>
            </w:r>
          </w:p>
        </w:tc>
      </w:tr>
      <w:tr w:rsidR="004C1756" w:rsidRPr="00D3020A" w14:paraId="64063CCC" w14:textId="77777777" w:rsidTr="004C1756">
        <w:tc>
          <w:tcPr>
            <w:tcW w:w="2340" w:type="dxa"/>
          </w:tcPr>
          <w:p w14:paraId="3E31CB1B" w14:textId="77777777" w:rsidR="004C1756" w:rsidRPr="00D3020A" w:rsidRDefault="004C1756" w:rsidP="004C1756">
            <w:pPr>
              <w:rPr>
                <w:b/>
                <w:szCs w:val="24"/>
                <w:lang w:val="en-US" w:eastAsia="en-US"/>
              </w:rPr>
            </w:pPr>
            <w:bookmarkStart w:id="258" w:name="_Toc350849394"/>
            <w:bookmarkStart w:id="259" w:name="_Toc210237868"/>
            <w:r w:rsidRPr="00D3020A">
              <w:rPr>
                <w:b/>
                <w:szCs w:val="24"/>
                <w:lang w:val="en-US" w:eastAsia="en-US"/>
              </w:rPr>
              <w:t>2.6.4</w:t>
            </w:r>
            <w:r w:rsidRPr="00D3020A">
              <w:rPr>
                <w:b/>
                <w:szCs w:val="24"/>
                <w:lang w:val="en-US" w:eastAsia="en-US"/>
              </w:rPr>
              <w:tab/>
              <w:t>Payment upon Termination</w:t>
            </w:r>
            <w:bookmarkEnd w:id="258"/>
            <w:bookmarkEnd w:id="259"/>
          </w:p>
        </w:tc>
        <w:tc>
          <w:tcPr>
            <w:tcW w:w="6786" w:type="dxa"/>
          </w:tcPr>
          <w:p w14:paraId="17499690" w14:textId="77777777" w:rsidR="004C1756" w:rsidRPr="00D3020A" w:rsidRDefault="004C1756" w:rsidP="004C1756">
            <w:pPr>
              <w:rPr>
                <w:szCs w:val="24"/>
                <w:lang w:val="en-US" w:eastAsia="en-US"/>
              </w:rPr>
            </w:pPr>
            <w:r w:rsidRPr="00D3020A">
              <w:rPr>
                <w:szCs w:val="24"/>
                <w:lang w:val="en-US" w:eastAsia="en-US"/>
              </w:rPr>
              <w:t>Upon termination of this Contract pursuant to Sub-Clauses 2.6.1 or 2.6.2, the Employer shall make the following payments to the Service Provider:</w:t>
            </w:r>
          </w:p>
          <w:p w14:paraId="7D21DE49" w14:textId="77777777" w:rsidR="004C1756" w:rsidRPr="00D3020A" w:rsidRDefault="004C1756" w:rsidP="004C1756">
            <w:pPr>
              <w:rPr>
                <w:szCs w:val="24"/>
                <w:lang w:val="en-US" w:eastAsia="en-US"/>
              </w:rPr>
            </w:pPr>
            <w:r w:rsidRPr="00D3020A">
              <w:rPr>
                <w:szCs w:val="24"/>
                <w:lang w:val="en-US" w:eastAsia="en-US"/>
              </w:rPr>
              <w:t>(a)</w:t>
            </w:r>
            <w:r w:rsidRPr="00D3020A">
              <w:rPr>
                <w:szCs w:val="24"/>
                <w:lang w:val="en-US" w:eastAsia="en-US"/>
              </w:rPr>
              <w:tab/>
              <w:t>remuneration pursuant to Clause 6 for Services satisfactorily performed prior to the effective date of termination;</w:t>
            </w:r>
          </w:p>
          <w:p w14:paraId="17599DC5" w14:textId="77777777" w:rsidR="004C1756" w:rsidRPr="00D3020A" w:rsidRDefault="004C1756" w:rsidP="004C1756">
            <w:pPr>
              <w:rPr>
                <w:szCs w:val="24"/>
                <w:lang w:val="en-US" w:eastAsia="en-US"/>
              </w:rPr>
            </w:pPr>
            <w:r w:rsidRPr="00D3020A">
              <w:rPr>
                <w:szCs w:val="24"/>
                <w:lang w:val="en-US" w:eastAsia="en-US"/>
              </w:rPr>
              <w:t>(b)</w:t>
            </w:r>
            <w:r w:rsidRPr="00D3020A">
              <w:rPr>
                <w:szCs w:val="24"/>
                <w:lang w:val="en-US" w:eastAsia="en-US"/>
              </w:rPr>
              <w:tab/>
              <w:t>except in the case of termination pursuant to paragraphs (a), (b), (d) of Sub-Clause 2.6.1, reimbursement of any reasonable cost incident to the prompt and orderly termination of the Contract, including the cost of the return travel of the Personnel.</w:t>
            </w:r>
          </w:p>
        </w:tc>
      </w:tr>
    </w:tbl>
    <w:p w14:paraId="6D21041A" w14:textId="77777777" w:rsidR="004C1756" w:rsidRPr="004C1756" w:rsidRDefault="004C1756" w:rsidP="004C1756">
      <w:pPr>
        <w:numPr>
          <w:ilvl w:val="12"/>
          <w:numId w:val="0"/>
        </w:numPr>
        <w:suppressAutoHyphens/>
        <w:spacing w:before="240" w:after="240" w:line="240" w:lineRule="auto"/>
        <w:jc w:val="center"/>
        <w:outlineLvl w:val="1"/>
        <w:rPr>
          <w:b/>
          <w:sz w:val="28"/>
          <w:szCs w:val="24"/>
          <w:lang w:val="en-US" w:eastAsia="en-US"/>
        </w:rPr>
      </w:pPr>
      <w:bookmarkStart w:id="260" w:name="_Toc350746407"/>
      <w:bookmarkStart w:id="261" w:name="_Toc350849395"/>
      <w:bookmarkStart w:id="262" w:name="_Toc29564187"/>
      <w:bookmarkStart w:id="263" w:name="_Toc454738320"/>
      <w:bookmarkStart w:id="264" w:name="_Toc454783550"/>
      <w:bookmarkStart w:id="265" w:name="_Toc494364701"/>
      <w:bookmarkStart w:id="266" w:name="_Toc210237869"/>
      <w:r w:rsidRPr="004C1756">
        <w:rPr>
          <w:b/>
          <w:sz w:val="28"/>
          <w:szCs w:val="24"/>
          <w:lang w:val="en-US" w:eastAsia="en-US"/>
        </w:rPr>
        <w:t xml:space="preserve">3.  Obligations of the </w:t>
      </w:r>
      <w:bookmarkEnd w:id="260"/>
      <w:bookmarkEnd w:id="261"/>
      <w:r w:rsidRPr="004C1756">
        <w:rPr>
          <w:b/>
          <w:sz w:val="28"/>
          <w:szCs w:val="24"/>
          <w:lang w:val="en-US" w:eastAsia="en-US"/>
        </w:rPr>
        <w:t>Service Provider</w:t>
      </w:r>
      <w:bookmarkEnd w:id="262"/>
      <w:bookmarkEnd w:id="263"/>
      <w:bookmarkEnd w:id="264"/>
      <w:bookmarkEnd w:id="265"/>
      <w:bookmarkEnd w:id="266"/>
    </w:p>
    <w:tbl>
      <w:tblPr>
        <w:tblW w:w="9000" w:type="dxa"/>
        <w:tblInd w:w="18" w:type="dxa"/>
        <w:tblLayout w:type="fixed"/>
        <w:tblLook w:val="0000" w:firstRow="0" w:lastRow="0" w:firstColumn="0" w:lastColumn="0" w:noHBand="0" w:noVBand="0"/>
      </w:tblPr>
      <w:tblGrid>
        <w:gridCol w:w="2250"/>
        <w:gridCol w:w="6750"/>
      </w:tblGrid>
      <w:tr w:rsidR="004C1756" w:rsidRPr="004C1756" w14:paraId="3A33690E" w14:textId="77777777" w:rsidTr="000A1987">
        <w:tc>
          <w:tcPr>
            <w:tcW w:w="2250" w:type="dxa"/>
          </w:tcPr>
          <w:p w14:paraId="26A74B30" w14:textId="77777777" w:rsidR="004C1756" w:rsidRPr="004C1756" w:rsidRDefault="004C1756" w:rsidP="004C1756">
            <w:pPr>
              <w:numPr>
                <w:ilvl w:val="12"/>
                <w:numId w:val="0"/>
              </w:numPr>
              <w:tabs>
                <w:tab w:val="left" w:pos="360"/>
              </w:tabs>
              <w:spacing w:after="0" w:line="240" w:lineRule="auto"/>
              <w:outlineLvl w:val="2"/>
              <w:rPr>
                <w:b/>
                <w:szCs w:val="24"/>
                <w:lang w:val="en-US" w:eastAsia="en-US"/>
              </w:rPr>
            </w:pPr>
            <w:bookmarkStart w:id="267" w:name="_Toc350746408"/>
            <w:bookmarkStart w:id="268" w:name="_Toc350849396"/>
            <w:bookmarkStart w:id="269" w:name="_Toc29564188"/>
            <w:bookmarkStart w:id="270" w:name="_Toc454738321"/>
            <w:bookmarkStart w:id="271" w:name="_Toc454783551"/>
            <w:bookmarkStart w:id="272" w:name="_Toc494364702"/>
            <w:bookmarkStart w:id="273" w:name="_Toc210237870"/>
            <w:r w:rsidRPr="004C1756">
              <w:rPr>
                <w:b/>
                <w:szCs w:val="24"/>
                <w:lang w:val="en-US" w:eastAsia="en-US"/>
              </w:rPr>
              <w:t>3.1</w:t>
            </w:r>
            <w:r w:rsidRPr="004C1756">
              <w:rPr>
                <w:b/>
                <w:szCs w:val="24"/>
                <w:lang w:val="en-US" w:eastAsia="en-US"/>
              </w:rPr>
              <w:tab/>
              <w:t>General</w:t>
            </w:r>
            <w:bookmarkEnd w:id="267"/>
            <w:bookmarkEnd w:id="268"/>
            <w:bookmarkEnd w:id="269"/>
            <w:bookmarkEnd w:id="270"/>
            <w:bookmarkEnd w:id="271"/>
            <w:bookmarkEnd w:id="272"/>
            <w:bookmarkEnd w:id="273"/>
          </w:p>
        </w:tc>
        <w:tc>
          <w:tcPr>
            <w:tcW w:w="6750" w:type="dxa"/>
          </w:tcPr>
          <w:p w14:paraId="7AFC4015" w14:textId="77777777" w:rsidR="004C1756" w:rsidRPr="004C1756" w:rsidRDefault="004C1756" w:rsidP="004C1756">
            <w:pPr>
              <w:numPr>
                <w:ilvl w:val="12"/>
                <w:numId w:val="0"/>
              </w:numPr>
              <w:spacing w:after="200" w:line="240" w:lineRule="auto"/>
              <w:ind w:firstLine="3"/>
              <w:jc w:val="both"/>
              <w:rPr>
                <w:szCs w:val="24"/>
                <w:lang w:val="en-US" w:eastAsia="en-US"/>
              </w:rPr>
            </w:pPr>
            <w:r w:rsidRPr="004C1756">
              <w:rPr>
                <w:szCs w:val="24"/>
                <w:lang w:val="en-US" w:eastAsia="en-US"/>
              </w:rPr>
              <w:t xml:space="preserve">The Service Provider shall perform the Services in accordance with the Specifications and the Activity Schedule, and carry out its obligations with all due diligence, efficiency, and economy, in accordance with generally accepted professional techniques and practices, and shall observe sound management practices, and employ appropriate advanced technology and safe methods.  The Service Provider shall always act, in respect of any matter relating to this Contract or to the Services, as faithful adviser to the Employer, and shall at all times support and safeguard the Employer’s legitimate interests in any dealings with Subcontractors or third parties. </w:t>
            </w:r>
          </w:p>
        </w:tc>
      </w:tr>
      <w:tr w:rsidR="004C1756" w:rsidRPr="004C1756" w14:paraId="75A9ED42" w14:textId="77777777" w:rsidTr="000A1987">
        <w:tc>
          <w:tcPr>
            <w:tcW w:w="2250" w:type="dxa"/>
          </w:tcPr>
          <w:p w14:paraId="615208A3" w14:textId="77777777" w:rsidR="004C1756" w:rsidRPr="004C1756" w:rsidRDefault="004C1756" w:rsidP="004C1756">
            <w:pPr>
              <w:numPr>
                <w:ilvl w:val="12"/>
                <w:numId w:val="0"/>
              </w:numPr>
              <w:tabs>
                <w:tab w:val="left" w:pos="360"/>
              </w:tabs>
              <w:spacing w:after="120" w:line="240" w:lineRule="auto"/>
              <w:ind w:left="360" w:hanging="468"/>
              <w:outlineLvl w:val="2"/>
              <w:rPr>
                <w:b/>
                <w:szCs w:val="24"/>
                <w:lang w:val="en-US" w:eastAsia="en-US"/>
              </w:rPr>
            </w:pPr>
            <w:bookmarkStart w:id="274" w:name="_Hlt162167302"/>
            <w:bookmarkStart w:id="275" w:name="_Toc350746409"/>
            <w:bookmarkStart w:id="276" w:name="_Toc350849397"/>
            <w:bookmarkStart w:id="277" w:name="_Toc454738322"/>
            <w:bookmarkStart w:id="278" w:name="_Toc454783552"/>
            <w:bookmarkStart w:id="279" w:name="_Toc494364703"/>
            <w:bookmarkStart w:id="280" w:name="_Toc210237871"/>
            <w:bookmarkEnd w:id="274"/>
            <w:r w:rsidRPr="004C1756">
              <w:rPr>
                <w:b/>
                <w:szCs w:val="24"/>
                <w:lang w:val="en-US" w:eastAsia="en-US"/>
              </w:rPr>
              <w:t>3.2</w:t>
            </w:r>
            <w:r w:rsidRPr="004C1756">
              <w:rPr>
                <w:b/>
                <w:szCs w:val="24"/>
                <w:lang w:val="en-US" w:eastAsia="en-US"/>
              </w:rPr>
              <w:tab/>
              <w:t>Confli</w:t>
            </w:r>
            <w:bookmarkStart w:id="281" w:name="_Hlt162245164"/>
            <w:bookmarkEnd w:id="281"/>
            <w:r w:rsidRPr="004C1756">
              <w:rPr>
                <w:b/>
                <w:szCs w:val="24"/>
                <w:lang w:val="en-US" w:eastAsia="en-US"/>
              </w:rPr>
              <w:t>ct of Interests</w:t>
            </w:r>
            <w:bookmarkEnd w:id="275"/>
            <w:bookmarkEnd w:id="276"/>
            <w:bookmarkEnd w:id="277"/>
            <w:bookmarkEnd w:id="278"/>
            <w:bookmarkEnd w:id="279"/>
            <w:bookmarkEnd w:id="280"/>
          </w:p>
        </w:tc>
        <w:tc>
          <w:tcPr>
            <w:tcW w:w="6750" w:type="dxa"/>
          </w:tcPr>
          <w:p w14:paraId="23224B27" w14:textId="77777777" w:rsidR="004C1756" w:rsidRPr="004C1756" w:rsidRDefault="004C1756" w:rsidP="004C1756">
            <w:pPr>
              <w:numPr>
                <w:ilvl w:val="12"/>
                <w:numId w:val="0"/>
              </w:numPr>
              <w:spacing w:after="200" w:line="240" w:lineRule="auto"/>
              <w:ind w:firstLine="3"/>
              <w:jc w:val="both"/>
              <w:rPr>
                <w:szCs w:val="24"/>
                <w:lang w:val="en-US" w:eastAsia="en-US"/>
              </w:rPr>
            </w:pPr>
          </w:p>
        </w:tc>
      </w:tr>
      <w:tr w:rsidR="004C1756" w:rsidRPr="004C1756" w14:paraId="7E86D67F" w14:textId="77777777" w:rsidTr="000A1987">
        <w:tc>
          <w:tcPr>
            <w:tcW w:w="2250" w:type="dxa"/>
          </w:tcPr>
          <w:p w14:paraId="12FFF1DE" w14:textId="77777777" w:rsidR="004C1756" w:rsidRPr="004C1756" w:rsidRDefault="004C1756" w:rsidP="004C1756">
            <w:pPr>
              <w:numPr>
                <w:ilvl w:val="12"/>
                <w:numId w:val="0"/>
              </w:numPr>
              <w:tabs>
                <w:tab w:val="left" w:pos="900"/>
              </w:tabs>
              <w:spacing w:after="0" w:line="240" w:lineRule="auto"/>
              <w:ind w:left="900" w:hanging="540"/>
              <w:outlineLvl w:val="3"/>
              <w:rPr>
                <w:b/>
                <w:szCs w:val="24"/>
                <w:lang w:val="en-US" w:eastAsia="en-US"/>
              </w:rPr>
            </w:pPr>
            <w:bookmarkStart w:id="282" w:name="_Toc350849398"/>
            <w:bookmarkStart w:id="283" w:name="_Toc210237872"/>
            <w:r w:rsidRPr="004C1756">
              <w:rPr>
                <w:b/>
                <w:szCs w:val="24"/>
                <w:lang w:val="en-US" w:eastAsia="en-US"/>
              </w:rPr>
              <w:t xml:space="preserve">3.2.1 </w:t>
            </w:r>
            <w:r w:rsidRPr="004C1756">
              <w:rPr>
                <w:b/>
                <w:spacing w:val="-4"/>
                <w:szCs w:val="24"/>
                <w:lang w:val="en-US" w:eastAsia="en-US"/>
              </w:rPr>
              <w:t>Service Provider Not to Benefit from Commissions and Discounts.</w:t>
            </w:r>
            <w:bookmarkEnd w:id="282"/>
            <w:bookmarkEnd w:id="283"/>
          </w:p>
        </w:tc>
        <w:tc>
          <w:tcPr>
            <w:tcW w:w="6750" w:type="dxa"/>
          </w:tcPr>
          <w:p w14:paraId="7FEE92E8" w14:textId="77777777" w:rsidR="004C1756" w:rsidRPr="004C1756" w:rsidRDefault="004C1756" w:rsidP="004C1756">
            <w:pPr>
              <w:numPr>
                <w:ilvl w:val="12"/>
                <w:numId w:val="0"/>
              </w:numPr>
              <w:spacing w:after="200" w:line="240" w:lineRule="auto"/>
              <w:ind w:firstLine="3"/>
              <w:jc w:val="both"/>
              <w:rPr>
                <w:szCs w:val="24"/>
                <w:lang w:val="en-US" w:eastAsia="en-US"/>
              </w:rPr>
            </w:pPr>
            <w:r w:rsidRPr="004C1756">
              <w:rPr>
                <w:szCs w:val="24"/>
                <w:lang w:val="en-US" w:eastAsia="en-US"/>
              </w:rPr>
              <w:t>The remuneration of the Service Provider pursuant to Clause 6 shall constitute the Service Provider’s sole remuneration in connection with this Contract or the Services, and the Service Provider shall not accept for their own benefit any trade commission, discount, or similar payment in connection with activities pursuant to this Contract or to the Services or in the discharge of their obligations under the Contract, and the Service Provider shall use their best efforts to ensure that the Personnel, any Subcontractors, and agents of either of them similarly shall not receive any such additional remuneration.</w:t>
            </w:r>
          </w:p>
        </w:tc>
      </w:tr>
      <w:tr w:rsidR="004C1756" w:rsidRPr="004C1756" w14:paraId="110FD4B7" w14:textId="77777777" w:rsidTr="000A1987">
        <w:tc>
          <w:tcPr>
            <w:tcW w:w="2250" w:type="dxa"/>
          </w:tcPr>
          <w:p w14:paraId="15DFCF09" w14:textId="77777777" w:rsidR="004C1756" w:rsidRPr="004C1756" w:rsidRDefault="004C1756" w:rsidP="004C1756">
            <w:pPr>
              <w:numPr>
                <w:ilvl w:val="12"/>
                <w:numId w:val="0"/>
              </w:numPr>
              <w:tabs>
                <w:tab w:val="left" w:pos="900"/>
              </w:tabs>
              <w:spacing w:after="0" w:line="240" w:lineRule="auto"/>
              <w:ind w:left="900" w:hanging="540"/>
              <w:outlineLvl w:val="3"/>
              <w:rPr>
                <w:b/>
                <w:szCs w:val="24"/>
                <w:lang w:val="en-US" w:eastAsia="en-US"/>
              </w:rPr>
            </w:pPr>
            <w:bookmarkStart w:id="284" w:name="_Toc350849399"/>
            <w:bookmarkStart w:id="285" w:name="_Toc210237873"/>
            <w:r w:rsidRPr="004C1756">
              <w:rPr>
                <w:b/>
                <w:szCs w:val="24"/>
                <w:lang w:val="en-US" w:eastAsia="en-US"/>
              </w:rPr>
              <w:lastRenderedPageBreak/>
              <w:t>3.2.2 Service Provider and Affiliates Not to be Otherwise Interested in Project</w:t>
            </w:r>
            <w:bookmarkEnd w:id="284"/>
            <w:bookmarkEnd w:id="285"/>
          </w:p>
          <w:p w14:paraId="46163A5A" w14:textId="77777777" w:rsidR="004C1756" w:rsidRPr="004C1756" w:rsidRDefault="004C1756" w:rsidP="004C1756">
            <w:pPr>
              <w:numPr>
                <w:ilvl w:val="12"/>
                <w:numId w:val="0"/>
              </w:numPr>
              <w:spacing w:after="0" w:line="240" w:lineRule="auto"/>
              <w:rPr>
                <w:szCs w:val="24"/>
                <w:lang w:val="en-US" w:eastAsia="en-US"/>
              </w:rPr>
            </w:pPr>
          </w:p>
        </w:tc>
        <w:tc>
          <w:tcPr>
            <w:tcW w:w="6750" w:type="dxa"/>
          </w:tcPr>
          <w:p w14:paraId="5DC95D5E" w14:textId="77777777" w:rsidR="004C1756" w:rsidRPr="004C1756" w:rsidRDefault="004C1756" w:rsidP="004C1756">
            <w:pPr>
              <w:numPr>
                <w:ilvl w:val="12"/>
                <w:numId w:val="0"/>
              </w:numPr>
              <w:spacing w:after="200" w:line="240" w:lineRule="auto"/>
              <w:ind w:firstLine="3"/>
              <w:jc w:val="both"/>
              <w:rPr>
                <w:szCs w:val="24"/>
                <w:lang w:val="en-US" w:eastAsia="en-US"/>
              </w:rPr>
            </w:pPr>
            <w:r w:rsidRPr="004C1756">
              <w:rPr>
                <w:szCs w:val="24"/>
                <w:lang w:val="en-US" w:eastAsia="en-US"/>
              </w:rPr>
              <w:t>The Service Provider agree that, during the term of this Contract and after its termination, the Service Provider and its affiliates, as well as any Subcontractor and any of its affiliates, shall be disqualified from providing goods, works, or Services (other than the Services and any continuation thereof) for any project resulting from or closely related to the Services.</w:t>
            </w:r>
          </w:p>
        </w:tc>
      </w:tr>
      <w:tr w:rsidR="004C1756" w:rsidRPr="004C1756" w14:paraId="3818621A" w14:textId="77777777" w:rsidTr="000A1987">
        <w:tc>
          <w:tcPr>
            <w:tcW w:w="2250" w:type="dxa"/>
          </w:tcPr>
          <w:p w14:paraId="276023BC" w14:textId="77777777" w:rsidR="004C1756" w:rsidRPr="004C1756" w:rsidRDefault="004C1756" w:rsidP="004C1756">
            <w:pPr>
              <w:numPr>
                <w:ilvl w:val="12"/>
                <w:numId w:val="0"/>
              </w:numPr>
              <w:tabs>
                <w:tab w:val="left" w:pos="900"/>
              </w:tabs>
              <w:spacing w:after="0" w:line="240" w:lineRule="auto"/>
              <w:ind w:left="900" w:right="-90" w:hanging="540"/>
              <w:outlineLvl w:val="3"/>
              <w:rPr>
                <w:b/>
                <w:szCs w:val="24"/>
                <w:lang w:val="en-US" w:eastAsia="en-US"/>
              </w:rPr>
            </w:pPr>
            <w:bookmarkStart w:id="286" w:name="_Toc350849400"/>
            <w:bookmarkStart w:id="287" w:name="_Toc210237874"/>
            <w:r w:rsidRPr="004C1756">
              <w:rPr>
                <w:b/>
                <w:szCs w:val="24"/>
                <w:lang w:val="en-US" w:eastAsia="en-US"/>
              </w:rPr>
              <w:t>3.2.3 Prohibition of Conflicting Activities</w:t>
            </w:r>
            <w:bookmarkEnd w:id="286"/>
            <w:bookmarkEnd w:id="287"/>
          </w:p>
        </w:tc>
        <w:tc>
          <w:tcPr>
            <w:tcW w:w="6750" w:type="dxa"/>
          </w:tcPr>
          <w:p w14:paraId="2E47A011" w14:textId="77777777" w:rsidR="004C1756" w:rsidRPr="004C1756" w:rsidRDefault="004C1756" w:rsidP="004C1756">
            <w:pPr>
              <w:numPr>
                <w:ilvl w:val="12"/>
                <w:numId w:val="0"/>
              </w:numPr>
              <w:spacing w:after="200" w:line="240" w:lineRule="auto"/>
              <w:ind w:firstLine="3"/>
              <w:jc w:val="both"/>
              <w:rPr>
                <w:szCs w:val="24"/>
                <w:lang w:val="en-US" w:eastAsia="en-US"/>
              </w:rPr>
            </w:pPr>
            <w:r w:rsidRPr="004C1756">
              <w:rPr>
                <w:szCs w:val="24"/>
                <w:lang w:val="en-US" w:eastAsia="en-US"/>
              </w:rPr>
              <w:t>Neither the Service Provider nor its Subcontractors nor the Personnel shall engage, either directly or indirectly, in any of the following activities:</w:t>
            </w:r>
          </w:p>
          <w:p w14:paraId="0CD46B92" w14:textId="77777777" w:rsidR="004C1756" w:rsidRPr="004C1756" w:rsidRDefault="004C1756" w:rsidP="004C1756">
            <w:pPr>
              <w:numPr>
                <w:ilvl w:val="12"/>
                <w:numId w:val="0"/>
              </w:numPr>
              <w:tabs>
                <w:tab w:val="left" w:pos="540"/>
              </w:tabs>
              <w:spacing w:after="200" w:line="240" w:lineRule="auto"/>
              <w:ind w:left="537" w:hanging="537"/>
              <w:jc w:val="both"/>
              <w:rPr>
                <w:szCs w:val="24"/>
                <w:lang w:val="en-US" w:eastAsia="en-US"/>
              </w:rPr>
            </w:pPr>
            <w:r w:rsidRPr="004C1756">
              <w:rPr>
                <w:szCs w:val="24"/>
                <w:lang w:val="en-US" w:eastAsia="en-US"/>
              </w:rPr>
              <w:t>(a)</w:t>
            </w:r>
            <w:r w:rsidRPr="004C1756">
              <w:rPr>
                <w:szCs w:val="24"/>
                <w:lang w:val="en-US" w:eastAsia="en-US"/>
              </w:rPr>
              <w:tab/>
              <w:t>during the term of this Contract, any business or professional activities in the Government’s country which would conflict with the activities assigned to them under this Contract;</w:t>
            </w:r>
          </w:p>
          <w:p w14:paraId="4C2F66C7" w14:textId="77777777" w:rsidR="004C1756" w:rsidRPr="004C1756" w:rsidRDefault="004C1756" w:rsidP="004C1756">
            <w:pPr>
              <w:numPr>
                <w:ilvl w:val="12"/>
                <w:numId w:val="0"/>
              </w:numPr>
              <w:tabs>
                <w:tab w:val="left" w:pos="540"/>
              </w:tabs>
              <w:spacing w:after="200" w:line="240" w:lineRule="auto"/>
              <w:ind w:left="537" w:hanging="537"/>
              <w:jc w:val="both"/>
              <w:rPr>
                <w:szCs w:val="24"/>
                <w:lang w:val="en-US" w:eastAsia="en-US"/>
              </w:rPr>
            </w:pPr>
            <w:r w:rsidRPr="004C1756">
              <w:rPr>
                <w:szCs w:val="24"/>
                <w:lang w:val="en-US" w:eastAsia="en-US"/>
              </w:rPr>
              <w:t>(b)</w:t>
            </w:r>
            <w:r w:rsidRPr="004C1756">
              <w:rPr>
                <w:szCs w:val="24"/>
                <w:lang w:val="en-US" w:eastAsia="en-US"/>
              </w:rPr>
              <w:tab/>
              <w:t>during the term of this Contract, neither the Service Provider nor their Subcontractors shall hire public employees in active duty or on any type of leave, to perform any activity under this Contract;</w:t>
            </w:r>
          </w:p>
          <w:p w14:paraId="5186B69C" w14:textId="77777777" w:rsidR="004C1756" w:rsidRPr="004C1756" w:rsidRDefault="004C1756" w:rsidP="004C1756">
            <w:pPr>
              <w:numPr>
                <w:ilvl w:val="12"/>
                <w:numId w:val="0"/>
              </w:numPr>
              <w:tabs>
                <w:tab w:val="left" w:pos="540"/>
              </w:tabs>
              <w:spacing w:after="200" w:line="240" w:lineRule="auto"/>
              <w:ind w:left="537" w:hanging="537"/>
              <w:jc w:val="both"/>
              <w:rPr>
                <w:szCs w:val="24"/>
                <w:lang w:val="en-US" w:eastAsia="en-US"/>
              </w:rPr>
            </w:pPr>
            <w:r w:rsidRPr="004C1756">
              <w:rPr>
                <w:szCs w:val="24"/>
                <w:lang w:val="en-US" w:eastAsia="en-US"/>
              </w:rPr>
              <w:t>(c)</w:t>
            </w:r>
            <w:r w:rsidRPr="004C1756">
              <w:rPr>
                <w:szCs w:val="24"/>
                <w:lang w:val="en-US" w:eastAsia="en-US"/>
              </w:rPr>
              <w:tab/>
              <w:t xml:space="preserve">after the termination of this Contract, such other activities as may be </w:t>
            </w:r>
            <w:r w:rsidRPr="004C1756">
              <w:rPr>
                <w:b/>
                <w:szCs w:val="24"/>
                <w:lang w:val="en-US" w:eastAsia="en-US"/>
              </w:rPr>
              <w:t>specified in the SCC.</w:t>
            </w:r>
          </w:p>
        </w:tc>
      </w:tr>
      <w:tr w:rsidR="004C1756" w:rsidRPr="004C1756" w14:paraId="31EE681D" w14:textId="77777777" w:rsidTr="000A1987">
        <w:tc>
          <w:tcPr>
            <w:tcW w:w="2250" w:type="dxa"/>
          </w:tcPr>
          <w:p w14:paraId="1A785AB6" w14:textId="77777777" w:rsidR="004C1756" w:rsidRPr="004C1756" w:rsidRDefault="004C1756" w:rsidP="004C1756">
            <w:pPr>
              <w:numPr>
                <w:ilvl w:val="12"/>
                <w:numId w:val="0"/>
              </w:numPr>
              <w:tabs>
                <w:tab w:val="left" w:pos="360"/>
              </w:tabs>
              <w:spacing w:after="0" w:line="240" w:lineRule="auto"/>
              <w:outlineLvl w:val="2"/>
              <w:rPr>
                <w:b/>
                <w:szCs w:val="24"/>
                <w:lang w:val="en-US" w:eastAsia="en-US"/>
              </w:rPr>
            </w:pPr>
            <w:bookmarkStart w:id="288" w:name="_Toc350746410"/>
            <w:bookmarkStart w:id="289" w:name="_Toc350849401"/>
            <w:bookmarkStart w:id="290" w:name="_Toc29564189"/>
            <w:bookmarkStart w:id="291" w:name="_Toc454738323"/>
            <w:bookmarkStart w:id="292" w:name="_Toc454783553"/>
            <w:bookmarkStart w:id="293" w:name="_Toc494364704"/>
            <w:bookmarkStart w:id="294" w:name="_Toc210237875"/>
            <w:r w:rsidRPr="004C1756">
              <w:rPr>
                <w:b/>
                <w:szCs w:val="24"/>
                <w:lang w:val="en-US" w:eastAsia="en-US"/>
              </w:rPr>
              <w:t>3.3</w:t>
            </w:r>
            <w:r w:rsidRPr="004C1756">
              <w:rPr>
                <w:b/>
                <w:szCs w:val="24"/>
                <w:lang w:val="en-US" w:eastAsia="en-US"/>
              </w:rPr>
              <w:tab/>
              <w:t>Confidentiality</w:t>
            </w:r>
            <w:bookmarkEnd w:id="288"/>
            <w:bookmarkEnd w:id="289"/>
            <w:bookmarkEnd w:id="290"/>
            <w:bookmarkEnd w:id="291"/>
            <w:bookmarkEnd w:id="292"/>
            <w:bookmarkEnd w:id="293"/>
            <w:bookmarkEnd w:id="294"/>
          </w:p>
        </w:tc>
        <w:tc>
          <w:tcPr>
            <w:tcW w:w="6750" w:type="dxa"/>
          </w:tcPr>
          <w:p w14:paraId="163CB4BD" w14:textId="77777777" w:rsidR="004C1756" w:rsidRPr="004C1756" w:rsidRDefault="004C1756" w:rsidP="004C1756">
            <w:pPr>
              <w:numPr>
                <w:ilvl w:val="12"/>
                <w:numId w:val="0"/>
              </w:numPr>
              <w:spacing w:after="200" w:line="240" w:lineRule="auto"/>
              <w:ind w:firstLine="3"/>
              <w:jc w:val="both"/>
              <w:rPr>
                <w:szCs w:val="24"/>
                <w:lang w:val="en-US" w:eastAsia="en-US"/>
              </w:rPr>
            </w:pPr>
            <w:r w:rsidRPr="004C1756">
              <w:rPr>
                <w:szCs w:val="24"/>
                <w:lang w:val="en-US" w:eastAsia="en-US"/>
              </w:rPr>
              <w:t>The Service Provider, its Subcontractors, and the Personnel of either of them shall not, either during the term or within two (2) years after the expiration of this Contract, disclose any proprietary or confidential information relating to the Project, the Services, this Contract, or the Employer’s business or operations without the prior written consent of the Employer.</w:t>
            </w:r>
          </w:p>
        </w:tc>
      </w:tr>
      <w:tr w:rsidR="004C1756" w:rsidRPr="004C1756" w14:paraId="588D30CF" w14:textId="77777777" w:rsidTr="000A1987">
        <w:tc>
          <w:tcPr>
            <w:tcW w:w="2250" w:type="dxa"/>
          </w:tcPr>
          <w:p w14:paraId="221CF5E1" w14:textId="77777777" w:rsidR="004C1756" w:rsidRPr="004C1756" w:rsidRDefault="004C1756" w:rsidP="004C1756">
            <w:pPr>
              <w:numPr>
                <w:ilvl w:val="12"/>
                <w:numId w:val="0"/>
              </w:numPr>
              <w:tabs>
                <w:tab w:val="left" w:pos="360"/>
              </w:tabs>
              <w:spacing w:after="0" w:line="240" w:lineRule="auto"/>
              <w:ind w:left="360" w:hanging="360"/>
              <w:outlineLvl w:val="2"/>
              <w:rPr>
                <w:b/>
                <w:szCs w:val="24"/>
                <w:lang w:val="en-US" w:eastAsia="en-US"/>
              </w:rPr>
            </w:pPr>
            <w:bookmarkStart w:id="295" w:name="_Toc350746411"/>
            <w:bookmarkStart w:id="296" w:name="_Toc350849402"/>
            <w:bookmarkStart w:id="297" w:name="_Toc29564190"/>
            <w:bookmarkStart w:id="298" w:name="_Toc454738324"/>
            <w:bookmarkStart w:id="299" w:name="_Toc454783554"/>
            <w:bookmarkStart w:id="300" w:name="_Toc494364705"/>
            <w:bookmarkStart w:id="301" w:name="_Toc210237876"/>
            <w:r w:rsidRPr="004C1756">
              <w:rPr>
                <w:b/>
                <w:szCs w:val="24"/>
                <w:lang w:val="en-US" w:eastAsia="en-US"/>
              </w:rPr>
              <w:t>3.4</w:t>
            </w:r>
            <w:r w:rsidRPr="004C1756">
              <w:rPr>
                <w:b/>
                <w:szCs w:val="24"/>
                <w:lang w:val="en-US" w:eastAsia="en-US"/>
              </w:rPr>
              <w:tab/>
              <w:t>Insurance to be Taken Out by the</w:t>
            </w:r>
            <w:bookmarkEnd w:id="295"/>
            <w:bookmarkEnd w:id="296"/>
            <w:r w:rsidRPr="004C1756">
              <w:rPr>
                <w:b/>
                <w:szCs w:val="24"/>
                <w:lang w:val="en-US" w:eastAsia="en-US"/>
              </w:rPr>
              <w:t xml:space="preserve"> Service Provider</w:t>
            </w:r>
            <w:bookmarkEnd w:id="297"/>
            <w:bookmarkEnd w:id="298"/>
            <w:bookmarkEnd w:id="299"/>
            <w:bookmarkEnd w:id="300"/>
            <w:bookmarkEnd w:id="301"/>
          </w:p>
        </w:tc>
        <w:tc>
          <w:tcPr>
            <w:tcW w:w="6750" w:type="dxa"/>
          </w:tcPr>
          <w:p w14:paraId="4C118E4E" w14:textId="77777777" w:rsidR="004C1756" w:rsidRPr="004C1756" w:rsidRDefault="004C1756" w:rsidP="004C1756">
            <w:pPr>
              <w:numPr>
                <w:ilvl w:val="12"/>
                <w:numId w:val="0"/>
              </w:numPr>
              <w:spacing w:after="200" w:line="240" w:lineRule="auto"/>
              <w:ind w:firstLine="3"/>
              <w:jc w:val="both"/>
              <w:rPr>
                <w:szCs w:val="24"/>
                <w:lang w:val="en-US" w:eastAsia="en-US"/>
              </w:rPr>
            </w:pPr>
            <w:r w:rsidRPr="004C1756">
              <w:rPr>
                <w:szCs w:val="24"/>
                <w:lang w:val="en-US" w:eastAsia="en-US"/>
              </w:rPr>
              <w:t xml:space="preserve">The Service Provider (a) shall take out and maintain, and shall cause any Subcontractors to take out and maintain, at its (or the Subcontractors’, as the case may be) own cost but on terms and conditions approved by the Employer, insurance against the risks, and for the coverage, as shall be </w:t>
            </w:r>
            <w:r w:rsidRPr="004C1756">
              <w:rPr>
                <w:b/>
                <w:szCs w:val="24"/>
                <w:lang w:val="en-US" w:eastAsia="en-US"/>
              </w:rPr>
              <w:t xml:space="preserve">specified in the SCC; </w:t>
            </w:r>
            <w:r w:rsidRPr="004C1756">
              <w:rPr>
                <w:szCs w:val="24"/>
                <w:lang w:val="en-US" w:eastAsia="en-US"/>
              </w:rPr>
              <w:t>and (b) at the Employer’s request, shall provide evidence to the Employer showing that such insurance has been taken out and maintained and that the current premiums have been paid.</w:t>
            </w:r>
          </w:p>
        </w:tc>
      </w:tr>
      <w:tr w:rsidR="004C1756" w:rsidRPr="004C1756" w14:paraId="0D89A908" w14:textId="77777777" w:rsidTr="000A1987">
        <w:tc>
          <w:tcPr>
            <w:tcW w:w="2250" w:type="dxa"/>
          </w:tcPr>
          <w:p w14:paraId="3B96534F" w14:textId="77777777" w:rsidR="004C1756" w:rsidRPr="004C1756" w:rsidRDefault="004C1756" w:rsidP="004C1756">
            <w:pPr>
              <w:numPr>
                <w:ilvl w:val="12"/>
                <w:numId w:val="0"/>
              </w:numPr>
              <w:tabs>
                <w:tab w:val="left" w:pos="360"/>
              </w:tabs>
              <w:spacing w:after="0" w:line="240" w:lineRule="auto"/>
              <w:ind w:left="360" w:hanging="360"/>
              <w:outlineLvl w:val="2"/>
              <w:rPr>
                <w:b/>
                <w:szCs w:val="24"/>
                <w:lang w:val="en-US" w:eastAsia="en-US"/>
              </w:rPr>
            </w:pPr>
            <w:bookmarkStart w:id="302" w:name="_Toc350746412"/>
            <w:bookmarkStart w:id="303" w:name="_Toc350849403"/>
            <w:bookmarkStart w:id="304" w:name="_Toc29564191"/>
            <w:bookmarkStart w:id="305" w:name="_Toc454738325"/>
            <w:bookmarkStart w:id="306" w:name="_Toc454783555"/>
            <w:bookmarkStart w:id="307" w:name="_Toc494364706"/>
            <w:bookmarkStart w:id="308" w:name="_Toc210237877"/>
            <w:r w:rsidRPr="004C1756">
              <w:rPr>
                <w:b/>
                <w:szCs w:val="24"/>
                <w:lang w:val="en-US" w:eastAsia="en-US"/>
              </w:rPr>
              <w:t>3.5</w:t>
            </w:r>
            <w:r w:rsidRPr="004C1756">
              <w:rPr>
                <w:b/>
                <w:szCs w:val="24"/>
                <w:lang w:val="en-US" w:eastAsia="en-US"/>
              </w:rPr>
              <w:tab/>
              <w:t>Service Provider’s Actions Requiring Employer’s Prior Approval</w:t>
            </w:r>
            <w:bookmarkEnd w:id="302"/>
            <w:bookmarkEnd w:id="303"/>
            <w:bookmarkEnd w:id="304"/>
            <w:bookmarkEnd w:id="305"/>
            <w:bookmarkEnd w:id="306"/>
            <w:bookmarkEnd w:id="307"/>
            <w:bookmarkEnd w:id="308"/>
          </w:p>
        </w:tc>
        <w:tc>
          <w:tcPr>
            <w:tcW w:w="6750" w:type="dxa"/>
          </w:tcPr>
          <w:p w14:paraId="1106DCF0" w14:textId="77777777" w:rsidR="004C1756" w:rsidRPr="004C1756" w:rsidRDefault="004C1756" w:rsidP="004C1756">
            <w:pPr>
              <w:numPr>
                <w:ilvl w:val="12"/>
                <w:numId w:val="0"/>
              </w:numPr>
              <w:spacing w:after="200" w:line="240" w:lineRule="auto"/>
              <w:ind w:firstLine="3"/>
              <w:jc w:val="both"/>
              <w:rPr>
                <w:szCs w:val="24"/>
                <w:lang w:val="en-US" w:eastAsia="en-US"/>
              </w:rPr>
            </w:pPr>
            <w:r w:rsidRPr="004C1756">
              <w:rPr>
                <w:szCs w:val="24"/>
                <w:lang w:val="en-US" w:eastAsia="en-US"/>
              </w:rPr>
              <w:t>The Service Provider shall obtain the Employer’s prior approval in writing before taking any of the following actions:</w:t>
            </w:r>
          </w:p>
          <w:p w14:paraId="4F56917E" w14:textId="77777777" w:rsidR="004C1756" w:rsidRPr="004C1756" w:rsidRDefault="004C1756" w:rsidP="004C1756">
            <w:pPr>
              <w:numPr>
                <w:ilvl w:val="12"/>
                <w:numId w:val="0"/>
              </w:numPr>
              <w:tabs>
                <w:tab w:val="left" w:pos="540"/>
              </w:tabs>
              <w:spacing w:after="200" w:line="240" w:lineRule="auto"/>
              <w:ind w:left="537" w:hanging="537"/>
              <w:jc w:val="both"/>
              <w:rPr>
                <w:szCs w:val="24"/>
                <w:lang w:val="en-US" w:eastAsia="en-US"/>
              </w:rPr>
            </w:pPr>
            <w:r w:rsidRPr="004C1756">
              <w:rPr>
                <w:szCs w:val="24"/>
                <w:lang w:val="en-US" w:eastAsia="en-US"/>
              </w:rPr>
              <w:t>(a)</w:t>
            </w:r>
            <w:r w:rsidRPr="004C1756">
              <w:rPr>
                <w:szCs w:val="24"/>
                <w:lang w:val="en-US" w:eastAsia="en-US"/>
              </w:rPr>
              <w:tab/>
              <w:t>entering</w:t>
            </w:r>
            <w:bookmarkStart w:id="309" w:name="_Hlt162247611"/>
            <w:r w:rsidRPr="004C1756">
              <w:rPr>
                <w:szCs w:val="24"/>
                <w:lang w:val="en-US" w:eastAsia="en-US"/>
              </w:rPr>
              <w:t xml:space="preserve"> into a subcontract for the performance of any part of the Services,</w:t>
            </w:r>
          </w:p>
          <w:p w14:paraId="4718725A" w14:textId="77777777" w:rsidR="004C1756" w:rsidRPr="004C1756" w:rsidRDefault="004C1756" w:rsidP="004C1756">
            <w:pPr>
              <w:numPr>
                <w:ilvl w:val="12"/>
                <w:numId w:val="0"/>
              </w:numPr>
              <w:tabs>
                <w:tab w:val="left" w:pos="540"/>
              </w:tabs>
              <w:spacing w:after="200" w:line="240" w:lineRule="auto"/>
              <w:ind w:left="537" w:hanging="537"/>
              <w:jc w:val="both"/>
              <w:rPr>
                <w:szCs w:val="24"/>
                <w:lang w:val="en-US" w:eastAsia="en-US"/>
              </w:rPr>
            </w:pPr>
            <w:r w:rsidRPr="004C1756">
              <w:rPr>
                <w:szCs w:val="24"/>
                <w:lang w:val="en-US" w:eastAsia="en-US"/>
              </w:rPr>
              <w:t>(b)</w:t>
            </w:r>
            <w:r w:rsidRPr="004C1756">
              <w:rPr>
                <w:szCs w:val="24"/>
                <w:lang w:val="en-US" w:eastAsia="en-US"/>
              </w:rPr>
              <w:tab/>
              <w:t>appointing such members of the Personnel not listed by name in Appendix C (“Key Personnel and Subcontractors”),</w:t>
            </w:r>
          </w:p>
          <w:p w14:paraId="0FE7CFE6" w14:textId="77777777" w:rsidR="004C1756" w:rsidRPr="004C1756" w:rsidRDefault="004C1756" w:rsidP="004C1756">
            <w:pPr>
              <w:numPr>
                <w:ilvl w:val="12"/>
                <w:numId w:val="0"/>
              </w:numPr>
              <w:tabs>
                <w:tab w:val="left" w:pos="540"/>
              </w:tabs>
              <w:spacing w:after="200" w:line="240" w:lineRule="auto"/>
              <w:ind w:left="537" w:hanging="537"/>
              <w:jc w:val="both"/>
              <w:rPr>
                <w:szCs w:val="24"/>
                <w:lang w:val="en-US" w:eastAsia="en-US"/>
              </w:rPr>
            </w:pPr>
            <w:r w:rsidRPr="004C1756">
              <w:rPr>
                <w:szCs w:val="24"/>
                <w:lang w:val="en-US" w:eastAsia="en-US"/>
              </w:rPr>
              <w:lastRenderedPageBreak/>
              <w:t>(c)</w:t>
            </w:r>
            <w:r w:rsidRPr="004C1756">
              <w:rPr>
                <w:szCs w:val="24"/>
                <w:lang w:val="en-US" w:eastAsia="en-US"/>
              </w:rPr>
              <w:tab/>
              <w:t>changing the Program of activities; and</w:t>
            </w:r>
          </w:p>
          <w:p w14:paraId="4B1F5EEE" w14:textId="77777777" w:rsidR="004C1756" w:rsidRPr="004C1756" w:rsidRDefault="004C1756" w:rsidP="004C1756">
            <w:pPr>
              <w:numPr>
                <w:ilvl w:val="12"/>
                <w:numId w:val="0"/>
              </w:numPr>
              <w:tabs>
                <w:tab w:val="left" w:pos="540"/>
              </w:tabs>
              <w:spacing w:after="200" w:line="240" w:lineRule="auto"/>
              <w:ind w:left="537" w:hanging="537"/>
              <w:jc w:val="both"/>
              <w:rPr>
                <w:szCs w:val="24"/>
                <w:lang w:val="en-US" w:eastAsia="en-US"/>
              </w:rPr>
            </w:pPr>
            <w:r w:rsidRPr="004C1756">
              <w:rPr>
                <w:szCs w:val="24"/>
                <w:lang w:val="en-US" w:eastAsia="en-US"/>
              </w:rPr>
              <w:t>(d)</w:t>
            </w:r>
            <w:r w:rsidRPr="004C1756">
              <w:rPr>
                <w:szCs w:val="24"/>
                <w:lang w:val="en-US" w:eastAsia="en-US"/>
              </w:rPr>
              <w:tab/>
              <w:t>any other a</w:t>
            </w:r>
            <w:bookmarkEnd w:id="309"/>
            <w:r w:rsidRPr="004C1756">
              <w:rPr>
                <w:szCs w:val="24"/>
                <w:lang w:val="en-US" w:eastAsia="en-US"/>
              </w:rPr>
              <w:t xml:space="preserve">ction that may be </w:t>
            </w:r>
            <w:r w:rsidRPr="004C1756">
              <w:rPr>
                <w:b/>
                <w:szCs w:val="24"/>
                <w:lang w:val="en-US" w:eastAsia="en-US"/>
              </w:rPr>
              <w:t>specified in the SCC.</w:t>
            </w:r>
          </w:p>
        </w:tc>
      </w:tr>
      <w:tr w:rsidR="004C1756" w:rsidRPr="004C1756" w14:paraId="684F63A8" w14:textId="77777777" w:rsidTr="000A1987">
        <w:tc>
          <w:tcPr>
            <w:tcW w:w="2250" w:type="dxa"/>
          </w:tcPr>
          <w:p w14:paraId="75263FD7" w14:textId="77777777" w:rsidR="004C1756" w:rsidRPr="004C1756" w:rsidRDefault="004C1756" w:rsidP="004C1756">
            <w:pPr>
              <w:numPr>
                <w:ilvl w:val="12"/>
                <w:numId w:val="0"/>
              </w:numPr>
              <w:tabs>
                <w:tab w:val="left" w:pos="360"/>
              </w:tabs>
              <w:spacing w:after="0" w:line="240" w:lineRule="auto"/>
              <w:ind w:left="360" w:hanging="360"/>
              <w:outlineLvl w:val="2"/>
              <w:rPr>
                <w:b/>
                <w:szCs w:val="24"/>
                <w:lang w:val="en-US" w:eastAsia="en-US"/>
              </w:rPr>
            </w:pPr>
            <w:bookmarkStart w:id="310" w:name="_Toc350746413"/>
            <w:bookmarkStart w:id="311" w:name="_Toc350849404"/>
            <w:bookmarkStart w:id="312" w:name="_Toc29564192"/>
            <w:bookmarkStart w:id="313" w:name="_Toc454738326"/>
            <w:bookmarkStart w:id="314" w:name="_Toc454783556"/>
            <w:bookmarkStart w:id="315" w:name="_Toc494364707"/>
            <w:bookmarkStart w:id="316" w:name="_Toc210237878"/>
            <w:r w:rsidRPr="004C1756">
              <w:rPr>
                <w:b/>
                <w:szCs w:val="24"/>
                <w:lang w:val="en-US" w:eastAsia="en-US"/>
              </w:rPr>
              <w:lastRenderedPageBreak/>
              <w:t>3.6</w:t>
            </w:r>
            <w:r w:rsidRPr="004C1756">
              <w:rPr>
                <w:b/>
                <w:szCs w:val="24"/>
                <w:lang w:val="en-US" w:eastAsia="en-US"/>
              </w:rPr>
              <w:tab/>
              <w:t>Reporting Obligations</w:t>
            </w:r>
            <w:bookmarkEnd w:id="310"/>
            <w:bookmarkEnd w:id="311"/>
            <w:bookmarkEnd w:id="312"/>
            <w:bookmarkEnd w:id="313"/>
            <w:bookmarkEnd w:id="314"/>
            <w:bookmarkEnd w:id="315"/>
            <w:bookmarkEnd w:id="316"/>
          </w:p>
        </w:tc>
        <w:tc>
          <w:tcPr>
            <w:tcW w:w="6750" w:type="dxa"/>
          </w:tcPr>
          <w:p w14:paraId="576C1430" w14:textId="77777777" w:rsidR="004C1756" w:rsidRPr="004C1756" w:rsidRDefault="004C1756" w:rsidP="004C1756">
            <w:pPr>
              <w:numPr>
                <w:ilvl w:val="12"/>
                <w:numId w:val="0"/>
              </w:numPr>
              <w:spacing w:after="200" w:line="240" w:lineRule="auto"/>
              <w:ind w:firstLine="3"/>
              <w:jc w:val="both"/>
              <w:rPr>
                <w:szCs w:val="24"/>
                <w:lang w:val="en-US" w:eastAsia="en-US"/>
              </w:rPr>
            </w:pPr>
            <w:r w:rsidRPr="004C1756">
              <w:rPr>
                <w:szCs w:val="24"/>
                <w:lang w:val="en-US" w:eastAsia="en-US"/>
              </w:rPr>
              <w:t>The Service Provider shall submit to the Employer the reports and documents specified in Appendix B in the form, in the numbers, and within the periods set forth in the said Appendix.</w:t>
            </w:r>
          </w:p>
        </w:tc>
      </w:tr>
      <w:tr w:rsidR="004C1756" w:rsidRPr="004C1756" w14:paraId="02437725" w14:textId="77777777" w:rsidTr="000A1987">
        <w:tc>
          <w:tcPr>
            <w:tcW w:w="2250" w:type="dxa"/>
          </w:tcPr>
          <w:p w14:paraId="48AF054A" w14:textId="77777777" w:rsidR="004C1756" w:rsidRPr="004C1756" w:rsidRDefault="004C1756" w:rsidP="004C1756">
            <w:pPr>
              <w:numPr>
                <w:ilvl w:val="12"/>
                <w:numId w:val="0"/>
              </w:numPr>
              <w:tabs>
                <w:tab w:val="left" w:pos="360"/>
              </w:tabs>
              <w:spacing w:after="0" w:line="240" w:lineRule="auto"/>
              <w:ind w:left="360" w:hanging="360"/>
              <w:outlineLvl w:val="2"/>
              <w:rPr>
                <w:b/>
                <w:szCs w:val="24"/>
                <w:lang w:val="en-US" w:eastAsia="en-US"/>
              </w:rPr>
            </w:pPr>
            <w:bookmarkStart w:id="317" w:name="_Toc29564193"/>
            <w:bookmarkStart w:id="318" w:name="_Toc454738327"/>
            <w:bookmarkStart w:id="319" w:name="_Toc454783557"/>
            <w:bookmarkStart w:id="320" w:name="_Toc494364708"/>
            <w:bookmarkStart w:id="321" w:name="_Toc210237879"/>
            <w:r w:rsidRPr="004C1756">
              <w:rPr>
                <w:b/>
                <w:szCs w:val="24"/>
                <w:lang w:val="en-US" w:eastAsia="en-US"/>
              </w:rPr>
              <w:t>3.7</w:t>
            </w:r>
            <w:r w:rsidRPr="004C1756">
              <w:rPr>
                <w:b/>
                <w:szCs w:val="24"/>
                <w:lang w:val="en-US" w:eastAsia="en-US"/>
              </w:rPr>
              <w:tab/>
              <w:t>Documents Prepared by the Service Provider to Be the Property of the Employer</w:t>
            </w:r>
            <w:bookmarkEnd w:id="317"/>
            <w:bookmarkEnd w:id="318"/>
            <w:bookmarkEnd w:id="319"/>
            <w:bookmarkEnd w:id="320"/>
            <w:bookmarkEnd w:id="321"/>
          </w:p>
        </w:tc>
        <w:tc>
          <w:tcPr>
            <w:tcW w:w="6750" w:type="dxa"/>
          </w:tcPr>
          <w:p w14:paraId="7D6AB8E0" w14:textId="77777777" w:rsidR="004C1756" w:rsidRPr="004C1756" w:rsidRDefault="004C1756" w:rsidP="004C1756">
            <w:pPr>
              <w:numPr>
                <w:ilvl w:val="12"/>
                <w:numId w:val="0"/>
              </w:numPr>
              <w:spacing w:after="200" w:line="240" w:lineRule="auto"/>
              <w:ind w:firstLine="3"/>
              <w:jc w:val="both"/>
              <w:rPr>
                <w:szCs w:val="24"/>
                <w:lang w:val="en-US" w:eastAsia="en-US"/>
              </w:rPr>
            </w:pPr>
            <w:r w:rsidRPr="004C1756">
              <w:rPr>
                <w:szCs w:val="24"/>
                <w:lang w:val="en-US" w:eastAsia="en-US"/>
              </w:rPr>
              <w:t xml:space="preserve">All plans, drawings, specifications, designs, reports, and other documents and software submitted by the Service Provider in accordance with Sub-Clause 3.6 shall become and remain the property of the Employer, and the Service Provider shall, not later than upon termination or expiration of this Contract, deliver all such documents and software to the Employer, together with a detailed inventory thereof.  The Service Provider may retain a copy of such documents and software.  Restrictions about the future use of these documents, if any, shall be </w:t>
            </w:r>
            <w:r w:rsidRPr="004C1756">
              <w:rPr>
                <w:b/>
                <w:szCs w:val="24"/>
                <w:lang w:val="en-US" w:eastAsia="en-US"/>
              </w:rPr>
              <w:t>specified in the SCC.</w:t>
            </w:r>
          </w:p>
        </w:tc>
      </w:tr>
      <w:tr w:rsidR="004C1756" w:rsidRPr="00D3020A" w14:paraId="6736B4CB" w14:textId="77777777" w:rsidTr="004C1756">
        <w:tc>
          <w:tcPr>
            <w:tcW w:w="2250" w:type="dxa"/>
          </w:tcPr>
          <w:p w14:paraId="0813B4E2" w14:textId="77777777" w:rsidR="004C1756" w:rsidRPr="00D3020A" w:rsidRDefault="004C1756" w:rsidP="000A1987">
            <w:pPr>
              <w:numPr>
                <w:ilvl w:val="1"/>
                <w:numId w:val="11"/>
              </w:numPr>
              <w:spacing w:after="0" w:line="240" w:lineRule="auto"/>
              <w:outlineLvl w:val="2"/>
              <w:rPr>
                <w:b/>
                <w:szCs w:val="24"/>
                <w:lang w:val="en-US" w:eastAsia="en-US"/>
              </w:rPr>
            </w:pPr>
            <w:bookmarkStart w:id="322" w:name="_Toc29564194"/>
            <w:bookmarkStart w:id="323" w:name="_Toc454738328"/>
            <w:bookmarkStart w:id="324" w:name="_Toc454783558"/>
            <w:bookmarkStart w:id="325" w:name="_Toc494364709"/>
            <w:bookmarkStart w:id="326" w:name="_Toc210237880"/>
            <w:r w:rsidRPr="00D3020A">
              <w:rPr>
                <w:b/>
                <w:szCs w:val="24"/>
                <w:lang w:val="en-US" w:eastAsia="en-US"/>
              </w:rPr>
              <w:t>Liquidated Damages</w:t>
            </w:r>
            <w:bookmarkEnd w:id="322"/>
            <w:bookmarkEnd w:id="323"/>
            <w:bookmarkEnd w:id="324"/>
            <w:bookmarkEnd w:id="325"/>
            <w:bookmarkEnd w:id="326"/>
          </w:p>
          <w:p w14:paraId="770F0443" w14:textId="77777777" w:rsidR="004C1756" w:rsidRPr="004C1756" w:rsidRDefault="004C1756" w:rsidP="004C1756">
            <w:pPr>
              <w:numPr>
                <w:ilvl w:val="12"/>
                <w:numId w:val="0"/>
              </w:numPr>
              <w:tabs>
                <w:tab w:val="left" w:pos="360"/>
              </w:tabs>
              <w:spacing w:after="0" w:line="240" w:lineRule="auto"/>
              <w:ind w:left="360" w:hanging="360"/>
              <w:outlineLvl w:val="2"/>
              <w:rPr>
                <w:b/>
                <w:szCs w:val="24"/>
                <w:lang w:val="en-US" w:eastAsia="en-US"/>
              </w:rPr>
            </w:pPr>
          </w:p>
        </w:tc>
        <w:tc>
          <w:tcPr>
            <w:tcW w:w="6750" w:type="dxa"/>
          </w:tcPr>
          <w:p w14:paraId="16236718" w14:textId="77777777" w:rsidR="004C1756" w:rsidRPr="00D3020A" w:rsidRDefault="004C1756" w:rsidP="000A1987">
            <w:pPr>
              <w:numPr>
                <w:ilvl w:val="12"/>
                <w:numId w:val="0"/>
              </w:numPr>
              <w:spacing w:after="200" w:line="240" w:lineRule="auto"/>
              <w:ind w:firstLine="3"/>
              <w:jc w:val="both"/>
              <w:rPr>
                <w:szCs w:val="24"/>
                <w:lang w:val="en-US" w:eastAsia="en-US"/>
              </w:rPr>
            </w:pPr>
          </w:p>
        </w:tc>
      </w:tr>
      <w:tr w:rsidR="004C1756" w:rsidRPr="00D3020A" w14:paraId="0609D918" w14:textId="77777777" w:rsidTr="004C1756">
        <w:tc>
          <w:tcPr>
            <w:tcW w:w="2250" w:type="dxa"/>
          </w:tcPr>
          <w:p w14:paraId="38C2CEFA" w14:textId="77777777" w:rsidR="004C1756" w:rsidRPr="00D3020A" w:rsidRDefault="004C1756" w:rsidP="004C1756">
            <w:pPr>
              <w:numPr>
                <w:ilvl w:val="12"/>
                <w:numId w:val="0"/>
              </w:numPr>
              <w:tabs>
                <w:tab w:val="left" w:pos="360"/>
              </w:tabs>
              <w:spacing w:after="0" w:line="240" w:lineRule="auto"/>
              <w:ind w:left="360" w:hanging="360"/>
              <w:outlineLvl w:val="2"/>
              <w:rPr>
                <w:b/>
                <w:szCs w:val="24"/>
                <w:lang w:val="en-US" w:eastAsia="en-US"/>
              </w:rPr>
            </w:pPr>
            <w:bookmarkStart w:id="327" w:name="_Toc210237881"/>
            <w:r w:rsidRPr="00D3020A">
              <w:rPr>
                <w:b/>
                <w:szCs w:val="24"/>
                <w:lang w:val="en-US" w:eastAsia="en-US"/>
              </w:rPr>
              <w:t>3.8.1 Payments of Liquidated Damages</w:t>
            </w:r>
            <w:bookmarkEnd w:id="327"/>
          </w:p>
        </w:tc>
        <w:tc>
          <w:tcPr>
            <w:tcW w:w="6750" w:type="dxa"/>
          </w:tcPr>
          <w:p w14:paraId="248B10A2" w14:textId="77777777" w:rsidR="004C1756" w:rsidRPr="00D3020A" w:rsidRDefault="004C1756" w:rsidP="000A1987">
            <w:pPr>
              <w:numPr>
                <w:ilvl w:val="12"/>
                <w:numId w:val="0"/>
              </w:numPr>
              <w:spacing w:after="200" w:line="240" w:lineRule="auto"/>
              <w:ind w:firstLine="3"/>
              <w:jc w:val="both"/>
              <w:rPr>
                <w:szCs w:val="24"/>
                <w:lang w:val="en-US" w:eastAsia="en-US"/>
              </w:rPr>
            </w:pPr>
            <w:r w:rsidRPr="00D3020A">
              <w:rPr>
                <w:szCs w:val="24"/>
                <w:lang w:val="en-US" w:eastAsia="en-US"/>
              </w:rPr>
              <w:t xml:space="preserve">The Service Provider shall pay liquidated damages to the Employer at the rate per day </w:t>
            </w:r>
            <w:r w:rsidRPr="004C1756">
              <w:rPr>
                <w:szCs w:val="24"/>
                <w:lang w:val="en-US" w:eastAsia="en-US"/>
              </w:rPr>
              <w:t>stated in the SCC</w:t>
            </w:r>
            <w:r w:rsidRPr="00D3020A">
              <w:rPr>
                <w:szCs w:val="24"/>
                <w:lang w:val="en-US" w:eastAsia="en-US"/>
              </w:rPr>
              <w:t xml:space="preserve"> for each day that the Completion Date is later than the Intended Completion Date.  The total amount of liquidated damages shall not exceed the amount </w:t>
            </w:r>
            <w:r w:rsidRPr="004C1756">
              <w:rPr>
                <w:szCs w:val="24"/>
                <w:lang w:val="en-US" w:eastAsia="en-US"/>
              </w:rPr>
              <w:t>defined in the SCC.</w:t>
            </w:r>
            <w:r w:rsidRPr="00D3020A">
              <w:rPr>
                <w:szCs w:val="24"/>
                <w:lang w:val="en-US" w:eastAsia="en-US"/>
              </w:rPr>
              <w:t xml:space="preserve">  The Employer may deduct liquidated damages from payments due to the Service Provider.  Payment of liquidated damages shall not affect the Service Provider’s liabilities. </w:t>
            </w:r>
          </w:p>
        </w:tc>
      </w:tr>
      <w:tr w:rsidR="004C1756" w:rsidRPr="00D3020A" w14:paraId="6D0004F7" w14:textId="77777777" w:rsidTr="004C1756">
        <w:tc>
          <w:tcPr>
            <w:tcW w:w="2250" w:type="dxa"/>
          </w:tcPr>
          <w:p w14:paraId="42DA10B6" w14:textId="77777777" w:rsidR="004C1756" w:rsidRPr="00D3020A" w:rsidRDefault="004C1756" w:rsidP="004C1756">
            <w:pPr>
              <w:numPr>
                <w:ilvl w:val="12"/>
                <w:numId w:val="0"/>
              </w:numPr>
              <w:tabs>
                <w:tab w:val="left" w:pos="360"/>
              </w:tabs>
              <w:spacing w:after="0" w:line="240" w:lineRule="auto"/>
              <w:ind w:left="360" w:hanging="360"/>
              <w:outlineLvl w:val="2"/>
              <w:rPr>
                <w:b/>
                <w:szCs w:val="24"/>
                <w:lang w:val="en-US" w:eastAsia="en-US"/>
              </w:rPr>
            </w:pPr>
            <w:bookmarkStart w:id="328" w:name="_Toc210237882"/>
            <w:r w:rsidRPr="00D3020A">
              <w:rPr>
                <w:b/>
                <w:szCs w:val="24"/>
                <w:lang w:val="en-US" w:eastAsia="en-US"/>
              </w:rPr>
              <w:t>3.8.2 Correction for Over-payment</w:t>
            </w:r>
            <w:bookmarkEnd w:id="328"/>
          </w:p>
          <w:p w14:paraId="42BFE94A" w14:textId="77777777" w:rsidR="004C1756" w:rsidRPr="004C1756" w:rsidRDefault="004C1756" w:rsidP="004C1756">
            <w:pPr>
              <w:numPr>
                <w:ilvl w:val="12"/>
                <w:numId w:val="0"/>
              </w:numPr>
              <w:tabs>
                <w:tab w:val="left" w:pos="360"/>
              </w:tabs>
              <w:spacing w:after="0" w:line="240" w:lineRule="auto"/>
              <w:ind w:left="360" w:hanging="360"/>
              <w:outlineLvl w:val="2"/>
              <w:rPr>
                <w:b/>
                <w:szCs w:val="24"/>
                <w:lang w:val="en-US" w:eastAsia="en-US"/>
              </w:rPr>
            </w:pPr>
          </w:p>
        </w:tc>
        <w:tc>
          <w:tcPr>
            <w:tcW w:w="6750" w:type="dxa"/>
          </w:tcPr>
          <w:p w14:paraId="5765872F" w14:textId="77777777" w:rsidR="004C1756" w:rsidRPr="00D3020A" w:rsidRDefault="004C1756" w:rsidP="000A1987">
            <w:pPr>
              <w:numPr>
                <w:ilvl w:val="12"/>
                <w:numId w:val="0"/>
              </w:numPr>
              <w:spacing w:after="200" w:line="240" w:lineRule="auto"/>
              <w:ind w:firstLine="3"/>
              <w:jc w:val="both"/>
              <w:rPr>
                <w:szCs w:val="24"/>
                <w:lang w:val="en-US" w:eastAsia="en-US"/>
              </w:rPr>
            </w:pPr>
            <w:r w:rsidRPr="00D3020A">
              <w:rPr>
                <w:szCs w:val="24"/>
                <w:lang w:val="en-US" w:eastAsia="en-US"/>
              </w:rPr>
              <w:t>If the Intended Completion Date is extended after liquidated damages have been paid, the Employer shall correct any overpayment of liquidated damages by the Service Provider by adjusting the next payment certificate.  The Service Provider shall be paid interest on the overpayment, calculated from the date of payment to the date of repayment, at the rates specified in Sub-Clause 6.5.</w:t>
            </w:r>
          </w:p>
        </w:tc>
      </w:tr>
      <w:tr w:rsidR="004C1756" w:rsidRPr="00D3020A" w14:paraId="3F40A405" w14:textId="77777777" w:rsidTr="004C1756">
        <w:tc>
          <w:tcPr>
            <w:tcW w:w="2250" w:type="dxa"/>
          </w:tcPr>
          <w:p w14:paraId="34CB7157" w14:textId="77777777" w:rsidR="004C1756" w:rsidRPr="00D3020A" w:rsidRDefault="004C1756" w:rsidP="004C1756">
            <w:pPr>
              <w:numPr>
                <w:ilvl w:val="12"/>
                <w:numId w:val="0"/>
              </w:numPr>
              <w:tabs>
                <w:tab w:val="left" w:pos="360"/>
              </w:tabs>
              <w:spacing w:after="0" w:line="240" w:lineRule="auto"/>
              <w:ind w:left="360" w:hanging="360"/>
              <w:outlineLvl w:val="2"/>
              <w:rPr>
                <w:b/>
                <w:szCs w:val="24"/>
                <w:lang w:val="en-US" w:eastAsia="en-US"/>
              </w:rPr>
            </w:pPr>
            <w:bookmarkStart w:id="329" w:name="_Toc210237883"/>
            <w:r w:rsidRPr="004C1756">
              <w:rPr>
                <w:b/>
                <w:szCs w:val="24"/>
                <w:lang w:val="en-US" w:eastAsia="en-US"/>
              </w:rPr>
              <w:t>3.8.3</w:t>
            </w:r>
            <w:r w:rsidRPr="004C1756">
              <w:rPr>
                <w:b/>
                <w:szCs w:val="24"/>
                <w:lang w:val="en-US" w:eastAsia="en-US"/>
              </w:rPr>
              <w:tab/>
              <w:t>Lack of performance penalty</w:t>
            </w:r>
            <w:bookmarkEnd w:id="329"/>
          </w:p>
        </w:tc>
        <w:tc>
          <w:tcPr>
            <w:tcW w:w="6750" w:type="dxa"/>
          </w:tcPr>
          <w:p w14:paraId="7BC7E8F3" w14:textId="77777777" w:rsidR="004C1756" w:rsidRPr="00D3020A" w:rsidRDefault="004C1756" w:rsidP="000A1987">
            <w:pPr>
              <w:numPr>
                <w:ilvl w:val="12"/>
                <w:numId w:val="0"/>
              </w:numPr>
              <w:spacing w:after="200" w:line="240" w:lineRule="auto"/>
              <w:ind w:firstLine="3"/>
              <w:jc w:val="both"/>
              <w:rPr>
                <w:szCs w:val="24"/>
                <w:lang w:val="en-US" w:eastAsia="en-US"/>
              </w:rPr>
            </w:pPr>
            <w:r w:rsidRPr="00D3020A">
              <w:rPr>
                <w:szCs w:val="24"/>
                <w:lang w:val="en-US" w:eastAsia="en-US"/>
              </w:rPr>
              <w:t xml:space="preserve">If the Service Provider has not corrected a Defect within the time specified in the Employer’s notice, a penalty for Lack of performance will be paid by the Service Provider. The amount to be paid will be calculated as a percentage of the cost of having the Defect corrected, assessed as described in Sub-Clause 7.2 and </w:t>
            </w:r>
            <w:r w:rsidRPr="004C1756">
              <w:rPr>
                <w:szCs w:val="24"/>
                <w:lang w:val="en-US" w:eastAsia="en-US"/>
              </w:rPr>
              <w:t xml:space="preserve">specified in the SCC. </w:t>
            </w:r>
          </w:p>
        </w:tc>
      </w:tr>
      <w:tr w:rsidR="004C1756" w:rsidRPr="00D3020A" w14:paraId="5D462CA6" w14:textId="77777777" w:rsidTr="004C1756">
        <w:tc>
          <w:tcPr>
            <w:tcW w:w="2250" w:type="dxa"/>
          </w:tcPr>
          <w:p w14:paraId="2DE12377" w14:textId="77777777" w:rsidR="004C1756" w:rsidRPr="00D3020A" w:rsidRDefault="004C1756" w:rsidP="000A1987">
            <w:pPr>
              <w:numPr>
                <w:ilvl w:val="12"/>
                <w:numId w:val="0"/>
              </w:numPr>
              <w:tabs>
                <w:tab w:val="left" w:pos="360"/>
              </w:tabs>
              <w:spacing w:after="0" w:line="240" w:lineRule="auto"/>
              <w:ind w:left="360" w:hanging="360"/>
              <w:outlineLvl w:val="2"/>
              <w:rPr>
                <w:b/>
                <w:szCs w:val="24"/>
                <w:lang w:val="en-US" w:eastAsia="en-US"/>
              </w:rPr>
            </w:pPr>
            <w:bookmarkStart w:id="330" w:name="_Toc29564195"/>
            <w:bookmarkStart w:id="331" w:name="_Toc454738329"/>
            <w:bookmarkStart w:id="332" w:name="_Toc454783559"/>
            <w:bookmarkStart w:id="333" w:name="_Toc494364710"/>
            <w:bookmarkStart w:id="334" w:name="_Toc210237884"/>
            <w:r w:rsidRPr="00D3020A">
              <w:rPr>
                <w:b/>
                <w:szCs w:val="24"/>
                <w:lang w:val="en-US" w:eastAsia="en-US"/>
              </w:rPr>
              <w:t>3.9</w:t>
            </w:r>
            <w:r w:rsidRPr="00D3020A">
              <w:rPr>
                <w:b/>
                <w:szCs w:val="24"/>
                <w:lang w:val="en-US" w:eastAsia="en-US"/>
              </w:rPr>
              <w:tab/>
              <w:t>Performance Security</w:t>
            </w:r>
            <w:bookmarkEnd w:id="330"/>
            <w:bookmarkEnd w:id="331"/>
            <w:bookmarkEnd w:id="332"/>
            <w:bookmarkEnd w:id="333"/>
            <w:bookmarkEnd w:id="334"/>
          </w:p>
        </w:tc>
        <w:tc>
          <w:tcPr>
            <w:tcW w:w="6750" w:type="dxa"/>
          </w:tcPr>
          <w:p w14:paraId="311A694B" w14:textId="77777777" w:rsidR="004C1756" w:rsidRPr="00D3020A" w:rsidRDefault="004C1756" w:rsidP="000A1987">
            <w:pPr>
              <w:numPr>
                <w:ilvl w:val="12"/>
                <w:numId w:val="0"/>
              </w:numPr>
              <w:spacing w:after="200" w:line="240" w:lineRule="auto"/>
              <w:ind w:firstLine="3"/>
              <w:jc w:val="both"/>
              <w:rPr>
                <w:szCs w:val="24"/>
                <w:lang w:val="en-US" w:eastAsia="en-US"/>
              </w:rPr>
            </w:pPr>
            <w:r w:rsidRPr="00D3020A">
              <w:rPr>
                <w:szCs w:val="24"/>
                <w:lang w:val="en-US" w:eastAsia="en-US"/>
              </w:rPr>
              <w:t xml:space="preserve">The Service Provider shall provide the Performance Security to the Employer no later than the date specified in the Letter of acceptance.  The Performance Security shall be issued in an amount and form and by a bank or surety acceptable to the Employer and denominated in the types and proportions of the currencies in which the Contract Price is payable.  The performance Security shall be valid until a date </w:t>
            </w:r>
            <w:r w:rsidRPr="00D3020A">
              <w:rPr>
                <w:szCs w:val="24"/>
                <w:lang w:val="en-US" w:eastAsia="en-US"/>
              </w:rPr>
              <w:lastRenderedPageBreak/>
              <w:t>28 day from the Completion Date of the Contract in case of a bank guarantee, and until one year from the Completion Date of the Contract in the case of a Performance Bond.</w:t>
            </w:r>
          </w:p>
        </w:tc>
      </w:tr>
      <w:tr w:rsidR="004C1756" w:rsidRPr="00D3020A" w14:paraId="512AE8CB" w14:textId="77777777" w:rsidTr="004C1756">
        <w:tc>
          <w:tcPr>
            <w:tcW w:w="2250" w:type="dxa"/>
          </w:tcPr>
          <w:p w14:paraId="682BC44E" w14:textId="77777777" w:rsidR="004C1756" w:rsidRPr="00D3020A" w:rsidRDefault="004C1756" w:rsidP="000A1987">
            <w:pPr>
              <w:numPr>
                <w:ilvl w:val="12"/>
                <w:numId w:val="0"/>
              </w:numPr>
              <w:tabs>
                <w:tab w:val="left" w:pos="360"/>
              </w:tabs>
              <w:spacing w:after="0" w:line="240" w:lineRule="auto"/>
              <w:ind w:left="360" w:hanging="360"/>
              <w:outlineLvl w:val="2"/>
              <w:rPr>
                <w:b/>
                <w:szCs w:val="24"/>
                <w:lang w:val="en-US" w:eastAsia="en-US"/>
              </w:rPr>
            </w:pPr>
            <w:bookmarkStart w:id="335" w:name="_Toc454738330"/>
            <w:bookmarkStart w:id="336" w:name="_Toc454783560"/>
            <w:bookmarkStart w:id="337" w:name="_Toc494364711"/>
            <w:bookmarkStart w:id="338" w:name="_Toc210237885"/>
            <w:r w:rsidRPr="00D3020A">
              <w:rPr>
                <w:b/>
                <w:szCs w:val="24"/>
                <w:lang w:val="en-US" w:eastAsia="en-US"/>
              </w:rPr>
              <w:lastRenderedPageBreak/>
              <w:t>3.10 Fraud and Corruption</w:t>
            </w:r>
            <w:bookmarkEnd w:id="335"/>
            <w:bookmarkEnd w:id="336"/>
            <w:bookmarkEnd w:id="337"/>
            <w:bookmarkEnd w:id="338"/>
          </w:p>
        </w:tc>
        <w:tc>
          <w:tcPr>
            <w:tcW w:w="6750" w:type="dxa"/>
          </w:tcPr>
          <w:p w14:paraId="7216C2AB" w14:textId="77777777" w:rsidR="004C1756" w:rsidRPr="00D3020A" w:rsidRDefault="004C1756" w:rsidP="000A1987">
            <w:pPr>
              <w:numPr>
                <w:ilvl w:val="12"/>
                <w:numId w:val="0"/>
              </w:numPr>
              <w:spacing w:after="200" w:line="240" w:lineRule="auto"/>
              <w:ind w:firstLine="3"/>
              <w:jc w:val="both"/>
              <w:rPr>
                <w:szCs w:val="24"/>
                <w:lang w:val="en-US" w:eastAsia="en-US"/>
              </w:rPr>
            </w:pPr>
            <w:r w:rsidRPr="00D3020A">
              <w:rPr>
                <w:szCs w:val="24"/>
                <w:lang w:val="en-US" w:eastAsia="en-US"/>
              </w:rPr>
              <w:t>The Bank requires compliance with the Bank’s Anti-Corruption Guidelines and its prevailing sanctions policies and procedures as set forth in the WBG’s Sanctions Framework, as set forth in the Attachment 1 to the GCC.</w:t>
            </w:r>
          </w:p>
          <w:p w14:paraId="6E370E42" w14:textId="77777777" w:rsidR="004C1756" w:rsidRPr="00D3020A" w:rsidRDefault="004C1756" w:rsidP="000A1987">
            <w:pPr>
              <w:numPr>
                <w:ilvl w:val="12"/>
                <w:numId w:val="0"/>
              </w:numPr>
              <w:spacing w:after="200" w:line="240" w:lineRule="auto"/>
              <w:ind w:firstLine="3"/>
              <w:jc w:val="both"/>
              <w:rPr>
                <w:szCs w:val="24"/>
                <w:lang w:val="en-US" w:eastAsia="en-US"/>
              </w:rPr>
            </w:pPr>
            <w:r w:rsidRPr="00D3020A">
              <w:rPr>
                <w:szCs w:val="24"/>
                <w:lang w:val="en-US" w:eastAsia="en-US"/>
              </w:rPr>
              <w:t>The Employer requires the Service Provider to disclose any commissions or fees that may have been paid or are to be paid to agents or any other party with respect to the Tendering process or execution of the Contract. The information disclosed must include at least the name and address of the agent or other party, the amount and currency, and the purpose of the commission, gratuity or fee.</w:t>
            </w:r>
          </w:p>
        </w:tc>
      </w:tr>
      <w:tr w:rsidR="004C1756" w:rsidRPr="00D3020A" w14:paraId="5AD04A13" w14:textId="77777777" w:rsidTr="004C1756">
        <w:tc>
          <w:tcPr>
            <w:tcW w:w="2250" w:type="dxa"/>
          </w:tcPr>
          <w:p w14:paraId="3A699B9E" w14:textId="77777777" w:rsidR="004C1756" w:rsidRPr="00D3020A" w:rsidRDefault="004C1756" w:rsidP="000A1987">
            <w:pPr>
              <w:numPr>
                <w:ilvl w:val="12"/>
                <w:numId w:val="0"/>
              </w:numPr>
              <w:tabs>
                <w:tab w:val="left" w:pos="360"/>
              </w:tabs>
              <w:spacing w:after="0" w:line="240" w:lineRule="auto"/>
              <w:ind w:left="360" w:hanging="360"/>
              <w:outlineLvl w:val="2"/>
              <w:rPr>
                <w:b/>
                <w:szCs w:val="24"/>
                <w:lang w:val="en-US" w:eastAsia="en-US"/>
              </w:rPr>
            </w:pPr>
            <w:bookmarkStart w:id="339" w:name="_Toc454738331"/>
            <w:bookmarkStart w:id="340" w:name="_Toc454783561"/>
            <w:bookmarkStart w:id="341" w:name="_Toc494364712"/>
            <w:bookmarkStart w:id="342" w:name="_Toc210237886"/>
            <w:r w:rsidRPr="00D3020A">
              <w:rPr>
                <w:b/>
                <w:szCs w:val="24"/>
                <w:lang w:val="en-US" w:eastAsia="en-US"/>
              </w:rPr>
              <w:t>3.11 Sustainable Procurement</w:t>
            </w:r>
            <w:bookmarkEnd w:id="339"/>
            <w:bookmarkEnd w:id="340"/>
            <w:bookmarkEnd w:id="341"/>
            <w:bookmarkEnd w:id="342"/>
          </w:p>
        </w:tc>
        <w:tc>
          <w:tcPr>
            <w:tcW w:w="6750" w:type="dxa"/>
          </w:tcPr>
          <w:p w14:paraId="0083C95B" w14:textId="77777777" w:rsidR="004C1756" w:rsidRPr="00D3020A" w:rsidRDefault="004C1756" w:rsidP="000A1987">
            <w:pPr>
              <w:numPr>
                <w:ilvl w:val="12"/>
                <w:numId w:val="0"/>
              </w:numPr>
              <w:spacing w:after="200" w:line="240" w:lineRule="auto"/>
              <w:ind w:firstLine="3"/>
              <w:jc w:val="both"/>
              <w:rPr>
                <w:szCs w:val="24"/>
                <w:lang w:val="en-US" w:eastAsia="en-US"/>
              </w:rPr>
            </w:pPr>
            <w:r w:rsidRPr="00D3020A">
              <w:rPr>
                <w:szCs w:val="24"/>
                <w:lang w:val="en-US" w:eastAsia="en-US"/>
              </w:rPr>
              <w:t>The Service Provider shall conform to the sustainable procurement contractual provisions, if and as specified in the SCC.</w:t>
            </w:r>
          </w:p>
        </w:tc>
      </w:tr>
    </w:tbl>
    <w:p w14:paraId="689A952A" w14:textId="387699DC" w:rsidR="00185684" w:rsidRDefault="00185684" w:rsidP="00185684">
      <w:pPr>
        <w:tabs>
          <w:tab w:val="left" w:pos="4050"/>
        </w:tabs>
      </w:pPr>
    </w:p>
    <w:p w14:paraId="513181B9" w14:textId="6B57D383" w:rsidR="004C1756" w:rsidRPr="004C1756" w:rsidRDefault="004C1756" w:rsidP="004C1756">
      <w:pPr>
        <w:numPr>
          <w:ilvl w:val="12"/>
          <w:numId w:val="0"/>
        </w:numPr>
        <w:suppressAutoHyphens/>
        <w:spacing w:after="0" w:line="240" w:lineRule="auto"/>
        <w:jc w:val="center"/>
        <w:outlineLvl w:val="1"/>
        <w:rPr>
          <w:b/>
          <w:sz w:val="28"/>
          <w:szCs w:val="24"/>
          <w:lang w:val="en-US" w:eastAsia="en-US"/>
        </w:rPr>
      </w:pPr>
      <w:bookmarkStart w:id="343" w:name="_Toc350746415"/>
      <w:bookmarkStart w:id="344" w:name="_Toc350849406"/>
      <w:bookmarkStart w:id="345" w:name="_Toc29564196"/>
      <w:bookmarkStart w:id="346" w:name="_Toc454738332"/>
      <w:bookmarkStart w:id="347" w:name="_Toc454783562"/>
      <w:bookmarkStart w:id="348" w:name="_Toc494364713"/>
      <w:bookmarkStart w:id="349" w:name="_Toc210237887"/>
      <w:r w:rsidRPr="004C1756">
        <w:rPr>
          <w:b/>
          <w:sz w:val="28"/>
          <w:szCs w:val="24"/>
          <w:lang w:val="en-US" w:eastAsia="en-US"/>
        </w:rPr>
        <w:t>4. Service Provider’s Personnel</w:t>
      </w:r>
      <w:bookmarkEnd w:id="343"/>
      <w:bookmarkEnd w:id="344"/>
      <w:bookmarkEnd w:id="345"/>
      <w:bookmarkEnd w:id="346"/>
      <w:bookmarkEnd w:id="347"/>
      <w:bookmarkEnd w:id="348"/>
      <w:bookmarkEnd w:id="349"/>
    </w:p>
    <w:p w14:paraId="734A7A3C" w14:textId="77777777" w:rsidR="004C1756" w:rsidRPr="004C1756" w:rsidRDefault="004C1756" w:rsidP="004C1756">
      <w:pPr>
        <w:numPr>
          <w:ilvl w:val="12"/>
          <w:numId w:val="0"/>
        </w:numPr>
        <w:spacing w:after="0" w:line="240" w:lineRule="auto"/>
        <w:rPr>
          <w:szCs w:val="24"/>
          <w:lang w:val="en-US" w:eastAsia="en-US"/>
        </w:rPr>
      </w:pPr>
    </w:p>
    <w:tbl>
      <w:tblPr>
        <w:tblW w:w="9144" w:type="dxa"/>
        <w:tblLayout w:type="fixed"/>
        <w:tblLook w:val="0000" w:firstRow="0" w:lastRow="0" w:firstColumn="0" w:lastColumn="0" w:noHBand="0" w:noVBand="0"/>
      </w:tblPr>
      <w:tblGrid>
        <w:gridCol w:w="2358"/>
        <w:gridCol w:w="6786"/>
      </w:tblGrid>
      <w:tr w:rsidR="004C1756" w:rsidRPr="004C1756" w14:paraId="689F2726" w14:textId="77777777" w:rsidTr="00DC6B3D">
        <w:tc>
          <w:tcPr>
            <w:tcW w:w="2358" w:type="dxa"/>
          </w:tcPr>
          <w:p w14:paraId="0B403C72" w14:textId="77777777" w:rsidR="004C1756" w:rsidRPr="004C1756" w:rsidRDefault="004C1756" w:rsidP="004C1756">
            <w:pPr>
              <w:numPr>
                <w:ilvl w:val="12"/>
                <w:numId w:val="0"/>
              </w:numPr>
              <w:spacing w:after="0" w:line="240" w:lineRule="auto"/>
              <w:ind w:left="360" w:hanging="360"/>
              <w:outlineLvl w:val="2"/>
              <w:rPr>
                <w:b/>
                <w:szCs w:val="24"/>
                <w:lang w:val="en-US" w:eastAsia="en-US"/>
              </w:rPr>
            </w:pPr>
            <w:bookmarkStart w:id="350" w:name="_Toc350746416"/>
            <w:bookmarkStart w:id="351" w:name="_Toc350849407"/>
            <w:bookmarkStart w:id="352" w:name="_Toc29564197"/>
            <w:bookmarkStart w:id="353" w:name="_Toc454738333"/>
            <w:bookmarkStart w:id="354" w:name="_Toc454783563"/>
            <w:bookmarkStart w:id="355" w:name="_Toc494364714"/>
            <w:bookmarkStart w:id="356" w:name="_Toc210237888"/>
            <w:r w:rsidRPr="004C1756">
              <w:rPr>
                <w:b/>
                <w:szCs w:val="24"/>
                <w:lang w:val="en-US" w:eastAsia="en-US"/>
              </w:rPr>
              <w:t>4.1</w:t>
            </w:r>
            <w:r w:rsidRPr="004C1756">
              <w:rPr>
                <w:b/>
                <w:szCs w:val="24"/>
                <w:lang w:val="en-US" w:eastAsia="en-US"/>
              </w:rPr>
              <w:tab/>
              <w:t>Description of Personnel</w:t>
            </w:r>
            <w:bookmarkEnd w:id="350"/>
            <w:bookmarkEnd w:id="351"/>
            <w:bookmarkEnd w:id="352"/>
            <w:bookmarkEnd w:id="353"/>
            <w:bookmarkEnd w:id="354"/>
            <w:bookmarkEnd w:id="355"/>
            <w:bookmarkEnd w:id="356"/>
          </w:p>
        </w:tc>
        <w:tc>
          <w:tcPr>
            <w:tcW w:w="6786" w:type="dxa"/>
          </w:tcPr>
          <w:p w14:paraId="3A5BA394" w14:textId="77777777" w:rsidR="004C1756" w:rsidRPr="004C1756" w:rsidRDefault="004C1756" w:rsidP="004C1756">
            <w:pPr>
              <w:numPr>
                <w:ilvl w:val="12"/>
                <w:numId w:val="0"/>
              </w:numPr>
              <w:spacing w:after="200" w:line="240" w:lineRule="auto"/>
              <w:jc w:val="both"/>
              <w:rPr>
                <w:szCs w:val="24"/>
                <w:lang w:val="en-US" w:eastAsia="en-US"/>
              </w:rPr>
            </w:pPr>
            <w:r w:rsidRPr="004C1756">
              <w:rPr>
                <w:szCs w:val="24"/>
                <w:lang w:val="en-US" w:eastAsia="en-US"/>
              </w:rPr>
              <w:t>The titles, agreed job descriptions, minimum qualifications, and estimated periods of engagement in the carrying out of the Services of the Service Provider’s Key Personnel are described in Appendix C.  The Key Personnel and Subcontractors listed by title as well as by name in Appendix C are hereby approved by the Employer.</w:t>
            </w:r>
          </w:p>
        </w:tc>
      </w:tr>
      <w:tr w:rsidR="004C1756" w:rsidRPr="004C1756" w14:paraId="0E17D0A9" w14:textId="77777777" w:rsidTr="00DC6B3D">
        <w:tc>
          <w:tcPr>
            <w:tcW w:w="2358" w:type="dxa"/>
          </w:tcPr>
          <w:p w14:paraId="3CADDA76" w14:textId="77777777" w:rsidR="004C1756" w:rsidRPr="004C1756" w:rsidRDefault="004C1756" w:rsidP="004C1756">
            <w:pPr>
              <w:numPr>
                <w:ilvl w:val="12"/>
                <w:numId w:val="0"/>
              </w:numPr>
              <w:spacing w:after="0" w:line="240" w:lineRule="auto"/>
              <w:ind w:left="360" w:hanging="360"/>
              <w:outlineLvl w:val="2"/>
              <w:rPr>
                <w:b/>
                <w:szCs w:val="24"/>
                <w:lang w:val="en-US" w:eastAsia="en-US"/>
              </w:rPr>
            </w:pPr>
            <w:bookmarkStart w:id="357" w:name="_Toc350746417"/>
            <w:bookmarkStart w:id="358" w:name="_Toc350849408"/>
            <w:bookmarkStart w:id="359" w:name="_Toc29564198"/>
            <w:bookmarkStart w:id="360" w:name="_Toc454738334"/>
            <w:bookmarkStart w:id="361" w:name="_Toc454783564"/>
            <w:bookmarkStart w:id="362" w:name="_Toc494364715"/>
            <w:bookmarkStart w:id="363" w:name="_Toc210237889"/>
            <w:r w:rsidRPr="004C1756">
              <w:rPr>
                <w:b/>
                <w:szCs w:val="24"/>
                <w:lang w:val="en-US" w:eastAsia="en-US"/>
              </w:rPr>
              <w:t>4.2</w:t>
            </w:r>
            <w:r w:rsidRPr="004C1756">
              <w:rPr>
                <w:b/>
                <w:szCs w:val="24"/>
                <w:lang w:val="en-US" w:eastAsia="en-US"/>
              </w:rPr>
              <w:tab/>
              <w:t>Removal and/or Replacement of Personnel</w:t>
            </w:r>
            <w:bookmarkEnd w:id="357"/>
            <w:bookmarkEnd w:id="358"/>
            <w:bookmarkEnd w:id="359"/>
            <w:bookmarkEnd w:id="360"/>
            <w:bookmarkEnd w:id="361"/>
            <w:bookmarkEnd w:id="362"/>
            <w:bookmarkEnd w:id="363"/>
          </w:p>
        </w:tc>
        <w:tc>
          <w:tcPr>
            <w:tcW w:w="6786" w:type="dxa"/>
          </w:tcPr>
          <w:p w14:paraId="74A2ABCB" w14:textId="77777777" w:rsidR="004C1756" w:rsidRPr="004C1756" w:rsidRDefault="004C1756" w:rsidP="004C1756">
            <w:pPr>
              <w:numPr>
                <w:ilvl w:val="12"/>
                <w:numId w:val="0"/>
              </w:numPr>
              <w:tabs>
                <w:tab w:val="left" w:pos="540"/>
              </w:tabs>
              <w:spacing w:after="200" w:line="240" w:lineRule="auto"/>
              <w:ind w:left="540" w:hanging="540"/>
              <w:jc w:val="both"/>
              <w:rPr>
                <w:szCs w:val="24"/>
                <w:lang w:val="en-US" w:eastAsia="en-US"/>
              </w:rPr>
            </w:pPr>
            <w:r w:rsidRPr="004C1756">
              <w:rPr>
                <w:szCs w:val="24"/>
                <w:lang w:val="en-US" w:eastAsia="en-US"/>
              </w:rPr>
              <w:t>(a)</w:t>
            </w:r>
            <w:r w:rsidRPr="004C1756">
              <w:rPr>
                <w:szCs w:val="24"/>
                <w:lang w:val="en-US" w:eastAsia="en-US"/>
              </w:rPr>
              <w:tab/>
              <w:t>Except as the Employer may otherwise agree, no changes shall be made in the Key Personnel.  If, for any reason beyond the reasonable control of the Service Provider, it becomes necessary to replace any of the Key Personnel, the Service Provider shall provide as a replacement a person of equivalent or better qualifications.</w:t>
            </w:r>
          </w:p>
          <w:p w14:paraId="1FA57D2A" w14:textId="77777777" w:rsidR="004C1756" w:rsidRPr="004C1756" w:rsidRDefault="004C1756" w:rsidP="004C1756">
            <w:pPr>
              <w:numPr>
                <w:ilvl w:val="12"/>
                <w:numId w:val="0"/>
              </w:numPr>
              <w:tabs>
                <w:tab w:val="left" w:pos="540"/>
              </w:tabs>
              <w:spacing w:after="200" w:line="240" w:lineRule="auto"/>
              <w:ind w:left="540" w:hanging="540"/>
              <w:jc w:val="both"/>
              <w:rPr>
                <w:szCs w:val="24"/>
                <w:lang w:val="en-US" w:eastAsia="en-US"/>
              </w:rPr>
            </w:pPr>
            <w:r w:rsidRPr="004C1756">
              <w:rPr>
                <w:szCs w:val="24"/>
                <w:lang w:val="en-US" w:eastAsia="en-US"/>
              </w:rPr>
              <w:t>(b)</w:t>
            </w:r>
            <w:r w:rsidRPr="004C1756">
              <w:rPr>
                <w:szCs w:val="24"/>
                <w:lang w:val="en-US" w:eastAsia="en-US"/>
              </w:rPr>
              <w:tab/>
              <w:t>If the Employer finds that any of the Personnel have (i) committed serious misconduct or have been charged with having committed a criminal action, or (ii) have reasonable cause to be dissatisfied with the performance of any of the Personnel, then the Service Provider shall, at the Employer’s written request specifying the grounds thereof, provide as a replacement a person with qualifications and experience acceptable to the Employer.</w:t>
            </w:r>
          </w:p>
          <w:p w14:paraId="05B1457A" w14:textId="77777777" w:rsidR="00302319" w:rsidRDefault="004C1756" w:rsidP="00562303">
            <w:pPr>
              <w:numPr>
                <w:ilvl w:val="12"/>
                <w:numId w:val="0"/>
              </w:numPr>
              <w:tabs>
                <w:tab w:val="left" w:pos="540"/>
              </w:tabs>
              <w:spacing w:after="200" w:line="240" w:lineRule="auto"/>
              <w:ind w:left="540" w:hanging="540"/>
              <w:jc w:val="both"/>
              <w:rPr>
                <w:szCs w:val="24"/>
                <w:lang w:val="en-US" w:eastAsia="en-US"/>
              </w:rPr>
            </w:pPr>
            <w:r w:rsidRPr="004C1756">
              <w:rPr>
                <w:szCs w:val="24"/>
                <w:lang w:val="en-US" w:eastAsia="en-US"/>
              </w:rPr>
              <w:t>(c)</w:t>
            </w:r>
            <w:r w:rsidRPr="004C1756">
              <w:rPr>
                <w:szCs w:val="24"/>
                <w:lang w:val="en-US" w:eastAsia="en-US"/>
              </w:rPr>
              <w:tab/>
              <w:t>The Service Provider shall have no claim for additional costs arising out of or incidental to any removal and/or replacement of Personnel.</w:t>
            </w:r>
          </w:p>
          <w:p w14:paraId="2ABF75D2" w14:textId="62C24F90" w:rsidR="00562303" w:rsidRPr="004C1756" w:rsidRDefault="00562303" w:rsidP="00562303">
            <w:pPr>
              <w:numPr>
                <w:ilvl w:val="12"/>
                <w:numId w:val="0"/>
              </w:numPr>
              <w:tabs>
                <w:tab w:val="left" w:pos="540"/>
              </w:tabs>
              <w:spacing w:after="200" w:line="240" w:lineRule="auto"/>
              <w:ind w:left="540" w:hanging="540"/>
              <w:jc w:val="both"/>
              <w:rPr>
                <w:szCs w:val="24"/>
                <w:lang w:val="en-US" w:eastAsia="en-US"/>
              </w:rPr>
            </w:pPr>
          </w:p>
        </w:tc>
      </w:tr>
    </w:tbl>
    <w:p w14:paraId="1B31E45D" w14:textId="77777777" w:rsidR="00DC6B3D" w:rsidRPr="00DC6B3D" w:rsidRDefault="00DC6B3D" w:rsidP="00DC6B3D">
      <w:pPr>
        <w:numPr>
          <w:ilvl w:val="12"/>
          <w:numId w:val="0"/>
        </w:numPr>
        <w:suppressAutoHyphens/>
        <w:spacing w:after="0" w:line="240" w:lineRule="auto"/>
        <w:jc w:val="center"/>
        <w:outlineLvl w:val="1"/>
        <w:rPr>
          <w:b/>
          <w:sz w:val="28"/>
          <w:szCs w:val="24"/>
          <w:lang w:val="en-US" w:eastAsia="en-US"/>
        </w:rPr>
      </w:pPr>
      <w:bookmarkStart w:id="364" w:name="_Toc350746418"/>
      <w:bookmarkStart w:id="365" w:name="_Toc350849409"/>
      <w:bookmarkStart w:id="366" w:name="_Toc29564199"/>
      <w:bookmarkStart w:id="367" w:name="_Toc454738335"/>
      <w:bookmarkStart w:id="368" w:name="_Toc454783565"/>
      <w:bookmarkStart w:id="369" w:name="_Toc494364716"/>
      <w:bookmarkStart w:id="370" w:name="_Toc210237890"/>
      <w:r w:rsidRPr="00DC6B3D">
        <w:rPr>
          <w:b/>
          <w:sz w:val="28"/>
          <w:szCs w:val="24"/>
          <w:lang w:val="en-US" w:eastAsia="en-US"/>
        </w:rPr>
        <w:lastRenderedPageBreak/>
        <w:t xml:space="preserve">5.  Obligations of the </w:t>
      </w:r>
      <w:bookmarkEnd w:id="364"/>
      <w:bookmarkEnd w:id="365"/>
      <w:r w:rsidRPr="00DC6B3D">
        <w:rPr>
          <w:b/>
          <w:sz w:val="28"/>
          <w:szCs w:val="24"/>
          <w:lang w:val="en-US" w:eastAsia="en-US"/>
        </w:rPr>
        <w:t>Employer</w:t>
      </w:r>
      <w:bookmarkEnd w:id="366"/>
      <w:bookmarkEnd w:id="367"/>
      <w:bookmarkEnd w:id="368"/>
      <w:bookmarkEnd w:id="369"/>
      <w:bookmarkEnd w:id="370"/>
    </w:p>
    <w:p w14:paraId="64128618" w14:textId="77777777" w:rsidR="00DC6B3D" w:rsidRPr="00DC6B3D" w:rsidRDefault="00DC6B3D" w:rsidP="00DC6B3D">
      <w:pPr>
        <w:numPr>
          <w:ilvl w:val="12"/>
          <w:numId w:val="0"/>
        </w:numPr>
        <w:spacing w:after="0" w:line="240" w:lineRule="auto"/>
        <w:rPr>
          <w:szCs w:val="24"/>
          <w:lang w:val="en-US" w:eastAsia="en-US"/>
        </w:rPr>
      </w:pPr>
    </w:p>
    <w:tbl>
      <w:tblPr>
        <w:tblW w:w="9144" w:type="dxa"/>
        <w:tblLayout w:type="fixed"/>
        <w:tblLook w:val="0000" w:firstRow="0" w:lastRow="0" w:firstColumn="0" w:lastColumn="0" w:noHBand="0" w:noVBand="0"/>
      </w:tblPr>
      <w:tblGrid>
        <w:gridCol w:w="2160"/>
        <w:gridCol w:w="6984"/>
      </w:tblGrid>
      <w:tr w:rsidR="00DC6B3D" w:rsidRPr="00DC6B3D" w14:paraId="34F4F00F" w14:textId="77777777" w:rsidTr="00DC6B3D">
        <w:tc>
          <w:tcPr>
            <w:tcW w:w="2160" w:type="dxa"/>
          </w:tcPr>
          <w:p w14:paraId="35AF3D68" w14:textId="77777777" w:rsidR="00DC6B3D" w:rsidRPr="00DC6B3D" w:rsidRDefault="00DC6B3D" w:rsidP="00DC6B3D">
            <w:pPr>
              <w:numPr>
                <w:ilvl w:val="12"/>
                <w:numId w:val="0"/>
              </w:numPr>
              <w:spacing w:after="0" w:line="240" w:lineRule="auto"/>
              <w:ind w:left="360" w:hanging="360"/>
              <w:outlineLvl w:val="2"/>
              <w:rPr>
                <w:b/>
                <w:szCs w:val="24"/>
                <w:lang w:val="en-US" w:eastAsia="en-US"/>
              </w:rPr>
            </w:pPr>
            <w:bookmarkStart w:id="371" w:name="_Toc350746419"/>
            <w:bookmarkStart w:id="372" w:name="_Toc350849410"/>
            <w:bookmarkStart w:id="373" w:name="_Toc29564200"/>
            <w:bookmarkStart w:id="374" w:name="_Toc454738336"/>
            <w:bookmarkStart w:id="375" w:name="_Toc454783566"/>
            <w:bookmarkStart w:id="376" w:name="_Toc494364717"/>
            <w:bookmarkStart w:id="377" w:name="_Toc210237891"/>
            <w:r w:rsidRPr="00DC6B3D">
              <w:rPr>
                <w:b/>
                <w:szCs w:val="24"/>
                <w:lang w:val="en-US" w:eastAsia="en-US"/>
              </w:rPr>
              <w:t>5.1</w:t>
            </w:r>
            <w:r w:rsidRPr="00DC6B3D">
              <w:rPr>
                <w:b/>
                <w:szCs w:val="24"/>
                <w:lang w:val="en-US" w:eastAsia="en-US"/>
              </w:rPr>
              <w:tab/>
              <w:t>Assistance and Exemptions</w:t>
            </w:r>
            <w:bookmarkEnd w:id="371"/>
            <w:bookmarkEnd w:id="372"/>
            <w:bookmarkEnd w:id="373"/>
            <w:bookmarkEnd w:id="374"/>
            <w:bookmarkEnd w:id="375"/>
            <w:bookmarkEnd w:id="376"/>
            <w:bookmarkEnd w:id="377"/>
          </w:p>
        </w:tc>
        <w:tc>
          <w:tcPr>
            <w:tcW w:w="6984" w:type="dxa"/>
          </w:tcPr>
          <w:p w14:paraId="1ED38DD5" w14:textId="77777777" w:rsidR="00DC6B3D" w:rsidRPr="00DC6B3D" w:rsidRDefault="00DC6B3D" w:rsidP="00DC6B3D">
            <w:pPr>
              <w:numPr>
                <w:ilvl w:val="12"/>
                <w:numId w:val="0"/>
              </w:numPr>
              <w:spacing w:after="200" w:line="240" w:lineRule="auto"/>
              <w:jc w:val="both"/>
              <w:rPr>
                <w:szCs w:val="24"/>
                <w:lang w:val="en-US" w:eastAsia="en-US"/>
              </w:rPr>
            </w:pPr>
            <w:r w:rsidRPr="00DC6B3D">
              <w:rPr>
                <w:szCs w:val="24"/>
                <w:lang w:val="en-US" w:eastAsia="en-US"/>
              </w:rPr>
              <w:t xml:space="preserve">The Employer shall use its best efforts to ensure that the Government shall provide the Service Provider such assistance and exemptions as </w:t>
            </w:r>
            <w:r w:rsidRPr="00DC6B3D">
              <w:rPr>
                <w:b/>
                <w:szCs w:val="24"/>
                <w:lang w:val="en-US" w:eastAsia="en-US"/>
              </w:rPr>
              <w:t>specified in the SCC.</w:t>
            </w:r>
          </w:p>
        </w:tc>
      </w:tr>
      <w:tr w:rsidR="00DC6B3D" w:rsidRPr="00DC6B3D" w14:paraId="7E62BC5E" w14:textId="77777777" w:rsidTr="00DC6B3D">
        <w:tc>
          <w:tcPr>
            <w:tcW w:w="2160" w:type="dxa"/>
          </w:tcPr>
          <w:p w14:paraId="33AA3476" w14:textId="77777777" w:rsidR="00DC6B3D" w:rsidRPr="00DC6B3D" w:rsidRDefault="00DC6B3D" w:rsidP="00DC6B3D">
            <w:pPr>
              <w:numPr>
                <w:ilvl w:val="12"/>
                <w:numId w:val="0"/>
              </w:numPr>
              <w:spacing w:after="0" w:line="240" w:lineRule="auto"/>
              <w:ind w:left="360" w:hanging="360"/>
              <w:outlineLvl w:val="2"/>
              <w:rPr>
                <w:b/>
                <w:szCs w:val="24"/>
                <w:lang w:val="en-US" w:eastAsia="en-US"/>
              </w:rPr>
            </w:pPr>
            <w:bookmarkStart w:id="378" w:name="_Toc350746420"/>
            <w:bookmarkStart w:id="379" w:name="_Toc350849411"/>
            <w:bookmarkStart w:id="380" w:name="_Toc29564201"/>
            <w:bookmarkStart w:id="381" w:name="_Toc454738337"/>
            <w:bookmarkStart w:id="382" w:name="_Toc454783567"/>
            <w:bookmarkStart w:id="383" w:name="_Toc494364718"/>
            <w:bookmarkStart w:id="384" w:name="_Toc210237892"/>
            <w:r w:rsidRPr="00DC6B3D">
              <w:rPr>
                <w:b/>
                <w:szCs w:val="24"/>
                <w:lang w:val="en-US" w:eastAsia="en-US"/>
              </w:rPr>
              <w:t>5.2</w:t>
            </w:r>
            <w:r w:rsidRPr="00DC6B3D">
              <w:rPr>
                <w:b/>
                <w:szCs w:val="24"/>
                <w:lang w:val="en-US" w:eastAsia="en-US"/>
              </w:rPr>
              <w:tab/>
              <w:t>Change in the Applicable Law</w:t>
            </w:r>
            <w:bookmarkEnd w:id="378"/>
            <w:bookmarkEnd w:id="379"/>
            <w:bookmarkEnd w:id="380"/>
            <w:bookmarkEnd w:id="381"/>
            <w:bookmarkEnd w:id="382"/>
            <w:bookmarkEnd w:id="383"/>
            <w:bookmarkEnd w:id="384"/>
          </w:p>
        </w:tc>
        <w:tc>
          <w:tcPr>
            <w:tcW w:w="6984" w:type="dxa"/>
          </w:tcPr>
          <w:p w14:paraId="23AB5182" w14:textId="698A0D9D" w:rsidR="00DC6B3D" w:rsidRPr="00DC6B3D" w:rsidRDefault="00DC6B3D" w:rsidP="00DC6B3D">
            <w:pPr>
              <w:numPr>
                <w:ilvl w:val="12"/>
                <w:numId w:val="0"/>
              </w:numPr>
              <w:spacing w:after="200" w:line="240" w:lineRule="auto"/>
              <w:jc w:val="both"/>
              <w:rPr>
                <w:szCs w:val="24"/>
                <w:lang w:val="en-US" w:eastAsia="en-US"/>
              </w:rPr>
            </w:pPr>
            <w:r w:rsidRPr="00DC6B3D">
              <w:rPr>
                <w:szCs w:val="24"/>
                <w:lang w:val="en-US" w:eastAsia="en-US"/>
              </w:rPr>
              <w:t>If, after the date of this Contract, there is any change in the Applicable Law with respect to taxes and duties which increases or decreases the cost of the Services rendered by the Service Provider, then the remuneration and reimbursable expenses otherwise payable to the Service Provider under this Contract shall be increased or decreased accordingly by agreement between the Parties, and corresponding adjustments shall be made to the amounts referred to in Sub-Clauses 6.2 (a) or (b), as the case may be.</w:t>
            </w:r>
          </w:p>
        </w:tc>
      </w:tr>
      <w:tr w:rsidR="00964C6C" w:rsidRPr="00DC6B3D" w14:paraId="0686AFAF" w14:textId="77777777" w:rsidTr="00DC6B3D">
        <w:tc>
          <w:tcPr>
            <w:tcW w:w="2160" w:type="dxa"/>
          </w:tcPr>
          <w:p w14:paraId="236D84E1" w14:textId="54F040BD" w:rsidR="00964C6C" w:rsidRPr="00DC6B3D" w:rsidRDefault="00964C6C" w:rsidP="00964C6C">
            <w:pPr>
              <w:numPr>
                <w:ilvl w:val="12"/>
                <w:numId w:val="0"/>
              </w:numPr>
              <w:spacing w:after="0" w:line="240" w:lineRule="auto"/>
              <w:ind w:left="360" w:hanging="360"/>
              <w:outlineLvl w:val="2"/>
              <w:rPr>
                <w:b/>
                <w:szCs w:val="24"/>
                <w:lang w:val="en-US" w:eastAsia="en-US"/>
              </w:rPr>
            </w:pPr>
            <w:bookmarkStart w:id="385" w:name="_Toc350746421"/>
            <w:bookmarkStart w:id="386" w:name="_Toc350849412"/>
            <w:bookmarkStart w:id="387" w:name="_Toc29564202"/>
            <w:bookmarkStart w:id="388" w:name="_Toc454738338"/>
            <w:bookmarkStart w:id="389" w:name="_Toc454783568"/>
            <w:bookmarkStart w:id="390" w:name="_Toc494364719"/>
            <w:bookmarkStart w:id="391" w:name="_Toc210237893"/>
            <w:r w:rsidRPr="00D3020A">
              <w:rPr>
                <w:b/>
                <w:szCs w:val="24"/>
                <w:lang w:val="en-US" w:eastAsia="en-US"/>
              </w:rPr>
              <w:t>5.3</w:t>
            </w:r>
            <w:r w:rsidRPr="00D3020A">
              <w:rPr>
                <w:b/>
                <w:szCs w:val="24"/>
                <w:lang w:val="en-US" w:eastAsia="en-US"/>
              </w:rPr>
              <w:tab/>
              <w:t>Services and Facilities</w:t>
            </w:r>
            <w:bookmarkEnd w:id="385"/>
            <w:bookmarkEnd w:id="386"/>
            <w:bookmarkEnd w:id="387"/>
            <w:bookmarkEnd w:id="388"/>
            <w:bookmarkEnd w:id="389"/>
            <w:bookmarkEnd w:id="390"/>
            <w:bookmarkEnd w:id="391"/>
          </w:p>
        </w:tc>
        <w:tc>
          <w:tcPr>
            <w:tcW w:w="6984" w:type="dxa"/>
          </w:tcPr>
          <w:p w14:paraId="3B8F60F0" w14:textId="1FF0877A" w:rsidR="00964C6C" w:rsidRPr="00DC6B3D" w:rsidRDefault="00964C6C" w:rsidP="00964C6C">
            <w:pPr>
              <w:numPr>
                <w:ilvl w:val="12"/>
                <w:numId w:val="0"/>
              </w:numPr>
              <w:spacing w:after="200" w:line="240" w:lineRule="auto"/>
              <w:jc w:val="both"/>
              <w:rPr>
                <w:szCs w:val="24"/>
                <w:lang w:val="en-US" w:eastAsia="en-US"/>
              </w:rPr>
            </w:pPr>
            <w:r w:rsidRPr="00D3020A">
              <w:rPr>
                <w:szCs w:val="24"/>
                <w:lang w:val="en-US" w:eastAsia="en-US"/>
              </w:rPr>
              <w:t>The Employer shall make available to the Service Provider the Services and Facilities listed under Appendix F.</w:t>
            </w:r>
          </w:p>
        </w:tc>
      </w:tr>
    </w:tbl>
    <w:p w14:paraId="19BBD58C" w14:textId="77777777" w:rsidR="00DC6B3D" w:rsidRPr="00D3020A" w:rsidRDefault="00DC6B3D" w:rsidP="00DC6B3D">
      <w:pPr>
        <w:numPr>
          <w:ilvl w:val="12"/>
          <w:numId w:val="0"/>
        </w:numPr>
        <w:spacing w:after="0" w:line="240" w:lineRule="auto"/>
        <w:rPr>
          <w:szCs w:val="24"/>
          <w:lang w:val="en-US" w:eastAsia="en-US"/>
        </w:rPr>
      </w:pPr>
    </w:p>
    <w:p w14:paraId="55FC20CB" w14:textId="77777777" w:rsidR="00DC6B3D" w:rsidRPr="00D3020A" w:rsidRDefault="00DC6B3D" w:rsidP="00DC6B3D">
      <w:pPr>
        <w:numPr>
          <w:ilvl w:val="12"/>
          <w:numId w:val="0"/>
        </w:numPr>
        <w:suppressAutoHyphens/>
        <w:spacing w:after="0" w:line="240" w:lineRule="auto"/>
        <w:jc w:val="center"/>
        <w:outlineLvl w:val="1"/>
        <w:rPr>
          <w:b/>
          <w:sz w:val="28"/>
          <w:szCs w:val="24"/>
          <w:lang w:val="en-US" w:eastAsia="en-US"/>
        </w:rPr>
      </w:pPr>
      <w:r w:rsidRPr="00D3020A">
        <w:rPr>
          <w:b/>
          <w:sz w:val="28"/>
          <w:szCs w:val="24"/>
          <w:lang w:val="en-US" w:eastAsia="en-US"/>
        </w:rPr>
        <w:t>6.  Payments to the Service Provider</w:t>
      </w:r>
    </w:p>
    <w:p w14:paraId="4482E9C8" w14:textId="77777777" w:rsidR="00DC6B3D" w:rsidRPr="00D3020A" w:rsidRDefault="00DC6B3D" w:rsidP="00DC6B3D">
      <w:pPr>
        <w:numPr>
          <w:ilvl w:val="12"/>
          <w:numId w:val="0"/>
        </w:numPr>
        <w:spacing w:after="0" w:line="240" w:lineRule="auto"/>
        <w:rPr>
          <w:szCs w:val="24"/>
          <w:lang w:val="en-US" w:eastAsia="en-US"/>
        </w:rPr>
      </w:pPr>
    </w:p>
    <w:tbl>
      <w:tblPr>
        <w:tblW w:w="9144" w:type="dxa"/>
        <w:tblLayout w:type="fixed"/>
        <w:tblLook w:val="0000" w:firstRow="0" w:lastRow="0" w:firstColumn="0" w:lastColumn="0" w:noHBand="0" w:noVBand="0"/>
      </w:tblPr>
      <w:tblGrid>
        <w:gridCol w:w="2160"/>
        <w:gridCol w:w="6984"/>
      </w:tblGrid>
      <w:tr w:rsidR="00DC6B3D" w:rsidRPr="00D3020A" w14:paraId="6B6C72F5" w14:textId="77777777" w:rsidTr="00964C6C">
        <w:tc>
          <w:tcPr>
            <w:tcW w:w="2160" w:type="dxa"/>
          </w:tcPr>
          <w:p w14:paraId="6D4F75EB" w14:textId="77777777" w:rsidR="00DC6B3D" w:rsidRPr="00D3020A" w:rsidRDefault="00DC6B3D" w:rsidP="000A1987">
            <w:pPr>
              <w:numPr>
                <w:ilvl w:val="12"/>
                <w:numId w:val="0"/>
              </w:numPr>
              <w:spacing w:after="0" w:line="240" w:lineRule="auto"/>
              <w:ind w:left="360" w:hanging="360"/>
              <w:outlineLvl w:val="2"/>
              <w:rPr>
                <w:b/>
                <w:szCs w:val="24"/>
                <w:lang w:val="en-US" w:eastAsia="en-US"/>
              </w:rPr>
            </w:pPr>
            <w:r w:rsidRPr="00D3020A">
              <w:rPr>
                <w:b/>
                <w:szCs w:val="24"/>
                <w:lang w:val="en-US" w:eastAsia="en-US"/>
              </w:rPr>
              <w:t>6.1</w:t>
            </w:r>
            <w:r w:rsidRPr="00D3020A">
              <w:rPr>
                <w:b/>
                <w:szCs w:val="24"/>
                <w:lang w:val="en-US" w:eastAsia="en-US"/>
              </w:rPr>
              <w:tab/>
              <w:t>Lump-Sum Remuneration</w:t>
            </w:r>
          </w:p>
        </w:tc>
        <w:tc>
          <w:tcPr>
            <w:tcW w:w="6984" w:type="dxa"/>
          </w:tcPr>
          <w:p w14:paraId="1C6BB787" w14:textId="77777777" w:rsidR="00DC6B3D" w:rsidRPr="00D3020A" w:rsidRDefault="00DC6B3D" w:rsidP="000A1987">
            <w:pPr>
              <w:numPr>
                <w:ilvl w:val="12"/>
                <w:numId w:val="0"/>
              </w:numPr>
              <w:spacing w:after="200" w:line="240" w:lineRule="auto"/>
              <w:jc w:val="both"/>
              <w:rPr>
                <w:szCs w:val="24"/>
                <w:lang w:val="en-US" w:eastAsia="en-US"/>
              </w:rPr>
            </w:pPr>
            <w:r w:rsidRPr="00D3020A">
              <w:rPr>
                <w:szCs w:val="24"/>
                <w:lang w:val="en-US" w:eastAsia="en-US"/>
              </w:rPr>
              <w:t>The Service Provider’s remuneration shall not exceed the Contract Price and shall be a fixed lump-sum including all Subcontractors’ costs, and all other costs incurred by the Service Provider in carrying out the Services described in Appendix A.  Except as provided in Sub-Clause 5.2, the Contract Price may only be increased above the amounts stated in Sub-Clause 6.2 if the Parties have agreed to additional payments in accordance with Sub-Clauses 2.4 and 6.3.</w:t>
            </w:r>
          </w:p>
        </w:tc>
      </w:tr>
      <w:tr w:rsidR="00DC6B3D" w:rsidRPr="00D3020A" w14:paraId="2094F7C7" w14:textId="77777777" w:rsidTr="00964C6C">
        <w:tc>
          <w:tcPr>
            <w:tcW w:w="2160" w:type="dxa"/>
          </w:tcPr>
          <w:p w14:paraId="3A8314B2" w14:textId="77777777" w:rsidR="00DC6B3D" w:rsidRPr="00D3020A" w:rsidRDefault="00DC6B3D" w:rsidP="000A1987">
            <w:pPr>
              <w:numPr>
                <w:ilvl w:val="12"/>
                <w:numId w:val="0"/>
              </w:numPr>
              <w:spacing w:after="0" w:line="240" w:lineRule="auto"/>
              <w:ind w:left="360" w:hanging="360"/>
              <w:outlineLvl w:val="2"/>
              <w:rPr>
                <w:b/>
                <w:szCs w:val="24"/>
                <w:lang w:val="en-US" w:eastAsia="en-US"/>
              </w:rPr>
            </w:pPr>
            <w:r w:rsidRPr="00D3020A">
              <w:rPr>
                <w:b/>
                <w:szCs w:val="24"/>
                <w:lang w:val="en-US" w:eastAsia="en-US"/>
              </w:rPr>
              <w:t>6.2</w:t>
            </w:r>
            <w:r w:rsidRPr="00D3020A">
              <w:rPr>
                <w:b/>
                <w:szCs w:val="24"/>
                <w:lang w:val="en-US" w:eastAsia="en-US"/>
              </w:rPr>
              <w:tab/>
              <w:t>Contract Price</w:t>
            </w:r>
          </w:p>
        </w:tc>
        <w:tc>
          <w:tcPr>
            <w:tcW w:w="6984" w:type="dxa"/>
          </w:tcPr>
          <w:p w14:paraId="51BDB586" w14:textId="77777777" w:rsidR="00DC6B3D" w:rsidRPr="00D3020A" w:rsidRDefault="00DC6B3D" w:rsidP="000A1987">
            <w:pPr>
              <w:numPr>
                <w:ilvl w:val="12"/>
                <w:numId w:val="0"/>
              </w:numPr>
              <w:tabs>
                <w:tab w:val="left" w:pos="540"/>
              </w:tabs>
              <w:spacing w:after="200" w:line="240" w:lineRule="auto"/>
              <w:ind w:left="540" w:hanging="540"/>
              <w:jc w:val="both"/>
              <w:rPr>
                <w:b/>
                <w:szCs w:val="24"/>
                <w:lang w:val="en-US" w:eastAsia="en-US"/>
              </w:rPr>
            </w:pPr>
            <w:r w:rsidRPr="00D3020A">
              <w:rPr>
                <w:szCs w:val="24"/>
                <w:lang w:val="en-US" w:eastAsia="en-US"/>
              </w:rPr>
              <w:t>(a)</w:t>
            </w:r>
            <w:r w:rsidRPr="00D3020A">
              <w:rPr>
                <w:szCs w:val="24"/>
                <w:lang w:val="en-US" w:eastAsia="en-US"/>
              </w:rPr>
              <w:tab/>
              <w:t xml:space="preserve">The price payable in local currency is </w:t>
            </w:r>
            <w:r w:rsidRPr="00D3020A">
              <w:rPr>
                <w:b/>
                <w:szCs w:val="24"/>
                <w:lang w:val="en-US" w:eastAsia="en-US"/>
              </w:rPr>
              <w:t>set forth in the SCC.</w:t>
            </w:r>
          </w:p>
          <w:p w14:paraId="75E9ACBE" w14:textId="77777777" w:rsidR="00DC6B3D" w:rsidRPr="00D3020A" w:rsidRDefault="00DC6B3D" w:rsidP="000A1987">
            <w:pPr>
              <w:numPr>
                <w:ilvl w:val="12"/>
                <w:numId w:val="0"/>
              </w:numPr>
              <w:tabs>
                <w:tab w:val="left" w:pos="540"/>
              </w:tabs>
              <w:spacing w:after="200" w:line="240" w:lineRule="auto"/>
              <w:ind w:left="540" w:hanging="540"/>
              <w:jc w:val="both"/>
              <w:rPr>
                <w:szCs w:val="24"/>
                <w:lang w:val="en-US" w:eastAsia="en-US"/>
              </w:rPr>
            </w:pPr>
            <w:r w:rsidRPr="00D3020A">
              <w:rPr>
                <w:szCs w:val="24"/>
                <w:lang w:val="en-US" w:eastAsia="en-US"/>
              </w:rPr>
              <w:t>(b)</w:t>
            </w:r>
            <w:r w:rsidRPr="00D3020A">
              <w:rPr>
                <w:szCs w:val="24"/>
                <w:lang w:val="en-US" w:eastAsia="en-US"/>
              </w:rPr>
              <w:tab/>
              <w:t xml:space="preserve">The price payable in foreign currency is set </w:t>
            </w:r>
            <w:r w:rsidRPr="00D3020A">
              <w:rPr>
                <w:b/>
                <w:szCs w:val="24"/>
                <w:lang w:val="en-US" w:eastAsia="en-US"/>
              </w:rPr>
              <w:t>forth in the SCC.</w:t>
            </w:r>
          </w:p>
        </w:tc>
      </w:tr>
      <w:tr w:rsidR="00DC6B3D" w:rsidRPr="00D3020A" w14:paraId="4183C3CC" w14:textId="77777777" w:rsidTr="00964C6C">
        <w:tc>
          <w:tcPr>
            <w:tcW w:w="2160" w:type="dxa"/>
          </w:tcPr>
          <w:p w14:paraId="0DF23F6C" w14:textId="77777777" w:rsidR="00DC6B3D" w:rsidRPr="00D3020A" w:rsidRDefault="00DC6B3D" w:rsidP="000A1987">
            <w:pPr>
              <w:numPr>
                <w:ilvl w:val="12"/>
                <w:numId w:val="0"/>
              </w:numPr>
              <w:spacing w:after="0" w:line="240" w:lineRule="auto"/>
              <w:ind w:left="360" w:hanging="360"/>
              <w:outlineLvl w:val="2"/>
              <w:rPr>
                <w:b/>
                <w:szCs w:val="24"/>
                <w:lang w:val="en-US" w:eastAsia="en-US"/>
              </w:rPr>
            </w:pPr>
            <w:r w:rsidRPr="00D3020A">
              <w:rPr>
                <w:b/>
                <w:szCs w:val="24"/>
                <w:lang w:val="en-US" w:eastAsia="en-US"/>
              </w:rPr>
              <w:t>6.3</w:t>
            </w:r>
            <w:r w:rsidRPr="00D3020A">
              <w:rPr>
                <w:b/>
                <w:szCs w:val="24"/>
                <w:lang w:val="en-US" w:eastAsia="en-US"/>
              </w:rPr>
              <w:tab/>
              <w:t>Payment for Additional Services, and Performance Incentive Compensation</w:t>
            </w:r>
          </w:p>
        </w:tc>
        <w:tc>
          <w:tcPr>
            <w:tcW w:w="6984" w:type="dxa"/>
          </w:tcPr>
          <w:p w14:paraId="2177D991" w14:textId="77777777" w:rsidR="00DC6B3D" w:rsidRPr="00D3020A" w:rsidRDefault="00DC6B3D" w:rsidP="000A1987">
            <w:pPr>
              <w:numPr>
                <w:ilvl w:val="2"/>
                <w:numId w:val="10"/>
              </w:numPr>
              <w:spacing w:after="200" w:line="240" w:lineRule="auto"/>
              <w:jc w:val="both"/>
              <w:rPr>
                <w:szCs w:val="24"/>
                <w:lang w:val="en-US" w:eastAsia="en-US"/>
              </w:rPr>
            </w:pPr>
            <w:r w:rsidRPr="00D3020A">
              <w:rPr>
                <w:szCs w:val="24"/>
                <w:lang w:val="en-US" w:eastAsia="en-US"/>
              </w:rPr>
              <w:t>For the purpose of determining the remuneration due for additional Services as may be agreed under Sub-Clause 2.4, a breakdown of the lump-sum price is provided in Appendices D and E.</w:t>
            </w:r>
          </w:p>
          <w:p w14:paraId="0DE26685" w14:textId="77777777" w:rsidR="00DC6B3D" w:rsidRPr="00D3020A" w:rsidRDefault="00DC6B3D" w:rsidP="000A1987">
            <w:pPr>
              <w:numPr>
                <w:ilvl w:val="2"/>
                <w:numId w:val="10"/>
              </w:numPr>
              <w:spacing w:after="200" w:line="240" w:lineRule="auto"/>
              <w:jc w:val="both"/>
              <w:rPr>
                <w:szCs w:val="24"/>
                <w:lang w:val="en-US" w:eastAsia="en-US"/>
              </w:rPr>
            </w:pPr>
            <w:r w:rsidRPr="00D3020A">
              <w:rPr>
                <w:b/>
                <w:bCs/>
                <w:iCs/>
                <w:szCs w:val="24"/>
                <w:lang w:val="en-US" w:eastAsia="en-US"/>
              </w:rPr>
              <w:t>If the SCC so specify,</w:t>
            </w:r>
            <w:r w:rsidRPr="00D3020A">
              <w:rPr>
                <w:bCs/>
                <w:iCs/>
                <w:szCs w:val="24"/>
                <w:lang w:val="en-US" w:eastAsia="en-US"/>
              </w:rPr>
              <w:t xml:space="preserve"> t</w:t>
            </w:r>
            <w:r w:rsidRPr="00D3020A">
              <w:rPr>
                <w:szCs w:val="24"/>
                <w:lang w:val="en-US" w:eastAsia="en-US"/>
              </w:rPr>
              <w:t>he service provider shall be paid performance incentive compensation as set out in the Performance Incentive Compensation appendix.</w:t>
            </w:r>
          </w:p>
        </w:tc>
      </w:tr>
      <w:tr w:rsidR="00DC6B3D" w:rsidRPr="00D3020A" w14:paraId="57FEE8B4" w14:textId="77777777" w:rsidTr="00964C6C">
        <w:tc>
          <w:tcPr>
            <w:tcW w:w="2160" w:type="dxa"/>
          </w:tcPr>
          <w:p w14:paraId="76FB4DE3" w14:textId="77777777" w:rsidR="00DC6B3D" w:rsidRPr="00D3020A" w:rsidRDefault="00DC6B3D" w:rsidP="000A1987">
            <w:pPr>
              <w:numPr>
                <w:ilvl w:val="12"/>
                <w:numId w:val="0"/>
              </w:numPr>
              <w:spacing w:after="0" w:line="240" w:lineRule="auto"/>
              <w:ind w:left="360" w:hanging="360"/>
              <w:outlineLvl w:val="2"/>
              <w:rPr>
                <w:b/>
                <w:szCs w:val="24"/>
                <w:lang w:val="en-US" w:eastAsia="en-US"/>
              </w:rPr>
            </w:pPr>
            <w:r w:rsidRPr="00D3020A">
              <w:rPr>
                <w:b/>
                <w:szCs w:val="24"/>
                <w:lang w:val="en-US" w:eastAsia="en-US"/>
              </w:rPr>
              <w:t>6.4</w:t>
            </w:r>
            <w:r w:rsidRPr="00D3020A">
              <w:rPr>
                <w:b/>
                <w:szCs w:val="24"/>
                <w:lang w:val="en-US" w:eastAsia="en-US"/>
              </w:rPr>
              <w:tab/>
              <w:t>Terms and Conditions of Payment</w:t>
            </w:r>
          </w:p>
        </w:tc>
        <w:tc>
          <w:tcPr>
            <w:tcW w:w="6984" w:type="dxa"/>
          </w:tcPr>
          <w:p w14:paraId="21E7E312" w14:textId="77777777" w:rsidR="00DC6B3D" w:rsidRPr="00D3020A" w:rsidRDefault="00DC6B3D" w:rsidP="000A1987">
            <w:pPr>
              <w:numPr>
                <w:ilvl w:val="12"/>
                <w:numId w:val="0"/>
              </w:numPr>
              <w:spacing w:after="200" w:line="240" w:lineRule="auto"/>
              <w:jc w:val="both"/>
              <w:rPr>
                <w:szCs w:val="24"/>
                <w:lang w:val="en-US" w:eastAsia="en-US"/>
              </w:rPr>
            </w:pPr>
            <w:r w:rsidRPr="00D3020A">
              <w:rPr>
                <w:szCs w:val="24"/>
                <w:lang w:val="en-US" w:eastAsia="en-US"/>
              </w:rPr>
              <w:t xml:space="preserve">Payments will be made to the Service Provider according to the payment schedule </w:t>
            </w:r>
            <w:r w:rsidRPr="00D3020A">
              <w:rPr>
                <w:b/>
                <w:szCs w:val="24"/>
                <w:lang w:val="en-US" w:eastAsia="en-US"/>
              </w:rPr>
              <w:t>stated in the SCC.</w:t>
            </w:r>
            <w:r w:rsidRPr="00D3020A">
              <w:rPr>
                <w:szCs w:val="24"/>
                <w:lang w:val="en-US" w:eastAsia="en-US"/>
              </w:rPr>
              <w:t xml:space="preserve">  </w:t>
            </w:r>
            <w:r w:rsidRPr="00D3020A">
              <w:rPr>
                <w:b/>
                <w:bCs/>
                <w:szCs w:val="24"/>
                <w:lang w:val="en-US" w:eastAsia="en-US"/>
              </w:rPr>
              <w:t>Unless otherwise stated in the SCC</w:t>
            </w:r>
            <w:r w:rsidRPr="00D3020A">
              <w:rPr>
                <w:szCs w:val="24"/>
                <w:lang w:val="en-US" w:eastAsia="en-US"/>
              </w:rPr>
              <w:t xml:space="preserve">, the advance payment (Advance for Mobilization, Materials and Supplies) shall be made against the provision by the Service Provider of a bank guarantee for the same amount, and shall be valid for the period </w:t>
            </w:r>
            <w:r w:rsidRPr="00D3020A">
              <w:rPr>
                <w:b/>
                <w:szCs w:val="24"/>
                <w:lang w:val="en-US" w:eastAsia="en-US"/>
              </w:rPr>
              <w:t>stated in the SCC.</w:t>
            </w:r>
            <w:r w:rsidRPr="00D3020A">
              <w:rPr>
                <w:szCs w:val="24"/>
                <w:lang w:val="en-US" w:eastAsia="en-US"/>
              </w:rPr>
              <w:t xml:space="preserve">  Any other payment shall be made after the </w:t>
            </w:r>
            <w:r w:rsidRPr="00D3020A">
              <w:rPr>
                <w:szCs w:val="24"/>
                <w:lang w:val="en-US" w:eastAsia="en-US"/>
              </w:rPr>
              <w:lastRenderedPageBreak/>
              <w:t xml:space="preserve">conditions </w:t>
            </w:r>
            <w:r w:rsidRPr="00D3020A">
              <w:rPr>
                <w:b/>
                <w:szCs w:val="24"/>
                <w:lang w:val="en-US" w:eastAsia="en-US"/>
              </w:rPr>
              <w:t>listed in the SCC</w:t>
            </w:r>
            <w:r w:rsidRPr="00D3020A">
              <w:rPr>
                <w:szCs w:val="24"/>
                <w:lang w:val="en-US" w:eastAsia="en-US"/>
              </w:rPr>
              <w:t xml:space="preserve"> for such payment have been met, and the Service Provider have submitted an invoice to the Employer specifying the amount due.</w:t>
            </w:r>
          </w:p>
        </w:tc>
      </w:tr>
      <w:tr w:rsidR="00DC6B3D" w:rsidRPr="00D3020A" w14:paraId="079F8C50" w14:textId="77777777" w:rsidTr="00964C6C">
        <w:tc>
          <w:tcPr>
            <w:tcW w:w="2160" w:type="dxa"/>
          </w:tcPr>
          <w:p w14:paraId="69321FF3" w14:textId="77777777" w:rsidR="00DC6B3D" w:rsidRPr="00D3020A" w:rsidRDefault="00DC6B3D" w:rsidP="000A1987">
            <w:pPr>
              <w:numPr>
                <w:ilvl w:val="12"/>
                <w:numId w:val="0"/>
              </w:numPr>
              <w:spacing w:after="0" w:line="240" w:lineRule="auto"/>
              <w:ind w:left="360" w:hanging="360"/>
              <w:outlineLvl w:val="2"/>
              <w:rPr>
                <w:b/>
                <w:szCs w:val="24"/>
                <w:lang w:val="en-US" w:eastAsia="en-US"/>
              </w:rPr>
            </w:pPr>
            <w:r w:rsidRPr="00D3020A">
              <w:rPr>
                <w:b/>
                <w:szCs w:val="24"/>
                <w:lang w:val="en-US" w:eastAsia="en-US"/>
              </w:rPr>
              <w:lastRenderedPageBreak/>
              <w:t>6.5</w:t>
            </w:r>
            <w:r w:rsidRPr="00D3020A">
              <w:rPr>
                <w:b/>
                <w:szCs w:val="24"/>
                <w:lang w:val="en-US" w:eastAsia="en-US"/>
              </w:rPr>
              <w:tab/>
              <w:t>Interest on Delayed Payments</w:t>
            </w:r>
          </w:p>
        </w:tc>
        <w:tc>
          <w:tcPr>
            <w:tcW w:w="6984" w:type="dxa"/>
          </w:tcPr>
          <w:p w14:paraId="43008FF5" w14:textId="77777777" w:rsidR="00DC6B3D" w:rsidRPr="00D3020A" w:rsidRDefault="00DC6B3D" w:rsidP="000A1987">
            <w:pPr>
              <w:numPr>
                <w:ilvl w:val="12"/>
                <w:numId w:val="0"/>
              </w:numPr>
              <w:spacing w:after="200" w:line="240" w:lineRule="auto"/>
              <w:jc w:val="both"/>
              <w:rPr>
                <w:szCs w:val="24"/>
                <w:lang w:val="en-US" w:eastAsia="en-US"/>
              </w:rPr>
            </w:pPr>
            <w:r w:rsidRPr="00D3020A">
              <w:rPr>
                <w:szCs w:val="24"/>
                <w:lang w:val="en-US" w:eastAsia="en-US"/>
              </w:rPr>
              <w:t>If the Employer has delayed payments beyond fifteen (15) days after the due date stated in the SCC, interest shall be paid to the Service Provider for each day of delay at the rate stated in the SCC.</w:t>
            </w:r>
          </w:p>
        </w:tc>
      </w:tr>
      <w:tr w:rsidR="00DC6B3D" w:rsidRPr="00D3020A" w14:paraId="429F8D70" w14:textId="77777777" w:rsidTr="00964C6C">
        <w:tc>
          <w:tcPr>
            <w:tcW w:w="2160" w:type="dxa"/>
          </w:tcPr>
          <w:p w14:paraId="0ED69888" w14:textId="77777777" w:rsidR="00DC6B3D" w:rsidRPr="00D3020A" w:rsidRDefault="00DC6B3D" w:rsidP="000A1987">
            <w:pPr>
              <w:numPr>
                <w:ilvl w:val="12"/>
                <w:numId w:val="0"/>
              </w:numPr>
              <w:spacing w:after="0" w:line="240" w:lineRule="auto"/>
              <w:ind w:left="360" w:hanging="360"/>
              <w:outlineLvl w:val="2"/>
              <w:rPr>
                <w:b/>
                <w:bCs/>
                <w:szCs w:val="24"/>
                <w:lang w:val="en-US" w:eastAsia="en-US"/>
              </w:rPr>
            </w:pPr>
            <w:r w:rsidRPr="00D3020A">
              <w:rPr>
                <w:b/>
                <w:bCs/>
                <w:szCs w:val="24"/>
                <w:lang w:val="en-US" w:eastAsia="en-US"/>
              </w:rPr>
              <w:t>6.6</w:t>
            </w:r>
            <w:r w:rsidRPr="00D3020A">
              <w:rPr>
                <w:b/>
                <w:bCs/>
                <w:szCs w:val="24"/>
                <w:lang w:val="en-US" w:eastAsia="en-US"/>
              </w:rPr>
              <w:tab/>
              <w:t>Price Adjustment</w:t>
            </w:r>
          </w:p>
        </w:tc>
        <w:tc>
          <w:tcPr>
            <w:tcW w:w="6984" w:type="dxa"/>
          </w:tcPr>
          <w:p w14:paraId="59A6471C" w14:textId="77777777" w:rsidR="00DC6B3D" w:rsidRPr="00D3020A" w:rsidRDefault="00DC6B3D" w:rsidP="000A1987">
            <w:pPr>
              <w:tabs>
                <w:tab w:val="left" w:pos="540"/>
              </w:tabs>
              <w:spacing w:after="200" w:line="240" w:lineRule="auto"/>
              <w:ind w:left="540" w:hanging="540"/>
              <w:jc w:val="both"/>
              <w:rPr>
                <w:szCs w:val="24"/>
                <w:lang w:val="en-US" w:eastAsia="en-US"/>
              </w:rPr>
            </w:pPr>
            <w:r w:rsidRPr="00D3020A">
              <w:rPr>
                <w:szCs w:val="24"/>
                <w:lang w:val="en-US" w:eastAsia="en-US"/>
              </w:rPr>
              <w:t>6.6.1</w:t>
            </w:r>
            <w:r w:rsidRPr="00D3020A">
              <w:rPr>
                <w:szCs w:val="24"/>
                <w:lang w:val="en-US" w:eastAsia="en-US"/>
              </w:rPr>
              <w:tab/>
              <w:t xml:space="preserve">Prices shall be adjusted for fluctuations in the cost of inputs only if </w:t>
            </w:r>
            <w:r w:rsidRPr="00D3020A">
              <w:rPr>
                <w:b/>
                <w:szCs w:val="24"/>
                <w:lang w:val="en-US" w:eastAsia="en-US"/>
              </w:rPr>
              <w:t xml:space="preserve">provided for in the SCC. </w:t>
            </w:r>
            <w:r w:rsidRPr="00D3020A">
              <w:rPr>
                <w:szCs w:val="24"/>
                <w:lang w:val="en-US" w:eastAsia="en-US"/>
              </w:rPr>
              <w:t>If so provided, the amounts certified in each payment certificate, after deducting for Advance Payment, shall be adjusted by applying the respective price adjustment factor to the payment amounts due in each currency.  A separate formula of the type indicated below applies to each Contract currency:</w:t>
            </w:r>
          </w:p>
          <w:p w14:paraId="5B02F5BB" w14:textId="77777777" w:rsidR="00DC6B3D" w:rsidRPr="00D3020A" w:rsidRDefault="00DC6B3D" w:rsidP="000A1987">
            <w:pPr>
              <w:spacing w:after="200" w:line="240" w:lineRule="auto"/>
              <w:ind w:left="540"/>
              <w:jc w:val="both"/>
              <w:rPr>
                <w:szCs w:val="24"/>
                <w:lang w:val="en-US" w:eastAsia="en-US"/>
              </w:rPr>
            </w:pPr>
            <w:r w:rsidRPr="00D3020A">
              <w:rPr>
                <w:b/>
                <w:szCs w:val="24"/>
                <w:lang w:val="en-US" w:eastAsia="en-US"/>
              </w:rPr>
              <w:t>P</w:t>
            </w:r>
            <w:r w:rsidRPr="00D3020A">
              <w:rPr>
                <w:b/>
                <w:szCs w:val="24"/>
                <w:vertAlign w:val="subscript"/>
                <w:lang w:val="en-US" w:eastAsia="en-US"/>
              </w:rPr>
              <w:t>c</w:t>
            </w:r>
            <w:r w:rsidRPr="00D3020A">
              <w:rPr>
                <w:b/>
                <w:szCs w:val="24"/>
                <w:lang w:val="en-US" w:eastAsia="en-US"/>
              </w:rPr>
              <w:t xml:space="preserve"> = A</w:t>
            </w:r>
            <w:r w:rsidRPr="00D3020A">
              <w:rPr>
                <w:b/>
                <w:szCs w:val="24"/>
                <w:vertAlign w:val="subscript"/>
                <w:lang w:val="en-US" w:eastAsia="en-US"/>
              </w:rPr>
              <w:t>c</w:t>
            </w:r>
            <w:r w:rsidRPr="00D3020A">
              <w:rPr>
                <w:b/>
                <w:szCs w:val="24"/>
                <w:lang w:val="en-US" w:eastAsia="en-US"/>
              </w:rPr>
              <w:t xml:space="preserve"> + B</w:t>
            </w:r>
            <w:r w:rsidRPr="00D3020A">
              <w:rPr>
                <w:b/>
                <w:szCs w:val="24"/>
                <w:vertAlign w:val="subscript"/>
                <w:lang w:val="en-US" w:eastAsia="en-US"/>
              </w:rPr>
              <w:t>c</w:t>
            </w:r>
            <w:r w:rsidRPr="00D3020A">
              <w:rPr>
                <w:b/>
                <w:szCs w:val="24"/>
                <w:lang w:val="en-US" w:eastAsia="en-US"/>
              </w:rPr>
              <w:t xml:space="preserve">  Lmc/Loc + C</w:t>
            </w:r>
            <w:r w:rsidRPr="00D3020A">
              <w:rPr>
                <w:b/>
                <w:szCs w:val="24"/>
                <w:vertAlign w:val="subscript"/>
                <w:lang w:val="en-US" w:eastAsia="en-US"/>
              </w:rPr>
              <w:t>c</w:t>
            </w:r>
            <w:r w:rsidRPr="00D3020A">
              <w:rPr>
                <w:b/>
                <w:szCs w:val="24"/>
                <w:lang w:val="en-US" w:eastAsia="en-US"/>
              </w:rPr>
              <w:t xml:space="preserve">  Imc/Ioc</w:t>
            </w:r>
          </w:p>
          <w:p w14:paraId="1B99EABE" w14:textId="77777777" w:rsidR="00DC6B3D" w:rsidRPr="00D3020A" w:rsidRDefault="00DC6B3D" w:rsidP="000A1987">
            <w:pPr>
              <w:tabs>
                <w:tab w:val="left" w:pos="1080"/>
              </w:tabs>
              <w:spacing w:after="200" w:line="240" w:lineRule="auto"/>
              <w:ind w:left="1080" w:hanging="540"/>
              <w:jc w:val="both"/>
              <w:rPr>
                <w:szCs w:val="24"/>
                <w:lang w:val="en-US" w:eastAsia="en-US"/>
              </w:rPr>
            </w:pPr>
            <w:r w:rsidRPr="00D3020A">
              <w:rPr>
                <w:szCs w:val="24"/>
                <w:lang w:val="en-US" w:eastAsia="en-US"/>
              </w:rPr>
              <w:t>Where:</w:t>
            </w:r>
          </w:p>
          <w:p w14:paraId="7ACF2C66" w14:textId="77777777" w:rsidR="00DC6B3D" w:rsidRPr="00D3020A" w:rsidRDefault="00DC6B3D" w:rsidP="000A1987">
            <w:pPr>
              <w:tabs>
                <w:tab w:val="left" w:pos="1080"/>
              </w:tabs>
              <w:spacing w:after="200" w:line="240" w:lineRule="auto"/>
              <w:ind w:left="540"/>
              <w:jc w:val="both"/>
              <w:rPr>
                <w:szCs w:val="24"/>
                <w:lang w:val="en-US" w:eastAsia="en-US"/>
              </w:rPr>
            </w:pPr>
            <w:r w:rsidRPr="00D3020A">
              <w:rPr>
                <w:szCs w:val="24"/>
                <w:lang w:val="en-US" w:eastAsia="en-US"/>
              </w:rPr>
              <w:t>P</w:t>
            </w:r>
            <w:r w:rsidRPr="00D3020A">
              <w:rPr>
                <w:szCs w:val="24"/>
                <w:vertAlign w:val="subscript"/>
                <w:lang w:val="en-US" w:eastAsia="en-US"/>
              </w:rPr>
              <w:t>c</w:t>
            </w:r>
            <w:r w:rsidRPr="00D3020A">
              <w:rPr>
                <w:szCs w:val="24"/>
                <w:lang w:val="en-US" w:eastAsia="en-US"/>
              </w:rPr>
              <w:t xml:space="preserve"> is the adjustment factor for the portion of the Contract Price payable in a specific currency “c”.</w:t>
            </w:r>
          </w:p>
          <w:p w14:paraId="78E739CA" w14:textId="77777777" w:rsidR="00DC6B3D" w:rsidRPr="00D3020A" w:rsidRDefault="00DC6B3D" w:rsidP="000A1987">
            <w:pPr>
              <w:tabs>
                <w:tab w:val="left" w:pos="1080"/>
              </w:tabs>
              <w:spacing w:after="200" w:line="240" w:lineRule="auto"/>
              <w:ind w:left="540"/>
              <w:jc w:val="both"/>
              <w:rPr>
                <w:szCs w:val="24"/>
                <w:lang w:val="en-US" w:eastAsia="en-US"/>
              </w:rPr>
            </w:pPr>
            <w:r w:rsidRPr="00D3020A">
              <w:rPr>
                <w:szCs w:val="24"/>
                <w:lang w:val="en-US" w:eastAsia="en-US"/>
              </w:rPr>
              <w:t>A</w:t>
            </w:r>
            <w:r w:rsidRPr="00D3020A">
              <w:rPr>
                <w:szCs w:val="24"/>
                <w:vertAlign w:val="subscript"/>
                <w:lang w:val="en-US" w:eastAsia="en-US"/>
              </w:rPr>
              <w:t>c</w:t>
            </w:r>
            <w:r w:rsidRPr="00D3020A">
              <w:rPr>
                <w:szCs w:val="24"/>
                <w:lang w:val="en-US" w:eastAsia="en-US"/>
              </w:rPr>
              <w:t xml:space="preserve"> , B</w:t>
            </w:r>
            <w:r w:rsidRPr="00D3020A">
              <w:rPr>
                <w:szCs w:val="24"/>
                <w:vertAlign w:val="subscript"/>
                <w:lang w:val="en-US" w:eastAsia="en-US"/>
              </w:rPr>
              <w:t>c</w:t>
            </w:r>
            <w:r w:rsidRPr="00D3020A">
              <w:rPr>
                <w:szCs w:val="24"/>
                <w:lang w:val="en-US" w:eastAsia="en-US"/>
              </w:rPr>
              <w:t xml:space="preserve"> and C</w:t>
            </w:r>
            <w:r w:rsidRPr="00D3020A">
              <w:rPr>
                <w:szCs w:val="24"/>
                <w:vertAlign w:val="subscript"/>
                <w:lang w:val="en-US" w:eastAsia="en-US"/>
              </w:rPr>
              <w:t>c</w:t>
            </w:r>
            <w:r w:rsidRPr="00D3020A">
              <w:rPr>
                <w:szCs w:val="24"/>
                <w:lang w:val="en-US" w:eastAsia="en-US"/>
              </w:rPr>
              <w:t xml:space="preserve"> are coefficients specified in the SCC, representing: A</w:t>
            </w:r>
            <w:r w:rsidRPr="00D3020A">
              <w:rPr>
                <w:szCs w:val="24"/>
                <w:vertAlign w:val="subscript"/>
                <w:lang w:val="en-US" w:eastAsia="en-US"/>
              </w:rPr>
              <w:t>c</w:t>
            </w:r>
            <w:r w:rsidRPr="00D3020A">
              <w:rPr>
                <w:szCs w:val="24"/>
                <w:lang w:val="en-US" w:eastAsia="en-US"/>
              </w:rPr>
              <w:t xml:space="preserve"> the nonadjustable portion; B</w:t>
            </w:r>
            <w:r w:rsidRPr="00D3020A">
              <w:rPr>
                <w:szCs w:val="24"/>
                <w:vertAlign w:val="subscript"/>
                <w:lang w:val="en-US" w:eastAsia="en-US"/>
              </w:rPr>
              <w:t xml:space="preserve">c </w:t>
            </w:r>
            <w:r w:rsidRPr="00D3020A">
              <w:rPr>
                <w:szCs w:val="24"/>
                <w:lang w:val="en-US" w:eastAsia="en-US"/>
              </w:rPr>
              <w:t xml:space="preserve"> the adjustable portion relative to labor costs and C</w:t>
            </w:r>
            <w:r w:rsidRPr="00D3020A">
              <w:rPr>
                <w:szCs w:val="24"/>
                <w:vertAlign w:val="subscript"/>
                <w:lang w:val="en-US" w:eastAsia="en-US"/>
              </w:rPr>
              <w:t>c</w:t>
            </w:r>
            <w:r w:rsidRPr="00D3020A">
              <w:rPr>
                <w:szCs w:val="24"/>
                <w:lang w:val="en-US" w:eastAsia="en-US"/>
              </w:rPr>
              <w:t xml:space="preserve"> the adjustable portion for other inputs, of the Contract Price payable in that specific currency “c”; and</w:t>
            </w:r>
          </w:p>
          <w:p w14:paraId="59A0FA95" w14:textId="77777777" w:rsidR="00DC6B3D" w:rsidRPr="00D3020A" w:rsidRDefault="00DC6B3D" w:rsidP="000A1987">
            <w:pPr>
              <w:tabs>
                <w:tab w:val="left" w:pos="1080"/>
              </w:tabs>
              <w:spacing w:after="200" w:line="240" w:lineRule="auto"/>
              <w:ind w:left="540"/>
              <w:jc w:val="both"/>
              <w:rPr>
                <w:szCs w:val="24"/>
                <w:lang w:val="en-US" w:eastAsia="en-US"/>
              </w:rPr>
            </w:pPr>
            <w:r w:rsidRPr="00D3020A">
              <w:rPr>
                <w:szCs w:val="24"/>
                <w:lang w:val="en-US" w:eastAsia="en-US"/>
              </w:rPr>
              <w:t>Lmc is the index prevailing at the first day of the month of the corresponding invoice date and Loc is the index prevailing 28 days before Bid opening for labor; both in the specific currency “c”.</w:t>
            </w:r>
          </w:p>
          <w:p w14:paraId="0FBA1E3E" w14:textId="77777777" w:rsidR="00DC6B3D" w:rsidRPr="00D3020A" w:rsidRDefault="00DC6B3D" w:rsidP="000A1987">
            <w:pPr>
              <w:tabs>
                <w:tab w:val="left" w:pos="1080"/>
              </w:tabs>
              <w:spacing w:after="200" w:line="240" w:lineRule="auto"/>
              <w:ind w:left="540"/>
              <w:jc w:val="both"/>
              <w:rPr>
                <w:szCs w:val="24"/>
                <w:lang w:val="en-US" w:eastAsia="en-US"/>
              </w:rPr>
            </w:pPr>
            <w:r w:rsidRPr="00D3020A">
              <w:rPr>
                <w:szCs w:val="24"/>
                <w:lang w:val="en-US" w:eastAsia="en-US"/>
              </w:rPr>
              <w:t>Imc is the index prevailing at the first day of the month of the corresponding invoice date and Ioc is the index prevailing 28 days before Bid opening for other inputs payable; both in the specific currency “c”.</w:t>
            </w:r>
          </w:p>
          <w:p w14:paraId="7226EA84" w14:textId="77777777" w:rsidR="00DC6B3D" w:rsidRPr="00D3020A" w:rsidRDefault="00DC6B3D" w:rsidP="000A1987">
            <w:pPr>
              <w:tabs>
                <w:tab w:val="left" w:pos="1080"/>
              </w:tabs>
              <w:spacing w:after="200" w:line="240" w:lineRule="auto"/>
              <w:ind w:left="540"/>
              <w:jc w:val="both"/>
              <w:rPr>
                <w:szCs w:val="24"/>
                <w:lang w:val="en-US" w:eastAsia="en-US"/>
              </w:rPr>
            </w:pPr>
            <w:r w:rsidRPr="00D3020A">
              <w:rPr>
                <w:szCs w:val="24"/>
                <w:lang w:val="en-US" w:eastAsia="en-US"/>
              </w:rPr>
              <w:t xml:space="preserve">If a price adjustment factor is applied to payments made in a currency other than the currency of the source of the index for a particular indexed input, a correction factor Zo/Zn will be applied to the respective component factor of pn for the formula of the relevant currency. Zo is the number of units of currency of the country of the index, equivalent to one unit of the currency payment on the date of the base index, and Zn is the corresponding number of such currency units on the date of the current index.  </w:t>
            </w:r>
          </w:p>
          <w:p w14:paraId="59FFBA6B" w14:textId="77777777" w:rsidR="00DC6B3D" w:rsidRPr="00D3020A" w:rsidRDefault="00DC6B3D" w:rsidP="000A1987">
            <w:pPr>
              <w:tabs>
                <w:tab w:val="left" w:pos="540"/>
              </w:tabs>
              <w:spacing w:after="200" w:line="240" w:lineRule="auto"/>
              <w:ind w:left="540" w:hanging="540"/>
              <w:jc w:val="both"/>
              <w:rPr>
                <w:szCs w:val="24"/>
                <w:lang w:val="en-US" w:eastAsia="en-US"/>
              </w:rPr>
            </w:pPr>
            <w:r w:rsidRPr="00D3020A">
              <w:rPr>
                <w:szCs w:val="24"/>
                <w:lang w:val="en-US" w:eastAsia="en-US"/>
              </w:rPr>
              <w:t>6.6.2</w:t>
            </w:r>
            <w:r w:rsidRPr="00D3020A">
              <w:rPr>
                <w:szCs w:val="24"/>
                <w:lang w:val="en-US" w:eastAsia="en-US"/>
              </w:rPr>
              <w:tab/>
              <w:t xml:space="preserve">If the value of the index is changed after it has been used in a calculation, the calculation shall be corrected, and an adjustment </w:t>
            </w:r>
            <w:r w:rsidRPr="00D3020A">
              <w:rPr>
                <w:szCs w:val="24"/>
                <w:lang w:val="en-US" w:eastAsia="en-US"/>
              </w:rPr>
              <w:lastRenderedPageBreak/>
              <w:t>made in the next payment certificate.  The index value shall be deemed to take account of all changes in cost due to fluctuations in costs.</w:t>
            </w:r>
          </w:p>
        </w:tc>
      </w:tr>
      <w:tr w:rsidR="00DC6B3D" w:rsidRPr="00D3020A" w14:paraId="707D5283" w14:textId="77777777" w:rsidTr="00964C6C">
        <w:tc>
          <w:tcPr>
            <w:tcW w:w="2160" w:type="dxa"/>
          </w:tcPr>
          <w:p w14:paraId="7E01D11C" w14:textId="77777777" w:rsidR="00DC6B3D" w:rsidRPr="00D3020A" w:rsidRDefault="00DC6B3D" w:rsidP="000A1987">
            <w:pPr>
              <w:numPr>
                <w:ilvl w:val="12"/>
                <w:numId w:val="0"/>
              </w:numPr>
              <w:spacing w:after="0" w:line="240" w:lineRule="auto"/>
              <w:ind w:left="360" w:hanging="360"/>
              <w:outlineLvl w:val="2"/>
              <w:rPr>
                <w:b/>
                <w:szCs w:val="24"/>
                <w:lang w:val="en-US" w:eastAsia="en-US"/>
              </w:rPr>
            </w:pPr>
            <w:r w:rsidRPr="00D3020A">
              <w:rPr>
                <w:b/>
                <w:szCs w:val="24"/>
                <w:lang w:val="en-US" w:eastAsia="en-US"/>
              </w:rPr>
              <w:lastRenderedPageBreak/>
              <w:t>6.7</w:t>
            </w:r>
            <w:r w:rsidRPr="00D3020A">
              <w:rPr>
                <w:b/>
                <w:szCs w:val="24"/>
                <w:lang w:val="en-US" w:eastAsia="en-US"/>
              </w:rPr>
              <w:tab/>
              <w:t xml:space="preserve">Dayworks </w:t>
            </w:r>
          </w:p>
        </w:tc>
        <w:tc>
          <w:tcPr>
            <w:tcW w:w="6984" w:type="dxa"/>
          </w:tcPr>
          <w:p w14:paraId="26C00DB1" w14:textId="77777777" w:rsidR="00DC6B3D" w:rsidRPr="00D3020A" w:rsidRDefault="00DC6B3D" w:rsidP="000A1987">
            <w:pPr>
              <w:tabs>
                <w:tab w:val="left" w:pos="540"/>
              </w:tabs>
              <w:spacing w:after="200" w:line="240" w:lineRule="auto"/>
              <w:ind w:left="540" w:hanging="540"/>
              <w:jc w:val="both"/>
              <w:rPr>
                <w:szCs w:val="24"/>
                <w:lang w:val="en-US" w:eastAsia="en-US"/>
              </w:rPr>
            </w:pPr>
            <w:r w:rsidRPr="00D3020A">
              <w:rPr>
                <w:szCs w:val="24"/>
                <w:lang w:val="en-US" w:eastAsia="en-US"/>
              </w:rPr>
              <w:t>6.7.1</w:t>
            </w:r>
            <w:r w:rsidRPr="00D3020A">
              <w:rPr>
                <w:szCs w:val="24"/>
                <w:lang w:val="en-US" w:eastAsia="en-US"/>
              </w:rPr>
              <w:tab/>
              <w:t>If applicable, the Daywork rates in the Service Provider’s Bid shall be used for small additional amounts of Services only when the Employer has given written instructions in advance for additional services to be paid in that way.</w:t>
            </w:r>
          </w:p>
          <w:p w14:paraId="30DA1625" w14:textId="77777777" w:rsidR="00DC6B3D" w:rsidRPr="00D3020A" w:rsidRDefault="00DC6B3D" w:rsidP="000A1987">
            <w:pPr>
              <w:tabs>
                <w:tab w:val="left" w:pos="540"/>
              </w:tabs>
              <w:spacing w:after="200" w:line="240" w:lineRule="auto"/>
              <w:ind w:left="540" w:hanging="540"/>
              <w:jc w:val="both"/>
              <w:rPr>
                <w:szCs w:val="24"/>
                <w:lang w:val="en-US" w:eastAsia="en-US"/>
              </w:rPr>
            </w:pPr>
            <w:r w:rsidRPr="00D3020A">
              <w:rPr>
                <w:szCs w:val="24"/>
                <w:lang w:val="en-US" w:eastAsia="en-US"/>
              </w:rPr>
              <w:t>6.7.2</w:t>
            </w:r>
            <w:r w:rsidRPr="00D3020A">
              <w:rPr>
                <w:szCs w:val="24"/>
                <w:lang w:val="en-US" w:eastAsia="en-US"/>
              </w:rPr>
              <w:tab/>
              <w:t>All work to be paid for as Dayworks shall be recorded by the Service Provider on forms approved by the Employer.  Each completed form shall be verified and signed by the Employer representative as indicated in Sub-Clause 1.6 within two days of the Services being performed.</w:t>
            </w:r>
          </w:p>
          <w:p w14:paraId="5B742318" w14:textId="77777777" w:rsidR="00DC6B3D" w:rsidRDefault="00DC6B3D" w:rsidP="000A1987">
            <w:pPr>
              <w:tabs>
                <w:tab w:val="left" w:pos="540"/>
              </w:tabs>
              <w:spacing w:after="200" w:line="240" w:lineRule="auto"/>
              <w:ind w:left="540" w:hanging="540"/>
              <w:jc w:val="both"/>
              <w:rPr>
                <w:szCs w:val="24"/>
                <w:lang w:val="en-US" w:eastAsia="en-US"/>
              </w:rPr>
            </w:pPr>
            <w:r w:rsidRPr="00D3020A">
              <w:rPr>
                <w:szCs w:val="24"/>
                <w:lang w:val="en-US" w:eastAsia="en-US"/>
              </w:rPr>
              <w:t>6.7.3</w:t>
            </w:r>
            <w:r w:rsidRPr="00D3020A">
              <w:rPr>
                <w:szCs w:val="24"/>
                <w:lang w:val="en-US" w:eastAsia="en-US"/>
              </w:rPr>
              <w:tab/>
              <w:t>The Service Provider shall be paid for Dayworks subject to obtaining signed Dayworks forms as indicated in Sub-Clause 6.7.2</w:t>
            </w:r>
          </w:p>
          <w:p w14:paraId="2FD9087C" w14:textId="77777777" w:rsidR="00964C6C" w:rsidRDefault="00964C6C" w:rsidP="00964C6C">
            <w:pPr>
              <w:tabs>
                <w:tab w:val="left" w:pos="540"/>
              </w:tabs>
              <w:spacing w:after="200" w:line="240" w:lineRule="auto"/>
              <w:jc w:val="both"/>
              <w:rPr>
                <w:szCs w:val="24"/>
                <w:lang w:val="en-US" w:eastAsia="en-US"/>
              </w:rPr>
            </w:pPr>
          </w:p>
          <w:p w14:paraId="643D1423" w14:textId="77777777" w:rsidR="00964C6C" w:rsidRDefault="00964C6C" w:rsidP="00964C6C">
            <w:pPr>
              <w:tabs>
                <w:tab w:val="left" w:pos="540"/>
              </w:tabs>
              <w:spacing w:after="200" w:line="240" w:lineRule="auto"/>
              <w:jc w:val="both"/>
              <w:rPr>
                <w:szCs w:val="24"/>
                <w:lang w:val="en-US" w:eastAsia="en-US"/>
              </w:rPr>
            </w:pPr>
          </w:p>
          <w:p w14:paraId="57EC4608" w14:textId="77777777" w:rsidR="00964C6C" w:rsidRDefault="00964C6C" w:rsidP="00964C6C">
            <w:pPr>
              <w:tabs>
                <w:tab w:val="left" w:pos="540"/>
              </w:tabs>
              <w:spacing w:after="200" w:line="240" w:lineRule="auto"/>
              <w:jc w:val="both"/>
              <w:rPr>
                <w:szCs w:val="24"/>
                <w:lang w:val="en-US" w:eastAsia="en-US"/>
              </w:rPr>
            </w:pPr>
          </w:p>
          <w:p w14:paraId="3AE01928" w14:textId="77777777" w:rsidR="00964C6C" w:rsidRDefault="00964C6C" w:rsidP="00964C6C">
            <w:pPr>
              <w:tabs>
                <w:tab w:val="left" w:pos="540"/>
              </w:tabs>
              <w:spacing w:after="200" w:line="240" w:lineRule="auto"/>
              <w:jc w:val="both"/>
              <w:rPr>
                <w:szCs w:val="24"/>
                <w:lang w:val="en-US" w:eastAsia="en-US"/>
              </w:rPr>
            </w:pPr>
          </w:p>
          <w:p w14:paraId="117A5B08" w14:textId="77777777" w:rsidR="00964C6C" w:rsidRDefault="00964C6C" w:rsidP="00964C6C">
            <w:pPr>
              <w:tabs>
                <w:tab w:val="left" w:pos="540"/>
              </w:tabs>
              <w:spacing w:after="200" w:line="240" w:lineRule="auto"/>
              <w:jc w:val="both"/>
              <w:rPr>
                <w:szCs w:val="24"/>
                <w:lang w:val="en-US" w:eastAsia="en-US"/>
              </w:rPr>
            </w:pPr>
          </w:p>
          <w:p w14:paraId="71EB8983" w14:textId="77777777" w:rsidR="00964C6C" w:rsidRDefault="00964C6C" w:rsidP="00964C6C">
            <w:pPr>
              <w:tabs>
                <w:tab w:val="left" w:pos="540"/>
              </w:tabs>
              <w:spacing w:after="200" w:line="240" w:lineRule="auto"/>
              <w:jc w:val="both"/>
              <w:rPr>
                <w:szCs w:val="24"/>
                <w:lang w:val="en-US" w:eastAsia="en-US"/>
              </w:rPr>
            </w:pPr>
          </w:p>
          <w:p w14:paraId="5B050B3C" w14:textId="77777777" w:rsidR="00964C6C" w:rsidRDefault="00964C6C" w:rsidP="00964C6C">
            <w:pPr>
              <w:tabs>
                <w:tab w:val="left" w:pos="540"/>
              </w:tabs>
              <w:spacing w:after="200" w:line="240" w:lineRule="auto"/>
              <w:jc w:val="both"/>
              <w:rPr>
                <w:szCs w:val="24"/>
                <w:lang w:val="en-US" w:eastAsia="en-US"/>
              </w:rPr>
            </w:pPr>
          </w:p>
          <w:p w14:paraId="14D3BFBC" w14:textId="77777777" w:rsidR="00964C6C" w:rsidRDefault="00964C6C" w:rsidP="00964C6C">
            <w:pPr>
              <w:tabs>
                <w:tab w:val="left" w:pos="540"/>
              </w:tabs>
              <w:spacing w:after="200" w:line="240" w:lineRule="auto"/>
              <w:jc w:val="both"/>
              <w:rPr>
                <w:szCs w:val="24"/>
                <w:lang w:val="en-US" w:eastAsia="en-US"/>
              </w:rPr>
            </w:pPr>
          </w:p>
          <w:p w14:paraId="3B66E053" w14:textId="77777777" w:rsidR="00964C6C" w:rsidRDefault="00964C6C" w:rsidP="00964C6C">
            <w:pPr>
              <w:tabs>
                <w:tab w:val="left" w:pos="540"/>
              </w:tabs>
              <w:spacing w:after="200" w:line="240" w:lineRule="auto"/>
              <w:jc w:val="both"/>
              <w:rPr>
                <w:szCs w:val="24"/>
                <w:lang w:val="en-US" w:eastAsia="en-US"/>
              </w:rPr>
            </w:pPr>
          </w:p>
          <w:p w14:paraId="695E9DF7" w14:textId="77777777" w:rsidR="00964C6C" w:rsidRDefault="00964C6C" w:rsidP="00964C6C">
            <w:pPr>
              <w:tabs>
                <w:tab w:val="left" w:pos="540"/>
              </w:tabs>
              <w:spacing w:after="200" w:line="240" w:lineRule="auto"/>
              <w:jc w:val="both"/>
              <w:rPr>
                <w:szCs w:val="24"/>
                <w:lang w:val="en-US" w:eastAsia="en-US"/>
              </w:rPr>
            </w:pPr>
          </w:p>
          <w:p w14:paraId="1BE13979" w14:textId="77777777" w:rsidR="00964C6C" w:rsidRDefault="00964C6C" w:rsidP="00964C6C">
            <w:pPr>
              <w:tabs>
                <w:tab w:val="left" w:pos="540"/>
              </w:tabs>
              <w:spacing w:after="200" w:line="240" w:lineRule="auto"/>
              <w:jc w:val="both"/>
              <w:rPr>
                <w:szCs w:val="24"/>
                <w:lang w:val="en-US" w:eastAsia="en-US"/>
              </w:rPr>
            </w:pPr>
          </w:p>
          <w:p w14:paraId="3AB7178C" w14:textId="77777777" w:rsidR="00964C6C" w:rsidRDefault="00964C6C" w:rsidP="00964C6C">
            <w:pPr>
              <w:tabs>
                <w:tab w:val="left" w:pos="540"/>
              </w:tabs>
              <w:spacing w:after="200" w:line="240" w:lineRule="auto"/>
              <w:jc w:val="both"/>
              <w:rPr>
                <w:szCs w:val="24"/>
                <w:lang w:val="en-US" w:eastAsia="en-US"/>
              </w:rPr>
            </w:pPr>
          </w:p>
          <w:p w14:paraId="6C3DE555" w14:textId="77777777" w:rsidR="00964C6C" w:rsidRDefault="00964C6C" w:rsidP="00964C6C">
            <w:pPr>
              <w:tabs>
                <w:tab w:val="left" w:pos="540"/>
              </w:tabs>
              <w:spacing w:after="200" w:line="240" w:lineRule="auto"/>
              <w:jc w:val="both"/>
              <w:rPr>
                <w:szCs w:val="24"/>
                <w:lang w:val="en-US" w:eastAsia="en-US"/>
              </w:rPr>
            </w:pPr>
          </w:p>
          <w:p w14:paraId="4D9A7EF7" w14:textId="77777777" w:rsidR="00964C6C" w:rsidRDefault="00964C6C" w:rsidP="00964C6C">
            <w:pPr>
              <w:tabs>
                <w:tab w:val="left" w:pos="540"/>
              </w:tabs>
              <w:spacing w:after="200" w:line="240" w:lineRule="auto"/>
              <w:jc w:val="both"/>
              <w:rPr>
                <w:szCs w:val="24"/>
                <w:lang w:val="en-US" w:eastAsia="en-US"/>
              </w:rPr>
            </w:pPr>
          </w:p>
          <w:p w14:paraId="611C1853" w14:textId="77777777" w:rsidR="00964C6C" w:rsidRDefault="00964C6C" w:rsidP="00964C6C">
            <w:pPr>
              <w:tabs>
                <w:tab w:val="left" w:pos="540"/>
              </w:tabs>
              <w:spacing w:after="200" w:line="240" w:lineRule="auto"/>
              <w:jc w:val="both"/>
              <w:rPr>
                <w:szCs w:val="24"/>
                <w:lang w:val="en-US" w:eastAsia="en-US"/>
              </w:rPr>
            </w:pPr>
          </w:p>
          <w:p w14:paraId="19BA168B" w14:textId="77777777" w:rsidR="00964C6C" w:rsidRDefault="00964C6C" w:rsidP="00964C6C">
            <w:pPr>
              <w:tabs>
                <w:tab w:val="left" w:pos="540"/>
              </w:tabs>
              <w:spacing w:after="200" w:line="240" w:lineRule="auto"/>
              <w:jc w:val="both"/>
              <w:rPr>
                <w:szCs w:val="24"/>
                <w:lang w:val="en-US" w:eastAsia="en-US"/>
              </w:rPr>
            </w:pPr>
          </w:p>
          <w:p w14:paraId="45AFDEBC" w14:textId="77777777" w:rsidR="00964C6C" w:rsidRDefault="00964C6C" w:rsidP="00964C6C">
            <w:pPr>
              <w:tabs>
                <w:tab w:val="left" w:pos="540"/>
              </w:tabs>
              <w:spacing w:after="200" w:line="240" w:lineRule="auto"/>
              <w:rPr>
                <w:szCs w:val="24"/>
                <w:lang w:val="en-US" w:eastAsia="en-US"/>
              </w:rPr>
            </w:pPr>
          </w:p>
          <w:p w14:paraId="399050EC" w14:textId="77777777" w:rsidR="00964C6C" w:rsidRPr="00D3020A" w:rsidRDefault="00964C6C" w:rsidP="00964C6C">
            <w:pPr>
              <w:tabs>
                <w:tab w:val="left" w:pos="540"/>
              </w:tabs>
              <w:spacing w:after="200" w:line="240" w:lineRule="auto"/>
              <w:rPr>
                <w:szCs w:val="24"/>
                <w:lang w:val="en-US" w:eastAsia="en-US"/>
              </w:rPr>
            </w:pPr>
          </w:p>
        </w:tc>
      </w:tr>
    </w:tbl>
    <w:p w14:paraId="60392A39" w14:textId="0EBEEDAC" w:rsidR="00EE3FE2" w:rsidRPr="00EE3FE2" w:rsidRDefault="00EE3FE2" w:rsidP="00EE3FE2">
      <w:pPr>
        <w:numPr>
          <w:ilvl w:val="12"/>
          <w:numId w:val="0"/>
        </w:numPr>
        <w:suppressAutoHyphens/>
        <w:spacing w:after="0" w:line="240" w:lineRule="auto"/>
        <w:outlineLvl w:val="1"/>
        <w:rPr>
          <w:b/>
          <w:sz w:val="28"/>
          <w:szCs w:val="24"/>
          <w:lang w:val="en-US" w:eastAsia="en-US"/>
        </w:rPr>
      </w:pPr>
      <w:bookmarkStart w:id="392" w:name="_Toc29564211"/>
      <w:bookmarkStart w:id="393" w:name="_Toc454738347"/>
      <w:bookmarkStart w:id="394" w:name="_Toc454783577"/>
      <w:bookmarkStart w:id="395" w:name="_Toc494364728"/>
      <w:bookmarkStart w:id="396" w:name="_Toc210237902"/>
      <w:bookmarkStart w:id="397" w:name="_Hlk214040621"/>
      <w:r w:rsidRPr="00EE3FE2">
        <w:rPr>
          <w:b/>
          <w:sz w:val="28"/>
          <w:szCs w:val="24"/>
          <w:lang w:val="en-US" w:eastAsia="en-US"/>
        </w:rPr>
        <w:lastRenderedPageBreak/>
        <w:t>7. Quality Control</w:t>
      </w:r>
      <w:bookmarkEnd w:id="392"/>
      <w:bookmarkEnd w:id="393"/>
      <w:bookmarkEnd w:id="394"/>
      <w:bookmarkEnd w:id="395"/>
      <w:bookmarkEnd w:id="396"/>
    </w:p>
    <w:p w14:paraId="0C15C27F" w14:textId="77777777" w:rsidR="00EE3FE2" w:rsidRPr="00EE3FE2" w:rsidRDefault="00EE3FE2" w:rsidP="00EE3FE2">
      <w:pPr>
        <w:numPr>
          <w:ilvl w:val="12"/>
          <w:numId w:val="0"/>
        </w:numPr>
        <w:spacing w:after="0" w:line="240" w:lineRule="auto"/>
        <w:rPr>
          <w:szCs w:val="24"/>
          <w:lang w:val="en-US" w:eastAsia="en-US"/>
        </w:rPr>
      </w:pPr>
    </w:p>
    <w:tbl>
      <w:tblPr>
        <w:tblW w:w="9144" w:type="dxa"/>
        <w:tblLayout w:type="fixed"/>
        <w:tblLook w:val="0000" w:firstRow="0" w:lastRow="0" w:firstColumn="0" w:lastColumn="0" w:noHBand="0" w:noVBand="0"/>
      </w:tblPr>
      <w:tblGrid>
        <w:gridCol w:w="2358"/>
        <w:gridCol w:w="6786"/>
      </w:tblGrid>
      <w:tr w:rsidR="00EE3FE2" w:rsidRPr="00EE3FE2" w14:paraId="204BB7F8" w14:textId="77777777" w:rsidTr="00EE3FE2">
        <w:tc>
          <w:tcPr>
            <w:tcW w:w="2358" w:type="dxa"/>
          </w:tcPr>
          <w:p w14:paraId="39D34A4B" w14:textId="77777777" w:rsidR="00EE3FE2" w:rsidRPr="00EE3FE2" w:rsidRDefault="00EE3FE2" w:rsidP="00EE3FE2">
            <w:pPr>
              <w:numPr>
                <w:ilvl w:val="12"/>
                <w:numId w:val="0"/>
              </w:numPr>
              <w:spacing w:after="0" w:line="240" w:lineRule="auto"/>
              <w:ind w:left="360" w:hanging="360"/>
              <w:outlineLvl w:val="2"/>
              <w:rPr>
                <w:b/>
                <w:szCs w:val="24"/>
                <w:lang w:val="en-US" w:eastAsia="en-US"/>
              </w:rPr>
            </w:pPr>
            <w:bookmarkStart w:id="398" w:name="_Toc29564212"/>
            <w:bookmarkStart w:id="399" w:name="_Toc454738348"/>
            <w:bookmarkStart w:id="400" w:name="_Toc454783578"/>
            <w:bookmarkStart w:id="401" w:name="_Toc494364729"/>
            <w:bookmarkStart w:id="402" w:name="_Toc210237903"/>
            <w:r w:rsidRPr="00EE3FE2">
              <w:rPr>
                <w:b/>
                <w:szCs w:val="24"/>
                <w:lang w:val="en-US" w:eastAsia="en-US"/>
              </w:rPr>
              <w:t>7.1</w:t>
            </w:r>
            <w:r w:rsidRPr="00EE3FE2">
              <w:rPr>
                <w:b/>
                <w:szCs w:val="24"/>
                <w:lang w:val="en-US" w:eastAsia="en-US"/>
              </w:rPr>
              <w:tab/>
              <w:t>Identifying Defects</w:t>
            </w:r>
            <w:bookmarkEnd w:id="398"/>
            <w:bookmarkEnd w:id="399"/>
            <w:bookmarkEnd w:id="400"/>
            <w:bookmarkEnd w:id="401"/>
            <w:bookmarkEnd w:id="402"/>
          </w:p>
        </w:tc>
        <w:tc>
          <w:tcPr>
            <w:tcW w:w="6786" w:type="dxa"/>
          </w:tcPr>
          <w:p w14:paraId="79D5F603" w14:textId="77777777" w:rsidR="00EE3FE2" w:rsidRPr="00EE3FE2" w:rsidRDefault="00EE3FE2" w:rsidP="00EE3FE2">
            <w:pPr>
              <w:numPr>
                <w:ilvl w:val="12"/>
                <w:numId w:val="0"/>
              </w:numPr>
              <w:spacing w:after="200" w:line="240" w:lineRule="auto"/>
              <w:jc w:val="both"/>
              <w:rPr>
                <w:szCs w:val="24"/>
                <w:lang w:val="en-US" w:eastAsia="en-US"/>
              </w:rPr>
            </w:pPr>
            <w:r w:rsidRPr="00EE3FE2">
              <w:rPr>
                <w:szCs w:val="24"/>
                <w:lang w:val="en-US" w:eastAsia="en-US"/>
              </w:rPr>
              <w:t xml:space="preserve">The principle and modalities of Inspection of the Services by the Employer shall be as </w:t>
            </w:r>
            <w:r w:rsidRPr="00EE3FE2">
              <w:rPr>
                <w:b/>
                <w:szCs w:val="24"/>
                <w:lang w:val="en-US" w:eastAsia="en-US"/>
              </w:rPr>
              <w:t>indicated in the SCC.</w:t>
            </w:r>
            <w:r w:rsidRPr="00EE3FE2">
              <w:rPr>
                <w:szCs w:val="24"/>
                <w:lang w:val="en-US" w:eastAsia="en-US"/>
              </w:rPr>
              <w:t xml:space="preserve"> The Employer shall check the Service Provider’s performance and notify him of any Defects that are found.  Such checking shall not affect the Service Provider’s responsibilities.  The Employer may instruct the Service Provider to search for a Defect and to uncover and test any service that the Employer considers may have a Defect. Defect Liability Period is as </w:t>
            </w:r>
            <w:r w:rsidRPr="00EE3FE2">
              <w:rPr>
                <w:b/>
                <w:szCs w:val="24"/>
                <w:lang w:val="en-US" w:eastAsia="en-US"/>
              </w:rPr>
              <w:t>defined in the SCC</w:t>
            </w:r>
            <w:r w:rsidRPr="00EE3FE2">
              <w:rPr>
                <w:szCs w:val="24"/>
                <w:lang w:val="en-US" w:eastAsia="en-US"/>
              </w:rPr>
              <w:t>.</w:t>
            </w:r>
          </w:p>
        </w:tc>
      </w:tr>
      <w:tr w:rsidR="00EE3FE2" w:rsidRPr="00EE3FE2" w14:paraId="343EF745" w14:textId="77777777" w:rsidTr="00EE3FE2">
        <w:tc>
          <w:tcPr>
            <w:tcW w:w="2358" w:type="dxa"/>
          </w:tcPr>
          <w:p w14:paraId="13DD67B5" w14:textId="77777777" w:rsidR="00EE3FE2" w:rsidRPr="00EE3FE2" w:rsidRDefault="00EE3FE2" w:rsidP="00EE3FE2">
            <w:pPr>
              <w:numPr>
                <w:ilvl w:val="1"/>
                <w:numId w:val="9"/>
              </w:numPr>
              <w:spacing w:after="0" w:line="240" w:lineRule="auto"/>
              <w:outlineLvl w:val="2"/>
              <w:rPr>
                <w:b/>
                <w:szCs w:val="24"/>
                <w:lang w:val="en-US" w:eastAsia="en-US"/>
              </w:rPr>
            </w:pPr>
            <w:bookmarkStart w:id="403" w:name="_Toc29564213"/>
            <w:bookmarkStart w:id="404" w:name="_Toc454738349"/>
            <w:bookmarkStart w:id="405" w:name="_Toc454783579"/>
            <w:bookmarkStart w:id="406" w:name="_Toc494364730"/>
            <w:bookmarkStart w:id="407" w:name="_Toc210237904"/>
            <w:r w:rsidRPr="00EE3FE2">
              <w:rPr>
                <w:b/>
                <w:szCs w:val="24"/>
                <w:lang w:val="en-US" w:eastAsia="en-US"/>
              </w:rPr>
              <w:t>Correction of Defects, and</w:t>
            </w:r>
            <w:bookmarkEnd w:id="403"/>
            <w:bookmarkEnd w:id="404"/>
            <w:bookmarkEnd w:id="405"/>
            <w:bookmarkEnd w:id="406"/>
            <w:bookmarkEnd w:id="407"/>
          </w:p>
          <w:p w14:paraId="2FE05097" w14:textId="77777777" w:rsidR="00EE3FE2" w:rsidRPr="00EE3FE2" w:rsidRDefault="00EE3FE2" w:rsidP="00EE3FE2">
            <w:pPr>
              <w:spacing w:after="240" w:line="240" w:lineRule="auto"/>
              <w:ind w:left="360"/>
              <w:rPr>
                <w:b/>
                <w:bCs/>
                <w:szCs w:val="24"/>
                <w:lang w:val="en-US" w:eastAsia="en-US"/>
              </w:rPr>
            </w:pPr>
            <w:r w:rsidRPr="00EE3FE2">
              <w:rPr>
                <w:b/>
                <w:bCs/>
                <w:szCs w:val="24"/>
                <w:lang w:val="en-US" w:eastAsia="en-US"/>
              </w:rPr>
              <w:t>Lack of Performance Penalty</w:t>
            </w:r>
          </w:p>
        </w:tc>
        <w:tc>
          <w:tcPr>
            <w:tcW w:w="6786" w:type="dxa"/>
          </w:tcPr>
          <w:p w14:paraId="4B806F6C" w14:textId="77777777" w:rsidR="00EE3FE2" w:rsidRPr="00EE3FE2" w:rsidRDefault="00EE3FE2" w:rsidP="00EE3FE2">
            <w:pPr>
              <w:numPr>
                <w:ilvl w:val="12"/>
                <w:numId w:val="0"/>
              </w:numPr>
              <w:tabs>
                <w:tab w:val="left" w:pos="540"/>
              </w:tabs>
              <w:spacing w:after="200" w:line="240" w:lineRule="auto"/>
              <w:ind w:left="540" w:hanging="540"/>
              <w:jc w:val="both"/>
              <w:rPr>
                <w:szCs w:val="24"/>
                <w:lang w:val="en-US" w:eastAsia="en-US"/>
              </w:rPr>
            </w:pPr>
            <w:r w:rsidRPr="00EE3FE2">
              <w:rPr>
                <w:szCs w:val="24"/>
                <w:lang w:val="en-US" w:eastAsia="en-US"/>
              </w:rPr>
              <w:t>(a)</w:t>
            </w:r>
            <w:r w:rsidRPr="00EE3FE2">
              <w:rPr>
                <w:szCs w:val="24"/>
                <w:lang w:val="en-US" w:eastAsia="en-US"/>
              </w:rPr>
              <w:tab/>
              <w:t>The Employer shall give notice to the Service Provider of any Defects before the end of the Contract.  The Defects liability period shall be extended for as long as Defects remain to be corrected.</w:t>
            </w:r>
          </w:p>
          <w:p w14:paraId="193F4F6A" w14:textId="77777777" w:rsidR="00EE3FE2" w:rsidRPr="00EE3FE2" w:rsidRDefault="00EE3FE2" w:rsidP="00EE3FE2">
            <w:pPr>
              <w:numPr>
                <w:ilvl w:val="12"/>
                <w:numId w:val="0"/>
              </w:numPr>
              <w:tabs>
                <w:tab w:val="left" w:pos="540"/>
              </w:tabs>
              <w:spacing w:after="200" w:line="240" w:lineRule="auto"/>
              <w:ind w:left="540" w:hanging="540"/>
              <w:jc w:val="both"/>
              <w:rPr>
                <w:szCs w:val="24"/>
                <w:lang w:val="en-US" w:eastAsia="en-US"/>
              </w:rPr>
            </w:pPr>
            <w:r w:rsidRPr="00EE3FE2">
              <w:rPr>
                <w:szCs w:val="24"/>
                <w:lang w:val="en-US" w:eastAsia="en-US"/>
              </w:rPr>
              <w:t>(b)</w:t>
            </w:r>
            <w:r w:rsidRPr="00EE3FE2">
              <w:rPr>
                <w:szCs w:val="24"/>
                <w:lang w:val="en-US" w:eastAsia="en-US"/>
              </w:rPr>
              <w:tab/>
              <w:t>Every time notice a Defect is given, the Service Provider shall correct the notified Defect within the length of time specified by the Employer’s notice.</w:t>
            </w:r>
          </w:p>
          <w:p w14:paraId="13CBF6F1" w14:textId="77777777" w:rsidR="00EE3FE2" w:rsidRDefault="00EE3FE2" w:rsidP="00EE3FE2">
            <w:pPr>
              <w:numPr>
                <w:ilvl w:val="12"/>
                <w:numId w:val="0"/>
              </w:numPr>
              <w:tabs>
                <w:tab w:val="left" w:pos="540"/>
              </w:tabs>
              <w:spacing w:after="200" w:line="240" w:lineRule="auto"/>
              <w:ind w:left="540" w:hanging="540"/>
              <w:jc w:val="both"/>
              <w:rPr>
                <w:szCs w:val="24"/>
                <w:lang w:val="en-US" w:eastAsia="en-US"/>
              </w:rPr>
            </w:pPr>
            <w:r w:rsidRPr="00EE3FE2">
              <w:rPr>
                <w:szCs w:val="24"/>
                <w:lang w:val="en-US" w:eastAsia="en-US"/>
              </w:rPr>
              <w:t>(c)</w:t>
            </w:r>
            <w:r w:rsidRPr="00EE3FE2">
              <w:rPr>
                <w:szCs w:val="24"/>
                <w:lang w:val="en-US" w:eastAsia="en-US"/>
              </w:rPr>
              <w:tab/>
              <w:t>If the Service Provider has not corrected a Defect within the time specified in the Employer’s notice, the Employer will assess the cost of having the Defect corrected, the Service Provider will pay this amount, and a Penalty for Lack of Performance calculated as described in Sub-Clause 3.8.</w:t>
            </w:r>
          </w:p>
          <w:p w14:paraId="392BB930" w14:textId="77777777" w:rsidR="00EE3FE2" w:rsidRDefault="00EE3FE2" w:rsidP="00EE3FE2">
            <w:pPr>
              <w:numPr>
                <w:ilvl w:val="12"/>
                <w:numId w:val="0"/>
              </w:numPr>
              <w:tabs>
                <w:tab w:val="left" w:pos="540"/>
              </w:tabs>
              <w:spacing w:after="200" w:line="240" w:lineRule="auto"/>
              <w:ind w:left="540" w:hanging="540"/>
              <w:jc w:val="both"/>
              <w:rPr>
                <w:szCs w:val="24"/>
                <w:lang w:val="en-US" w:eastAsia="en-US"/>
              </w:rPr>
            </w:pPr>
          </w:p>
          <w:p w14:paraId="1BA02457" w14:textId="77777777" w:rsidR="00EE3FE2" w:rsidRDefault="00EE3FE2" w:rsidP="00EE3FE2">
            <w:pPr>
              <w:numPr>
                <w:ilvl w:val="12"/>
                <w:numId w:val="0"/>
              </w:numPr>
              <w:tabs>
                <w:tab w:val="left" w:pos="540"/>
              </w:tabs>
              <w:spacing w:after="200" w:line="240" w:lineRule="auto"/>
              <w:ind w:left="540" w:hanging="540"/>
              <w:jc w:val="both"/>
              <w:rPr>
                <w:szCs w:val="24"/>
                <w:lang w:val="en-US" w:eastAsia="en-US"/>
              </w:rPr>
            </w:pPr>
          </w:p>
          <w:p w14:paraId="6679314A" w14:textId="77777777" w:rsidR="00EE3FE2" w:rsidRDefault="00EE3FE2" w:rsidP="00EE3FE2">
            <w:pPr>
              <w:numPr>
                <w:ilvl w:val="12"/>
                <w:numId w:val="0"/>
              </w:numPr>
              <w:tabs>
                <w:tab w:val="left" w:pos="540"/>
              </w:tabs>
              <w:spacing w:after="200" w:line="240" w:lineRule="auto"/>
              <w:ind w:left="540" w:hanging="540"/>
              <w:jc w:val="both"/>
              <w:rPr>
                <w:szCs w:val="24"/>
                <w:lang w:val="en-US" w:eastAsia="en-US"/>
              </w:rPr>
            </w:pPr>
          </w:p>
          <w:p w14:paraId="7ED7A7FA" w14:textId="77777777" w:rsidR="00EE3FE2" w:rsidRDefault="00EE3FE2" w:rsidP="00EE3FE2">
            <w:pPr>
              <w:numPr>
                <w:ilvl w:val="12"/>
                <w:numId w:val="0"/>
              </w:numPr>
              <w:tabs>
                <w:tab w:val="left" w:pos="540"/>
              </w:tabs>
              <w:spacing w:after="200" w:line="240" w:lineRule="auto"/>
              <w:ind w:left="540" w:hanging="540"/>
              <w:rPr>
                <w:szCs w:val="24"/>
                <w:lang w:val="en-US" w:eastAsia="en-US"/>
              </w:rPr>
            </w:pPr>
          </w:p>
          <w:p w14:paraId="0B198C7F" w14:textId="77777777" w:rsidR="00EE3FE2" w:rsidRDefault="00EE3FE2" w:rsidP="00EE3FE2">
            <w:pPr>
              <w:numPr>
                <w:ilvl w:val="12"/>
                <w:numId w:val="0"/>
              </w:numPr>
              <w:tabs>
                <w:tab w:val="left" w:pos="540"/>
              </w:tabs>
              <w:spacing w:after="200" w:line="240" w:lineRule="auto"/>
              <w:ind w:left="540" w:hanging="540"/>
              <w:rPr>
                <w:szCs w:val="24"/>
                <w:lang w:val="en-US" w:eastAsia="en-US"/>
              </w:rPr>
            </w:pPr>
          </w:p>
          <w:p w14:paraId="61454AF1" w14:textId="77777777" w:rsidR="00EE3FE2" w:rsidRDefault="00EE3FE2" w:rsidP="00EE3FE2">
            <w:pPr>
              <w:numPr>
                <w:ilvl w:val="12"/>
                <w:numId w:val="0"/>
              </w:numPr>
              <w:tabs>
                <w:tab w:val="left" w:pos="540"/>
              </w:tabs>
              <w:spacing w:after="200" w:line="240" w:lineRule="auto"/>
              <w:ind w:left="540" w:hanging="540"/>
              <w:jc w:val="both"/>
              <w:rPr>
                <w:szCs w:val="24"/>
                <w:lang w:val="en-US" w:eastAsia="en-US"/>
              </w:rPr>
            </w:pPr>
          </w:p>
          <w:p w14:paraId="7FB7EA8E" w14:textId="77777777" w:rsidR="00EE3FE2" w:rsidRDefault="00EE3FE2" w:rsidP="00EE3FE2">
            <w:pPr>
              <w:numPr>
                <w:ilvl w:val="12"/>
                <w:numId w:val="0"/>
              </w:numPr>
              <w:tabs>
                <w:tab w:val="left" w:pos="540"/>
              </w:tabs>
              <w:spacing w:after="200" w:line="240" w:lineRule="auto"/>
              <w:ind w:left="540" w:hanging="540"/>
              <w:jc w:val="both"/>
              <w:rPr>
                <w:szCs w:val="24"/>
                <w:lang w:val="en-US" w:eastAsia="en-US"/>
              </w:rPr>
            </w:pPr>
          </w:p>
          <w:p w14:paraId="59670B91" w14:textId="77777777" w:rsidR="00EE3FE2" w:rsidRDefault="00EE3FE2" w:rsidP="00EE3FE2">
            <w:pPr>
              <w:numPr>
                <w:ilvl w:val="12"/>
                <w:numId w:val="0"/>
              </w:numPr>
              <w:tabs>
                <w:tab w:val="left" w:pos="540"/>
              </w:tabs>
              <w:spacing w:after="200" w:line="240" w:lineRule="auto"/>
              <w:ind w:left="540" w:hanging="540"/>
              <w:jc w:val="both"/>
              <w:rPr>
                <w:szCs w:val="24"/>
                <w:lang w:val="en-US" w:eastAsia="en-US"/>
              </w:rPr>
            </w:pPr>
          </w:p>
          <w:p w14:paraId="0456F772" w14:textId="77777777" w:rsidR="00EE3FE2" w:rsidRDefault="00EE3FE2" w:rsidP="00EE3FE2">
            <w:pPr>
              <w:numPr>
                <w:ilvl w:val="12"/>
                <w:numId w:val="0"/>
              </w:numPr>
              <w:tabs>
                <w:tab w:val="left" w:pos="540"/>
              </w:tabs>
              <w:spacing w:after="200" w:line="240" w:lineRule="auto"/>
              <w:jc w:val="both"/>
              <w:rPr>
                <w:szCs w:val="24"/>
                <w:lang w:val="en-US" w:eastAsia="en-US"/>
              </w:rPr>
            </w:pPr>
          </w:p>
          <w:p w14:paraId="6324E1A3" w14:textId="77777777" w:rsidR="00EE3FE2" w:rsidRDefault="00EE3FE2" w:rsidP="00EE3FE2">
            <w:pPr>
              <w:numPr>
                <w:ilvl w:val="12"/>
                <w:numId w:val="0"/>
              </w:numPr>
              <w:tabs>
                <w:tab w:val="left" w:pos="540"/>
              </w:tabs>
              <w:spacing w:after="200" w:line="240" w:lineRule="auto"/>
              <w:ind w:left="540" w:hanging="540"/>
              <w:jc w:val="both"/>
              <w:rPr>
                <w:szCs w:val="24"/>
                <w:lang w:val="en-US" w:eastAsia="en-US"/>
              </w:rPr>
            </w:pPr>
          </w:p>
          <w:p w14:paraId="74D5D4FC" w14:textId="77777777" w:rsidR="00EE3FE2" w:rsidRDefault="00EE3FE2" w:rsidP="00EE3FE2">
            <w:pPr>
              <w:numPr>
                <w:ilvl w:val="12"/>
                <w:numId w:val="0"/>
              </w:numPr>
              <w:tabs>
                <w:tab w:val="left" w:pos="540"/>
              </w:tabs>
              <w:spacing w:after="200" w:line="240" w:lineRule="auto"/>
              <w:ind w:left="540" w:hanging="540"/>
              <w:jc w:val="both"/>
              <w:rPr>
                <w:szCs w:val="24"/>
                <w:lang w:val="en-US" w:eastAsia="en-US"/>
              </w:rPr>
            </w:pPr>
          </w:p>
          <w:p w14:paraId="2CD64C6F" w14:textId="77777777" w:rsidR="00EE3FE2" w:rsidRPr="00EE3FE2" w:rsidRDefault="00EE3FE2" w:rsidP="000C4EDA">
            <w:pPr>
              <w:numPr>
                <w:ilvl w:val="12"/>
                <w:numId w:val="0"/>
              </w:numPr>
              <w:tabs>
                <w:tab w:val="left" w:pos="540"/>
              </w:tabs>
              <w:spacing w:after="200" w:line="240" w:lineRule="auto"/>
              <w:jc w:val="both"/>
              <w:rPr>
                <w:szCs w:val="24"/>
                <w:lang w:val="en-US" w:eastAsia="en-US"/>
              </w:rPr>
            </w:pPr>
          </w:p>
        </w:tc>
      </w:tr>
      <w:bookmarkEnd w:id="397"/>
    </w:tbl>
    <w:p w14:paraId="17787AA8" w14:textId="77777777" w:rsidR="000C4EDA" w:rsidRPr="00D3020A" w:rsidRDefault="000C4EDA" w:rsidP="000C4EDA">
      <w:pPr>
        <w:numPr>
          <w:ilvl w:val="12"/>
          <w:numId w:val="0"/>
        </w:numPr>
        <w:suppressAutoHyphens/>
        <w:spacing w:after="0" w:line="240" w:lineRule="auto"/>
        <w:outlineLvl w:val="1"/>
        <w:rPr>
          <w:b/>
          <w:sz w:val="28"/>
          <w:szCs w:val="24"/>
          <w:lang w:val="en-US" w:eastAsia="en-US"/>
        </w:rPr>
      </w:pPr>
    </w:p>
    <w:p w14:paraId="4334CD08" w14:textId="77777777" w:rsidR="00EE3FE2" w:rsidRPr="00D3020A" w:rsidRDefault="00EE3FE2" w:rsidP="00EE3FE2">
      <w:pPr>
        <w:numPr>
          <w:ilvl w:val="12"/>
          <w:numId w:val="0"/>
        </w:numPr>
        <w:spacing w:after="0" w:line="240" w:lineRule="auto"/>
        <w:rPr>
          <w:szCs w:val="24"/>
          <w:lang w:val="en-US" w:eastAsia="en-US"/>
        </w:rPr>
      </w:pPr>
    </w:p>
    <w:tbl>
      <w:tblPr>
        <w:tblW w:w="9144" w:type="dxa"/>
        <w:tblLayout w:type="fixed"/>
        <w:tblLook w:val="0000" w:firstRow="0" w:lastRow="0" w:firstColumn="0" w:lastColumn="0" w:noHBand="0" w:noVBand="0"/>
      </w:tblPr>
      <w:tblGrid>
        <w:gridCol w:w="2160"/>
        <w:gridCol w:w="6984"/>
      </w:tblGrid>
      <w:tr w:rsidR="00EE3FE2" w:rsidRPr="00D3020A" w14:paraId="0373A7D6" w14:textId="77777777" w:rsidTr="00EE3FE2">
        <w:tc>
          <w:tcPr>
            <w:tcW w:w="2160" w:type="dxa"/>
          </w:tcPr>
          <w:p w14:paraId="5BAA8884" w14:textId="77777777" w:rsidR="00EE3FE2" w:rsidRPr="00D3020A" w:rsidRDefault="00EE3FE2" w:rsidP="000A1987">
            <w:pPr>
              <w:numPr>
                <w:ilvl w:val="12"/>
                <w:numId w:val="0"/>
              </w:numPr>
              <w:spacing w:after="0" w:line="240" w:lineRule="auto"/>
              <w:ind w:left="360" w:hanging="360"/>
              <w:outlineLvl w:val="2"/>
              <w:rPr>
                <w:b/>
                <w:szCs w:val="24"/>
                <w:lang w:val="en-US" w:eastAsia="en-US"/>
              </w:rPr>
            </w:pPr>
            <w:bookmarkStart w:id="408" w:name="_Toc350746429"/>
            <w:bookmarkStart w:id="409" w:name="_Toc350849420"/>
            <w:bookmarkStart w:id="410" w:name="_Toc29564215"/>
            <w:bookmarkStart w:id="411" w:name="_Toc454738351"/>
            <w:bookmarkStart w:id="412" w:name="_Toc454783581"/>
            <w:bookmarkStart w:id="413" w:name="_Toc494364732"/>
            <w:bookmarkStart w:id="414" w:name="_Toc210237906"/>
            <w:r w:rsidRPr="00D3020A">
              <w:rPr>
                <w:b/>
                <w:szCs w:val="24"/>
                <w:lang w:val="en-US" w:eastAsia="en-US"/>
              </w:rPr>
              <w:t>8.1</w:t>
            </w:r>
            <w:r w:rsidRPr="00D3020A">
              <w:rPr>
                <w:b/>
                <w:szCs w:val="24"/>
                <w:lang w:val="en-US" w:eastAsia="en-US"/>
              </w:rPr>
              <w:tab/>
              <w:t>Amicable Settlement</w:t>
            </w:r>
            <w:bookmarkEnd w:id="408"/>
            <w:bookmarkEnd w:id="409"/>
            <w:bookmarkEnd w:id="410"/>
            <w:bookmarkEnd w:id="411"/>
            <w:bookmarkEnd w:id="412"/>
            <w:bookmarkEnd w:id="413"/>
            <w:bookmarkEnd w:id="414"/>
          </w:p>
        </w:tc>
        <w:tc>
          <w:tcPr>
            <w:tcW w:w="6984" w:type="dxa"/>
          </w:tcPr>
          <w:p w14:paraId="38441D46" w14:textId="77777777" w:rsidR="00EE3FE2" w:rsidRPr="00D3020A" w:rsidRDefault="00EE3FE2" w:rsidP="000A1987">
            <w:pPr>
              <w:widowControl w:val="0"/>
              <w:autoSpaceDE w:val="0"/>
              <w:autoSpaceDN w:val="0"/>
              <w:adjustRightInd w:val="0"/>
              <w:spacing w:after="0" w:line="240" w:lineRule="auto"/>
              <w:ind w:left="130"/>
              <w:jc w:val="both"/>
              <w:rPr>
                <w:bCs/>
              </w:rPr>
            </w:pPr>
            <w:r w:rsidRPr="00D3020A">
              <w:rPr>
                <w:bCs/>
              </w:rPr>
              <w:t>The Parties shall seek to resolve any dispute amicably by mutual consultation.</w:t>
            </w:r>
          </w:p>
          <w:p w14:paraId="2823E0CC" w14:textId="77777777" w:rsidR="00EE3FE2" w:rsidRPr="00D3020A" w:rsidRDefault="00EE3FE2" w:rsidP="000A1987">
            <w:pPr>
              <w:numPr>
                <w:ilvl w:val="12"/>
                <w:numId w:val="0"/>
              </w:numPr>
              <w:spacing w:after="200" w:line="240" w:lineRule="auto"/>
              <w:jc w:val="both"/>
              <w:rPr>
                <w:szCs w:val="24"/>
                <w:lang w:val="en-US" w:eastAsia="en-US"/>
              </w:rPr>
            </w:pPr>
          </w:p>
        </w:tc>
      </w:tr>
      <w:tr w:rsidR="00EE3FE2" w:rsidRPr="00D3020A" w14:paraId="4DF7153A" w14:textId="77777777" w:rsidTr="00EE3FE2">
        <w:trPr>
          <w:trHeight w:val="2628"/>
        </w:trPr>
        <w:tc>
          <w:tcPr>
            <w:tcW w:w="2160" w:type="dxa"/>
          </w:tcPr>
          <w:p w14:paraId="06FA794A" w14:textId="77777777" w:rsidR="00EE3FE2" w:rsidRPr="00D3020A" w:rsidRDefault="00EE3FE2" w:rsidP="000A1987">
            <w:pPr>
              <w:numPr>
                <w:ilvl w:val="12"/>
                <w:numId w:val="0"/>
              </w:numPr>
              <w:spacing w:after="0" w:line="240" w:lineRule="auto"/>
              <w:ind w:left="360" w:hanging="360"/>
              <w:outlineLvl w:val="2"/>
              <w:rPr>
                <w:b/>
                <w:szCs w:val="24"/>
                <w:lang w:val="en-US" w:eastAsia="en-US"/>
              </w:rPr>
            </w:pPr>
            <w:bookmarkStart w:id="415" w:name="_Hlt164664749"/>
            <w:bookmarkStart w:id="416" w:name="_Toc350746430"/>
            <w:bookmarkStart w:id="417" w:name="_Toc350849421"/>
            <w:bookmarkStart w:id="418" w:name="_Toc29564216"/>
            <w:bookmarkStart w:id="419" w:name="_Toc454738352"/>
            <w:bookmarkStart w:id="420" w:name="_Toc454783582"/>
            <w:bookmarkStart w:id="421" w:name="_Toc494364733"/>
            <w:bookmarkStart w:id="422" w:name="_Toc210237907"/>
            <w:bookmarkEnd w:id="415"/>
            <w:r w:rsidRPr="00D3020A">
              <w:rPr>
                <w:b/>
                <w:szCs w:val="24"/>
                <w:lang w:val="en-US" w:eastAsia="en-US"/>
              </w:rPr>
              <w:t>8.2</w:t>
            </w:r>
            <w:r w:rsidRPr="00D3020A">
              <w:rPr>
                <w:b/>
                <w:szCs w:val="24"/>
                <w:lang w:val="en-US" w:eastAsia="en-US"/>
              </w:rPr>
              <w:tab/>
              <w:t>Dispute Settlement</w:t>
            </w:r>
            <w:bookmarkEnd w:id="416"/>
            <w:bookmarkEnd w:id="417"/>
            <w:bookmarkEnd w:id="418"/>
            <w:bookmarkEnd w:id="419"/>
            <w:bookmarkEnd w:id="420"/>
            <w:bookmarkEnd w:id="421"/>
            <w:bookmarkEnd w:id="422"/>
          </w:p>
        </w:tc>
        <w:tc>
          <w:tcPr>
            <w:tcW w:w="6984" w:type="dxa"/>
          </w:tcPr>
          <w:p w14:paraId="520BB65E" w14:textId="77777777" w:rsidR="00EE3FE2" w:rsidRPr="00D3020A" w:rsidRDefault="00EE3FE2" w:rsidP="000A1987">
            <w:pPr>
              <w:widowControl w:val="0"/>
              <w:autoSpaceDE w:val="0"/>
              <w:autoSpaceDN w:val="0"/>
              <w:adjustRightInd w:val="0"/>
              <w:spacing w:after="0" w:line="240" w:lineRule="auto"/>
              <w:ind w:left="130"/>
              <w:jc w:val="both"/>
              <w:rPr>
                <w:bCs/>
              </w:rPr>
            </w:pPr>
            <w:r w:rsidRPr="00D3020A">
              <w:rPr>
                <w:bCs/>
              </w:rPr>
              <w:t xml:space="preserve">If either Party objects to any action or inaction of the other Party, the objecting Party may file a written Notice of Dispute to the other Party providing in detail the basis of the dispute. The Party receiving the Notice of Dispute will consider it and respond in writing within fourteen (14) days after receipt. If that Party fails to respond within fourteen (14) days, or the dispute cannot be amicably settled within fourteen (14) days following the response of that Party, </w:t>
            </w:r>
            <w:r w:rsidRPr="00D3020A">
              <w:rPr>
                <w:b/>
                <w:bCs/>
              </w:rPr>
              <w:t>GCC Clause 47</w:t>
            </w:r>
            <w:r w:rsidRPr="00D3020A">
              <w:rPr>
                <w:bCs/>
              </w:rPr>
              <w:t xml:space="preserve"> shall apply.</w:t>
            </w:r>
          </w:p>
          <w:p w14:paraId="26600D9D" w14:textId="77777777" w:rsidR="00EE3FE2" w:rsidRPr="00D3020A" w:rsidRDefault="00EE3FE2" w:rsidP="000A1987">
            <w:pPr>
              <w:tabs>
                <w:tab w:val="left" w:pos="540"/>
              </w:tabs>
              <w:spacing w:after="200" w:line="240" w:lineRule="auto"/>
              <w:ind w:left="540" w:hanging="540"/>
              <w:jc w:val="both"/>
              <w:rPr>
                <w:szCs w:val="24"/>
                <w:lang w:val="en-US" w:eastAsia="en-US"/>
              </w:rPr>
            </w:pPr>
          </w:p>
        </w:tc>
      </w:tr>
      <w:tr w:rsidR="00EE3FE2" w:rsidRPr="00D3020A" w14:paraId="438565D8" w14:textId="77777777" w:rsidTr="00EE3FE2">
        <w:trPr>
          <w:trHeight w:val="2628"/>
        </w:trPr>
        <w:tc>
          <w:tcPr>
            <w:tcW w:w="2160" w:type="dxa"/>
          </w:tcPr>
          <w:p w14:paraId="1AF64011" w14:textId="77777777" w:rsidR="00EE3FE2" w:rsidRPr="00D3020A" w:rsidRDefault="00EE3FE2" w:rsidP="000A1987">
            <w:pPr>
              <w:numPr>
                <w:ilvl w:val="12"/>
                <w:numId w:val="0"/>
              </w:numPr>
              <w:spacing w:after="0" w:line="240" w:lineRule="auto"/>
              <w:ind w:left="360" w:hanging="360"/>
              <w:outlineLvl w:val="2"/>
              <w:rPr>
                <w:b/>
                <w:szCs w:val="24"/>
                <w:lang w:val="en-US" w:eastAsia="en-US"/>
              </w:rPr>
            </w:pPr>
            <w:bookmarkStart w:id="423" w:name="_Toc210237908"/>
            <w:r w:rsidRPr="00D3020A">
              <w:rPr>
                <w:b/>
                <w:szCs w:val="24"/>
                <w:lang w:val="en-US" w:eastAsia="en-US"/>
              </w:rPr>
              <w:t>8.3</w:t>
            </w:r>
            <w:bookmarkEnd w:id="423"/>
          </w:p>
        </w:tc>
        <w:tc>
          <w:tcPr>
            <w:tcW w:w="6984" w:type="dxa"/>
          </w:tcPr>
          <w:p w14:paraId="74049886" w14:textId="77777777" w:rsidR="00EE3FE2" w:rsidRPr="00D3020A" w:rsidRDefault="00EE3FE2" w:rsidP="000A1987">
            <w:pPr>
              <w:widowControl w:val="0"/>
              <w:autoSpaceDE w:val="0"/>
              <w:autoSpaceDN w:val="0"/>
              <w:adjustRightInd w:val="0"/>
              <w:spacing w:after="0" w:line="240" w:lineRule="auto"/>
              <w:ind w:left="130"/>
              <w:jc w:val="both"/>
              <w:rPr>
                <w:b/>
                <w:bCs/>
              </w:rPr>
            </w:pPr>
            <w:r w:rsidRPr="00D3020A">
              <w:rPr>
                <w:bCs/>
              </w:rPr>
              <w:t xml:space="preserve">Any dispute between the Parties arising under or related to this Contract that cannot be settled amicably may be referred to by either Party to the adjudication/arbitration in accordance with the provisions specified in the </w:t>
            </w:r>
            <w:r w:rsidRPr="00D3020A">
              <w:rPr>
                <w:b/>
                <w:bCs/>
              </w:rPr>
              <w:t>SCC</w:t>
            </w:r>
          </w:p>
          <w:p w14:paraId="1DEAFB9E" w14:textId="77777777" w:rsidR="00EE3FE2" w:rsidRDefault="00EE3FE2" w:rsidP="000A1987">
            <w:pPr>
              <w:widowControl w:val="0"/>
              <w:autoSpaceDE w:val="0"/>
              <w:autoSpaceDN w:val="0"/>
              <w:adjustRightInd w:val="0"/>
              <w:spacing w:after="0" w:line="240" w:lineRule="auto"/>
              <w:ind w:left="130"/>
              <w:jc w:val="both"/>
              <w:rPr>
                <w:bCs/>
              </w:rPr>
            </w:pPr>
          </w:p>
          <w:p w14:paraId="1E0E380C" w14:textId="77777777" w:rsidR="00EE3FE2" w:rsidRDefault="00EE3FE2" w:rsidP="000A1987">
            <w:pPr>
              <w:widowControl w:val="0"/>
              <w:autoSpaceDE w:val="0"/>
              <w:autoSpaceDN w:val="0"/>
              <w:adjustRightInd w:val="0"/>
              <w:spacing w:after="0" w:line="240" w:lineRule="auto"/>
              <w:ind w:left="130"/>
              <w:jc w:val="both"/>
              <w:rPr>
                <w:bCs/>
              </w:rPr>
            </w:pPr>
          </w:p>
          <w:p w14:paraId="772EBA04" w14:textId="77777777" w:rsidR="00EE3FE2" w:rsidRDefault="00EE3FE2" w:rsidP="000A1987">
            <w:pPr>
              <w:widowControl w:val="0"/>
              <w:autoSpaceDE w:val="0"/>
              <w:autoSpaceDN w:val="0"/>
              <w:adjustRightInd w:val="0"/>
              <w:spacing w:after="0" w:line="240" w:lineRule="auto"/>
              <w:ind w:left="130"/>
              <w:jc w:val="both"/>
              <w:rPr>
                <w:bCs/>
              </w:rPr>
            </w:pPr>
          </w:p>
          <w:p w14:paraId="48FD49C0" w14:textId="77777777" w:rsidR="00EE3FE2" w:rsidRDefault="00EE3FE2" w:rsidP="000A1987">
            <w:pPr>
              <w:widowControl w:val="0"/>
              <w:autoSpaceDE w:val="0"/>
              <w:autoSpaceDN w:val="0"/>
              <w:adjustRightInd w:val="0"/>
              <w:spacing w:after="0" w:line="240" w:lineRule="auto"/>
              <w:ind w:left="130"/>
              <w:jc w:val="both"/>
              <w:rPr>
                <w:bCs/>
              </w:rPr>
            </w:pPr>
          </w:p>
          <w:p w14:paraId="69DC3AD4" w14:textId="77777777" w:rsidR="00EE3FE2" w:rsidRDefault="00EE3FE2" w:rsidP="000A1987">
            <w:pPr>
              <w:widowControl w:val="0"/>
              <w:autoSpaceDE w:val="0"/>
              <w:autoSpaceDN w:val="0"/>
              <w:adjustRightInd w:val="0"/>
              <w:spacing w:after="0" w:line="240" w:lineRule="auto"/>
              <w:ind w:left="130"/>
              <w:jc w:val="both"/>
              <w:rPr>
                <w:bCs/>
              </w:rPr>
            </w:pPr>
          </w:p>
          <w:p w14:paraId="197ABAB8" w14:textId="77777777" w:rsidR="00EE3FE2" w:rsidRDefault="00EE3FE2" w:rsidP="000A1987">
            <w:pPr>
              <w:widowControl w:val="0"/>
              <w:autoSpaceDE w:val="0"/>
              <w:autoSpaceDN w:val="0"/>
              <w:adjustRightInd w:val="0"/>
              <w:spacing w:after="0" w:line="240" w:lineRule="auto"/>
              <w:ind w:left="130"/>
              <w:jc w:val="both"/>
              <w:rPr>
                <w:bCs/>
              </w:rPr>
            </w:pPr>
          </w:p>
          <w:p w14:paraId="560EB07C" w14:textId="77777777" w:rsidR="00EE3FE2" w:rsidRDefault="00EE3FE2" w:rsidP="000A1987">
            <w:pPr>
              <w:widowControl w:val="0"/>
              <w:autoSpaceDE w:val="0"/>
              <w:autoSpaceDN w:val="0"/>
              <w:adjustRightInd w:val="0"/>
              <w:spacing w:after="0" w:line="240" w:lineRule="auto"/>
              <w:ind w:left="130"/>
              <w:jc w:val="both"/>
              <w:rPr>
                <w:bCs/>
              </w:rPr>
            </w:pPr>
          </w:p>
          <w:p w14:paraId="5C5FB9DD" w14:textId="77777777" w:rsidR="00EE3FE2" w:rsidRDefault="00EE3FE2" w:rsidP="000A1987">
            <w:pPr>
              <w:widowControl w:val="0"/>
              <w:autoSpaceDE w:val="0"/>
              <w:autoSpaceDN w:val="0"/>
              <w:adjustRightInd w:val="0"/>
              <w:spacing w:after="0" w:line="240" w:lineRule="auto"/>
              <w:ind w:left="130"/>
              <w:jc w:val="both"/>
              <w:rPr>
                <w:bCs/>
              </w:rPr>
            </w:pPr>
          </w:p>
          <w:p w14:paraId="0A5173C5" w14:textId="77777777" w:rsidR="00EE3FE2" w:rsidRDefault="00EE3FE2" w:rsidP="000A1987">
            <w:pPr>
              <w:widowControl w:val="0"/>
              <w:autoSpaceDE w:val="0"/>
              <w:autoSpaceDN w:val="0"/>
              <w:adjustRightInd w:val="0"/>
              <w:spacing w:after="0" w:line="240" w:lineRule="auto"/>
              <w:ind w:left="130"/>
              <w:jc w:val="both"/>
              <w:rPr>
                <w:bCs/>
              </w:rPr>
            </w:pPr>
          </w:p>
          <w:p w14:paraId="4878C35D" w14:textId="77777777" w:rsidR="00EE3FE2" w:rsidRDefault="00EE3FE2" w:rsidP="000A1987">
            <w:pPr>
              <w:widowControl w:val="0"/>
              <w:autoSpaceDE w:val="0"/>
              <w:autoSpaceDN w:val="0"/>
              <w:adjustRightInd w:val="0"/>
              <w:spacing w:after="0" w:line="240" w:lineRule="auto"/>
              <w:ind w:left="130"/>
              <w:jc w:val="both"/>
              <w:rPr>
                <w:bCs/>
              </w:rPr>
            </w:pPr>
          </w:p>
          <w:p w14:paraId="7A35E384" w14:textId="77777777" w:rsidR="00EE3FE2" w:rsidRDefault="00EE3FE2" w:rsidP="000A1987">
            <w:pPr>
              <w:widowControl w:val="0"/>
              <w:autoSpaceDE w:val="0"/>
              <w:autoSpaceDN w:val="0"/>
              <w:adjustRightInd w:val="0"/>
              <w:spacing w:after="0" w:line="240" w:lineRule="auto"/>
              <w:ind w:left="130"/>
              <w:jc w:val="both"/>
              <w:rPr>
                <w:bCs/>
              </w:rPr>
            </w:pPr>
          </w:p>
          <w:p w14:paraId="6E386BC6" w14:textId="77777777" w:rsidR="00EE3FE2" w:rsidRDefault="00EE3FE2" w:rsidP="000A1987">
            <w:pPr>
              <w:widowControl w:val="0"/>
              <w:autoSpaceDE w:val="0"/>
              <w:autoSpaceDN w:val="0"/>
              <w:adjustRightInd w:val="0"/>
              <w:spacing w:after="0" w:line="240" w:lineRule="auto"/>
              <w:ind w:left="130"/>
              <w:jc w:val="both"/>
              <w:rPr>
                <w:bCs/>
              </w:rPr>
            </w:pPr>
          </w:p>
          <w:p w14:paraId="550C5B6B" w14:textId="77777777" w:rsidR="00EE3FE2" w:rsidRDefault="00EE3FE2" w:rsidP="000A1987">
            <w:pPr>
              <w:widowControl w:val="0"/>
              <w:autoSpaceDE w:val="0"/>
              <w:autoSpaceDN w:val="0"/>
              <w:adjustRightInd w:val="0"/>
              <w:spacing w:after="0" w:line="240" w:lineRule="auto"/>
              <w:ind w:left="130"/>
              <w:jc w:val="both"/>
              <w:rPr>
                <w:bCs/>
              </w:rPr>
            </w:pPr>
          </w:p>
          <w:p w14:paraId="0A3137FD" w14:textId="77777777" w:rsidR="00EE3FE2" w:rsidRDefault="00EE3FE2" w:rsidP="000A1987">
            <w:pPr>
              <w:widowControl w:val="0"/>
              <w:autoSpaceDE w:val="0"/>
              <w:autoSpaceDN w:val="0"/>
              <w:adjustRightInd w:val="0"/>
              <w:spacing w:after="0" w:line="240" w:lineRule="auto"/>
              <w:ind w:left="130"/>
              <w:jc w:val="both"/>
              <w:rPr>
                <w:bCs/>
              </w:rPr>
            </w:pPr>
          </w:p>
          <w:p w14:paraId="6114283A" w14:textId="77777777" w:rsidR="00EE3FE2" w:rsidRDefault="00EE3FE2" w:rsidP="000A1987">
            <w:pPr>
              <w:widowControl w:val="0"/>
              <w:autoSpaceDE w:val="0"/>
              <w:autoSpaceDN w:val="0"/>
              <w:adjustRightInd w:val="0"/>
              <w:spacing w:after="0" w:line="240" w:lineRule="auto"/>
              <w:ind w:left="130"/>
              <w:jc w:val="both"/>
              <w:rPr>
                <w:bCs/>
              </w:rPr>
            </w:pPr>
          </w:p>
          <w:p w14:paraId="7B98E4BC" w14:textId="77777777" w:rsidR="000C4EDA" w:rsidRDefault="000C4EDA" w:rsidP="000A1987">
            <w:pPr>
              <w:widowControl w:val="0"/>
              <w:autoSpaceDE w:val="0"/>
              <w:autoSpaceDN w:val="0"/>
              <w:adjustRightInd w:val="0"/>
              <w:spacing w:after="0" w:line="240" w:lineRule="auto"/>
              <w:ind w:left="130"/>
              <w:jc w:val="both"/>
              <w:rPr>
                <w:bCs/>
              </w:rPr>
            </w:pPr>
          </w:p>
          <w:p w14:paraId="1A024298" w14:textId="77777777" w:rsidR="000C4EDA" w:rsidRDefault="000C4EDA" w:rsidP="000A1987">
            <w:pPr>
              <w:widowControl w:val="0"/>
              <w:autoSpaceDE w:val="0"/>
              <w:autoSpaceDN w:val="0"/>
              <w:adjustRightInd w:val="0"/>
              <w:spacing w:after="0" w:line="240" w:lineRule="auto"/>
              <w:ind w:left="130"/>
              <w:jc w:val="both"/>
              <w:rPr>
                <w:bCs/>
              </w:rPr>
            </w:pPr>
          </w:p>
          <w:p w14:paraId="145B0C27" w14:textId="77777777" w:rsidR="000C4EDA" w:rsidRDefault="000C4EDA" w:rsidP="000A1987">
            <w:pPr>
              <w:widowControl w:val="0"/>
              <w:autoSpaceDE w:val="0"/>
              <w:autoSpaceDN w:val="0"/>
              <w:adjustRightInd w:val="0"/>
              <w:spacing w:after="0" w:line="240" w:lineRule="auto"/>
              <w:ind w:left="130"/>
              <w:jc w:val="both"/>
              <w:rPr>
                <w:bCs/>
              </w:rPr>
            </w:pPr>
          </w:p>
          <w:p w14:paraId="58BCD809" w14:textId="77777777" w:rsidR="000C4EDA" w:rsidRDefault="000C4EDA" w:rsidP="000A1987">
            <w:pPr>
              <w:widowControl w:val="0"/>
              <w:autoSpaceDE w:val="0"/>
              <w:autoSpaceDN w:val="0"/>
              <w:adjustRightInd w:val="0"/>
              <w:spacing w:after="0" w:line="240" w:lineRule="auto"/>
              <w:ind w:left="130"/>
              <w:jc w:val="both"/>
              <w:rPr>
                <w:bCs/>
              </w:rPr>
            </w:pPr>
          </w:p>
          <w:p w14:paraId="4B833798" w14:textId="77777777" w:rsidR="000C4EDA" w:rsidRDefault="000C4EDA" w:rsidP="000A1987">
            <w:pPr>
              <w:widowControl w:val="0"/>
              <w:autoSpaceDE w:val="0"/>
              <w:autoSpaceDN w:val="0"/>
              <w:adjustRightInd w:val="0"/>
              <w:spacing w:after="0" w:line="240" w:lineRule="auto"/>
              <w:ind w:left="130"/>
              <w:jc w:val="both"/>
              <w:rPr>
                <w:bCs/>
              </w:rPr>
            </w:pPr>
          </w:p>
          <w:p w14:paraId="7179B4C9" w14:textId="77777777" w:rsidR="000C4EDA" w:rsidRDefault="000C4EDA" w:rsidP="000A1987">
            <w:pPr>
              <w:widowControl w:val="0"/>
              <w:autoSpaceDE w:val="0"/>
              <w:autoSpaceDN w:val="0"/>
              <w:adjustRightInd w:val="0"/>
              <w:spacing w:after="0" w:line="240" w:lineRule="auto"/>
              <w:ind w:left="130"/>
              <w:jc w:val="both"/>
              <w:rPr>
                <w:bCs/>
              </w:rPr>
            </w:pPr>
          </w:p>
          <w:p w14:paraId="1CC3AAF0" w14:textId="77777777" w:rsidR="000C4EDA" w:rsidRDefault="000C4EDA" w:rsidP="000A1987">
            <w:pPr>
              <w:widowControl w:val="0"/>
              <w:autoSpaceDE w:val="0"/>
              <w:autoSpaceDN w:val="0"/>
              <w:adjustRightInd w:val="0"/>
              <w:spacing w:after="0" w:line="240" w:lineRule="auto"/>
              <w:ind w:left="130"/>
              <w:jc w:val="both"/>
              <w:rPr>
                <w:bCs/>
              </w:rPr>
            </w:pPr>
          </w:p>
          <w:p w14:paraId="19C472CC" w14:textId="77777777" w:rsidR="000C4EDA" w:rsidRDefault="000C4EDA" w:rsidP="000A1987">
            <w:pPr>
              <w:widowControl w:val="0"/>
              <w:autoSpaceDE w:val="0"/>
              <w:autoSpaceDN w:val="0"/>
              <w:adjustRightInd w:val="0"/>
              <w:spacing w:after="0" w:line="240" w:lineRule="auto"/>
              <w:ind w:left="130"/>
              <w:jc w:val="both"/>
              <w:rPr>
                <w:bCs/>
              </w:rPr>
            </w:pPr>
          </w:p>
          <w:p w14:paraId="390AAD72" w14:textId="77777777" w:rsidR="000C4EDA" w:rsidRDefault="000C4EDA" w:rsidP="000A1987">
            <w:pPr>
              <w:widowControl w:val="0"/>
              <w:autoSpaceDE w:val="0"/>
              <w:autoSpaceDN w:val="0"/>
              <w:adjustRightInd w:val="0"/>
              <w:spacing w:after="0" w:line="240" w:lineRule="auto"/>
              <w:ind w:left="130"/>
              <w:jc w:val="both"/>
              <w:rPr>
                <w:bCs/>
              </w:rPr>
            </w:pPr>
          </w:p>
          <w:p w14:paraId="261AC550" w14:textId="77777777" w:rsidR="000C4EDA" w:rsidRDefault="000C4EDA" w:rsidP="000A1987">
            <w:pPr>
              <w:widowControl w:val="0"/>
              <w:autoSpaceDE w:val="0"/>
              <w:autoSpaceDN w:val="0"/>
              <w:adjustRightInd w:val="0"/>
              <w:spacing w:after="0" w:line="240" w:lineRule="auto"/>
              <w:ind w:left="130"/>
              <w:jc w:val="both"/>
              <w:rPr>
                <w:bCs/>
              </w:rPr>
            </w:pPr>
          </w:p>
          <w:p w14:paraId="4702790E" w14:textId="77777777" w:rsidR="000C4EDA" w:rsidRDefault="000C4EDA" w:rsidP="000A1987">
            <w:pPr>
              <w:widowControl w:val="0"/>
              <w:autoSpaceDE w:val="0"/>
              <w:autoSpaceDN w:val="0"/>
              <w:adjustRightInd w:val="0"/>
              <w:spacing w:after="0" w:line="240" w:lineRule="auto"/>
              <w:ind w:left="130"/>
              <w:jc w:val="both"/>
              <w:rPr>
                <w:bCs/>
              </w:rPr>
            </w:pPr>
          </w:p>
          <w:p w14:paraId="0218490D" w14:textId="77777777" w:rsidR="000C4EDA" w:rsidRDefault="000C4EDA" w:rsidP="000A1987">
            <w:pPr>
              <w:widowControl w:val="0"/>
              <w:autoSpaceDE w:val="0"/>
              <w:autoSpaceDN w:val="0"/>
              <w:adjustRightInd w:val="0"/>
              <w:spacing w:after="0" w:line="240" w:lineRule="auto"/>
              <w:ind w:left="130"/>
              <w:jc w:val="both"/>
              <w:rPr>
                <w:bCs/>
              </w:rPr>
            </w:pPr>
          </w:p>
          <w:p w14:paraId="6F5C5067" w14:textId="77777777" w:rsidR="00EE3FE2" w:rsidRPr="00D3020A" w:rsidRDefault="00EE3FE2" w:rsidP="000C4EDA">
            <w:pPr>
              <w:widowControl w:val="0"/>
              <w:autoSpaceDE w:val="0"/>
              <w:autoSpaceDN w:val="0"/>
              <w:adjustRightInd w:val="0"/>
              <w:spacing w:after="0" w:line="240" w:lineRule="auto"/>
              <w:jc w:val="both"/>
              <w:rPr>
                <w:bCs/>
              </w:rPr>
            </w:pPr>
          </w:p>
        </w:tc>
      </w:tr>
    </w:tbl>
    <w:p w14:paraId="7817C0EA" w14:textId="77777777" w:rsidR="00EE3FE2" w:rsidRPr="00EE3FE2" w:rsidRDefault="00EE3FE2" w:rsidP="00EE3FE2">
      <w:pPr>
        <w:spacing w:after="0" w:line="240" w:lineRule="auto"/>
        <w:jc w:val="center"/>
        <w:rPr>
          <w:b/>
          <w:sz w:val="36"/>
          <w:szCs w:val="36"/>
          <w:lang w:val="en-US" w:eastAsia="en-US"/>
        </w:rPr>
      </w:pPr>
      <w:r w:rsidRPr="00EE3FE2">
        <w:rPr>
          <w:b/>
          <w:sz w:val="36"/>
          <w:szCs w:val="36"/>
          <w:lang w:val="en-US" w:eastAsia="en-US"/>
        </w:rPr>
        <w:lastRenderedPageBreak/>
        <w:t xml:space="preserve">ATTACHMENT 1 </w:t>
      </w:r>
    </w:p>
    <w:p w14:paraId="4250D8EE" w14:textId="77777777" w:rsidR="00EE3FE2" w:rsidRPr="00EE3FE2" w:rsidRDefault="00EE3FE2" w:rsidP="00EE3FE2">
      <w:pPr>
        <w:spacing w:after="0" w:line="240" w:lineRule="auto"/>
        <w:jc w:val="center"/>
        <w:rPr>
          <w:b/>
          <w:sz w:val="36"/>
          <w:szCs w:val="36"/>
          <w:lang w:val="en-US" w:eastAsia="en-US"/>
        </w:rPr>
      </w:pPr>
    </w:p>
    <w:p w14:paraId="329EE91F" w14:textId="77777777" w:rsidR="00EE3FE2" w:rsidRPr="00EE3FE2" w:rsidRDefault="00EE3FE2" w:rsidP="00EE3FE2">
      <w:pPr>
        <w:spacing w:after="0" w:line="240" w:lineRule="auto"/>
        <w:jc w:val="center"/>
        <w:rPr>
          <w:b/>
          <w:sz w:val="36"/>
          <w:szCs w:val="36"/>
          <w:lang w:val="en-US" w:eastAsia="en-US"/>
        </w:rPr>
      </w:pPr>
      <w:r w:rsidRPr="00EE3FE2">
        <w:rPr>
          <w:b/>
          <w:sz w:val="36"/>
          <w:szCs w:val="36"/>
          <w:lang w:val="en-US" w:eastAsia="en-US"/>
        </w:rPr>
        <w:t>Fraud and Corruption</w:t>
      </w:r>
    </w:p>
    <w:p w14:paraId="156208C1" w14:textId="77777777" w:rsidR="00EE3FE2" w:rsidRPr="00EE3FE2" w:rsidRDefault="00EE3FE2" w:rsidP="00EE3FE2">
      <w:pPr>
        <w:spacing w:after="0" w:line="240" w:lineRule="auto"/>
        <w:jc w:val="center"/>
        <w:rPr>
          <w:szCs w:val="24"/>
          <w:lang w:val="en-US" w:eastAsia="en-US"/>
        </w:rPr>
      </w:pPr>
      <w:r w:rsidRPr="00EE3FE2">
        <w:rPr>
          <w:b/>
          <w:i/>
          <w:szCs w:val="24"/>
          <w:lang w:val="en-US" w:eastAsia="en-US"/>
        </w:rPr>
        <w:t>(Text in this Attachment shall not be modified)</w:t>
      </w:r>
    </w:p>
    <w:p w14:paraId="6CF69A52" w14:textId="77777777" w:rsidR="00EE3FE2" w:rsidRPr="00EE3FE2" w:rsidRDefault="00EE3FE2" w:rsidP="00EE3FE2">
      <w:pPr>
        <w:spacing w:after="0" w:line="240" w:lineRule="auto"/>
        <w:jc w:val="center"/>
        <w:rPr>
          <w:b/>
          <w:szCs w:val="24"/>
          <w:lang w:val="en-US" w:eastAsia="en-US"/>
        </w:rPr>
      </w:pPr>
    </w:p>
    <w:p w14:paraId="4B8B1D32" w14:textId="77777777" w:rsidR="00EE3FE2" w:rsidRPr="00EE3FE2" w:rsidRDefault="00EE3FE2" w:rsidP="00EE3FE2">
      <w:pPr>
        <w:numPr>
          <w:ilvl w:val="0"/>
          <w:numId w:val="12"/>
        </w:numPr>
        <w:spacing w:after="120" w:line="240" w:lineRule="auto"/>
        <w:jc w:val="both"/>
        <w:rPr>
          <w:rFonts w:eastAsia="Calibri"/>
          <w:b/>
          <w:szCs w:val="24"/>
          <w:lang w:val="en-US" w:eastAsia="en-US"/>
        </w:rPr>
      </w:pPr>
      <w:r w:rsidRPr="00EE3FE2">
        <w:rPr>
          <w:rFonts w:eastAsia="Calibri"/>
          <w:b/>
          <w:szCs w:val="24"/>
          <w:lang w:val="en-US" w:eastAsia="en-US"/>
        </w:rPr>
        <w:t>Purpose</w:t>
      </w:r>
    </w:p>
    <w:p w14:paraId="32EBE619" w14:textId="77777777" w:rsidR="00EE3FE2" w:rsidRPr="00EE3FE2" w:rsidRDefault="00EE3FE2" w:rsidP="00EE3FE2">
      <w:pPr>
        <w:numPr>
          <w:ilvl w:val="1"/>
          <w:numId w:val="12"/>
        </w:numPr>
        <w:spacing w:after="120" w:line="240" w:lineRule="auto"/>
        <w:ind w:left="360"/>
        <w:jc w:val="both"/>
        <w:rPr>
          <w:rFonts w:eastAsia="Calibri"/>
          <w:szCs w:val="24"/>
          <w:lang w:val="en-US" w:eastAsia="en-US"/>
        </w:rPr>
      </w:pPr>
      <w:r w:rsidRPr="00EE3FE2">
        <w:rPr>
          <w:rFonts w:eastAsia="Calibri"/>
          <w:szCs w:val="24"/>
          <w:lang w:val="en-US" w:eastAsia="en-US"/>
        </w:rPr>
        <w:t>The Bank’s Anti-Corruption Guidelines and this annex apply with respect to procurement under Bank Investment Project Financing operations.</w:t>
      </w:r>
    </w:p>
    <w:p w14:paraId="1EE72C3E" w14:textId="77777777" w:rsidR="00EE3FE2" w:rsidRPr="00EE3FE2" w:rsidRDefault="00EE3FE2" w:rsidP="00EE3FE2">
      <w:pPr>
        <w:numPr>
          <w:ilvl w:val="0"/>
          <w:numId w:val="12"/>
        </w:numPr>
        <w:spacing w:after="120" w:line="240" w:lineRule="auto"/>
        <w:jc w:val="both"/>
        <w:rPr>
          <w:rFonts w:eastAsia="Calibri"/>
          <w:b/>
          <w:szCs w:val="24"/>
          <w:lang w:val="en-US" w:eastAsia="en-US"/>
        </w:rPr>
      </w:pPr>
      <w:r w:rsidRPr="00EE3FE2">
        <w:rPr>
          <w:rFonts w:eastAsia="Calibri"/>
          <w:b/>
          <w:szCs w:val="24"/>
          <w:lang w:val="en-US" w:eastAsia="en-US"/>
        </w:rPr>
        <w:t>Requirements</w:t>
      </w:r>
    </w:p>
    <w:p w14:paraId="2599143A" w14:textId="77777777" w:rsidR="00EE3FE2" w:rsidRPr="00EE3FE2" w:rsidRDefault="00EE3FE2" w:rsidP="00EE3FE2">
      <w:pPr>
        <w:numPr>
          <w:ilvl w:val="0"/>
          <w:numId w:val="13"/>
        </w:numPr>
        <w:autoSpaceDE w:val="0"/>
        <w:autoSpaceDN w:val="0"/>
        <w:adjustRightInd w:val="0"/>
        <w:spacing w:after="120" w:line="240" w:lineRule="auto"/>
        <w:jc w:val="both"/>
        <w:rPr>
          <w:rFonts w:eastAsia="Calibri"/>
          <w:szCs w:val="24"/>
          <w:lang w:val="en-US" w:eastAsia="en-US"/>
        </w:rPr>
      </w:pPr>
      <w:r w:rsidRPr="00EE3FE2">
        <w:rPr>
          <w:rFonts w:eastAsia="Calibri"/>
          <w:szCs w:val="24"/>
          <w:lang w:val="en-US" w:eastAsia="en-US"/>
        </w:rPr>
        <w:t>The Bank requires that Borrowers (including beneficiaries of Bank financing); bidders (applicants/proposers), consultants, contractors and suppliers; any sub-contractors, sub-consultants, service providers or suppliers; any agents (whether declared or not); and any of their personnel, observe the highest standard of ethics during the procurement process, selection and contract execution of Bank-financed contracts, and refrain from Fraud and Corruption.</w:t>
      </w:r>
    </w:p>
    <w:p w14:paraId="7CA9B668" w14:textId="77777777" w:rsidR="00EE3FE2" w:rsidRPr="00EE3FE2" w:rsidRDefault="00EE3FE2" w:rsidP="00EE3FE2">
      <w:pPr>
        <w:numPr>
          <w:ilvl w:val="0"/>
          <w:numId w:val="13"/>
        </w:numPr>
        <w:autoSpaceDE w:val="0"/>
        <w:autoSpaceDN w:val="0"/>
        <w:adjustRightInd w:val="0"/>
        <w:spacing w:after="120" w:line="240" w:lineRule="auto"/>
        <w:jc w:val="both"/>
        <w:rPr>
          <w:rFonts w:eastAsia="Calibri"/>
          <w:szCs w:val="24"/>
          <w:lang w:val="en-US" w:eastAsia="en-US"/>
        </w:rPr>
      </w:pPr>
      <w:r w:rsidRPr="00EE3FE2">
        <w:rPr>
          <w:rFonts w:eastAsia="Calibri"/>
          <w:szCs w:val="24"/>
          <w:lang w:val="en-US" w:eastAsia="en-US"/>
        </w:rPr>
        <w:t>To this end, the Bank:</w:t>
      </w:r>
    </w:p>
    <w:p w14:paraId="15C79C9C" w14:textId="77777777" w:rsidR="00EE3FE2" w:rsidRPr="00EE3FE2" w:rsidRDefault="00EE3FE2" w:rsidP="00EE3FE2">
      <w:pPr>
        <w:numPr>
          <w:ilvl w:val="0"/>
          <w:numId w:val="14"/>
        </w:numPr>
        <w:autoSpaceDE w:val="0"/>
        <w:autoSpaceDN w:val="0"/>
        <w:adjustRightInd w:val="0"/>
        <w:spacing w:after="120" w:line="240" w:lineRule="auto"/>
        <w:jc w:val="both"/>
        <w:rPr>
          <w:rFonts w:eastAsia="Calibri"/>
          <w:szCs w:val="24"/>
          <w:lang w:val="en-US" w:eastAsia="en-US"/>
        </w:rPr>
      </w:pPr>
      <w:r w:rsidRPr="00EE3FE2">
        <w:rPr>
          <w:rFonts w:eastAsia="Calibri"/>
          <w:szCs w:val="24"/>
          <w:lang w:val="en-US" w:eastAsia="en-US"/>
        </w:rPr>
        <w:t>Defines, for the purposes of this provision, the terms set forth below as follows:</w:t>
      </w:r>
    </w:p>
    <w:p w14:paraId="25CFC4A5" w14:textId="77777777" w:rsidR="00EE3FE2" w:rsidRPr="00EE3FE2" w:rsidRDefault="00EE3FE2" w:rsidP="00EE3FE2">
      <w:pPr>
        <w:numPr>
          <w:ilvl w:val="0"/>
          <w:numId w:val="15"/>
        </w:numPr>
        <w:autoSpaceDE w:val="0"/>
        <w:autoSpaceDN w:val="0"/>
        <w:adjustRightInd w:val="0"/>
        <w:spacing w:after="120" w:line="240" w:lineRule="auto"/>
        <w:ind w:left="1980" w:hanging="180"/>
        <w:jc w:val="both"/>
        <w:rPr>
          <w:rFonts w:eastAsia="Calibri"/>
          <w:szCs w:val="24"/>
          <w:lang w:val="en-US" w:eastAsia="en-US"/>
        </w:rPr>
      </w:pPr>
      <w:r w:rsidRPr="00EE3FE2">
        <w:rPr>
          <w:rFonts w:eastAsia="Calibri"/>
          <w:szCs w:val="24"/>
          <w:lang w:val="en-US" w:eastAsia="en-US"/>
        </w:rPr>
        <w:t>“corrupt practice” is the offering, giving, receiving, or soliciting, directly or indirectly, of anything of value to influence improperly the actions of another party;</w:t>
      </w:r>
    </w:p>
    <w:p w14:paraId="2EB7BBB8" w14:textId="77777777" w:rsidR="00EE3FE2" w:rsidRPr="00EE3FE2" w:rsidRDefault="00EE3FE2" w:rsidP="00EE3FE2">
      <w:pPr>
        <w:numPr>
          <w:ilvl w:val="0"/>
          <w:numId w:val="15"/>
        </w:numPr>
        <w:autoSpaceDE w:val="0"/>
        <w:autoSpaceDN w:val="0"/>
        <w:adjustRightInd w:val="0"/>
        <w:spacing w:after="120" w:line="240" w:lineRule="auto"/>
        <w:ind w:left="1980" w:hanging="180"/>
        <w:jc w:val="both"/>
        <w:rPr>
          <w:rFonts w:eastAsia="Calibri"/>
          <w:szCs w:val="24"/>
          <w:lang w:val="en-US" w:eastAsia="en-US"/>
        </w:rPr>
      </w:pPr>
      <w:r w:rsidRPr="00EE3FE2">
        <w:rPr>
          <w:rFonts w:eastAsia="Calibri"/>
          <w:szCs w:val="24"/>
          <w:lang w:val="en-US" w:eastAsia="en-US"/>
        </w:rPr>
        <w:t>“fraudulent practice” is any act or omission, including misrepresentation, that knowingly or recklessly misleads, or attempts to mislead, a party to obtain financial or other benefit or to avoid an obligation;</w:t>
      </w:r>
    </w:p>
    <w:p w14:paraId="59A94A26" w14:textId="77777777" w:rsidR="00EE3FE2" w:rsidRPr="00EE3FE2" w:rsidRDefault="00EE3FE2" w:rsidP="00EE3FE2">
      <w:pPr>
        <w:numPr>
          <w:ilvl w:val="0"/>
          <w:numId w:val="15"/>
        </w:numPr>
        <w:autoSpaceDE w:val="0"/>
        <w:autoSpaceDN w:val="0"/>
        <w:adjustRightInd w:val="0"/>
        <w:spacing w:after="120" w:line="240" w:lineRule="auto"/>
        <w:ind w:left="1980" w:hanging="180"/>
        <w:jc w:val="both"/>
        <w:rPr>
          <w:rFonts w:eastAsia="Calibri"/>
          <w:szCs w:val="24"/>
          <w:lang w:val="en-US" w:eastAsia="en-US"/>
        </w:rPr>
      </w:pPr>
      <w:r w:rsidRPr="00EE3FE2">
        <w:rPr>
          <w:rFonts w:eastAsia="Calibri"/>
          <w:szCs w:val="24"/>
          <w:lang w:val="en-US" w:eastAsia="en-US"/>
        </w:rPr>
        <w:t>“collusive practice” is an arrangement between two or more parties designed to achieve an improper purpose, including to influence improperly the actions of another party;</w:t>
      </w:r>
    </w:p>
    <w:p w14:paraId="4E8E7882" w14:textId="77777777" w:rsidR="00EE3FE2" w:rsidRPr="00EE3FE2" w:rsidRDefault="00EE3FE2" w:rsidP="00EE3FE2">
      <w:pPr>
        <w:numPr>
          <w:ilvl w:val="0"/>
          <w:numId w:val="15"/>
        </w:numPr>
        <w:autoSpaceDE w:val="0"/>
        <w:autoSpaceDN w:val="0"/>
        <w:adjustRightInd w:val="0"/>
        <w:spacing w:after="120" w:line="240" w:lineRule="auto"/>
        <w:ind w:left="1980" w:hanging="180"/>
        <w:jc w:val="both"/>
        <w:rPr>
          <w:rFonts w:eastAsia="Calibri"/>
          <w:szCs w:val="24"/>
          <w:lang w:val="en-US" w:eastAsia="en-US"/>
        </w:rPr>
      </w:pPr>
      <w:r w:rsidRPr="00EE3FE2">
        <w:rPr>
          <w:rFonts w:eastAsia="Calibri"/>
          <w:szCs w:val="24"/>
          <w:lang w:val="en-US" w:eastAsia="en-US"/>
        </w:rPr>
        <w:t>“coercive practice” is impairing or harming, or threatening to impair or harm, directly or indirectly, any party or the property of the party to influence improperly the actions of a party;</w:t>
      </w:r>
    </w:p>
    <w:p w14:paraId="4AB1F1DC" w14:textId="77777777" w:rsidR="00EE3FE2" w:rsidRPr="00EE3FE2" w:rsidRDefault="00EE3FE2" w:rsidP="00EE3FE2">
      <w:pPr>
        <w:numPr>
          <w:ilvl w:val="0"/>
          <w:numId w:val="15"/>
        </w:numPr>
        <w:autoSpaceDE w:val="0"/>
        <w:autoSpaceDN w:val="0"/>
        <w:adjustRightInd w:val="0"/>
        <w:spacing w:after="120" w:line="240" w:lineRule="auto"/>
        <w:ind w:left="1980" w:hanging="180"/>
        <w:jc w:val="both"/>
        <w:rPr>
          <w:rFonts w:eastAsia="Calibri"/>
          <w:szCs w:val="24"/>
          <w:lang w:val="en-US" w:eastAsia="en-US"/>
        </w:rPr>
      </w:pPr>
      <w:r w:rsidRPr="00EE3FE2">
        <w:rPr>
          <w:rFonts w:eastAsia="Calibri"/>
          <w:szCs w:val="24"/>
          <w:lang w:val="en-US" w:eastAsia="en-US"/>
        </w:rPr>
        <w:t>“obstructive practice” is:</w:t>
      </w:r>
    </w:p>
    <w:p w14:paraId="27986E93" w14:textId="77777777" w:rsidR="00EE3FE2" w:rsidRPr="00EE3FE2" w:rsidRDefault="00EE3FE2" w:rsidP="00EE3FE2">
      <w:pPr>
        <w:numPr>
          <w:ilvl w:val="0"/>
          <w:numId w:val="16"/>
        </w:numPr>
        <w:autoSpaceDE w:val="0"/>
        <w:autoSpaceDN w:val="0"/>
        <w:adjustRightInd w:val="0"/>
        <w:spacing w:after="120" w:line="240" w:lineRule="auto"/>
        <w:jc w:val="both"/>
        <w:rPr>
          <w:rFonts w:eastAsia="Calibri"/>
          <w:szCs w:val="24"/>
          <w:lang w:val="en-US" w:eastAsia="en-US"/>
        </w:rPr>
      </w:pPr>
      <w:r w:rsidRPr="00EE3FE2">
        <w:rPr>
          <w:rFonts w:eastAsia="Calibri"/>
          <w:szCs w:val="24"/>
          <w:lang w:val="en-US" w:eastAsia="en-US"/>
        </w:rPr>
        <w:t>deliberately destroying, falsifying, altering, or concealing of evidence material to the investigation or making false statements to investigators in order to materially impede a Bank investigation into allegations of a corrupt, fraudulent, coercive, or collusive practice; and/or threatening, harassing, or intimidating any party to prevent it from disclosing its knowledge of matters relevant to the investigation or from pursuing the investigation; or</w:t>
      </w:r>
    </w:p>
    <w:p w14:paraId="1DD6B53A" w14:textId="77777777" w:rsidR="00EE3FE2" w:rsidRPr="00EE3FE2" w:rsidRDefault="00EE3FE2" w:rsidP="00EE3FE2">
      <w:pPr>
        <w:numPr>
          <w:ilvl w:val="0"/>
          <w:numId w:val="16"/>
        </w:numPr>
        <w:autoSpaceDE w:val="0"/>
        <w:autoSpaceDN w:val="0"/>
        <w:adjustRightInd w:val="0"/>
        <w:spacing w:after="120" w:line="240" w:lineRule="auto"/>
        <w:ind w:hanging="540"/>
        <w:jc w:val="both"/>
        <w:rPr>
          <w:rFonts w:eastAsia="Calibri"/>
          <w:szCs w:val="24"/>
          <w:lang w:val="en-US" w:eastAsia="en-US"/>
        </w:rPr>
      </w:pPr>
      <w:r w:rsidRPr="00EE3FE2">
        <w:rPr>
          <w:rFonts w:eastAsia="Calibri"/>
          <w:szCs w:val="24"/>
          <w:lang w:val="en-US" w:eastAsia="en-US"/>
        </w:rPr>
        <w:t>acts intended to materially impede the exercise of the Bank’s inspection and audit rights provided for under paragraph 2.2 e. below.</w:t>
      </w:r>
    </w:p>
    <w:p w14:paraId="50F331E9" w14:textId="77777777" w:rsidR="00EE3FE2" w:rsidRPr="00EE3FE2" w:rsidRDefault="00EE3FE2" w:rsidP="00EE3FE2">
      <w:pPr>
        <w:numPr>
          <w:ilvl w:val="0"/>
          <w:numId w:val="14"/>
        </w:numPr>
        <w:autoSpaceDE w:val="0"/>
        <w:autoSpaceDN w:val="0"/>
        <w:adjustRightInd w:val="0"/>
        <w:spacing w:after="120" w:line="240" w:lineRule="auto"/>
        <w:jc w:val="both"/>
        <w:rPr>
          <w:rFonts w:eastAsia="Calibri"/>
          <w:szCs w:val="24"/>
          <w:lang w:val="en-US" w:eastAsia="en-US"/>
        </w:rPr>
      </w:pPr>
      <w:r w:rsidRPr="00EE3FE2">
        <w:rPr>
          <w:rFonts w:eastAsia="Calibri"/>
          <w:szCs w:val="24"/>
          <w:lang w:val="en-US" w:eastAsia="en-US"/>
        </w:rPr>
        <w:lastRenderedPageBreak/>
        <w:t>Rejects a proposal for award if the Bank determines that the firm or individual recommended for award, any of its personnel, or its agents, or its sub-consultants, sub-contractors, service providers, suppliers and/ or their employees, has, directly or indirectly, engaged in corrupt, fraudulent, collusive, coercive, or obstructive practices in competing for the contract in question;</w:t>
      </w:r>
    </w:p>
    <w:p w14:paraId="1CCE8832" w14:textId="77777777" w:rsidR="00EE3FE2" w:rsidRPr="00EE3FE2" w:rsidRDefault="00EE3FE2" w:rsidP="00EE3FE2">
      <w:pPr>
        <w:numPr>
          <w:ilvl w:val="0"/>
          <w:numId w:val="14"/>
        </w:numPr>
        <w:autoSpaceDE w:val="0"/>
        <w:autoSpaceDN w:val="0"/>
        <w:adjustRightInd w:val="0"/>
        <w:spacing w:after="120" w:line="240" w:lineRule="auto"/>
        <w:jc w:val="both"/>
        <w:rPr>
          <w:rFonts w:eastAsia="Calibri"/>
          <w:szCs w:val="24"/>
          <w:lang w:val="en-US" w:eastAsia="en-US"/>
        </w:rPr>
      </w:pPr>
      <w:r w:rsidRPr="00EE3FE2">
        <w:rPr>
          <w:rFonts w:eastAsia="Calibri"/>
          <w:szCs w:val="24"/>
          <w:lang w:val="en-US" w:eastAsia="en-US"/>
        </w:rPr>
        <w:t xml:space="preserve">In addition to the legal remedies set out in the relevant Legal Agreement, may take other appropriate actions, if the Bank determines at any time that representatives of the Borrower or of a recipient of any part of the proceeds of the loan engaged in corrupt, fraudulent, collusive, coercive, or obstructive practices during the procurement process, selection and/or execution of the contract in question,  without the Borrower having taken timely and appropriate action satisfactory to the Bank to address such practices when they occur, including by failing to inform the Bank in a timely manner at the time  they knew of the practices; </w:t>
      </w:r>
    </w:p>
    <w:p w14:paraId="3A4BA3C1" w14:textId="77777777" w:rsidR="00EE3FE2" w:rsidRPr="00EE3FE2" w:rsidRDefault="00EE3FE2" w:rsidP="00EE3FE2">
      <w:pPr>
        <w:numPr>
          <w:ilvl w:val="0"/>
          <w:numId w:val="14"/>
        </w:numPr>
        <w:autoSpaceDE w:val="0"/>
        <w:autoSpaceDN w:val="0"/>
        <w:adjustRightInd w:val="0"/>
        <w:spacing w:after="120" w:line="240" w:lineRule="auto"/>
        <w:jc w:val="both"/>
        <w:rPr>
          <w:rFonts w:eastAsia="Calibri"/>
          <w:szCs w:val="24"/>
          <w:lang w:val="en-US" w:eastAsia="en-US"/>
        </w:rPr>
      </w:pPr>
      <w:r w:rsidRPr="00EE3FE2">
        <w:rPr>
          <w:rFonts w:eastAsia="Calibri"/>
          <w:szCs w:val="24"/>
          <w:lang w:val="en-US" w:eastAsia="en-US"/>
        </w:rPr>
        <w:t>Pursuant to the Bank’s Anti- Corruption Guidelines and in accordance with the Bank’s prevailing sanctions policies and procedures, may sanction a firm or individual, either indefinitely or for a stated period of time, including by publicly declaring such firm or individual ineligible (i) to be awarded or otherwise benefit from a Bank-financed contract, financially or in any other manner;</w:t>
      </w:r>
      <w:r w:rsidRPr="00EE3FE2">
        <w:rPr>
          <w:rFonts w:eastAsia="Calibri"/>
          <w:szCs w:val="24"/>
          <w:vertAlign w:val="superscript"/>
          <w:lang w:val="en-US" w:eastAsia="en-US"/>
        </w:rPr>
        <w:footnoteReference w:id="1"/>
      </w:r>
      <w:r w:rsidRPr="00EE3FE2">
        <w:rPr>
          <w:rFonts w:eastAsia="Calibri"/>
          <w:szCs w:val="24"/>
          <w:lang w:val="en-US" w:eastAsia="en-US"/>
        </w:rPr>
        <w:t xml:space="preserve"> (ii) to be a nominated</w:t>
      </w:r>
      <w:r w:rsidRPr="00EE3FE2">
        <w:rPr>
          <w:rFonts w:eastAsia="Calibri"/>
          <w:szCs w:val="24"/>
          <w:vertAlign w:val="superscript"/>
          <w:lang w:val="en-US" w:eastAsia="en-US"/>
        </w:rPr>
        <w:footnoteReference w:id="2"/>
      </w:r>
      <w:r w:rsidRPr="00EE3FE2">
        <w:rPr>
          <w:rFonts w:eastAsia="Calibri"/>
          <w:szCs w:val="24"/>
          <w:lang w:val="en-US" w:eastAsia="en-US"/>
        </w:rPr>
        <w:t xml:space="preserve"> sub-contractor, consultant, manufacturer or supplier, or service provider of an otherwise eligible firm being awarded a Bank-financed contract; and (iii) to receive the proceeds of any loan made by the Bank or otherwise to participate further in the preparation or implementation of any Bank-financed project; </w:t>
      </w:r>
    </w:p>
    <w:p w14:paraId="02D608CC" w14:textId="77777777" w:rsidR="00EE3FE2" w:rsidRDefault="00EE3FE2" w:rsidP="00EE3FE2">
      <w:pPr>
        <w:numPr>
          <w:ilvl w:val="0"/>
          <w:numId w:val="14"/>
        </w:numPr>
        <w:spacing w:after="120" w:line="240" w:lineRule="auto"/>
        <w:jc w:val="both"/>
        <w:rPr>
          <w:szCs w:val="24"/>
          <w:lang w:val="en-US" w:eastAsia="en-US"/>
        </w:rPr>
      </w:pPr>
      <w:r w:rsidRPr="00EE3FE2">
        <w:rPr>
          <w:rFonts w:eastAsia="Calibri"/>
          <w:szCs w:val="24"/>
          <w:lang w:val="en-US" w:eastAsia="en-US"/>
        </w:rPr>
        <w:t>Requires that a clause be included in Tendering/request for Tenders documents and in contracts financed by a Bank loan, requiring (i) bidders (applicants/proposers), consultants, contractors, and suppliers, and their sub-contractors, sub-consultants, service providers, suppliers, agents personnel, permit the Bank to inspect</w:t>
      </w:r>
      <w:r w:rsidRPr="00EE3FE2">
        <w:rPr>
          <w:rFonts w:eastAsia="Calibri"/>
          <w:szCs w:val="24"/>
          <w:vertAlign w:val="superscript"/>
          <w:lang w:val="en-US" w:eastAsia="en-US"/>
        </w:rPr>
        <w:footnoteReference w:id="3"/>
      </w:r>
      <w:r w:rsidRPr="00EE3FE2">
        <w:rPr>
          <w:rFonts w:eastAsia="Calibri"/>
          <w:szCs w:val="24"/>
          <w:lang w:val="en-US" w:eastAsia="en-US"/>
        </w:rPr>
        <w:t xml:space="preserve"> all accounts, records and other documents relating to </w:t>
      </w:r>
      <w:r w:rsidRPr="00EE3FE2">
        <w:rPr>
          <w:rFonts w:eastAsia="Calibri"/>
          <w:szCs w:val="24"/>
          <w:lang w:val="en-US" w:eastAsia="en-US"/>
        </w:rPr>
        <w:lastRenderedPageBreak/>
        <w:t>procurement process, selection and/or contract execution, and to have them audited by auditors appointed by the Bank.</w:t>
      </w:r>
      <w:r w:rsidRPr="00EE3FE2">
        <w:rPr>
          <w:szCs w:val="24"/>
          <w:lang w:val="en-US" w:eastAsia="en-US"/>
        </w:rPr>
        <w:t xml:space="preserve"> </w:t>
      </w:r>
    </w:p>
    <w:p w14:paraId="2D531B92" w14:textId="77777777" w:rsidR="00EE3FE2" w:rsidRDefault="00EE3FE2" w:rsidP="00EE3FE2">
      <w:pPr>
        <w:spacing w:after="120" w:line="240" w:lineRule="auto"/>
        <w:jc w:val="both"/>
        <w:rPr>
          <w:szCs w:val="24"/>
          <w:lang w:val="en-US" w:eastAsia="en-US"/>
        </w:rPr>
      </w:pPr>
    </w:p>
    <w:p w14:paraId="346F1039" w14:textId="77777777" w:rsidR="00EE3FE2" w:rsidRDefault="00EE3FE2" w:rsidP="00EE3FE2">
      <w:pPr>
        <w:spacing w:after="120" w:line="240" w:lineRule="auto"/>
        <w:jc w:val="both"/>
        <w:rPr>
          <w:szCs w:val="24"/>
          <w:lang w:val="en-US" w:eastAsia="en-US"/>
        </w:rPr>
      </w:pPr>
    </w:p>
    <w:p w14:paraId="35D75228" w14:textId="77777777" w:rsidR="00EE3FE2" w:rsidRDefault="00EE3FE2" w:rsidP="00EE3FE2">
      <w:pPr>
        <w:spacing w:after="120" w:line="240" w:lineRule="auto"/>
        <w:jc w:val="both"/>
        <w:rPr>
          <w:szCs w:val="24"/>
          <w:lang w:val="en-US" w:eastAsia="en-US"/>
        </w:rPr>
      </w:pPr>
    </w:p>
    <w:p w14:paraId="28242D9E" w14:textId="77777777" w:rsidR="00EE3FE2" w:rsidRDefault="00EE3FE2" w:rsidP="00EE3FE2">
      <w:pPr>
        <w:spacing w:after="120" w:line="240" w:lineRule="auto"/>
        <w:jc w:val="both"/>
        <w:rPr>
          <w:szCs w:val="24"/>
          <w:lang w:val="en-US" w:eastAsia="en-US"/>
        </w:rPr>
      </w:pPr>
    </w:p>
    <w:p w14:paraId="2D2576F1" w14:textId="77777777" w:rsidR="00EE3FE2" w:rsidRDefault="00EE3FE2" w:rsidP="00EE3FE2">
      <w:pPr>
        <w:spacing w:after="120" w:line="240" w:lineRule="auto"/>
        <w:jc w:val="both"/>
        <w:rPr>
          <w:szCs w:val="24"/>
          <w:lang w:val="en-US" w:eastAsia="en-US"/>
        </w:rPr>
      </w:pPr>
    </w:p>
    <w:p w14:paraId="622610E2" w14:textId="77777777" w:rsidR="00EE3FE2" w:rsidRDefault="00EE3FE2" w:rsidP="00EE3FE2">
      <w:pPr>
        <w:spacing w:after="120" w:line="240" w:lineRule="auto"/>
        <w:jc w:val="both"/>
        <w:rPr>
          <w:szCs w:val="24"/>
          <w:lang w:val="en-US" w:eastAsia="en-US"/>
        </w:rPr>
      </w:pPr>
    </w:p>
    <w:p w14:paraId="04C9716F" w14:textId="77777777" w:rsidR="00EE3FE2" w:rsidRDefault="00EE3FE2" w:rsidP="00EE3FE2">
      <w:pPr>
        <w:spacing w:after="120" w:line="240" w:lineRule="auto"/>
        <w:jc w:val="both"/>
        <w:rPr>
          <w:szCs w:val="24"/>
          <w:lang w:val="en-US" w:eastAsia="en-US"/>
        </w:rPr>
      </w:pPr>
    </w:p>
    <w:p w14:paraId="17367919" w14:textId="77777777" w:rsidR="00EE3FE2" w:rsidRDefault="00EE3FE2" w:rsidP="00EE3FE2">
      <w:pPr>
        <w:spacing w:after="120" w:line="240" w:lineRule="auto"/>
        <w:jc w:val="both"/>
        <w:rPr>
          <w:szCs w:val="24"/>
          <w:lang w:val="en-US" w:eastAsia="en-US"/>
        </w:rPr>
      </w:pPr>
    </w:p>
    <w:p w14:paraId="1B6090C2" w14:textId="77777777" w:rsidR="00EE3FE2" w:rsidRDefault="00EE3FE2" w:rsidP="00EE3FE2">
      <w:pPr>
        <w:spacing w:after="120" w:line="240" w:lineRule="auto"/>
        <w:jc w:val="both"/>
        <w:rPr>
          <w:szCs w:val="24"/>
          <w:lang w:val="en-US" w:eastAsia="en-US"/>
        </w:rPr>
      </w:pPr>
    </w:p>
    <w:p w14:paraId="68A2A1F2" w14:textId="77777777" w:rsidR="00EE3FE2" w:rsidRDefault="00EE3FE2" w:rsidP="00EE3FE2">
      <w:pPr>
        <w:spacing w:after="120" w:line="240" w:lineRule="auto"/>
        <w:jc w:val="both"/>
        <w:rPr>
          <w:szCs w:val="24"/>
          <w:lang w:val="en-US" w:eastAsia="en-US"/>
        </w:rPr>
      </w:pPr>
    </w:p>
    <w:p w14:paraId="1F6F1DAF" w14:textId="77777777" w:rsidR="00EE3FE2" w:rsidRDefault="00EE3FE2" w:rsidP="00EE3FE2">
      <w:pPr>
        <w:spacing w:after="120" w:line="240" w:lineRule="auto"/>
        <w:jc w:val="both"/>
        <w:rPr>
          <w:szCs w:val="24"/>
          <w:lang w:val="en-US" w:eastAsia="en-US"/>
        </w:rPr>
      </w:pPr>
    </w:p>
    <w:p w14:paraId="18BCE5C2" w14:textId="77777777" w:rsidR="00EE3FE2" w:rsidRDefault="00EE3FE2" w:rsidP="00EE3FE2">
      <w:pPr>
        <w:spacing w:after="120" w:line="240" w:lineRule="auto"/>
        <w:jc w:val="both"/>
        <w:rPr>
          <w:szCs w:val="24"/>
          <w:lang w:val="en-US" w:eastAsia="en-US"/>
        </w:rPr>
      </w:pPr>
    </w:p>
    <w:p w14:paraId="6D7A8C94" w14:textId="77777777" w:rsidR="00EE3FE2" w:rsidRDefault="00EE3FE2" w:rsidP="00EE3FE2">
      <w:pPr>
        <w:spacing w:after="120" w:line="240" w:lineRule="auto"/>
        <w:jc w:val="both"/>
        <w:rPr>
          <w:szCs w:val="24"/>
          <w:lang w:val="en-US" w:eastAsia="en-US"/>
        </w:rPr>
      </w:pPr>
    </w:p>
    <w:p w14:paraId="1257FF8D" w14:textId="77777777" w:rsidR="00EE3FE2" w:rsidRDefault="00EE3FE2" w:rsidP="00EE3FE2">
      <w:pPr>
        <w:spacing w:after="120" w:line="240" w:lineRule="auto"/>
        <w:jc w:val="both"/>
        <w:rPr>
          <w:szCs w:val="24"/>
          <w:lang w:val="en-US" w:eastAsia="en-US"/>
        </w:rPr>
      </w:pPr>
    </w:p>
    <w:p w14:paraId="1BD0B95D" w14:textId="77777777" w:rsidR="00EE3FE2" w:rsidRDefault="00EE3FE2" w:rsidP="00EE3FE2">
      <w:pPr>
        <w:spacing w:after="120" w:line="240" w:lineRule="auto"/>
        <w:jc w:val="both"/>
        <w:rPr>
          <w:szCs w:val="24"/>
          <w:lang w:val="en-US" w:eastAsia="en-US"/>
        </w:rPr>
      </w:pPr>
    </w:p>
    <w:p w14:paraId="6296C408" w14:textId="77777777" w:rsidR="00EE3FE2" w:rsidRDefault="00EE3FE2" w:rsidP="00EE3FE2">
      <w:pPr>
        <w:spacing w:after="120" w:line="240" w:lineRule="auto"/>
        <w:jc w:val="both"/>
        <w:rPr>
          <w:szCs w:val="24"/>
          <w:lang w:val="en-US" w:eastAsia="en-US"/>
        </w:rPr>
      </w:pPr>
    </w:p>
    <w:p w14:paraId="78E60822" w14:textId="77777777" w:rsidR="00EE3FE2" w:rsidRDefault="00EE3FE2" w:rsidP="00EE3FE2">
      <w:pPr>
        <w:spacing w:after="120" w:line="240" w:lineRule="auto"/>
        <w:jc w:val="both"/>
        <w:rPr>
          <w:szCs w:val="24"/>
          <w:lang w:val="en-US" w:eastAsia="en-US"/>
        </w:rPr>
      </w:pPr>
    </w:p>
    <w:p w14:paraId="56595578" w14:textId="77777777" w:rsidR="00EE3FE2" w:rsidRDefault="00EE3FE2" w:rsidP="00EE3FE2">
      <w:pPr>
        <w:spacing w:after="120" w:line="240" w:lineRule="auto"/>
        <w:jc w:val="both"/>
        <w:rPr>
          <w:szCs w:val="24"/>
          <w:lang w:val="en-US" w:eastAsia="en-US"/>
        </w:rPr>
      </w:pPr>
    </w:p>
    <w:p w14:paraId="7FBF0CCF" w14:textId="77777777" w:rsidR="000C4EDA" w:rsidRDefault="000C4EDA" w:rsidP="00EE3FE2">
      <w:pPr>
        <w:spacing w:after="120" w:line="240" w:lineRule="auto"/>
        <w:jc w:val="both"/>
        <w:rPr>
          <w:szCs w:val="24"/>
          <w:lang w:val="en-US" w:eastAsia="en-US"/>
        </w:rPr>
      </w:pPr>
    </w:p>
    <w:p w14:paraId="448768EA" w14:textId="77777777" w:rsidR="00EE3FE2" w:rsidRDefault="00EE3FE2" w:rsidP="00EE3FE2">
      <w:pPr>
        <w:spacing w:after="120" w:line="240" w:lineRule="auto"/>
        <w:jc w:val="both"/>
        <w:rPr>
          <w:szCs w:val="24"/>
          <w:lang w:val="en-US" w:eastAsia="en-US"/>
        </w:rPr>
      </w:pPr>
    </w:p>
    <w:p w14:paraId="0262D55D" w14:textId="77777777" w:rsidR="000C4EDA" w:rsidRDefault="000C4EDA" w:rsidP="00EE3FE2">
      <w:pPr>
        <w:spacing w:after="120" w:line="240" w:lineRule="auto"/>
        <w:jc w:val="both"/>
        <w:rPr>
          <w:szCs w:val="24"/>
          <w:lang w:val="en-US" w:eastAsia="en-US"/>
        </w:rPr>
      </w:pPr>
    </w:p>
    <w:p w14:paraId="75674C24" w14:textId="77777777" w:rsidR="00EE3FE2" w:rsidRPr="00EE3FE2" w:rsidRDefault="00EE3FE2" w:rsidP="00EE3FE2">
      <w:pPr>
        <w:spacing w:after="120" w:line="240" w:lineRule="auto"/>
        <w:jc w:val="both"/>
        <w:rPr>
          <w:szCs w:val="24"/>
          <w:lang w:val="en-US" w:eastAsia="en-US"/>
        </w:rPr>
      </w:pPr>
    </w:p>
    <w:p w14:paraId="324302B1" w14:textId="77777777" w:rsidR="00EE3FE2" w:rsidRDefault="00EE3FE2" w:rsidP="00EE3FE2">
      <w:pPr>
        <w:pStyle w:val="FootnoteText"/>
        <w:numPr>
          <w:ilvl w:val="0"/>
          <w:numId w:val="14"/>
        </w:numPr>
      </w:pPr>
      <w:r w:rsidRPr="00F23660">
        <w:rPr>
          <w:sz w:val="18"/>
          <w:szCs w:val="18"/>
        </w:rPr>
        <w:t>interviewing staff and other relevant individuals; performing physical inspections and site visits; and obtaining third party verification of information.</w:t>
      </w:r>
    </w:p>
    <w:p w14:paraId="30C621FC" w14:textId="77777777" w:rsidR="00EE3FE2" w:rsidRDefault="00EE3FE2" w:rsidP="00185684">
      <w:pPr>
        <w:tabs>
          <w:tab w:val="left" w:pos="4050"/>
        </w:tabs>
      </w:pPr>
    </w:p>
    <w:p w14:paraId="2156F222" w14:textId="77777777" w:rsidR="00EE3FE2" w:rsidRDefault="00EE3FE2" w:rsidP="00EE3FE2">
      <w:pPr>
        <w:numPr>
          <w:ilvl w:val="12"/>
          <w:numId w:val="0"/>
        </w:numPr>
        <w:suppressAutoHyphens/>
        <w:spacing w:after="0" w:line="240" w:lineRule="auto"/>
        <w:jc w:val="center"/>
        <w:outlineLvl w:val="0"/>
        <w:rPr>
          <w:b/>
          <w:sz w:val="36"/>
          <w:szCs w:val="24"/>
          <w:lang w:val="en-US" w:eastAsia="en-US"/>
        </w:rPr>
      </w:pPr>
      <w:bookmarkStart w:id="424" w:name="_Toc350746356"/>
      <w:bookmarkStart w:id="425" w:name="_Toc350849422"/>
      <w:bookmarkStart w:id="426" w:name="_Toc29564217"/>
      <w:bookmarkStart w:id="427" w:name="_Toc442612319"/>
      <w:bookmarkStart w:id="428" w:name="_Toc164583192"/>
      <w:bookmarkStart w:id="429" w:name="_Toc454783583"/>
      <w:bookmarkStart w:id="430" w:name="_Toc454783844"/>
      <w:bookmarkStart w:id="431" w:name="_Toc494364734"/>
      <w:bookmarkStart w:id="432" w:name="_Toc494365038"/>
      <w:bookmarkStart w:id="433" w:name="_Toc210237909"/>
    </w:p>
    <w:p w14:paraId="0553A269" w14:textId="77777777" w:rsidR="00EE3FE2" w:rsidRDefault="00EE3FE2" w:rsidP="00EE3FE2">
      <w:pPr>
        <w:numPr>
          <w:ilvl w:val="12"/>
          <w:numId w:val="0"/>
        </w:numPr>
        <w:suppressAutoHyphens/>
        <w:spacing w:after="0" w:line="240" w:lineRule="auto"/>
        <w:jc w:val="center"/>
        <w:outlineLvl w:val="0"/>
        <w:rPr>
          <w:b/>
          <w:sz w:val="36"/>
          <w:szCs w:val="24"/>
          <w:lang w:val="en-US" w:eastAsia="en-US"/>
        </w:rPr>
      </w:pPr>
    </w:p>
    <w:p w14:paraId="76AA7C47" w14:textId="77777777" w:rsidR="00EE3FE2" w:rsidRDefault="00EE3FE2" w:rsidP="00EE3FE2">
      <w:pPr>
        <w:numPr>
          <w:ilvl w:val="12"/>
          <w:numId w:val="0"/>
        </w:numPr>
        <w:suppressAutoHyphens/>
        <w:spacing w:after="0" w:line="240" w:lineRule="auto"/>
        <w:jc w:val="center"/>
        <w:outlineLvl w:val="0"/>
        <w:rPr>
          <w:b/>
          <w:sz w:val="36"/>
          <w:szCs w:val="24"/>
          <w:lang w:val="en-US" w:eastAsia="en-US"/>
        </w:rPr>
      </w:pPr>
    </w:p>
    <w:p w14:paraId="014EA7CE" w14:textId="77777777" w:rsidR="00EE3FE2" w:rsidRDefault="00EE3FE2" w:rsidP="00EE3FE2">
      <w:pPr>
        <w:numPr>
          <w:ilvl w:val="12"/>
          <w:numId w:val="0"/>
        </w:numPr>
        <w:suppressAutoHyphens/>
        <w:spacing w:after="0" w:line="240" w:lineRule="auto"/>
        <w:jc w:val="center"/>
        <w:outlineLvl w:val="0"/>
        <w:rPr>
          <w:b/>
          <w:sz w:val="36"/>
          <w:szCs w:val="24"/>
          <w:lang w:val="en-US" w:eastAsia="en-US"/>
        </w:rPr>
      </w:pPr>
    </w:p>
    <w:p w14:paraId="2BECB7B4" w14:textId="77777777" w:rsidR="000C4EDA" w:rsidRDefault="000C4EDA" w:rsidP="00EE3FE2">
      <w:pPr>
        <w:numPr>
          <w:ilvl w:val="12"/>
          <w:numId w:val="0"/>
        </w:numPr>
        <w:suppressAutoHyphens/>
        <w:spacing w:after="0" w:line="240" w:lineRule="auto"/>
        <w:jc w:val="center"/>
        <w:outlineLvl w:val="0"/>
        <w:rPr>
          <w:b/>
          <w:sz w:val="36"/>
          <w:szCs w:val="24"/>
          <w:lang w:val="en-US" w:eastAsia="en-US"/>
        </w:rPr>
      </w:pPr>
    </w:p>
    <w:p w14:paraId="27580754" w14:textId="77777777" w:rsidR="000C4EDA" w:rsidRDefault="000C4EDA" w:rsidP="00EE3FE2">
      <w:pPr>
        <w:numPr>
          <w:ilvl w:val="12"/>
          <w:numId w:val="0"/>
        </w:numPr>
        <w:suppressAutoHyphens/>
        <w:spacing w:after="0" w:line="240" w:lineRule="auto"/>
        <w:jc w:val="center"/>
        <w:outlineLvl w:val="0"/>
        <w:rPr>
          <w:b/>
          <w:sz w:val="36"/>
          <w:szCs w:val="24"/>
          <w:lang w:val="en-US" w:eastAsia="en-US"/>
        </w:rPr>
      </w:pPr>
    </w:p>
    <w:p w14:paraId="50C86BB1" w14:textId="77777777" w:rsidR="000C4EDA" w:rsidRDefault="000C4EDA" w:rsidP="00EE3FE2">
      <w:pPr>
        <w:numPr>
          <w:ilvl w:val="12"/>
          <w:numId w:val="0"/>
        </w:numPr>
        <w:suppressAutoHyphens/>
        <w:spacing w:after="0" w:line="240" w:lineRule="auto"/>
        <w:jc w:val="center"/>
        <w:outlineLvl w:val="0"/>
        <w:rPr>
          <w:b/>
          <w:sz w:val="36"/>
          <w:szCs w:val="24"/>
          <w:lang w:val="en-US" w:eastAsia="en-US"/>
        </w:rPr>
      </w:pPr>
    </w:p>
    <w:p w14:paraId="0B094D99" w14:textId="77777777" w:rsidR="000C4EDA" w:rsidRDefault="000C4EDA" w:rsidP="00EE3FE2">
      <w:pPr>
        <w:numPr>
          <w:ilvl w:val="12"/>
          <w:numId w:val="0"/>
        </w:numPr>
        <w:suppressAutoHyphens/>
        <w:spacing w:after="0" w:line="240" w:lineRule="auto"/>
        <w:jc w:val="center"/>
        <w:outlineLvl w:val="0"/>
        <w:rPr>
          <w:b/>
          <w:sz w:val="36"/>
          <w:szCs w:val="24"/>
          <w:lang w:val="en-US" w:eastAsia="en-US"/>
        </w:rPr>
      </w:pPr>
    </w:p>
    <w:p w14:paraId="3B6C0A5D" w14:textId="77777777" w:rsidR="000C4EDA" w:rsidRDefault="000C4EDA" w:rsidP="00EE3FE2">
      <w:pPr>
        <w:numPr>
          <w:ilvl w:val="12"/>
          <w:numId w:val="0"/>
        </w:numPr>
        <w:suppressAutoHyphens/>
        <w:spacing w:after="0" w:line="240" w:lineRule="auto"/>
        <w:jc w:val="center"/>
        <w:outlineLvl w:val="0"/>
        <w:rPr>
          <w:b/>
          <w:sz w:val="36"/>
          <w:szCs w:val="24"/>
          <w:lang w:val="en-US" w:eastAsia="en-US"/>
        </w:rPr>
      </w:pPr>
    </w:p>
    <w:p w14:paraId="4EF72A47" w14:textId="77777777" w:rsidR="000C4EDA" w:rsidRDefault="000C4EDA" w:rsidP="00EE3FE2">
      <w:pPr>
        <w:numPr>
          <w:ilvl w:val="12"/>
          <w:numId w:val="0"/>
        </w:numPr>
        <w:suppressAutoHyphens/>
        <w:spacing w:after="0" w:line="240" w:lineRule="auto"/>
        <w:jc w:val="center"/>
        <w:outlineLvl w:val="0"/>
        <w:rPr>
          <w:b/>
          <w:sz w:val="36"/>
          <w:szCs w:val="24"/>
          <w:lang w:val="en-US" w:eastAsia="en-US"/>
        </w:rPr>
      </w:pPr>
    </w:p>
    <w:p w14:paraId="42839689" w14:textId="77777777" w:rsidR="000C4EDA" w:rsidRDefault="000C4EDA" w:rsidP="00EE3FE2">
      <w:pPr>
        <w:numPr>
          <w:ilvl w:val="12"/>
          <w:numId w:val="0"/>
        </w:numPr>
        <w:suppressAutoHyphens/>
        <w:spacing w:after="0" w:line="240" w:lineRule="auto"/>
        <w:jc w:val="center"/>
        <w:outlineLvl w:val="0"/>
        <w:rPr>
          <w:b/>
          <w:sz w:val="36"/>
          <w:szCs w:val="24"/>
          <w:lang w:val="en-US" w:eastAsia="en-US"/>
        </w:rPr>
      </w:pPr>
    </w:p>
    <w:p w14:paraId="354023C2" w14:textId="77777777" w:rsidR="000C4EDA" w:rsidRDefault="000C4EDA" w:rsidP="00EE3FE2">
      <w:pPr>
        <w:numPr>
          <w:ilvl w:val="12"/>
          <w:numId w:val="0"/>
        </w:numPr>
        <w:suppressAutoHyphens/>
        <w:spacing w:after="0" w:line="240" w:lineRule="auto"/>
        <w:jc w:val="center"/>
        <w:outlineLvl w:val="0"/>
        <w:rPr>
          <w:b/>
          <w:sz w:val="36"/>
          <w:szCs w:val="24"/>
          <w:lang w:val="en-US" w:eastAsia="en-US"/>
        </w:rPr>
      </w:pPr>
    </w:p>
    <w:p w14:paraId="74FC1538" w14:textId="77777777" w:rsidR="000C4EDA" w:rsidRDefault="000C4EDA" w:rsidP="00EE3FE2">
      <w:pPr>
        <w:numPr>
          <w:ilvl w:val="12"/>
          <w:numId w:val="0"/>
        </w:numPr>
        <w:suppressAutoHyphens/>
        <w:spacing w:after="0" w:line="240" w:lineRule="auto"/>
        <w:jc w:val="center"/>
        <w:outlineLvl w:val="0"/>
        <w:rPr>
          <w:b/>
          <w:sz w:val="36"/>
          <w:szCs w:val="24"/>
          <w:lang w:val="en-US" w:eastAsia="en-US"/>
        </w:rPr>
      </w:pPr>
    </w:p>
    <w:p w14:paraId="400713C7" w14:textId="77777777" w:rsidR="000C4EDA" w:rsidRDefault="000C4EDA" w:rsidP="00EE3FE2">
      <w:pPr>
        <w:numPr>
          <w:ilvl w:val="12"/>
          <w:numId w:val="0"/>
        </w:numPr>
        <w:suppressAutoHyphens/>
        <w:spacing w:after="0" w:line="240" w:lineRule="auto"/>
        <w:jc w:val="center"/>
        <w:outlineLvl w:val="0"/>
        <w:rPr>
          <w:b/>
          <w:sz w:val="36"/>
          <w:szCs w:val="24"/>
          <w:lang w:val="en-US" w:eastAsia="en-US"/>
        </w:rPr>
      </w:pPr>
    </w:p>
    <w:p w14:paraId="7AB7F0A2" w14:textId="77777777" w:rsidR="000C4EDA" w:rsidRDefault="000C4EDA" w:rsidP="00EE3FE2">
      <w:pPr>
        <w:numPr>
          <w:ilvl w:val="12"/>
          <w:numId w:val="0"/>
        </w:numPr>
        <w:suppressAutoHyphens/>
        <w:spacing w:after="0" w:line="240" w:lineRule="auto"/>
        <w:jc w:val="center"/>
        <w:outlineLvl w:val="0"/>
        <w:rPr>
          <w:b/>
          <w:sz w:val="36"/>
          <w:szCs w:val="24"/>
          <w:lang w:val="en-US" w:eastAsia="en-US"/>
        </w:rPr>
      </w:pPr>
    </w:p>
    <w:p w14:paraId="34D39BE0" w14:textId="77777777" w:rsidR="000C4EDA" w:rsidRDefault="000C4EDA" w:rsidP="00EE3FE2">
      <w:pPr>
        <w:numPr>
          <w:ilvl w:val="12"/>
          <w:numId w:val="0"/>
        </w:numPr>
        <w:suppressAutoHyphens/>
        <w:spacing w:after="0" w:line="240" w:lineRule="auto"/>
        <w:jc w:val="center"/>
        <w:outlineLvl w:val="0"/>
        <w:rPr>
          <w:b/>
          <w:sz w:val="36"/>
          <w:szCs w:val="24"/>
          <w:lang w:val="en-US" w:eastAsia="en-US"/>
        </w:rPr>
      </w:pPr>
    </w:p>
    <w:p w14:paraId="33B8CC13" w14:textId="77777777" w:rsidR="000C4EDA" w:rsidRDefault="000C4EDA" w:rsidP="00EE3FE2">
      <w:pPr>
        <w:numPr>
          <w:ilvl w:val="12"/>
          <w:numId w:val="0"/>
        </w:numPr>
        <w:suppressAutoHyphens/>
        <w:spacing w:after="0" w:line="240" w:lineRule="auto"/>
        <w:jc w:val="center"/>
        <w:outlineLvl w:val="0"/>
        <w:rPr>
          <w:b/>
          <w:sz w:val="36"/>
          <w:szCs w:val="24"/>
          <w:lang w:val="en-US" w:eastAsia="en-US"/>
        </w:rPr>
      </w:pPr>
    </w:p>
    <w:p w14:paraId="667EBFDE" w14:textId="77777777" w:rsidR="000C4EDA" w:rsidRDefault="000C4EDA" w:rsidP="000C4EDA">
      <w:pPr>
        <w:numPr>
          <w:ilvl w:val="12"/>
          <w:numId w:val="0"/>
        </w:numPr>
        <w:suppressAutoHyphens/>
        <w:spacing w:after="0" w:line="240" w:lineRule="auto"/>
        <w:outlineLvl w:val="0"/>
        <w:rPr>
          <w:b/>
          <w:sz w:val="36"/>
          <w:szCs w:val="24"/>
          <w:lang w:val="en-US" w:eastAsia="en-US"/>
        </w:rPr>
      </w:pPr>
    </w:p>
    <w:p w14:paraId="63EF06A5" w14:textId="77777777" w:rsidR="000C4EDA" w:rsidRDefault="000C4EDA" w:rsidP="00EE3FE2">
      <w:pPr>
        <w:numPr>
          <w:ilvl w:val="12"/>
          <w:numId w:val="0"/>
        </w:numPr>
        <w:suppressAutoHyphens/>
        <w:spacing w:after="0" w:line="240" w:lineRule="auto"/>
        <w:jc w:val="center"/>
        <w:outlineLvl w:val="0"/>
        <w:rPr>
          <w:b/>
          <w:sz w:val="36"/>
          <w:szCs w:val="24"/>
          <w:lang w:val="en-US" w:eastAsia="en-US"/>
        </w:rPr>
      </w:pPr>
    </w:p>
    <w:p w14:paraId="4D9EFE77" w14:textId="056EA8CE" w:rsidR="00EE3FE2" w:rsidRDefault="00EE3FE2" w:rsidP="00EE3FE2">
      <w:pPr>
        <w:numPr>
          <w:ilvl w:val="12"/>
          <w:numId w:val="0"/>
        </w:numPr>
        <w:suppressAutoHyphens/>
        <w:spacing w:after="0" w:line="240" w:lineRule="auto"/>
        <w:jc w:val="center"/>
        <w:outlineLvl w:val="0"/>
        <w:rPr>
          <w:b/>
          <w:sz w:val="36"/>
          <w:szCs w:val="24"/>
          <w:lang w:val="en-US" w:eastAsia="en-US"/>
        </w:rPr>
      </w:pPr>
      <w:r w:rsidRPr="00EE3FE2">
        <w:rPr>
          <w:b/>
          <w:sz w:val="36"/>
          <w:szCs w:val="24"/>
          <w:lang w:val="en-US" w:eastAsia="en-US"/>
        </w:rPr>
        <w:t xml:space="preserve">SECTION </w:t>
      </w:r>
      <w:bookmarkStart w:id="434" w:name="_Hlt162335214"/>
      <w:bookmarkStart w:id="435" w:name="_Hlt164583159"/>
      <w:bookmarkEnd w:id="434"/>
      <w:bookmarkEnd w:id="435"/>
      <w:r w:rsidRPr="00EE3FE2">
        <w:rPr>
          <w:b/>
          <w:sz w:val="36"/>
          <w:szCs w:val="24"/>
          <w:lang w:val="en-US" w:eastAsia="en-US"/>
        </w:rPr>
        <w:t>IX - SPECIAL CONDITIONS OF CONTRACT</w:t>
      </w:r>
      <w:bookmarkEnd w:id="424"/>
      <w:bookmarkEnd w:id="425"/>
      <w:bookmarkEnd w:id="426"/>
      <w:bookmarkEnd w:id="427"/>
      <w:bookmarkEnd w:id="428"/>
      <w:bookmarkEnd w:id="429"/>
      <w:bookmarkEnd w:id="430"/>
      <w:bookmarkEnd w:id="431"/>
      <w:bookmarkEnd w:id="432"/>
      <w:bookmarkEnd w:id="433"/>
    </w:p>
    <w:p w14:paraId="0A979617" w14:textId="77777777" w:rsidR="00415DE5" w:rsidRDefault="00415DE5" w:rsidP="00EE3FE2">
      <w:pPr>
        <w:numPr>
          <w:ilvl w:val="12"/>
          <w:numId w:val="0"/>
        </w:numPr>
        <w:suppressAutoHyphens/>
        <w:spacing w:after="0" w:line="240" w:lineRule="auto"/>
        <w:jc w:val="center"/>
        <w:outlineLvl w:val="0"/>
        <w:rPr>
          <w:b/>
          <w:sz w:val="36"/>
          <w:szCs w:val="24"/>
          <w:lang w:val="en-US" w:eastAsia="en-US"/>
        </w:rPr>
      </w:pPr>
    </w:p>
    <w:p w14:paraId="7B6D46FC" w14:textId="77777777" w:rsidR="00415DE5" w:rsidRDefault="00415DE5" w:rsidP="00EE3FE2">
      <w:pPr>
        <w:numPr>
          <w:ilvl w:val="12"/>
          <w:numId w:val="0"/>
        </w:numPr>
        <w:suppressAutoHyphens/>
        <w:spacing w:after="0" w:line="240" w:lineRule="auto"/>
        <w:jc w:val="center"/>
        <w:outlineLvl w:val="0"/>
        <w:rPr>
          <w:b/>
          <w:sz w:val="36"/>
          <w:szCs w:val="24"/>
          <w:lang w:val="en-US" w:eastAsia="en-US"/>
        </w:rPr>
      </w:pPr>
    </w:p>
    <w:p w14:paraId="55D55B2F" w14:textId="77777777" w:rsidR="00415DE5" w:rsidRDefault="00415DE5" w:rsidP="00EE3FE2">
      <w:pPr>
        <w:numPr>
          <w:ilvl w:val="12"/>
          <w:numId w:val="0"/>
        </w:numPr>
        <w:suppressAutoHyphens/>
        <w:spacing w:after="0" w:line="240" w:lineRule="auto"/>
        <w:jc w:val="center"/>
        <w:outlineLvl w:val="0"/>
        <w:rPr>
          <w:b/>
          <w:sz w:val="36"/>
          <w:szCs w:val="24"/>
          <w:lang w:val="en-US" w:eastAsia="en-US"/>
        </w:rPr>
      </w:pPr>
    </w:p>
    <w:p w14:paraId="35762CD7" w14:textId="77777777" w:rsidR="00415DE5" w:rsidRDefault="00415DE5" w:rsidP="00EE3FE2">
      <w:pPr>
        <w:numPr>
          <w:ilvl w:val="12"/>
          <w:numId w:val="0"/>
        </w:numPr>
        <w:suppressAutoHyphens/>
        <w:spacing w:after="0" w:line="240" w:lineRule="auto"/>
        <w:jc w:val="center"/>
        <w:outlineLvl w:val="0"/>
        <w:rPr>
          <w:b/>
          <w:sz w:val="36"/>
          <w:szCs w:val="24"/>
          <w:lang w:val="en-US" w:eastAsia="en-US"/>
        </w:rPr>
      </w:pPr>
    </w:p>
    <w:p w14:paraId="378E8C42" w14:textId="77777777" w:rsidR="00415DE5" w:rsidRDefault="00415DE5" w:rsidP="00EE3FE2">
      <w:pPr>
        <w:numPr>
          <w:ilvl w:val="12"/>
          <w:numId w:val="0"/>
        </w:numPr>
        <w:suppressAutoHyphens/>
        <w:spacing w:after="0" w:line="240" w:lineRule="auto"/>
        <w:jc w:val="center"/>
        <w:outlineLvl w:val="0"/>
        <w:rPr>
          <w:b/>
          <w:sz w:val="36"/>
          <w:szCs w:val="24"/>
          <w:lang w:val="en-US" w:eastAsia="en-US"/>
        </w:rPr>
      </w:pPr>
    </w:p>
    <w:p w14:paraId="231534FB" w14:textId="77777777" w:rsidR="00415DE5" w:rsidRDefault="00415DE5" w:rsidP="00EE3FE2">
      <w:pPr>
        <w:numPr>
          <w:ilvl w:val="12"/>
          <w:numId w:val="0"/>
        </w:numPr>
        <w:suppressAutoHyphens/>
        <w:spacing w:after="0" w:line="240" w:lineRule="auto"/>
        <w:jc w:val="center"/>
        <w:outlineLvl w:val="0"/>
        <w:rPr>
          <w:b/>
          <w:sz w:val="36"/>
          <w:szCs w:val="24"/>
          <w:lang w:val="en-US" w:eastAsia="en-US"/>
        </w:rPr>
      </w:pPr>
    </w:p>
    <w:p w14:paraId="73400A19" w14:textId="77777777" w:rsidR="00415DE5" w:rsidRDefault="00415DE5" w:rsidP="00EE3FE2">
      <w:pPr>
        <w:numPr>
          <w:ilvl w:val="12"/>
          <w:numId w:val="0"/>
        </w:numPr>
        <w:suppressAutoHyphens/>
        <w:spacing w:after="0" w:line="240" w:lineRule="auto"/>
        <w:jc w:val="center"/>
        <w:outlineLvl w:val="0"/>
        <w:rPr>
          <w:b/>
          <w:sz w:val="36"/>
          <w:szCs w:val="24"/>
          <w:lang w:val="en-US" w:eastAsia="en-US"/>
        </w:rPr>
      </w:pPr>
    </w:p>
    <w:p w14:paraId="26568919" w14:textId="77777777" w:rsidR="00415DE5" w:rsidRDefault="00415DE5" w:rsidP="00EE3FE2">
      <w:pPr>
        <w:numPr>
          <w:ilvl w:val="12"/>
          <w:numId w:val="0"/>
        </w:numPr>
        <w:suppressAutoHyphens/>
        <w:spacing w:after="0" w:line="240" w:lineRule="auto"/>
        <w:jc w:val="center"/>
        <w:outlineLvl w:val="0"/>
        <w:rPr>
          <w:b/>
          <w:sz w:val="36"/>
          <w:szCs w:val="24"/>
          <w:lang w:val="en-US" w:eastAsia="en-US"/>
        </w:rPr>
      </w:pPr>
    </w:p>
    <w:p w14:paraId="170CA461" w14:textId="77777777" w:rsidR="00415DE5" w:rsidRDefault="00415DE5" w:rsidP="00EE3FE2">
      <w:pPr>
        <w:numPr>
          <w:ilvl w:val="12"/>
          <w:numId w:val="0"/>
        </w:numPr>
        <w:suppressAutoHyphens/>
        <w:spacing w:after="0" w:line="240" w:lineRule="auto"/>
        <w:jc w:val="center"/>
        <w:outlineLvl w:val="0"/>
        <w:rPr>
          <w:b/>
          <w:sz w:val="36"/>
          <w:szCs w:val="24"/>
          <w:lang w:val="en-US" w:eastAsia="en-US"/>
        </w:rPr>
      </w:pPr>
    </w:p>
    <w:p w14:paraId="4BE6EC45" w14:textId="77777777" w:rsidR="00415DE5" w:rsidRDefault="00415DE5" w:rsidP="00EE3FE2">
      <w:pPr>
        <w:numPr>
          <w:ilvl w:val="12"/>
          <w:numId w:val="0"/>
        </w:numPr>
        <w:suppressAutoHyphens/>
        <w:spacing w:after="0" w:line="240" w:lineRule="auto"/>
        <w:jc w:val="center"/>
        <w:outlineLvl w:val="0"/>
        <w:rPr>
          <w:b/>
          <w:sz w:val="36"/>
          <w:szCs w:val="24"/>
          <w:lang w:val="en-US" w:eastAsia="en-US"/>
        </w:rPr>
      </w:pPr>
    </w:p>
    <w:p w14:paraId="0B615C4D" w14:textId="77777777" w:rsidR="00415DE5" w:rsidRDefault="00415DE5" w:rsidP="00EE3FE2">
      <w:pPr>
        <w:numPr>
          <w:ilvl w:val="12"/>
          <w:numId w:val="0"/>
        </w:numPr>
        <w:suppressAutoHyphens/>
        <w:spacing w:after="0" w:line="240" w:lineRule="auto"/>
        <w:jc w:val="center"/>
        <w:outlineLvl w:val="0"/>
        <w:rPr>
          <w:b/>
          <w:sz w:val="36"/>
          <w:szCs w:val="24"/>
          <w:lang w:val="en-US" w:eastAsia="en-US"/>
        </w:rPr>
      </w:pPr>
    </w:p>
    <w:p w14:paraId="03B5CBA8" w14:textId="77777777" w:rsidR="00415DE5" w:rsidRDefault="00415DE5" w:rsidP="00EE3FE2">
      <w:pPr>
        <w:numPr>
          <w:ilvl w:val="12"/>
          <w:numId w:val="0"/>
        </w:numPr>
        <w:suppressAutoHyphens/>
        <w:spacing w:after="0" w:line="240" w:lineRule="auto"/>
        <w:jc w:val="center"/>
        <w:outlineLvl w:val="0"/>
        <w:rPr>
          <w:b/>
          <w:sz w:val="36"/>
          <w:szCs w:val="24"/>
          <w:lang w:val="en-US" w:eastAsia="en-US"/>
        </w:rPr>
      </w:pPr>
    </w:p>
    <w:p w14:paraId="2B5F5FAE" w14:textId="77777777" w:rsidR="00415DE5" w:rsidRDefault="00415DE5" w:rsidP="00EE3FE2">
      <w:pPr>
        <w:numPr>
          <w:ilvl w:val="12"/>
          <w:numId w:val="0"/>
        </w:numPr>
        <w:suppressAutoHyphens/>
        <w:spacing w:after="0" w:line="240" w:lineRule="auto"/>
        <w:jc w:val="center"/>
        <w:outlineLvl w:val="0"/>
        <w:rPr>
          <w:b/>
          <w:sz w:val="36"/>
          <w:szCs w:val="24"/>
          <w:lang w:val="en-US" w:eastAsia="en-US"/>
        </w:rPr>
      </w:pPr>
    </w:p>
    <w:p w14:paraId="122FB068" w14:textId="77777777" w:rsidR="00415DE5" w:rsidRDefault="00415DE5" w:rsidP="00EE3FE2">
      <w:pPr>
        <w:numPr>
          <w:ilvl w:val="12"/>
          <w:numId w:val="0"/>
        </w:numPr>
        <w:suppressAutoHyphens/>
        <w:spacing w:after="0" w:line="240" w:lineRule="auto"/>
        <w:jc w:val="center"/>
        <w:outlineLvl w:val="0"/>
        <w:rPr>
          <w:b/>
          <w:sz w:val="36"/>
          <w:szCs w:val="24"/>
          <w:lang w:val="en-US" w:eastAsia="en-US"/>
        </w:rPr>
      </w:pPr>
    </w:p>
    <w:p w14:paraId="76ED4299" w14:textId="77777777" w:rsidR="000C4EDA" w:rsidRDefault="000C4EDA" w:rsidP="00EE3FE2">
      <w:pPr>
        <w:numPr>
          <w:ilvl w:val="12"/>
          <w:numId w:val="0"/>
        </w:numPr>
        <w:suppressAutoHyphens/>
        <w:spacing w:after="0" w:line="240" w:lineRule="auto"/>
        <w:jc w:val="center"/>
        <w:outlineLvl w:val="0"/>
        <w:rPr>
          <w:b/>
          <w:sz w:val="36"/>
          <w:szCs w:val="24"/>
          <w:lang w:val="en-US" w:eastAsia="en-US"/>
        </w:rPr>
      </w:pPr>
    </w:p>
    <w:p w14:paraId="116C3E2C" w14:textId="77777777" w:rsidR="000C4EDA" w:rsidRDefault="000C4EDA" w:rsidP="00EE3FE2">
      <w:pPr>
        <w:numPr>
          <w:ilvl w:val="12"/>
          <w:numId w:val="0"/>
        </w:numPr>
        <w:suppressAutoHyphens/>
        <w:spacing w:after="0" w:line="240" w:lineRule="auto"/>
        <w:jc w:val="center"/>
        <w:outlineLvl w:val="0"/>
        <w:rPr>
          <w:b/>
          <w:sz w:val="36"/>
          <w:szCs w:val="24"/>
          <w:lang w:val="en-US" w:eastAsia="en-US"/>
        </w:rPr>
      </w:pPr>
    </w:p>
    <w:p w14:paraId="268CDE7C" w14:textId="77777777" w:rsidR="000C4EDA" w:rsidRDefault="000C4EDA" w:rsidP="00EE3FE2">
      <w:pPr>
        <w:numPr>
          <w:ilvl w:val="12"/>
          <w:numId w:val="0"/>
        </w:numPr>
        <w:suppressAutoHyphens/>
        <w:spacing w:after="0" w:line="240" w:lineRule="auto"/>
        <w:jc w:val="center"/>
        <w:outlineLvl w:val="0"/>
        <w:rPr>
          <w:b/>
          <w:sz w:val="36"/>
          <w:szCs w:val="24"/>
          <w:lang w:val="en-US" w:eastAsia="en-US"/>
        </w:rPr>
      </w:pPr>
    </w:p>
    <w:p w14:paraId="030BB99F" w14:textId="77777777" w:rsidR="00415DE5" w:rsidRDefault="00415DE5" w:rsidP="000C4EDA">
      <w:pPr>
        <w:numPr>
          <w:ilvl w:val="12"/>
          <w:numId w:val="0"/>
        </w:numPr>
        <w:suppressAutoHyphens/>
        <w:spacing w:after="0" w:line="240" w:lineRule="auto"/>
        <w:outlineLvl w:val="0"/>
        <w:rPr>
          <w:b/>
          <w:sz w:val="36"/>
          <w:szCs w:val="24"/>
          <w:lang w:val="en-US" w:eastAsia="en-US"/>
        </w:rPr>
      </w:pPr>
    </w:p>
    <w:p w14:paraId="55FC730F" w14:textId="77777777" w:rsidR="00415DE5" w:rsidRPr="00415DE5" w:rsidRDefault="00415DE5" w:rsidP="00415DE5">
      <w:pPr>
        <w:numPr>
          <w:ilvl w:val="12"/>
          <w:numId w:val="0"/>
        </w:numPr>
        <w:spacing w:after="0" w:line="240" w:lineRule="auto"/>
        <w:rPr>
          <w:szCs w:val="24"/>
          <w:lang w:val="en-US" w:eastAsia="en-US"/>
        </w:rPr>
      </w:pP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28"/>
        <w:gridCol w:w="7560"/>
      </w:tblGrid>
      <w:tr w:rsidR="00415DE5" w:rsidRPr="00415DE5" w14:paraId="3F25111A" w14:textId="77777777" w:rsidTr="000A1987">
        <w:trPr>
          <w:tblHeader/>
        </w:trPr>
        <w:tc>
          <w:tcPr>
            <w:tcW w:w="1728" w:type="dxa"/>
          </w:tcPr>
          <w:p w14:paraId="50D6E5AF" w14:textId="77777777" w:rsidR="00415DE5" w:rsidRPr="00415DE5" w:rsidRDefault="00415DE5" w:rsidP="00415DE5">
            <w:pPr>
              <w:numPr>
                <w:ilvl w:val="12"/>
                <w:numId w:val="0"/>
              </w:numPr>
              <w:spacing w:before="60" w:after="120" w:line="240" w:lineRule="auto"/>
              <w:jc w:val="center"/>
              <w:rPr>
                <w:b/>
                <w:szCs w:val="24"/>
                <w:lang w:val="en-US" w:eastAsia="en-US"/>
              </w:rPr>
            </w:pPr>
            <w:r w:rsidRPr="00415DE5">
              <w:rPr>
                <w:b/>
                <w:szCs w:val="24"/>
                <w:lang w:val="en-US" w:eastAsia="en-US"/>
              </w:rPr>
              <w:t xml:space="preserve">Number of GC Clause </w:t>
            </w:r>
          </w:p>
        </w:tc>
        <w:tc>
          <w:tcPr>
            <w:tcW w:w="7560" w:type="dxa"/>
          </w:tcPr>
          <w:p w14:paraId="5F363F3E" w14:textId="77777777" w:rsidR="00415DE5" w:rsidRPr="00415DE5" w:rsidRDefault="00415DE5" w:rsidP="00415DE5">
            <w:pPr>
              <w:numPr>
                <w:ilvl w:val="12"/>
                <w:numId w:val="0"/>
              </w:numPr>
              <w:spacing w:before="60" w:after="120" w:line="240" w:lineRule="auto"/>
              <w:jc w:val="center"/>
              <w:rPr>
                <w:b/>
                <w:szCs w:val="24"/>
                <w:lang w:val="en-US" w:eastAsia="en-US"/>
              </w:rPr>
            </w:pPr>
            <w:r w:rsidRPr="00415DE5">
              <w:rPr>
                <w:b/>
                <w:szCs w:val="24"/>
                <w:lang w:val="en-US" w:eastAsia="en-US"/>
              </w:rPr>
              <w:t>Amendments of, and Supplements to, Clauses in the General Conditions of Contract</w:t>
            </w:r>
          </w:p>
        </w:tc>
      </w:tr>
      <w:tr w:rsidR="00415DE5" w:rsidRPr="00415DE5" w14:paraId="1A0EC2C7" w14:textId="77777777" w:rsidTr="000A1987">
        <w:tc>
          <w:tcPr>
            <w:tcW w:w="1728" w:type="dxa"/>
          </w:tcPr>
          <w:p w14:paraId="0C0DFBA6" w14:textId="77777777" w:rsidR="00415DE5" w:rsidRPr="00415DE5" w:rsidRDefault="00415DE5" w:rsidP="00415DE5">
            <w:pPr>
              <w:numPr>
                <w:ilvl w:val="12"/>
                <w:numId w:val="0"/>
              </w:numPr>
              <w:spacing w:before="60" w:after="120" w:line="240" w:lineRule="auto"/>
              <w:rPr>
                <w:b/>
                <w:szCs w:val="24"/>
                <w:lang w:val="en-US" w:eastAsia="en-US"/>
              </w:rPr>
            </w:pPr>
            <w:r w:rsidRPr="00415DE5">
              <w:rPr>
                <w:b/>
                <w:szCs w:val="24"/>
                <w:lang w:val="en-US" w:eastAsia="en-US"/>
              </w:rPr>
              <w:t xml:space="preserve">1.1(a)  </w:t>
            </w:r>
          </w:p>
        </w:tc>
        <w:tc>
          <w:tcPr>
            <w:tcW w:w="7560" w:type="dxa"/>
          </w:tcPr>
          <w:p w14:paraId="0F7BC3AF" w14:textId="77777777" w:rsidR="00415DE5" w:rsidRPr="00415DE5" w:rsidRDefault="00415DE5" w:rsidP="00415DE5">
            <w:pPr>
              <w:numPr>
                <w:ilvl w:val="12"/>
                <w:numId w:val="0"/>
              </w:numPr>
              <w:spacing w:before="60" w:after="120" w:line="240" w:lineRule="auto"/>
              <w:jc w:val="both"/>
              <w:rPr>
                <w:i/>
                <w:szCs w:val="24"/>
                <w:lang w:val="en-US" w:eastAsia="en-US"/>
              </w:rPr>
            </w:pPr>
            <w:r w:rsidRPr="00415DE5">
              <w:rPr>
                <w:szCs w:val="24"/>
                <w:lang w:val="en-US" w:eastAsia="en-US"/>
              </w:rPr>
              <w:t xml:space="preserve">The Arbitrator is </w:t>
            </w:r>
            <w:r w:rsidRPr="00415DE5">
              <w:rPr>
                <w:i/>
                <w:szCs w:val="24"/>
                <w:lang w:val="en-US" w:eastAsia="en-US"/>
              </w:rPr>
              <w:t>____________________</w:t>
            </w:r>
          </w:p>
        </w:tc>
      </w:tr>
      <w:tr w:rsidR="00415DE5" w:rsidRPr="00415DE5" w14:paraId="5C46E468" w14:textId="77777777" w:rsidTr="000A1987">
        <w:tc>
          <w:tcPr>
            <w:tcW w:w="1728" w:type="dxa"/>
          </w:tcPr>
          <w:p w14:paraId="43531A98" w14:textId="77777777" w:rsidR="00415DE5" w:rsidRPr="00415DE5" w:rsidRDefault="00415DE5" w:rsidP="00415DE5">
            <w:pPr>
              <w:numPr>
                <w:ilvl w:val="12"/>
                <w:numId w:val="0"/>
              </w:numPr>
              <w:spacing w:before="60" w:after="120" w:line="240" w:lineRule="auto"/>
              <w:rPr>
                <w:b/>
                <w:szCs w:val="24"/>
                <w:lang w:val="en-US" w:eastAsia="en-US"/>
              </w:rPr>
            </w:pPr>
            <w:r w:rsidRPr="00415DE5">
              <w:rPr>
                <w:b/>
                <w:szCs w:val="24"/>
                <w:lang w:val="en-US" w:eastAsia="en-US"/>
              </w:rPr>
              <w:t xml:space="preserve">1.1(e)  </w:t>
            </w:r>
          </w:p>
        </w:tc>
        <w:tc>
          <w:tcPr>
            <w:tcW w:w="7560" w:type="dxa"/>
          </w:tcPr>
          <w:p w14:paraId="66300BF0" w14:textId="77777777" w:rsidR="00415DE5" w:rsidRPr="00415DE5" w:rsidRDefault="00415DE5" w:rsidP="00415DE5">
            <w:pPr>
              <w:numPr>
                <w:ilvl w:val="12"/>
                <w:numId w:val="0"/>
              </w:numPr>
              <w:spacing w:before="60" w:after="120" w:line="240" w:lineRule="auto"/>
              <w:jc w:val="both"/>
              <w:rPr>
                <w:i/>
                <w:szCs w:val="24"/>
                <w:lang w:val="en-US" w:eastAsia="en-US"/>
              </w:rPr>
            </w:pPr>
            <w:r w:rsidRPr="00415DE5">
              <w:rPr>
                <w:szCs w:val="24"/>
                <w:lang w:val="en-US" w:eastAsia="en-US"/>
              </w:rPr>
              <w:t xml:space="preserve">The contract name is </w:t>
            </w:r>
            <w:r w:rsidRPr="00415DE5">
              <w:rPr>
                <w:i/>
                <w:szCs w:val="24"/>
                <w:lang w:val="en-US" w:eastAsia="en-US"/>
              </w:rPr>
              <w:t>____________________.</w:t>
            </w:r>
          </w:p>
        </w:tc>
      </w:tr>
      <w:tr w:rsidR="00415DE5" w:rsidRPr="00415DE5" w14:paraId="40EEFAE4" w14:textId="77777777" w:rsidTr="000A1987">
        <w:tc>
          <w:tcPr>
            <w:tcW w:w="1728" w:type="dxa"/>
          </w:tcPr>
          <w:p w14:paraId="26B54B0A" w14:textId="77777777" w:rsidR="00415DE5" w:rsidRPr="00415DE5" w:rsidRDefault="00415DE5" w:rsidP="00415DE5">
            <w:pPr>
              <w:numPr>
                <w:ilvl w:val="12"/>
                <w:numId w:val="0"/>
              </w:numPr>
              <w:spacing w:before="60" w:after="120" w:line="240" w:lineRule="auto"/>
              <w:rPr>
                <w:b/>
                <w:szCs w:val="24"/>
                <w:lang w:val="en-US" w:eastAsia="en-US"/>
              </w:rPr>
            </w:pPr>
            <w:r w:rsidRPr="00415DE5">
              <w:rPr>
                <w:b/>
                <w:szCs w:val="24"/>
                <w:lang w:val="en-US" w:eastAsia="en-US"/>
              </w:rPr>
              <w:t xml:space="preserve">1.1(h)  </w:t>
            </w:r>
          </w:p>
        </w:tc>
        <w:tc>
          <w:tcPr>
            <w:tcW w:w="7560" w:type="dxa"/>
          </w:tcPr>
          <w:p w14:paraId="140C8FA2" w14:textId="77777777" w:rsidR="00415DE5" w:rsidRPr="00415DE5" w:rsidRDefault="00415DE5" w:rsidP="00415DE5">
            <w:pPr>
              <w:numPr>
                <w:ilvl w:val="12"/>
                <w:numId w:val="0"/>
              </w:numPr>
              <w:spacing w:before="60" w:after="120" w:line="240" w:lineRule="auto"/>
              <w:jc w:val="both"/>
              <w:rPr>
                <w:i/>
                <w:szCs w:val="24"/>
                <w:lang w:val="en-US" w:eastAsia="en-US"/>
              </w:rPr>
            </w:pPr>
            <w:r w:rsidRPr="00415DE5">
              <w:rPr>
                <w:szCs w:val="24"/>
                <w:lang w:val="en-US" w:eastAsia="en-US"/>
              </w:rPr>
              <w:t xml:space="preserve">The Employer is </w:t>
            </w:r>
            <w:r w:rsidRPr="00415DE5">
              <w:rPr>
                <w:i/>
                <w:szCs w:val="24"/>
                <w:lang w:val="en-US" w:eastAsia="en-US"/>
              </w:rPr>
              <w:t>____________________</w:t>
            </w:r>
          </w:p>
        </w:tc>
      </w:tr>
      <w:tr w:rsidR="00415DE5" w:rsidRPr="00415DE5" w14:paraId="257232F2" w14:textId="77777777" w:rsidTr="000A1987">
        <w:tc>
          <w:tcPr>
            <w:tcW w:w="1728" w:type="dxa"/>
          </w:tcPr>
          <w:p w14:paraId="2B1BC9C8" w14:textId="77777777" w:rsidR="00415DE5" w:rsidRPr="00415DE5" w:rsidRDefault="00415DE5" w:rsidP="00415DE5">
            <w:pPr>
              <w:numPr>
                <w:ilvl w:val="12"/>
                <w:numId w:val="0"/>
              </w:numPr>
              <w:spacing w:before="60" w:after="120" w:line="240" w:lineRule="auto"/>
              <w:rPr>
                <w:b/>
                <w:szCs w:val="24"/>
                <w:lang w:val="en-US" w:eastAsia="en-US"/>
              </w:rPr>
            </w:pPr>
            <w:r w:rsidRPr="00415DE5">
              <w:rPr>
                <w:b/>
                <w:szCs w:val="24"/>
                <w:lang w:val="en-US" w:eastAsia="en-US"/>
              </w:rPr>
              <w:t xml:space="preserve">1.1(m)  </w:t>
            </w:r>
          </w:p>
        </w:tc>
        <w:tc>
          <w:tcPr>
            <w:tcW w:w="7560" w:type="dxa"/>
          </w:tcPr>
          <w:p w14:paraId="6418C609" w14:textId="77777777" w:rsidR="00415DE5" w:rsidRPr="00415DE5" w:rsidRDefault="00415DE5" w:rsidP="00415DE5">
            <w:pPr>
              <w:numPr>
                <w:ilvl w:val="12"/>
                <w:numId w:val="0"/>
              </w:numPr>
              <w:spacing w:before="60" w:after="120" w:line="240" w:lineRule="auto"/>
              <w:jc w:val="both"/>
              <w:rPr>
                <w:szCs w:val="24"/>
                <w:lang w:val="en-US" w:eastAsia="en-US"/>
              </w:rPr>
            </w:pPr>
            <w:r w:rsidRPr="00415DE5">
              <w:rPr>
                <w:szCs w:val="24"/>
                <w:lang w:val="en-US" w:eastAsia="en-US"/>
              </w:rPr>
              <w:t xml:space="preserve">The Member in Charge is </w:t>
            </w:r>
            <w:r w:rsidRPr="00415DE5">
              <w:rPr>
                <w:i/>
                <w:szCs w:val="24"/>
                <w:lang w:val="en-US" w:eastAsia="en-US"/>
              </w:rPr>
              <w:t>____________________</w:t>
            </w:r>
          </w:p>
        </w:tc>
      </w:tr>
      <w:tr w:rsidR="00415DE5" w:rsidRPr="00415DE5" w14:paraId="664C5167" w14:textId="77777777" w:rsidTr="000A1987">
        <w:tc>
          <w:tcPr>
            <w:tcW w:w="1728" w:type="dxa"/>
          </w:tcPr>
          <w:p w14:paraId="29192211" w14:textId="77777777" w:rsidR="00415DE5" w:rsidRPr="00415DE5" w:rsidRDefault="00415DE5" w:rsidP="00415DE5">
            <w:pPr>
              <w:numPr>
                <w:ilvl w:val="12"/>
                <w:numId w:val="0"/>
              </w:numPr>
              <w:spacing w:before="60" w:after="120" w:line="240" w:lineRule="auto"/>
              <w:rPr>
                <w:b/>
                <w:szCs w:val="24"/>
                <w:lang w:val="en-US" w:eastAsia="en-US"/>
              </w:rPr>
            </w:pPr>
            <w:r w:rsidRPr="00415DE5">
              <w:rPr>
                <w:b/>
                <w:szCs w:val="24"/>
                <w:lang w:val="en-US" w:eastAsia="en-US"/>
              </w:rPr>
              <w:t xml:space="preserve">1.1(p)  </w:t>
            </w:r>
          </w:p>
        </w:tc>
        <w:tc>
          <w:tcPr>
            <w:tcW w:w="7560" w:type="dxa"/>
          </w:tcPr>
          <w:p w14:paraId="443CA9D6" w14:textId="77777777" w:rsidR="00415DE5" w:rsidRPr="00415DE5" w:rsidRDefault="00415DE5" w:rsidP="00415DE5">
            <w:pPr>
              <w:numPr>
                <w:ilvl w:val="12"/>
                <w:numId w:val="0"/>
              </w:numPr>
              <w:tabs>
                <w:tab w:val="left" w:pos="5040"/>
              </w:tabs>
              <w:spacing w:before="60" w:after="120" w:line="240" w:lineRule="auto"/>
              <w:jc w:val="both"/>
              <w:rPr>
                <w:i/>
                <w:szCs w:val="24"/>
                <w:lang w:val="en-US" w:eastAsia="en-US"/>
              </w:rPr>
            </w:pPr>
            <w:r w:rsidRPr="00415DE5">
              <w:rPr>
                <w:szCs w:val="24"/>
                <w:lang w:val="en-US" w:eastAsia="en-US"/>
              </w:rPr>
              <w:t xml:space="preserve">The Service Provider is </w:t>
            </w:r>
            <w:r w:rsidRPr="00415DE5">
              <w:rPr>
                <w:i/>
                <w:szCs w:val="24"/>
                <w:lang w:val="en-US" w:eastAsia="en-US"/>
              </w:rPr>
              <w:t>____________________</w:t>
            </w:r>
          </w:p>
        </w:tc>
      </w:tr>
      <w:tr w:rsidR="00415DE5" w:rsidRPr="00415DE5" w14:paraId="7FB5A8BD" w14:textId="77777777" w:rsidTr="000A1987">
        <w:tc>
          <w:tcPr>
            <w:tcW w:w="1728" w:type="dxa"/>
          </w:tcPr>
          <w:p w14:paraId="18DBD462" w14:textId="77777777" w:rsidR="00415DE5" w:rsidRPr="00415DE5" w:rsidRDefault="00415DE5" w:rsidP="00415DE5">
            <w:pPr>
              <w:numPr>
                <w:ilvl w:val="12"/>
                <w:numId w:val="0"/>
              </w:numPr>
              <w:spacing w:before="60" w:after="120" w:line="240" w:lineRule="auto"/>
              <w:rPr>
                <w:b/>
                <w:szCs w:val="24"/>
                <w:lang w:val="en-US" w:eastAsia="en-US"/>
              </w:rPr>
            </w:pPr>
            <w:r w:rsidRPr="00415DE5">
              <w:rPr>
                <w:b/>
                <w:szCs w:val="24"/>
                <w:lang w:val="en-US" w:eastAsia="en-US"/>
              </w:rPr>
              <w:t>1.2</w:t>
            </w:r>
          </w:p>
        </w:tc>
        <w:tc>
          <w:tcPr>
            <w:tcW w:w="7560" w:type="dxa"/>
          </w:tcPr>
          <w:p w14:paraId="446F5FA9" w14:textId="77777777" w:rsidR="00415DE5" w:rsidRPr="00415DE5" w:rsidRDefault="00415DE5" w:rsidP="00415DE5">
            <w:pPr>
              <w:numPr>
                <w:ilvl w:val="12"/>
                <w:numId w:val="0"/>
              </w:numPr>
              <w:tabs>
                <w:tab w:val="left" w:pos="5040"/>
              </w:tabs>
              <w:spacing w:before="60" w:after="120" w:line="240" w:lineRule="auto"/>
              <w:jc w:val="both"/>
              <w:rPr>
                <w:i/>
                <w:szCs w:val="24"/>
                <w:lang w:val="en-US" w:eastAsia="en-US"/>
              </w:rPr>
            </w:pPr>
            <w:r w:rsidRPr="00415DE5">
              <w:rPr>
                <w:szCs w:val="24"/>
                <w:lang w:val="en-US" w:eastAsia="en-US"/>
              </w:rPr>
              <w:t xml:space="preserve">The Applicable Law is: </w:t>
            </w:r>
            <w:r w:rsidRPr="00415DE5">
              <w:rPr>
                <w:i/>
                <w:szCs w:val="24"/>
                <w:lang w:val="en-US" w:eastAsia="en-US"/>
              </w:rPr>
              <w:t>____________________</w:t>
            </w:r>
          </w:p>
        </w:tc>
      </w:tr>
      <w:tr w:rsidR="00415DE5" w:rsidRPr="00415DE5" w14:paraId="0E12F851" w14:textId="77777777" w:rsidTr="000A1987">
        <w:tc>
          <w:tcPr>
            <w:tcW w:w="1728" w:type="dxa"/>
          </w:tcPr>
          <w:p w14:paraId="77174C66" w14:textId="77777777" w:rsidR="00415DE5" w:rsidRPr="00415DE5" w:rsidRDefault="00415DE5" w:rsidP="00415DE5">
            <w:pPr>
              <w:numPr>
                <w:ilvl w:val="12"/>
                <w:numId w:val="0"/>
              </w:numPr>
              <w:spacing w:before="60" w:after="120" w:line="240" w:lineRule="auto"/>
              <w:rPr>
                <w:b/>
                <w:szCs w:val="24"/>
                <w:lang w:val="en-US" w:eastAsia="en-US"/>
              </w:rPr>
            </w:pPr>
            <w:r w:rsidRPr="00415DE5">
              <w:rPr>
                <w:b/>
                <w:szCs w:val="24"/>
                <w:lang w:val="en-US" w:eastAsia="en-US"/>
              </w:rPr>
              <w:t xml:space="preserve">1.3  </w:t>
            </w:r>
          </w:p>
        </w:tc>
        <w:tc>
          <w:tcPr>
            <w:tcW w:w="7560" w:type="dxa"/>
          </w:tcPr>
          <w:p w14:paraId="53DADB11" w14:textId="77777777" w:rsidR="00415DE5" w:rsidRPr="00415DE5" w:rsidRDefault="00415DE5" w:rsidP="00415DE5">
            <w:pPr>
              <w:numPr>
                <w:ilvl w:val="12"/>
                <w:numId w:val="0"/>
              </w:numPr>
              <w:tabs>
                <w:tab w:val="left" w:pos="5040"/>
              </w:tabs>
              <w:spacing w:before="60" w:after="120" w:line="240" w:lineRule="auto"/>
              <w:jc w:val="both"/>
              <w:rPr>
                <w:szCs w:val="24"/>
                <w:lang w:val="en-US" w:eastAsia="en-US"/>
              </w:rPr>
            </w:pPr>
            <w:r w:rsidRPr="00415DE5">
              <w:rPr>
                <w:szCs w:val="24"/>
                <w:lang w:val="en-US" w:eastAsia="en-US"/>
              </w:rPr>
              <w:t xml:space="preserve">The language is </w:t>
            </w:r>
            <w:r w:rsidRPr="00415DE5">
              <w:rPr>
                <w:i/>
                <w:szCs w:val="24"/>
                <w:lang w:val="en-US" w:eastAsia="en-US"/>
              </w:rPr>
              <w:t>____________________</w:t>
            </w:r>
          </w:p>
        </w:tc>
      </w:tr>
      <w:tr w:rsidR="00415DE5" w:rsidRPr="00415DE5" w14:paraId="54B6EAE3" w14:textId="77777777" w:rsidTr="000A1987">
        <w:tc>
          <w:tcPr>
            <w:tcW w:w="1728" w:type="dxa"/>
          </w:tcPr>
          <w:p w14:paraId="08CCE670" w14:textId="77777777" w:rsidR="00415DE5" w:rsidRPr="00415DE5" w:rsidRDefault="00415DE5" w:rsidP="00415DE5">
            <w:pPr>
              <w:numPr>
                <w:ilvl w:val="12"/>
                <w:numId w:val="0"/>
              </w:numPr>
              <w:spacing w:before="60" w:after="120" w:line="240" w:lineRule="auto"/>
              <w:rPr>
                <w:b/>
                <w:szCs w:val="24"/>
                <w:lang w:val="en-US" w:eastAsia="en-US"/>
              </w:rPr>
            </w:pPr>
            <w:r w:rsidRPr="00415DE5">
              <w:rPr>
                <w:b/>
                <w:szCs w:val="24"/>
                <w:lang w:val="en-US" w:eastAsia="en-US"/>
              </w:rPr>
              <w:t xml:space="preserve">1.4  </w:t>
            </w:r>
          </w:p>
        </w:tc>
        <w:tc>
          <w:tcPr>
            <w:tcW w:w="7560" w:type="dxa"/>
          </w:tcPr>
          <w:p w14:paraId="37B11434" w14:textId="77777777" w:rsidR="00415DE5" w:rsidRPr="00415DE5" w:rsidRDefault="00415DE5" w:rsidP="00415DE5">
            <w:pPr>
              <w:numPr>
                <w:ilvl w:val="12"/>
                <w:numId w:val="0"/>
              </w:numPr>
              <w:spacing w:before="60" w:after="120" w:line="240" w:lineRule="auto"/>
              <w:jc w:val="both"/>
              <w:rPr>
                <w:szCs w:val="24"/>
                <w:lang w:val="en-US" w:eastAsia="en-US"/>
              </w:rPr>
            </w:pPr>
            <w:r w:rsidRPr="00415DE5">
              <w:rPr>
                <w:szCs w:val="24"/>
                <w:lang w:val="en-US" w:eastAsia="en-US"/>
              </w:rPr>
              <w:t>The addresses are:</w:t>
            </w:r>
          </w:p>
          <w:p w14:paraId="1F60ED9A" w14:textId="77777777" w:rsidR="00415DE5" w:rsidRPr="00415DE5" w:rsidRDefault="00415DE5" w:rsidP="00415DE5">
            <w:pPr>
              <w:numPr>
                <w:ilvl w:val="12"/>
                <w:numId w:val="0"/>
              </w:numPr>
              <w:tabs>
                <w:tab w:val="left" w:pos="1440"/>
                <w:tab w:val="left" w:pos="6480"/>
              </w:tabs>
              <w:spacing w:before="60" w:after="120" w:line="240" w:lineRule="auto"/>
              <w:jc w:val="both"/>
              <w:rPr>
                <w:szCs w:val="24"/>
                <w:lang w:val="en-US" w:eastAsia="en-US"/>
              </w:rPr>
            </w:pPr>
            <w:r w:rsidRPr="00415DE5">
              <w:rPr>
                <w:szCs w:val="24"/>
                <w:lang w:val="en-US" w:eastAsia="en-US"/>
              </w:rPr>
              <w:t>Employer:</w:t>
            </w:r>
            <w:r w:rsidRPr="00415DE5">
              <w:rPr>
                <w:szCs w:val="24"/>
                <w:lang w:val="en-US" w:eastAsia="en-US"/>
              </w:rPr>
              <w:tab/>
            </w:r>
            <w:r w:rsidRPr="00415DE5">
              <w:rPr>
                <w:szCs w:val="24"/>
                <w:u w:val="single"/>
                <w:lang w:val="en-US" w:eastAsia="en-US"/>
              </w:rPr>
              <w:tab/>
            </w:r>
          </w:p>
          <w:p w14:paraId="6487F733" w14:textId="77777777" w:rsidR="00415DE5" w:rsidRPr="00415DE5" w:rsidRDefault="00415DE5" w:rsidP="00415DE5">
            <w:pPr>
              <w:numPr>
                <w:ilvl w:val="12"/>
                <w:numId w:val="0"/>
              </w:numPr>
              <w:tabs>
                <w:tab w:val="left" w:pos="1440"/>
                <w:tab w:val="left" w:pos="6480"/>
              </w:tabs>
              <w:spacing w:before="60" w:after="120" w:line="240" w:lineRule="auto"/>
              <w:jc w:val="both"/>
              <w:rPr>
                <w:szCs w:val="24"/>
                <w:lang w:val="en-US" w:eastAsia="en-US"/>
              </w:rPr>
            </w:pPr>
            <w:r w:rsidRPr="00415DE5">
              <w:rPr>
                <w:szCs w:val="24"/>
                <w:lang w:val="en-US" w:eastAsia="en-US"/>
              </w:rPr>
              <w:t>Attention:</w:t>
            </w:r>
            <w:r w:rsidRPr="00415DE5">
              <w:rPr>
                <w:szCs w:val="24"/>
                <w:lang w:val="en-US" w:eastAsia="en-US"/>
              </w:rPr>
              <w:tab/>
            </w:r>
            <w:r w:rsidRPr="00415DE5">
              <w:rPr>
                <w:szCs w:val="24"/>
                <w:u w:val="single"/>
                <w:lang w:val="en-US" w:eastAsia="en-US"/>
              </w:rPr>
              <w:tab/>
            </w:r>
          </w:p>
          <w:p w14:paraId="4F233997" w14:textId="77777777" w:rsidR="00415DE5" w:rsidRPr="00415DE5" w:rsidRDefault="00415DE5" w:rsidP="00415DE5">
            <w:pPr>
              <w:numPr>
                <w:ilvl w:val="12"/>
                <w:numId w:val="0"/>
              </w:numPr>
              <w:tabs>
                <w:tab w:val="left" w:pos="1440"/>
                <w:tab w:val="left" w:pos="6480"/>
              </w:tabs>
              <w:spacing w:before="60" w:after="120" w:line="240" w:lineRule="auto"/>
              <w:jc w:val="both"/>
              <w:rPr>
                <w:szCs w:val="24"/>
                <w:lang w:val="en-US" w:eastAsia="en-US"/>
              </w:rPr>
            </w:pPr>
            <w:r w:rsidRPr="00415DE5">
              <w:rPr>
                <w:szCs w:val="24"/>
                <w:lang w:val="en-US" w:eastAsia="en-US"/>
              </w:rPr>
              <w:t>Telex:</w:t>
            </w:r>
            <w:r w:rsidRPr="00415DE5">
              <w:rPr>
                <w:szCs w:val="24"/>
                <w:lang w:val="en-US" w:eastAsia="en-US"/>
              </w:rPr>
              <w:tab/>
            </w:r>
            <w:r w:rsidRPr="00415DE5">
              <w:rPr>
                <w:szCs w:val="24"/>
                <w:u w:val="single"/>
                <w:lang w:val="en-US" w:eastAsia="en-US"/>
              </w:rPr>
              <w:tab/>
            </w:r>
          </w:p>
          <w:p w14:paraId="15653C6F" w14:textId="77777777" w:rsidR="00415DE5" w:rsidRPr="00415DE5" w:rsidRDefault="00415DE5" w:rsidP="00415DE5">
            <w:pPr>
              <w:numPr>
                <w:ilvl w:val="12"/>
                <w:numId w:val="0"/>
              </w:numPr>
              <w:tabs>
                <w:tab w:val="left" w:pos="1440"/>
                <w:tab w:val="left" w:pos="6480"/>
              </w:tabs>
              <w:spacing w:before="60" w:after="120" w:line="240" w:lineRule="auto"/>
              <w:jc w:val="both"/>
              <w:rPr>
                <w:szCs w:val="24"/>
                <w:lang w:val="en-US" w:eastAsia="en-US"/>
              </w:rPr>
            </w:pPr>
            <w:r w:rsidRPr="00415DE5">
              <w:rPr>
                <w:szCs w:val="24"/>
                <w:lang w:val="en-US" w:eastAsia="en-US"/>
              </w:rPr>
              <w:t>Facsimile:</w:t>
            </w:r>
            <w:r w:rsidRPr="00415DE5">
              <w:rPr>
                <w:szCs w:val="24"/>
                <w:lang w:val="en-US" w:eastAsia="en-US"/>
              </w:rPr>
              <w:tab/>
            </w:r>
            <w:r w:rsidRPr="00415DE5">
              <w:rPr>
                <w:szCs w:val="24"/>
                <w:u w:val="single"/>
                <w:lang w:val="en-US" w:eastAsia="en-US"/>
              </w:rPr>
              <w:tab/>
            </w:r>
          </w:p>
          <w:p w14:paraId="67CC3B59" w14:textId="77777777" w:rsidR="00415DE5" w:rsidRPr="00415DE5" w:rsidRDefault="00415DE5" w:rsidP="00415DE5">
            <w:pPr>
              <w:numPr>
                <w:ilvl w:val="12"/>
                <w:numId w:val="0"/>
              </w:numPr>
              <w:spacing w:before="60" w:after="120" w:line="240" w:lineRule="auto"/>
              <w:jc w:val="both"/>
              <w:rPr>
                <w:szCs w:val="24"/>
                <w:lang w:val="en-US" w:eastAsia="en-US"/>
              </w:rPr>
            </w:pPr>
          </w:p>
          <w:p w14:paraId="210DBB0C" w14:textId="77777777" w:rsidR="00415DE5" w:rsidRPr="00415DE5" w:rsidRDefault="00415DE5" w:rsidP="00415DE5">
            <w:pPr>
              <w:numPr>
                <w:ilvl w:val="12"/>
                <w:numId w:val="0"/>
              </w:numPr>
              <w:tabs>
                <w:tab w:val="left" w:pos="1440"/>
                <w:tab w:val="left" w:pos="6480"/>
              </w:tabs>
              <w:spacing w:before="60" w:after="120" w:line="240" w:lineRule="auto"/>
              <w:jc w:val="both"/>
              <w:rPr>
                <w:szCs w:val="24"/>
                <w:lang w:val="en-US" w:eastAsia="en-US"/>
              </w:rPr>
            </w:pPr>
            <w:r w:rsidRPr="00415DE5">
              <w:rPr>
                <w:szCs w:val="24"/>
                <w:lang w:val="en-US" w:eastAsia="en-US"/>
              </w:rPr>
              <w:t xml:space="preserve">Service Provider: </w:t>
            </w:r>
            <w:r w:rsidRPr="00415DE5">
              <w:rPr>
                <w:szCs w:val="24"/>
                <w:u w:val="single"/>
                <w:lang w:val="en-US" w:eastAsia="en-US"/>
              </w:rPr>
              <w:tab/>
            </w:r>
          </w:p>
          <w:p w14:paraId="26CD7C8D" w14:textId="77777777" w:rsidR="00415DE5" w:rsidRPr="00415DE5" w:rsidRDefault="00415DE5" w:rsidP="00415DE5">
            <w:pPr>
              <w:numPr>
                <w:ilvl w:val="12"/>
                <w:numId w:val="0"/>
              </w:numPr>
              <w:tabs>
                <w:tab w:val="left" w:pos="1440"/>
                <w:tab w:val="left" w:pos="6480"/>
              </w:tabs>
              <w:spacing w:before="60" w:after="120" w:line="240" w:lineRule="auto"/>
              <w:jc w:val="both"/>
              <w:rPr>
                <w:szCs w:val="24"/>
                <w:lang w:val="en-US" w:eastAsia="en-US"/>
              </w:rPr>
            </w:pPr>
            <w:r w:rsidRPr="00415DE5">
              <w:rPr>
                <w:szCs w:val="24"/>
                <w:lang w:val="en-US" w:eastAsia="en-US"/>
              </w:rPr>
              <w:t>Attention:</w:t>
            </w:r>
            <w:r w:rsidRPr="00415DE5">
              <w:rPr>
                <w:szCs w:val="24"/>
                <w:lang w:val="en-US" w:eastAsia="en-US"/>
              </w:rPr>
              <w:tab/>
            </w:r>
            <w:r w:rsidRPr="00415DE5">
              <w:rPr>
                <w:szCs w:val="24"/>
                <w:u w:val="single"/>
                <w:lang w:val="en-US" w:eastAsia="en-US"/>
              </w:rPr>
              <w:tab/>
            </w:r>
          </w:p>
          <w:p w14:paraId="342FE1C0" w14:textId="77777777" w:rsidR="00415DE5" w:rsidRPr="00415DE5" w:rsidRDefault="00415DE5" w:rsidP="00415DE5">
            <w:pPr>
              <w:numPr>
                <w:ilvl w:val="12"/>
                <w:numId w:val="0"/>
              </w:numPr>
              <w:tabs>
                <w:tab w:val="left" w:pos="1440"/>
                <w:tab w:val="left" w:pos="6480"/>
              </w:tabs>
              <w:spacing w:before="60" w:after="120" w:line="240" w:lineRule="auto"/>
              <w:jc w:val="both"/>
              <w:rPr>
                <w:szCs w:val="24"/>
                <w:lang w:val="en-US" w:eastAsia="en-US"/>
              </w:rPr>
            </w:pPr>
            <w:r w:rsidRPr="00415DE5">
              <w:rPr>
                <w:szCs w:val="24"/>
                <w:lang w:val="en-US" w:eastAsia="en-US"/>
              </w:rPr>
              <w:t>Telex:</w:t>
            </w:r>
            <w:r w:rsidRPr="00415DE5">
              <w:rPr>
                <w:szCs w:val="24"/>
                <w:lang w:val="en-US" w:eastAsia="en-US"/>
              </w:rPr>
              <w:tab/>
            </w:r>
            <w:r w:rsidRPr="00415DE5">
              <w:rPr>
                <w:szCs w:val="24"/>
                <w:u w:val="single"/>
                <w:lang w:val="en-US" w:eastAsia="en-US"/>
              </w:rPr>
              <w:tab/>
            </w:r>
          </w:p>
          <w:p w14:paraId="2BF442E4" w14:textId="77777777" w:rsidR="00415DE5" w:rsidRPr="00415DE5" w:rsidRDefault="00415DE5" w:rsidP="00415DE5">
            <w:pPr>
              <w:numPr>
                <w:ilvl w:val="12"/>
                <w:numId w:val="0"/>
              </w:numPr>
              <w:tabs>
                <w:tab w:val="left" w:pos="1440"/>
                <w:tab w:val="left" w:pos="6480"/>
              </w:tabs>
              <w:spacing w:before="60" w:after="120" w:line="240" w:lineRule="auto"/>
              <w:jc w:val="both"/>
              <w:rPr>
                <w:szCs w:val="24"/>
                <w:lang w:val="en-US" w:eastAsia="en-US"/>
              </w:rPr>
            </w:pPr>
            <w:r w:rsidRPr="00415DE5">
              <w:rPr>
                <w:szCs w:val="24"/>
                <w:lang w:val="en-US" w:eastAsia="en-US"/>
              </w:rPr>
              <w:t>Facsimile:</w:t>
            </w:r>
            <w:r w:rsidRPr="00415DE5">
              <w:rPr>
                <w:szCs w:val="24"/>
                <w:lang w:val="en-US" w:eastAsia="en-US"/>
              </w:rPr>
              <w:tab/>
            </w:r>
            <w:r w:rsidRPr="00415DE5">
              <w:rPr>
                <w:szCs w:val="24"/>
                <w:u w:val="single"/>
                <w:lang w:val="en-US" w:eastAsia="en-US"/>
              </w:rPr>
              <w:tab/>
            </w:r>
          </w:p>
        </w:tc>
      </w:tr>
      <w:tr w:rsidR="00415DE5" w:rsidRPr="00415DE5" w14:paraId="07904E17" w14:textId="77777777" w:rsidTr="000A1987">
        <w:tc>
          <w:tcPr>
            <w:tcW w:w="1728" w:type="dxa"/>
          </w:tcPr>
          <w:p w14:paraId="085DD9F0" w14:textId="77777777" w:rsidR="00415DE5" w:rsidRPr="00415DE5" w:rsidRDefault="00415DE5" w:rsidP="00415DE5">
            <w:pPr>
              <w:numPr>
                <w:ilvl w:val="12"/>
                <w:numId w:val="0"/>
              </w:numPr>
              <w:spacing w:before="60" w:after="120" w:line="240" w:lineRule="auto"/>
              <w:rPr>
                <w:b/>
                <w:szCs w:val="24"/>
                <w:lang w:val="en-US" w:eastAsia="en-US"/>
              </w:rPr>
            </w:pPr>
            <w:r w:rsidRPr="00415DE5">
              <w:rPr>
                <w:b/>
                <w:szCs w:val="24"/>
                <w:lang w:val="en-US" w:eastAsia="en-US"/>
              </w:rPr>
              <w:t xml:space="preserve">1.6  </w:t>
            </w:r>
          </w:p>
        </w:tc>
        <w:tc>
          <w:tcPr>
            <w:tcW w:w="7560" w:type="dxa"/>
          </w:tcPr>
          <w:p w14:paraId="137E8D01" w14:textId="77777777" w:rsidR="00415DE5" w:rsidRPr="00415DE5" w:rsidRDefault="00415DE5" w:rsidP="00415DE5">
            <w:pPr>
              <w:numPr>
                <w:ilvl w:val="12"/>
                <w:numId w:val="0"/>
              </w:numPr>
              <w:spacing w:before="60" w:after="120" w:line="240" w:lineRule="auto"/>
              <w:jc w:val="both"/>
              <w:rPr>
                <w:szCs w:val="24"/>
                <w:lang w:val="en-US" w:eastAsia="en-US"/>
              </w:rPr>
            </w:pPr>
            <w:r w:rsidRPr="00415DE5">
              <w:rPr>
                <w:szCs w:val="24"/>
                <w:lang w:val="en-US" w:eastAsia="en-US"/>
              </w:rPr>
              <w:t>The Authorized Representatives are:</w:t>
            </w:r>
          </w:p>
          <w:p w14:paraId="78F41768" w14:textId="77777777" w:rsidR="00415DE5" w:rsidRPr="00415DE5" w:rsidRDefault="00415DE5" w:rsidP="00415DE5">
            <w:pPr>
              <w:numPr>
                <w:ilvl w:val="12"/>
                <w:numId w:val="0"/>
              </w:numPr>
              <w:tabs>
                <w:tab w:val="left" w:pos="2160"/>
                <w:tab w:val="left" w:pos="6480"/>
              </w:tabs>
              <w:spacing w:before="60" w:after="120" w:line="240" w:lineRule="auto"/>
              <w:jc w:val="both"/>
              <w:rPr>
                <w:szCs w:val="24"/>
                <w:lang w:val="en-US" w:eastAsia="en-US"/>
              </w:rPr>
            </w:pPr>
            <w:r w:rsidRPr="00415DE5">
              <w:rPr>
                <w:szCs w:val="24"/>
                <w:lang w:val="en-US" w:eastAsia="en-US"/>
              </w:rPr>
              <w:t>For the Employer:</w:t>
            </w:r>
            <w:r w:rsidRPr="00415DE5">
              <w:rPr>
                <w:szCs w:val="24"/>
                <w:lang w:val="en-US" w:eastAsia="en-US"/>
              </w:rPr>
              <w:tab/>
            </w:r>
            <w:r w:rsidRPr="00415DE5">
              <w:rPr>
                <w:szCs w:val="24"/>
                <w:u w:val="single"/>
                <w:lang w:val="en-US" w:eastAsia="en-US"/>
              </w:rPr>
              <w:tab/>
            </w:r>
          </w:p>
          <w:p w14:paraId="4732EBE3" w14:textId="77777777" w:rsidR="00415DE5" w:rsidRPr="00415DE5" w:rsidRDefault="00415DE5" w:rsidP="00415DE5">
            <w:pPr>
              <w:numPr>
                <w:ilvl w:val="12"/>
                <w:numId w:val="0"/>
              </w:numPr>
              <w:tabs>
                <w:tab w:val="left" w:pos="2160"/>
                <w:tab w:val="left" w:pos="6480"/>
              </w:tabs>
              <w:spacing w:before="60" w:after="120" w:line="240" w:lineRule="auto"/>
              <w:jc w:val="both"/>
              <w:rPr>
                <w:szCs w:val="24"/>
                <w:lang w:val="en-US" w:eastAsia="en-US"/>
              </w:rPr>
            </w:pPr>
            <w:r w:rsidRPr="00415DE5">
              <w:rPr>
                <w:szCs w:val="24"/>
                <w:lang w:val="en-US" w:eastAsia="en-US"/>
              </w:rPr>
              <w:t xml:space="preserve">For the Service Provider: </w:t>
            </w:r>
            <w:r w:rsidRPr="00415DE5">
              <w:rPr>
                <w:szCs w:val="24"/>
                <w:u w:val="single"/>
                <w:lang w:val="en-US" w:eastAsia="en-US"/>
              </w:rPr>
              <w:tab/>
            </w:r>
          </w:p>
        </w:tc>
      </w:tr>
      <w:tr w:rsidR="00415DE5" w:rsidRPr="00415DE5" w14:paraId="3DF38B8B" w14:textId="77777777" w:rsidTr="000A1987">
        <w:tc>
          <w:tcPr>
            <w:tcW w:w="1728" w:type="dxa"/>
          </w:tcPr>
          <w:p w14:paraId="46108E0A" w14:textId="77777777" w:rsidR="00415DE5" w:rsidRPr="00415DE5" w:rsidRDefault="00415DE5" w:rsidP="00415DE5">
            <w:pPr>
              <w:numPr>
                <w:ilvl w:val="12"/>
                <w:numId w:val="0"/>
              </w:numPr>
              <w:spacing w:before="60" w:after="120" w:line="240" w:lineRule="auto"/>
              <w:rPr>
                <w:b/>
                <w:szCs w:val="24"/>
                <w:lang w:val="en-US" w:eastAsia="en-US"/>
              </w:rPr>
            </w:pPr>
            <w:r w:rsidRPr="00415DE5">
              <w:rPr>
                <w:b/>
                <w:szCs w:val="24"/>
                <w:lang w:val="en-US" w:eastAsia="en-US"/>
              </w:rPr>
              <w:t>2.1</w:t>
            </w:r>
          </w:p>
        </w:tc>
        <w:tc>
          <w:tcPr>
            <w:tcW w:w="7560" w:type="dxa"/>
          </w:tcPr>
          <w:p w14:paraId="0425ECA1" w14:textId="77777777" w:rsidR="00415DE5" w:rsidRPr="00415DE5" w:rsidRDefault="00415DE5" w:rsidP="00415DE5">
            <w:pPr>
              <w:numPr>
                <w:ilvl w:val="12"/>
                <w:numId w:val="0"/>
              </w:numPr>
              <w:spacing w:before="60" w:after="120" w:line="240" w:lineRule="auto"/>
              <w:jc w:val="both"/>
              <w:rPr>
                <w:szCs w:val="24"/>
                <w:lang w:val="en-US" w:eastAsia="en-US"/>
              </w:rPr>
            </w:pPr>
            <w:r w:rsidRPr="00415DE5">
              <w:rPr>
                <w:szCs w:val="24"/>
                <w:lang w:val="en-US" w:eastAsia="en-US"/>
              </w:rPr>
              <w:t xml:space="preserve">The date on which this Contract shall come into effect is </w:t>
            </w:r>
            <w:r w:rsidRPr="00415DE5">
              <w:rPr>
                <w:i/>
                <w:szCs w:val="24"/>
                <w:lang w:val="en-US" w:eastAsia="en-US"/>
              </w:rPr>
              <w:t>_______________</w:t>
            </w:r>
            <w:r w:rsidRPr="00415DE5">
              <w:rPr>
                <w:szCs w:val="24"/>
                <w:lang w:val="en-US" w:eastAsia="en-US"/>
              </w:rPr>
              <w:t>.</w:t>
            </w:r>
          </w:p>
        </w:tc>
      </w:tr>
      <w:tr w:rsidR="00415DE5" w:rsidRPr="00415DE5" w14:paraId="4E668776" w14:textId="77777777" w:rsidTr="000A1987">
        <w:tc>
          <w:tcPr>
            <w:tcW w:w="1728" w:type="dxa"/>
          </w:tcPr>
          <w:p w14:paraId="433D3008" w14:textId="77777777" w:rsidR="00415DE5" w:rsidRPr="00415DE5" w:rsidRDefault="00415DE5" w:rsidP="00415DE5">
            <w:pPr>
              <w:numPr>
                <w:ilvl w:val="12"/>
                <w:numId w:val="0"/>
              </w:numPr>
              <w:spacing w:before="60" w:after="120" w:line="240" w:lineRule="auto"/>
              <w:rPr>
                <w:b/>
                <w:szCs w:val="24"/>
                <w:lang w:val="en-US" w:eastAsia="en-US"/>
              </w:rPr>
            </w:pPr>
            <w:r w:rsidRPr="00415DE5">
              <w:rPr>
                <w:b/>
                <w:szCs w:val="24"/>
                <w:lang w:val="en-US" w:eastAsia="en-US"/>
              </w:rPr>
              <w:t xml:space="preserve">2.2.2  </w:t>
            </w:r>
          </w:p>
        </w:tc>
        <w:tc>
          <w:tcPr>
            <w:tcW w:w="7560" w:type="dxa"/>
          </w:tcPr>
          <w:p w14:paraId="1D688943" w14:textId="77777777" w:rsidR="00415DE5" w:rsidRPr="00415DE5" w:rsidRDefault="00415DE5" w:rsidP="00415DE5">
            <w:pPr>
              <w:numPr>
                <w:ilvl w:val="12"/>
                <w:numId w:val="0"/>
              </w:numPr>
              <w:spacing w:before="60" w:after="120" w:line="240" w:lineRule="auto"/>
              <w:jc w:val="both"/>
              <w:rPr>
                <w:szCs w:val="24"/>
                <w:lang w:val="en-US" w:eastAsia="en-US"/>
              </w:rPr>
            </w:pPr>
            <w:r w:rsidRPr="00415DE5">
              <w:rPr>
                <w:szCs w:val="24"/>
                <w:lang w:val="en-US" w:eastAsia="en-US"/>
              </w:rPr>
              <w:t xml:space="preserve">The Starting Date for the commencement of Services is </w:t>
            </w:r>
            <w:r w:rsidRPr="00415DE5">
              <w:rPr>
                <w:i/>
                <w:szCs w:val="24"/>
                <w:lang w:val="en-US" w:eastAsia="en-US"/>
              </w:rPr>
              <w:t>________________.</w:t>
            </w:r>
          </w:p>
        </w:tc>
      </w:tr>
      <w:tr w:rsidR="00415DE5" w:rsidRPr="00415DE5" w14:paraId="5F1F7E41" w14:textId="77777777" w:rsidTr="000A1987">
        <w:tc>
          <w:tcPr>
            <w:tcW w:w="1728" w:type="dxa"/>
          </w:tcPr>
          <w:p w14:paraId="4E679594" w14:textId="77777777" w:rsidR="00415DE5" w:rsidRPr="00415DE5" w:rsidRDefault="00415DE5" w:rsidP="00415DE5">
            <w:pPr>
              <w:numPr>
                <w:ilvl w:val="12"/>
                <w:numId w:val="0"/>
              </w:numPr>
              <w:spacing w:before="60" w:after="120" w:line="240" w:lineRule="auto"/>
              <w:rPr>
                <w:b/>
                <w:szCs w:val="24"/>
                <w:lang w:val="en-US" w:eastAsia="en-US"/>
              </w:rPr>
            </w:pPr>
            <w:r w:rsidRPr="00415DE5">
              <w:rPr>
                <w:b/>
                <w:szCs w:val="24"/>
                <w:lang w:val="en-US" w:eastAsia="en-US"/>
              </w:rPr>
              <w:t xml:space="preserve">2.3  </w:t>
            </w:r>
          </w:p>
        </w:tc>
        <w:tc>
          <w:tcPr>
            <w:tcW w:w="7560" w:type="dxa"/>
          </w:tcPr>
          <w:p w14:paraId="76E23531" w14:textId="77777777" w:rsidR="00415DE5" w:rsidRPr="00415DE5" w:rsidRDefault="00415DE5" w:rsidP="00415DE5">
            <w:pPr>
              <w:numPr>
                <w:ilvl w:val="12"/>
                <w:numId w:val="0"/>
              </w:numPr>
              <w:spacing w:before="60" w:after="120" w:line="240" w:lineRule="auto"/>
              <w:jc w:val="both"/>
              <w:rPr>
                <w:szCs w:val="24"/>
                <w:lang w:val="en-US" w:eastAsia="en-US"/>
              </w:rPr>
            </w:pPr>
            <w:r w:rsidRPr="00415DE5">
              <w:rPr>
                <w:szCs w:val="24"/>
                <w:lang w:val="en-US" w:eastAsia="en-US"/>
              </w:rPr>
              <w:t xml:space="preserve">The Intended Completion Date is </w:t>
            </w:r>
            <w:r w:rsidRPr="00415DE5">
              <w:rPr>
                <w:i/>
                <w:szCs w:val="24"/>
                <w:lang w:val="en-US" w:eastAsia="en-US"/>
              </w:rPr>
              <w:t>____________________</w:t>
            </w:r>
            <w:r w:rsidRPr="00415DE5">
              <w:rPr>
                <w:szCs w:val="24"/>
                <w:lang w:val="en-US" w:eastAsia="en-US"/>
              </w:rPr>
              <w:t>.</w:t>
            </w:r>
          </w:p>
        </w:tc>
      </w:tr>
      <w:tr w:rsidR="00415DE5" w:rsidRPr="00415DE5" w14:paraId="009BE931" w14:textId="77777777" w:rsidTr="000A1987">
        <w:tc>
          <w:tcPr>
            <w:tcW w:w="1728" w:type="dxa"/>
          </w:tcPr>
          <w:p w14:paraId="563B5B5A" w14:textId="77777777" w:rsidR="00415DE5" w:rsidRPr="00415DE5" w:rsidRDefault="00415DE5" w:rsidP="00415DE5">
            <w:pPr>
              <w:numPr>
                <w:ilvl w:val="12"/>
                <w:numId w:val="0"/>
              </w:numPr>
              <w:spacing w:before="60" w:after="120" w:line="240" w:lineRule="auto"/>
              <w:rPr>
                <w:b/>
                <w:szCs w:val="24"/>
                <w:lang w:val="en-US" w:eastAsia="en-US"/>
              </w:rPr>
            </w:pPr>
            <w:r w:rsidRPr="00415DE5">
              <w:rPr>
                <w:b/>
                <w:szCs w:val="24"/>
                <w:lang w:val="en-US" w:eastAsia="en-US"/>
              </w:rPr>
              <w:t>3.2.3</w:t>
            </w:r>
          </w:p>
        </w:tc>
        <w:tc>
          <w:tcPr>
            <w:tcW w:w="7560" w:type="dxa"/>
          </w:tcPr>
          <w:p w14:paraId="3E2C806F" w14:textId="77777777" w:rsidR="00415DE5" w:rsidRPr="00415DE5" w:rsidRDefault="00415DE5" w:rsidP="00415DE5">
            <w:pPr>
              <w:numPr>
                <w:ilvl w:val="12"/>
                <w:numId w:val="0"/>
              </w:numPr>
              <w:spacing w:before="60" w:after="120" w:line="240" w:lineRule="auto"/>
              <w:jc w:val="both"/>
              <w:rPr>
                <w:szCs w:val="24"/>
                <w:lang w:val="en-US" w:eastAsia="en-US"/>
              </w:rPr>
            </w:pPr>
            <w:r w:rsidRPr="00415DE5">
              <w:rPr>
                <w:szCs w:val="24"/>
                <w:lang w:val="en-US" w:eastAsia="en-US"/>
              </w:rPr>
              <w:t>Activities prohibited after termination of this Contract are: _____________</w:t>
            </w:r>
          </w:p>
          <w:p w14:paraId="4C47FC03" w14:textId="77777777" w:rsidR="00415DE5" w:rsidRPr="00415DE5" w:rsidRDefault="00415DE5" w:rsidP="00415DE5">
            <w:pPr>
              <w:numPr>
                <w:ilvl w:val="12"/>
                <w:numId w:val="0"/>
              </w:numPr>
              <w:spacing w:before="60" w:after="120" w:line="240" w:lineRule="auto"/>
              <w:jc w:val="both"/>
              <w:rPr>
                <w:szCs w:val="24"/>
                <w:lang w:val="en-US" w:eastAsia="en-US"/>
              </w:rPr>
            </w:pPr>
            <w:r w:rsidRPr="00415DE5">
              <w:rPr>
                <w:szCs w:val="24"/>
                <w:lang w:val="en-US" w:eastAsia="en-US"/>
              </w:rPr>
              <w:t>____________________________________________________________</w:t>
            </w:r>
          </w:p>
        </w:tc>
      </w:tr>
      <w:tr w:rsidR="00415DE5" w:rsidRPr="00415DE5" w14:paraId="40180BD3" w14:textId="77777777" w:rsidTr="000A1987">
        <w:tc>
          <w:tcPr>
            <w:tcW w:w="1728" w:type="dxa"/>
          </w:tcPr>
          <w:p w14:paraId="784DB811" w14:textId="77777777" w:rsidR="00415DE5" w:rsidRPr="00415DE5" w:rsidRDefault="00415DE5" w:rsidP="00415DE5">
            <w:pPr>
              <w:numPr>
                <w:ilvl w:val="12"/>
                <w:numId w:val="0"/>
              </w:numPr>
              <w:spacing w:before="60" w:after="120" w:line="240" w:lineRule="auto"/>
              <w:rPr>
                <w:b/>
                <w:szCs w:val="24"/>
                <w:lang w:val="en-US" w:eastAsia="en-US"/>
              </w:rPr>
            </w:pPr>
            <w:r w:rsidRPr="00415DE5">
              <w:rPr>
                <w:b/>
                <w:szCs w:val="24"/>
                <w:lang w:val="en-US" w:eastAsia="en-US"/>
              </w:rPr>
              <w:t xml:space="preserve">3.4  </w:t>
            </w:r>
          </w:p>
        </w:tc>
        <w:tc>
          <w:tcPr>
            <w:tcW w:w="7560" w:type="dxa"/>
          </w:tcPr>
          <w:p w14:paraId="589B5804" w14:textId="77777777" w:rsidR="00415DE5" w:rsidRPr="00415DE5" w:rsidRDefault="00415DE5" w:rsidP="00415DE5">
            <w:pPr>
              <w:numPr>
                <w:ilvl w:val="12"/>
                <w:numId w:val="0"/>
              </w:numPr>
              <w:spacing w:before="60" w:after="120" w:line="240" w:lineRule="auto"/>
              <w:jc w:val="both"/>
              <w:rPr>
                <w:szCs w:val="24"/>
                <w:lang w:val="en-US" w:eastAsia="en-US"/>
              </w:rPr>
            </w:pPr>
            <w:r w:rsidRPr="00415DE5">
              <w:rPr>
                <w:szCs w:val="24"/>
                <w:lang w:val="en-US" w:eastAsia="en-US"/>
              </w:rPr>
              <w:t>The risks and coverage by insurance shall be:</w:t>
            </w:r>
          </w:p>
          <w:p w14:paraId="5A8C6FC9" w14:textId="77777777" w:rsidR="00415DE5" w:rsidRPr="00415DE5" w:rsidRDefault="00415DE5" w:rsidP="00415DE5">
            <w:pPr>
              <w:numPr>
                <w:ilvl w:val="12"/>
                <w:numId w:val="0"/>
              </w:numPr>
              <w:tabs>
                <w:tab w:val="left" w:pos="1080"/>
                <w:tab w:val="left" w:pos="6480"/>
              </w:tabs>
              <w:spacing w:before="60" w:after="120" w:line="240" w:lineRule="auto"/>
              <w:ind w:left="1080" w:hanging="540"/>
              <w:jc w:val="both"/>
              <w:rPr>
                <w:szCs w:val="24"/>
                <w:u w:val="single"/>
                <w:lang w:val="en-US" w:eastAsia="en-US"/>
              </w:rPr>
            </w:pPr>
            <w:r w:rsidRPr="00415DE5">
              <w:rPr>
                <w:szCs w:val="24"/>
                <w:lang w:val="en-US" w:eastAsia="en-US"/>
              </w:rPr>
              <w:t>(i)</w:t>
            </w:r>
            <w:r w:rsidRPr="00415DE5">
              <w:rPr>
                <w:szCs w:val="24"/>
                <w:lang w:val="en-US" w:eastAsia="en-US"/>
              </w:rPr>
              <w:tab/>
              <w:t xml:space="preserve">Third Party motor vehicle </w:t>
            </w:r>
            <w:r w:rsidRPr="00415DE5">
              <w:rPr>
                <w:szCs w:val="24"/>
                <w:u w:val="single"/>
                <w:lang w:val="en-US" w:eastAsia="en-US"/>
              </w:rPr>
              <w:tab/>
            </w:r>
          </w:p>
          <w:p w14:paraId="58A96628" w14:textId="77777777" w:rsidR="00415DE5" w:rsidRPr="00415DE5" w:rsidRDefault="00415DE5" w:rsidP="00415DE5">
            <w:pPr>
              <w:numPr>
                <w:ilvl w:val="12"/>
                <w:numId w:val="0"/>
              </w:numPr>
              <w:tabs>
                <w:tab w:val="left" w:pos="1080"/>
                <w:tab w:val="left" w:pos="6480"/>
              </w:tabs>
              <w:spacing w:before="60" w:after="120" w:line="240" w:lineRule="auto"/>
              <w:ind w:left="1080" w:hanging="540"/>
              <w:jc w:val="both"/>
              <w:rPr>
                <w:szCs w:val="24"/>
                <w:lang w:val="en-US" w:eastAsia="en-US"/>
              </w:rPr>
            </w:pPr>
            <w:r w:rsidRPr="00415DE5">
              <w:rPr>
                <w:szCs w:val="24"/>
                <w:lang w:val="en-US" w:eastAsia="en-US"/>
              </w:rPr>
              <w:t>(ii)</w:t>
            </w:r>
            <w:r w:rsidRPr="00415DE5">
              <w:rPr>
                <w:szCs w:val="24"/>
                <w:lang w:val="en-US" w:eastAsia="en-US"/>
              </w:rPr>
              <w:tab/>
              <w:t>Third Party liability [</w:t>
            </w:r>
            <w:r w:rsidRPr="00415DE5">
              <w:rPr>
                <w:i/>
                <w:szCs w:val="24"/>
                <w:lang w:val="en-US" w:eastAsia="en-US"/>
              </w:rPr>
              <w:t>insert]</w:t>
            </w:r>
            <w:r w:rsidRPr="00415DE5">
              <w:rPr>
                <w:szCs w:val="24"/>
                <w:u w:val="single"/>
                <w:lang w:val="en-US" w:eastAsia="en-US"/>
              </w:rPr>
              <w:tab/>
            </w:r>
          </w:p>
          <w:p w14:paraId="75C0FB33" w14:textId="77777777" w:rsidR="00415DE5" w:rsidRPr="00415DE5" w:rsidRDefault="00415DE5" w:rsidP="00415DE5">
            <w:pPr>
              <w:numPr>
                <w:ilvl w:val="12"/>
                <w:numId w:val="0"/>
              </w:numPr>
              <w:tabs>
                <w:tab w:val="left" w:pos="1080"/>
                <w:tab w:val="left" w:pos="6480"/>
              </w:tabs>
              <w:spacing w:before="60" w:after="120" w:line="240" w:lineRule="auto"/>
              <w:ind w:left="1080" w:hanging="540"/>
              <w:jc w:val="both"/>
              <w:rPr>
                <w:szCs w:val="24"/>
                <w:lang w:val="en-US" w:eastAsia="en-US"/>
              </w:rPr>
            </w:pPr>
            <w:r w:rsidRPr="00415DE5">
              <w:rPr>
                <w:szCs w:val="24"/>
                <w:lang w:val="en-US" w:eastAsia="en-US"/>
              </w:rPr>
              <w:lastRenderedPageBreak/>
              <w:t>(iii)</w:t>
            </w:r>
            <w:r w:rsidRPr="00415DE5">
              <w:rPr>
                <w:szCs w:val="24"/>
                <w:lang w:val="en-US" w:eastAsia="en-US"/>
              </w:rPr>
              <w:tab/>
              <w:t xml:space="preserve">Employer’s liability and workers’ compensation </w:t>
            </w:r>
            <w:r w:rsidRPr="00415DE5">
              <w:rPr>
                <w:szCs w:val="24"/>
                <w:u w:val="single"/>
                <w:lang w:val="en-US" w:eastAsia="en-US"/>
              </w:rPr>
              <w:tab/>
            </w:r>
          </w:p>
          <w:p w14:paraId="0771B83C" w14:textId="77777777" w:rsidR="00415DE5" w:rsidRPr="00415DE5" w:rsidRDefault="00415DE5" w:rsidP="00415DE5">
            <w:pPr>
              <w:numPr>
                <w:ilvl w:val="12"/>
                <w:numId w:val="0"/>
              </w:numPr>
              <w:tabs>
                <w:tab w:val="left" w:pos="1080"/>
                <w:tab w:val="left" w:pos="6480"/>
              </w:tabs>
              <w:spacing w:before="60" w:after="120" w:line="240" w:lineRule="auto"/>
              <w:ind w:left="1080" w:hanging="540"/>
              <w:jc w:val="both"/>
              <w:rPr>
                <w:szCs w:val="24"/>
                <w:lang w:val="en-US" w:eastAsia="en-US"/>
              </w:rPr>
            </w:pPr>
            <w:r w:rsidRPr="00415DE5">
              <w:rPr>
                <w:szCs w:val="24"/>
                <w:lang w:val="en-US" w:eastAsia="en-US"/>
              </w:rPr>
              <w:t>(iv)</w:t>
            </w:r>
            <w:r w:rsidRPr="00415DE5">
              <w:rPr>
                <w:szCs w:val="24"/>
                <w:lang w:val="en-US" w:eastAsia="en-US"/>
              </w:rPr>
              <w:tab/>
              <w:t>Professional liability [insert]</w:t>
            </w:r>
            <w:r w:rsidRPr="00415DE5">
              <w:rPr>
                <w:szCs w:val="24"/>
                <w:u w:val="single"/>
                <w:lang w:val="en-US" w:eastAsia="en-US"/>
              </w:rPr>
              <w:tab/>
            </w:r>
          </w:p>
          <w:p w14:paraId="30B58E12" w14:textId="77777777" w:rsidR="00415DE5" w:rsidRPr="00415DE5" w:rsidRDefault="00415DE5" w:rsidP="00415DE5">
            <w:pPr>
              <w:numPr>
                <w:ilvl w:val="12"/>
                <w:numId w:val="0"/>
              </w:numPr>
              <w:tabs>
                <w:tab w:val="left" w:pos="1080"/>
                <w:tab w:val="left" w:pos="6480"/>
              </w:tabs>
              <w:spacing w:before="60" w:after="120" w:line="240" w:lineRule="auto"/>
              <w:ind w:left="1080" w:hanging="540"/>
              <w:jc w:val="both"/>
              <w:rPr>
                <w:szCs w:val="24"/>
                <w:lang w:val="en-US" w:eastAsia="en-US"/>
              </w:rPr>
            </w:pPr>
            <w:r w:rsidRPr="00415DE5">
              <w:rPr>
                <w:szCs w:val="24"/>
                <w:lang w:val="en-US" w:eastAsia="en-US"/>
              </w:rPr>
              <w:t>(v)</w:t>
            </w:r>
            <w:r w:rsidRPr="00415DE5">
              <w:rPr>
                <w:szCs w:val="24"/>
                <w:lang w:val="en-US" w:eastAsia="en-US"/>
              </w:rPr>
              <w:tab/>
              <w:t xml:space="preserve">Loss or damage to equipment and property </w:t>
            </w:r>
            <w:r w:rsidRPr="00415DE5">
              <w:rPr>
                <w:szCs w:val="24"/>
                <w:u w:val="single"/>
                <w:lang w:val="en-US" w:eastAsia="en-US"/>
              </w:rPr>
              <w:tab/>
            </w:r>
          </w:p>
        </w:tc>
      </w:tr>
      <w:tr w:rsidR="00415DE5" w:rsidRPr="00415DE5" w14:paraId="72BA6276" w14:textId="77777777" w:rsidTr="000A1987">
        <w:tc>
          <w:tcPr>
            <w:tcW w:w="1728" w:type="dxa"/>
          </w:tcPr>
          <w:p w14:paraId="758A7BD6" w14:textId="77777777" w:rsidR="00415DE5" w:rsidRPr="00415DE5" w:rsidRDefault="00415DE5" w:rsidP="00415DE5">
            <w:pPr>
              <w:numPr>
                <w:ilvl w:val="12"/>
                <w:numId w:val="0"/>
              </w:numPr>
              <w:spacing w:before="60" w:after="120" w:line="240" w:lineRule="auto"/>
              <w:rPr>
                <w:b/>
                <w:szCs w:val="24"/>
                <w:lang w:val="en-US" w:eastAsia="en-US"/>
              </w:rPr>
            </w:pPr>
            <w:r w:rsidRPr="00415DE5">
              <w:rPr>
                <w:b/>
                <w:szCs w:val="24"/>
                <w:lang w:val="en-US" w:eastAsia="en-US"/>
              </w:rPr>
              <w:lastRenderedPageBreak/>
              <w:t xml:space="preserve">3.5(d)  </w:t>
            </w:r>
          </w:p>
        </w:tc>
        <w:tc>
          <w:tcPr>
            <w:tcW w:w="7560" w:type="dxa"/>
          </w:tcPr>
          <w:p w14:paraId="5CBDA6F1" w14:textId="77777777" w:rsidR="00415DE5" w:rsidRPr="00415DE5" w:rsidRDefault="00415DE5" w:rsidP="00415DE5">
            <w:pPr>
              <w:numPr>
                <w:ilvl w:val="12"/>
                <w:numId w:val="0"/>
              </w:numPr>
              <w:tabs>
                <w:tab w:val="left" w:pos="6480"/>
              </w:tabs>
              <w:spacing w:before="60" w:after="120" w:line="240" w:lineRule="auto"/>
              <w:jc w:val="both"/>
              <w:rPr>
                <w:szCs w:val="24"/>
                <w:lang w:val="en-US" w:eastAsia="en-US"/>
              </w:rPr>
            </w:pPr>
            <w:r w:rsidRPr="00415DE5">
              <w:rPr>
                <w:szCs w:val="24"/>
                <w:lang w:val="en-US" w:eastAsia="en-US"/>
              </w:rPr>
              <w:t xml:space="preserve">The other actions are </w:t>
            </w:r>
            <w:r w:rsidRPr="00415DE5">
              <w:rPr>
                <w:szCs w:val="24"/>
                <w:u w:val="single"/>
                <w:lang w:val="en-US" w:eastAsia="en-US"/>
              </w:rPr>
              <w:tab/>
            </w:r>
            <w:r w:rsidRPr="00415DE5">
              <w:rPr>
                <w:szCs w:val="24"/>
                <w:lang w:val="en-US" w:eastAsia="en-US"/>
              </w:rPr>
              <w:t>.]</w:t>
            </w:r>
          </w:p>
        </w:tc>
      </w:tr>
      <w:tr w:rsidR="00415DE5" w:rsidRPr="00415DE5" w14:paraId="63285029" w14:textId="77777777" w:rsidTr="000A1987">
        <w:tc>
          <w:tcPr>
            <w:tcW w:w="1728" w:type="dxa"/>
          </w:tcPr>
          <w:p w14:paraId="73602CD2" w14:textId="77777777" w:rsidR="00415DE5" w:rsidRPr="00415DE5" w:rsidRDefault="00415DE5" w:rsidP="00415DE5">
            <w:pPr>
              <w:numPr>
                <w:ilvl w:val="12"/>
                <w:numId w:val="0"/>
              </w:numPr>
              <w:spacing w:before="60" w:after="120" w:line="240" w:lineRule="auto"/>
              <w:rPr>
                <w:b/>
                <w:szCs w:val="24"/>
                <w:lang w:val="en-US" w:eastAsia="en-US"/>
              </w:rPr>
            </w:pPr>
            <w:r w:rsidRPr="00415DE5">
              <w:rPr>
                <w:b/>
                <w:szCs w:val="24"/>
                <w:lang w:val="en-US" w:eastAsia="en-US"/>
              </w:rPr>
              <w:t>3.7</w:t>
            </w:r>
          </w:p>
        </w:tc>
        <w:tc>
          <w:tcPr>
            <w:tcW w:w="7560" w:type="dxa"/>
          </w:tcPr>
          <w:p w14:paraId="4BA45A1E" w14:textId="77777777" w:rsidR="00415DE5" w:rsidRPr="00415DE5" w:rsidRDefault="00415DE5" w:rsidP="00415DE5">
            <w:pPr>
              <w:spacing w:before="60" w:after="120" w:line="240" w:lineRule="auto"/>
              <w:jc w:val="both"/>
              <w:rPr>
                <w:szCs w:val="24"/>
                <w:lang w:val="en-US" w:eastAsia="en-US"/>
              </w:rPr>
            </w:pPr>
            <w:r w:rsidRPr="00415DE5">
              <w:rPr>
                <w:szCs w:val="24"/>
                <w:lang w:val="en-US" w:eastAsia="en-US"/>
              </w:rPr>
              <w:t xml:space="preserve">Restrictions on the use of documents prepared by the Service Provider are: </w:t>
            </w:r>
          </w:p>
          <w:p w14:paraId="7B22050A" w14:textId="77777777" w:rsidR="00415DE5" w:rsidRPr="00415DE5" w:rsidRDefault="00415DE5" w:rsidP="00415DE5">
            <w:pPr>
              <w:spacing w:before="60" w:after="120" w:line="240" w:lineRule="auto"/>
              <w:jc w:val="both"/>
              <w:rPr>
                <w:szCs w:val="24"/>
                <w:lang w:val="en-US" w:eastAsia="en-US"/>
              </w:rPr>
            </w:pPr>
            <w:r w:rsidRPr="00415DE5">
              <w:rPr>
                <w:szCs w:val="24"/>
                <w:lang w:val="en-US" w:eastAsia="en-US"/>
              </w:rPr>
              <w:t>____________________________________________________________</w:t>
            </w:r>
          </w:p>
        </w:tc>
      </w:tr>
      <w:tr w:rsidR="00415DE5" w:rsidRPr="00415DE5" w14:paraId="2D75757F" w14:textId="77777777" w:rsidTr="000A1987">
        <w:tc>
          <w:tcPr>
            <w:tcW w:w="1728" w:type="dxa"/>
          </w:tcPr>
          <w:p w14:paraId="1C9814BB" w14:textId="77777777" w:rsidR="00415DE5" w:rsidRPr="00415DE5" w:rsidRDefault="00415DE5" w:rsidP="00415DE5">
            <w:pPr>
              <w:numPr>
                <w:ilvl w:val="12"/>
                <w:numId w:val="0"/>
              </w:numPr>
              <w:spacing w:before="60" w:after="120" w:line="240" w:lineRule="auto"/>
              <w:rPr>
                <w:b/>
                <w:szCs w:val="24"/>
                <w:lang w:val="en-US" w:eastAsia="en-US"/>
              </w:rPr>
            </w:pPr>
            <w:r w:rsidRPr="00415DE5">
              <w:rPr>
                <w:b/>
                <w:szCs w:val="24"/>
                <w:lang w:val="en-US" w:eastAsia="en-US"/>
              </w:rPr>
              <w:t xml:space="preserve">3.8.1  </w:t>
            </w:r>
          </w:p>
        </w:tc>
        <w:tc>
          <w:tcPr>
            <w:tcW w:w="7560" w:type="dxa"/>
          </w:tcPr>
          <w:p w14:paraId="116009A0" w14:textId="77777777" w:rsidR="00415DE5" w:rsidRPr="00415DE5" w:rsidRDefault="00415DE5" w:rsidP="00415DE5">
            <w:pPr>
              <w:spacing w:before="60" w:after="120" w:line="240" w:lineRule="auto"/>
              <w:jc w:val="both"/>
              <w:rPr>
                <w:szCs w:val="24"/>
                <w:lang w:val="en-US" w:eastAsia="en-US"/>
              </w:rPr>
            </w:pPr>
            <w:r w:rsidRPr="00415DE5">
              <w:rPr>
                <w:szCs w:val="24"/>
                <w:lang w:val="en-US" w:eastAsia="en-US"/>
              </w:rPr>
              <w:t xml:space="preserve">The liquidated damages rate is </w:t>
            </w:r>
            <w:r w:rsidRPr="00415DE5">
              <w:rPr>
                <w:i/>
                <w:szCs w:val="24"/>
                <w:lang w:val="en-US" w:eastAsia="en-US"/>
              </w:rPr>
              <w:t>____________________</w:t>
            </w:r>
            <w:r w:rsidRPr="00415DE5">
              <w:rPr>
                <w:szCs w:val="24"/>
                <w:lang w:val="en-US" w:eastAsia="en-US"/>
              </w:rPr>
              <w:t xml:space="preserve"> per day </w:t>
            </w:r>
          </w:p>
          <w:p w14:paraId="2C5E01BD" w14:textId="77777777" w:rsidR="00415DE5" w:rsidRPr="00415DE5" w:rsidRDefault="00415DE5" w:rsidP="00415DE5">
            <w:pPr>
              <w:spacing w:before="60" w:after="120" w:line="240" w:lineRule="auto"/>
              <w:jc w:val="both"/>
              <w:rPr>
                <w:szCs w:val="24"/>
                <w:lang w:val="en-US" w:eastAsia="en-US"/>
              </w:rPr>
            </w:pPr>
            <w:r w:rsidRPr="00415DE5">
              <w:rPr>
                <w:szCs w:val="24"/>
                <w:lang w:val="en-US" w:eastAsia="en-US"/>
              </w:rPr>
              <w:t xml:space="preserve">The maximum amount of liquidated damages for the whole contract is </w:t>
            </w:r>
            <w:r w:rsidRPr="00415DE5">
              <w:rPr>
                <w:i/>
                <w:szCs w:val="24"/>
                <w:lang w:val="en-US" w:eastAsia="en-US"/>
              </w:rPr>
              <w:t xml:space="preserve">____________________ </w:t>
            </w:r>
            <w:r w:rsidRPr="00415DE5">
              <w:rPr>
                <w:szCs w:val="24"/>
                <w:lang w:val="en-US" w:eastAsia="en-US"/>
              </w:rPr>
              <w:t>percent of the final Contract Price.</w:t>
            </w:r>
          </w:p>
        </w:tc>
      </w:tr>
      <w:tr w:rsidR="00415DE5" w:rsidRPr="00415DE5" w14:paraId="70CD44F5" w14:textId="77777777" w:rsidTr="000A1987">
        <w:tc>
          <w:tcPr>
            <w:tcW w:w="1728" w:type="dxa"/>
          </w:tcPr>
          <w:p w14:paraId="0E2947B5" w14:textId="77777777" w:rsidR="00415DE5" w:rsidRPr="00415DE5" w:rsidRDefault="00415DE5" w:rsidP="00415DE5">
            <w:pPr>
              <w:numPr>
                <w:ilvl w:val="12"/>
                <w:numId w:val="0"/>
              </w:numPr>
              <w:spacing w:before="60" w:after="120" w:line="240" w:lineRule="auto"/>
              <w:rPr>
                <w:b/>
                <w:szCs w:val="24"/>
                <w:lang w:val="en-US" w:eastAsia="en-US"/>
              </w:rPr>
            </w:pPr>
            <w:r w:rsidRPr="00415DE5">
              <w:rPr>
                <w:b/>
                <w:szCs w:val="24"/>
                <w:lang w:val="en-US" w:eastAsia="en-US"/>
              </w:rPr>
              <w:t>3.8.3</w:t>
            </w:r>
          </w:p>
        </w:tc>
        <w:tc>
          <w:tcPr>
            <w:tcW w:w="7560" w:type="dxa"/>
          </w:tcPr>
          <w:p w14:paraId="60B09191" w14:textId="77777777" w:rsidR="00415DE5" w:rsidRPr="00415DE5" w:rsidRDefault="00415DE5" w:rsidP="00415DE5">
            <w:pPr>
              <w:spacing w:before="60" w:after="120" w:line="240" w:lineRule="auto"/>
              <w:jc w:val="both"/>
              <w:rPr>
                <w:i/>
                <w:iCs/>
                <w:szCs w:val="24"/>
                <w:lang w:val="en-US" w:eastAsia="en-US"/>
              </w:rPr>
            </w:pPr>
            <w:r w:rsidRPr="00415DE5">
              <w:rPr>
                <w:szCs w:val="24"/>
                <w:lang w:val="en-US" w:eastAsia="en-US"/>
              </w:rPr>
              <w:t xml:space="preserve">The percentage </w:t>
            </w:r>
            <w:r w:rsidRPr="00415DE5">
              <w:rPr>
                <w:i/>
                <w:szCs w:val="24"/>
                <w:lang w:val="en-US" w:eastAsia="en-US"/>
              </w:rPr>
              <w:t>____________________</w:t>
            </w:r>
            <w:r w:rsidRPr="00415DE5">
              <w:rPr>
                <w:szCs w:val="24"/>
                <w:lang w:val="en-US" w:eastAsia="en-US"/>
              </w:rPr>
              <w:t xml:space="preserve"> to be used for the calculation of Lack of performance Penalty(ies) is </w:t>
            </w:r>
            <w:r w:rsidRPr="00415DE5">
              <w:rPr>
                <w:i/>
                <w:szCs w:val="24"/>
                <w:lang w:val="en-US" w:eastAsia="en-US"/>
              </w:rPr>
              <w:t>____________________.</w:t>
            </w:r>
          </w:p>
        </w:tc>
      </w:tr>
      <w:tr w:rsidR="00415DE5" w:rsidRPr="00415DE5" w14:paraId="2CE10C82" w14:textId="77777777" w:rsidTr="000A1987">
        <w:tc>
          <w:tcPr>
            <w:tcW w:w="1728" w:type="dxa"/>
          </w:tcPr>
          <w:p w14:paraId="0DDB70AE" w14:textId="77777777" w:rsidR="00415DE5" w:rsidRPr="00415DE5" w:rsidRDefault="00415DE5" w:rsidP="00415DE5">
            <w:pPr>
              <w:numPr>
                <w:ilvl w:val="12"/>
                <w:numId w:val="0"/>
              </w:numPr>
              <w:spacing w:before="60" w:after="120" w:line="240" w:lineRule="auto"/>
              <w:rPr>
                <w:b/>
                <w:szCs w:val="24"/>
                <w:lang w:val="en-US" w:eastAsia="en-US"/>
              </w:rPr>
            </w:pPr>
            <w:r w:rsidRPr="00415DE5">
              <w:rPr>
                <w:b/>
                <w:szCs w:val="24"/>
                <w:lang w:val="en-US" w:eastAsia="en-US"/>
              </w:rPr>
              <w:t>3.11</w:t>
            </w:r>
          </w:p>
        </w:tc>
        <w:tc>
          <w:tcPr>
            <w:tcW w:w="7560" w:type="dxa"/>
          </w:tcPr>
          <w:p w14:paraId="367E787C" w14:textId="77777777" w:rsidR="00415DE5" w:rsidRPr="00415DE5" w:rsidRDefault="00415DE5" w:rsidP="00415DE5">
            <w:pPr>
              <w:spacing w:after="200" w:line="240" w:lineRule="auto"/>
              <w:rPr>
                <w:szCs w:val="24"/>
                <w:lang w:val="en-US" w:eastAsia="en-US"/>
              </w:rPr>
            </w:pPr>
            <w:r w:rsidRPr="00415DE5">
              <w:rPr>
                <w:i/>
                <w:szCs w:val="24"/>
                <w:lang w:val="en-US" w:eastAsia="en-US"/>
              </w:rPr>
              <w:t xml:space="preserve">   [Delete if not applicable]</w:t>
            </w:r>
            <w:r w:rsidRPr="00415DE5">
              <w:rPr>
                <w:szCs w:val="24"/>
                <w:lang w:val="en-US" w:eastAsia="en-US"/>
              </w:rPr>
              <w:t xml:space="preserve"> </w:t>
            </w:r>
            <w:r w:rsidRPr="00415DE5">
              <w:rPr>
                <w:i/>
                <w:szCs w:val="24"/>
                <w:lang w:val="en-US" w:eastAsia="en-US"/>
              </w:rPr>
              <w:t>Insert any sustainable procurement contractual provisions if applicable.</w:t>
            </w:r>
            <w:r w:rsidRPr="00415DE5">
              <w:rPr>
                <w:szCs w:val="24"/>
                <w:lang w:val="en-US" w:eastAsia="en-US"/>
              </w:rPr>
              <w:t xml:space="preserve">The following sustainable procurement contractual provisions apply: </w:t>
            </w:r>
          </w:p>
        </w:tc>
      </w:tr>
      <w:tr w:rsidR="00415DE5" w:rsidRPr="00415DE5" w14:paraId="54CF5BB2" w14:textId="77777777" w:rsidTr="000A1987">
        <w:tc>
          <w:tcPr>
            <w:tcW w:w="1728" w:type="dxa"/>
          </w:tcPr>
          <w:p w14:paraId="50A99A70" w14:textId="77777777" w:rsidR="00415DE5" w:rsidRPr="00415DE5" w:rsidRDefault="00415DE5" w:rsidP="00415DE5">
            <w:pPr>
              <w:numPr>
                <w:ilvl w:val="12"/>
                <w:numId w:val="0"/>
              </w:numPr>
              <w:spacing w:before="60" w:after="120" w:line="240" w:lineRule="auto"/>
              <w:rPr>
                <w:b/>
                <w:szCs w:val="24"/>
                <w:lang w:val="en-US" w:eastAsia="en-US"/>
              </w:rPr>
            </w:pPr>
            <w:r w:rsidRPr="00415DE5">
              <w:rPr>
                <w:b/>
                <w:szCs w:val="24"/>
                <w:lang w:val="en-US" w:eastAsia="en-US"/>
              </w:rPr>
              <w:t xml:space="preserve">5.1  </w:t>
            </w:r>
          </w:p>
        </w:tc>
        <w:tc>
          <w:tcPr>
            <w:tcW w:w="7560" w:type="dxa"/>
          </w:tcPr>
          <w:p w14:paraId="159691E8" w14:textId="77777777" w:rsidR="00415DE5" w:rsidRPr="00415DE5" w:rsidRDefault="00415DE5" w:rsidP="00415DE5">
            <w:pPr>
              <w:numPr>
                <w:ilvl w:val="12"/>
                <w:numId w:val="0"/>
              </w:numPr>
              <w:spacing w:before="60" w:after="120" w:line="240" w:lineRule="auto"/>
              <w:jc w:val="both"/>
              <w:rPr>
                <w:szCs w:val="24"/>
                <w:lang w:val="en-US" w:eastAsia="en-US"/>
              </w:rPr>
            </w:pPr>
            <w:r w:rsidRPr="00415DE5">
              <w:rPr>
                <w:szCs w:val="24"/>
                <w:lang w:val="en-US" w:eastAsia="en-US"/>
              </w:rPr>
              <w:t xml:space="preserve">The assistance and exemptions provided to the Service Provider are: </w:t>
            </w:r>
          </w:p>
          <w:p w14:paraId="4C68353E" w14:textId="77777777" w:rsidR="00415DE5" w:rsidRPr="00415DE5" w:rsidRDefault="00415DE5" w:rsidP="00415DE5">
            <w:pPr>
              <w:numPr>
                <w:ilvl w:val="12"/>
                <w:numId w:val="0"/>
              </w:numPr>
              <w:spacing w:before="60" w:after="120" w:line="240" w:lineRule="auto"/>
              <w:jc w:val="both"/>
              <w:rPr>
                <w:szCs w:val="24"/>
                <w:lang w:val="en-US" w:eastAsia="en-US"/>
              </w:rPr>
            </w:pPr>
            <w:r w:rsidRPr="00415DE5">
              <w:rPr>
                <w:szCs w:val="24"/>
                <w:lang w:val="en-US" w:eastAsia="en-US"/>
              </w:rPr>
              <w:t>_________________________________________________________</w:t>
            </w:r>
          </w:p>
        </w:tc>
      </w:tr>
      <w:tr w:rsidR="00415DE5" w:rsidRPr="00415DE5" w14:paraId="439D7443" w14:textId="77777777" w:rsidTr="000A1987">
        <w:tc>
          <w:tcPr>
            <w:tcW w:w="1728" w:type="dxa"/>
          </w:tcPr>
          <w:p w14:paraId="31FDA324" w14:textId="77777777" w:rsidR="00415DE5" w:rsidRPr="00415DE5" w:rsidRDefault="00415DE5" w:rsidP="00415DE5">
            <w:pPr>
              <w:numPr>
                <w:ilvl w:val="12"/>
                <w:numId w:val="0"/>
              </w:numPr>
              <w:spacing w:before="60" w:after="120" w:line="240" w:lineRule="auto"/>
              <w:rPr>
                <w:b/>
                <w:szCs w:val="24"/>
                <w:lang w:val="en-US" w:eastAsia="en-US"/>
              </w:rPr>
            </w:pPr>
            <w:r w:rsidRPr="00415DE5">
              <w:rPr>
                <w:b/>
                <w:szCs w:val="24"/>
                <w:lang w:val="en-US" w:eastAsia="en-US"/>
              </w:rPr>
              <w:t xml:space="preserve">6.2(a)  </w:t>
            </w:r>
          </w:p>
        </w:tc>
        <w:tc>
          <w:tcPr>
            <w:tcW w:w="7560" w:type="dxa"/>
          </w:tcPr>
          <w:p w14:paraId="6A686FFF" w14:textId="77777777" w:rsidR="00415DE5" w:rsidRPr="00415DE5" w:rsidRDefault="00415DE5" w:rsidP="00415DE5">
            <w:pPr>
              <w:numPr>
                <w:ilvl w:val="12"/>
                <w:numId w:val="0"/>
              </w:numPr>
              <w:spacing w:before="60" w:after="120" w:line="240" w:lineRule="auto"/>
              <w:jc w:val="both"/>
              <w:rPr>
                <w:szCs w:val="24"/>
                <w:lang w:val="en-US" w:eastAsia="en-US"/>
              </w:rPr>
            </w:pPr>
            <w:r w:rsidRPr="00415DE5">
              <w:rPr>
                <w:szCs w:val="24"/>
                <w:lang w:val="en-US" w:eastAsia="en-US"/>
              </w:rPr>
              <w:t xml:space="preserve">The amount in local currency is </w:t>
            </w:r>
            <w:r w:rsidRPr="00415DE5">
              <w:rPr>
                <w:i/>
                <w:szCs w:val="24"/>
                <w:lang w:val="en-US" w:eastAsia="en-US"/>
              </w:rPr>
              <w:t>____________________</w:t>
            </w:r>
            <w:r w:rsidRPr="00415DE5">
              <w:rPr>
                <w:szCs w:val="24"/>
                <w:lang w:val="en-US" w:eastAsia="en-US"/>
              </w:rPr>
              <w:t>.</w:t>
            </w:r>
          </w:p>
        </w:tc>
      </w:tr>
      <w:tr w:rsidR="00415DE5" w:rsidRPr="00415DE5" w14:paraId="364BAA67" w14:textId="77777777" w:rsidTr="000A1987">
        <w:tc>
          <w:tcPr>
            <w:tcW w:w="1728" w:type="dxa"/>
          </w:tcPr>
          <w:p w14:paraId="0A81F407" w14:textId="77777777" w:rsidR="00415DE5" w:rsidRPr="00415DE5" w:rsidRDefault="00415DE5" w:rsidP="00415DE5">
            <w:pPr>
              <w:numPr>
                <w:ilvl w:val="12"/>
                <w:numId w:val="0"/>
              </w:numPr>
              <w:spacing w:before="60" w:after="120" w:line="240" w:lineRule="auto"/>
              <w:rPr>
                <w:b/>
                <w:szCs w:val="24"/>
                <w:lang w:val="en-US" w:eastAsia="en-US"/>
              </w:rPr>
            </w:pPr>
            <w:r w:rsidRPr="00415DE5">
              <w:rPr>
                <w:b/>
                <w:szCs w:val="24"/>
                <w:lang w:val="en-US" w:eastAsia="en-US"/>
              </w:rPr>
              <w:t xml:space="preserve">6.2(b)  </w:t>
            </w:r>
          </w:p>
        </w:tc>
        <w:tc>
          <w:tcPr>
            <w:tcW w:w="7560" w:type="dxa"/>
          </w:tcPr>
          <w:p w14:paraId="367B612C" w14:textId="77777777" w:rsidR="00415DE5" w:rsidRPr="00415DE5" w:rsidRDefault="00415DE5" w:rsidP="00415DE5">
            <w:pPr>
              <w:numPr>
                <w:ilvl w:val="12"/>
                <w:numId w:val="0"/>
              </w:numPr>
              <w:spacing w:before="60" w:after="120" w:line="240" w:lineRule="auto"/>
              <w:jc w:val="both"/>
              <w:rPr>
                <w:szCs w:val="24"/>
                <w:lang w:val="en-US" w:eastAsia="en-US"/>
              </w:rPr>
            </w:pPr>
            <w:r w:rsidRPr="00415DE5">
              <w:rPr>
                <w:szCs w:val="24"/>
                <w:lang w:val="en-US" w:eastAsia="en-US"/>
              </w:rPr>
              <w:t xml:space="preserve">The amount in foreign currency or currencies is </w:t>
            </w:r>
            <w:r w:rsidRPr="00415DE5">
              <w:rPr>
                <w:i/>
                <w:szCs w:val="24"/>
                <w:lang w:val="en-US" w:eastAsia="en-US"/>
              </w:rPr>
              <w:t>____________________.</w:t>
            </w:r>
          </w:p>
        </w:tc>
      </w:tr>
      <w:tr w:rsidR="00415DE5" w:rsidRPr="00415DE5" w14:paraId="6C434B43" w14:textId="77777777" w:rsidTr="000A1987">
        <w:tc>
          <w:tcPr>
            <w:tcW w:w="1728" w:type="dxa"/>
          </w:tcPr>
          <w:p w14:paraId="0FD50DF5" w14:textId="77777777" w:rsidR="00415DE5" w:rsidRPr="00415DE5" w:rsidRDefault="00415DE5" w:rsidP="00415DE5">
            <w:pPr>
              <w:numPr>
                <w:ilvl w:val="12"/>
                <w:numId w:val="0"/>
              </w:numPr>
              <w:spacing w:before="60" w:after="120" w:line="240" w:lineRule="auto"/>
              <w:rPr>
                <w:b/>
                <w:szCs w:val="24"/>
                <w:lang w:val="en-US" w:eastAsia="en-US"/>
              </w:rPr>
            </w:pPr>
            <w:r w:rsidRPr="00415DE5">
              <w:rPr>
                <w:b/>
                <w:szCs w:val="24"/>
                <w:lang w:val="en-US" w:eastAsia="en-US"/>
              </w:rPr>
              <w:t>6.3.2</w:t>
            </w:r>
          </w:p>
        </w:tc>
        <w:tc>
          <w:tcPr>
            <w:tcW w:w="7560" w:type="dxa"/>
          </w:tcPr>
          <w:p w14:paraId="7B852FFD" w14:textId="77777777" w:rsidR="00415DE5" w:rsidRPr="00415DE5" w:rsidRDefault="00415DE5" w:rsidP="00415DE5">
            <w:pPr>
              <w:numPr>
                <w:ilvl w:val="12"/>
                <w:numId w:val="0"/>
              </w:numPr>
              <w:spacing w:before="60" w:after="120" w:line="240" w:lineRule="auto"/>
              <w:jc w:val="both"/>
              <w:rPr>
                <w:szCs w:val="24"/>
                <w:lang w:val="en-US" w:eastAsia="en-US"/>
              </w:rPr>
            </w:pPr>
            <w:r w:rsidRPr="00415DE5">
              <w:rPr>
                <w:szCs w:val="24"/>
                <w:lang w:val="en-US" w:eastAsia="en-US"/>
              </w:rPr>
              <w:t>The performance incentive paid to the Service Provider shall be: ________</w:t>
            </w:r>
          </w:p>
          <w:p w14:paraId="3F8F01C2" w14:textId="77777777" w:rsidR="00415DE5" w:rsidRPr="00415DE5" w:rsidRDefault="00415DE5" w:rsidP="00415DE5">
            <w:pPr>
              <w:numPr>
                <w:ilvl w:val="12"/>
                <w:numId w:val="0"/>
              </w:numPr>
              <w:spacing w:before="60" w:after="120" w:line="240" w:lineRule="auto"/>
              <w:jc w:val="both"/>
              <w:rPr>
                <w:szCs w:val="24"/>
                <w:lang w:val="en-US" w:eastAsia="en-US"/>
              </w:rPr>
            </w:pPr>
            <w:r w:rsidRPr="00415DE5">
              <w:rPr>
                <w:szCs w:val="24"/>
                <w:lang w:val="en-US" w:eastAsia="en-US"/>
              </w:rPr>
              <w:t>_____________________________________________________________</w:t>
            </w:r>
          </w:p>
        </w:tc>
      </w:tr>
      <w:tr w:rsidR="00415DE5" w:rsidRPr="00415DE5" w14:paraId="014FB408" w14:textId="77777777" w:rsidTr="000A1987">
        <w:tc>
          <w:tcPr>
            <w:tcW w:w="1728" w:type="dxa"/>
          </w:tcPr>
          <w:p w14:paraId="6CAB36BC" w14:textId="77777777" w:rsidR="00415DE5" w:rsidRPr="00415DE5" w:rsidRDefault="00415DE5" w:rsidP="00415DE5">
            <w:pPr>
              <w:numPr>
                <w:ilvl w:val="12"/>
                <w:numId w:val="0"/>
              </w:numPr>
              <w:spacing w:before="60" w:after="120" w:line="240" w:lineRule="auto"/>
              <w:rPr>
                <w:b/>
                <w:szCs w:val="24"/>
                <w:lang w:val="en-US" w:eastAsia="en-US"/>
              </w:rPr>
            </w:pPr>
            <w:r w:rsidRPr="00415DE5">
              <w:rPr>
                <w:b/>
                <w:szCs w:val="24"/>
                <w:lang w:val="en-US" w:eastAsia="en-US"/>
              </w:rPr>
              <w:t xml:space="preserve">6.4 </w:t>
            </w:r>
          </w:p>
        </w:tc>
        <w:tc>
          <w:tcPr>
            <w:tcW w:w="7560" w:type="dxa"/>
          </w:tcPr>
          <w:p w14:paraId="7F5FABA0" w14:textId="77777777" w:rsidR="00415DE5" w:rsidRPr="00415DE5" w:rsidRDefault="00415DE5" w:rsidP="00415DE5">
            <w:pPr>
              <w:numPr>
                <w:ilvl w:val="12"/>
                <w:numId w:val="0"/>
              </w:numPr>
              <w:spacing w:before="60" w:after="120" w:line="240" w:lineRule="auto"/>
              <w:jc w:val="both"/>
              <w:rPr>
                <w:szCs w:val="24"/>
                <w:lang w:val="en-US" w:eastAsia="en-US"/>
              </w:rPr>
            </w:pPr>
            <w:r w:rsidRPr="00415DE5">
              <w:rPr>
                <w:szCs w:val="24"/>
                <w:lang w:val="en-US" w:eastAsia="en-US"/>
              </w:rPr>
              <w:t>Payments shall be made according to the following schedule:</w:t>
            </w:r>
          </w:p>
          <w:p w14:paraId="14481788" w14:textId="77777777" w:rsidR="00415DE5" w:rsidRPr="00415DE5" w:rsidRDefault="00415DE5" w:rsidP="00415DE5">
            <w:pPr>
              <w:numPr>
                <w:ilvl w:val="0"/>
                <w:numId w:val="5"/>
              </w:numPr>
              <w:spacing w:before="60" w:after="120" w:line="240" w:lineRule="auto"/>
              <w:jc w:val="both"/>
              <w:rPr>
                <w:szCs w:val="24"/>
                <w:lang w:val="en-US" w:eastAsia="en-US"/>
              </w:rPr>
            </w:pPr>
            <w:r w:rsidRPr="00415DE5">
              <w:rPr>
                <w:szCs w:val="24"/>
                <w:lang w:val="en-US" w:eastAsia="en-US"/>
              </w:rPr>
              <w:t>Advance for Mobilization, Materials and Supplies: _____ percent of the Contract Price shall be paid on the commencement date against the submission of a bank guarantee for the same.</w:t>
            </w:r>
          </w:p>
          <w:p w14:paraId="2CBB805E" w14:textId="77777777" w:rsidR="00415DE5" w:rsidRPr="00415DE5" w:rsidRDefault="00415DE5" w:rsidP="00415DE5">
            <w:pPr>
              <w:numPr>
                <w:ilvl w:val="0"/>
                <w:numId w:val="7"/>
              </w:numPr>
              <w:spacing w:before="60" w:after="120" w:line="240" w:lineRule="auto"/>
              <w:jc w:val="both"/>
              <w:rPr>
                <w:szCs w:val="24"/>
                <w:lang w:val="en-US" w:eastAsia="en-US"/>
              </w:rPr>
            </w:pPr>
            <w:r w:rsidRPr="00415DE5">
              <w:rPr>
                <w:szCs w:val="24"/>
                <w:lang w:val="en-US" w:eastAsia="en-US"/>
              </w:rPr>
              <w:t>Progress payments in accordance with the milestones established as follows, subject to certification by the Employer, that the Services have been rendered satisfactorily, pursuant to the performance indicators:</w:t>
            </w:r>
          </w:p>
          <w:p w14:paraId="30386653" w14:textId="77777777" w:rsidR="00415DE5" w:rsidRPr="00415DE5" w:rsidRDefault="00415DE5" w:rsidP="00415DE5">
            <w:pPr>
              <w:numPr>
                <w:ilvl w:val="0"/>
                <w:numId w:val="6"/>
              </w:numPr>
              <w:spacing w:before="60" w:after="120" w:line="240" w:lineRule="auto"/>
              <w:rPr>
                <w:szCs w:val="24"/>
                <w:lang w:val="en-US" w:eastAsia="en-US"/>
              </w:rPr>
            </w:pPr>
            <w:r w:rsidRPr="00415DE5">
              <w:rPr>
                <w:szCs w:val="24"/>
                <w:lang w:val="en-US" w:eastAsia="en-US"/>
              </w:rPr>
              <w:t>_______(indicate milestone and/or percentage) __________________</w:t>
            </w:r>
          </w:p>
          <w:p w14:paraId="7EBA3F43" w14:textId="77777777" w:rsidR="00415DE5" w:rsidRPr="00415DE5" w:rsidRDefault="00415DE5" w:rsidP="00415DE5">
            <w:pPr>
              <w:numPr>
                <w:ilvl w:val="0"/>
                <w:numId w:val="6"/>
              </w:numPr>
              <w:spacing w:before="60" w:after="120" w:line="240" w:lineRule="auto"/>
              <w:rPr>
                <w:szCs w:val="24"/>
                <w:lang w:val="en-US" w:eastAsia="en-US"/>
              </w:rPr>
            </w:pPr>
            <w:r w:rsidRPr="00415DE5">
              <w:rPr>
                <w:szCs w:val="24"/>
                <w:lang w:val="en-US" w:eastAsia="en-US"/>
              </w:rPr>
              <w:t>_______(indicate milestone and/or percentage) _________________ and</w:t>
            </w:r>
          </w:p>
          <w:p w14:paraId="4A19E79F" w14:textId="77777777" w:rsidR="00415DE5" w:rsidRPr="00415DE5" w:rsidRDefault="00415DE5" w:rsidP="00415DE5">
            <w:pPr>
              <w:numPr>
                <w:ilvl w:val="0"/>
                <w:numId w:val="6"/>
              </w:numPr>
              <w:spacing w:before="60" w:after="120" w:line="240" w:lineRule="auto"/>
              <w:rPr>
                <w:szCs w:val="24"/>
                <w:lang w:val="en-US" w:eastAsia="en-US"/>
              </w:rPr>
            </w:pPr>
            <w:r w:rsidRPr="00415DE5">
              <w:rPr>
                <w:szCs w:val="24"/>
                <w:lang w:val="en-US" w:eastAsia="en-US"/>
              </w:rPr>
              <w:t>_______(indicate milestone and/or percentage) __________________</w:t>
            </w:r>
          </w:p>
          <w:p w14:paraId="5ED7A962" w14:textId="77777777" w:rsidR="00415DE5" w:rsidRPr="00415DE5" w:rsidRDefault="00415DE5" w:rsidP="00415DE5">
            <w:pPr>
              <w:numPr>
                <w:ilvl w:val="12"/>
                <w:numId w:val="0"/>
              </w:numPr>
              <w:spacing w:before="60" w:after="120" w:line="240" w:lineRule="auto"/>
              <w:ind w:left="360"/>
              <w:jc w:val="both"/>
              <w:rPr>
                <w:szCs w:val="24"/>
                <w:lang w:val="en-US" w:eastAsia="en-US"/>
              </w:rPr>
            </w:pPr>
            <w:r w:rsidRPr="00415DE5">
              <w:rPr>
                <w:szCs w:val="24"/>
                <w:lang w:val="en-US" w:eastAsia="en-US"/>
              </w:rPr>
              <w:t xml:space="preserve">Should the certification not be provided, or refused in writing by the employer within one month of the date of the milestone, or of the date of </w:t>
            </w:r>
            <w:r w:rsidRPr="00415DE5">
              <w:rPr>
                <w:szCs w:val="24"/>
                <w:lang w:val="en-US" w:eastAsia="en-US"/>
              </w:rPr>
              <w:lastRenderedPageBreak/>
              <w:t>receipt of the corresponding invoice, the certification will be deemed to have been provided, and the progress payment will be released at such date.</w:t>
            </w:r>
          </w:p>
          <w:p w14:paraId="128A00A7" w14:textId="77777777" w:rsidR="00415DE5" w:rsidRPr="00415DE5" w:rsidRDefault="00415DE5" w:rsidP="00415DE5">
            <w:pPr>
              <w:numPr>
                <w:ilvl w:val="0"/>
                <w:numId w:val="8"/>
              </w:numPr>
              <w:spacing w:before="60" w:after="120" w:line="240" w:lineRule="auto"/>
              <w:jc w:val="both"/>
              <w:rPr>
                <w:szCs w:val="24"/>
                <w:lang w:val="en-US" w:eastAsia="en-US"/>
              </w:rPr>
            </w:pPr>
            <w:r w:rsidRPr="00415DE5">
              <w:rPr>
                <w:szCs w:val="24"/>
                <w:lang w:val="en-US" w:eastAsia="en-US"/>
              </w:rPr>
              <w:t>The amortization of the Advance mentioned above shall commence when the progress payments have reached 25% of the contract price and be completed when the progress payments have reached 75%.</w:t>
            </w:r>
          </w:p>
          <w:p w14:paraId="5347B74C" w14:textId="77777777" w:rsidR="00415DE5" w:rsidRPr="00415DE5" w:rsidRDefault="00415DE5" w:rsidP="00415DE5">
            <w:pPr>
              <w:numPr>
                <w:ilvl w:val="0"/>
                <w:numId w:val="8"/>
              </w:numPr>
              <w:spacing w:before="60" w:after="120" w:line="240" w:lineRule="auto"/>
              <w:jc w:val="both"/>
              <w:rPr>
                <w:szCs w:val="24"/>
                <w:lang w:val="en-US" w:eastAsia="en-US"/>
              </w:rPr>
            </w:pPr>
            <w:r w:rsidRPr="00415DE5">
              <w:rPr>
                <w:szCs w:val="24"/>
                <w:lang w:val="en-US" w:eastAsia="en-US"/>
              </w:rPr>
              <w:t>The bank guarantee for the advance payment shall be released when the advance payment has been fully amortized.</w:t>
            </w:r>
          </w:p>
        </w:tc>
      </w:tr>
      <w:tr w:rsidR="00415DE5" w:rsidRPr="00415DE5" w14:paraId="50265307" w14:textId="77777777" w:rsidTr="000A1987">
        <w:tc>
          <w:tcPr>
            <w:tcW w:w="1728" w:type="dxa"/>
          </w:tcPr>
          <w:p w14:paraId="69BA4D14" w14:textId="77777777" w:rsidR="00415DE5" w:rsidRPr="00415DE5" w:rsidRDefault="00415DE5" w:rsidP="00415DE5">
            <w:pPr>
              <w:spacing w:before="60" w:after="120" w:line="240" w:lineRule="auto"/>
              <w:rPr>
                <w:b/>
                <w:szCs w:val="24"/>
                <w:lang w:val="en-US" w:eastAsia="en-US"/>
              </w:rPr>
            </w:pPr>
            <w:r w:rsidRPr="00415DE5">
              <w:rPr>
                <w:b/>
                <w:szCs w:val="24"/>
                <w:lang w:val="en-US" w:eastAsia="en-US"/>
              </w:rPr>
              <w:lastRenderedPageBreak/>
              <w:t xml:space="preserve">6.5  </w:t>
            </w:r>
          </w:p>
        </w:tc>
        <w:tc>
          <w:tcPr>
            <w:tcW w:w="7560" w:type="dxa"/>
          </w:tcPr>
          <w:p w14:paraId="2B2BDE9F" w14:textId="77777777" w:rsidR="00415DE5" w:rsidRPr="00415DE5" w:rsidRDefault="00415DE5" w:rsidP="00415DE5">
            <w:pPr>
              <w:spacing w:before="60" w:after="120" w:line="240" w:lineRule="auto"/>
              <w:jc w:val="both"/>
              <w:rPr>
                <w:szCs w:val="24"/>
                <w:lang w:val="en-US" w:eastAsia="en-US"/>
              </w:rPr>
            </w:pPr>
            <w:r w:rsidRPr="00415DE5">
              <w:rPr>
                <w:szCs w:val="24"/>
                <w:lang w:val="en-US" w:eastAsia="en-US"/>
              </w:rPr>
              <w:t xml:space="preserve">Payment shall be made within </w:t>
            </w:r>
            <w:r w:rsidRPr="00415DE5">
              <w:rPr>
                <w:i/>
                <w:szCs w:val="24"/>
                <w:lang w:val="en-US" w:eastAsia="en-US"/>
              </w:rPr>
              <w:t>____________________</w:t>
            </w:r>
            <w:r w:rsidRPr="00415DE5">
              <w:rPr>
                <w:szCs w:val="24"/>
                <w:lang w:val="en-US" w:eastAsia="en-US"/>
              </w:rPr>
              <w:t xml:space="preserve"> days of receipt of the invoice and the relevant documents specified in Sub-Clause 6.4, and within </w:t>
            </w:r>
            <w:r w:rsidRPr="00415DE5">
              <w:rPr>
                <w:i/>
                <w:szCs w:val="24"/>
                <w:lang w:val="en-US" w:eastAsia="en-US"/>
              </w:rPr>
              <w:t>____________________</w:t>
            </w:r>
            <w:r w:rsidRPr="00415DE5">
              <w:rPr>
                <w:szCs w:val="24"/>
                <w:lang w:val="en-US" w:eastAsia="en-US"/>
              </w:rPr>
              <w:t>days in the case of the final payment.</w:t>
            </w:r>
          </w:p>
          <w:p w14:paraId="4D083D59" w14:textId="77777777" w:rsidR="00415DE5" w:rsidRPr="00415DE5" w:rsidRDefault="00415DE5" w:rsidP="00415DE5">
            <w:pPr>
              <w:spacing w:before="60" w:after="120" w:line="240" w:lineRule="auto"/>
              <w:jc w:val="both"/>
              <w:rPr>
                <w:szCs w:val="24"/>
                <w:lang w:val="en-US" w:eastAsia="en-US"/>
              </w:rPr>
            </w:pPr>
            <w:r w:rsidRPr="00415DE5">
              <w:rPr>
                <w:szCs w:val="24"/>
                <w:lang w:val="en-US" w:eastAsia="en-US"/>
              </w:rPr>
              <w:t xml:space="preserve">The interest rate is </w:t>
            </w:r>
            <w:r w:rsidRPr="00415DE5">
              <w:rPr>
                <w:i/>
                <w:szCs w:val="24"/>
                <w:lang w:val="en-US" w:eastAsia="en-US"/>
              </w:rPr>
              <w:t>____________________</w:t>
            </w:r>
            <w:r w:rsidRPr="00415DE5">
              <w:rPr>
                <w:szCs w:val="24"/>
                <w:lang w:val="en-US" w:eastAsia="en-US"/>
              </w:rPr>
              <w:t>.</w:t>
            </w:r>
          </w:p>
        </w:tc>
      </w:tr>
      <w:tr w:rsidR="00415DE5" w:rsidRPr="00415DE5" w14:paraId="44189ACC" w14:textId="77777777" w:rsidTr="000A1987">
        <w:tc>
          <w:tcPr>
            <w:tcW w:w="1728" w:type="dxa"/>
          </w:tcPr>
          <w:p w14:paraId="694C0942" w14:textId="77777777" w:rsidR="00415DE5" w:rsidRPr="00415DE5" w:rsidRDefault="00415DE5" w:rsidP="00415DE5">
            <w:pPr>
              <w:spacing w:before="60" w:after="120" w:line="240" w:lineRule="auto"/>
              <w:rPr>
                <w:b/>
                <w:szCs w:val="24"/>
                <w:lang w:val="en-US" w:eastAsia="en-US"/>
              </w:rPr>
            </w:pPr>
            <w:r w:rsidRPr="00415DE5">
              <w:rPr>
                <w:b/>
                <w:szCs w:val="24"/>
                <w:lang w:val="en-US" w:eastAsia="en-US"/>
              </w:rPr>
              <w:t xml:space="preserve">6.6.1  </w:t>
            </w:r>
          </w:p>
        </w:tc>
        <w:tc>
          <w:tcPr>
            <w:tcW w:w="7560" w:type="dxa"/>
          </w:tcPr>
          <w:p w14:paraId="250C2163" w14:textId="77777777" w:rsidR="00415DE5" w:rsidRPr="00415DE5" w:rsidRDefault="00415DE5" w:rsidP="00415DE5">
            <w:pPr>
              <w:spacing w:before="60" w:after="120" w:line="240" w:lineRule="auto"/>
              <w:jc w:val="both"/>
              <w:rPr>
                <w:szCs w:val="24"/>
                <w:lang w:val="en-US" w:eastAsia="en-US"/>
              </w:rPr>
            </w:pPr>
            <w:r w:rsidRPr="00415DE5">
              <w:rPr>
                <w:szCs w:val="24"/>
                <w:lang w:val="en-US" w:eastAsia="en-US"/>
              </w:rPr>
              <w:t xml:space="preserve">Price adjustment is </w:t>
            </w:r>
            <w:r w:rsidRPr="00415DE5">
              <w:rPr>
                <w:i/>
                <w:szCs w:val="24"/>
                <w:lang w:val="en-US" w:eastAsia="en-US"/>
              </w:rPr>
              <w:t>____________________</w:t>
            </w:r>
            <w:r w:rsidRPr="00415DE5">
              <w:rPr>
                <w:szCs w:val="24"/>
                <w:lang w:val="en-US" w:eastAsia="en-US"/>
              </w:rPr>
              <w:t xml:space="preserve"> in accordance with Sub-Clause 6.6.</w:t>
            </w:r>
          </w:p>
          <w:p w14:paraId="5D69A8D5" w14:textId="77777777" w:rsidR="00415DE5" w:rsidRPr="00415DE5" w:rsidRDefault="00415DE5" w:rsidP="00415DE5">
            <w:pPr>
              <w:spacing w:before="60" w:after="120" w:line="240" w:lineRule="auto"/>
              <w:jc w:val="both"/>
              <w:rPr>
                <w:szCs w:val="24"/>
                <w:lang w:val="en-US" w:eastAsia="en-US"/>
              </w:rPr>
            </w:pPr>
            <w:r w:rsidRPr="00415DE5">
              <w:rPr>
                <w:szCs w:val="24"/>
                <w:lang w:val="en-US" w:eastAsia="en-US"/>
              </w:rPr>
              <w:t xml:space="preserve">The coefficients for adjustment of prices are </w:t>
            </w:r>
            <w:r w:rsidRPr="00415DE5">
              <w:rPr>
                <w:i/>
                <w:szCs w:val="24"/>
                <w:lang w:val="en-US" w:eastAsia="en-US"/>
              </w:rPr>
              <w:t>____________________</w:t>
            </w:r>
            <w:r w:rsidRPr="00415DE5">
              <w:rPr>
                <w:szCs w:val="24"/>
                <w:lang w:val="en-US" w:eastAsia="en-US"/>
              </w:rPr>
              <w:t>:</w:t>
            </w:r>
          </w:p>
          <w:p w14:paraId="397ED35D" w14:textId="77777777" w:rsidR="00415DE5" w:rsidRPr="00415DE5" w:rsidRDefault="00415DE5" w:rsidP="00415DE5">
            <w:pPr>
              <w:spacing w:before="60" w:after="120" w:line="240" w:lineRule="auto"/>
              <w:jc w:val="both"/>
              <w:rPr>
                <w:szCs w:val="24"/>
                <w:lang w:val="en-US" w:eastAsia="en-US"/>
              </w:rPr>
            </w:pPr>
            <w:r w:rsidRPr="00415DE5">
              <w:rPr>
                <w:szCs w:val="24"/>
                <w:lang w:val="en-US" w:eastAsia="en-US"/>
              </w:rPr>
              <w:t>(a) For local currency:</w:t>
            </w:r>
          </w:p>
          <w:p w14:paraId="517F6469" w14:textId="77777777" w:rsidR="00415DE5" w:rsidRPr="00415DE5" w:rsidRDefault="00415DE5" w:rsidP="00415DE5">
            <w:pPr>
              <w:spacing w:before="60" w:after="120" w:line="240" w:lineRule="auto"/>
              <w:ind w:left="720"/>
              <w:jc w:val="both"/>
              <w:rPr>
                <w:i/>
                <w:szCs w:val="24"/>
                <w:lang w:val="en-US" w:eastAsia="en-US"/>
              </w:rPr>
            </w:pPr>
            <w:r w:rsidRPr="00415DE5">
              <w:rPr>
                <w:szCs w:val="24"/>
                <w:lang w:val="en-US" w:eastAsia="en-US"/>
              </w:rPr>
              <w:t>A</w:t>
            </w:r>
            <w:r w:rsidRPr="00415DE5">
              <w:rPr>
                <w:szCs w:val="24"/>
                <w:vertAlign w:val="subscript"/>
                <w:lang w:val="en-US" w:eastAsia="en-US"/>
              </w:rPr>
              <w:t>L</w:t>
            </w:r>
            <w:r w:rsidRPr="00415DE5">
              <w:rPr>
                <w:szCs w:val="24"/>
                <w:lang w:val="en-US" w:eastAsia="en-US"/>
              </w:rPr>
              <w:t xml:space="preserve"> is </w:t>
            </w:r>
            <w:r w:rsidRPr="00415DE5">
              <w:rPr>
                <w:i/>
                <w:szCs w:val="24"/>
                <w:lang w:val="en-US" w:eastAsia="en-US"/>
              </w:rPr>
              <w:t>____________________</w:t>
            </w:r>
          </w:p>
          <w:p w14:paraId="1F3BF0E1" w14:textId="77777777" w:rsidR="00415DE5" w:rsidRPr="00415DE5" w:rsidRDefault="00415DE5" w:rsidP="00415DE5">
            <w:pPr>
              <w:spacing w:before="60" w:after="120" w:line="240" w:lineRule="auto"/>
              <w:ind w:left="720"/>
              <w:jc w:val="both"/>
              <w:rPr>
                <w:i/>
                <w:szCs w:val="24"/>
                <w:lang w:val="en-US" w:eastAsia="en-US"/>
              </w:rPr>
            </w:pPr>
            <w:r w:rsidRPr="00415DE5">
              <w:rPr>
                <w:szCs w:val="24"/>
                <w:lang w:val="en-US" w:eastAsia="en-US"/>
              </w:rPr>
              <w:t>B</w:t>
            </w:r>
            <w:r w:rsidRPr="00415DE5">
              <w:rPr>
                <w:szCs w:val="24"/>
                <w:vertAlign w:val="subscript"/>
                <w:lang w:val="en-US" w:eastAsia="en-US"/>
              </w:rPr>
              <w:t>L</w:t>
            </w:r>
            <w:r w:rsidRPr="00415DE5">
              <w:rPr>
                <w:szCs w:val="24"/>
                <w:lang w:val="en-US" w:eastAsia="en-US"/>
              </w:rPr>
              <w:t xml:space="preserve"> is </w:t>
            </w:r>
            <w:r w:rsidRPr="00415DE5">
              <w:rPr>
                <w:i/>
                <w:szCs w:val="24"/>
                <w:lang w:val="en-US" w:eastAsia="en-US"/>
              </w:rPr>
              <w:t>____________________</w:t>
            </w:r>
          </w:p>
          <w:p w14:paraId="5994AE52" w14:textId="77777777" w:rsidR="00415DE5" w:rsidRPr="00415DE5" w:rsidRDefault="00415DE5" w:rsidP="00415DE5">
            <w:pPr>
              <w:spacing w:before="60" w:after="120" w:line="240" w:lineRule="auto"/>
              <w:ind w:left="720"/>
              <w:jc w:val="both"/>
              <w:rPr>
                <w:i/>
                <w:szCs w:val="24"/>
                <w:lang w:val="en-US" w:eastAsia="en-US"/>
              </w:rPr>
            </w:pPr>
            <w:r w:rsidRPr="00415DE5">
              <w:rPr>
                <w:szCs w:val="24"/>
                <w:lang w:val="en-US" w:eastAsia="en-US"/>
              </w:rPr>
              <w:t>C</w:t>
            </w:r>
            <w:r w:rsidRPr="00415DE5">
              <w:rPr>
                <w:szCs w:val="24"/>
                <w:vertAlign w:val="subscript"/>
                <w:lang w:val="en-US" w:eastAsia="en-US"/>
              </w:rPr>
              <w:t xml:space="preserve">L </w:t>
            </w:r>
            <w:r w:rsidRPr="00415DE5">
              <w:rPr>
                <w:szCs w:val="24"/>
                <w:lang w:val="en-US" w:eastAsia="en-US"/>
              </w:rPr>
              <w:t xml:space="preserve">is </w:t>
            </w:r>
            <w:r w:rsidRPr="00415DE5">
              <w:rPr>
                <w:i/>
                <w:szCs w:val="24"/>
                <w:lang w:val="en-US" w:eastAsia="en-US"/>
              </w:rPr>
              <w:t>____________________</w:t>
            </w:r>
          </w:p>
          <w:p w14:paraId="37F05DAD" w14:textId="77777777" w:rsidR="00415DE5" w:rsidRPr="00415DE5" w:rsidRDefault="00415DE5" w:rsidP="00415DE5">
            <w:pPr>
              <w:spacing w:before="60" w:after="120" w:line="240" w:lineRule="auto"/>
              <w:ind w:left="720"/>
              <w:jc w:val="both"/>
              <w:rPr>
                <w:i/>
                <w:szCs w:val="24"/>
                <w:lang w:val="en-US" w:eastAsia="en-US"/>
              </w:rPr>
            </w:pPr>
            <w:r w:rsidRPr="00415DE5">
              <w:rPr>
                <w:szCs w:val="24"/>
                <w:lang w:val="en-US" w:eastAsia="en-US"/>
              </w:rPr>
              <w:t>L</w:t>
            </w:r>
            <w:r w:rsidRPr="00415DE5">
              <w:rPr>
                <w:szCs w:val="24"/>
                <w:vertAlign w:val="subscript"/>
                <w:lang w:val="en-US" w:eastAsia="en-US"/>
              </w:rPr>
              <w:t>mc</w:t>
            </w:r>
            <w:r w:rsidRPr="00415DE5">
              <w:rPr>
                <w:szCs w:val="24"/>
                <w:lang w:val="en-US" w:eastAsia="en-US"/>
              </w:rPr>
              <w:t xml:space="preserve"> and L</w:t>
            </w:r>
            <w:r w:rsidRPr="00415DE5">
              <w:rPr>
                <w:szCs w:val="24"/>
                <w:vertAlign w:val="subscript"/>
                <w:lang w:val="en-US" w:eastAsia="en-US"/>
              </w:rPr>
              <w:t>oc</w:t>
            </w:r>
            <w:r w:rsidRPr="00415DE5">
              <w:rPr>
                <w:szCs w:val="24"/>
                <w:lang w:val="en-US" w:eastAsia="en-US"/>
              </w:rPr>
              <w:t xml:space="preserve"> are the index for Labor from </w:t>
            </w:r>
            <w:r w:rsidRPr="00415DE5">
              <w:rPr>
                <w:i/>
                <w:szCs w:val="24"/>
                <w:lang w:val="en-US" w:eastAsia="en-US"/>
              </w:rPr>
              <w:t>____________________</w:t>
            </w:r>
          </w:p>
          <w:p w14:paraId="1B46802E" w14:textId="77777777" w:rsidR="00415DE5" w:rsidRPr="00415DE5" w:rsidRDefault="00415DE5" w:rsidP="00415DE5">
            <w:pPr>
              <w:spacing w:before="60" w:after="120" w:line="240" w:lineRule="auto"/>
              <w:ind w:left="720"/>
              <w:jc w:val="both"/>
              <w:rPr>
                <w:i/>
                <w:szCs w:val="24"/>
                <w:lang w:val="en-US" w:eastAsia="en-US"/>
              </w:rPr>
            </w:pPr>
            <w:r w:rsidRPr="00415DE5">
              <w:rPr>
                <w:szCs w:val="24"/>
                <w:lang w:val="en-US" w:eastAsia="en-US"/>
              </w:rPr>
              <w:t>I</w:t>
            </w:r>
            <w:r w:rsidRPr="00415DE5">
              <w:rPr>
                <w:szCs w:val="24"/>
                <w:vertAlign w:val="subscript"/>
                <w:lang w:val="en-US" w:eastAsia="en-US"/>
              </w:rPr>
              <w:t>mc</w:t>
            </w:r>
            <w:r w:rsidRPr="00415DE5">
              <w:rPr>
                <w:szCs w:val="24"/>
                <w:lang w:val="en-US" w:eastAsia="en-US"/>
              </w:rPr>
              <w:t xml:space="preserve"> and I</w:t>
            </w:r>
            <w:r w:rsidRPr="00415DE5">
              <w:rPr>
                <w:szCs w:val="24"/>
                <w:vertAlign w:val="subscript"/>
                <w:lang w:val="en-US" w:eastAsia="en-US"/>
              </w:rPr>
              <w:t>oc</w:t>
            </w:r>
            <w:r w:rsidRPr="00415DE5">
              <w:rPr>
                <w:szCs w:val="24"/>
                <w:lang w:val="en-US" w:eastAsia="en-US"/>
              </w:rPr>
              <w:t xml:space="preserve"> are the index for </w:t>
            </w:r>
            <w:r w:rsidRPr="00415DE5">
              <w:rPr>
                <w:i/>
                <w:szCs w:val="24"/>
                <w:lang w:val="en-US" w:eastAsia="en-US"/>
              </w:rPr>
              <w:t xml:space="preserve">________ </w:t>
            </w:r>
            <w:r w:rsidRPr="00415DE5">
              <w:rPr>
                <w:szCs w:val="24"/>
                <w:lang w:val="en-US" w:eastAsia="en-US"/>
              </w:rPr>
              <w:t xml:space="preserve">from </w:t>
            </w:r>
            <w:r w:rsidRPr="00415DE5">
              <w:rPr>
                <w:i/>
                <w:szCs w:val="24"/>
                <w:lang w:val="en-US" w:eastAsia="en-US"/>
              </w:rPr>
              <w:t>_______________</w:t>
            </w:r>
          </w:p>
          <w:p w14:paraId="7AB01F60" w14:textId="77777777" w:rsidR="00415DE5" w:rsidRPr="00415DE5" w:rsidRDefault="00415DE5" w:rsidP="00415DE5">
            <w:pPr>
              <w:spacing w:before="60" w:after="120" w:line="240" w:lineRule="auto"/>
              <w:jc w:val="both"/>
              <w:rPr>
                <w:szCs w:val="24"/>
                <w:lang w:val="en-US" w:eastAsia="en-US"/>
              </w:rPr>
            </w:pPr>
            <w:r w:rsidRPr="00415DE5">
              <w:rPr>
                <w:szCs w:val="24"/>
                <w:lang w:val="en-US" w:eastAsia="en-US"/>
              </w:rPr>
              <w:t>(b) For foreign currency</w:t>
            </w:r>
          </w:p>
          <w:p w14:paraId="51B0AEB1" w14:textId="77777777" w:rsidR="00415DE5" w:rsidRPr="00415DE5" w:rsidRDefault="00415DE5" w:rsidP="00415DE5">
            <w:pPr>
              <w:spacing w:before="60" w:after="120" w:line="240" w:lineRule="auto"/>
              <w:ind w:left="720"/>
              <w:jc w:val="both"/>
              <w:rPr>
                <w:i/>
                <w:szCs w:val="24"/>
                <w:lang w:val="en-US" w:eastAsia="en-US"/>
              </w:rPr>
            </w:pPr>
            <w:r w:rsidRPr="00415DE5">
              <w:rPr>
                <w:szCs w:val="24"/>
                <w:lang w:val="en-US" w:eastAsia="en-US"/>
              </w:rPr>
              <w:t>A</w:t>
            </w:r>
            <w:r w:rsidRPr="00415DE5">
              <w:rPr>
                <w:szCs w:val="24"/>
                <w:vertAlign w:val="subscript"/>
                <w:lang w:val="en-US" w:eastAsia="en-US"/>
              </w:rPr>
              <w:t>F</w:t>
            </w:r>
            <w:r w:rsidRPr="00415DE5">
              <w:rPr>
                <w:szCs w:val="24"/>
                <w:lang w:val="en-US" w:eastAsia="en-US"/>
              </w:rPr>
              <w:t xml:space="preserve"> is </w:t>
            </w:r>
            <w:r w:rsidRPr="00415DE5">
              <w:rPr>
                <w:i/>
                <w:szCs w:val="24"/>
                <w:lang w:val="en-US" w:eastAsia="en-US"/>
              </w:rPr>
              <w:t>____________________</w:t>
            </w:r>
          </w:p>
          <w:p w14:paraId="022AB038" w14:textId="77777777" w:rsidR="00415DE5" w:rsidRPr="00415DE5" w:rsidRDefault="00415DE5" w:rsidP="00415DE5">
            <w:pPr>
              <w:spacing w:before="60" w:after="120" w:line="240" w:lineRule="auto"/>
              <w:ind w:left="720"/>
              <w:jc w:val="both"/>
              <w:rPr>
                <w:i/>
                <w:szCs w:val="24"/>
                <w:lang w:val="en-US" w:eastAsia="en-US"/>
              </w:rPr>
            </w:pPr>
            <w:r w:rsidRPr="00415DE5">
              <w:rPr>
                <w:szCs w:val="24"/>
                <w:lang w:val="en-US" w:eastAsia="en-US"/>
              </w:rPr>
              <w:t>B</w:t>
            </w:r>
            <w:r w:rsidRPr="00415DE5">
              <w:rPr>
                <w:szCs w:val="24"/>
                <w:vertAlign w:val="subscript"/>
                <w:lang w:val="en-US" w:eastAsia="en-US"/>
              </w:rPr>
              <w:t>F</w:t>
            </w:r>
            <w:r w:rsidRPr="00415DE5">
              <w:rPr>
                <w:szCs w:val="24"/>
                <w:lang w:val="en-US" w:eastAsia="en-US"/>
              </w:rPr>
              <w:t xml:space="preserve"> is </w:t>
            </w:r>
            <w:r w:rsidRPr="00415DE5">
              <w:rPr>
                <w:i/>
                <w:szCs w:val="24"/>
                <w:lang w:val="en-US" w:eastAsia="en-US"/>
              </w:rPr>
              <w:t>____________________</w:t>
            </w:r>
          </w:p>
          <w:p w14:paraId="3AB707BF" w14:textId="77777777" w:rsidR="00415DE5" w:rsidRPr="00415DE5" w:rsidRDefault="00415DE5" w:rsidP="00415DE5">
            <w:pPr>
              <w:spacing w:before="60" w:after="120" w:line="240" w:lineRule="auto"/>
              <w:ind w:left="720"/>
              <w:jc w:val="both"/>
              <w:rPr>
                <w:szCs w:val="24"/>
                <w:lang w:val="en-US" w:eastAsia="en-US"/>
              </w:rPr>
            </w:pPr>
            <w:r w:rsidRPr="00415DE5">
              <w:rPr>
                <w:szCs w:val="24"/>
                <w:lang w:val="en-US" w:eastAsia="en-US"/>
              </w:rPr>
              <w:t>C</w:t>
            </w:r>
            <w:r w:rsidRPr="00415DE5">
              <w:rPr>
                <w:szCs w:val="24"/>
                <w:vertAlign w:val="subscript"/>
                <w:lang w:val="en-US" w:eastAsia="en-US"/>
              </w:rPr>
              <w:t>F</w:t>
            </w:r>
            <w:r w:rsidRPr="00415DE5">
              <w:rPr>
                <w:szCs w:val="24"/>
                <w:lang w:val="en-US" w:eastAsia="en-US"/>
              </w:rPr>
              <w:t xml:space="preserve"> is </w:t>
            </w:r>
            <w:r w:rsidRPr="00415DE5">
              <w:rPr>
                <w:i/>
                <w:szCs w:val="24"/>
                <w:lang w:val="en-US" w:eastAsia="en-US"/>
              </w:rPr>
              <w:t>____________________</w:t>
            </w:r>
          </w:p>
          <w:p w14:paraId="1AB0F518" w14:textId="77777777" w:rsidR="00415DE5" w:rsidRPr="00415DE5" w:rsidRDefault="00415DE5" w:rsidP="00415DE5">
            <w:pPr>
              <w:spacing w:before="60" w:after="120" w:line="240" w:lineRule="auto"/>
              <w:ind w:left="720"/>
              <w:jc w:val="both"/>
              <w:rPr>
                <w:i/>
                <w:szCs w:val="24"/>
                <w:lang w:val="en-US" w:eastAsia="en-US"/>
              </w:rPr>
            </w:pPr>
            <w:r w:rsidRPr="00415DE5">
              <w:rPr>
                <w:szCs w:val="24"/>
                <w:lang w:val="en-US" w:eastAsia="en-US"/>
              </w:rPr>
              <w:t>L</w:t>
            </w:r>
            <w:r w:rsidRPr="00415DE5">
              <w:rPr>
                <w:szCs w:val="24"/>
                <w:vertAlign w:val="subscript"/>
                <w:lang w:val="en-US" w:eastAsia="en-US"/>
              </w:rPr>
              <w:t>mc</w:t>
            </w:r>
            <w:r w:rsidRPr="00415DE5">
              <w:rPr>
                <w:szCs w:val="24"/>
                <w:lang w:val="en-US" w:eastAsia="en-US"/>
              </w:rPr>
              <w:t xml:space="preserve"> and L</w:t>
            </w:r>
            <w:r w:rsidRPr="00415DE5">
              <w:rPr>
                <w:szCs w:val="24"/>
                <w:vertAlign w:val="subscript"/>
                <w:lang w:val="en-US" w:eastAsia="en-US"/>
              </w:rPr>
              <w:t>oc</w:t>
            </w:r>
            <w:r w:rsidRPr="00415DE5">
              <w:rPr>
                <w:szCs w:val="24"/>
                <w:lang w:val="en-US" w:eastAsia="en-US"/>
              </w:rPr>
              <w:t xml:space="preserve"> are the index for Labor from </w:t>
            </w:r>
            <w:r w:rsidRPr="00415DE5">
              <w:rPr>
                <w:i/>
                <w:szCs w:val="24"/>
                <w:lang w:val="en-US" w:eastAsia="en-US"/>
              </w:rPr>
              <w:t>____________________</w:t>
            </w:r>
          </w:p>
          <w:p w14:paraId="11B767DF" w14:textId="77777777" w:rsidR="00415DE5" w:rsidRPr="00415DE5" w:rsidRDefault="00415DE5" w:rsidP="00415DE5">
            <w:pPr>
              <w:spacing w:before="60" w:after="120" w:line="240" w:lineRule="auto"/>
              <w:ind w:left="720"/>
              <w:jc w:val="both"/>
              <w:rPr>
                <w:i/>
                <w:szCs w:val="24"/>
                <w:lang w:val="en-US" w:eastAsia="en-US"/>
              </w:rPr>
            </w:pPr>
            <w:r w:rsidRPr="00415DE5">
              <w:rPr>
                <w:szCs w:val="24"/>
                <w:lang w:val="en-US" w:eastAsia="en-US"/>
              </w:rPr>
              <w:t>I</w:t>
            </w:r>
            <w:r w:rsidRPr="00415DE5">
              <w:rPr>
                <w:szCs w:val="24"/>
                <w:vertAlign w:val="subscript"/>
                <w:lang w:val="en-US" w:eastAsia="en-US"/>
              </w:rPr>
              <w:t>mc</w:t>
            </w:r>
            <w:r w:rsidRPr="00415DE5">
              <w:rPr>
                <w:szCs w:val="24"/>
                <w:lang w:val="en-US" w:eastAsia="en-US"/>
              </w:rPr>
              <w:t xml:space="preserve"> and I</w:t>
            </w:r>
            <w:r w:rsidRPr="00415DE5">
              <w:rPr>
                <w:szCs w:val="24"/>
                <w:vertAlign w:val="subscript"/>
                <w:lang w:val="en-US" w:eastAsia="en-US"/>
              </w:rPr>
              <w:t>oc</w:t>
            </w:r>
            <w:r w:rsidRPr="00415DE5">
              <w:rPr>
                <w:szCs w:val="24"/>
                <w:lang w:val="en-US" w:eastAsia="en-US"/>
              </w:rPr>
              <w:t xml:space="preserve"> are the index for </w:t>
            </w:r>
            <w:r w:rsidRPr="00415DE5">
              <w:rPr>
                <w:i/>
                <w:szCs w:val="24"/>
                <w:lang w:val="en-US" w:eastAsia="en-US"/>
              </w:rPr>
              <w:t xml:space="preserve">_______ </w:t>
            </w:r>
            <w:r w:rsidRPr="00415DE5">
              <w:rPr>
                <w:szCs w:val="24"/>
                <w:lang w:val="en-US" w:eastAsia="en-US"/>
              </w:rPr>
              <w:t xml:space="preserve">from </w:t>
            </w:r>
            <w:r w:rsidRPr="00415DE5">
              <w:rPr>
                <w:i/>
                <w:szCs w:val="24"/>
                <w:lang w:val="en-US" w:eastAsia="en-US"/>
              </w:rPr>
              <w:t>___________________</w:t>
            </w:r>
          </w:p>
        </w:tc>
      </w:tr>
      <w:tr w:rsidR="00415DE5" w:rsidRPr="00415DE5" w14:paraId="38F02F10" w14:textId="77777777" w:rsidTr="000A1987">
        <w:tc>
          <w:tcPr>
            <w:tcW w:w="1728" w:type="dxa"/>
          </w:tcPr>
          <w:p w14:paraId="7EF75434" w14:textId="77777777" w:rsidR="00415DE5" w:rsidRPr="00415DE5" w:rsidRDefault="00415DE5" w:rsidP="00415DE5">
            <w:pPr>
              <w:spacing w:before="60" w:after="120" w:line="240" w:lineRule="auto"/>
              <w:rPr>
                <w:b/>
                <w:szCs w:val="24"/>
                <w:lang w:val="en-US" w:eastAsia="en-US"/>
              </w:rPr>
            </w:pPr>
            <w:r w:rsidRPr="00415DE5">
              <w:rPr>
                <w:b/>
                <w:szCs w:val="24"/>
                <w:lang w:val="en-US" w:eastAsia="en-US"/>
              </w:rPr>
              <w:t>7.1</w:t>
            </w:r>
          </w:p>
        </w:tc>
        <w:tc>
          <w:tcPr>
            <w:tcW w:w="7560" w:type="dxa"/>
          </w:tcPr>
          <w:p w14:paraId="716655C2" w14:textId="77777777" w:rsidR="00415DE5" w:rsidRPr="00415DE5" w:rsidRDefault="00415DE5" w:rsidP="00415DE5">
            <w:pPr>
              <w:spacing w:before="60" w:after="120" w:line="240" w:lineRule="auto"/>
              <w:jc w:val="both"/>
              <w:rPr>
                <w:i/>
                <w:szCs w:val="24"/>
                <w:lang w:val="en-US" w:eastAsia="en-US"/>
              </w:rPr>
            </w:pPr>
            <w:r w:rsidRPr="00415DE5">
              <w:rPr>
                <w:szCs w:val="24"/>
                <w:lang w:val="en-US" w:eastAsia="en-US"/>
              </w:rPr>
              <w:t xml:space="preserve">The principle and modalities of inspection of the Services by the Employer are as follows:  </w:t>
            </w:r>
            <w:r w:rsidRPr="00415DE5">
              <w:rPr>
                <w:i/>
                <w:szCs w:val="24"/>
                <w:lang w:val="en-US" w:eastAsia="en-US"/>
              </w:rPr>
              <w:t>____________________</w:t>
            </w:r>
          </w:p>
          <w:p w14:paraId="7DF4F1E1" w14:textId="77777777" w:rsidR="00415DE5" w:rsidRPr="00415DE5" w:rsidRDefault="00415DE5" w:rsidP="00415DE5">
            <w:pPr>
              <w:spacing w:before="60" w:after="120" w:line="240" w:lineRule="auto"/>
              <w:jc w:val="both"/>
              <w:rPr>
                <w:szCs w:val="24"/>
                <w:lang w:val="en-US" w:eastAsia="en-US"/>
              </w:rPr>
            </w:pPr>
            <w:r w:rsidRPr="00415DE5">
              <w:rPr>
                <w:szCs w:val="24"/>
                <w:lang w:val="en-US" w:eastAsia="en-US"/>
              </w:rPr>
              <w:t xml:space="preserve">The Defects Liability Period is </w:t>
            </w:r>
            <w:r w:rsidRPr="00415DE5">
              <w:rPr>
                <w:i/>
                <w:iCs/>
                <w:szCs w:val="24"/>
                <w:lang w:val="en-US" w:eastAsia="en-US"/>
              </w:rPr>
              <w:t>_</w:t>
            </w:r>
            <w:r w:rsidRPr="00415DE5">
              <w:rPr>
                <w:i/>
                <w:szCs w:val="24"/>
                <w:lang w:val="en-US" w:eastAsia="en-US"/>
              </w:rPr>
              <w:t>___________________.</w:t>
            </w:r>
          </w:p>
        </w:tc>
      </w:tr>
      <w:tr w:rsidR="00415DE5" w:rsidRPr="00415DE5" w14:paraId="798F6D10" w14:textId="77777777" w:rsidTr="000A1987">
        <w:tc>
          <w:tcPr>
            <w:tcW w:w="1728" w:type="dxa"/>
          </w:tcPr>
          <w:p w14:paraId="714A490F" w14:textId="77777777" w:rsidR="00415DE5" w:rsidRPr="00415DE5" w:rsidRDefault="00415DE5" w:rsidP="00415DE5">
            <w:pPr>
              <w:spacing w:before="60" w:after="120" w:line="240" w:lineRule="auto"/>
              <w:rPr>
                <w:b/>
                <w:szCs w:val="24"/>
                <w:lang w:val="en-US" w:eastAsia="en-US"/>
              </w:rPr>
            </w:pPr>
            <w:r w:rsidRPr="00415DE5">
              <w:rPr>
                <w:b/>
                <w:szCs w:val="24"/>
                <w:lang w:val="en-US" w:eastAsia="en-US"/>
              </w:rPr>
              <w:t>8.2.</w:t>
            </w:r>
          </w:p>
        </w:tc>
        <w:tc>
          <w:tcPr>
            <w:tcW w:w="7560" w:type="dxa"/>
          </w:tcPr>
          <w:p w14:paraId="49E1B2E5" w14:textId="77777777" w:rsidR="00415DE5" w:rsidRPr="00415DE5" w:rsidRDefault="00415DE5" w:rsidP="00415DE5">
            <w:pPr>
              <w:widowControl w:val="0"/>
              <w:autoSpaceDE w:val="0"/>
              <w:autoSpaceDN w:val="0"/>
              <w:adjustRightInd w:val="0"/>
              <w:spacing w:after="0" w:line="240" w:lineRule="auto"/>
              <w:rPr>
                <w:szCs w:val="24"/>
              </w:rPr>
            </w:pPr>
            <w:r w:rsidRPr="00415DE5">
              <w:rPr>
                <w:szCs w:val="24"/>
              </w:rPr>
              <w:t>[Note: In contracts with foreign consultants, the Employer requires that the international commercial arbitration in a neutral venue is used.]</w:t>
            </w:r>
          </w:p>
          <w:p w14:paraId="7298CB23" w14:textId="77777777" w:rsidR="00415DE5" w:rsidRPr="00415DE5" w:rsidRDefault="00415DE5" w:rsidP="00415DE5">
            <w:pPr>
              <w:widowControl w:val="0"/>
              <w:autoSpaceDE w:val="0"/>
              <w:autoSpaceDN w:val="0"/>
              <w:adjustRightInd w:val="0"/>
              <w:spacing w:after="0" w:line="240" w:lineRule="auto"/>
              <w:rPr>
                <w:szCs w:val="24"/>
              </w:rPr>
            </w:pPr>
          </w:p>
          <w:p w14:paraId="6AB5F6A6" w14:textId="77777777" w:rsidR="00415DE5" w:rsidRPr="00415DE5" w:rsidRDefault="00415DE5" w:rsidP="00415DE5">
            <w:pPr>
              <w:widowControl w:val="0"/>
              <w:autoSpaceDE w:val="0"/>
              <w:autoSpaceDN w:val="0"/>
              <w:adjustRightInd w:val="0"/>
              <w:spacing w:after="0" w:line="240" w:lineRule="auto"/>
              <w:rPr>
                <w:szCs w:val="24"/>
              </w:rPr>
            </w:pPr>
            <w:r w:rsidRPr="00415DE5">
              <w:rPr>
                <w:szCs w:val="24"/>
              </w:rPr>
              <w:t>Disputes shall be settled by arbitration in accordance with the following provisions:</w:t>
            </w:r>
          </w:p>
          <w:p w14:paraId="61C41EBC" w14:textId="77777777" w:rsidR="00415DE5" w:rsidRPr="00415DE5" w:rsidRDefault="00415DE5" w:rsidP="00415DE5">
            <w:pPr>
              <w:widowControl w:val="0"/>
              <w:autoSpaceDE w:val="0"/>
              <w:autoSpaceDN w:val="0"/>
              <w:adjustRightInd w:val="0"/>
              <w:spacing w:after="0" w:line="240" w:lineRule="auto"/>
              <w:ind w:left="377" w:hanging="377"/>
              <w:rPr>
                <w:szCs w:val="24"/>
              </w:rPr>
            </w:pPr>
            <w:r w:rsidRPr="00415DE5">
              <w:rPr>
                <w:szCs w:val="24"/>
              </w:rPr>
              <w:lastRenderedPageBreak/>
              <w:t>1.</w:t>
            </w:r>
            <w:r w:rsidRPr="00415DE5">
              <w:rPr>
                <w:szCs w:val="24"/>
              </w:rPr>
              <w:tab/>
            </w:r>
            <w:r w:rsidRPr="00415DE5">
              <w:rPr>
                <w:szCs w:val="24"/>
                <w:u w:val="single"/>
              </w:rPr>
              <w:t>Selection of Arbitrators</w:t>
            </w:r>
            <w:r w:rsidRPr="00415DE5">
              <w:rPr>
                <w:szCs w:val="24"/>
              </w:rPr>
              <w:t>.  Each dispute submitted by a Party to arbitration shall be heard by a sole arbitrator or an arbitration panel composed of three (3) arbitrators, in accordance with the following provisions:</w:t>
            </w:r>
          </w:p>
          <w:p w14:paraId="3BDC09BC" w14:textId="77777777" w:rsidR="00415DE5" w:rsidRPr="00415DE5" w:rsidRDefault="00415DE5" w:rsidP="00415DE5">
            <w:pPr>
              <w:widowControl w:val="0"/>
              <w:autoSpaceDE w:val="0"/>
              <w:autoSpaceDN w:val="0"/>
              <w:adjustRightInd w:val="0"/>
              <w:spacing w:after="0" w:line="240" w:lineRule="auto"/>
              <w:rPr>
                <w:szCs w:val="24"/>
              </w:rPr>
            </w:pPr>
          </w:p>
          <w:p w14:paraId="036E394F" w14:textId="77777777" w:rsidR="00415DE5" w:rsidRPr="00415DE5" w:rsidRDefault="00415DE5" w:rsidP="00415DE5">
            <w:pPr>
              <w:widowControl w:val="0"/>
              <w:autoSpaceDE w:val="0"/>
              <w:autoSpaceDN w:val="0"/>
              <w:adjustRightInd w:val="0"/>
              <w:spacing w:after="0" w:line="240" w:lineRule="auto"/>
              <w:ind w:left="1007" w:hanging="720"/>
              <w:rPr>
                <w:szCs w:val="24"/>
              </w:rPr>
            </w:pPr>
            <w:r w:rsidRPr="00415DE5">
              <w:rPr>
                <w:szCs w:val="24"/>
              </w:rPr>
              <w:t>(a)</w:t>
            </w:r>
            <w:r w:rsidRPr="00415DE5">
              <w:rPr>
                <w:szCs w:val="24"/>
              </w:rPr>
              <w:tab/>
              <w:t xml:space="preserve">Where the Parties agree that the dispute concerns a technical matter, they may agree to appoint a sole arbitrator or, failing agreement on the identity of such sole arbitrator within thirty (30) days after receipt by the other Party of the proposal of a name for such an appointment by the Party who initiated the proceedings, either Party may apply to </w:t>
            </w:r>
            <w:r w:rsidRPr="00415DE5">
              <w:rPr>
                <w:i/>
                <w:szCs w:val="24"/>
              </w:rPr>
              <w:t>[name an appropriate international professional body, e.g., the Federation Internationale des Ingenieurs-Conseil (FIDIC) of Lausanne, Switzerland]</w:t>
            </w:r>
            <w:r w:rsidRPr="00415DE5">
              <w:rPr>
                <w:szCs w:val="24"/>
              </w:rPr>
              <w:t xml:space="preserve"> for a list of not fewer than five (5) nominees and, on receipt of such list, the Parties shall alternately strike names therefrom, and the last remaining nominee on the list shall be the sole arbitrator for the matter in dispute.  If the last remaining nominee has not been determined in this manner within sixty (60) days of the date of the list, </w:t>
            </w:r>
            <w:r w:rsidRPr="00415DE5">
              <w:rPr>
                <w:i/>
                <w:szCs w:val="24"/>
              </w:rPr>
              <w:t>[insert the name of the same professional body as above]</w:t>
            </w:r>
            <w:r w:rsidRPr="00415DE5">
              <w:rPr>
                <w:szCs w:val="24"/>
              </w:rPr>
              <w:t xml:space="preserve"> shall appoint, upon the request of either Party and from such list or otherwise, a sole arbitrator for the matter in dispute.</w:t>
            </w:r>
          </w:p>
          <w:p w14:paraId="36992E2B" w14:textId="77777777" w:rsidR="00415DE5" w:rsidRPr="00415DE5" w:rsidRDefault="00415DE5" w:rsidP="00415DE5">
            <w:pPr>
              <w:widowControl w:val="0"/>
              <w:autoSpaceDE w:val="0"/>
              <w:autoSpaceDN w:val="0"/>
              <w:adjustRightInd w:val="0"/>
              <w:spacing w:after="0" w:line="240" w:lineRule="auto"/>
              <w:rPr>
                <w:szCs w:val="24"/>
              </w:rPr>
            </w:pPr>
          </w:p>
          <w:p w14:paraId="2D8CF061" w14:textId="77777777" w:rsidR="00415DE5" w:rsidRPr="00415DE5" w:rsidRDefault="00415DE5" w:rsidP="00415DE5">
            <w:pPr>
              <w:widowControl w:val="0"/>
              <w:autoSpaceDE w:val="0"/>
              <w:autoSpaceDN w:val="0"/>
              <w:adjustRightInd w:val="0"/>
              <w:spacing w:after="0" w:line="240" w:lineRule="auto"/>
              <w:ind w:left="1007" w:hanging="720"/>
              <w:rPr>
                <w:szCs w:val="24"/>
              </w:rPr>
            </w:pPr>
            <w:r w:rsidRPr="00415DE5">
              <w:rPr>
                <w:szCs w:val="24"/>
              </w:rPr>
              <w:t>(b)</w:t>
            </w:r>
            <w:r w:rsidRPr="00415DE5">
              <w:rPr>
                <w:szCs w:val="24"/>
              </w:rPr>
              <w:tab/>
              <w:t>Where the Parties do not agree that the dispute concerns a technical matter, the Employer and the Service Provider shall each appoint one (1) arbitrator, and these two arbitrators shall jointly appoint a third arbitrator, who shall chair the arbitration panel.  If the arbitrators named by the Parties do not succeed in appointing a third arbitrator within thirty (30) days after the latter of the two (2) arbitrators named by the Parties has been appointed, the third arbitrator shall, at the request of either Party, be appointed by [name an appropriate appointing authority.].</w:t>
            </w:r>
          </w:p>
          <w:p w14:paraId="12EE7B07" w14:textId="77777777" w:rsidR="00415DE5" w:rsidRPr="00415DE5" w:rsidRDefault="00415DE5" w:rsidP="00415DE5">
            <w:pPr>
              <w:widowControl w:val="0"/>
              <w:autoSpaceDE w:val="0"/>
              <w:autoSpaceDN w:val="0"/>
              <w:adjustRightInd w:val="0"/>
              <w:spacing w:after="0" w:line="240" w:lineRule="auto"/>
              <w:rPr>
                <w:szCs w:val="24"/>
              </w:rPr>
            </w:pPr>
          </w:p>
          <w:p w14:paraId="61F28173" w14:textId="77777777" w:rsidR="00415DE5" w:rsidRPr="00415DE5" w:rsidRDefault="00415DE5" w:rsidP="00415DE5">
            <w:pPr>
              <w:widowControl w:val="0"/>
              <w:autoSpaceDE w:val="0"/>
              <w:autoSpaceDN w:val="0"/>
              <w:adjustRightInd w:val="0"/>
              <w:spacing w:after="0" w:line="240" w:lineRule="auto"/>
              <w:ind w:left="1007" w:hanging="720"/>
              <w:rPr>
                <w:szCs w:val="24"/>
              </w:rPr>
            </w:pPr>
            <w:r w:rsidRPr="00415DE5">
              <w:rPr>
                <w:szCs w:val="24"/>
              </w:rPr>
              <w:t>(c)</w:t>
            </w:r>
            <w:r w:rsidRPr="00415DE5">
              <w:rPr>
                <w:szCs w:val="24"/>
              </w:rPr>
              <w:tab/>
              <w:t xml:space="preserve">If, in a dispute subject to paragraph (b) above, one Party fails to appoint its arbitrator within thirty (30) days after the other Party has appointed its arbitrator, the Party which has named an arbitrator may apply to the </w:t>
            </w:r>
            <w:r w:rsidRPr="00415DE5">
              <w:rPr>
                <w:i/>
                <w:szCs w:val="24"/>
              </w:rPr>
              <w:t>[name the same appointing authority as in said paragraph (b)]</w:t>
            </w:r>
            <w:r w:rsidRPr="00415DE5">
              <w:rPr>
                <w:szCs w:val="24"/>
              </w:rPr>
              <w:t xml:space="preserve"> to appoint a sole arbitrator for the matter in dispute, and the arbitrator appointed pursuant to such application shall be the sole arbitrator for that dispute.</w:t>
            </w:r>
          </w:p>
          <w:p w14:paraId="2F5D04AD" w14:textId="77777777" w:rsidR="00415DE5" w:rsidRPr="00415DE5" w:rsidRDefault="00415DE5" w:rsidP="00415DE5">
            <w:pPr>
              <w:widowControl w:val="0"/>
              <w:autoSpaceDE w:val="0"/>
              <w:autoSpaceDN w:val="0"/>
              <w:adjustRightInd w:val="0"/>
              <w:spacing w:after="0" w:line="240" w:lineRule="auto"/>
              <w:rPr>
                <w:szCs w:val="24"/>
              </w:rPr>
            </w:pPr>
          </w:p>
          <w:p w14:paraId="1E8929E8" w14:textId="77777777" w:rsidR="00415DE5" w:rsidRPr="00415DE5" w:rsidRDefault="00415DE5" w:rsidP="00415DE5">
            <w:pPr>
              <w:widowControl w:val="0"/>
              <w:autoSpaceDE w:val="0"/>
              <w:autoSpaceDN w:val="0"/>
              <w:adjustRightInd w:val="0"/>
              <w:spacing w:after="0" w:line="240" w:lineRule="auto"/>
              <w:ind w:left="377" w:hanging="377"/>
              <w:rPr>
                <w:szCs w:val="24"/>
              </w:rPr>
            </w:pPr>
            <w:r w:rsidRPr="00415DE5">
              <w:rPr>
                <w:szCs w:val="24"/>
              </w:rPr>
              <w:t>2.</w:t>
            </w:r>
            <w:r w:rsidRPr="00415DE5">
              <w:rPr>
                <w:szCs w:val="24"/>
              </w:rPr>
              <w:tab/>
            </w:r>
            <w:r w:rsidRPr="00415DE5">
              <w:rPr>
                <w:szCs w:val="24"/>
                <w:u w:val="single"/>
              </w:rPr>
              <w:t>Rules of Procedure</w:t>
            </w:r>
            <w:r w:rsidRPr="00415DE5">
              <w:rPr>
                <w:szCs w:val="24"/>
              </w:rPr>
              <w:t>. Except as otherwise stated herein, arbitration proceedings shall be conducted in accordance with the rules of procedure for arbitration of the United Nations Commission on International Trade Law (UNCITRAL) as in force on the date of this Contract.</w:t>
            </w:r>
          </w:p>
          <w:p w14:paraId="0F196095" w14:textId="77777777" w:rsidR="00415DE5" w:rsidRPr="00415DE5" w:rsidRDefault="00415DE5" w:rsidP="00415DE5">
            <w:pPr>
              <w:widowControl w:val="0"/>
              <w:autoSpaceDE w:val="0"/>
              <w:autoSpaceDN w:val="0"/>
              <w:adjustRightInd w:val="0"/>
              <w:spacing w:after="0" w:line="240" w:lineRule="auto"/>
              <w:rPr>
                <w:szCs w:val="24"/>
              </w:rPr>
            </w:pPr>
          </w:p>
          <w:p w14:paraId="5B9AE98D" w14:textId="77777777" w:rsidR="00415DE5" w:rsidRPr="00415DE5" w:rsidRDefault="00415DE5" w:rsidP="00415DE5">
            <w:pPr>
              <w:widowControl w:val="0"/>
              <w:autoSpaceDE w:val="0"/>
              <w:autoSpaceDN w:val="0"/>
              <w:adjustRightInd w:val="0"/>
              <w:spacing w:after="0" w:line="240" w:lineRule="auto"/>
              <w:ind w:left="377" w:hanging="377"/>
              <w:rPr>
                <w:szCs w:val="24"/>
              </w:rPr>
            </w:pPr>
            <w:r w:rsidRPr="00415DE5">
              <w:rPr>
                <w:szCs w:val="24"/>
              </w:rPr>
              <w:t>3.</w:t>
            </w:r>
            <w:r w:rsidRPr="00415DE5">
              <w:rPr>
                <w:szCs w:val="24"/>
              </w:rPr>
              <w:tab/>
            </w:r>
            <w:r w:rsidRPr="00415DE5">
              <w:rPr>
                <w:szCs w:val="24"/>
                <w:u w:val="single"/>
              </w:rPr>
              <w:t>Substitute Arbitrators</w:t>
            </w:r>
            <w:r w:rsidRPr="00415DE5">
              <w:rPr>
                <w:szCs w:val="24"/>
              </w:rPr>
              <w:t>.  If for any reason an arbitrator is unable to perform his/her function, a substitute shall be appointed in the same manner as the original arbitrator.</w:t>
            </w:r>
          </w:p>
          <w:p w14:paraId="60FEB39E" w14:textId="77777777" w:rsidR="00415DE5" w:rsidRPr="00415DE5" w:rsidRDefault="00415DE5" w:rsidP="00415DE5">
            <w:pPr>
              <w:widowControl w:val="0"/>
              <w:autoSpaceDE w:val="0"/>
              <w:autoSpaceDN w:val="0"/>
              <w:adjustRightInd w:val="0"/>
              <w:spacing w:after="0" w:line="240" w:lineRule="auto"/>
              <w:ind w:left="377" w:hanging="377"/>
              <w:rPr>
                <w:szCs w:val="24"/>
              </w:rPr>
            </w:pPr>
          </w:p>
          <w:p w14:paraId="263D95BB" w14:textId="77777777" w:rsidR="00415DE5" w:rsidRPr="00415DE5" w:rsidRDefault="00415DE5" w:rsidP="00415DE5">
            <w:pPr>
              <w:widowControl w:val="0"/>
              <w:autoSpaceDE w:val="0"/>
              <w:autoSpaceDN w:val="0"/>
              <w:adjustRightInd w:val="0"/>
              <w:spacing w:after="0" w:line="240" w:lineRule="auto"/>
              <w:ind w:left="377" w:hanging="377"/>
              <w:rPr>
                <w:szCs w:val="24"/>
              </w:rPr>
            </w:pPr>
            <w:r w:rsidRPr="00415DE5">
              <w:rPr>
                <w:szCs w:val="24"/>
              </w:rPr>
              <w:t>4.</w:t>
            </w:r>
            <w:r w:rsidRPr="00415DE5">
              <w:rPr>
                <w:szCs w:val="24"/>
              </w:rPr>
              <w:tab/>
            </w:r>
            <w:r w:rsidRPr="00415DE5">
              <w:rPr>
                <w:szCs w:val="24"/>
                <w:u w:val="single"/>
              </w:rPr>
              <w:t>Nationality and Qualifications of Arbitrators Regarding Contracts with Foreign Service Providers</w:t>
            </w:r>
            <w:r w:rsidRPr="00415DE5">
              <w:rPr>
                <w:szCs w:val="24"/>
              </w:rPr>
              <w:t>. The sole arbitrator or the third arbitrator appointed pursuant to paragraphs 1(a) through 1(c) above shall be an internationally recognized legal or technical expert with extensive experience in relation to the matter in dispute and shall not be a national of the Service Provider’s home country [</w:t>
            </w:r>
            <w:r w:rsidRPr="00415DE5">
              <w:rPr>
                <w:i/>
                <w:szCs w:val="24"/>
              </w:rPr>
              <w:t xml:space="preserve">Note:  </w:t>
            </w:r>
            <w:r w:rsidRPr="00415DE5">
              <w:rPr>
                <w:szCs w:val="24"/>
              </w:rPr>
              <w:t>If the Service Provider consists of more than one entity, add</w:t>
            </w:r>
            <w:r w:rsidRPr="00415DE5">
              <w:rPr>
                <w:i/>
                <w:szCs w:val="24"/>
              </w:rPr>
              <w:t>:</w:t>
            </w:r>
            <w:r w:rsidRPr="00415DE5">
              <w:rPr>
                <w:szCs w:val="24"/>
              </w:rPr>
              <w:t xml:space="preserve"> or of the home country of any of their members or Parties] or of the Government’s country. For the purposes of this Clause, “home country” means any of:</w:t>
            </w:r>
          </w:p>
          <w:p w14:paraId="23A5FEE7" w14:textId="77777777" w:rsidR="00415DE5" w:rsidRPr="00415DE5" w:rsidRDefault="00415DE5" w:rsidP="00415DE5">
            <w:pPr>
              <w:widowControl w:val="0"/>
              <w:autoSpaceDE w:val="0"/>
              <w:autoSpaceDN w:val="0"/>
              <w:adjustRightInd w:val="0"/>
              <w:spacing w:after="0" w:line="240" w:lineRule="auto"/>
              <w:rPr>
                <w:szCs w:val="24"/>
              </w:rPr>
            </w:pPr>
          </w:p>
          <w:p w14:paraId="3230A0D6" w14:textId="77777777" w:rsidR="00415DE5" w:rsidRPr="00415DE5" w:rsidRDefault="00415DE5" w:rsidP="00415DE5">
            <w:pPr>
              <w:widowControl w:val="0"/>
              <w:autoSpaceDE w:val="0"/>
              <w:autoSpaceDN w:val="0"/>
              <w:adjustRightInd w:val="0"/>
              <w:spacing w:after="0" w:line="240" w:lineRule="auto"/>
              <w:ind w:left="917" w:hanging="557"/>
              <w:rPr>
                <w:szCs w:val="24"/>
              </w:rPr>
            </w:pPr>
            <w:r w:rsidRPr="00415DE5">
              <w:rPr>
                <w:szCs w:val="24"/>
              </w:rPr>
              <w:t>(a)</w:t>
            </w:r>
            <w:r w:rsidRPr="00415DE5">
              <w:rPr>
                <w:szCs w:val="24"/>
              </w:rPr>
              <w:tab/>
              <w:t>the country of incorporation of the Service Provider [</w:t>
            </w:r>
            <w:r w:rsidRPr="00415DE5">
              <w:rPr>
                <w:i/>
                <w:szCs w:val="24"/>
              </w:rPr>
              <w:t xml:space="preserve">Note: </w:t>
            </w:r>
            <w:r w:rsidRPr="00415DE5">
              <w:rPr>
                <w:szCs w:val="24"/>
              </w:rPr>
              <w:t>If the Service Provider consists of more than one entity, add</w:t>
            </w:r>
            <w:r w:rsidRPr="00415DE5">
              <w:rPr>
                <w:i/>
                <w:szCs w:val="24"/>
              </w:rPr>
              <w:t>:</w:t>
            </w:r>
            <w:r w:rsidRPr="00415DE5">
              <w:rPr>
                <w:szCs w:val="24"/>
              </w:rPr>
              <w:t xml:space="preserve"> or of any of their members or Parties]; or</w:t>
            </w:r>
          </w:p>
          <w:p w14:paraId="0E96FF12" w14:textId="77777777" w:rsidR="00415DE5" w:rsidRPr="00415DE5" w:rsidRDefault="00415DE5" w:rsidP="00415DE5">
            <w:pPr>
              <w:widowControl w:val="0"/>
              <w:autoSpaceDE w:val="0"/>
              <w:autoSpaceDN w:val="0"/>
              <w:adjustRightInd w:val="0"/>
              <w:spacing w:after="0" w:line="240" w:lineRule="auto"/>
              <w:ind w:left="917" w:hanging="557"/>
              <w:rPr>
                <w:szCs w:val="24"/>
              </w:rPr>
            </w:pPr>
          </w:p>
          <w:p w14:paraId="51C41A66" w14:textId="77777777" w:rsidR="00415DE5" w:rsidRPr="00415DE5" w:rsidRDefault="00415DE5" w:rsidP="00415DE5">
            <w:pPr>
              <w:widowControl w:val="0"/>
              <w:autoSpaceDE w:val="0"/>
              <w:autoSpaceDN w:val="0"/>
              <w:adjustRightInd w:val="0"/>
              <w:spacing w:after="0" w:line="240" w:lineRule="auto"/>
              <w:ind w:left="917" w:hanging="557"/>
              <w:rPr>
                <w:szCs w:val="24"/>
              </w:rPr>
            </w:pPr>
            <w:r w:rsidRPr="00415DE5">
              <w:rPr>
                <w:szCs w:val="24"/>
              </w:rPr>
              <w:t>(b)</w:t>
            </w:r>
            <w:r w:rsidRPr="00415DE5">
              <w:rPr>
                <w:szCs w:val="24"/>
              </w:rPr>
              <w:tab/>
              <w:t xml:space="preserve">the country in which the Service Provider’s [or any of their members’ or Parties’] principal place of business is located; or </w:t>
            </w:r>
          </w:p>
          <w:p w14:paraId="6B35921E" w14:textId="77777777" w:rsidR="00415DE5" w:rsidRPr="00415DE5" w:rsidRDefault="00415DE5" w:rsidP="00415DE5">
            <w:pPr>
              <w:widowControl w:val="0"/>
              <w:autoSpaceDE w:val="0"/>
              <w:autoSpaceDN w:val="0"/>
              <w:adjustRightInd w:val="0"/>
              <w:spacing w:after="0" w:line="240" w:lineRule="auto"/>
              <w:ind w:left="917" w:hanging="557"/>
              <w:rPr>
                <w:szCs w:val="24"/>
              </w:rPr>
            </w:pPr>
          </w:p>
          <w:p w14:paraId="01338BA7" w14:textId="77777777" w:rsidR="00415DE5" w:rsidRPr="00415DE5" w:rsidRDefault="00415DE5" w:rsidP="00415DE5">
            <w:pPr>
              <w:widowControl w:val="0"/>
              <w:autoSpaceDE w:val="0"/>
              <w:autoSpaceDN w:val="0"/>
              <w:adjustRightInd w:val="0"/>
              <w:spacing w:after="0" w:line="240" w:lineRule="auto"/>
              <w:ind w:left="917" w:hanging="557"/>
              <w:rPr>
                <w:szCs w:val="24"/>
              </w:rPr>
            </w:pPr>
            <w:r w:rsidRPr="00415DE5">
              <w:rPr>
                <w:szCs w:val="24"/>
              </w:rPr>
              <w:t>(c)</w:t>
            </w:r>
            <w:r w:rsidRPr="00415DE5">
              <w:rPr>
                <w:szCs w:val="24"/>
              </w:rPr>
              <w:tab/>
              <w:t>the country of nationality of a majority of the Service Provider’s [or of any members’ or Parties’] shareholders; or</w:t>
            </w:r>
          </w:p>
          <w:p w14:paraId="318137CC" w14:textId="77777777" w:rsidR="00415DE5" w:rsidRPr="00415DE5" w:rsidRDefault="00415DE5" w:rsidP="00415DE5">
            <w:pPr>
              <w:widowControl w:val="0"/>
              <w:autoSpaceDE w:val="0"/>
              <w:autoSpaceDN w:val="0"/>
              <w:adjustRightInd w:val="0"/>
              <w:spacing w:after="0" w:line="240" w:lineRule="auto"/>
              <w:ind w:left="917" w:hanging="557"/>
              <w:rPr>
                <w:szCs w:val="24"/>
              </w:rPr>
            </w:pPr>
          </w:p>
          <w:p w14:paraId="45465471" w14:textId="77777777" w:rsidR="00415DE5" w:rsidRPr="00415DE5" w:rsidRDefault="00415DE5" w:rsidP="00415DE5">
            <w:pPr>
              <w:widowControl w:val="0"/>
              <w:autoSpaceDE w:val="0"/>
              <w:autoSpaceDN w:val="0"/>
              <w:adjustRightInd w:val="0"/>
              <w:spacing w:after="0" w:line="240" w:lineRule="auto"/>
              <w:ind w:left="917" w:hanging="557"/>
              <w:rPr>
                <w:szCs w:val="24"/>
              </w:rPr>
            </w:pPr>
            <w:r w:rsidRPr="00415DE5">
              <w:rPr>
                <w:szCs w:val="24"/>
              </w:rPr>
              <w:t>(d)</w:t>
            </w:r>
            <w:r w:rsidRPr="00415DE5">
              <w:rPr>
                <w:szCs w:val="24"/>
              </w:rPr>
              <w:tab/>
              <w:t>the country of nationality of the Sub-Contractors concerned, where the dispute involves a subcontract.</w:t>
            </w:r>
          </w:p>
          <w:p w14:paraId="36225565" w14:textId="77777777" w:rsidR="00415DE5" w:rsidRPr="00415DE5" w:rsidRDefault="00415DE5" w:rsidP="00415DE5">
            <w:pPr>
              <w:widowControl w:val="0"/>
              <w:autoSpaceDE w:val="0"/>
              <w:autoSpaceDN w:val="0"/>
              <w:adjustRightInd w:val="0"/>
              <w:spacing w:after="0" w:line="240" w:lineRule="auto"/>
              <w:rPr>
                <w:szCs w:val="24"/>
              </w:rPr>
            </w:pPr>
          </w:p>
          <w:p w14:paraId="5E32D9DC" w14:textId="77777777" w:rsidR="00415DE5" w:rsidRPr="00415DE5" w:rsidRDefault="00415DE5" w:rsidP="00415DE5">
            <w:pPr>
              <w:widowControl w:val="0"/>
              <w:autoSpaceDE w:val="0"/>
              <w:autoSpaceDN w:val="0"/>
              <w:adjustRightInd w:val="0"/>
              <w:spacing w:after="0" w:line="240" w:lineRule="auto"/>
              <w:rPr>
                <w:szCs w:val="24"/>
              </w:rPr>
            </w:pPr>
            <w:r w:rsidRPr="00415DE5">
              <w:rPr>
                <w:szCs w:val="24"/>
              </w:rPr>
              <w:t>[</w:t>
            </w:r>
            <w:r w:rsidRPr="00415DE5">
              <w:rPr>
                <w:i/>
                <w:szCs w:val="24"/>
              </w:rPr>
              <w:t>Note: SCC Clause 45.1.4 stated above does not apply to local or localized Service Providers from the Republic of Ghana</w:t>
            </w:r>
            <w:r w:rsidRPr="00415DE5">
              <w:rPr>
                <w:szCs w:val="24"/>
              </w:rPr>
              <w:t>]</w:t>
            </w:r>
          </w:p>
          <w:p w14:paraId="5FDCA26A" w14:textId="77777777" w:rsidR="00415DE5" w:rsidRPr="00415DE5" w:rsidRDefault="00415DE5" w:rsidP="00415DE5">
            <w:pPr>
              <w:widowControl w:val="0"/>
              <w:autoSpaceDE w:val="0"/>
              <w:autoSpaceDN w:val="0"/>
              <w:adjustRightInd w:val="0"/>
              <w:spacing w:after="0" w:line="240" w:lineRule="auto"/>
              <w:rPr>
                <w:szCs w:val="24"/>
              </w:rPr>
            </w:pPr>
          </w:p>
          <w:p w14:paraId="2E4FA004" w14:textId="77777777" w:rsidR="00415DE5" w:rsidRPr="00415DE5" w:rsidRDefault="00415DE5" w:rsidP="00415DE5">
            <w:pPr>
              <w:widowControl w:val="0"/>
              <w:autoSpaceDE w:val="0"/>
              <w:autoSpaceDN w:val="0"/>
              <w:adjustRightInd w:val="0"/>
              <w:spacing w:after="0" w:line="240" w:lineRule="auto"/>
              <w:ind w:left="377" w:hanging="377"/>
              <w:rPr>
                <w:szCs w:val="24"/>
              </w:rPr>
            </w:pPr>
            <w:r w:rsidRPr="00415DE5">
              <w:rPr>
                <w:szCs w:val="24"/>
              </w:rPr>
              <w:t>5.</w:t>
            </w:r>
            <w:r w:rsidRPr="00415DE5">
              <w:rPr>
                <w:szCs w:val="24"/>
              </w:rPr>
              <w:tab/>
            </w:r>
            <w:r w:rsidRPr="00415DE5">
              <w:rPr>
                <w:szCs w:val="24"/>
                <w:u w:val="single"/>
              </w:rPr>
              <w:t>Miscellaneous</w:t>
            </w:r>
            <w:r w:rsidRPr="00415DE5">
              <w:rPr>
                <w:szCs w:val="24"/>
              </w:rPr>
              <w:t>. In any arbitration proceeding involving foreign Service Providers hereunder:</w:t>
            </w:r>
          </w:p>
          <w:p w14:paraId="3FBA7552" w14:textId="77777777" w:rsidR="00415DE5" w:rsidRPr="00415DE5" w:rsidRDefault="00415DE5" w:rsidP="00415DE5">
            <w:pPr>
              <w:widowControl w:val="0"/>
              <w:autoSpaceDE w:val="0"/>
              <w:autoSpaceDN w:val="0"/>
              <w:adjustRightInd w:val="0"/>
              <w:spacing w:after="0" w:line="240" w:lineRule="auto"/>
              <w:ind w:left="377" w:hanging="377"/>
              <w:rPr>
                <w:szCs w:val="24"/>
              </w:rPr>
            </w:pPr>
          </w:p>
          <w:p w14:paraId="6F33A9A5" w14:textId="77777777" w:rsidR="00415DE5" w:rsidRPr="00415DE5" w:rsidRDefault="00415DE5" w:rsidP="00415DE5">
            <w:pPr>
              <w:widowControl w:val="0"/>
              <w:autoSpaceDE w:val="0"/>
              <w:autoSpaceDN w:val="0"/>
              <w:adjustRightInd w:val="0"/>
              <w:spacing w:after="0" w:line="240" w:lineRule="auto"/>
              <w:ind w:left="737" w:hanging="377"/>
              <w:rPr>
                <w:szCs w:val="24"/>
              </w:rPr>
            </w:pPr>
            <w:r w:rsidRPr="00415DE5">
              <w:rPr>
                <w:szCs w:val="24"/>
              </w:rPr>
              <w:t>(a)</w:t>
            </w:r>
            <w:r w:rsidRPr="00415DE5">
              <w:rPr>
                <w:szCs w:val="24"/>
              </w:rPr>
              <w:tab/>
              <w:t xml:space="preserve">proceedings shall, unless otherwise agreed by the Parties, be held in </w:t>
            </w:r>
            <w:r w:rsidRPr="00415DE5">
              <w:rPr>
                <w:i/>
                <w:szCs w:val="24"/>
              </w:rPr>
              <w:t>[select a country which is neither The Republic of Ghana nor the Service Provider’s country]</w:t>
            </w:r>
            <w:r w:rsidRPr="00415DE5">
              <w:rPr>
                <w:szCs w:val="24"/>
              </w:rPr>
              <w:t>;</w:t>
            </w:r>
          </w:p>
          <w:p w14:paraId="2C001D7F" w14:textId="77777777" w:rsidR="00415DE5" w:rsidRPr="00415DE5" w:rsidRDefault="00415DE5" w:rsidP="00415DE5">
            <w:pPr>
              <w:widowControl w:val="0"/>
              <w:autoSpaceDE w:val="0"/>
              <w:autoSpaceDN w:val="0"/>
              <w:adjustRightInd w:val="0"/>
              <w:spacing w:after="0" w:line="240" w:lineRule="auto"/>
              <w:ind w:left="737" w:hanging="377"/>
              <w:rPr>
                <w:szCs w:val="24"/>
              </w:rPr>
            </w:pPr>
          </w:p>
          <w:p w14:paraId="1B786309" w14:textId="77777777" w:rsidR="00415DE5" w:rsidRPr="00415DE5" w:rsidRDefault="00415DE5" w:rsidP="00415DE5">
            <w:pPr>
              <w:widowControl w:val="0"/>
              <w:autoSpaceDE w:val="0"/>
              <w:autoSpaceDN w:val="0"/>
              <w:adjustRightInd w:val="0"/>
              <w:spacing w:after="0" w:line="240" w:lineRule="auto"/>
              <w:ind w:left="737" w:hanging="377"/>
              <w:rPr>
                <w:szCs w:val="24"/>
              </w:rPr>
            </w:pPr>
            <w:r w:rsidRPr="00415DE5">
              <w:rPr>
                <w:szCs w:val="24"/>
              </w:rPr>
              <w:t>(b)</w:t>
            </w:r>
            <w:r w:rsidRPr="00415DE5">
              <w:rPr>
                <w:szCs w:val="24"/>
              </w:rPr>
              <w:tab/>
              <w:t xml:space="preserve">the English language shall be the official language for all purposes; and </w:t>
            </w:r>
          </w:p>
          <w:p w14:paraId="747C1833" w14:textId="77777777" w:rsidR="00415DE5" w:rsidRPr="00415DE5" w:rsidRDefault="00415DE5" w:rsidP="00415DE5">
            <w:pPr>
              <w:widowControl w:val="0"/>
              <w:autoSpaceDE w:val="0"/>
              <w:autoSpaceDN w:val="0"/>
              <w:adjustRightInd w:val="0"/>
              <w:spacing w:after="0" w:line="240" w:lineRule="auto"/>
              <w:ind w:left="737" w:hanging="377"/>
              <w:rPr>
                <w:szCs w:val="24"/>
              </w:rPr>
            </w:pPr>
          </w:p>
          <w:p w14:paraId="57B944C0" w14:textId="77777777" w:rsidR="00415DE5" w:rsidRPr="00415DE5" w:rsidRDefault="00415DE5" w:rsidP="00415DE5">
            <w:pPr>
              <w:spacing w:before="60" w:after="120" w:line="240" w:lineRule="auto"/>
              <w:jc w:val="both"/>
              <w:rPr>
                <w:i/>
                <w:szCs w:val="24"/>
                <w:lang w:val="en-US" w:eastAsia="en-US"/>
              </w:rPr>
            </w:pPr>
            <w:r w:rsidRPr="00415DE5">
              <w:rPr>
                <w:szCs w:val="24"/>
              </w:rPr>
              <w:t>(c)</w:t>
            </w:r>
            <w:r w:rsidRPr="00415DE5">
              <w:rPr>
                <w:szCs w:val="24"/>
              </w:rPr>
              <w:tab/>
              <w:t xml:space="preserve">the decision of the sole arbitrator or of a majority of the arbitrators (or of the third arbitrator if there is no such majority) shall be final and binding and shall be enforceable in any court of competent jurisdiction, and the </w:t>
            </w:r>
            <w:r w:rsidRPr="00415DE5">
              <w:rPr>
                <w:szCs w:val="24"/>
              </w:rPr>
              <w:lastRenderedPageBreak/>
              <w:t>Parties hereby waive any objections to or claims of immunity in respect of such enforcement.</w:t>
            </w:r>
          </w:p>
        </w:tc>
      </w:tr>
      <w:tr w:rsidR="00415DE5" w:rsidRPr="00415DE5" w14:paraId="0261D6D2" w14:textId="77777777" w:rsidTr="000A1987">
        <w:tc>
          <w:tcPr>
            <w:tcW w:w="1728" w:type="dxa"/>
          </w:tcPr>
          <w:p w14:paraId="0E57ED8F" w14:textId="77777777" w:rsidR="00415DE5" w:rsidRPr="00415DE5" w:rsidRDefault="00415DE5" w:rsidP="00415DE5">
            <w:pPr>
              <w:spacing w:before="60" w:after="120" w:line="240" w:lineRule="auto"/>
              <w:rPr>
                <w:b/>
                <w:szCs w:val="24"/>
                <w:lang w:val="en-US" w:eastAsia="en-US"/>
              </w:rPr>
            </w:pPr>
            <w:r w:rsidRPr="00415DE5">
              <w:rPr>
                <w:b/>
                <w:szCs w:val="24"/>
                <w:lang w:val="en-US" w:eastAsia="en-US"/>
              </w:rPr>
              <w:lastRenderedPageBreak/>
              <w:t>8.3</w:t>
            </w:r>
          </w:p>
        </w:tc>
        <w:tc>
          <w:tcPr>
            <w:tcW w:w="7560" w:type="dxa"/>
          </w:tcPr>
          <w:p w14:paraId="5E414C68" w14:textId="77777777" w:rsidR="00415DE5" w:rsidRPr="00415DE5" w:rsidRDefault="00415DE5" w:rsidP="00415DE5">
            <w:pPr>
              <w:suppressAutoHyphens/>
              <w:spacing w:after="200" w:line="240" w:lineRule="auto"/>
              <w:jc w:val="both"/>
              <w:rPr>
                <w:szCs w:val="24"/>
                <w:lang w:val="en-US" w:eastAsia="en-US"/>
              </w:rPr>
            </w:pPr>
            <w:r w:rsidRPr="00415DE5">
              <w:rPr>
                <w:szCs w:val="24"/>
                <w:lang w:val="en-US" w:eastAsia="en-US"/>
              </w:rPr>
              <w:t>The rules of procedure for arbitration proceedings pursuant to GCC Clause 8.2.4 shall be as follows:</w:t>
            </w:r>
          </w:p>
          <w:p w14:paraId="0A1D1A3C" w14:textId="77777777" w:rsidR="00415DE5" w:rsidRPr="00415DE5" w:rsidRDefault="00415DE5" w:rsidP="00415DE5">
            <w:pPr>
              <w:suppressAutoHyphens/>
              <w:spacing w:after="200" w:line="240" w:lineRule="auto"/>
              <w:ind w:left="1080" w:firstLine="7"/>
              <w:jc w:val="both"/>
              <w:rPr>
                <w:i/>
                <w:szCs w:val="24"/>
                <w:lang w:val="en-US" w:eastAsia="en-US"/>
              </w:rPr>
            </w:pPr>
            <w:r w:rsidRPr="00415DE5">
              <w:rPr>
                <w:i/>
                <w:szCs w:val="24"/>
                <w:lang w:val="en-US" w:eastAsia="en-US"/>
              </w:rPr>
              <w:t>[The Tendering document should contain one clause to be retained in the event of a Contract with a foreign Service Provider and one clause to be retained in the event of a Contract with a Service Provider who is a national of the Employer’s Country. At the time of finalizing the Contract, the respective applicable clause should be retained in the Contract. The following explanatory note should therefore be inserted as a header to GCC 8.2 in the Tendering document.</w:t>
            </w:r>
          </w:p>
          <w:p w14:paraId="19842B38" w14:textId="77777777" w:rsidR="00415DE5" w:rsidRPr="00415DE5" w:rsidRDefault="00415DE5" w:rsidP="00415DE5">
            <w:pPr>
              <w:suppressAutoHyphens/>
              <w:spacing w:after="200" w:line="240" w:lineRule="auto"/>
              <w:ind w:left="1080" w:firstLine="7"/>
              <w:jc w:val="both"/>
              <w:rPr>
                <w:szCs w:val="24"/>
                <w:lang w:val="en-US" w:eastAsia="en-US"/>
              </w:rPr>
            </w:pPr>
            <w:r w:rsidRPr="00415DE5">
              <w:rPr>
                <w:i/>
                <w:szCs w:val="24"/>
                <w:lang w:val="en-US" w:eastAsia="en-US"/>
              </w:rPr>
              <w:t>“Clause 8.2.4 (a) shall be retained in the case of a Contract with a foreign Service Provider and Clause 8.2.4 (b) shall be retained in the case of a Contract with a national of the Employer’s Country.”]</w:t>
            </w:r>
          </w:p>
          <w:p w14:paraId="7E7AB864" w14:textId="77777777" w:rsidR="00415DE5" w:rsidRPr="00415DE5" w:rsidRDefault="00415DE5" w:rsidP="00415DE5">
            <w:pPr>
              <w:tabs>
                <w:tab w:val="left" w:pos="1080"/>
              </w:tabs>
              <w:suppressAutoHyphens/>
              <w:spacing w:after="200" w:line="240" w:lineRule="auto"/>
              <w:ind w:left="533" w:firstLine="7"/>
              <w:jc w:val="both"/>
              <w:rPr>
                <w:szCs w:val="24"/>
                <w:lang w:val="en-US" w:eastAsia="en-US"/>
              </w:rPr>
            </w:pPr>
            <w:r w:rsidRPr="00415DE5">
              <w:rPr>
                <w:b/>
                <w:i/>
                <w:szCs w:val="24"/>
                <w:lang w:val="en-US" w:eastAsia="en-US"/>
              </w:rPr>
              <w:t>(a)</w:t>
            </w:r>
            <w:r w:rsidRPr="00415DE5">
              <w:rPr>
                <w:b/>
                <w:i/>
                <w:szCs w:val="24"/>
                <w:lang w:val="en-US" w:eastAsia="en-US"/>
              </w:rPr>
              <w:tab/>
              <w:t>Contract with foreign Service Provider:</w:t>
            </w:r>
          </w:p>
          <w:p w14:paraId="4500C53F" w14:textId="77777777" w:rsidR="00415DE5" w:rsidRPr="00415DE5" w:rsidRDefault="00415DE5" w:rsidP="00415DE5">
            <w:pPr>
              <w:spacing w:after="200" w:line="240" w:lineRule="auto"/>
              <w:ind w:left="1080"/>
              <w:jc w:val="both"/>
              <w:rPr>
                <w:i/>
                <w:szCs w:val="24"/>
                <w:lang w:val="en-US" w:eastAsia="en-US"/>
              </w:rPr>
            </w:pPr>
            <w:r w:rsidRPr="00415DE5">
              <w:rPr>
                <w:i/>
                <w:szCs w:val="24"/>
                <w:lang w:val="en-US" w:eastAsia="en-US"/>
              </w:rPr>
              <w:t>[For contracts entered into with foreign Service Providers, International commercial arbitration may have practical advantages over other dispute settlement methods. The World Bank should not be named as arbitrator, nor should it be asked to name an arbitrator. Among the rules to govern the arbitration proceedings, the Employer may wish to consider the United Nations Commission on International Trade Law (UNCITRAL) Arbitration Rules of 1976, the Rules of Conciliation and Arbitration of the International Chamber of Commerce (ICC), the Rules of the London Court of International Arbitration or the Rules of Arbitration Institute of the Stockholm Chamber of Commerce.]</w:t>
            </w:r>
          </w:p>
          <w:p w14:paraId="499BD189" w14:textId="77777777" w:rsidR="00415DE5" w:rsidRPr="00415DE5" w:rsidRDefault="00415DE5" w:rsidP="00415DE5">
            <w:pPr>
              <w:suppressAutoHyphens/>
              <w:spacing w:after="200" w:line="240" w:lineRule="auto"/>
              <w:ind w:left="1080" w:firstLine="7"/>
              <w:jc w:val="both"/>
              <w:rPr>
                <w:b/>
                <w:i/>
                <w:szCs w:val="24"/>
                <w:lang w:val="en-US" w:eastAsia="en-US"/>
              </w:rPr>
            </w:pPr>
            <w:r w:rsidRPr="00415DE5">
              <w:rPr>
                <w:b/>
                <w:i/>
                <w:szCs w:val="24"/>
                <w:lang w:val="en-US" w:eastAsia="en-US"/>
              </w:rPr>
              <w:t>If the Employer chooses the UNCITRAL Arbitration Rules, the following sample clause should be inserted:</w:t>
            </w:r>
          </w:p>
          <w:p w14:paraId="79C251D4" w14:textId="77777777" w:rsidR="00415DE5" w:rsidRPr="00415DE5" w:rsidRDefault="00415DE5" w:rsidP="00415DE5">
            <w:pPr>
              <w:spacing w:after="200" w:line="240" w:lineRule="auto"/>
              <w:ind w:left="1080"/>
              <w:jc w:val="both"/>
              <w:rPr>
                <w:szCs w:val="24"/>
                <w:lang w:val="en-US" w:eastAsia="en-US"/>
              </w:rPr>
            </w:pPr>
            <w:r w:rsidRPr="00415DE5">
              <w:rPr>
                <w:szCs w:val="24"/>
                <w:lang w:val="en-US" w:eastAsia="en-US"/>
              </w:rPr>
              <w:t>GCC 8.2.4 (a)—Any dispute, controversy or claim arising out of or relating to this Contract, or breach, termination or invalidity thereof, shall be settled by arbitration in accordance with the UNCITRAL Arbitration Rules as at present in force.</w:t>
            </w:r>
          </w:p>
          <w:p w14:paraId="2ECA22C9" w14:textId="77777777" w:rsidR="00415DE5" w:rsidRPr="00415DE5" w:rsidRDefault="00415DE5" w:rsidP="00415DE5">
            <w:pPr>
              <w:spacing w:after="200" w:line="240" w:lineRule="auto"/>
              <w:ind w:left="1080"/>
              <w:jc w:val="both"/>
              <w:rPr>
                <w:b/>
                <w:i/>
                <w:szCs w:val="24"/>
                <w:lang w:val="en-US" w:eastAsia="en-US"/>
              </w:rPr>
            </w:pPr>
            <w:r w:rsidRPr="00415DE5">
              <w:rPr>
                <w:b/>
                <w:i/>
                <w:szCs w:val="24"/>
                <w:lang w:val="en-US" w:eastAsia="en-US"/>
              </w:rPr>
              <w:t>If the Employer chooses the Rules of ICC, the following sample clause should be inserted:</w:t>
            </w:r>
          </w:p>
          <w:p w14:paraId="1BA53ABC" w14:textId="77777777" w:rsidR="00415DE5" w:rsidRPr="00415DE5" w:rsidRDefault="00415DE5" w:rsidP="00415DE5">
            <w:pPr>
              <w:spacing w:after="200" w:line="240" w:lineRule="auto"/>
              <w:ind w:left="1080"/>
              <w:jc w:val="both"/>
              <w:rPr>
                <w:szCs w:val="24"/>
                <w:lang w:val="en-US" w:eastAsia="en-US"/>
              </w:rPr>
            </w:pPr>
            <w:r w:rsidRPr="00415DE5">
              <w:rPr>
                <w:szCs w:val="24"/>
                <w:lang w:val="en-US" w:eastAsia="en-US"/>
              </w:rPr>
              <w:t xml:space="preserve">GCC 8.2.4 (a)—All disputes arising in connection with the present Contract shall be finally settled under the Rules of </w:t>
            </w:r>
            <w:r w:rsidRPr="00415DE5">
              <w:rPr>
                <w:szCs w:val="24"/>
                <w:lang w:val="en-US" w:eastAsia="en-US"/>
              </w:rPr>
              <w:lastRenderedPageBreak/>
              <w:t>Conciliation and Arbitration of the International Chamber of Commerce by one or more arbitrators appointed in accordance with said Rules.</w:t>
            </w:r>
          </w:p>
          <w:p w14:paraId="2CCAFD3D" w14:textId="77777777" w:rsidR="00415DE5" w:rsidRPr="00415DE5" w:rsidRDefault="00415DE5" w:rsidP="00415DE5">
            <w:pPr>
              <w:spacing w:before="60" w:after="120" w:line="240" w:lineRule="auto"/>
              <w:jc w:val="both"/>
              <w:rPr>
                <w:szCs w:val="24"/>
                <w:lang w:val="en-US" w:eastAsia="en-US"/>
              </w:rPr>
            </w:pPr>
          </w:p>
        </w:tc>
      </w:tr>
      <w:tr w:rsidR="00415DE5" w:rsidRPr="00415DE5" w14:paraId="7B2B29CD" w14:textId="77777777" w:rsidTr="000A1987">
        <w:tc>
          <w:tcPr>
            <w:tcW w:w="1728" w:type="dxa"/>
          </w:tcPr>
          <w:p w14:paraId="7E7AD89A" w14:textId="77777777" w:rsidR="00415DE5" w:rsidRPr="00415DE5" w:rsidRDefault="00415DE5" w:rsidP="00415DE5">
            <w:pPr>
              <w:spacing w:before="60" w:after="120" w:line="240" w:lineRule="auto"/>
              <w:rPr>
                <w:b/>
                <w:szCs w:val="24"/>
                <w:lang w:val="en-US" w:eastAsia="en-US"/>
              </w:rPr>
            </w:pPr>
            <w:r w:rsidRPr="00415DE5">
              <w:rPr>
                <w:b/>
                <w:szCs w:val="24"/>
                <w:lang w:val="en-US" w:eastAsia="en-US"/>
              </w:rPr>
              <w:lastRenderedPageBreak/>
              <w:t>8.2.5</w:t>
            </w:r>
          </w:p>
        </w:tc>
        <w:tc>
          <w:tcPr>
            <w:tcW w:w="7560" w:type="dxa"/>
          </w:tcPr>
          <w:p w14:paraId="49D4937E" w14:textId="77777777" w:rsidR="00415DE5" w:rsidRPr="00415DE5" w:rsidRDefault="00415DE5" w:rsidP="00415DE5">
            <w:pPr>
              <w:spacing w:before="60" w:after="120" w:line="240" w:lineRule="auto"/>
              <w:jc w:val="both"/>
              <w:rPr>
                <w:szCs w:val="24"/>
                <w:lang w:val="en-US" w:eastAsia="en-US"/>
              </w:rPr>
            </w:pPr>
            <w:r w:rsidRPr="00415DE5">
              <w:rPr>
                <w:szCs w:val="24"/>
                <w:lang w:val="en-US" w:eastAsia="en-US"/>
              </w:rPr>
              <w:t xml:space="preserve">The designated Appointing Authority for a new Adjudicator is </w:t>
            </w:r>
            <w:r w:rsidRPr="00415DE5">
              <w:rPr>
                <w:i/>
                <w:szCs w:val="24"/>
                <w:lang w:val="en-US" w:eastAsia="en-US"/>
              </w:rPr>
              <w:t>____________________</w:t>
            </w:r>
          </w:p>
        </w:tc>
      </w:tr>
    </w:tbl>
    <w:p w14:paraId="75A4480A" w14:textId="77777777" w:rsidR="00415DE5" w:rsidRDefault="00415DE5" w:rsidP="00415DE5">
      <w:pPr>
        <w:numPr>
          <w:ilvl w:val="12"/>
          <w:numId w:val="0"/>
        </w:numPr>
        <w:suppressAutoHyphens/>
        <w:spacing w:after="0" w:line="240" w:lineRule="auto"/>
        <w:outlineLvl w:val="0"/>
        <w:rPr>
          <w:b/>
          <w:sz w:val="36"/>
          <w:szCs w:val="24"/>
          <w:lang w:val="en-US" w:eastAsia="en-US"/>
        </w:rPr>
      </w:pPr>
    </w:p>
    <w:p w14:paraId="7110D1F4" w14:textId="77777777" w:rsidR="00415DE5" w:rsidRDefault="00415DE5" w:rsidP="00415DE5">
      <w:pPr>
        <w:numPr>
          <w:ilvl w:val="12"/>
          <w:numId w:val="0"/>
        </w:numPr>
        <w:suppressAutoHyphens/>
        <w:spacing w:after="0" w:line="240" w:lineRule="auto"/>
        <w:outlineLvl w:val="0"/>
        <w:rPr>
          <w:b/>
          <w:sz w:val="36"/>
          <w:szCs w:val="24"/>
          <w:lang w:val="en-US" w:eastAsia="en-US"/>
        </w:rPr>
      </w:pPr>
    </w:p>
    <w:p w14:paraId="767A1FF0" w14:textId="77777777" w:rsidR="00415DE5" w:rsidRDefault="00415DE5" w:rsidP="00415DE5">
      <w:pPr>
        <w:numPr>
          <w:ilvl w:val="12"/>
          <w:numId w:val="0"/>
        </w:numPr>
        <w:suppressAutoHyphens/>
        <w:spacing w:after="0" w:line="240" w:lineRule="auto"/>
        <w:outlineLvl w:val="0"/>
        <w:rPr>
          <w:b/>
          <w:sz w:val="36"/>
          <w:szCs w:val="24"/>
          <w:lang w:val="en-US" w:eastAsia="en-US"/>
        </w:rPr>
      </w:pPr>
    </w:p>
    <w:p w14:paraId="6F1819BC" w14:textId="77777777" w:rsidR="00415DE5" w:rsidRPr="00415DE5" w:rsidRDefault="00415DE5" w:rsidP="00415DE5">
      <w:pPr>
        <w:widowControl w:val="0"/>
        <w:autoSpaceDE w:val="0"/>
        <w:autoSpaceDN w:val="0"/>
        <w:adjustRightInd w:val="0"/>
        <w:spacing w:before="11" w:after="0" w:line="240" w:lineRule="auto"/>
        <w:jc w:val="center"/>
        <w:outlineLvl w:val="0"/>
        <w:rPr>
          <w:b/>
          <w:bCs/>
          <w:spacing w:val="-1"/>
          <w:sz w:val="28"/>
          <w:szCs w:val="28"/>
        </w:rPr>
      </w:pPr>
      <w:bookmarkStart w:id="436" w:name="_Toc210237910"/>
      <w:r w:rsidRPr="00415DE5">
        <w:rPr>
          <w:b/>
          <w:bCs/>
          <w:spacing w:val="-1"/>
          <w:sz w:val="28"/>
          <w:szCs w:val="28"/>
        </w:rPr>
        <w:t>Appendices to the Invitation for Tenders</w:t>
      </w:r>
      <w:bookmarkEnd w:id="436"/>
    </w:p>
    <w:p w14:paraId="0AA046AC" w14:textId="77777777" w:rsidR="00415DE5" w:rsidRPr="00415DE5" w:rsidRDefault="00415DE5" w:rsidP="00415DE5">
      <w:pPr>
        <w:widowControl w:val="0"/>
        <w:autoSpaceDE w:val="0"/>
        <w:autoSpaceDN w:val="0"/>
        <w:adjustRightInd w:val="0"/>
        <w:spacing w:before="5" w:after="0" w:line="240" w:lineRule="exact"/>
        <w:rPr>
          <w:szCs w:val="24"/>
        </w:rPr>
      </w:pPr>
    </w:p>
    <w:p w14:paraId="41C3F440" w14:textId="77777777" w:rsidR="00415DE5" w:rsidRPr="00415DE5" w:rsidRDefault="00415DE5" w:rsidP="00415DE5">
      <w:pPr>
        <w:widowControl w:val="0"/>
        <w:autoSpaceDE w:val="0"/>
        <w:autoSpaceDN w:val="0"/>
        <w:adjustRightInd w:val="0"/>
        <w:spacing w:before="164" w:after="120" w:line="240" w:lineRule="auto"/>
        <w:ind w:left="-108" w:right="-50"/>
        <w:outlineLvl w:val="1"/>
        <w:rPr>
          <w:b/>
          <w:bCs/>
          <w:sz w:val="28"/>
          <w:szCs w:val="28"/>
        </w:rPr>
      </w:pPr>
      <w:bookmarkStart w:id="437" w:name="_Toc210237911"/>
      <w:r w:rsidRPr="00415DE5">
        <w:rPr>
          <w:b/>
          <w:bCs/>
          <w:spacing w:val="1"/>
          <w:sz w:val="28"/>
          <w:szCs w:val="28"/>
        </w:rPr>
        <w:t>A</w:t>
      </w:r>
      <w:r w:rsidRPr="00415DE5">
        <w:rPr>
          <w:b/>
          <w:bCs/>
          <w:spacing w:val="-2"/>
          <w:sz w:val="28"/>
          <w:szCs w:val="28"/>
        </w:rPr>
        <w:t>p</w:t>
      </w:r>
      <w:r w:rsidRPr="00415DE5">
        <w:rPr>
          <w:b/>
          <w:bCs/>
          <w:sz w:val="28"/>
          <w:szCs w:val="28"/>
        </w:rPr>
        <w:t>pe</w:t>
      </w:r>
      <w:r w:rsidRPr="00415DE5">
        <w:rPr>
          <w:b/>
          <w:bCs/>
          <w:spacing w:val="-2"/>
          <w:sz w:val="28"/>
          <w:szCs w:val="28"/>
        </w:rPr>
        <w:t>n</w:t>
      </w:r>
      <w:r w:rsidRPr="00415DE5">
        <w:rPr>
          <w:b/>
          <w:bCs/>
          <w:sz w:val="28"/>
          <w:szCs w:val="28"/>
        </w:rPr>
        <w:t>dix</w:t>
      </w:r>
      <w:r w:rsidRPr="00415DE5">
        <w:rPr>
          <w:b/>
          <w:bCs/>
          <w:spacing w:val="-2"/>
          <w:sz w:val="28"/>
          <w:szCs w:val="28"/>
        </w:rPr>
        <w:t xml:space="preserve"> </w:t>
      </w:r>
      <w:r w:rsidRPr="00415DE5">
        <w:rPr>
          <w:b/>
          <w:bCs/>
          <w:spacing w:val="1"/>
          <w:sz w:val="28"/>
          <w:szCs w:val="28"/>
        </w:rPr>
        <w:t>A</w:t>
      </w:r>
      <w:r w:rsidRPr="00415DE5">
        <w:rPr>
          <w:b/>
          <w:bCs/>
          <w:spacing w:val="-2"/>
          <w:sz w:val="28"/>
          <w:szCs w:val="28"/>
        </w:rPr>
        <w:t>—</w:t>
      </w:r>
      <w:r w:rsidRPr="00415DE5">
        <w:rPr>
          <w:b/>
          <w:bCs/>
          <w:spacing w:val="1"/>
          <w:sz w:val="28"/>
          <w:szCs w:val="28"/>
        </w:rPr>
        <w:t>D</w:t>
      </w:r>
      <w:r w:rsidRPr="00415DE5">
        <w:rPr>
          <w:b/>
          <w:bCs/>
          <w:sz w:val="28"/>
          <w:szCs w:val="28"/>
        </w:rPr>
        <w:t>esc</w:t>
      </w:r>
      <w:r w:rsidRPr="00415DE5">
        <w:rPr>
          <w:b/>
          <w:bCs/>
          <w:spacing w:val="-1"/>
          <w:sz w:val="28"/>
          <w:szCs w:val="28"/>
        </w:rPr>
        <w:t>r</w:t>
      </w:r>
      <w:r w:rsidRPr="00415DE5">
        <w:rPr>
          <w:b/>
          <w:bCs/>
          <w:spacing w:val="-4"/>
          <w:sz w:val="28"/>
          <w:szCs w:val="28"/>
        </w:rPr>
        <w:t>i</w:t>
      </w:r>
      <w:r w:rsidRPr="00415DE5">
        <w:rPr>
          <w:b/>
          <w:bCs/>
          <w:sz w:val="28"/>
          <w:szCs w:val="28"/>
        </w:rPr>
        <w:t>p</w:t>
      </w:r>
      <w:r w:rsidRPr="00415DE5">
        <w:rPr>
          <w:b/>
          <w:bCs/>
          <w:spacing w:val="1"/>
          <w:sz w:val="28"/>
          <w:szCs w:val="28"/>
        </w:rPr>
        <w:t>t</w:t>
      </w:r>
      <w:r w:rsidRPr="00415DE5">
        <w:rPr>
          <w:b/>
          <w:bCs/>
          <w:spacing w:val="-1"/>
          <w:sz w:val="28"/>
          <w:szCs w:val="28"/>
        </w:rPr>
        <w:t>io</w:t>
      </w:r>
      <w:r w:rsidRPr="00415DE5">
        <w:rPr>
          <w:b/>
          <w:bCs/>
          <w:sz w:val="28"/>
          <w:szCs w:val="28"/>
        </w:rPr>
        <w:t xml:space="preserve">n </w:t>
      </w:r>
      <w:r w:rsidRPr="00415DE5">
        <w:rPr>
          <w:b/>
          <w:bCs/>
          <w:spacing w:val="-1"/>
          <w:sz w:val="28"/>
          <w:szCs w:val="28"/>
        </w:rPr>
        <w:t>o</w:t>
      </w:r>
      <w:r w:rsidRPr="00415DE5">
        <w:rPr>
          <w:b/>
          <w:bCs/>
          <w:sz w:val="28"/>
          <w:szCs w:val="28"/>
        </w:rPr>
        <w:t>f</w:t>
      </w:r>
      <w:r w:rsidRPr="00415DE5">
        <w:rPr>
          <w:b/>
          <w:bCs/>
          <w:spacing w:val="1"/>
          <w:sz w:val="28"/>
          <w:szCs w:val="28"/>
        </w:rPr>
        <w:t xml:space="preserve"> </w:t>
      </w:r>
      <w:r w:rsidRPr="00415DE5">
        <w:rPr>
          <w:b/>
          <w:bCs/>
          <w:spacing w:val="-2"/>
          <w:sz w:val="28"/>
          <w:szCs w:val="28"/>
        </w:rPr>
        <w:t>t</w:t>
      </w:r>
      <w:r w:rsidRPr="00415DE5">
        <w:rPr>
          <w:b/>
          <w:bCs/>
          <w:sz w:val="28"/>
          <w:szCs w:val="28"/>
        </w:rPr>
        <w:t>he Se</w:t>
      </w:r>
      <w:r w:rsidRPr="00415DE5">
        <w:rPr>
          <w:b/>
          <w:bCs/>
          <w:spacing w:val="-4"/>
          <w:sz w:val="28"/>
          <w:szCs w:val="28"/>
        </w:rPr>
        <w:t>r</w:t>
      </w:r>
      <w:r w:rsidRPr="00415DE5">
        <w:rPr>
          <w:b/>
          <w:bCs/>
          <w:spacing w:val="1"/>
          <w:sz w:val="28"/>
          <w:szCs w:val="28"/>
        </w:rPr>
        <w:t>v</w:t>
      </w:r>
      <w:r w:rsidRPr="00415DE5">
        <w:rPr>
          <w:b/>
          <w:bCs/>
          <w:spacing w:val="-1"/>
          <w:sz w:val="28"/>
          <w:szCs w:val="28"/>
        </w:rPr>
        <w:t>i</w:t>
      </w:r>
      <w:r w:rsidRPr="00415DE5">
        <w:rPr>
          <w:b/>
          <w:bCs/>
          <w:sz w:val="28"/>
          <w:szCs w:val="28"/>
        </w:rPr>
        <w:t>c</w:t>
      </w:r>
      <w:r w:rsidRPr="00415DE5">
        <w:rPr>
          <w:b/>
          <w:bCs/>
          <w:spacing w:val="-1"/>
          <w:sz w:val="28"/>
          <w:szCs w:val="28"/>
        </w:rPr>
        <w:t>e</w:t>
      </w:r>
      <w:r w:rsidRPr="00415DE5">
        <w:rPr>
          <w:b/>
          <w:bCs/>
          <w:sz w:val="28"/>
          <w:szCs w:val="28"/>
        </w:rPr>
        <w:t>s</w:t>
      </w:r>
      <w:bookmarkEnd w:id="437"/>
    </w:p>
    <w:p w14:paraId="157E04D5" w14:textId="77777777" w:rsidR="00415DE5" w:rsidRPr="00415DE5" w:rsidRDefault="00415DE5" w:rsidP="00415DE5">
      <w:pPr>
        <w:widowControl w:val="0"/>
        <w:autoSpaceDE w:val="0"/>
        <w:autoSpaceDN w:val="0"/>
        <w:adjustRightInd w:val="0"/>
        <w:spacing w:before="8" w:after="0" w:line="140" w:lineRule="exact"/>
        <w:rPr>
          <w:sz w:val="14"/>
          <w:szCs w:val="14"/>
        </w:rPr>
      </w:pPr>
    </w:p>
    <w:p w14:paraId="1E8C2118" w14:textId="77777777" w:rsidR="00415DE5" w:rsidRPr="00415DE5" w:rsidRDefault="00415DE5" w:rsidP="00415DE5">
      <w:pPr>
        <w:widowControl w:val="0"/>
        <w:autoSpaceDE w:val="0"/>
        <w:autoSpaceDN w:val="0"/>
        <w:adjustRightInd w:val="0"/>
        <w:spacing w:after="0" w:line="358" w:lineRule="auto"/>
        <w:ind w:left="330" w:right="318"/>
        <w:jc w:val="both"/>
        <w:rPr>
          <w:sz w:val="19"/>
          <w:szCs w:val="19"/>
        </w:rPr>
      </w:pPr>
      <w:r w:rsidRPr="00415DE5">
        <w:rPr>
          <w:i/>
          <w:iCs/>
          <w:sz w:val="19"/>
          <w:szCs w:val="19"/>
        </w:rPr>
        <w:t>Give</w:t>
      </w:r>
      <w:r w:rsidRPr="00415DE5">
        <w:rPr>
          <w:i/>
          <w:iCs/>
          <w:spacing w:val="-4"/>
          <w:sz w:val="19"/>
          <w:szCs w:val="19"/>
        </w:rPr>
        <w:t xml:space="preserve"> </w:t>
      </w:r>
      <w:r w:rsidRPr="00415DE5">
        <w:rPr>
          <w:i/>
          <w:iCs/>
          <w:spacing w:val="1"/>
          <w:sz w:val="19"/>
          <w:szCs w:val="19"/>
        </w:rPr>
        <w:t>d</w:t>
      </w:r>
      <w:r w:rsidRPr="00415DE5">
        <w:rPr>
          <w:i/>
          <w:iCs/>
          <w:sz w:val="19"/>
          <w:szCs w:val="19"/>
        </w:rPr>
        <w:t>et</w:t>
      </w:r>
      <w:r w:rsidRPr="00415DE5">
        <w:rPr>
          <w:i/>
          <w:iCs/>
          <w:spacing w:val="1"/>
          <w:sz w:val="19"/>
          <w:szCs w:val="19"/>
        </w:rPr>
        <w:t>a</w:t>
      </w:r>
      <w:r w:rsidRPr="00415DE5">
        <w:rPr>
          <w:i/>
          <w:iCs/>
          <w:sz w:val="19"/>
          <w:szCs w:val="19"/>
        </w:rPr>
        <w:t>iled</w:t>
      </w:r>
      <w:r w:rsidRPr="00415DE5">
        <w:rPr>
          <w:i/>
          <w:iCs/>
          <w:spacing w:val="-5"/>
          <w:sz w:val="19"/>
          <w:szCs w:val="19"/>
        </w:rPr>
        <w:t xml:space="preserve"> </w:t>
      </w:r>
      <w:r w:rsidRPr="00415DE5">
        <w:rPr>
          <w:i/>
          <w:iCs/>
          <w:spacing w:val="1"/>
          <w:sz w:val="19"/>
          <w:szCs w:val="19"/>
        </w:rPr>
        <w:t>d</w:t>
      </w:r>
      <w:r w:rsidRPr="00415DE5">
        <w:rPr>
          <w:i/>
          <w:iCs/>
          <w:sz w:val="19"/>
          <w:szCs w:val="19"/>
        </w:rPr>
        <w:t>esc</w:t>
      </w:r>
      <w:r w:rsidRPr="00415DE5">
        <w:rPr>
          <w:i/>
          <w:iCs/>
          <w:spacing w:val="1"/>
          <w:sz w:val="19"/>
          <w:szCs w:val="19"/>
        </w:rPr>
        <w:t>r</w:t>
      </w:r>
      <w:r w:rsidRPr="00415DE5">
        <w:rPr>
          <w:i/>
          <w:iCs/>
          <w:spacing w:val="-2"/>
          <w:sz w:val="19"/>
          <w:szCs w:val="19"/>
        </w:rPr>
        <w:t>i</w:t>
      </w:r>
      <w:r w:rsidRPr="00415DE5">
        <w:rPr>
          <w:i/>
          <w:iCs/>
          <w:spacing w:val="1"/>
          <w:sz w:val="19"/>
          <w:szCs w:val="19"/>
        </w:rPr>
        <w:t>p</w:t>
      </w:r>
      <w:r w:rsidRPr="00415DE5">
        <w:rPr>
          <w:i/>
          <w:iCs/>
          <w:sz w:val="19"/>
          <w:szCs w:val="19"/>
        </w:rPr>
        <w:t>ti</w:t>
      </w:r>
      <w:r w:rsidRPr="00415DE5">
        <w:rPr>
          <w:i/>
          <w:iCs/>
          <w:spacing w:val="-1"/>
          <w:sz w:val="19"/>
          <w:szCs w:val="19"/>
        </w:rPr>
        <w:t>o</w:t>
      </w:r>
      <w:r w:rsidRPr="00415DE5">
        <w:rPr>
          <w:i/>
          <w:iCs/>
          <w:spacing w:val="1"/>
          <w:sz w:val="19"/>
          <w:szCs w:val="19"/>
        </w:rPr>
        <w:t>n</w:t>
      </w:r>
      <w:r w:rsidRPr="00415DE5">
        <w:rPr>
          <w:i/>
          <w:iCs/>
          <w:sz w:val="19"/>
          <w:szCs w:val="19"/>
        </w:rPr>
        <w:t>s</w:t>
      </w:r>
      <w:r w:rsidRPr="00415DE5">
        <w:rPr>
          <w:i/>
          <w:iCs/>
          <w:spacing w:val="-8"/>
          <w:sz w:val="19"/>
          <w:szCs w:val="19"/>
        </w:rPr>
        <w:t xml:space="preserve"> </w:t>
      </w:r>
      <w:r w:rsidRPr="00415DE5">
        <w:rPr>
          <w:i/>
          <w:iCs/>
          <w:spacing w:val="-1"/>
          <w:sz w:val="19"/>
          <w:szCs w:val="19"/>
        </w:rPr>
        <w:t>o</w:t>
      </w:r>
      <w:r w:rsidRPr="00415DE5">
        <w:rPr>
          <w:i/>
          <w:iCs/>
          <w:sz w:val="19"/>
          <w:szCs w:val="19"/>
        </w:rPr>
        <w:t>f</w:t>
      </w:r>
      <w:r w:rsidRPr="00415DE5">
        <w:rPr>
          <w:i/>
          <w:iCs/>
          <w:spacing w:val="-1"/>
          <w:sz w:val="19"/>
          <w:szCs w:val="19"/>
        </w:rPr>
        <w:t xml:space="preserve"> </w:t>
      </w:r>
      <w:r w:rsidRPr="00415DE5">
        <w:rPr>
          <w:i/>
          <w:iCs/>
          <w:sz w:val="19"/>
          <w:szCs w:val="19"/>
        </w:rPr>
        <w:t>t</w:t>
      </w:r>
      <w:r w:rsidRPr="00415DE5">
        <w:rPr>
          <w:i/>
          <w:iCs/>
          <w:spacing w:val="-1"/>
          <w:sz w:val="19"/>
          <w:szCs w:val="19"/>
        </w:rPr>
        <w:t>h</w:t>
      </w:r>
      <w:r w:rsidRPr="00415DE5">
        <w:rPr>
          <w:i/>
          <w:iCs/>
          <w:sz w:val="19"/>
          <w:szCs w:val="19"/>
        </w:rPr>
        <w:t>e</w:t>
      </w:r>
      <w:r w:rsidRPr="00415DE5">
        <w:rPr>
          <w:i/>
          <w:iCs/>
          <w:spacing w:val="-1"/>
          <w:sz w:val="19"/>
          <w:szCs w:val="19"/>
        </w:rPr>
        <w:t xml:space="preserve"> </w:t>
      </w:r>
      <w:r w:rsidRPr="00415DE5">
        <w:rPr>
          <w:i/>
          <w:iCs/>
          <w:spacing w:val="2"/>
          <w:sz w:val="19"/>
          <w:szCs w:val="19"/>
        </w:rPr>
        <w:t>S</w:t>
      </w:r>
      <w:r w:rsidRPr="00415DE5">
        <w:rPr>
          <w:i/>
          <w:iCs/>
          <w:sz w:val="19"/>
          <w:szCs w:val="19"/>
        </w:rPr>
        <w:t>ervices</w:t>
      </w:r>
      <w:r w:rsidRPr="00415DE5">
        <w:rPr>
          <w:i/>
          <w:iCs/>
          <w:spacing w:val="-5"/>
          <w:sz w:val="19"/>
          <w:szCs w:val="19"/>
        </w:rPr>
        <w:t xml:space="preserve"> </w:t>
      </w:r>
      <w:r w:rsidRPr="00415DE5">
        <w:rPr>
          <w:i/>
          <w:iCs/>
          <w:sz w:val="19"/>
          <w:szCs w:val="19"/>
        </w:rPr>
        <w:t>to</w:t>
      </w:r>
      <w:r w:rsidRPr="00415DE5">
        <w:rPr>
          <w:i/>
          <w:iCs/>
          <w:spacing w:val="-2"/>
          <w:sz w:val="19"/>
          <w:szCs w:val="19"/>
        </w:rPr>
        <w:t xml:space="preserve"> </w:t>
      </w:r>
      <w:r w:rsidRPr="00415DE5">
        <w:rPr>
          <w:i/>
          <w:iCs/>
          <w:spacing w:val="1"/>
          <w:sz w:val="19"/>
          <w:szCs w:val="19"/>
        </w:rPr>
        <w:t>b</w:t>
      </w:r>
      <w:r w:rsidRPr="00415DE5">
        <w:rPr>
          <w:i/>
          <w:iCs/>
          <w:sz w:val="19"/>
          <w:szCs w:val="19"/>
        </w:rPr>
        <w:t>e</w:t>
      </w:r>
      <w:r w:rsidRPr="00415DE5">
        <w:rPr>
          <w:i/>
          <w:iCs/>
          <w:spacing w:val="-1"/>
          <w:sz w:val="19"/>
          <w:szCs w:val="19"/>
        </w:rPr>
        <w:t xml:space="preserve"> </w:t>
      </w:r>
      <w:r w:rsidRPr="00415DE5">
        <w:rPr>
          <w:i/>
          <w:iCs/>
          <w:spacing w:val="2"/>
          <w:sz w:val="19"/>
          <w:szCs w:val="19"/>
        </w:rPr>
        <w:t>p</w:t>
      </w:r>
      <w:r w:rsidRPr="00415DE5">
        <w:rPr>
          <w:i/>
          <w:iCs/>
          <w:spacing w:val="-2"/>
          <w:sz w:val="19"/>
          <w:szCs w:val="19"/>
        </w:rPr>
        <w:t>r</w:t>
      </w:r>
      <w:r w:rsidRPr="00415DE5">
        <w:rPr>
          <w:i/>
          <w:iCs/>
          <w:spacing w:val="1"/>
          <w:sz w:val="19"/>
          <w:szCs w:val="19"/>
        </w:rPr>
        <w:t>o</w:t>
      </w:r>
      <w:r w:rsidRPr="00415DE5">
        <w:rPr>
          <w:i/>
          <w:iCs/>
          <w:sz w:val="19"/>
          <w:szCs w:val="19"/>
        </w:rPr>
        <w:t>vi</w:t>
      </w:r>
      <w:r w:rsidRPr="00415DE5">
        <w:rPr>
          <w:i/>
          <w:iCs/>
          <w:spacing w:val="1"/>
          <w:sz w:val="19"/>
          <w:szCs w:val="19"/>
        </w:rPr>
        <w:t>d</w:t>
      </w:r>
      <w:r w:rsidRPr="00415DE5">
        <w:rPr>
          <w:i/>
          <w:iCs/>
          <w:sz w:val="19"/>
          <w:szCs w:val="19"/>
        </w:rPr>
        <w:t>e</w:t>
      </w:r>
      <w:r w:rsidRPr="00415DE5">
        <w:rPr>
          <w:i/>
          <w:iCs/>
          <w:spacing w:val="1"/>
          <w:sz w:val="19"/>
          <w:szCs w:val="19"/>
        </w:rPr>
        <w:t>d</w:t>
      </w:r>
      <w:r w:rsidRPr="00415DE5">
        <w:rPr>
          <w:i/>
          <w:iCs/>
          <w:sz w:val="19"/>
          <w:szCs w:val="19"/>
        </w:rPr>
        <w:t>,</w:t>
      </w:r>
      <w:r w:rsidRPr="00415DE5">
        <w:rPr>
          <w:i/>
          <w:iCs/>
          <w:spacing w:val="-8"/>
          <w:sz w:val="19"/>
          <w:szCs w:val="19"/>
        </w:rPr>
        <w:t xml:space="preserve"> </w:t>
      </w:r>
      <w:r w:rsidRPr="00415DE5">
        <w:rPr>
          <w:i/>
          <w:iCs/>
          <w:spacing w:val="1"/>
          <w:sz w:val="19"/>
          <w:szCs w:val="19"/>
        </w:rPr>
        <w:t>da</w:t>
      </w:r>
      <w:r w:rsidRPr="00415DE5">
        <w:rPr>
          <w:i/>
          <w:iCs/>
          <w:sz w:val="19"/>
          <w:szCs w:val="19"/>
        </w:rPr>
        <w:t>tes</w:t>
      </w:r>
      <w:r w:rsidRPr="00415DE5">
        <w:rPr>
          <w:i/>
          <w:iCs/>
          <w:spacing w:val="-8"/>
          <w:sz w:val="19"/>
          <w:szCs w:val="19"/>
        </w:rPr>
        <w:t xml:space="preserve"> </w:t>
      </w:r>
      <w:r w:rsidRPr="00415DE5">
        <w:rPr>
          <w:i/>
          <w:iCs/>
          <w:sz w:val="19"/>
          <w:szCs w:val="19"/>
        </w:rPr>
        <w:t>f</w:t>
      </w:r>
      <w:r w:rsidRPr="00415DE5">
        <w:rPr>
          <w:i/>
          <w:iCs/>
          <w:spacing w:val="1"/>
          <w:sz w:val="19"/>
          <w:szCs w:val="19"/>
        </w:rPr>
        <w:t>o</w:t>
      </w:r>
      <w:r w:rsidRPr="00415DE5">
        <w:rPr>
          <w:i/>
          <w:iCs/>
          <w:sz w:val="19"/>
          <w:szCs w:val="19"/>
        </w:rPr>
        <w:t>r</w:t>
      </w:r>
      <w:r w:rsidRPr="00415DE5">
        <w:rPr>
          <w:i/>
          <w:iCs/>
          <w:spacing w:val="-1"/>
          <w:sz w:val="19"/>
          <w:szCs w:val="19"/>
        </w:rPr>
        <w:t xml:space="preserve"> </w:t>
      </w:r>
      <w:r w:rsidRPr="00415DE5">
        <w:rPr>
          <w:i/>
          <w:iCs/>
          <w:sz w:val="19"/>
          <w:szCs w:val="19"/>
        </w:rPr>
        <w:t>c</w:t>
      </w:r>
      <w:r w:rsidRPr="00415DE5">
        <w:rPr>
          <w:i/>
          <w:iCs/>
          <w:spacing w:val="1"/>
          <w:sz w:val="19"/>
          <w:szCs w:val="19"/>
        </w:rPr>
        <w:t>o</w:t>
      </w:r>
      <w:r w:rsidRPr="00415DE5">
        <w:rPr>
          <w:i/>
          <w:iCs/>
          <w:sz w:val="19"/>
          <w:szCs w:val="19"/>
        </w:rPr>
        <w:t>m</w:t>
      </w:r>
      <w:r w:rsidRPr="00415DE5">
        <w:rPr>
          <w:i/>
          <w:iCs/>
          <w:spacing w:val="1"/>
          <w:sz w:val="19"/>
          <w:szCs w:val="19"/>
        </w:rPr>
        <w:t>p</w:t>
      </w:r>
      <w:r w:rsidRPr="00415DE5">
        <w:rPr>
          <w:i/>
          <w:iCs/>
          <w:sz w:val="19"/>
          <w:szCs w:val="19"/>
        </w:rPr>
        <w:t>let</w:t>
      </w:r>
      <w:r w:rsidRPr="00415DE5">
        <w:rPr>
          <w:i/>
          <w:iCs/>
          <w:spacing w:val="-2"/>
          <w:sz w:val="19"/>
          <w:szCs w:val="19"/>
        </w:rPr>
        <w:t>i</w:t>
      </w:r>
      <w:r w:rsidRPr="00415DE5">
        <w:rPr>
          <w:i/>
          <w:iCs/>
          <w:spacing w:val="1"/>
          <w:sz w:val="19"/>
          <w:szCs w:val="19"/>
        </w:rPr>
        <w:t>o</w:t>
      </w:r>
      <w:r w:rsidRPr="00415DE5">
        <w:rPr>
          <w:i/>
          <w:iCs/>
          <w:sz w:val="19"/>
          <w:szCs w:val="19"/>
        </w:rPr>
        <w:t>n</w:t>
      </w:r>
      <w:r w:rsidRPr="00415DE5">
        <w:rPr>
          <w:i/>
          <w:iCs/>
          <w:spacing w:val="-7"/>
          <w:sz w:val="19"/>
          <w:szCs w:val="19"/>
        </w:rPr>
        <w:t xml:space="preserve"> </w:t>
      </w:r>
      <w:r w:rsidRPr="00415DE5">
        <w:rPr>
          <w:i/>
          <w:iCs/>
          <w:spacing w:val="1"/>
          <w:sz w:val="19"/>
          <w:szCs w:val="19"/>
        </w:rPr>
        <w:t>o</w:t>
      </w:r>
      <w:r w:rsidRPr="00415DE5">
        <w:rPr>
          <w:i/>
          <w:iCs/>
          <w:sz w:val="19"/>
          <w:szCs w:val="19"/>
        </w:rPr>
        <w:t>f</w:t>
      </w:r>
      <w:r w:rsidRPr="00415DE5">
        <w:rPr>
          <w:i/>
          <w:iCs/>
          <w:spacing w:val="-1"/>
          <w:sz w:val="19"/>
          <w:szCs w:val="19"/>
        </w:rPr>
        <w:t xml:space="preserve"> </w:t>
      </w:r>
      <w:r w:rsidRPr="00415DE5">
        <w:rPr>
          <w:i/>
          <w:iCs/>
          <w:sz w:val="19"/>
          <w:szCs w:val="19"/>
        </w:rPr>
        <w:t>v</w:t>
      </w:r>
      <w:r w:rsidRPr="00415DE5">
        <w:rPr>
          <w:i/>
          <w:iCs/>
          <w:spacing w:val="1"/>
          <w:sz w:val="19"/>
          <w:szCs w:val="19"/>
        </w:rPr>
        <w:t>a</w:t>
      </w:r>
      <w:r w:rsidRPr="00415DE5">
        <w:rPr>
          <w:i/>
          <w:iCs/>
          <w:sz w:val="19"/>
          <w:szCs w:val="19"/>
        </w:rPr>
        <w:t>r</w:t>
      </w:r>
      <w:r w:rsidRPr="00415DE5">
        <w:rPr>
          <w:i/>
          <w:iCs/>
          <w:spacing w:val="-2"/>
          <w:sz w:val="19"/>
          <w:szCs w:val="19"/>
        </w:rPr>
        <w:t>i</w:t>
      </w:r>
      <w:r w:rsidRPr="00415DE5">
        <w:rPr>
          <w:i/>
          <w:iCs/>
          <w:spacing w:val="1"/>
          <w:sz w:val="19"/>
          <w:szCs w:val="19"/>
        </w:rPr>
        <w:t>ou</w:t>
      </w:r>
      <w:r w:rsidRPr="00415DE5">
        <w:rPr>
          <w:i/>
          <w:iCs/>
          <w:sz w:val="19"/>
          <w:szCs w:val="19"/>
        </w:rPr>
        <w:t>s</w:t>
      </w:r>
      <w:r w:rsidRPr="00415DE5">
        <w:rPr>
          <w:i/>
          <w:iCs/>
          <w:spacing w:val="-6"/>
          <w:sz w:val="19"/>
          <w:szCs w:val="19"/>
        </w:rPr>
        <w:t xml:space="preserve"> </w:t>
      </w:r>
      <w:r w:rsidRPr="00415DE5">
        <w:rPr>
          <w:i/>
          <w:iCs/>
          <w:sz w:val="19"/>
          <w:szCs w:val="19"/>
        </w:rPr>
        <w:t>t</w:t>
      </w:r>
      <w:r w:rsidRPr="00415DE5">
        <w:rPr>
          <w:i/>
          <w:iCs/>
          <w:spacing w:val="1"/>
          <w:sz w:val="19"/>
          <w:szCs w:val="19"/>
        </w:rPr>
        <w:t>a</w:t>
      </w:r>
      <w:r w:rsidRPr="00415DE5">
        <w:rPr>
          <w:i/>
          <w:iCs/>
          <w:sz w:val="19"/>
          <w:szCs w:val="19"/>
        </w:rPr>
        <w:t>sks,</w:t>
      </w:r>
      <w:r w:rsidRPr="00415DE5">
        <w:rPr>
          <w:i/>
          <w:iCs/>
          <w:spacing w:val="-7"/>
          <w:sz w:val="19"/>
          <w:szCs w:val="19"/>
        </w:rPr>
        <w:t xml:space="preserve"> </w:t>
      </w:r>
      <w:r w:rsidRPr="00415DE5">
        <w:rPr>
          <w:i/>
          <w:iCs/>
          <w:spacing w:val="1"/>
          <w:sz w:val="19"/>
          <w:szCs w:val="19"/>
        </w:rPr>
        <w:t>p</w:t>
      </w:r>
      <w:r w:rsidRPr="00415DE5">
        <w:rPr>
          <w:i/>
          <w:iCs/>
          <w:sz w:val="19"/>
          <w:szCs w:val="19"/>
        </w:rPr>
        <w:t>l</w:t>
      </w:r>
      <w:r w:rsidRPr="00415DE5">
        <w:rPr>
          <w:i/>
          <w:iCs/>
          <w:spacing w:val="1"/>
          <w:sz w:val="19"/>
          <w:szCs w:val="19"/>
        </w:rPr>
        <w:t>a</w:t>
      </w:r>
      <w:r w:rsidRPr="00415DE5">
        <w:rPr>
          <w:i/>
          <w:iCs/>
          <w:sz w:val="19"/>
          <w:szCs w:val="19"/>
        </w:rPr>
        <w:t>ce</w:t>
      </w:r>
      <w:r w:rsidRPr="00415DE5">
        <w:rPr>
          <w:i/>
          <w:iCs/>
          <w:spacing w:val="-2"/>
          <w:sz w:val="19"/>
          <w:szCs w:val="19"/>
        </w:rPr>
        <w:t xml:space="preserve"> </w:t>
      </w:r>
      <w:r w:rsidRPr="00415DE5">
        <w:rPr>
          <w:i/>
          <w:iCs/>
          <w:spacing w:val="1"/>
          <w:w w:val="99"/>
          <w:sz w:val="19"/>
          <w:szCs w:val="19"/>
        </w:rPr>
        <w:t>o</w:t>
      </w:r>
      <w:r w:rsidRPr="00415DE5">
        <w:rPr>
          <w:i/>
          <w:iCs/>
          <w:sz w:val="19"/>
          <w:szCs w:val="19"/>
        </w:rPr>
        <w:t xml:space="preserve">f </w:t>
      </w:r>
      <w:r w:rsidRPr="00415DE5">
        <w:rPr>
          <w:i/>
          <w:iCs/>
          <w:spacing w:val="1"/>
          <w:sz w:val="19"/>
          <w:szCs w:val="19"/>
        </w:rPr>
        <w:t>p</w:t>
      </w:r>
      <w:r w:rsidRPr="00415DE5">
        <w:rPr>
          <w:i/>
          <w:iCs/>
          <w:sz w:val="19"/>
          <w:szCs w:val="19"/>
        </w:rPr>
        <w:t>erf</w:t>
      </w:r>
      <w:r w:rsidRPr="00415DE5">
        <w:rPr>
          <w:i/>
          <w:iCs/>
          <w:spacing w:val="2"/>
          <w:sz w:val="19"/>
          <w:szCs w:val="19"/>
        </w:rPr>
        <w:t>o</w:t>
      </w:r>
      <w:r w:rsidRPr="00415DE5">
        <w:rPr>
          <w:i/>
          <w:iCs/>
          <w:sz w:val="19"/>
          <w:szCs w:val="19"/>
        </w:rPr>
        <w:t>rm</w:t>
      </w:r>
      <w:r w:rsidRPr="00415DE5">
        <w:rPr>
          <w:i/>
          <w:iCs/>
          <w:spacing w:val="-1"/>
          <w:sz w:val="19"/>
          <w:szCs w:val="19"/>
        </w:rPr>
        <w:t>a</w:t>
      </w:r>
      <w:r w:rsidRPr="00415DE5">
        <w:rPr>
          <w:i/>
          <w:iCs/>
          <w:spacing w:val="1"/>
          <w:sz w:val="19"/>
          <w:szCs w:val="19"/>
        </w:rPr>
        <w:t>n</w:t>
      </w:r>
      <w:r w:rsidRPr="00415DE5">
        <w:rPr>
          <w:i/>
          <w:iCs/>
          <w:sz w:val="19"/>
          <w:szCs w:val="19"/>
        </w:rPr>
        <w:t>ce</w:t>
      </w:r>
      <w:r w:rsidRPr="00415DE5">
        <w:rPr>
          <w:i/>
          <w:iCs/>
          <w:spacing w:val="-8"/>
          <w:sz w:val="19"/>
          <w:szCs w:val="19"/>
        </w:rPr>
        <w:t xml:space="preserve"> </w:t>
      </w:r>
      <w:r w:rsidRPr="00415DE5">
        <w:rPr>
          <w:i/>
          <w:iCs/>
          <w:sz w:val="19"/>
          <w:szCs w:val="19"/>
        </w:rPr>
        <w:t>f</w:t>
      </w:r>
      <w:r w:rsidRPr="00415DE5">
        <w:rPr>
          <w:i/>
          <w:iCs/>
          <w:spacing w:val="1"/>
          <w:sz w:val="19"/>
          <w:szCs w:val="19"/>
        </w:rPr>
        <w:t>o</w:t>
      </w:r>
      <w:r w:rsidRPr="00415DE5">
        <w:rPr>
          <w:i/>
          <w:iCs/>
          <w:sz w:val="19"/>
          <w:szCs w:val="19"/>
        </w:rPr>
        <w:t>r</w:t>
      </w:r>
      <w:r w:rsidRPr="00415DE5">
        <w:rPr>
          <w:i/>
          <w:iCs/>
          <w:spacing w:val="-3"/>
          <w:sz w:val="19"/>
          <w:szCs w:val="19"/>
        </w:rPr>
        <w:t xml:space="preserve"> </w:t>
      </w:r>
      <w:r w:rsidRPr="00415DE5">
        <w:rPr>
          <w:i/>
          <w:iCs/>
          <w:spacing w:val="1"/>
          <w:sz w:val="19"/>
          <w:szCs w:val="19"/>
        </w:rPr>
        <w:t>d</w:t>
      </w:r>
      <w:r w:rsidRPr="00415DE5">
        <w:rPr>
          <w:i/>
          <w:iCs/>
          <w:sz w:val="19"/>
          <w:szCs w:val="19"/>
        </w:rPr>
        <w:t>iffe</w:t>
      </w:r>
      <w:r w:rsidRPr="00415DE5">
        <w:rPr>
          <w:i/>
          <w:iCs/>
          <w:spacing w:val="1"/>
          <w:sz w:val="19"/>
          <w:szCs w:val="19"/>
        </w:rPr>
        <w:t>r</w:t>
      </w:r>
      <w:r w:rsidRPr="00415DE5">
        <w:rPr>
          <w:i/>
          <w:iCs/>
          <w:sz w:val="19"/>
          <w:szCs w:val="19"/>
        </w:rPr>
        <w:t>e</w:t>
      </w:r>
      <w:r w:rsidRPr="00415DE5">
        <w:rPr>
          <w:i/>
          <w:iCs/>
          <w:spacing w:val="1"/>
          <w:sz w:val="19"/>
          <w:szCs w:val="19"/>
        </w:rPr>
        <w:t>n</w:t>
      </w:r>
      <w:r w:rsidRPr="00415DE5">
        <w:rPr>
          <w:i/>
          <w:iCs/>
          <w:sz w:val="19"/>
          <w:szCs w:val="19"/>
        </w:rPr>
        <w:t>t</w:t>
      </w:r>
      <w:r w:rsidRPr="00415DE5">
        <w:rPr>
          <w:i/>
          <w:iCs/>
          <w:spacing w:val="-3"/>
          <w:sz w:val="19"/>
          <w:szCs w:val="19"/>
        </w:rPr>
        <w:t xml:space="preserve"> </w:t>
      </w:r>
      <w:r w:rsidRPr="00415DE5">
        <w:rPr>
          <w:i/>
          <w:iCs/>
          <w:spacing w:val="-2"/>
          <w:sz w:val="19"/>
          <w:szCs w:val="19"/>
        </w:rPr>
        <w:t>t</w:t>
      </w:r>
      <w:r w:rsidRPr="00415DE5">
        <w:rPr>
          <w:i/>
          <w:iCs/>
          <w:spacing w:val="1"/>
          <w:sz w:val="19"/>
          <w:szCs w:val="19"/>
        </w:rPr>
        <w:t>a</w:t>
      </w:r>
      <w:r w:rsidRPr="00415DE5">
        <w:rPr>
          <w:i/>
          <w:iCs/>
          <w:sz w:val="19"/>
          <w:szCs w:val="19"/>
        </w:rPr>
        <w:t>sks,</w:t>
      </w:r>
      <w:r w:rsidRPr="00415DE5">
        <w:rPr>
          <w:i/>
          <w:iCs/>
          <w:spacing w:val="-5"/>
          <w:sz w:val="19"/>
          <w:szCs w:val="19"/>
        </w:rPr>
        <w:t xml:space="preserve"> </w:t>
      </w:r>
      <w:r w:rsidRPr="00415DE5">
        <w:rPr>
          <w:i/>
          <w:iCs/>
          <w:sz w:val="19"/>
          <w:szCs w:val="19"/>
        </w:rPr>
        <w:t>s</w:t>
      </w:r>
      <w:r w:rsidRPr="00415DE5">
        <w:rPr>
          <w:i/>
          <w:iCs/>
          <w:spacing w:val="1"/>
          <w:sz w:val="19"/>
          <w:szCs w:val="19"/>
        </w:rPr>
        <w:t>p</w:t>
      </w:r>
      <w:r w:rsidRPr="00415DE5">
        <w:rPr>
          <w:i/>
          <w:iCs/>
          <w:sz w:val="19"/>
          <w:szCs w:val="19"/>
        </w:rPr>
        <w:t>ecific</w:t>
      </w:r>
      <w:r w:rsidRPr="00415DE5">
        <w:rPr>
          <w:i/>
          <w:iCs/>
          <w:spacing w:val="-2"/>
          <w:sz w:val="19"/>
          <w:szCs w:val="19"/>
        </w:rPr>
        <w:t xml:space="preserve"> </w:t>
      </w:r>
      <w:r w:rsidRPr="00415DE5">
        <w:rPr>
          <w:i/>
          <w:iCs/>
          <w:sz w:val="19"/>
          <w:szCs w:val="19"/>
        </w:rPr>
        <w:t>t</w:t>
      </w:r>
      <w:r w:rsidRPr="00415DE5">
        <w:rPr>
          <w:i/>
          <w:iCs/>
          <w:spacing w:val="2"/>
          <w:sz w:val="19"/>
          <w:szCs w:val="19"/>
        </w:rPr>
        <w:t>a</w:t>
      </w:r>
      <w:r w:rsidRPr="00415DE5">
        <w:rPr>
          <w:i/>
          <w:iCs/>
          <w:sz w:val="19"/>
          <w:szCs w:val="19"/>
        </w:rPr>
        <w:t>sks</w:t>
      </w:r>
      <w:r w:rsidRPr="00415DE5">
        <w:rPr>
          <w:i/>
          <w:iCs/>
          <w:spacing w:val="-3"/>
          <w:sz w:val="19"/>
          <w:szCs w:val="19"/>
        </w:rPr>
        <w:t xml:space="preserve"> </w:t>
      </w:r>
      <w:r w:rsidRPr="00415DE5">
        <w:rPr>
          <w:i/>
          <w:iCs/>
          <w:spacing w:val="-2"/>
          <w:sz w:val="19"/>
          <w:szCs w:val="19"/>
        </w:rPr>
        <w:t>t</w:t>
      </w:r>
      <w:r w:rsidRPr="00415DE5">
        <w:rPr>
          <w:i/>
          <w:iCs/>
          <w:sz w:val="19"/>
          <w:szCs w:val="19"/>
        </w:rPr>
        <w:t xml:space="preserve">o </w:t>
      </w:r>
      <w:r w:rsidRPr="00415DE5">
        <w:rPr>
          <w:i/>
          <w:iCs/>
          <w:spacing w:val="1"/>
          <w:sz w:val="19"/>
          <w:szCs w:val="19"/>
        </w:rPr>
        <w:t>b</w:t>
      </w:r>
      <w:r w:rsidRPr="00415DE5">
        <w:rPr>
          <w:i/>
          <w:iCs/>
          <w:sz w:val="19"/>
          <w:szCs w:val="19"/>
        </w:rPr>
        <w:t>e</w:t>
      </w:r>
      <w:r w:rsidRPr="00415DE5">
        <w:rPr>
          <w:i/>
          <w:iCs/>
          <w:spacing w:val="-3"/>
          <w:sz w:val="19"/>
          <w:szCs w:val="19"/>
        </w:rPr>
        <w:t xml:space="preserve"> </w:t>
      </w:r>
      <w:r w:rsidRPr="00415DE5">
        <w:rPr>
          <w:i/>
          <w:iCs/>
          <w:spacing w:val="7"/>
          <w:sz w:val="19"/>
          <w:szCs w:val="19"/>
        </w:rPr>
        <w:t>a</w:t>
      </w:r>
      <w:r w:rsidRPr="00415DE5">
        <w:rPr>
          <w:i/>
          <w:iCs/>
          <w:spacing w:val="-1"/>
          <w:sz w:val="19"/>
          <w:szCs w:val="19"/>
        </w:rPr>
        <w:t>p</w:t>
      </w:r>
      <w:r w:rsidRPr="00415DE5">
        <w:rPr>
          <w:i/>
          <w:iCs/>
          <w:spacing w:val="1"/>
          <w:sz w:val="19"/>
          <w:szCs w:val="19"/>
        </w:rPr>
        <w:t>p</w:t>
      </w:r>
      <w:r w:rsidRPr="00415DE5">
        <w:rPr>
          <w:i/>
          <w:iCs/>
          <w:sz w:val="19"/>
          <w:szCs w:val="19"/>
        </w:rPr>
        <w:t>r</w:t>
      </w:r>
      <w:r w:rsidRPr="00415DE5">
        <w:rPr>
          <w:i/>
          <w:iCs/>
          <w:spacing w:val="1"/>
          <w:sz w:val="19"/>
          <w:szCs w:val="19"/>
        </w:rPr>
        <w:t>o</w:t>
      </w:r>
      <w:r w:rsidRPr="00415DE5">
        <w:rPr>
          <w:i/>
          <w:iCs/>
          <w:sz w:val="19"/>
          <w:szCs w:val="19"/>
        </w:rPr>
        <w:t>ved</w:t>
      </w:r>
      <w:r w:rsidRPr="00415DE5">
        <w:rPr>
          <w:i/>
          <w:iCs/>
          <w:spacing w:val="-8"/>
          <w:sz w:val="19"/>
          <w:szCs w:val="19"/>
        </w:rPr>
        <w:t xml:space="preserve"> </w:t>
      </w:r>
      <w:r w:rsidRPr="00415DE5">
        <w:rPr>
          <w:i/>
          <w:iCs/>
          <w:spacing w:val="1"/>
          <w:sz w:val="19"/>
          <w:szCs w:val="19"/>
        </w:rPr>
        <w:t>b</w:t>
      </w:r>
      <w:r w:rsidRPr="00415DE5">
        <w:rPr>
          <w:i/>
          <w:iCs/>
          <w:sz w:val="19"/>
          <w:szCs w:val="19"/>
        </w:rPr>
        <w:t>y</w:t>
      </w:r>
      <w:r w:rsidRPr="00415DE5">
        <w:rPr>
          <w:i/>
          <w:iCs/>
          <w:spacing w:val="-3"/>
          <w:sz w:val="19"/>
          <w:szCs w:val="19"/>
        </w:rPr>
        <w:t xml:space="preserve"> </w:t>
      </w:r>
      <w:r w:rsidRPr="00415DE5">
        <w:rPr>
          <w:i/>
          <w:iCs/>
          <w:spacing w:val="-1"/>
          <w:sz w:val="19"/>
          <w:szCs w:val="19"/>
        </w:rPr>
        <w:t>E</w:t>
      </w:r>
      <w:r w:rsidRPr="00415DE5">
        <w:rPr>
          <w:i/>
          <w:iCs/>
          <w:sz w:val="19"/>
          <w:szCs w:val="19"/>
        </w:rPr>
        <w:t>m</w:t>
      </w:r>
      <w:r w:rsidRPr="00415DE5">
        <w:rPr>
          <w:i/>
          <w:iCs/>
          <w:spacing w:val="1"/>
          <w:sz w:val="19"/>
          <w:szCs w:val="19"/>
        </w:rPr>
        <w:t>p</w:t>
      </w:r>
      <w:r w:rsidRPr="00415DE5">
        <w:rPr>
          <w:i/>
          <w:iCs/>
          <w:sz w:val="19"/>
          <w:szCs w:val="19"/>
        </w:rPr>
        <w:t>l</w:t>
      </w:r>
      <w:r w:rsidRPr="00415DE5">
        <w:rPr>
          <w:i/>
          <w:iCs/>
          <w:spacing w:val="1"/>
          <w:sz w:val="19"/>
          <w:szCs w:val="19"/>
        </w:rPr>
        <w:t>o</w:t>
      </w:r>
      <w:r w:rsidRPr="00415DE5">
        <w:rPr>
          <w:i/>
          <w:iCs/>
          <w:sz w:val="19"/>
          <w:szCs w:val="19"/>
        </w:rPr>
        <w:t>yer,</w:t>
      </w:r>
      <w:r w:rsidRPr="00415DE5">
        <w:rPr>
          <w:i/>
          <w:iCs/>
          <w:spacing w:val="-7"/>
          <w:sz w:val="19"/>
          <w:szCs w:val="19"/>
        </w:rPr>
        <w:t xml:space="preserve"> </w:t>
      </w:r>
      <w:r w:rsidRPr="00415DE5">
        <w:rPr>
          <w:i/>
          <w:iCs/>
          <w:sz w:val="19"/>
          <w:szCs w:val="19"/>
        </w:rPr>
        <w:t>etc.</w:t>
      </w:r>
    </w:p>
    <w:p w14:paraId="00DE54AA" w14:textId="77777777" w:rsidR="00415DE5" w:rsidRPr="00415DE5" w:rsidRDefault="00415DE5" w:rsidP="00415DE5">
      <w:pPr>
        <w:widowControl w:val="0"/>
        <w:autoSpaceDE w:val="0"/>
        <w:autoSpaceDN w:val="0"/>
        <w:adjustRightInd w:val="0"/>
        <w:spacing w:after="0" w:line="200" w:lineRule="exact"/>
        <w:rPr>
          <w:sz w:val="20"/>
          <w:szCs w:val="20"/>
        </w:rPr>
      </w:pPr>
    </w:p>
    <w:p w14:paraId="6C62A10C" w14:textId="77777777" w:rsidR="00415DE5" w:rsidRPr="00415DE5" w:rsidRDefault="00415DE5" w:rsidP="00415DE5">
      <w:pPr>
        <w:widowControl w:val="0"/>
        <w:autoSpaceDE w:val="0"/>
        <w:autoSpaceDN w:val="0"/>
        <w:adjustRightInd w:val="0"/>
        <w:spacing w:after="0" w:line="200" w:lineRule="exact"/>
        <w:rPr>
          <w:sz w:val="20"/>
          <w:szCs w:val="20"/>
        </w:rPr>
      </w:pPr>
    </w:p>
    <w:p w14:paraId="1EC93868" w14:textId="77777777" w:rsidR="00415DE5" w:rsidRPr="00415DE5" w:rsidRDefault="00415DE5" w:rsidP="00415DE5">
      <w:pPr>
        <w:widowControl w:val="0"/>
        <w:tabs>
          <w:tab w:val="left" w:pos="8550"/>
        </w:tabs>
        <w:autoSpaceDE w:val="0"/>
        <w:autoSpaceDN w:val="0"/>
        <w:adjustRightInd w:val="0"/>
        <w:spacing w:after="0" w:line="358" w:lineRule="auto"/>
        <w:ind w:right="10" w:firstLine="1"/>
        <w:rPr>
          <w:b/>
          <w:bCs/>
          <w:sz w:val="27"/>
          <w:szCs w:val="27"/>
        </w:rPr>
      </w:pPr>
      <w:bookmarkStart w:id="438" w:name="_Toc210237912"/>
      <w:r w:rsidRPr="00415DE5">
        <w:rPr>
          <w:b/>
          <w:bCs/>
          <w:sz w:val="28"/>
          <w:szCs w:val="28"/>
        </w:rPr>
        <w:t>Appendix B—Schedule of Payments and Reporting Requirements</w:t>
      </w:r>
      <w:bookmarkEnd w:id="438"/>
      <w:r w:rsidRPr="00415DE5">
        <w:rPr>
          <w:b/>
          <w:bCs/>
          <w:sz w:val="27"/>
          <w:szCs w:val="27"/>
        </w:rPr>
        <w:t xml:space="preserve"> </w:t>
      </w:r>
    </w:p>
    <w:p w14:paraId="2885B424" w14:textId="77777777" w:rsidR="00415DE5" w:rsidRPr="00415DE5" w:rsidRDefault="00415DE5" w:rsidP="00415DE5">
      <w:pPr>
        <w:widowControl w:val="0"/>
        <w:autoSpaceDE w:val="0"/>
        <w:autoSpaceDN w:val="0"/>
        <w:adjustRightInd w:val="0"/>
        <w:spacing w:after="0" w:line="358" w:lineRule="auto"/>
        <w:ind w:left="303" w:right="285" w:firstLine="1"/>
        <w:jc w:val="center"/>
        <w:rPr>
          <w:i/>
          <w:iCs/>
          <w:w w:val="99"/>
          <w:sz w:val="19"/>
          <w:szCs w:val="19"/>
        </w:rPr>
      </w:pPr>
      <w:r w:rsidRPr="00415DE5">
        <w:rPr>
          <w:i/>
          <w:iCs/>
          <w:w w:val="99"/>
          <w:sz w:val="19"/>
          <w:szCs w:val="19"/>
        </w:rPr>
        <w:t>Li</w:t>
      </w:r>
      <w:r w:rsidRPr="00415DE5">
        <w:rPr>
          <w:i/>
          <w:iCs/>
          <w:spacing w:val="1"/>
          <w:w w:val="99"/>
          <w:sz w:val="19"/>
          <w:szCs w:val="19"/>
        </w:rPr>
        <w:t>s</w:t>
      </w:r>
      <w:r w:rsidRPr="00415DE5">
        <w:rPr>
          <w:i/>
          <w:iCs/>
          <w:sz w:val="19"/>
          <w:szCs w:val="19"/>
        </w:rPr>
        <w:t xml:space="preserve">t </w:t>
      </w:r>
      <w:r w:rsidRPr="00415DE5">
        <w:rPr>
          <w:i/>
          <w:iCs/>
          <w:spacing w:val="1"/>
          <w:sz w:val="19"/>
          <w:szCs w:val="19"/>
        </w:rPr>
        <w:t>a</w:t>
      </w:r>
      <w:r w:rsidRPr="00415DE5">
        <w:rPr>
          <w:i/>
          <w:iCs/>
          <w:sz w:val="19"/>
          <w:szCs w:val="19"/>
        </w:rPr>
        <w:t>ll</w:t>
      </w:r>
      <w:r w:rsidRPr="00415DE5">
        <w:rPr>
          <w:i/>
          <w:iCs/>
          <w:spacing w:val="-1"/>
          <w:sz w:val="19"/>
          <w:szCs w:val="19"/>
        </w:rPr>
        <w:t xml:space="preserve"> </w:t>
      </w:r>
      <w:r w:rsidRPr="00415DE5">
        <w:rPr>
          <w:i/>
          <w:iCs/>
          <w:sz w:val="19"/>
          <w:szCs w:val="19"/>
        </w:rPr>
        <w:t>milest</w:t>
      </w:r>
      <w:r w:rsidRPr="00415DE5">
        <w:rPr>
          <w:i/>
          <w:iCs/>
          <w:spacing w:val="-1"/>
          <w:sz w:val="19"/>
          <w:szCs w:val="19"/>
        </w:rPr>
        <w:t>o</w:t>
      </w:r>
      <w:r w:rsidRPr="00415DE5">
        <w:rPr>
          <w:i/>
          <w:iCs/>
          <w:spacing w:val="1"/>
          <w:sz w:val="19"/>
          <w:szCs w:val="19"/>
        </w:rPr>
        <w:t>n</w:t>
      </w:r>
      <w:r w:rsidRPr="00415DE5">
        <w:rPr>
          <w:i/>
          <w:iCs/>
          <w:sz w:val="19"/>
          <w:szCs w:val="19"/>
        </w:rPr>
        <w:t>es</w:t>
      </w:r>
      <w:r w:rsidRPr="00415DE5">
        <w:rPr>
          <w:i/>
          <w:iCs/>
          <w:spacing w:val="-7"/>
          <w:sz w:val="19"/>
          <w:szCs w:val="19"/>
        </w:rPr>
        <w:t xml:space="preserve"> </w:t>
      </w:r>
      <w:r w:rsidRPr="00415DE5">
        <w:rPr>
          <w:i/>
          <w:iCs/>
          <w:sz w:val="19"/>
          <w:szCs w:val="19"/>
        </w:rPr>
        <w:t>f</w:t>
      </w:r>
      <w:r w:rsidRPr="00415DE5">
        <w:rPr>
          <w:i/>
          <w:iCs/>
          <w:spacing w:val="-1"/>
          <w:sz w:val="19"/>
          <w:szCs w:val="19"/>
        </w:rPr>
        <w:t>o</w:t>
      </w:r>
      <w:r w:rsidRPr="00415DE5">
        <w:rPr>
          <w:i/>
          <w:iCs/>
          <w:sz w:val="19"/>
          <w:szCs w:val="19"/>
        </w:rPr>
        <w:t>r</w:t>
      </w:r>
      <w:r w:rsidRPr="00415DE5">
        <w:rPr>
          <w:i/>
          <w:iCs/>
          <w:spacing w:val="-1"/>
          <w:sz w:val="19"/>
          <w:szCs w:val="19"/>
        </w:rPr>
        <w:t xml:space="preserve"> p</w:t>
      </w:r>
      <w:r w:rsidRPr="00415DE5">
        <w:rPr>
          <w:i/>
          <w:iCs/>
          <w:spacing w:val="1"/>
          <w:sz w:val="19"/>
          <w:szCs w:val="19"/>
        </w:rPr>
        <w:t>a</w:t>
      </w:r>
      <w:r w:rsidRPr="00415DE5">
        <w:rPr>
          <w:i/>
          <w:iCs/>
          <w:sz w:val="19"/>
          <w:szCs w:val="19"/>
        </w:rPr>
        <w:t>yme</w:t>
      </w:r>
      <w:r w:rsidRPr="00415DE5">
        <w:rPr>
          <w:i/>
          <w:iCs/>
          <w:spacing w:val="1"/>
          <w:sz w:val="19"/>
          <w:szCs w:val="19"/>
        </w:rPr>
        <w:t>n</w:t>
      </w:r>
      <w:r w:rsidRPr="00415DE5">
        <w:rPr>
          <w:i/>
          <w:iCs/>
          <w:sz w:val="19"/>
          <w:szCs w:val="19"/>
        </w:rPr>
        <w:t>ts</w:t>
      </w:r>
      <w:r w:rsidRPr="00415DE5">
        <w:rPr>
          <w:i/>
          <w:iCs/>
          <w:spacing w:val="-8"/>
          <w:sz w:val="19"/>
          <w:szCs w:val="19"/>
        </w:rPr>
        <w:t xml:space="preserve"> </w:t>
      </w:r>
      <w:r w:rsidRPr="00415DE5">
        <w:rPr>
          <w:i/>
          <w:iCs/>
          <w:spacing w:val="1"/>
          <w:sz w:val="19"/>
          <w:szCs w:val="19"/>
        </w:rPr>
        <w:t>an</w:t>
      </w:r>
      <w:r w:rsidRPr="00415DE5">
        <w:rPr>
          <w:i/>
          <w:iCs/>
          <w:sz w:val="19"/>
          <w:szCs w:val="19"/>
        </w:rPr>
        <w:t>d</w:t>
      </w:r>
      <w:r w:rsidRPr="00415DE5">
        <w:rPr>
          <w:i/>
          <w:iCs/>
          <w:spacing w:val="-4"/>
          <w:sz w:val="19"/>
          <w:szCs w:val="19"/>
        </w:rPr>
        <w:t xml:space="preserve"> </w:t>
      </w:r>
      <w:r w:rsidRPr="00415DE5">
        <w:rPr>
          <w:i/>
          <w:iCs/>
          <w:sz w:val="19"/>
          <w:szCs w:val="19"/>
        </w:rPr>
        <w:t>li</w:t>
      </w:r>
      <w:r w:rsidRPr="00415DE5">
        <w:rPr>
          <w:i/>
          <w:iCs/>
          <w:spacing w:val="1"/>
          <w:sz w:val="19"/>
          <w:szCs w:val="19"/>
        </w:rPr>
        <w:t>s</w:t>
      </w:r>
      <w:r w:rsidRPr="00415DE5">
        <w:rPr>
          <w:i/>
          <w:iCs/>
          <w:sz w:val="19"/>
          <w:szCs w:val="19"/>
        </w:rPr>
        <w:t>t t</w:t>
      </w:r>
      <w:r w:rsidRPr="00415DE5">
        <w:rPr>
          <w:i/>
          <w:iCs/>
          <w:spacing w:val="1"/>
          <w:sz w:val="19"/>
          <w:szCs w:val="19"/>
        </w:rPr>
        <w:t>h</w:t>
      </w:r>
      <w:r w:rsidRPr="00415DE5">
        <w:rPr>
          <w:i/>
          <w:iCs/>
          <w:sz w:val="19"/>
          <w:szCs w:val="19"/>
        </w:rPr>
        <w:t>e</w:t>
      </w:r>
      <w:r w:rsidRPr="00415DE5">
        <w:rPr>
          <w:i/>
          <w:iCs/>
          <w:spacing w:val="-3"/>
          <w:sz w:val="19"/>
          <w:szCs w:val="19"/>
        </w:rPr>
        <w:t xml:space="preserve"> </w:t>
      </w:r>
      <w:r w:rsidRPr="00415DE5">
        <w:rPr>
          <w:i/>
          <w:iCs/>
          <w:sz w:val="19"/>
          <w:szCs w:val="19"/>
        </w:rPr>
        <w:t>f</w:t>
      </w:r>
      <w:r w:rsidRPr="00415DE5">
        <w:rPr>
          <w:i/>
          <w:iCs/>
          <w:spacing w:val="1"/>
          <w:sz w:val="19"/>
          <w:szCs w:val="19"/>
        </w:rPr>
        <w:t>o</w:t>
      </w:r>
      <w:r w:rsidRPr="00415DE5">
        <w:rPr>
          <w:i/>
          <w:iCs/>
          <w:sz w:val="19"/>
          <w:szCs w:val="19"/>
        </w:rPr>
        <w:t>rm</w:t>
      </w:r>
      <w:r w:rsidRPr="00415DE5">
        <w:rPr>
          <w:i/>
          <w:iCs/>
          <w:spacing w:val="1"/>
          <w:sz w:val="19"/>
          <w:szCs w:val="19"/>
        </w:rPr>
        <w:t>a</w:t>
      </w:r>
      <w:r w:rsidRPr="00415DE5">
        <w:rPr>
          <w:i/>
          <w:iCs/>
          <w:spacing w:val="-2"/>
          <w:sz w:val="19"/>
          <w:szCs w:val="19"/>
        </w:rPr>
        <w:t>t</w:t>
      </w:r>
      <w:r w:rsidRPr="00415DE5">
        <w:rPr>
          <w:i/>
          <w:iCs/>
          <w:sz w:val="19"/>
          <w:szCs w:val="19"/>
        </w:rPr>
        <w:t>,</w:t>
      </w:r>
      <w:r w:rsidRPr="00415DE5">
        <w:rPr>
          <w:i/>
          <w:iCs/>
          <w:spacing w:val="-4"/>
          <w:sz w:val="19"/>
          <w:szCs w:val="19"/>
        </w:rPr>
        <w:t xml:space="preserve"> </w:t>
      </w:r>
      <w:r w:rsidRPr="00415DE5">
        <w:rPr>
          <w:i/>
          <w:iCs/>
          <w:sz w:val="19"/>
          <w:szCs w:val="19"/>
        </w:rPr>
        <w:t>f</w:t>
      </w:r>
      <w:r w:rsidRPr="00415DE5">
        <w:rPr>
          <w:i/>
          <w:iCs/>
          <w:spacing w:val="1"/>
          <w:sz w:val="19"/>
          <w:szCs w:val="19"/>
        </w:rPr>
        <w:t>r</w:t>
      </w:r>
      <w:r w:rsidRPr="00415DE5">
        <w:rPr>
          <w:i/>
          <w:iCs/>
          <w:sz w:val="19"/>
          <w:szCs w:val="19"/>
        </w:rPr>
        <w:t>e</w:t>
      </w:r>
      <w:r w:rsidRPr="00415DE5">
        <w:rPr>
          <w:i/>
          <w:iCs/>
          <w:spacing w:val="-1"/>
          <w:sz w:val="19"/>
          <w:szCs w:val="19"/>
        </w:rPr>
        <w:t>q</w:t>
      </w:r>
      <w:r w:rsidRPr="00415DE5">
        <w:rPr>
          <w:i/>
          <w:iCs/>
          <w:spacing w:val="1"/>
          <w:sz w:val="19"/>
          <w:szCs w:val="19"/>
        </w:rPr>
        <w:t>u</w:t>
      </w:r>
      <w:r w:rsidRPr="00415DE5">
        <w:rPr>
          <w:i/>
          <w:iCs/>
          <w:sz w:val="19"/>
          <w:szCs w:val="19"/>
        </w:rPr>
        <w:t>e</w:t>
      </w:r>
      <w:r w:rsidRPr="00415DE5">
        <w:rPr>
          <w:i/>
          <w:iCs/>
          <w:spacing w:val="1"/>
          <w:sz w:val="19"/>
          <w:szCs w:val="19"/>
        </w:rPr>
        <w:t>n</w:t>
      </w:r>
      <w:r w:rsidRPr="00415DE5">
        <w:rPr>
          <w:i/>
          <w:iCs/>
          <w:sz w:val="19"/>
          <w:szCs w:val="19"/>
        </w:rPr>
        <w:t>cy,</w:t>
      </w:r>
      <w:r w:rsidRPr="00415DE5">
        <w:rPr>
          <w:i/>
          <w:iCs/>
          <w:spacing w:val="-10"/>
          <w:sz w:val="19"/>
          <w:szCs w:val="19"/>
        </w:rPr>
        <w:t xml:space="preserve"> </w:t>
      </w:r>
      <w:r w:rsidRPr="00415DE5">
        <w:rPr>
          <w:i/>
          <w:iCs/>
          <w:spacing w:val="1"/>
          <w:sz w:val="19"/>
          <w:szCs w:val="19"/>
        </w:rPr>
        <w:t>an</w:t>
      </w:r>
      <w:r w:rsidRPr="00415DE5">
        <w:rPr>
          <w:i/>
          <w:iCs/>
          <w:sz w:val="19"/>
          <w:szCs w:val="19"/>
        </w:rPr>
        <w:t>d</w:t>
      </w:r>
      <w:r w:rsidRPr="00415DE5">
        <w:rPr>
          <w:i/>
          <w:iCs/>
          <w:spacing w:val="-2"/>
          <w:sz w:val="19"/>
          <w:szCs w:val="19"/>
        </w:rPr>
        <w:t xml:space="preserve"> </w:t>
      </w:r>
      <w:r w:rsidRPr="00415DE5">
        <w:rPr>
          <w:i/>
          <w:iCs/>
          <w:spacing w:val="-3"/>
          <w:sz w:val="19"/>
          <w:szCs w:val="19"/>
        </w:rPr>
        <w:t>c</w:t>
      </w:r>
      <w:r w:rsidRPr="00415DE5">
        <w:rPr>
          <w:i/>
          <w:iCs/>
          <w:spacing w:val="1"/>
          <w:sz w:val="19"/>
          <w:szCs w:val="19"/>
        </w:rPr>
        <w:t>on</w:t>
      </w:r>
      <w:r w:rsidRPr="00415DE5">
        <w:rPr>
          <w:i/>
          <w:iCs/>
          <w:sz w:val="19"/>
          <w:szCs w:val="19"/>
        </w:rPr>
        <w:t>te</w:t>
      </w:r>
      <w:r w:rsidRPr="00415DE5">
        <w:rPr>
          <w:i/>
          <w:iCs/>
          <w:spacing w:val="1"/>
          <w:sz w:val="19"/>
          <w:szCs w:val="19"/>
        </w:rPr>
        <w:t>n</w:t>
      </w:r>
      <w:r w:rsidRPr="00415DE5">
        <w:rPr>
          <w:i/>
          <w:iCs/>
          <w:spacing w:val="-2"/>
          <w:sz w:val="19"/>
          <w:szCs w:val="19"/>
        </w:rPr>
        <w:t>t</w:t>
      </w:r>
      <w:r w:rsidRPr="00415DE5">
        <w:rPr>
          <w:i/>
          <w:iCs/>
          <w:sz w:val="19"/>
          <w:szCs w:val="19"/>
        </w:rPr>
        <w:t>s</w:t>
      </w:r>
      <w:r w:rsidRPr="00415DE5">
        <w:rPr>
          <w:i/>
          <w:iCs/>
          <w:spacing w:val="-4"/>
          <w:sz w:val="19"/>
          <w:szCs w:val="19"/>
        </w:rPr>
        <w:t xml:space="preserve"> </w:t>
      </w:r>
      <w:r w:rsidRPr="00415DE5">
        <w:rPr>
          <w:i/>
          <w:iCs/>
          <w:spacing w:val="1"/>
          <w:sz w:val="19"/>
          <w:szCs w:val="19"/>
        </w:rPr>
        <w:t>o</w:t>
      </w:r>
      <w:r w:rsidRPr="00415DE5">
        <w:rPr>
          <w:i/>
          <w:iCs/>
          <w:sz w:val="19"/>
          <w:szCs w:val="19"/>
        </w:rPr>
        <w:t>f</w:t>
      </w:r>
      <w:r w:rsidRPr="00415DE5">
        <w:rPr>
          <w:i/>
          <w:iCs/>
          <w:spacing w:val="-3"/>
          <w:sz w:val="19"/>
          <w:szCs w:val="19"/>
        </w:rPr>
        <w:t xml:space="preserve"> </w:t>
      </w:r>
      <w:r w:rsidRPr="00415DE5">
        <w:rPr>
          <w:i/>
          <w:iCs/>
          <w:sz w:val="19"/>
          <w:szCs w:val="19"/>
        </w:rPr>
        <w:t>re</w:t>
      </w:r>
      <w:r w:rsidRPr="00415DE5">
        <w:rPr>
          <w:i/>
          <w:iCs/>
          <w:spacing w:val="1"/>
          <w:sz w:val="19"/>
          <w:szCs w:val="19"/>
        </w:rPr>
        <w:t>po</w:t>
      </w:r>
      <w:r w:rsidRPr="00415DE5">
        <w:rPr>
          <w:i/>
          <w:iCs/>
          <w:spacing w:val="-2"/>
          <w:sz w:val="19"/>
          <w:szCs w:val="19"/>
        </w:rPr>
        <w:t>r</w:t>
      </w:r>
      <w:r w:rsidRPr="00415DE5">
        <w:rPr>
          <w:i/>
          <w:iCs/>
          <w:sz w:val="19"/>
          <w:szCs w:val="19"/>
        </w:rPr>
        <w:t>ts</w:t>
      </w:r>
      <w:r w:rsidRPr="00415DE5">
        <w:rPr>
          <w:i/>
          <w:iCs/>
          <w:spacing w:val="-4"/>
          <w:sz w:val="19"/>
          <w:szCs w:val="19"/>
        </w:rPr>
        <w:t xml:space="preserve"> </w:t>
      </w:r>
      <w:r w:rsidRPr="00415DE5">
        <w:rPr>
          <w:i/>
          <w:iCs/>
          <w:spacing w:val="1"/>
          <w:sz w:val="19"/>
          <w:szCs w:val="19"/>
        </w:rPr>
        <w:t>o</w:t>
      </w:r>
      <w:r w:rsidRPr="00415DE5">
        <w:rPr>
          <w:i/>
          <w:iCs/>
          <w:sz w:val="19"/>
          <w:szCs w:val="19"/>
        </w:rPr>
        <w:t>r</w:t>
      </w:r>
      <w:r w:rsidRPr="00415DE5">
        <w:rPr>
          <w:i/>
          <w:iCs/>
          <w:spacing w:val="-3"/>
          <w:sz w:val="19"/>
          <w:szCs w:val="19"/>
        </w:rPr>
        <w:t xml:space="preserve"> </w:t>
      </w:r>
      <w:r w:rsidRPr="00415DE5">
        <w:rPr>
          <w:i/>
          <w:iCs/>
          <w:spacing w:val="1"/>
          <w:sz w:val="19"/>
          <w:szCs w:val="19"/>
        </w:rPr>
        <w:t>p</w:t>
      </w:r>
      <w:r w:rsidRPr="00415DE5">
        <w:rPr>
          <w:i/>
          <w:iCs/>
          <w:spacing w:val="-2"/>
          <w:sz w:val="19"/>
          <w:szCs w:val="19"/>
        </w:rPr>
        <w:t>r</w:t>
      </w:r>
      <w:r w:rsidRPr="00415DE5">
        <w:rPr>
          <w:i/>
          <w:iCs/>
          <w:spacing w:val="1"/>
          <w:sz w:val="19"/>
          <w:szCs w:val="19"/>
        </w:rPr>
        <w:t>o</w:t>
      </w:r>
      <w:r w:rsidRPr="00415DE5">
        <w:rPr>
          <w:i/>
          <w:iCs/>
          <w:spacing w:val="-1"/>
          <w:sz w:val="19"/>
          <w:szCs w:val="19"/>
        </w:rPr>
        <w:t>d</w:t>
      </w:r>
      <w:r w:rsidRPr="00415DE5">
        <w:rPr>
          <w:i/>
          <w:iCs/>
          <w:spacing w:val="1"/>
          <w:sz w:val="19"/>
          <w:szCs w:val="19"/>
        </w:rPr>
        <w:t>u</w:t>
      </w:r>
      <w:r w:rsidRPr="00415DE5">
        <w:rPr>
          <w:i/>
          <w:iCs/>
          <w:sz w:val="19"/>
          <w:szCs w:val="19"/>
        </w:rPr>
        <w:t>cts</w:t>
      </w:r>
      <w:r w:rsidRPr="00415DE5">
        <w:rPr>
          <w:i/>
          <w:iCs/>
          <w:spacing w:val="-6"/>
          <w:sz w:val="19"/>
          <w:szCs w:val="19"/>
        </w:rPr>
        <w:t xml:space="preserve"> </w:t>
      </w:r>
      <w:r w:rsidRPr="00415DE5">
        <w:rPr>
          <w:i/>
          <w:iCs/>
          <w:sz w:val="19"/>
          <w:szCs w:val="19"/>
        </w:rPr>
        <w:t>to</w:t>
      </w:r>
      <w:r w:rsidRPr="00415DE5">
        <w:rPr>
          <w:i/>
          <w:iCs/>
          <w:spacing w:val="-2"/>
          <w:sz w:val="19"/>
          <w:szCs w:val="19"/>
        </w:rPr>
        <w:t xml:space="preserve"> </w:t>
      </w:r>
      <w:r w:rsidRPr="00415DE5">
        <w:rPr>
          <w:i/>
          <w:iCs/>
          <w:spacing w:val="1"/>
          <w:w w:val="99"/>
          <w:sz w:val="19"/>
          <w:szCs w:val="19"/>
        </w:rPr>
        <w:t>b</w:t>
      </w:r>
      <w:r w:rsidRPr="00415DE5">
        <w:rPr>
          <w:i/>
          <w:iCs/>
          <w:sz w:val="19"/>
          <w:szCs w:val="19"/>
        </w:rPr>
        <w:t xml:space="preserve">e </w:t>
      </w:r>
      <w:r w:rsidRPr="00415DE5">
        <w:rPr>
          <w:i/>
          <w:iCs/>
          <w:spacing w:val="1"/>
          <w:sz w:val="19"/>
          <w:szCs w:val="19"/>
        </w:rPr>
        <w:t>d</w:t>
      </w:r>
      <w:r w:rsidRPr="00415DE5">
        <w:rPr>
          <w:i/>
          <w:iCs/>
          <w:sz w:val="19"/>
          <w:szCs w:val="19"/>
        </w:rPr>
        <w:t>elivere</w:t>
      </w:r>
      <w:r w:rsidRPr="00415DE5">
        <w:rPr>
          <w:i/>
          <w:iCs/>
          <w:spacing w:val="1"/>
          <w:sz w:val="19"/>
          <w:szCs w:val="19"/>
        </w:rPr>
        <w:t>d</w:t>
      </w:r>
      <w:r w:rsidRPr="00415DE5">
        <w:rPr>
          <w:i/>
          <w:iCs/>
          <w:sz w:val="19"/>
          <w:szCs w:val="19"/>
        </w:rPr>
        <w:t>;</w:t>
      </w:r>
      <w:r w:rsidRPr="00415DE5">
        <w:rPr>
          <w:i/>
          <w:iCs/>
          <w:spacing w:val="-8"/>
          <w:sz w:val="19"/>
          <w:szCs w:val="19"/>
        </w:rPr>
        <w:t xml:space="preserve"> </w:t>
      </w:r>
      <w:r w:rsidRPr="00415DE5">
        <w:rPr>
          <w:i/>
          <w:iCs/>
          <w:spacing w:val="1"/>
          <w:sz w:val="19"/>
          <w:szCs w:val="19"/>
        </w:rPr>
        <w:t>p</w:t>
      </w:r>
      <w:r w:rsidRPr="00415DE5">
        <w:rPr>
          <w:i/>
          <w:iCs/>
          <w:sz w:val="19"/>
          <w:szCs w:val="19"/>
        </w:rPr>
        <w:t>er</w:t>
      </w:r>
      <w:r w:rsidRPr="00415DE5">
        <w:rPr>
          <w:i/>
          <w:iCs/>
          <w:spacing w:val="1"/>
          <w:sz w:val="19"/>
          <w:szCs w:val="19"/>
        </w:rPr>
        <w:t>s</w:t>
      </w:r>
      <w:r w:rsidRPr="00415DE5">
        <w:rPr>
          <w:i/>
          <w:iCs/>
          <w:spacing w:val="-1"/>
          <w:sz w:val="19"/>
          <w:szCs w:val="19"/>
        </w:rPr>
        <w:t>o</w:t>
      </w:r>
      <w:r w:rsidRPr="00415DE5">
        <w:rPr>
          <w:i/>
          <w:iCs/>
          <w:spacing w:val="1"/>
          <w:sz w:val="19"/>
          <w:szCs w:val="19"/>
        </w:rPr>
        <w:t>n</w:t>
      </w:r>
      <w:r w:rsidRPr="00415DE5">
        <w:rPr>
          <w:i/>
          <w:iCs/>
          <w:sz w:val="19"/>
          <w:szCs w:val="19"/>
        </w:rPr>
        <w:t>s</w:t>
      </w:r>
      <w:r w:rsidRPr="00415DE5">
        <w:rPr>
          <w:i/>
          <w:iCs/>
          <w:spacing w:val="-5"/>
          <w:sz w:val="19"/>
          <w:szCs w:val="19"/>
        </w:rPr>
        <w:t xml:space="preserve"> </w:t>
      </w:r>
      <w:r w:rsidRPr="00415DE5">
        <w:rPr>
          <w:i/>
          <w:iCs/>
          <w:spacing w:val="-2"/>
          <w:sz w:val="19"/>
          <w:szCs w:val="19"/>
        </w:rPr>
        <w:t>t</w:t>
      </w:r>
      <w:r w:rsidRPr="00415DE5">
        <w:rPr>
          <w:i/>
          <w:iCs/>
          <w:sz w:val="19"/>
          <w:szCs w:val="19"/>
        </w:rPr>
        <w:t>o recei</w:t>
      </w:r>
      <w:r w:rsidRPr="00415DE5">
        <w:rPr>
          <w:i/>
          <w:iCs/>
          <w:spacing w:val="-1"/>
          <w:sz w:val="19"/>
          <w:szCs w:val="19"/>
        </w:rPr>
        <w:t>v</w:t>
      </w:r>
      <w:r w:rsidRPr="00415DE5">
        <w:rPr>
          <w:i/>
          <w:iCs/>
          <w:sz w:val="19"/>
          <w:szCs w:val="19"/>
        </w:rPr>
        <w:t>e</w:t>
      </w:r>
      <w:r w:rsidRPr="00415DE5">
        <w:rPr>
          <w:i/>
          <w:iCs/>
          <w:spacing w:val="-1"/>
          <w:sz w:val="19"/>
          <w:szCs w:val="19"/>
        </w:rPr>
        <w:t xml:space="preserve"> </w:t>
      </w:r>
      <w:r w:rsidRPr="00415DE5">
        <w:rPr>
          <w:i/>
          <w:iCs/>
          <w:sz w:val="19"/>
          <w:szCs w:val="19"/>
        </w:rPr>
        <w:t>t</w:t>
      </w:r>
      <w:r w:rsidRPr="00415DE5">
        <w:rPr>
          <w:i/>
          <w:iCs/>
          <w:spacing w:val="-1"/>
          <w:sz w:val="19"/>
          <w:szCs w:val="19"/>
        </w:rPr>
        <w:t>h</w:t>
      </w:r>
      <w:r w:rsidRPr="00415DE5">
        <w:rPr>
          <w:i/>
          <w:iCs/>
          <w:sz w:val="19"/>
          <w:szCs w:val="19"/>
        </w:rPr>
        <w:t>em;</w:t>
      </w:r>
      <w:r w:rsidRPr="00415DE5">
        <w:rPr>
          <w:i/>
          <w:iCs/>
          <w:spacing w:val="-5"/>
          <w:sz w:val="19"/>
          <w:szCs w:val="19"/>
        </w:rPr>
        <w:t xml:space="preserve"> </w:t>
      </w:r>
      <w:r w:rsidRPr="00415DE5">
        <w:rPr>
          <w:i/>
          <w:iCs/>
          <w:spacing w:val="1"/>
          <w:sz w:val="19"/>
          <w:szCs w:val="19"/>
        </w:rPr>
        <w:t>da</w:t>
      </w:r>
      <w:r w:rsidRPr="00415DE5">
        <w:rPr>
          <w:i/>
          <w:iCs/>
          <w:sz w:val="19"/>
          <w:szCs w:val="19"/>
        </w:rPr>
        <w:t>tes</w:t>
      </w:r>
      <w:r w:rsidRPr="00415DE5">
        <w:rPr>
          <w:i/>
          <w:iCs/>
          <w:spacing w:val="-3"/>
          <w:sz w:val="19"/>
          <w:szCs w:val="19"/>
        </w:rPr>
        <w:t xml:space="preserve"> </w:t>
      </w:r>
      <w:r w:rsidRPr="00415DE5">
        <w:rPr>
          <w:i/>
          <w:iCs/>
          <w:spacing w:val="1"/>
          <w:sz w:val="19"/>
          <w:szCs w:val="19"/>
        </w:rPr>
        <w:t>o</w:t>
      </w:r>
      <w:r w:rsidRPr="00415DE5">
        <w:rPr>
          <w:i/>
          <w:iCs/>
          <w:sz w:val="19"/>
          <w:szCs w:val="19"/>
        </w:rPr>
        <w:t>f</w:t>
      </w:r>
      <w:r w:rsidRPr="00415DE5">
        <w:rPr>
          <w:i/>
          <w:iCs/>
          <w:spacing w:val="-1"/>
          <w:sz w:val="19"/>
          <w:szCs w:val="19"/>
        </w:rPr>
        <w:t xml:space="preserve"> </w:t>
      </w:r>
      <w:r w:rsidRPr="00415DE5">
        <w:rPr>
          <w:i/>
          <w:iCs/>
          <w:spacing w:val="-2"/>
          <w:sz w:val="19"/>
          <w:szCs w:val="19"/>
        </w:rPr>
        <w:t>s</w:t>
      </w:r>
      <w:r w:rsidRPr="00415DE5">
        <w:rPr>
          <w:i/>
          <w:iCs/>
          <w:spacing w:val="1"/>
          <w:sz w:val="19"/>
          <w:szCs w:val="19"/>
        </w:rPr>
        <w:t>ub</w:t>
      </w:r>
      <w:r w:rsidRPr="00415DE5">
        <w:rPr>
          <w:i/>
          <w:iCs/>
          <w:sz w:val="19"/>
          <w:szCs w:val="19"/>
        </w:rPr>
        <w:t>miss</w:t>
      </w:r>
      <w:r w:rsidRPr="00415DE5">
        <w:rPr>
          <w:i/>
          <w:iCs/>
          <w:spacing w:val="-2"/>
          <w:sz w:val="19"/>
          <w:szCs w:val="19"/>
        </w:rPr>
        <w:t>i</w:t>
      </w:r>
      <w:r w:rsidRPr="00415DE5">
        <w:rPr>
          <w:i/>
          <w:iCs/>
          <w:spacing w:val="1"/>
          <w:sz w:val="19"/>
          <w:szCs w:val="19"/>
        </w:rPr>
        <w:t>on</w:t>
      </w:r>
      <w:r w:rsidRPr="00415DE5">
        <w:rPr>
          <w:i/>
          <w:iCs/>
          <w:sz w:val="19"/>
          <w:szCs w:val="19"/>
        </w:rPr>
        <w:t>;</w:t>
      </w:r>
      <w:r w:rsidRPr="00415DE5">
        <w:rPr>
          <w:i/>
          <w:iCs/>
          <w:spacing w:val="-9"/>
          <w:sz w:val="19"/>
          <w:szCs w:val="19"/>
        </w:rPr>
        <w:t xml:space="preserve"> </w:t>
      </w:r>
      <w:r w:rsidRPr="00415DE5">
        <w:rPr>
          <w:i/>
          <w:iCs/>
          <w:sz w:val="19"/>
          <w:szCs w:val="19"/>
        </w:rPr>
        <w:t>etc.</w:t>
      </w:r>
      <w:r w:rsidRPr="00415DE5">
        <w:rPr>
          <w:i/>
          <w:iCs/>
          <w:spacing w:val="1"/>
          <w:sz w:val="19"/>
          <w:szCs w:val="19"/>
        </w:rPr>
        <w:t xml:space="preserve"> </w:t>
      </w:r>
      <w:r w:rsidRPr="00415DE5">
        <w:rPr>
          <w:i/>
          <w:iCs/>
          <w:spacing w:val="6"/>
          <w:sz w:val="19"/>
          <w:szCs w:val="19"/>
        </w:rPr>
        <w:t>I</w:t>
      </w:r>
      <w:r w:rsidRPr="00415DE5">
        <w:rPr>
          <w:i/>
          <w:iCs/>
          <w:sz w:val="19"/>
          <w:szCs w:val="19"/>
        </w:rPr>
        <w:t>f</w:t>
      </w:r>
      <w:r w:rsidRPr="00415DE5">
        <w:rPr>
          <w:i/>
          <w:iCs/>
          <w:spacing w:val="-3"/>
          <w:sz w:val="19"/>
          <w:szCs w:val="19"/>
        </w:rPr>
        <w:t xml:space="preserve"> </w:t>
      </w:r>
      <w:r w:rsidRPr="00415DE5">
        <w:rPr>
          <w:i/>
          <w:iCs/>
          <w:spacing w:val="1"/>
          <w:sz w:val="19"/>
          <w:szCs w:val="19"/>
        </w:rPr>
        <w:t>n</w:t>
      </w:r>
      <w:r w:rsidRPr="00415DE5">
        <w:rPr>
          <w:i/>
          <w:iCs/>
          <w:sz w:val="19"/>
          <w:szCs w:val="19"/>
        </w:rPr>
        <w:t>o</w:t>
      </w:r>
      <w:r w:rsidRPr="00415DE5">
        <w:rPr>
          <w:i/>
          <w:iCs/>
          <w:spacing w:val="-1"/>
          <w:sz w:val="19"/>
          <w:szCs w:val="19"/>
        </w:rPr>
        <w:t xml:space="preserve"> </w:t>
      </w:r>
      <w:r w:rsidRPr="00415DE5">
        <w:rPr>
          <w:i/>
          <w:iCs/>
          <w:sz w:val="19"/>
          <w:szCs w:val="19"/>
        </w:rPr>
        <w:t>re</w:t>
      </w:r>
      <w:r w:rsidRPr="00415DE5">
        <w:rPr>
          <w:i/>
          <w:iCs/>
          <w:spacing w:val="-1"/>
          <w:sz w:val="19"/>
          <w:szCs w:val="19"/>
        </w:rPr>
        <w:t>p</w:t>
      </w:r>
      <w:r w:rsidRPr="00415DE5">
        <w:rPr>
          <w:i/>
          <w:iCs/>
          <w:spacing w:val="1"/>
          <w:sz w:val="19"/>
          <w:szCs w:val="19"/>
        </w:rPr>
        <w:t>o</w:t>
      </w:r>
      <w:r w:rsidRPr="00415DE5">
        <w:rPr>
          <w:i/>
          <w:iCs/>
          <w:sz w:val="19"/>
          <w:szCs w:val="19"/>
        </w:rPr>
        <w:t>rts</w:t>
      </w:r>
      <w:r w:rsidRPr="00415DE5">
        <w:rPr>
          <w:i/>
          <w:iCs/>
          <w:spacing w:val="-6"/>
          <w:sz w:val="19"/>
          <w:szCs w:val="19"/>
        </w:rPr>
        <w:t xml:space="preserve"> </w:t>
      </w:r>
      <w:r w:rsidRPr="00415DE5">
        <w:rPr>
          <w:i/>
          <w:iCs/>
          <w:spacing w:val="1"/>
          <w:sz w:val="19"/>
          <w:szCs w:val="19"/>
        </w:rPr>
        <w:t>a</w:t>
      </w:r>
      <w:r w:rsidRPr="00415DE5">
        <w:rPr>
          <w:i/>
          <w:iCs/>
          <w:sz w:val="19"/>
          <w:szCs w:val="19"/>
        </w:rPr>
        <w:t>re</w:t>
      </w:r>
      <w:r w:rsidRPr="00415DE5">
        <w:rPr>
          <w:i/>
          <w:iCs/>
          <w:spacing w:val="-2"/>
          <w:sz w:val="19"/>
          <w:szCs w:val="19"/>
        </w:rPr>
        <w:t xml:space="preserve"> t</w:t>
      </w:r>
      <w:r w:rsidRPr="00415DE5">
        <w:rPr>
          <w:i/>
          <w:iCs/>
          <w:sz w:val="19"/>
          <w:szCs w:val="19"/>
        </w:rPr>
        <w:t xml:space="preserve">o </w:t>
      </w:r>
      <w:r w:rsidRPr="00415DE5">
        <w:rPr>
          <w:i/>
          <w:iCs/>
          <w:spacing w:val="1"/>
          <w:sz w:val="19"/>
          <w:szCs w:val="19"/>
        </w:rPr>
        <w:t>b</w:t>
      </w:r>
      <w:r w:rsidRPr="00415DE5">
        <w:rPr>
          <w:i/>
          <w:iCs/>
          <w:sz w:val="19"/>
          <w:szCs w:val="19"/>
        </w:rPr>
        <w:t>e</w:t>
      </w:r>
      <w:r w:rsidRPr="00415DE5">
        <w:rPr>
          <w:i/>
          <w:iCs/>
          <w:spacing w:val="-1"/>
          <w:sz w:val="19"/>
          <w:szCs w:val="19"/>
        </w:rPr>
        <w:t xml:space="preserve"> s</w:t>
      </w:r>
      <w:r w:rsidRPr="00415DE5">
        <w:rPr>
          <w:i/>
          <w:iCs/>
          <w:spacing w:val="1"/>
          <w:sz w:val="19"/>
          <w:szCs w:val="19"/>
        </w:rPr>
        <w:t>ub</w:t>
      </w:r>
      <w:r w:rsidRPr="00415DE5">
        <w:rPr>
          <w:i/>
          <w:iCs/>
          <w:sz w:val="19"/>
          <w:szCs w:val="19"/>
        </w:rPr>
        <w:t>mitte</w:t>
      </w:r>
      <w:r w:rsidRPr="00415DE5">
        <w:rPr>
          <w:i/>
          <w:iCs/>
          <w:spacing w:val="-1"/>
          <w:sz w:val="19"/>
          <w:szCs w:val="19"/>
        </w:rPr>
        <w:t>d</w:t>
      </w:r>
      <w:r w:rsidRPr="00415DE5">
        <w:rPr>
          <w:i/>
          <w:iCs/>
          <w:sz w:val="19"/>
          <w:szCs w:val="19"/>
        </w:rPr>
        <w:t>,</w:t>
      </w:r>
      <w:r w:rsidRPr="00415DE5">
        <w:rPr>
          <w:i/>
          <w:iCs/>
          <w:spacing w:val="-9"/>
          <w:sz w:val="19"/>
          <w:szCs w:val="19"/>
        </w:rPr>
        <w:t xml:space="preserve"> </w:t>
      </w:r>
      <w:r w:rsidRPr="00415DE5">
        <w:rPr>
          <w:i/>
          <w:iCs/>
          <w:sz w:val="19"/>
          <w:szCs w:val="19"/>
        </w:rPr>
        <w:t>st</w:t>
      </w:r>
      <w:r w:rsidRPr="00415DE5">
        <w:rPr>
          <w:i/>
          <w:iCs/>
          <w:spacing w:val="1"/>
          <w:sz w:val="19"/>
          <w:szCs w:val="19"/>
        </w:rPr>
        <w:t>a</w:t>
      </w:r>
      <w:r w:rsidRPr="00415DE5">
        <w:rPr>
          <w:i/>
          <w:iCs/>
          <w:sz w:val="19"/>
          <w:szCs w:val="19"/>
        </w:rPr>
        <w:t>te</w:t>
      </w:r>
      <w:r w:rsidRPr="00415DE5">
        <w:rPr>
          <w:i/>
          <w:iCs/>
          <w:spacing w:val="-2"/>
          <w:sz w:val="19"/>
          <w:szCs w:val="19"/>
        </w:rPr>
        <w:t xml:space="preserve"> </w:t>
      </w:r>
      <w:r w:rsidRPr="00415DE5">
        <w:rPr>
          <w:i/>
          <w:iCs/>
          <w:spacing w:val="2"/>
          <w:w w:val="99"/>
          <w:sz w:val="19"/>
          <w:szCs w:val="19"/>
        </w:rPr>
        <w:t>h</w:t>
      </w:r>
      <w:r w:rsidRPr="00415DE5">
        <w:rPr>
          <w:i/>
          <w:iCs/>
          <w:w w:val="99"/>
          <w:sz w:val="19"/>
          <w:szCs w:val="19"/>
        </w:rPr>
        <w:t xml:space="preserve">ere </w:t>
      </w:r>
      <w:r w:rsidRPr="00415DE5">
        <w:rPr>
          <w:i/>
          <w:iCs/>
          <w:sz w:val="19"/>
          <w:szCs w:val="19"/>
        </w:rPr>
        <w:t>“</w:t>
      </w:r>
      <w:r w:rsidRPr="00415DE5">
        <w:rPr>
          <w:i/>
          <w:iCs/>
          <w:spacing w:val="1"/>
          <w:sz w:val="19"/>
          <w:szCs w:val="19"/>
        </w:rPr>
        <w:t>No</w:t>
      </w:r>
      <w:r w:rsidRPr="00415DE5">
        <w:rPr>
          <w:i/>
          <w:iCs/>
          <w:sz w:val="19"/>
          <w:szCs w:val="19"/>
        </w:rPr>
        <w:t>t</w:t>
      </w:r>
      <w:r w:rsidRPr="00415DE5">
        <w:rPr>
          <w:i/>
          <w:iCs/>
          <w:spacing w:val="-3"/>
          <w:sz w:val="19"/>
          <w:szCs w:val="19"/>
        </w:rPr>
        <w:t xml:space="preserve"> </w:t>
      </w:r>
      <w:r w:rsidRPr="00415DE5">
        <w:rPr>
          <w:i/>
          <w:iCs/>
          <w:spacing w:val="-1"/>
          <w:w w:val="99"/>
          <w:sz w:val="19"/>
          <w:szCs w:val="19"/>
        </w:rPr>
        <w:t>a</w:t>
      </w:r>
      <w:r w:rsidRPr="00415DE5">
        <w:rPr>
          <w:i/>
          <w:iCs/>
          <w:spacing w:val="1"/>
          <w:w w:val="99"/>
          <w:sz w:val="19"/>
          <w:szCs w:val="19"/>
        </w:rPr>
        <w:t>pp</w:t>
      </w:r>
      <w:r w:rsidRPr="00415DE5">
        <w:rPr>
          <w:i/>
          <w:iCs/>
          <w:w w:val="99"/>
          <w:sz w:val="19"/>
          <w:szCs w:val="19"/>
        </w:rPr>
        <w:t>lic</w:t>
      </w:r>
      <w:r w:rsidRPr="00415DE5">
        <w:rPr>
          <w:i/>
          <w:iCs/>
          <w:spacing w:val="-1"/>
          <w:w w:val="99"/>
          <w:sz w:val="19"/>
          <w:szCs w:val="19"/>
        </w:rPr>
        <w:t>a</w:t>
      </w:r>
      <w:r w:rsidRPr="00415DE5">
        <w:rPr>
          <w:i/>
          <w:iCs/>
          <w:spacing w:val="1"/>
          <w:w w:val="99"/>
          <w:sz w:val="19"/>
          <w:szCs w:val="19"/>
        </w:rPr>
        <w:t>b</w:t>
      </w:r>
      <w:r w:rsidRPr="00415DE5">
        <w:rPr>
          <w:i/>
          <w:iCs/>
          <w:w w:val="99"/>
          <w:sz w:val="19"/>
          <w:szCs w:val="19"/>
        </w:rPr>
        <w:t>le.”</w:t>
      </w:r>
    </w:p>
    <w:p w14:paraId="2C5C920F" w14:textId="77777777" w:rsidR="00415DE5" w:rsidRPr="00415DE5" w:rsidRDefault="00415DE5" w:rsidP="00415DE5">
      <w:pPr>
        <w:widowControl w:val="0"/>
        <w:autoSpaceDE w:val="0"/>
        <w:autoSpaceDN w:val="0"/>
        <w:adjustRightInd w:val="0"/>
        <w:spacing w:after="0" w:line="240" w:lineRule="auto"/>
        <w:ind w:left="303" w:right="285" w:firstLine="1"/>
        <w:jc w:val="both"/>
        <w:rPr>
          <w:sz w:val="19"/>
          <w:szCs w:val="19"/>
        </w:rPr>
      </w:pPr>
    </w:p>
    <w:p w14:paraId="765C2023" w14:textId="77777777" w:rsidR="00415DE5" w:rsidRPr="00415DE5" w:rsidRDefault="00415DE5" w:rsidP="00415DE5">
      <w:pPr>
        <w:widowControl w:val="0"/>
        <w:autoSpaceDE w:val="0"/>
        <w:autoSpaceDN w:val="0"/>
        <w:adjustRightInd w:val="0"/>
        <w:spacing w:before="164" w:after="120" w:line="240" w:lineRule="auto"/>
        <w:ind w:left="-108" w:right="-50"/>
        <w:outlineLvl w:val="1"/>
        <w:rPr>
          <w:b/>
          <w:bCs/>
          <w:sz w:val="28"/>
          <w:szCs w:val="28"/>
        </w:rPr>
      </w:pPr>
      <w:bookmarkStart w:id="439" w:name="_Toc210237913"/>
      <w:r w:rsidRPr="00415DE5">
        <w:rPr>
          <w:b/>
          <w:bCs/>
          <w:spacing w:val="1"/>
          <w:sz w:val="28"/>
          <w:szCs w:val="28"/>
        </w:rPr>
        <w:t>A</w:t>
      </w:r>
      <w:r w:rsidRPr="00415DE5">
        <w:rPr>
          <w:b/>
          <w:bCs/>
          <w:spacing w:val="-2"/>
          <w:sz w:val="28"/>
          <w:szCs w:val="28"/>
        </w:rPr>
        <w:t>p</w:t>
      </w:r>
      <w:r w:rsidRPr="00415DE5">
        <w:rPr>
          <w:b/>
          <w:bCs/>
          <w:sz w:val="28"/>
          <w:szCs w:val="28"/>
        </w:rPr>
        <w:t>pe</w:t>
      </w:r>
      <w:r w:rsidRPr="00415DE5">
        <w:rPr>
          <w:b/>
          <w:bCs/>
          <w:spacing w:val="-2"/>
          <w:sz w:val="28"/>
          <w:szCs w:val="28"/>
        </w:rPr>
        <w:t>n</w:t>
      </w:r>
      <w:r w:rsidRPr="00415DE5">
        <w:rPr>
          <w:b/>
          <w:bCs/>
          <w:sz w:val="28"/>
          <w:szCs w:val="28"/>
        </w:rPr>
        <w:t>dix</w:t>
      </w:r>
      <w:r w:rsidRPr="00415DE5">
        <w:rPr>
          <w:b/>
          <w:bCs/>
          <w:spacing w:val="-2"/>
          <w:sz w:val="28"/>
          <w:szCs w:val="28"/>
        </w:rPr>
        <w:t xml:space="preserve"> </w:t>
      </w:r>
      <w:r w:rsidRPr="00415DE5">
        <w:rPr>
          <w:b/>
          <w:bCs/>
          <w:spacing w:val="1"/>
          <w:sz w:val="28"/>
          <w:szCs w:val="28"/>
        </w:rPr>
        <w:t>C</w:t>
      </w:r>
      <w:r w:rsidRPr="00415DE5">
        <w:rPr>
          <w:b/>
          <w:bCs/>
          <w:spacing w:val="-2"/>
          <w:sz w:val="28"/>
          <w:szCs w:val="28"/>
        </w:rPr>
        <w:t>—</w:t>
      </w:r>
      <w:r w:rsidRPr="00415DE5">
        <w:rPr>
          <w:b/>
          <w:bCs/>
          <w:sz w:val="28"/>
          <w:szCs w:val="28"/>
        </w:rPr>
        <w:t>Key</w:t>
      </w:r>
      <w:r w:rsidRPr="00415DE5">
        <w:rPr>
          <w:b/>
          <w:bCs/>
          <w:spacing w:val="-2"/>
          <w:sz w:val="28"/>
          <w:szCs w:val="28"/>
        </w:rPr>
        <w:t xml:space="preserve"> P</w:t>
      </w:r>
      <w:r w:rsidRPr="00415DE5">
        <w:rPr>
          <w:b/>
          <w:bCs/>
          <w:sz w:val="28"/>
          <w:szCs w:val="28"/>
        </w:rPr>
        <w:t>e</w:t>
      </w:r>
      <w:r w:rsidRPr="00415DE5">
        <w:rPr>
          <w:b/>
          <w:bCs/>
          <w:spacing w:val="-1"/>
          <w:sz w:val="28"/>
          <w:szCs w:val="28"/>
        </w:rPr>
        <w:t>r</w:t>
      </w:r>
      <w:r w:rsidRPr="00415DE5">
        <w:rPr>
          <w:b/>
          <w:bCs/>
          <w:sz w:val="28"/>
          <w:szCs w:val="28"/>
        </w:rPr>
        <w:t>s</w:t>
      </w:r>
      <w:r w:rsidRPr="00415DE5">
        <w:rPr>
          <w:b/>
          <w:bCs/>
          <w:spacing w:val="-1"/>
          <w:sz w:val="28"/>
          <w:szCs w:val="28"/>
        </w:rPr>
        <w:t>o</w:t>
      </w:r>
      <w:r w:rsidRPr="00415DE5">
        <w:rPr>
          <w:b/>
          <w:bCs/>
          <w:sz w:val="28"/>
          <w:szCs w:val="28"/>
        </w:rPr>
        <w:t>n</w:t>
      </w:r>
      <w:r w:rsidRPr="00415DE5">
        <w:rPr>
          <w:b/>
          <w:bCs/>
          <w:spacing w:val="1"/>
          <w:sz w:val="28"/>
          <w:szCs w:val="28"/>
        </w:rPr>
        <w:t>n</w:t>
      </w:r>
      <w:r w:rsidRPr="00415DE5">
        <w:rPr>
          <w:b/>
          <w:bCs/>
          <w:sz w:val="28"/>
          <w:szCs w:val="28"/>
        </w:rPr>
        <w:t>el</w:t>
      </w:r>
      <w:r w:rsidRPr="00415DE5">
        <w:rPr>
          <w:b/>
          <w:bCs/>
          <w:spacing w:val="-1"/>
          <w:sz w:val="28"/>
          <w:szCs w:val="28"/>
        </w:rPr>
        <w:t xml:space="preserve"> </w:t>
      </w:r>
      <w:r w:rsidRPr="00415DE5">
        <w:rPr>
          <w:b/>
          <w:bCs/>
          <w:spacing w:val="-2"/>
          <w:sz w:val="28"/>
          <w:szCs w:val="28"/>
        </w:rPr>
        <w:t>a</w:t>
      </w:r>
      <w:r w:rsidRPr="00415DE5">
        <w:rPr>
          <w:b/>
          <w:bCs/>
          <w:sz w:val="28"/>
          <w:szCs w:val="28"/>
        </w:rPr>
        <w:t>nd</w:t>
      </w:r>
      <w:r w:rsidRPr="00415DE5">
        <w:rPr>
          <w:b/>
          <w:bCs/>
          <w:spacing w:val="-2"/>
          <w:sz w:val="28"/>
          <w:szCs w:val="28"/>
        </w:rPr>
        <w:t xml:space="preserve"> sub-Contractor</w:t>
      </w:r>
      <w:r w:rsidRPr="00415DE5">
        <w:rPr>
          <w:b/>
          <w:bCs/>
          <w:sz w:val="28"/>
          <w:szCs w:val="28"/>
        </w:rPr>
        <w:t>s</w:t>
      </w:r>
      <w:bookmarkEnd w:id="439"/>
    </w:p>
    <w:p w14:paraId="4749E4FC" w14:textId="77777777" w:rsidR="00415DE5" w:rsidRPr="00415DE5" w:rsidRDefault="00415DE5" w:rsidP="00415DE5">
      <w:pPr>
        <w:widowControl w:val="0"/>
        <w:autoSpaceDE w:val="0"/>
        <w:autoSpaceDN w:val="0"/>
        <w:adjustRightInd w:val="0"/>
        <w:spacing w:before="8" w:after="0" w:line="70" w:lineRule="exact"/>
        <w:rPr>
          <w:sz w:val="7"/>
          <w:szCs w:val="7"/>
        </w:rPr>
      </w:pPr>
    </w:p>
    <w:tbl>
      <w:tblPr>
        <w:tblW w:w="0" w:type="auto"/>
        <w:tblInd w:w="100" w:type="dxa"/>
        <w:tblLayout w:type="fixed"/>
        <w:tblCellMar>
          <w:left w:w="0" w:type="dxa"/>
          <w:right w:w="0" w:type="dxa"/>
        </w:tblCellMar>
        <w:tblLook w:val="0000" w:firstRow="0" w:lastRow="0" w:firstColumn="0" w:lastColumn="0" w:noHBand="0" w:noVBand="0"/>
      </w:tblPr>
      <w:tblGrid>
        <w:gridCol w:w="1180"/>
        <w:gridCol w:w="803"/>
        <w:gridCol w:w="6331"/>
      </w:tblGrid>
      <w:tr w:rsidR="00415DE5" w:rsidRPr="00415DE5" w14:paraId="001DBE30" w14:textId="77777777" w:rsidTr="000A1987">
        <w:trPr>
          <w:trHeight w:hRule="exact" w:val="359"/>
        </w:trPr>
        <w:tc>
          <w:tcPr>
            <w:tcW w:w="1180" w:type="dxa"/>
            <w:tcBorders>
              <w:top w:val="nil"/>
              <w:left w:val="nil"/>
              <w:bottom w:val="nil"/>
              <w:right w:val="nil"/>
            </w:tcBorders>
          </w:tcPr>
          <w:p w14:paraId="78E28490" w14:textId="77777777" w:rsidR="00415DE5" w:rsidRPr="00415DE5" w:rsidRDefault="00415DE5" w:rsidP="00415DE5">
            <w:pPr>
              <w:widowControl w:val="0"/>
              <w:autoSpaceDE w:val="0"/>
              <w:autoSpaceDN w:val="0"/>
              <w:adjustRightInd w:val="0"/>
              <w:spacing w:before="75" w:after="0" w:line="240" w:lineRule="auto"/>
              <w:ind w:left="40"/>
              <w:rPr>
                <w:szCs w:val="24"/>
              </w:rPr>
            </w:pPr>
            <w:r w:rsidRPr="00415DE5">
              <w:rPr>
                <w:i/>
                <w:iCs/>
                <w:sz w:val="19"/>
                <w:szCs w:val="19"/>
              </w:rPr>
              <w:t>Li</w:t>
            </w:r>
            <w:r w:rsidRPr="00415DE5">
              <w:rPr>
                <w:i/>
                <w:iCs/>
                <w:spacing w:val="1"/>
                <w:sz w:val="19"/>
                <w:szCs w:val="19"/>
              </w:rPr>
              <w:t>s</w:t>
            </w:r>
            <w:r w:rsidRPr="00415DE5">
              <w:rPr>
                <w:i/>
                <w:iCs/>
                <w:sz w:val="19"/>
                <w:szCs w:val="19"/>
              </w:rPr>
              <w:t>t</w:t>
            </w:r>
            <w:r w:rsidRPr="00415DE5">
              <w:rPr>
                <w:i/>
                <w:iCs/>
                <w:spacing w:val="-2"/>
                <w:sz w:val="19"/>
                <w:szCs w:val="19"/>
              </w:rPr>
              <w:t xml:space="preserve"> </w:t>
            </w:r>
            <w:r w:rsidRPr="00415DE5">
              <w:rPr>
                <w:i/>
                <w:iCs/>
                <w:spacing w:val="1"/>
                <w:sz w:val="19"/>
                <w:szCs w:val="19"/>
              </w:rPr>
              <w:t>u</w:t>
            </w:r>
            <w:r w:rsidRPr="00415DE5">
              <w:rPr>
                <w:i/>
                <w:iCs/>
                <w:spacing w:val="-1"/>
                <w:sz w:val="19"/>
                <w:szCs w:val="19"/>
              </w:rPr>
              <w:t>n</w:t>
            </w:r>
            <w:r w:rsidRPr="00415DE5">
              <w:rPr>
                <w:i/>
                <w:iCs/>
                <w:spacing w:val="1"/>
                <w:sz w:val="19"/>
                <w:szCs w:val="19"/>
              </w:rPr>
              <w:t>d</w:t>
            </w:r>
            <w:r w:rsidRPr="00415DE5">
              <w:rPr>
                <w:i/>
                <w:iCs/>
                <w:sz w:val="19"/>
                <w:szCs w:val="19"/>
              </w:rPr>
              <w:t>er:</w:t>
            </w:r>
          </w:p>
        </w:tc>
        <w:tc>
          <w:tcPr>
            <w:tcW w:w="803" w:type="dxa"/>
            <w:tcBorders>
              <w:top w:val="nil"/>
              <w:left w:val="nil"/>
              <w:bottom w:val="nil"/>
              <w:right w:val="nil"/>
            </w:tcBorders>
          </w:tcPr>
          <w:p w14:paraId="25049388" w14:textId="77777777" w:rsidR="00415DE5" w:rsidRPr="00415DE5" w:rsidRDefault="00415DE5" w:rsidP="00415DE5">
            <w:pPr>
              <w:widowControl w:val="0"/>
              <w:autoSpaceDE w:val="0"/>
              <w:autoSpaceDN w:val="0"/>
              <w:adjustRightInd w:val="0"/>
              <w:spacing w:before="75" w:after="0" w:line="240" w:lineRule="auto"/>
              <w:ind w:left="300"/>
              <w:rPr>
                <w:szCs w:val="24"/>
              </w:rPr>
            </w:pPr>
            <w:r w:rsidRPr="00415DE5">
              <w:rPr>
                <w:i/>
                <w:iCs/>
                <w:spacing w:val="1"/>
                <w:sz w:val="19"/>
                <w:szCs w:val="19"/>
              </w:rPr>
              <w:t>C</w:t>
            </w:r>
            <w:r w:rsidRPr="00415DE5">
              <w:rPr>
                <w:i/>
                <w:iCs/>
                <w:spacing w:val="-1"/>
                <w:sz w:val="19"/>
                <w:szCs w:val="19"/>
              </w:rPr>
              <w:t>-</w:t>
            </w:r>
            <w:r w:rsidRPr="00415DE5">
              <w:rPr>
                <w:i/>
                <w:iCs/>
                <w:sz w:val="19"/>
                <w:szCs w:val="19"/>
              </w:rPr>
              <w:t>1</w:t>
            </w:r>
          </w:p>
        </w:tc>
        <w:tc>
          <w:tcPr>
            <w:tcW w:w="6331" w:type="dxa"/>
            <w:tcBorders>
              <w:top w:val="nil"/>
              <w:left w:val="nil"/>
              <w:bottom w:val="nil"/>
              <w:right w:val="nil"/>
            </w:tcBorders>
          </w:tcPr>
          <w:p w14:paraId="3B9C8EC4" w14:textId="77777777" w:rsidR="00415DE5" w:rsidRPr="00415DE5" w:rsidRDefault="00415DE5" w:rsidP="00415DE5">
            <w:pPr>
              <w:widowControl w:val="0"/>
              <w:autoSpaceDE w:val="0"/>
              <w:autoSpaceDN w:val="0"/>
              <w:adjustRightInd w:val="0"/>
              <w:spacing w:before="75" w:after="0" w:line="240" w:lineRule="auto"/>
              <w:ind w:left="218"/>
              <w:rPr>
                <w:szCs w:val="24"/>
              </w:rPr>
            </w:pPr>
            <w:r w:rsidRPr="00415DE5">
              <w:rPr>
                <w:i/>
                <w:iCs/>
                <w:sz w:val="19"/>
                <w:szCs w:val="19"/>
              </w:rPr>
              <w:t>Titles</w:t>
            </w:r>
            <w:r w:rsidRPr="00415DE5">
              <w:rPr>
                <w:i/>
                <w:iCs/>
                <w:spacing w:val="-3"/>
                <w:sz w:val="19"/>
                <w:szCs w:val="19"/>
              </w:rPr>
              <w:t xml:space="preserve"> </w:t>
            </w:r>
            <w:r w:rsidRPr="00415DE5">
              <w:rPr>
                <w:i/>
                <w:iCs/>
                <w:sz w:val="19"/>
                <w:szCs w:val="19"/>
              </w:rPr>
              <w:t>[</w:t>
            </w:r>
            <w:r w:rsidRPr="00415DE5">
              <w:rPr>
                <w:i/>
                <w:iCs/>
                <w:spacing w:val="1"/>
                <w:sz w:val="19"/>
                <w:szCs w:val="19"/>
              </w:rPr>
              <w:t>a</w:t>
            </w:r>
            <w:r w:rsidRPr="00415DE5">
              <w:rPr>
                <w:i/>
                <w:iCs/>
                <w:spacing w:val="-1"/>
                <w:sz w:val="19"/>
                <w:szCs w:val="19"/>
              </w:rPr>
              <w:t>n</w:t>
            </w:r>
            <w:r w:rsidRPr="00415DE5">
              <w:rPr>
                <w:i/>
                <w:iCs/>
                <w:sz w:val="19"/>
                <w:szCs w:val="19"/>
              </w:rPr>
              <w:t>d</w:t>
            </w:r>
            <w:r w:rsidRPr="00415DE5">
              <w:rPr>
                <w:i/>
                <w:iCs/>
                <w:spacing w:val="-3"/>
                <w:sz w:val="19"/>
                <w:szCs w:val="19"/>
              </w:rPr>
              <w:t xml:space="preserve"> </w:t>
            </w:r>
            <w:r w:rsidRPr="00415DE5">
              <w:rPr>
                <w:i/>
                <w:iCs/>
                <w:spacing w:val="-1"/>
                <w:sz w:val="19"/>
                <w:szCs w:val="19"/>
              </w:rPr>
              <w:t>n</w:t>
            </w:r>
            <w:r w:rsidRPr="00415DE5">
              <w:rPr>
                <w:i/>
                <w:iCs/>
                <w:spacing w:val="1"/>
                <w:sz w:val="19"/>
                <w:szCs w:val="19"/>
              </w:rPr>
              <w:t>a</w:t>
            </w:r>
            <w:r w:rsidRPr="00415DE5">
              <w:rPr>
                <w:i/>
                <w:iCs/>
                <w:sz w:val="19"/>
                <w:szCs w:val="19"/>
              </w:rPr>
              <w:t>mes,</w:t>
            </w:r>
            <w:r w:rsidRPr="00415DE5">
              <w:rPr>
                <w:i/>
                <w:iCs/>
                <w:spacing w:val="-4"/>
                <w:sz w:val="19"/>
                <w:szCs w:val="19"/>
              </w:rPr>
              <w:t xml:space="preserve"> </w:t>
            </w:r>
            <w:r w:rsidRPr="00415DE5">
              <w:rPr>
                <w:i/>
                <w:iCs/>
                <w:sz w:val="19"/>
                <w:szCs w:val="19"/>
              </w:rPr>
              <w:t>if</w:t>
            </w:r>
            <w:r w:rsidRPr="00415DE5">
              <w:rPr>
                <w:i/>
                <w:iCs/>
                <w:spacing w:val="-2"/>
                <w:sz w:val="19"/>
                <w:szCs w:val="19"/>
              </w:rPr>
              <w:t xml:space="preserve"> </w:t>
            </w:r>
            <w:r w:rsidRPr="00415DE5">
              <w:rPr>
                <w:i/>
                <w:iCs/>
                <w:spacing w:val="1"/>
                <w:sz w:val="19"/>
                <w:szCs w:val="19"/>
              </w:rPr>
              <w:t>a</w:t>
            </w:r>
            <w:r w:rsidRPr="00415DE5">
              <w:rPr>
                <w:i/>
                <w:iCs/>
                <w:sz w:val="19"/>
                <w:szCs w:val="19"/>
              </w:rPr>
              <w:t>l</w:t>
            </w:r>
            <w:r w:rsidRPr="00415DE5">
              <w:rPr>
                <w:i/>
                <w:iCs/>
                <w:spacing w:val="1"/>
                <w:sz w:val="19"/>
                <w:szCs w:val="19"/>
              </w:rPr>
              <w:t>r</w:t>
            </w:r>
            <w:r w:rsidRPr="00415DE5">
              <w:rPr>
                <w:i/>
                <w:iCs/>
                <w:sz w:val="19"/>
                <w:szCs w:val="19"/>
              </w:rPr>
              <w:t>e</w:t>
            </w:r>
            <w:r w:rsidRPr="00415DE5">
              <w:rPr>
                <w:i/>
                <w:iCs/>
                <w:spacing w:val="1"/>
                <w:sz w:val="19"/>
                <w:szCs w:val="19"/>
              </w:rPr>
              <w:t>ad</w:t>
            </w:r>
            <w:r w:rsidRPr="00415DE5">
              <w:rPr>
                <w:i/>
                <w:iCs/>
                <w:sz w:val="19"/>
                <w:szCs w:val="19"/>
              </w:rPr>
              <w:t>y</w:t>
            </w:r>
            <w:r w:rsidRPr="00415DE5">
              <w:rPr>
                <w:i/>
                <w:iCs/>
                <w:spacing w:val="-7"/>
                <w:sz w:val="19"/>
                <w:szCs w:val="19"/>
              </w:rPr>
              <w:t xml:space="preserve"> </w:t>
            </w:r>
            <w:r w:rsidRPr="00415DE5">
              <w:rPr>
                <w:i/>
                <w:iCs/>
                <w:spacing w:val="1"/>
                <w:sz w:val="19"/>
                <w:szCs w:val="19"/>
              </w:rPr>
              <w:t>a</w:t>
            </w:r>
            <w:r w:rsidRPr="00415DE5">
              <w:rPr>
                <w:i/>
                <w:iCs/>
                <w:spacing w:val="-3"/>
                <w:sz w:val="19"/>
                <w:szCs w:val="19"/>
              </w:rPr>
              <w:t>v</w:t>
            </w:r>
            <w:r w:rsidRPr="00415DE5">
              <w:rPr>
                <w:i/>
                <w:iCs/>
                <w:spacing w:val="1"/>
                <w:sz w:val="19"/>
                <w:szCs w:val="19"/>
              </w:rPr>
              <w:t>a</w:t>
            </w:r>
            <w:r w:rsidRPr="00415DE5">
              <w:rPr>
                <w:i/>
                <w:iCs/>
                <w:sz w:val="19"/>
                <w:szCs w:val="19"/>
              </w:rPr>
              <w:t>il</w:t>
            </w:r>
            <w:r w:rsidRPr="00415DE5">
              <w:rPr>
                <w:i/>
                <w:iCs/>
                <w:spacing w:val="1"/>
                <w:sz w:val="19"/>
                <w:szCs w:val="19"/>
              </w:rPr>
              <w:t>ab</w:t>
            </w:r>
            <w:r w:rsidRPr="00415DE5">
              <w:rPr>
                <w:i/>
                <w:iCs/>
                <w:sz w:val="19"/>
                <w:szCs w:val="19"/>
              </w:rPr>
              <w:t>l</w:t>
            </w:r>
            <w:r w:rsidRPr="00415DE5">
              <w:rPr>
                <w:i/>
                <w:iCs/>
                <w:spacing w:val="-5"/>
                <w:sz w:val="19"/>
                <w:szCs w:val="19"/>
              </w:rPr>
              <w:t>e</w:t>
            </w:r>
            <w:r w:rsidRPr="00415DE5">
              <w:rPr>
                <w:i/>
                <w:iCs/>
                <w:spacing w:val="5"/>
                <w:sz w:val="19"/>
                <w:szCs w:val="19"/>
              </w:rPr>
              <w:t>]</w:t>
            </w:r>
            <w:r w:rsidRPr="00415DE5">
              <w:rPr>
                <w:i/>
                <w:iCs/>
                <w:sz w:val="19"/>
                <w:szCs w:val="19"/>
              </w:rPr>
              <w:t>,</w:t>
            </w:r>
            <w:r w:rsidRPr="00415DE5">
              <w:rPr>
                <w:i/>
                <w:iCs/>
                <w:spacing w:val="-7"/>
                <w:sz w:val="19"/>
                <w:szCs w:val="19"/>
              </w:rPr>
              <w:t xml:space="preserve"> </w:t>
            </w:r>
            <w:r w:rsidRPr="00415DE5">
              <w:rPr>
                <w:i/>
                <w:iCs/>
                <w:spacing w:val="1"/>
                <w:sz w:val="19"/>
                <w:szCs w:val="19"/>
              </w:rPr>
              <w:t>d</w:t>
            </w:r>
            <w:r w:rsidRPr="00415DE5">
              <w:rPr>
                <w:i/>
                <w:iCs/>
                <w:sz w:val="19"/>
                <w:szCs w:val="19"/>
              </w:rPr>
              <w:t>et</w:t>
            </w:r>
            <w:r w:rsidRPr="00415DE5">
              <w:rPr>
                <w:i/>
                <w:iCs/>
                <w:spacing w:val="1"/>
                <w:sz w:val="19"/>
                <w:szCs w:val="19"/>
              </w:rPr>
              <w:t>a</w:t>
            </w:r>
            <w:r w:rsidRPr="00415DE5">
              <w:rPr>
                <w:i/>
                <w:iCs/>
                <w:sz w:val="19"/>
                <w:szCs w:val="19"/>
              </w:rPr>
              <w:t>il</w:t>
            </w:r>
            <w:r w:rsidRPr="00415DE5">
              <w:rPr>
                <w:i/>
                <w:iCs/>
                <w:spacing w:val="-2"/>
                <w:sz w:val="19"/>
                <w:szCs w:val="19"/>
              </w:rPr>
              <w:t>e</w:t>
            </w:r>
            <w:r w:rsidRPr="00415DE5">
              <w:rPr>
                <w:i/>
                <w:iCs/>
                <w:sz w:val="19"/>
                <w:szCs w:val="19"/>
              </w:rPr>
              <w:t>d</w:t>
            </w:r>
            <w:r w:rsidRPr="00415DE5">
              <w:rPr>
                <w:i/>
                <w:iCs/>
                <w:spacing w:val="-3"/>
                <w:sz w:val="19"/>
                <w:szCs w:val="19"/>
              </w:rPr>
              <w:t xml:space="preserve"> </w:t>
            </w:r>
            <w:r w:rsidRPr="00415DE5">
              <w:rPr>
                <w:i/>
                <w:iCs/>
                <w:sz w:val="19"/>
                <w:szCs w:val="19"/>
              </w:rPr>
              <w:t>j</w:t>
            </w:r>
            <w:r w:rsidRPr="00415DE5">
              <w:rPr>
                <w:i/>
                <w:iCs/>
                <w:spacing w:val="-1"/>
                <w:sz w:val="19"/>
                <w:szCs w:val="19"/>
              </w:rPr>
              <w:t>o</w:t>
            </w:r>
            <w:r w:rsidRPr="00415DE5">
              <w:rPr>
                <w:i/>
                <w:iCs/>
                <w:sz w:val="19"/>
                <w:szCs w:val="19"/>
              </w:rPr>
              <w:t>b</w:t>
            </w:r>
            <w:r w:rsidRPr="00415DE5">
              <w:rPr>
                <w:i/>
                <w:iCs/>
                <w:spacing w:val="-1"/>
                <w:sz w:val="19"/>
                <w:szCs w:val="19"/>
              </w:rPr>
              <w:t xml:space="preserve"> </w:t>
            </w:r>
            <w:r w:rsidRPr="00415DE5">
              <w:rPr>
                <w:i/>
                <w:iCs/>
                <w:spacing w:val="1"/>
                <w:sz w:val="19"/>
                <w:szCs w:val="19"/>
              </w:rPr>
              <w:t>d</w:t>
            </w:r>
            <w:r w:rsidRPr="00415DE5">
              <w:rPr>
                <w:i/>
                <w:iCs/>
                <w:sz w:val="19"/>
                <w:szCs w:val="19"/>
              </w:rPr>
              <w:t>esc</w:t>
            </w:r>
            <w:r w:rsidRPr="00415DE5">
              <w:rPr>
                <w:i/>
                <w:iCs/>
                <w:spacing w:val="1"/>
                <w:sz w:val="19"/>
                <w:szCs w:val="19"/>
              </w:rPr>
              <w:t>r</w:t>
            </w:r>
            <w:r w:rsidRPr="00415DE5">
              <w:rPr>
                <w:i/>
                <w:iCs/>
                <w:spacing w:val="-2"/>
                <w:sz w:val="19"/>
                <w:szCs w:val="19"/>
              </w:rPr>
              <w:t>i</w:t>
            </w:r>
            <w:r w:rsidRPr="00415DE5">
              <w:rPr>
                <w:i/>
                <w:iCs/>
                <w:spacing w:val="1"/>
                <w:sz w:val="19"/>
                <w:szCs w:val="19"/>
              </w:rPr>
              <w:t>p</w:t>
            </w:r>
            <w:r w:rsidRPr="00415DE5">
              <w:rPr>
                <w:i/>
                <w:iCs/>
                <w:sz w:val="19"/>
                <w:szCs w:val="19"/>
              </w:rPr>
              <w:t>ti</w:t>
            </w:r>
            <w:r w:rsidRPr="00415DE5">
              <w:rPr>
                <w:i/>
                <w:iCs/>
                <w:spacing w:val="-1"/>
                <w:sz w:val="19"/>
                <w:szCs w:val="19"/>
              </w:rPr>
              <w:t>o</w:t>
            </w:r>
            <w:r w:rsidRPr="00415DE5">
              <w:rPr>
                <w:i/>
                <w:iCs/>
                <w:spacing w:val="1"/>
                <w:sz w:val="19"/>
                <w:szCs w:val="19"/>
              </w:rPr>
              <w:t>n</w:t>
            </w:r>
            <w:r w:rsidRPr="00415DE5">
              <w:rPr>
                <w:i/>
                <w:iCs/>
                <w:sz w:val="19"/>
                <w:szCs w:val="19"/>
              </w:rPr>
              <w:t>s</w:t>
            </w:r>
            <w:r w:rsidRPr="00415DE5">
              <w:rPr>
                <w:i/>
                <w:iCs/>
                <w:spacing w:val="-8"/>
                <w:sz w:val="19"/>
                <w:szCs w:val="19"/>
              </w:rPr>
              <w:t xml:space="preserve"> </w:t>
            </w:r>
            <w:r w:rsidRPr="00415DE5">
              <w:rPr>
                <w:i/>
                <w:iCs/>
                <w:spacing w:val="-1"/>
                <w:sz w:val="19"/>
                <w:szCs w:val="19"/>
              </w:rPr>
              <w:t>a</w:t>
            </w:r>
            <w:r w:rsidRPr="00415DE5">
              <w:rPr>
                <w:i/>
                <w:iCs/>
                <w:spacing w:val="1"/>
                <w:sz w:val="19"/>
                <w:szCs w:val="19"/>
              </w:rPr>
              <w:t>n</w:t>
            </w:r>
            <w:r w:rsidRPr="00415DE5">
              <w:rPr>
                <w:i/>
                <w:iCs/>
                <w:sz w:val="19"/>
                <w:szCs w:val="19"/>
              </w:rPr>
              <w:t>d</w:t>
            </w:r>
            <w:r w:rsidRPr="00415DE5">
              <w:rPr>
                <w:i/>
                <w:iCs/>
                <w:spacing w:val="-2"/>
                <w:sz w:val="19"/>
                <w:szCs w:val="19"/>
              </w:rPr>
              <w:t xml:space="preserve"> </w:t>
            </w:r>
            <w:r w:rsidRPr="00415DE5">
              <w:rPr>
                <w:i/>
                <w:iCs/>
                <w:sz w:val="19"/>
                <w:szCs w:val="19"/>
              </w:rPr>
              <w:t>mi</w:t>
            </w:r>
            <w:r w:rsidRPr="00415DE5">
              <w:rPr>
                <w:i/>
                <w:iCs/>
                <w:spacing w:val="-1"/>
                <w:sz w:val="19"/>
                <w:szCs w:val="19"/>
              </w:rPr>
              <w:t>n</w:t>
            </w:r>
            <w:r w:rsidRPr="00415DE5">
              <w:rPr>
                <w:i/>
                <w:iCs/>
                <w:sz w:val="19"/>
                <w:szCs w:val="19"/>
              </w:rPr>
              <w:t>im</w:t>
            </w:r>
            <w:r w:rsidRPr="00415DE5">
              <w:rPr>
                <w:i/>
                <w:iCs/>
                <w:spacing w:val="1"/>
                <w:sz w:val="19"/>
                <w:szCs w:val="19"/>
              </w:rPr>
              <w:t>u</w:t>
            </w:r>
            <w:r w:rsidRPr="00415DE5">
              <w:rPr>
                <w:i/>
                <w:iCs/>
                <w:sz w:val="19"/>
                <w:szCs w:val="19"/>
              </w:rPr>
              <w:t>m</w:t>
            </w:r>
          </w:p>
        </w:tc>
      </w:tr>
      <w:tr w:rsidR="00415DE5" w:rsidRPr="00415DE5" w14:paraId="54A1A8E0" w14:textId="77777777" w:rsidTr="000A1987">
        <w:trPr>
          <w:trHeight w:hRule="exact" w:val="328"/>
        </w:trPr>
        <w:tc>
          <w:tcPr>
            <w:tcW w:w="1180" w:type="dxa"/>
            <w:tcBorders>
              <w:top w:val="nil"/>
              <w:left w:val="nil"/>
              <w:bottom w:val="nil"/>
              <w:right w:val="nil"/>
            </w:tcBorders>
          </w:tcPr>
          <w:p w14:paraId="1015E7C5" w14:textId="77777777" w:rsidR="00415DE5" w:rsidRPr="00415DE5" w:rsidRDefault="00415DE5" w:rsidP="00415DE5">
            <w:pPr>
              <w:widowControl w:val="0"/>
              <w:autoSpaceDE w:val="0"/>
              <w:autoSpaceDN w:val="0"/>
              <w:adjustRightInd w:val="0"/>
              <w:spacing w:after="0" w:line="240" w:lineRule="auto"/>
              <w:rPr>
                <w:szCs w:val="24"/>
              </w:rPr>
            </w:pPr>
          </w:p>
        </w:tc>
        <w:tc>
          <w:tcPr>
            <w:tcW w:w="803" w:type="dxa"/>
            <w:tcBorders>
              <w:top w:val="nil"/>
              <w:left w:val="nil"/>
              <w:bottom w:val="nil"/>
              <w:right w:val="nil"/>
            </w:tcBorders>
          </w:tcPr>
          <w:p w14:paraId="33692A1D" w14:textId="77777777" w:rsidR="00415DE5" w:rsidRPr="00415DE5" w:rsidRDefault="00415DE5" w:rsidP="00415DE5">
            <w:pPr>
              <w:widowControl w:val="0"/>
              <w:autoSpaceDE w:val="0"/>
              <w:autoSpaceDN w:val="0"/>
              <w:adjustRightInd w:val="0"/>
              <w:spacing w:after="0" w:line="240" w:lineRule="auto"/>
              <w:rPr>
                <w:szCs w:val="24"/>
              </w:rPr>
            </w:pPr>
          </w:p>
        </w:tc>
        <w:tc>
          <w:tcPr>
            <w:tcW w:w="6331" w:type="dxa"/>
            <w:tcBorders>
              <w:top w:val="nil"/>
              <w:left w:val="nil"/>
              <w:bottom w:val="nil"/>
              <w:right w:val="nil"/>
            </w:tcBorders>
          </w:tcPr>
          <w:p w14:paraId="64816F8F" w14:textId="77777777" w:rsidR="00415DE5" w:rsidRPr="00415DE5" w:rsidRDefault="00415DE5" w:rsidP="00415DE5">
            <w:pPr>
              <w:widowControl w:val="0"/>
              <w:autoSpaceDE w:val="0"/>
              <w:autoSpaceDN w:val="0"/>
              <w:adjustRightInd w:val="0"/>
              <w:spacing w:before="44" w:after="0" w:line="240" w:lineRule="auto"/>
              <w:ind w:left="218"/>
              <w:rPr>
                <w:szCs w:val="24"/>
              </w:rPr>
            </w:pPr>
            <w:r w:rsidRPr="00415DE5">
              <w:rPr>
                <w:i/>
                <w:iCs/>
                <w:spacing w:val="1"/>
                <w:sz w:val="19"/>
                <w:szCs w:val="19"/>
              </w:rPr>
              <w:t>qua</w:t>
            </w:r>
            <w:r w:rsidRPr="00415DE5">
              <w:rPr>
                <w:i/>
                <w:iCs/>
                <w:sz w:val="19"/>
                <w:szCs w:val="19"/>
              </w:rPr>
              <w:t>lifi</w:t>
            </w:r>
            <w:r w:rsidRPr="00415DE5">
              <w:rPr>
                <w:i/>
                <w:iCs/>
                <w:spacing w:val="-2"/>
                <w:sz w:val="19"/>
                <w:szCs w:val="19"/>
              </w:rPr>
              <w:t>c</w:t>
            </w:r>
            <w:r w:rsidRPr="00415DE5">
              <w:rPr>
                <w:i/>
                <w:iCs/>
                <w:spacing w:val="1"/>
                <w:sz w:val="19"/>
                <w:szCs w:val="19"/>
              </w:rPr>
              <w:t>a</w:t>
            </w:r>
            <w:r w:rsidRPr="00415DE5">
              <w:rPr>
                <w:i/>
                <w:iCs/>
                <w:sz w:val="19"/>
                <w:szCs w:val="19"/>
              </w:rPr>
              <w:t>ti</w:t>
            </w:r>
            <w:r w:rsidRPr="00415DE5">
              <w:rPr>
                <w:i/>
                <w:iCs/>
                <w:spacing w:val="1"/>
                <w:sz w:val="19"/>
                <w:szCs w:val="19"/>
              </w:rPr>
              <w:t>o</w:t>
            </w:r>
            <w:r w:rsidRPr="00415DE5">
              <w:rPr>
                <w:i/>
                <w:iCs/>
                <w:spacing w:val="-1"/>
                <w:sz w:val="19"/>
                <w:szCs w:val="19"/>
              </w:rPr>
              <w:t>n</w:t>
            </w:r>
            <w:r w:rsidRPr="00415DE5">
              <w:rPr>
                <w:i/>
                <w:iCs/>
                <w:sz w:val="19"/>
                <w:szCs w:val="19"/>
              </w:rPr>
              <w:t>s</w:t>
            </w:r>
            <w:r w:rsidRPr="00415DE5">
              <w:rPr>
                <w:i/>
                <w:iCs/>
                <w:spacing w:val="-6"/>
                <w:sz w:val="19"/>
                <w:szCs w:val="19"/>
              </w:rPr>
              <w:t xml:space="preserve"> </w:t>
            </w:r>
            <w:r w:rsidRPr="00415DE5">
              <w:rPr>
                <w:i/>
                <w:iCs/>
                <w:spacing w:val="1"/>
                <w:sz w:val="19"/>
                <w:szCs w:val="19"/>
              </w:rPr>
              <w:t>o</w:t>
            </w:r>
            <w:r w:rsidRPr="00415DE5">
              <w:rPr>
                <w:i/>
                <w:iCs/>
                <w:sz w:val="19"/>
                <w:szCs w:val="19"/>
              </w:rPr>
              <w:t>f</w:t>
            </w:r>
            <w:r w:rsidRPr="00415DE5">
              <w:rPr>
                <w:i/>
                <w:iCs/>
                <w:spacing w:val="-1"/>
                <w:sz w:val="19"/>
                <w:szCs w:val="19"/>
              </w:rPr>
              <w:t xml:space="preserve"> </w:t>
            </w:r>
            <w:r w:rsidRPr="00415DE5">
              <w:rPr>
                <w:i/>
                <w:iCs/>
                <w:spacing w:val="-2"/>
                <w:sz w:val="19"/>
                <w:szCs w:val="19"/>
              </w:rPr>
              <w:t>f</w:t>
            </w:r>
            <w:r w:rsidRPr="00415DE5">
              <w:rPr>
                <w:i/>
                <w:iCs/>
                <w:spacing w:val="1"/>
                <w:sz w:val="19"/>
                <w:szCs w:val="19"/>
              </w:rPr>
              <w:t>o</w:t>
            </w:r>
            <w:r w:rsidRPr="00415DE5">
              <w:rPr>
                <w:i/>
                <w:iCs/>
                <w:sz w:val="19"/>
                <w:szCs w:val="19"/>
              </w:rPr>
              <w:t>rei</w:t>
            </w:r>
            <w:r w:rsidRPr="00415DE5">
              <w:rPr>
                <w:i/>
                <w:iCs/>
                <w:spacing w:val="-1"/>
                <w:sz w:val="19"/>
                <w:szCs w:val="19"/>
              </w:rPr>
              <w:t>g</w:t>
            </w:r>
            <w:r w:rsidRPr="00415DE5">
              <w:rPr>
                <w:i/>
                <w:iCs/>
                <w:sz w:val="19"/>
                <w:szCs w:val="19"/>
              </w:rPr>
              <w:t>n</w:t>
            </w:r>
            <w:r w:rsidRPr="00415DE5">
              <w:rPr>
                <w:i/>
                <w:iCs/>
                <w:spacing w:val="-4"/>
                <w:sz w:val="19"/>
                <w:szCs w:val="19"/>
              </w:rPr>
              <w:t xml:space="preserve"> </w:t>
            </w:r>
            <w:r w:rsidRPr="00415DE5">
              <w:rPr>
                <w:i/>
                <w:iCs/>
                <w:spacing w:val="-1"/>
                <w:sz w:val="19"/>
                <w:szCs w:val="19"/>
              </w:rPr>
              <w:t>P</w:t>
            </w:r>
            <w:r w:rsidRPr="00415DE5">
              <w:rPr>
                <w:i/>
                <w:iCs/>
                <w:sz w:val="19"/>
                <w:szCs w:val="19"/>
              </w:rPr>
              <w:t>er</w:t>
            </w:r>
            <w:r w:rsidRPr="00415DE5">
              <w:rPr>
                <w:i/>
                <w:iCs/>
                <w:spacing w:val="1"/>
                <w:sz w:val="19"/>
                <w:szCs w:val="19"/>
              </w:rPr>
              <w:t>s</w:t>
            </w:r>
            <w:r w:rsidRPr="00415DE5">
              <w:rPr>
                <w:i/>
                <w:iCs/>
                <w:spacing w:val="-1"/>
                <w:sz w:val="19"/>
                <w:szCs w:val="19"/>
              </w:rPr>
              <w:t>on</w:t>
            </w:r>
            <w:r w:rsidRPr="00415DE5">
              <w:rPr>
                <w:i/>
                <w:iCs/>
                <w:spacing w:val="1"/>
                <w:sz w:val="19"/>
                <w:szCs w:val="19"/>
              </w:rPr>
              <w:t>n</w:t>
            </w:r>
            <w:r w:rsidRPr="00415DE5">
              <w:rPr>
                <w:i/>
                <w:iCs/>
                <w:sz w:val="19"/>
                <w:szCs w:val="19"/>
              </w:rPr>
              <w:t>el</w:t>
            </w:r>
            <w:r w:rsidRPr="00415DE5">
              <w:rPr>
                <w:i/>
                <w:iCs/>
                <w:spacing w:val="-6"/>
                <w:sz w:val="19"/>
                <w:szCs w:val="19"/>
              </w:rPr>
              <w:t xml:space="preserve"> </w:t>
            </w:r>
            <w:r w:rsidRPr="00415DE5">
              <w:rPr>
                <w:i/>
                <w:iCs/>
                <w:sz w:val="19"/>
                <w:szCs w:val="19"/>
              </w:rPr>
              <w:t>to</w:t>
            </w:r>
            <w:r w:rsidRPr="00415DE5">
              <w:rPr>
                <w:i/>
                <w:iCs/>
                <w:spacing w:val="-2"/>
                <w:sz w:val="19"/>
                <w:szCs w:val="19"/>
              </w:rPr>
              <w:t xml:space="preserve"> </w:t>
            </w:r>
            <w:r w:rsidRPr="00415DE5">
              <w:rPr>
                <w:i/>
                <w:iCs/>
                <w:spacing w:val="1"/>
                <w:sz w:val="19"/>
                <w:szCs w:val="19"/>
              </w:rPr>
              <w:t>b</w:t>
            </w:r>
            <w:r w:rsidRPr="00415DE5">
              <w:rPr>
                <w:i/>
                <w:iCs/>
                <w:sz w:val="19"/>
                <w:szCs w:val="19"/>
              </w:rPr>
              <w:t>e</w:t>
            </w:r>
            <w:r w:rsidRPr="00415DE5">
              <w:rPr>
                <w:i/>
                <w:iCs/>
                <w:spacing w:val="-1"/>
                <w:sz w:val="19"/>
                <w:szCs w:val="19"/>
              </w:rPr>
              <w:t xml:space="preserve"> </w:t>
            </w:r>
            <w:r w:rsidRPr="00415DE5">
              <w:rPr>
                <w:i/>
                <w:iCs/>
                <w:spacing w:val="2"/>
                <w:sz w:val="19"/>
                <w:szCs w:val="19"/>
              </w:rPr>
              <w:t>a</w:t>
            </w:r>
            <w:r w:rsidRPr="00415DE5">
              <w:rPr>
                <w:i/>
                <w:iCs/>
                <w:sz w:val="19"/>
                <w:szCs w:val="19"/>
              </w:rPr>
              <w:t>ss</w:t>
            </w:r>
            <w:r w:rsidRPr="00415DE5">
              <w:rPr>
                <w:i/>
                <w:iCs/>
                <w:spacing w:val="-2"/>
                <w:sz w:val="19"/>
                <w:szCs w:val="19"/>
              </w:rPr>
              <w:t>i</w:t>
            </w:r>
            <w:r w:rsidRPr="00415DE5">
              <w:rPr>
                <w:i/>
                <w:iCs/>
                <w:spacing w:val="1"/>
                <w:sz w:val="19"/>
                <w:szCs w:val="19"/>
              </w:rPr>
              <w:t>gn</w:t>
            </w:r>
            <w:r w:rsidRPr="00415DE5">
              <w:rPr>
                <w:i/>
                <w:iCs/>
                <w:sz w:val="19"/>
                <w:szCs w:val="19"/>
              </w:rPr>
              <w:t>ed</w:t>
            </w:r>
            <w:r w:rsidRPr="00415DE5">
              <w:rPr>
                <w:i/>
                <w:iCs/>
                <w:spacing w:val="-1"/>
                <w:sz w:val="19"/>
                <w:szCs w:val="19"/>
              </w:rPr>
              <w:t xml:space="preserve"> </w:t>
            </w:r>
            <w:r w:rsidRPr="00415DE5">
              <w:rPr>
                <w:i/>
                <w:iCs/>
                <w:sz w:val="19"/>
                <w:szCs w:val="19"/>
              </w:rPr>
              <w:t>to</w:t>
            </w:r>
            <w:r w:rsidRPr="00415DE5">
              <w:rPr>
                <w:i/>
                <w:iCs/>
                <w:spacing w:val="-2"/>
                <w:sz w:val="19"/>
                <w:szCs w:val="19"/>
              </w:rPr>
              <w:t xml:space="preserve"> </w:t>
            </w:r>
            <w:r w:rsidRPr="00415DE5">
              <w:rPr>
                <w:i/>
                <w:iCs/>
                <w:spacing w:val="1"/>
                <w:sz w:val="19"/>
                <w:szCs w:val="19"/>
              </w:rPr>
              <w:t>wo</w:t>
            </w:r>
            <w:r w:rsidRPr="00415DE5">
              <w:rPr>
                <w:i/>
                <w:iCs/>
                <w:sz w:val="19"/>
                <w:szCs w:val="19"/>
              </w:rPr>
              <w:t>rk</w:t>
            </w:r>
            <w:r w:rsidRPr="00415DE5">
              <w:rPr>
                <w:i/>
                <w:iCs/>
                <w:spacing w:val="-3"/>
                <w:sz w:val="19"/>
                <w:szCs w:val="19"/>
              </w:rPr>
              <w:t xml:space="preserve"> </w:t>
            </w:r>
            <w:r w:rsidRPr="00415DE5">
              <w:rPr>
                <w:i/>
                <w:iCs/>
                <w:spacing w:val="-2"/>
                <w:sz w:val="19"/>
                <w:szCs w:val="19"/>
              </w:rPr>
              <w:t>i</w:t>
            </w:r>
            <w:r w:rsidRPr="00415DE5">
              <w:rPr>
                <w:i/>
                <w:iCs/>
                <w:sz w:val="19"/>
                <w:szCs w:val="19"/>
              </w:rPr>
              <w:t>n t</w:t>
            </w:r>
            <w:r w:rsidRPr="00415DE5">
              <w:rPr>
                <w:i/>
                <w:iCs/>
                <w:spacing w:val="-1"/>
                <w:sz w:val="19"/>
                <w:szCs w:val="19"/>
              </w:rPr>
              <w:t>h</w:t>
            </w:r>
            <w:r w:rsidRPr="00415DE5">
              <w:rPr>
                <w:i/>
                <w:iCs/>
                <w:sz w:val="19"/>
                <w:szCs w:val="19"/>
              </w:rPr>
              <w:t>e</w:t>
            </w:r>
            <w:r w:rsidRPr="00415DE5">
              <w:rPr>
                <w:i/>
                <w:iCs/>
                <w:spacing w:val="-1"/>
                <w:sz w:val="19"/>
                <w:szCs w:val="19"/>
              </w:rPr>
              <w:t xml:space="preserve"> </w:t>
            </w:r>
            <w:r w:rsidRPr="00415DE5">
              <w:rPr>
                <w:i/>
                <w:iCs/>
                <w:sz w:val="19"/>
                <w:szCs w:val="19"/>
              </w:rPr>
              <w:t>G</w:t>
            </w:r>
            <w:r w:rsidRPr="00415DE5">
              <w:rPr>
                <w:i/>
                <w:iCs/>
                <w:spacing w:val="1"/>
                <w:sz w:val="19"/>
                <w:szCs w:val="19"/>
              </w:rPr>
              <w:t>o</w:t>
            </w:r>
            <w:r w:rsidRPr="00415DE5">
              <w:rPr>
                <w:i/>
                <w:iCs/>
                <w:sz w:val="19"/>
                <w:szCs w:val="19"/>
              </w:rPr>
              <w:t>ver</w:t>
            </w:r>
            <w:r w:rsidRPr="00415DE5">
              <w:rPr>
                <w:i/>
                <w:iCs/>
                <w:spacing w:val="1"/>
                <w:sz w:val="19"/>
                <w:szCs w:val="19"/>
              </w:rPr>
              <w:t>n</w:t>
            </w:r>
            <w:r w:rsidRPr="00415DE5">
              <w:rPr>
                <w:i/>
                <w:iCs/>
                <w:sz w:val="19"/>
                <w:szCs w:val="19"/>
              </w:rPr>
              <w:t>me</w:t>
            </w:r>
            <w:r w:rsidRPr="00415DE5">
              <w:rPr>
                <w:i/>
                <w:iCs/>
                <w:spacing w:val="1"/>
                <w:sz w:val="19"/>
                <w:szCs w:val="19"/>
              </w:rPr>
              <w:t>n</w:t>
            </w:r>
            <w:r w:rsidRPr="00415DE5">
              <w:rPr>
                <w:i/>
                <w:iCs/>
                <w:sz w:val="19"/>
                <w:szCs w:val="19"/>
              </w:rPr>
              <w:t>t</w:t>
            </w:r>
            <w:r w:rsidRPr="00415DE5">
              <w:rPr>
                <w:i/>
                <w:iCs/>
                <w:spacing w:val="-1"/>
                <w:sz w:val="19"/>
                <w:szCs w:val="19"/>
              </w:rPr>
              <w:t>’</w:t>
            </w:r>
            <w:r w:rsidRPr="00415DE5">
              <w:rPr>
                <w:i/>
                <w:iCs/>
                <w:sz w:val="19"/>
                <w:szCs w:val="19"/>
              </w:rPr>
              <w:t>s</w:t>
            </w:r>
          </w:p>
        </w:tc>
      </w:tr>
      <w:tr w:rsidR="00415DE5" w:rsidRPr="00415DE5" w14:paraId="49E91CFC" w14:textId="77777777" w:rsidTr="000A1987">
        <w:trPr>
          <w:trHeight w:hRule="exact" w:val="328"/>
        </w:trPr>
        <w:tc>
          <w:tcPr>
            <w:tcW w:w="1180" w:type="dxa"/>
            <w:tcBorders>
              <w:top w:val="nil"/>
              <w:left w:val="nil"/>
              <w:bottom w:val="nil"/>
              <w:right w:val="nil"/>
            </w:tcBorders>
          </w:tcPr>
          <w:p w14:paraId="58D870BD" w14:textId="77777777" w:rsidR="00415DE5" w:rsidRPr="00415DE5" w:rsidRDefault="00415DE5" w:rsidP="00415DE5">
            <w:pPr>
              <w:widowControl w:val="0"/>
              <w:autoSpaceDE w:val="0"/>
              <w:autoSpaceDN w:val="0"/>
              <w:adjustRightInd w:val="0"/>
              <w:spacing w:after="0" w:line="240" w:lineRule="auto"/>
              <w:rPr>
                <w:szCs w:val="24"/>
              </w:rPr>
            </w:pPr>
          </w:p>
        </w:tc>
        <w:tc>
          <w:tcPr>
            <w:tcW w:w="803" w:type="dxa"/>
            <w:tcBorders>
              <w:top w:val="nil"/>
              <w:left w:val="nil"/>
              <w:bottom w:val="nil"/>
              <w:right w:val="nil"/>
            </w:tcBorders>
          </w:tcPr>
          <w:p w14:paraId="0269FAED" w14:textId="77777777" w:rsidR="00415DE5" w:rsidRPr="00415DE5" w:rsidRDefault="00415DE5" w:rsidP="00415DE5">
            <w:pPr>
              <w:widowControl w:val="0"/>
              <w:autoSpaceDE w:val="0"/>
              <w:autoSpaceDN w:val="0"/>
              <w:adjustRightInd w:val="0"/>
              <w:spacing w:after="0" w:line="240" w:lineRule="auto"/>
              <w:rPr>
                <w:szCs w:val="24"/>
              </w:rPr>
            </w:pPr>
          </w:p>
        </w:tc>
        <w:tc>
          <w:tcPr>
            <w:tcW w:w="6331" w:type="dxa"/>
            <w:tcBorders>
              <w:top w:val="nil"/>
              <w:left w:val="nil"/>
              <w:bottom w:val="nil"/>
              <w:right w:val="nil"/>
            </w:tcBorders>
          </w:tcPr>
          <w:p w14:paraId="36CBF7AB" w14:textId="77777777" w:rsidR="00415DE5" w:rsidRPr="00415DE5" w:rsidRDefault="00415DE5" w:rsidP="00415DE5">
            <w:pPr>
              <w:widowControl w:val="0"/>
              <w:autoSpaceDE w:val="0"/>
              <w:autoSpaceDN w:val="0"/>
              <w:adjustRightInd w:val="0"/>
              <w:spacing w:before="43" w:after="0" w:line="240" w:lineRule="auto"/>
              <w:ind w:left="218"/>
              <w:rPr>
                <w:szCs w:val="24"/>
              </w:rPr>
            </w:pPr>
            <w:r w:rsidRPr="00415DE5">
              <w:rPr>
                <w:i/>
                <w:iCs/>
                <w:sz w:val="19"/>
                <w:szCs w:val="19"/>
              </w:rPr>
              <w:t>c</w:t>
            </w:r>
            <w:r w:rsidRPr="00415DE5">
              <w:rPr>
                <w:i/>
                <w:iCs/>
                <w:spacing w:val="1"/>
                <w:sz w:val="19"/>
                <w:szCs w:val="19"/>
              </w:rPr>
              <w:t>oun</w:t>
            </w:r>
            <w:r w:rsidRPr="00415DE5">
              <w:rPr>
                <w:i/>
                <w:iCs/>
                <w:sz w:val="19"/>
                <w:szCs w:val="19"/>
              </w:rPr>
              <w:t>t</w:t>
            </w:r>
            <w:r w:rsidRPr="00415DE5">
              <w:rPr>
                <w:i/>
                <w:iCs/>
                <w:spacing w:val="1"/>
                <w:sz w:val="19"/>
                <w:szCs w:val="19"/>
              </w:rPr>
              <w:t>r</w:t>
            </w:r>
            <w:r w:rsidRPr="00415DE5">
              <w:rPr>
                <w:i/>
                <w:iCs/>
                <w:sz w:val="19"/>
                <w:szCs w:val="19"/>
              </w:rPr>
              <w:t>y,</w:t>
            </w:r>
            <w:r w:rsidRPr="00415DE5">
              <w:rPr>
                <w:i/>
                <w:iCs/>
                <w:spacing w:val="-8"/>
                <w:sz w:val="19"/>
                <w:szCs w:val="19"/>
              </w:rPr>
              <w:t xml:space="preserve"> </w:t>
            </w:r>
            <w:r w:rsidRPr="00415DE5">
              <w:rPr>
                <w:i/>
                <w:iCs/>
                <w:spacing w:val="1"/>
                <w:sz w:val="19"/>
                <w:szCs w:val="19"/>
              </w:rPr>
              <w:t>a</w:t>
            </w:r>
            <w:r w:rsidRPr="00415DE5">
              <w:rPr>
                <w:i/>
                <w:iCs/>
                <w:spacing w:val="-1"/>
                <w:sz w:val="19"/>
                <w:szCs w:val="19"/>
              </w:rPr>
              <w:t>n</w:t>
            </w:r>
            <w:r w:rsidRPr="00415DE5">
              <w:rPr>
                <w:i/>
                <w:iCs/>
                <w:sz w:val="19"/>
                <w:szCs w:val="19"/>
              </w:rPr>
              <w:t>d</w:t>
            </w:r>
            <w:r w:rsidRPr="00415DE5">
              <w:rPr>
                <w:i/>
                <w:iCs/>
                <w:spacing w:val="-2"/>
                <w:sz w:val="19"/>
                <w:szCs w:val="19"/>
              </w:rPr>
              <w:t xml:space="preserve"> </w:t>
            </w:r>
            <w:r w:rsidRPr="00415DE5">
              <w:rPr>
                <w:i/>
                <w:iCs/>
                <w:sz w:val="19"/>
                <w:szCs w:val="19"/>
              </w:rPr>
              <w:t>s</w:t>
            </w:r>
            <w:r w:rsidRPr="00415DE5">
              <w:rPr>
                <w:i/>
                <w:iCs/>
                <w:spacing w:val="-2"/>
                <w:sz w:val="19"/>
                <w:szCs w:val="19"/>
              </w:rPr>
              <w:t>t</w:t>
            </w:r>
            <w:r w:rsidRPr="00415DE5">
              <w:rPr>
                <w:i/>
                <w:iCs/>
                <w:spacing w:val="1"/>
                <w:sz w:val="19"/>
                <w:szCs w:val="19"/>
              </w:rPr>
              <w:t>a</w:t>
            </w:r>
            <w:r w:rsidRPr="00415DE5">
              <w:rPr>
                <w:i/>
                <w:iCs/>
                <w:sz w:val="19"/>
                <w:szCs w:val="19"/>
              </w:rPr>
              <w:t>f</w:t>
            </w:r>
            <w:r w:rsidRPr="00415DE5">
              <w:rPr>
                <w:i/>
                <w:iCs/>
                <w:spacing w:val="2"/>
                <w:sz w:val="19"/>
                <w:szCs w:val="19"/>
              </w:rPr>
              <w:t>f</w:t>
            </w:r>
            <w:r w:rsidRPr="00415DE5">
              <w:rPr>
                <w:i/>
                <w:iCs/>
                <w:spacing w:val="-1"/>
                <w:sz w:val="19"/>
                <w:szCs w:val="19"/>
              </w:rPr>
              <w:t>-</w:t>
            </w:r>
            <w:r w:rsidRPr="00415DE5">
              <w:rPr>
                <w:i/>
                <w:iCs/>
                <w:sz w:val="19"/>
                <w:szCs w:val="19"/>
              </w:rPr>
              <w:t>m</w:t>
            </w:r>
            <w:r w:rsidRPr="00415DE5">
              <w:rPr>
                <w:i/>
                <w:iCs/>
                <w:spacing w:val="1"/>
                <w:sz w:val="19"/>
                <w:szCs w:val="19"/>
              </w:rPr>
              <w:t>on</w:t>
            </w:r>
            <w:r w:rsidRPr="00415DE5">
              <w:rPr>
                <w:i/>
                <w:iCs/>
                <w:sz w:val="19"/>
                <w:szCs w:val="19"/>
              </w:rPr>
              <w:t>t</w:t>
            </w:r>
            <w:r w:rsidRPr="00415DE5">
              <w:rPr>
                <w:i/>
                <w:iCs/>
                <w:spacing w:val="-1"/>
                <w:sz w:val="19"/>
                <w:szCs w:val="19"/>
              </w:rPr>
              <w:t>h</w:t>
            </w:r>
            <w:r w:rsidRPr="00415DE5">
              <w:rPr>
                <w:i/>
                <w:iCs/>
                <w:sz w:val="19"/>
                <w:szCs w:val="19"/>
              </w:rPr>
              <w:t>s</w:t>
            </w:r>
            <w:r w:rsidRPr="00415DE5">
              <w:rPr>
                <w:i/>
                <w:iCs/>
                <w:spacing w:val="-7"/>
                <w:sz w:val="19"/>
                <w:szCs w:val="19"/>
              </w:rPr>
              <w:t xml:space="preserve"> </w:t>
            </w:r>
            <w:r w:rsidRPr="00415DE5">
              <w:rPr>
                <w:i/>
                <w:iCs/>
                <w:sz w:val="19"/>
                <w:szCs w:val="19"/>
              </w:rPr>
              <w:t>f</w:t>
            </w:r>
            <w:r w:rsidRPr="00415DE5">
              <w:rPr>
                <w:i/>
                <w:iCs/>
                <w:spacing w:val="1"/>
                <w:sz w:val="19"/>
                <w:szCs w:val="19"/>
              </w:rPr>
              <w:t>o</w:t>
            </w:r>
            <w:r w:rsidRPr="00415DE5">
              <w:rPr>
                <w:i/>
                <w:iCs/>
                <w:sz w:val="19"/>
                <w:szCs w:val="19"/>
              </w:rPr>
              <w:t>r</w:t>
            </w:r>
            <w:r w:rsidRPr="00415DE5">
              <w:rPr>
                <w:i/>
                <w:iCs/>
                <w:spacing w:val="-3"/>
                <w:sz w:val="19"/>
                <w:szCs w:val="19"/>
              </w:rPr>
              <w:t xml:space="preserve"> </w:t>
            </w:r>
            <w:r w:rsidRPr="00415DE5">
              <w:rPr>
                <w:i/>
                <w:iCs/>
                <w:sz w:val="19"/>
                <w:szCs w:val="19"/>
              </w:rPr>
              <w:t>e</w:t>
            </w:r>
            <w:r w:rsidRPr="00415DE5">
              <w:rPr>
                <w:i/>
                <w:iCs/>
                <w:spacing w:val="-1"/>
                <w:sz w:val="19"/>
                <w:szCs w:val="19"/>
              </w:rPr>
              <w:t>a</w:t>
            </w:r>
            <w:r w:rsidRPr="00415DE5">
              <w:rPr>
                <w:i/>
                <w:iCs/>
                <w:sz w:val="19"/>
                <w:szCs w:val="19"/>
              </w:rPr>
              <w:t>c</w:t>
            </w:r>
            <w:r w:rsidRPr="00415DE5">
              <w:rPr>
                <w:i/>
                <w:iCs/>
                <w:spacing w:val="1"/>
                <w:sz w:val="19"/>
                <w:szCs w:val="19"/>
              </w:rPr>
              <w:t>h</w:t>
            </w:r>
            <w:r w:rsidRPr="00415DE5">
              <w:rPr>
                <w:i/>
                <w:iCs/>
                <w:sz w:val="19"/>
                <w:szCs w:val="19"/>
              </w:rPr>
              <w:t>.</w:t>
            </w:r>
          </w:p>
        </w:tc>
      </w:tr>
      <w:tr w:rsidR="00415DE5" w:rsidRPr="00415DE5" w14:paraId="213E7DB5" w14:textId="77777777" w:rsidTr="000A1987">
        <w:trPr>
          <w:trHeight w:hRule="exact" w:val="328"/>
        </w:trPr>
        <w:tc>
          <w:tcPr>
            <w:tcW w:w="1180" w:type="dxa"/>
            <w:tcBorders>
              <w:top w:val="nil"/>
              <w:left w:val="nil"/>
              <w:bottom w:val="nil"/>
              <w:right w:val="nil"/>
            </w:tcBorders>
          </w:tcPr>
          <w:p w14:paraId="0F09D36E" w14:textId="77777777" w:rsidR="00415DE5" w:rsidRPr="00415DE5" w:rsidRDefault="00415DE5" w:rsidP="00415DE5">
            <w:pPr>
              <w:widowControl w:val="0"/>
              <w:autoSpaceDE w:val="0"/>
              <w:autoSpaceDN w:val="0"/>
              <w:adjustRightInd w:val="0"/>
              <w:spacing w:after="0" w:line="240" w:lineRule="auto"/>
              <w:rPr>
                <w:szCs w:val="24"/>
              </w:rPr>
            </w:pPr>
          </w:p>
        </w:tc>
        <w:tc>
          <w:tcPr>
            <w:tcW w:w="803" w:type="dxa"/>
            <w:tcBorders>
              <w:top w:val="nil"/>
              <w:left w:val="nil"/>
              <w:bottom w:val="nil"/>
              <w:right w:val="nil"/>
            </w:tcBorders>
          </w:tcPr>
          <w:p w14:paraId="0700DB50" w14:textId="77777777" w:rsidR="00415DE5" w:rsidRPr="00415DE5" w:rsidRDefault="00415DE5" w:rsidP="00415DE5">
            <w:pPr>
              <w:widowControl w:val="0"/>
              <w:autoSpaceDE w:val="0"/>
              <w:autoSpaceDN w:val="0"/>
              <w:adjustRightInd w:val="0"/>
              <w:spacing w:before="44" w:after="0" w:line="240" w:lineRule="auto"/>
              <w:ind w:left="300"/>
              <w:rPr>
                <w:szCs w:val="24"/>
              </w:rPr>
            </w:pPr>
            <w:r w:rsidRPr="00415DE5">
              <w:rPr>
                <w:i/>
                <w:iCs/>
                <w:spacing w:val="1"/>
                <w:sz w:val="19"/>
                <w:szCs w:val="19"/>
              </w:rPr>
              <w:t>C</w:t>
            </w:r>
            <w:r w:rsidRPr="00415DE5">
              <w:rPr>
                <w:i/>
                <w:iCs/>
                <w:spacing w:val="-1"/>
                <w:sz w:val="19"/>
                <w:szCs w:val="19"/>
              </w:rPr>
              <w:t>-</w:t>
            </w:r>
            <w:r w:rsidRPr="00415DE5">
              <w:rPr>
                <w:i/>
                <w:iCs/>
                <w:sz w:val="19"/>
                <w:szCs w:val="19"/>
              </w:rPr>
              <w:t>2</w:t>
            </w:r>
          </w:p>
        </w:tc>
        <w:tc>
          <w:tcPr>
            <w:tcW w:w="6331" w:type="dxa"/>
            <w:tcBorders>
              <w:top w:val="nil"/>
              <w:left w:val="nil"/>
              <w:bottom w:val="nil"/>
              <w:right w:val="nil"/>
            </w:tcBorders>
          </w:tcPr>
          <w:p w14:paraId="46EA2FF4" w14:textId="77777777" w:rsidR="00415DE5" w:rsidRPr="00415DE5" w:rsidRDefault="00415DE5" w:rsidP="00415DE5">
            <w:pPr>
              <w:widowControl w:val="0"/>
              <w:autoSpaceDE w:val="0"/>
              <w:autoSpaceDN w:val="0"/>
              <w:adjustRightInd w:val="0"/>
              <w:spacing w:before="44" w:after="0" w:line="240" w:lineRule="auto"/>
              <w:ind w:left="266"/>
              <w:rPr>
                <w:szCs w:val="24"/>
              </w:rPr>
            </w:pPr>
            <w:r w:rsidRPr="00415DE5">
              <w:rPr>
                <w:i/>
                <w:iCs/>
                <w:spacing w:val="1"/>
                <w:sz w:val="19"/>
                <w:szCs w:val="19"/>
              </w:rPr>
              <w:t>Sa</w:t>
            </w:r>
            <w:r w:rsidRPr="00415DE5">
              <w:rPr>
                <w:i/>
                <w:iCs/>
                <w:sz w:val="19"/>
                <w:szCs w:val="19"/>
              </w:rPr>
              <w:t>me</w:t>
            </w:r>
            <w:r w:rsidRPr="00415DE5">
              <w:rPr>
                <w:i/>
                <w:iCs/>
                <w:spacing w:val="-4"/>
                <w:sz w:val="19"/>
                <w:szCs w:val="19"/>
              </w:rPr>
              <w:t xml:space="preserve"> </w:t>
            </w:r>
            <w:r w:rsidRPr="00415DE5">
              <w:rPr>
                <w:i/>
                <w:iCs/>
                <w:spacing w:val="-1"/>
                <w:sz w:val="19"/>
                <w:szCs w:val="19"/>
              </w:rPr>
              <w:t>a</w:t>
            </w:r>
            <w:r w:rsidRPr="00415DE5">
              <w:rPr>
                <w:i/>
                <w:iCs/>
                <w:sz w:val="19"/>
                <w:szCs w:val="19"/>
              </w:rPr>
              <w:t>s</w:t>
            </w:r>
            <w:r w:rsidRPr="00415DE5">
              <w:rPr>
                <w:i/>
                <w:iCs/>
                <w:spacing w:val="-1"/>
                <w:sz w:val="19"/>
                <w:szCs w:val="19"/>
              </w:rPr>
              <w:t xml:space="preserve"> </w:t>
            </w:r>
            <w:r w:rsidRPr="00415DE5">
              <w:rPr>
                <w:i/>
                <w:iCs/>
                <w:spacing w:val="2"/>
                <w:sz w:val="19"/>
                <w:szCs w:val="19"/>
              </w:rPr>
              <w:t>C</w:t>
            </w:r>
            <w:r w:rsidRPr="00415DE5">
              <w:rPr>
                <w:i/>
                <w:iCs/>
                <w:spacing w:val="-1"/>
                <w:sz w:val="19"/>
                <w:szCs w:val="19"/>
              </w:rPr>
              <w:t>-</w:t>
            </w:r>
            <w:r w:rsidRPr="00415DE5">
              <w:rPr>
                <w:i/>
                <w:iCs/>
                <w:sz w:val="19"/>
                <w:szCs w:val="19"/>
              </w:rPr>
              <w:t>1</w:t>
            </w:r>
            <w:r w:rsidRPr="00415DE5">
              <w:rPr>
                <w:i/>
                <w:iCs/>
                <w:spacing w:val="-2"/>
                <w:sz w:val="19"/>
                <w:szCs w:val="19"/>
              </w:rPr>
              <w:t xml:space="preserve"> f</w:t>
            </w:r>
            <w:r w:rsidRPr="00415DE5">
              <w:rPr>
                <w:i/>
                <w:iCs/>
                <w:spacing w:val="1"/>
                <w:sz w:val="19"/>
                <w:szCs w:val="19"/>
              </w:rPr>
              <w:t>o</w:t>
            </w:r>
            <w:r w:rsidRPr="00415DE5">
              <w:rPr>
                <w:i/>
                <w:iCs/>
                <w:sz w:val="19"/>
                <w:szCs w:val="19"/>
              </w:rPr>
              <w:t>r</w:t>
            </w:r>
            <w:r w:rsidRPr="00415DE5">
              <w:rPr>
                <w:i/>
                <w:iCs/>
                <w:spacing w:val="-1"/>
                <w:sz w:val="19"/>
                <w:szCs w:val="19"/>
              </w:rPr>
              <w:t xml:space="preserve"> </w:t>
            </w:r>
            <w:r w:rsidRPr="00415DE5">
              <w:rPr>
                <w:i/>
                <w:iCs/>
                <w:spacing w:val="1"/>
                <w:sz w:val="19"/>
                <w:szCs w:val="19"/>
              </w:rPr>
              <w:t>K</w:t>
            </w:r>
            <w:r w:rsidRPr="00415DE5">
              <w:rPr>
                <w:i/>
                <w:iCs/>
                <w:sz w:val="19"/>
                <w:szCs w:val="19"/>
              </w:rPr>
              <w:t>ey</w:t>
            </w:r>
            <w:r w:rsidRPr="00415DE5">
              <w:rPr>
                <w:i/>
                <w:iCs/>
                <w:spacing w:val="-1"/>
                <w:sz w:val="19"/>
                <w:szCs w:val="19"/>
              </w:rPr>
              <w:t xml:space="preserve"> </w:t>
            </w:r>
            <w:r w:rsidRPr="00415DE5">
              <w:rPr>
                <w:i/>
                <w:iCs/>
                <w:spacing w:val="-2"/>
                <w:sz w:val="19"/>
                <w:szCs w:val="19"/>
              </w:rPr>
              <w:t>f</w:t>
            </w:r>
            <w:r w:rsidRPr="00415DE5">
              <w:rPr>
                <w:i/>
                <w:iCs/>
                <w:spacing w:val="1"/>
                <w:sz w:val="19"/>
                <w:szCs w:val="19"/>
              </w:rPr>
              <w:t>o</w:t>
            </w:r>
            <w:r w:rsidRPr="00415DE5">
              <w:rPr>
                <w:i/>
                <w:iCs/>
                <w:sz w:val="19"/>
                <w:szCs w:val="19"/>
              </w:rPr>
              <w:t>rei</w:t>
            </w:r>
            <w:r w:rsidRPr="00415DE5">
              <w:rPr>
                <w:i/>
                <w:iCs/>
                <w:spacing w:val="1"/>
                <w:sz w:val="19"/>
                <w:szCs w:val="19"/>
              </w:rPr>
              <w:t>g</w:t>
            </w:r>
            <w:r w:rsidRPr="00415DE5">
              <w:rPr>
                <w:i/>
                <w:iCs/>
                <w:sz w:val="19"/>
                <w:szCs w:val="19"/>
              </w:rPr>
              <w:t>n</w:t>
            </w:r>
            <w:r w:rsidRPr="00415DE5">
              <w:rPr>
                <w:i/>
                <w:iCs/>
                <w:spacing w:val="-6"/>
                <w:sz w:val="19"/>
                <w:szCs w:val="19"/>
              </w:rPr>
              <w:t xml:space="preserve"> </w:t>
            </w:r>
            <w:r w:rsidRPr="00415DE5">
              <w:rPr>
                <w:i/>
                <w:iCs/>
                <w:spacing w:val="-1"/>
                <w:sz w:val="19"/>
                <w:szCs w:val="19"/>
              </w:rPr>
              <w:t>P</w:t>
            </w:r>
            <w:r w:rsidRPr="00415DE5">
              <w:rPr>
                <w:i/>
                <w:iCs/>
                <w:sz w:val="19"/>
                <w:szCs w:val="19"/>
              </w:rPr>
              <w:t>er</w:t>
            </w:r>
            <w:r w:rsidRPr="00415DE5">
              <w:rPr>
                <w:i/>
                <w:iCs/>
                <w:spacing w:val="1"/>
                <w:sz w:val="19"/>
                <w:szCs w:val="19"/>
              </w:rPr>
              <w:t>sonn</w:t>
            </w:r>
            <w:r w:rsidRPr="00415DE5">
              <w:rPr>
                <w:i/>
                <w:iCs/>
                <w:sz w:val="19"/>
                <w:szCs w:val="19"/>
              </w:rPr>
              <w:t>el</w:t>
            </w:r>
            <w:r w:rsidRPr="00415DE5">
              <w:rPr>
                <w:i/>
                <w:iCs/>
                <w:spacing w:val="-8"/>
                <w:sz w:val="19"/>
                <w:szCs w:val="19"/>
              </w:rPr>
              <w:t xml:space="preserve"> </w:t>
            </w:r>
            <w:r w:rsidRPr="00415DE5">
              <w:rPr>
                <w:i/>
                <w:iCs/>
                <w:sz w:val="19"/>
                <w:szCs w:val="19"/>
              </w:rPr>
              <w:t>to</w:t>
            </w:r>
            <w:r w:rsidRPr="00415DE5">
              <w:rPr>
                <w:i/>
                <w:iCs/>
                <w:spacing w:val="-2"/>
                <w:sz w:val="19"/>
                <w:szCs w:val="19"/>
              </w:rPr>
              <w:t xml:space="preserve"> </w:t>
            </w:r>
            <w:r w:rsidRPr="00415DE5">
              <w:rPr>
                <w:i/>
                <w:iCs/>
                <w:spacing w:val="1"/>
                <w:sz w:val="19"/>
                <w:szCs w:val="19"/>
              </w:rPr>
              <w:t>b</w:t>
            </w:r>
            <w:r w:rsidRPr="00415DE5">
              <w:rPr>
                <w:i/>
                <w:iCs/>
                <w:sz w:val="19"/>
                <w:szCs w:val="19"/>
              </w:rPr>
              <w:t>e</w:t>
            </w:r>
            <w:r w:rsidRPr="00415DE5">
              <w:rPr>
                <w:i/>
                <w:iCs/>
                <w:spacing w:val="-1"/>
                <w:sz w:val="19"/>
                <w:szCs w:val="19"/>
              </w:rPr>
              <w:t xml:space="preserve"> </w:t>
            </w:r>
            <w:r w:rsidRPr="00415DE5">
              <w:rPr>
                <w:i/>
                <w:iCs/>
                <w:spacing w:val="2"/>
                <w:sz w:val="19"/>
                <w:szCs w:val="19"/>
              </w:rPr>
              <w:t>a</w:t>
            </w:r>
            <w:r w:rsidRPr="00415DE5">
              <w:rPr>
                <w:i/>
                <w:iCs/>
                <w:sz w:val="19"/>
                <w:szCs w:val="19"/>
              </w:rPr>
              <w:t>ss</w:t>
            </w:r>
            <w:r w:rsidRPr="00415DE5">
              <w:rPr>
                <w:i/>
                <w:iCs/>
                <w:spacing w:val="-2"/>
                <w:sz w:val="19"/>
                <w:szCs w:val="19"/>
              </w:rPr>
              <w:t>i</w:t>
            </w:r>
            <w:r w:rsidRPr="00415DE5">
              <w:rPr>
                <w:i/>
                <w:iCs/>
                <w:spacing w:val="1"/>
                <w:sz w:val="19"/>
                <w:szCs w:val="19"/>
              </w:rPr>
              <w:t>gn</w:t>
            </w:r>
            <w:r w:rsidRPr="00415DE5">
              <w:rPr>
                <w:i/>
                <w:iCs/>
                <w:spacing w:val="-3"/>
                <w:sz w:val="19"/>
                <w:szCs w:val="19"/>
              </w:rPr>
              <w:t>e</w:t>
            </w:r>
            <w:r w:rsidRPr="00415DE5">
              <w:rPr>
                <w:i/>
                <w:iCs/>
                <w:sz w:val="19"/>
                <w:szCs w:val="19"/>
              </w:rPr>
              <w:t>d</w:t>
            </w:r>
            <w:r w:rsidRPr="00415DE5">
              <w:rPr>
                <w:i/>
                <w:iCs/>
                <w:spacing w:val="-4"/>
                <w:sz w:val="19"/>
                <w:szCs w:val="19"/>
              </w:rPr>
              <w:t xml:space="preserve"> </w:t>
            </w:r>
            <w:r w:rsidRPr="00415DE5">
              <w:rPr>
                <w:i/>
                <w:iCs/>
                <w:sz w:val="19"/>
                <w:szCs w:val="19"/>
              </w:rPr>
              <w:t>to</w:t>
            </w:r>
            <w:r w:rsidRPr="00415DE5">
              <w:rPr>
                <w:i/>
                <w:iCs/>
                <w:spacing w:val="-2"/>
                <w:sz w:val="19"/>
                <w:szCs w:val="19"/>
              </w:rPr>
              <w:t xml:space="preserve"> </w:t>
            </w:r>
            <w:r w:rsidRPr="00415DE5">
              <w:rPr>
                <w:i/>
                <w:iCs/>
                <w:spacing w:val="1"/>
                <w:sz w:val="19"/>
                <w:szCs w:val="19"/>
              </w:rPr>
              <w:t>wo</w:t>
            </w:r>
            <w:r w:rsidRPr="00415DE5">
              <w:rPr>
                <w:i/>
                <w:iCs/>
                <w:sz w:val="19"/>
                <w:szCs w:val="19"/>
              </w:rPr>
              <w:t>rk</w:t>
            </w:r>
            <w:r w:rsidRPr="00415DE5">
              <w:rPr>
                <w:i/>
                <w:iCs/>
                <w:spacing w:val="-5"/>
                <w:sz w:val="19"/>
                <w:szCs w:val="19"/>
              </w:rPr>
              <w:t xml:space="preserve"> </w:t>
            </w:r>
            <w:r w:rsidRPr="00415DE5">
              <w:rPr>
                <w:i/>
                <w:iCs/>
                <w:spacing w:val="1"/>
                <w:sz w:val="19"/>
                <w:szCs w:val="19"/>
              </w:rPr>
              <w:t>ou</w:t>
            </w:r>
            <w:r w:rsidRPr="00415DE5">
              <w:rPr>
                <w:i/>
                <w:iCs/>
                <w:sz w:val="19"/>
                <w:szCs w:val="19"/>
              </w:rPr>
              <w:t>t</w:t>
            </w:r>
            <w:r w:rsidRPr="00415DE5">
              <w:rPr>
                <w:i/>
                <w:iCs/>
                <w:spacing w:val="1"/>
                <w:sz w:val="19"/>
                <w:szCs w:val="19"/>
              </w:rPr>
              <w:t>s</w:t>
            </w:r>
            <w:r w:rsidRPr="00415DE5">
              <w:rPr>
                <w:i/>
                <w:iCs/>
                <w:spacing w:val="-2"/>
                <w:sz w:val="19"/>
                <w:szCs w:val="19"/>
              </w:rPr>
              <w:t>i</w:t>
            </w:r>
            <w:r w:rsidRPr="00415DE5">
              <w:rPr>
                <w:i/>
                <w:iCs/>
                <w:spacing w:val="1"/>
                <w:sz w:val="19"/>
                <w:szCs w:val="19"/>
              </w:rPr>
              <w:t>d</w:t>
            </w:r>
            <w:r w:rsidRPr="00415DE5">
              <w:rPr>
                <w:i/>
                <w:iCs/>
                <w:sz w:val="19"/>
                <w:szCs w:val="19"/>
              </w:rPr>
              <w:t>e</w:t>
            </w:r>
            <w:r w:rsidRPr="00415DE5">
              <w:rPr>
                <w:i/>
                <w:iCs/>
                <w:spacing w:val="-4"/>
                <w:sz w:val="19"/>
                <w:szCs w:val="19"/>
              </w:rPr>
              <w:t xml:space="preserve"> </w:t>
            </w:r>
            <w:r w:rsidRPr="00415DE5">
              <w:rPr>
                <w:i/>
                <w:iCs/>
                <w:sz w:val="19"/>
                <w:szCs w:val="19"/>
              </w:rPr>
              <w:t>t</w:t>
            </w:r>
            <w:r w:rsidRPr="00415DE5">
              <w:rPr>
                <w:i/>
                <w:iCs/>
                <w:spacing w:val="2"/>
                <w:sz w:val="19"/>
                <w:szCs w:val="19"/>
              </w:rPr>
              <w:t>h</w:t>
            </w:r>
            <w:r w:rsidRPr="00415DE5">
              <w:rPr>
                <w:i/>
                <w:iCs/>
                <w:sz w:val="19"/>
                <w:szCs w:val="19"/>
              </w:rPr>
              <w:t>e</w:t>
            </w:r>
          </w:p>
        </w:tc>
      </w:tr>
      <w:tr w:rsidR="00415DE5" w:rsidRPr="00415DE5" w14:paraId="7197C338" w14:textId="77777777" w:rsidTr="000A1987">
        <w:trPr>
          <w:trHeight w:hRule="exact" w:val="328"/>
        </w:trPr>
        <w:tc>
          <w:tcPr>
            <w:tcW w:w="1180" w:type="dxa"/>
            <w:tcBorders>
              <w:top w:val="nil"/>
              <w:left w:val="nil"/>
              <w:bottom w:val="nil"/>
              <w:right w:val="nil"/>
            </w:tcBorders>
          </w:tcPr>
          <w:p w14:paraId="756948F7" w14:textId="77777777" w:rsidR="00415DE5" w:rsidRPr="00415DE5" w:rsidRDefault="00415DE5" w:rsidP="00415DE5">
            <w:pPr>
              <w:widowControl w:val="0"/>
              <w:autoSpaceDE w:val="0"/>
              <w:autoSpaceDN w:val="0"/>
              <w:adjustRightInd w:val="0"/>
              <w:spacing w:after="0" w:line="240" w:lineRule="auto"/>
              <w:rPr>
                <w:szCs w:val="24"/>
              </w:rPr>
            </w:pPr>
          </w:p>
        </w:tc>
        <w:tc>
          <w:tcPr>
            <w:tcW w:w="803" w:type="dxa"/>
            <w:tcBorders>
              <w:top w:val="nil"/>
              <w:left w:val="nil"/>
              <w:bottom w:val="nil"/>
              <w:right w:val="nil"/>
            </w:tcBorders>
          </w:tcPr>
          <w:p w14:paraId="63211F1E" w14:textId="77777777" w:rsidR="00415DE5" w:rsidRPr="00415DE5" w:rsidRDefault="00415DE5" w:rsidP="00415DE5">
            <w:pPr>
              <w:widowControl w:val="0"/>
              <w:autoSpaceDE w:val="0"/>
              <w:autoSpaceDN w:val="0"/>
              <w:adjustRightInd w:val="0"/>
              <w:spacing w:after="0" w:line="240" w:lineRule="auto"/>
              <w:rPr>
                <w:szCs w:val="24"/>
              </w:rPr>
            </w:pPr>
          </w:p>
        </w:tc>
        <w:tc>
          <w:tcPr>
            <w:tcW w:w="6331" w:type="dxa"/>
            <w:tcBorders>
              <w:top w:val="nil"/>
              <w:left w:val="nil"/>
              <w:bottom w:val="nil"/>
              <w:right w:val="nil"/>
            </w:tcBorders>
          </w:tcPr>
          <w:p w14:paraId="08B3B79D" w14:textId="77777777" w:rsidR="00415DE5" w:rsidRPr="00415DE5" w:rsidRDefault="00415DE5" w:rsidP="00415DE5">
            <w:pPr>
              <w:widowControl w:val="0"/>
              <w:autoSpaceDE w:val="0"/>
              <w:autoSpaceDN w:val="0"/>
              <w:adjustRightInd w:val="0"/>
              <w:spacing w:before="43" w:after="0" w:line="240" w:lineRule="auto"/>
              <w:ind w:left="218"/>
              <w:rPr>
                <w:szCs w:val="24"/>
              </w:rPr>
            </w:pPr>
            <w:r w:rsidRPr="00415DE5">
              <w:rPr>
                <w:i/>
                <w:iCs/>
                <w:sz w:val="19"/>
                <w:szCs w:val="19"/>
              </w:rPr>
              <w:t>G</w:t>
            </w:r>
            <w:r w:rsidRPr="00415DE5">
              <w:rPr>
                <w:i/>
                <w:iCs/>
                <w:spacing w:val="1"/>
                <w:sz w:val="19"/>
                <w:szCs w:val="19"/>
              </w:rPr>
              <w:t>o</w:t>
            </w:r>
            <w:r w:rsidRPr="00415DE5">
              <w:rPr>
                <w:i/>
                <w:iCs/>
                <w:sz w:val="19"/>
                <w:szCs w:val="19"/>
              </w:rPr>
              <w:t>ver</w:t>
            </w:r>
            <w:r w:rsidRPr="00415DE5">
              <w:rPr>
                <w:i/>
                <w:iCs/>
                <w:spacing w:val="1"/>
                <w:sz w:val="19"/>
                <w:szCs w:val="19"/>
              </w:rPr>
              <w:t>n</w:t>
            </w:r>
            <w:r w:rsidRPr="00415DE5">
              <w:rPr>
                <w:i/>
                <w:iCs/>
                <w:sz w:val="19"/>
                <w:szCs w:val="19"/>
              </w:rPr>
              <w:t>me</w:t>
            </w:r>
            <w:r w:rsidRPr="00415DE5">
              <w:rPr>
                <w:i/>
                <w:iCs/>
                <w:spacing w:val="1"/>
                <w:sz w:val="19"/>
                <w:szCs w:val="19"/>
              </w:rPr>
              <w:t>n</w:t>
            </w:r>
            <w:r w:rsidRPr="00415DE5">
              <w:rPr>
                <w:i/>
                <w:iCs/>
                <w:sz w:val="19"/>
                <w:szCs w:val="19"/>
              </w:rPr>
              <w:t>t</w:t>
            </w:r>
            <w:r w:rsidRPr="00415DE5">
              <w:rPr>
                <w:i/>
                <w:iCs/>
                <w:spacing w:val="-1"/>
                <w:sz w:val="19"/>
                <w:szCs w:val="19"/>
              </w:rPr>
              <w:t>’</w:t>
            </w:r>
            <w:r w:rsidRPr="00415DE5">
              <w:rPr>
                <w:i/>
                <w:iCs/>
                <w:sz w:val="19"/>
                <w:szCs w:val="19"/>
              </w:rPr>
              <w:t>s</w:t>
            </w:r>
            <w:r w:rsidRPr="00415DE5">
              <w:rPr>
                <w:i/>
                <w:iCs/>
                <w:spacing w:val="-10"/>
                <w:sz w:val="19"/>
                <w:szCs w:val="19"/>
              </w:rPr>
              <w:t xml:space="preserve"> </w:t>
            </w:r>
            <w:r w:rsidRPr="00415DE5">
              <w:rPr>
                <w:i/>
                <w:iCs/>
                <w:sz w:val="19"/>
                <w:szCs w:val="19"/>
              </w:rPr>
              <w:t>c</w:t>
            </w:r>
            <w:r w:rsidRPr="00415DE5">
              <w:rPr>
                <w:i/>
                <w:iCs/>
                <w:spacing w:val="1"/>
                <w:sz w:val="19"/>
                <w:szCs w:val="19"/>
              </w:rPr>
              <w:t>o</w:t>
            </w:r>
            <w:r w:rsidRPr="00415DE5">
              <w:rPr>
                <w:i/>
                <w:iCs/>
                <w:spacing w:val="-1"/>
                <w:sz w:val="19"/>
                <w:szCs w:val="19"/>
              </w:rPr>
              <w:t>u</w:t>
            </w:r>
            <w:r w:rsidRPr="00415DE5">
              <w:rPr>
                <w:i/>
                <w:iCs/>
                <w:spacing w:val="1"/>
                <w:sz w:val="19"/>
                <w:szCs w:val="19"/>
              </w:rPr>
              <w:t>n</w:t>
            </w:r>
            <w:r w:rsidRPr="00415DE5">
              <w:rPr>
                <w:i/>
                <w:iCs/>
                <w:sz w:val="19"/>
                <w:szCs w:val="19"/>
              </w:rPr>
              <w:t>t</w:t>
            </w:r>
            <w:r w:rsidRPr="00415DE5">
              <w:rPr>
                <w:i/>
                <w:iCs/>
                <w:spacing w:val="1"/>
                <w:sz w:val="19"/>
                <w:szCs w:val="19"/>
              </w:rPr>
              <w:t>r</w:t>
            </w:r>
            <w:r w:rsidRPr="00415DE5">
              <w:rPr>
                <w:i/>
                <w:iCs/>
                <w:sz w:val="19"/>
                <w:szCs w:val="19"/>
              </w:rPr>
              <w:t>y.</w:t>
            </w:r>
          </w:p>
        </w:tc>
      </w:tr>
      <w:tr w:rsidR="00415DE5" w:rsidRPr="00415DE5" w14:paraId="4C579210" w14:textId="77777777" w:rsidTr="000A1987">
        <w:trPr>
          <w:trHeight w:hRule="exact" w:val="328"/>
        </w:trPr>
        <w:tc>
          <w:tcPr>
            <w:tcW w:w="1180" w:type="dxa"/>
            <w:tcBorders>
              <w:top w:val="nil"/>
              <w:left w:val="nil"/>
              <w:bottom w:val="nil"/>
              <w:right w:val="nil"/>
            </w:tcBorders>
          </w:tcPr>
          <w:p w14:paraId="66293C98" w14:textId="77777777" w:rsidR="00415DE5" w:rsidRPr="00415DE5" w:rsidRDefault="00415DE5" w:rsidP="00415DE5">
            <w:pPr>
              <w:widowControl w:val="0"/>
              <w:autoSpaceDE w:val="0"/>
              <w:autoSpaceDN w:val="0"/>
              <w:adjustRightInd w:val="0"/>
              <w:spacing w:after="0" w:line="240" w:lineRule="auto"/>
              <w:rPr>
                <w:szCs w:val="24"/>
              </w:rPr>
            </w:pPr>
          </w:p>
        </w:tc>
        <w:tc>
          <w:tcPr>
            <w:tcW w:w="803" w:type="dxa"/>
            <w:tcBorders>
              <w:top w:val="nil"/>
              <w:left w:val="nil"/>
              <w:bottom w:val="nil"/>
              <w:right w:val="nil"/>
            </w:tcBorders>
          </w:tcPr>
          <w:p w14:paraId="570679CB" w14:textId="77777777" w:rsidR="00415DE5" w:rsidRPr="00415DE5" w:rsidRDefault="00415DE5" w:rsidP="00415DE5">
            <w:pPr>
              <w:widowControl w:val="0"/>
              <w:autoSpaceDE w:val="0"/>
              <w:autoSpaceDN w:val="0"/>
              <w:adjustRightInd w:val="0"/>
              <w:spacing w:before="44" w:after="0" w:line="240" w:lineRule="auto"/>
              <w:ind w:left="300"/>
              <w:rPr>
                <w:szCs w:val="24"/>
              </w:rPr>
            </w:pPr>
            <w:r w:rsidRPr="00415DE5">
              <w:rPr>
                <w:i/>
                <w:iCs/>
                <w:spacing w:val="1"/>
                <w:sz w:val="19"/>
                <w:szCs w:val="19"/>
              </w:rPr>
              <w:t>C</w:t>
            </w:r>
            <w:r w:rsidRPr="00415DE5">
              <w:rPr>
                <w:i/>
                <w:iCs/>
                <w:spacing w:val="-1"/>
                <w:sz w:val="19"/>
                <w:szCs w:val="19"/>
              </w:rPr>
              <w:t>-</w:t>
            </w:r>
            <w:r w:rsidRPr="00415DE5">
              <w:rPr>
                <w:i/>
                <w:iCs/>
                <w:sz w:val="19"/>
                <w:szCs w:val="19"/>
              </w:rPr>
              <w:t>3</w:t>
            </w:r>
          </w:p>
        </w:tc>
        <w:tc>
          <w:tcPr>
            <w:tcW w:w="6331" w:type="dxa"/>
            <w:tcBorders>
              <w:top w:val="nil"/>
              <w:left w:val="nil"/>
              <w:bottom w:val="nil"/>
              <w:right w:val="nil"/>
            </w:tcBorders>
          </w:tcPr>
          <w:p w14:paraId="2E7B5423" w14:textId="77777777" w:rsidR="00415DE5" w:rsidRPr="00415DE5" w:rsidRDefault="00415DE5" w:rsidP="00415DE5">
            <w:pPr>
              <w:widowControl w:val="0"/>
              <w:autoSpaceDE w:val="0"/>
              <w:autoSpaceDN w:val="0"/>
              <w:adjustRightInd w:val="0"/>
              <w:spacing w:before="44" w:after="0" w:line="240" w:lineRule="auto"/>
              <w:ind w:left="266"/>
              <w:rPr>
                <w:szCs w:val="24"/>
              </w:rPr>
            </w:pPr>
            <w:r w:rsidRPr="00415DE5">
              <w:rPr>
                <w:i/>
                <w:iCs/>
                <w:sz w:val="19"/>
                <w:szCs w:val="19"/>
              </w:rPr>
              <w:t>Li</w:t>
            </w:r>
            <w:r w:rsidRPr="00415DE5">
              <w:rPr>
                <w:i/>
                <w:iCs/>
                <w:spacing w:val="1"/>
                <w:sz w:val="19"/>
                <w:szCs w:val="19"/>
              </w:rPr>
              <w:t>s</w:t>
            </w:r>
            <w:r w:rsidRPr="00415DE5">
              <w:rPr>
                <w:i/>
                <w:iCs/>
                <w:sz w:val="19"/>
                <w:szCs w:val="19"/>
              </w:rPr>
              <w:t>t</w:t>
            </w:r>
            <w:r w:rsidRPr="00415DE5">
              <w:rPr>
                <w:i/>
                <w:iCs/>
                <w:spacing w:val="-2"/>
                <w:sz w:val="19"/>
                <w:szCs w:val="19"/>
              </w:rPr>
              <w:t xml:space="preserve"> </w:t>
            </w:r>
            <w:r w:rsidRPr="00415DE5">
              <w:rPr>
                <w:i/>
                <w:iCs/>
                <w:spacing w:val="1"/>
                <w:sz w:val="19"/>
                <w:szCs w:val="19"/>
              </w:rPr>
              <w:t>o</w:t>
            </w:r>
            <w:r w:rsidRPr="00415DE5">
              <w:rPr>
                <w:i/>
                <w:iCs/>
                <w:sz w:val="19"/>
                <w:szCs w:val="19"/>
              </w:rPr>
              <w:t>f</w:t>
            </w:r>
            <w:r w:rsidRPr="00415DE5">
              <w:rPr>
                <w:i/>
                <w:iCs/>
                <w:spacing w:val="-3"/>
                <w:sz w:val="19"/>
                <w:szCs w:val="19"/>
              </w:rPr>
              <w:t xml:space="preserve"> </w:t>
            </w:r>
            <w:r w:rsidRPr="00415DE5">
              <w:rPr>
                <w:i/>
                <w:iCs/>
                <w:spacing w:val="1"/>
                <w:sz w:val="19"/>
                <w:szCs w:val="19"/>
              </w:rPr>
              <w:t>ap</w:t>
            </w:r>
            <w:r w:rsidRPr="00415DE5">
              <w:rPr>
                <w:i/>
                <w:iCs/>
                <w:spacing w:val="-1"/>
                <w:sz w:val="19"/>
                <w:szCs w:val="19"/>
              </w:rPr>
              <w:t>p</w:t>
            </w:r>
            <w:r w:rsidRPr="00415DE5">
              <w:rPr>
                <w:i/>
                <w:iCs/>
                <w:sz w:val="19"/>
                <w:szCs w:val="19"/>
              </w:rPr>
              <w:t>r</w:t>
            </w:r>
            <w:r w:rsidRPr="00415DE5">
              <w:rPr>
                <w:i/>
                <w:iCs/>
                <w:spacing w:val="1"/>
                <w:sz w:val="19"/>
                <w:szCs w:val="19"/>
              </w:rPr>
              <w:t>o</w:t>
            </w:r>
            <w:r w:rsidRPr="00415DE5">
              <w:rPr>
                <w:i/>
                <w:iCs/>
                <w:sz w:val="19"/>
                <w:szCs w:val="19"/>
              </w:rPr>
              <w:t>ved</w:t>
            </w:r>
            <w:r w:rsidRPr="00415DE5">
              <w:rPr>
                <w:i/>
                <w:iCs/>
                <w:spacing w:val="-8"/>
                <w:sz w:val="19"/>
                <w:szCs w:val="19"/>
              </w:rPr>
              <w:t xml:space="preserve"> </w:t>
            </w:r>
            <w:r w:rsidRPr="00415DE5">
              <w:rPr>
                <w:i/>
                <w:iCs/>
                <w:spacing w:val="1"/>
                <w:sz w:val="19"/>
                <w:szCs w:val="19"/>
              </w:rPr>
              <w:t>sub-Contractor</w:t>
            </w:r>
            <w:r w:rsidRPr="00415DE5">
              <w:rPr>
                <w:i/>
                <w:iCs/>
                <w:sz w:val="19"/>
                <w:szCs w:val="19"/>
              </w:rPr>
              <w:t>s</w:t>
            </w:r>
            <w:r w:rsidRPr="00415DE5">
              <w:rPr>
                <w:i/>
                <w:iCs/>
                <w:spacing w:val="-10"/>
                <w:sz w:val="19"/>
                <w:szCs w:val="19"/>
              </w:rPr>
              <w:t xml:space="preserve"> </w:t>
            </w:r>
            <w:r w:rsidRPr="00415DE5">
              <w:rPr>
                <w:i/>
                <w:iCs/>
                <w:spacing w:val="-1"/>
                <w:sz w:val="19"/>
                <w:szCs w:val="19"/>
              </w:rPr>
              <w:t>(</w:t>
            </w:r>
            <w:r w:rsidRPr="00415DE5">
              <w:rPr>
                <w:i/>
                <w:iCs/>
                <w:sz w:val="19"/>
                <w:szCs w:val="19"/>
              </w:rPr>
              <w:t>if</w:t>
            </w:r>
            <w:r w:rsidRPr="00415DE5">
              <w:rPr>
                <w:i/>
                <w:iCs/>
                <w:spacing w:val="-1"/>
                <w:sz w:val="19"/>
                <w:szCs w:val="19"/>
              </w:rPr>
              <w:t xml:space="preserve"> </w:t>
            </w:r>
            <w:r w:rsidRPr="00415DE5">
              <w:rPr>
                <w:i/>
                <w:iCs/>
                <w:spacing w:val="1"/>
                <w:sz w:val="19"/>
                <w:szCs w:val="19"/>
              </w:rPr>
              <w:t>a</w:t>
            </w:r>
            <w:r w:rsidRPr="00415DE5">
              <w:rPr>
                <w:i/>
                <w:iCs/>
                <w:sz w:val="19"/>
                <w:szCs w:val="19"/>
              </w:rPr>
              <w:t>l</w:t>
            </w:r>
            <w:r w:rsidRPr="00415DE5">
              <w:rPr>
                <w:i/>
                <w:iCs/>
                <w:spacing w:val="1"/>
                <w:sz w:val="19"/>
                <w:szCs w:val="19"/>
              </w:rPr>
              <w:t>r</w:t>
            </w:r>
            <w:r w:rsidRPr="00415DE5">
              <w:rPr>
                <w:i/>
                <w:iCs/>
                <w:sz w:val="19"/>
                <w:szCs w:val="19"/>
              </w:rPr>
              <w:t>e</w:t>
            </w:r>
            <w:r w:rsidRPr="00415DE5">
              <w:rPr>
                <w:i/>
                <w:iCs/>
                <w:spacing w:val="-1"/>
                <w:sz w:val="19"/>
                <w:szCs w:val="19"/>
              </w:rPr>
              <w:t>a</w:t>
            </w:r>
            <w:r w:rsidRPr="00415DE5">
              <w:rPr>
                <w:i/>
                <w:iCs/>
                <w:spacing w:val="1"/>
                <w:sz w:val="19"/>
                <w:szCs w:val="19"/>
              </w:rPr>
              <w:t>d</w:t>
            </w:r>
            <w:r w:rsidRPr="00415DE5">
              <w:rPr>
                <w:i/>
                <w:iCs/>
                <w:sz w:val="19"/>
                <w:szCs w:val="19"/>
              </w:rPr>
              <w:t>y</w:t>
            </w:r>
            <w:r w:rsidRPr="00415DE5">
              <w:rPr>
                <w:i/>
                <w:iCs/>
                <w:spacing w:val="-5"/>
                <w:sz w:val="19"/>
                <w:szCs w:val="19"/>
              </w:rPr>
              <w:t xml:space="preserve"> </w:t>
            </w:r>
            <w:r w:rsidRPr="00415DE5">
              <w:rPr>
                <w:i/>
                <w:iCs/>
                <w:spacing w:val="2"/>
                <w:sz w:val="19"/>
                <w:szCs w:val="19"/>
              </w:rPr>
              <w:t>a</w:t>
            </w:r>
            <w:r w:rsidRPr="00415DE5">
              <w:rPr>
                <w:i/>
                <w:iCs/>
                <w:sz w:val="19"/>
                <w:szCs w:val="19"/>
              </w:rPr>
              <w:t>v</w:t>
            </w:r>
            <w:r w:rsidRPr="00415DE5">
              <w:rPr>
                <w:i/>
                <w:iCs/>
                <w:spacing w:val="1"/>
                <w:sz w:val="19"/>
                <w:szCs w:val="19"/>
              </w:rPr>
              <w:t>a</w:t>
            </w:r>
            <w:r w:rsidRPr="00415DE5">
              <w:rPr>
                <w:i/>
                <w:iCs/>
                <w:sz w:val="19"/>
                <w:szCs w:val="19"/>
              </w:rPr>
              <w:t>i</w:t>
            </w:r>
            <w:r w:rsidRPr="00415DE5">
              <w:rPr>
                <w:i/>
                <w:iCs/>
                <w:spacing w:val="-2"/>
                <w:sz w:val="19"/>
                <w:szCs w:val="19"/>
              </w:rPr>
              <w:t>l</w:t>
            </w:r>
            <w:r w:rsidRPr="00415DE5">
              <w:rPr>
                <w:i/>
                <w:iCs/>
                <w:spacing w:val="1"/>
                <w:sz w:val="19"/>
                <w:szCs w:val="19"/>
              </w:rPr>
              <w:t>ab</w:t>
            </w:r>
            <w:r w:rsidRPr="00415DE5">
              <w:rPr>
                <w:i/>
                <w:iCs/>
                <w:sz w:val="19"/>
                <w:szCs w:val="19"/>
              </w:rPr>
              <w:t>le</w:t>
            </w:r>
            <w:r w:rsidRPr="00415DE5">
              <w:rPr>
                <w:i/>
                <w:iCs/>
                <w:spacing w:val="-1"/>
                <w:sz w:val="19"/>
                <w:szCs w:val="19"/>
              </w:rPr>
              <w:t>)</w:t>
            </w:r>
            <w:r w:rsidRPr="00415DE5">
              <w:rPr>
                <w:i/>
                <w:iCs/>
                <w:sz w:val="19"/>
                <w:szCs w:val="19"/>
              </w:rPr>
              <w:t>;</w:t>
            </w:r>
            <w:r w:rsidRPr="00415DE5">
              <w:rPr>
                <w:i/>
                <w:iCs/>
                <w:spacing w:val="-7"/>
                <w:sz w:val="19"/>
                <w:szCs w:val="19"/>
              </w:rPr>
              <w:t xml:space="preserve"> </w:t>
            </w:r>
            <w:r w:rsidRPr="00415DE5">
              <w:rPr>
                <w:i/>
                <w:iCs/>
                <w:sz w:val="19"/>
                <w:szCs w:val="19"/>
              </w:rPr>
              <w:t>s</w:t>
            </w:r>
            <w:r w:rsidRPr="00415DE5">
              <w:rPr>
                <w:i/>
                <w:iCs/>
                <w:spacing w:val="1"/>
                <w:sz w:val="19"/>
                <w:szCs w:val="19"/>
              </w:rPr>
              <w:t>a</w:t>
            </w:r>
            <w:r w:rsidRPr="00415DE5">
              <w:rPr>
                <w:i/>
                <w:iCs/>
                <w:sz w:val="19"/>
                <w:szCs w:val="19"/>
              </w:rPr>
              <w:t>me</w:t>
            </w:r>
            <w:r w:rsidRPr="00415DE5">
              <w:rPr>
                <w:i/>
                <w:iCs/>
                <w:spacing w:val="-4"/>
                <w:sz w:val="19"/>
                <w:szCs w:val="19"/>
              </w:rPr>
              <w:t xml:space="preserve"> </w:t>
            </w:r>
            <w:r w:rsidRPr="00415DE5">
              <w:rPr>
                <w:i/>
                <w:iCs/>
                <w:sz w:val="19"/>
                <w:szCs w:val="19"/>
              </w:rPr>
              <w:t>i</w:t>
            </w:r>
            <w:r w:rsidRPr="00415DE5">
              <w:rPr>
                <w:i/>
                <w:iCs/>
                <w:spacing w:val="-1"/>
                <w:sz w:val="19"/>
                <w:szCs w:val="19"/>
              </w:rPr>
              <w:t>n</w:t>
            </w:r>
            <w:r w:rsidRPr="00415DE5">
              <w:rPr>
                <w:i/>
                <w:iCs/>
                <w:sz w:val="19"/>
                <w:szCs w:val="19"/>
              </w:rPr>
              <w:t>f</w:t>
            </w:r>
            <w:r w:rsidRPr="00415DE5">
              <w:rPr>
                <w:i/>
                <w:iCs/>
                <w:spacing w:val="1"/>
                <w:sz w:val="19"/>
                <w:szCs w:val="19"/>
              </w:rPr>
              <w:t>o</w:t>
            </w:r>
            <w:r w:rsidRPr="00415DE5">
              <w:rPr>
                <w:i/>
                <w:iCs/>
                <w:sz w:val="19"/>
                <w:szCs w:val="19"/>
              </w:rPr>
              <w:t>rm</w:t>
            </w:r>
            <w:r w:rsidRPr="00415DE5">
              <w:rPr>
                <w:i/>
                <w:iCs/>
                <w:spacing w:val="1"/>
                <w:sz w:val="19"/>
                <w:szCs w:val="19"/>
              </w:rPr>
              <w:t>a</w:t>
            </w:r>
            <w:r w:rsidRPr="00415DE5">
              <w:rPr>
                <w:i/>
                <w:iCs/>
                <w:sz w:val="19"/>
                <w:szCs w:val="19"/>
              </w:rPr>
              <w:t>ti</w:t>
            </w:r>
            <w:r w:rsidRPr="00415DE5">
              <w:rPr>
                <w:i/>
                <w:iCs/>
                <w:spacing w:val="-1"/>
                <w:sz w:val="19"/>
                <w:szCs w:val="19"/>
              </w:rPr>
              <w:t>o</w:t>
            </w:r>
            <w:r w:rsidRPr="00415DE5">
              <w:rPr>
                <w:i/>
                <w:iCs/>
                <w:sz w:val="19"/>
                <w:szCs w:val="19"/>
              </w:rPr>
              <w:t>n</w:t>
            </w:r>
            <w:r w:rsidRPr="00415DE5">
              <w:rPr>
                <w:i/>
                <w:iCs/>
                <w:spacing w:val="-8"/>
                <w:sz w:val="19"/>
                <w:szCs w:val="19"/>
              </w:rPr>
              <w:t xml:space="preserve"> </w:t>
            </w:r>
            <w:r w:rsidRPr="00415DE5">
              <w:rPr>
                <w:i/>
                <w:iCs/>
                <w:spacing w:val="1"/>
                <w:sz w:val="19"/>
                <w:szCs w:val="19"/>
              </w:rPr>
              <w:t>w</w:t>
            </w:r>
            <w:r w:rsidRPr="00415DE5">
              <w:rPr>
                <w:i/>
                <w:iCs/>
                <w:sz w:val="19"/>
                <w:szCs w:val="19"/>
              </w:rPr>
              <w:t>ith</w:t>
            </w:r>
          </w:p>
        </w:tc>
      </w:tr>
      <w:tr w:rsidR="00415DE5" w:rsidRPr="00415DE5" w14:paraId="3CA278F8" w14:textId="77777777" w:rsidTr="000A1987">
        <w:trPr>
          <w:trHeight w:hRule="exact" w:val="328"/>
        </w:trPr>
        <w:tc>
          <w:tcPr>
            <w:tcW w:w="1180" w:type="dxa"/>
            <w:tcBorders>
              <w:top w:val="nil"/>
              <w:left w:val="nil"/>
              <w:bottom w:val="nil"/>
              <w:right w:val="nil"/>
            </w:tcBorders>
          </w:tcPr>
          <w:p w14:paraId="568B575D" w14:textId="77777777" w:rsidR="00415DE5" w:rsidRPr="00415DE5" w:rsidRDefault="00415DE5" w:rsidP="00415DE5">
            <w:pPr>
              <w:widowControl w:val="0"/>
              <w:autoSpaceDE w:val="0"/>
              <w:autoSpaceDN w:val="0"/>
              <w:adjustRightInd w:val="0"/>
              <w:spacing w:after="0" w:line="240" w:lineRule="auto"/>
              <w:rPr>
                <w:szCs w:val="24"/>
              </w:rPr>
            </w:pPr>
          </w:p>
        </w:tc>
        <w:tc>
          <w:tcPr>
            <w:tcW w:w="803" w:type="dxa"/>
            <w:tcBorders>
              <w:top w:val="nil"/>
              <w:left w:val="nil"/>
              <w:bottom w:val="nil"/>
              <w:right w:val="nil"/>
            </w:tcBorders>
          </w:tcPr>
          <w:p w14:paraId="3AA365AC" w14:textId="77777777" w:rsidR="00415DE5" w:rsidRPr="00415DE5" w:rsidRDefault="00415DE5" w:rsidP="00415DE5">
            <w:pPr>
              <w:widowControl w:val="0"/>
              <w:autoSpaceDE w:val="0"/>
              <w:autoSpaceDN w:val="0"/>
              <w:adjustRightInd w:val="0"/>
              <w:spacing w:after="0" w:line="240" w:lineRule="auto"/>
              <w:rPr>
                <w:szCs w:val="24"/>
              </w:rPr>
            </w:pPr>
          </w:p>
        </w:tc>
        <w:tc>
          <w:tcPr>
            <w:tcW w:w="6331" w:type="dxa"/>
            <w:tcBorders>
              <w:top w:val="nil"/>
              <w:left w:val="nil"/>
              <w:bottom w:val="nil"/>
              <w:right w:val="nil"/>
            </w:tcBorders>
          </w:tcPr>
          <w:p w14:paraId="29805DFD" w14:textId="77777777" w:rsidR="00415DE5" w:rsidRPr="00415DE5" w:rsidRDefault="00415DE5" w:rsidP="00415DE5">
            <w:pPr>
              <w:widowControl w:val="0"/>
              <w:autoSpaceDE w:val="0"/>
              <w:autoSpaceDN w:val="0"/>
              <w:adjustRightInd w:val="0"/>
              <w:spacing w:before="43" w:after="0" w:line="240" w:lineRule="auto"/>
              <w:ind w:left="218"/>
              <w:rPr>
                <w:szCs w:val="24"/>
              </w:rPr>
            </w:pPr>
            <w:r w:rsidRPr="00415DE5">
              <w:rPr>
                <w:i/>
                <w:iCs/>
                <w:sz w:val="19"/>
                <w:szCs w:val="19"/>
              </w:rPr>
              <w:t>res</w:t>
            </w:r>
            <w:r w:rsidRPr="00415DE5">
              <w:rPr>
                <w:i/>
                <w:iCs/>
                <w:spacing w:val="2"/>
                <w:sz w:val="19"/>
                <w:szCs w:val="19"/>
              </w:rPr>
              <w:t>p</w:t>
            </w:r>
            <w:r w:rsidRPr="00415DE5">
              <w:rPr>
                <w:i/>
                <w:iCs/>
                <w:sz w:val="19"/>
                <w:szCs w:val="19"/>
              </w:rPr>
              <w:t>ect</w:t>
            </w:r>
            <w:r w:rsidRPr="00415DE5">
              <w:rPr>
                <w:i/>
                <w:iCs/>
                <w:spacing w:val="-2"/>
                <w:sz w:val="19"/>
                <w:szCs w:val="19"/>
              </w:rPr>
              <w:t xml:space="preserve"> </w:t>
            </w:r>
            <w:r w:rsidRPr="00415DE5">
              <w:rPr>
                <w:i/>
                <w:iCs/>
                <w:sz w:val="19"/>
                <w:szCs w:val="19"/>
              </w:rPr>
              <w:t xml:space="preserve">to </w:t>
            </w:r>
            <w:r w:rsidRPr="00415DE5">
              <w:rPr>
                <w:i/>
                <w:iCs/>
                <w:spacing w:val="-2"/>
                <w:sz w:val="19"/>
                <w:szCs w:val="19"/>
              </w:rPr>
              <w:t>t</w:t>
            </w:r>
            <w:r w:rsidRPr="00415DE5">
              <w:rPr>
                <w:i/>
                <w:iCs/>
                <w:spacing w:val="1"/>
                <w:sz w:val="19"/>
                <w:szCs w:val="19"/>
              </w:rPr>
              <w:t>h</w:t>
            </w:r>
            <w:r w:rsidRPr="00415DE5">
              <w:rPr>
                <w:i/>
                <w:iCs/>
                <w:sz w:val="19"/>
                <w:szCs w:val="19"/>
              </w:rPr>
              <w:t>eir</w:t>
            </w:r>
            <w:r w:rsidRPr="00415DE5">
              <w:rPr>
                <w:i/>
                <w:iCs/>
                <w:spacing w:val="-2"/>
                <w:sz w:val="19"/>
                <w:szCs w:val="19"/>
              </w:rPr>
              <w:t xml:space="preserve"> </w:t>
            </w:r>
            <w:r w:rsidRPr="00415DE5">
              <w:rPr>
                <w:i/>
                <w:iCs/>
                <w:spacing w:val="-1"/>
                <w:sz w:val="19"/>
                <w:szCs w:val="19"/>
              </w:rPr>
              <w:t>P</w:t>
            </w:r>
            <w:r w:rsidRPr="00415DE5">
              <w:rPr>
                <w:i/>
                <w:iCs/>
                <w:sz w:val="19"/>
                <w:szCs w:val="19"/>
              </w:rPr>
              <w:t>er</w:t>
            </w:r>
            <w:r w:rsidRPr="00415DE5">
              <w:rPr>
                <w:i/>
                <w:iCs/>
                <w:spacing w:val="1"/>
                <w:sz w:val="19"/>
                <w:szCs w:val="19"/>
              </w:rPr>
              <w:t>s</w:t>
            </w:r>
            <w:r w:rsidRPr="00415DE5">
              <w:rPr>
                <w:i/>
                <w:iCs/>
                <w:spacing w:val="-1"/>
                <w:sz w:val="19"/>
                <w:szCs w:val="19"/>
              </w:rPr>
              <w:t>o</w:t>
            </w:r>
            <w:r w:rsidRPr="00415DE5">
              <w:rPr>
                <w:i/>
                <w:iCs/>
                <w:spacing w:val="1"/>
                <w:sz w:val="19"/>
                <w:szCs w:val="19"/>
              </w:rPr>
              <w:t>nn</w:t>
            </w:r>
            <w:r w:rsidRPr="00415DE5">
              <w:rPr>
                <w:i/>
                <w:iCs/>
                <w:sz w:val="19"/>
                <w:szCs w:val="19"/>
              </w:rPr>
              <w:t>el</w:t>
            </w:r>
            <w:r w:rsidRPr="00415DE5">
              <w:rPr>
                <w:i/>
                <w:iCs/>
                <w:spacing w:val="-6"/>
                <w:sz w:val="19"/>
                <w:szCs w:val="19"/>
              </w:rPr>
              <w:t xml:space="preserve"> </w:t>
            </w:r>
            <w:r w:rsidRPr="00415DE5">
              <w:rPr>
                <w:i/>
                <w:iCs/>
                <w:spacing w:val="-1"/>
                <w:sz w:val="19"/>
                <w:szCs w:val="19"/>
              </w:rPr>
              <w:t>a</w:t>
            </w:r>
            <w:r w:rsidRPr="00415DE5">
              <w:rPr>
                <w:i/>
                <w:iCs/>
                <w:sz w:val="19"/>
                <w:szCs w:val="19"/>
              </w:rPr>
              <w:t>s</w:t>
            </w:r>
            <w:r w:rsidRPr="00415DE5">
              <w:rPr>
                <w:i/>
                <w:iCs/>
                <w:spacing w:val="-1"/>
                <w:sz w:val="19"/>
                <w:szCs w:val="19"/>
              </w:rPr>
              <w:t xml:space="preserve"> </w:t>
            </w:r>
            <w:r w:rsidRPr="00415DE5">
              <w:rPr>
                <w:i/>
                <w:iCs/>
                <w:sz w:val="19"/>
                <w:szCs w:val="19"/>
              </w:rPr>
              <w:t>in</w:t>
            </w:r>
            <w:r w:rsidRPr="00415DE5">
              <w:rPr>
                <w:i/>
                <w:iCs/>
                <w:spacing w:val="-2"/>
                <w:sz w:val="19"/>
                <w:szCs w:val="19"/>
              </w:rPr>
              <w:t xml:space="preserve"> </w:t>
            </w:r>
            <w:r w:rsidRPr="00415DE5">
              <w:rPr>
                <w:i/>
                <w:iCs/>
                <w:spacing w:val="3"/>
                <w:sz w:val="19"/>
                <w:szCs w:val="19"/>
              </w:rPr>
              <w:t>C</w:t>
            </w:r>
            <w:r w:rsidRPr="00415DE5">
              <w:rPr>
                <w:i/>
                <w:iCs/>
                <w:spacing w:val="-1"/>
                <w:sz w:val="19"/>
                <w:szCs w:val="19"/>
              </w:rPr>
              <w:t>-</w:t>
            </w:r>
            <w:r w:rsidRPr="00415DE5">
              <w:rPr>
                <w:i/>
                <w:iCs/>
                <w:sz w:val="19"/>
                <w:szCs w:val="19"/>
              </w:rPr>
              <w:t>1</w:t>
            </w:r>
            <w:r w:rsidRPr="00415DE5">
              <w:rPr>
                <w:i/>
                <w:iCs/>
                <w:spacing w:val="-2"/>
                <w:sz w:val="19"/>
                <w:szCs w:val="19"/>
              </w:rPr>
              <w:t xml:space="preserve"> </w:t>
            </w:r>
            <w:r w:rsidRPr="00415DE5">
              <w:rPr>
                <w:i/>
                <w:iCs/>
                <w:spacing w:val="1"/>
                <w:sz w:val="19"/>
                <w:szCs w:val="19"/>
              </w:rPr>
              <w:t>o</w:t>
            </w:r>
            <w:r w:rsidRPr="00415DE5">
              <w:rPr>
                <w:i/>
                <w:iCs/>
                <w:sz w:val="19"/>
                <w:szCs w:val="19"/>
              </w:rPr>
              <w:t>r</w:t>
            </w:r>
            <w:r w:rsidRPr="00415DE5">
              <w:rPr>
                <w:i/>
                <w:iCs/>
                <w:spacing w:val="-1"/>
                <w:sz w:val="19"/>
                <w:szCs w:val="19"/>
              </w:rPr>
              <w:t xml:space="preserve"> </w:t>
            </w:r>
            <w:r w:rsidRPr="00415DE5">
              <w:rPr>
                <w:i/>
                <w:iCs/>
                <w:spacing w:val="2"/>
                <w:sz w:val="19"/>
                <w:szCs w:val="19"/>
              </w:rPr>
              <w:t>C</w:t>
            </w:r>
            <w:r w:rsidRPr="00415DE5">
              <w:rPr>
                <w:i/>
                <w:iCs/>
                <w:spacing w:val="-1"/>
                <w:sz w:val="19"/>
                <w:szCs w:val="19"/>
              </w:rPr>
              <w:t>-2.</w:t>
            </w:r>
          </w:p>
        </w:tc>
      </w:tr>
      <w:tr w:rsidR="00415DE5" w:rsidRPr="00415DE5" w14:paraId="29CC5E09" w14:textId="77777777" w:rsidTr="000A1987">
        <w:trPr>
          <w:trHeight w:hRule="exact" w:val="359"/>
        </w:trPr>
        <w:tc>
          <w:tcPr>
            <w:tcW w:w="1180" w:type="dxa"/>
            <w:tcBorders>
              <w:top w:val="nil"/>
              <w:left w:val="nil"/>
              <w:bottom w:val="nil"/>
              <w:right w:val="nil"/>
            </w:tcBorders>
          </w:tcPr>
          <w:p w14:paraId="40079590" w14:textId="77777777" w:rsidR="00415DE5" w:rsidRPr="00415DE5" w:rsidRDefault="00415DE5" w:rsidP="00415DE5">
            <w:pPr>
              <w:widowControl w:val="0"/>
              <w:autoSpaceDE w:val="0"/>
              <w:autoSpaceDN w:val="0"/>
              <w:adjustRightInd w:val="0"/>
              <w:spacing w:after="0" w:line="240" w:lineRule="auto"/>
              <w:rPr>
                <w:szCs w:val="24"/>
              </w:rPr>
            </w:pPr>
          </w:p>
        </w:tc>
        <w:tc>
          <w:tcPr>
            <w:tcW w:w="803" w:type="dxa"/>
            <w:tcBorders>
              <w:top w:val="nil"/>
              <w:left w:val="nil"/>
              <w:bottom w:val="nil"/>
              <w:right w:val="nil"/>
            </w:tcBorders>
          </w:tcPr>
          <w:p w14:paraId="7E019C7C" w14:textId="77777777" w:rsidR="00415DE5" w:rsidRPr="00415DE5" w:rsidRDefault="00415DE5" w:rsidP="00415DE5">
            <w:pPr>
              <w:widowControl w:val="0"/>
              <w:autoSpaceDE w:val="0"/>
              <w:autoSpaceDN w:val="0"/>
              <w:adjustRightInd w:val="0"/>
              <w:spacing w:before="44" w:after="0" w:line="240" w:lineRule="auto"/>
              <w:ind w:left="300"/>
              <w:rPr>
                <w:szCs w:val="24"/>
              </w:rPr>
            </w:pPr>
            <w:r w:rsidRPr="00415DE5">
              <w:rPr>
                <w:i/>
                <w:iCs/>
                <w:spacing w:val="1"/>
                <w:sz w:val="19"/>
                <w:szCs w:val="19"/>
              </w:rPr>
              <w:t>C</w:t>
            </w:r>
            <w:r w:rsidRPr="00415DE5">
              <w:rPr>
                <w:i/>
                <w:iCs/>
                <w:spacing w:val="-1"/>
                <w:sz w:val="19"/>
                <w:szCs w:val="19"/>
              </w:rPr>
              <w:t>-</w:t>
            </w:r>
            <w:r w:rsidRPr="00415DE5">
              <w:rPr>
                <w:i/>
                <w:iCs/>
                <w:sz w:val="19"/>
                <w:szCs w:val="19"/>
              </w:rPr>
              <w:t>4</w:t>
            </w:r>
          </w:p>
        </w:tc>
        <w:tc>
          <w:tcPr>
            <w:tcW w:w="6331" w:type="dxa"/>
            <w:tcBorders>
              <w:top w:val="nil"/>
              <w:left w:val="nil"/>
              <w:bottom w:val="nil"/>
              <w:right w:val="nil"/>
            </w:tcBorders>
          </w:tcPr>
          <w:p w14:paraId="1EDD45D2" w14:textId="77777777" w:rsidR="00415DE5" w:rsidRPr="00415DE5" w:rsidRDefault="00415DE5" w:rsidP="00415DE5">
            <w:pPr>
              <w:widowControl w:val="0"/>
              <w:autoSpaceDE w:val="0"/>
              <w:autoSpaceDN w:val="0"/>
              <w:adjustRightInd w:val="0"/>
              <w:spacing w:before="44" w:after="0" w:line="240" w:lineRule="auto"/>
              <w:ind w:left="266"/>
              <w:rPr>
                <w:szCs w:val="24"/>
              </w:rPr>
            </w:pPr>
            <w:r w:rsidRPr="00415DE5">
              <w:rPr>
                <w:i/>
                <w:iCs/>
                <w:spacing w:val="1"/>
                <w:sz w:val="19"/>
                <w:szCs w:val="19"/>
              </w:rPr>
              <w:t>Sa</w:t>
            </w:r>
            <w:r w:rsidRPr="00415DE5">
              <w:rPr>
                <w:i/>
                <w:iCs/>
                <w:sz w:val="19"/>
                <w:szCs w:val="19"/>
              </w:rPr>
              <w:t>me</w:t>
            </w:r>
            <w:r w:rsidRPr="00415DE5">
              <w:rPr>
                <w:i/>
                <w:iCs/>
                <w:spacing w:val="-4"/>
                <w:sz w:val="19"/>
                <w:szCs w:val="19"/>
              </w:rPr>
              <w:t xml:space="preserve"> </w:t>
            </w:r>
            <w:r w:rsidRPr="00415DE5">
              <w:rPr>
                <w:i/>
                <w:iCs/>
                <w:sz w:val="19"/>
                <w:szCs w:val="19"/>
              </w:rPr>
              <w:t>i</w:t>
            </w:r>
            <w:r w:rsidRPr="00415DE5">
              <w:rPr>
                <w:i/>
                <w:iCs/>
                <w:spacing w:val="2"/>
                <w:sz w:val="19"/>
                <w:szCs w:val="19"/>
              </w:rPr>
              <w:t>n</w:t>
            </w:r>
            <w:r w:rsidRPr="00415DE5">
              <w:rPr>
                <w:i/>
                <w:iCs/>
                <w:spacing w:val="-2"/>
                <w:sz w:val="19"/>
                <w:szCs w:val="19"/>
              </w:rPr>
              <w:t>f</w:t>
            </w:r>
            <w:r w:rsidRPr="00415DE5">
              <w:rPr>
                <w:i/>
                <w:iCs/>
                <w:spacing w:val="1"/>
                <w:sz w:val="19"/>
                <w:szCs w:val="19"/>
              </w:rPr>
              <w:t>o</w:t>
            </w:r>
            <w:r w:rsidRPr="00415DE5">
              <w:rPr>
                <w:i/>
                <w:iCs/>
                <w:sz w:val="19"/>
                <w:szCs w:val="19"/>
              </w:rPr>
              <w:t>rm</w:t>
            </w:r>
            <w:r w:rsidRPr="00415DE5">
              <w:rPr>
                <w:i/>
                <w:iCs/>
                <w:spacing w:val="1"/>
                <w:sz w:val="19"/>
                <w:szCs w:val="19"/>
              </w:rPr>
              <w:t>a</w:t>
            </w:r>
            <w:r w:rsidRPr="00415DE5">
              <w:rPr>
                <w:i/>
                <w:iCs/>
                <w:sz w:val="19"/>
                <w:szCs w:val="19"/>
              </w:rPr>
              <w:t>t</w:t>
            </w:r>
            <w:r w:rsidRPr="00415DE5">
              <w:rPr>
                <w:i/>
                <w:iCs/>
                <w:spacing w:val="-2"/>
                <w:sz w:val="19"/>
                <w:szCs w:val="19"/>
              </w:rPr>
              <w:t>i</w:t>
            </w:r>
            <w:r w:rsidRPr="00415DE5">
              <w:rPr>
                <w:i/>
                <w:iCs/>
                <w:spacing w:val="1"/>
                <w:sz w:val="19"/>
                <w:szCs w:val="19"/>
              </w:rPr>
              <w:t>o</w:t>
            </w:r>
            <w:r w:rsidRPr="00415DE5">
              <w:rPr>
                <w:i/>
                <w:iCs/>
                <w:sz w:val="19"/>
                <w:szCs w:val="19"/>
              </w:rPr>
              <w:t>n</w:t>
            </w:r>
            <w:r w:rsidRPr="00415DE5">
              <w:rPr>
                <w:i/>
                <w:iCs/>
                <w:spacing w:val="-8"/>
                <w:sz w:val="19"/>
                <w:szCs w:val="19"/>
              </w:rPr>
              <w:t xml:space="preserve"> </w:t>
            </w:r>
            <w:r w:rsidRPr="00415DE5">
              <w:rPr>
                <w:i/>
                <w:iCs/>
                <w:spacing w:val="1"/>
                <w:sz w:val="19"/>
                <w:szCs w:val="19"/>
              </w:rPr>
              <w:t>a</w:t>
            </w:r>
            <w:r w:rsidRPr="00415DE5">
              <w:rPr>
                <w:i/>
                <w:iCs/>
                <w:sz w:val="19"/>
                <w:szCs w:val="19"/>
              </w:rPr>
              <w:t>s</w:t>
            </w:r>
            <w:r w:rsidRPr="00415DE5">
              <w:rPr>
                <w:i/>
                <w:iCs/>
                <w:spacing w:val="-1"/>
                <w:sz w:val="19"/>
                <w:szCs w:val="19"/>
              </w:rPr>
              <w:t xml:space="preserve"> </w:t>
            </w:r>
            <w:r w:rsidRPr="00415DE5">
              <w:rPr>
                <w:i/>
                <w:iCs/>
                <w:spacing w:val="3"/>
                <w:sz w:val="19"/>
                <w:szCs w:val="19"/>
              </w:rPr>
              <w:t>C</w:t>
            </w:r>
            <w:r w:rsidRPr="00415DE5">
              <w:rPr>
                <w:i/>
                <w:iCs/>
                <w:spacing w:val="-1"/>
                <w:sz w:val="19"/>
                <w:szCs w:val="19"/>
              </w:rPr>
              <w:t>-</w:t>
            </w:r>
            <w:r w:rsidRPr="00415DE5">
              <w:rPr>
                <w:i/>
                <w:iCs/>
                <w:sz w:val="19"/>
                <w:szCs w:val="19"/>
              </w:rPr>
              <w:t>1</w:t>
            </w:r>
            <w:r w:rsidRPr="00415DE5">
              <w:rPr>
                <w:i/>
                <w:iCs/>
                <w:spacing w:val="-2"/>
                <w:sz w:val="19"/>
                <w:szCs w:val="19"/>
              </w:rPr>
              <w:t xml:space="preserve"> f</w:t>
            </w:r>
            <w:r w:rsidRPr="00415DE5">
              <w:rPr>
                <w:i/>
                <w:iCs/>
                <w:spacing w:val="1"/>
                <w:sz w:val="19"/>
                <w:szCs w:val="19"/>
              </w:rPr>
              <w:t>o</w:t>
            </w:r>
            <w:r w:rsidRPr="00415DE5">
              <w:rPr>
                <w:i/>
                <w:iCs/>
                <w:sz w:val="19"/>
                <w:szCs w:val="19"/>
              </w:rPr>
              <w:t>r</w:t>
            </w:r>
            <w:r w:rsidRPr="00415DE5">
              <w:rPr>
                <w:i/>
                <w:iCs/>
                <w:spacing w:val="-1"/>
                <w:sz w:val="19"/>
                <w:szCs w:val="19"/>
              </w:rPr>
              <w:t xml:space="preserve"> </w:t>
            </w:r>
            <w:r w:rsidRPr="00415DE5">
              <w:rPr>
                <w:i/>
                <w:iCs/>
                <w:spacing w:val="-2"/>
                <w:sz w:val="19"/>
                <w:szCs w:val="19"/>
              </w:rPr>
              <w:t>K</w:t>
            </w:r>
            <w:r w:rsidRPr="00415DE5">
              <w:rPr>
                <w:i/>
                <w:iCs/>
                <w:sz w:val="19"/>
                <w:szCs w:val="19"/>
              </w:rPr>
              <w:t>ey</w:t>
            </w:r>
            <w:r w:rsidRPr="00415DE5">
              <w:rPr>
                <w:i/>
                <w:iCs/>
                <w:spacing w:val="-1"/>
                <w:sz w:val="19"/>
                <w:szCs w:val="19"/>
              </w:rPr>
              <w:t xml:space="preserve"> </w:t>
            </w:r>
            <w:r w:rsidRPr="00415DE5">
              <w:rPr>
                <w:i/>
                <w:iCs/>
                <w:sz w:val="19"/>
                <w:szCs w:val="19"/>
              </w:rPr>
              <w:t>l</w:t>
            </w:r>
            <w:r w:rsidRPr="00415DE5">
              <w:rPr>
                <w:i/>
                <w:iCs/>
                <w:spacing w:val="1"/>
                <w:sz w:val="19"/>
                <w:szCs w:val="19"/>
              </w:rPr>
              <w:t>o</w:t>
            </w:r>
            <w:r w:rsidRPr="00415DE5">
              <w:rPr>
                <w:i/>
                <w:iCs/>
                <w:sz w:val="19"/>
                <w:szCs w:val="19"/>
              </w:rPr>
              <w:t>c</w:t>
            </w:r>
            <w:r w:rsidRPr="00415DE5">
              <w:rPr>
                <w:i/>
                <w:iCs/>
                <w:spacing w:val="1"/>
                <w:sz w:val="19"/>
                <w:szCs w:val="19"/>
              </w:rPr>
              <w:t>a</w:t>
            </w:r>
            <w:r w:rsidRPr="00415DE5">
              <w:rPr>
                <w:i/>
                <w:iCs/>
                <w:sz w:val="19"/>
                <w:szCs w:val="19"/>
              </w:rPr>
              <w:t>l</w:t>
            </w:r>
            <w:r w:rsidRPr="00415DE5">
              <w:rPr>
                <w:i/>
                <w:iCs/>
                <w:spacing w:val="-3"/>
                <w:sz w:val="19"/>
                <w:szCs w:val="19"/>
              </w:rPr>
              <w:t xml:space="preserve"> </w:t>
            </w:r>
            <w:r w:rsidRPr="00415DE5">
              <w:rPr>
                <w:i/>
                <w:iCs/>
                <w:spacing w:val="-1"/>
                <w:sz w:val="19"/>
                <w:szCs w:val="19"/>
              </w:rPr>
              <w:t>P</w:t>
            </w:r>
            <w:r w:rsidRPr="00415DE5">
              <w:rPr>
                <w:i/>
                <w:iCs/>
                <w:sz w:val="19"/>
                <w:szCs w:val="19"/>
              </w:rPr>
              <w:t>er</w:t>
            </w:r>
            <w:r w:rsidRPr="00415DE5">
              <w:rPr>
                <w:i/>
                <w:iCs/>
                <w:spacing w:val="1"/>
                <w:sz w:val="19"/>
                <w:szCs w:val="19"/>
              </w:rPr>
              <w:t>s</w:t>
            </w:r>
            <w:r w:rsidRPr="00415DE5">
              <w:rPr>
                <w:i/>
                <w:iCs/>
                <w:spacing w:val="-1"/>
                <w:sz w:val="19"/>
                <w:szCs w:val="19"/>
              </w:rPr>
              <w:t>o</w:t>
            </w:r>
            <w:r w:rsidRPr="00415DE5">
              <w:rPr>
                <w:i/>
                <w:iCs/>
                <w:spacing w:val="1"/>
                <w:sz w:val="19"/>
                <w:szCs w:val="19"/>
              </w:rPr>
              <w:t>nn</w:t>
            </w:r>
            <w:r w:rsidRPr="00415DE5">
              <w:rPr>
                <w:i/>
                <w:iCs/>
                <w:sz w:val="19"/>
                <w:szCs w:val="19"/>
              </w:rPr>
              <w:t>el.</w:t>
            </w:r>
          </w:p>
        </w:tc>
      </w:tr>
    </w:tbl>
    <w:p w14:paraId="20404375" w14:textId="77777777" w:rsidR="00415DE5" w:rsidRPr="00415DE5" w:rsidRDefault="00415DE5" w:rsidP="00415DE5">
      <w:pPr>
        <w:widowControl w:val="0"/>
        <w:autoSpaceDE w:val="0"/>
        <w:autoSpaceDN w:val="0"/>
        <w:adjustRightInd w:val="0"/>
        <w:spacing w:after="0" w:line="200" w:lineRule="exact"/>
        <w:rPr>
          <w:sz w:val="20"/>
          <w:szCs w:val="20"/>
        </w:rPr>
      </w:pPr>
    </w:p>
    <w:p w14:paraId="5C689E38" w14:textId="77777777" w:rsidR="00415DE5" w:rsidRPr="00415DE5" w:rsidRDefault="00415DE5" w:rsidP="00415DE5">
      <w:pPr>
        <w:widowControl w:val="0"/>
        <w:autoSpaceDE w:val="0"/>
        <w:autoSpaceDN w:val="0"/>
        <w:adjustRightInd w:val="0"/>
        <w:spacing w:after="0" w:line="200" w:lineRule="exact"/>
        <w:rPr>
          <w:sz w:val="20"/>
          <w:szCs w:val="20"/>
        </w:rPr>
      </w:pPr>
    </w:p>
    <w:p w14:paraId="348AA575" w14:textId="77777777" w:rsidR="00415DE5" w:rsidRPr="00415DE5" w:rsidRDefault="00415DE5" w:rsidP="00415DE5">
      <w:pPr>
        <w:widowControl w:val="0"/>
        <w:autoSpaceDE w:val="0"/>
        <w:autoSpaceDN w:val="0"/>
        <w:adjustRightInd w:val="0"/>
        <w:spacing w:before="164" w:after="120" w:line="240" w:lineRule="auto"/>
        <w:ind w:left="-108" w:right="-50"/>
        <w:outlineLvl w:val="1"/>
        <w:rPr>
          <w:b/>
          <w:bCs/>
          <w:sz w:val="28"/>
          <w:szCs w:val="28"/>
        </w:rPr>
      </w:pPr>
      <w:bookmarkStart w:id="440" w:name="_Toc210237914"/>
      <w:r w:rsidRPr="00415DE5">
        <w:rPr>
          <w:b/>
          <w:bCs/>
          <w:spacing w:val="1"/>
          <w:sz w:val="28"/>
          <w:szCs w:val="28"/>
        </w:rPr>
        <w:t>A</w:t>
      </w:r>
      <w:r w:rsidRPr="00415DE5">
        <w:rPr>
          <w:b/>
          <w:bCs/>
          <w:spacing w:val="-2"/>
          <w:sz w:val="28"/>
          <w:szCs w:val="28"/>
        </w:rPr>
        <w:t>p</w:t>
      </w:r>
      <w:r w:rsidRPr="00415DE5">
        <w:rPr>
          <w:b/>
          <w:bCs/>
          <w:sz w:val="28"/>
          <w:szCs w:val="28"/>
        </w:rPr>
        <w:t>pe</w:t>
      </w:r>
      <w:r w:rsidRPr="00415DE5">
        <w:rPr>
          <w:b/>
          <w:bCs/>
          <w:spacing w:val="-2"/>
          <w:sz w:val="28"/>
          <w:szCs w:val="28"/>
        </w:rPr>
        <w:t>n</w:t>
      </w:r>
      <w:r w:rsidRPr="00415DE5">
        <w:rPr>
          <w:b/>
          <w:bCs/>
          <w:sz w:val="28"/>
          <w:szCs w:val="28"/>
        </w:rPr>
        <w:t>dix</w:t>
      </w:r>
      <w:r w:rsidRPr="00415DE5">
        <w:rPr>
          <w:b/>
          <w:bCs/>
          <w:spacing w:val="-2"/>
          <w:sz w:val="28"/>
          <w:szCs w:val="28"/>
        </w:rPr>
        <w:t xml:space="preserve"> </w:t>
      </w:r>
      <w:r w:rsidRPr="00415DE5">
        <w:rPr>
          <w:b/>
          <w:bCs/>
          <w:spacing w:val="1"/>
          <w:sz w:val="28"/>
          <w:szCs w:val="28"/>
        </w:rPr>
        <w:t>D</w:t>
      </w:r>
      <w:r w:rsidRPr="00415DE5">
        <w:rPr>
          <w:b/>
          <w:bCs/>
          <w:sz w:val="28"/>
          <w:szCs w:val="28"/>
        </w:rPr>
        <w:t>—</w:t>
      </w:r>
      <w:r w:rsidRPr="00415DE5">
        <w:rPr>
          <w:b/>
          <w:bCs/>
          <w:spacing w:val="-1"/>
          <w:sz w:val="28"/>
          <w:szCs w:val="28"/>
        </w:rPr>
        <w:t>B</w:t>
      </w:r>
      <w:r w:rsidRPr="00415DE5">
        <w:rPr>
          <w:b/>
          <w:bCs/>
          <w:sz w:val="28"/>
          <w:szCs w:val="28"/>
        </w:rPr>
        <w:t>r</w:t>
      </w:r>
      <w:r w:rsidRPr="00415DE5">
        <w:rPr>
          <w:b/>
          <w:bCs/>
          <w:spacing w:val="-3"/>
          <w:sz w:val="28"/>
          <w:szCs w:val="28"/>
        </w:rPr>
        <w:t>e</w:t>
      </w:r>
      <w:r w:rsidRPr="00415DE5">
        <w:rPr>
          <w:b/>
          <w:bCs/>
          <w:spacing w:val="1"/>
          <w:sz w:val="28"/>
          <w:szCs w:val="28"/>
        </w:rPr>
        <w:t>a</w:t>
      </w:r>
      <w:r w:rsidRPr="00415DE5">
        <w:rPr>
          <w:b/>
          <w:bCs/>
          <w:spacing w:val="-2"/>
          <w:sz w:val="28"/>
          <w:szCs w:val="28"/>
        </w:rPr>
        <w:t>k</w:t>
      </w:r>
      <w:r w:rsidRPr="00415DE5">
        <w:rPr>
          <w:b/>
          <w:bCs/>
          <w:sz w:val="28"/>
          <w:szCs w:val="28"/>
        </w:rPr>
        <w:t>down</w:t>
      </w:r>
      <w:r w:rsidRPr="00415DE5">
        <w:rPr>
          <w:b/>
          <w:bCs/>
          <w:spacing w:val="-2"/>
          <w:sz w:val="28"/>
          <w:szCs w:val="28"/>
        </w:rPr>
        <w:t xml:space="preserve"> </w:t>
      </w:r>
      <w:r w:rsidRPr="00415DE5">
        <w:rPr>
          <w:b/>
          <w:bCs/>
          <w:spacing w:val="-1"/>
          <w:sz w:val="28"/>
          <w:szCs w:val="28"/>
        </w:rPr>
        <w:t>o</w:t>
      </w:r>
      <w:r w:rsidRPr="00415DE5">
        <w:rPr>
          <w:b/>
          <w:bCs/>
          <w:sz w:val="28"/>
          <w:szCs w:val="28"/>
        </w:rPr>
        <w:t>f</w:t>
      </w:r>
      <w:r w:rsidRPr="00415DE5">
        <w:rPr>
          <w:b/>
          <w:bCs/>
          <w:spacing w:val="1"/>
          <w:sz w:val="28"/>
          <w:szCs w:val="28"/>
        </w:rPr>
        <w:t xml:space="preserve"> </w:t>
      </w:r>
      <w:r w:rsidRPr="00415DE5">
        <w:rPr>
          <w:b/>
          <w:bCs/>
          <w:spacing w:val="-2"/>
          <w:sz w:val="28"/>
          <w:szCs w:val="28"/>
        </w:rPr>
        <w:t>C</w:t>
      </w:r>
      <w:r w:rsidRPr="00415DE5">
        <w:rPr>
          <w:b/>
          <w:bCs/>
          <w:spacing w:val="1"/>
          <w:sz w:val="28"/>
          <w:szCs w:val="28"/>
        </w:rPr>
        <w:t>o</w:t>
      </w:r>
      <w:r w:rsidRPr="00415DE5">
        <w:rPr>
          <w:b/>
          <w:bCs/>
          <w:spacing w:val="-2"/>
          <w:sz w:val="28"/>
          <w:szCs w:val="28"/>
        </w:rPr>
        <w:t>n</w:t>
      </w:r>
      <w:r w:rsidRPr="00415DE5">
        <w:rPr>
          <w:b/>
          <w:bCs/>
          <w:spacing w:val="1"/>
          <w:sz w:val="28"/>
          <w:szCs w:val="28"/>
        </w:rPr>
        <w:t>t</w:t>
      </w:r>
      <w:r w:rsidRPr="00415DE5">
        <w:rPr>
          <w:b/>
          <w:bCs/>
          <w:spacing w:val="-3"/>
          <w:sz w:val="28"/>
          <w:szCs w:val="28"/>
        </w:rPr>
        <w:t>r</w:t>
      </w:r>
      <w:r w:rsidRPr="00415DE5">
        <w:rPr>
          <w:b/>
          <w:bCs/>
          <w:spacing w:val="1"/>
          <w:sz w:val="28"/>
          <w:szCs w:val="28"/>
        </w:rPr>
        <w:t>a</w:t>
      </w:r>
      <w:r w:rsidRPr="00415DE5">
        <w:rPr>
          <w:b/>
          <w:bCs/>
          <w:sz w:val="28"/>
          <w:szCs w:val="28"/>
        </w:rPr>
        <w:t>ct Pr</w:t>
      </w:r>
      <w:r w:rsidRPr="00415DE5">
        <w:rPr>
          <w:b/>
          <w:bCs/>
          <w:spacing w:val="-4"/>
          <w:sz w:val="28"/>
          <w:szCs w:val="28"/>
        </w:rPr>
        <w:t>i</w:t>
      </w:r>
      <w:r w:rsidRPr="00415DE5">
        <w:rPr>
          <w:b/>
          <w:bCs/>
          <w:sz w:val="28"/>
          <w:szCs w:val="28"/>
        </w:rPr>
        <w:t xml:space="preserve">ce </w:t>
      </w:r>
      <w:r w:rsidRPr="00415DE5">
        <w:rPr>
          <w:b/>
          <w:bCs/>
          <w:spacing w:val="-2"/>
          <w:sz w:val="28"/>
          <w:szCs w:val="28"/>
        </w:rPr>
        <w:t>i</w:t>
      </w:r>
      <w:r w:rsidRPr="00415DE5">
        <w:rPr>
          <w:b/>
          <w:bCs/>
          <w:sz w:val="28"/>
          <w:szCs w:val="28"/>
        </w:rPr>
        <w:t>n F</w:t>
      </w:r>
      <w:r w:rsidRPr="00415DE5">
        <w:rPr>
          <w:b/>
          <w:bCs/>
          <w:spacing w:val="1"/>
          <w:sz w:val="28"/>
          <w:szCs w:val="28"/>
        </w:rPr>
        <w:t>o</w:t>
      </w:r>
      <w:r w:rsidRPr="00415DE5">
        <w:rPr>
          <w:b/>
          <w:bCs/>
          <w:sz w:val="28"/>
          <w:szCs w:val="28"/>
        </w:rPr>
        <w:t>r</w:t>
      </w:r>
      <w:r w:rsidRPr="00415DE5">
        <w:rPr>
          <w:b/>
          <w:bCs/>
          <w:spacing w:val="-1"/>
          <w:sz w:val="28"/>
          <w:szCs w:val="28"/>
        </w:rPr>
        <w:t>e</w:t>
      </w:r>
      <w:r w:rsidRPr="00415DE5">
        <w:rPr>
          <w:b/>
          <w:bCs/>
          <w:spacing w:val="-4"/>
          <w:sz w:val="28"/>
          <w:szCs w:val="28"/>
        </w:rPr>
        <w:t>i</w:t>
      </w:r>
      <w:r w:rsidRPr="00415DE5">
        <w:rPr>
          <w:b/>
          <w:bCs/>
          <w:spacing w:val="1"/>
          <w:sz w:val="28"/>
          <w:szCs w:val="28"/>
        </w:rPr>
        <w:t>g</w:t>
      </w:r>
      <w:r w:rsidRPr="00415DE5">
        <w:rPr>
          <w:b/>
          <w:bCs/>
          <w:sz w:val="28"/>
          <w:szCs w:val="28"/>
        </w:rPr>
        <w:t>n</w:t>
      </w:r>
      <w:r w:rsidRPr="00415DE5">
        <w:rPr>
          <w:b/>
          <w:bCs/>
          <w:spacing w:val="-2"/>
          <w:sz w:val="28"/>
          <w:szCs w:val="28"/>
        </w:rPr>
        <w:t xml:space="preserve"> </w:t>
      </w:r>
      <w:r w:rsidRPr="00415DE5">
        <w:rPr>
          <w:b/>
          <w:bCs/>
          <w:spacing w:val="1"/>
          <w:sz w:val="28"/>
          <w:szCs w:val="28"/>
        </w:rPr>
        <w:t>C</w:t>
      </w:r>
      <w:r w:rsidRPr="00415DE5">
        <w:rPr>
          <w:b/>
          <w:bCs/>
          <w:sz w:val="28"/>
          <w:szCs w:val="28"/>
        </w:rPr>
        <w:t>urr</w:t>
      </w:r>
      <w:r w:rsidRPr="00415DE5">
        <w:rPr>
          <w:b/>
          <w:bCs/>
          <w:spacing w:val="-3"/>
          <w:sz w:val="28"/>
          <w:szCs w:val="28"/>
        </w:rPr>
        <w:t>e</w:t>
      </w:r>
      <w:r w:rsidRPr="00415DE5">
        <w:rPr>
          <w:b/>
          <w:bCs/>
          <w:spacing w:val="-2"/>
          <w:sz w:val="28"/>
          <w:szCs w:val="28"/>
        </w:rPr>
        <w:t>n</w:t>
      </w:r>
      <w:r w:rsidRPr="00415DE5">
        <w:rPr>
          <w:b/>
          <w:bCs/>
          <w:sz w:val="28"/>
          <w:szCs w:val="28"/>
        </w:rPr>
        <w:t>cy</w:t>
      </w:r>
      <w:bookmarkEnd w:id="440"/>
      <w:r w:rsidRPr="00415DE5">
        <w:rPr>
          <w:b/>
          <w:bCs/>
          <w:sz w:val="28"/>
          <w:szCs w:val="28"/>
        </w:rPr>
        <w:t xml:space="preserve"> </w:t>
      </w:r>
    </w:p>
    <w:p w14:paraId="45FA4E8C" w14:textId="77777777" w:rsidR="00415DE5" w:rsidRPr="00415DE5" w:rsidRDefault="00415DE5" w:rsidP="00415DE5">
      <w:pPr>
        <w:widowControl w:val="0"/>
        <w:autoSpaceDE w:val="0"/>
        <w:autoSpaceDN w:val="0"/>
        <w:adjustRightInd w:val="0"/>
        <w:spacing w:before="26" w:after="0" w:line="358" w:lineRule="auto"/>
        <w:ind w:left="358" w:right="337"/>
        <w:jc w:val="both"/>
        <w:rPr>
          <w:sz w:val="19"/>
          <w:szCs w:val="19"/>
        </w:rPr>
      </w:pPr>
      <w:r w:rsidRPr="00415DE5">
        <w:rPr>
          <w:i/>
          <w:iCs/>
          <w:w w:val="99"/>
          <w:sz w:val="19"/>
          <w:szCs w:val="19"/>
        </w:rPr>
        <w:t>Li</w:t>
      </w:r>
      <w:r w:rsidRPr="00415DE5">
        <w:rPr>
          <w:i/>
          <w:iCs/>
          <w:spacing w:val="1"/>
          <w:w w:val="99"/>
          <w:sz w:val="19"/>
          <w:szCs w:val="19"/>
        </w:rPr>
        <w:t>s</w:t>
      </w:r>
      <w:r w:rsidRPr="00415DE5">
        <w:rPr>
          <w:i/>
          <w:iCs/>
          <w:sz w:val="19"/>
          <w:szCs w:val="19"/>
        </w:rPr>
        <w:t xml:space="preserve">t </w:t>
      </w:r>
      <w:r w:rsidRPr="00415DE5">
        <w:rPr>
          <w:i/>
          <w:iCs/>
          <w:spacing w:val="1"/>
          <w:sz w:val="19"/>
          <w:szCs w:val="19"/>
        </w:rPr>
        <w:t>h</w:t>
      </w:r>
      <w:r w:rsidRPr="00415DE5">
        <w:rPr>
          <w:i/>
          <w:iCs/>
          <w:sz w:val="19"/>
          <w:szCs w:val="19"/>
        </w:rPr>
        <w:t>ere</w:t>
      </w:r>
      <w:r w:rsidRPr="00415DE5">
        <w:rPr>
          <w:i/>
          <w:iCs/>
          <w:spacing w:val="-2"/>
          <w:sz w:val="19"/>
          <w:szCs w:val="19"/>
        </w:rPr>
        <w:t xml:space="preserve"> </w:t>
      </w:r>
      <w:r w:rsidRPr="00415DE5">
        <w:rPr>
          <w:i/>
          <w:iCs/>
          <w:sz w:val="19"/>
          <w:szCs w:val="19"/>
        </w:rPr>
        <w:t>t</w:t>
      </w:r>
      <w:r w:rsidRPr="00415DE5">
        <w:rPr>
          <w:i/>
          <w:iCs/>
          <w:spacing w:val="1"/>
          <w:sz w:val="19"/>
          <w:szCs w:val="19"/>
        </w:rPr>
        <w:t>h</w:t>
      </w:r>
      <w:r w:rsidRPr="00415DE5">
        <w:rPr>
          <w:i/>
          <w:iCs/>
          <w:sz w:val="19"/>
          <w:szCs w:val="19"/>
        </w:rPr>
        <w:t>e</w:t>
      </w:r>
      <w:r w:rsidRPr="00415DE5">
        <w:rPr>
          <w:i/>
          <w:iCs/>
          <w:spacing w:val="-1"/>
          <w:sz w:val="19"/>
          <w:szCs w:val="19"/>
        </w:rPr>
        <w:t xml:space="preserve"> </w:t>
      </w:r>
      <w:r w:rsidRPr="00415DE5">
        <w:rPr>
          <w:i/>
          <w:iCs/>
          <w:sz w:val="19"/>
          <w:szCs w:val="19"/>
        </w:rPr>
        <w:t>eleme</w:t>
      </w:r>
      <w:r w:rsidRPr="00415DE5">
        <w:rPr>
          <w:i/>
          <w:iCs/>
          <w:spacing w:val="1"/>
          <w:sz w:val="19"/>
          <w:szCs w:val="19"/>
        </w:rPr>
        <w:t>n</w:t>
      </w:r>
      <w:r w:rsidRPr="00415DE5">
        <w:rPr>
          <w:i/>
          <w:iCs/>
          <w:sz w:val="19"/>
          <w:szCs w:val="19"/>
        </w:rPr>
        <w:t>ts</w:t>
      </w:r>
      <w:r w:rsidRPr="00415DE5">
        <w:rPr>
          <w:i/>
          <w:iCs/>
          <w:spacing w:val="-8"/>
          <w:sz w:val="19"/>
          <w:szCs w:val="19"/>
        </w:rPr>
        <w:t xml:space="preserve"> </w:t>
      </w:r>
      <w:r w:rsidRPr="00415DE5">
        <w:rPr>
          <w:i/>
          <w:iCs/>
          <w:spacing w:val="1"/>
          <w:sz w:val="19"/>
          <w:szCs w:val="19"/>
        </w:rPr>
        <w:t>o</w:t>
      </w:r>
      <w:r w:rsidRPr="00415DE5">
        <w:rPr>
          <w:i/>
          <w:iCs/>
          <w:sz w:val="19"/>
          <w:szCs w:val="19"/>
        </w:rPr>
        <w:t>f</w:t>
      </w:r>
      <w:r w:rsidRPr="00415DE5">
        <w:rPr>
          <w:i/>
          <w:iCs/>
          <w:spacing w:val="-1"/>
          <w:sz w:val="19"/>
          <w:szCs w:val="19"/>
        </w:rPr>
        <w:t xml:space="preserve"> </w:t>
      </w:r>
      <w:r w:rsidRPr="00415DE5">
        <w:rPr>
          <w:i/>
          <w:iCs/>
          <w:sz w:val="19"/>
          <w:szCs w:val="19"/>
        </w:rPr>
        <w:t>c</w:t>
      </w:r>
      <w:r w:rsidRPr="00415DE5">
        <w:rPr>
          <w:i/>
          <w:iCs/>
          <w:spacing w:val="-1"/>
          <w:sz w:val="19"/>
          <w:szCs w:val="19"/>
        </w:rPr>
        <w:t>o</w:t>
      </w:r>
      <w:r w:rsidRPr="00415DE5">
        <w:rPr>
          <w:i/>
          <w:iCs/>
          <w:sz w:val="19"/>
          <w:szCs w:val="19"/>
        </w:rPr>
        <w:t>st</w:t>
      </w:r>
      <w:r w:rsidRPr="00415DE5">
        <w:rPr>
          <w:i/>
          <w:iCs/>
          <w:spacing w:val="-3"/>
          <w:sz w:val="19"/>
          <w:szCs w:val="19"/>
        </w:rPr>
        <w:t xml:space="preserve"> </w:t>
      </w:r>
      <w:r w:rsidRPr="00415DE5">
        <w:rPr>
          <w:i/>
          <w:iCs/>
          <w:spacing w:val="1"/>
          <w:sz w:val="19"/>
          <w:szCs w:val="19"/>
        </w:rPr>
        <w:t>u</w:t>
      </w:r>
      <w:r w:rsidRPr="00415DE5">
        <w:rPr>
          <w:i/>
          <w:iCs/>
          <w:spacing w:val="-2"/>
          <w:sz w:val="19"/>
          <w:szCs w:val="19"/>
        </w:rPr>
        <w:t>s</w:t>
      </w:r>
      <w:r w:rsidRPr="00415DE5">
        <w:rPr>
          <w:i/>
          <w:iCs/>
          <w:sz w:val="19"/>
          <w:szCs w:val="19"/>
        </w:rPr>
        <w:t>ed</w:t>
      </w:r>
      <w:r w:rsidRPr="00415DE5">
        <w:rPr>
          <w:i/>
          <w:iCs/>
          <w:spacing w:val="-2"/>
          <w:sz w:val="19"/>
          <w:szCs w:val="19"/>
        </w:rPr>
        <w:t xml:space="preserve"> </w:t>
      </w:r>
      <w:r w:rsidRPr="00415DE5">
        <w:rPr>
          <w:i/>
          <w:iCs/>
          <w:sz w:val="19"/>
          <w:szCs w:val="19"/>
        </w:rPr>
        <w:t>to</w:t>
      </w:r>
      <w:r w:rsidRPr="00415DE5">
        <w:rPr>
          <w:i/>
          <w:iCs/>
          <w:spacing w:val="-2"/>
          <w:sz w:val="19"/>
          <w:szCs w:val="19"/>
        </w:rPr>
        <w:t xml:space="preserve"> </w:t>
      </w:r>
      <w:r w:rsidRPr="00415DE5">
        <w:rPr>
          <w:i/>
          <w:iCs/>
          <w:spacing w:val="1"/>
          <w:sz w:val="19"/>
          <w:szCs w:val="19"/>
        </w:rPr>
        <w:t>a</w:t>
      </w:r>
      <w:r w:rsidRPr="00415DE5">
        <w:rPr>
          <w:i/>
          <w:iCs/>
          <w:sz w:val="19"/>
          <w:szCs w:val="19"/>
        </w:rPr>
        <w:t>rrive</w:t>
      </w:r>
      <w:r w:rsidRPr="00415DE5">
        <w:rPr>
          <w:i/>
          <w:iCs/>
          <w:spacing w:val="-2"/>
          <w:sz w:val="19"/>
          <w:szCs w:val="19"/>
        </w:rPr>
        <w:t xml:space="preserve"> </w:t>
      </w:r>
      <w:r w:rsidRPr="00415DE5">
        <w:rPr>
          <w:i/>
          <w:iCs/>
          <w:spacing w:val="1"/>
          <w:sz w:val="19"/>
          <w:szCs w:val="19"/>
        </w:rPr>
        <w:t>a</w:t>
      </w:r>
      <w:r w:rsidRPr="00415DE5">
        <w:rPr>
          <w:i/>
          <w:iCs/>
          <w:sz w:val="19"/>
          <w:szCs w:val="19"/>
        </w:rPr>
        <w:t>t</w:t>
      </w:r>
      <w:r w:rsidRPr="00415DE5">
        <w:rPr>
          <w:i/>
          <w:iCs/>
          <w:spacing w:val="-1"/>
          <w:sz w:val="19"/>
          <w:szCs w:val="19"/>
        </w:rPr>
        <w:t xml:space="preserve"> </w:t>
      </w:r>
      <w:r w:rsidRPr="00415DE5">
        <w:rPr>
          <w:i/>
          <w:iCs/>
          <w:spacing w:val="-2"/>
          <w:sz w:val="19"/>
          <w:szCs w:val="19"/>
        </w:rPr>
        <w:t>t</w:t>
      </w:r>
      <w:r w:rsidRPr="00415DE5">
        <w:rPr>
          <w:i/>
          <w:iCs/>
          <w:spacing w:val="1"/>
          <w:sz w:val="19"/>
          <w:szCs w:val="19"/>
        </w:rPr>
        <w:t>h</w:t>
      </w:r>
      <w:r w:rsidRPr="00415DE5">
        <w:rPr>
          <w:i/>
          <w:iCs/>
          <w:sz w:val="19"/>
          <w:szCs w:val="19"/>
        </w:rPr>
        <w:t>e</w:t>
      </w:r>
      <w:r w:rsidRPr="00415DE5">
        <w:rPr>
          <w:i/>
          <w:iCs/>
          <w:spacing w:val="-1"/>
          <w:sz w:val="19"/>
          <w:szCs w:val="19"/>
        </w:rPr>
        <w:t xml:space="preserve"> b</w:t>
      </w:r>
      <w:r w:rsidRPr="00415DE5">
        <w:rPr>
          <w:i/>
          <w:iCs/>
          <w:sz w:val="19"/>
          <w:szCs w:val="19"/>
        </w:rPr>
        <w:t>re</w:t>
      </w:r>
      <w:r w:rsidRPr="00415DE5">
        <w:rPr>
          <w:i/>
          <w:iCs/>
          <w:spacing w:val="1"/>
          <w:sz w:val="19"/>
          <w:szCs w:val="19"/>
        </w:rPr>
        <w:t>a</w:t>
      </w:r>
      <w:r w:rsidRPr="00415DE5">
        <w:rPr>
          <w:i/>
          <w:iCs/>
          <w:sz w:val="19"/>
          <w:szCs w:val="19"/>
        </w:rPr>
        <w:t>k</w:t>
      </w:r>
      <w:r w:rsidRPr="00415DE5">
        <w:rPr>
          <w:i/>
          <w:iCs/>
          <w:spacing w:val="1"/>
          <w:sz w:val="19"/>
          <w:szCs w:val="19"/>
        </w:rPr>
        <w:t>d</w:t>
      </w:r>
      <w:r w:rsidRPr="00415DE5">
        <w:rPr>
          <w:i/>
          <w:iCs/>
          <w:spacing w:val="-1"/>
          <w:sz w:val="19"/>
          <w:szCs w:val="19"/>
        </w:rPr>
        <w:t>o</w:t>
      </w:r>
      <w:r w:rsidRPr="00415DE5">
        <w:rPr>
          <w:i/>
          <w:iCs/>
          <w:spacing w:val="1"/>
          <w:sz w:val="19"/>
          <w:szCs w:val="19"/>
        </w:rPr>
        <w:t>w</w:t>
      </w:r>
      <w:r w:rsidRPr="00415DE5">
        <w:rPr>
          <w:i/>
          <w:iCs/>
          <w:sz w:val="19"/>
          <w:szCs w:val="19"/>
        </w:rPr>
        <w:t>n</w:t>
      </w:r>
      <w:r w:rsidRPr="00415DE5">
        <w:rPr>
          <w:i/>
          <w:iCs/>
          <w:spacing w:val="-9"/>
          <w:sz w:val="19"/>
          <w:szCs w:val="19"/>
        </w:rPr>
        <w:t xml:space="preserve"> </w:t>
      </w:r>
      <w:r w:rsidRPr="00415DE5">
        <w:rPr>
          <w:i/>
          <w:iCs/>
          <w:spacing w:val="1"/>
          <w:sz w:val="19"/>
          <w:szCs w:val="19"/>
        </w:rPr>
        <w:t>o</w:t>
      </w:r>
      <w:r w:rsidRPr="00415DE5">
        <w:rPr>
          <w:i/>
          <w:iCs/>
          <w:sz w:val="19"/>
          <w:szCs w:val="19"/>
        </w:rPr>
        <w:t>f</w:t>
      </w:r>
      <w:r w:rsidRPr="00415DE5">
        <w:rPr>
          <w:i/>
          <w:iCs/>
          <w:spacing w:val="-3"/>
          <w:sz w:val="19"/>
          <w:szCs w:val="19"/>
        </w:rPr>
        <w:t xml:space="preserve"> </w:t>
      </w:r>
      <w:r w:rsidRPr="00415DE5">
        <w:rPr>
          <w:i/>
          <w:iCs/>
          <w:sz w:val="19"/>
          <w:szCs w:val="19"/>
        </w:rPr>
        <w:t>t</w:t>
      </w:r>
      <w:r w:rsidRPr="00415DE5">
        <w:rPr>
          <w:i/>
          <w:iCs/>
          <w:spacing w:val="1"/>
          <w:sz w:val="19"/>
          <w:szCs w:val="19"/>
        </w:rPr>
        <w:t>h</w:t>
      </w:r>
      <w:r w:rsidRPr="00415DE5">
        <w:rPr>
          <w:i/>
          <w:iCs/>
          <w:sz w:val="19"/>
          <w:szCs w:val="19"/>
        </w:rPr>
        <w:t>e</w:t>
      </w:r>
      <w:r w:rsidRPr="00415DE5">
        <w:rPr>
          <w:i/>
          <w:iCs/>
          <w:spacing w:val="-1"/>
          <w:sz w:val="19"/>
          <w:szCs w:val="19"/>
        </w:rPr>
        <w:t xml:space="preserve"> </w:t>
      </w:r>
      <w:r w:rsidRPr="00415DE5">
        <w:rPr>
          <w:i/>
          <w:iCs/>
          <w:sz w:val="19"/>
          <w:szCs w:val="19"/>
        </w:rPr>
        <w:t>l</w:t>
      </w:r>
      <w:r w:rsidRPr="00415DE5">
        <w:rPr>
          <w:i/>
          <w:iCs/>
          <w:spacing w:val="2"/>
          <w:sz w:val="19"/>
          <w:szCs w:val="19"/>
        </w:rPr>
        <w:t>u</w:t>
      </w:r>
      <w:r w:rsidRPr="00415DE5">
        <w:rPr>
          <w:i/>
          <w:iCs/>
          <w:sz w:val="19"/>
          <w:szCs w:val="19"/>
        </w:rPr>
        <w:t>m</w:t>
      </w:r>
      <w:r w:rsidRPr="00415DE5">
        <w:rPr>
          <w:i/>
          <w:iCs/>
          <w:spacing w:val="8"/>
          <w:sz w:val="19"/>
          <w:szCs w:val="19"/>
        </w:rPr>
        <w:t>p</w:t>
      </w:r>
      <w:r w:rsidRPr="00415DE5">
        <w:rPr>
          <w:i/>
          <w:iCs/>
          <w:spacing w:val="-1"/>
          <w:sz w:val="19"/>
          <w:szCs w:val="19"/>
        </w:rPr>
        <w:t>-</w:t>
      </w:r>
      <w:r w:rsidRPr="00415DE5">
        <w:rPr>
          <w:i/>
          <w:iCs/>
          <w:spacing w:val="-2"/>
          <w:sz w:val="19"/>
          <w:szCs w:val="19"/>
        </w:rPr>
        <w:t>s</w:t>
      </w:r>
      <w:r w:rsidRPr="00415DE5">
        <w:rPr>
          <w:i/>
          <w:iCs/>
          <w:spacing w:val="1"/>
          <w:sz w:val="19"/>
          <w:szCs w:val="19"/>
        </w:rPr>
        <w:t>u</w:t>
      </w:r>
      <w:r w:rsidRPr="00415DE5">
        <w:rPr>
          <w:i/>
          <w:iCs/>
          <w:sz w:val="19"/>
          <w:szCs w:val="19"/>
        </w:rPr>
        <w:t>m</w:t>
      </w:r>
      <w:r w:rsidRPr="00415DE5">
        <w:rPr>
          <w:i/>
          <w:iCs/>
          <w:spacing w:val="-7"/>
          <w:sz w:val="19"/>
          <w:szCs w:val="19"/>
        </w:rPr>
        <w:t xml:space="preserve"> </w:t>
      </w:r>
      <w:r w:rsidRPr="00415DE5">
        <w:rPr>
          <w:i/>
          <w:iCs/>
          <w:spacing w:val="2"/>
          <w:sz w:val="19"/>
          <w:szCs w:val="19"/>
        </w:rPr>
        <w:t>p</w:t>
      </w:r>
      <w:r w:rsidRPr="00415DE5">
        <w:rPr>
          <w:i/>
          <w:iCs/>
          <w:sz w:val="19"/>
          <w:szCs w:val="19"/>
        </w:rPr>
        <w:t>ric</w:t>
      </w:r>
      <w:r w:rsidRPr="00415DE5">
        <w:rPr>
          <w:i/>
          <w:iCs/>
          <w:spacing w:val="1"/>
          <w:sz w:val="19"/>
          <w:szCs w:val="19"/>
        </w:rPr>
        <w:t>e</w:t>
      </w:r>
      <w:r w:rsidRPr="00415DE5">
        <w:rPr>
          <w:i/>
          <w:iCs/>
          <w:spacing w:val="-1"/>
          <w:sz w:val="19"/>
          <w:szCs w:val="19"/>
        </w:rPr>
        <w:t>—</w:t>
      </w:r>
      <w:r w:rsidRPr="00415DE5">
        <w:rPr>
          <w:i/>
          <w:iCs/>
          <w:sz w:val="19"/>
          <w:szCs w:val="19"/>
        </w:rPr>
        <w:t>f</w:t>
      </w:r>
      <w:r w:rsidRPr="00415DE5">
        <w:rPr>
          <w:i/>
          <w:iCs/>
          <w:spacing w:val="1"/>
          <w:sz w:val="19"/>
          <w:szCs w:val="19"/>
        </w:rPr>
        <w:t>o</w:t>
      </w:r>
      <w:r w:rsidRPr="00415DE5">
        <w:rPr>
          <w:i/>
          <w:iCs/>
          <w:sz w:val="19"/>
          <w:szCs w:val="19"/>
        </w:rPr>
        <w:t>rei</w:t>
      </w:r>
      <w:r w:rsidRPr="00415DE5">
        <w:rPr>
          <w:i/>
          <w:iCs/>
          <w:spacing w:val="-1"/>
          <w:sz w:val="19"/>
          <w:szCs w:val="19"/>
        </w:rPr>
        <w:t>g</w:t>
      </w:r>
      <w:r w:rsidRPr="00415DE5">
        <w:rPr>
          <w:i/>
          <w:iCs/>
          <w:sz w:val="19"/>
          <w:szCs w:val="19"/>
        </w:rPr>
        <w:t>n</w:t>
      </w:r>
      <w:r w:rsidRPr="00415DE5">
        <w:rPr>
          <w:i/>
          <w:iCs/>
          <w:spacing w:val="-8"/>
          <w:sz w:val="19"/>
          <w:szCs w:val="19"/>
        </w:rPr>
        <w:t xml:space="preserve"> </w:t>
      </w:r>
      <w:r w:rsidRPr="00415DE5">
        <w:rPr>
          <w:i/>
          <w:iCs/>
          <w:spacing w:val="-3"/>
          <w:sz w:val="19"/>
          <w:szCs w:val="19"/>
        </w:rPr>
        <w:t>c</w:t>
      </w:r>
      <w:r w:rsidRPr="00415DE5">
        <w:rPr>
          <w:i/>
          <w:iCs/>
          <w:spacing w:val="1"/>
          <w:w w:val="99"/>
          <w:sz w:val="19"/>
          <w:szCs w:val="19"/>
        </w:rPr>
        <w:t>u</w:t>
      </w:r>
      <w:r w:rsidRPr="00415DE5">
        <w:rPr>
          <w:i/>
          <w:iCs/>
          <w:w w:val="99"/>
          <w:sz w:val="19"/>
          <w:szCs w:val="19"/>
        </w:rPr>
        <w:t>rre</w:t>
      </w:r>
      <w:r w:rsidRPr="00415DE5">
        <w:rPr>
          <w:i/>
          <w:iCs/>
          <w:spacing w:val="1"/>
          <w:w w:val="99"/>
          <w:sz w:val="19"/>
          <w:szCs w:val="19"/>
        </w:rPr>
        <w:t>n</w:t>
      </w:r>
      <w:r w:rsidRPr="00415DE5">
        <w:rPr>
          <w:i/>
          <w:iCs/>
          <w:sz w:val="19"/>
          <w:szCs w:val="19"/>
        </w:rPr>
        <w:t xml:space="preserve">cy </w:t>
      </w:r>
      <w:r w:rsidRPr="00415DE5">
        <w:rPr>
          <w:i/>
          <w:iCs/>
          <w:spacing w:val="1"/>
          <w:w w:val="99"/>
          <w:sz w:val="19"/>
          <w:szCs w:val="19"/>
        </w:rPr>
        <w:t>por</w:t>
      </w:r>
      <w:r w:rsidRPr="00415DE5">
        <w:rPr>
          <w:i/>
          <w:iCs/>
          <w:w w:val="99"/>
          <w:sz w:val="19"/>
          <w:szCs w:val="19"/>
        </w:rPr>
        <w:t>ti</w:t>
      </w:r>
      <w:r w:rsidRPr="00415DE5">
        <w:rPr>
          <w:i/>
          <w:iCs/>
          <w:spacing w:val="-1"/>
          <w:w w:val="99"/>
          <w:sz w:val="19"/>
          <w:szCs w:val="19"/>
        </w:rPr>
        <w:t>o</w:t>
      </w:r>
      <w:r w:rsidRPr="00415DE5">
        <w:rPr>
          <w:i/>
          <w:iCs/>
          <w:spacing w:val="1"/>
          <w:w w:val="99"/>
          <w:sz w:val="19"/>
          <w:szCs w:val="19"/>
        </w:rPr>
        <w:t>n</w:t>
      </w:r>
      <w:r w:rsidRPr="00415DE5">
        <w:rPr>
          <w:i/>
          <w:iCs/>
          <w:w w:val="99"/>
          <w:sz w:val="19"/>
          <w:szCs w:val="19"/>
        </w:rPr>
        <w:t>:</w:t>
      </w:r>
    </w:p>
    <w:p w14:paraId="2EA430EB" w14:textId="77777777" w:rsidR="00415DE5" w:rsidRPr="00415DE5" w:rsidRDefault="00415DE5" w:rsidP="00415DE5">
      <w:pPr>
        <w:widowControl w:val="0"/>
        <w:autoSpaceDE w:val="0"/>
        <w:autoSpaceDN w:val="0"/>
        <w:adjustRightInd w:val="0"/>
        <w:spacing w:before="4" w:after="0" w:line="240" w:lineRule="auto"/>
        <w:ind w:left="824" w:right="794"/>
        <w:jc w:val="center"/>
        <w:rPr>
          <w:sz w:val="19"/>
          <w:szCs w:val="19"/>
        </w:rPr>
      </w:pPr>
      <w:r w:rsidRPr="00415DE5">
        <w:rPr>
          <w:i/>
          <w:iCs/>
          <w:spacing w:val="1"/>
          <w:sz w:val="19"/>
          <w:szCs w:val="19"/>
        </w:rPr>
        <w:t>1</w:t>
      </w:r>
      <w:r w:rsidRPr="00415DE5">
        <w:rPr>
          <w:i/>
          <w:iCs/>
          <w:sz w:val="19"/>
          <w:szCs w:val="19"/>
        </w:rPr>
        <w:t xml:space="preserve">.           </w:t>
      </w:r>
      <w:r w:rsidRPr="00415DE5">
        <w:rPr>
          <w:i/>
          <w:iCs/>
          <w:spacing w:val="6"/>
          <w:sz w:val="19"/>
          <w:szCs w:val="19"/>
        </w:rPr>
        <w:t xml:space="preserve"> </w:t>
      </w:r>
      <w:r w:rsidRPr="00415DE5">
        <w:rPr>
          <w:i/>
          <w:iCs/>
          <w:spacing w:val="-1"/>
          <w:sz w:val="19"/>
          <w:szCs w:val="19"/>
        </w:rPr>
        <w:t>R</w:t>
      </w:r>
      <w:r w:rsidRPr="00415DE5">
        <w:rPr>
          <w:i/>
          <w:iCs/>
          <w:spacing w:val="1"/>
          <w:sz w:val="19"/>
          <w:szCs w:val="19"/>
        </w:rPr>
        <w:t>a</w:t>
      </w:r>
      <w:r w:rsidRPr="00415DE5">
        <w:rPr>
          <w:i/>
          <w:iCs/>
          <w:sz w:val="19"/>
          <w:szCs w:val="19"/>
        </w:rPr>
        <w:t>tes</w:t>
      </w:r>
      <w:r w:rsidRPr="00415DE5">
        <w:rPr>
          <w:i/>
          <w:iCs/>
          <w:spacing w:val="-3"/>
          <w:sz w:val="19"/>
          <w:szCs w:val="19"/>
        </w:rPr>
        <w:t xml:space="preserve"> </w:t>
      </w:r>
      <w:r w:rsidRPr="00415DE5">
        <w:rPr>
          <w:i/>
          <w:iCs/>
          <w:sz w:val="19"/>
          <w:szCs w:val="19"/>
        </w:rPr>
        <w:t>f</w:t>
      </w:r>
      <w:r w:rsidRPr="00415DE5">
        <w:rPr>
          <w:i/>
          <w:iCs/>
          <w:spacing w:val="1"/>
          <w:sz w:val="19"/>
          <w:szCs w:val="19"/>
        </w:rPr>
        <w:t>o</w:t>
      </w:r>
      <w:r w:rsidRPr="00415DE5">
        <w:rPr>
          <w:i/>
          <w:iCs/>
          <w:sz w:val="19"/>
          <w:szCs w:val="19"/>
        </w:rPr>
        <w:t>r</w:t>
      </w:r>
      <w:r w:rsidRPr="00415DE5">
        <w:rPr>
          <w:i/>
          <w:iCs/>
          <w:spacing w:val="-1"/>
          <w:sz w:val="19"/>
          <w:szCs w:val="19"/>
        </w:rPr>
        <w:t xml:space="preserve"> Eq</w:t>
      </w:r>
      <w:r w:rsidRPr="00415DE5">
        <w:rPr>
          <w:i/>
          <w:iCs/>
          <w:spacing w:val="1"/>
          <w:sz w:val="19"/>
          <w:szCs w:val="19"/>
        </w:rPr>
        <w:t>u</w:t>
      </w:r>
      <w:r w:rsidRPr="00415DE5">
        <w:rPr>
          <w:i/>
          <w:iCs/>
          <w:sz w:val="19"/>
          <w:szCs w:val="19"/>
        </w:rPr>
        <w:t>i</w:t>
      </w:r>
      <w:r w:rsidRPr="00415DE5">
        <w:rPr>
          <w:i/>
          <w:iCs/>
          <w:spacing w:val="1"/>
          <w:sz w:val="19"/>
          <w:szCs w:val="19"/>
        </w:rPr>
        <w:t>p</w:t>
      </w:r>
      <w:r w:rsidRPr="00415DE5">
        <w:rPr>
          <w:i/>
          <w:iCs/>
          <w:sz w:val="19"/>
          <w:szCs w:val="19"/>
        </w:rPr>
        <w:t>me</w:t>
      </w:r>
      <w:r w:rsidRPr="00415DE5">
        <w:rPr>
          <w:i/>
          <w:iCs/>
          <w:spacing w:val="1"/>
          <w:sz w:val="19"/>
          <w:szCs w:val="19"/>
        </w:rPr>
        <w:t>n</w:t>
      </w:r>
      <w:r w:rsidRPr="00415DE5">
        <w:rPr>
          <w:i/>
          <w:iCs/>
          <w:sz w:val="19"/>
          <w:szCs w:val="19"/>
        </w:rPr>
        <w:t>t</w:t>
      </w:r>
      <w:r w:rsidRPr="00415DE5">
        <w:rPr>
          <w:i/>
          <w:iCs/>
          <w:spacing w:val="-8"/>
          <w:sz w:val="19"/>
          <w:szCs w:val="19"/>
        </w:rPr>
        <w:t xml:space="preserve"> </w:t>
      </w:r>
      <w:r w:rsidRPr="00415DE5">
        <w:rPr>
          <w:i/>
          <w:iCs/>
          <w:sz w:val="19"/>
          <w:szCs w:val="19"/>
        </w:rPr>
        <w:t>U</w:t>
      </w:r>
      <w:r w:rsidRPr="00415DE5">
        <w:rPr>
          <w:i/>
          <w:iCs/>
          <w:spacing w:val="-2"/>
          <w:sz w:val="19"/>
          <w:szCs w:val="19"/>
        </w:rPr>
        <w:t>s</w:t>
      </w:r>
      <w:r w:rsidRPr="00415DE5">
        <w:rPr>
          <w:i/>
          <w:iCs/>
          <w:spacing w:val="1"/>
          <w:sz w:val="19"/>
          <w:szCs w:val="19"/>
        </w:rPr>
        <w:t>ag</w:t>
      </w:r>
      <w:r w:rsidRPr="00415DE5">
        <w:rPr>
          <w:i/>
          <w:iCs/>
          <w:sz w:val="19"/>
          <w:szCs w:val="19"/>
        </w:rPr>
        <w:t>e</w:t>
      </w:r>
      <w:r w:rsidRPr="00415DE5">
        <w:rPr>
          <w:i/>
          <w:iCs/>
          <w:spacing w:val="-6"/>
          <w:sz w:val="19"/>
          <w:szCs w:val="19"/>
        </w:rPr>
        <w:t xml:space="preserve"> </w:t>
      </w:r>
      <w:r w:rsidRPr="00415DE5">
        <w:rPr>
          <w:i/>
          <w:iCs/>
          <w:spacing w:val="1"/>
          <w:sz w:val="19"/>
          <w:szCs w:val="19"/>
        </w:rPr>
        <w:t>o</w:t>
      </w:r>
      <w:r w:rsidRPr="00415DE5">
        <w:rPr>
          <w:i/>
          <w:iCs/>
          <w:sz w:val="19"/>
          <w:szCs w:val="19"/>
        </w:rPr>
        <w:t>r</w:t>
      </w:r>
      <w:r w:rsidRPr="00415DE5">
        <w:rPr>
          <w:i/>
          <w:iCs/>
          <w:spacing w:val="-3"/>
          <w:sz w:val="19"/>
          <w:szCs w:val="19"/>
        </w:rPr>
        <w:t xml:space="preserve"> </w:t>
      </w:r>
      <w:r w:rsidRPr="00415DE5">
        <w:rPr>
          <w:i/>
          <w:iCs/>
          <w:spacing w:val="-1"/>
          <w:sz w:val="19"/>
          <w:szCs w:val="19"/>
        </w:rPr>
        <w:t>R</w:t>
      </w:r>
      <w:r w:rsidRPr="00415DE5">
        <w:rPr>
          <w:i/>
          <w:iCs/>
          <w:sz w:val="19"/>
          <w:szCs w:val="19"/>
        </w:rPr>
        <w:t>e</w:t>
      </w:r>
      <w:r w:rsidRPr="00415DE5">
        <w:rPr>
          <w:i/>
          <w:iCs/>
          <w:spacing w:val="1"/>
          <w:sz w:val="19"/>
          <w:szCs w:val="19"/>
        </w:rPr>
        <w:t>n</w:t>
      </w:r>
      <w:r w:rsidRPr="00415DE5">
        <w:rPr>
          <w:i/>
          <w:iCs/>
          <w:sz w:val="19"/>
          <w:szCs w:val="19"/>
        </w:rPr>
        <w:t>t</w:t>
      </w:r>
      <w:r w:rsidRPr="00415DE5">
        <w:rPr>
          <w:i/>
          <w:iCs/>
          <w:spacing w:val="1"/>
          <w:sz w:val="19"/>
          <w:szCs w:val="19"/>
        </w:rPr>
        <w:t>a</w:t>
      </w:r>
      <w:r w:rsidRPr="00415DE5">
        <w:rPr>
          <w:i/>
          <w:iCs/>
          <w:sz w:val="19"/>
          <w:szCs w:val="19"/>
        </w:rPr>
        <w:t>l</w:t>
      </w:r>
      <w:r w:rsidRPr="00415DE5">
        <w:rPr>
          <w:i/>
          <w:iCs/>
          <w:spacing w:val="-4"/>
          <w:sz w:val="19"/>
          <w:szCs w:val="19"/>
        </w:rPr>
        <w:t xml:space="preserve"> </w:t>
      </w:r>
      <w:r w:rsidRPr="00415DE5">
        <w:rPr>
          <w:i/>
          <w:iCs/>
          <w:spacing w:val="1"/>
          <w:sz w:val="19"/>
          <w:szCs w:val="19"/>
        </w:rPr>
        <w:t>o</w:t>
      </w:r>
      <w:r w:rsidRPr="00415DE5">
        <w:rPr>
          <w:i/>
          <w:iCs/>
          <w:sz w:val="19"/>
          <w:szCs w:val="19"/>
        </w:rPr>
        <w:t>r</w:t>
      </w:r>
      <w:r w:rsidRPr="00415DE5">
        <w:rPr>
          <w:i/>
          <w:iCs/>
          <w:spacing w:val="-1"/>
          <w:sz w:val="19"/>
          <w:szCs w:val="19"/>
        </w:rPr>
        <w:t xml:space="preserve"> </w:t>
      </w:r>
      <w:r w:rsidRPr="00415DE5">
        <w:rPr>
          <w:i/>
          <w:iCs/>
          <w:spacing w:val="-2"/>
          <w:sz w:val="19"/>
          <w:szCs w:val="19"/>
        </w:rPr>
        <w:t>f</w:t>
      </w:r>
      <w:r w:rsidRPr="00415DE5">
        <w:rPr>
          <w:i/>
          <w:iCs/>
          <w:spacing w:val="1"/>
          <w:sz w:val="19"/>
          <w:szCs w:val="19"/>
        </w:rPr>
        <w:t>o</w:t>
      </w:r>
      <w:r w:rsidRPr="00415DE5">
        <w:rPr>
          <w:i/>
          <w:iCs/>
          <w:sz w:val="19"/>
          <w:szCs w:val="19"/>
        </w:rPr>
        <w:t>r</w:t>
      </w:r>
      <w:r w:rsidRPr="00415DE5">
        <w:rPr>
          <w:i/>
          <w:iCs/>
          <w:spacing w:val="-1"/>
          <w:sz w:val="19"/>
          <w:szCs w:val="19"/>
        </w:rPr>
        <w:t xml:space="preserve"> P</w:t>
      </w:r>
      <w:r w:rsidRPr="00415DE5">
        <w:rPr>
          <w:i/>
          <w:iCs/>
          <w:sz w:val="19"/>
          <w:szCs w:val="19"/>
        </w:rPr>
        <w:t>er</w:t>
      </w:r>
      <w:r w:rsidRPr="00415DE5">
        <w:rPr>
          <w:i/>
          <w:iCs/>
          <w:spacing w:val="1"/>
          <w:sz w:val="19"/>
          <w:szCs w:val="19"/>
        </w:rPr>
        <w:t>s</w:t>
      </w:r>
      <w:r w:rsidRPr="00415DE5">
        <w:rPr>
          <w:i/>
          <w:iCs/>
          <w:spacing w:val="-1"/>
          <w:sz w:val="19"/>
          <w:szCs w:val="19"/>
        </w:rPr>
        <w:t>o</w:t>
      </w:r>
      <w:r w:rsidRPr="00415DE5">
        <w:rPr>
          <w:i/>
          <w:iCs/>
          <w:spacing w:val="1"/>
          <w:sz w:val="19"/>
          <w:szCs w:val="19"/>
        </w:rPr>
        <w:t>nn</w:t>
      </w:r>
      <w:r w:rsidRPr="00415DE5">
        <w:rPr>
          <w:i/>
          <w:iCs/>
          <w:sz w:val="19"/>
          <w:szCs w:val="19"/>
        </w:rPr>
        <w:t>el</w:t>
      </w:r>
      <w:r w:rsidRPr="00415DE5">
        <w:rPr>
          <w:i/>
          <w:iCs/>
          <w:spacing w:val="-6"/>
          <w:sz w:val="19"/>
          <w:szCs w:val="19"/>
        </w:rPr>
        <w:t xml:space="preserve"> </w:t>
      </w:r>
      <w:r w:rsidRPr="00415DE5">
        <w:rPr>
          <w:i/>
          <w:iCs/>
          <w:sz w:val="19"/>
          <w:szCs w:val="19"/>
        </w:rPr>
        <w:t>(Key</w:t>
      </w:r>
      <w:r w:rsidRPr="00415DE5">
        <w:rPr>
          <w:i/>
          <w:iCs/>
          <w:spacing w:val="-4"/>
          <w:sz w:val="19"/>
          <w:szCs w:val="19"/>
        </w:rPr>
        <w:t xml:space="preserve"> </w:t>
      </w:r>
      <w:r w:rsidRPr="00415DE5">
        <w:rPr>
          <w:i/>
          <w:iCs/>
          <w:spacing w:val="-1"/>
          <w:sz w:val="19"/>
          <w:szCs w:val="19"/>
        </w:rPr>
        <w:t>P</w:t>
      </w:r>
      <w:r w:rsidRPr="00415DE5">
        <w:rPr>
          <w:i/>
          <w:iCs/>
          <w:spacing w:val="-3"/>
          <w:sz w:val="19"/>
          <w:szCs w:val="19"/>
        </w:rPr>
        <w:t>e</w:t>
      </w:r>
      <w:r w:rsidRPr="00415DE5">
        <w:rPr>
          <w:i/>
          <w:iCs/>
          <w:sz w:val="19"/>
          <w:szCs w:val="19"/>
        </w:rPr>
        <w:t>rs</w:t>
      </w:r>
      <w:r w:rsidRPr="00415DE5">
        <w:rPr>
          <w:i/>
          <w:iCs/>
          <w:spacing w:val="1"/>
          <w:sz w:val="19"/>
          <w:szCs w:val="19"/>
        </w:rPr>
        <w:t>o</w:t>
      </w:r>
      <w:r w:rsidRPr="00415DE5">
        <w:rPr>
          <w:i/>
          <w:iCs/>
          <w:spacing w:val="-1"/>
          <w:sz w:val="19"/>
          <w:szCs w:val="19"/>
        </w:rPr>
        <w:t>n</w:t>
      </w:r>
      <w:r w:rsidRPr="00415DE5">
        <w:rPr>
          <w:i/>
          <w:iCs/>
          <w:spacing w:val="1"/>
          <w:sz w:val="19"/>
          <w:szCs w:val="19"/>
        </w:rPr>
        <w:t>n</w:t>
      </w:r>
      <w:r w:rsidRPr="00415DE5">
        <w:rPr>
          <w:i/>
          <w:iCs/>
          <w:sz w:val="19"/>
          <w:szCs w:val="19"/>
        </w:rPr>
        <w:t>el</w:t>
      </w:r>
      <w:r w:rsidRPr="00415DE5">
        <w:rPr>
          <w:i/>
          <w:iCs/>
          <w:spacing w:val="-5"/>
          <w:sz w:val="19"/>
          <w:szCs w:val="19"/>
        </w:rPr>
        <w:t xml:space="preserve"> </w:t>
      </w:r>
      <w:r w:rsidRPr="00415DE5">
        <w:rPr>
          <w:i/>
          <w:iCs/>
          <w:spacing w:val="-1"/>
          <w:sz w:val="19"/>
          <w:szCs w:val="19"/>
        </w:rPr>
        <w:t>a</w:t>
      </w:r>
      <w:r w:rsidRPr="00415DE5">
        <w:rPr>
          <w:i/>
          <w:iCs/>
          <w:spacing w:val="1"/>
          <w:sz w:val="19"/>
          <w:szCs w:val="19"/>
        </w:rPr>
        <w:t>n</w:t>
      </w:r>
      <w:r w:rsidRPr="00415DE5">
        <w:rPr>
          <w:i/>
          <w:iCs/>
          <w:sz w:val="19"/>
          <w:szCs w:val="19"/>
        </w:rPr>
        <w:t>d</w:t>
      </w:r>
      <w:r w:rsidRPr="00415DE5">
        <w:rPr>
          <w:i/>
          <w:iCs/>
          <w:spacing w:val="-4"/>
          <w:sz w:val="19"/>
          <w:szCs w:val="19"/>
        </w:rPr>
        <w:t xml:space="preserve"> </w:t>
      </w:r>
      <w:r w:rsidRPr="00415DE5">
        <w:rPr>
          <w:i/>
          <w:iCs/>
          <w:spacing w:val="1"/>
          <w:w w:val="99"/>
          <w:sz w:val="19"/>
          <w:szCs w:val="19"/>
        </w:rPr>
        <w:t>o</w:t>
      </w:r>
      <w:r w:rsidRPr="00415DE5">
        <w:rPr>
          <w:i/>
          <w:iCs/>
          <w:w w:val="99"/>
          <w:sz w:val="19"/>
          <w:szCs w:val="19"/>
        </w:rPr>
        <w:t>t</w:t>
      </w:r>
      <w:r w:rsidRPr="00415DE5">
        <w:rPr>
          <w:i/>
          <w:iCs/>
          <w:spacing w:val="1"/>
          <w:w w:val="99"/>
          <w:sz w:val="19"/>
          <w:szCs w:val="19"/>
        </w:rPr>
        <w:t>h</w:t>
      </w:r>
      <w:r w:rsidRPr="00415DE5">
        <w:rPr>
          <w:i/>
          <w:iCs/>
          <w:w w:val="99"/>
          <w:sz w:val="19"/>
          <w:szCs w:val="19"/>
        </w:rPr>
        <w:t>er</w:t>
      </w:r>
    </w:p>
    <w:p w14:paraId="6BF57BF6" w14:textId="77777777" w:rsidR="00415DE5" w:rsidRPr="00415DE5" w:rsidRDefault="00415DE5" w:rsidP="00415DE5">
      <w:pPr>
        <w:widowControl w:val="0"/>
        <w:autoSpaceDE w:val="0"/>
        <w:autoSpaceDN w:val="0"/>
        <w:adjustRightInd w:val="0"/>
        <w:spacing w:after="0" w:line="110" w:lineRule="exact"/>
        <w:rPr>
          <w:sz w:val="11"/>
          <w:szCs w:val="11"/>
        </w:rPr>
      </w:pPr>
    </w:p>
    <w:p w14:paraId="43A18F58" w14:textId="77777777" w:rsidR="00415DE5" w:rsidRPr="00415DE5" w:rsidRDefault="00415DE5" w:rsidP="00415DE5">
      <w:pPr>
        <w:widowControl w:val="0"/>
        <w:autoSpaceDE w:val="0"/>
        <w:autoSpaceDN w:val="0"/>
        <w:adjustRightInd w:val="0"/>
        <w:spacing w:after="0" w:line="240" w:lineRule="auto"/>
        <w:ind w:left="1580"/>
        <w:rPr>
          <w:sz w:val="19"/>
          <w:szCs w:val="19"/>
        </w:rPr>
      </w:pPr>
      <w:r w:rsidRPr="00415DE5">
        <w:rPr>
          <w:i/>
          <w:iCs/>
          <w:spacing w:val="-1"/>
          <w:sz w:val="19"/>
          <w:szCs w:val="19"/>
        </w:rPr>
        <w:lastRenderedPageBreak/>
        <w:t>P</w:t>
      </w:r>
      <w:r w:rsidRPr="00415DE5">
        <w:rPr>
          <w:i/>
          <w:iCs/>
          <w:sz w:val="19"/>
          <w:szCs w:val="19"/>
        </w:rPr>
        <w:t>er</w:t>
      </w:r>
      <w:r w:rsidRPr="00415DE5">
        <w:rPr>
          <w:i/>
          <w:iCs/>
          <w:spacing w:val="1"/>
          <w:sz w:val="19"/>
          <w:szCs w:val="19"/>
        </w:rPr>
        <w:t>sonn</w:t>
      </w:r>
      <w:r w:rsidRPr="00415DE5">
        <w:rPr>
          <w:i/>
          <w:iCs/>
          <w:sz w:val="19"/>
          <w:szCs w:val="19"/>
        </w:rPr>
        <w:t>el</w:t>
      </w:r>
      <w:r w:rsidRPr="00415DE5">
        <w:rPr>
          <w:i/>
          <w:iCs/>
          <w:spacing w:val="-1"/>
          <w:sz w:val="19"/>
          <w:szCs w:val="19"/>
        </w:rPr>
        <w:t>)</w:t>
      </w:r>
      <w:r w:rsidRPr="00415DE5">
        <w:rPr>
          <w:i/>
          <w:iCs/>
          <w:sz w:val="19"/>
          <w:szCs w:val="19"/>
        </w:rPr>
        <w:t>.</w:t>
      </w:r>
    </w:p>
    <w:p w14:paraId="2804E9ED" w14:textId="77777777" w:rsidR="00415DE5" w:rsidRPr="00415DE5" w:rsidRDefault="00415DE5" w:rsidP="00415DE5">
      <w:pPr>
        <w:widowControl w:val="0"/>
        <w:autoSpaceDE w:val="0"/>
        <w:autoSpaceDN w:val="0"/>
        <w:adjustRightInd w:val="0"/>
        <w:spacing w:before="8" w:after="0" w:line="100" w:lineRule="exact"/>
        <w:rPr>
          <w:sz w:val="10"/>
          <w:szCs w:val="10"/>
        </w:rPr>
      </w:pPr>
    </w:p>
    <w:p w14:paraId="5F8F0376" w14:textId="77777777" w:rsidR="00415DE5" w:rsidRPr="00415DE5" w:rsidRDefault="00415DE5" w:rsidP="00415DE5">
      <w:pPr>
        <w:widowControl w:val="0"/>
        <w:autoSpaceDE w:val="0"/>
        <w:autoSpaceDN w:val="0"/>
        <w:adjustRightInd w:val="0"/>
        <w:spacing w:after="0" w:line="240" w:lineRule="auto"/>
        <w:ind w:left="860"/>
        <w:rPr>
          <w:sz w:val="19"/>
          <w:szCs w:val="19"/>
        </w:rPr>
      </w:pPr>
      <w:r w:rsidRPr="00415DE5">
        <w:rPr>
          <w:i/>
          <w:iCs/>
          <w:spacing w:val="1"/>
          <w:sz w:val="19"/>
          <w:szCs w:val="19"/>
        </w:rPr>
        <w:t>2</w:t>
      </w:r>
      <w:r w:rsidRPr="00415DE5">
        <w:rPr>
          <w:i/>
          <w:iCs/>
          <w:sz w:val="19"/>
          <w:szCs w:val="19"/>
        </w:rPr>
        <w:t xml:space="preserve">.            </w:t>
      </w:r>
      <w:r w:rsidRPr="00415DE5">
        <w:rPr>
          <w:i/>
          <w:iCs/>
          <w:spacing w:val="6"/>
          <w:sz w:val="19"/>
          <w:szCs w:val="19"/>
        </w:rPr>
        <w:t xml:space="preserve"> </w:t>
      </w:r>
      <w:r w:rsidRPr="00415DE5">
        <w:rPr>
          <w:i/>
          <w:iCs/>
          <w:spacing w:val="-1"/>
          <w:sz w:val="19"/>
          <w:szCs w:val="19"/>
        </w:rPr>
        <w:t>R</w:t>
      </w:r>
      <w:r w:rsidRPr="00415DE5">
        <w:rPr>
          <w:i/>
          <w:iCs/>
          <w:sz w:val="19"/>
          <w:szCs w:val="19"/>
        </w:rPr>
        <w:t>eim</w:t>
      </w:r>
      <w:r w:rsidRPr="00415DE5">
        <w:rPr>
          <w:i/>
          <w:iCs/>
          <w:spacing w:val="1"/>
          <w:sz w:val="19"/>
          <w:szCs w:val="19"/>
        </w:rPr>
        <w:t>bu</w:t>
      </w:r>
      <w:r w:rsidRPr="00415DE5">
        <w:rPr>
          <w:i/>
          <w:iCs/>
          <w:sz w:val="19"/>
          <w:szCs w:val="19"/>
        </w:rPr>
        <w:t>rs</w:t>
      </w:r>
      <w:r w:rsidRPr="00415DE5">
        <w:rPr>
          <w:i/>
          <w:iCs/>
          <w:spacing w:val="-1"/>
          <w:sz w:val="19"/>
          <w:szCs w:val="19"/>
        </w:rPr>
        <w:t>a</w:t>
      </w:r>
      <w:r w:rsidRPr="00415DE5">
        <w:rPr>
          <w:i/>
          <w:iCs/>
          <w:spacing w:val="1"/>
          <w:sz w:val="19"/>
          <w:szCs w:val="19"/>
        </w:rPr>
        <w:t>b</w:t>
      </w:r>
      <w:r w:rsidRPr="00415DE5">
        <w:rPr>
          <w:i/>
          <w:iCs/>
          <w:sz w:val="19"/>
          <w:szCs w:val="19"/>
        </w:rPr>
        <w:t>le</w:t>
      </w:r>
      <w:r w:rsidRPr="00415DE5">
        <w:rPr>
          <w:i/>
          <w:iCs/>
          <w:spacing w:val="-9"/>
          <w:sz w:val="19"/>
          <w:szCs w:val="19"/>
        </w:rPr>
        <w:t xml:space="preserve"> </w:t>
      </w:r>
      <w:r w:rsidRPr="00415DE5">
        <w:rPr>
          <w:i/>
          <w:iCs/>
          <w:sz w:val="19"/>
          <w:szCs w:val="19"/>
        </w:rPr>
        <w:t>ex</w:t>
      </w:r>
      <w:r w:rsidRPr="00415DE5">
        <w:rPr>
          <w:i/>
          <w:iCs/>
          <w:spacing w:val="1"/>
          <w:sz w:val="19"/>
          <w:szCs w:val="19"/>
        </w:rPr>
        <w:t>p</w:t>
      </w:r>
      <w:r w:rsidRPr="00415DE5">
        <w:rPr>
          <w:i/>
          <w:iCs/>
          <w:sz w:val="19"/>
          <w:szCs w:val="19"/>
        </w:rPr>
        <w:t>e</w:t>
      </w:r>
      <w:r w:rsidRPr="00415DE5">
        <w:rPr>
          <w:i/>
          <w:iCs/>
          <w:spacing w:val="1"/>
          <w:sz w:val="19"/>
          <w:szCs w:val="19"/>
        </w:rPr>
        <w:t>nd</w:t>
      </w:r>
      <w:r w:rsidRPr="00415DE5">
        <w:rPr>
          <w:i/>
          <w:iCs/>
          <w:sz w:val="19"/>
          <w:szCs w:val="19"/>
        </w:rPr>
        <w:t>i</w:t>
      </w:r>
      <w:r w:rsidRPr="00415DE5">
        <w:rPr>
          <w:i/>
          <w:iCs/>
          <w:spacing w:val="-2"/>
          <w:sz w:val="19"/>
          <w:szCs w:val="19"/>
        </w:rPr>
        <w:t>t</w:t>
      </w:r>
      <w:r w:rsidRPr="00415DE5">
        <w:rPr>
          <w:i/>
          <w:iCs/>
          <w:spacing w:val="1"/>
          <w:sz w:val="19"/>
          <w:szCs w:val="19"/>
        </w:rPr>
        <w:t>u</w:t>
      </w:r>
      <w:r w:rsidRPr="00415DE5">
        <w:rPr>
          <w:i/>
          <w:iCs/>
          <w:sz w:val="19"/>
          <w:szCs w:val="19"/>
        </w:rPr>
        <w:t>res.</w:t>
      </w:r>
    </w:p>
    <w:p w14:paraId="0C84A1F5" w14:textId="77777777" w:rsidR="00415DE5" w:rsidRPr="00415DE5" w:rsidRDefault="00415DE5" w:rsidP="00415DE5">
      <w:pPr>
        <w:widowControl w:val="0"/>
        <w:autoSpaceDE w:val="0"/>
        <w:autoSpaceDN w:val="0"/>
        <w:adjustRightInd w:val="0"/>
        <w:spacing w:after="0" w:line="110" w:lineRule="exact"/>
        <w:rPr>
          <w:sz w:val="11"/>
          <w:szCs w:val="11"/>
        </w:rPr>
      </w:pPr>
    </w:p>
    <w:p w14:paraId="5745F08B" w14:textId="77777777" w:rsidR="00415DE5" w:rsidRPr="00415DE5" w:rsidRDefault="00415DE5" w:rsidP="00415DE5">
      <w:pPr>
        <w:widowControl w:val="0"/>
        <w:autoSpaceDE w:val="0"/>
        <w:autoSpaceDN w:val="0"/>
        <w:adjustRightInd w:val="0"/>
        <w:spacing w:after="0" w:line="240" w:lineRule="auto"/>
        <w:ind w:left="140" w:firstLine="302"/>
        <w:rPr>
          <w:i/>
          <w:iCs/>
          <w:spacing w:val="1"/>
          <w:sz w:val="19"/>
          <w:szCs w:val="19"/>
        </w:rPr>
      </w:pPr>
      <w:r w:rsidRPr="00415DE5">
        <w:rPr>
          <w:i/>
          <w:iCs/>
          <w:spacing w:val="1"/>
          <w:sz w:val="19"/>
          <w:szCs w:val="19"/>
        </w:rPr>
        <w:t>This appendix will exclusively be used for determining remuneration for additional Services.</w:t>
      </w:r>
    </w:p>
    <w:p w14:paraId="3129FBB5" w14:textId="77777777" w:rsidR="00415DE5" w:rsidRPr="00415DE5" w:rsidRDefault="00415DE5" w:rsidP="00415DE5">
      <w:pPr>
        <w:widowControl w:val="0"/>
        <w:autoSpaceDE w:val="0"/>
        <w:autoSpaceDN w:val="0"/>
        <w:adjustRightInd w:val="0"/>
        <w:spacing w:after="0" w:line="200" w:lineRule="exact"/>
        <w:rPr>
          <w:sz w:val="20"/>
          <w:szCs w:val="20"/>
        </w:rPr>
      </w:pPr>
    </w:p>
    <w:p w14:paraId="32AA2838" w14:textId="77777777" w:rsidR="00415DE5" w:rsidRPr="00415DE5" w:rsidRDefault="00415DE5" w:rsidP="00415DE5">
      <w:pPr>
        <w:widowControl w:val="0"/>
        <w:autoSpaceDE w:val="0"/>
        <w:autoSpaceDN w:val="0"/>
        <w:adjustRightInd w:val="0"/>
        <w:spacing w:before="4" w:after="0" w:line="240" w:lineRule="exact"/>
        <w:rPr>
          <w:szCs w:val="24"/>
        </w:rPr>
      </w:pPr>
    </w:p>
    <w:p w14:paraId="44D5C18A" w14:textId="77777777" w:rsidR="00415DE5" w:rsidRPr="00415DE5" w:rsidRDefault="00415DE5" w:rsidP="00415DE5">
      <w:pPr>
        <w:widowControl w:val="0"/>
        <w:autoSpaceDE w:val="0"/>
        <w:autoSpaceDN w:val="0"/>
        <w:adjustRightInd w:val="0"/>
        <w:spacing w:before="164" w:after="120" w:line="240" w:lineRule="auto"/>
        <w:ind w:left="-108" w:right="-50"/>
        <w:jc w:val="both"/>
        <w:outlineLvl w:val="1"/>
        <w:rPr>
          <w:b/>
          <w:bCs/>
          <w:sz w:val="28"/>
          <w:szCs w:val="28"/>
        </w:rPr>
      </w:pPr>
      <w:bookmarkStart w:id="441" w:name="_Toc210237915"/>
      <w:r w:rsidRPr="00415DE5">
        <w:rPr>
          <w:b/>
          <w:bCs/>
          <w:spacing w:val="1"/>
          <w:sz w:val="28"/>
          <w:szCs w:val="28"/>
        </w:rPr>
        <w:t>A</w:t>
      </w:r>
      <w:r w:rsidRPr="00415DE5">
        <w:rPr>
          <w:b/>
          <w:bCs/>
          <w:spacing w:val="-2"/>
          <w:sz w:val="28"/>
          <w:szCs w:val="28"/>
        </w:rPr>
        <w:t>p</w:t>
      </w:r>
      <w:r w:rsidRPr="00415DE5">
        <w:rPr>
          <w:b/>
          <w:bCs/>
          <w:sz w:val="28"/>
          <w:szCs w:val="28"/>
        </w:rPr>
        <w:t>pe</w:t>
      </w:r>
      <w:r w:rsidRPr="00415DE5">
        <w:rPr>
          <w:b/>
          <w:bCs/>
          <w:spacing w:val="-2"/>
          <w:sz w:val="28"/>
          <w:szCs w:val="28"/>
        </w:rPr>
        <w:t>n</w:t>
      </w:r>
      <w:r w:rsidRPr="00415DE5">
        <w:rPr>
          <w:b/>
          <w:bCs/>
          <w:sz w:val="28"/>
          <w:szCs w:val="28"/>
        </w:rPr>
        <w:t>dix</w:t>
      </w:r>
      <w:r w:rsidRPr="00415DE5">
        <w:rPr>
          <w:b/>
          <w:bCs/>
          <w:spacing w:val="-2"/>
          <w:sz w:val="28"/>
          <w:szCs w:val="28"/>
        </w:rPr>
        <w:t xml:space="preserve"> </w:t>
      </w:r>
      <w:r w:rsidRPr="00415DE5">
        <w:rPr>
          <w:b/>
          <w:bCs/>
          <w:spacing w:val="-1"/>
          <w:sz w:val="28"/>
          <w:szCs w:val="28"/>
        </w:rPr>
        <w:t>E</w:t>
      </w:r>
      <w:r w:rsidRPr="00415DE5">
        <w:rPr>
          <w:b/>
          <w:bCs/>
          <w:sz w:val="28"/>
          <w:szCs w:val="28"/>
        </w:rPr>
        <w:t>—</w:t>
      </w:r>
      <w:r w:rsidRPr="00415DE5">
        <w:rPr>
          <w:b/>
          <w:bCs/>
          <w:spacing w:val="-1"/>
          <w:sz w:val="28"/>
          <w:szCs w:val="28"/>
        </w:rPr>
        <w:t>B</w:t>
      </w:r>
      <w:r w:rsidRPr="00415DE5">
        <w:rPr>
          <w:b/>
          <w:bCs/>
          <w:sz w:val="28"/>
          <w:szCs w:val="28"/>
        </w:rPr>
        <w:t>r</w:t>
      </w:r>
      <w:r w:rsidRPr="00415DE5">
        <w:rPr>
          <w:b/>
          <w:bCs/>
          <w:spacing w:val="-1"/>
          <w:sz w:val="28"/>
          <w:szCs w:val="28"/>
        </w:rPr>
        <w:t>ea</w:t>
      </w:r>
      <w:r w:rsidRPr="00415DE5">
        <w:rPr>
          <w:b/>
          <w:bCs/>
          <w:spacing w:val="-2"/>
          <w:sz w:val="28"/>
          <w:szCs w:val="28"/>
        </w:rPr>
        <w:t>k</w:t>
      </w:r>
      <w:r w:rsidRPr="00415DE5">
        <w:rPr>
          <w:b/>
          <w:bCs/>
          <w:sz w:val="28"/>
          <w:szCs w:val="28"/>
        </w:rPr>
        <w:t>down</w:t>
      </w:r>
      <w:r w:rsidRPr="00415DE5">
        <w:rPr>
          <w:b/>
          <w:bCs/>
          <w:spacing w:val="-2"/>
          <w:sz w:val="28"/>
          <w:szCs w:val="28"/>
        </w:rPr>
        <w:t xml:space="preserve"> </w:t>
      </w:r>
      <w:r w:rsidRPr="00415DE5">
        <w:rPr>
          <w:b/>
          <w:bCs/>
          <w:spacing w:val="-1"/>
          <w:sz w:val="28"/>
          <w:szCs w:val="28"/>
        </w:rPr>
        <w:t>o</w:t>
      </w:r>
      <w:r w:rsidRPr="00415DE5">
        <w:rPr>
          <w:b/>
          <w:bCs/>
          <w:sz w:val="28"/>
          <w:szCs w:val="28"/>
        </w:rPr>
        <w:t>f</w:t>
      </w:r>
      <w:r w:rsidRPr="00415DE5">
        <w:rPr>
          <w:b/>
          <w:bCs/>
          <w:spacing w:val="1"/>
          <w:sz w:val="28"/>
          <w:szCs w:val="28"/>
        </w:rPr>
        <w:t xml:space="preserve"> </w:t>
      </w:r>
      <w:r w:rsidRPr="00415DE5">
        <w:rPr>
          <w:b/>
          <w:bCs/>
          <w:spacing w:val="-2"/>
          <w:sz w:val="28"/>
          <w:szCs w:val="28"/>
        </w:rPr>
        <w:t>C</w:t>
      </w:r>
      <w:r w:rsidRPr="00415DE5">
        <w:rPr>
          <w:b/>
          <w:bCs/>
          <w:spacing w:val="1"/>
          <w:sz w:val="28"/>
          <w:szCs w:val="28"/>
        </w:rPr>
        <w:t>o</w:t>
      </w:r>
      <w:r w:rsidRPr="00415DE5">
        <w:rPr>
          <w:b/>
          <w:bCs/>
          <w:spacing w:val="-2"/>
          <w:sz w:val="28"/>
          <w:szCs w:val="28"/>
        </w:rPr>
        <w:t>n</w:t>
      </w:r>
      <w:r w:rsidRPr="00415DE5">
        <w:rPr>
          <w:b/>
          <w:bCs/>
          <w:spacing w:val="1"/>
          <w:sz w:val="28"/>
          <w:szCs w:val="28"/>
        </w:rPr>
        <w:t>t</w:t>
      </w:r>
      <w:r w:rsidRPr="00415DE5">
        <w:rPr>
          <w:b/>
          <w:bCs/>
          <w:spacing w:val="-3"/>
          <w:sz w:val="28"/>
          <w:szCs w:val="28"/>
        </w:rPr>
        <w:t>r</w:t>
      </w:r>
      <w:r w:rsidRPr="00415DE5">
        <w:rPr>
          <w:b/>
          <w:bCs/>
          <w:spacing w:val="1"/>
          <w:sz w:val="28"/>
          <w:szCs w:val="28"/>
        </w:rPr>
        <w:t>a</w:t>
      </w:r>
      <w:r w:rsidRPr="00415DE5">
        <w:rPr>
          <w:b/>
          <w:bCs/>
          <w:sz w:val="28"/>
          <w:szCs w:val="28"/>
        </w:rPr>
        <w:t>ct Pr</w:t>
      </w:r>
      <w:r w:rsidRPr="00415DE5">
        <w:rPr>
          <w:b/>
          <w:bCs/>
          <w:spacing w:val="-4"/>
          <w:sz w:val="28"/>
          <w:szCs w:val="28"/>
        </w:rPr>
        <w:t>i</w:t>
      </w:r>
      <w:r w:rsidRPr="00415DE5">
        <w:rPr>
          <w:b/>
          <w:bCs/>
          <w:sz w:val="28"/>
          <w:szCs w:val="28"/>
        </w:rPr>
        <w:t xml:space="preserve">ce </w:t>
      </w:r>
      <w:r w:rsidRPr="00415DE5">
        <w:rPr>
          <w:b/>
          <w:bCs/>
          <w:spacing w:val="-2"/>
          <w:sz w:val="28"/>
          <w:szCs w:val="28"/>
        </w:rPr>
        <w:t>i</w:t>
      </w:r>
      <w:r w:rsidRPr="00415DE5">
        <w:rPr>
          <w:b/>
          <w:bCs/>
          <w:sz w:val="28"/>
          <w:szCs w:val="28"/>
        </w:rPr>
        <w:t xml:space="preserve">n </w:t>
      </w:r>
      <w:r w:rsidRPr="00415DE5">
        <w:rPr>
          <w:b/>
          <w:bCs/>
          <w:spacing w:val="-1"/>
          <w:sz w:val="28"/>
          <w:szCs w:val="28"/>
        </w:rPr>
        <w:t>L</w:t>
      </w:r>
      <w:r w:rsidRPr="00415DE5">
        <w:rPr>
          <w:b/>
          <w:bCs/>
          <w:spacing w:val="1"/>
          <w:sz w:val="28"/>
          <w:szCs w:val="28"/>
        </w:rPr>
        <w:t>o</w:t>
      </w:r>
      <w:r w:rsidRPr="00415DE5">
        <w:rPr>
          <w:b/>
          <w:bCs/>
          <w:spacing w:val="-3"/>
          <w:sz w:val="28"/>
          <w:szCs w:val="28"/>
        </w:rPr>
        <w:t>c</w:t>
      </w:r>
      <w:r w:rsidRPr="00415DE5">
        <w:rPr>
          <w:b/>
          <w:bCs/>
          <w:spacing w:val="1"/>
          <w:sz w:val="28"/>
          <w:szCs w:val="28"/>
        </w:rPr>
        <w:t>a</w:t>
      </w:r>
      <w:r w:rsidRPr="00415DE5">
        <w:rPr>
          <w:b/>
          <w:bCs/>
          <w:sz w:val="28"/>
          <w:szCs w:val="28"/>
        </w:rPr>
        <w:t>l</w:t>
      </w:r>
      <w:r w:rsidRPr="00415DE5">
        <w:rPr>
          <w:b/>
          <w:bCs/>
          <w:spacing w:val="-1"/>
          <w:sz w:val="28"/>
          <w:szCs w:val="28"/>
        </w:rPr>
        <w:t xml:space="preserve"> </w:t>
      </w:r>
      <w:r w:rsidRPr="00415DE5">
        <w:rPr>
          <w:b/>
          <w:bCs/>
          <w:sz w:val="28"/>
          <w:szCs w:val="28"/>
        </w:rPr>
        <w:t>Cur</w:t>
      </w:r>
      <w:r w:rsidRPr="00415DE5">
        <w:rPr>
          <w:b/>
          <w:bCs/>
          <w:spacing w:val="-2"/>
          <w:sz w:val="28"/>
          <w:szCs w:val="28"/>
        </w:rPr>
        <w:t>r</w:t>
      </w:r>
      <w:r w:rsidRPr="00415DE5">
        <w:rPr>
          <w:b/>
          <w:bCs/>
          <w:sz w:val="28"/>
          <w:szCs w:val="28"/>
        </w:rPr>
        <w:t>en</w:t>
      </w:r>
      <w:r w:rsidRPr="00415DE5">
        <w:rPr>
          <w:b/>
          <w:bCs/>
          <w:spacing w:val="-3"/>
          <w:sz w:val="28"/>
          <w:szCs w:val="28"/>
        </w:rPr>
        <w:t>c</w:t>
      </w:r>
      <w:r w:rsidRPr="00415DE5">
        <w:rPr>
          <w:b/>
          <w:bCs/>
          <w:sz w:val="28"/>
          <w:szCs w:val="28"/>
        </w:rPr>
        <w:t>y</w:t>
      </w:r>
      <w:bookmarkEnd w:id="441"/>
      <w:r w:rsidRPr="00415DE5">
        <w:rPr>
          <w:b/>
          <w:bCs/>
          <w:sz w:val="28"/>
          <w:szCs w:val="28"/>
        </w:rPr>
        <w:t xml:space="preserve"> </w:t>
      </w:r>
    </w:p>
    <w:p w14:paraId="576E92C3" w14:textId="77777777" w:rsidR="00415DE5" w:rsidRPr="00415DE5" w:rsidRDefault="00415DE5" w:rsidP="00415DE5">
      <w:pPr>
        <w:widowControl w:val="0"/>
        <w:autoSpaceDE w:val="0"/>
        <w:autoSpaceDN w:val="0"/>
        <w:adjustRightInd w:val="0"/>
        <w:spacing w:after="0" w:line="356" w:lineRule="auto"/>
        <w:ind w:left="442" w:right="423" w:firstLine="1"/>
        <w:jc w:val="both"/>
        <w:rPr>
          <w:sz w:val="19"/>
          <w:szCs w:val="19"/>
        </w:rPr>
      </w:pPr>
      <w:r w:rsidRPr="00415DE5">
        <w:rPr>
          <w:i/>
          <w:iCs/>
          <w:w w:val="99"/>
          <w:sz w:val="19"/>
          <w:szCs w:val="19"/>
        </w:rPr>
        <w:t>Li</w:t>
      </w:r>
      <w:r w:rsidRPr="00415DE5">
        <w:rPr>
          <w:i/>
          <w:iCs/>
          <w:spacing w:val="1"/>
          <w:w w:val="99"/>
          <w:sz w:val="19"/>
          <w:szCs w:val="19"/>
        </w:rPr>
        <w:t>s</w:t>
      </w:r>
      <w:r w:rsidRPr="00415DE5">
        <w:rPr>
          <w:i/>
          <w:iCs/>
          <w:sz w:val="19"/>
          <w:szCs w:val="19"/>
        </w:rPr>
        <w:t xml:space="preserve">t </w:t>
      </w:r>
      <w:r w:rsidRPr="00415DE5">
        <w:rPr>
          <w:i/>
          <w:iCs/>
          <w:spacing w:val="1"/>
          <w:sz w:val="19"/>
          <w:szCs w:val="19"/>
        </w:rPr>
        <w:t>h</w:t>
      </w:r>
      <w:r w:rsidRPr="00415DE5">
        <w:rPr>
          <w:i/>
          <w:iCs/>
          <w:sz w:val="19"/>
          <w:szCs w:val="19"/>
        </w:rPr>
        <w:t>ere</w:t>
      </w:r>
      <w:r w:rsidRPr="00415DE5">
        <w:rPr>
          <w:i/>
          <w:iCs/>
          <w:spacing w:val="-2"/>
          <w:sz w:val="19"/>
          <w:szCs w:val="19"/>
        </w:rPr>
        <w:t xml:space="preserve"> </w:t>
      </w:r>
      <w:r w:rsidRPr="00415DE5">
        <w:rPr>
          <w:i/>
          <w:iCs/>
          <w:sz w:val="19"/>
          <w:szCs w:val="19"/>
        </w:rPr>
        <w:t>t</w:t>
      </w:r>
      <w:r w:rsidRPr="00415DE5">
        <w:rPr>
          <w:i/>
          <w:iCs/>
          <w:spacing w:val="1"/>
          <w:sz w:val="19"/>
          <w:szCs w:val="19"/>
        </w:rPr>
        <w:t>h</w:t>
      </w:r>
      <w:r w:rsidRPr="00415DE5">
        <w:rPr>
          <w:i/>
          <w:iCs/>
          <w:sz w:val="19"/>
          <w:szCs w:val="19"/>
        </w:rPr>
        <w:t>e</w:t>
      </w:r>
      <w:r w:rsidRPr="00415DE5">
        <w:rPr>
          <w:i/>
          <w:iCs/>
          <w:spacing w:val="-1"/>
          <w:sz w:val="19"/>
          <w:szCs w:val="19"/>
        </w:rPr>
        <w:t xml:space="preserve"> </w:t>
      </w:r>
      <w:r w:rsidRPr="00415DE5">
        <w:rPr>
          <w:i/>
          <w:iCs/>
          <w:sz w:val="19"/>
          <w:szCs w:val="19"/>
        </w:rPr>
        <w:t>eleme</w:t>
      </w:r>
      <w:r w:rsidRPr="00415DE5">
        <w:rPr>
          <w:i/>
          <w:iCs/>
          <w:spacing w:val="1"/>
          <w:sz w:val="19"/>
          <w:szCs w:val="19"/>
        </w:rPr>
        <w:t>n</w:t>
      </w:r>
      <w:r w:rsidRPr="00415DE5">
        <w:rPr>
          <w:i/>
          <w:iCs/>
          <w:sz w:val="19"/>
          <w:szCs w:val="19"/>
        </w:rPr>
        <w:t>ts</w:t>
      </w:r>
      <w:r w:rsidRPr="00415DE5">
        <w:rPr>
          <w:i/>
          <w:iCs/>
          <w:spacing w:val="-8"/>
          <w:sz w:val="19"/>
          <w:szCs w:val="19"/>
        </w:rPr>
        <w:t xml:space="preserve"> </w:t>
      </w:r>
      <w:r w:rsidRPr="00415DE5">
        <w:rPr>
          <w:i/>
          <w:iCs/>
          <w:spacing w:val="1"/>
          <w:sz w:val="19"/>
          <w:szCs w:val="19"/>
        </w:rPr>
        <w:t>o</w:t>
      </w:r>
      <w:r w:rsidRPr="00415DE5">
        <w:rPr>
          <w:i/>
          <w:iCs/>
          <w:sz w:val="19"/>
          <w:szCs w:val="19"/>
        </w:rPr>
        <w:t>f</w:t>
      </w:r>
      <w:r w:rsidRPr="00415DE5">
        <w:rPr>
          <w:i/>
          <w:iCs/>
          <w:spacing w:val="-1"/>
          <w:sz w:val="19"/>
          <w:szCs w:val="19"/>
        </w:rPr>
        <w:t xml:space="preserve"> </w:t>
      </w:r>
      <w:r w:rsidRPr="00415DE5">
        <w:rPr>
          <w:i/>
          <w:iCs/>
          <w:sz w:val="19"/>
          <w:szCs w:val="19"/>
        </w:rPr>
        <w:t>c</w:t>
      </w:r>
      <w:r w:rsidRPr="00415DE5">
        <w:rPr>
          <w:i/>
          <w:iCs/>
          <w:spacing w:val="-1"/>
          <w:sz w:val="19"/>
          <w:szCs w:val="19"/>
        </w:rPr>
        <w:t>o</w:t>
      </w:r>
      <w:r w:rsidRPr="00415DE5">
        <w:rPr>
          <w:i/>
          <w:iCs/>
          <w:sz w:val="19"/>
          <w:szCs w:val="19"/>
        </w:rPr>
        <w:t>st</w:t>
      </w:r>
      <w:r w:rsidRPr="00415DE5">
        <w:rPr>
          <w:i/>
          <w:iCs/>
          <w:spacing w:val="-3"/>
          <w:sz w:val="19"/>
          <w:szCs w:val="19"/>
        </w:rPr>
        <w:t xml:space="preserve"> </w:t>
      </w:r>
      <w:r w:rsidRPr="00415DE5">
        <w:rPr>
          <w:i/>
          <w:iCs/>
          <w:spacing w:val="1"/>
          <w:sz w:val="19"/>
          <w:szCs w:val="19"/>
        </w:rPr>
        <w:t>u</w:t>
      </w:r>
      <w:r w:rsidRPr="00415DE5">
        <w:rPr>
          <w:i/>
          <w:iCs/>
          <w:spacing w:val="-2"/>
          <w:sz w:val="19"/>
          <w:szCs w:val="19"/>
        </w:rPr>
        <w:t>s</w:t>
      </w:r>
      <w:r w:rsidRPr="00415DE5">
        <w:rPr>
          <w:i/>
          <w:iCs/>
          <w:sz w:val="19"/>
          <w:szCs w:val="19"/>
        </w:rPr>
        <w:t>ed</w:t>
      </w:r>
      <w:r w:rsidRPr="00415DE5">
        <w:rPr>
          <w:i/>
          <w:iCs/>
          <w:spacing w:val="-2"/>
          <w:sz w:val="19"/>
          <w:szCs w:val="19"/>
        </w:rPr>
        <w:t xml:space="preserve"> </w:t>
      </w:r>
      <w:r w:rsidRPr="00415DE5">
        <w:rPr>
          <w:i/>
          <w:iCs/>
          <w:sz w:val="19"/>
          <w:szCs w:val="19"/>
        </w:rPr>
        <w:t>to</w:t>
      </w:r>
      <w:r w:rsidRPr="00415DE5">
        <w:rPr>
          <w:i/>
          <w:iCs/>
          <w:spacing w:val="-2"/>
          <w:sz w:val="19"/>
          <w:szCs w:val="19"/>
        </w:rPr>
        <w:t xml:space="preserve"> </w:t>
      </w:r>
      <w:r w:rsidRPr="00415DE5">
        <w:rPr>
          <w:i/>
          <w:iCs/>
          <w:spacing w:val="1"/>
          <w:sz w:val="19"/>
          <w:szCs w:val="19"/>
        </w:rPr>
        <w:t>a</w:t>
      </w:r>
      <w:r w:rsidRPr="00415DE5">
        <w:rPr>
          <w:i/>
          <w:iCs/>
          <w:sz w:val="19"/>
          <w:szCs w:val="19"/>
        </w:rPr>
        <w:t>rrive</w:t>
      </w:r>
      <w:r w:rsidRPr="00415DE5">
        <w:rPr>
          <w:i/>
          <w:iCs/>
          <w:spacing w:val="-2"/>
          <w:sz w:val="19"/>
          <w:szCs w:val="19"/>
        </w:rPr>
        <w:t xml:space="preserve"> </w:t>
      </w:r>
      <w:r w:rsidRPr="00415DE5">
        <w:rPr>
          <w:i/>
          <w:iCs/>
          <w:spacing w:val="1"/>
          <w:sz w:val="19"/>
          <w:szCs w:val="19"/>
        </w:rPr>
        <w:t>a</w:t>
      </w:r>
      <w:r w:rsidRPr="00415DE5">
        <w:rPr>
          <w:i/>
          <w:iCs/>
          <w:sz w:val="19"/>
          <w:szCs w:val="19"/>
        </w:rPr>
        <w:t>t</w:t>
      </w:r>
      <w:r w:rsidRPr="00415DE5">
        <w:rPr>
          <w:i/>
          <w:iCs/>
          <w:spacing w:val="-1"/>
          <w:sz w:val="19"/>
          <w:szCs w:val="19"/>
        </w:rPr>
        <w:t xml:space="preserve"> </w:t>
      </w:r>
      <w:r w:rsidRPr="00415DE5">
        <w:rPr>
          <w:i/>
          <w:iCs/>
          <w:spacing w:val="-2"/>
          <w:sz w:val="19"/>
          <w:szCs w:val="19"/>
        </w:rPr>
        <w:t>t</w:t>
      </w:r>
      <w:r w:rsidRPr="00415DE5">
        <w:rPr>
          <w:i/>
          <w:iCs/>
          <w:spacing w:val="1"/>
          <w:sz w:val="19"/>
          <w:szCs w:val="19"/>
        </w:rPr>
        <w:t>h</w:t>
      </w:r>
      <w:r w:rsidRPr="00415DE5">
        <w:rPr>
          <w:i/>
          <w:iCs/>
          <w:sz w:val="19"/>
          <w:szCs w:val="19"/>
        </w:rPr>
        <w:t>e</w:t>
      </w:r>
      <w:r w:rsidRPr="00415DE5">
        <w:rPr>
          <w:i/>
          <w:iCs/>
          <w:spacing w:val="-1"/>
          <w:sz w:val="19"/>
          <w:szCs w:val="19"/>
        </w:rPr>
        <w:t xml:space="preserve"> b</w:t>
      </w:r>
      <w:r w:rsidRPr="00415DE5">
        <w:rPr>
          <w:i/>
          <w:iCs/>
          <w:sz w:val="19"/>
          <w:szCs w:val="19"/>
        </w:rPr>
        <w:t>re</w:t>
      </w:r>
      <w:r w:rsidRPr="00415DE5">
        <w:rPr>
          <w:i/>
          <w:iCs/>
          <w:spacing w:val="1"/>
          <w:sz w:val="19"/>
          <w:szCs w:val="19"/>
        </w:rPr>
        <w:t>a</w:t>
      </w:r>
      <w:r w:rsidRPr="00415DE5">
        <w:rPr>
          <w:i/>
          <w:iCs/>
          <w:sz w:val="19"/>
          <w:szCs w:val="19"/>
        </w:rPr>
        <w:t>k</w:t>
      </w:r>
      <w:r w:rsidRPr="00415DE5">
        <w:rPr>
          <w:i/>
          <w:iCs/>
          <w:spacing w:val="1"/>
          <w:sz w:val="19"/>
          <w:szCs w:val="19"/>
        </w:rPr>
        <w:t>d</w:t>
      </w:r>
      <w:r w:rsidRPr="00415DE5">
        <w:rPr>
          <w:i/>
          <w:iCs/>
          <w:spacing w:val="-1"/>
          <w:sz w:val="19"/>
          <w:szCs w:val="19"/>
        </w:rPr>
        <w:t>o</w:t>
      </w:r>
      <w:r w:rsidRPr="00415DE5">
        <w:rPr>
          <w:i/>
          <w:iCs/>
          <w:spacing w:val="1"/>
          <w:sz w:val="19"/>
          <w:szCs w:val="19"/>
        </w:rPr>
        <w:t>w</w:t>
      </w:r>
      <w:r w:rsidRPr="00415DE5">
        <w:rPr>
          <w:i/>
          <w:iCs/>
          <w:sz w:val="19"/>
          <w:szCs w:val="19"/>
        </w:rPr>
        <w:t>n</w:t>
      </w:r>
      <w:r w:rsidRPr="00415DE5">
        <w:rPr>
          <w:i/>
          <w:iCs/>
          <w:spacing w:val="-9"/>
          <w:sz w:val="19"/>
          <w:szCs w:val="19"/>
        </w:rPr>
        <w:t xml:space="preserve"> </w:t>
      </w:r>
      <w:r w:rsidRPr="00415DE5">
        <w:rPr>
          <w:i/>
          <w:iCs/>
          <w:spacing w:val="1"/>
          <w:sz w:val="19"/>
          <w:szCs w:val="19"/>
        </w:rPr>
        <w:t>o</w:t>
      </w:r>
      <w:r w:rsidRPr="00415DE5">
        <w:rPr>
          <w:i/>
          <w:iCs/>
          <w:sz w:val="19"/>
          <w:szCs w:val="19"/>
        </w:rPr>
        <w:t>f</w:t>
      </w:r>
      <w:r w:rsidRPr="00415DE5">
        <w:rPr>
          <w:i/>
          <w:iCs/>
          <w:spacing w:val="-3"/>
          <w:sz w:val="19"/>
          <w:szCs w:val="19"/>
        </w:rPr>
        <w:t xml:space="preserve"> </w:t>
      </w:r>
      <w:r w:rsidRPr="00415DE5">
        <w:rPr>
          <w:i/>
          <w:iCs/>
          <w:sz w:val="19"/>
          <w:szCs w:val="19"/>
        </w:rPr>
        <w:t>t</w:t>
      </w:r>
      <w:r w:rsidRPr="00415DE5">
        <w:rPr>
          <w:i/>
          <w:iCs/>
          <w:spacing w:val="1"/>
          <w:sz w:val="19"/>
          <w:szCs w:val="19"/>
        </w:rPr>
        <w:t>h</w:t>
      </w:r>
      <w:r w:rsidRPr="00415DE5">
        <w:rPr>
          <w:i/>
          <w:iCs/>
          <w:sz w:val="19"/>
          <w:szCs w:val="19"/>
        </w:rPr>
        <w:t>e</w:t>
      </w:r>
      <w:r w:rsidRPr="00415DE5">
        <w:rPr>
          <w:i/>
          <w:iCs/>
          <w:spacing w:val="-1"/>
          <w:sz w:val="19"/>
          <w:szCs w:val="19"/>
        </w:rPr>
        <w:t xml:space="preserve"> </w:t>
      </w:r>
      <w:r w:rsidRPr="00415DE5">
        <w:rPr>
          <w:i/>
          <w:iCs/>
          <w:sz w:val="19"/>
          <w:szCs w:val="19"/>
        </w:rPr>
        <w:t>l</w:t>
      </w:r>
      <w:r w:rsidRPr="00415DE5">
        <w:rPr>
          <w:i/>
          <w:iCs/>
          <w:spacing w:val="2"/>
          <w:sz w:val="19"/>
          <w:szCs w:val="19"/>
        </w:rPr>
        <w:t>u</w:t>
      </w:r>
      <w:r w:rsidRPr="00415DE5">
        <w:rPr>
          <w:i/>
          <w:iCs/>
          <w:sz w:val="19"/>
          <w:szCs w:val="19"/>
        </w:rPr>
        <w:t>m</w:t>
      </w:r>
      <w:r w:rsidRPr="00415DE5">
        <w:rPr>
          <w:i/>
          <w:iCs/>
          <w:spacing w:val="8"/>
          <w:sz w:val="19"/>
          <w:szCs w:val="19"/>
        </w:rPr>
        <w:t>p</w:t>
      </w:r>
      <w:r w:rsidRPr="00415DE5">
        <w:rPr>
          <w:i/>
          <w:iCs/>
          <w:spacing w:val="-1"/>
          <w:sz w:val="19"/>
          <w:szCs w:val="19"/>
        </w:rPr>
        <w:t>-</w:t>
      </w:r>
      <w:r w:rsidRPr="00415DE5">
        <w:rPr>
          <w:i/>
          <w:iCs/>
          <w:spacing w:val="-2"/>
          <w:sz w:val="19"/>
          <w:szCs w:val="19"/>
        </w:rPr>
        <w:t>s</w:t>
      </w:r>
      <w:r w:rsidRPr="00415DE5">
        <w:rPr>
          <w:i/>
          <w:iCs/>
          <w:spacing w:val="1"/>
          <w:sz w:val="19"/>
          <w:szCs w:val="19"/>
        </w:rPr>
        <w:t>u</w:t>
      </w:r>
      <w:r w:rsidRPr="00415DE5">
        <w:rPr>
          <w:i/>
          <w:iCs/>
          <w:sz w:val="19"/>
          <w:szCs w:val="19"/>
        </w:rPr>
        <w:t>m</w:t>
      </w:r>
      <w:r w:rsidRPr="00415DE5">
        <w:rPr>
          <w:i/>
          <w:iCs/>
          <w:spacing w:val="-7"/>
          <w:sz w:val="19"/>
          <w:szCs w:val="19"/>
        </w:rPr>
        <w:t xml:space="preserve"> </w:t>
      </w:r>
      <w:r w:rsidRPr="00415DE5">
        <w:rPr>
          <w:i/>
          <w:iCs/>
          <w:spacing w:val="2"/>
          <w:sz w:val="19"/>
          <w:szCs w:val="19"/>
        </w:rPr>
        <w:t>p</w:t>
      </w:r>
      <w:r w:rsidRPr="00415DE5">
        <w:rPr>
          <w:i/>
          <w:iCs/>
          <w:sz w:val="19"/>
          <w:szCs w:val="19"/>
        </w:rPr>
        <w:t>ric</w:t>
      </w:r>
      <w:r w:rsidRPr="00415DE5">
        <w:rPr>
          <w:i/>
          <w:iCs/>
          <w:spacing w:val="1"/>
          <w:sz w:val="19"/>
          <w:szCs w:val="19"/>
        </w:rPr>
        <w:t>e</w:t>
      </w:r>
      <w:r w:rsidRPr="00415DE5">
        <w:rPr>
          <w:i/>
          <w:iCs/>
          <w:spacing w:val="-1"/>
          <w:sz w:val="19"/>
          <w:szCs w:val="19"/>
        </w:rPr>
        <w:t>—</w:t>
      </w:r>
      <w:r w:rsidRPr="00415DE5">
        <w:rPr>
          <w:i/>
          <w:iCs/>
          <w:sz w:val="19"/>
          <w:szCs w:val="19"/>
        </w:rPr>
        <w:t>l</w:t>
      </w:r>
      <w:r w:rsidRPr="00415DE5">
        <w:rPr>
          <w:i/>
          <w:iCs/>
          <w:spacing w:val="1"/>
          <w:sz w:val="19"/>
          <w:szCs w:val="19"/>
        </w:rPr>
        <w:t>o</w:t>
      </w:r>
      <w:r w:rsidRPr="00415DE5">
        <w:rPr>
          <w:i/>
          <w:iCs/>
          <w:sz w:val="19"/>
          <w:szCs w:val="19"/>
        </w:rPr>
        <w:t>c</w:t>
      </w:r>
      <w:r w:rsidRPr="00415DE5">
        <w:rPr>
          <w:i/>
          <w:iCs/>
          <w:spacing w:val="1"/>
          <w:sz w:val="19"/>
          <w:szCs w:val="19"/>
        </w:rPr>
        <w:t>a</w:t>
      </w:r>
      <w:r w:rsidRPr="00415DE5">
        <w:rPr>
          <w:i/>
          <w:iCs/>
          <w:sz w:val="19"/>
          <w:szCs w:val="19"/>
        </w:rPr>
        <w:t>l</w:t>
      </w:r>
      <w:r w:rsidRPr="00415DE5">
        <w:rPr>
          <w:i/>
          <w:iCs/>
          <w:spacing w:val="-7"/>
          <w:sz w:val="19"/>
          <w:szCs w:val="19"/>
        </w:rPr>
        <w:t xml:space="preserve"> </w:t>
      </w:r>
      <w:r w:rsidRPr="00415DE5">
        <w:rPr>
          <w:i/>
          <w:iCs/>
          <w:spacing w:val="-3"/>
          <w:sz w:val="19"/>
          <w:szCs w:val="19"/>
        </w:rPr>
        <w:t>c</w:t>
      </w:r>
      <w:r w:rsidRPr="00415DE5">
        <w:rPr>
          <w:i/>
          <w:iCs/>
          <w:spacing w:val="1"/>
          <w:w w:val="99"/>
          <w:sz w:val="19"/>
          <w:szCs w:val="19"/>
        </w:rPr>
        <w:t>u</w:t>
      </w:r>
      <w:r w:rsidRPr="00415DE5">
        <w:rPr>
          <w:i/>
          <w:iCs/>
          <w:w w:val="99"/>
          <w:sz w:val="19"/>
          <w:szCs w:val="19"/>
        </w:rPr>
        <w:t>r</w:t>
      </w:r>
      <w:r w:rsidRPr="00415DE5">
        <w:rPr>
          <w:i/>
          <w:iCs/>
          <w:spacing w:val="-2"/>
          <w:w w:val="99"/>
          <w:sz w:val="19"/>
          <w:szCs w:val="19"/>
        </w:rPr>
        <w:t>r</w:t>
      </w:r>
      <w:r w:rsidRPr="00415DE5">
        <w:rPr>
          <w:i/>
          <w:iCs/>
          <w:w w:val="99"/>
          <w:sz w:val="19"/>
          <w:szCs w:val="19"/>
        </w:rPr>
        <w:t>e</w:t>
      </w:r>
      <w:r w:rsidRPr="00415DE5">
        <w:rPr>
          <w:i/>
          <w:iCs/>
          <w:spacing w:val="1"/>
          <w:w w:val="99"/>
          <w:sz w:val="19"/>
          <w:szCs w:val="19"/>
        </w:rPr>
        <w:t>n</w:t>
      </w:r>
      <w:r w:rsidRPr="00415DE5">
        <w:rPr>
          <w:i/>
          <w:iCs/>
          <w:sz w:val="19"/>
          <w:szCs w:val="19"/>
        </w:rPr>
        <w:t xml:space="preserve">cy </w:t>
      </w:r>
      <w:r w:rsidRPr="00415DE5">
        <w:rPr>
          <w:i/>
          <w:iCs/>
          <w:spacing w:val="1"/>
          <w:w w:val="99"/>
          <w:sz w:val="19"/>
          <w:szCs w:val="19"/>
        </w:rPr>
        <w:t>po</w:t>
      </w:r>
      <w:r w:rsidRPr="00415DE5">
        <w:rPr>
          <w:i/>
          <w:iCs/>
          <w:w w:val="99"/>
          <w:sz w:val="19"/>
          <w:szCs w:val="19"/>
        </w:rPr>
        <w:t>rti</w:t>
      </w:r>
      <w:r w:rsidRPr="00415DE5">
        <w:rPr>
          <w:i/>
          <w:iCs/>
          <w:spacing w:val="-1"/>
          <w:w w:val="99"/>
          <w:sz w:val="19"/>
          <w:szCs w:val="19"/>
        </w:rPr>
        <w:t>o</w:t>
      </w:r>
      <w:r w:rsidRPr="00415DE5">
        <w:rPr>
          <w:i/>
          <w:iCs/>
          <w:spacing w:val="1"/>
          <w:w w:val="99"/>
          <w:sz w:val="19"/>
          <w:szCs w:val="19"/>
        </w:rPr>
        <w:t>n</w:t>
      </w:r>
      <w:r w:rsidRPr="00415DE5">
        <w:rPr>
          <w:i/>
          <w:iCs/>
          <w:w w:val="99"/>
          <w:sz w:val="19"/>
          <w:szCs w:val="19"/>
        </w:rPr>
        <w:t>:</w:t>
      </w:r>
    </w:p>
    <w:p w14:paraId="4801358E" w14:textId="77777777" w:rsidR="00415DE5" w:rsidRPr="00415DE5" w:rsidRDefault="00415DE5" w:rsidP="00415DE5">
      <w:pPr>
        <w:widowControl w:val="0"/>
        <w:autoSpaceDE w:val="0"/>
        <w:autoSpaceDN w:val="0"/>
        <w:adjustRightInd w:val="0"/>
        <w:spacing w:before="8" w:after="0" w:line="240" w:lineRule="auto"/>
        <w:ind w:left="824" w:right="746"/>
        <w:jc w:val="center"/>
        <w:rPr>
          <w:sz w:val="19"/>
          <w:szCs w:val="19"/>
        </w:rPr>
      </w:pPr>
      <w:r w:rsidRPr="00415DE5">
        <w:rPr>
          <w:i/>
          <w:iCs/>
          <w:spacing w:val="1"/>
          <w:sz w:val="19"/>
          <w:szCs w:val="19"/>
        </w:rPr>
        <w:t>1</w:t>
      </w:r>
      <w:r w:rsidRPr="00415DE5">
        <w:rPr>
          <w:i/>
          <w:iCs/>
          <w:sz w:val="19"/>
          <w:szCs w:val="19"/>
        </w:rPr>
        <w:t xml:space="preserve">.            </w:t>
      </w:r>
      <w:r w:rsidRPr="00415DE5">
        <w:rPr>
          <w:i/>
          <w:iCs/>
          <w:spacing w:val="6"/>
          <w:sz w:val="19"/>
          <w:szCs w:val="19"/>
        </w:rPr>
        <w:t xml:space="preserve"> </w:t>
      </w:r>
      <w:r w:rsidRPr="00415DE5">
        <w:rPr>
          <w:i/>
          <w:iCs/>
          <w:spacing w:val="-1"/>
          <w:sz w:val="19"/>
          <w:szCs w:val="19"/>
        </w:rPr>
        <w:t>R</w:t>
      </w:r>
      <w:r w:rsidRPr="00415DE5">
        <w:rPr>
          <w:i/>
          <w:iCs/>
          <w:spacing w:val="1"/>
          <w:sz w:val="19"/>
          <w:szCs w:val="19"/>
        </w:rPr>
        <w:t>a</w:t>
      </w:r>
      <w:r w:rsidRPr="00415DE5">
        <w:rPr>
          <w:i/>
          <w:iCs/>
          <w:sz w:val="19"/>
          <w:szCs w:val="19"/>
        </w:rPr>
        <w:t>tes</w:t>
      </w:r>
      <w:r w:rsidRPr="00415DE5">
        <w:rPr>
          <w:i/>
          <w:iCs/>
          <w:spacing w:val="-3"/>
          <w:sz w:val="19"/>
          <w:szCs w:val="19"/>
        </w:rPr>
        <w:t xml:space="preserve"> </w:t>
      </w:r>
      <w:r w:rsidRPr="00415DE5">
        <w:rPr>
          <w:i/>
          <w:iCs/>
          <w:sz w:val="19"/>
          <w:szCs w:val="19"/>
        </w:rPr>
        <w:t>f</w:t>
      </w:r>
      <w:r w:rsidRPr="00415DE5">
        <w:rPr>
          <w:i/>
          <w:iCs/>
          <w:spacing w:val="1"/>
          <w:sz w:val="19"/>
          <w:szCs w:val="19"/>
        </w:rPr>
        <w:t>o</w:t>
      </w:r>
      <w:r w:rsidRPr="00415DE5">
        <w:rPr>
          <w:i/>
          <w:iCs/>
          <w:sz w:val="19"/>
          <w:szCs w:val="19"/>
        </w:rPr>
        <w:t>r</w:t>
      </w:r>
      <w:r w:rsidRPr="00415DE5">
        <w:rPr>
          <w:i/>
          <w:iCs/>
          <w:spacing w:val="-1"/>
          <w:sz w:val="19"/>
          <w:szCs w:val="19"/>
        </w:rPr>
        <w:t xml:space="preserve"> Eq</w:t>
      </w:r>
      <w:r w:rsidRPr="00415DE5">
        <w:rPr>
          <w:i/>
          <w:iCs/>
          <w:spacing w:val="1"/>
          <w:sz w:val="19"/>
          <w:szCs w:val="19"/>
        </w:rPr>
        <w:t>u</w:t>
      </w:r>
      <w:r w:rsidRPr="00415DE5">
        <w:rPr>
          <w:i/>
          <w:iCs/>
          <w:sz w:val="19"/>
          <w:szCs w:val="19"/>
        </w:rPr>
        <w:t>i</w:t>
      </w:r>
      <w:r w:rsidRPr="00415DE5">
        <w:rPr>
          <w:i/>
          <w:iCs/>
          <w:spacing w:val="1"/>
          <w:sz w:val="19"/>
          <w:szCs w:val="19"/>
        </w:rPr>
        <w:t>p</w:t>
      </w:r>
      <w:r w:rsidRPr="00415DE5">
        <w:rPr>
          <w:i/>
          <w:iCs/>
          <w:sz w:val="19"/>
          <w:szCs w:val="19"/>
        </w:rPr>
        <w:t>me</w:t>
      </w:r>
      <w:r w:rsidRPr="00415DE5">
        <w:rPr>
          <w:i/>
          <w:iCs/>
          <w:spacing w:val="1"/>
          <w:sz w:val="19"/>
          <w:szCs w:val="19"/>
        </w:rPr>
        <w:t>n</w:t>
      </w:r>
      <w:r w:rsidRPr="00415DE5">
        <w:rPr>
          <w:i/>
          <w:iCs/>
          <w:sz w:val="19"/>
          <w:szCs w:val="19"/>
        </w:rPr>
        <w:t>t</w:t>
      </w:r>
      <w:r w:rsidRPr="00415DE5">
        <w:rPr>
          <w:i/>
          <w:iCs/>
          <w:spacing w:val="-10"/>
          <w:sz w:val="19"/>
          <w:szCs w:val="19"/>
        </w:rPr>
        <w:t xml:space="preserve"> </w:t>
      </w:r>
      <w:r w:rsidRPr="00415DE5">
        <w:rPr>
          <w:i/>
          <w:iCs/>
          <w:sz w:val="19"/>
          <w:szCs w:val="19"/>
        </w:rPr>
        <w:t>Us</w:t>
      </w:r>
      <w:r w:rsidRPr="00415DE5">
        <w:rPr>
          <w:i/>
          <w:iCs/>
          <w:spacing w:val="2"/>
          <w:sz w:val="19"/>
          <w:szCs w:val="19"/>
        </w:rPr>
        <w:t>a</w:t>
      </w:r>
      <w:r w:rsidRPr="00415DE5">
        <w:rPr>
          <w:i/>
          <w:iCs/>
          <w:spacing w:val="1"/>
          <w:sz w:val="19"/>
          <w:szCs w:val="19"/>
        </w:rPr>
        <w:t>g</w:t>
      </w:r>
      <w:r w:rsidRPr="00415DE5">
        <w:rPr>
          <w:i/>
          <w:iCs/>
          <w:sz w:val="19"/>
          <w:szCs w:val="19"/>
        </w:rPr>
        <w:t>e</w:t>
      </w:r>
      <w:r w:rsidRPr="00415DE5">
        <w:rPr>
          <w:i/>
          <w:iCs/>
          <w:spacing w:val="-6"/>
          <w:sz w:val="19"/>
          <w:szCs w:val="19"/>
        </w:rPr>
        <w:t xml:space="preserve"> </w:t>
      </w:r>
      <w:r w:rsidRPr="00415DE5">
        <w:rPr>
          <w:i/>
          <w:iCs/>
          <w:spacing w:val="1"/>
          <w:sz w:val="19"/>
          <w:szCs w:val="19"/>
        </w:rPr>
        <w:t>o</w:t>
      </w:r>
      <w:r w:rsidRPr="00415DE5">
        <w:rPr>
          <w:i/>
          <w:iCs/>
          <w:sz w:val="19"/>
          <w:szCs w:val="19"/>
        </w:rPr>
        <w:t>r</w:t>
      </w:r>
      <w:r w:rsidRPr="00415DE5">
        <w:rPr>
          <w:i/>
          <w:iCs/>
          <w:spacing w:val="-3"/>
          <w:sz w:val="19"/>
          <w:szCs w:val="19"/>
        </w:rPr>
        <w:t xml:space="preserve"> </w:t>
      </w:r>
      <w:r w:rsidRPr="00415DE5">
        <w:rPr>
          <w:i/>
          <w:iCs/>
          <w:spacing w:val="-1"/>
          <w:sz w:val="19"/>
          <w:szCs w:val="19"/>
        </w:rPr>
        <w:t>R</w:t>
      </w:r>
      <w:r w:rsidRPr="00415DE5">
        <w:rPr>
          <w:i/>
          <w:iCs/>
          <w:sz w:val="19"/>
          <w:szCs w:val="19"/>
        </w:rPr>
        <w:t>e</w:t>
      </w:r>
      <w:r w:rsidRPr="00415DE5">
        <w:rPr>
          <w:i/>
          <w:iCs/>
          <w:spacing w:val="1"/>
          <w:sz w:val="19"/>
          <w:szCs w:val="19"/>
        </w:rPr>
        <w:t>n</w:t>
      </w:r>
      <w:r w:rsidRPr="00415DE5">
        <w:rPr>
          <w:i/>
          <w:iCs/>
          <w:sz w:val="19"/>
          <w:szCs w:val="19"/>
        </w:rPr>
        <w:t>t</w:t>
      </w:r>
      <w:r w:rsidRPr="00415DE5">
        <w:rPr>
          <w:i/>
          <w:iCs/>
          <w:spacing w:val="1"/>
          <w:sz w:val="19"/>
          <w:szCs w:val="19"/>
        </w:rPr>
        <w:t>a</w:t>
      </w:r>
      <w:r w:rsidRPr="00415DE5">
        <w:rPr>
          <w:i/>
          <w:iCs/>
          <w:sz w:val="19"/>
          <w:szCs w:val="19"/>
        </w:rPr>
        <w:t>l</w:t>
      </w:r>
      <w:r w:rsidRPr="00415DE5">
        <w:rPr>
          <w:i/>
          <w:iCs/>
          <w:spacing w:val="-4"/>
          <w:sz w:val="19"/>
          <w:szCs w:val="19"/>
        </w:rPr>
        <w:t xml:space="preserve"> </w:t>
      </w:r>
      <w:r w:rsidRPr="00415DE5">
        <w:rPr>
          <w:i/>
          <w:iCs/>
          <w:spacing w:val="1"/>
          <w:sz w:val="19"/>
          <w:szCs w:val="19"/>
        </w:rPr>
        <w:t>o</w:t>
      </w:r>
      <w:r w:rsidRPr="00415DE5">
        <w:rPr>
          <w:i/>
          <w:iCs/>
          <w:sz w:val="19"/>
          <w:szCs w:val="19"/>
        </w:rPr>
        <w:t>r</w:t>
      </w:r>
      <w:r w:rsidRPr="00415DE5">
        <w:rPr>
          <w:i/>
          <w:iCs/>
          <w:spacing w:val="-1"/>
          <w:sz w:val="19"/>
          <w:szCs w:val="19"/>
        </w:rPr>
        <w:t xml:space="preserve"> </w:t>
      </w:r>
      <w:r w:rsidRPr="00415DE5">
        <w:rPr>
          <w:i/>
          <w:iCs/>
          <w:spacing w:val="-2"/>
          <w:sz w:val="19"/>
          <w:szCs w:val="19"/>
        </w:rPr>
        <w:t>f</w:t>
      </w:r>
      <w:r w:rsidRPr="00415DE5">
        <w:rPr>
          <w:i/>
          <w:iCs/>
          <w:spacing w:val="1"/>
          <w:sz w:val="19"/>
          <w:szCs w:val="19"/>
        </w:rPr>
        <w:t>o</w:t>
      </w:r>
      <w:r w:rsidRPr="00415DE5">
        <w:rPr>
          <w:i/>
          <w:iCs/>
          <w:sz w:val="19"/>
          <w:szCs w:val="19"/>
        </w:rPr>
        <w:t>r</w:t>
      </w:r>
      <w:r w:rsidRPr="00415DE5">
        <w:rPr>
          <w:i/>
          <w:iCs/>
          <w:spacing w:val="-1"/>
          <w:sz w:val="19"/>
          <w:szCs w:val="19"/>
        </w:rPr>
        <w:t xml:space="preserve"> P</w:t>
      </w:r>
      <w:r w:rsidRPr="00415DE5">
        <w:rPr>
          <w:i/>
          <w:iCs/>
          <w:sz w:val="19"/>
          <w:szCs w:val="19"/>
        </w:rPr>
        <w:t>er</w:t>
      </w:r>
      <w:r w:rsidRPr="00415DE5">
        <w:rPr>
          <w:i/>
          <w:iCs/>
          <w:spacing w:val="1"/>
          <w:sz w:val="19"/>
          <w:szCs w:val="19"/>
        </w:rPr>
        <w:t>s</w:t>
      </w:r>
      <w:r w:rsidRPr="00415DE5">
        <w:rPr>
          <w:i/>
          <w:iCs/>
          <w:spacing w:val="-1"/>
          <w:sz w:val="19"/>
          <w:szCs w:val="19"/>
        </w:rPr>
        <w:t>o</w:t>
      </w:r>
      <w:r w:rsidRPr="00415DE5">
        <w:rPr>
          <w:i/>
          <w:iCs/>
          <w:spacing w:val="1"/>
          <w:sz w:val="19"/>
          <w:szCs w:val="19"/>
        </w:rPr>
        <w:t>nn</w:t>
      </w:r>
      <w:r w:rsidRPr="00415DE5">
        <w:rPr>
          <w:i/>
          <w:iCs/>
          <w:sz w:val="19"/>
          <w:szCs w:val="19"/>
        </w:rPr>
        <w:t>el</w:t>
      </w:r>
      <w:r w:rsidRPr="00415DE5">
        <w:rPr>
          <w:i/>
          <w:iCs/>
          <w:spacing w:val="-6"/>
          <w:sz w:val="19"/>
          <w:szCs w:val="19"/>
        </w:rPr>
        <w:t xml:space="preserve"> </w:t>
      </w:r>
      <w:r w:rsidRPr="00415DE5">
        <w:rPr>
          <w:i/>
          <w:iCs/>
          <w:sz w:val="19"/>
          <w:szCs w:val="19"/>
        </w:rPr>
        <w:t>(Key</w:t>
      </w:r>
      <w:r w:rsidRPr="00415DE5">
        <w:rPr>
          <w:i/>
          <w:iCs/>
          <w:spacing w:val="-4"/>
          <w:sz w:val="19"/>
          <w:szCs w:val="19"/>
        </w:rPr>
        <w:t xml:space="preserve"> </w:t>
      </w:r>
      <w:r w:rsidRPr="00415DE5">
        <w:rPr>
          <w:i/>
          <w:iCs/>
          <w:spacing w:val="-1"/>
          <w:sz w:val="19"/>
          <w:szCs w:val="19"/>
        </w:rPr>
        <w:t>P</w:t>
      </w:r>
      <w:r w:rsidRPr="00415DE5">
        <w:rPr>
          <w:i/>
          <w:iCs/>
          <w:spacing w:val="-3"/>
          <w:sz w:val="19"/>
          <w:szCs w:val="19"/>
        </w:rPr>
        <w:t>e</w:t>
      </w:r>
      <w:r w:rsidRPr="00415DE5">
        <w:rPr>
          <w:i/>
          <w:iCs/>
          <w:sz w:val="19"/>
          <w:szCs w:val="19"/>
        </w:rPr>
        <w:t>rs</w:t>
      </w:r>
      <w:r w:rsidRPr="00415DE5">
        <w:rPr>
          <w:i/>
          <w:iCs/>
          <w:spacing w:val="1"/>
          <w:sz w:val="19"/>
          <w:szCs w:val="19"/>
        </w:rPr>
        <w:t>o</w:t>
      </w:r>
      <w:r w:rsidRPr="00415DE5">
        <w:rPr>
          <w:i/>
          <w:iCs/>
          <w:spacing w:val="-1"/>
          <w:sz w:val="19"/>
          <w:szCs w:val="19"/>
        </w:rPr>
        <w:t>n</w:t>
      </w:r>
      <w:r w:rsidRPr="00415DE5">
        <w:rPr>
          <w:i/>
          <w:iCs/>
          <w:spacing w:val="1"/>
          <w:sz w:val="19"/>
          <w:szCs w:val="19"/>
        </w:rPr>
        <w:t>n</w:t>
      </w:r>
      <w:r w:rsidRPr="00415DE5">
        <w:rPr>
          <w:i/>
          <w:iCs/>
          <w:sz w:val="19"/>
          <w:szCs w:val="19"/>
        </w:rPr>
        <w:t>el</w:t>
      </w:r>
      <w:r w:rsidRPr="00415DE5">
        <w:rPr>
          <w:i/>
          <w:iCs/>
          <w:spacing w:val="-5"/>
          <w:sz w:val="19"/>
          <w:szCs w:val="19"/>
        </w:rPr>
        <w:t xml:space="preserve"> </w:t>
      </w:r>
      <w:r w:rsidRPr="00415DE5">
        <w:rPr>
          <w:i/>
          <w:iCs/>
          <w:spacing w:val="-1"/>
          <w:sz w:val="19"/>
          <w:szCs w:val="19"/>
        </w:rPr>
        <w:t>a</w:t>
      </w:r>
      <w:r w:rsidRPr="00415DE5">
        <w:rPr>
          <w:i/>
          <w:iCs/>
          <w:spacing w:val="1"/>
          <w:sz w:val="19"/>
          <w:szCs w:val="19"/>
        </w:rPr>
        <w:t>n</w:t>
      </w:r>
      <w:r w:rsidRPr="00415DE5">
        <w:rPr>
          <w:i/>
          <w:iCs/>
          <w:sz w:val="19"/>
          <w:szCs w:val="19"/>
        </w:rPr>
        <w:t>d</w:t>
      </w:r>
      <w:r w:rsidRPr="00415DE5">
        <w:rPr>
          <w:i/>
          <w:iCs/>
          <w:spacing w:val="-4"/>
          <w:sz w:val="19"/>
          <w:szCs w:val="19"/>
        </w:rPr>
        <w:t xml:space="preserve"> </w:t>
      </w:r>
      <w:r w:rsidRPr="00415DE5">
        <w:rPr>
          <w:i/>
          <w:iCs/>
          <w:spacing w:val="1"/>
          <w:w w:val="99"/>
          <w:sz w:val="19"/>
          <w:szCs w:val="19"/>
        </w:rPr>
        <w:t>o</w:t>
      </w:r>
      <w:r w:rsidRPr="00415DE5">
        <w:rPr>
          <w:i/>
          <w:iCs/>
          <w:w w:val="99"/>
          <w:sz w:val="19"/>
          <w:szCs w:val="19"/>
        </w:rPr>
        <w:t>t</w:t>
      </w:r>
      <w:r w:rsidRPr="00415DE5">
        <w:rPr>
          <w:i/>
          <w:iCs/>
          <w:spacing w:val="1"/>
          <w:w w:val="99"/>
          <w:sz w:val="19"/>
          <w:szCs w:val="19"/>
        </w:rPr>
        <w:t>h</w:t>
      </w:r>
      <w:r w:rsidRPr="00415DE5">
        <w:rPr>
          <w:i/>
          <w:iCs/>
          <w:w w:val="99"/>
          <w:sz w:val="19"/>
          <w:szCs w:val="19"/>
        </w:rPr>
        <w:t>er</w:t>
      </w:r>
    </w:p>
    <w:p w14:paraId="717065F2" w14:textId="77777777" w:rsidR="00415DE5" w:rsidRPr="00415DE5" w:rsidRDefault="00415DE5" w:rsidP="00415DE5">
      <w:pPr>
        <w:widowControl w:val="0"/>
        <w:autoSpaceDE w:val="0"/>
        <w:autoSpaceDN w:val="0"/>
        <w:adjustRightInd w:val="0"/>
        <w:spacing w:after="0" w:line="110" w:lineRule="exact"/>
        <w:rPr>
          <w:sz w:val="11"/>
          <w:szCs w:val="11"/>
        </w:rPr>
      </w:pPr>
    </w:p>
    <w:p w14:paraId="0003DB32" w14:textId="77777777" w:rsidR="00415DE5" w:rsidRPr="00415DE5" w:rsidRDefault="00415DE5" w:rsidP="00415DE5">
      <w:pPr>
        <w:widowControl w:val="0"/>
        <w:autoSpaceDE w:val="0"/>
        <w:autoSpaceDN w:val="0"/>
        <w:adjustRightInd w:val="0"/>
        <w:spacing w:after="0" w:line="240" w:lineRule="auto"/>
        <w:ind w:left="1580"/>
        <w:rPr>
          <w:sz w:val="19"/>
          <w:szCs w:val="19"/>
        </w:rPr>
      </w:pPr>
      <w:r w:rsidRPr="00415DE5">
        <w:rPr>
          <w:i/>
          <w:iCs/>
          <w:spacing w:val="-1"/>
          <w:sz w:val="19"/>
          <w:szCs w:val="19"/>
        </w:rPr>
        <w:t>P</w:t>
      </w:r>
      <w:r w:rsidRPr="00415DE5">
        <w:rPr>
          <w:i/>
          <w:iCs/>
          <w:sz w:val="19"/>
          <w:szCs w:val="19"/>
        </w:rPr>
        <w:t>er</w:t>
      </w:r>
      <w:r w:rsidRPr="00415DE5">
        <w:rPr>
          <w:i/>
          <w:iCs/>
          <w:spacing w:val="1"/>
          <w:sz w:val="19"/>
          <w:szCs w:val="19"/>
        </w:rPr>
        <w:t>sonn</w:t>
      </w:r>
      <w:r w:rsidRPr="00415DE5">
        <w:rPr>
          <w:i/>
          <w:iCs/>
          <w:sz w:val="19"/>
          <w:szCs w:val="19"/>
        </w:rPr>
        <w:t>el</w:t>
      </w:r>
      <w:r w:rsidRPr="00415DE5">
        <w:rPr>
          <w:i/>
          <w:iCs/>
          <w:spacing w:val="-1"/>
          <w:sz w:val="19"/>
          <w:szCs w:val="19"/>
        </w:rPr>
        <w:t>)</w:t>
      </w:r>
      <w:r w:rsidRPr="00415DE5">
        <w:rPr>
          <w:i/>
          <w:iCs/>
          <w:sz w:val="19"/>
          <w:szCs w:val="19"/>
        </w:rPr>
        <w:t>.</w:t>
      </w:r>
    </w:p>
    <w:p w14:paraId="2EFCBE65" w14:textId="77777777" w:rsidR="00415DE5" w:rsidRPr="00415DE5" w:rsidRDefault="00415DE5" w:rsidP="00415DE5">
      <w:pPr>
        <w:widowControl w:val="0"/>
        <w:autoSpaceDE w:val="0"/>
        <w:autoSpaceDN w:val="0"/>
        <w:adjustRightInd w:val="0"/>
        <w:spacing w:before="8" w:after="0" w:line="100" w:lineRule="exact"/>
        <w:rPr>
          <w:sz w:val="10"/>
          <w:szCs w:val="10"/>
        </w:rPr>
      </w:pPr>
    </w:p>
    <w:p w14:paraId="3120E922" w14:textId="77777777" w:rsidR="00415DE5" w:rsidRPr="00415DE5" w:rsidRDefault="00415DE5" w:rsidP="00415DE5">
      <w:pPr>
        <w:widowControl w:val="0"/>
        <w:autoSpaceDE w:val="0"/>
        <w:autoSpaceDN w:val="0"/>
        <w:adjustRightInd w:val="0"/>
        <w:spacing w:after="0" w:line="240" w:lineRule="auto"/>
        <w:ind w:left="860"/>
        <w:rPr>
          <w:sz w:val="19"/>
          <w:szCs w:val="19"/>
        </w:rPr>
      </w:pPr>
      <w:r w:rsidRPr="00415DE5">
        <w:rPr>
          <w:i/>
          <w:iCs/>
          <w:spacing w:val="1"/>
          <w:sz w:val="19"/>
          <w:szCs w:val="19"/>
        </w:rPr>
        <w:t>2</w:t>
      </w:r>
      <w:r w:rsidRPr="00415DE5">
        <w:rPr>
          <w:i/>
          <w:iCs/>
          <w:sz w:val="19"/>
          <w:szCs w:val="19"/>
        </w:rPr>
        <w:t xml:space="preserve">.           </w:t>
      </w:r>
      <w:r w:rsidRPr="00415DE5">
        <w:rPr>
          <w:i/>
          <w:iCs/>
          <w:spacing w:val="6"/>
          <w:sz w:val="19"/>
          <w:szCs w:val="19"/>
        </w:rPr>
        <w:t xml:space="preserve"> </w:t>
      </w:r>
      <w:r w:rsidRPr="00415DE5">
        <w:rPr>
          <w:i/>
          <w:iCs/>
          <w:spacing w:val="-1"/>
          <w:sz w:val="19"/>
          <w:szCs w:val="19"/>
        </w:rPr>
        <w:t>R</w:t>
      </w:r>
      <w:r w:rsidRPr="00415DE5">
        <w:rPr>
          <w:i/>
          <w:iCs/>
          <w:sz w:val="19"/>
          <w:szCs w:val="19"/>
        </w:rPr>
        <w:t>eim</w:t>
      </w:r>
      <w:r w:rsidRPr="00415DE5">
        <w:rPr>
          <w:i/>
          <w:iCs/>
          <w:spacing w:val="1"/>
          <w:sz w:val="19"/>
          <w:szCs w:val="19"/>
        </w:rPr>
        <w:t>bu</w:t>
      </w:r>
      <w:r w:rsidRPr="00415DE5">
        <w:rPr>
          <w:i/>
          <w:iCs/>
          <w:sz w:val="19"/>
          <w:szCs w:val="19"/>
        </w:rPr>
        <w:t>rs</w:t>
      </w:r>
      <w:r w:rsidRPr="00415DE5">
        <w:rPr>
          <w:i/>
          <w:iCs/>
          <w:spacing w:val="1"/>
          <w:sz w:val="19"/>
          <w:szCs w:val="19"/>
        </w:rPr>
        <w:t>ab</w:t>
      </w:r>
      <w:r w:rsidRPr="00415DE5">
        <w:rPr>
          <w:i/>
          <w:iCs/>
          <w:sz w:val="19"/>
          <w:szCs w:val="19"/>
        </w:rPr>
        <w:t>le</w:t>
      </w:r>
      <w:r w:rsidRPr="00415DE5">
        <w:rPr>
          <w:i/>
          <w:iCs/>
          <w:spacing w:val="-9"/>
          <w:sz w:val="19"/>
          <w:szCs w:val="19"/>
        </w:rPr>
        <w:t xml:space="preserve"> </w:t>
      </w:r>
      <w:r w:rsidRPr="00415DE5">
        <w:rPr>
          <w:i/>
          <w:iCs/>
          <w:sz w:val="19"/>
          <w:szCs w:val="19"/>
        </w:rPr>
        <w:t>e</w:t>
      </w:r>
      <w:r w:rsidRPr="00415DE5">
        <w:rPr>
          <w:i/>
          <w:iCs/>
          <w:spacing w:val="-2"/>
          <w:sz w:val="19"/>
          <w:szCs w:val="19"/>
        </w:rPr>
        <w:t>x</w:t>
      </w:r>
      <w:r w:rsidRPr="00415DE5">
        <w:rPr>
          <w:i/>
          <w:iCs/>
          <w:spacing w:val="1"/>
          <w:sz w:val="19"/>
          <w:szCs w:val="19"/>
        </w:rPr>
        <w:t>p</w:t>
      </w:r>
      <w:r w:rsidRPr="00415DE5">
        <w:rPr>
          <w:i/>
          <w:iCs/>
          <w:spacing w:val="2"/>
          <w:sz w:val="19"/>
          <w:szCs w:val="19"/>
        </w:rPr>
        <w:t>e</w:t>
      </w:r>
      <w:r w:rsidRPr="00415DE5">
        <w:rPr>
          <w:i/>
          <w:iCs/>
          <w:spacing w:val="1"/>
          <w:sz w:val="19"/>
          <w:szCs w:val="19"/>
        </w:rPr>
        <w:t>nd</w:t>
      </w:r>
      <w:r w:rsidRPr="00415DE5">
        <w:rPr>
          <w:i/>
          <w:iCs/>
          <w:sz w:val="19"/>
          <w:szCs w:val="19"/>
        </w:rPr>
        <w:t>i</w:t>
      </w:r>
      <w:r w:rsidRPr="00415DE5">
        <w:rPr>
          <w:i/>
          <w:iCs/>
          <w:spacing w:val="-2"/>
          <w:sz w:val="19"/>
          <w:szCs w:val="19"/>
        </w:rPr>
        <w:t>t</w:t>
      </w:r>
      <w:r w:rsidRPr="00415DE5">
        <w:rPr>
          <w:i/>
          <w:iCs/>
          <w:spacing w:val="1"/>
          <w:sz w:val="19"/>
          <w:szCs w:val="19"/>
        </w:rPr>
        <w:t>u</w:t>
      </w:r>
      <w:r w:rsidRPr="00415DE5">
        <w:rPr>
          <w:i/>
          <w:iCs/>
          <w:sz w:val="19"/>
          <w:szCs w:val="19"/>
        </w:rPr>
        <w:t>res.</w:t>
      </w:r>
    </w:p>
    <w:p w14:paraId="569C86BE" w14:textId="77777777" w:rsidR="00415DE5" w:rsidRPr="00415DE5" w:rsidRDefault="00415DE5" w:rsidP="00415DE5">
      <w:pPr>
        <w:widowControl w:val="0"/>
        <w:autoSpaceDE w:val="0"/>
        <w:autoSpaceDN w:val="0"/>
        <w:adjustRightInd w:val="0"/>
        <w:spacing w:after="0" w:line="110" w:lineRule="exact"/>
        <w:rPr>
          <w:sz w:val="11"/>
          <w:szCs w:val="11"/>
        </w:rPr>
      </w:pPr>
    </w:p>
    <w:p w14:paraId="4DEA10DC" w14:textId="77777777" w:rsidR="00415DE5" w:rsidRPr="00415DE5" w:rsidRDefault="00415DE5" w:rsidP="00415DE5">
      <w:pPr>
        <w:widowControl w:val="0"/>
        <w:autoSpaceDE w:val="0"/>
        <w:autoSpaceDN w:val="0"/>
        <w:adjustRightInd w:val="0"/>
        <w:spacing w:after="0" w:line="214" w:lineRule="exact"/>
        <w:ind w:left="735" w:right="720"/>
        <w:jc w:val="center"/>
        <w:rPr>
          <w:sz w:val="19"/>
          <w:szCs w:val="19"/>
        </w:rPr>
      </w:pPr>
      <w:r w:rsidRPr="00415DE5">
        <w:rPr>
          <w:i/>
          <w:iCs/>
          <w:position w:val="-1"/>
          <w:sz w:val="19"/>
          <w:szCs w:val="19"/>
        </w:rPr>
        <w:t>T</w:t>
      </w:r>
      <w:r w:rsidRPr="00415DE5">
        <w:rPr>
          <w:i/>
          <w:iCs/>
          <w:spacing w:val="1"/>
          <w:position w:val="-1"/>
          <w:sz w:val="19"/>
          <w:szCs w:val="19"/>
        </w:rPr>
        <w:t>h</w:t>
      </w:r>
      <w:r w:rsidRPr="00415DE5">
        <w:rPr>
          <w:i/>
          <w:iCs/>
          <w:position w:val="-1"/>
          <w:sz w:val="19"/>
          <w:szCs w:val="19"/>
        </w:rPr>
        <w:t>is</w:t>
      </w:r>
      <w:r w:rsidRPr="00415DE5">
        <w:rPr>
          <w:i/>
          <w:iCs/>
          <w:spacing w:val="-2"/>
          <w:position w:val="-1"/>
          <w:sz w:val="19"/>
          <w:szCs w:val="19"/>
        </w:rPr>
        <w:t xml:space="preserve"> </w:t>
      </w:r>
      <w:r w:rsidRPr="00415DE5">
        <w:rPr>
          <w:i/>
          <w:iCs/>
          <w:spacing w:val="-1"/>
          <w:position w:val="-1"/>
          <w:sz w:val="19"/>
          <w:szCs w:val="19"/>
        </w:rPr>
        <w:t>a</w:t>
      </w:r>
      <w:r w:rsidRPr="00415DE5">
        <w:rPr>
          <w:i/>
          <w:iCs/>
          <w:spacing w:val="1"/>
          <w:position w:val="-1"/>
          <w:sz w:val="19"/>
          <w:szCs w:val="19"/>
        </w:rPr>
        <w:t>pp</w:t>
      </w:r>
      <w:r w:rsidRPr="00415DE5">
        <w:rPr>
          <w:i/>
          <w:iCs/>
          <w:position w:val="-1"/>
          <w:sz w:val="19"/>
          <w:szCs w:val="19"/>
        </w:rPr>
        <w:t>e</w:t>
      </w:r>
      <w:r w:rsidRPr="00415DE5">
        <w:rPr>
          <w:i/>
          <w:iCs/>
          <w:spacing w:val="-1"/>
          <w:position w:val="-1"/>
          <w:sz w:val="19"/>
          <w:szCs w:val="19"/>
        </w:rPr>
        <w:t>n</w:t>
      </w:r>
      <w:r w:rsidRPr="00415DE5">
        <w:rPr>
          <w:i/>
          <w:iCs/>
          <w:spacing w:val="1"/>
          <w:position w:val="-1"/>
          <w:sz w:val="19"/>
          <w:szCs w:val="19"/>
        </w:rPr>
        <w:t>d</w:t>
      </w:r>
      <w:r w:rsidRPr="00415DE5">
        <w:rPr>
          <w:i/>
          <w:iCs/>
          <w:position w:val="-1"/>
          <w:sz w:val="19"/>
          <w:szCs w:val="19"/>
        </w:rPr>
        <w:t>ix</w:t>
      </w:r>
      <w:r w:rsidRPr="00415DE5">
        <w:rPr>
          <w:i/>
          <w:iCs/>
          <w:spacing w:val="-6"/>
          <w:position w:val="-1"/>
          <w:sz w:val="19"/>
          <w:szCs w:val="19"/>
        </w:rPr>
        <w:t xml:space="preserve"> </w:t>
      </w:r>
      <w:r w:rsidRPr="00415DE5">
        <w:rPr>
          <w:i/>
          <w:iCs/>
          <w:spacing w:val="1"/>
          <w:position w:val="-1"/>
          <w:sz w:val="19"/>
          <w:szCs w:val="19"/>
        </w:rPr>
        <w:t>w</w:t>
      </w:r>
      <w:r w:rsidRPr="00415DE5">
        <w:rPr>
          <w:i/>
          <w:iCs/>
          <w:position w:val="-1"/>
          <w:sz w:val="19"/>
          <w:szCs w:val="19"/>
        </w:rPr>
        <w:t>ill excl</w:t>
      </w:r>
      <w:r w:rsidRPr="00415DE5">
        <w:rPr>
          <w:i/>
          <w:iCs/>
          <w:spacing w:val="1"/>
          <w:position w:val="-1"/>
          <w:sz w:val="19"/>
          <w:szCs w:val="19"/>
        </w:rPr>
        <w:t>u</w:t>
      </w:r>
      <w:r w:rsidRPr="00415DE5">
        <w:rPr>
          <w:i/>
          <w:iCs/>
          <w:position w:val="-1"/>
          <w:sz w:val="19"/>
          <w:szCs w:val="19"/>
        </w:rPr>
        <w:t>sively</w:t>
      </w:r>
      <w:r w:rsidRPr="00415DE5">
        <w:rPr>
          <w:i/>
          <w:iCs/>
          <w:spacing w:val="-7"/>
          <w:position w:val="-1"/>
          <w:sz w:val="19"/>
          <w:szCs w:val="19"/>
        </w:rPr>
        <w:t xml:space="preserve"> </w:t>
      </w:r>
      <w:r w:rsidRPr="00415DE5">
        <w:rPr>
          <w:i/>
          <w:iCs/>
          <w:spacing w:val="-1"/>
          <w:position w:val="-1"/>
          <w:sz w:val="19"/>
          <w:szCs w:val="19"/>
        </w:rPr>
        <w:t>b</w:t>
      </w:r>
      <w:r w:rsidRPr="00415DE5">
        <w:rPr>
          <w:i/>
          <w:iCs/>
          <w:position w:val="-1"/>
          <w:sz w:val="19"/>
          <w:szCs w:val="19"/>
        </w:rPr>
        <w:t>e</w:t>
      </w:r>
      <w:r w:rsidRPr="00415DE5">
        <w:rPr>
          <w:i/>
          <w:iCs/>
          <w:spacing w:val="-1"/>
          <w:position w:val="-1"/>
          <w:sz w:val="19"/>
          <w:szCs w:val="19"/>
        </w:rPr>
        <w:t xml:space="preserve"> </w:t>
      </w:r>
      <w:r w:rsidRPr="00415DE5">
        <w:rPr>
          <w:i/>
          <w:iCs/>
          <w:spacing w:val="2"/>
          <w:position w:val="-1"/>
          <w:sz w:val="19"/>
          <w:szCs w:val="19"/>
        </w:rPr>
        <w:t>u</w:t>
      </w:r>
      <w:r w:rsidRPr="00415DE5">
        <w:rPr>
          <w:i/>
          <w:iCs/>
          <w:position w:val="-1"/>
          <w:sz w:val="19"/>
          <w:szCs w:val="19"/>
        </w:rPr>
        <w:t>sed</w:t>
      </w:r>
      <w:r w:rsidRPr="00415DE5">
        <w:rPr>
          <w:i/>
          <w:iCs/>
          <w:spacing w:val="-2"/>
          <w:position w:val="-1"/>
          <w:sz w:val="19"/>
          <w:szCs w:val="19"/>
        </w:rPr>
        <w:t xml:space="preserve"> f</w:t>
      </w:r>
      <w:r w:rsidRPr="00415DE5">
        <w:rPr>
          <w:i/>
          <w:iCs/>
          <w:spacing w:val="1"/>
          <w:position w:val="-1"/>
          <w:sz w:val="19"/>
          <w:szCs w:val="19"/>
        </w:rPr>
        <w:t>o</w:t>
      </w:r>
      <w:r w:rsidRPr="00415DE5">
        <w:rPr>
          <w:i/>
          <w:iCs/>
          <w:position w:val="-1"/>
          <w:sz w:val="19"/>
          <w:szCs w:val="19"/>
        </w:rPr>
        <w:t>r</w:t>
      </w:r>
      <w:r w:rsidRPr="00415DE5">
        <w:rPr>
          <w:i/>
          <w:iCs/>
          <w:spacing w:val="-1"/>
          <w:position w:val="-1"/>
          <w:sz w:val="19"/>
          <w:szCs w:val="19"/>
        </w:rPr>
        <w:t xml:space="preserve"> </w:t>
      </w:r>
      <w:r w:rsidRPr="00415DE5">
        <w:rPr>
          <w:i/>
          <w:iCs/>
          <w:spacing w:val="1"/>
          <w:position w:val="-1"/>
          <w:sz w:val="19"/>
          <w:szCs w:val="19"/>
        </w:rPr>
        <w:t>d</w:t>
      </w:r>
      <w:r w:rsidRPr="00415DE5">
        <w:rPr>
          <w:i/>
          <w:iCs/>
          <w:position w:val="-1"/>
          <w:sz w:val="19"/>
          <w:szCs w:val="19"/>
        </w:rPr>
        <w:t>eterm</w:t>
      </w:r>
      <w:r w:rsidRPr="00415DE5">
        <w:rPr>
          <w:i/>
          <w:iCs/>
          <w:spacing w:val="-2"/>
          <w:position w:val="-1"/>
          <w:sz w:val="19"/>
          <w:szCs w:val="19"/>
        </w:rPr>
        <w:t>i</w:t>
      </w:r>
      <w:r w:rsidRPr="00415DE5">
        <w:rPr>
          <w:i/>
          <w:iCs/>
          <w:spacing w:val="1"/>
          <w:position w:val="-1"/>
          <w:sz w:val="19"/>
          <w:szCs w:val="19"/>
        </w:rPr>
        <w:t>n</w:t>
      </w:r>
      <w:r w:rsidRPr="00415DE5">
        <w:rPr>
          <w:i/>
          <w:iCs/>
          <w:position w:val="-1"/>
          <w:sz w:val="19"/>
          <w:szCs w:val="19"/>
        </w:rPr>
        <w:t>i</w:t>
      </w:r>
      <w:r w:rsidRPr="00415DE5">
        <w:rPr>
          <w:i/>
          <w:iCs/>
          <w:spacing w:val="1"/>
          <w:position w:val="-1"/>
          <w:sz w:val="19"/>
          <w:szCs w:val="19"/>
        </w:rPr>
        <w:t>n</w:t>
      </w:r>
      <w:r w:rsidRPr="00415DE5">
        <w:rPr>
          <w:i/>
          <w:iCs/>
          <w:position w:val="-1"/>
          <w:sz w:val="19"/>
          <w:szCs w:val="19"/>
        </w:rPr>
        <w:t>g</w:t>
      </w:r>
      <w:r w:rsidRPr="00415DE5">
        <w:rPr>
          <w:i/>
          <w:iCs/>
          <w:spacing w:val="-10"/>
          <w:position w:val="-1"/>
          <w:sz w:val="19"/>
          <w:szCs w:val="19"/>
        </w:rPr>
        <w:t xml:space="preserve"> </w:t>
      </w:r>
      <w:r w:rsidRPr="00415DE5">
        <w:rPr>
          <w:i/>
          <w:iCs/>
          <w:position w:val="-1"/>
          <w:sz w:val="19"/>
          <w:szCs w:val="19"/>
        </w:rPr>
        <w:t>rem</w:t>
      </w:r>
      <w:r w:rsidRPr="00415DE5">
        <w:rPr>
          <w:i/>
          <w:iCs/>
          <w:spacing w:val="1"/>
          <w:position w:val="-1"/>
          <w:sz w:val="19"/>
          <w:szCs w:val="19"/>
        </w:rPr>
        <w:t>un</w:t>
      </w:r>
      <w:r w:rsidRPr="00415DE5">
        <w:rPr>
          <w:i/>
          <w:iCs/>
          <w:position w:val="-1"/>
          <w:sz w:val="19"/>
          <w:szCs w:val="19"/>
        </w:rPr>
        <w:t>e</w:t>
      </w:r>
      <w:r w:rsidRPr="00415DE5">
        <w:rPr>
          <w:i/>
          <w:iCs/>
          <w:spacing w:val="-2"/>
          <w:position w:val="-1"/>
          <w:sz w:val="19"/>
          <w:szCs w:val="19"/>
        </w:rPr>
        <w:t>r</w:t>
      </w:r>
      <w:r w:rsidRPr="00415DE5">
        <w:rPr>
          <w:i/>
          <w:iCs/>
          <w:spacing w:val="1"/>
          <w:position w:val="-1"/>
          <w:sz w:val="19"/>
          <w:szCs w:val="19"/>
        </w:rPr>
        <w:t>a</w:t>
      </w:r>
      <w:r w:rsidRPr="00415DE5">
        <w:rPr>
          <w:i/>
          <w:iCs/>
          <w:position w:val="-1"/>
          <w:sz w:val="19"/>
          <w:szCs w:val="19"/>
        </w:rPr>
        <w:t>ti</w:t>
      </w:r>
      <w:r w:rsidRPr="00415DE5">
        <w:rPr>
          <w:i/>
          <w:iCs/>
          <w:spacing w:val="1"/>
          <w:position w:val="-1"/>
          <w:sz w:val="19"/>
          <w:szCs w:val="19"/>
        </w:rPr>
        <w:t>o</w:t>
      </w:r>
      <w:r w:rsidRPr="00415DE5">
        <w:rPr>
          <w:i/>
          <w:iCs/>
          <w:position w:val="-1"/>
          <w:sz w:val="19"/>
          <w:szCs w:val="19"/>
        </w:rPr>
        <w:t>n</w:t>
      </w:r>
      <w:r w:rsidRPr="00415DE5">
        <w:rPr>
          <w:i/>
          <w:iCs/>
          <w:spacing w:val="-9"/>
          <w:position w:val="-1"/>
          <w:sz w:val="19"/>
          <w:szCs w:val="19"/>
        </w:rPr>
        <w:t xml:space="preserve"> </w:t>
      </w:r>
      <w:r w:rsidRPr="00415DE5">
        <w:rPr>
          <w:i/>
          <w:iCs/>
          <w:spacing w:val="-2"/>
          <w:position w:val="-1"/>
          <w:sz w:val="19"/>
          <w:szCs w:val="19"/>
        </w:rPr>
        <w:t>f</w:t>
      </w:r>
      <w:r w:rsidRPr="00415DE5">
        <w:rPr>
          <w:i/>
          <w:iCs/>
          <w:spacing w:val="1"/>
          <w:position w:val="-1"/>
          <w:sz w:val="19"/>
          <w:szCs w:val="19"/>
        </w:rPr>
        <w:t>o</w:t>
      </w:r>
      <w:r w:rsidRPr="00415DE5">
        <w:rPr>
          <w:i/>
          <w:iCs/>
          <w:position w:val="-1"/>
          <w:sz w:val="19"/>
          <w:szCs w:val="19"/>
        </w:rPr>
        <w:t>r</w:t>
      </w:r>
      <w:r w:rsidRPr="00415DE5">
        <w:rPr>
          <w:i/>
          <w:iCs/>
          <w:spacing w:val="-3"/>
          <w:position w:val="-1"/>
          <w:sz w:val="19"/>
          <w:szCs w:val="19"/>
        </w:rPr>
        <w:t xml:space="preserve"> </w:t>
      </w:r>
      <w:r w:rsidRPr="00415DE5">
        <w:rPr>
          <w:i/>
          <w:iCs/>
          <w:spacing w:val="1"/>
          <w:position w:val="-1"/>
          <w:sz w:val="19"/>
          <w:szCs w:val="19"/>
        </w:rPr>
        <w:t>a</w:t>
      </w:r>
      <w:r w:rsidRPr="00415DE5">
        <w:rPr>
          <w:i/>
          <w:iCs/>
          <w:spacing w:val="-1"/>
          <w:position w:val="-1"/>
          <w:sz w:val="19"/>
          <w:szCs w:val="19"/>
        </w:rPr>
        <w:t>d</w:t>
      </w:r>
      <w:r w:rsidRPr="00415DE5">
        <w:rPr>
          <w:i/>
          <w:iCs/>
          <w:spacing w:val="1"/>
          <w:position w:val="-1"/>
          <w:sz w:val="19"/>
          <w:szCs w:val="19"/>
        </w:rPr>
        <w:t>d</w:t>
      </w:r>
      <w:r w:rsidRPr="00415DE5">
        <w:rPr>
          <w:i/>
          <w:iCs/>
          <w:position w:val="-1"/>
          <w:sz w:val="19"/>
          <w:szCs w:val="19"/>
        </w:rPr>
        <w:t>iti</w:t>
      </w:r>
      <w:r w:rsidRPr="00415DE5">
        <w:rPr>
          <w:i/>
          <w:iCs/>
          <w:spacing w:val="1"/>
          <w:position w:val="-1"/>
          <w:sz w:val="19"/>
          <w:szCs w:val="19"/>
        </w:rPr>
        <w:t>o</w:t>
      </w:r>
      <w:r w:rsidRPr="00415DE5">
        <w:rPr>
          <w:i/>
          <w:iCs/>
          <w:spacing w:val="-1"/>
          <w:position w:val="-1"/>
          <w:sz w:val="19"/>
          <w:szCs w:val="19"/>
        </w:rPr>
        <w:t>n</w:t>
      </w:r>
      <w:r w:rsidRPr="00415DE5">
        <w:rPr>
          <w:i/>
          <w:iCs/>
          <w:spacing w:val="1"/>
          <w:position w:val="-1"/>
          <w:sz w:val="19"/>
          <w:szCs w:val="19"/>
        </w:rPr>
        <w:t>a</w:t>
      </w:r>
      <w:r w:rsidRPr="00415DE5">
        <w:rPr>
          <w:i/>
          <w:iCs/>
          <w:position w:val="-1"/>
          <w:sz w:val="19"/>
          <w:szCs w:val="19"/>
        </w:rPr>
        <w:t>l</w:t>
      </w:r>
      <w:r w:rsidRPr="00415DE5">
        <w:rPr>
          <w:i/>
          <w:iCs/>
          <w:spacing w:val="-5"/>
          <w:position w:val="-1"/>
          <w:sz w:val="19"/>
          <w:szCs w:val="19"/>
        </w:rPr>
        <w:t xml:space="preserve"> </w:t>
      </w:r>
      <w:r w:rsidRPr="00415DE5">
        <w:rPr>
          <w:i/>
          <w:iCs/>
          <w:spacing w:val="1"/>
          <w:w w:val="99"/>
          <w:position w:val="-1"/>
          <w:sz w:val="19"/>
          <w:szCs w:val="19"/>
        </w:rPr>
        <w:t>S</w:t>
      </w:r>
      <w:r w:rsidRPr="00415DE5">
        <w:rPr>
          <w:i/>
          <w:iCs/>
          <w:w w:val="99"/>
          <w:position w:val="-1"/>
          <w:sz w:val="19"/>
          <w:szCs w:val="19"/>
        </w:rPr>
        <w:t>ervices.</w:t>
      </w:r>
    </w:p>
    <w:p w14:paraId="2795A463" w14:textId="77777777" w:rsidR="00415DE5" w:rsidRPr="00415DE5" w:rsidRDefault="00415DE5" w:rsidP="00415DE5">
      <w:pPr>
        <w:widowControl w:val="0"/>
        <w:autoSpaceDE w:val="0"/>
        <w:autoSpaceDN w:val="0"/>
        <w:adjustRightInd w:val="0"/>
        <w:spacing w:after="0" w:line="200" w:lineRule="exact"/>
        <w:rPr>
          <w:sz w:val="20"/>
          <w:szCs w:val="20"/>
        </w:rPr>
      </w:pPr>
    </w:p>
    <w:p w14:paraId="32D022FD" w14:textId="77777777" w:rsidR="00415DE5" w:rsidRPr="00415DE5" w:rsidRDefault="00415DE5" w:rsidP="00415DE5">
      <w:pPr>
        <w:widowControl w:val="0"/>
        <w:autoSpaceDE w:val="0"/>
        <w:autoSpaceDN w:val="0"/>
        <w:adjustRightInd w:val="0"/>
        <w:spacing w:after="0" w:line="200" w:lineRule="exact"/>
        <w:rPr>
          <w:sz w:val="20"/>
          <w:szCs w:val="20"/>
        </w:rPr>
      </w:pPr>
    </w:p>
    <w:p w14:paraId="75DB0026" w14:textId="77777777" w:rsidR="00415DE5" w:rsidRPr="00415DE5" w:rsidRDefault="00415DE5" w:rsidP="00415DE5">
      <w:pPr>
        <w:widowControl w:val="0"/>
        <w:autoSpaceDE w:val="0"/>
        <w:autoSpaceDN w:val="0"/>
        <w:adjustRightInd w:val="0"/>
        <w:spacing w:before="164" w:after="120" w:line="240" w:lineRule="auto"/>
        <w:ind w:left="-108" w:right="-50"/>
        <w:jc w:val="both"/>
        <w:outlineLvl w:val="1"/>
        <w:rPr>
          <w:b/>
          <w:bCs/>
          <w:sz w:val="28"/>
          <w:szCs w:val="28"/>
        </w:rPr>
      </w:pPr>
      <w:bookmarkStart w:id="442" w:name="_Toc210237916"/>
      <w:r w:rsidRPr="00415DE5">
        <w:rPr>
          <w:b/>
          <w:bCs/>
          <w:spacing w:val="1"/>
          <w:sz w:val="28"/>
          <w:szCs w:val="28"/>
        </w:rPr>
        <w:t>A</w:t>
      </w:r>
      <w:r w:rsidRPr="00415DE5">
        <w:rPr>
          <w:b/>
          <w:bCs/>
          <w:spacing w:val="-2"/>
          <w:sz w:val="28"/>
          <w:szCs w:val="28"/>
        </w:rPr>
        <w:t>p</w:t>
      </w:r>
      <w:r w:rsidRPr="00415DE5">
        <w:rPr>
          <w:b/>
          <w:bCs/>
          <w:sz w:val="28"/>
          <w:szCs w:val="28"/>
        </w:rPr>
        <w:t>pe</w:t>
      </w:r>
      <w:r w:rsidRPr="00415DE5">
        <w:rPr>
          <w:b/>
          <w:bCs/>
          <w:spacing w:val="-2"/>
          <w:sz w:val="28"/>
          <w:szCs w:val="28"/>
        </w:rPr>
        <w:t>n</w:t>
      </w:r>
      <w:r w:rsidRPr="00415DE5">
        <w:rPr>
          <w:b/>
          <w:bCs/>
          <w:sz w:val="28"/>
          <w:szCs w:val="28"/>
        </w:rPr>
        <w:t>dix</w:t>
      </w:r>
      <w:r w:rsidRPr="00415DE5">
        <w:rPr>
          <w:b/>
          <w:bCs/>
          <w:spacing w:val="-2"/>
          <w:sz w:val="28"/>
          <w:szCs w:val="28"/>
        </w:rPr>
        <w:t xml:space="preserve"> </w:t>
      </w:r>
      <w:r w:rsidRPr="00415DE5">
        <w:rPr>
          <w:b/>
          <w:bCs/>
          <w:sz w:val="28"/>
          <w:szCs w:val="28"/>
        </w:rPr>
        <w:t>F—Se</w:t>
      </w:r>
      <w:r w:rsidRPr="00415DE5">
        <w:rPr>
          <w:b/>
          <w:bCs/>
          <w:spacing w:val="-3"/>
          <w:sz w:val="28"/>
          <w:szCs w:val="28"/>
        </w:rPr>
        <w:t>r</w:t>
      </w:r>
      <w:r w:rsidRPr="00415DE5">
        <w:rPr>
          <w:b/>
          <w:bCs/>
          <w:spacing w:val="1"/>
          <w:sz w:val="28"/>
          <w:szCs w:val="28"/>
        </w:rPr>
        <w:t>v</w:t>
      </w:r>
      <w:r w:rsidRPr="00415DE5">
        <w:rPr>
          <w:b/>
          <w:bCs/>
          <w:spacing w:val="-1"/>
          <w:sz w:val="28"/>
          <w:szCs w:val="28"/>
        </w:rPr>
        <w:t>i</w:t>
      </w:r>
      <w:r w:rsidRPr="00415DE5">
        <w:rPr>
          <w:b/>
          <w:bCs/>
          <w:spacing w:val="-3"/>
          <w:sz w:val="28"/>
          <w:szCs w:val="28"/>
        </w:rPr>
        <w:t>c</w:t>
      </w:r>
      <w:r w:rsidRPr="00415DE5">
        <w:rPr>
          <w:b/>
          <w:bCs/>
          <w:sz w:val="28"/>
          <w:szCs w:val="28"/>
        </w:rPr>
        <w:t xml:space="preserve">es </w:t>
      </w:r>
      <w:r w:rsidRPr="00415DE5">
        <w:rPr>
          <w:b/>
          <w:bCs/>
          <w:spacing w:val="1"/>
          <w:sz w:val="28"/>
          <w:szCs w:val="28"/>
        </w:rPr>
        <w:t>a</w:t>
      </w:r>
      <w:r w:rsidRPr="00415DE5">
        <w:rPr>
          <w:b/>
          <w:bCs/>
          <w:spacing w:val="-2"/>
          <w:sz w:val="28"/>
          <w:szCs w:val="28"/>
        </w:rPr>
        <w:t>n</w:t>
      </w:r>
      <w:r w:rsidRPr="00415DE5">
        <w:rPr>
          <w:b/>
          <w:bCs/>
          <w:sz w:val="28"/>
          <w:szCs w:val="28"/>
        </w:rPr>
        <w:t xml:space="preserve">d </w:t>
      </w:r>
      <w:r w:rsidRPr="00415DE5">
        <w:rPr>
          <w:b/>
          <w:bCs/>
          <w:spacing w:val="-3"/>
          <w:sz w:val="28"/>
          <w:szCs w:val="28"/>
        </w:rPr>
        <w:t>F</w:t>
      </w:r>
      <w:r w:rsidRPr="00415DE5">
        <w:rPr>
          <w:b/>
          <w:bCs/>
          <w:spacing w:val="1"/>
          <w:sz w:val="28"/>
          <w:szCs w:val="28"/>
        </w:rPr>
        <w:t>a</w:t>
      </w:r>
      <w:r w:rsidRPr="00415DE5">
        <w:rPr>
          <w:b/>
          <w:bCs/>
          <w:sz w:val="28"/>
          <w:szCs w:val="28"/>
        </w:rPr>
        <w:t>c</w:t>
      </w:r>
      <w:r w:rsidRPr="00415DE5">
        <w:rPr>
          <w:b/>
          <w:bCs/>
          <w:spacing w:val="-1"/>
          <w:sz w:val="28"/>
          <w:szCs w:val="28"/>
        </w:rPr>
        <w:t>ili</w:t>
      </w:r>
      <w:r w:rsidRPr="00415DE5">
        <w:rPr>
          <w:b/>
          <w:bCs/>
          <w:spacing w:val="1"/>
          <w:sz w:val="28"/>
          <w:szCs w:val="28"/>
        </w:rPr>
        <w:t>t</w:t>
      </w:r>
      <w:r w:rsidRPr="00415DE5">
        <w:rPr>
          <w:b/>
          <w:bCs/>
          <w:spacing w:val="-1"/>
          <w:sz w:val="28"/>
          <w:szCs w:val="28"/>
        </w:rPr>
        <w:t>i</w:t>
      </w:r>
      <w:r w:rsidRPr="00415DE5">
        <w:rPr>
          <w:b/>
          <w:bCs/>
          <w:sz w:val="28"/>
          <w:szCs w:val="28"/>
        </w:rPr>
        <w:t>es Pr</w:t>
      </w:r>
      <w:r w:rsidRPr="00415DE5">
        <w:rPr>
          <w:b/>
          <w:bCs/>
          <w:spacing w:val="-2"/>
          <w:sz w:val="28"/>
          <w:szCs w:val="28"/>
        </w:rPr>
        <w:t>o</w:t>
      </w:r>
      <w:r w:rsidRPr="00415DE5">
        <w:rPr>
          <w:b/>
          <w:bCs/>
          <w:spacing w:val="-1"/>
          <w:sz w:val="28"/>
          <w:szCs w:val="28"/>
        </w:rPr>
        <w:t>vi</w:t>
      </w:r>
      <w:r w:rsidRPr="00415DE5">
        <w:rPr>
          <w:b/>
          <w:bCs/>
          <w:sz w:val="28"/>
          <w:szCs w:val="28"/>
        </w:rPr>
        <w:t xml:space="preserve">ded </w:t>
      </w:r>
      <w:r w:rsidRPr="00415DE5">
        <w:rPr>
          <w:b/>
          <w:bCs/>
          <w:spacing w:val="-2"/>
          <w:sz w:val="28"/>
          <w:szCs w:val="28"/>
        </w:rPr>
        <w:t>b</w:t>
      </w:r>
      <w:r w:rsidRPr="00415DE5">
        <w:rPr>
          <w:b/>
          <w:bCs/>
          <w:sz w:val="28"/>
          <w:szCs w:val="28"/>
        </w:rPr>
        <w:t>y</w:t>
      </w:r>
      <w:r w:rsidRPr="00415DE5">
        <w:rPr>
          <w:b/>
          <w:bCs/>
          <w:spacing w:val="1"/>
          <w:sz w:val="28"/>
          <w:szCs w:val="28"/>
        </w:rPr>
        <w:t xml:space="preserve"> </w:t>
      </w:r>
      <w:r w:rsidRPr="00415DE5">
        <w:rPr>
          <w:b/>
          <w:bCs/>
          <w:spacing w:val="-2"/>
          <w:sz w:val="28"/>
          <w:szCs w:val="28"/>
        </w:rPr>
        <w:t>t</w:t>
      </w:r>
      <w:r w:rsidRPr="00415DE5">
        <w:rPr>
          <w:b/>
          <w:bCs/>
          <w:sz w:val="28"/>
          <w:szCs w:val="28"/>
        </w:rPr>
        <w:t xml:space="preserve">he </w:t>
      </w:r>
      <w:r w:rsidRPr="00415DE5">
        <w:rPr>
          <w:b/>
          <w:bCs/>
          <w:spacing w:val="-4"/>
          <w:sz w:val="28"/>
          <w:szCs w:val="28"/>
        </w:rPr>
        <w:t>E</w:t>
      </w:r>
      <w:r w:rsidRPr="00415DE5">
        <w:rPr>
          <w:b/>
          <w:bCs/>
          <w:spacing w:val="2"/>
          <w:sz w:val="28"/>
          <w:szCs w:val="28"/>
        </w:rPr>
        <w:t>m</w:t>
      </w:r>
      <w:r w:rsidRPr="00415DE5">
        <w:rPr>
          <w:b/>
          <w:bCs/>
          <w:sz w:val="28"/>
          <w:szCs w:val="28"/>
        </w:rPr>
        <w:t>p</w:t>
      </w:r>
      <w:r w:rsidRPr="00415DE5">
        <w:rPr>
          <w:b/>
          <w:bCs/>
          <w:spacing w:val="-3"/>
          <w:sz w:val="28"/>
          <w:szCs w:val="28"/>
        </w:rPr>
        <w:t>l</w:t>
      </w:r>
      <w:r w:rsidRPr="00415DE5">
        <w:rPr>
          <w:b/>
          <w:bCs/>
          <w:spacing w:val="1"/>
          <w:sz w:val="28"/>
          <w:szCs w:val="28"/>
        </w:rPr>
        <w:t>oy</w:t>
      </w:r>
      <w:r w:rsidRPr="00415DE5">
        <w:rPr>
          <w:b/>
          <w:bCs/>
          <w:spacing w:val="-3"/>
          <w:sz w:val="28"/>
          <w:szCs w:val="28"/>
        </w:rPr>
        <w:t>e</w:t>
      </w:r>
      <w:r w:rsidRPr="00415DE5">
        <w:rPr>
          <w:b/>
          <w:bCs/>
          <w:sz w:val="28"/>
          <w:szCs w:val="28"/>
        </w:rPr>
        <w:t>r</w:t>
      </w:r>
      <w:bookmarkEnd w:id="442"/>
    </w:p>
    <w:p w14:paraId="6DA1B381" w14:textId="77777777" w:rsidR="00415DE5" w:rsidRPr="00415DE5" w:rsidRDefault="00415DE5" w:rsidP="00415DE5">
      <w:pPr>
        <w:widowControl w:val="0"/>
        <w:autoSpaceDE w:val="0"/>
        <w:autoSpaceDN w:val="0"/>
        <w:adjustRightInd w:val="0"/>
        <w:spacing w:after="0" w:line="356" w:lineRule="auto"/>
        <w:ind w:left="442" w:right="423" w:firstLine="1"/>
        <w:jc w:val="both"/>
        <w:rPr>
          <w:i/>
          <w:sz w:val="19"/>
          <w:szCs w:val="19"/>
        </w:rPr>
      </w:pPr>
      <w:r w:rsidRPr="00415DE5">
        <w:rPr>
          <w:i/>
          <w:sz w:val="19"/>
          <w:szCs w:val="19"/>
        </w:rPr>
        <w:t>List here services and facilities mutually agreed by both parties, to be provided by the employer.</w:t>
      </w:r>
    </w:p>
    <w:p w14:paraId="6F7045E2" w14:textId="77777777" w:rsidR="00415DE5" w:rsidRPr="00415DE5" w:rsidRDefault="00415DE5" w:rsidP="00415DE5">
      <w:pPr>
        <w:widowControl w:val="0"/>
        <w:autoSpaceDE w:val="0"/>
        <w:autoSpaceDN w:val="0"/>
        <w:adjustRightInd w:val="0"/>
        <w:spacing w:before="6" w:after="0" w:line="336" w:lineRule="exact"/>
        <w:ind w:left="3561" w:right="640" w:hanging="2871"/>
        <w:rPr>
          <w:b/>
          <w:bCs/>
          <w:spacing w:val="-1"/>
          <w:sz w:val="28"/>
          <w:szCs w:val="28"/>
        </w:rPr>
      </w:pPr>
      <w:r w:rsidRPr="00415DE5">
        <w:t xml:space="preserve"> </w:t>
      </w:r>
    </w:p>
    <w:p w14:paraId="4135F034" w14:textId="77777777" w:rsidR="00415DE5" w:rsidRPr="00415DE5" w:rsidRDefault="00415DE5" w:rsidP="00415DE5">
      <w:pPr>
        <w:widowControl w:val="0"/>
        <w:autoSpaceDE w:val="0"/>
        <w:autoSpaceDN w:val="0"/>
        <w:adjustRightInd w:val="0"/>
        <w:spacing w:before="6" w:after="0" w:line="336" w:lineRule="exact"/>
        <w:ind w:left="3561" w:right="640" w:hanging="2871"/>
        <w:rPr>
          <w:b/>
          <w:bCs/>
          <w:spacing w:val="-1"/>
          <w:sz w:val="28"/>
          <w:szCs w:val="28"/>
        </w:rPr>
      </w:pPr>
    </w:p>
    <w:p w14:paraId="4D4CD388" w14:textId="77777777" w:rsidR="00415DE5" w:rsidRPr="00415DE5" w:rsidRDefault="00415DE5" w:rsidP="00415DE5">
      <w:pPr>
        <w:widowControl w:val="0"/>
        <w:autoSpaceDE w:val="0"/>
        <w:autoSpaceDN w:val="0"/>
        <w:adjustRightInd w:val="0"/>
        <w:spacing w:before="6" w:after="0" w:line="336" w:lineRule="exact"/>
        <w:ind w:right="640"/>
        <w:rPr>
          <w:b/>
          <w:bCs/>
          <w:spacing w:val="-1"/>
          <w:sz w:val="28"/>
          <w:szCs w:val="28"/>
        </w:rPr>
      </w:pPr>
    </w:p>
    <w:p w14:paraId="0EED9052" w14:textId="77777777" w:rsidR="00415DE5" w:rsidRDefault="00415DE5" w:rsidP="00415DE5">
      <w:pPr>
        <w:numPr>
          <w:ilvl w:val="12"/>
          <w:numId w:val="0"/>
        </w:numPr>
        <w:suppressAutoHyphens/>
        <w:spacing w:after="0" w:line="240" w:lineRule="auto"/>
        <w:outlineLvl w:val="0"/>
        <w:rPr>
          <w:b/>
          <w:sz w:val="36"/>
          <w:szCs w:val="24"/>
          <w:lang w:val="en-US" w:eastAsia="en-US"/>
        </w:rPr>
      </w:pPr>
    </w:p>
    <w:p w14:paraId="0030B412" w14:textId="77777777" w:rsidR="00415DE5" w:rsidRDefault="00415DE5" w:rsidP="00415DE5">
      <w:pPr>
        <w:numPr>
          <w:ilvl w:val="12"/>
          <w:numId w:val="0"/>
        </w:numPr>
        <w:suppressAutoHyphens/>
        <w:spacing w:after="0" w:line="240" w:lineRule="auto"/>
        <w:outlineLvl w:val="0"/>
        <w:rPr>
          <w:b/>
          <w:sz w:val="36"/>
          <w:szCs w:val="24"/>
          <w:lang w:val="en-US" w:eastAsia="en-US"/>
        </w:rPr>
      </w:pPr>
    </w:p>
    <w:p w14:paraId="21A85915" w14:textId="77777777" w:rsidR="00415DE5" w:rsidRDefault="00415DE5" w:rsidP="00415DE5">
      <w:pPr>
        <w:numPr>
          <w:ilvl w:val="12"/>
          <w:numId w:val="0"/>
        </w:numPr>
        <w:suppressAutoHyphens/>
        <w:spacing w:after="0" w:line="240" w:lineRule="auto"/>
        <w:outlineLvl w:val="0"/>
        <w:rPr>
          <w:b/>
          <w:sz w:val="36"/>
          <w:szCs w:val="24"/>
          <w:lang w:val="en-US" w:eastAsia="en-US"/>
        </w:rPr>
      </w:pPr>
    </w:p>
    <w:p w14:paraId="6C04C446" w14:textId="77777777" w:rsidR="00415DE5" w:rsidRDefault="00415DE5" w:rsidP="00415DE5">
      <w:pPr>
        <w:numPr>
          <w:ilvl w:val="12"/>
          <w:numId w:val="0"/>
        </w:numPr>
        <w:suppressAutoHyphens/>
        <w:spacing w:after="0" w:line="240" w:lineRule="auto"/>
        <w:outlineLvl w:val="0"/>
        <w:rPr>
          <w:b/>
          <w:sz w:val="36"/>
          <w:szCs w:val="24"/>
          <w:lang w:val="en-US" w:eastAsia="en-US"/>
        </w:rPr>
      </w:pPr>
    </w:p>
    <w:p w14:paraId="7E689449" w14:textId="77777777" w:rsidR="00415DE5" w:rsidRDefault="00415DE5" w:rsidP="00415DE5">
      <w:pPr>
        <w:numPr>
          <w:ilvl w:val="12"/>
          <w:numId w:val="0"/>
        </w:numPr>
        <w:suppressAutoHyphens/>
        <w:spacing w:after="0" w:line="240" w:lineRule="auto"/>
        <w:outlineLvl w:val="0"/>
        <w:rPr>
          <w:b/>
          <w:sz w:val="36"/>
          <w:szCs w:val="24"/>
          <w:lang w:val="en-US" w:eastAsia="en-US"/>
        </w:rPr>
      </w:pPr>
    </w:p>
    <w:p w14:paraId="5EECB0C8" w14:textId="77777777" w:rsidR="00415DE5" w:rsidRDefault="00415DE5" w:rsidP="00415DE5">
      <w:pPr>
        <w:numPr>
          <w:ilvl w:val="12"/>
          <w:numId w:val="0"/>
        </w:numPr>
        <w:suppressAutoHyphens/>
        <w:spacing w:after="0" w:line="240" w:lineRule="auto"/>
        <w:outlineLvl w:val="0"/>
        <w:rPr>
          <w:b/>
          <w:sz w:val="36"/>
          <w:szCs w:val="24"/>
          <w:lang w:val="en-US" w:eastAsia="en-US"/>
        </w:rPr>
      </w:pPr>
    </w:p>
    <w:p w14:paraId="6CDC5A12" w14:textId="77777777" w:rsidR="00415DE5" w:rsidRDefault="00415DE5" w:rsidP="00415DE5">
      <w:pPr>
        <w:numPr>
          <w:ilvl w:val="12"/>
          <w:numId w:val="0"/>
        </w:numPr>
        <w:suppressAutoHyphens/>
        <w:spacing w:after="0" w:line="240" w:lineRule="auto"/>
        <w:outlineLvl w:val="0"/>
        <w:rPr>
          <w:b/>
          <w:sz w:val="36"/>
          <w:szCs w:val="24"/>
          <w:lang w:val="en-US" w:eastAsia="en-US"/>
        </w:rPr>
      </w:pPr>
    </w:p>
    <w:p w14:paraId="0F81986F" w14:textId="77777777" w:rsidR="00415DE5" w:rsidRDefault="00415DE5" w:rsidP="00415DE5">
      <w:pPr>
        <w:numPr>
          <w:ilvl w:val="12"/>
          <w:numId w:val="0"/>
        </w:numPr>
        <w:suppressAutoHyphens/>
        <w:spacing w:after="0" w:line="240" w:lineRule="auto"/>
        <w:outlineLvl w:val="0"/>
        <w:rPr>
          <w:b/>
          <w:sz w:val="36"/>
          <w:szCs w:val="24"/>
          <w:lang w:val="en-US" w:eastAsia="en-US"/>
        </w:rPr>
      </w:pPr>
    </w:p>
    <w:p w14:paraId="13834AF7" w14:textId="77777777" w:rsidR="00415DE5" w:rsidRDefault="00415DE5" w:rsidP="00415DE5">
      <w:pPr>
        <w:numPr>
          <w:ilvl w:val="12"/>
          <w:numId w:val="0"/>
        </w:numPr>
        <w:suppressAutoHyphens/>
        <w:spacing w:after="0" w:line="240" w:lineRule="auto"/>
        <w:outlineLvl w:val="0"/>
        <w:rPr>
          <w:b/>
          <w:sz w:val="36"/>
          <w:szCs w:val="24"/>
          <w:lang w:val="en-US" w:eastAsia="en-US"/>
        </w:rPr>
      </w:pPr>
    </w:p>
    <w:p w14:paraId="52759E64" w14:textId="77777777" w:rsidR="00415DE5" w:rsidRDefault="00415DE5" w:rsidP="00415DE5">
      <w:pPr>
        <w:numPr>
          <w:ilvl w:val="12"/>
          <w:numId w:val="0"/>
        </w:numPr>
        <w:suppressAutoHyphens/>
        <w:spacing w:after="0" w:line="240" w:lineRule="auto"/>
        <w:outlineLvl w:val="0"/>
        <w:rPr>
          <w:b/>
          <w:sz w:val="36"/>
          <w:szCs w:val="24"/>
          <w:lang w:val="en-US" w:eastAsia="en-US"/>
        </w:rPr>
      </w:pPr>
    </w:p>
    <w:p w14:paraId="0E03F780" w14:textId="77777777" w:rsidR="00415DE5" w:rsidRDefault="00415DE5" w:rsidP="00415DE5">
      <w:pPr>
        <w:numPr>
          <w:ilvl w:val="12"/>
          <w:numId w:val="0"/>
        </w:numPr>
        <w:suppressAutoHyphens/>
        <w:spacing w:after="0" w:line="240" w:lineRule="auto"/>
        <w:outlineLvl w:val="0"/>
        <w:rPr>
          <w:b/>
          <w:sz w:val="36"/>
          <w:szCs w:val="24"/>
          <w:lang w:val="en-US" w:eastAsia="en-US"/>
        </w:rPr>
      </w:pPr>
    </w:p>
    <w:p w14:paraId="69ECA5BF" w14:textId="77777777" w:rsidR="00415DE5" w:rsidRDefault="00415DE5" w:rsidP="00415DE5">
      <w:pPr>
        <w:numPr>
          <w:ilvl w:val="12"/>
          <w:numId w:val="0"/>
        </w:numPr>
        <w:suppressAutoHyphens/>
        <w:spacing w:after="0" w:line="240" w:lineRule="auto"/>
        <w:outlineLvl w:val="0"/>
        <w:rPr>
          <w:b/>
          <w:sz w:val="36"/>
          <w:szCs w:val="24"/>
          <w:lang w:val="en-US" w:eastAsia="en-US"/>
        </w:rPr>
      </w:pPr>
    </w:p>
    <w:p w14:paraId="20FF539A" w14:textId="77777777" w:rsidR="00415DE5" w:rsidRDefault="00415DE5" w:rsidP="00415DE5">
      <w:pPr>
        <w:numPr>
          <w:ilvl w:val="12"/>
          <w:numId w:val="0"/>
        </w:numPr>
        <w:suppressAutoHyphens/>
        <w:spacing w:after="0" w:line="240" w:lineRule="auto"/>
        <w:outlineLvl w:val="0"/>
        <w:rPr>
          <w:b/>
          <w:sz w:val="36"/>
          <w:szCs w:val="24"/>
          <w:lang w:val="en-US" w:eastAsia="en-US"/>
        </w:rPr>
      </w:pPr>
    </w:p>
    <w:p w14:paraId="1D5CABC9" w14:textId="77777777" w:rsidR="00415DE5" w:rsidRDefault="00415DE5" w:rsidP="00415DE5">
      <w:pPr>
        <w:numPr>
          <w:ilvl w:val="12"/>
          <w:numId w:val="0"/>
        </w:numPr>
        <w:suppressAutoHyphens/>
        <w:spacing w:after="0" w:line="240" w:lineRule="auto"/>
        <w:outlineLvl w:val="0"/>
        <w:rPr>
          <w:b/>
          <w:sz w:val="36"/>
          <w:szCs w:val="24"/>
          <w:lang w:val="en-US" w:eastAsia="en-US"/>
        </w:rPr>
      </w:pPr>
    </w:p>
    <w:p w14:paraId="662B3525" w14:textId="77777777" w:rsidR="00415DE5" w:rsidRDefault="00415DE5" w:rsidP="00415DE5">
      <w:pPr>
        <w:numPr>
          <w:ilvl w:val="12"/>
          <w:numId w:val="0"/>
        </w:numPr>
        <w:suppressAutoHyphens/>
        <w:spacing w:after="0" w:line="240" w:lineRule="auto"/>
        <w:outlineLvl w:val="0"/>
        <w:rPr>
          <w:b/>
          <w:sz w:val="36"/>
          <w:szCs w:val="24"/>
          <w:lang w:val="en-US" w:eastAsia="en-US"/>
        </w:rPr>
      </w:pPr>
    </w:p>
    <w:p w14:paraId="591078F1" w14:textId="77777777" w:rsidR="00415DE5" w:rsidRDefault="00415DE5" w:rsidP="00415DE5">
      <w:pPr>
        <w:numPr>
          <w:ilvl w:val="12"/>
          <w:numId w:val="0"/>
        </w:numPr>
        <w:suppressAutoHyphens/>
        <w:spacing w:after="0" w:line="240" w:lineRule="auto"/>
        <w:outlineLvl w:val="0"/>
        <w:rPr>
          <w:b/>
          <w:sz w:val="36"/>
          <w:szCs w:val="24"/>
          <w:lang w:val="en-US" w:eastAsia="en-US"/>
        </w:rPr>
      </w:pPr>
    </w:p>
    <w:p w14:paraId="614927A6" w14:textId="77777777" w:rsidR="00415DE5" w:rsidRDefault="00415DE5" w:rsidP="00415DE5">
      <w:pPr>
        <w:numPr>
          <w:ilvl w:val="12"/>
          <w:numId w:val="0"/>
        </w:numPr>
        <w:suppressAutoHyphens/>
        <w:spacing w:after="0" w:line="240" w:lineRule="auto"/>
        <w:outlineLvl w:val="0"/>
        <w:rPr>
          <w:b/>
          <w:sz w:val="36"/>
          <w:szCs w:val="24"/>
          <w:lang w:val="en-US" w:eastAsia="en-US"/>
        </w:rPr>
      </w:pPr>
    </w:p>
    <w:p w14:paraId="322C3F7D" w14:textId="77777777" w:rsidR="00415DE5" w:rsidRDefault="00415DE5" w:rsidP="00415DE5">
      <w:pPr>
        <w:numPr>
          <w:ilvl w:val="12"/>
          <w:numId w:val="0"/>
        </w:numPr>
        <w:suppressAutoHyphens/>
        <w:spacing w:after="0" w:line="240" w:lineRule="auto"/>
        <w:outlineLvl w:val="0"/>
        <w:rPr>
          <w:b/>
          <w:sz w:val="36"/>
          <w:szCs w:val="24"/>
          <w:lang w:val="en-US" w:eastAsia="en-US"/>
        </w:rPr>
      </w:pPr>
    </w:p>
    <w:p w14:paraId="32E303F8" w14:textId="77777777" w:rsidR="00415DE5" w:rsidRDefault="00415DE5" w:rsidP="00415DE5">
      <w:pPr>
        <w:numPr>
          <w:ilvl w:val="12"/>
          <w:numId w:val="0"/>
        </w:numPr>
        <w:suppressAutoHyphens/>
        <w:spacing w:after="0" w:line="240" w:lineRule="auto"/>
        <w:outlineLvl w:val="0"/>
        <w:rPr>
          <w:b/>
          <w:sz w:val="36"/>
          <w:szCs w:val="24"/>
          <w:lang w:val="en-US" w:eastAsia="en-US"/>
        </w:rPr>
      </w:pPr>
    </w:p>
    <w:p w14:paraId="0D70826C" w14:textId="77777777" w:rsidR="00415DE5" w:rsidRPr="00415DE5" w:rsidRDefault="00415DE5" w:rsidP="00415DE5">
      <w:pPr>
        <w:widowControl w:val="0"/>
        <w:autoSpaceDE w:val="0"/>
        <w:autoSpaceDN w:val="0"/>
        <w:adjustRightInd w:val="0"/>
        <w:spacing w:before="60" w:after="0" w:line="287" w:lineRule="exact"/>
        <w:jc w:val="center"/>
        <w:rPr>
          <w:szCs w:val="24"/>
        </w:rPr>
      </w:pPr>
      <w:r w:rsidRPr="00415DE5">
        <w:rPr>
          <w:bCs/>
          <w:spacing w:val="-1"/>
          <w:szCs w:val="24"/>
        </w:rPr>
        <w:t>[</w:t>
      </w:r>
      <w:r w:rsidRPr="00415DE5">
        <w:rPr>
          <w:bCs/>
          <w:i/>
          <w:spacing w:val="-1"/>
          <w:szCs w:val="24"/>
        </w:rPr>
        <w:t>on letterhead of the Employer</w:t>
      </w:r>
      <w:r w:rsidRPr="00415DE5">
        <w:rPr>
          <w:bCs/>
          <w:spacing w:val="-1"/>
          <w:szCs w:val="24"/>
        </w:rPr>
        <w:t>]</w:t>
      </w:r>
    </w:p>
    <w:p w14:paraId="30481C30" w14:textId="77777777" w:rsidR="00415DE5" w:rsidRPr="00415DE5" w:rsidRDefault="00415DE5" w:rsidP="00415DE5">
      <w:pPr>
        <w:widowControl w:val="0"/>
        <w:autoSpaceDE w:val="0"/>
        <w:autoSpaceDN w:val="0"/>
        <w:adjustRightInd w:val="0"/>
        <w:spacing w:before="18" w:after="0" w:line="220" w:lineRule="exact"/>
      </w:pPr>
    </w:p>
    <w:p w14:paraId="596E24B1" w14:textId="77777777" w:rsidR="00415DE5" w:rsidRPr="00415DE5" w:rsidRDefault="00415DE5" w:rsidP="00415DE5">
      <w:pPr>
        <w:widowControl w:val="0"/>
        <w:autoSpaceDE w:val="0"/>
        <w:autoSpaceDN w:val="0"/>
        <w:adjustRightInd w:val="0"/>
        <w:spacing w:before="13" w:after="0" w:line="287" w:lineRule="exact"/>
        <w:ind w:right="480"/>
        <w:jc w:val="right"/>
        <w:rPr>
          <w:szCs w:val="24"/>
        </w:rPr>
      </w:pPr>
      <w:r w:rsidRPr="00415DE5">
        <w:rPr>
          <w:spacing w:val="-1"/>
          <w:szCs w:val="24"/>
        </w:rPr>
        <w:t>[</w:t>
      </w:r>
      <w:r w:rsidRPr="00415DE5">
        <w:rPr>
          <w:i/>
          <w:iCs/>
          <w:szCs w:val="24"/>
        </w:rPr>
        <w:t>Da</w:t>
      </w:r>
      <w:r w:rsidRPr="00415DE5">
        <w:rPr>
          <w:i/>
          <w:iCs/>
          <w:spacing w:val="-1"/>
          <w:szCs w:val="24"/>
        </w:rPr>
        <w:t>t</w:t>
      </w:r>
      <w:r w:rsidRPr="00415DE5">
        <w:rPr>
          <w:i/>
          <w:iCs/>
          <w:szCs w:val="24"/>
        </w:rPr>
        <w:t>e</w:t>
      </w:r>
      <w:r w:rsidRPr="00415DE5">
        <w:rPr>
          <w:szCs w:val="24"/>
        </w:rPr>
        <w:t>]</w:t>
      </w:r>
    </w:p>
    <w:p w14:paraId="71829089" w14:textId="77777777" w:rsidR="00415DE5" w:rsidRPr="00415DE5" w:rsidRDefault="00415DE5" w:rsidP="00415DE5">
      <w:pPr>
        <w:widowControl w:val="0"/>
        <w:autoSpaceDE w:val="0"/>
        <w:autoSpaceDN w:val="0"/>
        <w:adjustRightInd w:val="0"/>
        <w:spacing w:before="15" w:after="0" w:line="220" w:lineRule="exact"/>
      </w:pPr>
    </w:p>
    <w:p w14:paraId="38EFC9BC" w14:textId="77777777" w:rsidR="00415DE5" w:rsidRPr="00415DE5" w:rsidRDefault="00415DE5" w:rsidP="00415DE5">
      <w:pPr>
        <w:widowControl w:val="0"/>
        <w:autoSpaceDE w:val="0"/>
        <w:autoSpaceDN w:val="0"/>
        <w:adjustRightInd w:val="0"/>
        <w:spacing w:before="164" w:after="120" w:line="240" w:lineRule="auto"/>
        <w:ind w:left="-108" w:right="-50"/>
        <w:jc w:val="center"/>
        <w:outlineLvl w:val="1"/>
        <w:rPr>
          <w:b/>
          <w:bCs/>
          <w:sz w:val="28"/>
          <w:szCs w:val="28"/>
        </w:rPr>
      </w:pPr>
      <w:bookmarkStart w:id="443" w:name="_Toc210237917"/>
      <w:r w:rsidRPr="00415DE5">
        <w:rPr>
          <w:b/>
          <w:bCs/>
          <w:sz w:val="28"/>
          <w:szCs w:val="28"/>
        </w:rPr>
        <w:t>Le</w:t>
      </w:r>
      <w:r w:rsidRPr="00415DE5">
        <w:rPr>
          <w:b/>
          <w:bCs/>
          <w:spacing w:val="-1"/>
          <w:sz w:val="28"/>
          <w:szCs w:val="28"/>
        </w:rPr>
        <w:t>t</w:t>
      </w:r>
      <w:r w:rsidRPr="00415DE5">
        <w:rPr>
          <w:b/>
          <w:bCs/>
          <w:sz w:val="28"/>
          <w:szCs w:val="28"/>
        </w:rPr>
        <w:t>ter of Ac</w:t>
      </w:r>
      <w:r w:rsidRPr="00415DE5">
        <w:rPr>
          <w:b/>
          <w:bCs/>
          <w:spacing w:val="-1"/>
          <w:sz w:val="28"/>
          <w:szCs w:val="28"/>
        </w:rPr>
        <w:t>c</w:t>
      </w:r>
      <w:r w:rsidRPr="00415DE5">
        <w:rPr>
          <w:b/>
          <w:bCs/>
          <w:sz w:val="28"/>
          <w:szCs w:val="28"/>
        </w:rPr>
        <w:t>ep</w:t>
      </w:r>
      <w:r w:rsidRPr="00415DE5">
        <w:rPr>
          <w:b/>
          <w:bCs/>
          <w:spacing w:val="-1"/>
          <w:sz w:val="28"/>
          <w:szCs w:val="28"/>
        </w:rPr>
        <w:t>t</w:t>
      </w:r>
      <w:r w:rsidRPr="00415DE5">
        <w:rPr>
          <w:b/>
          <w:bCs/>
          <w:sz w:val="28"/>
          <w:szCs w:val="28"/>
        </w:rPr>
        <w:t>a</w:t>
      </w:r>
      <w:r w:rsidRPr="00415DE5">
        <w:rPr>
          <w:b/>
          <w:bCs/>
          <w:spacing w:val="2"/>
          <w:sz w:val="28"/>
          <w:szCs w:val="28"/>
        </w:rPr>
        <w:t>n</w:t>
      </w:r>
      <w:r w:rsidRPr="00415DE5">
        <w:rPr>
          <w:b/>
          <w:bCs/>
          <w:spacing w:val="-1"/>
          <w:sz w:val="28"/>
          <w:szCs w:val="28"/>
        </w:rPr>
        <w:t>c</w:t>
      </w:r>
      <w:r w:rsidRPr="00415DE5">
        <w:rPr>
          <w:b/>
          <w:bCs/>
          <w:sz w:val="28"/>
          <w:szCs w:val="28"/>
        </w:rPr>
        <w:t>e</w:t>
      </w:r>
      <w:bookmarkEnd w:id="443"/>
    </w:p>
    <w:p w14:paraId="621B15C6" w14:textId="77777777" w:rsidR="00415DE5" w:rsidRPr="00415DE5" w:rsidRDefault="00415DE5" w:rsidP="00415DE5">
      <w:pPr>
        <w:widowControl w:val="0"/>
        <w:autoSpaceDE w:val="0"/>
        <w:autoSpaceDN w:val="0"/>
        <w:adjustRightInd w:val="0"/>
        <w:spacing w:before="18" w:after="0" w:line="220" w:lineRule="exact"/>
      </w:pPr>
    </w:p>
    <w:p w14:paraId="441F3D06" w14:textId="77777777" w:rsidR="00415DE5" w:rsidRPr="00415DE5" w:rsidRDefault="00415DE5" w:rsidP="00415DE5">
      <w:pPr>
        <w:widowControl w:val="0"/>
        <w:autoSpaceDE w:val="0"/>
        <w:autoSpaceDN w:val="0"/>
        <w:adjustRightInd w:val="0"/>
        <w:spacing w:after="0" w:line="240" w:lineRule="auto"/>
        <w:ind w:left="100" w:right="4908"/>
        <w:jc w:val="both"/>
      </w:pPr>
      <w:r w:rsidRPr="00415DE5">
        <w:rPr>
          <w:spacing w:val="-1"/>
          <w:position w:val="2"/>
        </w:rPr>
        <w:t>T</w:t>
      </w:r>
      <w:r w:rsidRPr="00415DE5">
        <w:rPr>
          <w:position w:val="2"/>
        </w:rPr>
        <w:t xml:space="preserve">o:  </w:t>
      </w:r>
      <w:r w:rsidRPr="00415DE5">
        <w:rPr>
          <w:i/>
          <w:iCs/>
          <w:spacing w:val="1"/>
        </w:rPr>
        <w:t>[</w:t>
      </w:r>
      <w:r w:rsidRPr="00415DE5">
        <w:rPr>
          <w:i/>
          <w:iCs/>
        </w:rPr>
        <w:t>n</w:t>
      </w:r>
      <w:r w:rsidRPr="00415DE5">
        <w:rPr>
          <w:i/>
          <w:iCs/>
          <w:spacing w:val="-2"/>
        </w:rPr>
        <w:t>a</w:t>
      </w:r>
      <w:r w:rsidRPr="00415DE5">
        <w:rPr>
          <w:i/>
          <w:iCs/>
          <w:spacing w:val="1"/>
        </w:rPr>
        <w:t>m</w:t>
      </w:r>
      <w:r w:rsidRPr="00415DE5">
        <w:rPr>
          <w:i/>
          <w:iCs/>
        </w:rPr>
        <w:t xml:space="preserve">e </w:t>
      </w:r>
      <w:r w:rsidRPr="00415DE5">
        <w:rPr>
          <w:i/>
          <w:iCs/>
          <w:spacing w:val="1"/>
        </w:rPr>
        <w:t>a</w:t>
      </w:r>
      <w:r w:rsidRPr="00415DE5">
        <w:rPr>
          <w:i/>
          <w:iCs/>
        </w:rPr>
        <w:t>nd</w:t>
      </w:r>
      <w:r w:rsidRPr="00415DE5">
        <w:rPr>
          <w:i/>
          <w:iCs/>
          <w:spacing w:val="-3"/>
        </w:rPr>
        <w:t xml:space="preserve"> </w:t>
      </w:r>
      <w:r w:rsidRPr="00415DE5">
        <w:rPr>
          <w:i/>
          <w:iCs/>
        </w:rPr>
        <w:t>add</w:t>
      </w:r>
      <w:r w:rsidRPr="00415DE5">
        <w:rPr>
          <w:i/>
          <w:iCs/>
          <w:spacing w:val="-2"/>
        </w:rPr>
        <w:t>r</w:t>
      </w:r>
      <w:r w:rsidRPr="00415DE5">
        <w:rPr>
          <w:i/>
          <w:iCs/>
        </w:rPr>
        <w:t>e</w:t>
      </w:r>
      <w:r w:rsidRPr="00415DE5">
        <w:rPr>
          <w:i/>
          <w:iCs/>
          <w:spacing w:val="1"/>
        </w:rPr>
        <w:t>s</w:t>
      </w:r>
      <w:r w:rsidRPr="00415DE5">
        <w:rPr>
          <w:i/>
          <w:iCs/>
        </w:rPr>
        <w:t>s</w:t>
      </w:r>
      <w:r w:rsidRPr="00415DE5">
        <w:rPr>
          <w:i/>
          <w:iCs/>
          <w:spacing w:val="-2"/>
        </w:rPr>
        <w:t xml:space="preserve"> </w:t>
      </w:r>
      <w:r w:rsidRPr="00415DE5">
        <w:rPr>
          <w:i/>
          <w:iCs/>
        </w:rPr>
        <w:t>of</w:t>
      </w:r>
      <w:r w:rsidRPr="00415DE5">
        <w:rPr>
          <w:i/>
          <w:iCs/>
          <w:spacing w:val="-1"/>
        </w:rPr>
        <w:t xml:space="preserve"> </w:t>
      </w:r>
      <w:r w:rsidRPr="00415DE5">
        <w:rPr>
          <w:i/>
          <w:iCs/>
          <w:spacing w:val="-2"/>
        </w:rPr>
        <w:t>t</w:t>
      </w:r>
      <w:r w:rsidRPr="00415DE5">
        <w:rPr>
          <w:i/>
          <w:iCs/>
        </w:rPr>
        <w:t>he Tenderer]</w:t>
      </w:r>
    </w:p>
    <w:p w14:paraId="7D74DED3" w14:textId="77777777" w:rsidR="00415DE5" w:rsidRPr="00415DE5" w:rsidRDefault="00415DE5" w:rsidP="00415DE5">
      <w:pPr>
        <w:widowControl w:val="0"/>
        <w:autoSpaceDE w:val="0"/>
        <w:autoSpaceDN w:val="0"/>
        <w:adjustRightInd w:val="0"/>
        <w:spacing w:before="18" w:after="0" w:line="220" w:lineRule="exact"/>
      </w:pPr>
    </w:p>
    <w:p w14:paraId="07954815" w14:textId="77777777" w:rsidR="00415DE5" w:rsidRPr="00415DE5" w:rsidRDefault="00415DE5" w:rsidP="00415DE5">
      <w:pPr>
        <w:widowControl w:val="0"/>
        <w:autoSpaceDE w:val="0"/>
        <w:autoSpaceDN w:val="0"/>
        <w:adjustRightInd w:val="0"/>
        <w:spacing w:after="0" w:line="240" w:lineRule="auto"/>
        <w:ind w:left="100" w:right="435"/>
        <w:jc w:val="both"/>
      </w:pPr>
      <w:r w:rsidRPr="00415DE5">
        <w:rPr>
          <w:spacing w:val="-1"/>
        </w:rPr>
        <w:t>T</w:t>
      </w:r>
      <w:r w:rsidRPr="00415DE5">
        <w:rPr>
          <w:spacing w:val="1"/>
        </w:rPr>
        <w:t>h</w:t>
      </w:r>
      <w:r w:rsidRPr="00415DE5">
        <w:t>is</w:t>
      </w:r>
      <w:r w:rsidRPr="00415DE5">
        <w:rPr>
          <w:spacing w:val="46"/>
        </w:rPr>
        <w:t xml:space="preserve"> </w:t>
      </w:r>
      <w:r w:rsidRPr="00415DE5">
        <w:t>is</w:t>
      </w:r>
      <w:r w:rsidRPr="00415DE5">
        <w:rPr>
          <w:spacing w:val="46"/>
        </w:rPr>
        <w:t xml:space="preserve"> </w:t>
      </w:r>
      <w:r w:rsidRPr="00415DE5">
        <w:t>to</w:t>
      </w:r>
      <w:r w:rsidRPr="00415DE5">
        <w:rPr>
          <w:spacing w:val="43"/>
        </w:rPr>
        <w:t xml:space="preserve"> </w:t>
      </w:r>
      <w:r w:rsidRPr="00415DE5">
        <w:rPr>
          <w:spacing w:val="1"/>
        </w:rPr>
        <w:t>n</w:t>
      </w:r>
      <w:r w:rsidRPr="00415DE5">
        <w:t>ot</w:t>
      </w:r>
      <w:r w:rsidRPr="00415DE5">
        <w:rPr>
          <w:spacing w:val="-2"/>
        </w:rPr>
        <w:t>i</w:t>
      </w:r>
      <w:r w:rsidRPr="00415DE5">
        <w:rPr>
          <w:spacing w:val="1"/>
        </w:rPr>
        <w:t>f</w:t>
      </w:r>
      <w:r w:rsidRPr="00415DE5">
        <w:t>y</w:t>
      </w:r>
      <w:r w:rsidRPr="00415DE5">
        <w:rPr>
          <w:spacing w:val="45"/>
        </w:rPr>
        <w:t xml:space="preserve"> </w:t>
      </w:r>
      <w:r w:rsidRPr="00415DE5">
        <w:t>y</w:t>
      </w:r>
      <w:r w:rsidRPr="00415DE5">
        <w:rPr>
          <w:spacing w:val="-1"/>
        </w:rPr>
        <w:t>o</w:t>
      </w:r>
      <w:r w:rsidRPr="00415DE5">
        <w:t>u</w:t>
      </w:r>
      <w:r w:rsidRPr="00415DE5">
        <w:rPr>
          <w:spacing w:val="45"/>
        </w:rPr>
        <w:t xml:space="preserve"> </w:t>
      </w:r>
      <w:r w:rsidRPr="00415DE5">
        <w:t>t</w:t>
      </w:r>
      <w:r w:rsidRPr="00415DE5">
        <w:rPr>
          <w:spacing w:val="-1"/>
        </w:rPr>
        <w:t>h</w:t>
      </w:r>
      <w:r w:rsidRPr="00415DE5">
        <w:t>at</w:t>
      </w:r>
      <w:r w:rsidRPr="00415DE5">
        <w:rPr>
          <w:spacing w:val="46"/>
        </w:rPr>
        <w:t xml:space="preserve"> </w:t>
      </w:r>
      <w:r w:rsidRPr="00415DE5">
        <w:t>y</w:t>
      </w:r>
      <w:r w:rsidRPr="00415DE5">
        <w:rPr>
          <w:spacing w:val="-1"/>
        </w:rPr>
        <w:t>ou</w:t>
      </w:r>
      <w:r w:rsidRPr="00415DE5">
        <w:t>r</w:t>
      </w:r>
      <w:r w:rsidRPr="00415DE5">
        <w:rPr>
          <w:spacing w:val="47"/>
        </w:rPr>
        <w:t xml:space="preserve"> </w:t>
      </w:r>
      <w:r w:rsidRPr="00415DE5">
        <w:rPr>
          <w:spacing w:val="-1"/>
        </w:rPr>
        <w:t>T</w:t>
      </w:r>
      <w:r w:rsidRPr="00415DE5">
        <w:t>e</w:t>
      </w:r>
      <w:r w:rsidRPr="00415DE5">
        <w:rPr>
          <w:spacing w:val="1"/>
        </w:rPr>
        <w:t>n</w:t>
      </w:r>
      <w:r w:rsidRPr="00415DE5">
        <w:t>d</w:t>
      </w:r>
      <w:r w:rsidRPr="00415DE5">
        <w:rPr>
          <w:spacing w:val="-1"/>
        </w:rPr>
        <w:t>e</w:t>
      </w:r>
      <w:r w:rsidRPr="00415DE5">
        <w:t>r</w:t>
      </w:r>
      <w:r w:rsidRPr="00415DE5">
        <w:rPr>
          <w:spacing w:val="45"/>
        </w:rPr>
        <w:t xml:space="preserve"> </w:t>
      </w:r>
      <w:r w:rsidRPr="00415DE5">
        <w:t>dated</w:t>
      </w:r>
      <w:r w:rsidRPr="00415DE5">
        <w:rPr>
          <w:spacing w:val="45"/>
        </w:rPr>
        <w:t xml:space="preserve"> </w:t>
      </w:r>
      <w:r w:rsidRPr="00415DE5">
        <w:rPr>
          <w:i/>
          <w:iCs/>
          <w:spacing w:val="-2"/>
        </w:rPr>
        <w:t>[</w:t>
      </w:r>
      <w:r w:rsidRPr="00415DE5">
        <w:rPr>
          <w:i/>
          <w:iCs/>
        </w:rPr>
        <w:t>da</w:t>
      </w:r>
      <w:r w:rsidRPr="00415DE5">
        <w:rPr>
          <w:i/>
          <w:iCs/>
          <w:spacing w:val="1"/>
        </w:rPr>
        <w:t>t</w:t>
      </w:r>
      <w:r w:rsidRPr="00415DE5">
        <w:rPr>
          <w:i/>
          <w:iCs/>
          <w:spacing w:val="-2"/>
        </w:rPr>
        <w:t>e</w:t>
      </w:r>
      <w:r w:rsidRPr="00415DE5">
        <w:rPr>
          <w:i/>
          <w:iCs/>
        </w:rPr>
        <w:t>]</w:t>
      </w:r>
      <w:r w:rsidRPr="00415DE5">
        <w:rPr>
          <w:i/>
          <w:iCs/>
          <w:spacing w:val="47"/>
        </w:rPr>
        <w:t xml:space="preserve"> </w:t>
      </w:r>
      <w:r w:rsidRPr="00415DE5">
        <w:rPr>
          <w:spacing w:val="1"/>
        </w:rPr>
        <w:t>f</w:t>
      </w:r>
      <w:r w:rsidRPr="00415DE5">
        <w:t>or</w:t>
      </w:r>
      <w:r w:rsidRPr="00415DE5">
        <w:rPr>
          <w:spacing w:val="44"/>
        </w:rPr>
        <w:t xml:space="preserve"> </w:t>
      </w:r>
      <w:r w:rsidRPr="00415DE5">
        <w:t>e</w:t>
      </w:r>
      <w:r w:rsidRPr="00415DE5">
        <w:rPr>
          <w:spacing w:val="-1"/>
        </w:rPr>
        <w:t>x</w:t>
      </w:r>
      <w:r w:rsidRPr="00415DE5">
        <w:t>ec</w:t>
      </w:r>
      <w:r w:rsidRPr="00415DE5">
        <w:rPr>
          <w:spacing w:val="-1"/>
        </w:rPr>
        <w:t>u</w:t>
      </w:r>
      <w:r w:rsidRPr="00415DE5">
        <w:t>ti</w:t>
      </w:r>
      <w:r w:rsidRPr="00415DE5">
        <w:rPr>
          <w:spacing w:val="-2"/>
        </w:rPr>
        <w:t>o</w:t>
      </w:r>
      <w:r w:rsidRPr="00415DE5">
        <w:t>n</w:t>
      </w:r>
      <w:r w:rsidRPr="00415DE5">
        <w:rPr>
          <w:spacing w:val="47"/>
        </w:rPr>
        <w:t xml:space="preserve"> </w:t>
      </w:r>
      <w:r w:rsidRPr="00415DE5">
        <w:t>of</w:t>
      </w:r>
      <w:r w:rsidRPr="00415DE5">
        <w:rPr>
          <w:spacing w:val="46"/>
        </w:rPr>
        <w:t xml:space="preserve"> </w:t>
      </w:r>
      <w:r w:rsidRPr="00415DE5">
        <w:rPr>
          <w:spacing w:val="-2"/>
        </w:rPr>
        <w:t>t</w:t>
      </w:r>
      <w:r w:rsidRPr="00415DE5">
        <w:rPr>
          <w:spacing w:val="-1"/>
        </w:rPr>
        <w:t>h</w:t>
      </w:r>
      <w:r w:rsidRPr="00415DE5">
        <w:t>e</w:t>
      </w:r>
      <w:r w:rsidRPr="00415DE5">
        <w:rPr>
          <w:spacing w:val="47"/>
        </w:rPr>
        <w:t xml:space="preserve"> </w:t>
      </w:r>
      <w:r w:rsidRPr="00415DE5">
        <w:rPr>
          <w:i/>
          <w:iCs/>
          <w:spacing w:val="1"/>
        </w:rPr>
        <w:t>[</w:t>
      </w:r>
      <w:r w:rsidRPr="00415DE5">
        <w:rPr>
          <w:i/>
          <w:iCs/>
        </w:rPr>
        <w:t>n</w:t>
      </w:r>
      <w:r w:rsidRPr="00415DE5">
        <w:rPr>
          <w:i/>
          <w:iCs/>
          <w:spacing w:val="-2"/>
        </w:rPr>
        <w:t>a</w:t>
      </w:r>
      <w:r w:rsidRPr="00415DE5">
        <w:rPr>
          <w:i/>
          <w:iCs/>
          <w:spacing w:val="1"/>
        </w:rPr>
        <w:t>m</w:t>
      </w:r>
      <w:r w:rsidRPr="00415DE5">
        <w:rPr>
          <w:i/>
          <w:iCs/>
        </w:rPr>
        <w:t>e</w:t>
      </w:r>
      <w:r w:rsidRPr="00415DE5">
        <w:rPr>
          <w:i/>
          <w:iCs/>
          <w:spacing w:val="46"/>
        </w:rPr>
        <w:t xml:space="preserve"> </w:t>
      </w:r>
      <w:r w:rsidRPr="00415DE5">
        <w:rPr>
          <w:i/>
          <w:iCs/>
          <w:spacing w:val="-2"/>
        </w:rPr>
        <w:t>o</w:t>
      </w:r>
      <w:r w:rsidRPr="00415DE5">
        <w:rPr>
          <w:i/>
          <w:iCs/>
        </w:rPr>
        <w:t>f</w:t>
      </w:r>
      <w:r w:rsidRPr="00415DE5">
        <w:rPr>
          <w:i/>
          <w:iCs/>
          <w:spacing w:val="47"/>
        </w:rPr>
        <w:t xml:space="preserve"> </w:t>
      </w:r>
      <w:r w:rsidRPr="00415DE5">
        <w:rPr>
          <w:i/>
          <w:iCs/>
          <w:spacing w:val="1"/>
        </w:rPr>
        <w:t>t</w:t>
      </w:r>
      <w:r w:rsidRPr="00415DE5">
        <w:rPr>
          <w:i/>
          <w:iCs/>
          <w:spacing w:val="-2"/>
        </w:rPr>
        <w:t>h</w:t>
      </w:r>
      <w:r w:rsidRPr="00415DE5">
        <w:rPr>
          <w:i/>
          <w:iCs/>
        </w:rPr>
        <w:t xml:space="preserve">e </w:t>
      </w:r>
      <w:r w:rsidRPr="00415DE5">
        <w:rPr>
          <w:i/>
          <w:iCs/>
          <w:spacing w:val="-1"/>
        </w:rPr>
        <w:t>C</w:t>
      </w:r>
      <w:r w:rsidRPr="00415DE5">
        <w:rPr>
          <w:i/>
          <w:iCs/>
        </w:rPr>
        <w:t>on</w:t>
      </w:r>
      <w:r w:rsidRPr="00415DE5">
        <w:rPr>
          <w:i/>
          <w:iCs/>
          <w:spacing w:val="1"/>
        </w:rPr>
        <w:t>t</w:t>
      </w:r>
      <w:r w:rsidRPr="00415DE5">
        <w:rPr>
          <w:i/>
          <w:iCs/>
        </w:rPr>
        <w:t>r</w:t>
      </w:r>
      <w:r w:rsidRPr="00415DE5">
        <w:rPr>
          <w:i/>
          <w:iCs/>
          <w:spacing w:val="1"/>
        </w:rPr>
        <w:t>a</w:t>
      </w:r>
      <w:r w:rsidRPr="00415DE5">
        <w:rPr>
          <w:i/>
          <w:iCs/>
          <w:spacing w:val="-1"/>
        </w:rPr>
        <w:t>c</w:t>
      </w:r>
      <w:r w:rsidRPr="00415DE5">
        <w:rPr>
          <w:i/>
          <w:iCs/>
        </w:rPr>
        <w:t>t</w:t>
      </w:r>
      <w:r w:rsidRPr="00415DE5">
        <w:rPr>
          <w:i/>
          <w:iCs/>
          <w:spacing w:val="1"/>
        </w:rPr>
        <w:t xml:space="preserve"> </w:t>
      </w:r>
      <w:r w:rsidRPr="00415DE5">
        <w:rPr>
          <w:i/>
          <w:iCs/>
        </w:rPr>
        <w:t xml:space="preserve">and </w:t>
      </w:r>
      <w:r w:rsidRPr="00415DE5">
        <w:rPr>
          <w:i/>
          <w:iCs/>
          <w:spacing w:val="1"/>
        </w:rPr>
        <w:t>i</w:t>
      </w:r>
      <w:r w:rsidRPr="00415DE5">
        <w:rPr>
          <w:i/>
          <w:iCs/>
          <w:spacing w:val="-2"/>
        </w:rPr>
        <w:t>d</w:t>
      </w:r>
      <w:r w:rsidRPr="00415DE5">
        <w:rPr>
          <w:i/>
          <w:iCs/>
        </w:rPr>
        <w:t>en</w:t>
      </w:r>
      <w:r w:rsidRPr="00415DE5">
        <w:rPr>
          <w:i/>
          <w:iCs/>
          <w:spacing w:val="-1"/>
        </w:rPr>
        <w:t>t</w:t>
      </w:r>
      <w:r w:rsidRPr="00415DE5">
        <w:rPr>
          <w:i/>
          <w:iCs/>
          <w:spacing w:val="1"/>
        </w:rPr>
        <w:t>i</w:t>
      </w:r>
      <w:r w:rsidRPr="00415DE5">
        <w:rPr>
          <w:i/>
          <w:iCs/>
          <w:spacing w:val="-1"/>
        </w:rPr>
        <w:t>f</w:t>
      </w:r>
      <w:r w:rsidRPr="00415DE5">
        <w:rPr>
          <w:i/>
          <w:iCs/>
          <w:spacing w:val="1"/>
        </w:rPr>
        <w:t>i</w:t>
      </w:r>
      <w:r w:rsidRPr="00415DE5">
        <w:rPr>
          <w:i/>
          <w:iCs/>
          <w:spacing w:val="-1"/>
        </w:rPr>
        <w:t>c</w:t>
      </w:r>
      <w:r w:rsidRPr="00415DE5">
        <w:rPr>
          <w:i/>
          <w:iCs/>
        </w:rPr>
        <w:t>a</w:t>
      </w:r>
      <w:r w:rsidRPr="00415DE5">
        <w:rPr>
          <w:i/>
          <w:iCs/>
          <w:spacing w:val="-1"/>
        </w:rPr>
        <w:t>t</w:t>
      </w:r>
      <w:r w:rsidRPr="00415DE5">
        <w:rPr>
          <w:i/>
          <w:iCs/>
          <w:spacing w:val="1"/>
        </w:rPr>
        <w:t>i</w:t>
      </w:r>
      <w:r w:rsidRPr="00415DE5">
        <w:rPr>
          <w:i/>
          <w:iCs/>
          <w:spacing w:val="-2"/>
        </w:rPr>
        <w:t>o</w:t>
      </w:r>
      <w:r w:rsidRPr="00415DE5">
        <w:rPr>
          <w:i/>
          <w:iCs/>
        </w:rPr>
        <w:t>n</w:t>
      </w:r>
      <w:r w:rsidRPr="00415DE5">
        <w:rPr>
          <w:i/>
          <w:iCs/>
          <w:spacing w:val="2"/>
        </w:rPr>
        <w:t xml:space="preserve"> </w:t>
      </w:r>
      <w:r w:rsidRPr="00415DE5">
        <w:rPr>
          <w:i/>
          <w:iCs/>
        </w:rPr>
        <w:t>n</w:t>
      </w:r>
      <w:r w:rsidRPr="00415DE5">
        <w:rPr>
          <w:i/>
          <w:iCs/>
          <w:spacing w:val="-1"/>
        </w:rPr>
        <w:t>um</w:t>
      </w:r>
      <w:r w:rsidRPr="00415DE5">
        <w:rPr>
          <w:i/>
          <w:iCs/>
          <w:spacing w:val="1"/>
        </w:rPr>
        <w:t>b</w:t>
      </w:r>
      <w:r w:rsidRPr="00415DE5">
        <w:rPr>
          <w:i/>
          <w:iCs/>
        </w:rPr>
        <w:t>e</w:t>
      </w:r>
      <w:r w:rsidRPr="00415DE5">
        <w:rPr>
          <w:i/>
          <w:iCs/>
          <w:spacing w:val="1"/>
        </w:rPr>
        <w:t>r</w:t>
      </w:r>
      <w:r w:rsidRPr="00415DE5">
        <w:rPr>
          <w:i/>
          <w:iCs/>
        </w:rPr>
        <w:t>, as</w:t>
      </w:r>
      <w:r w:rsidRPr="00415DE5">
        <w:rPr>
          <w:i/>
          <w:iCs/>
          <w:spacing w:val="1"/>
        </w:rPr>
        <w:t xml:space="preserve"> </w:t>
      </w:r>
      <w:r w:rsidRPr="00415DE5">
        <w:rPr>
          <w:i/>
          <w:iCs/>
        </w:rPr>
        <w:t>g</w:t>
      </w:r>
      <w:r w:rsidRPr="00415DE5">
        <w:rPr>
          <w:i/>
          <w:iCs/>
          <w:spacing w:val="1"/>
        </w:rPr>
        <w:t>i</w:t>
      </w:r>
      <w:r w:rsidRPr="00415DE5">
        <w:rPr>
          <w:i/>
          <w:iCs/>
          <w:spacing w:val="-2"/>
        </w:rPr>
        <w:t>v</w:t>
      </w:r>
      <w:r w:rsidRPr="00415DE5">
        <w:rPr>
          <w:i/>
          <w:iCs/>
        </w:rPr>
        <w:t xml:space="preserve">en </w:t>
      </w:r>
      <w:r w:rsidRPr="00415DE5">
        <w:rPr>
          <w:i/>
          <w:iCs/>
          <w:spacing w:val="1"/>
        </w:rPr>
        <w:t>i</w:t>
      </w:r>
      <w:r w:rsidRPr="00415DE5">
        <w:rPr>
          <w:i/>
          <w:iCs/>
        </w:rPr>
        <w:t>n</w:t>
      </w:r>
      <w:r w:rsidRPr="00415DE5">
        <w:rPr>
          <w:i/>
          <w:iCs/>
          <w:spacing w:val="2"/>
        </w:rPr>
        <w:t xml:space="preserve"> </w:t>
      </w:r>
      <w:r w:rsidRPr="00415DE5">
        <w:rPr>
          <w:i/>
          <w:iCs/>
          <w:spacing w:val="-2"/>
        </w:rPr>
        <w:t>th</w:t>
      </w:r>
      <w:r w:rsidRPr="00415DE5">
        <w:rPr>
          <w:i/>
          <w:iCs/>
        </w:rPr>
        <w:t>e</w:t>
      </w:r>
      <w:r w:rsidRPr="00415DE5">
        <w:rPr>
          <w:i/>
          <w:iCs/>
          <w:spacing w:val="3"/>
        </w:rPr>
        <w:t xml:space="preserve"> </w:t>
      </w:r>
      <w:r w:rsidRPr="00415DE5">
        <w:rPr>
          <w:i/>
          <w:iCs/>
        </w:rPr>
        <w:t>Spe</w:t>
      </w:r>
      <w:r w:rsidRPr="00415DE5">
        <w:rPr>
          <w:i/>
          <w:iCs/>
          <w:spacing w:val="-1"/>
        </w:rPr>
        <w:t>ci</w:t>
      </w:r>
      <w:r w:rsidRPr="00415DE5">
        <w:rPr>
          <w:i/>
          <w:iCs/>
        </w:rPr>
        <w:t>al</w:t>
      </w:r>
      <w:r w:rsidRPr="00415DE5">
        <w:rPr>
          <w:i/>
          <w:iCs/>
          <w:spacing w:val="1"/>
        </w:rPr>
        <w:t xml:space="preserve"> </w:t>
      </w:r>
      <w:r w:rsidRPr="00415DE5">
        <w:rPr>
          <w:i/>
          <w:iCs/>
          <w:spacing w:val="-1"/>
        </w:rPr>
        <w:t>C</w:t>
      </w:r>
      <w:r w:rsidRPr="00415DE5">
        <w:rPr>
          <w:i/>
          <w:iCs/>
        </w:rPr>
        <w:t>ond</w:t>
      </w:r>
      <w:r w:rsidRPr="00415DE5">
        <w:rPr>
          <w:i/>
          <w:iCs/>
          <w:spacing w:val="-1"/>
        </w:rPr>
        <w:t>i</w:t>
      </w:r>
      <w:r w:rsidRPr="00415DE5">
        <w:rPr>
          <w:i/>
          <w:iCs/>
          <w:spacing w:val="1"/>
        </w:rPr>
        <w:t>t</w:t>
      </w:r>
      <w:r w:rsidRPr="00415DE5">
        <w:rPr>
          <w:i/>
          <w:iCs/>
          <w:spacing w:val="-1"/>
        </w:rPr>
        <w:t>i</w:t>
      </w:r>
      <w:r w:rsidRPr="00415DE5">
        <w:rPr>
          <w:i/>
          <w:iCs/>
        </w:rPr>
        <w:t>ons of</w:t>
      </w:r>
      <w:r w:rsidRPr="00415DE5">
        <w:rPr>
          <w:i/>
          <w:iCs/>
          <w:spacing w:val="1"/>
        </w:rPr>
        <w:t xml:space="preserve"> </w:t>
      </w:r>
      <w:r w:rsidRPr="00415DE5">
        <w:rPr>
          <w:i/>
          <w:iCs/>
          <w:spacing w:val="-1"/>
        </w:rPr>
        <w:t>C</w:t>
      </w:r>
      <w:r w:rsidRPr="00415DE5">
        <w:rPr>
          <w:i/>
          <w:iCs/>
        </w:rPr>
        <w:t>on</w:t>
      </w:r>
      <w:r w:rsidRPr="00415DE5">
        <w:rPr>
          <w:i/>
          <w:iCs/>
          <w:spacing w:val="1"/>
        </w:rPr>
        <w:t>t</w:t>
      </w:r>
      <w:r w:rsidRPr="00415DE5">
        <w:rPr>
          <w:i/>
          <w:iCs/>
        </w:rPr>
        <w:t>r</w:t>
      </w:r>
      <w:r w:rsidRPr="00415DE5">
        <w:rPr>
          <w:i/>
          <w:iCs/>
          <w:spacing w:val="1"/>
        </w:rPr>
        <w:t>a</w:t>
      </w:r>
      <w:r w:rsidRPr="00415DE5">
        <w:rPr>
          <w:i/>
          <w:iCs/>
          <w:spacing w:val="-4"/>
        </w:rPr>
        <w:t>c</w:t>
      </w:r>
      <w:r w:rsidRPr="00415DE5">
        <w:rPr>
          <w:i/>
          <w:iCs/>
          <w:spacing w:val="1"/>
        </w:rPr>
        <w:t>t</w:t>
      </w:r>
      <w:r w:rsidRPr="00415DE5">
        <w:rPr>
          <w:i/>
          <w:iCs/>
        </w:rPr>
        <w:t>]</w:t>
      </w:r>
      <w:r w:rsidRPr="00415DE5">
        <w:rPr>
          <w:i/>
          <w:iCs/>
          <w:spacing w:val="7"/>
        </w:rPr>
        <w:t xml:space="preserve"> </w:t>
      </w:r>
      <w:r w:rsidRPr="00415DE5">
        <w:rPr>
          <w:spacing w:val="1"/>
        </w:rPr>
        <w:t>f</w:t>
      </w:r>
      <w:r w:rsidRPr="00415DE5">
        <w:t>or</w:t>
      </w:r>
      <w:r w:rsidRPr="00415DE5">
        <w:rPr>
          <w:spacing w:val="1"/>
        </w:rPr>
        <w:t xml:space="preserve"> </w:t>
      </w:r>
      <w:r w:rsidRPr="00415DE5">
        <w:rPr>
          <w:spacing w:val="-2"/>
        </w:rPr>
        <w:t>t</w:t>
      </w:r>
      <w:r w:rsidRPr="00415DE5">
        <w:rPr>
          <w:spacing w:val="1"/>
        </w:rPr>
        <w:t>h</w:t>
      </w:r>
      <w:r w:rsidRPr="00415DE5">
        <w:t>e C</w:t>
      </w:r>
      <w:r w:rsidRPr="00415DE5">
        <w:rPr>
          <w:spacing w:val="-1"/>
        </w:rPr>
        <w:t>o</w:t>
      </w:r>
      <w:r w:rsidRPr="00415DE5">
        <w:rPr>
          <w:spacing w:val="1"/>
        </w:rPr>
        <w:t>n</w:t>
      </w:r>
      <w:r w:rsidRPr="00415DE5">
        <w:t>t</w:t>
      </w:r>
      <w:r w:rsidRPr="00415DE5">
        <w:rPr>
          <w:spacing w:val="-1"/>
        </w:rPr>
        <w:t>r</w:t>
      </w:r>
      <w:r w:rsidRPr="00415DE5">
        <w:t>act</w:t>
      </w:r>
      <w:r w:rsidRPr="00415DE5">
        <w:rPr>
          <w:spacing w:val="1"/>
        </w:rPr>
        <w:t xml:space="preserve"> P</w:t>
      </w:r>
      <w:r w:rsidRPr="00415DE5">
        <w:rPr>
          <w:spacing w:val="-1"/>
        </w:rPr>
        <w:t>r</w:t>
      </w:r>
      <w:r w:rsidRPr="00415DE5">
        <w:t>i</w:t>
      </w:r>
      <w:r w:rsidRPr="00415DE5">
        <w:rPr>
          <w:spacing w:val="1"/>
        </w:rPr>
        <w:t>c</w:t>
      </w:r>
      <w:r w:rsidRPr="00415DE5">
        <w:t>e of</w:t>
      </w:r>
      <w:r w:rsidRPr="00415DE5">
        <w:rPr>
          <w:spacing w:val="3"/>
        </w:rPr>
        <w:t xml:space="preserve"> </w:t>
      </w:r>
      <w:r w:rsidRPr="00415DE5">
        <w:rPr>
          <w:spacing w:val="-2"/>
        </w:rPr>
        <w:t>t</w:t>
      </w:r>
      <w:r w:rsidRPr="00415DE5">
        <w:rPr>
          <w:spacing w:val="1"/>
        </w:rPr>
        <w:t>h</w:t>
      </w:r>
      <w:r w:rsidRPr="00415DE5">
        <w:t>e</w:t>
      </w:r>
      <w:r w:rsidRPr="00415DE5">
        <w:rPr>
          <w:spacing w:val="3"/>
        </w:rPr>
        <w:t xml:space="preserve"> </w:t>
      </w:r>
      <w:r w:rsidRPr="00415DE5">
        <w:rPr>
          <w:spacing w:val="-3"/>
        </w:rPr>
        <w:t>e</w:t>
      </w:r>
      <w:r w:rsidRPr="00415DE5">
        <w:rPr>
          <w:spacing w:val="-1"/>
        </w:rPr>
        <w:t>qu</w:t>
      </w:r>
      <w:r w:rsidRPr="00415DE5">
        <w:t>iva</w:t>
      </w:r>
      <w:r w:rsidRPr="00415DE5">
        <w:rPr>
          <w:spacing w:val="1"/>
        </w:rPr>
        <w:t>l</w:t>
      </w:r>
      <w:r w:rsidRPr="00415DE5">
        <w:t>e</w:t>
      </w:r>
      <w:r w:rsidRPr="00415DE5">
        <w:rPr>
          <w:spacing w:val="-2"/>
        </w:rPr>
        <w:t>n</w:t>
      </w:r>
      <w:r w:rsidRPr="00415DE5">
        <w:t>t</w:t>
      </w:r>
      <w:r w:rsidRPr="00415DE5">
        <w:rPr>
          <w:spacing w:val="3"/>
        </w:rPr>
        <w:t xml:space="preserve"> </w:t>
      </w:r>
      <w:r w:rsidRPr="00415DE5">
        <w:t>of</w:t>
      </w:r>
      <w:r w:rsidRPr="00415DE5">
        <w:rPr>
          <w:spacing w:val="4"/>
        </w:rPr>
        <w:t xml:space="preserve"> </w:t>
      </w:r>
      <w:r w:rsidRPr="00415DE5">
        <w:rPr>
          <w:i/>
          <w:iCs/>
          <w:spacing w:val="1"/>
        </w:rPr>
        <w:t>[</w:t>
      </w:r>
      <w:r w:rsidRPr="00415DE5">
        <w:rPr>
          <w:i/>
          <w:iCs/>
          <w:spacing w:val="-2"/>
        </w:rPr>
        <w:t>a</w:t>
      </w:r>
      <w:r w:rsidRPr="00415DE5">
        <w:rPr>
          <w:i/>
          <w:iCs/>
          <w:spacing w:val="1"/>
        </w:rPr>
        <w:t>m</w:t>
      </w:r>
      <w:r w:rsidRPr="00415DE5">
        <w:rPr>
          <w:i/>
          <w:iCs/>
        </w:rPr>
        <w:t>ou</w:t>
      </w:r>
      <w:r w:rsidRPr="00415DE5">
        <w:rPr>
          <w:i/>
          <w:iCs/>
          <w:spacing w:val="-3"/>
        </w:rPr>
        <w:t>n</w:t>
      </w:r>
      <w:r w:rsidRPr="00415DE5">
        <w:rPr>
          <w:i/>
          <w:iCs/>
        </w:rPr>
        <w:t>t</w:t>
      </w:r>
      <w:r w:rsidRPr="00415DE5">
        <w:rPr>
          <w:i/>
          <w:iCs/>
          <w:spacing w:val="4"/>
        </w:rPr>
        <w:t xml:space="preserve"> </w:t>
      </w:r>
      <w:r w:rsidRPr="00415DE5">
        <w:rPr>
          <w:i/>
          <w:iCs/>
          <w:spacing w:val="1"/>
        </w:rPr>
        <w:t>i</w:t>
      </w:r>
      <w:r w:rsidRPr="00415DE5">
        <w:rPr>
          <w:i/>
          <w:iCs/>
        </w:rPr>
        <w:t xml:space="preserve">n </w:t>
      </w:r>
      <w:r w:rsidRPr="00415DE5">
        <w:rPr>
          <w:i/>
          <w:iCs/>
          <w:spacing w:val="-3"/>
        </w:rPr>
        <w:t>n</w:t>
      </w:r>
      <w:r w:rsidRPr="00415DE5">
        <w:rPr>
          <w:i/>
          <w:iCs/>
        </w:rPr>
        <w:t>um</w:t>
      </w:r>
      <w:r w:rsidRPr="00415DE5">
        <w:rPr>
          <w:i/>
          <w:iCs/>
          <w:spacing w:val="-1"/>
        </w:rPr>
        <w:t>b</w:t>
      </w:r>
      <w:r w:rsidRPr="00415DE5">
        <w:rPr>
          <w:i/>
          <w:iCs/>
        </w:rPr>
        <w:t>e</w:t>
      </w:r>
      <w:r w:rsidRPr="00415DE5">
        <w:rPr>
          <w:i/>
          <w:iCs/>
          <w:spacing w:val="1"/>
        </w:rPr>
        <w:t>r</w:t>
      </w:r>
      <w:r w:rsidRPr="00415DE5">
        <w:rPr>
          <w:i/>
          <w:iCs/>
        </w:rPr>
        <w:t>s</w:t>
      </w:r>
      <w:r w:rsidRPr="00415DE5">
        <w:rPr>
          <w:i/>
          <w:iCs/>
          <w:spacing w:val="1"/>
        </w:rPr>
        <w:t xml:space="preserve"> </w:t>
      </w:r>
      <w:r w:rsidRPr="00415DE5">
        <w:rPr>
          <w:i/>
          <w:iCs/>
        </w:rPr>
        <w:t>and</w:t>
      </w:r>
      <w:r w:rsidRPr="00415DE5">
        <w:rPr>
          <w:i/>
          <w:iCs/>
          <w:spacing w:val="3"/>
        </w:rPr>
        <w:t xml:space="preserve"> </w:t>
      </w:r>
      <w:r w:rsidRPr="00415DE5">
        <w:rPr>
          <w:i/>
          <w:iCs/>
          <w:spacing w:val="-1"/>
        </w:rPr>
        <w:t>w</w:t>
      </w:r>
      <w:r w:rsidRPr="00415DE5">
        <w:rPr>
          <w:i/>
          <w:iCs/>
          <w:spacing w:val="-2"/>
        </w:rPr>
        <w:t>o</w:t>
      </w:r>
      <w:r w:rsidRPr="00415DE5">
        <w:rPr>
          <w:i/>
          <w:iCs/>
        </w:rPr>
        <w:t>rd</w:t>
      </w:r>
      <w:r w:rsidRPr="00415DE5">
        <w:rPr>
          <w:i/>
          <w:iCs/>
          <w:spacing w:val="1"/>
        </w:rPr>
        <w:t>s</w:t>
      </w:r>
      <w:r w:rsidRPr="00415DE5">
        <w:rPr>
          <w:i/>
          <w:iCs/>
        </w:rPr>
        <w:t>]</w:t>
      </w:r>
      <w:r w:rsidRPr="00415DE5">
        <w:rPr>
          <w:i/>
          <w:iCs/>
          <w:spacing w:val="1"/>
        </w:rPr>
        <w:t xml:space="preserve"> [</w:t>
      </w:r>
      <w:r w:rsidRPr="00415DE5">
        <w:rPr>
          <w:i/>
          <w:iCs/>
        </w:rPr>
        <w:t>n</w:t>
      </w:r>
      <w:r w:rsidRPr="00415DE5">
        <w:rPr>
          <w:i/>
          <w:iCs/>
          <w:spacing w:val="-2"/>
        </w:rPr>
        <w:t>a</w:t>
      </w:r>
      <w:r w:rsidRPr="00415DE5">
        <w:rPr>
          <w:i/>
          <w:iCs/>
          <w:spacing w:val="1"/>
        </w:rPr>
        <w:t>m</w:t>
      </w:r>
      <w:r w:rsidRPr="00415DE5">
        <w:rPr>
          <w:i/>
          <w:iCs/>
        </w:rPr>
        <w:t>e</w:t>
      </w:r>
      <w:r w:rsidRPr="00415DE5">
        <w:rPr>
          <w:i/>
          <w:iCs/>
          <w:spacing w:val="1"/>
        </w:rPr>
        <w:t xml:space="preserve"> </w:t>
      </w:r>
      <w:r w:rsidRPr="00415DE5">
        <w:rPr>
          <w:i/>
          <w:iCs/>
        </w:rPr>
        <w:t>of</w:t>
      </w:r>
      <w:r w:rsidRPr="00415DE5">
        <w:rPr>
          <w:i/>
          <w:iCs/>
          <w:spacing w:val="4"/>
        </w:rPr>
        <w:t xml:space="preserve"> </w:t>
      </w:r>
      <w:r w:rsidRPr="00415DE5">
        <w:rPr>
          <w:i/>
          <w:iCs/>
          <w:spacing w:val="-1"/>
        </w:rPr>
        <w:t>c</w:t>
      </w:r>
      <w:r w:rsidRPr="00415DE5">
        <w:rPr>
          <w:i/>
          <w:iCs/>
        </w:rPr>
        <w:t>u</w:t>
      </w:r>
      <w:r w:rsidRPr="00415DE5">
        <w:rPr>
          <w:i/>
          <w:iCs/>
          <w:spacing w:val="-2"/>
        </w:rPr>
        <w:t>r</w:t>
      </w:r>
      <w:r w:rsidRPr="00415DE5">
        <w:rPr>
          <w:i/>
          <w:iCs/>
        </w:rPr>
        <w:t>r</w:t>
      </w:r>
      <w:r w:rsidRPr="00415DE5">
        <w:rPr>
          <w:i/>
          <w:iCs/>
          <w:spacing w:val="1"/>
        </w:rPr>
        <w:t>e</w:t>
      </w:r>
      <w:r w:rsidRPr="00415DE5">
        <w:rPr>
          <w:i/>
          <w:iCs/>
        </w:rPr>
        <w:t>n</w:t>
      </w:r>
      <w:r w:rsidRPr="00415DE5">
        <w:rPr>
          <w:i/>
          <w:iCs/>
          <w:spacing w:val="-1"/>
        </w:rPr>
        <w:t>c</w:t>
      </w:r>
      <w:r w:rsidRPr="00415DE5">
        <w:rPr>
          <w:i/>
          <w:iCs/>
        </w:rPr>
        <w:t>y</w:t>
      </w:r>
      <w:r w:rsidRPr="00415DE5">
        <w:rPr>
          <w:i/>
          <w:iCs/>
          <w:spacing w:val="5"/>
        </w:rPr>
        <w:t>]</w:t>
      </w:r>
      <w:r w:rsidRPr="00415DE5">
        <w:t>,</w:t>
      </w:r>
      <w:r w:rsidRPr="00415DE5">
        <w:rPr>
          <w:spacing w:val="1"/>
        </w:rPr>
        <w:t xml:space="preserve"> </w:t>
      </w:r>
      <w:r w:rsidRPr="00415DE5">
        <w:t>as co</w:t>
      </w:r>
      <w:r w:rsidRPr="00415DE5">
        <w:rPr>
          <w:spacing w:val="-1"/>
        </w:rPr>
        <w:t>rr</w:t>
      </w:r>
      <w:r w:rsidRPr="00415DE5">
        <w:t>ected</w:t>
      </w:r>
      <w:r w:rsidRPr="00415DE5">
        <w:rPr>
          <w:spacing w:val="1"/>
        </w:rPr>
        <w:t xml:space="preserve"> </w:t>
      </w:r>
      <w:r w:rsidRPr="00415DE5">
        <w:t>a</w:t>
      </w:r>
      <w:r w:rsidRPr="00415DE5">
        <w:rPr>
          <w:spacing w:val="1"/>
        </w:rPr>
        <w:t>n</w:t>
      </w:r>
      <w:r w:rsidRPr="00415DE5">
        <w:t>d m</w:t>
      </w:r>
      <w:r w:rsidRPr="00415DE5">
        <w:rPr>
          <w:spacing w:val="-1"/>
        </w:rPr>
        <w:t>o</w:t>
      </w:r>
      <w:r w:rsidRPr="00415DE5">
        <w:t>di</w:t>
      </w:r>
      <w:r w:rsidRPr="00415DE5">
        <w:rPr>
          <w:spacing w:val="-2"/>
        </w:rPr>
        <w:t>f</w:t>
      </w:r>
      <w:r w:rsidRPr="00415DE5">
        <w:t>ied in</w:t>
      </w:r>
      <w:r w:rsidRPr="00415DE5">
        <w:rPr>
          <w:spacing w:val="2"/>
        </w:rPr>
        <w:t xml:space="preserve"> </w:t>
      </w:r>
      <w:r w:rsidRPr="00415DE5">
        <w:t>ac</w:t>
      </w:r>
      <w:r w:rsidRPr="00415DE5">
        <w:rPr>
          <w:spacing w:val="1"/>
        </w:rPr>
        <w:t>c</w:t>
      </w:r>
      <w:r w:rsidRPr="00415DE5">
        <w:t>o</w:t>
      </w:r>
      <w:r w:rsidRPr="00415DE5">
        <w:rPr>
          <w:spacing w:val="-1"/>
        </w:rPr>
        <w:t>r</w:t>
      </w:r>
      <w:r w:rsidRPr="00415DE5">
        <w:t>da</w:t>
      </w:r>
      <w:r w:rsidRPr="00415DE5">
        <w:rPr>
          <w:spacing w:val="-2"/>
        </w:rPr>
        <w:t>n</w:t>
      </w:r>
      <w:r w:rsidRPr="00415DE5">
        <w:t>ce</w:t>
      </w:r>
      <w:r w:rsidRPr="00415DE5">
        <w:rPr>
          <w:spacing w:val="1"/>
        </w:rPr>
        <w:t xml:space="preserve"> </w:t>
      </w:r>
      <w:r w:rsidRPr="00415DE5">
        <w:t>w</w:t>
      </w:r>
      <w:r w:rsidRPr="00415DE5">
        <w:rPr>
          <w:spacing w:val="1"/>
        </w:rPr>
        <w:t>i</w:t>
      </w:r>
      <w:r w:rsidRPr="00415DE5">
        <w:rPr>
          <w:spacing w:val="-2"/>
        </w:rPr>
        <w:t>t</w:t>
      </w:r>
      <w:r w:rsidRPr="00415DE5">
        <w:t>h</w:t>
      </w:r>
      <w:r w:rsidRPr="00415DE5">
        <w:rPr>
          <w:spacing w:val="2"/>
        </w:rPr>
        <w:t xml:space="preserve"> </w:t>
      </w:r>
      <w:r w:rsidRPr="00415DE5">
        <w:t>t</w:t>
      </w:r>
      <w:r w:rsidRPr="00415DE5">
        <w:rPr>
          <w:spacing w:val="-1"/>
        </w:rPr>
        <w:t>h</w:t>
      </w:r>
      <w:r w:rsidRPr="00415DE5">
        <w:t>e</w:t>
      </w:r>
      <w:r w:rsidRPr="00415DE5">
        <w:rPr>
          <w:spacing w:val="1"/>
        </w:rPr>
        <w:t xml:space="preserve"> </w:t>
      </w:r>
      <w:r w:rsidRPr="00415DE5">
        <w:t>I</w:t>
      </w:r>
      <w:r w:rsidRPr="00415DE5">
        <w:rPr>
          <w:spacing w:val="1"/>
        </w:rPr>
        <w:t>n</w:t>
      </w:r>
      <w:r w:rsidRPr="00415DE5">
        <w:t>st</w:t>
      </w:r>
      <w:r w:rsidRPr="00415DE5">
        <w:rPr>
          <w:spacing w:val="-1"/>
        </w:rPr>
        <w:t>ru</w:t>
      </w:r>
      <w:r w:rsidRPr="00415DE5">
        <w:t>ct</w:t>
      </w:r>
      <w:r w:rsidRPr="00415DE5">
        <w:rPr>
          <w:spacing w:val="1"/>
        </w:rPr>
        <w:t>i</w:t>
      </w:r>
      <w:r w:rsidRPr="00415DE5">
        <w:t>o</w:t>
      </w:r>
      <w:r w:rsidRPr="00415DE5">
        <w:rPr>
          <w:spacing w:val="-2"/>
        </w:rPr>
        <w:t>n</w:t>
      </w:r>
      <w:r w:rsidRPr="00415DE5">
        <w:t>s</w:t>
      </w:r>
      <w:r w:rsidRPr="00415DE5">
        <w:rPr>
          <w:spacing w:val="1"/>
        </w:rPr>
        <w:t xml:space="preserve"> </w:t>
      </w:r>
      <w:r w:rsidRPr="00415DE5">
        <w:t>to</w:t>
      </w:r>
      <w:r w:rsidRPr="00415DE5">
        <w:rPr>
          <w:spacing w:val="3"/>
        </w:rPr>
        <w:t xml:space="preserve"> </w:t>
      </w:r>
      <w:r w:rsidRPr="00415DE5">
        <w:rPr>
          <w:spacing w:val="-1"/>
        </w:rPr>
        <w:t>T</w:t>
      </w:r>
      <w:r w:rsidRPr="00415DE5">
        <w:t>e</w:t>
      </w:r>
      <w:r w:rsidRPr="00415DE5">
        <w:rPr>
          <w:spacing w:val="1"/>
        </w:rPr>
        <w:t>n</w:t>
      </w:r>
      <w:r w:rsidRPr="00415DE5">
        <w:t>d</w:t>
      </w:r>
      <w:r w:rsidRPr="00415DE5">
        <w:rPr>
          <w:spacing w:val="-1"/>
        </w:rPr>
        <w:t>er</w:t>
      </w:r>
      <w:r w:rsidRPr="00415DE5">
        <w:t>ers</w:t>
      </w:r>
      <w:r w:rsidRPr="00415DE5">
        <w:rPr>
          <w:spacing w:val="1"/>
        </w:rPr>
        <w:t xml:space="preserve"> </w:t>
      </w:r>
      <w:r w:rsidRPr="00415DE5">
        <w:t>is</w:t>
      </w:r>
      <w:r w:rsidRPr="00415DE5">
        <w:rPr>
          <w:spacing w:val="2"/>
        </w:rPr>
        <w:t xml:space="preserve"> </w:t>
      </w:r>
      <w:r w:rsidRPr="00415DE5">
        <w:rPr>
          <w:spacing w:val="1"/>
        </w:rPr>
        <w:t>h</w:t>
      </w:r>
      <w:r w:rsidRPr="00415DE5">
        <w:t>e</w:t>
      </w:r>
      <w:r w:rsidRPr="00415DE5">
        <w:rPr>
          <w:spacing w:val="-1"/>
        </w:rPr>
        <w:t>r</w:t>
      </w:r>
      <w:r w:rsidRPr="00415DE5">
        <w:t>eby ac</w:t>
      </w:r>
      <w:r w:rsidRPr="00415DE5">
        <w:rPr>
          <w:spacing w:val="1"/>
        </w:rPr>
        <w:t>c</w:t>
      </w:r>
      <w:r w:rsidRPr="00415DE5">
        <w:t>e</w:t>
      </w:r>
      <w:r w:rsidRPr="00415DE5">
        <w:rPr>
          <w:spacing w:val="-1"/>
        </w:rPr>
        <w:t>p</w:t>
      </w:r>
      <w:r w:rsidRPr="00415DE5">
        <w:t xml:space="preserve">ted by </w:t>
      </w:r>
      <w:r w:rsidRPr="00415DE5">
        <w:rPr>
          <w:spacing w:val="-1"/>
        </w:rPr>
        <w:t>u</w:t>
      </w:r>
      <w:r w:rsidRPr="00415DE5">
        <w:t>s.</w:t>
      </w:r>
    </w:p>
    <w:p w14:paraId="04FAF1D3" w14:textId="77777777" w:rsidR="00415DE5" w:rsidRPr="00415DE5" w:rsidRDefault="00415DE5" w:rsidP="00415DE5">
      <w:pPr>
        <w:widowControl w:val="0"/>
        <w:autoSpaceDE w:val="0"/>
        <w:autoSpaceDN w:val="0"/>
        <w:adjustRightInd w:val="0"/>
        <w:spacing w:after="0" w:line="240" w:lineRule="auto"/>
        <w:ind w:left="100" w:right="442"/>
        <w:rPr>
          <w:spacing w:val="-1"/>
        </w:rPr>
      </w:pPr>
    </w:p>
    <w:p w14:paraId="2A1BD4DD" w14:textId="77777777" w:rsidR="00415DE5" w:rsidRPr="00415DE5" w:rsidRDefault="00415DE5" w:rsidP="00415DE5">
      <w:pPr>
        <w:widowControl w:val="0"/>
        <w:autoSpaceDE w:val="0"/>
        <w:autoSpaceDN w:val="0"/>
        <w:adjustRightInd w:val="0"/>
        <w:spacing w:after="0" w:line="240" w:lineRule="auto"/>
        <w:ind w:left="100" w:right="442"/>
      </w:pPr>
      <w:r w:rsidRPr="00415DE5">
        <w:rPr>
          <w:spacing w:val="-1"/>
        </w:rPr>
        <w:t>Y</w:t>
      </w:r>
      <w:r w:rsidRPr="00415DE5">
        <w:t>ou</w:t>
      </w:r>
      <w:r w:rsidRPr="00415DE5">
        <w:rPr>
          <w:spacing w:val="34"/>
        </w:rPr>
        <w:t xml:space="preserve"> </w:t>
      </w:r>
      <w:r w:rsidRPr="00415DE5">
        <w:t>a</w:t>
      </w:r>
      <w:r w:rsidRPr="00415DE5">
        <w:rPr>
          <w:spacing w:val="-1"/>
        </w:rPr>
        <w:t>r</w:t>
      </w:r>
      <w:r w:rsidRPr="00415DE5">
        <w:t>e</w:t>
      </w:r>
      <w:r w:rsidRPr="00415DE5">
        <w:rPr>
          <w:spacing w:val="36"/>
        </w:rPr>
        <w:t xml:space="preserve"> </w:t>
      </w:r>
      <w:r w:rsidRPr="00415DE5">
        <w:rPr>
          <w:spacing w:val="1"/>
        </w:rPr>
        <w:t>h</w:t>
      </w:r>
      <w:r w:rsidRPr="00415DE5">
        <w:t>e</w:t>
      </w:r>
      <w:r w:rsidRPr="00415DE5">
        <w:rPr>
          <w:spacing w:val="-1"/>
        </w:rPr>
        <w:t>r</w:t>
      </w:r>
      <w:r w:rsidRPr="00415DE5">
        <w:t>eby</w:t>
      </w:r>
      <w:r w:rsidRPr="00415DE5">
        <w:rPr>
          <w:spacing w:val="36"/>
        </w:rPr>
        <w:t xml:space="preserve"> </w:t>
      </w:r>
      <w:r w:rsidRPr="00415DE5">
        <w:t>i</w:t>
      </w:r>
      <w:r w:rsidRPr="00415DE5">
        <w:rPr>
          <w:spacing w:val="1"/>
        </w:rPr>
        <w:t>n</w:t>
      </w:r>
      <w:r w:rsidRPr="00415DE5">
        <w:t>st</w:t>
      </w:r>
      <w:r w:rsidRPr="00415DE5">
        <w:rPr>
          <w:spacing w:val="-1"/>
        </w:rPr>
        <w:t>ru</w:t>
      </w:r>
      <w:r w:rsidRPr="00415DE5">
        <w:t>cted</w:t>
      </w:r>
      <w:r w:rsidRPr="00415DE5">
        <w:rPr>
          <w:spacing w:val="36"/>
        </w:rPr>
        <w:t xml:space="preserve"> </w:t>
      </w:r>
      <w:r w:rsidRPr="00415DE5">
        <w:t>to</w:t>
      </w:r>
      <w:r w:rsidRPr="00415DE5">
        <w:rPr>
          <w:spacing w:val="36"/>
        </w:rPr>
        <w:t xml:space="preserve"> </w:t>
      </w:r>
      <w:r w:rsidRPr="00415DE5">
        <w:rPr>
          <w:spacing w:val="-1"/>
        </w:rPr>
        <w:t>pr</w:t>
      </w:r>
      <w:r w:rsidRPr="00415DE5">
        <w:t>oceed</w:t>
      </w:r>
      <w:r w:rsidRPr="00415DE5">
        <w:rPr>
          <w:spacing w:val="35"/>
        </w:rPr>
        <w:t xml:space="preserve"> </w:t>
      </w:r>
      <w:r w:rsidRPr="00415DE5">
        <w:t>w</w:t>
      </w:r>
      <w:r w:rsidRPr="00415DE5">
        <w:rPr>
          <w:spacing w:val="1"/>
        </w:rPr>
        <w:t>i</w:t>
      </w:r>
      <w:r w:rsidRPr="00415DE5">
        <w:t>th</w:t>
      </w:r>
      <w:r w:rsidRPr="00415DE5">
        <w:rPr>
          <w:spacing w:val="37"/>
        </w:rPr>
        <w:t xml:space="preserve"> </w:t>
      </w:r>
      <w:r w:rsidRPr="00415DE5">
        <w:t>t</w:t>
      </w:r>
      <w:r w:rsidRPr="00415DE5">
        <w:rPr>
          <w:spacing w:val="1"/>
        </w:rPr>
        <w:t>h</w:t>
      </w:r>
      <w:r w:rsidRPr="00415DE5">
        <w:t>e</w:t>
      </w:r>
      <w:r w:rsidRPr="00415DE5">
        <w:rPr>
          <w:spacing w:val="33"/>
        </w:rPr>
        <w:t xml:space="preserve"> </w:t>
      </w:r>
      <w:r w:rsidRPr="00415DE5">
        <w:t>e</w:t>
      </w:r>
      <w:r w:rsidRPr="00415DE5">
        <w:rPr>
          <w:spacing w:val="-1"/>
        </w:rPr>
        <w:t>x</w:t>
      </w:r>
      <w:r w:rsidRPr="00415DE5">
        <w:t>ec</w:t>
      </w:r>
      <w:r w:rsidRPr="00415DE5">
        <w:rPr>
          <w:spacing w:val="-1"/>
        </w:rPr>
        <w:t>u</w:t>
      </w:r>
      <w:r w:rsidRPr="00415DE5">
        <w:t>tion</w:t>
      </w:r>
      <w:r w:rsidRPr="00415DE5">
        <w:rPr>
          <w:spacing w:val="37"/>
        </w:rPr>
        <w:t xml:space="preserve"> </w:t>
      </w:r>
      <w:r w:rsidRPr="00415DE5">
        <w:t>of</w:t>
      </w:r>
      <w:r w:rsidRPr="00415DE5">
        <w:rPr>
          <w:spacing w:val="36"/>
        </w:rPr>
        <w:t xml:space="preserve"> </w:t>
      </w:r>
      <w:r w:rsidRPr="00415DE5">
        <w:t>t</w:t>
      </w:r>
      <w:r w:rsidRPr="00415DE5">
        <w:rPr>
          <w:spacing w:val="1"/>
        </w:rPr>
        <w:t>h</w:t>
      </w:r>
      <w:r w:rsidRPr="00415DE5">
        <w:t>e</w:t>
      </w:r>
      <w:r w:rsidRPr="00415DE5">
        <w:rPr>
          <w:spacing w:val="36"/>
        </w:rPr>
        <w:t xml:space="preserve"> </w:t>
      </w:r>
      <w:r w:rsidRPr="00415DE5">
        <w:t>s</w:t>
      </w:r>
      <w:r w:rsidRPr="00415DE5">
        <w:rPr>
          <w:spacing w:val="-2"/>
        </w:rPr>
        <w:t>a</w:t>
      </w:r>
      <w:r w:rsidRPr="00415DE5">
        <w:t>id</w:t>
      </w:r>
      <w:r w:rsidRPr="00415DE5">
        <w:rPr>
          <w:spacing w:val="36"/>
        </w:rPr>
        <w:t xml:space="preserve"> </w:t>
      </w:r>
      <w:r w:rsidRPr="00415DE5">
        <w:t>C</w:t>
      </w:r>
      <w:r w:rsidRPr="00415DE5">
        <w:rPr>
          <w:spacing w:val="-1"/>
        </w:rPr>
        <w:t>o</w:t>
      </w:r>
      <w:r w:rsidRPr="00415DE5">
        <w:rPr>
          <w:spacing w:val="1"/>
        </w:rPr>
        <w:t>n</w:t>
      </w:r>
      <w:r w:rsidRPr="00415DE5">
        <w:t>t</w:t>
      </w:r>
      <w:r w:rsidRPr="00415DE5">
        <w:rPr>
          <w:spacing w:val="-1"/>
        </w:rPr>
        <w:t>r</w:t>
      </w:r>
      <w:r w:rsidRPr="00415DE5">
        <w:t>act</w:t>
      </w:r>
      <w:r w:rsidRPr="00415DE5">
        <w:rPr>
          <w:spacing w:val="36"/>
        </w:rPr>
        <w:t xml:space="preserve"> </w:t>
      </w:r>
      <w:r w:rsidRPr="00415DE5">
        <w:rPr>
          <w:spacing w:val="1"/>
        </w:rPr>
        <w:t>f</w:t>
      </w:r>
      <w:r w:rsidRPr="00415DE5">
        <w:t>or</w:t>
      </w:r>
      <w:r w:rsidRPr="00415DE5">
        <w:rPr>
          <w:spacing w:val="35"/>
        </w:rPr>
        <w:t xml:space="preserve"> </w:t>
      </w:r>
      <w:r w:rsidRPr="00415DE5">
        <w:t>t</w:t>
      </w:r>
      <w:r w:rsidRPr="00415DE5">
        <w:rPr>
          <w:spacing w:val="-1"/>
        </w:rPr>
        <w:t>h</w:t>
      </w:r>
      <w:r w:rsidRPr="00415DE5">
        <w:t xml:space="preserve">e </w:t>
      </w:r>
      <w:r w:rsidRPr="00415DE5">
        <w:rPr>
          <w:spacing w:val="-1"/>
        </w:rPr>
        <w:t>pr</w:t>
      </w:r>
      <w:r w:rsidRPr="00415DE5">
        <w:t>ovision</w:t>
      </w:r>
      <w:r w:rsidRPr="00415DE5">
        <w:rPr>
          <w:spacing w:val="1"/>
        </w:rPr>
        <w:t xml:space="preserve"> </w:t>
      </w:r>
      <w:r w:rsidRPr="00415DE5">
        <w:rPr>
          <w:spacing w:val="-3"/>
        </w:rPr>
        <w:t>o</w:t>
      </w:r>
      <w:r w:rsidRPr="00415DE5">
        <w:t>f</w:t>
      </w:r>
      <w:r w:rsidRPr="00415DE5">
        <w:rPr>
          <w:spacing w:val="1"/>
        </w:rPr>
        <w:t xml:space="preserve"> </w:t>
      </w:r>
      <w:r w:rsidRPr="00415DE5">
        <w:rPr>
          <w:spacing w:val="-1"/>
        </w:rPr>
        <w:t>S</w:t>
      </w:r>
      <w:r w:rsidRPr="00415DE5">
        <w:t>e</w:t>
      </w:r>
      <w:r w:rsidRPr="00415DE5">
        <w:rPr>
          <w:spacing w:val="-1"/>
        </w:rPr>
        <w:t>r</w:t>
      </w:r>
      <w:r w:rsidRPr="00415DE5">
        <w:t>vi</w:t>
      </w:r>
      <w:r w:rsidRPr="00415DE5">
        <w:rPr>
          <w:spacing w:val="-2"/>
        </w:rPr>
        <w:t>c</w:t>
      </w:r>
      <w:r w:rsidRPr="00415DE5">
        <w:t xml:space="preserve">es </w:t>
      </w:r>
      <w:r w:rsidRPr="00415DE5">
        <w:rPr>
          <w:spacing w:val="-2"/>
        </w:rPr>
        <w:t>i</w:t>
      </w:r>
      <w:r w:rsidRPr="00415DE5">
        <w:t>n</w:t>
      </w:r>
      <w:r w:rsidRPr="00415DE5">
        <w:rPr>
          <w:spacing w:val="1"/>
        </w:rPr>
        <w:t xml:space="preserve"> </w:t>
      </w:r>
      <w:r w:rsidRPr="00415DE5">
        <w:rPr>
          <w:spacing w:val="-2"/>
        </w:rPr>
        <w:t>a</w:t>
      </w:r>
      <w:r w:rsidRPr="00415DE5">
        <w:t>c</w:t>
      </w:r>
      <w:r w:rsidRPr="00415DE5">
        <w:rPr>
          <w:spacing w:val="1"/>
        </w:rPr>
        <w:t>c</w:t>
      </w:r>
      <w:r w:rsidRPr="00415DE5">
        <w:t>o</w:t>
      </w:r>
      <w:r w:rsidRPr="00415DE5">
        <w:rPr>
          <w:spacing w:val="-1"/>
        </w:rPr>
        <w:t>r</w:t>
      </w:r>
      <w:r w:rsidRPr="00415DE5">
        <w:t>dan</w:t>
      </w:r>
      <w:r w:rsidRPr="00415DE5">
        <w:rPr>
          <w:spacing w:val="-1"/>
        </w:rPr>
        <w:t>c</w:t>
      </w:r>
      <w:r w:rsidRPr="00415DE5">
        <w:t xml:space="preserve">e </w:t>
      </w:r>
      <w:r w:rsidRPr="00415DE5">
        <w:rPr>
          <w:spacing w:val="-2"/>
        </w:rPr>
        <w:t>w</w:t>
      </w:r>
      <w:r w:rsidRPr="00415DE5">
        <w:t>ith</w:t>
      </w:r>
      <w:r w:rsidRPr="00415DE5">
        <w:rPr>
          <w:spacing w:val="2"/>
        </w:rPr>
        <w:t xml:space="preserve"> </w:t>
      </w:r>
      <w:r w:rsidRPr="00415DE5">
        <w:rPr>
          <w:spacing w:val="-2"/>
        </w:rPr>
        <w:t>t</w:t>
      </w:r>
      <w:r w:rsidRPr="00415DE5">
        <w:rPr>
          <w:spacing w:val="1"/>
        </w:rPr>
        <w:t>h</w:t>
      </w:r>
      <w:r w:rsidRPr="00415DE5">
        <w:t xml:space="preserve">e </w:t>
      </w:r>
      <w:r w:rsidRPr="00415DE5">
        <w:rPr>
          <w:spacing w:val="-1"/>
        </w:rPr>
        <w:t>C</w:t>
      </w:r>
      <w:r w:rsidRPr="00415DE5">
        <w:rPr>
          <w:spacing w:val="-3"/>
        </w:rPr>
        <w:t>o</w:t>
      </w:r>
      <w:r w:rsidRPr="00415DE5">
        <w:rPr>
          <w:spacing w:val="1"/>
        </w:rPr>
        <w:t>n</w:t>
      </w:r>
      <w:r w:rsidRPr="00415DE5">
        <w:rPr>
          <w:spacing w:val="-2"/>
        </w:rPr>
        <w:t>t</w:t>
      </w:r>
      <w:r w:rsidRPr="00415DE5">
        <w:rPr>
          <w:spacing w:val="-1"/>
        </w:rPr>
        <w:t>r</w:t>
      </w:r>
      <w:r w:rsidRPr="00415DE5">
        <w:t>act d</w:t>
      </w:r>
      <w:r w:rsidRPr="00415DE5">
        <w:rPr>
          <w:spacing w:val="-1"/>
        </w:rPr>
        <w:t>o</w:t>
      </w:r>
      <w:r w:rsidRPr="00415DE5">
        <w:t>c</w:t>
      </w:r>
      <w:r w:rsidRPr="00415DE5">
        <w:rPr>
          <w:spacing w:val="-1"/>
        </w:rPr>
        <w:t>u</w:t>
      </w:r>
      <w:r w:rsidRPr="00415DE5">
        <w:t>m</w:t>
      </w:r>
      <w:r w:rsidRPr="00415DE5">
        <w:rPr>
          <w:spacing w:val="-1"/>
        </w:rPr>
        <w:t>e</w:t>
      </w:r>
      <w:r w:rsidRPr="00415DE5">
        <w:rPr>
          <w:spacing w:val="1"/>
        </w:rPr>
        <w:t>n</w:t>
      </w:r>
      <w:r w:rsidRPr="00415DE5">
        <w:t>t</w:t>
      </w:r>
      <w:r w:rsidRPr="00415DE5">
        <w:rPr>
          <w:spacing w:val="-2"/>
        </w:rPr>
        <w:t>s</w:t>
      </w:r>
      <w:r w:rsidRPr="00415DE5">
        <w:t>.</w:t>
      </w:r>
    </w:p>
    <w:p w14:paraId="08C1F862" w14:textId="77777777" w:rsidR="00415DE5" w:rsidRPr="00415DE5" w:rsidRDefault="00415DE5" w:rsidP="00415DE5">
      <w:pPr>
        <w:widowControl w:val="0"/>
        <w:autoSpaceDE w:val="0"/>
        <w:autoSpaceDN w:val="0"/>
        <w:adjustRightInd w:val="0"/>
        <w:spacing w:before="20" w:after="0" w:line="220" w:lineRule="exact"/>
      </w:pPr>
    </w:p>
    <w:p w14:paraId="14626FC4" w14:textId="77777777" w:rsidR="00415DE5" w:rsidRPr="00415DE5" w:rsidRDefault="00415DE5" w:rsidP="00415DE5">
      <w:pPr>
        <w:widowControl w:val="0"/>
        <w:autoSpaceDE w:val="0"/>
        <w:autoSpaceDN w:val="0"/>
        <w:adjustRightInd w:val="0"/>
        <w:spacing w:after="0" w:line="240" w:lineRule="auto"/>
        <w:ind w:left="100" w:right="4390"/>
        <w:jc w:val="both"/>
      </w:pPr>
      <w:r w:rsidRPr="00415DE5">
        <w:rPr>
          <w:spacing w:val="1"/>
        </w:rPr>
        <w:t>P</w:t>
      </w:r>
      <w:r w:rsidRPr="00415DE5">
        <w:t>lease</w:t>
      </w:r>
      <w:r w:rsidRPr="00415DE5">
        <w:rPr>
          <w:spacing w:val="-2"/>
        </w:rPr>
        <w:t xml:space="preserve"> </w:t>
      </w:r>
      <w:r w:rsidRPr="00415DE5">
        <w:rPr>
          <w:spacing w:val="-1"/>
        </w:rPr>
        <w:t>r</w:t>
      </w:r>
      <w:r w:rsidRPr="00415DE5">
        <w:t>et</w:t>
      </w:r>
      <w:r w:rsidRPr="00415DE5">
        <w:rPr>
          <w:spacing w:val="-1"/>
        </w:rPr>
        <w:t>ur</w:t>
      </w:r>
      <w:r w:rsidRPr="00415DE5">
        <w:t>n</w:t>
      </w:r>
      <w:r w:rsidRPr="00415DE5">
        <w:rPr>
          <w:spacing w:val="1"/>
        </w:rPr>
        <w:t xml:space="preserve"> </w:t>
      </w:r>
      <w:r w:rsidRPr="00415DE5">
        <w:t>t</w:t>
      </w:r>
      <w:r w:rsidRPr="00415DE5">
        <w:rPr>
          <w:spacing w:val="-1"/>
        </w:rPr>
        <w:t>h</w:t>
      </w:r>
      <w:r w:rsidRPr="00415DE5">
        <w:t>e atta</w:t>
      </w:r>
      <w:r w:rsidRPr="00415DE5">
        <w:rPr>
          <w:spacing w:val="-2"/>
        </w:rPr>
        <w:t>c</w:t>
      </w:r>
      <w:r w:rsidRPr="00415DE5">
        <w:rPr>
          <w:spacing w:val="1"/>
        </w:rPr>
        <w:t>h</w:t>
      </w:r>
      <w:r w:rsidRPr="00415DE5">
        <w:rPr>
          <w:spacing w:val="-3"/>
        </w:rPr>
        <w:t>e</w:t>
      </w:r>
      <w:r w:rsidRPr="00415DE5">
        <w:t xml:space="preserve">d </w:t>
      </w:r>
      <w:r w:rsidRPr="00415DE5">
        <w:rPr>
          <w:spacing w:val="-1"/>
        </w:rPr>
        <w:t>C</w:t>
      </w:r>
      <w:r w:rsidRPr="00415DE5">
        <w:t>ontract d</w:t>
      </w:r>
      <w:r w:rsidRPr="00415DE5">
        <w:rPr>
          <w:spacing w:val="-2"/>
        </w:rPr>
        <w:t>ul</w:t>
      </w:r>
      <w:r w:rsidRPr="00415DE5">
        <w:t>y si</w:t>
      </w:r>
      <w:r w:rsidRPr="00415DE5">
        <w:rPr>
          <w:spacing w:val="-3"/>
        </w:rPr>
        <w:t>g</w:t>
      </w:r>
      <w:r w:rsidRPr="00415DE5">
        <w:rPr>
          <w:spacing w:val="1"/>
        </w:rPr>
        <w:t>n</w:t>
      </w:r>
      <w:r w:rsidRPr="00415DE5">
        <w:t>ed</w:t>
      </w:r>
    </w:p>
    <w:p w14:paraId="1F667378" w14:textId="77777777" w:rsidR="00415DE5" w:rsidRPr="00415DE5" w:rsidRDefault="00415DE5" w:rsidP="00415DE5">
      <w:pPr>
        <w:widowControl w:val="0"/>
        <w:autoSpaceDE w:val="0"/>
        <w:autoSpaceDN w:val="0"/>
        <w:adjustRightInd w:val="0"/>
        <w:spacing w:before="1" w:after="0" w:line="240" w:lineRule="exact"/>
        <w:rPr>
          <w:szCs w:val="24"/>
        </w:rPr>
      </w:pPr>
    </w:p>
    <w:p w14:paraId="38687E16" w14:textId="77777777" w:rsidR="00415DE5" w:rsidRPr="00415DE5" w:rsidRDefault="00415DE5" w:rsidP="00415DE5">
      <w:pPr>
        <w:widowControl w:val="0"/>
        <w:autoSpaceDE w:val="0"/>
        <w:autoSpaceDN w:val="0"/>
        <w:adjustRightInd w:val="0"/>
        <w:spacing w:before="1" w:after="0" w:line="240" w:lineRule="exact"/>
        <w:rPr>
          <w:szCs w:val="24"/>
        </w:rPr>
      </w:pPr>
    </w:p>
    <w:p w14:paraId="1BB9F460" w14:textId="77777777" w:rsidR="00415DE5" w:rsidRPr="00415DE5" w:rsidRDefault="00415DE5" w:rsidP="00415DE5">
      <w:pPr>
        <w:widowControl w:val="0"/>
        <w:tabs>
          <w:tab w:val="left" w:pos="9100"/>
        </w:tabs>
        <w:autoSpaceDE w:val="0"/>
        <w:autoSpaceDN w:val="0"/>
        <w:adjustRightInd w:val="0"/>
        <w:spacing w:after="0" w:line="263" w:lineRule="exact"/>
        <w:ind w:left="100" w:right="85"/>
        <w:jc w:val="both"/>
      </w:pPr>
      <w:r w:rsidRPr="00415DE5">
        <w:rPr>
          <w:spacing w:val="1"/>
        </w:rPr>
        <w:t>A</w:t>
      </w:r>
      <w:r w:rsidRPr="00415DE5">
        <w:rPr>
          <w:spacing w:val="-1"/>
        </w:rPr>
        <w:t>u</w:t>
      </w:r>
      <w:r w:rsidRPr="00415DE5">
        <w:t>t</w:t>
      </w:r>
      <w:r w:rsidRPr="00415DE5">
        <w:rPr>
          <w:spacing w:val="1"/>
        </w:rPr>
        <w:t>h</w:t>
      </w:r>
      <w:r w:rsidRPr="00415DE5">
        <w:t>o</w:t>
      </w:r>
      <w:r w:rsidRPr="00415DE5">
        <w:rPr>
          <w:spacing w:val="-1"/>
        </w:rPr>
        <w:t>r</w:t>
      </w:r>
      <w:r w:rsidRPr="00415DE5">
        <w:t>ized</w:t>
      </w:r>
      <w:r w:rsidRPr="00415DE5">
        <w:rPr>
          <w:spacing w:val="-2"/>
        </w:rPr>
        <w:t xml:space="preserve"> </w:t>
      </w:r>
      <w:r w:rsidRPr="00415DE5">
        <w:rPr>
          <w:spacing w:val="-1"/>
        </w:rPr>
        <w:t>S</w:t>
      </w:r>
      <w:r w:rsidRPr="00415DE5">
        <w:t>ig</w:t>
      </w:r>
      <w:r w:rsidRPr="00415DE5">
        <w:rPr>
          <w:spacing w:val="-1"/>
        </w:rPr>
        <w:t>n</w:t>
      </w:r>
      <w:r w:rsidRPr="00415DE5">
        <w:t>at</w:t>
      </w:r>
      <w:r w:rsidRPr="00415DE5">
        <w:rPr>
          <w:spacing w:val="-1"/>
        </w:rPr>
        <w:t>ur</w:t>
      </w:r>
      <w:r w:rsidRPr="00415DE5">
        <w:t xml:space="preserve">e: </w:t>
      </w:r>
      <w:r w:rsidRPr="00415DE5">
        <w:rPr>
          <w:spacing w:val="-1"/>
        </w:rPr>
        <w:t xml:space="preserve"> </w:t>
      </w:r>
      <w:r w:rsidRPr="00415DE5">
        <w:rPr>
          <w:u w:val="single"/>
        </w:rPr>
        <w:t xml:space="preserve"> </w:t>
      </w:r>
      <w:r w:rsidRPr="00415DE5">
        <w:rPr>
          <w:u w:val="single"/>
        </w:rPr>
        <w:tab/>
      </w:r>
    </w:p>
    <w:p w14:paraId="47E0CD4F" w14:textId="77777777" w:rsidR="00415DE5" w:rsidRPr="00415DE5" w:rsidRDefault="00415DE5" w:rsidP="00415DE5">
      <w:pPr>
        <w:widowControl w:val="0"/>
        <w:autoSpaceDE w:val="0"/>
        <w:autoSpaceDN w:val="0"/>
        <w:adjustRightInd w:val="0"/>
        <w:spacing w:before="13" w:after="0" w:line="220" w:lineRule="exact"/>
      </w:pPr>
    </w:p>
    <w:p w14:paraId="16311FA7" w14:textId="77777777" w:rsidR="00415DE5" w:rsidRPr="00415DE5" w:rsidRDefault="00415DE5" w:rsidP="00415DE5">
      <w:pPr>
        <w:widowControl w:val="0"/>
        <w:tabs>
          <w:tab w:val="left" w:pos="9100"/>
        </w:tabs>
        <w:autoSpaceDE w:val="0"/>
        <w:autoSpaceDN w:val="0"/>
        <w:adjustRightInd w:val="0"/>
        <w:spacing w:before="18" w:after="0" w:line="263" w:lineRule="exact"/>
        <w:ind w:left="100"/>
      </w:pPr>
      <w:r w:rsidRPr="00415DE5">
        <w:rPr>
          <w:spacing w:val="-1"/>
        </w:rPr>
        <w:t>N</w:t>
      </w:r>
      <w:r w:rsidRPr="00415DE5">
        <w:t>ame a</w:t>
      </w:r>
      <w:r w:rsidRPr="00415DE5">
        <w:rPr>
          <w:spacing w:val="1"/>
        </w:rPr>
        <w:t>n</w:t>
      </w:r>
      <w:r w:rsidRPr="00415DE5">
        <w:t xml:space="preserve">d </w:t>
      </w:r>
      <w:r w:rsidRPr="00415DE5">
        <w:rPr>
          <w:spacing w:val="-1"/>
        </w:rPr>
        <w:t>T</w:t>
      </w:r>
      <w:r w:rsidRPr="00415DE5">
        <w:t>i</w:t>
      </w:r>
      <w:r w:rsidRPr="00415DE5">
        <w:rPr>
          <w:spacing w:val="-2"/>
        </w:rPr>
        <w:t>t</w:t>
      </w:r>
      <w:r w:rsidRPr="00415DE5">
        <w:t>le</w:t>
      </w:r>
      <w:r w:rsidRPr="00415DE5">
        <w:rPr>
          <w:spacing w:val="1"/>
        </w:rPr>
        <w:t xml:space="preserve"> </w:t>
      </w:r>
      <w:r w:rsidRPr="00415DE5">
        <w:t xml:space="preserve">of </w:t>
      </w:r>
      <w:r w:rsidRPr="00415DE5">
        <w:rPr>
          <w:spacing w:val="-3"/>
        </w:rPr>
        <w:t>S</w:t>
      </w:r>
      <w:r w:rsidRPr="00415DE5">
        <w:t>ig</w:t>
      </w:r>
      <w:r w:rsidRPr="00415DE5">
        <w:rPr>
          <w:spacing w:val="1"/>
        </w:rPr>
        <w:t>n</w:t>
      </w:r>
      <w:r w:rsidRPr="00415DE5">
        <w:t>a</w:t>
      </w:r>
      <w:r w:rsidRPr="00415DE5">
        <w:rPr>
          <w:spacing w:val="-2"/>
        </w:rPr>
        <w:t>t</w:t>
      </w:r>
      <w:r w:rsidRPr="00415DE5">
        <w:t>o</w:t>
      </w:r>
      <w:r w:rsidRPr="00415DE5">
        <w:rPr>
          <w:spacing w:val="-1"/>
        </w:rPr>
        <w:t>r</w:t>
      </w:r>
      <w:r w:rsidRPr="00415DE5">
        <w:t xml:space="preserve">y: </w:t>
      </w:r>
      <w:r w:rsidRPr="00415DE5">
        <w:rPr>
          <w:spacing w:val="1"/>
        </w:rPr>
        <w:t xml:space="preserve"> </w:t>
      </w:r>
      <w:r w:rsidRPr="00415DE5">
        <w:rPr>
          <w:u w:val="single"/>
        </w:rPr>
        <w:t xml:space="preserve"> </w:t>
      </w:r>
      <w:r w:rsidRPr="00415DE5">
        <w:rPr>
          <w:u w:val="single"/>
        </w:rPr>
        <w:tab/>
      </w:r>
    </w:p>
    <w:p w14:paraId="7597F5DF" w14:textId="77777777" w:rsidR="00415DE5" w:rsidRPr="00415DE5" w:rsidRDefault="00415DE5" w:rsidP="00415DE5">
      <w:pPr>
        <w:widowControl w:val="0"/>
        <w:autoSpaceDE w:val="0"/>
        <w:autoSpaceDN w:val="0"/>
        <w:adjustRightInd w:val="0"/>
        <w:spacing w:before="13" w:after="0" w:line="220" w:lineRule="exact"/>
      </w:pPr>
    </w:p>
    <w:p w14:paraId="61C072A8" w14:textId="77777777" w:rsidR="00415DE5" w:rsidRPr="00415DE5" w:rsidRDefault="00415DE5" w:rsidP="00415DE5">
      <w:pPr>
        <w:widowControl w:val="0"/>
        <w:tabs>
          <w:tab w:val="left" w:pos="9100"/>
        </w:tabs>
        <w:autoSpaceDE w:val="0"/>
        <w:autoSpaceDN w:val="0"/>
        <w:adjustRightInd w:val="0"/>
        <w:spacing w:before="18" w:after="0" w:line="263" w:lineRule="exact"/>
        <w:ind w:left="100"/>
      </w:pPr>
      <w:r w:rsidRPr="00415DE5">
        <w:rPr>
          <w:spacing w:val="-1"/>
        </w:rPr>
        <w:t>N</w:t>
      </w:r>
      <w:r w:rsidRPr="00415DE5">
        <w:t xml:space="preserve">ame of </w:t>
      </w:r>
      <w:r w:rsidRPr="00415DE5">
        <w:rPr>
          <w:spacing w:val="1"/>
        </w:rPr>
        <w:t>A</w:t>
      </w:r>
      <w:r w:rsidRPr="00415DE5">
        <w:rPr>
          <w:spacing w:val="-3"/>
        </w:rPr>
        <w:t>g</w:t>
      </w:r>
      <w:r w:rsidRPr="00415DE5">
        <w:t>e</w:t>
      </w:r>
      <w:r w:rsidRPr="00415DE5">
        <w:rPr>
          <w:spacing w:val="1"/>
        </w:rPr>
        <w:t>n</w:t>
      </w:r>
      <w:r w:rsidRPr="00415DE5">
        <w:t>c</w:t>
      </w:r>
      <w:r w:rsidRPr="00415DE5">
        <w:rPr>
          <w:spacing w:val="-2"/>
        </w:rPr>
        <w:t>y</w:t>
      </w:r>
      <w:r w:rsidRPr="00415DE5">
        <w:t xml:space="preserve">: </w:t>
      </w:r>
      <w:r w:rsidRPr="00415DE5">
        <w:rPr>
          <w:spacing w:val="-1"/>
        </w:rPr>
        <w:t xml:space="preserve"> </w:t>
      </w:r>
      <w:r w:rsidRPr="00415DE5">
        <w:rPr>
          <w:u w:val="single"/>
        </w:rPr>
        <w:t xml:space="preserve"> </w:t>
      </w:r>
      <w:r w:rsidRPr="00415DE5">
        <w:rPr>
          <w:u w:val="single"/>
        </w:rPr>
        <w:tab/>
      </w:r>
    </w:p>
    <w:p w14:paraId="2EFB809B" w14:textId="77777777" w:rsidR="00415DE5" w:rsidRPr="00415DE5" w:rsidRDefault="00415DE5" w:rsidP="00415DE5">
      <w:pPr>
        <w:widowControl w:val="0"/>
        <w:autoSpaceDE w:val="0"/>
        <w:autoSpaceDN w:val="0"/>
        <w:adjustRightInd w:val="0"/>
        <w:spacing w:before="10" w:after="0" w:line="220" w:lineRule="exact"/>
      </w:pPr>
    </w:p>
    <w:p w14:paraId="01819187" w14:textId="77777777" w:rsidR="00415DE5" w:rsidRPr="00415DE5" w:rsidRDefault="00415DE5" w:rsidP="00415DE5">
      <w:pPr>
        <w:widowControl w:val="0"/>
        <w:autoSpaceDE w:val="0"/>
        <w:autoSpaceDN w:val="0"/>
        <w:adjustRightInd w:val="0"/>
        <w:spacing w:before="18" w:after="0" w:line="240" w:lineRule="auto"/>
        <w:ind w:left="100"/>
      </w:pPr>
      <w:r w:rsidRPr="00415DE5">
        <w:rPr>
          <w:spacing w:val="1"/>
        </w:rPr>
        <w:t>A</w:t>
      </w:r>
      <w:r w:rsidRPr="00415DE5">
        <w:t>tta</w:t>
      </w:r>
      <w:r w:rsidRPr="00415DE5">
        <w:rPr>
          <w:spacing w:val="-2"/>
        </w:rPr>
        <w:t>c</w:t>
      </w:r>
      <w:r w:rsidRPr="00415DE5">
        <w:rPr>
          <w:spacing w:val="1"/>
        </w:rPr>
        <w:t>h</w:t>
      </w:r>
      <w:r w:rsidRPr="00415DE5">
        <w:t>m</w:t>
      </w:r>
      <w:r w:rsidRPr="00415DE5">
        <w:rPr>
          <w:spacing w:val="-3"/>
        </w:rPr>
        <w:t>e</w:t>
      </w:r>
      <w:r w:rsidRPr="00415DE5">
        <w:rPr>
          <w:spacing w:val="1"/>
        </w:rPr>
        <w:t>n</w:t>
      </w:r>
      <w:r w:rsidRPr="00415DE5">
        <w:t>t:  C</w:t>
      </w:r>
      <w:r w:rsidRPr="00415DE5">
        <w:rPr>
          <w:spacing w:val="-4"/>
        </w:rPr>
        <w:t>o</w:t>
      </w:r>
      <w:r w:rsidRPr="00415DE5">
        <w:rPr>
          <w:spacing w:val="1"/>
        </w:rPr>
        <w:t>n</w:t>
      </w:r>
      <w:r w:rsidRPr="00415DE5">
        <w:t>t</w:t>
      </w:r>
      <w:r w:rsidRPr="00415DE5">
        <w:rPr>
          <w:spacing w:val="-1"/>
        </w:rPr>
        <w:t>r</w:t>
      </w:r>
      <w:r w:rsidRPr="00415DE5">
        <w:t>act</w:t>
      </w:r>
    </w:p>
    <w:p w14:paraId="33D4ADE7" w14:textId="77777777" w:rsidR="00415DE5" w:rsidRPr="00EE3FE2" w:rsidRDefault="00415DE5" w:rsidP="00415DE5">
      <w:pPr>
        <w:numPr>
          <w:ilvl w:val="12"/>
          <w:numId w:val="0"/>
        </w:numPr>
        <w:suppressAutoHyphens/>
        <w:spacing w:after="0" w:line="240" w:lineRule="auto"/>
        <w:outlineLvl w:val="0"/>
        <w:rPr>
          <w:b/>
          <w:sz w:val="36"/>
          <w:szCs w:val="24"/>
          <w:lang w:val="en-US" w:eastAsia="en-US"/>
        </w:rPr>
      </w:pPr>
    </w:p>
    <w:p w14:paraId="6795052D" w14:textId="77777777" w:rsidR="00EE3FE2" w:rsidRPr="00EE3FE2" w:rsidRDefault="00EE3FE2" w:rsidP="00EE3FE2">
      <w:pPr>
        <w:numPr>
          <w:ilvl w:val="12"/>
          <w:numId w:val="0"/>
        </w:numPr>
        <w:suppressAutoHyphens/>
        <w:spacing w:after="0" w:line="240" w:lineRule="auto"/>
        <w:jc w:val="center"/>
        <w:outlineLvl w:val="0"/>
        <w:rPr>
          <w:szCs w:val="24"/>
          <w:lang w:val="en-US" w:eastAsia="en-US"/>
        </w:rPr>
      </w:pPr>
    </w:p>
    <w:p w14:paraId="4F010FAA" w14:textId="77777777" w:rsidR="00EE3FE2" w:rsidRDefault="00EE3FE2" w:rsidP="00185684">
      <w:pPr>
        <w:tabs>
          <w:tab w:val="left" w:pos="4050"/>
        </w:tabs>
      </w:pPr>
    </w:p>
    <w:p w14:paraId="7FA44D62" w14:textId="77777777" w:rsidR="00415DE5" w:rsidRDefault="00415DE5" w:rsidP="00185684">
      <w:pPr>
        <w:tabs>
          <w:tab w:val="left" w:pos="4050"/>
        </w:tabs>
      </w:pPr>
    </w:p>
    <w:p w14:paraId="0949EA5C" w14:textId="77777777" w:rsidR="00415DE5" w:rsidRDefault="00415DE5" w:rsidP="00185684">
      <w:pPr>
        <w:tabs>
          <w:tab w:val="left" w:pos="4050"/>
        </w:tabs>
      </w:pPr>
    </w:p>
    <w:p w14:paraId="570957D1" w14:textId="77777777" w:rsidR="00415DE5" w:rsidRDefault="00415DE5" w:rsidP="00185684">
      <w:pPr>
        <w:tabs>
          <w:tab w:val="left" w:pos="4050"/>
        </w:tabs>
      </w:pPr>
    </w:p>
    <w:p w14:paraId="304CFAAA" w14:textId="77777777" w:rsidR="00415DE5" w:rsidRDefault="00415DE5" w:rsidP="00185684">
      <w:pPr>
        <w:tabs>
          <w:tab w:val="left" w:pos="4050"/>
        </w:tabs>
      </w:pPr>
    </w:p>
    <w:p w14:paraId="6EDFF633" w14:textId="77777777" w:rsidR="00415DE5" w:rsidRDefault="00415DE5" w:rsidP="00185684">
      <w:pPr>
        <w:tabs>
          <w:tab w:val="left" w:pos="4050"/>
        </w:tabs>
      </w:pPr>
    </w:p>
    <w:p w14:paraId="720F1655" w14:textId="77777777" w:rsidR="00415DE5" w:rsidRDefault="00415DE5" w:rsidP="00185684">
      <w:pPr>
        <w:tabs>
          <w:tab w:val="left" w:pos="4050"/>
        </w:tabs>
      </w:pPr>
    </w:p>
    <w:p w14:paraId="60C483FE" w14:textId="77777777" w:rsidR="00415DE5" w:rsidRDefault="00415DE5" w:rsidP="00185684">
      <w:pPr>
        <w:tabs>
          <w:tab w:val="left" w:pos="4050"/>
        </w:tabs>
      </w:pPr>
    </w:p>
    <w:p w14:paraId="591712A5" w14:textId="77777777" w:rsidR="00415DE5" w:rsidRDefault="00415DE5" w:rsidP="00185684">
      <w:pPr>
        <w:tabs>
          <w:tab w:val="left" w:pos="4050"/>
        </w:tabs>
      </w:pPr>
    </w:p>
    <w:p w14:paraId="39E84020" w14:textId="77777777" w:rsidR="009A62A8" w:rsidRDefault="009A62A8" w:rsidP="00185684">
      <w:pPr>
        <w:tabs>
          <w:tab w:val="left" w:pos="4050"/>
        </w:tabs>
      </w:pPr>
    </w:p>
    <w:p w14:paraId="3CF93668" w14:textId="77777777" w:rsidR="009A62A8" w:rsidRDefault="009A62A8" w:rsidP="00185684">
      <w:pPr>
        <w:tabs>
          <w:tab w:val="left" w:pos="4050"/>
        </w:tabs>
      </w:pPr>
    </w:p>
    <w:p w14:paraId="60F54824" w14:textId="77777777" w:rsidR="009A62A8" w:rsidRDefault="009A62A8" w:rsidP="00185684">
      <w:pPr>
        <w:tabs>
          <w:tab w:val="left" w:pos="4050"/>
        </w:tabs>
      </w:pPr>
    </w:p>
    <w:p w14:paraId="0E2DD511" w14:textId="77777777" w:rsidR="00302319" w:rsidRDefault="00302319" w:rsidP="00185684">
      <w:pPr>
        <w:tabs>
          <w:tab w:val="left" w:pos="4050"/>
        </w:tabs>
      </w:pPr>
    </w:p>
    <w:p w14:paraId="19D90F38" w14:textId="77777777" w:rsidR="00302319" w:rsidRDefault="00302319" w:rsidP="00185684">
      <w:pPr>
        <w:tabs>
          <w:tab w:val="left" w:pos="4050"/>
        </w:tabs>
      </w:pPr>
    </w:p>
    <w:p w14:paraId="4EC27757" w14:textId="77777777" w:rsidR="00302319" w:rsidRDefault="00302319" w:rsidP="00185684">
      <w:pPr>
        <w:tabs>
          <w:tab w:val="left" w:pos="4050"/>
        </w:tabs>
      </w:pPr>
    </w:p>
    <w:p w14:paraId="7F4B6FDB" w14:textId="77777777" w:rsidR="00302319" w:rsidRDefault="00302319" w:rsidP="00185684">
      <w:pPr>
        <w:tabs>
          <w:tab w:val="left" w:pos="4050"/>
        </w:tabs>
      </w:pPr>
    </w:p>
    <w:p w14:paraId="3A58B1BA" w14:textId="77777777" w:rsidR="00302319" w:rsidRDefault="00302319" w:rsidP="00185684">
      <w:pPr>
        <w:tabs>
          <w:tab w:val="left" w:pos="4050"/>
        </w:tabs>
      </w:pPr>
    </w:p>
    <w:p w14:paraId="5E12574A" w14:textId="77777777" w:rsidR="00302319" w:rsidRDefault="00302319" w:rsidP="00185684">
      <w:pPr>
        <w:tabs>
          <w:tab w:val="left" w:pos="4050"/>
        </w:tabs>
      </w:pPr>
    </w:p>
    <w:p w14:paraId="5A42144C" w14:textId="77777777" w:rsidR="009A62A8" w:rsidRDefault="009A62A8" w:rsidP="00185684">
      <w:pPr>
        <w:tabs>
          <w:tab w:val="left" w:pos="4050"/>
        </w:tabs>
      </w:pPr>
    </w:p>
    <w:p w14:paraId="19CC36AE" w14:textId="77777777" w:rsidR="00415DE5" w:rsidRPr="00415DE5" w:rsidRDefault="00415DE5" w:rsidP="00415DE5">
      <w:pPr>
        <w:widowControl w:val="0"/>
        <w:autoSpaceDE w:val="0"/>
        <w:autoSpaceDN w:val="0"/>
        <w:adjustRightInd w:val="0"/>
        <w:spacing w:before="164" w:after="120" w:line="240" w:lineRule="auto"/>
        <w:ind w:left="-108" w:right="-50"/>
        <w:jc w:val="center"/>
        <w:outlineLvl w:val="1"/>
        <w:rPr>
          <w:b/>
          <w:bCs/>
          <w:sz w:val="28"/>
          <w:szCs w:val="28"/>
        </w:rPr>
      </w:pPr>
      <w:bookmarkStart w:id="444" w:name="_Toc210237918"/>
      <w:r w:rsidRPr="00415DE5">
        <w:rPr>
          <w:b/>
          <w:bCs/>
          <w:sz w:val="28"/>
          <w:szCs w:val="28"/>
        </w:rPr>
        <w:t>Contract</w:t>
      </w:r>
      <w:r w:rsidRPr="00415DE5">
        <w:rPr>
          <w:b/>
          <w:bCs/>
          <w:spacing w:val="1"/>
          <w:sz w:val="28"/>
          <w:szCs w:val="28"/>
        </w:rPr>
        <w:t xml:space="preserve"> Fo</w:t>
      </w:r>
      <w:r w:rsidRPr="00415DE5">
        <w:rPr>
          <w:b/>
          <w:bCs/>
          <w:sz w:val="28"/>
          <w:szCs w:val="28"/>
        </w:rPr>
        <w:t>rm</w:t>
      </w:r>
      <w:bookmarkEnd w:id="444"/>
    </w:p>
    <w:p w14:paraId="74861946" w14:textId="77777777" w:rsidR="00415DE5" w:rsidRDefault="00415DE5" w:rsidP="00185684">
      <w:pPr>
        <w:tabs>
          <w:tab w:val="left" w:pos="4050"/>
        </w:tabs>
      </w:pPr>
    </w:p>
    <w:p w14:paraId="6DB1107B" w14:textId="77777777" w:rsidR="00415DE5" w:rsidRDefault="00415DE5" w:rsidP="00185684">
      <w:pPr>
        <w:tabs>
          <w:tab w:val="left" w:pos="4050"/>
        </w:tabs>
      </w:pPr>
    </w:p>
    <w:p w14:paraId="678A0A62" w14:textId="77777777" w:rsidR="00415DE5" w:rsidRDefault="00415DE5" w:rsidP="00185684">
      <w:pPr>
        <w:tabs>
          <w:tab w:val="left" w:pos="4050"/>
        </w:tabs>
      </w:pPr>
    </w:p>
    <w:p w14:paraId="35917BB7" w14:textId="77777777" w:rsidR="00415DE5" w:rsidRDefault="00415DE5" w:rsidP="00185684">
      <w:pPr>
        <w:tabs>
          <w:tab w:val="left" w:pos="4050"/>
        </w:tabs>
      </w:pPr>
    </w:p>
    <w:p w14:paraId="2D301318" w14:textId="77777777" w:rsidR="00415DE5" w:rsidRDefault="00415DE5" w:rsidP="00185684">
      <w:pPr>
        <w:tabs>
          <w:tab w:val="left" w:pos="4050"/>
        </w:tabs>
      </w:pPr>
    </w:p>
    <w:p w14:paraId="059442B9" w14:textId="77777777" w:rsidR="00415DE5" w:rsidRDefault="00415DE5" w:rsidP="00185684">
      <w:pPr>
        <w:tabs>
          <w:tab w:val="left" w:pos="4050"/>
        </w:tabs>
      </w:pPr>
    </w:p>
    <w:p w14:paraId="0B428D4C" w14:textId="77777777" w:rsidR="00415DE5" w:rsidRDefault="00415DE5" w:rsidP="00185684">
      <w:pPr>
        <w:tabs>
          <w:tab w:val="left" w:pos="4050"/>
        </w:tabs>
      </w:pPr>
    </w:p>
    <w:p w14:paraId="30806597" w14:textId="77777777" w:rsidR="00415DE5" w:rsidRDefault="00415DE5" w:rsidP="00185684">
      <w:pPr>
        <w:tabs>
          <w:tab w:val="left" w:pos="4050"/>
        </w:tabs>
      </w:pPr>
    </w:p>
    <w:p w14:paraId="74BB0684" w14:textId="77777777" w:rsidR="00415DE5" w:rsidRDefault="00415DE5" w:rsidP="00185684">
      <w:pPr>
        <w:tabs>
          <w:tab w:val="left" w:pos="4050"/>
        </w:tabs>
      </w:pPr>
    </w:p>
    <w:p w14:paraId="05BAE7D6" w14:textId="77777777" w:rsidR="00415DE5" w:rsidRDefault="00415DE5" w:rsidP="00185684">
      <w:pPr>
        <w:tabs>
          <w:tab w:val="left" w:pos="4050"/>
        </w:tabs>
      </w:pPr>
    </w:p>
    <w:p w14:paraId="72156637" w14:textId="77777777" w:rsidR="00415DE5" w:rsidRDefault="00415DE5" w:rsidP="00185684">
      <w:pPr>
        <w:tabs>
          <w:tab w:val="left" w:pos="4050"/>
        </w:tabs>
      </w:pPr>
    </w:p>
    <w:p w14:paraId="10994A27" w14:textId="77777777" w:rsidR="00415DE5" w:rsidRDefault="00415DE5" w:rsidP="00185684">
      <w:pPr>
        <w:tabs>
          <w:tab w:val="left" w:pos="4050"/>
        </w:tabs>
      </w:pPr>
    </w:p>
    <w:p w14:paraId="1EBFDF3E" w14:textId="77777777" w:rsidR="00415DE5" w:rsidRDefault="00415DE5" w:rsidP="00185684">
      <w:pPr>
        <w:tabs>
          <w:tab w:val="left" w:pos="4050"/>
        </w:tabs>
      </w:pPr>
    </w:p>
    <w:p w14:paraId="62B3D26C" w14:textId="77777777" w:rsidR="00415DE5" w:rsidRDefault="00415DE5" w:rsidP="00185684">
      <w:pPr>
        <w:tabs>
          <w:tab w:val="left" w:pos="4050"/>
        </w:tabs>
      </w:pPr>
    </w:p>
    <w:p w14:paraId="33C42AB9" w14:textId="77777777" w:rsidR="00415DE5" w:rsidRDefault="00415DE5" w:rsidP="00185684">
      <w:pPr>
        <w:tabs>
          <w:tab w:val="left" w:pos="4050"/>
        </w:tabs>
      </w:pPr>
    </w:p>
    <w:p w14:paraId="48974DB8" w14:textId="77777777" w:rsidR="00415DE5" w:rsidRDefault="00415DE5" w:rsidP="00185684">
      <w:pPr>
        <w:tabs>
          <w:tab w:val="left" w:pos="4050"/>
        </w:tabs>
      </w:pPr>
    </w:p>
    <w:p w14:paraId="081520EB" w14:textId="77777777" w:rsidR="00415DE5" w:rsidRDefault="00415DE5" w:rsidP="00185684">
      <w:pPr>
        <w:tabs>
          <w:tab w:val="left" w:pos="4050"/>
        </w:tabs>
      </w:pPr>
    </w:p>
    <w:p w14:paraId="189D77C1" w14:textId="77777777" w:rsidR="00415DE5" w:rsidRPr="00415DE5" w:rsidRDefault="00415DE5" w:rsidP="00415DE5">
      <w:pPr>
        <w:widowControl w:val="0"/>
        <w:autoSpaceDE w:val="0"/>
        <w:autoSpaceDN w:val="0"/>
        <w:adjustRightInd w:val="0"/>
        <w:spacing w:before="164" w:after="120" w:line="240" w:lineRule="auto"/>
        <w:ind w:left="-108" w:right="-50"/>
        <w:jc w:val="center"/>
        <w:outlineLvl w:val="1"/>
        <w:rPr>
          <w:b/>
          <w:bCs/>
          <w:sz w:val="28"/>
          <w:szCs w:val="28"/>
        </w:rPr>
      </w:pPr>
      <w:bookmarkStart w:id="445" w:name="_Toc210237919"/>
      <w:r w:rsidRPr="00415DE5">
        <w:rPr>
          <w:b/>
          <w:bCs/>
          <w:sz w:val="28"/>
          <w:szCs w:val="28"/>
        </w:rPr>
        <w:t>Contract</w:t>
      </w:r>
      <w:r w:rsidRPr="00415DE5">
        <w:rPr>
          <w:b/>
          <w:bCs/>
          <w:spacing w:val="1"/>
          <w:sz w:val="28"/>
          <w:szCs w:val="28"/>
        </w:rPr>
        <w:t xml:space="preserve"> Fo</w:t>
      </w:r>
      <w:r w:rsidRPr="00415DE5">
        <w:rPr>
          <w:b/>
          <w:bCs/>
          <w:sz w:val="28"/>
          <w:szCs w:val="28"/>
        </w:rPr>
        <w:t>rm</w:t>
      </w:r>
      <w:bookmarkEnd w:id="445"/>
    </w:p>
    <w:p w14:paraId="6C07D438" w14:textId="77777777" w:rsidR="00415DE5" w:rsidRPr="00415DE5" w:rsidRDefault="00415DE5" w:rsidP="00415DE5"/>
    <w:p w14:paraId="03654F86" w14:textId="77777777" w:rsidR="00415DE5" w:rsidRPr="00415DE5" w:rsidRDefault="00415DE5" w:rsidP="00415DE5">
      <w:pPr>
        <w:widowControl w:val="0"/>
        <w:autoSpaceDE w:val="0"/>
        <w:autoSpaceDN w:val="0"/>
        <w:adjustRightInd w:val="0"/>
        <w:spacing w:before="60" w:after="0" w:line="240" w:lineRule="auto"/>
        <w:ind w:left="2951" w:right="2970"/>
        <w:jc w:val="center"/>
      </w:pPr>
      <w:r w:rsidRPr="00415DE5">
        <w:rPr>
          <w:bCs/>
        </w:rPr>
        <w:lastRenderedPageBreak/>
        <w:t>[</w:t>
      </w:r>
      <w:r w:rsidRPr="00415DE5">
        <w:rPr>
          <w:bCs/>
          <w:i/>
        </w:rPr>
        <w:t>on letterhead of the Employer</w:t>
      </w:r>
      <w:r w:rsidRPr="00415DE5">
        <w:rPr>
          <w:bCs/>
        </w:rPr>
        <w:t>]</w:t>
      </w:r>
    </w:p>
    <w:p w14:paraId="60A87FCD" w14:textId="77777777" w:rsidR="00415DE5" w:rsidRPr="00415DE5" w:rsidRDefault="00415DE5" w:rsidP="00415DE5">
      <w:pPr>
        <w:widowControl w:val="0"/>
        <w:autoSpaceDE w:val="0"/>
        <w:autoSpaceDN w:val="0"/>
        <w:adjustRightInd w:val="0"/>
        <w:spacing w:before="1" w:after="0" w:line="240" w:lineRule="exact"/>
        <w:rPr>
          <w:szCs w:val="24"/>
        </w:rPr>
      </w:pPr>
    </w:p>
    <w:p w14:paraId="3B3BB72F" w14:textId="77777777" w:rsidR="00415DE5" w:rsidRPr="00415DE5" w:rsidRDefault="00415DE5" w:rsidP="00415DE5">
      <w:pPr>
        <w:widowControl w:val="0"/>
        <w:autoSpaceDE w:val="0"/>
        <w:autoSpaceDN w:val="0"/>
        <w:adjustRightInd w:val="0"/>
        <w:spacing w:after="0" w:line="240" w:lineRule="auto"/>
        <w:ind w:left="2945" w:right="2966"/>
        <w:jc w:val="center"/>
        <w:rPr>
          <w:szCs w:val="24"/>
        </w:rPr>
      </w:pPr>
      <w:r w:rsidRPr="00415DE5">
        <w:rPr>
          <w:b/>
          <w:bCs/>
          <w:szCs w:val="24"/>
        </w:rPr>
        <w:t>Lump</w:t>
      </w:r>
      <w:r w:rsidRPr="00415DE5">
        <w:rPr>
          <w:b/>
          <w:bCs/>
          <w:spacing w:val="-1"/>
          <w:szCs w:val="24"/>
        </w:rPr>
        <w:t>-</w:t>
      </w:r>
      <w:r w:rsidRPr="00415DE5">
        <w:rPr>
          <w:b/>
          <w:bCs/>
          <w:szCs w:val="24"/>
        </w:rPr>
        <w:t xml:space="preserve">Sum </w:t>
      </w:r>
      <w:r w:rsidRPr="00415DE5">
        <w:rPr>
          <w:b/>
          <w:bCs/>
          <w:spacing w:val="-1"/>
          <w:szCs w:val="24"/>
        </w:rPr>
        <w:t>R</w:t>
      </w:r>
      <w:r w:rsidRPr="00415DE5">
        <w:rPr>
          <w:b/>
          <w:bCs/>
          <w:szCs w:val="24"/>
        </w:rPr>
        <w:t>emuner</w:t>
      </w:r>
      <w:r w:rsidRPr="00415DE5">
        <w:rPr>
          <w:b/>
          <w:bCs/>
          <w:spacing w:val="2"/>
          <w:szCs w:val="24"/>
        </w:rPr>
        <w:t>a</w:t>
      </w:r>
      <w:r w:rsidRPr="00415DE5">
        <w:rPr>
          <w:b/>
          <w:bCs/>
          <w:szCs w:val="24"/>
        </w:rPr>
        <w:t>t</w:t>
      </w:r>
      <w:r w:rsidRPr="00415DE5">
        <w:rPr>
          <w:b/>
          <w:bCs/>
          <w:spacing w:val="-1"/>
          <w:szCs w:val="24"/>
        </w:rPr>
        <w:t>i</w:t>
      </w:r>
      <w:r w:rsidRPr="00415DE5">
        <w:rPr>
          <w:b/>
          <w:bCs/>
          <w:spacing w:val="1"/>
          <w:szCs w:val="24"/>
        </w:rPr>
        <w:t>o</w:t>
      </w:r>
      <w:r w:rsidRPr="00415DE5">
        <w:rPr>
          <w:b/>
          <w:bCs/>
          <w:szCs w:val="24"/>
        </w:rPr>
        <w:t>n</w:t>
      </w:r>
    </w:p>
    <w:p w14:paraId="7CEF6C7F" w14:textId="77777777" w:rsidR="00415DE5" w:rsidRPr="00415DE5" w:rsidRDefault="00415DE5" w:rsidP="00415DE5">
      <w:pPr>
        <w:widowControl w:val="0"/>
        <w:autoSpaceDE w:val="0"/>
        <w:autoSpaceDN w:val="0"/>
        <w:adjustRightInd w:val="0"/>
        <w:spacing w:before="16" w:after="0" w:line="220" w:lineRule="exact"/>
      </w:pPr>
    </w:p>
    <w:p w14:paraId="08224FF5" w14:textId="77777777" w:rsidR="00415DE5" w:rsidRPr="00415DE5" w:rsidRDefault="00415DE5" w:rsidP="00415DE5">
      <w:pPr>
        <w:widowControl w:val="0"/>
        <w:autoSpaceDE w:val="0"/>
        <w:autoSpaceDN w:val="0"/>
        <w:adjustRightInd w:val="0"/>
        <w:spacing w:after="0" w:line="240" w:lineRule="auto"/>
        <w:ind w:left="100" w:right="75"/>
        <w:jc w:val="both"/>
      </w:pPr>
      <w:r w:rsidRPr="00415DE5">
        <w:rPr>
          <w:spacing w:val="-1"/>
        </w:rPr>
        <w:t>T</w:t>
      </w:r>
      <w:r w:rsidRPr="00415DE5">
        <w:rPr>
          <w:spacing w:val="1"/>
        </w:rPr>
        <w:t>h</w:t>
      </w:r>
      <w:r w:rsidRPr="00415DE5">
        <w:t>is</w:t>
      </w:r>
      <w:r w:rsidRPr="00415DE5">
        <w:rPr>
          <w:spacing w:val="53"/>
        </w:rPr>
        <w:t xml:space="preserve"> </w:t>
      </w:r>
      <w:r w:rsidRPr="00415DE5">
        <w:rPr>
          <w:spacing w:val="1"/>
        </w:rPr>
        <w:t>CONTRACT</w:t>
      </w:r>
      <w:r w:rsidRPr="00415DE5">
        <w:rPr>
          <w:spacing w:val="52"/>
        </w:rPr>
        <w:t xml:space="preserve"> </w:t>
      </w:r>
      <w:r w:rsidRPr="00415DE5">
        <w:rPr>
          <w:spacing w:val="1"/>
        </w:rPr>
        <w:t>(h</w:t>
      </w:r>
      <w:r w:rsidRPr="00415DE5">
        <w:t>e</w:t>
      </w:r>
      <w:r w:rsidRPr="00415DE5">
        <w:rPr>
          <w:spacing w:val="-3"/>
        </w:rPr>
        <w:t>r</w:t>
      </w:r>
      <w:r w:rsidRPr="00415DE5">
        <w:t>ei</w:t>
      </w:r>
      <w:r w:rsidRPr="00415DE5">
        <w:rPr>
          <w:spacing w:val="1"/>
        </w:rPr>
        <w:t>n</w:t>
      </w:r>
      <w:r w:rsidRPr="00415DE5">
        <w:rPr>
          <w:spacing w:val="-2"/>
        </w:rPr>
        <w:t>a</w:t>
      </w:r>
      <w:r w:rsidRPr="00415DE5">
        <w:rPr>
          <w:spacing w:val="1"/>
        </w:rPr>
        <w:t>f</w:t>
      </w:r>
      <w:r w:rsidRPr="00415DE5">
        <w:t>ter</w:t>
      </w:r>
      <w:r w:rsidRPr="00415DE5">
        <w:rPr>
          <w:spacing w:val="54"/>
        </w:rPr>
        <w:t xml:space="preserve"> </w:t>
      </w:r>
      <w:r w:rsidRPr="00415DE5">
        <w:t>c</w:t>
      </w:r>
      <w:r w:rsidRPr="00415DE5">
        <w:rPr>
          <w:spacing w:val="-2"/>
        </w:rPr>
        <w:t>a</w:t>
      </w:r>
      <w:r w:rsidRPr="00415DE5">
        <w:t>l</w:t>
      </w:r>
      <w:r w:rsidRPr="00415DE5">
        <w:rPr>
          <w:spacing w:val="1"/>
        </w:rPr>
        <w:t>l</w:t>
      </w:r>
      <w:r w:rsidRPr="00415DE5">
        <w:t>ed</w:t>
      </w:r>
      <w:r w:rsidRPr="00415DE5">
        <w:rPr>
          <w:spacing w:val="52"/>
        </w:rPr>
        <w:t xml:space="preserve"> </w:t>
      </w:r>
      <w:r w:rsidRPr="00415DE5">
        <w:t>t</w:t>
      </w:r>
      <w:r w:rsidRPr="00415DE5">
        <w:rPr>
          <w:spacing w:val="1"/>
        </w:rPr>
        <w:t>h</w:t>
      </w:r>
      <w:r w:rsidRPr="00415DE5">
        <w:t>e</w:t>
      </w:r>
      <w:r w:rsidRPr="00415DE5">
        <w:rPr>
          <w:spacing w:val="53"/>
        </w:rPr>
        <w:t xml:space="preserve"> </w:t>
      </w:r>
      <w:r w:rsidRPr="00415DE5">
        <w:t>“C</w:t>
      </w:r>
      <w:r w:rsidRPr="00415DE5">
        <w:rPr>
          <w:spacing w:val="-4"/>
        </w:rPr>
        <w:t>o</w:t>
      </w:r>
      <w:r w:rsidRPr="00415DE5">
        <w:rPr>
          <w:spacing w:val="1"/>
        </w:rPr>
        <w:t>n</w:t>
      </w:r>
      <w:r w:rsidRPr="00415DE5">
        <w:t>t</w:t>
      </w:r>
      <w:r w:rsidRPr="00415DE5">
        <w:rPr>
          <w:spacing w:val="-1"/>
        </w:rPr>
        <w:t>r</w:t>
      </w:r>
      <w:r w:rsidRPr="00415DE5">
        <w:t>act</w:t>
      </w:r>
      <w:r w:rsidRPr="00415DE5">
        <w:rPr>
          <w:spacing w:val="-2"/>
        </w:rPr>
        <w:t>”</w:t>
      </w:r>
      <w:r w:rsidRPr="00415DE5">
        <w:t>)</w:t>
      </w:r>
      <w:r w:rsidRPr="00415DE5">
        <w:rPr>
          <w:spacing w:val="1"/>
        </w:rPr>
        <w:t xml:space="preserve"> </w:t>
      </w:r>
      <w:r w:rsidRPr="00415DE5">
        <w:rPr>
          <w:spacing w:val="-2"/>
        </w:rPr>
        <w:t>i</w:t>
      </w:r>
      <w:r w:rsidRPr="00415DE5">
        <w:t>s ma</w:t>
      </w:r>
      <w:r w:rsidRPr="00415DE5">
        <w:rPr>
          <w:spacing w:val="-1"/>
        </w:rPr>
        <w:t>d</w:t>
      </w:r>
      <w:r w:rsidRPr="00415DE5">
        <w:t>e</w:t>
      </w:r>
      <w:r w:rsidRPr="00415DE5">
        <w:rPr>
          <w:spacing w:val="53"/>
        </w:rPr>
        <w:t xml:space="preserve"> </w:t>
      </w:r>
      <w:r w:rsidRPr="00415DE5">
        <w:t>t</w:t>
      </w:r>
      <w:r w:rsidRPr="00415DE5">
        <w:rPr>
          <w:spacing w:val="1"/>
        </w:rPr>
        <w:t>h</w:t>
      </w:r>
      <w:r w:rsidRPr="00415DE5">
        <w:t>e</w:t>
      </w:r>
      <w:r w:rsidRPr="00415DE5">
        <w:rPr>
          <w:spacing w:val="3"/>
        </w:rPr>
        <w:t xml:space="preserve"> </w:t>
      </w:r>
      <w:r w:rsidRPr="00415DE5">
        <w:rPr>
          <w:i/>
          <w:iCs/>
          <w:spacing w:val="1"/>
        </w:rPr>
        <w:t>[</w:t>
      </w:r>
      <w:r w:rsidRPr="00415DE5">
        <w:rPr>
          <w:i/>
          <w:iCs/>
          <w:spacing w:val="-2"/>
        </w:rPr>
        <w:t>d</w:t>
      </w:r>
      <w:r w:rsidRPr="00415DE5">
        <w:rPr>
          <w:i/>
          <w:iCs/>
        </w:rPr>
        <w:t>ay]</w:t>
      </w:r>
      <w:r w:rsidRPr="00415DE5">
        <w:rPr>
          <w:i/>
          <w:iCs/>
          <w:spacing w:val="3"/>
        </w:rPr>
        <w:t xml:space="preserve"> </w:t>
      </w:r>
      <w:r w:rsidRPr="00415DE5">
        <w:t>day</w:t>
      </w:r>
      <w:r w:rsidRPr="00415DE5">
        <w:rPr>
          <w:spacing w:val="52"/>
        </w:rPr>
        <w:t xml:space="preserve"> </w:t>
      </w:r>
      <w:r w:rsidRPr="00415DE5">
        <w:t>of</w:t>
      </w:r>
      <w:r w:rsidRPr="00415DE5">
        <w:rPr>
          <w:spacing w:val="53"/>
        </w:rPr>
        <w:t xml:space="preserve"> </w:t>
      </w:r>
      <w:r w:rsidRPr="00415DE5">
        <w:t>t</w:t>
      </w:r>
      <w:r w:rsidRPr="00415DE5">
        <w:rPr>
          <w:spacing w:val="-1"/>
        </w:rPr>
        <w:t>h</w:t>
      </w:r>
      <w:r w:rsidRPr="00415DE5">
        <w:t>e m</w:t>
      </w:r>
      <w:r w:rsidRPr="00415DE5">
        <w:rPr>
          <w:spacing w:val="-1"/>
        </w:rPr>
        <w:t>o</w:t>
      </w:r>
      <w:r w:rsidRPr="00415DE5">
        <w:rPr>
          <w:spacing w:val="1"/>
        </w:rPr>
        <w:t>n</w:t>
      </w:r>
      <w:r w:rsidRPr="00415DE5">
        <w:t>th</w:t>
      </w:r>
      <w:r w:rsidRPr="00415DE5">
        <w:rPr>
          <w:spacing w:val="2"/>
        </w:rPr>
        <w:t xml:space="preserve"> </w:t>
      </w:r>
      <w:r w:rsidRPr="00415DE5">
        <w:rPr>
          <w:spacing w:val="-3"/>
        </w:rPr>
        <w:t>o</w:t>
      </w:r>
      <w:r w:rsidRPr="00415DE5">
        <w:t>f</w:t>
      </w:r>
      <w:r w:rsidRPr="00415DE5">
        <w:rPr>
          <w:spacing w:val="3"/>
        </w:rPr>
        <w:t xml:space="preserve"> </w:t>
      </w:r>
      <w:r w:rsidRPr="00415DE5">
        <w:rPr>
          <w:i/>
          <w:iCs/>
          <w:spacing w:val="1"/>
        </w:rPr>
        <w:t>[</w:t>
      </w:r>
      <w:r w:rsidRPr="00415DE5">
        <w:rPr>
          <w:i/>
          <w:iCs/>
          <w:spacing w:val="-1"/>
        </w:rPr>
        <w:t>m</w:t>
      </w:r>
      <w:r w:rsidRPr="00415DE5">
        <w:rPr>
          <w:i/>
          <w:iCs/>
        </w:rPr>
        <w:t>on</w:t>
      </w:r>
      <w:r w:rsidRPr="00415DE5">
        <w:rPr>
          <w:i/>
          <w:iCs/>
          <w:spacing w:val="1"/>
        </w:rPr>
        <w:t>t</w:t>
      </w:r>
      <w:r w:rsidRPr="00415DE5">
        <w:rPr>
          <w:i/>
          <w:iCs/>
          <w:spacing w:val="-2"/>
        </w:rPr>
        <w:t>h</w:t>
      </w:r>
      <w:r w:rsidRPr="00415DE5">
        <w:rPr>
          <w:i/>
          <w:iCs/>
          <w:spacing w:val="1"/>
        </w:rPr>
        <w:t>]</w:t>
      </w:r>
      <w:r w:rsidRPr="00415DE5">
        <w:t>,</w:t>
      </w:r>
      <w:r w:rsidRPr="00415DE5">
        <w:rPr>
          <w:spacing w:val="2"/>
        </w:rPr>
        <w:t xml:space="preserve"> </w:t>
      </w:r>
      <w:r w:rsidRPr="00415DE5">
        <w:rPr>
          <w:i/>
          <w:iCs/>
          <w:spacing w:val="1"/>
        </w:rPr>
        <w:t>[</w:t>
      </w:r>
      <w:r w:rsidRPr="00415DE5">
        <w:rPr>
          <w:i/>
          <w:iCs/>
          <w:spacing w:val="-2"/>
        </w:rPr>
        <w:t>y</w:t>
      </w:r>
      <w:r w:rsidRPr="00415DE5">
        <w:rPr>
          <w:i/>
          <w:iCs/>
        </w:rPr>
        <w:t>e</w:t>
      </w:r>
      <w:r w:rsidRPr="00415DE5">
        <w:rPr>
          <w:i/>
          <w:iCs/>
          <w:spacing w:val="1"/>
        </w:rPr>
        <w:t>a</w:t>
      </w:r>
      <w:r w:rsidRPr="00415DE5">
        <w:rPr>
          <w:i/>
          <w:iCs/>
          <w:spacing w:val="-2"/>
        </w:rPr>
        <w:t>r</w:t>
      </w:r>
      <w:r w:rsidRPr="00415DE5">
        <w:rPr>
          <w:i/>
          <w:iCs/>
          <w:spacing w:val="2"/>
        </w:rPr>
        <w:t>]</w:t>
      </w:r>
      <w:r w:rsidRPr="00415DE5">
        <w:t>,</w:t>
      </w:r>
      <w:r w:rsidRPr="00415DE5">
        <w:rPr>
          <w:spacing w:val="1"/>
        </w:rPr>
        <w:t xml:space="preserve"> </w:t>
      </w:r>
      <w:r w:rsidRPr="00415DE5">
        <w:t>bet</w:t>
      </w:r>
      <w:r w:rsidRPr="00415DE5">
        <w:rPr>
          <w:spacing w:val="1"/>
        </w:rPr>
        <w:t>w</w:t>
      </w:r>
      <w:r w:rsidRPr="00415DE5">
        <w:t>e</w:t>
      </w:r>
      <w:r w:rsidRPr="00415DE5">
        <w:rPr>
          <w:spacing w:val="-3"/>
        </w:rPr>
        <w:t>e</w:t>
      </w:r>
      <w:r w:rsidRPr="00415DE5">
        <w:rPr>
          <w:spacing w:val="1"/>
        </w:rPr>
        <w:t>n</w:t>
      </w:r>
      <w:r w:rsidRPr="00415DE5">
        <w:t>,</w:t>
      </w:r>
      <w:r w:rsidRPr="00415DE5">
        <w:rPr>
          <w:spacing w:val="1"/>
        </w:rPr>
        <w:t xml:space="preserve"> </w:t>
      </w:r>
      <w:r w:rsidRPr="00415DE5">
        <w:t>on</w:t>
      </w:r>
      <w:r w:rsidRPr="00415DE5">
        <w:rPr>
          <w:spacing w:val="2"/>
        </w:rPr>
        <w:t xml:space="preserve"> </w:t>
      </w:r>
      <w:r w:rsidRPr="00415DE5">
        <w:rPr>
          <w:spacing w:val="-2"/>
        </w:rPr>
        <w:t>t</w:t>
      </w:r>
      <w:r w:rsidRPr="00415DE5">
        <w:rPr>
          <w:spacing w:val="1"/>
        </w:rPr>
        <w:t>h</w:t>
      </w:r>
      <w:r w:rsidRPr="00415DE5">
        <w:t>e</w:t>
      </w:r>
      <w:r w:rsidRPr="00415DE5">
        <w:rPr>
          <w:spacing w:val="1"/>
        </w:rPr>
        <w:t xml:space="preserve"> </w:t>
      </w:r>
      <w:r w:rsidRPr="00415DE5">
        <w:t>one</w:t>
      </w:r>
      <w:r w:rsidRPr="00415DE5">
        <w:rPr>
          <w:spacing w:val="2"/>
        </w:rPr>
        <w:t xml:space="preserve"> </w:t>
      </w:r>
      <w:r w:rsidRPr="00415DE5">
        <w:rPr>
          <w:spacing w:val="-1"/>
        </w:rPr>
        <w:t>h</w:t>
      </w:r>
      <w:r w:rsidRPr="00415DE5">
        <w:t>a</w:t>
      </w:r>
      <w:r w:rsidRPr="00415DE5">
        <w:rPr>
          <w:spacing w:val="-1"/>
        </w:rPr>
        <w:t>n</w:t>
      </w:r>
      <w:r w:rsidRPr="00415DE5">
        <w:t>d,</w:t>
      </w:r>
      <w:r w:rsidRPr="00415DE5">
        <w:rPr>
          <w:spacing w:val="3"/>
        </w:rPr>
        <w:t xml:space="preserve"> </w:t>
      </w:r>
      <w:r w:rsidRPr="00415DE5">
        <w:rPr>
          <w:i/>
          <w:iCs/>
          <w:spacing w:val="1"/>
        </w:rPr>
        <w:t>[</w:t>
      </w:r>
      <w:r w:rsidRPr="00415DE5">
        <w:rPr>
          <w:i/>
          <w:iCs/>
        </w:rPr>
        <w:t>na</w:t>
      </w:r>
      <w:r w:rsidRPr="00415DE5">
        <w:rPr>
          <w:i/>
          <w:iCs/>
          <w:spacing w:val="-1"/>
        </w:rPr>
        <w:t>m</w:t>
      </w:r>
      <w:r w:rsidRPr="00415DE5">
        <w:rPr>
          <w:i/>
          <w:iCs/>
        </w:rPr>
        <w:t>e</w:t>
      </w:r>
      <w:r w:rsidRPr="00415DE5">
        <w:rPr>
          <w:i/>
          <w:iCs/>
          <w:spacing w:val="2"/>
        </w:rPr>
        <w:t xml:space="preserve"> </w:t>
      </w:r>
      <w:r w:rsidRPr="00415DE5">
        <w:rPr>
          <w:i/>
          <w:iCs/>
        </w:rPr>
        <w:t>of</w:t>
      </w:r>
      <w:r w:rsidRPr="00415DE5">
        <w:rPr>
          <w:i/>
          <w:iCs/>
          <w:spacing w:val="3"/>
        </w:rPr>
        <w:t xml:space="preserve"> </w:t>
      </w:r>
      <w:r w:rsidRPr="00415DE5">
        <w:rPr>
          <w:i/>
          <w:iCs/>
          <w:spacing w:val="-3"/>
        </w:rPr>
        <w:t>E</w:t>
      </w:r>
      <w:r w:rsidRPr="00415DE5">
        <w:rPr>
          <w:i/>
          <w:iCs/>
          <w:spacing w:val="1"/>
        </w:rPr>
        <w:t>m</w:t>
      </w:r>
      <w:r w:rsidRPr="00415DE5">
        <w:rPr>
          <w:i/>
          <w:iCs/>
        </w:rPr>
        <w:t>p</w:t>
      </w:r>
      <w:r w:rsidRPr="00415DE5">
        <w:rPr>
          <w:i/>
          <w:iCs/>
          <w:spacing w:val="-1"/>
        </w:rPr>
        <w:t>l</w:t>
      </w:r>
      <w:r w:rsidRPr="00415DE5">
        <w:rPr>
          <w:i/>
          <w:iCs/>
        </w:rPr>
        <w:t>oy</w:t>
      </w:r>
      <w:r w:rsidRPr="00415DE5">
        <w:rPr>
          <w:i/>
          <w:iCs/>
          <w:spacing w:val="1"/>
        </w:rPr>
        <w:t>e</w:t>
      </w:r>
      <w:r w:rsidRPr="00415DE5">
        <w:rPr>
          <w:i/>
          <w:iCs/>
          <w:spacing w:val="-2"/>
        </w:rPr>
        <w:t>r</w:t>
      </w:r>
      <w:r w:rsidRPr="00415DE5">
        <w:rPr>
          <w:i/>
          <w:iCs/>
        </w:rPr>
        <w:t>]</w:t>
      </w:r>
      <w:r w:rsidRPr="00415DE5">
        <w:rPr>
          <w:i/>
          <w:iCs/>
          <w:spacing w:val="4"/>
        </w:rPr>
        <w:t xml:space="preserve"> </w:t>
      </w:r>
      <w:r w:rsidRPr="00415DE5">
        <w:rPr>
          <w:spacing w:val="-2"/>
        </w:rPr>
        <w:t>(</w:t>
      </w:r>
      <w:r w:rsidRPr="00415DE5">
        <w:rPr>
          <w:spacing w:val="1"/>
        </w:rPr>
        <w:t>h</w:t>
      </w:r>
      <w:r w:rsidRPr="00415DE5">
        <w:t>e</w:t>
      </w:r>
      <w:r w:rsidRPr="00415DE5">
        <w:rPr>
          <w:spacing w:val="-1"/>
        </w:rPr>
        <w:t>r</w:t>
      </w:r>
      <w:r w:rsidRPr="00415DE5">
        <w:t>ei</w:t>
      </w:r>
      <w:r w:rsidRPr="00415DE5">
        <w:rPr>
          <w:spacing w:val="1"/>
        </w:rPr>
        <w:t>n</w:t>
      </w:r>
      <w:r w:rsidRPr="00415DE5">
        <w:rPr>
          <w:spacing w:val="-2"/>
        </w:rPr>
        <w:t>a</w:t>
      </w:r>
      <w:r w:rsidRPr="00415DE5">
        <w:rPr>
          <w:spacing w:val="1"/>
        </w:rPr>
        <w:t>f</w:t>
      </w:r>
      <w:r w:rsidRPr="00415DE5">
        <w:t>ter ca</w:t>
      </w:r>
      <w:r w:rsidRPr="00415DE5">
        <w:rPr>
          <w:spacing w:val="1"/>
        </w:rPr>
        <w:t>l</w:t>
      </w:r>
      <w:r w:rsidRPr="00415DE5">
        <w:rPr>
          <w:spacing w:val="-2"/>
        </w:rPr>
        <w:t>l</w:t>
      </w:r>
      <w:r w:rsidRPr="00415DE5">
        <w:rPr>
          <w:spacing w:val="-3"/>
        </w:rPr>
        <w:t>e</w:t>
      </w:r>
      <w:r w:rsidRPr="00415DE5">
        <w:t>d t</w:t>
      </w:r>
      <w:r w:rsidRPr="00415DE5">
        <w:rPr>
          <w:spacing w:val="1"/>
        </w:rPr>
        <w:t>h</w:t>
      </w:r>
      <w:r w:rsidRPr="00415DE5">
        <w:t>e</w:t>
      </w:r>
      <w:r w:rsidRPr="00415DE5">
        <w:rPr>
          <w:spacing w:val="2"/>
        </w:rPr>
        <w:t xml:space="preserve"> </w:t>
      </w:r>
      <w:r w:rsidRPr="00415DE5">
        <w:t>“E</w:t>
      </w:r>
      <w:r w:rsidRPr="00415DE5">
        <w:rPr>
          <w:spacing w:val="-1"/>
        </w:rPr>
        <w:t>mp</w:t>
      </w:r>
      <w:r w:rsidRPr="00415DE5">
        <w:t>loye</w:t>
      </w:r>
      <w:r w:rsidRPr="00415DE5">
        <w:rPr>
          <w:spacing w:val="-1"/>
        </w:rPr>
        <w:t>r</w:t>
      </w:r>
      <w:r w:rsidRPr="00415DE5">
        <w:t>”)</w:t>
      </w:r>
      <w:r w:rsidRPr="00415DE5">
        <w:rPr>
          <w:spacing w:val="3"/>
        </w:rPr>
        <w:t xml:space="preserve"> </w:t>
      </w:r>
      <w:r w:rsidRPr="00415DE5">
        <w:rPr>
          <w:spacing w:val="-2"/>
        </w:rPr>
        <w:t>a</w:t>
      </w:r>
      <w:r w:rsidRPr="00415DE5">
        <w:rPr>
          <w:spacing w:val="1"/>
        </w:rPr>
        <w:t>n</w:t>
      </w:r>
      <w:r w:rsidRPr="00415DE5">
        <w:t>d,</w:t>
      </w:r>
      <w:r w:rsidRPr="00415DE5">
        <w:rPr>
          <w:spacing w:val="2"/>
        </w:rPr>
        <w:t xml:space="preserve"> </w:t>
      </w:r>
      <w:r w:rsidRPr="00415DE5">
        <w:t>on t</w:t>
      </w:r>
      <w:r w:rsidRPr="00415DE5">
        <w:rPr>
          <w:spacing w:val="1"/>
        </w:rPr>
        <w:t>h</w:t>
      </w:r>
      <w:r w:rsidRPr="00415DE5">
        <w:t>e</w:t>
      </w:r>
      <w:r w:rsidRPr="00415DE5">
        <w:rPr>
          <w:spacing w:val="2"/>
        </w:rPr>
        <w:t xml:space="preserve"> </w:t>
      </w:r>
      <w:r w:rsidRPr="00415DE5">
        <w:t>other</w:t>
      </w:r>
      <w:r w:rsidRPr="00415DE5">
        <w:rPr>
          <w:spacing w:val="2"/>
        </w:rPr>
        <w:t xml:space="preserve"> </w:t>
      </w:r>
      <w:r w:rsidRPr="00415DE5">
        <w:rPr>
          <w:spacing w:val="1"/>
        </w:rPr>
        <w:t>h</w:t>
      </w:r>
      <w:r w:rsidRPr="00415DE5">
        <w:rPr>
          <w:spacing w:val="-2"/>
        </w:rPr>
        <w:t>a</w:t>
      </w:r>
      <w:r w:rsidRPr="00415DE5">
        <w:rPr>
          <w:spacing w:val="1"/>
        </w:rPr>
        <w:t>n</w:t>
      </w:r>
      <w:r w:rsidRPr="00415DE5">
        <w:t>d,</w:t>
      </w:r>
      <w:r w:rsidRPr="00415DE5">
        <w:rPr>
          <w:spacing w:val="4"/>
        </w:rPr>
        <w:t xml:space="preserve"> </w:t>
      </w:r>
      <w:r w:rsidRPr="00415DE5">
        <w:rPr>
          <w:i/>
          <w:iCs/>
          <w:spacing w:val="1"/>
        </w:rPr>
        <w:t>[</w:t>
      </w:r>
      <w:r w:rsidRPr="00415DE5">
        <w:rPr>
          <w:i/>
          <w:iCs/>
        </w:rPr>
        <w:t>n</w:t>
      </w:r>
      <w:r w:rsidRPr="00415DE5">
        <w:rPr>
          <w:i/>
          <w:iCs/>
          <w:spacing w:val="-2"/>
        </w:rPr>
        <w:t>a</w:t>
      </w:r>
      <w:r w:rsidRPr="00415DE5">
        <w:rPr>
          <w:i/>
          <w:iCs/>
          <w:spacing w:val="1"/>
        </w:rPr>
        <w:t>m</w:t>
      </w:r>
      <w:r w:rsidRPr="00415DE5">
        <w:rPr>
          <w:i/>
          <w:iCs/>
        </w:rPr>
        <w:t>e</w:t>
      </w:r>
      <w:r w:rsidRPr="00415DE5">
        <w:rPr>
          <w:i/>
          <w:iCs/>
          <w:spacing w:val="3"/>
        </w:rPr>
        <w:t xml:space="preserve"> </w:t>
      </w:r>
      <w:r w:rsidRPr="00415DE5">
        <w:rPr>
          <w:i/>
          <w:iCs/>
          <w:spacing w:val="-2"/>
        </w:rPr>
        <w:t>o</w:t>
      </w:r>
      <w:r w:rsidRPr="00415DE5">
        <w:rPr>
          <w:i/>
          <w:iCs/>
        </w:rPr>
        <w:t>f</w:t>
      </w:r>
      <w:r w:rsidRPr="00415DE5">
        <w:rPr>
          <w:i/>
          <w:iCs/>
          <w:spacing w:val="1"/>
        </w:rPr>
        <w:t xml:space="preserve"> </w:t>
      </w:r>
      <w:r w:rsidRPr="00415DE5">
        <w:rPr>
          <w:i/>
          <w:iCs/>
        </w:rPr>
        <w:t>Serv</w:t>
      </w:r>
      <w:r w:rsidRPr="00415DE5">
        <w:rPr>
          <w:i/>
          <w:iCs/>
          <w:spacing w:val="1"/>
        </w:rPr>
        <w:t>i</w:t>
      </w:r>
      <w:r w:rsidRPr="00415DE5">
        <w:rPr>
          <w:i/>
          <w:iCs/>
          <w:spacing w:val="-1"/>
        </w:rPr>
        <w:t>c</w:t>
      </w:r>
      <w:r w:rsidRPr="00415DE5">
        <w:rPr>
          <w:i/>
          <w:iCs/>
        </w:rPr>
        <w:t>e</w:t>
      </w:r>
      <w:r w:rsidRPr="00415DE5">
        <w:rPr>
          <w:i/>
          <w:iCs/>
          <w:spacing w:val="3"/>
        </w:rPr>
        <w:t xml:space="preserve"> </w:t>
      </w:r>
      <w:r w:rsidRPr="00415DE5">
        <w:rPr>
          <w:i/>
          <w:iCs/>
        </w:rPr>
        <w:t>Pro</w:t>
      </w:r>
      <w:r w:rsidRPr="00415DE5">
        <w:rPr>
          <w:i/>
          <w:iCs/>
          <w:spacing w:val="-2"/>
        </w:rPr>
        <w:t>v</w:t>
      </w:r>
      <w:r w:rsidRPr="00415DE5">
        <w:rPr>
          <w:i/>
          <w:iCs/>
          <w:spacing w:val="1"/>
        </w:rPr>
        <w:t>i</w:t>
      </w:r>
      <w:r w:rsidRPr="00415DE5">
        <w:rPr>
          <w:i/>
          <w:iCs/>
        </w:rPr>
        <w:t>d</w:t>
      </w:r>
      <w:r w:rsidRPr="00415DE5">
        <w:rPr>
          <w:i/>
          <w:iCs/>
          <w:spacing w:val="-2"/>
        </w:rPr>
        <w:t>e</w:t>
      </w:r>
      <w:r w:rsidRPr="00415DE5">
        <w:rPr>
          <w:i/>
          <w:iCs/>
        </w:rPr>
        <w:t>r]</w:t>
      </w:r>
      <w:r w:rsidRPr="00415DE5">
        <w:rPr>
          <w:i/>
          <w:iCs/>
          <w:spacing w:val="5"/>
        </w:rPr>
        <w:t xml:space="preserve"> </w:t>
      </w:r>
      <w:r w:rsidRPr="00415DE5">
        <w:rPr>
          <w:spacing w:val="-2"/>
        </w:rPr>
        <w:t>(</w:t>
      </w:r>
      <w:r w:rsidRPr="00415DE5">
        <w:rPr>
          <w:spacing w:val="1"/>
        </w:rPr>
        <w:t>h</w:t>
      </w:r>
      <w:r w:rsidRPr="00415DE5">
        <w:t>e</w:t>
      </w:r>
      <w:r w:rsidRPr="00415DE5">
        <w:rPr>
          <w:spacing w:val="-1"/>
        </w:rPr>
        <w:t>r</w:t>
      </w:r>
      <w:r w:rsidRPr="00415DE5">
        <w:t>e</w:t>
      </w:r>
      <w:r w:rsidRPr="00415DE5">
        <w:rPr>
          <w:spacing w:val="-2"/>
        </w:rPr>
        <w:t>i</w:t>
      </w:r>
      <w:r w:rsidRPr="00415DE5">
        <w:rPr>
          <w:spacing w:val="-1"/>
        </w:rPr>
        <w:t>n</w:t>
      </w:r>
      <w:r w:rsidRPr="00415DE5">
        <w:t>a</w:t>
      </w:r>
      <w:r w:rsidRPr="00415DE5">
        <w:rPr>
          <w:spacing w:val="1"/>
        </w:rPr>
        <w:t>f</w:t>
      </w:r>
      <w:r w:rsidRPr="00415DE5">
        <w:t>ter</w:t>
      </w:r>
      <w:r w:rsidRPr="00415DE5">
        <w:rPr>
          <w:spacing w:val="1"/>
        </w:rPr>
        <w:t xml:space="preserve"> </w:t>
      </w:r>
      <w:r w:rsidRPr="00415DE5">
        <w:t>ca</w:t>
      </w:r>
      <w:r w:rsidRPr="00415DE5">
        <w:rPr>
          <w:spacing w:val="1"/>
        </w:rPr>
        <w:t>l</w:t>
      </w:r>
      <w:r w:rsidRPr="00415DE5">
        <w:t>led</w:t>
      </w:r>
      <w:r w:rsidRPr="00415DE5">
        <w:rPr>
          <w:spacing w:val="2"/>
        </w:rPr>
        <w:t xml:space="preserve"> </w:t>
      </w:r>
      <w:r w:rsidRPr="00415DE5">
        <w:rPr>
          <w:spacing w:val="-2"/>
        </w:rPr>
        <w:t>t</w:t>
      </w:r>
      <w:r w:rsidRPr="00415DE5">
        <w:rPr>
          <w:spacing w:val="1"/>
        </w:rPr>
        <w:t>h</w:t>
      </w:r>
      <w:r w:rsidRPr="00415DE5">
        <w:t>e “</w:t>
      </w:r>
      <w:r w:rsidRPr="00415DE5">
        <w:rPr>
          <w:spacing w:val="-1"/>
        </w:rPr>
        <w:t>S</w:t>
      </w:r>
      <w:r w:rsidRPr="00415DE5">
        <w:t>e</w:t>
      </w:r>
      <w:r w:rsidRPr="00415DE5">
        <w:rPr>
          <w:spacing w:val="-1"/>
        </w:rPr>
        <w:t>r</w:t>
      </w:r>
      <w:r w:rsidRPr="00415DE5">
        <w:t>vi</w:t>
      </w:r>
      <w:r w:rsidRPr="00415DE5">
        <w:rPr>
          <w:spacing w:val="1"/>
        </w:rPr>
        <w:t>c</w:t>
      </w:r>
      <w:r w:rsidRPr="00415DE5">
        <w:t>e</w:t>
      </w:r>
      <w:r w:rsidRPr="00415DE5">
        <w:rPr>
          <w:spacing w:val="-2"/>
        </w:rPr>
        <w:t xml:space="preserve"> </w:t>
      </w:r>
      <w:r w:rsidRPr="00415DE5">
        <w:rPr>
          <w:spacing w:val="1"/>
        </w:rPr>
        <w:t>P</w:t>
      </w:r>
      <w:r w:rsidRPr="00415DE5">
        <w:rPr>
          <w:spacing w:val="-1"/>
        </w:rPr>
        <w:t>r</w:t>
      </w:r>
      <w:r w:rsidRPr="00415DE5">
        <w:t>ovide</w:t>
      </w:r>
      <w:r w:rsidRPr="00415DE5">
        <w:rPr>
          <w:spacing w:val="-2"/>
        </w:rPr>
        <w:t>r</w:t>
      </w:r>
      <w:r w:rsidRPr="00415DE5">
        <w:t>”</w:t>
      </w:r>
      <w:r w:rsidRPr="00415DE5">
        <w:rPr>
          <w:spacing w:val="1"/>
        </w:rPr>
        <w:t>)</w:t>
      </w:r>
      <w:r w:rsidRPr="00415DE5">
        <w:t>.</w:t>
      </w:r>
    </w:p>
    <w:p w14:paraId="27621B62" w14:textId="77777777" w:rsidR="00415DE5" w:rsidRPr="00415DE5" w:rsidRDefault="00415DE5" w:rsidP="00415DE5">
      <w:pPr>
        <w:widowControl w:val="0"/>
        <w:autoSpaceDE w:val="0"/>
        <w:autoSpaceDN w:val="0"/>
        <w:adjustRightInd w:val="0"/>
        <w:spacing w:before="20" w:after="0" w:line="220" w:lineRule="exact"/>
      </w:pPr>
    </w:p>
    <w:p w14:paraId="79C14CF9" w14:textId="77777777" w:rsidR="00415DE5" w:rsidRPr="00415DE5" w:rsidRDefault="00415DE5" w:rsidP="00415DE5">
      <w:pPr>
        <w:widowControl w:val="0"/>
        <w:autoSpaceDE w:val="0"/>
        <w:autoSpaceDN w:val="0"/>
        <w:adjustRightInd w:val="0"/>
        <w:spacing w:after="0" w:line="240" w:lineRule="auto"/>
        <w:ind w:left="100" w:right="76"/>
        <w:jc w:val="both"/>
      </w:pPr>
      <w:r w:rsidRPr="00415DE5">
        <w:rPr>
          <w:spacing w:val="1"/>
        </w:rPr>
        <w:t>[</w:t>
      </w:r>
      <w:r w:rsidRPr="00415DE5">
        <w:rPr>
          <w:b/>
          <w:bCs/>
          <w:i/>
          <w:iCs/>
          <w:spacing w:val="1"/>
        </w:rPr>
        <w:t>N</w:t>
      </w:r>
      <w:r w:rsidRPr="00415DE5">
        <w:rPr>
          <w:b/>
          <w:bCs/>
          <w:i/>
          <w:iCs/>
          <w:spacing w:val="-3"/>
        </w:rPr>
        <w:t>o</w:t>
      </w:r>
      <w:r w:rsidRPr="00415DE5">
        <w:rPr>
          <w:b/>
          <w:bCs/>
          <w:i/>
          <w:iCs/>
        </w:rPr>
        <w:t>t</w:t>
      </w:r>
      <w:r w:rsidRPr="00415DE5">
        <w:rPr>
          <w:b/>
          <w:bCs/>
          <w:i/>
          <w:iCs/>
          <w:spacing w:val="1"/>
        </w:rPr>
        <w:t>e</w:t>
      </w:r>
      <w:r w:rsidRPr="00415DE5">
        <w:rPr>
          <w:i/>
          <w:iCs/>
        </w:rPr>
        <w:t>:</w:t>
      </w:r>
      <w:r w:rsidRPr="00415DE5">
        <w:rPr>
          <w:i/>
          <w:iCs/>
          <w:spacing w:val="2"/>
        </w:rPr>
        <w:t xml:space="preserve"> </w:t>
      </w:r>
      <w:r w:rsidRPr="00415DE5">
        <w:rPr>
          <w:i/>
          <w:iCs/>
          <w:spacing w:val="1"/>
        </w:rPr>
        <w:t>I</w:t>
      </w:r>
      <w:r w:rsidRPr="00415DE5">
        <w:rPr>
          <w:i/>
          <w:iCs/>
        </w:rPr>
        <w:t>n the</w:t>
      </w:r>
      <w:r w:rsidRPr="00415DE5">
        <w:rPr>
          <w:i/>
          <w:iCs/>
          <w:spacing w:val="3"/>
        </w:rPr>
        <w:t xml:space="preserve"> </w:t>
      </w:r>
      <w:r w:rsidRPr="00415DE5">
        <w:rPr>
          <w:i/>
          <w:iCs/>
          <w:spacing w:val="-2"/>
        </w:rPr>
        <w:t>t</w:t>
      </w:r>
      <w:r w:rsidRPr="00415DE5">
        <w:rPr>
          <w:i/>
          <w:iCs/>
        </w:rPr>
        <w:t>ext</w:t>
      </w:r>
      <w:r w:rsidRPr="00415DE5">
        <w:rPr>
          <w:i/>
          <w:iCs/>
          <w:spacing w:val="1"/>
        </w:rPr>
        <w:t xml:space="preserve"> b</w:t>
      </w:r>
      <w:r w:rsidRPr="00415DE5">
        <w:rPr>
          <w:i/>
          <w:iCs/>
          <w:spacing w:val="-2"/>
        </w:rPr>
        <w:t>e</w:t>
      </w:r>
      <w:r w:rsidRPr="00415DE5">
        <w:rPr>
          <w:i/>
          <w:iCs/>
          <w:spacing w:val="1"/>
        </w:rPr>
        <w:t>l</w:t>
      </w:r>
      <w:r w:rsidRPr="00415DE5">
        <w:rPr>
          <w:i/>
          <w:iCs/>
        </w:rPr>
        <w:t>ow</w:t>
      </w:r>
      <w:r w:rsidRPr="00415DE5">
        <w:rPr>
          <w:i/>
          <w:iCs/>
          <w:spacing w:val="2"/>
        </w:rPr>
        <w:t xml:space="preserve"> </w:t>
      </w:r>
      <w:r w:rsidRPr="00415DE5">
        <w:rPr>
          <w:i/>
          <w:iCs/>
          <w:spacing w:val="1"/>
        </w:rPr>
        <w:t>t</w:t>
      </w:r>
      <w:r w:rsidRPr="00415DE5">
        <w:rPr>
          <w:i/>
          <w:iCs/>
          <w:spacing w:val="-2"/>
        </w:rPr>
        <w:t>e</w:t>
      </w:r>
      <w:r w:rsidRPr="00415DE5">
        <w:rPr>
          <w:i/>
          <w:iCs/>
        </w:rPr>
        <w:t>xt</w:t>
      </w:r>
      <w:r w:rsidRPr="00415DE5">
        <w:rPr>
          <w:i/>
          <w:iCs/>
          <w:spacing w:val="3"/>
        </w:rPr>
        <w:t xml:space="preserve"> </w:t>
      </w:r>
      <w:r w:rsidRPr="00415DE5">
        <w:rPr>
          <w:i/>
          <w:iCs/>
          <w:spacing w:val="1"/>
        </w:rPr>
        <w:t>i</w:t>
      </w:r>
      <w:r w:rsidRPr="00415DE5">
        <w:rPr>
          <w:i/>
          <w:iCs/>
        </w:rPr>
        <w:t>n</w:t>
      </w:r>
      <w:r w:rsidRPr="00415DE5">
        <w:rPr>
          <w:i/>
          <w:iCs/>
          <w:spacing w:val="2"/>
        </w:rPr>
        <w:t xml:space="preserve"> </w:t>
      </w:r>
      <w:r w:rsidRPr="00415DE5">
        <w:rPr>
          <w:i/>
          <w:iCs/>
          <w:spacing w:val="-1"/>
        </w:rPr>
        <w:t>b</w:t>
      </w:r>
      <w:r w:rsidRPr="00415DE5">
        <w:rPr>
          <w:i/>
          <w:iCs/>
        </w:rPr>
        <w:t>r</w:t>
      </w:r>
      <w:r w:rsidRPr="00415DE5">
        <w:rPr>
          <w:i/>
          <w:iCs/>
          <w:spacing w:val="1"/>
        </w:rPr>
        <w:t>a</w:t>
      </w:r>
      <w:r w:rsidRPr="00415DE5">
        <w:rPr>
          <w:i/>
          <w:iCs/>
          <w:spacing w:val="-1"/>
        </w:rPr>
        <w:t>c</w:t>
      </w:r>
      <w:r w:rsidRPr="00415DE5">
        <w:rPr>
          <w:i/>
          <w:iCs/>
        </w:rPr>
        <w:t>k</w:t>
      </w:r>
      <w:r w:rsidRPr="00415DE5">
        <w:rPr>
          <w:i/>
          <w:iCs/>
          <w:spacing w:val="-2"/>
        </w:rPr>
        <w:t>e</w:t>
      </w:r>
      <w:r w:rsidRPr="00415DE5">
        <w:rPr>
          <w:i/>
          <w:iCs/>
          <w:spacing w:val="1"/>
        </w:rPr>
        <w:t>t</w:t>
      </w:r>
      <w:r w:rsidRPr="00415DE5">
        <w:rPr>
          <w:i/>
          <w:iCs/>
        </w:rPr>
        <w:t xml:space="preserve">s </w:t>
      </w:r>
      <w:r w:rsidRPr="00415DE5">
        <w:rPr>
          <w:i/>
          <w:iCs/>
          <w:spacing w:val="1"/>
        </w:rPr>
        <w:t>i</w:t>
      </w:r>
      <w:r w:rsidRPr="00415DE5">
        <w:rPr>
          <w:i/>
          <w:iCs/>
        </w:rPr>
        <w:t>s</w:t>
      </w:r>
      <w:r w:rsidRPr="00415DE5">
        <w:rPr>
          <w:i/>
          <w:iCs/>
          <w:spacing w:val="3"/>
        </w:rPr>
        <w:t xml:space="preserve"> </w:t>
      </w:r>
      <w:r w:rsidRPr="00415DE5">
        <w:rPr>
          <w:i/>
          <w:iCs/>
        </w:rPr>
        <w:t>o</w:t>
      </w:r>
      <w:r w:rsidRPr="00415DE5">
        <w:rPr>
          <w:i/>
          <w:iCs/>
          <w:spacing w:val="-2"/>
        </w:rPr>
        <w:t>p</w:t>
      </w:r>
      <w:r w:rsidRPr="00415DE5">
        <w:rPr>
          <w:i/>
          <w:iCs/>
          <w:spacing w:val="1"/>
        </w:rPr>
        <w:t>t</w:t>
      </w:r>
      <w:r w:rsidRPr="00415DE5">
        <w:rPr>
          <w:i/>
          <w:iCs/>
          <w:spacing w:val="-1"/>
        </w:rPr>
        <w:t>i</w:t>
      </w:r>
      <w:r w:rsidRPr="00415DE5">
        <w:rPr>
          <w:i/>
          <w:iCs/>
        </w:rPr>
        <w:t>ona</w:t>
      </w:r>
      <w:r w:rsidRPr="00415DE5">
        <w:rPr>
          <w:i/>
          <w:iCs/>
          <w:spacing w:val="1"/>
        </w:rPr>
        <w:t>l</w:t>
      </w:r>
      <w:r w:rsidRPr="00415DE5">
        <w:rPr>
          <w:i/>
          <w:iCs/>
        </w:rPr>
        <w:t>; a</w:t>
      </w:r>
      <w:r w:rsidRPr="00415DE5">
        <w:rPr>
          <w:i/>
          <w:iCs/>
          <w:spacing w:val="-1"/>
        </w:rPr>
        <w:t>l</w:t>
      </w:r>
      <w:r w:rsidRPr="00415DE5">
        <w:rPr>
          <w:i/>
          <w:iCs/>
        </w:rPr>
        <w:t>l</w:t>
      </w:r>
      <w:r w:rsidRPr="00415DE5">
        <w:rPr>
          <w:i/>
          <w:iCs/>
          <w:spacing w:val="3"/>
        </w:rPr>
        <w:t xml:space="preserve"> </w:t>
      </w:r>
      <w:r w:rsidRPr="00415DE5">
        <w:rPr>
          <w:i/>
          <w:iCs/>
        </w:rPr>
        <w:t>no</w:t>
      </w:r>
      <w:r w:rsidRPr="00415DE5">
        <w:rPr>
          <w:i/>
          <w:iCs/>
          <w:spacing w:val="-2"/>
        </w:rPr>
        <w:t>t</w:t>
      </w:r>
      <w:r w:rsidRPr="00415DE5">
        <w:rPr>
          <w:i/>
          <w:iCs/>
        </w:rPr>
        <w:t>es</w:t>
      </w:r>
      <w:r w:rsidRPr="00415DE5">
        <w:rPr>
          <w:i/>
          <w:iCs/>
          <w:spacing w:val="3"/>
        </w:rPr>
        <w:t xml:space="preserve"> </w:t>
      </w:r>
      <w:r w:rsidRPr="00415DE5">
        <w:rPr>
          <w:i/>
          <w:iCs/>
        </w:rPr>
        <w:t xml:space="preserve">shall </w:t>
      </w:r>
      <w:r w:rsidRPr="00415DE5">
        <w:rPr>
          <w:i/>
          <w:iCs/>
          <w:spacing w:val="1"/>
        </w:rPr>
        <w:t>b</w:t>
      </w:r>
      <w:r w:rsidRPr="00415DE5">
        <w:rPr>
          <w:i/>
          <w:iCs/>
        </w:rPr>
        <w:t>e</w:t>
      </w:r>
      <w:r w:rsidRPr="00415DE5">
        <w:rPr>
          <w:i/>
          <w:iCs/>
          <w:spacing w:val="3"/>
        </w:rPr>
        <w:t xml:space="preserve"> </w:t>
      </w:r>
      <w:r w:rsidRPr="00415DE5">
        <w:rPr>
          <w:i/>
          <w:iCs/>
        </w:rPr>
        <w:t>d</w:t>
      </w:r>
      <w:r w:rsidRPr="00415DE5">
        <w:rPr>
          <w:i/>
          <w:iCs/>
          <w:spacing w:val="-2"/>
        </w:rPr>
        <w:t>e</w:t>
      </w:r>
      <w:r w:rsidRPr="00415DE5">
        <w:rPr>
          <w:i/>
          <w:iCs/>
          <w:spacing w:val="1"/>
        </w:rPr>
        <w:t>l</w:t>
      </w:r>
      <w:r w:rsidRPr="00415DE5">
        <w:rPr>
          <w:i/>
          <w:iCs/>
          <w:spacing w:val="-2"/>
        </w:rPr>
        <w:t>e</w:t>
      </w:r>
      <w:r w:rsidRPr="00415DE5">
        <w:rPr>
          <w:i/>
          <w:iCs/>
          <w:spacing w:val="1"/>
        </w:rPr>
        <w:t>t</w:t>
      </w:r>
      <w:r w:rsidRPr="00415DE5">
        <w:rPr>
          <w:i/>
          <w:iCs/>
        </w:rPr>
        <w:t>ed</w:t>
      </w:r>
      <w:r w:rsidRPr="00415DE5">
        <w:rPr>
          <w:i/>
          <w:iCs/>
          <w:spacing w:val="3"/>
        </w:rPr>
        <w:t xml:space="preserve"> </w:t>
      </w:r>
      <w:r w:rsidRPr="00415DE5">
        <w:rPr>
          <w:i/>
          <w:iCs/>
          <w:spacing w:val="1"/>
        </w:rPr>
        <w:t>i</w:t>
      </w:r>
      <w:r w:rsidRPr="00415DE5">
        <w:rPr>
          <w:i/>
          <w:iCs/>
        </w:rPr>
        <w:t>n f</w:t>
      </w:r>
      <w:r w:rsidRPr="00415DE5">
        <w:rPr>
          <w:i/>
          <w:iCs/>
          <w:spacing w:val="2"/>
        </w:rPr>
        <w:t>i</w:t>
      </w:r>
      <w:r w:rsidRPr="00415DE5">
        <w:rPr>
          <w:i/>
          <w:iCs/>
        </w:rPr>
        <w:t>n</w:t>
      </w:r>
      <w:r w:rsidRPr="00415DE5">
        <w:rPr>
          <w:i/>
          <w:iCs/>
          <w:spacing w:val="-2"/>
        </w:rPr>
        <w:t>a</w:t>
      </w:r>
      <w:r w:rsidRPr="00415DE5">
        <w:rPr>
          <w:i/>
          <w:iCs/>
        </w:rPr>
        <w:t>l</w:t>
      </w:r>
      <w:r w:rsidRPr="00415DE5">
        <w:rPr>
          <w:i/>
          <w:iCs/>
          <w:spacing w:val="3"/>
        </w:rPr>
        <w:t xml:space="preserve"> </w:t>
      </w:r>
      <w:r w:rsidRPr="00415DE5">
        <w:rPr>
          <w:i/>
          <w:iCs/>
          <w:spacing w:val="-2"/>
        </w:rPr>
        <w:t>t</w:t>
      </w:r>
      <w:r w:rsidRPr="00415DE5">
        <w:rPr>
          <w:i/>
          <w:iCs/>
        </w:rPr>
        <w:t>ex</w:t>
      </w:r>
      <w:r w:rsidRPr="00415DE5">
        <w:rPr>
          <w:i/>
          <w:iCs/>
          <w:spacing w:val="10"/>
        </w:rPr>
        <w:t>t</w:t>
      </w:r>
      <w:r w:rsidRPr="00415DE5">
        <w:t xml:space="preserve">. </w:t>
      </w:r>
      <w:r w:rsidRPr="00415DE5">
        <w:rPr>
          <w:i/>
          <w:iCs/>
          <w:spacing w:val="1"/>
        </w:rPr>
        <w:t>I</w:t>
      </w:r>
      <w:r w:rsidRPr="00415DE5">
        <w:rPr>
          <w:i/>
          <w:iCs/>
        </w:rPr>
        <w:t>f</w:t>
      </w:r>
      <w:r w:rsidRPr="00415DE5">
        <w:rPr>
          <w:i/>
          <w:iCs/>
          <w:spacing w:val="3"/>
        </w:rPr>
        <w:t xml:space="preserve"> </w:t>
      </w:r>
      <w:r w:rsidRPr="00415DE5">
        <w:rPr>
          <w:i/>
          <w:iCs/>
          <w:spacing w:val="-2"/>
        </w:rPr>
        <w:t>th</w:t>
      </w:r>
      <w:r w:rsidRPr="00415DE5">
        <w:rPr>
          <w:i/>
          <w:iCs/>
        </w:rPr>
        <w:t>e Serv</w:t>
      </w:r>
      <w:r w:rsidRPr="00415DE5">
        <w:rPr>
          <w:i/>
          <w:iCs/>
          <w:spacing w:val="1"/>
        </w:rPr>
        <w:t>i</w:t>
      </w:r>
      <w:r w:rsidRPr="00415DE5">
        <w:rPr>
          <w:i/>
          <w:iCs/>
          <w:spacing w:val="-1"/>
        </w:rPr>
        <w:t>c</w:t>
      </w:r>
      <w:r w:rsidRPr="00415DE5">
        <w:rPr>
          <w:i/>
          <w:iCs/>
        </w:rPr>
        <w:t>e</w:t>
      </w:r>
      <w:r w:rsidRPr="00415DE5">
        <w:rPr>
          <w:i/>
          <w:iCs/>
          <w:spacing w:val="15"/>
        </w:rPr>
        <w:t xml:space="preserve"> </w:t>
      </w:r>
      <w:r w:rsidRPr="00415DE5">
        <w:rPr>
          <w:i/>
          <w:iCs/>
        </w:rPr>
        <w:t>P</w:t>
      </w:r>
      <w:r w:rsidRPr="00415DE5">
        <w:rPr>
          <w:i/>
          <w:iCs/>
          <w:spacing w:val="-2"/>
        </w:rPr>
        <w:t>r</w:t>
      </w:r>
      <w:r w:rsidRPr="00415DE5">
        <w:rPr>
          <w:i/>
          <w:iCs/>
        </w:rPr>
        <w:t>ov</w:t>
      </w:r>
      <w:r w:rsidRPr="00415DE5">
        <w:rPr>
          <w:i/>
          <w:iCs/>
          <w:spacing w:val="-1"/>
        </w:rPr>
        <w:t>i</w:t>
      </w:r>
      <w:r w:rsidRPr="00415DE5">
        <w:rPr>
          <w:i/>
          <w:iCs/>
        </w:rPr>
        <w:t>der</w:t>
      </w:r>
      <w:r w:rsidRPr="00415DE5">
        <w:rPr>
          <w:i/>
          <w:iCs/>
          <w:spacing w:val="15"/>
        </w:rPr>
        <w:t xml:space="preserve"> </w:t>
      </w:r>
      <w:r w:rsidRPr="00415DE5">
        <w:rPr>
          <w:i/>
          <w:iCs/>
          <w:spacing w:val="-1"/>
        </w:rPr>
        <w:t>c</w:t>
      </w:r>
      <w:r w:rsidRPr="00415DE5">
        <w:rPr>
          <w:i/>
          <w:iCs/>
        </w:rPr>
        <w:t>on</w:t>
      </w:r>
      <w:r w:rsidRPr="00415DE5">
        <w:rPr>
          <w:i/>
          <w:iCs/>
          <w:spacing w:val="-2"/>
        </w:rPr>
        <w:t>s</w:t>
      </w:r>
      <w:r w:rsidRPr="00415DE5">
        <w:rPr>
          <w:i/>
          <w:iCs/>
          <w:spacing w:val="1"/>
        </w:rPr>
        <w:t>i</w:t>
      </w:r>
      <w:r w:rsidRPr="00415DE5">
        <w:rPr>
          <w:i/>
          <w:iCs/>
          <w:spacing w:val="-2"/>
        </w:rPr>
        <w:t>s</w:t>
      </w:r>
      <w:r w:rsidRPr="00415DE5">
        <w:rPr>
          <w:i/>
          <w:iCs/>
        </w:rPr>
        <w:t>t</w:t>
      </w:r>
      <w:r w:rsidRPr="00415DE5">
        <w:rPr>
          <w:i/>
          <w:iCs/>
          <w:spacing w:val="15"/>
        </w:rPr>
        <w:t xml:space="preserve"> </w:t>
      </w:r>
      <w:r w:rsidRPr="00415DE5">
        <w:rPr>
          <w:i/>
          <w:iCs/>
        </w:rPr>
        <w:t>of</w:t>
      </w:r>
      <w:r w:rsidRPr="00415DE5">
        <w:rPr>
          <w:i/>
          <w:iCs/>
          <w:spacing w:val="13"/>
        </w:rPr>
        <w:t xml:space="preserve"> </w:t>
      </w:r>
      <w:r w:rsidRPr="00415DE5">
        <w:rPr>
          <w:i/>
          <w:iCs/>
          <w:spacing w:val="1"/>
        </w:rPr>
        <w:t>m</w:t>
      </w:r>
      <w:r w:rsidRPr="00415DE5">
        <w:rPr>
          <w:i/>
          <w:iCs/>
        </w:rPr>
        <w:t>o</w:t>
      </w:r>
      <w:r w:rsidRPr="00415DE5">
        <w:rPr>
          <w:i/>
          <w:iCs/>
          <w:spacing w:val="1"/>
        </w:rPr>
        <w:t>r</w:t>
      </w:r>
      <w:r w:rsidRPr="00415DE5">
        <w:rPr>
          <w:i/>
          <w:iCs/>
        </w:rPr>
        <w:t>e</w:t>
      </w:r>
      <w:r w:rsidRPr="00415DE5">
        <w:rPr>
          <w:i/>
          <w:iCs/>
          <w:spacing w:val="13"/>
        </w:rPr>
        <w:t xml:space="preserve"> </w:t>
      </w:r>
      <w:r w:rsidRPr="00415DE5">
        <w:rPr>
          <w:i/>
          <w:iCs/>
          <w:spacing w:val="1"/>
        </w:rPr>
        <w:t>t</w:t>
      </w:r>
      <w:r w:rsidRPr="00415DE5">
        <w:rPr>
          <w:i/>
          <w:iCs/>
        </w:rPr>
        <w:t>han</w:t>
      </w:r>
      <w:r w:rsidRPr="00415DE5">
        <w:rPr>
          <w:i/>
          <w:iCs/>
          <w:spacing w:val="14"/>
        </w:rPr>
        <w:t xml:space="preserve"> </w:t>
      </w:r>
      <w:r w:rsidRPr="00415DE5">
        <w:rPr>
          <w:i/>
          <w:iCs/>
        </w:rPr>
        <w:t>o</w:t>
      </w:r>
      <w:r w:rsidRPr="00415DE5">
        <w:rPr>
          <w:i/>
          <w:iCs/>
          <w:spacing w:val="-2"/>
        </w:rPr>
        <w:t>n</w:t>
      </w:r>
      <w:r w:rsidRPr="00415DE5">
        <w:rPr>
          <w:i/>
          <w:iCs/>
        </w:rPr>
        <w:t>e</w:t>
      </w:r>
      <w:r w:rsidRPr="00415DE5">
        <w:rPr>
          <w:i/>
          <w:iCs/>
          <w:spacing w:val="19"/>
        </w:rPr>
        <w:t xml:space="preserve"> </w:t>
      </w:r>
      <w:r w:rsidRPr="00415DE5">
        <w:rPr>
          <w:i/>
          <w:iCs/>
        </w:rPr>
        <w:t>E</w:t>
      </w:r>
      <w:r w:rsidRPr="00415DE5">
        <w:rPr>
          <w:i/>
          <w:iCs/>
          <w:spacing w:val="-1"/>
        </w:rPr>
        <w:t>n</w:t>
      </w:r>
      <w:r w:rsidRPr="00415DE5">
        <w:rPr>
          <w:i/>
          <w:iCs/>
          <w:spacing w:val="1"/>
        </w:rPr>
        <w:t>t</w:t>
      </w:r>
      <w:r w:rsidRPr="00415DE5">
        <w:rPr>
          <w:i/>
          <w:iCs/>
          <w:spacing w:val="-1"/>
        </w:rPr>
        <w:t>i</w:t>
      </w:r>
      <w:r w:rsidRPr="00415DE5">
        <w:rPr>
          <w:i/>
          <w:iCs/>
          <w:spacing w:val="1"/>
        </w:rPr>
        <w:t>t</w:t>
      </w:r>
      <w:r w:rsidRPr="00415DE5">
        <w:rPr>
          <w:i/>
          <w:iCs/>
        </w:rPr>
        <w:t>y,</w:t>
      </w:r>
      <w:r w:rsidRPr="00415DE5">
        <w:rPr>
          <w:i/>
          <w:iCs/>
          <w:spacing w:val="14"/>
        </w:rPr>
        <w:t xml:space="preserve"> </w:t>
      </w:r>
      <w:r w:rsidRPr="00415DE5">
        <w:rPr>
          <w:i/>
          <w:iCs/>
          <w:spacing w:val="1"/>
        </w:rPr>
        <w:t>t</w:t>
      </w:r>
      <w:r w:rsidRPr="00415DE5">
        <w:rPr>
          <w:i/>
          <w:iCs/>
          <w:spacing w:val="-2"/>
        </w:rPr>
        <w:t>h</w:t>
      </w:r>
      <w:r w:rsidRPr="00415DE5">
        <w:rPr>
          <w:i/>
          <w:iCs/>
        </w:rPr>
        <w:t>e</w:t>
      </w:r>
      <w:r w:rsidRPr="00415DE5">
        <w:rPr>
          <w:i/>
          <w:iCs/>
          <w:spacing w:val="12"/>
        </w:rPr>
        <w:t xml:space="preserve"> </w:t>
      </w:r>
      <w:r w:rsidRPr="00415DE5">
        <w:rPr>
          <w:i/>
          <w:iCs/>
        </w:rPr>
        <w:t>a</w:t>
      </w:r>
      <w:r w:rsidRPr="00415DE5">
        <w:rPr>
          <w:i/>
          <w:iCs/>
          <w:spacing w:val="1"/>
        </w:rPr>
        <w:t>b</w:t>
      </w:r>
      <w:r w:rsidRPr="00415DE5">
        <w:rPr>
          <w:i/>
          <w:iCs/>
        </w:rPr>
        <w:t>ove</w:t>
      </w:r>
      <w:r w:rsidRPr="00415DE5">
        <w:rPr>
          <w:i/>
          <w:iCs/>
          <w:spacing w:val="13"/>
        </w:rPr>
        <w:t xml:space="preserve"> </w:t>
      </w:r>
      <w:r w:rsidRPr="00415DE5">
        <w:rPr>
          <w:i/>
          <w:iCs/>
        </w:rPr>
        <w:t>shall</w:t>
      </w:r>
      <w:r w:rsidRPr="00415DE5">
        <w:rPr>
          <w:i/>
          <w:iCs/>
          <w:spacing w:val="14"/>
        </w:rPr>
        <w:t xml:space="preserve"> </w:t>
      </w:r>
      <w:r w:rsidRPr="00415DE5">
        <w:rPr>
          <w:i/>
          <w:iCs/>
          <w:spacing w:val="1"/>
        </w:rPr>
        <w:t>b</w:t>
      </w:r>
      <w:r w:rsidRPr="00415DE5">
        <w:rPr>
          <w:i/>
          <w:iCs/>
        </w:rPr>
        <w:t>e</w:t>
      </w:r>
      <w:r w:rsidRPr="00415DE5">
        <w:rPr>
          <w:i/>
          <w:iCs/>
          <w:spacing w:val="15"/>
        </w:rPr>
        <w:t xml:space="preserve"> </w:t>
      </w:r>
      <w:r w:rsidRPr="00415DE5">
        <w:rPr>
          <w:i/>
          <w:iCs/>
          <w:spacing w:val="-2"/>
        </w:rPr>
        <w:t>p</w:t>
      </w:r>
      <w:r w:rsidRPr="00415DE5">
        <w:rPr>
          <w:i/>
          <w:iCs/>
        </w:rPr>
        <w:t>a</w:t>
      </w:r>
      <w:r w:rsidRPr="00415DE5">
        <w:rPr>
          <w:i/>
          <w:iCs/>
          <w:spacing w:val="1"/>
        </w:rPr>
        <w:t>r</w:t>
      </w:r>
      <w:r w:rsidRPr="00415DE5">
        <w:rPr>
          <w:i/>
          <w:iCs/>
          <w:spacing w:val="-2"/>
        </w:rPr>
        <w:t>t</w:t>
      </w:r>
      <w:r w:rsidRPr="00415DE5">
        <w:rPr>
          <w:i/>
          <w:iCs/>
          <w:spacing w:val="1"/>
        </w:rPr>
        <w:t>i</w:t>
      </w:r>
      <w:r w:rsidRPr="00415DE5">
        <w:rPr>
          <w:i/>
          <w:iCs/>
          <w:spacing w:val="-2"/>
        </w:rPr>
        <w:t>a</w:t>
      </w:r>
      <w:r w:rsidRPr="00415DE5">
        <w:rPr>
          <w:i/>
          <w:iCs/>
          <w:spacing w:val="1"/>
        </w:rPr>
        <w:t>ll</w:t>
      </w:r>
      <w:r w:rsidRPr="00415DE5">
        <w:rPr>
          <w:i/>
          <w:iCs/>
        </w:rPr>
        <w:t>y</w:t>
      </w:r>
      <w:r w:rsidRPr="00415DE5">
        <w:rPr>
          <w:i/>
          <w:iCs/>
          <w:spacing w:val="12"/>
        </w:rPr>
        <w:t xml:space="preserve"> </w:t>
      </w:r>
      <w:r w:rsidRPr="00415DE5">
        <w:rPr>
          <w:i/>
          <w:iCs/>
        </w:rPr>
        <w:t>a</w:t>
      </w:r>
      <w:r w:rsidRPr="00415DE5">
        <w:rPr>
          <w:i/>
          <w:iCs/>
          <w:spacing w:val="1"/>
        </w:rPr>
        <w:t>m</w:t>
      </w:r>
      <w:r w:rsidRPr="00415DE5">
        <w:rPr>
          <w:i/>
          <w:iCs/>
        </w:rPr>
        <w:t>e</w:t>
      </w:r>
      <w:r w:rsidRPr="00415DE5">
        <w:rPr>
          <w:i/>
          <w:iCs/>
          <w:spacing w:val="-2"/>
        </w:rPr>
        <w:t>n</w:t>
      </w:r>
      <w:r w:rsidRPr="00415DE5">
        <w:rPr>
          <w:i/>
          <w:iCs/>
        </w:rPr>
        <w:t>ded</w:t>
      </w:r>
      <w:r w:rsidRPr="00415DE5">
        <w:rPr>
          <w:i/>
          <w:iCs/>
          <w:spacing w:val="15"/>
        </w:rPr>
        <w:t xml:space="preserve"> </w:t>
      </w:r>
      <w:r w:rsidRPr="00415DE5">
        <w:rPr>
          <w:i/>
          <w:iCs/>
          <w:spacing w:val="-2"/>
        </w:rPr>
        <w:t>t</w:t>
      </w:r>
      <w:r w:rsidRPr="00415DE5">
        <w:rPr>
          <w:i/>
          <w:iCs/>
        </w:rPr>
        <w:t>o</w:t>
      </w:r>
      <w:r w:rsidRPr="00415DE5">
        <w:rPr>
          <w:i/>
          <w:iCs/>
          <w:spacing w:val="15"/>
        </w:rPr>
        <w:t xml:space="preserve"> </w:t>
      </w:r>
      <w:r w:rsidRPr="00415DE5">
        <w:rPr>
          <w:i/>
          <w:iCs/>
        </w:rPr>
        <w:t>r</w:t>
      </w:r>
      <w:r w:rsidRPr="00415DE5">
        <w:rPr>
          <w:i/>
          <w:iCs/>
          <w:spacing w:val="1"/>
        </w:rPr>
        <w:t>e</w:t>
      </w:r>
      <w:r w:rsidRPr="00415DE5">
        <w:rPr>
          <w:i/>
          <w:iCs/>
          <w:spacing w:val="-2"/>
        </w:rPr>
        <w:t>a</w:t>
      </w:r>
      <w:r w:rsidRPr="00415DE5">
        <w:rPr>
          <w:i/>
          <w:iCs/>
        </w:rPr>
        <w:t xml:space="preserve">d as </w:t>
      </w:r>
      <w:r w:rsidRPr="00415DE5">
        <w:rPr>
          <w:i/>
          <w:iCs/>
          <w:spacing w:val="2"/>
        </w:rPr>
        <w:t xml:space="preserve"> </w:t>
      </w:r>
      <w:r w:rsidRPr="00415DE5">
        <w:rPr>
          <w:i/>
          <w:iCs/>
          <w:spacing w:val="1"/>
        </w:rPr>
        <w:t>f</w:t>
      </w:r>
      <w:r w:rsidRPr="00415DE5">
        <w:rPr>
          <w:i/>
          <w:iCs/>
          <w:spacing w:val="-2"/>
        </w:rPr>
        <w:t>o</w:t>
      </w:r>
      <w:r w:rsidRPr="00415DE5">
        <w:rPr>
          <w:i/>
          <w:iCs/>
          <w:spacing w:val="1"/>
        </w:rPr>
        <w:t>ll</w:t>
      </w:r>
      <w:r w:rsidRPr="00415DE5">
        <w:rPr>
          <w:i/>
          <w:iCs/>
        </w:rPr>
        <w:t>o</w:t>
      </w:r>
      <w:r w:rsidRPr="00415DE5">
        <w:rPr>
          <w:i/>
          <w:iCs/>
          <w:spacing w:val="-3"/>
        </w:rPr>
        <w:t>w</w:t>
      </w:r>
      <w:r w:rsidRPr="00415DE5">
        <w:rPr>
          <w:i/>
          <w:iCs/>
        </w:rPr>
        <w:t xml:space="preserve">s:   </w:t>
      </w:r>
      <w:r w:rsidRPr="00415DE5">
        <w:rPr>
          <w:i/>
          <w:iCs/>
          <w:spacing w:val="8"/>
        </w:rPr>
        <w:t xml:space="preserve"> </w:t>
      </w:r>
      <w:r w:rsidRPr="00415DE5">
        <w:t>“</w:t>
      </w:r>
      <w:r w:rsidRPr="00415DE5">
        <w:rPr>
          <w:spacing w:val="-2"/>
        </w:rPr>
        <w:t>]</w:t>
      </w:r>
      <w:r w:rsidRPr="00415DE5">
        <w:rPr>
          <w:spacing w:val="2"/>
        </w:rPr>
        <w:t>…</w:t>
      </w:r>
      <w:r w:rsidRPr="00415DE5">
        <w:rPr>
          <w:spacing w:val="-2"/>
        </w:rPr>
        <w:t>(</w:t>
      </w:r>
      <w:r w:rsidRPr="00415DE5">
        <w:rPr>
          <w:spacing w:val="1"/>
        </w:rPr>
        <w:t>h</w:t>
      </w:r>
      <w:r w:rsidRPr="00415DE5">
        <w:t>e</w:t>
      </w:r>
      <w:r w:rsidRPr="00415DE5">
        <w:rPr>
          <w:spacing w:val="-1"/>
        </w:rPr>
        <w:t>r</w:t>
      </w:r>
      <w:r w:rsidRPr="00415DE5">
        <w:t>e</w:t>
      </w:r>
      <w:r w:rsidRPr="00415DE5">
        <w:rPr>
          <w:spacing w:val="-2"/>
        </w:rPr>
        <w:t>i</w:t>
      </w:r>
      <w:r w:rsidRPr="00415DE5">
        <w:rPr>
          <w:spacing w:val="1"/>
        </w:rPr>
        <w:t>n</w:t>
      </w:r>
      <w:r w:rsidRPr="00415DE5">
        <w:rPr>
          <w:spacing w:val="-2"/>
        </w:rPr>
        <w:t>a</w:t>
      </w:r>
      <w:r w:rsidRPr="00415DE5">
        <w:rPr>
          <w:spacing w:val="1"/>
        </w:rPr>
        <w:t>f</w:t>
      </w:r>
      <w:r w:rsidRPr="00415DE5">
        <w:t>ter  ca</w:t>
      </w:r>
      <w:r w:rsidRPr="00415DE5">
        <w:rPr>
          <w:spacing w:val="1"/>
        </w:rPr>
        <w:t>l</w:t>
      </w:r>
      <w:r w:rsidRPr="00415DE5">
        <w:t xml:space="preserve">led </w:t>
      </w:r>
      <w:r w:rsidRPr="00415DE5">
        <w:rPr>
          <w:spacing w:val="1"/>
        </w:rPr>
        <w:t xml:space="preserve"> </w:t>
      </w:r>
      <w:r w:rsidRPr="00415DE5">
        <w:rPr>
          <w:spacing w:val="-2"/>
        </w:rPr>
        <w:t>t</w:t>
      </w:r>
      <w:r w:rsidRPr="00415DE5">
        <w:rPr>
          <w:spacing w:val="1"/>
        </w:rPr>
        <w:t>h</w:t>
      </w:r>
      <w:r w:rsidRPr="00415DE5">
        <w:t xml:space="preserve">e </w:t>
      </w:r>
      <w:r w:rsidRPr="00415DE5">
        <w:rPr>
          <w:spacing w:val="1"/>
        </w:rPr>
        <w:t xml:space="preserve"> </w:t>
      </w:r>
      <w:r w:rsidRPr="00415DE5">
        <w:t>“E</w:t>
      </w:r>
      <w:r w:rsidRPr="00415DE5">
        <w:rPr>
          <w:spacing w:val="-1"/>
        </w:rPr>
        <w:t>mp</w:t>
      </w:r>
      <w:r w:rsidRPr="00415DE5">
        <w:t>lo</w:t>
      </w:r>
      <w:r w:rsidRPr="00415DE5">
        <w:rPr>
          <w:spacing w:val="-3"/>
        </w:rPr>
        <w:t>y</w:t>
      </w:r>
      <w:r w:rsidRPr="00415DE5">
        <w:t>e</w:t>
      </w:r>
      <w:r w:rsidRPr="00415DE5">
        <w:rPr>
          <w:spacing w:val="-1"/>
        </w:rPr>
        <w:t>r</w:t>
      </w:r>
      <w:r w:rsidRPr="00415DE5">
        <w:t xml:space="preserve">”) </w:t>
      </w:r>
      <w:r w:rsidRPr="00415DE5">
        <w:rPr>
          <w:spacing w:val="2"/>
        </w:rPr>
        <w:t xml:space="preserve"> </w:t>
      </w:r>
      <w:r w:rsidRPr="00415DE5">
        <w:t>a</w:t>
      </w:r>
      <w:r w:rsidRPr="00415DE5">
        <w:rPr>
          <w:spacing w:val="1"/>
        </w:rPr>
        <w:t>n</w:t>
      </w:r>
      <w:r w:rsidRPr="00415DE5">
        <w:t xml:space="preserve">d,  on </w:t>
      </w:r>
      <w:r w:rsidRPr="00415DE5">
        <w:rPr>
          <w:spacing w:val="1"/>
        </w:rPr>
        <w:t xml:space="preserve"> </w:t>
      </w:r>
      <w:r w:rsidRPr="00415DE5">
        <w:rPr>
          <w:spacing w:val="-2"/>
        </w:rPr>
        <w:t>t</w:t>
      </w:r>
      <w:r w:rsidRPr="00415DE5">
        <w:rPr>
          <w:spacing w:val="1"/>
        </w:rPr>
        <w:t>h</w:t>
      </w:r>
      <w:r w:rsidRPr="00415DE5">
        <w:t xml:space="preserve">e </w:t>
      </w:r>
      <w:r w:rsidRPr="00415DE5">
        <w:rPr>
          <w:spacing w:val="1"/>
        </w:rPr>
        <w:t xml:space="preserve"> </w:t>
      </w:r>
      <w:r w:rsidRPr="00415DE5">
        <w:t xml:space="preserve">other </w:t>
      </w:r>
      <w:r w:rsidRPr="00415DE5">
        <w:rPr>
          <w:spacing w:val="1"/>
        </w:rPr>
        <w:t xml:space="preserve"> h</w:t>
      </w:r>
      <w:r w:rsidRPr="00415DE5">
        <w:t>a</w:t>
      </w:r>
      <w:r w:rsidRPr="00415DE5">
        <w:rPr>
          <w:spacing w:val="1"/>
        </w:rPr>
        <w:t>n</w:t>
      </w:r>
      <w:r w:rsidRPr="00415DE5">
        <w:rPr>
          <w:spacing w:val="-3"/>
        </w:rPr>
        <w:t>d</w:t>
      </w:r>
      <w:r w:rsidRPr="00415DE5">
        <w:t xml:space="preserve">, </w:t>
      </w:r>
      <w:r w:rsidRPr="00415DE5">
        <w:rPr>
          <w:spacing w:val="1"/>
        </w:rPr>
        <w:t xml:space="preserve"> </w:t>
      </w:r>
      <w:r w:rsidRPr="00415DE5">
        <w:t xml:space="preserve">a </w:t>
      </w:r>
      <w:r w:rsidRPr="00415DE5">
        <w:rPr>
          <w:spacing w:val="1"/>
        </w:rPr>
        <w:t xml:space="preserve"> j</w:t>
      </w:r>
      <w:r w:rsidRPr="00415DE5">
        <w:t>oi</w:t>
      </w:r>
      <w:r w:rsidRPr="00415DE5">
        <w:rPr>
          <w:spacing w:val="-1"/>
        </w:rPr>
        <w:t>n</w:t>
      </w:r>
      <w:r w:rsidRPr="00415DE5">
        <w:t>t ve</w:t>
      </w:r>
      <w:r w:rsidRPr="00415DE5">
        <w:rPr>
          <w:spacing w:val="1"/>
        </w:rPr>
        <w:t>n</w:t>
      </w:r>
      <w:r w:rsidRPr="00415DE5">
        <w:t>t</w:t>
      </w:r>
      <w:r w:rsidRPr="00415DE5">
        <w:rPr>
          <w:spacing w:val="-1"/>
        </w:rPr>
        <w:t>ur</w:t>
      </w:r>
      <w:r w:rsidRPr="00415DE5">
        <w:t>e</w:t>
      </w:r>
      <w:r w:rsidRPr="00415DE5">
        <w:rPr>
          <w:spacing w:val="2"/>
        </w:rPr>
        <w:t xml:space="preserve"> </w:t>
      </w:r>
      <w:r w:rsidRPr="00415DE5">
        <w:t>c</w:t>
      </w:r>
      <w:r w:rsidRPr="00415DE5">
        <w:rPr>
          <w:spacing w:val="-3"/>
        </w:rPr>
        <w:t>o</w:t>
      </w:r>
      <w:r w:rsidRPr="00415DE5">
        <w:rPr>
          <w:spacing w:val="1"/>
        </w:rPr>
        <w:t>n</w:t>
      </w:r>
      <w:r w:rsidRPr="00415DE5">
        <w:t>sis</w:t>
      </w:r>
      <w:r w:rsidRPr="00415DE5">
        <w:rPr>
          <w:spacing w:val="-2"/>
        </w:rPr>
        <w:t>t</w:t>
      </w:r>
      <w:r w:rsidRPr="00415DE5">
        <w:t>i</w:t>
      </w:r>
      <w:r w:rsidRPr="00415DE5">
        <w:rPr>
          <w:spacing w:val="1"/>
        </w:rPr>
        <w:t>n</w:t>
      </w:r>
      <w:r w:rsidRPr="00415DE5">
        <w:t>g</w:t>
      </w:r>
      <w:r w:rsidRPr="00415DE5">
        <w:rPr>
          <w:spacing w:val="2"/>
        </w:rPr>
        <w:t xml:space="preserve"> </w:t>
      </w:r>
      <w:r w:rsidRPr="00415DE5">
        <w:rPr>
          <w:spacing w:val="-3"/>
        </w:rPr>
        <w:t>o</w:t>
      </w:r>
      <w:r w:rsidRPr="00415DE5">
        <w:t>f</w:t>
      </w:r>
      <w:r w:rsidRPr="00415DE5">
        <w:rPr>
          <w:spacing w:val="3"/>
        </w:rPr>
        <w:t xml:space="preserve"> </w:t>
      </w:r>
      <w:r w:rsidRPr="00415DE5">
        <w:t>t</w:t>
      </w:r>
      <w:r w:rsidRPr="00415DE5">
        <w:rPr>
          <w:spacing w:val="-1"/>
        </w:rPr>
        <w:t>h</w:t>
      </w:r>
      <w:r w:rsidRPr="00415DE5">
        <w:t>e</w:t>
      </w:r>
      <w:r w:rsidRPr="00415DE5">
        <w:rPr>
          <w:spacing w:val="2"/>
        </w:rPr>
        <w:t xml:space="preserve"> </w:t>
      </w:r>
      <w:r w:rsidRPr="00415DE5">
        <w:rPr>
          <w:spacing w:val="1"/>
        </w:rPr>
        <w:t>f</w:t>
      </w:r>
      <w:r w:rsidRPr="00415DE5">
        <w:t>oll</w:t>
      </w:r>
      <w:r w:rsidRPr="00415DE5">
        <w:rPr>
          <w:spacing w:val="-2"/>
        </w:rPr>
        <w:t>o</w:t>
      </w:r>
      <w:r w:rsidRPr="00415DE5">
        <w:t>w</w:t>
      </w:r>
      <w:r w:rsidRPr="00415DE5">
        <w:rPr>
          <w:spacing w:val="-1"/>
        </w:rPr>
        <w:t>i</w:t>
      </w:r>
      <w:r w:rsidRPr="00415DE5">
        <w:rPr>
          <w:spacing w:val="1"/>
        </w:rPr>
        <w:t>n</w:t>
      </w:r>
      <w:r w:rsidRPr="00415DE5">
        <w:t>g</w:t>
      </w:r>
      <w:r w:rsidRPr="00415DE5">
        <w:rPr>
          <w:spacing w:val="2"/>
        </w:rPr>
        <w:t xml:space="preserve"> </w:t>
      </w:r>
      <w:r w:rsidRPr="00415DE5">
        <w:t>e</w:t>
      </w:r>
      <w:r w:rsidRPr="00415DE5">
        <w:rPr>
          <w:spacing w:val="1"/>
        </w:rPr>
        <w:t>n</w:t>
      </w:r>
      <w:r w:rsidRPr="00415DE5">
        <w:rPr>
          <w:spacing w:val="-2"/>
        </w:rPr>
        <w:t>t</w:t>
      </w:r>
      <w:r w:rsidRPr="00415DE5">
        <w:t>it</w:t>
      </w:r>
      <w:r w:rsidRPr="00415DE5">
        <w:rPr>
          <w:spacing w:val="1"/>
        </w:rPr>
        <w:t>i</w:t>
      </w:r>
      <w:r w:rsidRPr="00415DE5">
        <w:t>e</w:t>
      </w:r>
      <w:r w:rsidRPr="00415DE5">
        <w:rPr>
          <w:spacing w:val="-3"/>
        </w:rPr>
        <w:t>s</w:t>
      </w:r>
      <w:r w:rsidRPr="00415DE5">
        <w:t>,</w:t>
      </w:r>
      <w:r w:rsidRPr="00415DE5">
        <w:rPr>
          <w:spacing w:val="3"/>
        </w:rPr>
        <w:t xml:space="preserve"> </w:t>
      </w:r>
      <w:r w:rsidRPr="00415DE5">
        <w:t>ea</w:t>
      </w:r>
      <w:r w:rsidRPr="00415DE5">
        <w:rPr>
          <w:spacing w:val="-2"/>
        </w:rPr>
        <w:t>c</w:t>
      </w:r>
      <w:r w:rsidRPr="00415DE5">
        <w:t>h</w:t>
      </w:r>
      <w:r w:rsidRPr="00415DE5">
        <w:rPr>
          <w:spacing w:val="3"/>
        </w:rPr>
        <w:t xml:space="preserve"> </w:t>
      </w:r>
      <w:r w:rsidRPr="00415DE5">
        <w:t>of whi</w:t>
      </w:r>
      <w:r w:rsidRPr="00415DE5">
        <w:rPr>
          <w:spacing w:val="-2"/>
        </w:rPr>
        <w:t>c</w:t>
      </w:r>
      <w:r w:rsidRPr="00415DE5">
        <w:t>h</w:t>
      </w:r>
      <w:r w:rsidRPr="00415DE5">
        <w:rPr>
          <w:spacing w:val="3"/>
        </w:rPr>
        <w:t xml:space="preserve"> </w:t>
      </w:r>
      <w:r w:rsidRPr="00415DE5">
        <w:t>w</w:t>
      </w:r>
      <w:r w:rsidRPr="00415DE5">
        <w:rPr>
          <w:spacing w:val="-1"/>
        </w:rPr>
        <w:t>i</w:t>
      </w:r>
      <w:r w:rsidRPr="00415DE5">
        <w:t>ll</w:t>
      </w:r>
      <w:r w:rsidRPr="00415DE5">
        <w:rPr>
          <w:spacing w:val="3"/>
        </w:rPr>
        <w:t xml:space="preserve"> </w:t>
      </w:r>
      <w:r w:rsidRPr="00415DE5">
        <w:t xml:space="preserve">be </w:t>
      </w:r>
      <w:r w:rsidRPr="00415DE5">
        <w:rPr>
          <w:spacing w:val="1"/>
        </w:rPr>
        <w:t>j</w:t>
      </w:r>
      <w:r w:rsidRPr="00415DE5">
        <w:t>o</w:t>
      </w:r>
      <w:r w:rsidRPr="00415DE5">
        <w:rPr>
          <w:spacing w:val="-2"/>
        </w:rPr>
        <w:t>i</w:t>
      </w:r>
      <w:r w:rsidRPr="00415DE5">
        <w:rPr>
          <w:spacing w:val="1"/>
        </w:rPr>
        <w:t>n</w:t>
      </w:r>
      <w:r w:rsidRPr="00415DE5">
        <w:t>t</w:t>
      </w:r>
      <w:r w:rsidRPr="00415DE5">
        <w:rPr>
          <w:spacing w:val="-2"/>
        </w:rPr>
        <w:t>l</w:t>
      </w:r>
      <w:r w:rsidRPr="00415DE5">
        <w:t>y</w:t>
      </w:r>
      <w:r w:rsidRPr="00415DE5">
        <w:rPr>
          <w:spacing w:val="2"/>
        </w:rPr>
        <w:t xml:space="preserve"> </w:t>
      </w:r>
      <w:r w:rsidRPr="00415DE5">
        <w:t>a</w:t>
      </w:r>
      <w:r w:rsidRPr="00415DE5">
        <w:rPr>
          <w:spacing w:val="1"/>
        </w:rPr>
        <w:t>n</w:t>
      </w:r>
      <w:r w:rsidRPr="00415DE5">
        <w:t>d</w:t>
      </w:r>
      <w:r w:rsidRPr="00415DE5">
        <w:rPr>
          <w:spacing w:val="2"/>
        </w:rPr>
        <w:t xml:space="preserve"> </w:t>
      </w:r>
      <w:r w:rsidRPr="00415DE5">
        <w:t>seve</w:t>
      </w:r>
      <w:r w:rsidRPr="00415DE5">
        <w:rPr>
          <w:spacing w:val="-1"/>
        </w:rPr>
        <w:t>r</w:t>
      </w:r>
      <w:r w:rsidRPr="00415DE5">
        <w:rPr>
          <w:spacing w:val="-2"/>
        </w:rPr>
        <w:t>a</w:t>
      </w:r>
      <w:r w:rsidRPr="00415DE5">
        <w:t>l</w:t>
      </w:r>
      <w:r w:rsidRPr="00415DE5">
        <w:rPr>
          <w:spacing w:val="-1"/>
        </w:rPr>
        <w:t>l</w:t>
      </w:r>
      <w:r w:rsidRPr="00415DE5">
        <w:t>y l</w:t>
      </w:r>
      <w:r w:rsidRPr="00415DE5">
        <w:rPr>
          <w:spacing w:val="1"/>
        </w:rPr>
        <w:t>i</w:t>
      </w:r>
      <w:r w:rsidRPr="00415DE5">
        <w:t>ab</w:t>
      </w:r>
      <w:r w:rsidRPr="00415DE5">
        <w:rPr>
          <w:spacing w:val="1"/>
        </w:rPr>
        <w:t>l</w:t>
      </w:r>
      <w:r w:rsidRPr="00415DE5">
        <w:t>e</w:t>
      </w:r>
      <w:r w:rsidRPr="00415DE5">
        <w:rPr>
          <w:spacing w:val="1"/>
        </w:rPr>
        <w:t xml:space="preserve"> </w:t>
      </w:r>
      <w:r w:rsidRPr="00415DE5">
        <w:t>to</w:t>
      </w:r>
      <w:r w:rsidRPr="00415DE5">
        <w:rPr>
          <w:spacing w:val="3"/>
        </w:rPr>
        <w:t xml:space="preserve"> </w:t>
      </w:r>
      <w:r w:rsidRPr="00415DE5">
        <w:rPr>
          <w:spacing w:val="-2"/>
        </w:rPr>
        <w:t>t</w:t>
      </w:r>
      <w:r w:rsidRPr="00415DE5">
        <w:rPr>
          <w:spacing w:val="1"/>
        </w:rPr>
        <w:t>h</w:t>
      </w:r>
      <w:r w:rsidRPr="00415DE5">
        <w:t>e</w:t>
      </w:r>
      <w:r w:rsidRPr="00415DE5">
        <w:rPr>
          <w:spacing w:val="3"/>
        </w:rPr>
        <w:t xml:space="preserve"> </w:t>
      </w:r>
      <w:r w:rsidRPr="00415DE5">
        <w:t>E</w:t>
      </w:r>
      <w:r w:rsidRPr="00415DE5">
        <w:rPr>
          <w:spacing w:val="-1"/>
        </w:rPr>
        <w:t>m</w:t>
      </w:r>
      <w:r w:rsidRPr="00415DE5">
        <w:rPr>
          <w:spacing w:val="-3"/>
        </w:rPr>
        <w:t>p</w:t>
      </w:r>
      <w:r w:rsidRPr="00415DE5">
        <w:t xml:space="preserve">loyer </w:t>
      </w:r>
      <w:r w:rsidRPr="00415DE5">
        <w:rPr>
          <w:spacing w:val="1"/>
        </w:rPr>
        <w:t>f</w:t>
      </w:r>
      <w:r w:rsidRPr="00415DE5">
        <w:t>or</w:t>
      </w:r>
      <w:r w:rsidRPr="00415DE5">
        <w:rPr>
          <w:spacing w:val="2"/>
        </w:rPr>
        <w:t xml:space="preserve"> a</w:t>
      </w:r>
      <w:r w:rsidRPr="00415DE5">
        <w:t>ll</w:t>
      </w:r>
      <w:r w:rsidRPr="00415DE5">
        <w:rPr>
          <w:spacing w:val="2"/>
        </w:rPr>
        <w:t xml:space="preserve"> </w:t>
      </w:r>
      <w:r w:rsidRPr="00415DE5">
        <w:t>t</w:t>
      </w:r>
      <w:r w:rsidRPr="00415DE5">
        <w:rPr>
          <w:spacing w:val="1"/>
        </w:rPr>
        <w:t>h</w:t>
      </w:r>
      <w:r w:rsidRPr="00415DE5">
        <w:t>e</w:t>
      </w:r>
      <w:r w:rsidRPr="00415DE5">
        <w:rPr>
          <w:spacing w:val="1"/>
        </w:rPr>
        <w:t xml:space="preserve"> </w:t>
      </w:r>
      <w:r w:rsidRPr="00415DE5">
        <w:rPr>
          <w:spacing w:val="-1"/>
        </w:rPr>
        <w:t>S</w:t>
      </w:r>
      <w:r w:rsidRPr="00415DE5">
        <w:t>e</w:t>
      </w:r>
      <w:r w:rsidRPr="00415DE5">
        <w:rPr>
          <w:spacing w:val="-1"/>
        </w:rPr>
        <w:t>r</w:t>
      </w:r>
      <w:r w:rsidRPr="00415DE5">
        <w:t>vi</w:t>
      </w:r>
      <w:r w:rsidRPr="00415DE5">
        <w:rPr>
          <w:spacing w:val="1"/>
        </w:rPr>
        <w:t>c</w:t>
      </w:r>
      <w:r w:rsidRPr="00415DE5">
        <w:t>e</w:t>
      </w:r>
      <w:r w:rsidRPr="00415DE5">
        <w:rPr>
          <w:spacing w:val="1"/>
        </w:rPr>
        <w:t xml:space="preserve"> P</w:t>
      </w:r>
      <w:r w:rsidRPr="00415DE5">
        <w:rPr>
          <w:spacing w:val="-1"/>
        </w:rPr>
        <w:t>r</w:t>
      </w:r>
      <w:r w:rsidRPr="00415DE5">
        <w:t>o</w:t>
      </w:r>
      <w:r w:rsidRPr="00415DE5">
        <w:rPr>
          <w:spacing w:val="-3"/>
        </w:rPr>
        <w:t>v</w:t>
      </w:r>
      <w:r w:rsidRPr="00415DE5">
        <w:rPr>
          <w:spacing w:val="-2"/>
        </w:rPr>
        <w:t>i</w:t>
      </w:r>
      <w:r w:rsidRPr="00415DE5">
        <w:t>d</w:t>
      </w:r>
      <w:r w:rsidRPr="00415DE5">
        <w:rPr>
          <w:spacing w:val="-1"/>
        </w:rPr>
        <w:t>er</w:t>
      </w:r>
      <w:r w:rsidRPr="00415DE5">
        <w:t>s’</w:t>
      </w:r>
      <w:r w:rsidRPr="00415DE5">
        <w:rPr>
          <w:spacing w:val="5"/>
        </w:rPr>
        <w:t xml:space="preserve"> </w:t>
      </w:r>
      <w:r w:rsidRPr="00415DE5">
        <w:t>ob</w:t>
      </w:r>
      <w:r w:rsidRPr="00415DE5">
        <w:rPr>
          <w:spacing w:val="-2"/>
        </w:rPr>
        <w:t>l</w:t>
      </w:r>
      <w:r w:rsidRPr="00415DE5">
        <w:t>igati</w:t>
      </w:r>
      <w:r w:rsidRPr="00415DE5">
        <w:rPr>
          <w:spacing w:val="-3"/>
        </w:rPr>
        <w:t>o</w:t>
      </w:r>
      <w:r w:rsidRPr="00415DE5">
        <w:rPr>
          <w:spacing w:val="1"/>
        </w:rPr>
        <w:t>n</w:t>
      </w:r>
      <w:r w:rsidRPr="00415DE5">
        <w:t>s</w:t>
      </w:r>
      <w:r w:rsidRPr="00415DE5">
        <w:rPr>
          <w:spacing w:val="3"/>
        </w:rPr>
        <w:t xml:space="preserve"> </w:t>
      </w:r>
      <w:r w:rsidRPr="00415DE5">
        <w:rPr>
          <w:spacing w:val="-4"/>
        </w:rPr>
        <w:t>u</w:t>
      </w:r>
      <w:r w:rsidRPr="00415DE5">
        <w:rPr>
          <w:spacing w:val="1"/>
        </w:rPr>
        <w:t>n</w:t>
      </w:r>
      <w:r w:rsidRPr="00415DE5">
        <w:t>d</w:t>
      </w:r>
      <w:r w:rsidRPr="00415DE5">
        <w:rPr>
          <w:spacing w:val="-1"/>
        </w:rPr>
        <w:t>e</w:t>
      </w:r>
      <w:r w:rsidRPr="00415DE5">
        <w:t>r t</w:t>
      </w:r>
      <w:r w:rsidRPr="00415DE5">
        <w:rPr>
          <w:spacing w:val="1"/>
        </w:rPr>
        <w:t>h</w:t>
      </w:r>
      <w:r w:rsidRPr="00415DE5">
        <w:t>is</w:t>
      </w:r>
      <w:r w:rsidRPr="00415DE5">
        <w:rPr>
          <w:spacing w:val="4"/>
        </w:rPr>
        <w:t xml:space="preserve"> </w:t>
      </w:r>
      <w:r w:rsidRPr="00415DE5">
        <w:t>C</w:t>
      </w:r>
      <w:r w:rsidRPr="00415DE5">
        <w:rPr>
          <w:spacing w:val="-4"/>
        </w:rPr>
        <w:t>o</w:t>
      </w:r>
      <w:r w:rsidRPr="00415DE5">
        <w:rPr>
          <w:spacing w:val="1"/>
        </w:rPr>
        <w:t>n</w:t>
      </w:r>
      <w:r w:rsidRPr="00415DE5">
        <w:t>t</w:t>
      </w:r>
      <w:r w:rsidRPr="00415DE5">
        <w:rPr>
          <w:spacing w:val="-1"/>
        </w:rPr>
        <w:t>r</w:t>
      </w:r>
      <w:r w:rsidRPr="00415DE5">
        <w:t>a</w:t>
      </w:r>
      <w:r w:rsidRPr="00415DE5">
        <w:rPr>
          <w:spacing w:val="-2"/>
        </w:rPr>
        <w:t>c</w:t>
      </w:r>
      <w:r w:rsidRPr="00415DE5">
        <w:t xml:space="preserve">t, </w:t>
      </w:r>
      <w:r w:rsidRPr="00415DE5">
        <w:rPr>
          <w:spacing w:val="1"/>
        </w:rPr>
        <w:t>n</w:t>
      </w:r>
      <w:r w:rsidRPr="00415DE5">
        <w:t>am</w:t>
      </w:r>
      <w:r w:rsidRPr="00415DE5">
        <w:rPr>
          <w:spacing w:val="-1"/>
        </w:rPr>
        <w:t>e</w:t>
      </w:r>
      <w:r w:rsidRPr="00415DE5">
        <w:t>ly,</w:t>
      </w:r>
      <w:r w:rsidRPr="00415DE5">
        <w:rPr>
          <w:spacing w:val="1"/>
        </w:rPr>
        <w:t xml:space="preserve"> </w:t>
      </w:r>
      <w:r w:rsidRPr="00415DE5">
        <w:rPr>
          <w:i/>
          <w:iCs/>
          <w:spacing w:val="1"/>
        </w:rPr>
        <w:t>[</w:t>
      </w:r>
      <w:r w:rsidRPr="00415DE5">
        <w:rPr>
          <w:i/>
          <w:iCs/>
        </w:rPr>
        <w:t>n</w:t>
      </w:r>
      <w:r w:rsidRPr="00415DE5">
        <w:rPr>
          <w:i/>
          <w:iCs/>
          <w:spacing w:val="-2"/>
        </w:rPr>
        <w:t>a</w:t>
      </w:r>
      <w:r w:rsidRPr="00415DE5">
        <w:rPr>
          <w:i/>
          <w:iCs/>
          <w:spacing w:val="1"/>
        </w:rPr>
        <w:t>m</w:t>
      </w:r>
      <w:r w:rsidRPr="00415DE5">
        <w:rPr>
          <w:i/>
          <w:iCs/>
        </w:rPr>
        <w:t>e</w:t>
      </w:r>
      <w:r w:rsidRPr="00415DE5">
        <w:rPr>
          <w:i/>
          <w:iCs/>
          <w:spacing w:val="1"/>
        </w:rPr>
        <w:t xml:space="preserve"> </w:t>
      </w:r>
      <w:r w:rsidRPr="00415DE5">
        <w:rPr>
          <w:i/>
          <w:iCs/>
          <w:spacing w:val="-2"/>
        </w:rPr>
        <w:t>o</w:t>
      </w:r>
      <w:r w:rsidRPr="00415DE5">
        <w:rPr>
          <w:i/>
          <w:iCs/>
        </w:rPr>
        <w:t>f</w:t>
      </w:r>
      <w:r w:rsidRPr="00415DE5">
        <w:rPr>
          <w:i/>
          <w:iCs/>
          <w:spacing w:val="4"/>
        </w:rPr>
        <w:t xml:space="preserve"> </w:t>
      </w:r>
      <w:r w:rsidRPr="00415DE5">
        <w:rPr>
          <w:i/>
          <w:iCs/>
        </w:rPr>
        <w:t>S</w:t>
      </w:r>
      <w:r w:rsidRPr="00415DE5">
        <w:rPr>
          <w:i/>
          <w:iCs/>
          <w:spacing w:val="-2"/>
        </w:rPr>
        <w:t>e</w:t>
      </w:r>
      <w:r w:rsidRPr="00415DE5">
        <w:rPr>
          <w:i/>
          <w:iCs/>
        </w:rPr>
        <w:t>rv</w:t>
      </w:r>
      <w:r w:rsidRPr="00415DE5">
        <w:rPr>
          <w:i/>
          <w:iCs/>
          <w:spacing w:val="1"/>
        </w:rPr>
        <w:t>i</w:t>
      </w:r>
      <w:r w:rsidRPr="00415DE5">
        <w:rPr>
          <w:i/>
          <w:iCs/>
          <w:spacing w:val="-1"/>
        </w:rPr>
        <w:t>c</w:t>
      </w:r>
      <w:r w:rsidRPr="00415DE5">
        <w:rPr>
          <w:i/>
          <w:iCs/>
        </w:rPr>
        <w:t>e</w:t>
      </w:r>
      <w:r w:rsidRPr="00415DE5">
        <w:rPr>
          <w:i/>
          <w:iCs/>
          <w:spacing w:val="1"/>
        </w:rPr>
        <w:t xml:space="preserve"> </w:t>
      </w:r>
      <w:r w:rsidRPr="00415DE5">
        <w:rPr>
          <w:i/>
          <w:iCs/>
        </w:rPr>
        <w:t>Pro</w:t>
      </w:r>
      <w:r w:rsidRPr="00415DE5">
        <w:rPr>
          <w:i/>
          <w:iCs/>
          <w:spacing w:val="-2"/>
        </w:rPr>
        <w:t>v</w:t>
      </w:r>
      <w:r w:rsidRPr="00415DE5">
        <w:rPr>
          <w:i/>
          <w:iCs/>
          <w:spacing w:val="1"/>
        </w:rPr>
        <w:t>i</w:t>
      </w:r>
      <w:r w:rsidRPr="00415DE5">
        <w:rPr>
          <w:i/>
          <w:iCs/>
        </w:rPr>
        <w:t>de</w:t>
      </w:r>
      <w:r w:rsidRPr="00415DE5">
        <w:rPr>
          <w:i/>
          <w:iCs/>
          <w:spacing w:val="-1"/>
        </w:rPr>
        <w:t>r</w:t>
      </w:r>
      <w:r w:rsidRPr="00415DE5">
        <w:rPr>
          <w:i/>
          <w:iCs/>
        </w:rPr>
        <w:t>]</w:t>
      </w:r>
      <w:r w:rsidRPr="00415DE5">
        <w:rPr>
          <w:i/>
          <w:iCs/>
          <w:spacing w:val="6"/>
        </w:rPr>
        <w:t xml:space="preserve"> </w:t>
      </w:r>
      <w:r w:rsidRPr="00415DE5">
        <w:rPr>
          <w:spacing w:val="-2"/>
        </w:rPr>
        <w:t>a</w:t>
      </w:r>
      <w:r w:rsidRPr="00415DE5">
        <w:rPr>
          <w:spacing w:val="1"/>
        </w:rPr>
        <w:t>n</w:t>
      </w:r>
      <w:r w:rsidRPr="00415DE5">
        <w:t>d</w:t>
      </w:r>
      <w:r w:rsidRPr="00415DE5">
        <w:rPr>
          <w:spacing w:val="1"/>
        </w:rPr>
        <w:t xml:space="preserve"> </w:t>
      </w:r>
      <w:r w:rsidRPr="00415DE5">
        <w:rPr>
          <w:i/>
          <w:iCs/>
          <w:spacing w:val="1"/>
        </w:rPr>
        <w:t>[</w:t>
      </w:r>
      <w:r w:rsidRPr="00415DE5">
        <w:rPr>
          <w:i/>
          <w:iCs/>
        </w:rPr>
        <w:t>n</w:t>
      </w:r>
      <w:r w:rsidRPr="00415DE5">
        <w:rPr>
          <w:i/>
          <w:iCs/>
          <w:spacing w:val="-2"/>
        </w:rPr>
        <w:t>a</w:t>
      </w:r>
      <w:r w:rsidRPr="00415DE5">
        <w:rPr>
          <w:i/>
          <w:iCs/>
          <w:spacing w:val="1"/>
        </w:rPr>
        <w:t>m</w:t>
      </w:r>
      <w:r w:rsidRPr="00415DE5">
        <w:rPr>
          <w:i/>
          <w:iCs/>
        </w:rPr>
        <w:t>e</w:t>
      </w:r>
      <w:r w:rsidRPr="00415DE5">
        <w:rPr>
          <w:i/>
          <w:iCs/>
          <w:spacing w:val="1"/>
        </w:rPr>
        <w:t xml:space="preserve"> </w:t>
      </w:r>
      <w:r w:rsidRPr="00415DE5">
        <w:rPr>
          <w:i/>
          <w:iCs/>
        </w:rPr>
        <w:t>of Serv</w:t>
      </w:r>
      <w:r w:rsidRPr="00415DE5">
        <w:rPr>
          <w:i/>
          <w:iCs/>
          <w:spacing w:val="1"/>
        </w:rPr>
        <w:t>i</w:t>
      </w:r>
      <w:r w:rsidRPr="00415DE5">
        <w:rPr>
          <w:i/>
          <w:iCs/>
          <w:spacing w:val="-1"/>
        </w:rPr>
        <w:t>c</w:t>
      </w:r>
      <w:r w:rsidRPr="00415DE5">
        <w:rPr>
          <w:i/>
          <w:iCs/>
        </w:rPr>
        <w:t>e</w:t>
      </w:r>
      <w:r w:rsidRPr="00415DE5">
        <w:rPr>
          <w:i/>
          <w:iCs/>
          <w:spacing w:val="1"/>
        </w:rPr>
        <w:t xml:space="preserve"> </w:t>
      </w:r>
      <w:r w:rsidRPr="00415DE5">
        <w:rPr>
          <w:i/>
          <w:iCs/>
        </w:rPr>
        <w:t>Pro</w:t>
      </w:r>
      <w:r w:rsidRPr="00415DE5">
        <w:rPr>
          <w:i/>
          <w:iCs/>
          <w:spacing w:val="-2"/>
        </w:rPr>
        <w:t>v</w:t>
      </w:r>
      <w:r w:rsidRPr="00415DE5">
        <w:rPr>
          <w:i/>
          <w:iCs/>
          <w:spacing w:val="1"/>
        </w:rPr>
        <w:t>i</w:t>
      </w:r>
      <w:r w:rsidRPr="00415DE5">
        <w:rPr>
          <w:i/>
          <w:iCs/>
        </w:rPr>
        <w:t>d</w:t>
      </w:r>
      <w:r w:rsidRPr="00415DE5">
        <w:rPr>
          <w:i/>
          <w:iCs/>
          <w:spacing w:val="-2"/>
        </w:rPr>
        <w:t>e</w:t>
      </w:r>
      <w:r w:rsidRPr="00415DE5">
        <w:rPr>
          <w:i/>
          <w:iCs/>
        </w:rPr>
        <w:t>r]</w:t>
      </w:r>
      <w:r w:rsidRPr="00415DE5">
        <w:rPr>
          <w:i/>
          <w:iCs/>
          <w:spacing w:val="4"/>
        </w:rPr>
        <w:t xml:space="preserve"> </w:t>
      </w:r>
      <w:r w:rsidRPr="00415DE5">
        <w:rPr>
          <w:spacing w:val="-2"/>
        </w:rPr>
        <w:t>(</w:t>
      </w:r>
      <w:r w:rsidRPr="00415DE5">
        <w:rPr>
          <w:spacing w:val="1"/>
        </w:rPr>
        <w:t>h</w:t>
      </w:r>
      <w:r w:rsidRPr="00415DE5">
        <w:t>e</w:t>
      </w:r>
      <w:r w:rsidRPr="00415DE5">
        <w:rPr>
          <w:spacing w:val="-1"/>
        </w:rPr>
        <w:t>r</w:t>
      </w:r>
      <w:r w:rsidRPr="00415DE5">
        <w:t>e</w:t>
      </w:r>
      <w:r w:rsidRPr="00415DE5">
        <w:rPr>
          <w:spacing w:val="-2"/>
        </w:rPr>
        <w:t>i</w:t>
      </w:r>
      <w:r w:rsidRPr="00415DE5">
        <w:rPr>
          <w:spacing w:val="-1"/>
        </w:rPr>
        <w:t>n</w:t>
      </w:r>
      <w:r w:rsidRPr="00415DE5">
        <w:t>a</w:t>
      </w:r>
      <w:r w:rsidRPr="00415DE5">
        <w:rPr>
          <w:spacing w:val="1"/>
        </w:rPr>
        <w:t>f</w:t>
      </w:r>
      <w:r w:rsidRPr="00415DE5">
        <w:t>ter</w:t>
      </w:r>
      <w:r w:rsidRPr="00415DE5">
        <w:rPr>
          <w:spacing w:val="2"/>
        </w:rPr>
        <w:t xml:space="preserve"> </w:t>
      </w:r>
      <w:r w:rsidRPr="00415DE5">
        <w:t>c</w:t>
      </w:r>
      <w:r w:rsidRPr="00415DE5">
        <w:rPr>
          <w:spacing w:val="-2"/>
        </w:rPr>
        <w:t>a</w:t>
      </w:r>
      <w:r w:rsidRPr="00415DE5">
        <w:t>l</w:t>
      </w:r>
      <w:r w:rsidRPr="00415DE5">
        <w:rPr>
          <w:spacing w:val="1"/>
        </w:rPr>
        <w:t>l</w:t>
      </w:r>
      <w:r w:rsidRPr="00415DE5">
        <w:t>ed t</w:t>
      </w:r>
      <w:r w:rsidRPr="00415DE5">
        <w:rPr>
          <w:spacing w:val="1"/>
        </w:rPr>
        <w:t>h</w:t>
      </w:r>
      <w:r w:rsidRPr="00415DE5">
        <w:t>e “</w:t>
      </w:r>
      <w:r w:rsidRPr="00415DE5">
        <w:rPr>
          <w:spacing w:val="-1"/>
        </w:rPr>
        <w:t>S</w:t>
      </w:r>
      <w:r w:rsidRPr="00415DE5">
        <w:t>e</w:t>
      </w:r>
      <w:r w:rsidRPr="00415DE5">
        <w:rPr>
          <w:spacing w:val="-1"/>
        </w:rPr>
        <w:t>r</w:t>
      </w:r>
      <w:r w:rsidRPr="00415DE5">
        <w:t>vi</w:t>
      </w:r>
      <w:r w:rsidRPr="00415DE5">
        <w:rPr>
          <w:spacing w:val="1"/>
        </w:rPr>
        <w:t>c</w:t>
      </w:r>
      <w:r w:rsidRPr="00415DE5">
        <w:t>e</w:t>
      </w:r>
      <w:r w:rsidRPr="00415DE5">
        <w:rPr>
          <w:spacing w:val="-2"/>
        </w:rPr>
        <w:t xml:space="preserve"> </w:t>
      </w:r>
      <w:r w:rsidRPr="00415DE5">
        <w:rPr>
          <w:spacing w:val="1"/>
        </w:rPr>
        <w:t>P</w:t>
      </w:r>
      <w:r w:rsidRPr="00415DE5">
        <w:rPr>
          <w:spacing w:val="-1"/>
        </w:rPr>
        <w:t>r</w:t>
      </w:r>
      <w:r w:rsidRPr="00415DE5">
        <w:t>ovide</w:t>
      </w:r>
      <w:r w:rsidRPr="00415DE5">
        <w:rPr>
          <w:spacing w:val="-2"/>
        </w:rPr>
        <w:t>r</w:t>
      </w:r>
      <w:r w:rsidRPr="00415DE5">
        <w:t>”</w:t>
      </w:r>
      <w:r w:rsidRPr="00415DE5">
        <w:rPr>
          <w:spacing w:val="1"/>
        </w:rPr>
        <w:t>)</w:t>
      </w:r>
      <w:r w:rsidRPr="00415DE5">
        <w:rPr>
          <w:spacing w:val="-2"/>
        </w:rPr>
        <w:t>.</w:t>
      </w:r>
      <w:r w:rsidRPr="00415DE5">
        <w:t>]</w:t>
      </w:r>
    </w:p>
    <w:p w14:paraId="07B2EC83" w14:textId="77777777" w:rsidR="00415DE5" w:rsidRPr="00415DE5" w:rsidRDefault="00415DE5" w:rsidP="00415DE5">
      <w:pPr>
        <w:widowControl w:val="0"/>
        <w:autoSpaceDE w:val="0"/>
        <w:autoSpaceDN w:val="0"/>
        <w:adjustRightInd w:val="0"/>
        <w:spacing w:after="0" w:line="240" w:lineRule="exact"/>
        <w:rPr>
          <w:szCs w:val="24"/>
        </w:rPr>
      </w:pPr>
    </w:p>
    <w:p w14:paraId="76282166" w14:textId="77777777" w:rsidR="00415DE5" w:rsidRPr="00415DE5" w:rsidRDefault="00415DE5" w:rsidP="00415DE5">
      <w:pPr>
        <w:widowControl w:val="0"/>
        <w:autoSpaceDE w:val="0"/>
        <w:autoSpaceDN w:val="0"/>
        <w:adjustRightInd w:val="0"/>
        <w:spacing w:after="0" w:line="240" w:lineRule="auto"/>
        <w:ind w:left="100" w:right="7620"/>
        <w:jc w:val="both"/>
      </w:pPr>
      <w:r w:rsidRPr="00415DE5">
        <w:t>W</w:t>
      </w:r>
      <w:r w:rsidRPr="00415DE5">
        <w:rPr>
          <w:spacing w:val="1"/>
        </w:rPr>
        <w:t>H</w:t>
      </w:r>
      <w:r w:rsidRPr="00415DE5">
        <w:t>E</w:t>
      </w:r>
      <w:r w:rsidRPr="00415DE5">
        <w:rPr>
          <w:spacing w:val="-2"/>
        </w:rPr>
        <w:t>R</w:t>
      </w:r>
      <w:r w:rsidRPr="00415DE5">
        <w:rPr>
          <w:spacing w:val="-3"/>
        </w:rPr>
        <w:t>E</w:t>
      </w:r>
      <w:r w:rsidRPr="00415DE5">
        <w:rPr>
          <w:spacing w:val="1"/>
        </w:rPr>
        <w:t>A</w:t>
      </w:r>
      <w:r w:rsidRPr="00415DE5">
        <w:t>S</w:t>
      </w:r>
    </w:p>
    <w:p w14:paraId="7C962EA7" w14:textId="77777777" w:rsidR="00415DE5" w:rsidRPr="00415DE5" w:rsidRDefault="00415DE5" w:rsidP="00415DE5">
      <w:pPr>
        <w:widowControl w:val="0"/>
        <w:autoSpaceDE w:val="0"/>
        <w:autoSpaceDN w:val="0"/>
        <w:adjustRightInd w:val="0"/>
        <w:spacing w:before="1" w:after="0" w:line="240" w:lineRule="exact"/>
        <w:rPr>
          <w:szCs w:val="24"/>
        </w:rPr>
      </w:pPr>
    </w:p>
    <w:p w14:paraId="2888AC63" w14:textId="77777777" w:rsidR="00415DE5" w:rsidRPr="00415DE5" w:rsidRDefault="00415DE5" w:rsidP="00415DE5">
      <w:pPr>
        <w:widowControl w:val="0"/>
        <w:autoSpaceDE w:val="0"/>
        <w:autoSpaceDN w:val="0"/>
        <w:adjustRightInd w:val="0"/>
        <w:spacing w:after="0" w:line="239" w:lineRule="auto"/>
        <w:ind w:left="1540" w:right="81" w:hanging="720"/>
        <w:jc w:val="both"/>
      </w:pPr>
      <w:r w:rsidRPr="00415DE5">
        <w:rPr>
          <w:spacing w:val="1"/>
        </w:rPr>
        <w:t>(</w:t>
      </w:r>
      <w:r w:rsidRPr="00415DE5">
        <w:t>a)</w:t>
      </w:r>
      <w:r w:rsidRPr="00415DE5">
        <w:tab/>
        <w:t>t</w:t>
      </w:r>
      <w:r w:rsidRPr="00415DE5">
        <w:rPr>
          <w:spacing w:val="1"/>
        </w:rPr>
        <w:t>h</w:t>
      </w:r>
      <w:r w:rsidRPr="00415DE5">
        <w:t>e</w:t>
      </w:r>
      <w:r w:rsidRPr="00415DE5">
        <w:rPr>
          <w:spacing w:val="3"/>
        </w:rPr>
        <w:t xml:space="preserve"> </w:t>
      </w:r>
      <w:r w:rsidRPr="00415DE5">
        <w:t>E</w:t>
      </w:r>
      <w:r w:rsidRPr="00415DE5">
        <w:rPr>
          <w:spacing w:val="-1"/>
        </w:rPr>
        <w:t>mp</w:t>
      </w:r>
      <w:r w:rsidRPr="00415DE5">
        <w:t xml:space="preserve">loyer </w:t>
      </w:r>
      <w:r w:rsidRPr="00415DE5">
        <w:rPr>
          <w:spacing w:val="1"/>
        </w:rPr>
        <w:t>h</w:t>
      </w:r>
      <w:r w:rsidRPr="00415DE5">
        <w:t xml:space="preserve">as </w:t>
      </w:r>
      <w:r w:rsidRPr="00415DE5">
        <w:rPr>
          <w:spacing w:val="-1"/>
        </w:rPr>
        <w:t>r</w:t>
      </w:r>
      <w:r w:rsidRPr="00415DE5">
        <w:rPr>
          <w:spacing w:val="-3"/>
        </w:rPr>
        <w:t>e</w:t>
      </w:r>
      <w:r w:rsidRPr="00415DE5">
        <w:rPr>
          <w:spacing w:val="1"/>
        </w:rPr>
        <w:t>q</w:t>
      </w:r>
      <w:r w:rsidRPr="00415DE5">
        <w:rPr>
          <w:spacing w:val="-4"/>
        </w:rPr>
        <w:t>u</w:t>
      </w:r>
      <w:r w:rsidRPr="00415DE5">
        <w:t>ested</w:t>
      </w:r>
      <w:r w:rsidRPr="00415DE5">
        <w:rPr>
          <w:spacing w:val="3"/>
        </w:rPr>
        <w:t xml:space="preserve"> </w:t>
      </w:r>
      <w:r w:rsidRPr="00415DE5">
        <w:t>t</w:t>
      </w:r>
      <w:r w:rsidRPr="00415DE5">
        <w:rPr>
          <w:spacing w:val="1"/>
        </w:rPr>
        <w:t>h</w:t>
      </w:r>
      <w:r w:rsidRPr="00415DE5">
        <w:t xml:space="preserve">e </w:t>
      </w:r>
      <w:r w:rsidRPr="00415DE5">
        <w:rPr>
          <w:spacing w:val="-1"/>
        </w:rPr>
        <w:t>S</w:t>
      </w:r>
      <w:r w:rsidRPr="00415DE5">
        <w:t>e</w:t>
      </w:r>
      <w:r w:rsidRPr="00415DE5">
        <w:rPr>
          <w:spacing w:val="-1"/>
        </w:rPr>
        <w:t>r</w:t>
      </w:r>
      <w:r w:rsidRPr="00415DE5">
        <w:t>vi</w:t>
      </w:r>
      <w:r w:rsidRPr="00415DE5">
        <w:rPr>
          <w:spacing w:val="1"/>
        </w:rPr>
        <w:t>c</w:t>
      </w:r>
      <w:r w:rsidRPr="00415DE5">
        <w:t>e</w:t>
      </w:r>
      <w:r w:rsidRPr="00415DE5">
        <w:rPr>
          <w:spacing w:val="1"/>
        </w:rPr>
        <w:t xml:space="preserve"> P</w:t>
      </w:r>
      <w:r w:rsidRPr="00415DE5">
        <w:rPr>
          <w:spacing w:val="-1"/>
        </w:rPr>
        <w:t>r</w:t>
      </w:r>
      <w:r w:rsidRPr="00415DE5">
        <w:t>ov</w:t>
      </w:r>
      <w:r w:rsidRPr="00415DE5">
        <w:rPr>
          <w:spacing w:val="-2"/>
        </w:rPr>
        <w:t>i</w:t>
      </w:r>
      <w:r w:rsidRPr="00415DE5">
        <w:t>d</w:t>
      </w:r>
      <w:r w:rsidRPr="00415DE5">
        <w:rPr>
          <w:spacing w:val="-1"/>
        </w:rPr>
        <w:t>e</w:t>
      </w:r>
      <w:r w:rsidRPr="00415DE5">
        <w:t>r</w:t>
      </w:r>
      <w:r w:rsidRPr="00415DE5">
        <w:rPr>
          <w:spacing w:val="3"/>
        </w:rPr>
        <w:t xml:space="preserve"> </w:t>
      </w:r>
      <w:r w:rsidRPr="00415DE5">
        <w:t xml:space="preserve">to </w:t>
      </w:r>
      <w:r w:rsidRPr="00415DE5">
        <w:rPr>
          <w:spacing w:val="-1"/>
        </w:rPr>
        <w:t>pr</w:t>
      </w:r>
      <w:r w:rsidRPr="00415DE5">
        <w:t>ovide</w:t>
      </w:r>
      <w:r w:rsidRPr="00415DE5">
        <w:rPr>
          <w:spacing w:val="3"/>
        </w:rPr>
        <w:t xml:space="preserve"> </w:t>
      </w:r>
      <w:r w:rsidRPr="00415DE5">
        <w:t>certa</w:t>
      </w:r>
      <w:r w:rsidRPr="00415DE5">
        <w:rPr>
          <w:spacing w:val="-2"/>
        </w:rPr>
        <w:t>i</w:t>
      </w:r>
      <w:r w:rsidRPr="00415DE5">
        <w:t xml:space="preserve">n </w:t>
      </w:r>
      <w:r w:rsidRPr="00415DE5">
        <w:rPr>
          <w:spacing w:val="-1"/>
        </w:rPr>
        <w:t>S</w:t>
      </w:r>
      <w:r w:rsidRPr="00415DE5">
        <w:t>e</w:t>
      </w:r>
      <w:r w:rsidRPr="00415DE5">
        <w:rPr>
          <w:spacing w:val="-1"/>
        </w:rPr>
        <w:t>r</w:t>
      </w:r>
      <w:r w:rsidRPr="00415DE5">
        <w:t>vices</w:t>
      </w:r>
      <w:r w:rsidRPr="00415DE5">
        <w:rPr>
          <w:spacing w:val="3"/>
        </w:rPr>
        <w:t xml:space="preserve"> </w:t>
      </w:r>
      <w:r w:rsidRPr="00415DE5">
        <w:rPr>
          <w:spacing w:val="-2"/>
        </w:rPr>
        <w:t>a</w:t>
      </w:r>
      <w:r w:rsidRPr="00415DE5">
        <w:t>s</w:t>
      </w:r>
      <w:r w:rsidRPr="00415DE5">
        <w:rPr>
          <w:spacing w:val="3"/>
        </w:rPr>
        <w:t xml:space="preserve"> </w:t>
      </w:r>
      <w:r w:rsidRPr="00415DE5">
        <w:t>d</w:t>
      </w:r>
      <w:r w:rsidRPr="00415DE5">
        <w:rPr>
          <w:spacing w:val="-3"/>
        </w:rPr>
        <w:t>e</w:t>
      </w:r>
      <w:r w:rsidRPr="00415DE5">
        <w:rPr>
          <w:spacing w:val="1"/>
        </w:rPr>
        <w:t>f</w:t>
      </w:r>
      <w:r w:rsidRPr="00415DE5">
        <w:rPr>
          <w:spacing w:val="-2"/>
        </w:rPr>
        <w:t>i</w:t>
      </w:r>
      <w:r w:rsidRPr="00415DE5">
        <w:rPr>
          <w:spacing w:val="1"/>
        </w:rPr>
        <w:t>n</w:t>
      </w:r>
      <w:r w:rsidRPr="00415DE5">
        <w:t>ed</w:t>
      </w:r>
      <w:r w:rsidRPr="00415DE5">
        <w:rPr>
          <w:spacing w:val="2"/>
        </w:rPr>
        <w:t xml:space="preserve"> </w:t>
      </w:r>
      <w:r w:rsidRPr="00415DE5">
        <w:rPr>
          <w:spacing w:val="-2"/>
        </w:rPr>
        <w:t>i</w:t>
      </w:r>
      <w:r w:rsidRPr="00415DE5">
        <w:t>n</w:t>
      </w:r>
      <w:r w:rsidRPr="00415DE5">
        <w:rPr>
          <w:spacing w:val="1"/>
        </w:rPr>
        <w:t xml:space="preserve"> </w:t>
      </w:r>
      <w:r w:rsidRPr="00415DE5">
        <w:t>t</w:t>
      </w:r>
      <w:r w:rsidRPr="00415DE5">
        <w:rPr>
          <w:spacing w:val="-1"/>
        </w:rPr>
        <w:t>h</w:t>
      </w:r>
      <w:r w:rsidRPr="00415DE5">
        <w:t>e</w:t>
      </w:r>
      <w:r w:rsidRPr="00415DE5">
        <w:rPr>
          <w:spacing w:val="2"/>
        </w:rPr>
        <w:t xml:space="preserve"> </w:t>
      </w:r>
      <w:r w:rsidRPr="00415DE5">
        <w:t>Gener</w:t>
      </w:r>
      <w:r w:rsidRPr="00415DE5">
        <w:rPr>
          <w:spacing w:val="-3"/>
        </w:rPr>
        <w:t>a</w:t>
      </w:r>
      <w:r w:rsidRPr="00415DE5">
        <w:t>l</w:t>
      </w:r>
      <w:r w:rsidRPr="00415DE5">
        <w:rPr>
          <w:spacing w:val="3"/>
        </w:rPr>
        <w:t xml:space="preserve"> </w:t>
      </w:r>
      <w:r w:rsidRPr="00415DE5">
        <w:t>C</w:t>
      </w:r>
      <w:r w:rsidRPr="00415DE5">
        <w:rPr>
          <w:spacing w:val="-4"/>
        </w:rPr>
        <w:t>o</w:t>
      </w:r>
      <w:r w:rsidRPr="00415DE5">
        <w:rPr>
          <w:spacing w:val="1"/>
        </w:rPr>
        <w:t>n</w:t>
      </w:r>
      <w:r w:rsidRPr="00415DE5">
        <w:t>diti</w:t>
      </w:r>
      <w:r w:rsidRPr="00415DE5">
        <w:rPr>
          <w:spacing w:val="-2"/>
        </w:rPr>
        <w:t>o</w:t>
      </w:r>
      <w:r w:rsidRPr="00415DE5">
        <w:rPr>
          <w:spacing w:val="1"/>
        </w:rPr>
        <w:t>n</w:t>
      </w:r>
      <w:r w:rsidRPr="00415DE5">
        <w:t>s of</w:t>
      </w:r>
      <w:r w:rsidRPr="00415DE5">
        <w:rPr>
          <w:spacing w:val="1"/>
        </w:rPr>
        <w:t xml:space="preserve"> </w:t>
      </w:r>
      <w:r w:rsidRPr="00415DE5">
        <w:t>C</w:t>
      </w:r>
      <w:r w:rsidRPr="00415DE5">
        <w:rPr>
          <w:spacing w:val="-1"/>
        </w:rPr>
        <w:t>o</w:t>
      </w:r>
      <w:r w:rsidRPr="00415DE5">
        <w:rPr>
          <w:spacing w:val="1"/>
        </w:rPr>
        <w:t>n</w:t>
      </w:r>
      <w:r w:rsidRPr="00415DE5">
        <w:t>t</w:t>
      </w:r>
      <w:r w:rsidRPr="00415DE5">
        <w:rPr>
          <w:spacing w:val="-1"/>
        </w:rPr>
        <w:t>r</w:t>
      </w:r>
      <w:r w:rsidRPr="00415DE5">
        <w:t>act atta</w:t>
      </w:r>
      <w:r w:rsidRPr="00415DE5">
        <w:rPr>
          <w:spacing w:val="-2"/>
        </w:rPr>
        <w:t>c</w:t>
      </w:r>
      <w:r w:rsidRPr="00415DE5">
        <w:rPr>
          <w:spacing w:val="1"/>
        </w:rPr>
        <w:t>h</w:t>
      </w:r>
      <w:r w:rsidRPr="00415DE5">
        <w:t>ed to</w:t>
      </w:r>
      <w:r w:rsidRPr="00415DE5">
        <w:rPr>
          <w:spacing w:val="2"/>
        </w:rPr>
        <w:t xml:space="preserve"> </w:t>
      </w:r>
      <w:r w:rsidRPr="00415DE5">
        <w:rPr>
          <w:spacing w:val="-2"/>
        </w:rPr>
        <w:t>t</w:t>
      </w:r>
      <w:r w:rsidRPr="00415DE5">
        <w:rPr>
          <w:spacing w:val="1"/>
        </w:rPr>
        <w:t>h</w:t>
      </w:r>
      <w:r w:rsidRPr="00415DE5">
        <w:rPr>
          <w:spacing w:val="-2"/>
        </w:rPr>
        <w:t>i</w:t>
      </w:r>
      <w:r w:rsidRPr="00415DE5">
        <w:t>s C</w:t>
      </w:r>
      <w:r w:rsidRPr="00415DE5">
        <w:rPr>
          <w:spacing w:val="-1"/>
        </w:rPr>
        <w:t>o</w:t>
      </w:r>
      <w:r w:rsidRPr="00415DE5">
        <w:rPr>
          <w:spacing w:val="1"/>
        </w:rPr>
        <w:t>n</w:t>
      </w:r>
      <w:r w:rsidRPr="00415DE5">
        <w:t>t</w:t>
      </w:r>
      <w:r w:rsidRPr="00415DE5">
        <w:rPr>
          <w:spacing w:val="-1"/>
        </w:rPr>
        <w:t>r</w:t>
      </w:r>
      <w:r w:rsidRPr="00415DE5">
        <w:t>act</w:t>
      </w:r>
      <w:r w:rsidRPr="00415DE5">
        <w:rPr>
          <w:spacing w:val="-2"/>
        </w:rPr>
        <w:t xml:space="preserve"> </w:t>
      </w:r>
      <w:r w:rsidRPr="00415DE5">
        <w:rPr>
          <w:spacing w:val="1"/>
        </w:rPr>
        <w:t>(h</w:t>
      </w:r>
      <w:r w:rsidRPr="00415DE5">
        <w:t>e</w:t>
      </w:r>
      <w:r w:rsidRPr="00415DE5">
        <w:rPr>
          <w:spacing w:val="-1"/>
        </w:rPr>
        <w:t>r</w:t>
      </w:r>
      <w:r w:rsidRPr="00415DE5">
        <w:rPr>
          <w:spacing w:val="-3"/>
        </w:rPr>
        <w:t>e</w:t>
      </w:r>
      <w:r w:rsidRPr="00415DE5">
        <w:t>i</w:t>
      </w:r>
      <w:r w:rsidRPr="00415DE5">
        <w:rPr>
          <w:spacing w:val="1"/>
        </w:rPr>
        <w:t>n</w:t>
      </w:r>
      <w:r w:rsidRPr="00415DE5">
        <w:rPr>
          <w:spacing w:val="-2"/>
        </w:rPr>
        <w:t>a</w:t>
      </w:r>
      <w:r w:rsidRPr="00415DE5">
        <w:rPr>
          <w:spacing w:val="1"/>
        </w:rPr>
        <w:t>f</w:t>
      </w:r>
      <w:r w:rsidRPr="00415DE5">
        <w:t>ter</w:t>
      </w:r>
      <w:r w:rsidRPr="00415DE5">
        <w:rPr>
          <w:spacing w:val="-1"/>
        </w:rPr>
        <w:t xml:space="preserve"> </w:t>
      </w:r>
      <w:r w:rsidRPr="00415DE5">
        <w:t>c</w:t>
      </w:r>
      <w:r w:rsidRPr="00415DE5">
        <w:rPr>
          <w:spacing w:val="-2"/>
        </w:rPr>
        <w:t>a</w:t>
      </w:r>
      <w:r w:rsidRPr="00415DE5">
        <w:t>l</w:t>
      </w:r>
      <w:r w:rsidRPr="00415DE5">
        <w:rPr>
          <w:spacing w:val="-1"/>
        </w:rPr>
        <w:t>l</w:t>
      </w:r>
      <w:r w:rsidRPr="00415DE5">
        <w:t>ed t</w:t>
      </w:r>
      <w:r w:rsidRPr="00415DE5">
        <w:rPr>
          <w:spacing w:val="1"/>
        </w:rPr>
        <w:t>h</w:t>
      </w:r>
      <w:r w:rsidRPr="00415DE5">
        <w:t>e “</w:t>
      </w:r>
      <w:r w:rsidRPr="00415DE5">
        <w:rPr>
          <w:spacing w:val="-1"/>
        </w:rPr>
        <w:t>S</w:t>
      </w:r>
      <w:r w:rsidRPr="00415DE5">
        <w:t>e</w:t>
      </w:r>
      <w:r w:rsidRPr="00415DE5">
        <w:rPr>
          <w:spacing w:val="-1"/>
        </w:rPr>
        <w:t>r</w:t>
      </w:r>
      <w:r w:rsidRPr="00415DE5">
        <w:rPr>
          <w:spacing w:val="-2"/>
        </w:rPr>
        <w:t>v</w:t>
      </w:r>
      <w:r w:rsidRPr="00415DE5">
        <w:t>i</w:t>
      </w:r>
      <w:r w:rsidRPr="00415DE5">
        <w:rPr>
          <w:spacing w:val="1"/>
        </w:rPr>
        <w:t>c</w:t>
      </w:r>
      <w:r w:rsidRPr="00415DE5">
        <w:t>es</w:t>
      </w:r>
      <w:r w:rsidRPr="00415DE5">
        <w:rPr>
          <w:spacing w:val="-3"/>
        </w:rPr>
        <w:t>”</w:t>
      </w:r>
      <w:r w:rsidRPr="00415DE5">
        <w:rPr>
          <w:spacing w:val="1"/>
        </w:rPr>
        <w:t>)</w:t>
      </w:r>
      <w:r w:rsidRPr="00415DE5">
        <w:t>;</w:t>
      </w:r>
    </w:p>
    <w:p w14:paraId="1E4A2536" w14:textId="77777777" w:rsidR="00415DE5" w:rsidRPr="00415DE5" w:rsidRDefault="00415DE5" w:rsidP="00415DE5">
      <w:pPr>
        <w:widowControl w:val="0"/>
        <w:autoSpaceDE w:val="0"/>
        <w:autoSpaceDN w:val="0"/>
        <w:adjustRightInd w:val="0"/>
        <w:spacing w:after="0" w:line="240" w:lineRule="exact"/>
        <w:rPr>
          <w:szCs w:val="24"/>
        </w:rPr>
      </w:pPr>
    </w:p>
    <w:p w14:paraId="1D825AE4" w14:textId="77777777" w:rsidR="00415DE5" w:rsidRPr="00415DE5" w:rsidRDefault="00415DE5" w:rsidP="00415DE5">
      <w:pPr>
        <w:widowControl w:val="0"/>
        <w:autoSpaceDE w:val="0"/>
        <w:autoSpaceDN w:val="0"/>
        <w:adjustRightInd w:val="0"/>
        <w:spacing w:after="0" w:line="240" w:lineRule="auto"/>
        <w:ind w:left="1540" w:right="75" w:hanging="720"/>
        <w:jc w:val="both"/>
      </w:pPr>
      <w:r w:rsidRPr="00415DE5">
        <w:rPr>
          <w:spacing w:val="1"/>
        </w:rPr>
        <w:t>(</w:t>
      </w:r>
      <w:r w:rsidRPr="00415DE5">
        <w:t xml:space="preserve">b) </w:t>
      </w:r>
      <w:r w:rsidRPr="00415DE5">
        <w:tab/>
        <w:t>t</w:t>
      </w:r>
      <w:r w:rsidRPr="00415DE5">
        <w:rPr>
          <w:spacing w:val="1"/>
        </w:rPr>
        <w:t>h</w:t>
      </w:r>
      <w:r w:rsidRPr="00415DE5">
        <w:t>e</w:t>
      </w:r>
      <w:r w:rsidRPr="00415DE5">
        <w:rPr>
          <w:spacing w:val="7"/>
        </w:rPr>
        <w:t xml:space="preserve"> </w:t>
      </w:r>
      <w:r w:rsidRPr="00415DE5">
        <w:rPr>
          <w:spacing w:val="-1"/>
        </w:rPr>
        <w:t>S</w:t>
      </w:r>
      <w:r w:rsidRPr="00415DE5">
        <w:t>e</w:t>
      </w:r>
      <w:r w:rsidRPr="00415DE5">
        <w:rPr>
          <w:spacing w:val="-1"/>
        </w:rPr>
        <w:t>r</w:t>
      </w:r>
      <w:r w:rsidRPr="00415DE5">
        <w:t>vi</w:t>
      </w:r>
      <w:r w:rsidRPr="00415DE5">
        <w:rPr>
          <w:spacing w:val="1"/>
        </w:rPr>
        <w:t>c</w:t>
      </w:r>
      <w:r w:rsidRPr="00415DE5">
        <w:t>e</w:t>
      </w:r>
      <w:r w:rsidRPr="00415DE5">
        <w:rPr>
          <w:spacing w:val="4"/>
        </w:rPr>
        <w:t xml:space="preserve"> </w:t>
      </w:r>
      <w:r w:rsidRPr="00415DE5">
        <w:rPr>
          <w:spacing w:val="1"/>
        </w:rPr>
        <w:t>P</w:t>
      </w:r>
      <w:r w:rsidRPr="00415DE5">
        <w:rPr>
          <w:spacing w:val="-1"/>
        </w:rPr>
        <w:t>r</w:t>
      </w:r>
      <w:r w:rsidRPr="00415DE5">
        <w:t>ovide</w:t>
      </w:r>
      <w:r w:rsidRPr="00415DE5">
        <w:rPr>
          <w:spacing w:val="-1"/>
        </w:rPr>
        <w:t>r</w:t>
      </w:r>
      <w:r w:rsidRPr="00415DE5">
        <w:t>,</w:t>
      </w:r>
      <w:r w:rsidRPr="00415DE5">
        <w:rPr>
          <w:spacing w:val="4"/>
        </w:rPr>
        <w:t xml:space="preserve"> </w:t>
      </w:r>
      <w:r w:rsidRPr="00415DE5">
        <w:rPr>
          <w:spacing w:val="1"/>
        </w:rPr>
        <w:t>h</w:t>
      </w:r>
      <w:r w:rsidRPr="00415DE5">
        <w:rPr>
          <w:spacing w:val="-2"/>
        </w:rPr>
        <w:t>a</w:t>
      </w:r>
      <w:r w:rsidRPr="00415DE5">
        <w:t>vi</w:t>
      </w:r>
      <w:r w:rsidRPr="00415DE5">
        <w:rPr>
          <w:spacing w:val="2"/>
        </w:rPr>
        <w:t>n</w:t>
      </w:r>
      <w:r w:rsidRPr="00415DE5">
        <w:t>g</w:t>
      </w:r>
      <w:r w:rsidRPr="00415DE5">
        <w:rPr>
          <w:spacing w:val="6"/>
        </w:rPr>
        <w:t xml:space="preserve"> </w:t>
      </w:r>
      <w:r w:rsidRPr="00415DE5">
        <w:rPr>
          <w:spacing w:val="-1"/>
        </w:rPr>
        <w:t>r</w:t>
      </w:r>
      <w:r w:rsidRPr="00415DE5">
        <w:t>e</w:t>
      </w:r>
      <w:r w:rsidRPr="00415DE5">
        <w:rPr>
          <w:spacing w:val="-1"/>
        </w:rPr>
        <w:t>pr</w:t>
      </w:r>
      <w:r w:rsidRPr="00415DE5">
        <w:t>es</w:t>
      </w:r>
      <w:r w:rsidRPr="00415DE5">
        <w:rPr>
          <w:spacing w:val="-3"/>
        </w:rPr>
        <w:t>e</w:t>
      </w:r>
      <w:r w:rsidRPr="00415DE5">
        <w:rPr>
          <w:spacing w:val="1"/>
        </w:rPr>
        <w:t>n</w:t>
      </w:r>
      <w:r w:rsidRPr="00415DE5">
        <w:t>ted</w:t>
      </w:r>
      <w:r w:rsidRPr="00415DE5">
        <w:rPr>
          <w:spacing w:val="6"/>
        </w:rPr>
        <w:t xml:space="preserve"> </w:t>
      </w:r>
      <w:r w:rsidRPr="00415DE5">
        <w:t>to</w:t>
      </w:r>
      <w:r w:rsidRPr="00415DE5">
        <w:rPr>
          <w:spacing w:val="6"/>
        </w:rPr>
        <w:t xml:space="preserve"> </w:t>
      </w:r>
      <w:r w:rsidRPr="00415DE5">
        <w:rPr>
          <w:spacing w:val="-2"/>
        </w:rPr>
        <w:t>t</w:t>
      </w:r>
      <w:r w:rsidRPr="00415DE5">
        <w:rPr>
          <w:spacing w:val="1"/>
        </w:rPr>
        <w:t>h</w:t>
      </w:r>
      <w:r w:rsidRPr="00415DE5">
        <w:t>e</w:t>
      </w:r>
      <w:r w:rsidRPr="00415DE5">
        <w:rPr>
          <w:spacing w:val="4"/>
        </w:rPr>
        <w:t xml:space="preserve"> </w:t>
      </w:r>
      <w:r w:rsidRPr="00415DE5">
        <w:t>E</w:t>
      </w:r>
      <w:r w:rsidRPr="00415DE5">
        <w:rPr>
          <w:spacing w:val="-1"/>
        </w:rPr>
        <w:t>mp</w:t>
      </w:r>
      <w:r w:rsidRPr="00415DE5">
        <w:t>loyer</w:t>
      </w:r>
      <w:r w:rsidRPr="00415DE5">
        <w:rPr>
          <w:spacing w:val="5"/>
        </w:rPr>
        <w:t xml:space="preserve"> </w:t>
      </w:r>
      <w:r w:rsidRPr="00415DE5">
        <w:t>t</w:t>
      </w:r>
      <w:r w:rsidRPr="00415DE5">
        <w:rPr>
          <w:spacing w:val="1"/>
        </w:rPr>
        <w:t>h</w:t>
      </w:r>
      <w:r w:rsidRPr="00415DE5">
        <w:t>at</w:t>
      </w:r>
      <w:r w:rsidRPr="00415DE5">
        <w:rPr>
          <w:spacing w:val="7"/>
        </w:rPr>
        <w:t xml:space="preserve"> </w:t>
      </w:r>
      <w:r w:rsidRPr="00415DE5">
        <w:rPr>
          <w:spacing w:val="-2"/>
        </w:rPr>
        <w:t>t</w:t>
      </w:r>
      <w:r w:rsidRPr="00415DE5">
        <w:rPr>
          <w:spacing w:val="1"/>
        </w:rPr>
        <w:t>h</w:t>
      </w:r>
      <w:r w:rsidRPr="00415DE5">
        <w:t>ey</w:t>
      </w:r>
      <w:r w:rsidRPr="00415DE5">
        <w:rPr>
          <w:spacing w:val="4"/>
        </w:rPr>
        <w:t xml:space="preserve"> </w:t>
      </w:r>
      <w:r w:rsidRPr="00415DE5">
        <w:rPr>
          <w:spacing w:val="1"/>
        </w:rPr>
        <w:t>h</w:t>
      </w:r>
      <w:r w:rsidRPr="00415DE5">
        <w:t>ave t</w:t>
      </w:r>
      <w:r w:rsidRPr="00415DE5">
        <w:rPr>
          <w:spacing w:val="1"/>
        </w:rPr>
        <w:t>h</w:t>
      </w:r>
      <w:r w:rsidRPr="00415DE5">
        <w:t xml:space="preserve">e </w:t>
      </w:r>
      <w:r w:rsidRPr="00415DE5">
        <w:rPr>
          <w:spacing w:val="-1"/>
        </w:rPr>
        <w:t>r</w:t>
      </w:r>
      <w:r w:rsidRPr="00415DE5">
        <w:t>e</w:t>
      </w:r>
      <w:r w:rsidRPr="00415DE5">
        <w:rPr>
          <w:spacing w:val="1"/>
        </w:rPr>
        <w:t>q</w:t>
      </w:r>
      <w:r w:rsidRPr="00415DE5">
        <w:rPr>
          <w:spacing w:val="-1"/>
        </w:rPr>
        <w:t>u</w:t>
      </w:r>
      <w:r w:rsidRPr="00415DE5">
        <w:t xml:space="preserve">ired </w:t>
      </w:r>
      <w:r w:rsidRPr="00415DE5">
        <w:rPr>
          <w:spacing w:val="-1"/>
        </w:rPr>
        <w:t>pr</w:t>
      </w:r>
      <w:r w:rsidRPr="00415DE5">
        <w:t>ofessi</w:t>
      </w:r>
      <w:r w:rsidRPr="00415DE5">
        <w:rPr>
          <w:spacing w:val="-2"/>
        </w:rPr>
        <w:t>o</w:t>
      </w:r>
      <w:r w:rsidRPr="00415DE5">
        <w:rPr>
          <w:spacing w:val="-1"/>
        </w:rPr>
        <w:t>n</w:t>
      </w:r>
      <w:r w:rsidRPr="00415DE5">
        <w:t>al</w:t>
      </w:r>
      <w:r w:rsidRPr="00415DE5">
        <w:rPr>
          <w:spacing w:val="1"/>
        </w:rPr>
        <w:t xml:space="preserve"> </w:t>
      </w:r>
      <w:r w:rsidRPr="00415DE5">
        <w:t>skills,</w:t>
      </w:r>
      <w:r w:rsidRPr="00415DE5">
        <w:rPr>
          <w:spacing w:val="1"/>
        </w:rPr>
        <w:t xml:space="preserve"> </w:t>
      </w:r>
      <w:r w:rsidRPr="00415DE5">
        <w:rPr>
          <w:spacing w:val="-2"/>
        </w:rPr>
        <w:t>a</w:t>
      </w:r>
      <w:r w:rsidRPr="00415DE5">
        <w:rPr>
          <w:spacing w:val="1"/>
        </w:rPr>
        <w:t>n</w:t>
      </w:r>
      <w:r w:rsidRPr="00415DE5">
        <w:t xml:space="preserve">d </w:t>
      </w:r>
      <w:r w:rsidRPr="00415DE5">
        <w:rPr>
          <w:spacing w:val="-1"/>
        </w:rPr>
        <w:t>p</w:t>
      </w:r>
      <w:r w:rsidRPr="00415DE5">
        <w:t>e</w:t>
      </w:r>
      <w:r w:rsidRPr="00415DE5">
        <w:rPr>
          <w:spacing w:val="-1"/>
        </w:rPr>
        <w:t>r</w:t>
      </w:r>
      <w:r w:rsidRPr="00415DE5">
        <w:t>son</w:t>
      </w:r>
      <w:r w:rsidRPr="00415DE5">
        <w:rPr>
          <w:spacing w:val="1"/>
        </w:rPr>
        <w:t>n</w:t>
      </w:r>
      <w:r w:rsidRPr="00415DE5">
        <w:rPr>
          <w:spacing w:val="-3"/>
        </w:rPr>
        <w:t>e</w:t>
      </w:r>
      <w:r w:rsidRPr="00415DE5">
        <w:t>l</w:t>
      </w:r>
      <w:r w:rsidRPr="00415DE5">
        <w:rPr>
          <w:spacing w:val="1"/>
        </w:rPr>
        <w:t xml:space="preserve"> </w:t>
      </w:r>
      <w:r w:rsidRPr="00415DE5">
        <w:t>a</w:t>
      </w:r>
      <w:r w:rsidRPr="00415DE5">
        <w:rPr>
          <w:spacing w:val="1"/>
        </w:rPr>
        <w:t>n</w:t>
      </w:r>
      <w:r w:rsidRPr="00415DE5">
        <w:t>d tec</w:t>
      </w:r>
      <w:r w:rsidRPr="00415DE5">
        <w:rPr>
          <w:spacing w:val="-1"/>
        </w:rPr>
        <w:t>h</w:t>
      </w:r>
      <w:r w:rsidRPr="00415DE5">
        <w:rPr>
          <w:spacing w:val="1"/>
        </w:rPr>
        <w:t>n</w:t>
      </w:r>
      <w:r w:rsidRPr="00415DE5">
        <w:rPr>
          <w:spacing w:val="-2"/>
        </w:rPr>
        <w:t>i</w:t>
      </w:r>
      <w:r w:rsidRPr="00415DE5">
        <w:t>cal</w:t>
      </w:r>
      <w:r w:rsidRPr="00415DE5">
        <w:rPr>
          <w:spacing w:val="1"/>
        </w:rPr>
        <w:t xml:space="preserve"> </w:t>
      </w:r>
      <w:r w:rsidRPr="00415DE5">
        <w:rPr>
          <w:spacing w:val="-1"/>
        </w:rPr>
        <w:t>r</w:t>
      </w:r>
      <w:r w:rsidRPr="00415DE5">
        <w:rPr>
          <w:spacing w:val="5"/>
        </w:rPr>
        <w:t>e</w:t>
      </w:r>
      <w:r w:rsidRPr="00415DE5">
        <w:t>so</w:t>
      </w:r>
      <w:r w:rsidRPr="00415DE5">
        <w:rPr>
          <w:spacing w:val="-2"/>
        </w:rPr>
        <w:t>u</w:t>
      </w:r>
      <w:r w:rsidRPr="00415DE5">
        <w:rPr>
          <w:spacing w:val="-1"/>
        </w:rPr>
        <w:t>r</w:t>
      </w:r>
      <w:r w:rsidRPr="00415DE5">
        <w:t xml:space="preserve">ces, </w:t>
      </w:r>
      <w:r w:rsidRPr="00415DE5">
        <w:rPr>
          <w:spacing w:val="1"/>
        </w:rPr>
        <w:t>h</w:t>
      </w:r>
      <w:r w:rsidRPr="00415DE5">
        <w:t>ave</w:t>
      </w:r>
      <w:r w:rsidRPr="00415DE5">
        <w:rPr>
          <w:spacing w:val="1"/>
        </w:rPr>
        <w:t xml:space="preserve"> </w:t>
      </w:r>
      <w:r w:rsidRPr="00415DE5">
        <w:t>ag</w:t>
      </w:r>
      <w:r w:rsidRPr="00415DE5">
        <w:rPr>
          <w:spacing w:val="-1"/>
        </w:rPr>
        <w:t>r</w:t>
      </w:r>
      <w:r w:rsidRPr="00415DE5">
        <w:t>eed to</w:t>
      </w:r>
      <w:r w:rsidRPr="00415DE5">
        <w:rPr>
          <w:spacing w:val="1"/>
        </w:rPr>
        <w:t xml:space="preserve"> </w:t>
      </w:r>
      <w:r w:rsidRPr="00415DE5">
        <w:rPr>
          <w:spacing w:val="-1"/>
        </w:rPr>
        <w:t>pr</w:t>
      </w:r>
      <w:r w:rsidRPr="00415DE5">
        <w:t>ovide</w:t>
      </w:r>
      <w:r w:rsidRPr="00415DE5">
        <w:rPr>
          <w:spacing w:val="1"/>
        </w:rPr>
        <w:t xml:space="preserve"> </w:t>
      </w:r>
      <w:r w:rsidRPr="00415DE5">
        <w:t>t</w:t>
      </w:r>
      <w:r w:rsidRPr="00415DE5">
        <w:rPr>
          <w:spacing w:val="1"/>
        </w:rPr>
        <w:t>h</w:t>
      </w:r>
      <w:r w:rsidRPr="00415DE5">
        <w:t>e</w:t>
      </w:r>
      <w:r w:rsidRPr="00415DE5">
        <w:rPr>
          <w:spacing w:val="1"/>
        </w:rPr>
        <w:t xml:space="preserve"> </w:t>
      </w:r>
      <w:r w:rsidRPr="00415DE5">
        <w:rPr>
          <w:spacing w:val="-1"/>
        </w:rPr>
        <w:t>S</w:t>
      </w:r>
      <w:r w:rsidRPr="00415DE5">
        <w:t>e</w:t>
      </w:r>
      <w:r w:rsidRPr="00415DE5">
        <w:rPr>
          <w:spacing w:val="-1"/>
        </w:rPr>
        <w:t>r</w:t>
      </w:r>
      <w:r w:rsidRPr="00415DE5">
        <w:t>vi</w:t>
      </w:r>
      <w:r w:rsidRPr="00415DE5">
        <w:rPr>
          <w:spacing w:val="1"/>
        </w:rPr>
        <w:t>c</w:t>
      </w:r>
      <w:r w:rsidRPr="00415DE5">
        <w:t>es</w:t>
      </w:r>
      <w:r w:rsidRPr="00415DE5">
        <w:rPr>
          <w:spacing w:val="1"/>
        </w:rPr>
        <w:t xml:space="preserve"> </w:t>
      </w:r>
      <w:r w:rsidRPr="00415DE5">
        <w:t>on</w:t>
      </w:r>
      <w:r w:rsidRPr="00415DE5">
        <w:rPr>
          <w:spacing w:val="2"/>
        </w:rPr>
        <w:t xml:space="preserve"> </w:t>
      </w:r>
      <w:r w:rsidRPr="00415DE5">
        <w:rPr>
          <w:spacing w:val="-2"/>
        </w:rPr>
        <w:t>t</w:t>
      </w:r>
      <w:r w:rsidRPr="00415DE5">
        <w:rPr>
          <w:spacing w:val="1"/>
        </w:rPr>
        <w:t>h</w:t>
      </w:r>
      <w:r w:rsidRPr="00415DE5">
        <w:t>e</w:t>
      </w:r>
      <w:r w:rsidRPr="00415DE5">
        <w:rPr>
          <w:spacing w:val="1"/>
        </w:rPr>
        <w:t xml:space="preserve"> </w:t>
      </w:r>
      <w:r w:rsidRPr="00415DE5">
        <w:t>te</w:t>
      </w:r>
      <w:r w:rsidRPr="00415DE5">
        <w:rPr>
          <w:spacing w:val="-1"/>
        </w:rPr>
        <w:t>r</w:t>
      </w:r>
      <w:r w:rsidRPr="00415DE5">
        <w:t>ms</w:t>
      </w:r>
      <w:r w:rsidRPr="00415DE5">
        <w:rPr>
          <w:spacing w:val="1"/>
        </w:rPr>
        <w:t xml:space="preserve"> </w:t>
      </w:r>
      <w:r w:rsidRPr="00415DE5">
        <w:t>a</w:t>
      </w:r>
      <w:r w:rsidRPr="00415DE5">
        <w:rPr>
          <w:spacing w:val="1"/>
        </w:rPr>
        <w:t>n</w:t>
      </w:r>
      <w:r w:rsidRPr="00415DE5">
        <w:t>d</w:t>
      </w:r>
      <w:r w:rsidRPr="00415DE5">
        <w:rPr>
          <w:spacing w:val="1"/>
        </w:rPr>
        <w:t xml:space="preserve"> </w:t>
      </w:r>
      <w:r w:rsidRPr="00415DE5">
        <w:t>co</w:t>
      </w:r>
      <w:r w:rsidRPr="00415DE5">
        <w:rPr>
          <w:spacing w:val="1"/>
        </w:rPr>
        <w:t>n</w:t>
      </w:r>
      <w:r w:rsidRPr="00415DE5">
        <w:rPr>
          <w:spacing w:val="-3"/>
        </w:rPr>
        <w:t>d</w:t>
      </w:r>
      <w:r w:rsidRPr="00415DE5">
        <w:t>it</w:t>
      </w:r>
      <w:r w:rsidRPr="00415DE5">
        <w:rPr>
          <w:spacing w:val="1"/>
        </w:rPr>
        <w:t>i</w:t>
      </w:r>
      <w:r w:rsidRPr="00415DE5">
        <w:rPr>
          <w:spacing w:val="-3"/>
        </w:rPr>
        <w:t>o</w:t>
      </w:r>
      <w:r w:rsidRPr="00415DE5">
        <w:rPr>
          <w:spacing w:val="1"/>
        </w:rPr>
        <w:t>n</w:t>
      </w:r>
      <w:r w:rsidRPr="00415DE5">
        <w:t>s</w:t>
      </w:r>
      <w:r w:rsidRPr="00415DE5">
        <w:rPr>
          <w:spacing w:val="1"/>
        </w:rPr>
        <w:t xml:space="preserve"> </w:t>
      </w:r>
      <w:r w:rsidRPr="00415DE5">
        <w:t>set</w:t>
      </w:r>
      <w:r w:rsidRPr="00415DE5">
        <w:rPr>
          <w:spacing w:val="1"/>
        </w:rPr>
        <w:t xml:space="preserve"> f</w:t>
      </w:r>
      <w:r w:rsidRPr="00415DE5">
        <w:t>o</w:t>
      </w:r>
      <w:r w:rsidRPr="00415DE5">
        <w:rPr>
          <w:spacing w:val="-1"/>
        </w:rPr>
        <w:t>r</w:t>
      </w:r>
      <w:r w:rsidRPr="00415DE5">
        <w:t>th in</w:t>
      </w:r>
      <w:r w:rsidRPr="00415DE5">
        <w:rPr>
          <w:spacing w:val="3"/>
        </w:rPr>
        <w:t xml:space="preserve"> </w:t>
      </w:r>
      <w:r w:rsidRPr="00415DE5">
        <w:t>t</w:t>
      </w:r>
      <w:r w:rsidRPr="00415DE5">
        <w:rPr>
          <w:spacing w:val="-1"/>
        </w:rPr>
        <w:t>h</w:t>
      </w:r>
      <w:r w:rsidRPr="00415DE5">
        <w:t>is</w:t>
      </w:r>
      <w:r w:rsidRPr="00415DE5">
        <w:rPr>
          <w:spacing w:val="3"/>
        </w:rPr>
        <w:t xml:space="preserve"> </w:t>
      </w:r>
      <w:r w:rsidRPr="00415DE5">
        <w:t>C</w:t>
      </w:r>
      <w:r w:rsidRPr="00415DE5">
        <w:rPr>
          <w:spacing w:val="-1"/>
        </w:rPr>
        <w:t>o</w:t>
      </w:r>
      <w:r w:rsidRPr="00415DE5">
        <w:rPr>
          <w:spacing w:val="1"/>
        </w:rPr>
        <w:t>n</w:t>
      </w:r>
      <w:r w:rsidRPr="00415DE5">
        <w:t>t</w:t>
      </w:r>
      <w:r w:rsidRPr="00415DE5">
        <w:rPr>
          <w:spacing w:val="-1"/>
        </w:rPr>
        <w:t>r</w:t>
      </w:r>
      <w:r w:rsidRPr="00415DE5">
        <w:t>a</w:t>
      </w:r>
      <w:r w:rsidRPr="00415DE5">
        <w:rPr>
          <w:spacing w:val="-2"/>
        </w:rPr>
        <w:t>c</w:t>
      </w:r>
      <w:r w:rsidRPr="00415DE5">
        <w:t>t</w:t>
      </w:r>
      <w:r w:rsidRPr="00415DE5">
        <w:rPr>
          <w:spacing w:val="2"/>
        </w:rPr>
        <w:t xml:space="preserve"> </w:t>
      </w:r>
      <w:r w:rsidRPr="00415DE5">
        <w:t>at</w:t>
      </w:r>
      <w:r w:rsidRPr="00415DE5">
        <w:rPr>
          <w:spacing w:val="2"/>
        </w:rPr>
        <w:t xml:space="preserve"> </w:t>
      </w:r>
      <w:r w:rsidRPr="00415DE5">
        <w:t>a</w:t>
      </w:r>
      <w:r w:rsidRPr="00415DE5">
        <w:rPr>
          <w:spacing w:val="2"/>
        </w:rPr>
        <w:t xml:space="preserve"> </w:t>
      </w:r>
      <w:r w:rsidRPr="00415DE5">
        <w:t>co</w:t>
      </w:r>
      <w:r w:rsidRPr="00415DE5">
        <w:rPr>
          <w:spacing w:val="-1"/>
        </w:rPr>
        <w:t>n</w:t>
      </w:r>
      <w:r w:rsidRPr="00415DE5">
        <w:t>t</w:t>
      </w:r>
      <w:r w:rsidRPr="00415DE5">
        <w:rPr>
          <w:spacing w:val="-1"/>
        </w:rPr>
        <w:t>r</w:t>
      </w:r>
      <w:r w:rsidRPr="00415DE5">
        <w:t>act</w:t>
      </w:r>
      <w:r w:rsidRPr="00415DE5">
        <w:rPr>
          <w:spacing w:val="2"/>
        </w:rPr>
        <w:t xml:space="preserve"> </w:t>
      </w:r>
      <w:r w:rsidRPr="00415DE5">
        <w:rPr>
          <w:spacing w:val="-1"/>
        </w:rPr>
        <w:t>pr</w:t>
      </w:r>
      <w:r w:rsidRPr="00415DE5">
        <w:t>i</w:t>
      </w:r>
      <w:r w:rsidRPr="00415DE5">
        <w:rPr>
          <w:spacing w:val="1"/>
        </w:rPr>
        <w:t>c</w:t>
      </w:r>
      <w:r w:rsidRPr="00415DE5">
        <w:t>e</w:t>
      </w:r>
      <w:r w:rsidRPr="00415DE5">
        <w:rPr>
          <w:spacing w:val="2"/>
        </w:rPr>
        <w:t xml:space="preserve"> </w:t>
      </w:r>
      <w:r w:rsidRPr="00415DE5">
        <w:t>of</w:t>
      </w:r>
      <w:r w:rsidRPr="00415DE5">
        <w:rPr>
          <w:spacing w:val="6"/>
        </w:rPr>
        <w:t xml:space="preserve"> </w:t>
      </w:r>
      <w:r w:rsidRPr="00415DE5">
        <w:rPr>
          <w:spacing w:val="1"/>
        </w:rPr>
        <w:t>[</w:t>
      </w:r>
      <w:r w:rsidRPr="00415DE5">
        <w:rPr>
          <w:i/>
          <w:iCs/>
          <w:spacing w:val="1"/>
        </w:rPr>
        <w:t>i</w:t>
      </w:r>
      <w:r w:rsidRPr="00415DE5">
        <w:rPr>
          <w:i/>
          <w:iCs/>
          <w:spacing w:val="-3"/>
        </w:rPr>
        <w:t>n</w:t>
      </w:r>
      <w:r w:rsidRPr="00415DE5">
        <w:rPr>
          <w:i/>
          <w:iCs/>
        </w:rPr>
        <w:t>s</w:t>
      </w:r>
      <w:r w:rsidRPr="00415DE5">
        <w:rPr>
          <w:i/>
          <w:iCs/>
          <w:spacing w:val="1"/>
        </w:rPr>
        <w:t>e</w:t>
      </w:r>
      <w:r w:rsidRPr="00415DE5">
        <w:rPr>
          <w:i/>
          <w:iCs/>
          <w:spacing w:val="-2"/>
        </w:rPr>
        <w:t>r</w:t>
      </w:r>
      <w:r w:rsidRPr="00415DE5">
        <w:rPr>
          <w:i/>
          <w:iCs/>
        </w:rPr>
        <w:t>t</w:t>
      </w:r>
      <w:r w:rsidRPr="00415DE5">
        <w:rPr>
          <w:i/>
          <w:iCs/>
          <w:spacing w:val="3"/>
        </w:rPr>
        <w:t xml:space="preserve"> </w:t>
      </w:r>
      <w:r w:rsidRPr="00415DE5">
        <w:rPr>
          <w:i/>
          <w:iCs/>
          <w:spacing w:val="1"/>
        </w:rPr>
        <w:t>t</w:t>
      </w:r>
      <w:r w:rsidRPr="00415DE5">
        <w:rPr>
          <w:i/>
          <w:iCs/>
        </w:rPr>
        <w:t xml:space="preserve">he </w:t>
      </w:r>
      <w:r w:rsidRPr="00415DE5">
        <w:rPr>
          <w:i/>
          <w:iCs/>
          <w:spacing w:val="-1"/>
        </w:rPr>
        <w:t>f</w:t>
      </w:r>
      <w:r w:rsidRPr="00415DE5">
        <w:rPr>
          <w:i/>
          <w:iCs/>
          <w:spacing w:val="1"/>
        </w:rPr>
        <w:t>i</w:t>
      </w:r>
      <w:r w:rsidRPr="00415DE5">
        <w:rPr>
          <w:i/>
          <w:iCs/>
        </w:rPr>
        <w:t>gur</w:t>
      </w:r>
      <w:r w:rsidRPr="00415DE5">
        <w:rPr>
          <w:i/>
          <w:iCs/>
          <w:spacing w:val="-2"/>
        </w:rPr>
        <w:t>e</w:t>
      </w:r>
      <w:r w:rsidRPr="00415DE5">
        <w:rPr>
          <w:i/>
          <w:iCs/>
        </w:rPr>
        <w:t>s</w:t>
      </w:r>
      <w:r w:rsidRPr="00415DE5">
        <w:rPr>
          <w:i/>
          <w:iCs/>
          <w:spacing w:val="2"/>
        </w:rPr>
        <w:t xml:space="preserve"> </w:t>
      </w:r>
      <w:r w:rsidRPr="00415DE5">
        <w:rPr>
          <w:i/>
          <w:iCs/>
        </w:rPr>
        <w:t>and</w:t>
      </w:r>
      <w:r w:rsidRPr="00415DE5">
        <w:rPr>
          <w:i/>
          <w:iCs/>
          <w:spacing w:val="2"/>
        </w:rPr>
        <w:t xml:space="preserve"> </w:t>
      </w:r>
      <w:r w:rsidRPr="00415DE5">
        <w:rPr>
          <w:i/>
          <w:iCs/>
          <w:spacing w:val="-1"/>
        </w:rPr>
        <w:t>w</w:t>
      </w:r>
      <w:r w:rsidRPr="00415DE5">
        <w:rPr>
          <w:i/>
          <w:iCs/>
        </w:rPr>
        <w:t>o</w:t>
      </w:r>
      <w:r w:rsidRPr="00415DE5">
        <w:rPr>
          <w:i/>
          <w:iCs/>
          <w:spacing w:val="1"/>
        </w:rPr>
        <w:t>r</w:t>
      </w:r>
      <w:r w:rsidRPr="00415DE5">
        <w:rPr>
          <w:i/>
          <w:iCs/>
        </w:rPr>
        <w:t>ds</w:t>
      </w:r>
      <w:r w:rsidRPr="00415DE5">
        <w:rPr>
          <w:i/>
          <w:iCs/>
          <w:spacing w:val="2"/>
        </w:rPr>
        <w:t xml:space="preserve"> </w:t>
      </w:r>
      <w:r w:rsidRPr="00415DE5">
        <w:rPr>
          <w:i/>
          <w:iCs/>
        </w:rPr>
        <w:t>a</w:t>
      </w:r>
      <w:r w:rsidRPr="00415DE5">
        <w:rPr>
          <w:i/>
          <w:iCs/>
          <w:spacing w:val="-2"/>
        </w:rPr>
        <w:t>n</w:t>
      </w:r>
      <w:r w:rsidRPr="00415DE5">
        <w:rPr>
          <w:i/>
          <w:iCs/>
        </w:rPr>
        <w:t>d</w:t>
      </w:r>
      <w:r w:rsidRPr="00415DE5">
        <w:rPr>
          <w:i/>
          <w:iCs/>
          <w:spacing w:val="2"/>
        </w:rPr>
        <w:t xml:space="preserve"> </w:t>
      </w:r>
      <w:r w:rsidRPr="00415DE5">
        <w:rPr>
          <w:i/>
          <w:iCs/>
          <w:spacing w:val="1"/>
        </w:rPr>
        <w:t>t</w:t>
      </w:r>
      <w:r w:rsidRPr="00415DE5">
        <w:rPr>
          <w:i/>
          <w:iCs/>
        </w:rPr>
        <w:t xml:space="preserve">he </w:t>
      </w:r>
      <w:r w:rsidRPr="00415DE5">
        <w:rPr>
          <w:i/>
          <w:iCs/>
          <w:spacing w:val="-1"/>
        </w:rPr>
        <w:t>c</w:t>
      </w:r>
      <w:r w:rsidRPr="00415DE5">
        <w:rPr>
          <w:i/>
          <w:iCs/>
        </w:rPr>
        <w:t>urr</w:t>
      </w:r>
      <w:r w:rsidRPr="00415DE5">
        <w:rPr>
          <w:i/>
          <w:iCs/>
          <w:spacing w:val="1"/>
        </w:rPr>
        <w:t>e</w:t>
      </w:r>
      <w:r w:rsidRPr="00415DE5">
        <w:rPr>
          <w:i/>
          <w:iCs/>
        </w:rPr>
        <w:t>n</w:t>
      </w:r>
      <w:r w:rsidRPr="00415DE5">
        <w:rPr>
          <w:i/>
          <w:iCs/>
          <w:spacing w:val="-1"/>
        </w:rPr>
        <w:t>c</w:t>
      </w:r>
      <w:r w:rsidRPr="00415DE5">
        <w:rPr>
          <w:i/>
          <w:iCs/>
          <w:spacing w:val="1"/>
        </w:rPr>
        <w:t>y</w:t>
      </w:r>
      <w:r w:rsidRPr="00415DE5">
        <w:rPr>
          <w:spacing w:val="1"/>
        </w:rPr>
        <w:t>]</w:t>
      </w:r>
      <w:r w:rsidRPr="00415DE5">
        <w:t>;</w:t>
      </w:r>
    </w:p>
    <w:p w14:paraId="2CE5A13D" w14:textId="77777777" w:rsidR="00415DE5" w:rsidRPr="00415DE5" w:rsidRDefault="00415DE5" w:rsidP="00415DE5">
      <w:pPr>
        <w:widowControl w:val="0"/>
        <w:autoSpaceDE w:val="0"/>
        <w:autoSpaceDN w:val="0"/>
        <w:adjustRightInd w:val="0"/>
        <w:spacing w:after="0" w:line="240" w:lineRule="exact"/>
        <w:rPr>
          <w:szCs w:val="24"/>
        </w:rPr>
      </w:pPr>
    </w:p>
    <w:p w14:paraId="006774C9" w14:textId="77777777" w:rsidR="00415DE5" w:rsidRPr="00415DE5" w:rsidRDefault="00415DE5" w:rsidP="00415DE5">
      <w:pPr>
        <w:widowControl w:val="0"/>
        <w:autoSpaceDE w:val="0"/>
        <w:autoSpaceDN w:val="0"/>
        <w:adjustRightInd w:val="0"/>
        <w:spacing w:after="0" w:line="239" w:lineRule="auto"/>
        <w:ind w:left="1540" w:right="77" w:hanging="720"/>
        <w:jc w:val="both"/>
      </w:pPr>
      <w:r w:rsidRPr="00415DE5">
        <w:rPr>
          <w:spacing w:val="1"/>
        </w:rPr>
        <w:t>(</w:t>
      </w:r>
      <w:r w:rsidRPr="00415DE5">
        <w:t>c)</w:t>
      </w:r>
      <w:r w:rsidRPr="00415DE5">
        <w:tab/>
        <w:t>t</w:t>
      </w:r>
      <w:r w:rsidRPr="00415DE5">
        <w:rPr>
          <w:spacing w:val="1"/>
        </w:rPr>
        <w:t>h</w:t>
      </w:r>
      <w:r w:rsidRPr="00415DE5">
        <w:t>e</w:t>
      </w:r>
      <w:r w:rsidRPr="00415DE5">
        <w:rPr>
          <w:spacing w:val="4"/>
        </w:rPr>
        <w:t xml:space="preserve"> </w:t>
      </w:r>
      <w:r w:rsidRPr="00415DE5">
        <w:t>E</w:t>
      </w:r>
      <w:r w:rsidRPr="00415DE5">
        <w:rPr>
          <w:spacing w:val="-1"/>
        </w:rPr>
        <w:t>mp</w:t>
      </w:r>
      <w:r w:rsidRPr="00415DE5">
        <w:t>lo</w:t>
      </w:r>
      <w:r w:rsidRPr="00415DE5">
        <w:rPr>
          <w:spacing w:val="-3"/>
        </w:rPr>
        <w:t>y</w:t>
      </w:r>
      <w:r w:rsidRPr="00415DE5">
        <w:t>er</w:t>
      </w:r>
      <w:r w:rsidRPr="00415DE5">
        <w:rPr>
          <w:spacing w:val="4"/>
        </w:rPr>
        <w:t xml:space="preserve"> </w:t>
      </w:r>
      <w:r w:rsidRPr="00415DE5">
        <w:rPr>
          <w:spacing w:val="1"/>
        </w:rPr>
        <w:t>h</w:t>
      </w:r>
      <w:r w:rsidRPr="00415DE5">
        <w:rPr>
          <w:spacing w:val="-2"/>
        </w:rPr>
        <w:t>a</w:t>
      </w:r>
      <w:r w:rsidRPr="00415DE5">
        <w:t>s</w:t>
      </w:r>
      <w:r w:rsidRPr="00415DE5">
        <w:rPr>
          <w:spacing w:val="4"/>
        </w:rPr>
        <w:t xml:space="preserve"> </w:t>
      </w:r>
      <w:r w:rsidRPr="00415DE5">
        <w:t>set</w:t>
      </w:r>
      <w:r w:rsidRPr="00415DE5">
        <w:rPr>
          <w:spacing w:val="2"/>
        </w:rPr>
        <w:t xml:space="preserve"> </w:t>
      </w:r>
      <w:r w:rsidRPr="00415DE5">
        <w:t>a</w:t>
      </w:r>
      <w:r w:rsidRPr="00415DE5">
        <w:rPr>
          <w:spacing w:val="-2"/>
        </w:rPr>
        <w:t>s</w:t>
      </w:r>
      <w:r w:rsidRPr="00415DE5">
        <w:t>ide</w:t>
      </w:r>
      <w:r w:rsidRPr="00415DE5">
        <w:rPr>
          <w:spacing w:val="4"/>
        </w:rPr>
        <w:t xml:space="preserve"> </w:t>
      </w:r>
      <w:r w:rsidRPr="00415DE5">
        <w:rPr>
          <w:spacing w:val="1"/>
        </w:rPr>
        <w:t>f</w:t>
      </w:r>
      <w:r w:rsidRPr="00415DE5">
        <w:rPr>
          <w:spacing w:val="-4"/>
        </w:rPr>
        <w:t>u</w:t>
      </w:r>
      <w:r w:rsidRPr="00415DE5">
        <w:rPr>
          <w:spacing w:val="1"/>
        </w:rPr>
        <w:t>n</w:t>
      </w:r>
      <w:r w:rsidRPr="00415DE5">
        <w:t>ds</w:t>
      </w:r>
      <w:r w:rsidRPr="00415DE5">
        <w:rPr>
          <w:spacing w:val="4"/>
        </w:rPr>
        <w:t xml:space="preserve"> </w:t>
      </w:r>
      <w:r w:rsidRPr="00415DE5">
        <w:t>t</w:t>
      </w:r>
      <w:r w:rsidRPr="00415DE5">
        <w:rPr>
          <w:spacing w:val="-3"/>
        </w:rPr>
        <w:t>o</w:t>
      </w:r>
      <w:r w:rsidRPr="00415DE5">
        <w:t>war</w:t>
      </w:r>
      <w:r w:rsidRPr="00415DE5">
        <w:rPr>
          <w:spacing w:val="-1"/>
        </w:rPr>
        <w:t>d</w:t>
      </w:r>
      <w:r w:rsidRPr="00415DE5">
        <w:t>s</w:t>
      </w:r>
      <w:r w:rsidRPr="00415DE5">
        <w:rPr>
          <w:spacing w:val="4"/>
        </w:rPr>
        <w:t xml:space="preserve"> </w:t>
      </w:r>
      <w:r w:rsidRPr="00415DE5">
        <w:rPr>
          <w:spacing w:val="-2"/>
        </w:rPr>
        <w:t>t</w:t>
      </w:r>
      <w:r w:rsidRPr="00415DE5">
        <w:rPr>
          <w:spacing w:val="1"/>
        </w:rPr>
        <w:t>h</w:t>
      </w:r>
      <w:r w:rsidRPr="00415DE5">
        <w:t>e</w:t>
      </w:r>
      <w:r w:rsidRPr="00415DE5">
        <w:rPr>
          <w:spacing w:val="2"/>
        </w:rPr>
        <w:t xml:space="preserve"> </w:t>
      </w:r>
      <w:r w:rsidRPr="00415DE5">
        <w:rPr>
          <w:spacing w:val="-2"/>
        </w:rPr>
        <w:t>c</w:t>
      </w:r>
      <w:r w:rsidRPr="00415DE5">
        <w:t>ost</w:t>
      </w:r>
      <w:r w:rsidRPr="00415DE5">
        <w:rPr>
          <w:spacing w:val="4"/>
        </w:rPr>
        <w:t xml:space="preserve"> </w:t>
      </w:r>
      <w:r w:rsidRPr="00415DE5">
        <w:t>of</w:t>
      </w:r>
      <w:r w:rsidRPr="00415DE5">
        <w:rPr>
          <w:spacing w:val="5"/>
        </w:rPr>
        <w:t xml:space="preserve"> </w:t>
      </w:r>
      <w:r w:rsidRPr="00415DE5">
        <w:rPr>
          <w:spacing w:val="-2"/>
        </w:rPr>
        <w:t>t</w:t>
      </w:r>
      <w:r w:rsidRPr="00415DE5">
        <w:rPr>
          <w:spacing w:val="1"/>
        </w:rPr>
        <w:t>h</w:t>
      </w:r>
      <w:r w:rsidRPr="00415DE5">
        <w:t>e</w:t>
      </w:r>
      <w:r w:rsidRPr="00415DE5">
        <w:rPr>
          <w:spacing w:val="4"/>
        </w:rPr>
        <w:t xml:space="preserve"> </w:t>
      </w:r>
      <w:r w:rsidRPr="00415DE5">
        <w:rPr>
          <w:spacing w:val="-1"/>
        </w:rPr>
        <w:t>S</w:t>
      </w:r>
      <w:r w:rsidRPr="00415DE5">
        <w:t>e</w:t>
      </w:r>
      <w:r w:rsidRPr="00415DE5">
        <w:rPr>
          <w:spacing w:val="-1"/>
        </w:rPr>
        <w:t>r</w:t>
      </w:r>
      <w:r w:rsidRPr="00415DE5">
        <w:rPr>
          <w:spacing w:val="-2"/>
        </w:rPr>
        <w:t>v</w:t>
      </w:r>
      <w:r w:rsidRPr="00415DE5">
        <w:t>i</w:t>
      </w:r>
      <w:r w:rsidRPr="00415DE5">
        <w:rPr>
          <w:spacing w:val="1"/>
        </w:rPr>
        <w:t>c</w:t>
      </w:r>
      <w:r w:rsidRPr="00415DE5">
        <w:t>es</w:t>
      </w:r>
      <w:r w:rsidRPr="00415DE5">
        <w:rPr>
          <w:spacing w:val="2"/>
        </w:rPr>
        <w:t xml:space="preserve"> </w:t>
      </w:r>
      <w:r w:rsidRPr="00415DE5">
        <w:t>a</w:t>
      </w:r>
      <w:r w:rsidRPr="00415DE5">
        <w:rPr>
          <w:spacing w:val="1"/>
        </w:rPr>
        <w:t>n</w:t>
      </w:r>
      <w:r w:rsidRPr="00415DE5">
        <w:t>d i</w:t>
      </w:r>
      <w:r w:rsidRPr="00415DE5">
        <w:rPr>
          <w:spacing w:val="1"/>
        </w:rPr>
        <w:t>n</w:t>
      </w:r>
      <w:r w:rsidRPr="00415DE5">
        <w:t>t</w:t>
      </w:r>
      <w:r w:rsidRPr="00415DE5">
        <w:rPr>
          <w:spacing w:val="-3"/>
        </w:rPr>
        <w:t>e</w:t>
      </w:r>
      <w:r w:rsidRPr="00415DE5">
        <w:rPr>
          <w:spacing w:val="1"/>
        </w:rPr>
        <w:t>n</w:t>
      </w:r>
      <w:r w:rsidRPr="00415DE5">
        <w:t>ds</w:t>
      </w:r>
      <w:r w:rsidRPr="00415DE5">
        <w:rPr>
          <w:spacing w:val="2"/>
        </w:rPr>
        <w:t xml:space="preserve"> </w:t>
      </w:r>
      <w:r w:rsidRPr="00415DE5">
        <w:t>to</w:t>
      </w:r>
      <w:r w:rsidRPr="00415DE5">
        <w:rPr>
          <w:spacing w:val="4"/>
        </w:rPr>
        <w:t xml:space="preserve"> </w:t>
      </w:r>
      <w:r w:rsidRPr="00415DE5">
        <w:t>a</w:t>
      </w:r>
      <w:r w:rsidRPr="00415DE5">
        <w:rPr>
          <w:spacing w:val="-1"/>
        </w:rPr>
        <w:t>pp</w:t>
      </w:r>
      <w:r w:rsidRPr="00415DE5">
        <w:t>ly</w:t>
      </w:r>
      <w:r w:rsidRPr="00415DE5">
        <w:rPr>
          <w:spacing w:val="3"/>
        </w:rPr>
        <w:t xml:space="preserve"> </w:t>
      </w:r>
      <w:r w:rsidRPr="00415DE5">
        <w:t>a</w:t>
      </w:r>
      <w:r w:rsidRPr="00415DE5">
        <w:rPr>
          <w:spacing w:val="3"/>
        </w:rPr>
        <w:t xml:space="preserve"> </w:t>
      </w:r>
      <w:r w:rsidRPr="00415DE5">
        <w:rPr>
          <w:spacing w:val="-1"/>
        </w:rPr>
        <w:t>p</w:t>
      </w:r>
      <w:r w:rsidRPr="00415DE5">
        <w:t>o</w:t>
      </w:r>
      <w:r w:rsidRPr="00415DE5">
        <w:rPr>
          <w:spacing w:val="-1"/>
        </w:rPr>
        <w:t>r</w:t>
      </w:r>
      <w:r w:rsidRPr="00415DE5">
        <w:rPr>
          <w:spacing w:val="-2"/>
        </w:rPr>
        <w:t>t</w:t>
      </w:r>
      <w:r w:rsidRPr="00415DE5">
        <w:t>ion</w:t>
      </w:r>
      <w:r w:rsidRPr="00415DE5">
        <w:rPr>
          <w:spacing w:val="4"/>
        </w:rPr>
        <w:t xml:space="preserve"> </w:t>
      </w:r>
      <w:r w:rsidRPr="00415DE5">
        <w:t>of</w:t>
      </w:r>
      <w:r w:rsidRPr="00415DE5">
        <w:rPr>
          <w:spacing w:val="3"/>
        </w:rPr>
        <w:t xml:space="preserve"> </w:t>
      </w:r>
      <w:r w:rsidRPr="00415DE5">
        <w:rPr>
          <w:spacing w:val="-2"/>
        </w:rPr>
        <w:t>t</w:t>
      </w:r>
      <w:r w:rsidRPr="00415DE5">
        <w:rPr>
          <w:spacing w:val="1"/>
        </w:rPr>
        <w:t>h</w:t>
      </w:r>
      <w:r w:rsidRPr="00415DE5">
        <w:t>e</w:t>
      </w:r>
      <w:r w:rsidRPr="00415DE5">
        <w:rPr>
          <w:spacing w:val="2"/>
        </w:rPr>
        <w:t xml:space="preserve"> </w:t>
      </w:r>
      <w:r w:rsidRPr="00415DE5">
        <w:rPr>
          <w:spacing w:val="-1"/>
        </w:rPr>
        <w:t>pr</w:t>
      </w:r>
      <w:r w:rsidRPr="00415DE5">
        <w:t>ocee</w:t>
      </w:r>
      <w:r w:rsidRPr="00415DE5">
        <w:rPr>
          <w:spacing w:val="-1"/>
        </w:rPr>
        <w:t>d</w:t>
      </w:r>
      <w:r w:rsidRPr="00415DE5">
        <w:t>s</w:t>
      </w:r>
      <w:r w:rsidRPr="00415DE5">
        <w:rPr>
          <w:spacing w:val="3"/>
        </w:rPr>
        <w:t xml:space="preserve"> </w:t>
      </w:r>
      <w:r w:rsidRPr="00415DE5">
        <w:rPr>
          <w:spacing w:val="-3"/>
        </w:rPr>
        <w:t>o</w:t>
      </w:r>
      <w:r w:rsidRPr="00415DE5">
        <w:t>f</w:t>
      </w:r>
      <w:r w:rsidRPr="00415DE5">
        <w:rPr>
          <w:spacing w:val="1"/>
        </w:rPr>
        <w:t xml:space="preserve"> </w:t>
      </w:r>
      <w:r w:rsidRPr="00415DE5">
        <w:t>t</w:t>
      </w:r>
      <w:r w:rsidRPr="00415DE5">
        <w:rPr>
          <w:spacing w:val="1"/>
        </w:rPr>
        <w:t>h</w:t>
      </w:r>
      <w:r w:rsidRPr="00415DE5">
        <w:t xml:space="preserve">ese </w:t>
      </w:r>
      <w:r w:rsidRPr="00415DE5">
        <w:rPr>
          <w:spacing w:val="1"/>
        </w:rPr>
        <w:t>f</w:t>
      </w:r>
      <w:r w:rsidRPr="00415DE5">
        <w:rPr>
          <w:spacing w:val="-1"/>
        </w:rPr>
        <w:t>u</w:t>
      </w:r>
      <w:r w:rsidRPr="00415DE5">
        <w:rPr>
          <w:spacing w:val="1"/>
        </w:rPr>
        <w:t>n</w:t>
      </w:r>
      <w:r w:rsidRPr="00415DE5">
        <w:t>ds</w:t>
      </w:r>
      <w:r w:rsidRPr="00415DE5">
        <w:rPr>
          <w:spacing w:val="2"/>
        </w:rPr>
        <w:t xml:space="preserve"> </w:t>
      </w:r>
      <w:r w:rsidRPr="00415DE5">
        <w:t>to</w:t>
      </w:r>
      <w:r w:rsidRPr="00415DE5">
        <w:rPr>
          <w:spacing w:val="2"/>
        </w:rPr>
        <w:t xml:space="preserve"> </w:t>
      </w:r>
      <w:r w:rsidRPr="00415DE5">
        <w:t>e</w:t>
      </w:r>
      <w:r w:rsidRPr="00415DE5">
        <w:rPr>
          <w:spacing w:val="-2"/>
        </w:rPr>
        <w:t>l</w:t>
      </w:r>
      <w:r w:rsidRPr="00415DE5">
        <w:t>igi</w:t>
      </w:r>
      <w:r w:rsidRPr="00415DE5">
        <w:rPr>
          <w:spacing w:val="-2"/>
        </w:rPr>
        <w:t>b</w:t>
      </w:r>
      <w:r w:rsidRPr="00415DE5">
        <w:t xml:space="preserve">le </w:t>
      </w:r>
      <w:r w:rsidRPr="00415DE5">
        <w:rPr>
          <w:spacing w:val="-1"/>
        </w:rPr>
        <w:t>p</w:t>
      </w:r>
      <w:r w:rsidRPr="00415DE5">
        <w:t>ay</w:t>
      </w:r>
      <w:r w:rsidRPr="00415DE5">
        <w:rPr>
          <w:spacing w:val="-1"/>
        </w:rPr>
        <w:t>m</w:t>
      </w:r>
      <w:r w:rsidRPr="00415DE5">
        <w:t>e</w:t>
      </w:r>
      <w:r w:rsidRPr="00415DE5">
        <w:rPr>
          <w:spacing w:val="1"/>
        </w:rPr>
        <w:t>n</w:t>
      </w:r>
      <w:r w:rsidRPr="00415DE5">
        <w:t>ts</w:t>
      </w:r>
      <w:r w:rsidRPr="00415DE5">
        <w:rPr>
          <w:spacing w:val="34"/>
        </w:rPr>
        <w:t xml:space="preserve"> </w:t>
      </w:r>
      <w:r w:rsidRPr="00415DE5">
        <w:rPr>
          <w:spacing w:val="-1"/>
        </w:rPr>
        <w:t>u</w:t>
      </w:r>
      <w:r w:rsidRPr="00415DE5">
        <w:rPr>
          <w:spacing w:val="1"/>
        </w:rPr>
        <w:t>n</w:t>
      </w:r>
      <w:r w:rsidRPr="00415DE5">
        <w:t>d</w:t>
      </w:r>
      <w:r w:rsidRPr="00415DE5">
        <w:rPr>
          <w:spacing w:val="-1"/>
        </w:rPr>
        <w:t>e</w:t>
      </w:r>
      <w:r w:rsidRPr="00415DE5">
        <w:t>r</w:t>
      </w:r>
      <w:r w:rsidRPr="00415DE5">
        <w:rPr>
          <w:spacing w:val="33"/>
        </w:rPr>
        <w:t xml:space="preserve"> </w:t>
      </w:r>
      <w:r w:rsidRPr="00415DE5">
        <w:t>t</w:t>
      </w:r>
      <w:r w:rsidRPr="00415DE5">
        <w:rPr>
          <w:spacing w:val="-1"/>
        </w:rPr>
        <w:t>h</w:t>
      </w:r>
      <w:r w:rsidRPr="00415DE5">
        <w:t>is</w:t>
      </w:r>
      <w:r w:rsidRPr="00415DE5">
        <w:rPr>
          <w:spacing w:val="34"/>
        </w:rPr>
        <w:t xml:space="preserve"> </w:t>
      </w:r>
      <w:r w:rsidRPr="00415DE5">
        <w:t>C</w:t>
      </w:r>
      <w:r w:rsidRPr="00415DE5">
        <w:rPr>
          <w:spacing w:val="-4"/>
        </w:rPr>
        <w:t>o</w:t>
      </w:r>
      <w:r w:rsidRPr="00415DE5">
        <w:rPr>
          <w:spacing w:val="1"/>
        </w:rPr>
        <w:t>n</w:t>
      </w:r>
      <w:r w:rsidRPr="00415DE5">
        <w:t>t</w:t>
      </w:r>
      <w:r w:rsidRPr="00415DE5">
        <w:rPr>
          <w:spacing w:val="-1"/>
        </w:rPr>
        <w:t>r</w:t>
      </w:r>
      <w:r w:rsidRPr="00415DE5">
        <w:t>act,</w:t>
      </w:r>
      <w:r w:rsidRPr="00415DE5">
        <w:rPr>
          <w:spacing w:val="34"/>
        </w:rPr>
        <w:t xml:space="preserve"> </w:t>
      </w:r>
      <w:r w:rsidRPr="00415DE5">
        <w:t>it</w:t>
      </w:r>
      <w:r w:rsidRPr="00415DE5">
        <w:rPr>
          <w:spacing w:val="34"/>
        </w:rPr>
        <w:t xml:space="preserve"> </w:t>
      </w:r>
      <w:r w:rsidRPr="00415DE5">
        <w:t>b</w:t>
      </w:r>
      <w:r w:rsidRPr="00415DE5">
        <w:rPr>
          <w:spacing w:val="-2"/>
        </w:rPr>
        <w:t>e</w:t>
      </w:r>
      <w:r w:rsidRPr="00415DE5">
        <w:t>i</w:t>
      </w:r>
      <w:r w:rsidRPr="00415DE5">
        <w:rPr>
          <w:spacing w:val="1"/>
        </w:rPr>
        <w:t>n</w:t>
      </w:r>
      <w:r w:rsidRPr="00415DE5">
        <w:t>g</w:t>
      </w:r>
      <w:r w:rsidRPr="00415DE5">
        <w:rPr>
          <w:spacing w:val="33"/>
        </w:rPr>
        <w:t xml:space="preserve"> </w:t>
      </w:r>
      <w:r w:rsidRPr="00415DE5">
        <w:rPr>
          <w:spacing w:val="-1"/>
        </w:rPr>
        <w:t>u</w:t>
      </w:r>
      <w:r w:rsidRPr="00415DE5">
        <w:rPr>
          <w:spacing w:val="1"/>
        </w:rPr>
        <w:t>n</w:t>
      </w:r>
      <w:r w:rsidRPr="00415DE5">
        <w:t>d</w:t>
      </w:r>
      <w:r w:rsidRPr="00415DE5">
        <w:rPr>
          <w:spacing w:val="-1"/>
        </w:rPr>
        <w:t>er</w:t>
      </w:r>
      <w:r w:rsidRPr="00415DE5">
        <w:t>st</w:t>
      </w:r>
      <w:r w:rsidRPr="00415DE5">
        <w:rPr>
          <w:spacing w:val="-3"/>
        </w:rPr>
        <w:t>o</w:t>
      </w:r>
      <w:r w:rsidRPr="00415DE5">
        <w:t>od</w:t>
      </w:r>
      <w:r w:rsidRPr="00415DE5">
        <w:rPr>
          <w:spacing w:val="32"/>
        </w:rPr>
        <w:t xml:space="preserve"> </w:t>
      </w:r>
      <w:r w:rsidRPr="00415DE5">
        <w:t>t</w:t>
      </w:r>
      <w:r w:rsidRPr="00415DE5">
        <w:rPr>
          <w:spacing w:val="1"/>
        </w:rPr>
        <w:t>h</w:t>
      </w:r>
      <w:r w:rsidRPr="00415DE5">
        <w:t>at</w:t>
      </w:r>
      <w:r w:rsidRPr="00415DE5">
        <w:rPr>
          <w:spacing w:val="34"/>
        </w:rPr>
        <w:t xml:space="preserve"> </w:t>
      </w:r>
      <w:r w:rsidRPr="00415DE5">
        <w:t>s</w:t>
      </w:r>
      <w:r w:rsidRPr="00415DE5">
        <w:rPr>
          <w:spacing w:val="-1"/>
        </w:rPr>
        <w:t>u</w:t>
      </w:r>
      <w:r w:rsidRPr="00415DE5">
        <w:t>ch</w:t>
      </w:r>
      <w:r w:rsidRPr="00415DE5">
        <w:rPr>
          <w:spacing w:val="35"/>
        </w:rPr>
        <w:t xml:space="preserve"> </w:t>
      </w:r>
      <w:r w:rsidRPr="00415DE5">
        <w:rPr>
          <w:spacing w:val="-1"/>
        </w:rPr>
        <w:t>p</w:t>
      </w:r>
      <w:r w:rsidRPr="00415DE5">
        <w:t>ay</w:t>
      </w:r>
      <w:r w:rsidRPr="00415DE5">
        <w:rPr>
          <w:spacing w:val="-1"/>
        </w:rPr>
        <w:t>m</w:t>
      </w:r>
      <w:r w:rsidRPr="00415DE5">
        <w:rPr>
          <w:spacing w:val="-3"/>
        </w:rPr>
        <w:t>e</w:t>
      </w:r>
      <w:r w:rsidRPr="00415DE5">
        <w:rPr>
          <w:spacing w:val="1"/>
        </w:rPr>
        <w:t>n</w:t>
      </w:r>
      <w:r w:rsidRPr="00415DE5">
        <w:t>ts w</w:t>
      </w:r>
      <w:r w:rsidRPr="00415DE5">
        <w:rPr>
          <w:spacing w:val="1"/>
        </w:rPr>
        <w:t>i</w:t>
      </w:r>
      <w:r w:rsidRPr="00415DE5">
        <w:rPr>
          <w:spacing w:val="-2"/>
        </w:rPr>
        <w:t>l</w:t>
      </w:r>
      <w:r w:rsidRPr="00415DE5">
        <w:t>l</w:t>
      </w:r>
      <w:r w:rsidRPr="00415DE5">
        <w:rPr>
          <w:spacing w:val="1"/>
        </w:rPr>
        <w:t xml:space="preserve"> </w:t>
      </w:r>
      <w:r w:rsidRPr="00415DE5">
        <w:t>be s</w:t>
      </w:r>
      <w:r w:rsidRPr="00415DE5">
        <w:rPr>
          <w:spacing w:val="-1"/>
        </w:rPr>
        <w:t>u</w:t>
      </w:r>
      <w:r w:rsidRPr="00415DE5">
        <w:t>b</w:t>
      </w:r>
      <w:r w:rsidRPr="00415DE5">
        <w:rPr>
          <w:spacing w:val="1"/>
        </w:rPr>
        <w:t>j</w:t>
      </w:r>
      <w:r w:rsidRPr="00415DE5">
        <w:rPr>
          <w:spacing w:val="-3"/>
        </w:rPr>
        <w:t>e</w:t>
      </w:r>
      <w:r w:rsidRPr="00415DE5">
        <w:t xml:space="preserve">ct, </w:t>
      </w:r>
      <w:r w:rsidRPr="00415DE5">
        <w:rPr>
          <w:spacing w:val="-2"/>
        </w:rPr>
        <w:t>i</w:t>
      </w:r>
      <w:r w:rsidRPr="00415DE5">
        <w:t>n</w:t>
      </w:r>
      <w:r w:rsidRPr="00415DE5">
        <w:rPr>
          <w:spacing w:val="1"/>
        </w:rPr>
        <w:t xml:space="preserve"> </w:t>
      </w:r>
      <w:r w:rsidRPr="00415DE5">
        <w:t>a</w:t>
      </w:r>
      <w:r w:rsidRPr="00415DE5">
        <w:rPr>
          <w:spacing w:val="-2"/>
        </w:rPr>
        <w:t>l</w:t>
      </w:r>
      <w:r w:rsidRPr="00415DE5">
        <w:t>l</w:t>
      </w:r>
      <w:r w:rsidRPr="00415DE5">
        <w:rPr>
          <w:spacing w:val="1"/>
        </w:rPr>
        <w:t xml:space="preserve"> </w:t>
      </w:r>
      <w:r w:rsidRPr="00415DE5">
        <w:rPr>
          <w:spacing w:val="-1"/>
        </w:rPr>
        <w:t>r</w:t>
      </w:r>
      <w:r w:rsidRPr="00415DE5">
        <w:t>es</w:t>
      </w:r>
      <w:r w:rsidRPr="00415DE5">
        <w:rPr>
          <w:spacing w:val="-1"/>
        </w:rPr>
        <w:t>p</w:t>
      </w:r>
      <w:r w:rsidRPr="00415DE5">
        <w:t>ects,</w:t>
      </w:r>
      <w:r w:rsidRPr="00415DE5">
        <w:rPr>
          <w:spacing w:val="1"/>
        </w:rPr>
        <w:t xml:space="preserve"> </w:t>
      </w:r>
      <w:r w:rsidRPr="00415DE5">
        <w:t>to t</w:t>
      </w:r>
      <w:r w:rsidRPr="00415DE5">
        <w:rPr>
          <w:spacing w:val="1"/>
        </w:rPr>
        <w:t>h</w:t>
      </w:r>
      <w:r w:rsidRPr="00415DE5">
        <w:t>e te</w:t>
      </w:r>
      <w:r w:rsidRPr="00415DE5">
        <w:rPr>
          <w:spacing w:val="-1"/>
        </w:rPr>
        <w:t>r</w:t>
      </w:r>
      <w:r w:rsidRPr="00415DE5">
        <w:t xml:space="preserve">ms </w:t>
      </w:r>
      <w:r w:rsidRPr="00415DE5">
        <w:rPr>
          <w:spacing w:val="-2"/>
        </w:rPr>
        <w:t>a</w:t>
      </w:r>
      <w:r w:rsidRPr="00415DE5">
        <w:rPr>
          <w:spacing w:val="1"/>
        </w:rPr>
        <w:t>n</w:t>
      </w:r>
      <w:r w:rsidRPr="00415DE5">
        <w:t xml:space="preserve">d </w:t>
      </w:r>
      <w:r w:rsidRPr="00415DE5">
        <w:rPr>
          <w:spacing w:val="-2"/>
        </w:rPr>
        <w:t>c</w:t>
      </w:r>
      <w:r w:rsidRPr="00415DE5">
        <w:t>ondit</w:t>
      </w:r>
      <w:r w:rsidRPr="00415DE5">
        <w:rPr>
          <w:spacing w:val="1"/>
        </w:rPr>
        <w:t>i</w:t>
      </w:r>
      <w:r w:rsidRPr="00415DE5">
        <w:rPr>
          <w:spacing w:val="-3"/>
        </w:rPr>
        <w:t>o</w:t>
      </w:r>
      <w:r w:rsidRPr="00415DE5">
        <w:rPr>
          <w:spacing w:val="1"/>
        </w:rPr>
        <w:t>n</w:t>
      </w:r>
      <w:r w:rsidRPr="00415DE5">
        <w:t>s of</w:t>
      </w:r>
      <w:r w:rsidRPr="00415DE5">
        <w:rPr>
          <w:spacing w:val="1"/>
        </w:rPr>
        <w:t xml:space="preserve"> </w:t>
      </w:r>
      <w:r w:rsidRPr="00415DE5">
        <w:rPr>
          <w:spacing w:val="-2"/>
        </w:rPr>
        <w:t>t</w:t>
      </w:r>
      <w:r w:rsidRPr="00415DE5">
        <w:rPr>
          <w:spacing w:val="1"/>
        </w:rPr>
        <w:t>h</w:t>
      </w:r>
      <w:r w:rsidRPr="00415DE5">
        <w:t>e C</w:t>
      </w:r>
      <w:r w:rsidRPr="00415DE5">
        <w:rPr>
          <w:spacing w:val="-4"/>
        </w:rPr>
        <w:t>o</w:t>
      </w:r>
      <w:r w:rsidRPr="00415DE5">
        <w:rPr>
          <w:spacing w:val="1"/>
        </w:rPr>
        <w:t>n</w:t>
      </w:r>
      <w:r w:rsidRPr="00415DE5">
        <w:t>t</w:t>
      </w:r>
      <w:r w:rsidRPr="00415DE5">
        <w:rPr>
          <w:spacing w:val="-1"/>
        </w:rPr>
        <w:t>r</w:t>
      </w:r>
      <w:r w:rsidRPr="00415DE5">
        <w:t>a</w:t>
      </w:r>
      <w:r w:rsidRPr="00415DE5">
        <w:rPr>
          <w:spacing w:val="-2"/>
        </w:rPr>
        <w:t>c</w:t>
      </w:r>
      <w:r w:rsidRPr="00415DE5">
        <w:t xml:space="preserve">t </w:t>
      </w:r>
      <w:r w:rsidRPr="00415DE5">
        <w:rPr>
          <w:spacing w:val="-1"/>
        </w:rPr>
        <w:t>pr</w:t>
      </w:r>
      <w:r w:rsidRPr="00415DE5">
        <w:t>ovidi</w:t>
      </w:r>
      <w:r w:rsidRPr="00415DE5">
        <w:rPr>
          <w:spacing w:val="1"/>
        </w:rPr>
        <w:t>n</w:t>
      </w:r>
      <w:r w:rsidRPr="00415DE5">
        <w:t>g</w:t>
      </w:r>
      <w:r w:rsidRPr="00415DE5">
        <w:rPr>
          <w:spacing w:val="2"/>
        </w:rPr>
        <w:t xml:space="preserve"> </w:t>
      </w:r>
      <w:r w:rsidRPr="00415DE5">
        <w:rPr>
          <w:spacing w:val="1"/>
        </w:rPr>
        <w:t>f</w:t>
      </w:r>
      <w:r w:rsidRPr="00415DE5">
        <w:t>or</w:t>
      </w:r>
      <w:r w:rsidRPr="00415DE5">
        <w:rPr>
          <w:spacing w:val="1"/>
        </w:rPr>
        <w:t xml:space="preserve"> </w:t>
      </w:r>
      <w:r w:rsidRPr="00415DE5">
        <w:t>t</w:t>
      </w:r>
      <w:r w:rsidRPr="00415DE5">
        <w:rPr>
          <w:spacing w:val="1"/>
        </w:rPr>
        <w:t>h</w:t>
      </w:r>
      <w:r w:rsidRPr="00415DE5">
        <w:t>e</w:t>
      </w:r>
      <w:r w:rsidRPr="00415DE5">
        <w:rPr>
          <w:spacing w:val="3"/>
        </w:rPr>
        <w:t xml:space="preserve"> </w:t>
      </w:r>
      <w:r w:rsidRPr="00415DE5">
        <w:rPr>
          <w:spacing w:val="1"/>
        </w:rPr>
        <w:t>f</w:t>
      </w:r>
      <w:r w:rsidRPr="00415DE5">
        <w:rPr>
          <w:spacing w:val="-4"/>
        </w:rPr>
        <w:t>u</w:t>
      </w:r>
      <w:r w:rsidRPr="00415DE5">
        <w:rPr>
          <w:spacing w:val="1"/>
        </w:rPr>
        <w:t>n</w:t>
      </w:r>
      <w:r w:rsidRPr="00415DE5">
        <w:t>ds</w:t>
      </w:r>
      <w:r w:rsidRPr="00415DE5">
        <w:rPr>
          <w:spacing w:val="2"/>
        </w:rPr>
        <w:t xml:space="preserve"> </w:t>
      </w:r>
      <w:r w:rsidRPr="00415DE5">
        <w:t>a</w:t>
      </w:r>
      <w:r w:rsidRPr="00415DE5">
        <w:rPr>
          <w:spacing w:val="1"/>
        </w:rPr>
        <w:t>n</w:t>
      </w:r>
      <w:r w:rsidRPr="00415DE5">
        <w:t>d</w:t>
      </w:r>
      <w:r w:rsidRPr="00415DE5">
        <w:rPr>
          <w:spacing w:val="2"/>
        </w:rPr>
        <w:t xml:space="preserve"> </w:t>
      </w:r>
      <w:r w:rsidRPr="00415DE5">
        <w:t>t</w:t>
      </w:r>
      <w:r w:rsidRPr="00415DE5">
        <w:rPr>
          <w:spacing w:val="1"/>
        </w:rPr>
        <w:t>h</w:t>
      </w:r>
      <w:r w:rsidRPr="00415DE5">
        <w:t xml:space="preserve">at </w:t>
      </w:r>
      <w:r w:rsidRPr="00415DE5">
        <w:rPr>
          <w:spacing w:val="1"/>
        </w:rPr>
        <w:t>n</w:t>
      </w:r>
      <w:r w:rsidRPr="00415DE5">
        <w:t>o</w:t>
      </w:r>
      <w:r w:rsidRPr="00415DE5">
        <w:rPr>
          <w:spacing w:val="2"/>
        </w:rPr>
        <w:t xml:space="preserve"> </w:t>
      </w:r>
      <w:r w:rsidRPr="00415DE5">
        <w:rPr>
          <w:spacing w:val="-1"/>
        </w:rPr>
        <w:t>p</w:t>
      </w:r>
      <w:r w:rsidRPr="00415DE5">
        <w:t>a</w:t>
      </w:r>
      <w:r w:rsidRPr="00415DE5">
        <w:rPr>
          <w:spacing w:val="-1"/>
        </w:rPr>
        <w:t>r</w:t>
      </w:r>
      <w:r w:rsidRPr="00415DE5">
        <w:t>ty</w:t>
      </w:r>
      <w:r w:rsidRPr="00415DE5">
        <w:rPr>
          <w:spacing w:val="2"/>
        </w:rPr>
        <w:t xml:space="preserve"> </w:t>
      </w:r>
      <w:r w:rsidRPr="00415DE5">
        <w:t>other</w:t>
      </w:r>
      <w:r w:rsidRPr="00415DE5">
        <w:rPr>
          <w:spacing w:val="2"/>
        </w:rPr>
        <w:t xml:space="preserve"> </w:t>
      </w:r>
      <w:r w:rsidRPr="00415DE5">
        <w:rPr>
          <w:spacing w:val="5"/>
        </w:rPr>
        <w:t>t</w:t>
      </w:r>
      <w:r w:rsidRPr="00415DE5">
        <w:rPr>
          <w:spacing w:val="1"/>
        </w:rPr>
        <w:t>h</w:t>
      </w:r>
      <w:r w:rsidRPr="00415DE5">
        <w:rPr>
          <w:spacing w:val="-2"/>
        </w:rPr>
        <w:t>a</w:t>
      </w:r>
      <w:r w:rsidRPr="00415DE5">
        <w:t>n</w:t>
      </w:r>
      <w:r w:rsidRPr="00415DE5">
        <w:rPr>
          <w:spacing w:val="4"/>
        </w:rPr>
        <w:t xml:space="preserve"> </w:t>
      </w:r>
      <w:r w:rsidRPr="00415DE5">
        <w:t>t</w:t>
      </w:r>
      <w:r w:rsidRPr="00415DE5">
        <w:rPr>
          <w:spacing w:val="1"/>
        </w:rPr>
        <w:t>h</w:t>
      </w:r>
      <w:r w:rsidRPr="00415DE5">
        <w:t>e</w:t>
      </w:r>
      <w:r w:rsidRPr="00415DE5">
        <w:rPr>
          <w:spacing w:val="3"/>
        </w:rPr>
        <w:t xml:space="preserve"> </w:t>
      </w:r>
      <w:r w:rsidRPr="00415DE5">
        <w:t>E</w:t>
      </w:r>
      <w:r w:rsidRPr="00415DE5">
        <w:rPr>
          <w:spacing w:val="-1"/>
        </w:rPr>
        <w:t>mp</w:t>
      </w:r>
      <w:r w:rsidRPr="00415DE5">
        <w:t>loyer</w:t>
      </w:r>
      <w:r w:rsidRPr="00415DE5">
        <w:rPr>
          <w:spacing w:val="1"/>
        </w:rPr>
        <w:t xml:space="preserve"> </w:t>
      </w:r>
      <w:r w:rsidRPr="00415DE5">
        <w:t>s</w:t>
      </w:r>
      <w:r w:rsidRPr="00415DE5">
        <w:rPr>
          <w:spacing w:val="1"/>
        </w:rPr>
        <w:t>h</w:t>
      </w:r>
      <w:r w:rsidRPr="00415DE5">
        <w:t>a</w:t>
      </w:r>
      <w:r w:rsidRPr="00415DE5">
        <w:rPr>
          <w:spacing w:val="-2"/>
        </w:rPr>
        <w:t>l</w:t>
      </w:r>
      <w:r w:rsidRPr="00415DE5">
        <w:t>l d</w:t>
      </w:r>
      <w:r w:rsidRPr="00415DE5">
        <w:rPr>
          <w:spacing w:val="-1"/>
        </w:rPr>
        <w:t>er</w:t>
      </w:r>
      <w:r w:rsidRPr="00415DE5">
        <w:t>ive</w:t>
      </w:r>
      <w:r w:rsidRPr="00415DE5">
        <w:rPr>
          <w:spacing w:val="3"/>
        </w:rPr>
        <w:t xml:space="preserve"> </w:t>
      </w:r>
      <w:r w:rsidRPr="00415DE5">
        <w:t>a</w:t>
      </w:r>
      <w:r w:rsidRPr="00415DE5">
        <w:rPr>
          <w:spacing w:val="1"/>
        </w:rPr>
        <w:t>n</w:t>
      </w:r>
      <w:r w:rsidRPr="00415DE5">
        <w:t>y</w:t>
      </w:r>
      <w:r w:rsidRPr="00415DE5">
        <w:rPr>
          <w:spacing w:val="2"/>
        </w:rPr>
        <w:t xml:space="preserve"> </w:t>
      </w:r>
      <w:r w:rsidRPr="00415DE5">
        <w:rPr>
          <w:spacing w:val="-1"/>
        </w:rPr>
        <w:t>r</w:t>
      </w:r>
      <w:r w:rsidRPr="00415DE5">
        <w:t>ig</w:t>
      </w:r>
      <w:r w:rsidRPr="00415DE5">
        <w:rPr>
          <w:spacing w:val="-1"/>
        </w:rPr>
        <w:t>h</w:t>
      </w:r>
      <w:r w:rsidRPr="00415DE5">
        <w:t>ts</w:t>
      </w:r>
      <w:r w:rsidRPr="00415DE5">
        <w:rPr>
          <w:spacing w:val="3"/>
        </w:rPr>
        <w:t xml:space="preserve"> </w:t>
      </w:r>
      <w:r w:rsidRPr="00415DE5">
        <w:rPr>
          <w:spacing w:val="1"/>
        </w:rPr>
        <w:t>f</w:t>
      </w:r>
      <w:r w:rsidRPr="00415DE5">
        <w:rPr>
          <w:spacing w:val="-1"/>
        </w:rPr>
        <w:t>r</w:t>
      </w:r>
      <w:r w:rsidRPr="00415DE5">
        <w:t>om</w:t>
      </w:r>
      <w:r w:rsidRPr="00415DE5">
        <w:rPr>
          <w:spacing w:val="2"/>
        </w:rPr>
        <w:t xml:space="preserve"> </w:t>
      </w:r>
      <w:r w:rsidRPr="00415DE5">
        <w:rPr>
          <w:spacing w:val="-2"/>
        </w:rPr>
        <w:t>t</w:t>
      </w:r>
      <w:r w:rsidRPr="00415DE5">
        <w:rPr>
          <w:spacing w:val="1"/>
        </w:rPr>
        <w:t>h</w:t>
      </w:r>
      <w:r w:rsidRPr="00415DE5">
        <w:t>e</w:t>
      </w:r>
      <w:r w:rsidRPr="00415DE5">
        <w:rPr>
          <w:spacing w:val="3"/>
        </w:rPr>
        <w:t xml:space="preserve"> </w:t>
      </w:r>
      <w:r w:rsidRPr="00415DE5">
        <w:t>C</w:t>
      </w:r>
      <w:r w:rsidRPr="00415DE5">
        <w:rPr>
          <w:spacing w:val="-1"/>
        </w:rPr>
        <w:t>o</w:t>
      </w:r>
      <w:r w:rsidRPr="00415DE5">
        <w:rPr>
          <w:spacing w:val="1"/>
        </w:rPr>
        <w:t>n</w:t>
      </w:r>
      <w:r w:rsidRPr="00415DE5">
        <w:t>t</w:t>
      </w:r>
      <w:r w:rsidRPr="00415DE5">
        <w:rPr>
          <w:spacing w:val="-1"/>
        </w:rPr>
        <w:t>r</w:t>
      </w:r>
      <w:r w:rsidRPr="00415DE5">
        <w:t>act</w:t>
      </w:r>
      <w:r w:rsidRPr="00415DE5">
        <w:rPr>
          <w:spacing w:val="3"/>
        </w:rPr>
        <w:t xml:space="preserve"> </w:t>
      </w:r>
      <w:r w:rsidRPr="00415DE5">
        <w:rPr>
          <w:spacing w:val="-1"/>
        </w:rPr>
        <w:t>pr</w:t>
      </w:r>
      <w:r w:rsidRPr="00415DE5">
        <w:t>ovi</w:t>
      </w:r>
      <w:r w:rsidRPr="00415DE5">
        <w:rPr>
          <w:spacing w:val="-3"/>
        </w:rPr>
        <w:t>d</w:t>
      </w:r>
      <w:r w:rsidRPr="00415DE5">
        <w:t>i</w:t>
      </w:r>
      <w:r w:rsidRPr="00415DE5">
        <w:rPr>
          <w:spacing w:val="1"/>
        </w:rPr>
        <w:t>n</w:t>
      </w:r>
      <w:r w:rsidRPr="00415DE5">
        <w:t xml:space="preserve">g </w:t>
      </w:r>
      <w:r w:rsidRPr="00415DE5">
        <w:rPr>
          <w:spacing w:val="-2"/>
        </w:rPr>
        <w:t>f</w:t>
      </w:r>
      <w:r w:rsidRPr="00415DE5">
        <w:t>or</w:t>
      </w:r>
      <w:r w:rsidRPr="00415DE5">
        <w:rPr>
          <w:spacing w:val="1"/>
        </w:rPr>
        <w:t xml:space="preserve"> </w:t>
      </w:r>
      <w:r w:rsidRPr="00415DE5">
        <w:t>t</w:t>
      </w:r>
      <w:r w:rsidRPr="00415DE5">
        <w:rPr>
          <w:spacing w:val="1"/>
        </w:rPr>
        <w:t>h</w:t>
      </w:r>
      <w:r w:rsidRPr="00415DE5">
        <w:t>e</w:t>
      </w:r>
      <w:r w:rsidRPr="00415DE5">
        <w:rPr>
          <w:spacing w:val="3"/>
        </w:rPr>
        <w:t xml:space="preserve"> </w:t>
      </w:r>
      <w:r w:rsidRPr="00415DE5">
        <w:rPr>
          <w:spacing w:val="1"/>
        </w:rPr>
        <w:t>f</w:t>
      </w:r>
      <w:r w:rsidRPr="00415DE5">
        <w:rPr>
          <w:spacing w:val="-1"/>
        </w:rPr>
        <w:t>u</w:t>
      </w:r>
      <w:r w:rsidRPr="00415DE5">
        <w:rPr>
          <w:spacing w:val="1"/>
        </w:rPr>
        <w:t>n</w:t>
      </w:r>
      <w:r w:rsidRPr="00415DE5">
        <w:t>ds</w:t>
      </w:r>
      <w:r w:rsidRPr="00415DE5">
        <w:rPr>
          <w:spacing w:val="2"/>
        </w:rPr>
        <w:t xml:space="preserve"> </w:t>
      </w:r>
      <w:r w:rsidRPr="00415DE5">
        <w:t>or</w:t>
      </w:r>
      <w:r w:rsidRPr="00415DE5">
        <w:rPr>
          <w:spacing w:val="1"/>
        </w:rPr>
        <w:t xml:space="preserve"> h</w:t>
      </w:r>
      <w:r w:rsidRPr="00415DE5">
        <w:t>ave</w:t>
      </w:r>
      <w:r w:rsidRPr="00415DE5">
        <w:rPr>
          <w:spacing w:val="3"/>
        </w:rPr>
        <w:t xml:space="preserve"> </w:t>
      </w:r>
      <w:r w:rsidRPr="00415DE5">
        <w:rPr>
          <w:spacing w:val="-2"/>
        </w:rPr>
        <w:t>a</w:t>
      </w:r>
      <w:r w:rsidRPr="00415DE5">
        <w:rPr>
          <w:spacing w:val="-1"/>
        </w:rPr>
        <w:t>n</w:t>
      </w:r>
      <w:r w:rsidRPr="00415DE5">
        <w:t>y c</w:t>
      </w:r>
      <w:r w:rsidRPr="00415DE5">
        <w:rPr>
          <w:spacing w:val="1"/>
        </w:rPr>
        <w:t>l</w:t>
      </w:r>
      <w:r w:rsidRPr="00415DE5">
        <w:t>aim to</w:t>
      </w:r>
      <w:r w:rsidRPr="00415DE5">
        <w:rPr>
          <w:spacing w:val="-3"/>
        </w:rPr>
        <w:t xml:space="preserve"> </w:t>
      </w:r>
      <w:r w:rsidRPr="00415DE5">
        <w:t>t</w:t>
      </w:r>
      <w:r w:rsidRPr="00415DE5">
        <w:rPr>
          <w:spacing w:val="1"/>
        </w:rPr>
        <w:t>h</w:t>
      </w:r>
      <w:r w:rsidRPr="00415DE5">
        <w:t>e</w:t>
      </w:r>
      <w:r w:rsidRPr="00415DE5">
        <w:rPr>
          <w:spacing w:val="-2"/>
        </w:rPr>
        <w:t xml:space="preserve"> </w:t>
      </w:r>
      <w:r w:rsidRPr="00415DE5">
        <w:rPr>
          <w:spacing w:val="1"/>
        </w:rPr>
        <w:t>f</w:t>
      </w:r>
      <w:r w:rsidRPr="00415DE5">
        <w:rPr>
          <w:spacing w:val="-1"/>
        </w:rPr>
        <w:t>u</w:t>
      </w:r>
      <w:r w:rsidRPr="00415DE5">
        <w:rPr>
          <w:spacing w:val="1"/>
        </w:rPr>
        <w:t>n</w:t>
      </w:r>
      <w:r w:rsidRPr="00415DE5">
        <w:t xml:space="preserve">ds </w:t>
      </w:r>
      <w:r w:rsidRPr="00415DE5">
        <w:rPr>
          <w:spacing w:val="-1"/>
        </w:rPr>
        <w:t>pr</w:t>
      </w:r>
      <w:r w:rsidRPr="00415DE5">
        <w:t>oc</w:t>
      </w:r>
      <w:r w:rsidRPr="00415DE5">
        <w:rPr>
          <w:spacing w:val="-3"/>
        </w:rPr>
        <w:t>ee</w:t>
      </w:r>
      <w:r w:rsidRPr="00415DE5">
        <w:t>ds;</w:t>
      </w:r>
    </w:p>
    <w:p w14:paraId="1BF7EB69" w14:textId="77777777" w:rsidR="00415DE5" w:rsidRPr="00415DE5" w:rsidRDefault="00415DE5" w:rsidP="00415DE5">
      <w:pPr>
        <w:widowControl w:val="0"/>
        <w:autoSpaceDE w:val="0"/>
        <w:autoSpaceDN w:val="0"/>
        <w:adjustRightInd w:val="0"/>
        <w:spacing w:after="0" w:line="240" w:lineRule="exact"/>
        <w:rPr>
          <w:szCs w:val="24"/>
        </w:rPr>
      </w:pPr>
    </w:p>
    <w:p w14:paraId="110ECAF4" w14:textId="77777777" w:rsidR="00415DE5" w:rsidRPr="00415DE5" w:rsidRDefault="00415DE5" w:rsidP="00415DE5">
      <w:pPr>
        <w:widowControl w:val="0"/>
        <w:autoSpaceDE w:val="0"/>
        <w:autoSpaceDN w:val="0"/>
        <w:adjustRightInd w:val="0"/>
        <w:spacing w:after="0" w:line="240" w:lineRule="auto"/>
        <w:ind w:left="100" w:right="2634"/>
        <w:jc w:val="both"/>
      </w:pPr>
      <w:r w:rsidRPr="00415DE5">
        <w:rPr>
          <w:spacing w:val="-1"/>
        </w:rPr>
        <w:t>NO</w:t>
      </w:r>
      <w:r w:rsidRPr="00415DE5">
        <w:t xml:space="preserve">W </w:t>
      </w:r>
      <w:r w:rsidRPr="00415DE5">
        <w:rPr>
          <w:spacing w:val="-1"/>
        </w:rPr>
        <w:t>T</w:t>
      </w:r>
      <w:r w:rsidRPr="00415DE5">
        <w:rPr>
          <w:spacing w:val="1"/>
        </w:rPr>
        <w:t>H</w:t>
      </w:r>
      <w:r w:rsidRPr="00415DE5">
        <w:t>E</w:t>
      </w:r>
      <w:r w:rsidRPr="00415DE5">
        <w:rPr>
          <w:spacing w:val="-2"/>
        </w:rPr>
        <w:t>R</w:t>
      </w:r>
      <w:r w:rsidRPr="00415DE5">
        <w:t>E</w:t>
      </w:r>
      <w:r w:rsidRPr="00415DE5">
        <w:rPr>
          <w:spacing w:val="-1"/>
        </w:rPr>
        <w:t>FOR</w:t>
      </w:r>
      <w:r w:rsidRPr="00415DE5">
        <w:t>E the</w:t>
      </w:r>
      <w:r w:rsidRPr="00415DE5">
        <w:rPr>
          <w:spacing w:val="-2"/>
        </w:rPr>
        <w:t xml:space="preserve"> </w:t>
      </w:r>
      <w:r w:rsidRPr="00415DE5">
        <w:rPr>
          <w:spacing w:val="-1"/>
        </w:rPr>
        <w:t>p</w:t>
      </w:r>
      <w:r w:rsidRPr="00415DE5">
        <w:t>a</w:t>
      </w:r>
      <w:r w:rsidRPr="00415DE5">
        <w:rPr>
          <w:spacing w:val="-1"/>
        </w:rPr>
        <w:t>r</w:t>
      </w:r>
      <w:r w:rsidRPr="00415DE5">
        <w:t xml:space="preserve">ties </w:t>
      </w:r>
      <w:r w:rsidRPr="00415DE5">
        <w:rPr>
          <w:spacing w:val="1"/>
        </w:rPr>
        <w:t>h</w:t>
      </w:r>
      <w:r w:rsidRPr="00415DE5">
        <w:t>e</w:t>
      </w:r>
      <w:r w:rsidRPr="00415DE5">
        <w:rPr>
          <w:spacing w:val="-1"/>
        </w:rPr>
        <w:t>r</w:t>
      </w:r>
      <w:r w:rsidRPr="00415DE5">
        <w:t>eto</w:t>
      </w:r>
      <w:r w:rsidRPr="00415DE5">
        <w:rPr>
          <w:spacing w:val="-3"/>
        </w:rPr>
        <w:t xml:space="preserve"> </w:t>
      </w:r>
      <w:r w:rsidRPr="00415DE5">
        <w:rPr>
          <w:spacing w:val="1"/>
        </w:rPr>
        <w:t>h</w:t>
      </w:r>
      <w:r w:rsidRPr="00415DE5">
        <w:t>e</w:t>
      </w:r>
      <w:r w:rsidRPr="00415DE5">
        <w:rPr>
          <w:spacing w:val="-1"/>
        </w:rPr>
        <w:t>r</w:t>
      </w:r>
      <w:r w:rsidRPr="00415DE5">
        <w:t>eby ag</w:t>
      </w:r>
      <w:r w:rsidRPr="00415DE5">
        <w:rPr>
          <w:spacing w:val="-4"/>
        </w:rPr>
        <w:t>r</w:t>
      </w:r>
      <w:r w:rsidRPr="00415DE5">
        <w:t>ee as fo</w:t>
      </w:r>
      <w:r w:rsidRPr="00415DE5">
        <w:rPr>
          <w:spacing w:val="-2"/>
        </w:rPr>
        <w:t>l</w:t>
      </w:r>
      <w:r w:rsidRPr="00415DE5">
        <w:t>lows:</w:t>
      </w:r>
    </w:p>
    <w:p w14:paraId="7F8CB027" w14:textId="77777777" w:rsidR="00415DE5" w:rsidRPr="00415DE5" w:rsidRDefault="00415DE5" w:rsidP="00415DE5">
      <w:pPr>
        <w:widowControl w:val="0"/>
        <w:autoSpaceDE w:val="0"/>
        <w:autoSpaceDN w:val="0"/>
        <w:adjustRightInd w:val="0"/>
        <w:spacing w:before="1" w:after="0" w:line="240" w:lineRule="exact"/>
        <w:rPr>
          <w:szCs w:val="24"/>
        </w:rPr>
      </w:pPr>
    </w:p>
    <w:p w14:paraId="534ECD3D" w14:textId="77777777" w:rsidR="00415DE5" w:rsidRPr="00415DE5" w:rsidRDefault="00415DE5" w:rsidP="00415DE5">
      <w:pPr>
        <w:widowControl w:val="0"/>
        <w:tabs>
          <w:tab w:val="left" w:pos="820"/>
        </w:tabs>
        <w:autoSpaceDE w:val="0"/>
        <w:autoSpaceDN w:val="0"/>
        <w:adjustRightInd w:val="0"/>
        <w:spacing w:after="0" w:line="240" w:lineRule="auto"/>
        <w:ind w:left="820" w:right="75" w:hanging="720"/>
      </w:pPr>
      <w:r w:rsidRPr="00415DE5">
        <w:t>1.</w:t>
      </w:r>
      <w:r w:rsidRPr="00415DE5">
        <w:tab/>
      </w:r>
      <w:r w:rsidRPr="00415DE5">
        <w:rPr>
          <w:spacing w:val="-1"/>
        </w:rPr>
        <w:t>T</w:t>
      </w:r>
      <w:r w:rsidRPr="00415DE5">
        <w:rPr>
          <w:spacing w:val="1"/>
        </w:rPr>
        <w:t>h</w:t>
      </w:r>
      <w:r w:rsidRPr="00415DE5">
        <w:t>e</w:t>
      </w:r>
      <w:r w:rsidRPr="00415DE5">
        <w:rPr>
          <w:spacing w:val="33"/>
        </w:rPr>
        <w:t xml:space="preserve"> </w:t>
      </w:r>
      <w:r w:rsidRPr="00415DE5">
        <w:rPr>
          <w:spacing w:val="1"/>
        </w:rPr>
        <w:t>f</w:t>
      </w:r>
      <w:r w:rsidRPr="00415DE5">
        <w:rPr>
          <w:spacing w:val="-3"/>
        </w:rPr>
        <w:t>o</w:t>
      </w:r>
      <w:r w:rsidRPr="00415DE5">
        <w:t>l</w:t>
      </w:r>
      <w:r w:rsidRPr="00415DE5">
        <w:rPr>
          <w:spacing w:val="1"/>
        </w:rPr>
        <w:t>l</w:t>
      </w:r>
      <w:r w:rsidRPr="00415DE5">
        <w:rPr>
          <w:spacing w:val="-3"/>
        </w:rPr>
        <w:t>o</w:t>
      </w:r>
      <w:r w:rsidRPr="00415DE5">
        <w:t>w</w:t>
      </w:r>
      <w:r w:rsidRPr="00415DE5">
        <w:rPr>
          <w:spacing w:val="1"/>
        </w:rPr>
        <w:t>i</w:t>
      </w:r>
      <w:r w:rsidRPr="00415DE5">
        <w:rPr>
          <w:spacing w:val="-1"/>
        </w:rPr>
        <w:t>n</w:t>
      </w:r>
      <w:r w:rsidRPr="00415DE5">
        <w:t>g</w:t>
      </w:r>
      <w:r w:rsidRPr="00415DE5">
        <w:rPr>
          <w:spacing w:val="33"/>
        </w:rPr>
        <w:t xml:space="preserve"> </w:t>
      </w:r>
      <w:r w:rsidRPr="00415DE5">
        <w:t>d</w:t>
      </w:r>
      <w:r w:rsidRPr="00415DE5">
        <w:rPr>
          <w:spacing w:val="-1"/>
        </w:rPr>
        <w:t>o</w:t>
      </w:r>
      <w:r w:rsidRPr="00415DE5">
        <w:t>c</w:t>
      </w:r>
      <w:r w:rsidRPr="00415DE5">
        <w:rPr>
          <w:spacing w:val="-1"/>
        </w:rPr>
        <w:t>u</w:t>
      </w:r>
      <w:r w:rsidRPr="00415DE5">
        <w:t>m</w:t>
      </w:r>
      <w:r w:rsidRPr="00415DE5">
        <w:rPr>
          <w:spacing w:val="-3"/>
        </w:rPr>
        <w:t>e</w:t>
      </w:r>
      <w:r w:rsidRPr="00415DE5">
        <w:rPr>
          <w:spacing w:val="-1"/>
        </w:rPr>
        <w:t>n</w:t>
      </w:r>
      <w:r w:rsidRPr="00415DE5">
        <w:t>ts</w:t>
      </w:r>
      <w:r w:rsidRPr="00415DE5">
        <w:rPr>
          <w:spacing w:val="34"/>
        </w:rPr>
        <w:t xml:space="preserve"> </w:t>
      </w:r>
      <w:r w:rsidRPr="00415DE5">
        <w:t>atta</w:t>
      </w:r>
      <w:r w:rsidRPr="00415DE5">
        <w:rPr>
          <w:spacing w:val="-2"/>
        </w:rPr>
        <w:t>c</w:t>
      </w:r>
      <w:r w:rsidRPr="00415DE5">
        <w:rPr>
          <w:spacing w:val="1"/>
        </w:rPr>
        <w:t>h</w:t>
      </w:r>
      <w:r w:rsidRPr="00415DE5">
        <w:t>ed</w:t>
      </w:r>
      <w:r w:rsidRPr="00415DE5">
        <w:rPr>
          <w:spacing w:val="30"/>
        </w:rPr>
        <w:t xml:space="preserve"> </w:t>
      </w:r>
      <w:r w:rsidRPr="00415DE5">
        <w:rPr>
          <w:spacing w:val="1"/>
        </w:rPr>
        <w:t>h</w:t>
      </w:r>
      <w:r w:rsidRPr="00415DE5">
        <w:t>e</w:t>
      </w:r>
      <w:r w:rsidRPr="00415DE5">
        <w:rPr>
          <w:spacing w:val="-1"/>
        </w:rPr>
        <w:t>r</w:t>
      </w:r>
      <w:r w:rsidRPr="00415DE5">
        <w:t>eto</w:t>
      </w:r>
      <w:r w:rsidRPr="00415DE5">
        <w:rPr>
          <w:spacing w:val="30"/>
        </w:rPr>
        <w:t xml:space="preserve"> </w:t>
      </w:r>
      <w:r w:rsidRPr="00415DE5">
        <w:t>s</w:t>
      </w:r>
      <w:r w:rsidRPr="00415DE5">
        <w:rPr>
          <w:spacing w:val="-1"/>
        </w:rPr>
        <w:t>h</w:t>
      </w:r>
      <w:r w:rsidRPr="00415DE5">
        <w:t>all</w:t>
      </w:r>
      <w:r w:rsidRPr="00415DE5">
        <w:rPr>
          <w:spacing w:val="30"/>
        </w:rPr>
        <w:t xml:space="preserve"> </w:t>
      </w:r>
      <w:r w:rsidRPr="00415DE5">
        <w:t>be</w:t>
      </w:r>
      <w:r w:rsidRPr="00415DE5">
        <w:rPr>
          <w:spacing w:val="34"/>
        </w:rPr>
        <w:t xml:space="preserve"> </w:t>
      </w:r>
      <w:r w:rsidRPr="00415DE5">
        <w:t>d</w:t>
      </w:r>
      <w:r w:rsidRPr="00415DE5">
        <w:rPr>
          <w:spacing w:val="-1"/>
        </w:rPr>
        <w:t>e</w:t>
      </w:r>
      <w:r w:rsidRPr="00415DE5">
        <w:t>e</w:t>
      </w:r>
      <w:r w:rsidRPr="00415DE5">
        <w:rPr>
          <w:spacing w:val="-1"/>
        </w:rPr>
        <w:t>m</w:t>
      </w:r>
      <w:r w:rsidRPr="00415DE5">
        <w:t>ed</w:t>
      </w:r>
      <w:r w:rsidRPr="00415DE5">
        <w:rPr>
          <w:spacing w:val="30"/>
        </w:rPr>
        <w:t xml:space="preserve"> </w:t>
      </w:r>
      <w:r w:rsidRPr="00415DE5">
        <w:t>to</w:t>
      </w:r>
      <w:r w:rsidRPr="00415DE5">
        <w:rPr>
          <w:spacing w:val="33"/>
        </w:rPr>
        <w:t xml:space="preserve"> </w:t>
      </w:r>
      <w:r w:rsidRPr="00415DE5">
        <w:rPr>
          <w:spacing w:val="1"/>
        </w:rPr>
        <w:t>f</w:t>
      </w:r>
      <w:r w:rsidRPr="00415DE5">
        <w:t>o</w:t>
      </w:r>
      <w:r w:rsidRPr="00415DE5">
        <w:rPr>
          <w:spacing w:val="-1"/>
        </w:rPr>
        <w:t>r</w:t>
      </w:r>
      <w:r w:rsidRPr="00415DE5">
        <w:t>m</w:t>
      </w:r>
      <w:r w:rsidRPr="00415DE5">
        <w:rPr>
          <w:spacing w:val="31"/>
        </w:rPr>
        <w:t xml:space="preserve"> </w:t>
      </w:r>
      <w:r w:rsidRPr="00415DE5">
        <w:t>an</w:t>
      </w:r>
      <w:r w:rsidRPr="00415DE5">
        <w:rPr>
          <w:spacing w:val="32"/>
        </w:rPr>
        <w:t xml:space="preserve"> </w:t>
      </w:r>
      <w:r w:rsidRPr="00415DE5">
        <w:rPr>
          <w:spacing w:val="-2"/>
        </w:rPr>
        <w:t>i</w:t>
      </w:r>
      <w:r w:rsidRPr="00415DE5">
        <w:rPr>
          <w:spacing w:val="1"/>
        </w:rPr>
        <w:t>n</w:t>
      </w:r>
      <w:r w:rsidRPr="00415DE5">
        <w:t>t</w:t>
      </w:r>
      <w:r w:rsidRPr="00415DE5">
        <w:rPr>
          <w:spacing w:val="5"/>
        </w:rPr>
        <w:t>e</w:t>
      </w:r>
      <w:r w:rsidRPr="00415DE5">
        <w:t>g</w:t>
      </w:r>
      <w:r w:rsidRPr="00415DE5">
        <w:rPr>
          <w:spacing w:val="-1"/>
        </w:rPr>
        <w:t>r</w:t>
      </w:r>
      <w:r w:rsidRPr="00415DE5">
        <w:t xml:space="preserve">al </w:t>
      </w:r>
      <w:r w:rsidRPr="00415DE5">
        <w:rPr>
          <w:spacing w:val="-1"/>
        </w:rPr>
        <w:t>p</w:t>
      </w:r>
      <w:r w:rsidRPr="00415DE5">
        <w:t>a</w:t>
      </w:r>
      <w:r w:rsidRPr="00415DE5">
        <w:rPr>
          <w:spacing w:val="-1"/>
        </w:rPr>
        <w:t>r</w:t>
      </w:r>
      <w:r w:rsidRPr="00415DE5">
        <w:t>t of t</w:t>
      </w:r>
      <w:r w:rsidRPr="00415DE5">
        <w:rPr>
          <w:spacing w:val="-1"/>
        </w:rPr>
        <w:t>h</w:t>
      </w:r>
      <w:r w:rsidRPr="00415DE5">
        <w:t>is Co</w:t>
      </w:r>
      <w:r w:rsidRPr="00415DE5">
        <w:rPr>
          <w:spacing w:val="-2"/>
        </w:rPr>
        <w:t>n</w:t>
      </w:r>
      <w:r w:rsidRPr="00415DE5">
        <w:t>t</w:t>
      </w:r>
      <w:r w:rsidRPr="00415DE5">
        <w:rPr>
          <w:spacing w:val="-1"/>
        </w:rPr>
        <w:t>r</w:t>
      </w:r>
      <w:r w:rsidRPr="00415DE5">
        <w:t>act:</w:t>
      </w:r>
    </w:p>
    <w:p w14:paraId="11248DC8" w14:textId="77777777" w:rsidR="00415DE5" w:rsidRPr="00415DE5" w:rsidRDefault="00415DE5" w:rsidP="00415DE5">
      <w:pPr>
        <w:widowControl w:val="0"/>
        <w:autoSpaceDE w:val="0"/>
        <w:autoSpaceDN w:val="0"/>
        <w:adjustRightInd w:val="0"/>
        <w:spacing w:after="0" w:line="240" w:lineRule="auto"/>
        <w:ind w:left="1620"/>
      </w:pPr>
      <w:r w:rsidRPr="00415DE5">
        <w:t xml:space="preserve">a)        </w:t>
      </w:r>
      <w:r w:rsidRPr="00415DE5">
        <w:rPr>
          <w:spacing w:val="41"/>
        </w:rPr>
        <w:t xml:space="preserve"> </w:t>
      </w:r>
      <w:r w:rsidRPr="00415DE5">
        <w:rPr>
          <w:spacing w:val="-1"/>
        </w:rPr>
        <w:t>T</w:t>
      </w:r>
      <w:r w:rsidRPr="00415DE5">
        <w:rPr>
          <w:spacing w:val="1"/>
        </w:rPr>
        <w:t>h</w:t>
      </w:r>
      <w:r w:rsidRPr="00415DE5">
        <w:t>e G</w:t>
      </w:r>
      <w:r w:rsidRPr="00415DE5">
        <w:rPr>
          <w:spacing w:val="-1"/>
        </w:rPr>
        <w:t>e</w:t>
      </w:r>
      <w:r w:rsidRPr="00415DE5">
        <w:rPr>
          <w:spacing w:val="1"/>
        </w:rPr>
        <w:t>n</w:t>
      </w:r>
      <w:r w:rsidRPr="00415DE5">
        <w:t>e</w:t>
      </w:r>
      <w:r w:rsidRPr="00415DE5">
        <w:rPr>
          <w:spacing w:val="-1"/>
        </w:rPr>
        <w:t>r</w:t>
      </w:r>
      <w:r w:rsidRPr="00415DE5">
        <w:rPr>
          <w:spacing w:val="-2"/>
        </w:rPr>
        <w:t>a</w:t>
      </w:r>
      <w:r w:rsidRPr="00415DE5">
        <w:t>l Con</w:t>
      </w:r>
      <w:r w:rsidRPr="00415DE5">
        <w:rPr>
          <w:spacing w:val="-2"/>
        </w:rPr>
        <w:t>d</w:t>
      </w:r>
      <w:r w:rsidRPr="00415DE5">
        <w:t>it</w:t>
      </w:r>
      <w:r w:rsidRPr="00415DE5">
        <w:rPr>
          <w:spacing w:val="1"/>
        </w:rPr>
        <w:t>i</w:t>
      </w:r>
      <w:r w:rsidRPr="00415DE5">
        <w:rPr>
          <w:spacing w:val="-3"/>
        </w:rPr>
        <w:t>o</w:t>
      </w:r>
      <w:r w:rsidRPr="00415DE5">
        <w:rPr>
          <w:spacing w:val="1"/>
        </w:rPr>
        <w:t>n</w:t>
      </w:r>
      <w:r w:rsidRPr="00415DE5">
        <w:t>s</w:t>
      </w:r>
      <w:r w:rsidRPr="00415DE5">
        <w:rPr>
          <w:spacing w:val="-2"/>
        </w:rPr>
        <w:t xml:space="preserve"> </w:t>
      </w:r>
      <w:r w:rsidRPr="00415DE5">
        <w:t>of C</w:t>
      </w:r>
      <w:r w:rsidRPr="00415DE5">
        <w:rPr>
          <w:spacing w:val="-1"/>
        </w:rPr>
        <w:t>o</w:t>
      </w:r>
      <w:r w:rsidRPr="00415DE5">
        <w:rPr>
          <w:spacing w:val="1"/>
        </w:rPr>
        <w:t>n</w:t>
      </w:r>
      <w:r w:rsidRPr="00415DE5">
        <w:t>t</w:t>
      </w:r>
      <w:r w:rsidRPr="00415DE5">
        <w:rPr>
          <w:spacing w:val="-1"/>
        </w:rPr>
        <w:t>r</w:t>
      </w:r>
      <w:r w:rsidRPr="00415DE5">
        <w:t>a</w:t>
      </w:r>
      <w:r w:rsidRPr="00415DE5">
        <w:rPr>
          <w:spacing w:val="-2"/>
        </w:rPr>
        <w:t>c</w:t>
      </w:r>
      <w:r w:rsidRPr="00415DE5">
        <w:t>t;</w:t>
      </w:r>
    </w:p>
    <w:p w14:paraId="425FE55B" w14:textId="77777777" w:rsidR="00415DE5" w:rsidRPr="00415DE5" w:rsidRDefault="00415DE5" w:rsidP="00415DE5">
      <w:pPr>
        <w:widowControl w:val="0"/>
        <w:autoSpaceDE w:val="0"/>
        <w:autoSpaceDN w:val="0"/>
        <w:adjustRightInd w:val="0"/>
        <w:spacing w:after="0" w:line="240" w:lineRule="auto"/>
        <w:ind w:left="1620"/>
      </w:pPr>
      <w:r w:rsidRPr="00415DE5">
        <w:t xml:space="preserve">b)        </w:t>
      </w:r>
      <w:r w:rsidRPr="00415DE5">
        <w:rPr>
          <w:spacing w:val="29"/>
        </w:rPr>
        <w:t xml:space="preserve"> </w:t>
      </w:r>
      <w:r w:rsidRPr="00415DE5">
        <w:rPr>
          <w:spacing w:val="-1"/>
        </w:rPr>
        <w:t>T</w:t>
      </w:r>
      <w:r w:rsidRPr="00415DE5">
        <w:rPr>
          <w:spacing w:val="1"/>
        </w:rPr>
        <w:t>h</w:t>
      </w:r>
      <w:r w:rsidRPr="00415DE5">
        <w:t xml:space="preserve">e </w:t>
      </w:r>
      <w:r w:rsidRPr="00415DE5">
        <w:rPr>
          <w:spacing w:val="-1"/>
        </w:rPr>
        <w:t>Sp</w:t>
      </w:r>
      <w:r w:rsidRPr="00415DE5">
        <w:t>eci</w:t>
      </w:r>
      <w:r w:rsidRPr="00415DE5">
        <w:rPr>
          <w:spacing w:val="-2"/>
        </w:rPr>
        <w:t>a</w:t>
      </w:r>
      <w:r w:rsidRPr="00415DE5">
        <w:t>l Con</w:t>
      </w:r>
      <w:r w:rsidRPr="00415DE5">
        <w:rPr>
          <w:spacing w:val="-2"/>
        </w:rPr>
        <w:t>d</w:t>
      </w:r>
      <w:r w:rsidRPr="00415DE5">
        <w:t>it</w:t>
      </w:r>
      <w:r w:rsidRPr="00415DE5">
        <w:rPr>
          <w:spacing w:val="1"/>
        </w:rPr>
        <w:t>i</w:t>
      </w:r>
      <w:r w:rsidRPr="00415DE5">
        <w:rPr>
          <w:spacing w:val="-3"/>
        </w:rPr>
        <w:t>o</w:t>
      </w:r>
      <w:r w:rsidRPr="00415DE5">
        <w:rPr>
          <w:spacing w:val="1"/>
        </w:rPr>
        <w:t>n</w:t>
      </w:r>
      <w:r w:rsidRPr="00415DE5">
        <w:t xml:space="preserve">s </w:t>
      </w:r>
      <w:r w:rsidRPr="00415DE5">
        <w:rPr>
          <w:spacing w:val="-3"/>
        </w:rPr>
        <w:t>o</w:t>
      </w:r>
      <w:r w:rsidRPr="00415DE5">
        <w:t>f</w:t>
      </w:r>
      <w:r w:rsidRPr="00415DE5">
        <w:rPr>
          <w:spacing w:val="1"/>
        </w:rPr>
        <w:t xml:space="preserve"> </w:t>
      </w:r>
      <w:r w:rsidRPr="00415DE5">
        <w:t>C</w:t>
      </w:r>
      <w:r w:rsidRPr="00415DE5">
        <w:rPr>
          <w:spacing w:val="-1"/>
        </w:rPr>
        <w:t>o</w:t>
      </w:r>
      <w:r w:rsidRPr="00415DE5">
        <w:rPr>
          <w:spacing w:val="1"/>
        </w:rPr>
        <w:t>n</w:t>
      </w:r>
      <w:r w:rsidRPr="00415DE5">
        <w:t>t</w:t>
      </w:r>
      <w:r w:rsidRPr="00415DE5">
        <w:rPr>
          <w:spacing w:val="-1"/>
        </w:rPr>
        <w:t>r</w:t>
      </w:r>
      <w:r w:rsidRPr="00415DE5">
        <w:rPr>
          <w:spacing w:val="-2"/>
        </w:rPr>
        <w:t>a</w:t>
      </w:r>
      <w:r w:rsidRPr="00415DE5">
        <w:t>ct;</w:t>
      </w:r>
    </w:p>
    <w:p w14:paraId="73EEBAA2" w14:textId="77777777" w:rsidR="00415DE5" w:rsidRPr="00415DE5" w:rsidRDefault="00415DE5" w:rsidP="00415DE5">
      <w:pPr>
        <w:widowControl w:val="0"/>
        <w:autoSpaceDE w:val="0"/>
        <w:autoSpaceDN w:val="0"/>
        <w:adjustRightInd w:val="0"/>
        <w:spacing w:after="0" w:line="240" w:lineRule="auto"/>
        <w:ind w:left="1620"/>
      </w:pPr>
      <w:r w:rsidRPr="00415DE5">
        <w:t xml:space="preserve">c)        </w:t>
      </w:r>
      <w:r w:rsidRPr="00415DE5">
        <w:rPr>
          <w:spacing w:val="53"/>
        </w:rPr>
        <w:t xml:space="preserve"> </w:t>
      </w:r>
      <w:r w:rsidRPr="00415DE5">
        <w:rPr>
          <w:spacing w:val="-1"/>
        </w:rPr>
        <w:t>T</w:t>
      </w:r>
      <w:r w:rsidRPr="00415DE5">
        <w:rPr>
          <w:spacing w:val="1"/>
        </w:rPr>
        <w:t>h</w:t>
      </w:r>
      <w:r w:rsidRPr="00415DE5">
        <w:t xml:space="preserve">e </w:t>
      </w:r>
      <w:r w:rsidRPr="00415DE5">
        <w:rPr>
          <w:spacing w:val="-1"/>
        </w:rPr>
        <w:t>S</w:t>
      </w:r>
      <w:r w:rsidRPr="00415DE5">
        <w:t>e</w:t>
      </w:r>
      <w:r w:rsidRPr="00415DE5">
        <w:rPr>
          <w:spacing w:val="-1"/>
        </w:rPr>
        <w:t>r</w:t>
      </w:r>
      <w:r w:rsidRPr="00415DE5">
        <w:t>vi</w:t>
      </w:r>
      <w:r w:rsidRPr="00415DE5">
        <w:rPr>
          <w:spacing w:val="1"/>
        </w:rPr>
        <w:t>c</w:t>
      </w:r>
      <w:r w:rsidRPr="00415DE5">
        <w:t>e</w:t>
      </w:r>
      <w:r w:rsidRPr="00415DE5">
        <w:rPr>
          <w:spacing w:val="-2"/>
        </w:rPr>
        <w:t xml:space="preserve"> </w:t>
      </w:r>
      <w:r w:rsidRPr="00415DE5">
        <w:rPr>
          <w:spacing w:val="1"/>
        </w:rPr>
        <w:t>P</w:t>
      </w:r>
      <w:r w:rsidRPr="00415DE5">
        <w:rPr>
          <w:spacing w:val="-1"/>
        </w:rPr>
        <w:t>r</w:t>
      </w:r>
      <w:r w:rsidRPr="00415DE5">
        <w:t>ovide</w:t>
      </w:r>
      <w:r w:rsidRPr="00415DE5">
        <w:rPr>
          <w:spacing w:val="-4"/>
        </w:rPr>
        <w:t>r</w:t>
      </w:r>
      <w:r w:rsidRPr="00415DE5">
        <w:rPr>
          <w:spacing w:val="1"/>
        </w:rPr>
        <w:t>’</w:t>
      </w:r>
      <w:r w:rsidRPr="00415DE5">
        <w:t xml:space="preserve">s </w:t>
      </w:r>
      <w:r w:rsidRPr="00415DE5">
        <w:rPr>
          <w:spacing w:val="-3"/>
        </w:rPr>
        <w:t>T</w:t>
      </w:r>
      <w:r w:rsidRPr="00415DE5">
        <w:t>e</w:t>
      </w:r>
      <w:r w:rsidRPr="00415DE5">
        <w:rPr>
          <w:spacing w:val="1"/>
        </w:rPr>
        <w:t>n</w:t>
      </w:r>
      <w:r w:rsidRPr="00415DE5">
        <w:t>d</w:t>
      </w:r>
      <w:r w:rsidRPr="00415DE5">
        <w:rPr>
          <w:spacing w:val="-1"/>
        </w:rPr>
        <w:t>e</w:t>
      </w:r>
      <w:r w:rsidRPr="00415DE5">
        <w:t>r;</w:t>
      </w:r>
      <w:r w:rsidRPr="00415DE5" w:rsidDel="00506298">
        <w:rPr>
          <w:spacing w:val="-1"/>
        </w:rPr>
        <w:t xml:space="preserve"> </w:t>
      </w:r>
    </w:p>
    <w:p w14:paraId="287ACC3E" w14:textId="77777777" w:rsidR="00415DE5" w:rsidRPr="00415DE5" w:rsidRDefault="00415DE5" w:rsidP="00415DE5">
      <w:pPr>
        <w:widowControl w:val="0"/>
        <w:autoSpaceDE w:val="0"/>
        <w:autoSpaceDN w:val="0"/>
        <w:adjustRightInd w:val="0"/>
        <w:spacing w:before="58" w:after="0" w:line="240" w:lineRule="auto"/>
        <w:ind w:left="1620"/>
      </w:pPr>
      <w:r w:rsidRPr="00415DE5">
        <w:rPr>
          <w:spacing w:val="-1"/>
        </w:rPr>
        <w:t>d</w:t>
      </w:r>
      <w:r w:rsidRPr="00415DE5">
        <w:t xml:space="preserve">)        </w:t>
      </w:r>
      <w:r w:rsidRPr="00415DE5">
        <w:rPr>
          <w:spacing w:val="17"/>
        </w:rPr>
        <w:t xml:space="preserve"> </w:t>
      </w:r>
      <w:r w:rsidRPr="00415DE5">
        <w:rPr>
          <w:spacing w:val="-1"/>
        </w:rPr>
        <w:t>T</w:t>
      </w:r>
      <w:r w:rsidRPr="00415DE5">
        <w:rPr>
          <w:spacing w:val="1"/>
        </w:rPr>
        <w:t>h</w:t>
      </w:r>
      <w:r w:rsidRPr="00415DE5">
        <w:t xml:space="preserve">e </w:t>
      </w:r>
      <w:r w:rsidRPr="00415DE5">
        <w:rPr>
          <w:spacing w:val="1"/>
        </w:rPr>
        <w:t>P</w:t>
      </w:r>
      <w:r w:rsidRPr="00415DE5">
        <w:rPr>
          <w:spacing w:val="-1"/>
        </w:rPr>
        <w:t>r</w:t>
      </w:r>
      <w:r w:rsidRPr="00415DE5">
        <w:rPr>
          <w:spacing w:val="-2"/>
        </w:rPr>
        <w:t>i</w:t>
      </w:r>
      <w:r w:rsidRPr="00415DE5">
        <w:t>ced</w:t>
      </w:r>
      <w:r w:rsidRPr="00415DE5">
        <w:rPr>
          <w:spacing w:val="-2"/>
        </w:rPr>
        <w:t xml:space="preserve"> </w:t>
      </w:r>
      <w:r w:rsidRPr="00415DE5">
        <w:rPr>
          <w:spacing w:val="1"/>
        </w:rPr>
        <w:t>A</w:t>
      </w:r>
      <w:r w:rsidRPr="00415DE5">
        <w:t>ct</w:t>
      </w:r>
      <w:r w:rsidRPr="00415DE5">
        <w:rPr>
          <w:spacing w:val="1"/>
        </w:rPr>
        <w:t>i</w:t>
      </w:r>
      <w:r w:rsidRPr="00415DE5">
        <w:rPr>
          <w:spacing w:val="-2"/>
        </w:rPr>
        <w:t>v</w:t>
      </w:r>
      <w:r w:rsidRPr="00415DE5">
        <w:t>ity S</w:t>
      </w:r>
      <w:r w:rsidRPr="00415DE5">
        <w:rPr>
          <w:spacing w:val="-3"/>
        </w:rPr>
        <w:t>c</w:t>
      </w:r>
      <w:r w:rsidRPr="00415DE5">
        <w:rPr>
          <w:spacing w:val="1"/>
        </w:rPr>
        <w:t>h</w:t>
      </w:r>
      <w:r w:rsidRPr="00415DE5">
        <w:rPr>
          <w:spacing w:val="-3"/>
        </w:rPr>
        <w:t>e</w:t>
      </w:r>
      <w:r w:rsidRPr="00415DE5">
        <w:t>d</w:t>
      </w:r>
      <w:r w:rsidRPr="00415DE5">
        <w:rPr>
          <w:spacing w:val="-2"/>
        </w:rPr>
        <w:t>u</w:t>
      </w:r>
      <w:r w:rsidRPr="00415DE5">
        <w:t>le;</w:t>
      </w:r>
      <w:r w:rsidRPr="00415DE5" w:rsidDel="00506298">
        <w:rPr>
          <w:spacing w:val="-1"/>
        </w:rPr>
        <w:t xml:space="preserve"> </w:t>
      </w:r>
    </w:p>
    <w:p w14:paraId="09FA35E0" w14:textId="77777777" w:rsidR="00415DE5" w:rsidRPr="00415DE5" w:rsidRDefault="00415DE5" w:rsidP="00415DE5">
      <w:pPr>
        <w:widowControl w:val="0"/>
        <w:autoSpaceDE w:val="0"/>
        <w:autoSpaceDN w:val="0"/>
        <w:adjustRightInd w:val="0"/>
        <w:spacing w:after="0" w:line="240" w:lineRule="auto"/>
        <w:ind w:left="1620"/>
      </w:pPr>
      <w:r w:rsidRPr="00415DE5">
        <w:t xml:space="preserve">e)        </w:t>
      </w:r>
      <w:r w:rsidRPr="00415DE5">
        <w:rPr>
          <w:spacing w:val="46"/>
        </w:rPr>
        <w:t xml:space="preserve"> </w:t>
      </w:r>
      <w:r w:rsidRPr="00415DE5">
        <w:rPr>
          <w:spacing w:val="-1"/>
        </w:rPr>
        <w:t>T</w:t>
      </w:r>
      <w:r w:rsidRPr="00415DE5">
        <w:rPr>
          <w:spacing w:val="1"/>
        </w:rPr>
        <w:t>h</w:t>
      </w:r>
      <w:r w:rsidRPr="00415DE5">
        <w:t xml:space="preserve">e </w:t>
      </w:r>
      <w:r w:rsidRPr="00415DE5">
        <w:rPr>
          <w:spacing w:val="-1"/>
        </w:rPr>
        <w:t>Sp</w:t>
      </w:r>
      <w:r w:rsidRPr="00415DE5">
        <w:t>ec</w:t>
      </w:r>
      <w:r w:rsidRPr="00415DE5">
        <w:rPr>
          <w:spacing w:val="-2"/>
        </w:rPr>
        <w:t>i</w:t>
      </w:r>
      <w:r w:rsidRPr="00415DE5">
        <w:rPr>
          <w:spacing w:val="1"/>
        </w:rPr>
        <w:t>f</w:t>
      </w:r>
      <w:r w:rsidRPr="00415DE5">
        <w:t>i</w:t>
      </w:r>
      <w:r w:rsidRPr="00415DE5">
        <w:rPr>
          <w:spacing w:val="1"/>
        </w:rPr>
        <w:t>c</w:t>
      </w:r>
      <w:r w:rsidRPr="00415DE5">
        <w:t>a</w:t>
      </w:r>
      <w:r w:rsidRPr="00415DE5">
        <w:rPr>
          <w:spacing w:val="-2"/>
        </w:rPr>
        <w:t>t</w:t>
      </w:r>
      <w:r w:rsidRPr="00415DE5">
        <w:t>io</w:t>
      </w:r>
      <w:r w:rsidRPr="00415DE5">
        <w:rPr>
          <w:spacing w:val="-1"/>
        </w:rPr>
        <w:t>n</w:t>
      </w:r>
      <w:r w:rsidRPr="00415DE5">
        <w:t xml:space="preserve">s </w:t>
      </w:r>
      <w:r w:rsidRPr="00415DE5">
        <w:rPr>
          <w:spacing w:val="1"/>
        </w:rPr>
        <w:t>(</w:t>
      </w:r>
      <w:r w:rsidRPr="00415DE5">
        <w:rPr>
          <w:spacing w:val="-1"/>
        </w:rPr>
        <w:t>S</w:t>
      </w:r>
      <w:r w:rsidRPr="00415DE5">
        <w:t>tat</w:t>
      </w:r>
      <w:r w:rsidRPr="00415DE5">
        <w:rPr>
          <w:spacing w:val="-3"/>
        </w:rPr>
        <w:t>e</w:t>
      </w:r>
      <w:r w:rsidRPr="00415DE5">
        <w:t>m</w:t>
      </w:r>
      <w:r w:rsidRPr="00415DE5">
        <w:rPr>
          <w:spacing w:val="-1"/>
        </w:rPr>
        <w:t>e</w:t>
      </w:r>
      <w:r w:rsidRPr="00415DE5">
        <w:rPr>
          <w:spacing w:val="1"/>
        </w:rPr>
        <w:t>n</w:t>
      </w:r>
      <w:r w:rsidRPr="00415DE5">
        <w:t xml:space="preserve">t of </w:t>
      </w:r>
      <w:r w:rsidRPr="00415DE5">
        <w:rPr>
          <w:spacing w:val="-1"/>
        </w:rPr>
        <w:t>R</w:t>
      </w:r>
      <w:r w:rsidRPr="00415DE5">
        <w:rPr>
          <w:spacing w:val="-3"/>
        </w:rPr>
        <w:t>e</w:t>
      </w:r>
      <w:r w:rsidRPr="00415DE5">
        <w:rPr>
          <w:spacing w:val="1"/>
        </w:rPr>
        <w:t>q</w:t>
      </w:r>
      <w:r w:rsidRPr="00415DE5">
        <w:rPr>
          <w:spacing w:val="-1"/>
        </w:rPr>
        <w:t>u</w:t>
      </w:r>
      <w:r w:rsidRPr="00415DE5">
        <w:t>ire</w:t>
      </w:r>
      <w:r w:rsidRPr="00415DE5">
        <w:rPr>
          <w:spacing w:val="-1"/>
        </w:rPr>
        <w:t>m</w:t>
      </w:r>
      <w:r w:rsidRPr="00415DE5">
        <w:rPr>
          <w:spacing w:val="-3"/>
        </w:rPr>
        <w:t>e</w:t>
      </w:r>
      <w:r w:rsidRPr="00415DE5">
        <w:rPr>
          <w:spacing w:val="1"/>
        </w:rPr>
        <w:t>n</w:t>
      </w:r>
      <w:r w:rsidRPr="00415DE5">
        <w:t>ts)</w:t>
      </w:r>
    </w:p>
    <w:p w14:paraId="5EF19390" w14:textId="77777777" w:rsidR="00415DE5" w:rsidRPr="00415DE5" w:rsidRDefault="00415DE5" w:rsidP="00415DE5">
      <w:pPr>
        <w:widowControl w:val="0"/>
        <w:autoSpaceDE w:val="0"/>
        <w:autoSpaceDN w:val="0"/>
        <w:adjustRightInd w:val="0"/>
        <w:spacing w:after="0" w:line="240" w:lineRule="auto"/>
        <w:ind w:left="1620"/>
      </w:pPr>
      <w:r w:rsidRPr="00415DE5">
        <w:t>f) ……   Letter of Acceptance</w:t>
      </w:r>
    </w:p>
    <w:p w14:paraId="74B6D633" w14:textId="77777777" w:rsidR="00415DE5" w:rsidRPr="00415DE5" w:rsidRDefault="00415DE5" w:rsidP="00415DE5">
      <w:pPr>
        <w:widowControl w:val="0"/>
        <w:autoSpaceDE w:val="0"/>
        <w:autoSpaceDN w:val="0"/>
        <w:adjustRightInd w:val="0"/>
        <w:spacing w:after="0" w:line="240" w:lineRule="auto"/>
        <w:ind w:left="1620"/>
      </w:pPr>
      <w:r w:rsidRPr="00415DE5">
        <w:t>g)          Notice to Proceed</w:t>
      </w:r>
    </w:p>
    <w:p w14:paraId="25444908" w14:textId="77777777" w:rsidR="00415DE5" w:rsidRPr="00415DE5" w:rsidRDefault="00415DE5" w:rsidP="00415DE5">
      <w:pPr>
        <w:widowControl w:val="0"/>
        <w:tabs>
          <w:tab w:val="left" w:pos="1540"/>
        </w:tabs>
        <w:autoSpaceDE w:val="0"/>
        <w:autoSpaceDN w:val="0"/>
        <w:adjustRightInd w:val="0"/>
        <w:spacing w:after="0" w:line="239" w:lineRule="auto"/>
        <w:ind w:left="1540" w:right="74" w:hanging="720"/>
        <w:jc w:val="both"/>
      </w:pPr>
      <w:r w:rsidRPr="00415DE5">
        <w:rPr>
          <w:spacing w:val="1"/>
        </w:rPr>
        <w:tab/>
        <w:t xml:space="preserve">  </w:t>
      </w:r>
      <w:r w:rsidRPr="00415DE5">
        <w:t xml:space="preserve">h)           </w:t>
      </w:r>
      <w:r w:rsidRPr="00415DE5">
        <w:rPr>
          <w:spacing w:val="-1"/>
        </w:rPr>
        <w:t>T</w:t>
      </w:r>
      <w:r w:rsidRPr="00415DE5">
        <w:rPr>
          <w:spacing w:val="1"/>
        </w:rPr>
        <w:t>h</w:t>
      </w:r>
      <w:r w:rsidRPr="00415DE5">
        <w:t>e</w:t>
      </w:r>
      <w:r w:rsidRPr="00415DE5">
        <w:rPr>
          <w:spacing w:val="9"/>
        </w:rPr>
        <w:t xml:space="preserve"> </w:t>
      </w:r>
      <w:r w:rsidRPr="00415DE5">
        <w:rPr>
          <w:spacing w:val="1"/>
        </w:rPr>
        <w:t>f</w:t>
      </w:r>
      <w:r w:rsidRPr="00415DE5">
        <w:t>o</w:t>
      </w:r>
      <w:r w:rsidRPr="00415DE5">
        <w:rPr>
          <w:spacing w:val="-2"/>
        </w:rPr>
        <w:t>l</w:t>
      </w:r>
      <w:r w:rsidRPr="00415DE5">
        <w:t>lo</w:t>
      </w:r>
      <w:r w:rsidRPr="00415DE5">
        <w:rPr>
          <w:spacing w:val="-2"/>
        </w:rPr>
        <w:t>w</w:t>
      </w:r>
      <w:r w:rsidRPr="00415DE5">
        <w:t>i</w:t>
      </w:r>
      <w:r w:rsidRPr="00415DE5">
        <w:rPr>
          <w:spacing w:val="1"/>
        </w:rPr>
        <w:t>n</w:t>
      </w:r>
      <w:r w:rsidRPr="00415DE5">
        <w:t>g</w:t>
      </w:r>
      <w:r w:rsidRPr="00415DE5">
        <w:rPr>
          <w:spacing w:val="7"/>
        </w:rPr>
        <w:t xml:space="preserve"> </w:t>
      </w:r>
      <w:r w:rsidRPr="00415DE5">
        <w:rPr>
          <w:spacing w:val="1"/>
        </w:rPr>
        <w:t>A</w:t>
      </w:r>
      <w:r w:rsidRPr="00415DE5">
        <w:rPr>
          <w:spacing w:val="-1"/>
        </w:rPr>
        <w:t>pp</w:t>
      </w:r>
      <w:r w:rsidRPr="00415DE5">
        <w:rPr>
          <w:spacing w:val="-3"/>
        </w:rPr>
        <w:t>e</w:t>
      </w:r>
      <w:r w:rsidRPr="00415DE5">
        <w:rPr>
          <w:spacing w:val="1"/>
        </w:rPr>
        <w:t>n</w:t>
      </w:r>
      <w:r w:rsidRPr="00415DE5">
        <w:t>di</w:t>
      </w:r>
      <w:r w:rsidRPr="00415DE5">
        <w:rPr>
          <w:spacing w:val="-2"/>
        </w:rPr>
        <w:t>c</w:t>
      </w:r>
      <w:r w:rsidRPr="00415DE5">
        <w:t xml:space="preserve">es: </w:t>
      </w:r>
      <w:r w:rsidRPr="00415DE5">
        <w:rPr>
          <w:spacing w:val="19"/>
        </w:rPr>
        <w:t>[</w:t>
      </w:r>
      <w:r w:rsidRPr="00415DE5">
        <w:rPr>
          <w:b/>
          <w:bCs/>
          <w:i/>
          <w:iCs/>
          <w:spacing w:val="-4"/>
        </w:rPr>
        <w:t>N</w:t>
      </w:r>
      <w:r w:rsidRPr="00415DE5">
        <w:rPr>
          <w:b/>
          <w:bCs/>
          <w:i/>
          <w:iCs/>
          <w:spacing w:val="-5"/>
        </w:rPr>
        <w:t>o</w:t>
      </w:r>
      <w:r w:rsidRPr="00415DE5">
        <w:rPr>
          <w:b/>
          <w:bCs/>
          <w:i/>
          <w:iCs/>
          <w:spacing w:val="-4"/>
        </w:rPr>
        <w:t>te</w:t>
      </w:r>
      <w:r w:rsidRPr="00415DE5">
        <w:rPr>
          <w:i/>
          <w:iCs/>
        </w:rPr>
        <w:t xml:space="preserve">: </w:t>
      </w:r>
      <w:r w:rsidRPr="00415DE5">
        <w:rPr>
          <w:i/>
          <w:iCs/>
          <w:spacing w:val="5"/>
        </w:rPr>
        <w:t xml:space="preserve"> </w:t>
      </w:r>
      <w:r w:rsidRPr="00415DE5">
        <w:rPr>
          <w:i/>
          <w:iCs/>
          <w:spacing w:val="-4"/>
        </w:rPr>
        <w:t>I</w:t>
      </w:r>
      <w:r w:rsidRPr="00415DE5">
        <w:rPr>
          <w:i/>
          <w:iCs/>
        </w:rPr>
        <w:t>f</w:t>
      </w:r>
      <w:r w:rsidRPr="00415DE5">
        <w:rPr>
          <w:i/>
          <w:iCs/>
          <w:spacing w:val="1"/>
        </w:rPr>
        <w:t xml:space="preserve"> </w:t>
      </w:r>
      <w:r w:rsidRPr="00415DE5">
        <w:rPr>
          <w:i/>
          <w:iCs/>
          <w:spacing w:val="-4"/>
        </w:rPr>
        <w:t>a</w:t>
      </w:r>
      <w:r w:rsidRPr="00415DE5">
        <w:rPr>
          <w:i/>
          <w:iCs/>
          <w:spacing w:val="-5"/>
        </w:rPr>
        <w:t>n</w:t>
      </w:r>
      <w:r w:rsidRPr="00415DE5">
        <w:rPr>
          <w:i/>
          <w:iCs/>
        </w:rPr>
        <w:t xml:space="preserve">y </w:t>
      </w:r>
      <w:r w:rsidRPr="00415DE5">
        <w:rPr>
          <w:i/>
          <w:iCs/>
          <w:spacing w:val="-4"/>
        </w:rPr>
        <w:t>o</w:t>
      </w:r>
      <w:r w:rsidRPr="00415DE5">
        <w:rPr>
          <w:i/>
          <w:iCs/>
        </w:rPr>
        <w:t>f</w:t>
      </w:r>
      <w:r w:rsidRPr="00415DE5">
        <w:rPr>
          <w:i/>
          <w:iCs/>
          <w:spacing w:val="1"/>
        </w:rPr>
        <w:t xml:space="preserve"> </w:t>
      </w:r>
      <w:r w:rsidRPr="00415DE5">
        <w:rPr>
          <w:i/>
          <w:iCs/>
          <w:spacing w:val="-4"/>
        </w:rPr>
        <w:t>t</w:t>
      </w:r>
      <w:r w:rsidRPr="00415DE5">
        <w:rPr>
          <w:i/>
          <w:iCs/>
          <w:spacing w:val="-5"/>
        </w:rPr>
        <w:t>h</w:t>
      </w:r>
      <w:r w:rsidRPr="00415DE5">
        <w:rPr>
          <w:i/>
          <w:iCs/>
          <w:spacing w:val="-4"/>
        </w:rPr>
        <w:t>es</w:t>
      </w:r>
      <w:r w:rsidRPr="00415DE5">
        <w:rPr>
          <w:i/>
          <w:iCs/>
        </w:rPr>
        <w:t>e</w:t>
      </w:r>
      <w:r w:rsidRPr="00415DE5">
        <w:rPr>
          <w:i/>
          <w:iCs/>
          <w:spacing w:val="3"/>
        </w:rPr>
        <w:t xml:space="preserve"> </w:t>
      </w:r>
      <w:r w:rsidRPr="00415DE5">
        <w:rPr>
          <w:i/>
          <w:iCs/>
          <w:spacing w:val="-6"/>
        </w:rPr>
        <w:t>A</w:t>
      </w:r>
      <w:r w:rsidRPr="00415DE5">
        <w:rPr>
          <w:i/>
          <w:iCs/>
          <w:spacing w:val="-5"/>
        </w:rPr>
        <w:t>pp</w:t>
      </w:r>
      <w:r w:rsidRPr="00415DE5">
        <w:rPr>
          <w:i/>
          <w:iCs/>
          <w:spacing w:val="-4"/>
        </w:rPr>
        <w:t>e</w:t>
      </w:r>
      <w:r w:rsidRPr="00415DE5">
        <w:rPr>
          <w:i/>
          <w:iCs/>
          <w:spacing w:val="-5"/>
        </w:rPr>
        <w:t>nd</w:t>
      </w:r>
      <w:r w:rsidRPr="00415DE5">
        <w:rPr>
          <w:i/>
          <w:iCs/>
          <w:spacing w:val="-1"/>
        </w:rPr>
        <w:t>i</w:t>
      </w:r>
      <w:r w:rsidRPr="00415DE5">
        <w:rPr>
          <w:i/>
          <w:iCs/>
          <w:spacing w:val="-6"/>
        </w:rPr>
        <w:t>c</w:t>
      </w:r>
      <w:r w:rsidRPr="00415DE5">
        <w:rPr>
          <w:i/>
          <w:iCs/>
          <w:spacing w:val="-4"/>
        </w:rPr>
        <w:t>e</w:t>
      </w:r>
      <w:r w:rsidRPr="00415DE5">
        <w:rPr>
          <w:i/>
          <w:iCs/>
        </w:rPr>
        <w:t>s</w:t>
      </w:r>
      <w:r w:rsidRPr="00415DE5">
        <w:rPr>
          <w:i/>
          <w:iCs/>
          <w:spacing w:val="1"/>
        </w:rPr>
        <w:t xml:space="preserve"> </w:t>
      </w:r>
      <w:r w:rsidRPr="00415DE5">
        <w:rPr>
          <w:i/>
          <w:iCs/>
          <w:spacing w:val="-4"/>
        </w:rPr>
        <w:t>ar</w:t>
      </w:r>
      <w:r w:rsidRPr="00415DE5">
        <w:rPr>
          <w:i/>
          <w:iCs/>
        </w:rPr>
        <w:t>e</w:t>
      </w:r>
      <w:r w:rsidRPr="00415DE5">
        <w:rPr>
          <w:i/>
          <w:iCs/>
          <w:spacing w:val="3"/>
        </w:rPr>
        <w:t xml:space="preserve"> </w:t>
      </w:r>
      <w:r w:rsidRPr="00415DE5">
        <w:rPr>
          <w:i/>
          <w:iCs/>
          <w:spacing w:val="-5"/>
        </w:rPr>
        <w:t>n</w:t>
      </w:r>
      <w:r w:rsidRPr="00415DE5">
        <w:rPr>
          <w:i/>
          <w:iCs/>
          <w:spacing w:val="-4"/>
        </w:rPr>
        <w:t>o</w:t>
      </w:r>
      <w:r w:rsidRPr="00415DE5">
        <w:rPr>
          <w:i/>
          <w:iCs/>
        </w:rPr>
        <w:t>t</w:t>
      </w:r>
      <w:r w:rsidRPr="00415DE5">
        <w:rPr>
          <w:i/>
          <w:iCs/>
          <w:spacing w:val="1"/>
        </w:rPr>
        <w:t xml:space="preserve"> </w:t>
      </w:r>
      <w:r w:rsidRPr="00415DE5">
        <w:rPr>
          <w:i/>
          <w:iCs/>
          <w:spacing w:val="-5"/>
        </w:rPr>
        <w:t>u</w:t>
      </w:r>
      <w:r w:rsidRPr="00415DE5">
        <w:rPr>
          <w:i/>
          <w:iCs/>
          <w:spacing w:val="-4"/>
        </w:rPr>
        <w:t>se</w:t>
      </w:r>
      <w:r w:rsidRPr="00415DE5">
        <w:rPr>
          <w:i/>
          <w:iCs/>
          <w:spacing w:val="-5"/>
        </w:rPr>
        <w:t>d</w:t>
      </w:r>
      <w:r w:rsidRPr="00415DE5">
        <w:rPr>
          <w:i/>
          <w:iCs/>
        </w:rPr>
        <w:t xml:space="preserve">, </w:t>
      </w:r>
      <w:r w:rsidRPr="00415DE5">
        <w:rPr>
          <w:i/>
          <w:iCs/>
          <w:spacing w:val="-4"/>
        </w:rPr>
        <w:t>t</w:t>
      </w:r>
      <w:r w:rsidRPr="00415DE5">
        <w:rPr>
          <w:i/>
          <w:iCs/>
          <w:spacing w:val="-2"/>
        </w:rPr>
        <w:t>h</w:t>
      </w:r>
      <w:r w:rsidRPr="00415DE5">
        <w:rPr>
          <w:i/>
          <w:iCs/>
        </w:rPr>
        <w:t xml:space="preserve">e </w:t>
      </w:r>
      <w:r w:rsidRPr="00415DE5">
        <w:rPr>
          <w:i/>
          <w:iCs/>
          <w:spacing w:val="-6"/>
        </w:rPr>
        <w:t>w</w:t>
      </w:r>
      <w:r w:rsidRPr="00415DE5">
        <w:rPr>
          <w:i/>
          <w:iCs/>
          <w:spacing w:val="-4"/>
        </w:rPr>
        <w:t>or</w:t>
      </w:r>
      <w:r w:rsidRPr="00415DE5">
        <w:rPr>
          <w:i/>
          <w:iCs/>
          <w:spacing w:val="-5"/>
        </w:rPr>
        <w:t>d</w:t>
      </w:r>
      <w:r w:rsidRPr="00415DE5">
        <w:rPr>
          <w:i/>
          <w:iCs/>
        </w:rPr>
        <w:t>s</w:t>
      </w:r>
      <w:r w:rsidRPr="00415DE5">
        <w:rPr>
          <w:i/>
          <w:iCs/>
          <w:spacing w:val="1"/>
        </w:rPr>
        <w:t xml:space="preserve"> </w:t>
      </w:r>
      <w:r w:rsidRPr="00415DE5">
        <w:rPr>
          <w:i/>
          <w:iCs/>
          <w:spacing w:val="-5"/>
        </w:rPr>
        <w:t>“</w:t>
      </w:r>
      <w:r w:rsidRPr="00415DE5">
        <w:rPr>
          <w:i/>
          <w:iCs/>
          <w:spacing w:val="-4"/>
        </w:rPr>
        <w:t>No</w:t>
      </w:r>
      <w:r w:rsidRPr="00415DE5">
        <w:rPr>
          <w:i/>
          <w:iCs/>
        </w:rPr>
        <w:t>t</w:t>
      </w:r>
      <w:r w:rsidRPr="00415DE5">
        <w:rPr>
          <w:i/>
          <w:iCs/>
          <w:spacing w:val="1"/>
        </w:rPr>
        <w:t xml:space="preserve"> </w:t>
      </w:r>
      <w:r w:rsidRPr="00415DE5">
        <w:rPr>
          <w:i/>
          <w:iCs/>
          <w:spacing w:val="-4"/>
        </w:rPr>
        <w:t>Use</w:t>
      </w:r>
      <w:r w:rsidRPr="00415DE5">
        <w:rPr>
          <w:i/>
          <w:iCs/>
          <w:spacing w:val="-5"/>
        </w:rPr>
        <w:t>d</w:t>
      </w:r>
      <w:r w:rsidRPr="00415DE5">
        <w:rPr>
          <w:i/>
          <w:iCs/>
        </w:rPr>
        <w:t xml:space="preserve">” </w:t>
      </w:r>
      <w:r w:rsidRPr="00415DE5">
        <w:rPr>
          <w:i/>
          <w:iCs/>
          <w:spacing w:val="-4"/>
        </w:rPr>
        <w:t>shall</w:t>
      </w:r>
      <w:r w:rsidRPr="00415DE5">
        <w:rPr>
          <w:i/>
          <w:iCs/>
        </w:rPr>
        <w:t xml:space="preserve"> </w:t>
      </w:r>
      <w:r w:rsidRPr="00415DE5">
        <w:rPr>
          <w:i/>
          <w:iCs/>
          <w:spacing w:val="-4"/>
        </w:rPr>
        <w:t>b</w:t>
      </w:r>
      <w:r w:rsidRPr="00415DE5">
        <w:rPr>
          <w:i/>
          <w:iCs/>
        </w:rPr>
        <w:t>e</w:t>
      </w:r>
      <w:r w:rsidRPr="00415DE5">
        <w:rPr>
          <w:i/>
          <w:iCs/>
          <w:spacing w:val="1"/>
        </w:rPr>
        <w:t xml:space="preserve"> </w:t>
      </w:r>
      <w:r w:rsidRPr="00415DE5">
        <w:rPr>
          <w:i/>
          <w:iCs/>
          <w:spacing w:val="-4"/>
        </w:rPr>
        <w:t>i</w:t>
      </w:r>
      <w:r w:rsidRPr="00415DE5">
        <w:rPr>
          <w:i/>
          <w:iCs/>
          <w:spacing w:val="-5"/>
        </w:rPr>
        <w:t>n</w:t>
      </w:r>
      <w:r w:rsidRPr="00415DE5">
        <w:rPr>
          <w:i/>
          <w:iCs/>
          <w:spacing w:val="-4"/>
        </w:rPr>
        <w:t>serte</w:t>
      </w:r>
      <w:r w:rsidRPr="00415DE5">
        <w:rPr>
          <w:i/>
          <w:iCs/>
        </w:rPr>
        <w:t xml:space="preserve">d </w:t>
      </w:r>
      <w:r w:rsidRPr="00415DE5">
        <w:rPr>
          <w:i/>
          <w:iCs/>
          <w:spacing w:val="-4"/>
        </w:rPr>
        <w:t>belo</w:t>
      </w:r>
      <w:r w:rsidRPr="00415DE5">
        <w:rPr>
          <w:i/>
          <w:iCs/>
        </w:rPr>
        <w:t>w</w:t>
      </w:r>
      <w:r w:rsidRPr="00415DE5">
        <w:rPr>
          <w:i/>
          <w:iCs/>
          <w:spacing w:val="-1"/>
        </w:rPr>
        <w:t xml:space="preserve"> </w:t>
      </w:r>
      <w:r w:rsidRPr="00415DE5">
        <w:rPr>
          <w:i/>
          <w:iCs/>
          <w:spacing w:val="-5"/>
        </w:rPr>
        <w:t>n</w:t>
      </w:r>
      <w:r w:rsidRPr="00415DE5">
        <w:rPr>
          <w:i/>
          <w:iCs/>
          <w:spacing w:val="-4"/>
        </w:rPr>
        <w:t>e</w:t>
      </w:r>
      <w:r w:rsidRPr="00415DE5">
        <w:rPr>
          <w:i/>
          <w:iCs/>
          <w:spacing w:val="-5"/>
        </w:rPr>
        <w:t>x</w:t>
      </w:r>
      <w:r w:rsidRPr="00415DE5">
        <w:rPr>
          <w:i/>
          <w:iCs/>
        </w:rPr>
        <w:t>t</w:t>
      </w:r>
      <w:r w:rsidRPr="00415DE5">
        <w:rPr>
          <w:i/>
          <w:iCs/>
          <w:spacing w:val="1"/>
        </w:rPr>
        <w:t xml:space="preserve"> </w:t>
      </w:r>
      <w:r w:rsidRPr="00415DE5">
        <w:rPr>
          <w:i/>
          <w:iCs/>
          <w:spacing w:val="-4"/>
        </w:rPr>
        <w:t>t</w:t>
      </w:r>
      <w:r w:rsidRPr="00415DE5">
        <w:rPr>
          <w:i/>
          <w:iCs/>
        </w:rPr>
        <w:t xml:space="preserve">o </w:t>
      </w:r>
      <w:r w:rsidRPr="00415DE5">
        <w:rPr>
          <w:i/>
          <w:iCs/>
          <w:spacing w:val="-4"/>
        </w:rPr>
        <w:t>t</w:t>
      </w:r>
      <w:r w:rsidRPr="00415DE5">
        <w:rPr>
          <w:i/>
          <w:iCs/>
          <w:spacing w:val="-5"/>
        </w:rPr>
        <w:t>h</w:t>
      </w:r>
      <w:r w:rsidRPr="00415DE5">
        <w:rPr>
          <w:i/>
          <w:iCs/>
        </w:rPr>
        <w:t>e</w:t>
      </w:r>
      <w:r w:rsidRPr="00415DE5">
        <w:rPr>
          <w:i/>
          <w:iCs/>
          <w:spacing w:val="1"/>
        </w:rPr>
        <w:t xml:space="preserve"> </w:t>
      </w:r>
      <w:r w:rsidRPr="00415DE5">
        <w:rPr>
          <w:i/>
          <w:iCs/>
          <w:spacing w:val="-4"/>
        </w:rPr>
        <w:t>titl</w:t>
      </w:r>
      <w:r w:rsidRPr="00415DE5">
        <w:rPr>
          <w:i/>
          <w:iCs/>
        </w:rPr>
        <w:t>e</w:t>
      </w:r>
      <w:r w:rsidRPr="00415DE5">
        <w:rPr>
          <w:i/>
          <w:iCs/>
          <w:spacing w:val="1"/>
        </w:rPr>
        <w:t xml:space="preserve"> </w:t>
      </w:r>
      <w:r w:rsidRPr="00415DE5">
        <w:rPr>
          <w:i/>
          <w:iCs/>
          <w:spacing w:val="-4"/>
        </w:rPr>
        <w:t>o</w:t>
      </w:r>
      <w:r w:rsidRPr="00415DE5">
        <w:rPr>
          <w:i/>
          <w:iCs/>
        </w:rPr>
        <w:t>f</w:t>
      </w:r>
      <w:r w:rsidRPr="00415DE5">
        <w:rPr>
          <w:i/>
          <w:iCs/>
          <w:spacing w:val="1"/>
        </w:rPr>
        <w:t xml:space="preserve"> </w:t>
      </w:r>
      <w:r w:rsidRPr="00415DE5">
        <w:rPr>
          <w:i/>
          <w:iCs/>
          <w:spacing w:val="-4"/>
        </w:rPr>
        <w:t>t</w:t>
      </w:r>
      <w:r w:rsidRPr="00415DE5">
        <w:rPr>
          <w:i/>
          <w:iCs/>
          <w:spacing w:val="-5"/>
        </w:rPr>
        <w:t>h</w:t>
      </w:r>
      <w:r w:rsidRPr="00415DE5">
        <w:rPr>
          <w:i/>
          <w:iCs/>
        </w:rPr>
        <w:t>e</w:t>
      </w:r>
      <w:r w:rsidRPr="00415DE5">
        <w:rPr>
          <w:i/>
          <w:iCs/>
          <w:spacing w:val="1"/>
        </w:rPr>
        <w:t xml:space="preserve"> </w:t>
      </w:r>
      <w:r w:rsidRPr="00415DE5">
        <w:rPr>
          <w:i/>
          <w:iCs/>
          <w:spacing w:val="-6"/>
        </w:rPr>
        <w:t>A</w:t>
      </w:r>
      <w:r w:rsidRPr="00415DE5">
        <w:rPr>
          <w:i/>
          <w:iCs/>
          <w:spacing w:val="-5"/>
        </w:rPr>
        <w:t>pp</w:t>
      </w:r>
      <w:r w:rsidRPr="00415DE5">
        <w:rPr>
          <w:i/>
          <w:iCs/>
          <w:spacing w:val="-4"/>
        </w:rPr>
        <w:t>e</w:t>
      </w:r>
      <w:r w:rsidRPr="00415DE5">
        <w:rPr>
          <w:i/>
          <w:iCs/>
          <w:spacing w:val="-5"/>
        </w:rPr>
        <w:t>nd</w:t>
      </w:r>
      <w:r w:rsidRPr="00415DE5">
        <w:rPr>
          <w:i/>
          <w:iCs/>
          <w:spacing w:val="-4"/>
        </w:rPr>
        <w:t>i</w:t>
      </w:r>
      <w:r w:rsidRPr="00415DE5">
        <w:rPr>
          <w:i/>
          <w:iCs/>
        </w:rPr>
        <w:t xml:space="preserve">x </w:t>
      </w:r>
      <w:r w:rsidRPr="00415DE5">
        <w:rPr>
          <w:i/>
          <w:iCs/>
          <w:spacing w:val="-4"/>
        </w:rPr>
        <w:t>a</w:t>
      </w:r>
      <w:r w:rsidRPr="00415DE5">
        <w:rPr>
          <w:i/>
          <w:iCs/>
          <w:spacing w:val="-5"/>
        </w:rPr>
        <w:t>n</w:t>
      </w:r>
      <w:r w:rsidRPr="00415DE5">
        <w:rPr>
          <w:i/>
          <w:iCs/>
        </w:rPr>
        <w:t xml:space="preserve">d </w:t>
      </w:r>
      <w:r w:rsidRPr="00415DE5">
        <w:rPr>
          <w:i/>
          <w:iCs/>
          <w:spacing w:val="-4"/>
        </w:rPr>
        <w:t>o</w:t>
      </w:r>
      <w:r w:rsidRPr="00415DE5">
        <w:rPr>
          <w:i/>
          <w:iCs/>
        </w:rPr>
        <w:t xml:space="preserve">n </w:t>
      </w:r>
      <w:r w:rsidRPr="00415DE5">
        <w:rPr>
          <w:i/>
          <w:iCs/>
          <w:spacing w:val="-4"/>
        </w:rPr>
        <w:t>t</w:t>
      </w:r>
      <w:r w:rsidRPr="00415DE5">
        <w:rPr>
          <w:i/>
          <w:iCs/>
          <w:spacing w:val="-5"/>
        </w:rPr>
        <w:t>h</w:t>
      </w:r>
      <w:r w:rsidRPr="00415DE5">
        <w:rPr>
          <w:i/>
          <w:iCs/>
        </w:rPr>
        <w:t>e</w:t>
      </w:r>
      <w:r w:rsidRPr="00415DE5">
        <w:rPr>
          <w:i/>
          <w:iCs/>
          <w:spacing w:val="-9"/>
        </w:rPr>
        <w:t xml:space="preserve"> </w:t>
      </w:r>
      <w:r w:rsidRPr="00415DE5">
        <w:rPr>
          <w:i/>
          <w:iCs/>
          <w:spacing w:val="-4"/>
        </w:rPr>
        <w:t>s</w:t>
      </w:r>
      <w:r w:rsidRPr="00415DE5">
        <w:rPr>
          <w:i/>
          <w:iCs/>
          <w:spacing w:val="-5"/>
        </w:rPr>
        <w:t>h</w:t>
      </w:r>
      <w:r w:rsidRPr="00415DE5">
        <w:rPr>
          <w:i/>
          <w:iCs/>
          <w:spacing w:val="-4"/>
        </w:rPr>
        <w:t>ee</w:t>
      </w:r>
      <w:r w:rsidRPr="00415DE5">
        <w:rPr>
          <w:i/>
          <w:iCs/>
        </w:rPr>
        <w:t>t</w:t>
      </w:r>
      <w:r w:rsidRPr="00415DE5">
        <w:rPr>
          <w:i/>
          <w:iCs/>
          <w:spacing w:val="-9"/>
        </w:rPr>
        <w:t xml:space="preserve"> </w:t>
      </w:r>
      <w:r w:rsidRPr="00415DE5">
        <w:rPr>
          <w:i/>
          <w:iCs/>
          <w:spacing w:val="-4"/>
        </w:rPr>
        <w:t>atta</w:t>
      </w:r>
      <w:r w:rsidRPr="00415DE5">
        <w:rPr>
          <w:i/>
          <w:iCs/>
          <w:spacing w:val="-6"/>
        </w:rPr>
        <w:t>c</w:t>
      </w:r>
      <w:r w:rsidRPr="00415DE5">
        <w:rPr>
          <w:i/>
          <w:iCs/>
          <w:spacing w:val="-5"/>
        </w:rPr>
        <w:t>h</w:t>
      </w:r>
      <w:r w:rsidRPr="00415DE5">
        <w:rPr>
          <w:i/>
          <w:iCs/>
          <w:spacing w:val="-4"/>
        </w:rPr>
        <w:t>e</w:t>
      </w:r>
      <w:r w:rsidRPr="00415DE5">
        <w:rPr>
          <w:i/>
          <w:iCs/>
        </w:rPr>
        <w:t>d</w:t>
      </w:r>
      <w:r w:rsidRPr="00415DE5">
        <w:rPr>
          <w:i/>
          <w:iCs/>
          <w:spacing w:val="-7"/>
        </w:rPr>
        <w:t xml:space="preserve"> </w:t>
      </w:r>
      <w:r w:rsidRPr="00415DE5">
        <w:rPr>
          <w:i/>
          <w:iCs/>
          <w:spacing w:val="-5"/>
        </w:rPr>
        <w:t>h</w:t>
      </w:r>
      <w:r w:rsidRPr="00415DE5">
        <w:rPr>
          <w:i/>
          <w:iCs/>
          <w:spacing w:val="-4"/>
        </w:rPr>
        <w:t>eret</w:t>
      </w:r>
      <w:r w:rsidRPr="00415DE5">
        <w:rPr>
          <w:i/>
          <w:iCs/>
        </w:rPr>
        <w:t>o</w:t>
      </w:r>
      <w:r w:rsidRPr="00415DE5">
        <w:rPr>
          <w:i/>
          <w:iCs/>
          <w:spacing w:val="-7"/>
        </w:rPr>
        <w:t xml:space="preserve"> </w:t>
      </w:r>
      <w:r w:rsidRPr="00415DE5">
        <w:rPr>
          <w:i/>
          <w:iCs/>
          <w:spacing w:val="-6"/>
        </w:rPr>
        <w:t>c</w:t>
      </w:r>
      <w:r w:rsidRPr="00415DE5">
        <w:rPr>
          <w:i/>
          <w:iCs/>
          <w:spacing w:val="-4"/>
        </w:rPr>
        <w:t>ar</w:t>
      </w:r>
      <w:r w:rsidRPr="00415DE5">
        <w:rPr>
          <w:i/>
          <w:iCs/>
          <w:spacing w:val="-2"/>
        </w:rPr>
        <w:t>r</w:t>
      </w:r>
      <w:r w:rsidRPr="00415DE5">
        <w:rPr>
          <w:i/>
          <w:iCs/>
          <w:spacing w:val="-5"/>
        </w:rPr>
        <w:t>y</w:t>
      </w:r>
      <w:r w:rsidRPr="00415DE5">
        <w:rPr>
          <w:i/>
          <w:iCs/>
          <w:spacing w:val="-4"/>
        </w:rPr>
        <w:t>i</w:t>
      </w:r>
      <w:r w:rsidRPr="00415DE5">
        <w:rPr>
          <w:i/>
          <w:iCs/>
          <w:spacing w:val="-5"/>
        </w:rPr>
        <w:t>n</w:t>
      </w:r>
      <w:r w:rsidRPr="00415DE5">
        <w:rPr>
          <w:i/>
          <w:iCs/>
        </w:rPr>
        <w:t>g</w:t>
      </w:r>
      <w:r w:rsidRPr="00415DE5">
        <w:rPr>
          <w:i/>
          <w:iCs/>
          <w:spacing w:val="-10"/>
        </w:rPr>
        <w:t xml:space="preserve"> </w:t>
      </w:r>
      <w:r w:rsidRPr="00415DE5">
        <w:rPr>
          <w:i/>
          <w:iCs/>
          <w:spacing w:val="-4"/>
        </w:rPr>
        <w:t>t</w:t>
      </w:r>
      <w:r w:rsidRPr="00415DE5">
        <w:rPr>
          <w:i/>
          <w:iCs/>
          <w:spacing w:val="-5"/>
        </w:rPr>
        <w:t>h</w:t>
      </w:r>
      <w:r w:rsidRPr="00415DE5">
        <w:rPr>
          <w:i/>
          <w:iCs/>
        </w:rPr>
        <w:t>e</w:t>
      </w:r>
      <w:r w:rsidRPr="00415DE5">
        <w:rPr>
          <w:i/>
          <w:iCs/>
          <w:spacing w:val="-9"/>
        </w:rPr>
        <w:t xml:space="preserve"> </w:t>
      </w:r>
      <w:r w:rsidRPr="00415DE5">
        <w:rPr>
          <w:i/>
          <w:iCs/>
          <w:spacing w:val="-4"/>
        </w:rPr>
        <w:t>titl</w:t>
      </w:r>
      <w:r w:rsidRPr="00415DE5">
        <w:rPr>
          <w:i/>
          <w:iCs/>
        </w:rPr>
        <w:t>e</w:t>
      </w:r>
      <w:r w:rsidRPr="00415DE5">
        <w:rPr>
          <w:i/>
          <w:iCs/>
          <w:spacing w:val="-9"/>
        </w:rPr>
        <w:t xml:space="preserve"> </w:t>
      </w:r>
      <w:r w:rsidRPr="00415DE5">
        <w:rPr>
          <w:i/>
          <w:iCs/>
          <w:spacing w:val="-4"/>
        </w:rPr>
        <w:t>o</w:t>
      </w:r>
      <w:r w:rsidRPr="00415DE5">
        <w:rPr>
          <w:i/>
          <w:iCs/>
        </w:rPr>
        <w:t>f</w:t>
      </w:r>
      <w:r w:rsidRPr="00415DE5">
        <w:rPr>
          <w:i/>
          <w:iCs/>
          <w:spacing w:val="-8"/>
        </w:rPr>
        <w:t xml:space="preserve"> </w:t>
      </w:r>
      <w:r w:rsidRPr="00415DE5">
        <w:rPr>
          <w:i/>
          <w:iCs/>
          <w:spacing w:val="-4"/>
        </w:rPr>
        <w:t>t</w:t>
      </w:r>
      <w:r w:rsidRPr="00415DE5">
        <w:rPr>
          <w:i/>
          <w:iCs/>
          <w:spacing w:val="-5"/>
        </w:rPr>
        <w:t>h</w:t>
      </w:r>
      <w:r w:rsidRPr="00415DE5">
        <w:rPr>
          <w:i/>
          <w:iCs/>
          <w:spacing w:val="-4"/>
        </w:rPr>
        <w:t>a</w:t>
      </w:r>
      <w:r w:rsidRPr="00415DE5">
        <w:rPr>
          <w:i/>
          <w:iCs/>
        </w:rPr>
        <w:t>t</w:t>
      </w:r>
      <w:r w:rsidRPr="00415DE5">
        <w:rPr>
          <w:i/>
          <w:iCs/>
          <w:spacing w:val="-9"/>
        </w:rPr>
        <w:t xml:space="preserve"> </w:t>
      </w:r>
      <w:r w:rsidRPr="00415DE5">
        <w:rPr>
          <w:i/>
          <w:iCs/>
          <w:spacing w:val="-3"/>
        </w:rPr>
        <w:t>A</w:t>
      </w:r>
      <w:r w:rsidRPr="00415DE5">
        <w:rPr>
          <w:i/>
          <w:iCs/>
          <w:spacing w:val="-5"/>
        </w:rPr>
        <w:t>pp</w:t>
      </w:r>
      <w:r w:rsidRPr="00415DE5">
        <w:rPr>
          <w:i/>
          <w:iCs/>
          <w:spacing w:val="-4"/>
        </w:rPr>
        <w:t>e</w:t>
      </w:r>
      <w:r w:rsidRPr="00415DE5">
        <w:rPr>
          <w:i/>
          <w:iCs/>
          <w:spacing w:val="-5"/>
        </w:rPr>
        <w:t>nd</w:t>
      </w:r>
      <w:r w:rsidRPr="00415DE5">
        <w:rPr>
          <w:i/>
          <w:iCs/>
          <w:spacing w:val="-1"/>
        </w:rPr>
        <w:t>i</w:t>
      </w:r>
      <w:r w:rsidRPr="00415DE5">
        <w:rPr>
          <w:i/>
          <w:iCs/>
          <w:spacing w:val="-4"/>
        </w:rPr>
        <w:t>x</w:t>
      </w:r>
      <w:r w:rsidRPr="00415DE5">
        <w:t>.]</w:t>
      </w:r>
    </w:p>
    <w:p w14:paraId="47B27DF7" w14:textId="77777777" w:rsidR="00415DE5" w:rsidRPr="00415DE5" w:rsidRDefault="00415DE5" w:rsidP="00415DE5">
      <w:pPr>
        <w:widowControl w:val="0"/>
        <w:autoSpaceDE w:val="0"/>
        <w:autoSpaceDN w:val="0"/>
        <w:adjustRightInd w:val="0"/>
        <w:spacing w:after="0" w:line="240" w:lineRule="auto"/>
        <w:ind w:left="2160"/>
      </w:pPr>
      <w:r w:rsidRPr="00415DE5">
        <w:rPr>
          <w:spacing w:val="1"/>
        </w:rPr>
        <w:lastRenderedPageBreak/>
        <w:t>A</w:t>
      </w:r>
      <w:r w:rsidRPr="00415DE5">
        <w:rPr>
          <w:spacing w:val="-1"/>
        </w:rPr>
        <w:t>pp</w:t>
      </w:r>
      <w:r w:rsidRPr="00415DE5">
        <w:t>e</w:t>
      </w:r>
      <w:r w:rsidRPr="00415DE5">
        <w:rPr>
          <w:spacing w:val="1"/>
        </w:rPr>
        <w:t>n</w:t>
      </w:r>
      <w:r w:rsidRPr="00415DE5">
        <w:rPr>
          <w:spacing w:val="-3"/>
        </w:rPr>
        <w:t>d</w:t>
      </w:r>
      <w:r w:rsidRPr="00415DE5">
        <w:t>ix A:  D</w:t>
      </w:r>
      <w:r w:rsidRPr="00415DE5">
        <w:rPr>
          <w:spacing w:val="-3"/>
        </w:rPr>
        <w:t>e</w:t>
      </w:r>
      <w:r w:rsidRPr="00415DE5">
        <w:t>scripti</w:t>
      </w:r>
      <w:r w:rsidRPr="00415DE5">
        <w:rPr>
          <w:spacing w:val="-3"/>
        </w:rPr>
        <w:t>o</w:t>
      </w:r>
      <w:r w:rsidRPr="00415DE5">
        <w:t>n</w:t>
      </w:r>
      <w:r w:rsidRPr="00415DE5">
        <w:rPr>
          <w:spacing w:val="1"/>
        </w:rPr>
        <w:t xml:space="preserve"> </w:t>
      </w:r>
      <w:r w:rsidRPr="00415DE5">
        <w:t xml:space="preserve">of </w:t>
      </w:r>
      <w:r w:rsidRPr="00415DE5">
        <w:rPr>
          <w:spacing w:val="-2"/>
        </w:rPr>
        <w:t>t</w:t>
      </w:r>
      <w:r w:rsidRPr="00415DE5">
        <w:rPr>
          <w:spacing w:val="1"/>
        </w:rPr>
        <w:t>h</w:t>
      </w:r>
      <w:r w:rsidRPr="00415DE5">
        <w:t xml:space="preserve">e </w:t>
      </w:r>
      <w:r w:rsidRPr="00415DE5">
        <w:rPr>
          <w:spacing w:val="-1"/>
        </w:rPr>
        <w:t>S</w:t>
      </w:r>
      <w:r w:rsidRPr="00415DE5">
        <w:t>e</w:t>
      </w:r>
      <w:r w:rsidRPr="00415DE5">
        <w:rPr>
          <w:spacing w:val="-1"/>
        </w:rPr>
        <w:t>r</w:t>
      </w:r>
      <w:r w:rsidRPr="00415DE5">
        <w:t>v</w:t>
      </w:r>
      <w:r w:rsidRPr="00415DE5">
        <w:rPr>
          <w:spacing w:val="-2"/>
        </w:rPr>
        <w:t>i</w:t>
      </w:r>
      <w:r w:rsidRPr="00415DE5">
        <w:t>ces</w:t>
      </w:r>
    </w:p>
    <w:p w14:paraId="25974034" w14:textId="77777777" w:rsidR="00415DE5" w:rsidRPr="00415DE5" w:rsidRDefault="00415DE5" w:rsidP="00415DE5">
      <w:pPr>
        <w:widowControl w:val="0"/>
        <w:autoSpaceDE w:val="0"/>
        <w:autoSpaceDN w:val="0"/>
        <w:adjustRightInd w:val="0"/>
        <w:spacing w:after="0" w:line="240" w:lineRule="auto"/>
        <w:ind w:left="2160"/>
      </w:pPr>
      <w:r w:rsidRPr="00415DE5">
        <w:rPr>
          <w:spacing w:val="1"/>
        </w:rPr>
        <w:t>A</w:t>
      </w:r>
      <w:r w:rsidRPr="00415DE5">
        <w:rPr>
          <w:spacing w:val="-1"/>
        </w:rPr>
        <w:t>pp</w:t>
      </w:r>
      <w:r w:rsidRPr="00415DE5">
        <w:t>e</w:t>
      </w:r>
      <w:r w:rsidRPr="00415DE5">
        <w:rPr>
          <w:spacing w:val="1"/>
        </w:rPr>
        <w:t>n</w:t>
      </w:r>
      <w:r w:rsidRPr="00415DE5">
        <w:rPr>
          <w:spacing w:val="-3"/>
        </w:rPr>
        <w:t>d</w:t>
      </w:r>
      <w:r w:rsidRPr="00415DE5">
        <w:t xml:space="preserve">ix </w:t>
      </w:r>
      <w:r w:rsidRPr="00415DE5">
        <w:rPr>
          <w:spacing w:val="-1"/>
        </w:rPr>
        <w:t>B</w:t>
      </w:r>
      <w:r w:rsidRPr="00415DE5">
        <w:t xml:space="preserve">:  </w:t>
      </w:r>
      <w:r w:rsidRPr="00415DE5">
        <w:rPr>
          <w:spacing w:val="-1"/>
        </w:rPr>
        <w:t>S</w:t>
      </w:r>
      <w:r w:rsidRPr="00415DE5">
        <w:t>c</w:t>
      </w:r>
      <w:r w:rsidRPr="00415DE5">
        <w:rPr>
          <w:spacing w:val="1"/>
        </w:rPr>
        <w:t>h</w:t>
      </w:r>
      <w:r w:rsidRPr="00415DE5">
        <w:t>e</w:t>
      </w:r>
      <w:r w:rsidRPr="00415DE5">
        <w:rPr>
          <w:spacing w:val="-1"/>
        </w:rPr>
        <w:t>d</w:t>
      </w:r>
      <w:r w:rsidRPr="00415DE5">
        <w:rPr>
          <w:spacing w:val="-4"/>
        </w:rPr>
        <w:t>u</w:t>
      </w:r>
      <w:r w:rsidRPr="00415DE5">
        <w:t xml:space="preserve">le </w:t>
      </w:r>
      <w:r w:rsidRPr="00415DE5">
        <w:rPr>
          <w:spacing w:val="-3"/>
        </w:rPr>
        <w:t>o</w:t>
      </w:r>
      <w:r w:rsidRPr="00415DE5">
        <w:t>f</w:t>
      </w:r>
      <w:r w:rsidRPr="00415DE5">
        <w:rPr>
          <w:spacing w:val="1"/>
        </w:rPr>
        <w:t xml:space="preserve"> P</w:t>
      </w:r>
      <w:r w:rsidRPr="00415DE5">
        <w:t>ay</w:t>
      </w:r>
      <w:r w:rsidRPr="00415DE5">
        <w:rPr>
          <w:spacing w:val="-3"/>
        </w:rPr>
        <w:t>m</w:t>
      </w:r>
      <w:r w:rsidRPr="00415DE5">
        <w:t>e</w:t>
      </w:r>
      <w:r w:rsidRPr="00415DE5">
        <w:rPr>
          <w:spacing w:val="1"/>
        </w:rPr>
        <w:t>n</w:t>
      </w:r>
      <w:r w:rsidRPr="00415DE5">
        <w:t>ts</w:t>
      </w:r>
    </w:p>
    <w:p w14:paraId="3686CBB4" w14:textId="77777777" w:rsidR="00415DE5" w:rsidRPr="00415DE5" w:rsidRDefault="00415DE5" w:rsidP="00415DE5">
      <w:pPr>
        <w:widowControl w:val="0"/>
        <w:autoSpaceDE w:val="0"/>
        <w:autoSpaceDN w:val="0"/>
        <w:adjustRightInd w:val="0"/>
        <w:spacing w:after="0" w:line="240" w:lineRule="auto"/>
        <w:ind w:left="2160"/>
      </w:pPr>
      <w:r w:rsidRPr="00415DE5">
        <w:rPr>
          <w:spacing w:val="1"/>
        </w:rPr>
        <w:t>A</w:t>
      </w:r>
      <w:r w:rsidRPr="00415DE5">
        <w:rPr>
          <w:spacing w:val="-1"/>
        </w:rPr>
        <w:t>pp</w:t>
      </w:r>
      <w:r w:rsidRPr="00415DE5">
        <w:t>e</w:t>
      </w:r>
      <w:r w:rsidRPr="00415DE5">
        <w:rPr>
          <w:spacing w:val="1"/>
        </w:rPr>
        <w:t>n</w:t>
      </w:r>
      <w:r w:rsidRPr="00415DE5">
        <w:rPr>
          <w:spacing w:val="-3"/>
        </w:rPr>
        <w:t>d</w:t>
      </w:r>
      <w:r w:rsidRPr="00415DE5">
        <w:t xml:space="preserve">ix </w:t>
      </w:r>
      <w:r w:rsidRPr="00415DE5">
        <w:rPr>
          <w:spacing w:val="-1"/>
        </w:rPr>
        <w:t>C</w:t>
      </w:r>
      <w:r w:rsidRPr="00415DE5">
        <w:t>:  Key</w:t>
      </w:r>
      <w:r w:rsidRPr="00415DE5">
        <w:rPr>
          <w:spacing w:val="-2"/>
        </w:rPr>
        <w:t xml:space="preserve"> </w:t>
      </w:r>
      <w:r w:rsidRPr="00415DE5">
        <w:rPr>
          <w:spacing w:val="1"/>
        </w:rPr>
        <w:t>P</w:t>
      </w:r>
      <w:r w:rsidRPr="00415DE5">
        <w:t>e</w:t>
      </w:r>
      <w:r w:rsidRPr="00415DE5">
        <w:rPr>
          <w:spacing w:val="-1"/>
        </w:rPr>
        <w:t>r</w:t>
      </w:r>
      <w:r w:rsidRPr="00415DE5">
        <w:t>s</w:t>
      </w:r>
      <w:r w:rsidRPr="00415DE5">
        <w:rPr>
          <w:spacing w:val="-3"/>
        </w:rPr>
        <w:t>o</w:t>
      </w:r>
      <w:r w:rsidRPr="00415DE5">
        <w:rPr>
          <w:spacing w:val="1"/>
        </w:rPr>
        <w:t>nn</w:t>
      </w:r>
      <w:r w:rsidRPr="00415DE5">
        <w:rPr>
          <w:spacing w:val="-3"/>
        </w:rPr>
        <w:t>e</w:t>
      </w:r>
      <w:r w:rsidRPr="00415DE5">
        <w:t xml:space="preserve">l </w:t>
      </w:r>
      <w:r w:rsidRPr="00415DE5">
        <w:rPr>
          <w:spacing w:val="-2"/>
        </w:rPr>
        <w:t>a</w:t>
      </w:r>
      <w:r w:rsidRPr="00415DE5">
        <w:rPr>
          <w:spacing w:val="1"/>
        </w:rPr>
        <w:t>n</w:t>
      </w:r>
      <w:r w:rsidRPr="00415DE5">
        <w:t>d sub-Contractors</w:t>
      </w:r>
    </w:p>
    <w:p w14:paraId="6C4196CC" w14:textId="77777777" w:rsidR="00415DE5" w:rsidRPr="00415DE5" w:rsidRDefault="00415DE5" w:rsidP="00415DE5">
      <w:pPr>
        <w:widowControl w:val="0"/>
        <w:autoSpaceDE w:val="0"/>
        <w:autoSpaceDN w:val="0"/>
        <w:adjustRightInd w:val="0"/>
        <w:spacing w:after="0" w:line="240" w:lineRule="auto"/>
        <w:ind w:left="2160"/>
        <w:rPr>
          <w:spacing w:val="1"/>
        </w:rPr>
      </w:pPr>
      <w:r w:rsidRPr="00415DE5">
        <w:rPr>
          <w:spacing w:val="1"/>
        </w:rPr>
        <w:t xml:space="preserve">Appendix D: Breakdown of Contract Price in Foreign Currency </w:t>
      </w:r>
    </w:p>
    <w:p w14:paraId="2B430B38" w14:textId="77777777" w:rsidR="00415DE5" w:rsidRPr="00415DE5" w:rsidRDefault="00415DE5" w:rsidP="00415DE5">
      <w:pPr>
        <w:widowControl w:val="0"/>
        <w:autoSpaceDE w:val="0"/>
        <w:autoSpaceDN w:val="0"/>
        <w:adjustRightInd w:val="0"/>
        <w:spacing w:after="0" w:line="240" w:lineRule="auto"/>
        <w:ind w:left="2160"/>
        <w:rPr>
          <w:spacing w:val="1"/>
        </w:rPr>
      </w:pPr>
      <w:r w:rsidRPr="00415DE5">
        <w:rPr>
          <w:spacing w:val="1"/>
        </w:rPr>
        <w:t xml:space="preserve">Appendix E:  Breakdown of Contract Price in Local Currency </w:t>
      </w:r>
    </w:p>
    <w:p w14:paraId="4612279A" w14:textId="77777777" w:rsidR="00415DE5" w:rsidRPr="00415DE5" w:rsidRDefault="00415DE5" w:rsidP="00415DE5">
      <w:pPr>
        <w:widowControl w:val="0"/>
        <w:autoSpaceDE w:val="0"/>
        <w:autoSpaceDN w:val="0"/>
        <w:adjustRightInd w:val="0"/>
        <w:spacing w:after="0" w:line="240" w:lineRule="auto"/>
        <w:ind w:left="2160"/>
        <w:rPr>
          <w:spacing w:val="1"/>
        </w:rPr>
      </w:pPr>
      <w:r w:rsidRPr="00415DE5">
        <w:rPr>
          <w:spacing w:val="1"/>
        </w:rPr>
        <w:t>Appendix F: Services and Facilities Provided by the Employer</w:t>
      </w:r>
    </w:p>
    <w:p w14:paraId="41862AFE" w14:textId="77777777" w:rsidR="00415DE5" w:rsidRPr="00415DE5" w:rsidRDefault="00415DE5" w:rsidP="00415DE5">
      <w:pPr>
        <w:widowControl w:val="0"/>
        <w:autoSpaceDE w:val="0"/>
        <w:autoSpaceDN w:val="0"/>
        <w:adjustRightInd w:val="0"/>
        <w:spacing w:after="0" w:line="240" w:lineRule="auto"/>
        <w:rPr>
          <w:spacing w:val="1"/>
        </w:rPr>
      </w:pPr>
      <w:r w:rsidRPr="00415DE5">
        <w:rPr>
          <w:spacing w:val="1"/>
        </w:rPr>
        <w:tab/>
      </w:r>
      <w:r w:rsidRPr="00415DE5">
        <w:rPr>
          <w:spacing w:val="1"/>
        </w:rPr>
        <w:tab/>
        <w:t>i) Minutes of Negotiation Meeting</w:t>
      </w:r>
    </w:p>
    <w:p w14:paraId="532C2944" w14:textId="77777777" w:rsidR="00415DE5" w:rsidRPr="00415DE5" w:rsidRDefault="00415DE5" w:rsidP="00415DE5">
      <w:pPr>
        <w:widowControl w:val="0"/>
        <w:autoSpaceDE w:val="0"/>
        <w:autoSpaceDN w:val="0"/>
        <w:adjustRightInd w:val="0"/>
        <w:spacing w:after="0" w:line="240" w:lineRule="auto"/>
        <w:ind w:left="1540"/>
        <w:rPr>
          <w:spacing w:val="1"/>
        </w:rPr>
      </w:pPr>
    </w:p>
    <w:p w14:paraId="6037EB1F" w14:textId="77777777" w:rsidR="00415DE5" w:rsidRPr="00415DE5" w:rsidRDefault="00415DE5" w:rsidP="00415DE5">
      <w:pPr>
        <w:widowControl w:val="0"/>
        <w:tabs>
          <w:tab w:val="left" w:pos="820"/>
        </w:tabs>
        <w:autoSpaceDE w:val="0"/>
        <w:autoSpaceDN w:val="0"/>
        <w:adjustRightInd w:val="0"/>
        <w:spacing w:before="1" w:after="0" w:line="240" w:lineRule="auto"/>
        <w:ind w:left="820" w:right="82" w:hanging="720"/>
      </w:pPr>
      <w:r w:rsidRPr="00415DE5">
        <w:t>2.</w:t>
      </w:r>
      <w:r w:rsidRPr="00415DE5">
        <w:tab/>
      </w:r>
      <w:r w:rsidRPr="00415DE5">
        <w:rPr>
          <w:spacing w:val="-1"/>
        </w:rPr>
        <w:t>T</w:t>
      </w:r>
      <w:r w:rsidRPr="00415DE5">
        <w:rPr>
          <w:spacing w:val="1"/>
        </w:rPr>
        <w:t>h</w:t>
      </w:r>
      <w:r w:rsidRPr="00415DE5">
        <w:t>e</w:t>
      </w:r>
      <w:r w:rsidRPr="00415DE5">
        <w:rPr>
          <w:spacing w:val="2"/>
        </w:rPr>
        <w:t xml:space="preserve"> </w:t>
      </w:r>
      <w:r w:rsidRPr="00415DE5">
        <w:t>m</w:t>
      </w:r>
      <w:r w:rsidRPr="00415DE5">
        <w:rPr>
          <w:spacing w:val="-2"/>
        </w:rPr>
        <w:t>u</w:t>
      </w:r>
      <w:r w:rsidRPr="00415DE5">
        <w:t>t</w:t>
      </w:r>
      <w:r w:rsidRPr="00415DE5">
        <w:rPr>
          <w:spacing w:val="-1"/>
        </w:rPr>
        <w:t>u</w:t>
      </w:r>
      <w:r w:rsidRPr="00415DE5">
        <w:t>al</w:t>
      </w:r>
      <w:r w:rsidRPr="00415DE5">
        <w:rPr>
          <w:spacing w:val="3"/>
        </w:rPr>
        <w:t xml:space="preserve"> </w:t>
      </w:r>
      <w:r w:rsidRPr="00415DE5">
        <w:rPr>
          <w:spacing w:val="-3"/>
        </w:rPr>
        <w:t>r</w:t>
      </w:r>
      <w:r w:rsidRPr="00415DE5">
        <w:t>ig</w:t>
      </w:r>
      <w:r w:rsidRPr="00415DE5">
        <w:rPr>
          <w:spacing w:val="1"/>
        </w:rPr>
        <w:t>h</w:t>
      </w:r>
      <w:r w:rsidRPr="00415DE5">
        <w:t xml:space="preserve">ts </w:t>
      </w:r>
      <w:r w:rsidRPr="00415DE5">
        <w:rPr>
          <w:spacing w:val="-2"/>
        </w:rPr>
        <w:t>a</w:t>
      </w:r>
      <w:r w:rsidRPr="00415DE5">
        <w:rPr>
          <w:spacing w:val="1"/>
        </w:rPr>
        <w:t>n</w:t>
      </w:r>
      <w:r w:rsidRPr="00415DE5">
        <w:t>d</w:t>
      </w:r>
      <w:r w:rsidRPr="00415DE5">
        <w:rPr>
          <w:spacing w:val="2"/>
        </w:rPr>
        <w:t xml:space="preserve"> </w:t>
      </w:r>
      <w:r w:rsidRPr="00415DE5">
        <w:rPr>
          <w:spacing w:val="-3"/>
        </w:rPr>
        <w:t>o</w:t>
      </w:r>
      <w:r w:rsidRPr="00415DE5">
        <w:t>b</w:t>
      </w:r>
      <w:r w:rsidRPr="00415DE5">
        <w:rPr>
          <w:spacing w:val="1"/>
        </w:rPr>
        <w:t>l</w:t>
      </w:r>
      <w:r w:rsidRPr="00415DE5">
        <w:t>iga</w:t>
      </w:r>
      <w:r w:rsidRPr="00415DE5">
        <w:rPr>
          <w:spacing w:val="-2"/>
        </w:rPr>
        <w:t>t</w:t>
      </w:r>
      <w:r w:rsidRPr="00415DE5">
        <w:t>io</w:t>
      </w:r>
      <w:r w:rsidRPr="00415DE5">
        <w:rPr>
          <w:spacing w:val="1"/>
        </w:rPr>
        <w:t>n</w:t>
      </w:r>
      <w:r w:rsidRPr="00415DE5">
        <w:t>s of t</w:t>
      </w:r>
      <w:r w:rsidRPr="00415DE5">
        <w:rPr>
          <w:spacing w:val="1"/>
        </w:rPr>
        <w:t>h</w:t>
      </w:r>
      <w:r w:rsidRPr="00415DE5">
        <w:t>e E</w:t>
      </w:r>
      <w:r w:rsidRPr="00415DE5">
        <w:rPr>
          <w:spacing w:val="-1"/>
        </w:rPr>
        <w:t>mp</w:t>
      </w:r>
      <w:r w:rsidRPr="00415DE5">
        <w:t>lo</w:t>
      </w:r>
      <w:r w:rsidRPr="00415DE5">
        <w:rPr>
          <w:spacing w:val="-3"/>
        </w:rPr>
        <w:t>y</w:t>
      </w:r>
      <w:r w:rsidRPr="00415DE5">
        <w:t>er</w:t>
      </w:r>
      <w:r w:rsidRPr="00415DE5">
        <w:rPr>
          <w:spacing w:val="2"/>
        </w:rPr>
        <w:t xml:space="preserve"> </w:t>
      </w:r>
      <w:r w:rsidRPr="00415DE5">
        <w:t>a</w:t>
      </w:r>
      <w:r w:rsidRPr="00415DE5">
        <w:rPr>
          <w:spacing w:val="1"/>
        </w:rPr>
        <w:t>n</w:t>
      </w:r>
      <w:r w:rsidRPr="00415DE5">
        <w:t>d t</w:t>
      </w:r>
      <w:r w:rsidRPr="00415DE5">
        <w:rPr>
          <w:spacing w:val="1"/>
        </w:rPr>
        <w:t>h</w:t>
      </w:r>
      <w:r w:rsidRPr="00415DE5">
        <w:t xml:space="preserve">e </w:t>
      </w:r>
      <w:r w:rsidRPr="00415DE5">
        <w:rPr>
          <w:spacing w:val="-1"/>
        </w:rPr>
        <w:t>S</w:t>
      </w:r>
      <w:r w:rsidRPr="00415DE5">
        <w:t>e</w:t>
      </w:r>
      <w:r w:rsidRPr="00415DE5">
        <w:rPr>
          <w:spacing w:val="-1"/>
        </w:rPr>
        <w:t>r</w:t>
      </w:r>
      <w:r w:rsidRPr="00415DE5">
        <w:t>vi</w:t>
      </w:r>
      <w:r w:rsidRPr="00415DE5">
        <w:rPr>
          <w:spacing w:val="1"/>
        </w:rPr>
        <w:t>c</w:t>
      </w:r>
      <w:r w:rsidRPr="00415DE5">
        <w:t xml:space="preserve">e </w:t>
      </w:r>
      <w:r w:rsidRPr="00415DE5">
        <w:rPr>
          <w:spacing w:val="1"/>
        </w:rPr>
        <w:t>P</w:t>
      </w:r>
      <w:r w:rsidRPr="00415DE5">
        <w:rPr>
          <w:spacing w:val="-1"/>
        </w:rPr>
        <w:t>r</w:t>
      </w:r>
      <w:r w:rsidRPr="00415DE5">
        <w:t>o</w:t>
      </w:r>
      <w:r w:rsidRPr="00415DE5">
        <w:rPr>
          <w:spacing w:val="-3"/>
        </w:rPr>
        <w:t>v</w:t>
      </w:r>
      <w:r w:rsidRPr="00415DE5">
        <w:rPr>
          <w:spacing w:val="-2"/>
        </w:rPr>
        <w:t>i</w:t>
      </w:r>
      <w:r w:rsidRPr="00415DE5">
        <w:t>d</w:t>
      </w:r>
      <w:r w:rsidRPr="00415DE5">
        <w:rPr>
          <w:spacing w:val="-1"/>
        </w:rPr>
        <w:t>e</w:t>
      </w:r>
      <w:r w:rsidRPr="00415DE5">
        <w:t>r</w:t>
      </w:r>
      <w:r w:rsidRPr="00415DE5">
        <w:rPr>
          <w:spacing w:val="2"/>
        </w:rPr>
        <w:t xml:space="preserve"> </w:t>
      </w:r>
      <w:r w:rsidRPr="00415DE5">
        <w:t>s</w:t>
      </w:r>
      <w:r w:rsidRPr="00415DE5">
        <w:rPr>
          <w:spacing w:val="1"/>
        </w:rPr>
        <w:t>h</w:t>
      </w:r>
      <w:r w:rsidRPr="00415DE5">
        <w:rPr>
          <w:spacing w:val="-2"/>
        </w:rPr>
        <w:t>a</w:t>
      </w:r>
      <w:r w:rsidRPr="00415DE5">
        <w:t>ll be as set</w:t>
      </w:r>
      <w:r w:rsidRPr="00415DE5">
        <w:rPr>
          <w:spacing w:val="-2"/>
        </w:rPr>
        <w:t xml:space="preserve"> </w:t>
      </w:r>
      <w:r w:rsidRPr="00415DE5">
        <w:rPr>
          <w:spacing w:val="1"/>
        </w:rPr>
        <w:t>f</w:t>
      </w:r>
      <w:r w:rsidRPr="00415DE5">
        <w:t>o</w:t>
      </w:r>
      <w:r w:rsidRPr="00415DE5">
        <w:rPr>
          <w:spacing w:val="-1"/>
        </w:rPr>
        <w:t>r</w:t>
      </w:r>
      <w:r w:rsidRPr="00415DE5">
        <w:t>th</w:t>
      </w:r>
      <w:r w:rsidRPr="00415DE5">
        <w:rPr>
          <w:spacing w:val="-1"/>
        </w:rPr>
        <w:t xml:space="preserve"> </w:t>
      </w:r>
      <w:r w:rsidRPr="00415DE5">
        <w:t>in</w:t>
      </w:r>
      <w:r w:rsidRPr="00415DE5">
        <w:rPr>
          <w:spacing w:val="2"/>
        </w:rPr>
        <w:t xml:space="preserve"> </w:t>
      </w:r>
      <w:r w:rsidRPr="00415DE5">
        <w:rPr>
          <w:spacing w:val="-2"/>
        </w:rPr>
        <w:t>t</w:t>
      </w:r>
      <w:r w:rsidRPr="00415DE5">
        <w:rPr>
          <w:spacing w:val="1"/>
        </w:rPr>
        <w:t>h</w:t>
      </w:r>
      <w:r w:rsidRPr="00415DE5">
        <w:t xml:space="preserve">e </w:t>
      </w:r>
      <w:r w:rsidRPr="00415DE5">
        <w:rPr>
          <w:spacing w:val="-1"/>
        </w:rPr>
        <w:t>C</w:t>
      </w:r>
      <w:r w:rsidRPr="00415DE5">
        <w:rPr>
          <w:spacing w:val="-3"/>
        </w:rPr>
        <w:t>o</w:t>
      </w:r>
      <w:r w:rsidRPr="00415DE5">
        <w:rPr>
          <w:spacing w:val="-1"/>
        </w:rPr>
        <w:t>n</w:t>
      </w:r>
      <w:r w:rsidRPr="00415DE5">
        <w:t>t</w:t>
      </w:r>
      <w:r w:rsidRPr="00415DE5">
        <w:rPr>
          <w:spacing w:val="-1"/>
        </w:rPr>
        <w:t>r</w:t>
      </w:r>
      <w:r w:rsidRPr="00415DE5">
        <w:t xml:space="preserve">act, </w:t>
      </w:r>
      <w:r w:rsidRPr="00415DE5">
        <w:rPr>
          <w:spacing w:val="-2"/>
        </w:rPr>
        <w:t>i</w:t>
      </w:r>
      <w:r w:rsidRPr="00415DE5">
        <w:t>n</w:t>
      </w:r>
      <w:r w:rsidRPr="00415DE5">
        <w:rPr>
          <w:spacing w:val="1"/>
        </w:rPr>
        <w:t xml:space="preserve"> </w:t>
      </w:r>
      <w:r w:rsidRPr="00415DE5">
        <w:rPr>
          <w:spacing w:val="-1"/>
        </w:rPr>
        <w:t>p</w:t>
      </w:r>
      <w:r w:rsidRPr="00415DE5">
        <w:t>a</w:t>
      </w:r>
      <w:r w:rsidRPr="00415DE5">
        <w:rPr>
          <w:spacing w:val="-1"/>
        </w:rPr>
        <w:t>r</w:t>
      </w:r>
      <w:r w:rsidRPr="00415DE5">
        <w:t>ti</w:t>
      </w:r>
      <w:r w:rsidRPr="00415DE5">
        <w:rPr>
          <w:spacing w:val="1"/>
        </w:rPr>
        <w:t>c</w:t>
      </w:r>
      <w:r w:rsidRPr="00415DE5">
        <w:rPr>
          <w:spacing w:val="-1"/>
        </w:rPr>
        <w:t>u</w:t>
      </w:r>
      <w:r w:rsidRPr="00415DE5">
        <w:t>lar:</w:t>
      </w:r>
    </w:p>
    <w:p w14:paraId="5C43E0CC" w14:textId="77777777" w:rsidR="00415DE5" w:rsidRPr="00415DE5" w:rsidRDefault="00415DE5" w:rsidP="00415DE5">
      <w:pPr>
        <w:widowControl w:val="0"/>
        <w:autoSpaceDE w:val="0"/>
        <w:autoSpaceDN w:val="0"/>
        <w:adjustRightInd w:val="0"/>
        <w:spacing w:before="20" w:after="0" w:line="220" w:lineRule="exact"/>
      </w:pPr>
    </w:p>
    <w:p w14:paraId="3313D876" w14:textId="77777777" w:rsidR="00415DE5" w:rsidRPr="00415DE5" w:rsidRDefault="00415DE5" w:rsidP="00415DE5">
      <w:pPr>
        <w:widowControl w:val="0"/>
        <w:autoSpaceDE w:val="0"/>
        <w:autoSpaceDN w:val="0"/>
        <w:adjustRightInd w:val="0"/>
        <w:spacing w:after="0" w:line="240" w:lineRule="auto"/>
        <w:ind w:left="1180" w:right="76" w:hanging="360"/>
      </w:pPr>
      <w:r w:rsidRPr="00415DE5">
        <w:t xml:space="preserve">a)  </w:t>
      </w:r>
      <w:r w:rsidRPr="00415DE5">
        <w:rPr>
          <w:spacing w:val="11"/>
        </w:rPr>
        <w:t xml:space="preserve"> </w:t>
      </w:r>
      <w:r w:rsidRPr="00415DE5">
        <w:rPr>
          <w:spacing w:val="-1"/>
        </w:rPr>
        <w:t>T</w:t>
      </w:r>
      <w:r w:rsidRPr="00415DE5">
        <w:rPr>
          <w:spacing w:val="1"/>
        </w:rPr>
        <w:t>h</w:t>
      </w:r>
      <w:r w:rsidRPr="00415DE5">
        <w:t>e Service Provider</w:t>
      </w:r>
      <w:r w:rsidRPr="00415DE5">
        <w:rPr>
          <w:spacing w:val="54"/>
        </w:rPr>
        <w:t xml:space="preserve"> </w:t>
      </w:r>
      <w:r w:rsidRPr="00415DE5">
        <w:t>s</w:t>
      </w:r>
      <w:r w:rsidRPr="00415DE5">
        <w:rPr>
          <w:spacing w:val="1"/>
        </w:rPr>
        <w:t>h</w:t>
      </w:r>
      <w:r w:rsidRPr="00415DE5">
        <w:t>all</w:t>
      </w:r>
      <w:r w:rsidRPr="00415DE5">
        <w:rPr>
          <w:spacing w:val="54"/>
        </w:rPr>
        <w:t xml:space="preserve"> </w:t>
      </w:r>
      <w:r w:rsidRPr="00415DE5">
        <w:t>car</w:t>
      </w:r>
      <w:r w:rsidRPr="00415DE5">
        <w:rPr>
          <w:spacing w:val="-1"/>
        </w:rPr>
        <w:t>r</w:t>
      </w:r>
      <w:r w:rsidRPr="00415DE5">
        <w:t xml:space="preserve">y out the Services in </w:t>
      </w:r>
      <w:r w:rsidRPr="00415DE5">
        <w:rPr>
          <w:spacing w:val="1"/>
        </w:rPr>
        <w:t>accordance</w:t>
      </w:r>
      <w:r w:rsidRPr="00415DE5">
        <w:t xml:space="preserve"> with</w:t>
      </w:r>
      <w:r w:rsidRPr="00415DE5">
        <w:rPr>
          <w:spacing w:val="54"/>
        </w:rPr>
        <w:t xml:space="preserve"> </w:t>
      </w:r>
      <w:r w:rsidRPr="00415DE5">
        <w:t>t</w:t>
      </w:r>
      <w:r w:rsidRPr="00415DE5">
        <w:rPr>
          <w:spacing w:val="-1"/>
        </w:rPr>
        <w:t>h</w:t>
      </w:r>
      <w:r w:rsidRPr="00415DE5">
        <w:t xml:space="preserve">e </w:t>
      </w:r>
      <w:r w:rsidRPr="00415DE5">
        <w:rPr>
          <w:spacing w:val="-1"/>
        </w:rPr>
        <w:t>pr</w:t>
      </w:r>
      <w:r w:rsidRPr="00415DE5">
        <w:t>ovisio</w:t>
      </w:r>
      <w:r w:rsidRPr="00415DE5">
        <w:rPr>
          <w:spacing w:val="1"/>
        </w:rPr>
        <w:t>n</w:t>
      </w:r>
      <w:r w:rsidRPr="00415DE5">
        <w:t xml:space="preserve">s </w:t>
      </w:r>
      <w:r w:rsidRPr="00415DE5">
        <w:rPr>
          <w:spacing w:val="-3"/>
        </w:rPr>
        <w:t>o</w:t>
      </w:r>
      <w:r w:rsidRPr="00415DE5">
        <w:t>f</w:t>
      </w:r>
      <w:r w:rsidRPr="00415DE5">
        <w:rPr>
          <w:spacing w:val="1"/>
        </w:rPr>
        <w:t xml:space="preserve"> </w:t>
      </w:r>
      <w:r w:rsidRPr="00415DE5">
        <w:rPr>
          <w:spacing w:val="-2"/>
        </w:rPr>
        <w:t>t</w:t>
      </w:r>
      <w:r w:rsidRPr="00415DE5">
        <w:rPr>
          <w:spacing w:val="1"/>
        </w:rPr>
        <w:t>h</w:t>
      </w:r>
      <w:r w:rsidRPr="00415DE5">
        <w:t xml:space="preserve">e </w:t>
      </w:r>
      <w:r w:rsidRPr="00415DE5">
        <w:rPr>
          <w:spacing w:val="-1"/>
        </w:rPr>
        <w:t>C</w:t>
      </w:r>
      <w:r w:rsidRPr="00415DE5">
        <w:t>o</w:t>
      </w:r>
      <w:r w:rsidRPr="00415DE5">
        <w:rPr>
          <w:spacing w:val="-2"/>
        </w:rPr>
        <w:t>n</w:t>
      </w:r>
      <w:r w:rsidRPr="00415DE5">
        <w:t>t</w:t>
      </w:r>
      <w:r w:rsidRPr="00415DE5">
        <w:rPr>
          <w:spacing w:val="-1"/>
        </w:rPr>
        <w:t>r</w:t>
      </w:r>
      <w:r w:rsidRPr="00415DE5">
        <w:rPr>
          <w:spacing w:val="-2"/>
        </w:rPr>
        <w:t>a</w:t>
      </w:r>
      <w:r w:rsidRPr="00415DE5">
        <w:t>ct; a</w:t>
      </w:r>
      <w:r w:rsidRPr="00415DE5">
        <w:rPr>
          <w:spacing w:val="1"/>
        </w:rPr>
        <w:t>n</w:t>
      </w:r>
      <w:r w:rsidRPr="00415DE5">
        <w:t>d</w:t>
      </w:r>
    </w:p>
    <w:p w14:paraId="1B64055B" w14:textId="77777777" w:rsidR="00415DE5" w:rsidRPr="00415DE5" w:rsidRDefault="00415DE5" w:rsidP="00415DE5">
      <w:pPr>
        <w:widowControl w:val="0"/>
        <w:autoSpaceDE w:val="0"/>
        <w:autoSpaceDN w:val="0"/>
        <w:adjustRightInd w:val="0"/>
        <w:spacing w:before="20" w:after="0" w:line="220" w:lineRule="exact"/>
      </w:pPr>
    </w:p>
    <w:p w14:paraId="672E2968" w14:textId="77777777" w:rsidR="00415DE5" w:rsidRPr="00415DE5" w:rsidRDefault="00415DE5" w:rsidP="00415DE5">
      <w:pPr>
        <w:widowControl w:val="0"/>
        <w:autoSpaceDE w:val="0"/>
        <w:autoSpaceDN w:val="0"/>
        <w:adjustRightInd w:val="0"/>
        <w:spacing w:after="0" w:line="240" w:lineRule="auto"/>
        <w:ind w:left="1180" w:right="80" w:hanging="360"/>
      </w:pPr>
      <w:r w:rsidRPr="00415DE5">
        <w:t xml:space="preserve">b) </w:t>
      </w:r>
      <w:r w:rsidRPr="00415DE5">
        <w:rPr>
          <w:spacing w:val="54"/>
        </w:rPr>
        <w:t xml:space="preserve"> </w:t>
      </w:r>
      <w:r w:rsidRPr="00415DE5">
        <w:t>The</w:t>
      </w:r>
      <w:r w:rsidRPr="00415DE5">
        <w:rPr>
          <w:spacing w:val="45"/>
        </w:rPr>
        <w:t xml:space="preserve"> </w:t>
      </w:r>
      <w:r w:rsidRPr="00415DE5">
        <w:t>E</w:t>
      </w:r>
      <w:r w:rsidRPr="00415DE5">
        <w:rPr>
          <w:spacing w:val="-1"/>
        </w:rPr>
        <w:t>mp</w:t>
      </w:r>
      <w:r w:rsidRPr="00415DE5">
        <w:t>loyer</w:t>
      </w:r>
      <w:r w:rsidRPr="00415DE5">
        <w:rPr>
          <w:spacing w:val="44"/>
        </w:rPr>
        <w:t xml:space="preserve"> </w:t>
      </w:r>
      <w:r w:rsidRPr="00415DE5">
        <w:t>s</w:t>
      </w:r>
      <w:r w:rsidRPr="00415DE5">
        <w:rPr>
          <w:spacing w:val="1"/>
        </w:rPr>
        <w:t>h</w:t>
      </w:r>
      <w:r w:rsidRPr="00415DE5">
        <w:rPr>
          <w:spacing w:val="-2"/>
        </w:rPr>
        <w:t>a</w:t>
      </w:r>
      <w:r w:rsidRPr="00415DE5">
        <w:t>ll</w:t>
      </w:r>
      <w:r w:rsidRPr="00415DE5">
        <w:rPr>
          <w:spacing w:val="47"/>
        </w:rPr>
        <w:t xml:space="preserve"> </w:t>
      </w:r>
      <w:r w:rsidRPr="00415DE5">
        <w:t>ma</w:t>
      </w:r>
      <w:r w:rsidRPr="00415DE5">
        <w:rPr>
          <w:spacing w:val="-3"/>
        </w:rPr>
        <w:t>k</w:t>
      </w:r>
      <w:r w:rsidRPr="00415DE5">
        <w:t>e</w:t>
      </w:r>
      <w:r w:rsidRPr="00415DE5">
        <w:rPr>
          <w:spacing w:val="45"/>
        </w:rPr>
        <w:t xml:space="preserve"> </w:t>
      </w:r>
      <w:r w:rsidRPr="00415DE5">
        <w:rPr>
          <w:spacing w:val="-1"/>
        </w:rPr>
        <w:t>p</w:t>
      </w:r>
      <w:r w:rsidRPr="00415DE5">
        <w:t>ay</w:t>
      </w:r>
      <w:r w:rsidRPr="00415DE5">
        <w:rPr>
          <w:spacing w:val="-1"/>
        </w:rPr>
        <w:t>m</w:t>
      </w:r>
      <w:r w:rsidRPr="00415DE5">
        <w:t>e</w:t>
      </w:r>
      <w:r w:rsidRPr="00415DE5">
        <w:rPr>
          <w:spacing w:val="1"/>
        </w:rPr>
        <w:t>n</w:t>
      </w:r>
      <w:r w:rsidRPr="00415DE5">
        <w:t>ts</w:t>
      </w:r>
      <w:r w:rsidRPr="00415DE5">
        <w:rPr>
          <w:spacing w:val="46"/>
        </w:rPr>
        <w:t xml:space="preserve"> </w:t>
      </w:r>
      <w:r w:rsidRPr="00415DE5">
        <w:t>to</w:t>
      </w:r>
      <w:r w:rsidRPr="00415DE5">
        <w:rPr>
          <w:spacing w:val="45"/>
        </w:rPr>
        <w:t xml:space="preserve"> </w:t>
      </w:r>
      <w:r w:rsidRPr="00415DE5">
        <w:t>t</w:t>
      </w:r>
      <w:r w:rsidRPr="00415DE5">
        <w:rPr>
          <w:spacing w:val="1"/>
        </w:rPr>
        <w:t>h</w:t>
      </w:r>
      <w:r w:rsidRPr="00415DE5">
        <w:t>e</w:t>
      </w:r>
      <w:r w:rsidRPr="00415DE5">
        <w:rPr>
          <w:spacing w:val="45"/>
        </w:rPr>
        <w:t xml:space="preserve"> </w:t>
      </w:r>
      <w:r w:rsidRPr="00415DE5">
        <w:rPr>
          <w:spacing w:val="-1"/>
        </w:rPr>
        <w:t>S</w:t>
      </w:r>
      <w:r w:rsidRPr="00415DE5">
        <w:t>e</w:t>
      </w:r>
      <w:r w:rsidRPr="00415DE5">
        <w:rPr>
          <w:spacing w:val="-1"/>
        </w:rPr>
        <w:t>r</w:t>
      </w:r>
      <w:r w:rsidRPr="00415DE5">
        <w:rPr>
          <w:spacing w:val="-2"/>
        </w:rPr>
        <w:t>v</w:t>
      </w:r>
      <w:r w:rsidRPr="00415DE5">
        <w:t>i</w:t>
      </w:r>
      <w:r w:rsidRPr="00415DE5">
        <w:rPr>
          <w:spacing w:val="1"/>
        </w:rPr>
        <w:t>c</w:t>
      </w:r>
      <w:r w:rsidRPr="00415DE5">
        <w:t>e</w:t>
      </w:r>
      <w:r w:rsidRPr="00415DE5">
        <w:rPr>
          <w:spacing w:val="45"/>
        </w:rPr>
        <w:t xml:space="preserve"> </w:t>
      </w:r>
      <w:r w:rsidRPr="00415DE5">
        <w:rPr>
          <w:spacing w:val="1"/>
        </w:rPr>
        <w:t>P</w:t>
      </w:r>
      <w:r w:rsidRPr="00415DE5">
        <w:rPr>
          <w:spacing w:val="-1"/>
        </w:rPr>
        <w:t>r</w:t>
      </w:r>
      <w:r w:rsidRPr="00415DE5">
        <w:t>ovider</w:t>
      </w:r>
      <w:r w:rsidRPr="00415DE5">
        <w:rPr>
          <w:spacing w:val="44"/>
        </w:rPr>
        <w:t xml:space="preserve"> </w:t>
      </w:r>
      <w:r w:rsidRPr="00415DE5">
        <w:rPr>
          <w:spacing w:val="-2"/>
        </w:rPr>
        <w:t>i</w:t>
      </w:r>
      <w:r w:rsidRPr="00415DE5">
        <w:t>n</w:t>
      </w:r>
      <w:r w:rsidRPr="00415DE5">
        <w:rPr>
          <w:spacing w:val="47"/>
        </w:rPr>
        <w:t xml:space="preserve"> </w:t>
      </w:r>
      <w:r w:rsidRPr="00415DE5">
        <w:t>ac</w:t>
      </w:r>
      <w:r w:rsidRPr="00415DE5">
        <w:rPr>
          <w:spacing w:val="1"/>
        </w:rPr>
        <w:t>c</w:t>
      </w:r>
      <w:r w:rsidRPr="00415DE5">
        <w:t>o</w:t>
      </w:r>
      <w:r w:rsidRPr="00415DE5">
        <w:rPr>
          <w:spacing w:val="-1"/>
        </w:rPr>
        <w:t>r</w:t>
      </w:r>
      <w:r w:rsidRPr="00415DE5">
        <w:t>d</w:t>
      </w:r>
      <w:r w:rsidRPr="00415DE5">
        <w:rPr>
          <w:spacing w:val="-3"/>
        </w:rPr>
        <w:t>a</w:t>
      </w:r>
      <w:r w:rsidRPr="00415DE5">
        <w:rPr>
          <w:spacing w:val="1"/>
        </w:rPr>
        <w:t>n</w:t>
      </w:r>
      <w:r w:rsidRPr="00415DE5">
        <w:t>ce w</w:t>
      </w:r>
      <w:r w:rsidRPr="00415DE5">
        <w:rPr>
          <w:spacing w:val="1"/>
        </w:rPr>
        <w:t>i</w:t>
      </w:r>
      <w:r w:rsidRPr="00415DE5">
        <w:rPr>
          <w:spacing w:val="-2"/>
        </w:rPr>
        <w:t>t</w:t>
      </w:r>
      <w:r w:rsidRPr="00415DE5">
        <w:t>h</w:t>
      </w:r>
      <w:r w:rsidRPr="00415DE5">
        <w:rPr>
          <w:spacing w:val="1"/>
        </w:rPr>
        <w:t xml:space="preserve"> </w:t>
      </w:r>
      <w:r w:rsidRPr="00415DE5">
        <w:t>t</w:t>
      </w:r>
      <w:r w:rsidRPr="00415DE5">
        <w:rPr>
          <w:spacing w:val="-1"/>
        </w:rPr>
        <w:t>h</w:t>
      </w:r>
      <w:r w:rsidRPr="00415DE5">
        <w:t xml:space="preserve">e </w:t>
      </w:r>
      <w:r w:rsidRPr="00415DE5">
        <w:rPr>
          <w:spacing w:val="-1"/>
        </w:rPr>
        <w:t>pr</w:t>
      </w:r>
      <w:r w:rsidRPr="00415DE5">
        <w:t>ovisi</w:t>
      </w:r>
      <w:r w:rsidRPr="00415DE5">
        <w:rPr>
          <w:spacing w:val="-2"/>
        </w:rPr>
        <w:t>o</w:t>
      </w:r>
      <w:r w:rsidRPr="00415DE5">
        <w:rPr>
          <w:spacing w:val="1"/>
        </w:rPr>
        <w:t>n</w:t>
      </w:r>
      <w:r w:rsidRPr="00415DE5">
        <w:t>s of</w:t>
      </w:r>
      <w:r w:rsidRPr="00415DE5">
        <w:rPr>
          <w:spacing w:val="-2"/>
        </w:rPr>
        <w:t xml:space="preserve"> </w:t>
      </w:r>
      <w:r w:rsidRPr="00415DE5">
        <w:t>t</w:t>
      </w:r>
      <w:r w:rsidRPr="00415DE5">
        <w:rPr>
          <w:spacing w:val="-1"/>
        </w:rPr>
        <w:t>h</w:t>
      </w:r>
      <w:r w:rsidRPr="00415DE5">
        <w:t xml:space="preserve">e </w:t>
      </w:r>
      <w:r w:rsidRPr="00415DE5">
        <w:rPr>
          <w:spacing w:val="-1"/>
        </w:rPr>
        <w:t>C</w:t>
      </w:r>
      <w:r w:rsidRPr="00415DE5">
        <w:t>ontract.</w:t>
      </w:r>
    </w:p>
    <w:p w14:paraId="70F76135" w14:textId="77777777" w:rsidR="00415DE5" w:rsidRPr="00415DE5" w:rsidRDefault="00415DE5" w:rsidP="00415DE5">
      <w:pPr>
        <w:widowControl w:val="0"/>
        <w:autoSpaceDE w:val="0"/>
        <w:autoSpaceDN w:val="0"/>
        <w:adjustRightInd w:val="0"/>
        <w:spacing w:before="20" w:after="0" w:line="220" w:lineRule="exact"/>
      </w:pPr>
    </w:p>
    <w:p w14:paraId="5D5913B5" w14:textId="77777777" w:rsidR="00415DE5" w:rsidRPr="00415DE5" w:rsidRDefault="00415DE5" w:rsidP="00415DE5">
      <w:pPr>
        <w:widowControl w:val="0"/>
        <w:autoSpaceDE w:val="0"/>
        <w:autoSpaceDN w:val="0"/>
        <w:adjustRightInd w:val="0"/>
        <w:spacing w:after="0" w:line="240" w:lineRule="auto"/>
        <w:ind w:left="100" w:right="81"/>
      </w:pPr>
      <w:r w:rsidRPr="00415DE5">
        <w:t>IN</w:t>
      </w:r>
      <w:r w:rsidRPr="00415DE5">
        <w:rPr>
          <w:spacing w:val="25"/>
        </w:rPr>
        <w:t xml:space="preserve"> </w:t>
      </w:r>
      <w:r w:rsidRPr="00415DE5">
        <w:t>WI</w:t>
      </w:r>
      <w:r w:rsidRPr="00415DE5">
        <w:rPr>
          <w:spacing w:val="-1"/>
        </w:rPr>
        <w:t>TN</w:t>
      </w:r>
      <w:r w:rsidRPr="00415DE5">
        <w:t>E</w:t>
      </w:r>
      <w:r w:rsidRPr="00415DE5">
        <w:rPr>
          <w:spacing w:val="-1"/>
        </w:rPr>
        <w:t>S</w:t>
      </w:r>
      <w:r w:rsidRPr="00415DE5">
        <w:t>S</w:t>
      </w:r>
      <w:r w:rsidRPr="00415DE5">
        <w:rPr>
          <w:spacing w:val="26"/>
        </w:rPr>
        <w:t xml:space="preserve"> </w:t>
      </w:r>
      <w:r w:rsidRPr="00415DE5">
        <w:t>W</w:t>
      </w:r>
      <w:r w:rsidRPr="00415DE5">
        <w:rPr>
          <w:spacing w:val="1"/>
        </w:rPr>
        <w:t>H</w:t>
      </w:r>
      <w:r w:rsidRPr="00415DE5">
        <w:t>E</w:t>
      </w:r>
      <w:r w:rsidRPr="00415DE5">
        <w:rPr>
          <w:spacing w:val="-2"/>
        </w:rPr>
        <w:t>R</w:t>
      </w:r>
      <w:r w:rsidRPr="00415DE5">
        <w:t>E</w:t>
      </w:r>
      <w:r w:rsidRPr="00415DE5">
        <w:rPr>
          <w:spacing w:val="-4"/>
        </w:rPr>
        <w:t>O</w:t>
      </w:r>
      <w:r w:rsidRPr="00415DE5">
        <w:t>F,</w:t>
      </w:r>
      <w:r w:rsidRPr="00415DE5">
        <w:rPr>
          <w:spacing w:val="26"/>
        </w:rPr>
        <w:t xml:space="preserve"> </w:t>
      </w:r>
      <w:r w:rsidRPr="00415DE5">
        <w:t>t</w:t>
      </w:r>
      <w:r w:rsidRPr="00415DE5">
        <w:rPr>
          <w:spacing w:val="1"/>
        </w:rPr>
        <w:t>h</w:t>
      </w:r>
      <w:r w:rsidRPr="00415DE5">
        <w:t>e</w:t>
      </w:r>
      <w:r w:rsidRPr="00415DE5">
        <w:rPr>
          <w:spacing w:val="24"/>
        </w:rPr>
        <w:t xml:space="preserve"> </w:t>
      </w:r>
      <w:r w:rsidRPr="00415DE5">
        <w:rPr>
          <w:spacing w:val="1"/>
        </w:rPr>
        <w:t>P</w:t>
      </w:r>
      <w:r w:rsidRPr="00415DE5">
        <w:t>a</w:t>
      </w:r>
      <w:r w:rsidRPr="00415DE5">
        <w:rPr>
          <w:spacing w:val="-1"/>
        </w:rPr>
        <w:t>r</w:t>
      </w:r>
      <w:r w:rsidRPr="00415DE5">
        <w:rPr>
          <w:spacing w:val="-2"/>
        </w:rPr>
        <w:t>t</w:t>
      </w:r>
      <w:r w:rsidRPr="00415DE5">
        <w:t>ies</w:t>
      </w:r>
      <w:r w:rsidRPr="00415DE5">
        <w:rPr>
          <w:spacing w:val="24"/>
        </w:rPr>
        <w:t xml:space="preserve"> </w:t>
      </w:r>
      <w:r w:rsidRPr="00415DE5">
        <w:rPr>
          <w:spacing w:val="1"/>
        </w:rPr>
        <w:t>h</w:t>
      </w:r>
      <w:r w:rsidRPr="00415DE5">
        <w:t>e</w:t>
      </w:r>
      <w:r w:rsidRPr="00415DE5">
        <w:rPr>
          <w:spacing w:val="-1"/>
        </w:rPr>
        <w:t>r</w:t>
      </w:r>
      <w:r w:rsidRPr="00415DE5">
        <w:t>eto</w:t>
      </w:r>
      <w:r w:rsidRPr="00415DE5">
        <w:rPr>
          <w:spacing w:val="23"/>
        </w:rPr>
        <w:t xml:space="preserve"> </w:t>
      </w:r>
      <w:r w:rsidRPr="00415DE5">
        <w:rPr>
          <w:spacing w:val="1"/>
        </w:rPr>
        <w:t>h</w:t>
      </w:r>
      <w:r w:rsidRPr="00415DE5">
        <w:t>a</w:t>
      </w:r>
      <w:r w:rsidRPr="00415DE5">
        <w:rPr>
          <w:spacing w:val="-2"/>
        </w:rPr>
        <w:t>v</w:t>
      </w:r>
      <w:r w:rsidRPr="00415DE5">
        <w:t>e</w:t>
      </w:r>
      <w:r w:rsidRPr="00415DE5">
        <w:rPr>
          <w:spacing w:val="26"/>
        </w:rPr>
        <w:t xml:space="preserve"> </w:t>
      </w:r>
      <w:r w:rsidRPr="00415DE5">
        <w:t>ca</w:t>
      </w:r>
      <w:r w:rsidRPr="00415DE5">
        <w:rPr>
          <w:spacing w:val="-1"/>
        </w:rPr>
        <w:t>u</w:t>
      </w:r>
      <w:r w:rsidRPr="00415DE5">
        <w:t>sed</w:t>
      </w:r>
      <w:r w:rsidRPr="00415DE5">
        <w:rPr>
          <w:spacing w:val="26"/>
        </w:rPr>
        <w:t xml:space="preserve"> </w:t>
      </w:r>
      <w:r w:rsidRPr="00415DE5">
        <w:rPr>
          <w:spacing w:val="-2"/>
        </w:rPr>
        <w:t>t</w:t>
      </w:r>
      <w:r w:rsidRPr="00415DE5">
        <w:rPr>
          <w:spacing w:val="1"/>
        </w:rPr>
        <w:t>h</w:t>
      </w:r>
      <w:r w:rsidRPr="00415DE5">
        <w:t>is</w:t>
      </w:r>
      <w:r w:rsidRPr="00415DE5">
        <w:rPr>
          <w:spacing w:val="25"/>
        </w:rPr>
        <w:t xml:space="preserve"> </w:t>
      </w:r>
      <w:r w:rsidRPr="00415DE5">
        <w:t>C</w:t>
      </w:r>
      <w:r w:rsidRPr="00415DE5">
        <w:rPr>
          <w:spacing w:val="-1"/>
        </w:rPr>
        <w:t>o</w:t>
      </w:r>
      <w:r w:rsidRPr="00415DE5">
        <w:rPr>
          <w:spacing w:val="1"/>
        </w:rPr>
        <w:t>n</w:t>
      </w:r>
      <w:r w:rsidRPr="00415DE5">
        <w:t>t</w:t>
      </w:r>
      <w:r w:rsidRPr="00415DE5">
        <w:rPr>
          <w:spacing w:val="-1"/>
        </w:rPr>
        <w:t>r</w:t>
      </w:r>
      <w:r w:rsidRPr="00415DE5">
        <w:rPr>
          <w:spacing w:val="-2"/>
        </w:rPr>
        <w:t>a</w:t>
      </w:r>
      <w:r w:rsidRPr="00415DE5">
        <w:t>ct</w:t>
      </w:r>
      <w:r w:rsidRPr="00415DE5">
        <w:rPr>
          <w:spacing w:val="27"/>
        </w:rPr>
        <w:t xml:space="preserve"> </w:t>
      </w:r>
      <w:r w:rsidRPr="00415DE5">
        <w:rPr>
          <w:spacing w:val="-2"/>
        </w:rPr>
        <w:t>t</w:t>
      </w:r>
      <w:r w:rsidRPr="00415DE5">
        <w:t>o</w:t>
      </w:r>
      <w:r w:rsidRPr="00415DE5">
        <w:rPr>
          <w:spacing w:val="26"/>
        </w:rPr>
        <w:t xml:space="preserve"> </w:t>
      </w:r>
      <w:r w:rsidRPr="00415DE5">
        <w:t>be</w:t>
      </w:r>
      <w:r w:rsidRPr="00415DE5">
        <w:rPr>
          <w:spacing w:val="26"/>
        </w:rPr>
        <w:t xml:space="preserve"> </w:t>
      </w:r>
      <w:r w:rsidRPr="00415DE5">
        <w:t>si</w:t>
      </w:r>
      <w:r w:rsidRPr="00415DE5">
        <w:rPr>
          <w:spacing w:val="-2"/>
        </w:rPr>
        <w:t>g</w:t>
      </w:r>
      <w:r w:rsidRPr="00415DE5">
        <w:rPr>
          <w:spacing w:val="1"/>
        </w:rPr>
        <w:t>n</w:t>
      </w:r>
      <w:r w:rsidRPr="00415DE5">
        <w:t>ed</w:t>
      </w:r>
      <w:r w:rsidRPr="00415DE5">
        <w:rPr>
          <w:spacing w:val="23"/>
        </w:rPr>
        <w:t xml:space="preserve"> </w:t>
      </w:r>
      <w:r w:rsidRPr="00415DE5">
        <w:rPr>
          <w:spacing w:val="-2"/>
        </w:rPr>
        <w:t>i</w:t>
      </w:r>
      <w:r w:rsidRPr="00415DE5">
        <w:t>n t</w:t>
      </w:r>
      <w:r w:rsidRPr="00415DE5">
        <w:rPr>
          <w:spacing w:val="1"/>
        </w:rPr>
        <w:t>h</w:t>
      </w:r>
      <w:r w:rsidRPr="00415DE5">
        <w:t xml:space="preserve">eir </w:t>
      </w:r>
      <w:r w:rsidRPr="00415DE5">
        <w:rPr>
          <w:spacing w:val="-1"/>
        </w:rPr>
        <w:t>r</w:t>
      </w:r>
      <w:r w:rsidRPr="00415DE5">
        <w:t>es</w:t>
      </w:r>
      <w:r w:rsidRPr="00415DE5">
        <w:rPr>
          <w:spacing w:val="-1"/>
        </w:rPr>
        <w:t>p</w:t>
      </w:r>
      <w:r w:rsidRPr="00415DE5">
        <w:t>ec</w:t>
      </w:r>
      <w:r w:rsidRPr="00415DE5">
        <w:rPr>
          <w:spacing w:val="-2"/>
        </w:rPr>
        <w:t>t</w:t>
      </w:r>
      <w:r w:rsidRPr="00415DE5">
        <w:t>ive</w:t>
      </w:r>
      <w:r w:rsidRPr="00415DE5">
        <w:rPr>
          <w:spacing w:val="-2"/>
        </w:rPr>
        <w:t xml:space="preserve"> </w:t>
      </w:r>
      <w:r w:rsidRPr="00415DE5">
        <w:rPr>
          <w:spacing w:val="1"/>
        </w:rPr>
        <w:t>n</w:t>
      </w:r>
      <w:r w:rsidRPr="00415DE5">
        <w:t>am</w:t>
      </w:r>
      <w:r w:rsidRPr="00415DE5">
        <w:rPr>
          <w:spacing w:val="-1"/>
        </w:rPr>
        <w:t>e</w:t>
      </w:r>
      <w:r w:rsidRPr="00415DE5">
        <w:t xml:space="preserve">s </w:t>
      </w:r>
      <w:r w:rsidRPr="00415DE5">
        <w:rPr>
          <w:spacing w:val="-2"/>
        </w:rPr>
        <w:t>a</w:t>
      </w:r>
      <w:r w:rsidRPr="00415DE5">
        <w:t>s</w:t>
      </w:r>
      <w:r w:rsidRPr="00415DE5">
        <w:rPr>
          <w:spacing w:val="-2"/>
        </w:rPr>
        <w:t xml:space="preserve"> </w:t>
      </w:r>
      <w:r w:rsidRPr="00415DE5">
        <w:t>of t</w:t>
      </w:r>
      <w:r w:rsidRPr="00415DE5">
        <w:rPr>
          <w:spacing w:val="1"/>
        </w:rPr>
        <w:t>h</w:t>
      </w:r>
      <w:r w:rsidRPr="00415DE5">
        <w:t>e</w:t>
      </w:r>
      <w:r w:rsidRPr="00415DE5">
        <w:rPr>
          <w:spacing w:val="-2"/>
        </w:rPr>
        <w:t xml:space="preserve"> </w:t>
      </w:r>
      <w:r w:rsidRPr="00415DE5">
        <w:t>day</w:t>
      </w:r>
      <w:r w:rsidRPr="00415DE5">
        <w:rPr>
          <w:spacing w:val="-1"/>
        </w:rPr>
        <w:t xml:space="preserve"> </w:t>
      </w:r>
      <w:r w:rsidRPr="00415DE5">
        <w:rPr>
          <w:spacing w:val="-2"/>
        </w:rPr>
        <w:t>a</w:t>
      </w:r>
      <w:r w:rsidRPr="00415DE5">
        <w:rPr>
          <w:spacing w:val="1"/>
        </w:rPr>
        <w:t>n</w:t>
      </w:r>
      <w:r w:rsidRPr="00415DE5">
        <w:t xml:space="preserve">d </w:t>
      </w:r>
      <w:r w:rsidRPr="00415DE5">
        <w:rPr>
          <w:spacing w:val="-1"/>
        </w:rPr>
        <w:t>y</w:t>
      </w:r>
      <w:r w:rsidRPr="00415DE5">
        <w:t>ear</w:t>
      </w:r>
      <w:r w:rsidRPr="00415DE5">
        <w:rPr>
          <w:spacing w:val="-1"/>
        </w:rPr>
        <w:t xml:space="preserve"> </w:t>
      </w:r>
      <w:r w:rsidRPr="00415DE5">
        <w:rPr>
          <w:spacing w:val="-2"/>
        </w:rPr>
        <w:t>f</w:t>
      </w:r>
      <w:r w:rsidRPr="00415DE5">
        <w:t>irst</w:t>
      </w:r>
      <w:r w:rsidRPr="00415DE5">
        <w:rPr>
          <w:spacing w:val="-2"/>
        </w:rPr>
        <w:t xml:space="preserve"> </w:t>
      </w:r>
      <w:r w:rsidRPr="00415DE5">
        <w:t>above wr</w:t>
      </w:r>
      <w:r w:rsidRPr="00415DE5">
        <w:rPr>
          <w:spacing w:val="-2"/>
        </w:rPr>
        <w:t>i</w:t>
      </w:r>
      <w:r w:rsidRPr="00415DE5">
        <w:t>tte</w:t>
      </w:r>
      <w:r w:rsidRPr="00415DE5">
        <w:rPr>
          <w:spacing w:val="1"/>
        </w:rPr>
        <w:t>n</w:t>
      </w:r>
      <w:r w:rsidRPr="00415DE5">
        <w:t>.</w:t>
      </w:r>
    </w:p>
    <w:p w14:paraId="3D55DE7F" w14:textId="77777777" w:rsidR="00415DE5" w:rsidRPr="00415DE5" w:rsidRDefault="00415DE5" w:rsidP="00415DE5">
      <w:pPr>
        <w:widowControl w:val="0"/>
        <w:autoSpaceDE w:val="0"/>
        <w:autoSpaceDN w:val="0"/>
        <w:adjustRightInd w:val="0"/>
        <w:spacing w:before="1" w:after="0" w:line="240" w:lineRule="exact"/>
        <w:rPr>
          <w:szCs w:val="24"/>
        </w:rPr>
      </w:pPr>
    </w:p>
    <w:p w14:paraId="22457C84" w14:textId="77777777" w:rsidR="00415DE5" w:rsidRPr="00415DE5" w:rsidRDefault="00415DE5" w:rsidP="00415DE5">
      <w:pPr>
        <w:widowControl w:val="0"/>
        <w:autoSpaceDE w:val="0"/>
        <w:autoSpaceDN w:val="0"/>
        <w:adjustRightInd w:val="0"/>
        <w:spacing w:after="0" w:line="263" w:lineRule="exact"/>
        <w:ind w:left="100"/>
      </w:pPr>
      <w:r w:rsidRPr="00415DE5">
        <w:t>F</w:t>
      </w:r>
      <w:r w:rsidRPr="00415DE5">
        <w:rPr>
          <w:spacing w:val="-1"/>
        </w:rPr>
        <w:t>o</w:t>
      </w:r>
      <w:r w:rsidRPr="00415DE5">
        <w:t>r</w:t>
      </w:r>
      <w:r w:rsidRPr="00415DE5">
        <w:rPr>
          <w:spacing w:val="-1"/>
        </w:rPr>
        <w:t xml:space="preserve"> </w:t>
      </w:r>
      <w:r w:rsidRPr="00415DE5">
        <w:t>a</w:t>
      </w:r>
      <w:r w:rsidRPr="00415DE5">
        <w:rPr>
          <w:spacing w:val="1"/>
        </w:rPr>
        <w:t>n</w:t>
      </w:r>
      <w:r w:rsidRPr="00415DE5">
        <w:t xml:space="preserve">d </w:t>
      </w:r>
      <w:r w:rsidRPr="00415DE5">
        <w:rPr>
          <w:spacing w:val="-1"/>
        </w:rPr>
        <w:t>o</w:t>
      </w:r>
      <w:r w:rsidRPr="00415DE5">
        <w:t>n</w:t>
      </w:r>
      <w:r w:rsidRPr="00415DE5">
        <w:rPr>
          <w:spacing w:val="-1"/>
        </w:rPr>
        <w:t xml:space="preserve"> </w:t>
      </w:r>
      <w:r w:rsidRPr="00415DE5">
        <w:t>be</w:t>
      </w:r>
      <w:r w:rsidRPr="00415DE5">
        <w:rPr>
          <w:spacing w:val="-1"/>
        </w:rPr>
        <w:t>h</w:t>
      </w:r>
      <w:r w:rsidRPr="00415DE5">
        <w:t>alf</w:t>
      </w:r>
      <w:r w:rsidRPr="00415DE5">
        <w:rPr>
          <w:spacing w:val="1"/>
        </w:rPr>
        <w:t xml:space="preserve"> </w:t>
      </w:r>
      <w:r w:rsidRPr="00415DE5">
        <w:rPr>
          <w:spacing w:val="-3"/>
        </w:rPr>
        <w:t>o</w:t>
      </w:r>
      <w:r w:rsidRPr="00415DE5">
        <w:t>f</w:t>
      </w:r>
      <w:r w:rsidRPr="00415DE5">
        <w:rPr>
          <w:spacing w:val="2"/>
        </w:rPr>
        <w:t xml:space="preserve"> </w:t>
      </w:r>
      <w:r w:rsidRPr="00415DE5">
        <w:rPr>
          <w:i/>
          <w:iCs/>
          <w:spacing w:val="1"/>
        </w:rPr>
        <w:t>[</w:t>
      </w:r>
      <w:r w:rsidRPr="00415DE5">
        <w:rPr>
          <w:i/>
          <w:iCs/>
          <w:spacing w:val="-3"/>
        </w:rPr>
        <w:t>n</w:t>
      </w:r>
      <w:r w:rsidRPr="00415DE5">
        <w:rPr>
          <w:i/>
          <w:iCs/>
          <w:spacing w:val="-2"/>
        </w:rPr>
        <w:t>a</w:t>
      </w:r>
      <w:r w:rsidRPr="00415DE5">
        <w:rPr>
          <w:i/>
          <w:iCs/>
          <w:spacing w:val="1"/>
        </w:rPr>
        <w:t>m</w:t>
      </w:r>
      <w:r w:rsidRPr="00415DE5">
        <w:rPr>
          <w:i/>
          <w:iCs/>
        </w:rPr>
        <w:t xml:space="preserve">e </w:t>
      </w:r>
      <w:r w:rsidRPr="00415DE5">
        <w:rPr>
          <w:i/>
          <w:iCs/>
          <w:spacing w:val="-2"/>
        </w:rPr>
        <w:t>o</w:t>
      </w:r>
      <w:r w:rsidRPr="00415DE5">
        <w:rPr>
          <w:i/>
          <w:iCs/>
        </w:rPr>
        <w:t>f</w:t>
      </w:r>
      <w:r w:rsidRPr="00415DE5">
        <w:rPr>
          <w:i/>
          <w:iCs/>
          <w:spacing w:val="1"/>
        </w:rPr>
        <w:t xml:space="preserve"> </w:t>
      </w:r>
      <w:r w:rsidRPr="00415DE5">
        <w:rPr>
          <w:i/>
          <w:iCs/>
          <w:spacing w:val="-3"/>
        </w:rPr>
        <w:t>E</w:t>
      </w:r>
      <w:r w:rsidRPr="00415DE5">
        <w:rPr>
          <w:i/>
          <w:iCs/>
          <w:spacing w:val="1"/>
        </w:rPr>
        <w:t>m</w:t>
      </w:r>
      <w:r w:rsidRPr="00415DE5">
        <w:rPr>
          <w:i/>
          <w:iCs/>
        </w:rPr>
        <w:t>p</w:t>
      </w:r>
      <w:r w:rsidRPr="00415DE5">
        <w:rPr>
          <w:i/>
          <w:iCs/>
          <w:spacing w:val="-1"/>
        </w:rPr>
        <w:t>l</w:t>
      </w:r>
      <w:r w:rsidRPr="00415DE5">
        <w:rPr>
          <w:i/>
          <w:iCs/>
        </w:rPr>
        <w:t>oy</w:t>
      </w:r>
      <w:r w:rsidRPr="00415DE5">
        <w:rPr>
          <w:i/>
          <w:iCs/>
          <w:spacing w:val="-2"/>
        </w:rPr>
        <w:t>e</w:t>
      </w:r>
      <w:r w:rsidRPr="00415DE5">
        <w:rPr>
          <w:i/>
          <w:iCs/>
        </w:rPr>
        <w:t>r]</w:t>
      </w:r>
    </w:p>
    <w:p w14:paraId="5EC68747" w14:textId="77777777" w:rsidR="00415DE5" w:rsidRPr="00415DE5" w:rsidRDefault="00415DE5" w:rsidP="00415DE5">
      <w:pPr>
        <w:widowControl w:val="0"/>
        <w:autoSpaceDE w:val="0"/>
        <w:autoSpaceDN w:val="0"/>
        <w:adjustRightInd w:val="0"/>
        <w:spacing w:after="0" w:line="200" w:lineRule="exact"/>
        <w:rPr>
          <w:sz w:val="20"/>
          <w:szCs w:val="20"/>
        </w:rPr>
      </w:pPr>
    </w:p>
    <w:p w14:paraId="014098E5" w14:textId="77777777" w:rsidR="00415DE5" w:rsidRPr="00415DE5" w:rsidRDefault="00415DE5" w:rsidP="00415DE5">
      <w:pPr>
        <w:widowControl w:val="0"/>
        <w:pBdr>
          <w:bottom w:val="single" w:sz="4" w:space="1" w:color="auto"/>
        </w:pBdr>
        <w:autoSpaceDE w:val="0"/>
        <w:autoSpaceDN w:val="0"/>
        <w:adjustRightInd w:val="0"/>
        <w:spacing w:after="0" w:line="200" w:lineRule="exact"/>
        <w:ind w:right="5260"/>
        <w:rPr>
          <w:sz w:val="20"/>
          <w:szCs w:val="20"/>
        </w:rPr>
      </w:pPr>
    </w:p>
    <w:p w14:paraId="26364476" w14:textId="77777777" w:rsidR="00415DE5" w:rsidRPr="00415DE5" w:rsidRDefault="00415DE5" w:rsidP="00415DE5">
      <w:pPr>
        <w:widowControl w:val="0"/>
        <w:autoSpaceDE w:val="0"/>
        <w:autoSpaceDN w:val="0"/>
        <w:adjustRightInd w:val="0"/>
        <w:spacing w:before="25" w:after="0" w:line="240" w:lineRule="auto"/>
        <w:ind w:left="100"/>
      </w:pPr>
      <w:r w:rsidRPr="00415DE5">
        <w:rPr>
          <w:i/>
          <w:iCs/>
          <w:spacing w:val="1"/>
        </w:rPr>
        <w:t>[</w:t>
      </w:r>
      <w:r w:rsidRPr="00415DE5">
        <w:rPr>
          <w:i/>
          <w:iCs/>
          <w:spacing w:val="-1"/>
        </w:rPr>
        <w:t>A</w:t>
      </w:r>
      <w:r w:rsidRPr="00415DE5">
        <w:rPr>
          <w:i/>
          <w:iCs/>
        </w:rPr>
        <w:t>uth</w:t>
      </w:r>
      <w:r w:rsidRPr="00415DE5">
        <w:rPr>
          <w:i/>
          <w:iCs/>
          <w:spacing w:val="-2"/>
        </w:rPr>
        <w:t>o</w:t>
      </w:r>
      <w:r w:rsidRPr="00415DE5">
        <w:rPr>
          <w:i/>
          <w:iCs/>
        </w:rPr>
        <w:t>r</w:t>
      </w:r>
      <w:r w:rsidRPr="00415DE5">
        <w:rPr>
          <w:i/>
          <w:iCs/>
          <w:spacing w:val="1"/>
        </w:rPr>
        <w:t>i</w:t>
      </w:r>
      <w:r w:rsidRPr="00415DE5">
        <w:rPr>
          <w:i/>
          <w:iCs/>
          <w:spacing w:val="-2"/>
        </w:rPr>
        <w:t>z</w:t>
      </w:r>
      <w:r w:rsidRPr="00415DE5">
        <w:rPr>
          <w:i/>
          <w:iCs/>
        </w:rPr>
        <w:t>ed Re</w:t>
      </w:r>
      <w:r w:rsidRPr="00415DE5">
        <w:rPr>
          <w:i/>
          <w:iCs/>
          <w:spacing w:val="-2"/>
        </w:rPr>
        <w:t>p</w:t>
      </w:r>
      <w:r w:rsidRPr="00415DE5">
        <w:rPr>
          <w:i/>
          <w:iCs/>
        </w:rPr>
        <w:t>r</w:t>
      </w:r>
      <w:r w:rsidRPr="00415DE5">
        <w:rPr>
          <w:i/>
          <w:iCs/>
          <w:spacing w:val="1"/>
        </w:rPr>
        <w:t>e</w:t>
      </w:r>
      <w:r w:rsidRPr="00415DE5">
        <w:rPr>
          <w:i/>
          <w:iCs/>
          <w:spacing w:val="-2"/>
        </w:rPr>
        <w:t>s</w:t>
      </w:r>
      <w:r w:rsidRPr="00415DE5">
        <w:rPr>
          <w:i/>
          <w:iCs/>
        </w:rPr>
        <w:t>en</w:t>
      </w:r>
      <w:r w:rsidRPr="00415DE5">
        <w:rPr>
          <w:i/>
          <w:iCs/>
          <w:spacing w:val="1"/>
        </w:rPr>
        <w:t>t</w:t>
      </w:r>
      <w:r w:rsidRPr="00415DE5">
        <w:rPr>
          <w:i/>
          <w:iCs/>
          <w:spacing w:val="-2"/>
        </w:rPr>
        <w:t>a</w:t>
      </w:r>
      <w:r w:rsidRPr="00415DE5">
        <w:rPr>
          <w:i/>
          <w:iCs/>
          <w:spacing w:val="1"/>
        </w:rPr>
        <w:t>t</w:t>
      </w:r>
      <w:r w:rsidRPr="00415DE5">
        <w:rPr>
          <w:i/>
          <w:iCs/>
          <w:spacing w:val="-1"/>
        </w:rPr>
        <w:t>i</w:t>
      </w:r>
      <w:r w:rsidRPr="00415DE5">
        <w:rPr>
          <w:i/>
          <w:iCs/>
        </w:rPr>
        <w:t>v</w:t>
      </w:r>
      <w:r w:rsidRPr="00415DE5">
        <w:rPr>
          <w:i/>
          <w:iCs/>
          <w:spacing w:val="-2"/>
        </w:rPr>
        <w:t>e</w:t>
      </w:r>
      <w:r w:rsidRPr="00415DE5">
        <w:rPr>
          <w:i/>
          <w:iCs/>
        </w:rPr>
        <w:t>]</w:t>
      </w:r>
    </w:p>
    <w:p w14:paraId="0AED3059" w14:textId="77777777" w:rsidR="00415DE5" w:rsidRPr="00415DE5" w:rsidRDefault="00415DE5" w:rsidP="00415DE5">
      <w:pPr>
        <w:widowControl w:val="0"/>
        <w:autoSpaceDE w:val="0"/>
        <w:autoSpaceDN w:val="0"/>
        <w:adjustRightInd w:val="0"/>
        <w:spacing w:before="1" w:after="0" w:line="240" w:lineRule="exact"/>
        <w:rPr>
          <w:szCs w:val="24"/>
        </w:rPr>
      </w:pPr>
    </w:p>
    <w:p w14:paraId="48647E44" w14:textId="77777777" w:rsidR="00415DE5" w:rsidRPr="00415DE5" w:rsidRDefault="00415DE5" w:rsidP="00415DE5">
      <w:pPr>
        <w:widowControl w:val="0"/>
        <w:autoSpaceDE w:val="0"/>
        <w:autoSpaceDN w:val="0"/>
        <w:adjustRightInd w:val="0"/>
        <w:spacing w:after="0" w:line="240" w:lineRule="auto"/>
        <w:ind w:left="100"/>
      </w:pPr>
      <w:r w:rsidRPr="00415DE5">
        <w:t>F</w:t>
      </w:r>
      <w:r w:rsidRPr="00415DE5">
        <w:rPr>
          <w:spacing w:val="-1"/>
        </w:rPr>
        <w:t>o</w:t>
      </w:r>
      <w:r w:rsidRPr="00415DE5">
        <w:t>r</w:t>
      </w:r>
      <w:r w:rsidRPr="00415DE5">
        <w:rPr>
          <w:spacing w:val="-1"/>
        </w:rPr>
        <w:t xml:space="preserve"> </w:t>
      </w:r>
      <w:r w:rsidRPr="00415DE5">
        <w:t>a</w:t>
      </w:r>
      <w:r w:rsidRPr="00415DE5">
        <w:rPr>
          <w:spacing w:val="1"/>
        </w:rPr>
        <w:t>n</w:t>
      </w:r>
      <w:r w:rsidRPr="00415DE5">
        <w:t xml:space="preserve">d </w:t>
      </w:r>
      <w:r w:rsidRPr="00415DE5">
        <w:rPr>
          <w:spacing w:val="-1"/>
        </w:rPr>
        <w:t>o</w:t>
      </w:r>
      <w:r w:rsidRPr="00415DE5">
        <w:t>n</w:t>
      </w:r>
      <w:r w:rsidRPr="00415DE5">
        <w:rPr>
          <w:spacing w:val="-1"/>
        </w:rPr>
        <w:t xml:space="preserve"> </w:t>
      </w:r>
      <w:r w:rsidRPr="00415DE5">
        <w:t>be</w:t>
      </w:r>
      <w:r w:rsidRPr="00415DE5">
        <w:rPr>
          <w:spacing w:val="-1"/>
        </w:rPr>
        <w:t>h</w:t>
      </w:r>
      <w:r w:rsidRPr="00415DE5">
        <w:t>alf</w:t>
      </w:r>
      <w:r w:rsidRPr="00415DE5">
        <w:rPr>
          <w:spacing w:val="1"/>
        </w:rPr>
        <w:t xml:space="preserve"> </w:t>
      </w:r>
      <w:r w:rsidRPr="00415DE5">
        <w:rPr>
          <w:spacing w:val="-3"/>
        </w:rPr>
        <w:t>o</w:t>
      </w:r>
      <w:r w:rsidRPr="00415DE5">
        <w:t>f</w:t>
      </w:r>
      <w:r w:rsidRPr="00415DE5">
        <w:rPr>
          <w:spacing w:val="2"/>
        </w:rPr>
        <w:t xml:space="preserve"> </w:t>
      </w:r>
      <w:r w:rsidRPr="00415DE5">
        <w:rPr>
          <w:i/>
          <w:iCs/>
          <w:spacing w:val="1"/>
        </w:rPr>
        <w:t>[</w:t>
      </w:r>
      <w:r w:rsidRPr="00415DE5">
        <w:rPr>
          <w:i/>
          <w:iCs/>
          <w:spacing w:val="-3"/>
        </w:rPr>
        <w:t>n</w:t>
      </w:r>
      <w:r w:rsidRPr="00415DE5">
        <w:rPr>
          <w:i/>
          <w:iCs/>
          <w:spacing w:val="-2"/>
        </w:rPr>
        <w:t>a</w:t>
      </w:r>
      <w:r w:rsidRPr="00415DE5">
        <w:rPr>
          <w:i/>
          <w:iCs/>
          <w:spacing w:val="1"/>
        </w:rPr>
        <w:t>m</w:t>
      </w:r>
      <w:r w:rsidRPr="00415DE5">
        <w:rPr>
          <w:i/>
          <w:iCs/>
        </w:rPr>
        <w:t xml:space="preserve">e </w:t>
      </w:r>
      <w:r w:rsidRPr="00415DE5">
        <w:rPr>
          <w:i/>
          <w:iCs/>
          <w:spacing w:val="-2"/>
        </w:rPr>
        <w:t>o</w:t>
      </w:r>
      <w:r w:rsidRPr="00415DE5">
        <w:rPr>
          <w:i/>
          <w:iCs/>
        </w:rPr>
        <w:t>f</w:t>
      </w:r>
      <w:r w:rsidRPr="00415DE5">
        <w:rPr>
          <w:i/>
          <w:iCs/>
          <w:spacing w:val="1"/>
        </w:rPr>
        <w:t xml:space="preserve"> </w:t>
      </w:r>
      <w:r w:rsidRPr="00415DE5">
        <w:rPr>
          <w:i/>
          <w:iCs/>
        </w:rPr>
        <w:t>S</w:t>
      </w:r>
      <w:r w:rsidRPr="00415DE5">
        <w:rPr>
          <w:i/>
          <w:iCs/>
          <w:spacing w:val="-2"/>
        </w:rPr>
        <w:t>e</w:t>
      </w:r>
      <w:r w:rsidRPr="00415DE5">
        <w:rPr>
          <w:i/>
          <w:iCs/>
        </w:rPr>
        <w:t>rv</w:t>
      </w:r>
      <w:r w:rsidRPr="00415DE5">
        <w:rPr>
          <w:i/>
          <w:iCs/>
          <w:spacing w:val="1"/>
        </w:rPr>
        <w:t>i</w:t>
      </w:r>
      <w:r w:rsidRPr="00415DE5">
        <w:rPr>
          <w:i/>
          <w:iCs/>
          <w:spacing w:val="-1"/>
        </w:rPr>
        <w:t>c</w:t>
      </w:r>
      <w:r w:rsidRPr="00415DE5">
        <w:rPr>
          <w:i/>
          <w:iCs/>
        </w:rPr>
        <w:t xml:space="preserve">e </w:t>
      </w:r>
      <w:r w:rsidRPr="00415DE5">
        <w:rPr>
          <w:i/>
          <w:iCs/>
          <w:spacing w:val="-2"/>
        </w:rPr>
        <w:t>P</w:t>
      </w:r>
      <w:r w:rsidRPr="00415DE5">
        <w:rPr>
          <w:i/>
          <w:iCs/>
        </w:rPr>
        <w:t>r</w:t>
      </w:r>
      <w:r w:rsidRPr="00415DE5">
        <w:rPr>
          <w:i/>
          <w:iCs/>
          <w:spacing w:val="1"/>
        </w:rPr>
        <w:t>o</w:t>
      </w:r>
      <w:r w:rsidRPr="00415DE5">
        <w:rPr>
          <w:i/>
          <w:iCs/>
          <w:spacing w:val="-2"/>
        </w:rPr>
        <w:t>v</w:t>
      </w:r>
      <w:r w:rsidRPr="00415DE5">
        <w:rPr>
          <w:i/>
          <w:iCs/>
          <w:spacing w:val="1"/>
        </w:rPr>
        <w:t>i</w:t>
      </w:r>
      <w:r w:rsidRPr="00415DE5">
        <w:rPr>
          <w:i/>
          <w:iCs/>
        </w:rPr>
        <w:t>d</w:t>
      </w:r>
      <w:r w:rsidRPr="00415DE5">
        <w:rPr>
          <w:i/>
          <w:iCs/>
          <w:spacing w:val="-2"/>
        </w:rPr>
        <w:t>e</w:t>
      </w:r>
      <w:r w:rsidRPr="00415DE5">
        <w:rPr>
          <w:i/>
          <w:iCs/>
        </w:rPr>
        <w:t>r]</w:t>
      </w:r>
    </w:p>
    <w:p w14:paraId="524CD42D" w14:textId="77777777" w:rsidR="00415DE5" w:rsidRPr="00415DE5" w:rsidRDefault="00415DE5" w:rsidP="00415DE5">
      <w:pPr>
        <w:widowControl w:val="0"/>
        <w:autoSpaceDE w:val="0"/>
        <w:autoSpaceDN w:val="0"/>
        <w:adjustRightInd w:val="0"/>
        <w:spacing w:after="0" w:line="200" w:lineRule="exact"/>
        <w:rPr>
          <w:sz w:val="20"/>
          <w:szCs w:val="20"/>
        </w:rPr>
      </w:pPr>
    </w:p>
    <w:p w14:paraId="68749FDB" w14:textId="77777777" w:rsidR="00415DE5" w:rsidRPr="00415DE5" w:rsidRDefault="00415DE5" w:rsidP="00415DE5">
      <w:pPr>
        <w:widowControl w:val="0"/>
        <w:pBdr>
          <w:bottom w:val="single" w:sz="4" w:space="1" w:color="auto"/>
        </w:pBdr>
        <w:autoSpaceDE w:val="0"/>
        <w:autoSpaceDN w:val="0"/>
        <w:adjustRightInd w:val="0"/>
        <w:spacing w:after="0" w:line="200" w:lineRule="exact"/>
        <w:ind w:right="5260"/>
        <w:rPr>
          <w:sz w:val="20"/>
          <w:szCs w:val="20"/>
        </w:rPr>
      </w:pPr>
    </w:p>
    <w:p w14:paraId="5D2588C5" w14:textId="77777777" w:rsidR="00415DE5" w:rsidRPr="00415DE5" w:rsidRDefault="00415DE5" w:rsidP="00415DE5">
      <w:pPr>
        <w:widowControl w:val="0"/>
        <w:autoSpaceDE w:val="0"/>
        <w:autoSpaceDN w:val="0"/>
        <w:adjustRightInd w:val="0"/>
        <w:spacing w:before="58" w:after="0" w:line="240" w:lineRule="auto"/>
        <w:ind w:left="100"/>
      </w:pPr>
      <w:r w:rsidRPr="00415DE5">
        <w:rPr>
          <w:i/>
          <w:iCs/>
          <w:spacing w:val="1"/>
        </w:rPr>
        <w:t>[</w:t>
      </w:r>
      <w:r w:rsidRPr="00415DE5">
        <w:rPr>
          <w:i/>
          <w:iCs/>
          <w:spacing w:val="-1"/>
        </w:rPr>
        <w:t>A</w:t>
      </w:r>
      <w:r w:rsidRPr="00415DE5">
        <w:rPr>
          <w:i/>
          <w:iCs/>
        </w:rPr>
        <w:t>uth</w:t>
      </w:r>
      <w:r w:rsidRPr="00415DE5">
        <w:rPr>
          <w:i/>
          <w:iCs/>
          <w:spacing w:val="-2"/>
        </w:rPr>
        <w:t>o</w:t>
      </w:r>
      <w:r w:rsidRPr="00415DE5">
        <w:rPr>
          <w:i/>
          <w:iCs/>
        </w:rPr>
        <w:t>r</w:t>
      </w:r>
      <w:r w:rsidRPr="00415DE5">
        <w:rPr>
          <w:i/>
          <w:iCs/>
          <w:spacing w:val="1"/>
        </w:rPr>
        <w:t>i</w:t>
      </w:r>
      <w:r w:rsidRPr="00415DE5">
        <w:rPr>
          <w:i/>
          <w:iCs/>
          <w:spacing w:val="-2"/>
        </w:rPr>
        <w:t>z</w:t>
      </w:r>
      <w:r w:rsidRPr="00415DE5">
        <w:rPr>
          <w:i/>
          <w:iCs/>
        </w:rPr>
        <w:t>ed Re</w:t>
      </w:r>
      <w:r w:rsidRPr="00415DE5">
        <w:rPr>
          <w:i/>
          <w:iCs/>
          <w:spacing w:val="-2"/>
        </w:rPr>
        <w:t>p</w:t>
      </w:r>
      <w:r w:rsidRPr="00415DE5">
        <w:rPr>
          <w:i/>
          <w:iCs/>
        </w:rPr>
        <w:t>r</w:t>
      </w:r>
      <w:r w:rsidRPr="00415DE5">
        <w:rPr>
          <w:i/>
          <w:iCs/>
          <w:spacing w:val="1"/>
        </w:rPr>
        <w:t>e</w:t>
      </w:r>
      <w:r w:rsidRPr="00415DE5">
        <w:rPr>
          <w:i/>
          <w:iCs/>
          <w:spacing w:val="-2"/>
        </w:rPr>
        <w:t>s</w:t>
      </w:r>
      <w:r w:rsidRPr="00415DE5">
        <w:rPr>
          <w:i/>
          <w:iCs/>
        </w:rPr>
        <w:t>en</w:t>
      </w:r>
      <w:r w:rsidRPr="00415DE5">
        <w:rPr>
          <w:i/>
          <w:iCs/>
          <w:spacing w:val="1"/>
        </w:rPr>
        <w:t>t</w:t>
      </w:r>
      <w:r w:rsidRPr="00415DE5">
        <w:rPr>
          <w:i/>
          <w:iCs/>
          <w:spacing w:val="-2"/>
        </w:rPr>
        <w:t>a</w:t>
      </w:r>
      <w:r w:rsidRPr="00415DE5">
        <w:rPr>
          <w:i/>
          <w:iCs/>
          <w:spacing w:val="1"/>
        </w:rPr>
        <w:t>t</w:t>
      </w:r>
      <w:r w:rsidRPr="00415DE5">
        <w:rPr>
          <w:i/>
          <w:iCs/>
          <w:spacing w:val="-1"/>
        </w:rPr>
        <w:t>i</w:t>
      </w:r>
      <w:r w:rsidRPr="00415DE5">
        <w:rPr>
          <w:i/>
          <w:iCs/>
        </w:rPr>
        <w:t>v</w:t>
      </w:r>
      <w:r w:rsidRPr="00415DE5">
        <w:rPr>
          <w:i/>
          <w:iCs/>
          <w:spacing w:val="-2"/>
        </w:rPr>
        <w:t>e</w:t>
      </w:r>
      <w:r w:rsidRPr="00415DE5">
        <w:rPr>
          <w:i/>
          <w:iCs/>
        </w:rPr>
        <w:t>]</w:t>
      </w:r>
    </w:p>
    <w:p w14:paraId="03FCE335" w14:textId="77777777" w:rsidR="00415DE5" w:rsidRPr="00415DE5" w:rsidRDefault="00415DE5" w:rsidP="00415DE5">
      <w:pPr>
        <w:widowControl w:val="0"/>
        <w:autoSpaceDE w:val="0"/>
        <w:autoSpaceDN w:val="0"/>
        <w:adjustRightInd w:val="0"/>
        <w:spacing w:before="14" w:after="0" w:line="220" w:lineRule="exact"/>
      </w:pPr>
    </w:p>
    <w:p w14:paraId="17A5227A" w14:textId="77777777" w:rsidR="00415DE5" w:rsidRPr="00415DE5" w:rsidRDefault="00415DE5" w:rsidP="00415DE5">
      <w:pPr>
        <w:widowControl w:val="0"/>
        <w:autoSpaceDE w:val="0"/>
        <w:autoSpaceDN w:val="0"/>
        <w:adjustRightInd w:val="0"/>
        <w:spacing w:after="0" w:line="272" w:lineRule="exact"/>
        <w:ind w:left="100" w:right="78"/>
        <w:rPr>
          <w:spacing w:val="1"/>
        </w:rPr>
      </w:pPr>
    </w:p>
    <w:p w14:paraId="35285AF8" w14:textId="77777777" w:rsidR="00415DE5" w:rsidRPr="00415DE5" w:rsidRDefault="00415DE5" w:rsidP="00415DE5">
      <w:pPr>
        <w:widowControl w:val="0"/>
        <w:autoSpaceDE w:val="0"/>
        <w:autoSpaceDN w:val="0"/>
        <w:adjustRightInd w:val="0"/>
        <w:spacing w:after="0" w:line="272" w:lineRule="exact"/>
        <w:ind w:left="100" w:right="78"/>
      </w:pPr>
      <w:r w:rsidRPr="00415DE5">
        <w:rPr>
          <w:spacing w:val="1"/>
        </w:rPr>
        <w:t>[</w:t>
      </w:r>
      <w:r w:rsidRPr="00415DE5">
        <w:rPr>
          <w:b/>
          <w:bCs/>
          <w:i/>
          <w:iCs/>
          <w:spacing w:val="1"/>
        </w:rPr>
        <w:t>N</w:t>
      </w:r>
      <w:r w:rsidRPr="00415DE5">
        <w:rPr>
          <w:b/>
          <w:bCs/>
          <w:i/>
          <w:iCs/>
          <w:spacing w:val="-3"/>
        </w:rPr>
        <w:t>o</w:t>
      </w:r>
      <w:r w:rsidRPr="00415DE5">
        <w:rPr>
          <w:b/>
          <w:bCs/>
          <w:i/>
          <w:iCs/>
        </w:rPr>
        <w:t>t</w:t>
      </w:r>
      <w:r w:rsidRPr="00415DE5">
        <w:rPr>
          <w:b/>
          <w:bCs/>
          <w:i/>
          <w:iCs/>
          <w:spacing w:val="1"/>
        </w:rPr>
        <w:t>e</w:t>
      </w:r>
      <w:r w:rsidRPr="00415DE5">
        <w:rPr>
          <w:i/>
          <w:iCs/>
        </w:rPr>
        <w:t>:</w:t>
      </w:r>
      <w:r w:rsidRPr="00415DE5">
        <w:rPr>
          <w:i/>
          <w:iCs/>
          <w:spacing w:val="2"/>
        </w:rPr>
        <w:t xml:space="preserve"> </w:t>
      </w:r>
      <w:r w:rsidRPr="00415DE5">
        <w:rPr>
          <w:i/>
          <w:iCs/>
          <w:spacing w:val="-2"/>
        </w:rPr>
        <w:t>I</w:t>
      </w:r>
      <w:r w:rsidRPr="00415DE5">
        <w:rPr>
          <w:i/>
          <w:iCs/>
        </w:rPr>
        <w:t>f</w:t>
      </w:r>
      <w:r w:rsidRPr="00415DE5">
        <w:rPr>
          <w:i/>
          <w:iCs/>
          <w:spacing w:val="3"/>
        </w:rPr>
        <w:t xml:space="preserve"> </w:t>
      </w:r>
      <w:r w:rsidRPr="00415DE5">
        <w:rPr>
          <w:i/>
          <w:iCs/>
          <w:spacing w:val="-2"/>
        </w:rPr>
        <w:t>t</w:t>
      </w:r>
      <w:r w:rsidRPr="00415DE5">
        <w:rPr>
          <w:i/>
          <w:iCs/>
        </w:rPr>
        <w:t>he</w:t>
      </w:r>
      <w:r w:rsidRPr="00415DE5">
        <w:rPr>
          <w:i/>
          <w:iCs/>
          <w:spacing w:val="3"/>
        </w:rPr>
        <w:t xml:space="preserve"> </w:t>
      </w:r>
      <w:r w:rsidRPr="00415DE5">
        <w:rPr>
          <w:i/>
          <w:iCs/>
        </w:rPr>
        <w:t>S</w:t>
      </w:r>
      <w:r w:rsidRPr="00415DE5">
        <w:rPr>
          <w:i/>
          <w:iCs/>
          <w:spacing w:val="-2"/>
        </w:rPr>
        <w:t>e</w:t>
      </w:r>
      <w:r w:rsidRPr="00415DE5">
        <w:rPr>
          <w:i/>
          <w:iCs/>
        </w:rPr>
        <w:t>rv</w:t>
      </w:r>
      <w:r w:rsidRPr="00415DE5">
        <w:rPr>
          <w:i/>
          <w:iCs/>
          <w:spacing w:val="1"/>
        </w:rPr>
        <w:t>i</w:t>
      </w:r>
      <w:r w:rsidRPr="00415DE5">
        <w:rPr>
          <w:i/>
          <w:iCs/>
          <w:spacing w:val="-1"/>
        </w:rPr>
        <w:t>c</w:t>
      </w:r>
      <w:r w:rsidRPr="00415DE5">
        <w:rPr>
          <w:i/>
          <w:iCs/>
        </w:rPr>
        <w:t>e</w:t>
      </w:r>
      <w:r w:rsidRPr="00415DE5">
        <w:rPr>
          <w:i/>
          <w:iCs/>
          <w:spacing w:val="3"/>
        </w:rPr>
        <w:t xml:space="preserve"> </w:t>
      </w:r>
      <w:r w:rsidRPr="00415DE5">
        <w:rPr>
          <w:i/>
          <w:iCs/>
          <w:spacing w:val="-3"/>
        </w:rPr>
        <w:t>P</w:t>
      </w:r>
      <w:r w:rsidRPr="00415DE5">
        <w:rPr>
          <w:i/>
          <w:iCs/>
        </w:rPr>
        <w:t>r</w:t>
      </w:r>
      <w:r w:rsidRPr="00415DE5">
        <w:rPr>
          <w:i/>
          <w:iCs/>
          <w:spacing w:val="1"/>
        </w:rPr>
        <w:t>o</w:t>
      </w:r>
      <w:r w:rsidRPr="00415DE5">
        <w:rPr>
          <w:i/>
          <w:iCs/>
          <w:spacing w:val="-2"/>
        </w:rPr>
        <w:t>v</w:t>
      </w:r>
      <w:r w:rsidRPr="00415DE5">
        <w:rPr>
          <w:i/>
          <w:iCs/>
          <w:spacing w:val="-1"/>
        </w:rPr>
        <w:t>i</w:t>
      </w:r>
      <w:r w:rsidRPr="00415DE5">
        <w:rPr>
          <w:i/>
          <w:iCs/>
        </w:rPr>
        <w:t>der</w:t>
      </w:r>
      <w:r w:rsidRPr="00415DE5">
        <w:rPr>
          <w:i/>
          <w:iCs/>
          <w:spacing w:val="6"/>
        </w:rPr>
        <w:t xml:space="preserve"> </w:t>
      </w:r>
      <w:r w:rsidRPr="00415DE5">
        <w:rPr>
          <w:i/>
          <w:iCs/>
          <w:spacing w:val="-1"/>
        </w:rPr>
        <w:t>c</w:t>
      </w:r>
      <w:r w:rsidRPr="00415DE5">
        <w:rPr>
          <w:i/>
          <w:iCs/>
        </w:rPr>
        <w:t>on</w:t>
      </w:r>
      <w:r w:rsidRPr="00415DE5">
        <w:rPr>
          <w:i/>
          <w:iCs/>
          <w:spacing w:val="-2"/>
        </w:rPr>
        <w:t>s</w:t>
      </w:r>
      <w:r w:rsidRPr="00415DE5">
        <w:rPr>
          <w:i/>
          <w:iCs/>
          <w:spacing w:val="1"/>
        </w:rPr>
        <w:t>i</w:t>
      </w:r>
      <w:r w:rsidRPr="00415DE5">
        <w:rPr>
          <w:i/>
          <w:iCs/>
          <w:spacing w:val="-2"/>
        </w:rPr>
        <w:t>s</w:t>
      </w:r>
      <w:r w:rsidRPr="00415DE5">
        <w:rPr>
          <w:i/>
          <w:iCs/>
          <w:spacing w:val="1"/>
        </w:rPr>
        <w:t>t</w:t>
      </w:r>
      <w:r w:rsidRPr="00415DE5">
        <w:rPr>
          <w:i/>
          <w:iCs/>
        </w:rPr>
        <w:t>s</w:t>
      </w:r>
      <w:r w:rsidRPr="00415DE5">
        <w:rPr>
          <w:i/>
          <w:iCs/>
          <w:spacing w:val="4"/>
        </w:rPr>
        <w:t xml:space="preserve"> </w:t>
      </w:r>
      <w:r w:rsidRPr="00415DE5">
        <w:rPr>
          <w:i/>
          <w:iCs/>
          <w:spacing w:val="-2"/>
        </w:rPr>
        <w:t>o</w:t>
      </w:r>
      <w:r w:rsidRPr="00415DE5">
        <w:rPr>
          <w:i/>
          <w:iCs/>
        </w:rPr>
        <w:t>f</w:t>
      </w:r>
      <w:r w:rsidRPr="00415DE5">
        <w:rPr>
          <w:i/>
          <w:iCs/>
          <w:spacing w:val="3"/>
        </w:rPr>
        <w:t xml:space="preserve"> </w:t>
      </w:r>
      <w:r w:rsidRPr="00415DE5">
        <w:rPr>
          <w:i/>
          <w:iCs/>
          <w:spacing w:val="-1"/>
        </w:rPr>
        <w:t>m</w:t>
      </w:r>
      <w:r w:rsidRPr="00415DE5">
        <w:rPr>
          <w:i/>
          <w:iCs/>
        </w:rPr>
        <w:t>o</w:t>
      </w:r>
      <w:r w:rsidRPr="00415DE5">
        <w:rPr>
          <w:i/>
          <w:iCs/>
          <w:spacing w:val="1"/>
        </w:rPr>
        <w:t>r</w:t>
      </w:r>
      <w:r w:rsidRPr="00415DE5">
        <w:rPr>
          <w:i/>
          <w:iCs/>
        </w:rPr>
        <w:t xml:space="preserve">e </w:t>
      </w:r>
      <w:r w:rsidRPr="00415DE5">
        <w:rPr>
          <w:i/>
          <w:iCs/>
          <w:spacing w:val="1"/>
        </w:rPr>
        <w:t>t</w:t>
      </w:r>
      <w:r w:rsidRPr="00415DE5">
        <w:rPr>
          <w:i/>
          <w:iCs/>
        </w:rPr>
        <w:t xml:space="preserve">han </w:t>
      </w:r>
      <w:r w:rsidRPr="00415DE5">
        <w:rPr>
          <w:i/>
          <w:iCs/>
          <w:spacing w:val="-2"/>
        </w:rPr>
        <w:t>o</w:t>
      </w:r>
      <w:r w:rsidRPr="00415DE5">
        <w:rPr>
          <w:i/>
          <w:iCs/>
        </w:rPr>
        <w:t>ne</w:t>
      </w:r>
      <w:r w:rsidRPr="00415DE5">
        <w:rPr>
          <w:i/>
          <w:iCs/>
          <w:spacing w:val="4"/>
        </w:rPr>
        <w:t xml:space="preserve"> </w:t>
      </w:r>
      <w:r w:rsidRPr="00415DE5">
        <w:rPr>
          <w:i/>
          <w:iCs/>
        </w:rPr>
        <w:t>E</w:t>
      </w:r>
      <w:r w:rsidRPr="00415DE5">
        <w:rPr>
          <w:i/>
          <w:iCs/>
          <w:spacing w:val="-1"/>
        </w:rPr>
        <w:t>n</w:t>
      </w:r>
      <w:r w:rsidRPr="00415DE5">
        <w:rPr>
          <w:i/>
          <w:iCs/>
          <w:spacing w:val="1"/>
        </w:rPr>
        <w:t>t</w:t>
      </w:r>
      <w:r w:rsidRPr="00415DE5">
        <w:rPr>
          <w:i/>
          <w:iCs/>
          <w:spacing w:val="-1"/>
        </w:rPr>
        <w:t>i</w:t>
      </w:r>
      <w:r w:rsidRPr="00415DE5">
        <w:rPr>
          <w:i/>
          <w:iCs/>
          <w:spacing w:val="1"/>
        </w:rPr>
        <w:t>t</w:t>
      </w:r>
      <w:r w:rsidRPr="00415DE5">
        <w:rPr>
          <w:i/>
          <w:iCs/>
        </w:rPr>
        <w:t>y,</w:t>
      </w:r>
      <w:r w:rsidRPr="00415DE5">
        <w:rPr>
          <w:i/>
          <w:iCs/>
          <w:spacing w:val="2"/>
        </w:rPr>
        <w:t xml:space="preserve"> </w:t>
      </w:r>
      <w:r w:rsidRPr="00415DE5">
        <w:rPr>
          <w:i/>
          <w:iCs/>
          <w:spacing w:val="-2"/>
        </w:rPr>
        <w:t>a</w:t>
      </w:r>
      <w:r w:rsidRPr="00415DE5">
        <w:rPr>
          <w:i/>
          <w:iCs/>
          <w:spacing w:val="-1"/>
        </w:rPr>
        <w:t>l</w:t>
      </w:r>
      <w:r w:rsidRPr="00415DE5">
        <w:rPr>
          <w:i/>
          <w:iCs/>
        </w:rPr>
        <w:t>l</w:t>
      </w:r>
      <w:r w:rsidRPr="00415DE5">
        <w:rPr>
          <w:i/>
          <w:iCs/>
          <w:spacing w:val="3"/>
        </w:rPr>
        <w:t xml:space="preserve"> </w:t>
      </w:r>
      <w:r w:rsidRPr="00415DE5">
        <w:rPr>
          <w:i/>
          <w:iCs/>
          <w:spacing w:val="1"/>
        </w:rPr>
        <w:t>t</w:t>
      </w:r>
      <w:r w:rsidRPr="00415DE5">
        <w:rPr>
          <w:i/>
          <w:iCs/>
          <w:spacing w:val="-2"/>
        </w:rPr>
        <w:t>h</w:t>
      </w:r>
      <w:r w:rsidRPr="00415DE5">
        <w:rPr>
          <w:i/>
          <w:iCs/>
        </w:rPr>
        <w:t>e</w:t>
      </w:r>
      <w:r w:rsidRPr="00415DE5">
        <w:rPr>
          <w:i/>
          <w:iCs/>
          <w:spacing w:val="1"/>
        </w:rPr>
        <w:t>s</w:t>
      </w:r>
      <w:r w:rsidRPr="00415DE5">
        <w:rPr>
          <w:i/>
          <w:iCs/>
        </w:rPr>
        <w:t xml:space="preserve">e </w:t>
      </w:r>
      <w:r w:rsidRPr="00415DE5">
        <w:rPr>
          <w:i/>
          <w:iCs/>
          <w:spacing w:val="1"/>
        </w:rPr>
        <w:t>e</w:t>
      </w:r>
      <w:r w:rsidRPr="00415DE5">
        <w:rPr>
          <w:i/>
          <w:iCs/>
        </w:rPr>
        <w:t>n</w:t>
      </w:r>
      <w:r w:rsidRPr="00415DE5">
        <w:rPr>
          <w:i/>
          <w:iCs/>
          <w:spacing w:val="-2"/>
        </w:rPr>
        <w:t>t</w:t>
      </w:r>
      <w:r w:rsidRPr="00415DE5">
        <w:rPr>
          <w:i/>
          <w:iCs/>
          <w:spacing w:val="1"/>
        </w:rPr>
        <w:t>i</w:t>
      </w:r>
      <w:r w:rsidRPr="00415DE5">
        <w:rPr>
          <w:i/>
          <w:iCs/>
          <w:spacing w:val="-2"/>
        </w:rPr>
        <w:t>t</w:t>
      </w:r>
      <w:r w:rsidRPr="00415DE5">
        <w:rPr>
          <w:i/>
          <w:iCs/>
          <w:spacing w:val="1"/>
        </w:rPr>
        <w:t>i</w:t>
      </w:r>
      <w:r w:rsidRPr="00415DE5">
        <w:rPr>
          <w:i/>
          <w:iCs/>
        </w:rPr>
        <w:t>es</w:t>
      </w:r>
      <w:r w:rsidRPr="00415DE5">
        <w:rPr>
          <w:i/>
          <w:iCs/>
          <w:spacing w:val="1"/>
        </w:rPr>
        <w:t xml:space="preserve"> </w:t>
      </w:r>
      <w:r w:rsidRPr="00415DE5">
        <w:rPr>
          <w:i/>
          <w:iCs/>
        </w:rPr>
        <w:t>shall</w:t>
      </w:r>
      <w:r w:rsidRPr="00415DE5">
        <w:rPr>
          <w:i/>
          <w:iCs/>
          <w:spacing w:val="2"/>
        </w:rPr>
        <w:t xml:space="preserve"> </w:t>
      </w:r>
      <w:r w:rsidRPr="00415DE5">
        <w:rPr>
          <w:i/>
          <w:iCs/>
        </w:rPr>
        <w:t>ap</w:t>
      </w:r>
      <w:r w:rsidRPr="00415DE5">
        <w:rPr>
          <w:i/>
          <w:iCs/>
          <w:spacing w:val="-2"/>
        </w:rPr>
        <w:t>p</w:t>
      </w:r>
      <w:r w:rsidRPr="00415DE5">
        <w:rPr>
          <w:i/>
          <w:iCs/>
        </w:rPr>
        <w:t>e</w:t>
      </w:r>
      <w:r w:rsidRPr="00415DE5">
        <w:rPr>
          <w:i/>
          <w:iCs/>
          <w:spacing w:val="1"/>
        </w:rPr>
        <w:t>a</w:t>
      </w:r>
      <w:r w:rsidRPr="00415DE5">
        <w:rPr>
          <w:i/>
          <w:iCs/>
        </w:rPr>
        <w:t xml:space="preserve">r </w:t>
      </w:r>
      <w:r w:rsidRPr="00415DE5">
        <w:rPr>
          <w:i/>
          <w:iCs/>
          <w:spacing w:val="1"/>
        </w:rPr>
        <w:t>a</w:t>
      </w:r>
      <w:r w:rsidRPr="00415DE5">
        <w:rPr>
          <w:i/>
          <w:iCs/>
        </w:rPr>
        <w:t>s s</w:t>
      </w:r>
      <w:r w:rsidRPr="00415DE5">
        <w:rPr>
          <w:i/>
          <w:iCs/>
          <w:spacing w:val="1"/>
        </w:rPr>
        <w:t>i</w:t>
      </w:r>
      <w:r w:rsidRPr="00415DE5">
        <w:rPr>
          <w:i/>
          <w:iCs/>
        </w:rPr>
        <w:t>gn</w:t>
      </w:r>
      <w:r w:rsidRPr="00415DE5">
        <w:rPr>
          <w:i/>
          <w:iCs/>
          <w:spacing w:val="-2"/>
        </w:rPr>
        <w:t>a</w:t>
      </w:r>
      <w:r w:rsidRPr="00415DE5">
        <w:rPr>
          <w:i/>
          <w:iCs/>
          <w:spacing w:val="1"/>
        </w:rPr>
        <w:t>t</w:t>
      </w:r>
      <w:r w:rsidRPr="00415DE5">
        <w:rPr>
          <w:i/>
          <w:iCs/>
        </w:rPr>
        <w:t>o</w:t>
      </w:r>
      <w:r w:rsidRPr="00415DE5">
        <w:rPr>
          <w:i/>
          <w:iCs/>
          <w:spacing w:val="-2"/>
        </w:rPr>
        <w:t>r</w:t>
      </w:r>
      <w:r w:rsidRPr="00415DE5">
        <w:rPr>
          <w:i/>
          <w:iCs/>
          <w:spacing w:val="1"/>
        </w:rPr>
        <w:t>i</w:t>
      </w:r>
      <w:r w:rsidRPr="00415DE5">
        <w:rPr>
          <w:i/>
          <w:iCs/>
          <w:spacing w:val="-2"/>
        </w:rPr>
        <w:t>e</w:t>
      </w:r>
      <w:r w:rsidRPr="00415DE5">
        <w:rPr>
          <w:i/>
          <w:iCs/>
        </w:rPr>
        <w:t xml:space="preserve">s, </w:t>
      </w:r>
      <w:r w:rsidRPr="00415DE5">
        <w:rPr>
          <w:i/>
          <w:iCs/>
          <w:spacing w:val="1"/>
        </w:rPr>
        <w:t>e</w:t>
      </w:r>
      <w:r w:rsidRPr="00415DE5">
        <w:rPr>
          <w:i/>
          <w:iCs/>
        </w:rPr>
        <w:t>.g</w:t>
      </w:r>
      <w:r w:rsidRPr="00415DE5">
        <w:rPr>
          <w:i/>
          <w:iCs/>
          <w:spacing w:val="-2"/>
        </w:rPr>
        <w:t>.</w:t>
      </w:r>
      <w:r w:rsidRPr="00415DE5">
        <w:rPr>
          <w:i/>
          <w:iCs/>
        </w:rPr>
        <w:t xml:space="preserve">, </w:t>
      </w:r>
      <w:r w:rsidRPr="00415DE5">
        <w:rPr>
          <w:i/>
          <w:iCs/>
          <w:spacing w:val="1"/>
        </w:rPr>
        <w:t>i</w:t>
      </w:r>
      <w:r w:rsidRPr="00415DE5">
        <w:rPr>
          <w:i/>
          <w:iCs/>
        </w:rPr>
        <w:t>n</w:t>
      </w:r>
      <w:r w:rsidRPr="00415DE5">
        <w:rPr>
          <w:i/>
          <w:iCs/>
          <w:spacing w:val="-3"/>
        </w:rPr>
        <w:t xml:space="preserve"> </w:t>
      </w:r>
      <w:r w:rsidRPr="00415DE5">
        <w:rPr>
          <w:i/>
          <w:iCs/>
          <w:spacing w:val="1"/>
        </w:rPr>
        <w:t>t</w:t>
      </w:r>
      <w:r w:rsidRPr="00415DE5">
        <w:rPr>
          <w:i/>
          <w:iCs/>
        </w:rPr>
        <w:t>he</w:t>
      </w:r>
      <w:r w:rsidRPr="00415DE5">
        <w:rPr>
          <w:i/>
          <w:iCs/>
          <w:spacing w:val="-2"/>
        </w:rPr>
        <w:t xml:space="preserve"> </w:t>
      </w:r>
      <w:r w:rsidRPr="00415DE5">
        <w:rPr>
          <w:i/>
          <w:iCs/>
          <w:spacing w:val="1"/>
        </w:rPr>
        <w:t>f</w:t>
      </w:r>
      <w:r w:rsidRPr="00415DE5">
        <w:rPr>
          <w:i/>
          <w:iCs/>
          <w:spacing w:val="-2"/>
        </w:rPr>
        <w:t>o</w:t>
      </w:r>
      <w:r w:rsidRPr="00415DE5">
        <w:rPr>
          <w:i/>
          <w:iCs/>
          <w:spacing w:val="1"/>
        </w:rPr>
        <w:t>ll</w:t>
      </w:r>
      <w:r w:rsidRPr="00415DE5">
        <w:rPr>
          <w:i/>
          <w:iCs/>
          <w:spacing w:val="-2"/>
        </w:rPr>
        <w:t>o</w:t>
      </w:r>
      <w:r w:rsidRPr="00415DE5">
        <w:rPr>
          <w:i/>
          <w:iCs/>
          <w:spacing w:val="-1"/>
        </w:rPr>
        <w:t>w</w:t>
      </w:r>
      <w:r w:rsidRPr="00415DE5">
        <w:rPr>
          <w:i/>
          <w:iCs/>
          <w:spacing w:val="1"/>
        </w:rPr>
        <w:t>i</w:t>
      </w:r>
      <w:r w:rsidRPr="00415DE5">
        <w:rPr>
          <w:i/>
          <w:iCs/>
        </w:rPr>
        <w:t xml:space="preserve">ng </w:t>
      </w:r>
      <w:r w:rsidRPr="00415DE5">
        <w:rPr>
          <w:i/>
          <w:iCs/>
          <w:spacing w:val="-2"/>
        </w:rPr>
        <w:t>m</w:t>
      </w:r>
      <w:r w:rsidRPr="00415DE5">
        <w:rPr>
          <w:i/>
          <w:iCs/>
        </w:rPr>
        <w:t>anne</w:t>
      </w:r>
      <w:r w:rsidRPr="00415DE5">
        <w:rPr>
          <w:i/>
          <w:iCs/>
          <w:spacing w:val="3"/>
        </w:rPr>
        <w:t>r</w:t>
      </w:r>
      <w:r w:rsidRPr="00415DE5">
        <w:rPr>
          <w:spacing w:val="-2"/>
        </w:rPr>
        <w:t>:]</w:t>
      </w:r>
    </w:p>
    <w:p w14:paraId="68369BDB" w14:textId="77777777" w:rsidR="00415DE5" w:rsidRPr="00415DE5" w:rsidRDefault="00415DE5" w:rsidP="00415DE5">
      <w:pPr>
        <w:widowControl w:val="0"/>
        <w:autoSpaceDE w:val="0"/>
        <w:autoSpaceDN w:val="0"/>
        <w:adjustRightInd w:val="0"/>
        <w:spacing w:after="0" w:line="200" w:lineRule="exact"/>
        <w:rPr>
          <w:sz w:val="20"/>
          <w:szCs w:val="20"/>
        </w:rPr>
      </w:pPr>
    </w:p>
    <w:p w14:paraId="12061081" w14:textId="77777777" w:rsidR="00415DE5" w:rsidRPr="00415DE5" w:rsidRDefault="00415DE5" w:rsidP="00415DE5">
      <w:pPr>
        <w:widowControl w:val="0"/>
        <w:autoSpaceDE w:val="0"/>
        <w:autoSpaceDN w:val="0"/>
        <w:adjustRightInd w:val="0"/>
        <w:spacing w:after="0" w:line="200" w:lineRule="exact"/>
        <w:rPr>
          <w:sz w:val="20"/>
          <w:szCs w:val="20"/>
        </w:rPr>
      </w:pPr>
    </w:p>
    <w:p w14:paraId="0DB3E694" w14:textId="77777777" w:rsidR="00415DE5" w:rsidRPr="00415DE5" w:rsidRDefault="00415DE5" w:rsidP="00415DE5">
      <w:pPr>
        <w:widowControl w:val="0"/>
        <w:autoSpaceDE w:val="0"/>
        <w:autoSpaceDN w:val="0"/>
        <w:adjustRightInd w:val="0"/>
        <w:spacing w:after="0" w:line="240" w:lineRule="auto"/>
        <w:ind w:left="100"/>
      </w:pPr>
      <w:r w:rsidRPr="00415DE5">
        <w:t>F</w:t>
      </w:r>
      <w:r w:rsidRPr="00415DE5">
        <w:rPr>
          <w:spacing w:val="-1"/>
        </w:rPr>
        <w:t>o</w:t>
      </w:r>
      <w:r w:rsidRPr="00415DE5">
        <w:t>r</w:t>
      </w:r>
      <w:r w:rsidRPr="00415DE5">
        <w:rPr>
          <w:spacing w:val="-1"/>
        </w:rPr>
        <w:t xml:space="preserve"> </w:t>
      </w:r>
      <w:r w:rsidRPr="00415DE5">
        <w:t>a</w:t>
      </w:r>
      <w:r w:rsidRPr="00415DE5">
        <w:rPr>
          <w:spacing w:val="1"/>
        </w:rPr>
        <w:t>n</w:t>
      </w:r>
      <w:r w:rsidRPr="00415DE5">
        <w:t xml:space="preserve">d </w:t>
      </w:r>
      <w:r w:rsidRPr="00415DE5">
        <w:rPr>
          <w:spacing w:val="-1"/>
        </w:rPr>
        <w:t>o</w:t>
      </w:r>
      <w:r w:rsidRPr="00415DE5">
        <w:t>n</w:t>
      </w:r>
      <w:r w:rsidRPr="00415DE5">
        <w:rPr>
          <w:spacing w:val="-1"/>
        </w:rPr>
        <w:t xml:space="preserve"> </w:t>
      </w:r>
      <w:r w:rsidRPr="00415DE5">
        <w:t>be</w:t>
      </w:r>
      <w:r w:rsidRPr="00415DE5">
        <w:rPr>
          <w:spacing w:val="-1"/>
        </w:rPr>
        <w:t>h</w:t>
      </w:r>
      <w:r w:rsidRPr="00415DE5">
        <w:t>alf</w:t>
      </w:r>
      <w:r w:rsidRPr="00415DE5">
        <w:rPr>
          <w:spacing w:val="1"/>
        </w:rPr>
        <w:t xml:space="preserve"> </w:t>
      </w:r>
      <w:r w:rsidRPr="00415DE5">
        <w:rPr>
          <w:spacing w:val="-3"/>
        </w:rPr>
        <w:t>o</w:t>
      </w:r>
      <w:r w:rsidRPr="00415DE5">
        <w:t>f</w:t>
      </w:r>
      <w:r w:rsidRPr="00415DE5">
        <w:rPr>
          <w:spacing w:val="1"/>
        </w:rPr>
        <w:t xml:space="preserve"> </w:t>
      </w:r>
      <w:r w:rsidRPr="00415DE5">
        <w:t>e</w:t>
      </w:r>
      <w:r w:rsidRPr="00415DE5">
        <w:rPr>
          <w:spacing w:val="-3"/>
        </w:rPr>
        <w:t>a</w:t>
      </w:r>
      <w:r w:rsidRPr="00415DE5">
        <w:rPr>
          <w:spacing w:val="-2"/>
        </w:rPr>
        <w:t>c</w:t>
      </w:r>
      <w:r w:rsidRPr="00415DE5">
        <w:t>h</w:t>
      </w:r>
      <w:r w:rsidRPr="00415DE5">
        <w:rPr>
          <w:spacing w:val="1"/>
        </w:rPr>
        <w:t xml:space="preserve"> </w:t>
      </w:r>
      <w:r w:rsidRPr="00415DE5">
        <w:t xml:space="preserve">of </w:t>
      </w:r>
      <w:r w:rsidRPr="00415DE5">
        <w:rPr>
          <w:spacing w:val="-2"/>
        </w:rPr>
        <w:t>t</w:t>
      </w:r>
      <w:r w:rsidRPr="00415DE5">
        <w:rPr>
          <w:spacing w:val="1"/>
        </w:rPr>
        <w:t>h</w:t>
      </w:r>
      <w:r w:rsidRPr="00415DE5">
        <w:t xml:space="preserve">e </w:t>
      </w:r>
      <w:r w:rsidRPr="00415DE5">
        <w:rPr>
          <w:spacing w:val="-3"/>
        </w:rPr>
        <w:t>M</w:t>
      </w:r>
      <w:r w:rsidRPr="00415DE5">
        <w:t>e</w:t>
      </w:r>
      <w:r w:rsidRPr="00415DE5">
        <w:rPr>
          <w:spacing w:val="-1"/>
        </w:rPr>
        <w:t>m</w:t>
      </w:r>
      <w:r w:rsidRPr="00415DE5">
        <w:t>be</w:t>
      </w:r>
      <w:r w:rsidRPr="00415DE5">
        <w:rPr>
          <w:spacing w:val="-1"/>
        </w:rPr>
        <w:t>r</w:t>
      </w:r>
      <w:r w:rsidRPr="00415DE5">
        <w:t>s of</w:t>
      </w:r>
      <w:r w:rsidRPr="00415DE5">
        <w:rPr>
          <w:spacing w:val="-2"/>
        </w:rPr>
        <w:t xml:space="preserve"> </w:t>
      </w:r>
      <w:r w:rsidRPr="00415DE5">
        <w:t>t</w:t>
      </w:r>
      <w:r w:rsidRPr="00415DE5">
        <w:rPr>
          <w:spacing w:val="1"/>
        </w:rPr>
        <w:t>h</w:t>
      </w:r>
      <w:r w:rsidRPr="00415DE5">
        <w:t>e</w:t>
      </w:r>
      <w:r w:rsidRPr="00415DE5">
        <w:rPr>
          <w:spacing w:val="-2"/>
        </w:rPr>
        <w:t xml:space="preserve"> </w:t>
      </w:r>
      <w:r w:rsidRPr="00415DE5">
        <w:rPr>
          <w:spacing w:val="-1"/>
        </w:rPr>
        <w:t>S</w:t>
      </w:r>
      <w:r w:rsidRPr="00415DE5">
        <w:t>e</w:t>
      </w:r>
      <w:r w:rsidRPr="00415DE5">
        <w:rPr>
          <w:spacing w:val="-1"/>
        </w:rPr>
        <w:t>r</w:t>
      </w:r>
      <w:r w:rsidRPr="00415DE5">
        <w:t>vi</w:t>
      </w:r>
      <w:r w:rsidRPr="00415DE5">
        <w:rPr>
          <w:spacing w:val="1"/>
        </w:rPr>
        <w:t>c</w:t>
      </w:r>
      <w:r w:rsidRPr="00415DE5">
        <w:t xml:space="preserve">e </w:t>
      </w:r>
      <w:r w:rsidRPr="00415DE5">
        <w:rPr>
          <w:spacing w:val="1"/>
        </w:rPr>
        <w:t>P</w:t>
      </w:r>
      <w:r w:rsidRPr="00415DE5">
        <w:rPr>
          <w:spacing w:val="-1"/>
        </w:rPr>
        <w:t>r</w:t>
      </w:r>
      <w:r w:rsidRPr="00415DE5">
        <w:t>o</w:t>
      </w:r>
      <w:r w:rsidRPr="00415DE5">
        <w:rPr>
          <w:spacing w:val="-3"/>
        </w:rPr>
        <w:t>v</w:t>
      </w:r>
      <w:r w:rsidRPr="00415DE5">
        <w:t>ider</w:t>
      </w:r>
    </w:p>
    <w:p w14:paraId="49A17AB5" w14:textId="77777777" w:rsidR="00415DE5" w:rsidRPr="00415DE5" w:rsidRDefault="00415DE5" w:rsidP="00415DE5">
      <w:pPr>
        <w:widowControl w:val="0"/>
        <w:autoSpaceDE w:val="0"/>
        <w:autoSpaceDN w:val="0"/>
        <w:adjustRightInd w:val="0"/>
        <w:spacing w:after="0" w:line="200" w:lineRule="exact"/>
        <w:rPr>
          <w:sz w:val="20"/>
          <w:szCs w:val="20"/>
        </w:rPr>
      </w:pPr>
    </w:p>
    <w:p w14:paraId="52ED3B68" w14:textId="77777777" w:rsidR="00415DE5" w:rsidRPr="00415DE5" w:rsidRDefault="00415DE5" w:rsidP="00415DE5">
      <w:pPr>
        <w:widowControl w:val="0"/>
        <w:pBdr>
          <w:bottom w:val="single" w:sz="4" w:space="1" w:color="auto"/>
        </w:pBdr>
        <w:autoSpaceDE w:val="0"/>
        <w:autoSpaceDN w:val="0"/>
        <w:adjustRightInd w:val="0"/>
        <w:spacing w:after="0" w:line="200" w:lineRule="exact"/>
        <w:ind w:right="5260"/>
        <w:rPr>
          <w:sz w:val="20"/>
          <w:szCs w:val="20"/>
        </w:rPr>
      </w:pPr>
    </w:p>
    <w:p w14:paraId="720CF3D2" w14:textId="77777777" w:rsidR="00415DE5" w:rsidRPr="00415DE5" w:rsidRDefault="00415DE5" w:rsidP="00415DE5">
      <w:pPr>
        <w:widowControl w:val="0"/>
        <w:autoSpaceDE w:val="0"/>
        <w:autoSpaceDN w:val="0"/>
        <w:adjustRightInd w:val="0"/>
        <w:spacing w:before="58" w:after="0" w:line="240" w:lineRule="auto"/>
        <w:ind w:left="100"/>
      </w:pPr>
      <w:r w:rsidRPr="00415DE5">
        <w:rPr>
          <w:i/>
          <w:iCs/>
          <w:spacing w:val="1"/>
        </w:rPr>
        <w:t>[</w:t>
      </w:r>
      <w:r w:rsidRPr="00415DE5">
        <w:rPr>
          <w:i/>
          <w:iCs/>
          <w:spacing w:val="-1"/>
        </w:rPr>
        <w:t>N</w:t>
      </w:r>
      <w:r w:rsidRPr="00415DE5">
        <w:rPr>
          <w:i/>
          <w:iCs/>
        </w:rPr>
        <w:t>a</w:t>
      </w:r>
      <w:r w:rsidRPr="00415DE5">
        <w:rPr>
          <w:i/>
          <w:iCs/>
          <w:spacing w:val="-1"/>
        </w:rPr>
        <w:t>m</w:t>
      </w:r>
      <w:r w:rsidRPr="00415DE5">
        <w:rPr>
          <w:i/>
          <w:iCs/>
        </w:rPr>
        <w:t>e</w:t>
      </w:r>
      <w:r w:rsidRPr="00415DE5">
        <w:rPr>
          <w:i/>
          <w:iCs/>
          <w:spacing w:val="1"/>
        </w:rPr>
        <w:t xml:space="preserve"> </w:t>
      </w:r>
      <w:r w:rsidRPr="00415DE5">
        <w:rPr>
          <w:i/>
          <w:iCs/>
        </w:rPr>
        <w:t>of</w:t>
      </w:r>
      <w:r w:rsidRPr="00415DE5">
        <w:rPr>
          <w:i/>
          <w:iCs/>
          <w:spacing w:val="-1"/>
        </w:rPr>
        <w:t xml:space="preserve"> m</w:t>
      </w:r>
      <w:r w:rsidRPr="00415DE5">
        <w:rPr>
          <w:i/>
          <w:iCs/>
        </w:rPr>
        <w:t>e</w:t>
      </w:r>
      <w:r w:rsidRPr="00415DE5">
        <w:rPr>
          <w:i/>
          <w:iCs/>
          <w:spacing w:val="-1"/>
        </w:rPr>
        <w:t>m</w:t>
      </w:r>
      <w:r w:rsidRPr="00415DE5">
        <w:rPr>
          <w:i/>
          <w:iCs/>
          <w:spacing w:val="1"/>
        </w:rPr>
        <w:t>b</w:t>
      </w:r>
      <w:r w:rsidRPr="00415DE5">
        <w:rPr>
          <w:i/>
          <w:iCs/>
          <w:spacing w:val="-2"/>
        </w:rPr>
        <w:t>e</w:t>
      </w:r>
      <w:r w:rsidRPr="00415DE5">
        <w:rPr>
          <w:i/>
          <w:iCs/>
        </w:rPr>
        <w:t>r]</w:t>
      </w:r>
    </w:p>
    <w:p w14:paraId="75F2C6D5" w14:textId="77777777" w:rsidR="00415DE5" w:rsidRPr="00415DE5" w:rsidRDefault="00415DE5" w:rsidP="00415DE5">
      <w:pPr>
        <w:widowControl w:val="0"/>
        <w:autoSpaceDE w:val="0"/>
        <w:autoSpaceDN w:val="0"/>
        <w:adjustRightInd w:val="0"/>
        <w:spacing w:after="0" w:line="200" w:lineRule="exact"/>
        <w:rPr>
          <w:sz w:val="20"/>
          <w:szCs w:val="20"/>
        </w:rPr>
      </w:pPr>
    </w:p>
    <w:p w14:paraId="7DC2C9D8" w14:textId="77777777" w:rsidR="00415DE5" w:rsidRPr="00415DE5" w:rsidRDefault="00415DE5" w:rsidP="00415DE5">
      <w:pPr>
        <w:widowControl w:val="0"/>
        <w:pBdr>
          <w:bottom w:val="single" w:sz="4" w:space="1" w:color="auto"/>
        </w:pBdr>
        <w:autoSpaceDE w:val="0"/>
        <w:autoSpaceDN w:val="0"/>
        <w:adjustRightInd w:val="0"/>
        <w:spacing w:after="0" w:line="200" w:lineRule="exact"/>
        <w:ind w:right="5260"/>
        <w:rPr>
          <w:sz w:val="20"/>
          <w:szCs w:val="20"/>
        </w:rPr>
      </w:pPr>
    </w:p>
    <w:p w14:paraId="34C65609" w14:textId="77777777" w:rsidR="00415DE5" w:rsidRPr="00415DE5" w:rsidRDefault="00415DE5" w:rsidP="00415DE5">
      <w:pPr>
        <w:widowControl w:val="0"/>
        <w:autoSpaceDE w:val="0"/>
        <w:autoSpaceDN w:val="0"/>
        <w:adjustRightInd w:val="0"/>
        <w:spacing w:before="25" w:after="0" w:line="240" w:lineRule="auto"/>
        <w:ind w:left="100"/>
      </w:pPr>
      <w:r w:rsidRPr="00415DE5">
        <w:rPr>
          <w:i/>
          <w:iCs/>
          <w:spacing w:val="1"/>
        </w:rPr>
        <w:t>[</w:t>
      </w:r>
      <w:r w:rsidRPr="00415DE5">
        <w:rPr>
          <w:i/>
          <w:iCs/>
          <w:spacing w:val="-1"/>
        </w:rPr>
        <w:t>A</w:t>
      </w:r>
      <w:r w:rsidRPr="00415DE5">
        <w:rPr>
          <w:i/>
          <w:iCs/>
        </w:rPr>
        <w:t>uth</w:t>
      </w:r>
      <w:r w:rsidRPr="00415DE5">
        <w:rPr>
          <w:i/>
          <w:iCs/>
          <w:spacing w:val="-2"/>
        </w:rPr>
        <w:t>o</w:t>
      </w:r>
      <w:r w:rsidRPr="00415DE5">
        <w:rPr>
          <w:i/>
          <w:iCs/>
        </w:rPr>
        <w:t>r</w:t>
      </w:r>
      <w:r w:rsidRPr="00415DE5">
        <w:rPr>
          <w:i/>
          <w:iCs/>
          <w:spacing w:val="1"/>
        </w:rPr>
        <w:t>i</w:t>
      </w:r>
      <w:r w:rsidRPr="00415DE5">
        <w:rPr>
          <w:i/>
          <w:iCs/>
          <w:spacing w:val="-2"/>
        </w:rPr>
        <w:t>z</w:t>
      </w:r>
      <w:r w:rsidRPr="00415DE5">
        <w:rPr>
          <w:i/>
          <w:iCs/>
        </w:rPr>
        <w:t>ed Re</w:t>
      </w:r>
      <w:r w:rsidRPr="00415DE5">
        <w:rPr>
          <w:i/>
          <w:iCs/>
          <w:spacing w:val="-2"/>
        </w:rPr>
        <w:t>p</w:t>
      </w:r>
      <w:r w:rsidRPr="00415DE5">
        <w:rPr>
          <w:i/>
          <w:iCs/>
        </w:rPr>
        <w:t>r</w:t>
      </w:r>
      <w:r w:rsidRPr="00415DE5">
        <w:rPr>
          <w:i/>
          <w:iCs/>
          <w:spacing w:val="1"/>
        </w:rPr>
        <w:t>e</w:t>
      </w:r>
      <w:r w:rsidRPr="00415DE5">
        <w:rPr>
          <w:i/>
          <w:iCs/>
          <w:spacing w:val="-2"/>
        </w:rPr>
        <w:t>s</w:t>
      </w:r>
      <w:r w:rsidRPr="00415DE5">
        <w:rPr>
          <w:i/>
          <w:iCs/>
        </w:rPr>
        <w:t>en</w:t>
      </w:r>
      <w:r w:rsidRPr="00415DE5">
        <w:rPr>
          <w:i/>
          <w:iCs/>
          <w:spacing w:val="1"/>
        </w:rPr>
        <w:t>t</w:t>
      </w:r>
      <w:r w:rsidRPr="00415DE5">
        <w:rPr>
          <w:i/>
          <w:iCs/>
          <w:spacing w:val="-2"/>
        </w:rPr>
        <w:t>a</w:t>
      </w:r>
      <w:r w:rsidRPr="00415DE5">
        <w:rPr>
          <w:i/>
          <w:iCs/>
          <w:spacing w:val="1"/>
        </w:rPr>
        <w:t>t</w:t>
      </w:r>
      <w:r w:rsidRPr="00415DE5">
        <w:rPr>
          <w:i/>
          <w:iCs/>
          <w:spacing w:val="-1"/>
        </w:rPr>
        <w:t>i</w:t>
      </w:r>
      <w:r w:rsidRPr="00415DE5">
        <w:rPr>
          <w:i/>
          <w:iCs/>
        </w:rPr>
        <w:t>v</w:t>
      </w:r>
      <w:r w:rsidRPr="00415DE5">
        <w:rPr>
          <w:i/>
          <w:iCs/>
          <w:spacing w:val="-2"/>
        </w:rPr>
        <w:t>e</w:t>
      </w:r>
      <w:r w:rsidRPr="00415DE5">
        <w:rPr>
          <w:i/>
          <w:iCs/>
        </w:rPr>
        <w:t>]</w:t>
      </w:r>
    </w:p>
    <w:p w14:paraId="37DF66C5" w14:textId="77777777" w:rsidR="00415DE5" w:rsidRPr="00415DE5" w:rsidRDefault="00415DE5" w:rsidP="00415DE5">
      <w:pPr>
        <w:widowControl w:val="0"/>
        <w:autoSpaceDE w:val="0"/>
        <w:autoSpaceDN w:val="0"/>
        <w:adjustRightInd w:val="0"/>
        <w:spacing w:before="19" w:after="0" w:line="220" w:lineRule="exact"/>
      </w:pPr>
    </w:p>
    <w:p w14:paraId="107662B2" w14:textId="77777777" w:rsidR="00415DE5" w:rsidRPr="00415DE5" w:rsidRDefault="00415DE5" w:rsidP="00415DE5">
      <w:pPr>
        <w:widowControl w:val="0"/>
        <w:pBdr>
          <w:bottom w:val="single" w:sz="4" w:space="1" w:color="auto"/>
        </w:pBdr>
        <w:autoSpaceDE w:val="0"/>
        <w:autoSpaceDN w:val="0"/>
        <w:adjustRightInd w:val="0"/>
        <w:spacing w:after="0" w:line="200" w:lineRule="exact"/>
        <w:ind w:right="5260"/>
      </w:pPr>
    </w:p>
    <w:p w14:paraId="28B4F2F3" w14:textId="77777777" w:rsidR="00415DE5" w:rsidRPr="00415DE5" w:rsidRDefault="00415DE5" w:rsidP="00415DE5">
      <w:pPr>
        <w:widowControl w:val="0"/>
        <w:autoSpaceDE w:val="0"/>
        <w:autoSpaceDN w:val="0"/>
        <w:adjustRightInd w:val="0"/>
        <w:spacing w:after="0" w:line="255" w:lineRule="exact"/>
        <w:ind w:left="100"/>
      </w:pPr>
      <w:r w:rsidRPr="00415DE5">
        <w:rPr>
          <w:i/>
          <w:iCs/>
          <w:spacing w:val="1"/>
        </w:rPr>
        <w:t>[N</w:t>
      </w:r>
      <w:r w:rsidRPr="00415DE5">
        <w:rPr>
          <w:i/>
          <w:iCs/>
          <w:spacing w:val="-2"/>
        </w:rPr>
        <w:t>a</w:t>
      </w:r>
      <w:r w:rsidRPr="00415DE5">
        <w:rPr>
          <w:i/>
          <w:iCs/>
          <w:spacing w:val="1"/>
        </w:rPr>
        <w:t>m</w:t>
      </w:r>
      <w:r w:rsidRPr="00415DE5">
        <w:rPr>
          <w:i/>
          <w:iCs/>
        </w:rPr>
        <w:t>e</w:t>
      </w:r>
      <w:r w:rsidRPr="00415DE5">
        <w:rPr>
          <w:i/>
          <w:iCs/>
          <w:spacing w:val="-2"/>
        </w:rPr>
        <w:t xml:space="preserve"> </w:t>
      </w:r>
      <w:r w:rsidRPr="00415DE5">
        <w:rPr>
          <w:i/>
          <w:iCs/>
        </w:rPr>
        <w:t>of</w:t>
      </w:r>
      <w:r w:rsidRPr="00415DE5">
        <w:rPr>
          <w:i/>
          <w:iCs/>
          <w:spacing w:val="-1"/>
        </w:rPr>
        <w:t xml:space="preserve"> m</w:t>
      </w:r>
      <w:r w:rsidRPr="00415DE5">
        <w:rPr>
          <w:i/>
          <w:iCs/>
        </w:rPr>
        <w:t>e</w:t>
      </w:r>
      <w:r w:rsidRPr="00415DE5">
        <w:rPr>
          <w:i/>
          <w:iCs/>
          <w:spacing w:val="-1"/>
        </w:rPr>
        <w:t>m</w:t>
      </w:r>
      <w:r w:rsidRPr="00415DE5">
        <w:rPr>
          <w:i/>
          <w:iCs/>
          <w:spacing w:val="1"/>
        </w:rPr>
        <w:t>b</w:t>
      </w:r>
      <w:r w:rsidRPr="00415DE5">
        <w:rPr>
          <w:i/>
          <w:iCs/>
        </w:rPr>
        <w:t>e</w:t>
      </w:r>
      <w:r w:rsidRPr="00415DE5">
        <w:rPr>
          <w:i/>
          <w:iCs/>
          <w:spacing w:val="-1"/>
        </w:rPr>
        <w:t>r</w:t>
      </w:r>
      <w:r w:rsidRPr="00415DE5">
        <w:rPr>
          <w:i/>
          <w:iCs/>
        </w:rPr>
        <w:t>]</w:t>
      </w:r>
    </w:p>
    <w:p w14:paraId="40D9152A" w14:textId="77777777" w:rsidR="00415DE5" w:rsidRPr="00415DE5" w:rsidRDefault="00415DE5" w:rsidP="00415DE5">
      <w:pPr>
        <w:widowControl w:val="0"/>
        <w:autoSpaceDE w:val="0"/>
        <w:autoSpaceDN w:val="0"/>
        <w:adjustRightInd w:val="0"/>
        <w:spacing w:after="0" w:line="200" w:lineRule="exact"/>
        <w:rPr>
          <w:sz w:val="20"/>
          <w:szCs w:val="20"/>
        </w:rPr>
      </w:pPr>
    </w:p>
    <w:p w14:paraId="630DD1A2" w14:textId="77777777" w:rsidR="00415DE5" w:rsidRPr="00415DE5" w:rsidRDefault="00415DE5" w:rsidP="00415DE5">
      <w:pPr>
        <w:widowControl w:val="0"/>
        <w:pBdr>
          <w:bottom w:val="single" w:sz="4" w:space="1" w:color="auto"/>
        </w:pBdr>
        <w:autoSpaceDE w:val="0"/>
        <w:autoSpaceDN w:val="0"/>
        <w:adjustRightInd w:val="0"/>
        <w:spacing w:after="0" w:line="200" w:lineRule="exact"/>
        <w:ind w:right="5260"/>
        <w:rPr>
          <w:sz w:val="20"/>
          <w:szCs w:val="20"/>
        </w:rPr>
      </w:pPr>
    </w:p>
    <w:p w14:paraId="24302AD7" w14:textId="77777777" w:rsidR="00415DE5" w:rsidRPr="00415DE5" w:rsidRDefault="00415DE5" w:rsidP="00415DE5">
      <w:pPr>
        <w:widowControl w:val="0"/>
        <w:autoSpaceDE w:val="0"/>
        <w:autoSpaceDN w:val="0"/>
        <w:adjustRightInd w:val="0"/>
        <w:spacing w:before="25" w:after="0" w:line="240" w:lineRule="auto"/>
        <w:ind w:right="3149"/>
      </w:pPr>
      <w:r w:rsidRPr="00415DE5">
        <w:rPr>
          <w:i/>
          <w:iCs/>
          <w:spacing w:val="1"/>
        </w:rPr>
        <w:t>[</w:t>
      </w:r>
      <w:r w:rsidRPr="00415DE5">
        <w:rPr>
          <w:i/>
          <w:iCs/>
          <w:spacing w:val="-1"/>
        </w:rPr>
        <w:t>A</w:t>
      </w:r>
      <w:r w:rsidRPr="00415DE5">
        <w:rPr>
          <w:i/>
          <w:iCs/>
        </w:rPr>
        <w:t>uth</w:t>
      </w:r>
      <w:r w:rsidRPr="00415DE5">
        <w:rPr>
          <w:i/>
          <w:iCs/>
          <w:spacing w:val="-2"/>
        </w:rPr>
        <w:t>o</w:t>
      </w:r>
      <w:r w:rsidRPr="00415DE5">
        <w:rPr>
          <w:i/>
          <w:iCs/>
        </w:rPr>
        <w:t>r</w:t>
      </w:r>
      <w:r w:rsidRPr="00415DE5">
        <w:rPr>
          <w:i/>
          <w:iCs/>
          <w:spacing w:val="1"/>
        </w:rPr>
        <w:t>i</w:t>
      </w:r>
      <w:r w:rsidRPr="00415DE5">
        <w:rPr>
          <w:i/>
          <w:iCs/>
          <w:spacing w:val="-2"/>
        </w:rPr>
        <w:t>z</w:t>
      </w:r>
      <w:r w:rsidRPr="00415DE5">
        <w:rPr>
          <w:i/>
          <w:iCs/>
        </w:rPr>
        <w:t>ed Re</w:t>
      </w:r>
      <w:r w:rsidRPr="00415DE5">
        <w:rPr>
          <w:i/>
          <w:iCs/>
          <w:spacing w:val="-2"/>
        </w:rPr>
        <w:t>p</w:t>
      </w:r>
      <w:r w:rsidRPr="00415DE5">
        <w:rPr>
          <w:i/>
          <w:iCs/>
        </w:rPr>
        <w:t>r</w:t>
      </w:r>
      <w:r w:rsidRPr="00415DE5">
        <w:rPr>
          <w:i/>
          <w:iCs/>
          <w:spacing w:val="1"/>
        </w:rPr>
        <w:t>e</w:t>
      </w:r>
      <w:r w:rsidRPr="00415DE5">
        <w:rPr>
          <w:i/>
          <w:iCs/>
          <w:spacing w:val="-2"/>
        </w:rPr>
        <w:t>s</w:t>
      </w:r>
      <w:r w:rsidRPr="00415DE5">
        <w:rPr>
          <w:i/>
          <w:iCs/>
        </w:rPr>
        <w:t>en</w:t>
      </w:r>
      <w:r w:rsidRPr="00415DE5">
        <w:rPr>
          <w:i/>
          <w:iCs/>
          <w:spacing w:val="1"/>
        </w:rPr>
        <w:t>t</w:t>
      </w:r>
      <w:r w:rsidRPr="00415DE5">
        <w:rPr>
          <w:i/>
          <w:iCs/>
          <w:spacing w:val="-2"/>
        </w:rPr>
        <w:t>a</w:t>
      </w:r>
      <w:r w:rsidRPr="00415DE5">
        <w:rPr>
          <w:i/>
          <w:iCs/>
          <w:spacing w:val="1"/>
        </w:rPr>
        <w:t>t</w:t>
      </w:r>
      <w:r w:rsidRPr="00415DE5">
        <w:rPr>
          <w:i/>
          <w:iCs/>
          <w:spacing w:val="-1"/>
        </w:rPr>
        <w:t>i</w:t>
      </w:r>
      <w:r w:rsidRPr="00415DE5">
        <w:rPr>
          <w:i/>
          <w:iCs/>
        </w:rPr>
        <w:t>v</w:t>
      </w:r>
      <w:r w:rsidRPr="00415DE5">
        <w:rPr>
          <w:i/>
          <w:iCs/>
          <w:spacing w:val="-2"/>
        </w:rPr>
        <w:t>e</w:t>
      </w:r>
      <w:r w:rsidRPr="00415DE5">
        <w:rPr>
          <w:i/>
          <w:iCs/>
        </w:rPr>
        <w:t>]</w:t>
      </w:r>
    </w:p>
    <w:p w14:paraId="66E83EAA" w14:textId="77777777" w:rsidR="00415DE5" w:rsidRPr="00415DE5" w:rsidRDefault="00415DE5" w:rsidP="00415DE5">
      <w:pPr>
        <w:widowControl w:val="0"/>
        <w:autoSpaceDE w:val="0"/>
        <w:autoSpaceDN w:val="0"/>
        <w:adjustRightInd w:val="0"/>
        <w:spacing w:before="18" w:after="0" w:line="240" w:lineRule="auto"/>
        <w:ind w:left="100"/>
        <w:sectPr w:rsidR="00415DE5" w:rsidRPr="00415DE5" w:rsidSect="00415DE5">
          <w:headerReference w:type="default" r:id="rId14"/>
          <w:pgSz w:w="12240" w:h="15840"/>
          <w:pgMar w:top="1380" w:right="1320" w:bottom="280" w:left="1700" w:header="576" w:footer="576" w:gutter="0"/>
          <w:cols w:space="720" w:equalWidth="0">
            <w:col w:w="9220"/>
          </w:cols>
          <w:noEndnote/>
          <w:docGrid w:linePitch="299"/>
        </w:sectPr>
      </w:pPr>
    </w:p>
    <w:p w14:paraId="76B8E150" w14:textId="77777777" w:rsidR="00415DE5" w:rsidRPr="00415DE5" w:rsidRDefault="00415DE5" w:rsidP="00415DE5">
      <w:pPr>
        <w:widowControl w:val="0"/>
        <w:autoSpaceDE w:val="0"/>
        <w:autoSpaceDN w:val="0"/>
        <w:adjustRightInd w:val="0"/>
        <w:spacing w:after="0" w:line="200" w:lineRule="exact"/>
        <w:rPr>
          <w:sz w:val="20"/>
          <w:szCs w:val="20"/>
        </w:rPr>
      </w:pPr>
    </w:p>
    <w:p w14:paraId="2DA8A6EF" w14:textId="77777777" w:rsidR="00415DE5" w:rsidRPr="00415DE5" w:rsidRDefault="00415DE5" w:rsidP="00415DE5">
      <w:pPr>
        <w:widowControl w:val="0"/>
        <w:autoSpaceDE w:val="0"/>
        <w:autoSpaceDN w:val="0"/>
        <w:adjustRightInd w:val="0"/>
        <w:spacing w:after="0" w:line="200" w:lineRule="exact"/>
        <w:rPr>
          <w:sz w:val="20"/>
          <w:szCs w:val="20"/>
        </w:rPr>
      </w:pPr>
    </w:p>
    <w:p w14:paraId="695F3A50" w14:textId="77777777" w:rsidR="00415DE5" w:rsidRDefault="00415DE5" w:rsidP="00185684">
      <w:pPr>
        <w:tabs>
          <w:tab w:val="left" w:pos="4050"/>
        </w:tabs>
      </w:pPr>
    </w:p>
    <w:p w14:paraId="756416FF" w14:textId="77777777" w:rsidR="00415DE5" w:rsidRDefault="00415DE5" w:rsidP="00185684">
      <w:pPr>
        <w:tabs>
          <w:tab w:val="left" w:pos="4050"/>
        </w:tabs>
      </w:pPr>
    </w:p>
    <w:p w14:paraId="6356C487" w14:textId="77777777" w:rsidR="00415DE5" w:rsidRDefault="00415DE5" w:rsidP="00415DE5">
      <w:pPr>
        <w:pStyle w:val="Heading1"/>
        <w:jc w:val="center"/>
        <w:rPr>
          <w:b/>
          <w:bCs/>
          <w:color w:val="auto"/>
          <w:lang w:val="en-US"/>
        </w:rPr>
      </w:pPr>
      <w:bookmarkStart w:id="446" w:name="_Toc210237920"/>
      <w:r w:rsidRPr="00415DE5">
        <w:rPr>
          <w:b/>
          <w:bCs/>
          <w:color w:val="auto"/>
          <w:lang w:val="en-US"/>
        </w:rPr>
        <w:t>SECTION IX: SECURITY FORMS</w:t>
      </w:r>
      <w:bookmarkEnd w:id="446"/>
    </w:p>
    <w:p w14:paraId="738B2A49" w14:textId="77777777" w:rsidR="00415DE5" w:rsidRDefault="00415DE5" w:rsidP="00415DE5">
      <w:pPr>
        <w:rPr>
          <w:lang w:val="en-US"/>
        </w:rPr>
      </w:pPr>
    </w:p>
    <w:p w14:paraId="1ED06150" w14:textId="77777777" w:rsidR="00415DE5" w:rsidRDefault="00415DE5" w:rsidP="00415DE5">
      <w:pPr>
        <w:rPr>
          <w:lang w:val="en-US"/>
        </w:rPr>
      </w:pPr>
    </w:p>
    <w:p w14:paraId="04DD1F89" w14:textId="77777777" w:rsidR="00415DE5" w:rsidRDefault="00415DE5" w:rsidP="00415DE5">
      <w:pPr>
        <w:rPr>
          <w:lang w:val="en-US"/>
        </w:rPr>
      </w:pPr>
    </w:p>
    <w:p w14:paraId="14F864C1" w14:textId="77777777" w:rsidR="00415DE5" w:rsidRDefault="00415DE5" w:rsidP="00415DE5">
      <w:pPr>
        <w:rPr>
          <w:lang w:val="en-US"/>
        </w:rPr>
      </w:pPr>
    </w:p>
    <w:p w14:paraId="1E0C9EA1" w14:textId="77777777" w:rsidR="00415DE5" w:rsidRDefault="00415DE5" w:rsidP="00415DE5">
      <w:pPr>
        <w:rPr>
          <w:lang w:val="en-US"/>
        </w:rPr>
      </w:pPr>
    </w:p>
    <w:p w14:paraId="3D271FBA" w14:textId="77777777" w:rsidR="00415DE5" w:rsidRDefault="00415DE5" w:rsidP="00415DE5">
      <w:pPr>
        <w:rPr>
          <w:lang w:val="en-US"/>
        </w:rPr>
      </w:pPr>
    </w:p>
    <w:p w14:paraId="0851B857" w14:textId="77777777" w:rsidR="00415DE5" w:rsidRDefault="00415DE5" w:rsidP="00415DE5">
      <w:pPr>
        <w:rPr>
          <w:lang w:val="en-US"/>
        </w:rPr>
      </w:pPr>
    </w:p>
    <w:p w14:paraId="6C6D41CC" w14:textId="77777777" w:rsidR="00415DE5" w:rsidRDefault="00415DE5" w:rsidP="00415DE5">
      <w:pPr>
        <w:rPr>
          <w:lang w:val="en-US"/>
        </w:rPr>
      </w:pPr>
    </w:p>
    <w:p w14:paraId="3753105E" w14:textId="77777777" w:rsidR="00415DE5" w:rsidRDefault="00415DE5" w:rsidP="00415DE5">
      <w:pPr>
        <w:rPr>
          <w:lang w:val="en-US"/>
        </w:rPr>
      </w:pPr>
    </w:p>
    <w:p w14:paraId="2594490F" w14:textId="77777777" w:rsidR="00415DE5" w:rsidRDefault="00415DE5" w:rsidP="00415DE5">
      <w:pPr>
        <w:rPr>
          <w:lang w:val="en-US"/>
        </w:rPr>
      </w:pPr>
    </w:p>
    <w:p w14:paraId="1DD3431F" w14:textId="77777777" w:rsidR="00415DE5" w:rsidRDefault="00415DE5" w:rsidP="00415DE5">
      <w:pPr>
        <w:rPr>
          <w:lang w:val="en-US"/>
        </w:rPr>
      </w:pPr>
    </w:p>
    <w:p w14:paraId="644152CE" w14:textId="77777777" w:rsidR="00415DE5" w:rsidRDefault="00415DE5" w:rsidP="00415DE5">
      <w:pPr>
        <w:rPr>
          <w:lang w:val="en-US"/>
        </w:rPr>
      </w:pPr>
    </w:p>
    <w:p w14:paraId="177C4964" w14:textId="77777777" w:rsidR="00415DE5" w:rsidRDefault="00415DE5" w:rsidP="00415DE5">
      <w:pPr>
        <w:rPr>
          <w:lang w:val="en-US"/>
        </w:rPr>
      </w:pPr>
    </w:p>
    <w:p w14:paraId="3C1898B4" w14:textId="77777777" w:rsidR="00415DE5" w:rsidRDefault="00415DE5" w:rsidP="00415DE5">
      <w:pPr>
        <w:rPr>
          <w:lang w:val="en-US"/>
        </w:rPr>
      </w:pPr>
    </w:p>
    <w:p w14:paraId="20C88F38" w14:textId="77777777" w:rsidR="00415DE5" w:rsidRDefault="00415DE5" w:rsidP="00415DE5">
      <w:pPr>
        <w:rPr>
          <w:lang w:val="en-US"/>
        </w:rPr>
      </w:pPr>
    </w:p>
    <w:p w14:paraId="1872509A" w14:textId="77777777" w:rsidR="00415DE5" w:rsidRDefault="00415DE5" w:rsidP="00415DE5">
      <w:pPr>
        <w:rPr>
          <w:lang w:val="en-US"/>
        </w:rPr>
      </w:pPr>
    </w:p>
    <w:p w14:paraId="11624EC6" w14:textId="77777777" w:rsidR="00415DE5" w:rsidRDefault="00415DE5" w:rsidP="00415DE5">
      <w:pPr>
        <w:rPr>
          <w:lang w:val="en-US"/>
        </w:rPr>
      </w:pPr>
    </w:p>
    <w:p w14:paraId="32400759" w14:textId="77777777" w:rsidR="00415DE5" w:rsidRDefault="00415DE5" w:rsidP="00415DE5">
      <w:pPr>
        <w:rPr>
          <w:lang w:val="en-US"/>
        </w:rPr>
      </w:pPr>
    </w:p>
    <w:p w14:paraId="46363A8A" w14:textId="77777777" w:rsidR="00415DE5" w:rsidRDefault="00415DE5" w:rsidP="00415DE5">
      <w:pPr>
        <w:rPr>
          <w:lang w:val="en-US"/>
        </w:rPr>
      </w:pPr>
    </w:p>
    <w:p w14:paraId="60932E55" w14:textId="77777777" w:rsidR="00415DE5" w:rsidRDefault="00415DE5" w:rsidP="00415DE5">
      <w:pPr>
        <w:rPr>
          <w:lang w:val="en-US"/>
        </w:rPr>
      </w:pPr>
    </w:p>
    <w:p w14:paraId="122B1341" w14:textId="77777777" w:rsidR="00415DE5" w:rsidRDefault="00415DE5" w:rsidP="00415DE5">
      <w:pPr>
        <w:rPr>
          <w:lang w:val="en-US"/>
        </w:rPr>
      </w:pPr>
    </w:p>
    <w:p w14:paraId="0715222A" w14:textId="77777777" w:rsidR="00415DE5" w:rsidRDefault="00415DE5" w:rsidP="00415DE5">
      <w:pPr>
        <w:rPr>
          <w:lang w:val="en-US"/>
        </w:rPr>
      </w:pPr>
    </w:p>
    <w:p w14:paraId="4D5A949A" w14:textId="77777777" w:rsidR="00415DE5" w:rsidRDefault="00415DE5" w:rsidP="00415DE5">
      <w:pPr>
        <w:rPr>
          <w:lang w:val="en-US"/>
        </w:rPr>
      </w:pPr>
    </w:p>
    <w:p w14:paraId="555AAB96" w14:textId="77777777" w:rsidR="00415DE5" w:rsidRDefault="00415DE5" w:rsidP="00415DE5">
      <w:pPr>
        <w:rPr>
          <w:lang w:val="en-US"/>
        </w:rPr>
      </w:pPr>
    </w:p>
    <w:p w14:paraId="3E8B98EA" w14:textId="77777777" w:rsidR="00415DE5" w:rsidRDefault="00415DE5" w:rsidP="00415DE5">
      <w:pPr>
        <w:rPr>
          <w:lang w:val="en-US"/>
        </w:rPr>
      </w:pPr>
    </w:p>
    <w:p w14:paraId="29E1BEFD" w14:textId="77777777" w:rsidR="00415DE5" w:rsidRDefault="00415DE5" w:rsidP="00415DE5">
      <w:pPr>
        <w:rPr>
          <w:lang w:val="en-US"/>
        </w:rPr>
      </w:pPr>
    </w:p>
    <w:p w14:paraId="63C85396" w14:textId="77777777" w:rsidR="00415DE5" w:rsidRPr="00415DE5" w:rsidRDefault="00415DE5" w:rsidP="00415DE5">
      <w:pPr>
        <w:widowControl w:val="0"/>
        <w:autoSpaceDE w:val="0"/>
        <w:autoSpaceDN w:val="0"/>
        <w:adjustRightInd w:val="0"/>
        <w:spacing w:before="164" w:after="120" w:line="240" w:lineRule="auto"/>
        <w:ind w:left="-108" w:right="-50"/>
        <w:jc w:val="center"/>
        <w:outlineLvl w:val="1"/>
        <w:rPr>
          <w:b/>
          <w:bCs/>
          <w:sz w:val="28"/>
          <w:szCs w:val="28"/>
        </w:rPr>
      </w:pPr>
      <w:bookmarkStart w:id="447" w:name="_Toc210237921"/>
      <w:r w:rsidRPr="00415DE5">
        <w:rPr>
          <w:b/>
          <w:bCs/>
          <w:sz w:val="28"/>
          <w:szCs w:val="28"/>
        </w:rPr>
        <w:t>Tender Se</w:t>
      </w:r>
      <w:r w:rsidRPr="00415DE5">
        <w:rPr>
          <w:b/>
          <w:bCs/>
          <w:spacing w:val="-1"/>
          <w:sz w:val="28"/>
          <w:szCs w:val="28"/>
        </w:rPr>
        <w:t>c</w:t>
      </w:r>
      <w:r w:rsidRPr="00415DE5">
        <w:rPr>
          <w:b/>
          <w:bCs/>
          <w:sz w:val="28"/>
          <w:szCs w:val="28"/>
        </w:rPr>
        <w:t>uri</w:t>
      </w:r>
      <w:r w:rsidRPr="00415DE5">
        <w:rPr>
          <w:b/>
          <w:bCs/>
          <w:spacing w:val="-1"/>
          <w:sz w:val="28"/>
          <w:szCs w:val="28"/>
        </w:rPr>
        <w:t>t</w:t>
      </w:r>
      <w:r w:rsidRPr="00415DE5">
        <w:rPr>
          <w:b/>
          <w:bCs/>
          <w:sz w:val="28"/>
          <w:szCs w:val="28"/>
        </w:rPr>
        <w:t>y</w:t>
      </w:r>
      <w:r w:rsidRPr="00415DE5">
        <w:rPr>
          <w:b/>
          <w:bCs/>
          <w:spacing w:val="1"/>
          <w:sz w:val="28"/>
          <w:szCs w:val="28"/>
        </w:rPr>
        <w:t xml:space="preserve"> </w:t>
      </w:r>
      <w:r w:rsidRPr="00415DE5">
        <w:rPr>
          <w:b/>
          <w:bCs/>
          <w:sz w:val="28"/>
          <w:szCs w:val="28"/>
        </w:rPr>
        <w:t xml:space="preserve">(Bank </w:t>
      </w:r>
      <w:r w:rsidRPr="00415DE5">
        <w:rPr>
          <w:b/>
          <w:bCs/>
          <w:spacing w:val="-1"/>
          <w:sz w:val="28"/>
          <w:szCs w:val="28"/>
        </w:rPr>
        <w:t>G</w:t>
      </w:r>
      <w:r w:rsidRPr="00415DE5">
        <w:rPr>
          <w:b/>
          <w:bCs/>
          <w:sz w:val="28"/>
          <w:szCs w:val="28"/>
        </w:rPr>
        <w:t>uaran</w:t>
      </w:r>
      <w:r w:rsidRPr="00415DE5">
        <w:rPr>
          <w:b/>
          <w:bCs/>
          <w:spacing w:val="-1"/>
          <w:sz w:val="28"/>
          <w:szCs w:val="28"/>
        </w:rPr>
        <w:t>t</w:t>
      </w:r>
      <w:r w:rsidRPr="00415DE5">
        <w:rPr>
          <w:b/>
          <w:bCs/>
          <w:sz w:val="28"/>
          <w:szCs w:val="28"/>
        </w:rPr>
        <w:t>ee)</w:t>
      </w:r>
      <w:r w:rsidRPr="00415DE5">
        <w:rPr>
          <w:b/>
          <w:bCs/>
          <w:spacing w:val="1"/>
          <w:sz w:val="28"/>
          <w:szCs w:val="28"/>
        </w:rPr>
        <w:t xml:space="preserve"> Fo</w:t>
      </w:r>
      <w:r w:rsidRPr="00415DE5">
        <w:rPr>
          <w:b/>
          <w:bCs/>
          <w:sz w:val="28"/>
          <w:szCs w:val="28"/>
        </w:rPr>
        <w:t>rm</w:t>
      </w:r>
      <w:bookmarkEnd w:id="447"/>
    </w:p>
    <w:p w14:paraId="173B88F9" w14:textId="77777777" w:rsidR="00415DE5" w:rsidRPr="00415DE5" w:rsidRDefault="00415DE5" w:rsidP="00415DE5">
      <w:pPr>
        <w:widowControl w:val="0"/>
        <w:autoSpaceDE w:val="0"/>
        <w:autoSpaceDN w:val="0"/>
        <w:adjustRightInd w:val="0"/>
        <w:spacing w:before="12" w:after="0" w:line="220" w:lineRule="exact"/>
      </w:pPr>
    </w:p>
    <w:p w14:paraId="62026603" w14:textId="77777777" w:rsidR="00415DE5" w:rsidRPr="00415DE5" w:rsidRDefault="00415DE5" w:rsidP="00415DE5">
      <w:pPr>
        <w:widowControl w:val="0"/>
        <w:autoSpaceDE w:val="0"/>
        <w:autoSpaceDN w:val="0"/>
        <w:adjustRightInd w:val="0"/>
        <w:spacing w:after="0" w:line="264" w:lineRule="exact"/>
        <w:ind w:left="100" w:right="82"/>
      </w:pPr>
      <w:r w:rsidRPr="00415DE5">
        <w:rPr>
          <w:noProof/>
        </w:rPr>
        <mc:AlternateContent>
          <mc:Choice Requires="wps">
            <w:drawing>
              <wp:anchor distT="0" distB="0" distL="114300" distR="114300" simplePos="0" relativeHeight="251664384" behindDoc="1" locked="0" layoutInCell="0" allowOverlap="1" wp14:anchorId="08B25953" wp14:editId="3D196C0A">
                <wp:simplePos x="0" y="0"/>
                <wp:positionH relativeFrom="page">
                  <wp:posOffset>1143000</wp:posOffset>
                </wp:positionH>
                <wp:positionV relativeFrom="paragraph">
                  <wp:posOffset>636905</wp:posOffset>
                </wp:positionV>
                <wp:extent cx="2235200" cy="0"/>
                <wp:effectExtent l="0" t="0" r="0" b="0"/>
                <wp:wrapNone/>
                <wp:docPr id="12" name="Freeform 1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35200" cy="0"/>
                        </a:xfrm>
                        <a:custGeom>
                          <a:avLst/>
                          <a:gdLst>
                            <a:gd name="T0" fmla="*/ 0 w 3521"/>
                            <a:gd name="T1" fmla="*/ 3521 w 3521"/>
                          </a:gdLst>
                          <a:ahLst/>
                          <a:cxnLst>
                            <a:cxn ang="0">
                              <a:pos x="T0" y="0"/>
                            </a:cxn>
                            <a:cxn ang="0">
                              <a:pos x="T1" y="0"/>
                            </a:cxn>
                          </a:cxnLst>
                          <a:rect l="0" t="0" r="r" b="b"/>
                          <a:pathLst>
                            <a:path w="3521">
                              <a:moveTo>
                                <a:pt x="0" y="0"/>
                              </a:moveTo>
                              <a:lnTo>
                                <a:pt x="3521" y="0"/>
                              </a:lnTo>
                            </a:path>
                          </a:pathLst>
                        </a:custGeom>
                        <a:noFill/>
                        <a:ln w="701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045C86" id="Freeform 153" o:spid="_x0000_s1026" style="position:absolute;margin-left:90pt;margin-top:50.15pt;width:176pt;height:0;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35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" o:allowincell="f" path="m,l3521,e" filled="f" strokeweight=".19472mm">
                <v:path arrowok="t" o:connecttype="custom" o:connectlocs="0,0;2235200,0" o:connectangles="0,0"/>
                <w10:wrap anchorx="page"/>
              </v:shape>
            </w:pict>
          </mc:Fallback>
        </mc:AlternateContent>
      </w:r>
      <w:r w:rsidRPr="00415DE5">
        <w:rPr>
          <w:i/>
          <w:iCs/>
          <w:spacing w:val="1"/>
        </w:rPr>
        <w:t>[I</w:t>
      </w:r>
      <w:r w:rsidRPr="00415DE5">
        <w:rPr>
          <w:i/>
          <w:iCs/>
        </w:rPr>
        <w:t>f</w:t>
      </w:r>
      <w:r w:rsidRPr="00415DE5">
        <w:rPr>
          <w:i/>
          <w:iCs/>
          <w:spacing w:val="27"/>
        </w:rPr>
        <w:t xml:space="preserve"> </w:t>
      </w:r>
      <w:r w:rsidRPr="00415DE5">
        <w:rPr>
          <w:i/>
          <w:iCs/>
          <w:spacing w:val="-2"/>
        </w:rPr>
        <w:t>r</w:t>
      </w:r>
      <w:r w:rsidRPr="00415DE5">
        <w:rPr>
          <w:i/>
          <w:iCs/>
        </w:rPr>
        <w:t>e</w:t>
      </w:r>
      <w:r w:rsidRPr="00415DE5">
        <w:rPr>
          <w:i/>
          <w:iCs/>
          <w:spacing w:val="1"/>
        </w:rPr>
        <w:t>q</w:t>
      </w:r>
      <w:r w:rsidRPr="00415DE5">
        <w:rPr>
          <w:i/>
          <w:iCs/>
          <w:spacing w:val="-3"/>
        </w:rPr>
        <w:t>u</w:t>
      </w:r>
      <w:r w:rsidRPr="00415DE5">
        <w:rPr>
          <w:i/>
          <w:iCs/>
          <w:spacing w:val="1"/>
        </w:rPr>
        <w:t>i</w:t>
      </w:r>
      <w:r w:rsidRPr="00415DE5">
        <w:rPr>
          <w:i/>
          <w:iCs/>
          <w:spacing w:val="-2"/>
        </w:rPr>
        <w:t>r</w:t>
      </w:r>
      <w:r w:rsidRPr="00415DE5">
        <w:rPr>
          <w:i/>
          <w:iCs/>
        </w:rPr>
        <w:t>ed,</w:t>
      </w:r>
      <w:r w:rsidRPr="00415DE5">
        <w:rPr>
          <w:i/>
          <w:iCs/>
          <w:spacing w:val="27"/>
        </w:rPr>
        <w:t xml:space="preserve"> </w:t>
      </w:r>
      <w:r w:rsidRPr="00415DE5">
        <w:rPr>
          <w:i/>
          <w:iCs/>
          <w:spacing w:val="1"/>
        </w:rPr>
        <w:t>t</w:t>
      </w:r>
      <w:r w:rsidRPr="00415DE5">
        <w:rPr>
          <w:i/>
          <w:iCs/>
        </w:rPr>
        <w:t>he</w:t>
      </w:r>
      <w:r w:rsidRPr="00415DE5">
        <w:rPr>
          <w:i/>
          <w:iCs/>
          <w:spacing w:val="29"/>
        </w:rPr>
        <w:t xml:space="preserve"> </w:t>
      </w:r>
      <w:r w:rsidRPr="00415DE5">
        <w:rPr>
          <w:b/>
          <w:bCs/>
          <w:i/>
          <w:iCs/>
          <w:spacing w:val="-1"/>
        </w:rPr>
        <w:t>B</w:t>
      </w:r>
      <w:r w:rsidRPr="00415DE5">
        <w:rPr>
          <w:b/>
          <w:bCs/>
          <w:i/>
          <w:iCs/>
        </w:rPr>
        <w:t>a</w:t>
      </w:r>
      <w:r w:rsidRPr="00415DE5">
        <w:rPr>
          <w:b/>
          <w:bCs/>
          <w:i/>
          <w:iCs/>
          <w:spacing w:val="-1"/>
        </w:rPr>
        <w:t>n</w:t>
      </w:r>
      <w:r w:rsidRPr="00415DE5">
        <w:rPr>
          <w:b/>
          <w:bCs/>
          <w:i/>
          <w:iCs/>
        </w:rPr>
        <w:t>k/Te</w:t>
      </w:r>
      <w:r w:rsidRPr="00415DE5">
        <w:rPr>
          <w:b/>
          <w:bCs/>
          <w:i/>
          <w:iCs/>
          <w:spacing w:val="-3"/>
        </w:rPr>
        <w:t>n</w:t>
      </w:r>
      <w:r w:rsidRPr="00415DE5">
        <w:rPr>
          <w:b/>
          <w:bCs/>
          <w:i/>
          <w:iCs/>
        </w:rPr>
        <w:t>der</w:t>
      </w:r>
      <w:r w:rsidRPr="00415DE5">
        <w:rPr>
          <w:b/>
          <w:bCs/>
          <w:i/>
          <w:iCs/>
          <w:spacing w:val="1"/>
        </w:rPr>
        <w:t>e</w:t>
      </w:r>
      <w:r w:rsidRPr="00415DE5">
        <w:rPr>
          <w:b/>
          <w:bCs/>
          <w:i/>
          <w:iCs/>
        </w:rPr>
        <w:t>r</w:t>
      </w:r>
      <w:r w:rsidRPr="00415DE5">
        <w:rPr>
          <w:b/>
          <w:bCs/>
          <w:i/>
          <w:iCs/>
          <w:spacing w:val="27"/>
        </w:rPr>
        <w:t xml:space="preserve"> </w:t>
      </w:r>
      <w:r w:rsidRPr="00415DE5">
        <w:rPr>
          <w:i/>
          <w:iCs/>
        </w:rPr>
        <w:t>s</w:t>
      </w:r>
      <w:r w:rsidRPr="00415DE5">
        <w:rPr>
          <w:i/>
          <w:iCs/>
          <w:spacing w:val="-2"/>
        </w:rPr>
        <w:t>h</w:t>
      </w:r>
      <w:r w:rsidRPr="00415DE5">
        <w:rPr>
          <w:i/>
          <w:iCs/>
        </w:rPr>
        <w:t>a</w:t>
      </w:r>
      <w:r w:rsidRPr="00415DE5">
        <w:rPr>
          <w:i/>
          <w:iCs/>
          <w:spacing w:val="-1"/>
        </w:rPr>
        <w:t>l</w:t>
      </w:r>
      <w:r w:rsidRPr="00415DE5">
        <w:rPr>
          <w:i/>
          <w:iCs/>
        </w:rPr>
        <w:t>l</w:t>
      </w:r>
      <w:r w:rsidRPr="00415DE5">
        <w:rPr>
          <w:i/>
          <w:iCs/>
          <w:spacing w:val="27"/>
        </w:rPr>
        <w:t xml:space="preserve"> </w:t>
      </w:r>
      <w:r w:rsidRPr="00415DE5">
        <w:rPr>
          <w:i/>
          <w:iCs/>
          <w:spacing w:val="-1"/>
        </w:rPr>
        <w:t>f</w:t>
      </w:r>
      <w:r w:rsidRPr="00415DE5">
        <w:rPr>
          <w:i/>
          <w:iCs/>
          <w:spacing w:val="1"/>
        </w:rPr>
        <w:t>i</w:t>
      </w:r>
      <w:r w:rsidRPr="00415DE5">
        <w:rPr>
          <w:i/>
          <w:iCs/>
          <w:spacing w:val="-1"/>
        </w:rPr>
        <w:t>l</w:t>
      </w:r>
      <w:r w:rsidRPr="00415DE5">
        <w:rPr>
          <w:i/>
          <w:iCs/>
        </w:rPr>
        <w:t>l</w:t>
      </w:r>
      <w:r w:rsidRPr="00415DE5">
        <w:rPr>
          <w:i/>
          <w:iCs/>
          <w:spacing w:val="27"/>
        </w:rPr>
        <w:t xml:space="preserve"> </w:t>
      </w:r>
      <w:r w:rsidRPr="00415DE5">
        <w:rPr>
          <w:i/>
          <w:iCs/>
          <w:spacing w:val="1"/>
        </w:rPr>
        <w:t>i</w:t>
      </w:r>
      <w:r w:rsidRPr="00415DE5">
        <w:rPr>
          <w:i/>
          <w:iCs/>
        </w:rPr>
        <w:t>n</w:t>
      </w:r>
      <w:r w:rsidRPr="00415DE5">
        <w:rPr>
          <w:i/>
          <w:iCs/>
          <w:spacing w:val="26"/>
        </w:rPr>
        <w:t xml:space="preserve"> </w:t>
      </w:r>
      <w:r w:rsidRPr="00415DE5">
        <w:rPr>
          <w:i/>
          <w:iCs/>
          <w:spacing w:val="1"/>
        </w:rPr>
        <w:t>t</w:t>
      </w:r>
      <w:r w:rsidRPr="00415DE5">
        <w:rPr>
          <w:i/>
          <w:iCs/>
          <w:spacing w:val="-2"/>
        </w:rPr>
        <w:t>h</w:t>
      </w:r>
      <w:r w:rsidRPr="00415DE5">
        <w:rPr>
          <w:i/>
          <w:iCs/>
          <w:spacing w:val="1"/>
        </w:rPr>
        <w:t>i</w:t>
      </w:r>
      <w:r w:rsidRPr="00415DE5">
        <w:rPr>
          <w:i/>
          <w:iCs/>
        </w:rPr>
        <w:t>s</w:t>
      </w:r>
      <w:r w:rsidRPr="00415DE5">
        <w:rPr>
          <w:i/>
          <w:iCs/>
          <w:spacing w:val="27"/>
        </w:rPr>
        <w:t xml:space="preserve"> </w:t>
      </w:r>
      <w:r w:rsidRPr="00415DE5">
        <w:rPr>
          <w:i/>
          <w:iCs/>
        </w:rPr>
        <w:t>Ba</w:t>
      </w:r>
      <w:r w:rsidRPr="00415DE5">
        <w:rPr>
          <w:i/>
          <w:iCs/>
          <w:spacing w:val="-3"/>
        </w:rPr>
        <w:t>n</w:t>
      </w:r>
      <w:r w:rsidRPr="00415DE5">
        <w:rPr>
          <w:i/>
          <w:iCs/>
        </w:rPr>
        <w:t>k</w:t>
      </w:r>
      <w:r w:rsidRPr="00415DE5">
        <w:rPr>
          <w:i/>
          <w:iCs/>
          <w:spacing w:val="27"/>
        </w:rPr>
        <w:t xml:space="preserve"> </w:t>
      </w:r>
      <w:r w:rsidRPr="00415DE5">
        <w:rPr>
          <w:i/>
          <w:iCs/>
          <w:spacing w:val="-1"/>
        </w:rPr>
        <w:t>G</w:t>
      </w:r>
      <w:r w:rsidRPr="00415DE5">
        <w:rPr>
          <w:i/>
          <w:iCs/>
        </w:rPr>
        <w:t>uar</w:t>
      </w:r>
      <w:r w:rsidRPr="00415DE5">
        <w:rPr>
          <w:i/>
          <w:iCs/>
          <w:spacing w:val="1"/>
        </w:rPr>
        <w:t>a</w:t>
      </w:r>
      <w:r w:rsidRPr="00415DE5">
        <w:rPr>
          <w:i/>
          <w:iCs/>
        </w:rPr>
        <w:t>n</w:t>
      </w:r>
      <w:r w:rsidRPr="00415DE5">
        <w:rPr>
          <w:i/>
          <w:iCs/>
          <w:spacing w:val="-2"/>
        </w:rPr>
        <w:t>t</w:t>
      </w:r>
      <w:r w:rsidRPr="00415DE5">
        <w:rPr>
          <w:i/>
          <w:iCs/>
        </w:rPr>
        <w:t>ee</w:t>
      </w:r>
      <w:r w:rsidRPr="00415DE5">
        <w:rPr>
          <w:i/>
          <w:iCs/>
          <w:spacing w:val="27"/>
        </w:rPr>
        <w:t xml:space="preserve"> </w:t>
      </w:r>
      <w:r w:rsidRPr="00415DE5">
        <w:rPr>
          <w:i/>
          <w:iCs/>
          <w:spacing w:val="1"/>
        </w:rPr>
        <w:t>f</w:t>
      </w:r>
      <w:r w:rsidRPr="00415DE5">
        <w:rPr>
          <w:i/>
          <w:iCs/>
          <w:spacing w:val="-2"/>
        </w:rPr>
        <w:t>o</w:t>
      </w:r>
      <w:r w:rsidRPr="00415DE5">
        <w:rPr>
          <w:i/>
          <w:iCs/>
        </w:rPr>
        <w:t>rm</w:t>
      </w:r>
      <w:r w:rsidRPr="00415DE5">
        <w:rPr>
          <w:i/>
          <w:iCs/>
          <w:spacing w:val="25"/>
        </w:rPr>
        <w:t xml:space="preserve"> </w:t>
      </w:r>
      <w:r w:rsidRPr="00415DE5">
        <w:rPr>
          <w:i/>
          <w:iCs/>
          <w:spacing w:val="1"/>
        </w:rPr>
        <w:t>i</w:t>
      </w:r>
      <w:r w:rsidRPr="00415DE5">
        <w:rPr>
          <w:i/>
          <w:iCs/>
        </w:rPr>
        <w:t>n</w:t>
      </w:r>
      <w:r w:rsidRPr="00415DE5">
        <w:rPr>
          <w:i/>
          <w:iCs/>
          <w:spacing w:val="26"/>
        </w:rPr>
        <w:t xml:space="preserve"> </w:t>
      </w:r>
      <w:r w:rsidRPr="00415DE5">
        <w:rPr>
          <w:i/>
          <w:iCs/>
        </w:rPr>
        <w:t>a</w:t>
      </w:r>
      <w:r w:rsidRPr="00415DE5">
        <w:rPr>
          <w:i/>
          <w:iCs/>
          <w:spacing w:val="-1"/>
        </w:rPr>
        <w:t>cc</w:t>
      </w:r>
      <w:r w:rsidRPr="00415DE5">
        <w:rPr>
          <w:i/>
          <w:iCs/>
        </w:rPr>
        <w:t>o</w:t>
      </w:r>
      <w:r w:rsidRPr="00415DE5">
        <w:rPr>
          <w:i/>
          <w:iCs/>
          <w:spacing w:val="-2"/>
        </w:rPr>
        <w:t>r</w:t>
      </w:r>
      <w:r w:rsidRPr="00415DE5">
        <w:rPr>
          <w:i/>
          <w:iCs/>
        </w:rPr>
        <w:t>dan</w:t>
      </w:r>
      <w:r w:rsidRPr="00415DE5">
        <w:rPr>
          <w:i/>
          <w:iCs/>
          <w:spacing w:val="-1"/>
        </w:rPr>
        <w:t>c</w:t>
      </w:r>
      <w:r w:rsidRPr="00415DE5">
        <w:rPr>
          <w:i/>
          <w:iCs/>
        </w:rPr>
        <w:t>e</w:t>
      </w:r>
      <w:r w:rsidRPr="00415DE5">
        <w:rPr>
          <w:i/>
          <w:iCs/>
          <w:spacing w:val="27"/>
        </w:rPr>
        <w:t xml:space="preserve"> </w:t>
      </w:r>
      <w:r w:rsidRPr="00415DE5">
        <w:rPr>
          <w:i/>
          <w:iCs/>
          <w:spacing w:val="-1"/>
        </w:rPr>
        <w:t>w</w:t>
      </w:r>
      <w:r w:rsidRPr="00415DE5">
        <w:rPr>
          <w:i/>
          <w:iCs/>
          <w:spacing w:val="1"/>
        </w:rPr>
        <w:t>it</w:t>
      </w:r>
      <w:r w:rsidRPr="00415DE5">
        <w:rPr>
          <w:i/>
          <w:iCs/>
        </w:rPr>
        <w:t>h</w:t>
      </w:r>
      <w:r w:rsidRPr="00415DE5">
        <w:rPr>
          <w:i/>
          <w:iCs/>
          <w:spacing w:val="26"/>
        </w:rPr>
        <w:t xml:space="preserve"> </w:t>
      </w:r>
      <w:r w:rsidRPr="00415DE5">
        <w:rPr>
          <w:i/>
          <w:iCs/>
          <w:spacing w:val="1"/>
        </w:rPr>
        <w:t>t</w:t>
      </w:r>
      <w:r w:rsidRPr="00415DE5">
        <w:rPr>
          <w:i/>
          <w:iCs/>
          <w:spacing w:val="-2"/>
        </w:rPr>
        <w:t>h</w:t>
      </w:r>
      <w:r w:rsidRPr="00415DE5">
        <w:rPr>
          <w:i/>
          <w:iCs/>
        </w:rPr>
        <w:t xml:space="preserve">e </w:t>
      </w:r>
      <w:r w:rsidRPr="00415DE5">
        <w:rPr>
          <w:i/>
          <w:iCs/>
          <w:spacing w:val="1"/>
        </w:rPr>
        <w:t>i</w:t>
      </w:r>
      <w:r w:rsidRPr="00415DE5">
        <w:rPr>
          <w:i/>
          <w:iCs/>
        </w:rPr>
        <w:t>ns</w:t>
      </w:r>
      <w:r w:rsidRPr="00415DE5">
        <w:rPr>
          <w:i/>
          <w:iCs/>
          <w:spacing w:val="-1"/>
        </w:rPr>
        <w:t>t</w:t>
      </w:r>
      <w:r w:rsidRPr="00415DE5">
        <w:rPr>
          <w:i/>
          <w:iCs/>
        </w:rPr>
        <w:t>ru</w:t>
      </w:r>
      <w:r w:rsidRPr="00415DE5">
        <w:rPr>
          <w:i/>
          <w:iCs/>
          <w:spacing w:val="-1"/>
        </w:rPr>
        <w:t>c</w:t>
      </w:r>
      <w:r w:rsidRPr="00415DE5">
        <w:rPr>
          <w:i/>
          <w:iCs/>
          <w:spacing w:val="1"/>
        </w:rPr>
        <w:t>t</w:t>
      </w:r>
      <w:r w:rsidRPr="00415DE5">
        <w:rPr>
          <w:i/>
          <w:iCs/>
          <w:spacing w:val="-1"/>
        </w:rPr>
        <w:t>i</w:t>
      </w:r>
      <w:r w:rsidRPr="00415DE5">
        <w:rPr>
          <w:i/>
          <w:iCs/>
        </w:rPr>
        <w:t>ons</w:t>
      </w:r>
      <w:r w:rsidRPr="00415DE5">
        <w:rPr>
          <w:i/>
          <w:iCs/>
          <w:spacing w:val="-2"/>
        </w:rPr>
        <w:t xml:space="preserve"> </w:t>
      </w:r>
      <w:r w:rsidRPr="00415DE5">
        <w:rPr>
          <w:i/>
          <w:iCs/>
          <w:spacing w:val="1"/>
        </w:rPr>
        <w:t>i</w:t>
      </w:r>
      <w:r w:rsidRPr="00415DE5">
        <w:rPr>
          <w:i/>
          <w:iCs/>
        </w:rPr>
        <w:t>ndic</w:t>
      </w:r>
      <w:r w:rsidRPr="00415DE5">
        <w:rPr>
          <w:i/>
          <w:iCs/>
          <w:spacing w:val="-2"/>
        </w:rPr>
        <w:t>a</w:t>
      </w:r>
      <w:r w:rsidRPr="00415DE5">
        <w:rPr>
          <w:i/>
          <w:iCs/>
          <w:spacing w:val="1"/>
        </w:rPr>
        <w:t>t</w:t>
      </w:r>
      <w:r w:rsidRPr="00415DE5">
        <w:rPr>
          <w:i/>
          <w:iCs/>
        </w:rPr>
        <w:t>ed</w:t>
      </w:r>
      <w:r w:rsidRPr="00415DE5">
        <w:rPr>
          <w:i/>
          <w:iCs/>
          <w:spacing w:val="-2"/>
        </w:rPr>
        <w:t xml:space="preserve"> </w:t>
      </w:r>
      <w:r w:rsidRPr="00415DE5">
        <w:rPr>
          <w:i/>
          <w:iCs/>
          <w:spacing w:val="1"/>
        </w:rPr>
        <w:t>i</w:t>
      </w:r>
      <w:r w:rsidRPr="00415DE5">
        <w:rPr>
          <w:i/>
          <w:iCs/>
        </w:rPr>
        <w:t>n</w:t>
      </w:r>
      <w:r w:rsidRPr="00415DE5">
        <w:rPr>
          <w:i/>
          <w:iCs/>
          <w:spacing w:val="-3"/>
        </w:rPr>
        <w:t xml:space="preserve"> </w:t>
      </w:r>
      <w:r w:rsidRPr="00415DE5">
        <w:rPr>
          <w:i/>
          <w:iCs/>
          <w:spacing w:val="1"/>
        </w:rPr>
        <w:t>b</w:t>
      </w:r>
      <w:r w:rsidRPr="00415DE5">
        <w:rPr>
          <w:i/>
          <w:iCs/>
          <w:spacing w:val="-2"/>
        </w:rPr>
        <w:t>r</w:t>
      </w:r>
      <w:r w:rsidRPr="00415DE5">
        <w:rPr>
          <w:i/>
          <w:iCs/>
        </w:rPr>
        <w:t>a</w:t>
      </w:r>
      <w:r w:rsidRPr="00415DE5">
        <w:rPr>
          <w:i/>
          <w:iCs/>
          <w:spacing w:val="-1"/>
        </w:rPr>
        <w:t>c</w:t>
      </w:r>
      <w:r w:rsidRPr="00415DE5">
        <w:rPr>
          <w:i/>
          <w:iCs/>
        </w:rPr>
        <w:t>k</w:t>
      </w:r>
      <w:r w:rsidRPr="00415DE5">
        <w:rPr>
          <w:i/>
          <w:iCs/>
          <w:spacing w:val="1"/>
        </w:rPr>
        <w:t>et</w:t>
      </w:r>
      <w:r w:rsidRPr="00415DE5">
        <w:rPr>
          <w:i/>
          <w:iCs/>
        </w:rPr>
        <w:t>s</w:t>
      </w:r>
      <w:r w:rsidRPr="00415DE5">
        <w:rPr>
          <w:i/>
          <w:iCs/>
          <w:spacing w:val="-2"/>
        </w:rPr>
        <w:t>.</w:t>
      </w:r>
      <w:r w:rsidRPr="00415DE5">
        <w:rPr>
          <w:i/>
          <w:iCs/>
        </w:rPr>
        <w:t>]</w:t>
      </w:r>
    </w:p>
    <w:p w14:paraId="11106BB7" w14:textId="77777777" w:rsidR="00415DE5" w:rsidRPr="00415DE5" w:rsidRDefault="00415DE5" w:rsidP="00415DE5">
      <w:pPr>
        <w:widowControl w:val="0"/>
        <w:autoSpaceDE w:val="0"/>
        <w:autoSpaceDN w:val="0"/>
        <w:adjustRightInd w:val="0"/>
        <w:spacing w:after="0" w:line="200" w:lineRule="exact"/>
        <w:rPr>
          <w:sz w:val="20"/>
          <w:szCs w:val="20"/>
        </w:rPr>
      </w:pPr>
    </w:p>
    <w:p w14:paraId="3E01112A" w14:textId="77777777" w:rsidR="00415DE5" w:rsidRPr="00415DE5" w:rsidRDefault="00415DE5" w:rsidP="00415DE5">
      <w:pPr>
        <w:widowControl w:val="0"/>
        <w:autoSpaceDE w:val="0"/>
        <w:autoSpaceDN w:val="0"/>
        <w:adjustRightInd w:val="0"/>
        <w:spacing w:before="8" w:after="0" w:line="280" w:lineRule="exact"/>
        <w:rPr>
          <w:sz w:val="28"/>
          <w:szCs w:val="28"/>
        </w:rPr>
      </w:pPr>
    </w:p>
    <w:p w14:paraId="49FC4F40" w14:textId="77777777" w:rsidR="00415DE5" w:rsidRPr="00415DE5" w:rsidRDefault="00415DE5" w:rsidP="00415DE5">
      <w:pPr>
        <w:widowControl w:val="0"/>
        <w:autoSpaceDE w:val="0"/>
        <w:autoSpaceDN w:val="0"/>
        <w:adjustRightInd w:val="0"/>
        <w:spacing w:before="25" w:after="0" w:line="330" w:lineRule="auto"/>
        <w:ind w:left="100" w:right="2623"/>
      </w:pPr>
      <w:r w:rsidRPr="00415DE5">
        <w:rPr>
          <w:i/>
          <w:iCs/>
          <w:spacing w:val="1"/>
        </w:rPr>
        <w:t>[i</w:t>
      </w:r>
      <w:r w:rsidRPr="00415DE5">
        <w:rPr>
          <w:i/>
          <w:iCs/>
        </w:rPr>
        <w:t>n</w:t>
      </w:r>
      <w:r w:rsidRPr="00415DE5">
        <w:rPr>
          <w:i/>
          <w:iCs/>
          <w:spacing w:val="-2"/>
        </w:rPr>
        <w:t>s</w:t>
      </w:r>
      <w:r w:rsidRPr="00415DE5">
        <w:rPr>
          <w:i/>
          <w:iCs/>
        </w:rPr>
        <w:t>e</w:t>
      </w:r>
      <w:r w:rsidRPr="00415DE5">
        <w:rPr>
          <w:i/>
          <w:iCs/>
          <w:spacing w:val="1"/>
        </w:rPr>
        <w:t>r</w:t>
      </w:r>
      <w:r w:rsidRPr="00415DE5">
        <w:rPr>
          <w:i/>
          <w:iCs/>
        </w:rPr>
        <w:t>t</w:t>
      </w:r>
      <w:r w:rsidRPr="00415DE5">
        <w:rPr>
          <w:i/>
          <w:iCs/>
          <w:spacing w:val="-1"/>
        </w:rPr>
        <w:t xml:space="preserve"> </w:t>
      </w:r>
      <w:r w:rsidRPr="00415DE5">
        <w:rPr>
          <w:i/>
          <w:iCs/>
          <w:spacing w:val="1"/>
        </w:rPr>
        <w:t>b</w:t>
      </w:r>
      <w:r w:rsidRPr="00415DE5">
        <w:rPr>
          <w:i/>
          <w:iCs/>
        </w:rPr>
        <w:t>a</w:t>
      </w:r>
      <w:r w:rsidRPr="00415DE5">
        <w:rPr>
          <w:i/>
          <w:iCs/>
          <w:spacing w:val="-2"/>
        </w:rPr>
        <w:t>n</w:t>
      </w:r>
      <w:r w:rsidRPr="00415DE5">
        <w:rPr>
          <w:i/>
          <w:iCs/>
          <w:spacing w:val="1"/>
        </w:rPr>
        <w:t>k</w:t>
      </w:r>
      <w:r w:rsidRPr="00415DE5">
        <w:rPr>
          <w:i/>
          <w:iCs/>
          <w:spacing w:val="-1"/>
        </w:rPr>
        <w:t>’</w:t>
      </w:r>
      <w:r w:rsidRPr="00415DE5">
        <w:rPr>
          <w:i/>
          <w:iCs/>
        </w:rPr>
        <w:t>s n</w:t>
      </w:r>
      <w:r w:rsidRPr="00415DE5">
        <w:rPr>
          <w:i/>
          <w:iCs/>
          <w:spacing w:val="-2"/>
        </w:rPr>
        <w:t>a</w:t>
      </w:r>
      <w:r w:rsidRPr="00415DE5">
        <w:rPr>
          <w:i/>
          <w:iCs/>
          <w:spacing w:val="1"/>
        </w:rPr>
        <w:t>m</w:t>
      </w:r>
      <w:r w:rsidRPr="00415DE5">
        <w:rPr>
          <w:i/>
          <w:iCs/>
        </w:rPr>
        <w:t xml:space="preserve">e, </w:t>
      </w:r>
      <w:r w:rsidRPr="00415DE5">
        <w:rPr>
          <w:i/>
          <w:iCs/>
          <w:spacing w:val="-2"/>
        </w:rPr>
        <w:t>a</w:t>
      </w:r>
      <w:r w:rsidRPr="00415DE5">
        <w:rPr>
          <w:i/>
          <w:iCs/>
        </w:rPr>
        <w:t>nd a</w:t>
      </w:r>
      <w:r w:rsidRPr="00415DE5">
        <w:rPr>
          <w:i/>
          <w:iCs/>
          <w:spacing w:val="-2"/>
        </w:rPr>
        <w:t>d</w:t>
      </w:r>
      <w:r w:rsidRPr="00415DE5">
        <w:rPr>
          <w:i/>
          <w:iCs/>
        </w:rPr>
        <w:t>dr</w:t>
      </w:r>
      <w:r w:rsidRPr="00415DE5">
        <w:rPr>
          <w:i/>
          <w:iCs/>
          <w:spacing w:val="1"/>
        </w:rPr>
        <w:t>e</w:t>
      </w:r>
      <w:r w:rsidRPr="00415DE5">
        <w:rPr>
          <w:i/>
          <w:iCs/>
        </w:rPr>
        <w:t>ss</w:t>
      </w:r>
      <w:r w:rsidRPr="00415DE5">
        <w:rPr>
          <w:i/>
          <w:iCs/>
          <w:spacing w:val="-1"/>
        </w:rPr>
        <w:t xml:space="preserve"> </w:t>
      </w:r>
      <w:r w:rsidRPr="00415DE5">
        <w:rPr>
          <w:i/>
          <w:iCs/>
        </w:rPr>
        <w:t>of</w:t>
      </w:r>
      <w:r w:rsidRPr="00415DE5">
        <w:rPr>
          <w:i/>
          <w:iCs/>
          <w:spacing w:val="-1"/>
        </w:rPr>
        <w:t xml:space="preserve"> </w:t>
      </w:r>
      <w:r w:rsidRPr="00415DE5">
        <w:rPr>
          <w:i/>
          <w:iCs/>
          <w:spacing w:val="1"/>
        </w:rPr>
        <w:t>i</w:t>
      </w:r>
      <w:r w:rsidRPr="00415DE5">
        <w:rPr>
          <w:i/>
          <w:iCs/>
          <w:spacing w:val="-2"/>
        </w:rPr>
        <w:t>s</w:t>
      </w:r>
      <w:r w:rsidRPr="00415DE5">
        <w:rPr>
          <w:i/>
          <w:iCs/>
        </w:rPr>
        <w:t>su</w:t>
      </w:r>
      <w:r w:rsidRPr="00415DE5">
        <w:rPr>
          <w:i/>
          <w:iCs/>
          <w:spacing w:val="1"/>
        </w:rPr>
        <w:t>i</w:t>
      </w:r>
      <w:r w:rsidRPr="00415DE5">
        <w:rPr>
          <w:i/>
          <w:iCs/>
        </w:rPr>
        <w:t>ng</w:t>
      </w:r>
      <w:r w:rsidRPr="00415DE5">
        <w:rPr>
          <w:i/>
          <w:iCs/>
          <w:spacing w:val="-3"/>
        </w:rPr>
        <w:t xml:space="preserve"> </w:t>
      </w:r>
      <w:r w:rsidRPr="00415DE5">
        <w:rPr>
          <w:i/>
          <w:iCs/>
          <w:spacing w:val="1"/>
        </w:rPr>
        <w:t>b</w:t>
      </w:r>
      <w:r w:rsidRPr="00415DE5">
        <w:rPr>
          <w:i/>
          <w:iCs/>
          <w:spacing w:val="-2"/>
        </w:rPr>
        <w:t>r</w:t>
      </w:r>
      <w:r w:rsidRPr="00415DE5">
        <w:rPr>
          <w:i/>
          <w:iCs/>
        </w:rPr>
        <w:t>an</w:t>
      </w:r>
      <w:r w:rsidRPr="00415DE5">
        <w:rPr>
          <w:i/>
          <w:iCs/>
          <w:spacing w:val="-1"/>
        </w:rPr>
        <w:t>c</w:t>
      </w:r>
      <w:r w:rsidRPr="00415DE5">
        <w:rPr>
          <w:i/>
          <w:iCs/>
        </w:rPr>
        <w:t>h or</w:t>
      </w:r>
      <w:r w:rsidRPr="00415DE5">
        <w:rPr>
          <w:i/>
          <w:iCs/>
          <w:spacing w:val="-2"/>
        </w:rPr>
        <w:t xml:space="preserve"> o</w:t>
      </w:r>
      <w:r w:rsidRPr="00415DE5">
        <w:rPr>
          <w:i/>
          <w:iCs/>
          <w:spacing w:val="1"/>
        </w:rPr>
        <w:t>f</w:t>
      </w:r>
      <w:r w:rsidRPr="00415DE5">
        <w:rPr>
          <w:i/>
          <w:iCs/>
          <w:spacing w:val="-1"/>
        </w:rPr>
        <w:t>f</w:t>
      </w:r>
      <w:r w:rsidRPr="00415DE5">
        <w:rPr>
          <w:i/>
          <w:iCs/>
          <w:spacing w:val="1"/>
        </w:rPr>
        <w:t>i</w:t>
      </w:r>
      <w:r w:rsidRPr="00415DE5">
        <w:rPr>
          <w:i/>
          <w:iCs/>
          <w:spacing w:val="-1"/>
        </w:rPr>
        <w:t>c</w:t>
      </w:r>
      <w:r w:rsidRPr="00415DE5">
        <w:rPr>
          <w:i/>
          <w:iCs/>
        </w:rPr>
        <w:t xml:space="preserve">e] </w:t>
      </w:r>
      <w:r w:rsidRPr="00415DE5">
        <w:rPr>
          <w:b/>
          <w:bCs/>
          <w:spacing w:val="-1"/>
        </w:rPr>
        <w:t>B</w:t>
      </w:r>
      <w:r w:rsidRPr="00415DE5">
        <w:rPr>
          <w:b/>
          <w:bCs/>
        </w:rPr>
        <w:t>enef</w:t>
      </w:r>
      <w:r w:rsidRPr="00415DE5">
        <w:rPr>
          <w:b/>
          <w:bCs/>
          <w:spacing w:val="1"/>
        </w:rPr>
        <w:t>i</w:t>
      </w:r>
      <w:r w:rsidRPr="00415DE5">
        <w:rPr>
          <w:b/>
          <w:bCs/>
          <w:spacing w:val="-2"/>
        </w:rPr>
        <w:t>c</w:t>
      </w:r>
      <w:r w:rsidRPr="00415DE5">
        <w:rPr>
          <w:b/>
          <w:bCs/>
          <w:spacing w:val="1"/>
        </w:rPr>
        <w:t>i</w:t>
      </w:r>
      <w:r w:rsidRPr="00415DE5">
        <w:rPr>
          <w:b/>
          <w:bCs/>
        </w:rPr>
        <w:t xml:space="preserve">ary: </w:t>
      </w:r>
      <w:r w:rsidRPr="00415DE5">
        <w:rPr>
          <w:b/>
          <w:bCs/>
          <w:spacing w:val="13"/>
        </w:rPr>
        <w:t>[</w:t>
      </w:r>
      <w:r w:rsidRPr="00415DE5">
        <w:rPr>
          <w:i/>
          <w:iCs/>
          <w:spacing w:val="1"/>
        </w:rPr>
        <w:t>i</w:t>
      </w:r>
      <w:r w:rsidRPr="00415DE5">
        <w:rPr>
          <w:i/>
          <w:iCs/>
        </w:rPr>
        <w:t>n</w:t>
      </w:r>
      <w:r w:rsidRPr="00415DE5">
        <w:rPr>
          <w:i/>
          <w:iCs/>
          <w:spacing w:val="-2"/>
        </w:rPr>
        <w:t>s</w:t>
      </w:r>
      <w:r w:rsidRPr="00415DE5">
        <w:rPr>
          <w:i/>
          <w:iCs/>
        </w:rPr>
        <w:t>e</w:t>
      </w:r>
      <w:r w:rsidRPr="00415DE5">
        <w:rPr>
          <w:i/>
          <w:iCs/>
          <w:spacing w:val="-1"/>
        </w:rPr>
        <w:t>r</w:t>
      </w:r>
      <w:r w:rsidRPr="00415DE5">
        <w:rPr>
          <w:i/>
          <w:iCs/>
        </w:rPr>
        <w:t>t</w:t>
      </w:r>
      <w:r w:rsidRPr="00415DE5">
        <w:rPr>
          <w:i/>
          <w:iCs/>
          <w:spacing w:val="1"/>
        </w:rPr>
        <w:t xml:space="preserve"> </w:t>
      </w:r>
      <w:r w:rsidRPr="00415DE5">
        <w:rPr>
          <w:i/>
          <w:iCs/>
        </w:rPr>
        <w:t>n</w:t>
      </w:r>
      <w:r w:rsidRPr="00415DE5">
        <w:rPr>
          <w:i/>
          <w:iCs/>
          <w:spacing w:val="-2"/>
        </w:rPr>
        <w:t>a</w:t>
      </w:r>
      <w:r w:rsidRPr="00415DE5">
        <w:rPr>
          <w:i/>
          <w:iCs/>
          <w:spacing w:val="1"/>
        </w:rPr>
        <w:t>m</w:t>
      </w:r>
      <w:r w:rsidRPr="00415DE5">
        <w:rPr>
          <w:i/>
          <w:iCs/>
        </w:rPr>
        <w:t xml:space="preserve">e </w:t>
      </w:r>
      <w:r w:rsidRPr="00415DE5">
        <w:rPr>
          <w:i/>
          <w:iCs/>
          <w:spacing w:val="1"/>
        </w:rPr>
        <w:t>a</w:t>
      </w:r>
      <w:r w:rsidRPr="00415DE5">
        <w:rPr>
          <w:i/>
          <w:iCs/>
          <w:spacing w:val="-3"/>
        </w:rPr>
        <w:t>n</w:t>
      </w:r>
      <w:r w:rsidRPr="00415DE5">
        <w:rPr>
          <w:i/>
          <w:iCs/>
        </w:rPr>
        <w:t>d ad</w:t>
      </w:r>
      <w:r w:rsidRPr="00415DE5">
        <w:rPr>
          <w:i/>
          <w:iCs/>
          <w:spacing w:val="-2"/>
        </w:rPr>
        <w:t>d</w:t>
      </w:r>
      <w:r w:rsidRPr="00415DE5">
        <w:rPr>
          <w:i/>
          <w:iCs/>
        </w:rPr>
        <w:t>r</w:t>
      </w:r>
      <w:r w:rsidRPr="00415DE5">
        <w:rPr>
          <w:i/>
          <w:iCs/>
          <w:spacing w:val="1"/>
        </w:rPr>
        <w:t>e</w:t>
      </w:r>
      <w:r w:rsidRPr="00415DE5">
        <w:rPr>
          <w:i/>
          <w:iCs/>
          <w:spacing w:val="-2"/>
        </w:rPr>
        <w:t>s</w:t>
      </w:r>
      <w:r w:rsidRPr="00415DE5">
        <w:rPr>
          <w:i/>
          <w:iCs/>
        </w:rPr>
        <w:t xml:space="preserve">s </w:t>
      </w:r>
      <w:r w:rsidRPr="00415DE5">
        <w:rPr>
          <w:i/>
          <w:iCs/>
          <w:spacing w:val="-2"/>
        </w:rPr>
        <w:t>o</w:t>
      </w:r>
      <w:r w:rsidRPr="00415DE5">
        <w:rPr>
          <w:i/>
          <w:iCs/>
        </w:rPr>
        <w:t>f</w:t>
      </w:r>
      <w:r w:rsidRPr="00415DE5">
        <w:rPr>
          <w:i/>
          <w:iCs/>
          <w:spacing w:val="3"/>
        </w:rPr>
        <w:t xml:space="preserve"> </w:t>
      </w:r>
      <w:r w:rsidRPr="00415DE5">
        <w:rPr>
          <w:i/>
          <w:iCs/>
        </w:rPr>
        <w:t xml:space="preserve">Employer] </w:t>
      </w:r>
      <w:r w:rsidRPr="00415DE5">
        <w:rPr>
          <w:b/>
          <w:bCs/>
          <w:spacing w:val="1"/>
        </w:rPr>
        <w:t>D</w:t>
      </w:r>
      <w:r w:rsidRPr="00415DE5">
        <w:rPr>
          <w:b/>
          <w:bCs/>
        </w:rPr>
        <w:t>a</w:t>
      </w:r>
      <w:r w:rsidRPr="00415DE5">
        <w:rPr>
          <w:b/>
          <w:bCs/>
          <w:spacing w:val="1"/>
        </w:rPr>
        <w:t>t</w:t>
      </w:r>
      <w:r w:rsidRPr="00415DE5">
        <w:rPr>
          <w:b/>
          <w:bCs/>
          <w:spacing w:val="-2"/>
        </w:rPr>
        <w:t>e</w:t>
      </w:r>
      <w:r w:rsidRPr="00415DE5">
        <w:rPr>
          <w:b/>
          <w:bCs/>
        </w:rPr>
        <w:t xml:space="preserve">:  </w:t>
      </w:r>
      <w:r w:rsidRPr="00415DE5">
        <w:rPr>
          <w:b/>
          <w:bCs/>
          <w:spacing w:val="23"/>
        </w:rPr>
        <w:t xml:space="preserve"> </w:t>
      </w:r>
      <w:r w:rsidRPr="00415DE5">
        <w:rPr>
          <w:i/>
          <w:iCs/>
          <w:spacing w:val="1"/>
        </w:rPr>
        <w:t>[i</w:t>
      </w:r>
      <w:r w:rsidRPr="00415DE5">
        <w:rPr>
          <w:i/>
          <w:iCs/>
        </w:rPr>
        <w:t>n</w:t>
      </w:r>
      <w:r w:rsidRPr="00415DE5">
        <w:rPr>
          <w:i/>
          <w:iCs/>
          <w:spacing w:val="-2"/>
        </w:rPr>
        <w:t>s</w:t>
      </w:r>
      <w:r w:rsidRPr="00415DE5">
        <w:rPr>
          <w:i/>
          <w:iCs/>
        </w:rPr>
        <w:t>e</w:t>
      </w:r>
      <w:r w:rsidRPr="00415DE5">
        <w:rPr>
          <w:i/>
          <w:iCs/>
          <w:spacing w:val="1"/>
        </w:rPr>
        <w:t>r</w:t>
      </w:r>
      <w:r w:rsidRPr="00415DE5">
        <w:rPr>
          <w:i/>
          <w:iCs/>
        </w:rPr>
        <w:t>t</w:t>
      </w:r>
      <w:r w:rsidRPr="00415DE5">
        <w:rPr>
          <w:i/>
          <w:iCs/>
          <w:spacing w:val="-1"/>
        </w:rPr>
        <w:t xml:space="preserve"> </w:t>
      </w:r>
      <w:r w:rsidRPr="00415DE5">
        <w:rPr>
          <w:i/>
          <w:iCs/>
        </w:rPr>
        <w:t>da</w:t>
      </w:r>
      <w:r w:rsidRPr="00415DE5">
        <w:rPr>
          <w:i/>
          <w:iCs/>
          <w:spacing w:val="-1"/>
        </w:rPr>
        <w:t>t</w:t>
      </w:r>
      <w:r w:rsidRPr="00415DE5">
        <w:rPr>
          <w:i/>
          <w:iCs/>
        </w:rPr>
        <w:t>e]</w:t>
      </w:r>
    </w:p>
    <w:p w14:paraId="6F791FAA" w14:textId="77777777" w:rsidR="00415DE5" w:rsidRPr="00415DE5" w:rsidRDefault="00415DE5" w:rsidP="00415DE5">
      <w:pPr>
        <w:widowControl w:val="0"/>
        <w:autoSpaceDE w:val="0"/>
        <w:autoSpaceDN w:val="0"/>
        <w:adjustRightInd w:val="0"/>
        <w:spacing w:after="0" w:line="268" w:lineRule="exact"/>
        <w:ind w:left="100" w:right="3721"/>
        <w:jc w:val="both"/>
        <w:rPr>
          <w:i/>
          <w:iCs/>
          <w:position w:val="1"/>
        </w:rPr>
      </w:pPr>
      <w:r w:rsidRPr="00415DE5">
        <w:rPr>
          <w:b/>
          <w:bCs/>
          <w:spacing w:val="-1"/>
          <w:position w:val="1"/>
        </w:rPr>
        <w:t>T</w:t>
      </w:r>
      <w:r w:rsidRPr="00415DE5">
        <w:rPr>
          <w:b/>
          <w:bCs/>
          <w:position w:val="1"/>
        </w:rPr>
        <w:t>EN</w:t>
      </w:r>
      <w:r w:rsidRPr="00415DE5">
        <w:rPr>
          <w:b/>
          <w:bCs/>
          <w:spacing w:val="1"/>
          <w:position w:val="1"/>
        </w:rPr>
        <w:t>D</w:t>
      </w:r>
      <w:r w:rsidRPr="00415DE5">
        <w:rPr>
          <w:b/>
          <w:bCs/>
          <w:position w:val="1"/>
        </w:rPr>
        <w:t>ER</w:t>
      </w:r>
      <w:r w:rsidRPr="00415DE5">
        <w:rPr>
          <w:b/>
          <w:bCs/>
          <w:spacing w:val="-4"/>
          <w:position w:val="1"/>
        </w:rPr>
        <w:t xml:space="preserve"> </w:t>
      </w:r>
      <w:r w:rsidRPr="00415DE5">
        <w:rPr>
          <w:b/>
          <w:bCs/>
          <w:spacing w:val="1"/>
          <w:position w:val="1"/>
        </w:rPr>
        <w:t>G</w:t>
      </w:r>
      <w:r w:rsidRPr="00415DE5">
        <w:rPr>
          <w:b/>
          <w:bCs/>
          <w:spacing w:val="-1"/>
          <w:position w:val="1"/>
        </w:rPr>
        <w:t>U</w:t>
      </w:r>
      <w:r w:rsidRPr="00415DE5">
        <w:rPr>
          <w:b/>
          <w:bCs/>
          <w:spacing w:val="1"/>
          <w:position w:val="1"/>
        </w:rPr>
        <w:t>A</w:t>
      </w:r>
      <w:r w:rsidRPr="00415DE5">
        <w:rPr>
          <w:b/>
          <w:bCs/>
          <w:spacing w:val="-3"/>
          <w:position w:val="1"/>
        </w:rPr>
        <w:t>R</w:t>
      </w:r>
      <w:r w:rsidRPr="00415DE5">
        <w:rPr>
          <w:b/>
          <w:bCs/>
          <w:spacing w:val="1"/>
          <w:position w:val="1"/>
        </w:rPr>
        <w:t>AN</w:t>
      </w:r>
      <w:r w:rsidRPr="00415DE5">
        <w:rPr>
          <w:b/>
          <w:bCs/>
          <w:spacing w:val="-1"/>
          <w:position w:val="1"/>
        </w:rPr>
        <w:t>T</w:t>
      </w:r>
      <w:r w:rsidRPr="00415DE5">
        <w:rPr>
          <w:b/>
          <w:bCs/>
          <w:position w:val="1"/>
        </w:rPr>
        <w:t>EE</w:t>
      </w:r>
      <w:r w:rsidRPr="00415DE5">
        <w:rPr>
          <w:b/>
          <w:bCs/>
          <w:spacing w:val="-3"/>
          <w:position w:val="1"/>
        </w:rPr>
        <w:t xml:space="preserve"> </w:t>
      </w:r>
      <w:r w:rsidRPr="00415DE5">
        <w:rPr>
          <w:b/>
          <w:bCs/>
          <w:spacing w:val="1"/>
          <w:position w:val="1"/>
        </w:rPr>
        <w:t>N</w:t>
      </w:r>
      <w:r w:rsidRPr="00415DE5">
        <w:rPr>
          <w:b/>
          <w:bCs/>
          <w:position w:val="1"/>
        </w:rPr>
        <w:t>o.: [</w:t>
      </w:r>
      <w:r w:rsidRPr="00415DE5">
        <w:rPr>
          <w:i/>
          <w:iCs/>
          <w:spacing w:val="1"/>
          <w:position w:val="1"/>
        </w:rPr>
        <w:t>i</w:t>
      </w:r>
      <w:r w:rsidRPr="00415DE5">
        <w:rPr>
          <w:i/>
          <w:iCs/>
          <w:position w:val="1"/>
        </w:rPr>
        <w:t>n</w:t>
      </w:r>
      <w:r w:rsidRPr="00415DE5">
        <w:rPr>
          <w:i/>
          <w:iCs/>
          <w:spacing w:val="-2"/>
          <w:position w:val="1"/>
        </w:rPr>
        <w:t>s</w:t>
      </w:r>
      <w:r w:rsidRPr="00415DE5">
        <w:rPr>
          <w:i/>
          <w:iCs/>
          <w:position w:val="1"/>
        </w:rPr>
        <w:t>e</w:t>
      </w:r>
      <w:r w:rsidRPr="00415DE5">
        <w:rPr>
          <w:i/>
          <w:iCs/>
          <w:spacing w:val="1"/>
          <w:position w:val="1"/>
        </w:rPr>
        <w:t>r</w:t>
      </w:r>
      <w:r w:rsidRPr="00415DE5">
        <w:rPr>
          <w:i/>
          <w:iCs/>
          <w:position w:val="1"/>
        </w:rPr>
        <w:t>t</w:t>
      </w:r>
      <w:r w:rsidRPr="00415DE5">
        <w:rPr>
          <w:i/>
          <w:iCs/>
          <w:spacing w:val="-1"/>
          <w:position w:val="1"/>
        </w:rPr>
        <w:t xml:space="preserve"> </w:t>
      </w:r>
      <w:r w:rsidRPr="00415DE5">
        <w:rPr>
          <w:i/>
          <w:iCs/>
          <w:position w:val="1"/>
        </w:rPr>
        <w:t>n</w:t>
      </w:r>
      <w:r w:rsidRPr="00415DE5">
        <w:rPr>
          <w:i/>
          <w:iCs/>
          <w:spacing w:val="-1"/>
          <w:position w:val="1"/>
        </w:rPr>
        <w:t>um</w:t>
      </w:r>
      <w:r w:rsidRPr="00415DE5">
        <w:rPr>
          <w:i/>
          <w:iCs/>
          <w:spacing w:val="1"/>
          <w:position w:val="1"/>
        </w:rPr>
        <w:t>b</w:t>
      </w:r>
      <w:r w:rsidRPr="00415DE5">
        <w:rPr>
          <w:i/>
          <w:iCs/>
          <w:position w:val="1"/>
        </w:rPr>
        <w:t>e</w:t>
      </w:r>
      <w:r w:rsidRPr="00415DE5">
        <w:rPr>
          <w:i/>
          <w:iCs/>
          <w:spacing w:val="-1"/>
          <w:position w:val="1"/>
        </w:rPr>
        <w:t>r</w:t>
      </w:r>
      <w:r w:rsidRPr="00415DE5">
        <w:rPr>
          <w:i/>
          <w:iCs/>
          <w:position w:val="1"/>
        </w:rPr>
        <w:t>]</w:t>
      </w:r>
    </w:p>
    <w:p w14:paraId="14C0BFA9" w14:textId="77777777" w:rsidR="00415DE5" w:rsidRPr="00415DE5" w:rsidRDefault="00415DE5" w:rsidP="00415DE5">
      <w:pPr>
        <w:widowControl w:val="0"/>
        <w:autoSpaceDE w:val="0"/>
        <w:autoSpaceDN w:val="0"/>
        <w:adjustRightInd w:val="0"/>
        <w:spacing w:after="0" w:line="268" w:lineRule="exact"/>
        <w:ind w:left="100" w:right="3721"/>
        <w:jc w:val="both"/>
      </w:pPr>
    </w:p>
    <w:p w14:paraId="41857675" w14:textId="77777777" w:rsidR="00415DE5" w:rsidRPr="00415DE5" w:rsidRDefault="00415DE5" w:rsidP="00415DE5">
      <w:pPr>
        <w:widowControl w:val="0"/>
        <w:autoSpaceDE w:val="0"/>
        <w:autoSpaceDN w:val="0"/>
        <w:adjustRightInd w:val="0"/>
        <w:spacing w:before="2" w:after="0" w:line="100" w:lineRule="exact"/>
        <w:rPr>
          <w:sz w:val="10"/>
          <w:szCs w:val="10"/>
        </w:rPr>
      </w:pPr>
    </w:p>
    <w:p w14:paraId="381E4BF5" w14:textId="77777777" w:rsidR="00415DE5" w:rsidRPr="00415DE5" w:rsidRDefault="00415DE5" w:rsidP="00415DE5">
      <w:pPr>
        <w:widowControl w:val="0"/>
        <w:autoSpaceDE w:val="0"/>
        <w:autoSpaceDN w:val="0"/>
        <w:adjustRightInd w:val="0"/>
        <w:spacing w:after="0" w:line="240" w:lineRule="auto"/>
        <w:ind w:left="100" w:right="74"/>
        <w:jc w:val="both"/>
      </w:pPr>
      <w:r w:rsidRPr="00415DE5">
        <w:t>We</w:t>
      </w:r>
      <w:r w:rsidRPr="00415DE5">
        <w:rPr>
          <w:spacing w:val="2"/>
        </w:rPr>
        <w:t xml:space="preserve"> </w:t>
      </w:r>
      <w:r w:rsidRPr="00415DE5">
        <w:rPr>
          <w:spacing w:val="1"/>
        </w:rPr>
        <w:t>h</w:t>
      </w:r>
      <w:r w:rsidRPr="00415DE5">
        <w:rPr>
          <w:spacing w:val="-2"/>
        </w:rPr>
        <w:t>a</w:t>
      </w:r>
      <w:r w:rsidRPr="00415DE5">
        <w:t>ve</w:t>
      </w:r>
      <w:r w:rsidRPr="00415DE5">
        <w:rPr>
          <w:spacing w:val="2"/>
        </w:rPr>
        <w:t xml:space="preserve"> </w:t>
      </w:r>
      <w:r w:rsidRPr="00415DE5">
        <w:t>be</w:t>
      </w:r>
      <w:r w:rsidRPr="00415DE5">
        <w:rPr>
          <w:spacing w:val="-2"/>
        </w:rPr>
        <w:t>e</w:t>
      </w:r>
      <w:r w:rsidRPr="00415DE5">
        <w:t>n</w:t>
      </w:r>
      <w:r w:rsidRPr="00415DE5">
        <w:rPr>
          <w:spacing w:val="1"/>
        </w:rPr>
        <w:t xml:space="preserve"> </w:t>
      </w:r>
      <w:r w:rsidRPr="00415DE5">
        <w:t>i</w:t>
      </w:r>
      <w:r w:rsidRPr="00415DE5">
        <w:rPr>
          <w:spacing w:val="-1"/>
        </w:rPr>
        <w:t>n</w:t>
      </w:r>
      <w:r w:rsidRPr="00415DE5">
        <w:rPr>
          <w:spacing w:val="1"/>
        </w:rPr>
        <w:t>f</w:t>
      </w:r>
      <w:r w:rsidRPr="00415DE5">
        <w:t>o</w:t>
      </w:r>
      <w:r w:rsidRPr="00415DE5">
        <w:rPr>
          <w:spacing w:val="-1"/>
        </w:rPr>
        <w:t>r</w:t>
      </w:r>
      <w:r w:rsidRPr="00415DE5">
        <w:t>m</w:t>
      </w:r>
      <w:r w:rsidRPr="00415DE5">
        <w:rPr>
          <w:spacing w:val="-1"/>
        </w:rPr>
        <w:t>e</w:t>
      </w:r>
      <w:r w:rsidRPr="00415DE5">
        <w:t>d that</w:t>
      </w:r>
      <w:r w:rsidRPr="00415DE5">
        <w:rPr>
          <w:spacing w:val="2"/>
        </w:rPr>
        <w:t xml:space="preserve"> </w:t>
      </w:r>
      <w:r w:rsidRPr="00415DE5">
        <w:rPr>
          <w:i/>
          <w:iCs/>
          <w:spacing w:val="1"/>
        </w:rPr>
        <w:t>[i</w:t>
      </w:r>
      <w:r w:rsidRPr="00415DE5">
        <w:rPr>
          <w:i/>
          <w:iCs/>
          <w:spacing w:val="-3"/>
        </w:rPr>
        <w:t>n</w:t>
      </w:r>
      <w:r w:rsidRPr="00415DE5">
        <w:rPr>
          <w:i/>
          <w:iCs/>
        </w:rPr>
        <w:t>s</w:t>
      </w:r>
      <w:r w:rsidRPr="00415DE5">
        <w:rPr>
          <w:i/>
          <w:iCs/>
          <w:spacing w:val="1"/>
        </w:rPr>
        <w:t>e</w:t>
      </w:r>
      <w:r w:rsidRPr="00415DE5">
        <w:rPr>
          <w:i/>
          <w:iCs/>
          <w:spacing w:val="-2"/>
        </w:rPr>
        <w:t>r</w:t>
      </w:r>
      <w:r w:rsidRPr="00415DE5">
        <w:rPr>
          <w:i/>
          <w:iCs/>
        </w:rPr>
        <w:t>t</w:t>
      </w:r>
      <w:r w:rsidRPr="00415DE5">
        <w:rPr>
          <w:i/>
          <w:iCs/>
          <w:spacing w:val="3"/>
        </w:rPr>
        <w:t xml:space="preserve"> </w:t>
      </w:r>
      <w:r w:rsidRPr="00415DE5">
        <w:rPr>
          <w:i/>
          <w:iCs/>
        </w:rPr>
        <w:t>n</w:t>
      </w:r>
      <w:r w:rsidRPr="00415DE5">
        <w:rPr>
          <w:i/>
          <w:iCs/>
          <w:spacing w:val="-2"/>
        </w:rPr>
        <w:t>a</w:t>
      </w:r>
      <w:r w:rsidRPr="00415DE5">
        <w:rPr>
          <w:i/>
          <w:iCs/>
          <w:spacing w:val="1"/>
        </w:rPr>
        <w:t>m</w:t>
      </w:r>
      <w:r w:rsidRPr="00415DE5">
        <w:rPr>
          <w:i/>
          <w:iCs/>
        </w:rPr>
        <w:t>e of</w:t>
      </w:r>
      <w:r w:rsidRPr="00415DE5">
        <w:rPr>
          <w:i/>
          <w:iCs/>
          <w:spacing w:val="1"/>
        </w:rPr>
        <w:t xml:space="preserve"> t</w:t>
      </w:r>
      <w:r w:rsidRPr="00415DE5">
        <w:rPr>
          <w:i/>
          <w:iCs/>
          <w:spacing w:val="-2"/>
        </w:rPr>
        <w:t>h</w:t>
      </w:r>
      <w:r w:rsidRPr="00415DE5">
        <w:rPr>
          <w:i/>
          <w:iCs/>
        </w:rPr>
        <w:t>e</w:t>
      </w:r>
      <w:r w:rsidRPr="00415DE5">
        <w:rPr>
          <w:i/>
          <w:iCs/>
          <w:spacing w:val="5"/>
        </w:rPr>
        <w:t xml:space="preserve"> </w:t>
      </w:r>
      <w:r w:rsidRPr="00415DE5">
        <w:rPr>
          <w:i/>
          <w:iCs/>
        </w:rPr>
        <w:t>T</w:t>
      </w:r>
      <w:r w:rsidRPr="00415DE5">
        <w:rPr>
          <w:i/>
          <w:iCs/>
          <w:spacing w:val="-2"/>
        </w:rPr>
        <w:t>e</w:t>
      </w:r>
      <w:r w:rsidRPr="00415DE5">
        <w:rPr>
          <w:i/>
          <w:iCs/>
        </w:rPr>
        <w:t>nder</w:t>
      </w:r>
      <w:r w:rsidRPr="00415DE5">
        <w:rPr>
          <w:i/>
          <w:iCs/>
          <w:spacing w:val="1"/>
        </w:rPr>
        <w:t>e</w:t>
      </w:r>
      <w:r w:rsidRPr="00415DE5">
        <w:rPr>
          <w:i/>
          <w:iCs/>
          <w:spacing w:val="-1"/>
        </w:rPr>
        <w:t>r</w:t>
      </w:r>
      <w:r w:rsidRPr="00415DE5">
        <w:rPr>
          <w:i/>
          <w:iCs/>
        </w:rPr>
        <w:t>;</w:t>
      </w:r>
      <w:r w:rsidRPr="00415DE5">
        <w:rPr>
          <w:i/>
          <w:iCs/>
          <w:spacing w:val="2"/>
        </w:rPr>
        <w:t xml:space="preserve"> </w:t>
      </w:r>
      <w:r w:rsidRPr="00415DE5">
        <w:rPr>
          <w:i/>
          <w:iCs/>
          <w:spacing w:val="-1"/>
        </w:rPr>
        <w:t>i</w:t>
      </w:r>
      <w:r w:rsidRPr="00415DE5">
        <w:rPr>
          <w:i/>
          <w:iCs/>
        </w:rPr>
        <w:t>f</w:t>
      </w:r>
      <w:r w:rsidRPr="00415DE5">
        <w:rPr>
          <w:i/>
          <w:iCs/>
          <w:spacing w:val="3"/>
        </w:rPr>
        <w:t xml:space="preserve"> </w:t>
      </w:r>
      <w:r w:rsidRPr="00415DE5">
        <w:rPr>
          <w:i/>
          <w:iCs/>
        </w:rPr>
        <w:t xml:space="preserve">a </w:t>
      </w:r>
      <w:r w:rsidRPr="00415DE5">
        <w:rPr>
          <w:i/>
          <w:iCs/>
          <w:spacing w:val="-1"/>
        </w:rPr>
        <w:t>j</w:t>
      </w:r>
      <w:r w:rsidRPr="00415DE5">
        <w:rPr>
          <w:i/>
          <w:iCs/>
        </w:rPr>
        <w:t>o</w:t>
      </w:r>
      <w:r w:rsidRPr="00415DE5">
        <w:rPr>
          <w:i/>
          <w:iCs/>
          <w:spacing w:val="1"/>
        </w:rPr>
        <w:t>i</w:t>
      </w:r>
      <w:r w:rsidRPr="00415DE5">
        <w:rPr>
          <w:i/>
          <w:iCs/>
          <w:spacing w:val="-3"/>
        </w:rPr>
        <w:t>n</w:t>
      </w:r>
      <w:r w:rsidRPr="00415DE5">
        <w:rPr>
          <w:i/>
          <w:iCs/>
        </w:rPr>
        <w:t>t</w:t>
      </w:r>
      <w:r w:rsidRPr="00415DE5">
        <w:rPr>
          <w:i/>
          <w:iCs/>
          <w:spacing w:val="3"/>
        </w:rPr>
        <w:t xml:space="preserve"> </w:t>
      </w:r>
      <w:r w:rsidRPr="00415DE5">
        <w:rPr>
          <w:i/>
          <w:iCs/>
        </w:rPr>
        <w:t>ve</w:t>
      </w:r>
      <w:r w:rsidRPr="00415DE5">
        <w:rPr>
          <w:i/>
          <w:iCs/>
          <w:spacing w:val="-2"/>
        </w:rPr>
        <w:t>n</w:t>
      </w:r>
      <w:r w:rsidRPr="00415DE5">
        <w:rPr>
          <w:i/>
          <w:iCs/>
          <w:spacing w:val="1"/>
        </w:rPr>
        <w:t>t</w:t>
      </w:r>
      <w:r w:rsidRPr="00415DE5">
        <w:rPr>
          <w:i/>
          <w:iCs/>
        </w:rPr>
        <w:t>ur</w:t>
      </w:r>
      <w:r w:rsidRPr="00415DE5">
        <w:rPr>
          <w:i/>
          <w:iCs/>
          <w:spacing w:val="-2"/>
        </w:rPr>
        <w:t>e</w:t>
      </w:r>
      <w:r w:rsidRPr="00415DE5">
        <w:rPr>
          <w:i/>
          <w:iCs/>
        </w:rPr>
        <w:t>,</w:t>
      </w:r>
      <w:r w:rsidRPr="00415DE5">
        <w:rPr>
          <w:i/>
          <w:iCs/>
          <w:spacing w:val="2"/>
        </w:rPr>
        <w:t xml:space="preserve"> </w:t>
      </w:r>
      <w:r w:rsidRPr="00415DE5">
        <w:rPr>
          <w:i/>
          <w:iCs/>
          <w:spacing w:val="-1"/>
        </w:rPr>
        <w:t>li</w:t>
      </w:r>
      <w:r w:rsidRPr="00415DE5">
        <w:rPr>
          <w:i/>
          <w:iCs/>
        </w:rPr>
        <w:t>st</w:t>
      </w:r>
      <w:r w:rsidRPr="00415DE5">
        <w:rPr>
          <w:i/>
          <w:iCs/>
          <w:spacing w:val="3"/>
        </w:rPr>
        <w:t xml:space="preserve"> </w:t>
      </w:r>
      <w:r w:rsidRPr="00415DE5">
        <w:rPr>
          <w:i/>
          <w:iCs/>
          <w:spacing w:val="-1"/>
        </w:rPr>
        <w:t>c</w:t>
      </w:r>
      <w:r w:rsidRPr="00415DE5">
        <w:rPr>
          <w:i/>
          <w:iCs/>
          <w:spacing w:val="-2"/>
        </w:rPr>
        <w:t>o</w:t>
      </w:r>
      <w:r w:rsidRPr="00415DE5">
        <w:rPr>
          <w:i/>
          <w:iCs/>
          <w:spacing w:val="1"/>
        </w:rPr>
        <w:t>m</w:t>
      </w:r>
      <w:r w:rsidRPr="00415DE5">
        <w:rPr>
          <w:i/>
          <w:iCs/>
        </w:rPr>
        <w:t>p</w:t>
      </w:r>
      <w:r w:rsidRPr="00415DE5">
        <w:rPr>
          <w:i/>
          <w:iCs/>
          <w:spacing w:val="-1"/>
        </w:rPr>
        <w:t>l</w:t>
      </w:r>
      <w:r w:rsidRPr="00415DE5">
        <w:rPr>
          <w:i/>
          <w:iCs/>
          <w:spacing w:val="3"/>
        </w:rPr>
        <w:t>e</w:t>
      </w:r>
      <w:r w:rsidRPr="00415DE5">
        <w:rPr>
          <w:i/>
          <w:iCs/>
          <w:spacing w:val="-2"/>
        </w:rPr>
        <w:t>t</w:t>
      </w:r>
      <w:r w:rsidRPr="00415DE5">
        <w:rPr>
          <w:i/>
          <w:iCs/>
        </w:rPr>
        <w:t>e</w:t>
      </w:r>
      <w:r w:rsidRPr="00415DE5">
        <w:rPr>
          <w:i/>
          <w:iCs/>
          <w:spacing w:val="3"/>
        </w:rPr>
        <w:t xml:space="preserve"> </w:t>
      </w:r>
      <w:r w:rsidRPr="00415DE5">
        <w:rPr>
          <w:i/>
          <w:iCs/>
          <w:spacing w:val="-1"/>
        </w:rPr>
        <w:t>l</w:t>
      </w:r>
      <w:r w:rsidRPr="00415DE5">
        <w:rPr>
          <w:i/>
          <w:iCs/>
        </w:rPr>
        <w:t>eg</w:t>
      </w:r>
      <w:r w:rsidRPr="00415DE5">
        <w:rPr>
          <w:i/>
          <w:iCs/>
          <w:spacing w:val="-2"/>
        </w:rPr>
        <w:t>a</w:t>
      </w:r>
      <w:r w:rsidRPr="00415DE5">
        <w:rPr>
          <w:i/>
          <w:iCs/>
        </w:rPr>
        <w:t>l na</w:t>
      </w:r>
      <w:r w:rsidRPr="00415DE5">
        <w:rPr>
          <w:i/>
          <w:iCs/>
          <w:spacing w:val="1"/>
        </w:rPr>
        <w:t>m</w:t>
      </w:r>
      <w:r w:rsidRPr="00415DE5">
        <w:rPr>
          <w:i/>
          <w:iCs/>
          <w:spacing w:val="-2"/>
        </w:rPr>
        <w:t>e</w:t>
      </w:r>
      <w:r w:rsidRPr="00415DE5">
        <w:rPr>
          <w:i/>
          <w:iCs/>
        </w:rPr>
        <w:t>s</w:t>
      </w:r>
      <w:r w:rsidRPr="00415DE5">
        <w:rPr>
          <w:i/>
          <w:iCs/>
          <w:spacing w:val="41"/>
        </w:rPr>
        <w:t xml:space="preserve"> </w:t>
      </w:r>
      <w:r w:rsidRPr="00415DE5">
        <w:rPr>
          <w:i/>
          <w:iCs/>
          <w:spacing w:val="-2"/>
        </w:rPr>
        <w:t>o</w:t>
      </w:r>
      <w:r w:rsidRPr="00415DE5">
        <w:rPr>
          <w:i/>
          <w:iCs/>
        </w:rPr>
        <w:t>f</w:t>
      </w:r>
      <w:r w:rsidRPr="00415DE5">
        <w:rPr>
          <w:i/>
          <w:iCs/>
          <w:spacing w:val="42"/>
        </w:rPr>
        <w:t xml:space="preserve"> </w:t>
      </w:r>
      <w:r w:rsidRPr="00415DE5">
        <w:rPr>
          <w:i/>
          <w:iCs/>
        </w:rPr>
        <w:t>p</w:t>
      </w:r>
      <w:r w:rsidRPr="00415DE5">
        <w:rPr>
          <w:i/>
          <w:iCs/>
          <w:spacing w:val="-2"/>
        </w:rPr>
        <w:t>a</w:t>
      </w:r>
      <w:r w:rsidRPr="00415DE5">
        <w:rPr>
          <w:i/>
          <w:iCs/>
        </w:rPr>
        <w:t>r</w:t>
      </w:r>
      <w:r w:rsidRPr="00415DE5">
        <w:rPr>
          <w:i/>
          <w:iCs/>
          <w:spacing w:val="1"/>
        </w:rPr>
        <w:t>t</w:t>
      </w:r>
      <w:r w:rsidRPr="00415DE5">
        <w:rPr>
          <w:i/>
          <w:iCs/>
          <w:spacing w:val="-3"/>
        </w:rPr>
        <w:t>n</w:t>
      </w:r>
      <w:r w:rsidRPr="00415DE5">
        <w:rPr>
          <w:i/>
          <w:iCs/>
        </w:rPr>
        <w:t>e</w:t>
      </w:r>
      <w:r w:rsidRPr="00415DE5">
        <w:rPr>
          <w:i/>
          <w:iCs/>
          <w:spacing w:val="1"/>
        </w:rPr>
        <w:t>r</w:t>
      </w:r>
      <w:r w:rsidRPr="00415DE5">
        <w:rPr>
          <w:i/>
          <w:iCs/>
          <w:spacing w:val="-2"/>
        </w:rPr>
        <w:t>s</w:t>
      </w:r>
      <w:r w:rsidRPr="00415DE5">
        <w:rPr>
          <w:i/>
          <w:iCs/>
        </w:rPr>
        <w:t>]</w:t>
      </w:r>
      <w:r w:rsidRPr="00415DE5">
        <w:rPr>
          <w:i/>
          <w:iCs/>
          <w:spacing w:val="43"/>
        </w:rPr>
        <w:t xml:space="preserve"> </w:t>
      </w:r>
      <w:r w:rsidRPr="00415DE5">
        <w:rPr>
          <w:spacing w:val="-2"/>
        </w:rPr>
        <w:t>(</w:t>
      </w:r>
      <w:r w:rsidRPr="00415DE5">
        <w:rPr>
          <w:spacing w:val="1"/>
        </w:rPr>
        <w:t>h</w:t>
      </w:r>
      <w:r w:rsidRPr="00415DE5">
        <w:t>e</w:t>
      </w:r>
      <w:r w:rsidRPr="00415DE5">
        <w:rPr>
          <w:spacing w:val="-1"/>
        </w:rPr>
        <w:t>r</w:t>
      </w:r>
      <w:r w:rsidRPr="00415DE5">
        <w:t>e</w:t>
      </w:r>
      <w:r w:rsidRPr="00415DE5">
        <w:rPr>
          <w:spacing w:val="-2"/>
        </w:rPr>
        <w:t>i</w:t>
      </w:r>
      <w:r w:rsidRPr="00415DE5">
        <w:rPr>
          <w:spacing w:val="1"/>
        </w:rPr>
        <w:t>n</w:t>
      </w:r>
      <w:r w:rsidRPr="00415DE5">
        <w:t>a</w:t>
      </w:r>
      <w:r w:rsidRPr="00415DE5">
        <w:rPr>
          <w:spacing w:val="1"/>
        </w:rPr>
        <w:t>f</w:t>
      </w:r>
      <w:r w:rsidRPr="00415DE5">
        <w:t>ter</w:t>
      </w:r>
      <w:r w:rsidRPr="00415DE5">
        <w:rPr>
          <w:spacing w:val="37"/>
        </w:rPr>
        <w:t xml:space="preserve"> </w:t>
      </w:r>
      <w:r w:rsidRPr="00415DE5">
        <w:t>ca</w:t>
      </w:r>
      <w:r w:rsidRPr="00415DE5">
        <w:rPr>
          <w:spacing w:val="-2"/>
        </w:rPr>
        <w:t>l</w:t>
      </w:r>
      <w:r w:rsidRPr="00415DE5">
        <w:t>led</w:t>
      </w:r>
      <w:r w:rsidRPr="00415DE5">
        <w:rPr>
          <w:spacing w:val="41"/>
        </w:rPr>
        <w:t xml:space="preserve"> </w:t>
      </w:r>
      <w:r w:rsidRPr="00415DE5">
        <w:t>"</w:t>
      </w:r>
      <w:r w:rsidRPr="00415DE5">
        <w:rPr>
          <w:spacing w:val="-3"/>
        </w:rPr>
        <w:t>t</w:t>
      </w:r>
      <w:r w:rsidRPr="00415DE5">
        <w:rPr>
          <w:spacing w:val="1"/>
        </w:rPr>
        <w:t>h</w:t>
      </w:r>
      <w:r w:rsidRPr="00415DE5">
        <w:t>e</w:t>
      </w:r>
      <w:r w:rsidRPr="00415DE5">
        <w:rPr>
          <w:spacing w:val="43"/>
        </w:rPr>
        <w:t xml:space="preserve"> </w:t>
      </w:r>
      <w:r w:rsidRPr="00415DE5">
        <w:rPr>
          <w:spacing w:val="-1"/>
        </w:rPr>
        <w:t>T</w:t>
      </w:r>
      <w:r w:rsidRPr="00415DE5">
        <w:t>e</w:t>
      </w:r>
      <w:r w:rsidRPr="00415DE5">
        <w:rPr>
          <w:spacing w:val="1"/>
        </w:rPr>
        <w:t>n</w:t>
      </w:r>
      <w:r w:rsidRPr="00415DE5">
        <w:rPr>
          <w:spacing w:val="-3"/>
        </w:rPr>
        <w:t>de</w:t>
      </w:r>
      <w:r w:rsidRPr="00415DE5">
        <w:rPr>
          <w:spacing w:val="-1"/>
        </w:rPr>
        <w:t>r</w:t>
      </w:r>
      <w:r w:rsidRPr="00415DE5">
        <w:t>er")</w:t>
      </w:r>
      <w:r w:rsidRPr="00415DE5">
        <w:rPr>
          <w:spacing w:val="41"/>
        </w:rPr>
        <w:t xml:space="preserve"> </w:t>
      </w:r>
      <w:r w:rsidRPr="00415DE5">
        <w:rPr>
          <w:spacing w:val="1"/>
        </w:rPr>
        <w:t>h</w:t>
      </w:r>
      <w:r w:rsidRPr="00415DE5">
        <w:t>as</w:t>
      </w:r>
      <w:r w:rsidRPr="00415DE5">
        <w:rPr>
          <w:spacing w:val="38"/>
        </w:rPr>
        <w:t xml:space="preserve"> </w:t>
      </w:r>
      <w:r w:rsidRPr="00415DE5">
        <w:t>s</w:t>
      </w:r>
      <w:r w:rsidRPr="00415DE5">
        <w:rPr>
          <w:spacing w:val="-1"/>
        </w:rPr>
        <w:t>u</w:t>
      </w:r>
      <w:r w:rsidRPr="00415DE5">
        <w:t>bmitted</w:t>
      </w:r>
      <w:r w:rsidRPr="00415DE5">
        <w:rPr>
          <w:spacing w:val="38"/>
        </w:rPr>
        <w:t xml:space="preserve"> </w:t>
      </w:r>
      <w:r w:rsidRPr="00415DE5">
        <w:t>to</w:t>
      </w:r>
      <w:r w:rsidRPr="00415DE5">
        <w:rPr>
          <w:spacing w:val="40"/>
        </w:rPr>
        <w:t xml:space="preserve"> </w:t>
      </w:r>
      <w:r w:rsidRPr="00415DE5">
        <w:rPr>
          <w:spacing w:val="-3"/>
        </w:rPr>
        <w:t>y</w:t>
      </w:r>
      <w:r w:rsidRPr="00415DE5">
        <w:t>ou</w:t>
      </w:r>
      <w:r w:rsidRPr="00415DE5">
        <w:rPr>
          <w:spacing w:val="39"/>
        </w:rPr>
        <w:t xml:space="preserve"> </w:t>
      </w:r>
      <w:r w:rsidRPr="00415DE5">
        <w:t>its</w:t>
      </w:r>
      <w:r w:rsidRPr="00415DE5">
        <w:rPr>
          <w:spacing w:val="43"/>
        </w:rPr>
        <w:t xml:space="preserve"> </w:t>
      </w:r>
      <w:r w:rsidRPr="00415DE5">
        <w:rPr>
          <w:spacing w:val="-1"/>
        </w:rPr>
        <w:t>T</w:t>
      </w:r>
      <w:r w:rsidRPr="00415DE5">
        <w:t>e</w:t>
      </w:r>
      <w:r w:rsidRPr="00415DE5">
        <w:rPr>
          <w:spacing w:val="1"/>
        </w:rPr>
        <w:t>n</w:t>
      </w:r>
      <w:r w:rsidRPr="00415DE5">
        <w:t>d</w:t>
      </w:r>
      <w:r w:rsidRPr="00415DE5">
        <w:rPr>
          <w:spacing w:val="-1"/>
        </w:rPr>
        <w:t>e</w:t>
      </w:r>
      <w:r w:rsidRPr="00415DE5">
        <w:t>r dated</w:t>
      </w:r>
      <w:r w:rsidRPr="00415DE5">
        <w:rPr>
          <w:spacing w:val="1"/>
        </w:rPr>
        <w:t xml:space="preserve"> </w:t>
      </w:r>
      <w:r w:rsidRPr="00415DE5">
        <w:rPr>
          <w:i/>
          <w:iCs/>
          <w:spacing w:val="1"/>
        </w:rPr>
        <w:t>[i</w:t>
      </w:r>
      <w:r w:rsidRPr="00415DE5">
        <w:rPr>
          <w:i/>
          <w:iCs/>
        </w:rPr>
        <w:t>n</w:t>
      </w:r>
      <w:r w:rsidRPr="00415DE5">
        <w:rPr>
          <w:i/>
          <w:iCs/>
          <w:spacing w:val="-2"/>
        </w:rPr>
        <w:t>s</w:t>
      </w:r>
      <w:r w:rsidRPr="00415DE5">
        <w:rPr>
          <w:i/>
          <w:iCs/>
        </w:rPr>
        <w:t>e</w:t>
      </w:r>
      <w:r w:rsidRPr="00415DE5">
        <w:rPr>
          <w:i/>
          <w:iCs/>
          <w:spacing w:val="1"/>
        </w:rPr>
        <w:t>r</w:t>
      </w:r>
      <w:r w:rsidRPr="00415DE5">
        <w:rPr>
          <w:i/>
          <w:iCs/>
        </w:rPr>
        <w:t>t</w:t>
      </w:r>
      <w:r w:rsidRPr="00415DE5">
        <w:rPr>
          <w:i/>
          <w:iCs/>
          <w:spacing w:val="2"/>
        </w:rPr>
        <w:t xml:space="preserve"> </w:t>
      </w:r>
      <w:r w:rsidRPr="00415DE5">
        <w:rPr>
          <w:i/>
          <w:iCs/>
        </w:rPr>
        <w:t>d</w:t>
      </w:r>
      <w:r w:rsidRPr="00415DE5">
        <w:rPr>
          <w:i/>
          <w:iCs/>
          <w:spacing w:val="-2"/>
        </w:rPr>
        <w:t>a</w:t>
      </w:r>
      <w:r w:rsidRPr="00415DE5">
        <w:rPr>
          <w:i/>
          <w:iCs/>
          <w:spacing w:val="1"/>
        </w:rPr>
        <w:t>t</w:t>
      </w:r>
      <w:r w:rsidRPr="00415DE5">
        <w:rPr>
          <w:i/>
          <w:iCs/>
          <w:spacing w:val="-2"/>
        </w:rPr>
        <w:t>e</w:t>
      </w:r>
      <w:r w:rsidRPr="00415DE5">
        <w:rPr>
          <w:i/>
          <w:iCs/>
        </w:rPr>
        <w:t>]</w:t>
      </w:r>
      <w:r w:rsidRPr="00415DE5">
        <w:rPr>
          <w:i/>
          <w:iCs/>
          <w:spacing w:val="4"/>
        </w:rPr>
        <w:t xml:space="preserve"> </w:t>
      </w:r>
      <w:r w:rsidRPr="00415DE5">
        <w:rPr>
          <w:spacing w:val="1"/>
        </w:rPr>
        <w:t>(</w:t>
      </w:r>
      <w:r w:rsidRPr="00415DE5">
        <w:rPr>
          <w:spacing w:val="-1"/>
        </w:rPr>
        <w:t>h</w:t>
      </w:r>
      <w:r w:rsidRPr="00415DE5">
        <w:t>e</w:t>
      </w:r>
      <w:r w:rsidRPr="00415DE5">
        <w:rPr>
          <w:spacing w:val="-1"/>
        </w:rPr>
        <w:t>r</w:t>
      </w:r>
      <w:r w:rsidRPr="00415DE5">
        <w:t>e</w:t>
      </w:r>
      <w:r w:rsidRPr="00415DE5">
        <w:rPr>
          <w:spacing w:val="-2"/>
        </w:rPr>
        <w:t>i</w:t>
      </w:r>
      <w:r w:rsidRPr="00415DE5">
        <w:rPr>
          <w:spacing w:val="1"/>
        </w:rPr>
        <w:t>n</w:t>
      </w:r>
      <w:r w:rsidRPr="00415DE5">
        <w:t>a</w:t>
      </w:r>
      <w:r w:rsidRPr="00415DE5">
        <w:rPr>
          <w:spacing w:val="1"/>
        </w:rPr>
        <w:t>f</w:t>
      </w:r>
      <w:r w:rsidRPr="00415DE5">
        <w:t>ter</w:t>
      </w:r>
      <w:r w:rsidRPr="00415DE5">
        <w:rPr>
          <w:spacing w:val="1"/>
        </w:rPr>
        <w:t xml:space="preserve"> </w:t>
      </w:r>
      <w:r w:rsidRPr="00415DE5">
        <w:t>c</w:t>
      </w:r>
      <w:r w:rsidRPr="00415DE5">
        <w:rPr>
          <w:spacing w:val="-2"/>
        </w:rPr>
        <w:t>a</w:t>
      </w:r>
      <w:r w:rsidRPr="00415DE5">
        <w:t>l</w:t>
      </w:r>
      <w:r w:rsidRPr="00415DE5">
        <w:rPr>
          <w:spacing w:val="1"/>
        </w:rPr>
        <w:t>l</w:t>
      </w:r>
      <w:r w:rsidRPr="00415DE5">
        <w:t>ed</w:t>
      </w:r>
      <w:r w:rsidRPr="00415DE5">
        <w:rPr>
          <w:spacing w:val="1"/>
        </w:rPr>
        <w:t xml:space="preserve"> </w:t>
      </w:r>
      <w:r w:rsidRPr="00415DE5">
        <w:t>"t</w:t>
      </w:r>
      <w:r w:rsidRPr="00415DE5">
        <w:rPr>
          <w:spacing w:val="1"/>
        </w:rPr>
        <w:t>h</w:t>
      </w:r>
      <w:r w:rsidRPr="00415DE5">
        <w:t>e</w:t>
      </w:r>
      <w:r w:rsidRPr="00415DE5">
        <w:rPr>
          <w:spacing w:val="1"/>
        </w:rPr>
        <w:t xml:space="preserve"> </w:t>
      </w:r>
      <w:r w:rsidRPr="00415DE5">
        <w:rPr>
          <w:spacing w:val="-1"/>
        </w:rPr>
        <w:t>T</w:t>
      </w:r>
      <w:r w:rsidRPr="00415DE5">
        <w:rPr>
          <w:spacing w:val="-3"/>
        </w:rPr>
        <w:t>e</w:t>
      </w:r>
      <w:r w:rsidRPr="00415DE5">
        <w:rPr>
          <w:spacing w:val="1"/>
        </w:rPr>
        <w:t>n</w:t>
      </w:r>
      <w:r w:rsidRPr="00415DE5">
        <w:t>d</w:t>
      </w:r>
      <w:r w:rsidRPr="00415DE5">
        <w:rPr>
          <w:spacing w:val="-3"/>
        </w:rPr>
        <w:t>e</w:t>
      </w:r>
      <w:r w:rsidRPr="00415DE5">
        <w:rPr>
          <w:spacing w:val="-1"/>
        </w:rPr>
        <w:t>r</w:t>
      </w:r>
      <w:r w:rsidRPr="00415DE5">
        <w:t>")</w:t>
      </w:r>
      <w:r w:rsidRPr="00415DE5">
        <w:rPr>
          <w:spacing w:val="2"/>
        </w:rPr>
        <w:t xml:space="preserve"> </w:t>
      </w:r>
      <w:r w:rsidRPr="00415DE5">
        <w:rPr>
          <w:spacing w:val="1"/>
        </w:rPr>
        <w:t>f</w:t>
      </w:r>
      <w:r w:rsidRPr="00415DE5">
        <w:t>or t</w:t>
      </w:r>
      <w:r w:rsidRPr="00415DE5">
        <w:rPr>
          <w:spacing w:val="1"/>
        </w:rPr>
        <w:t>h</w:t>
      </w:r>
      <w:r w:rsidRPr="00415DE5">
        <w:t>e</w:t>
      </w:r>
      <w:r w:rsidRPr="00415DE5">
        <w:rPr>
          <w:spacing w:val="1"/>
        </w:rPr>
        <w:t xml:space="preserve"> </w:t>
      </w:r>
      <w:r w:rsidRPr="00415DE5">
        <w:t>e</w:t>
      </w:r>
      <w:r w:rsidRPr="00415DE5">
        <w:rPr>
          <w:spacing w:val="-1"/>
        </w:rPr>
        <w:t>x</w:t>
      </w:r>
      <w:r w:rsidRPr="00415DE5">
        <w:t>ec</w:t>
      </w:r>
      <w:r w:rsidRPr="00415DE5">
        <w:rPr>
          <w:spacing w:val="-1"/>
        </w:rPr>
        <w:t>u</w:t>
      </w:r>
      <w:r w:rsidRPr="00415DE5">
        <w:t>tion</w:t>
      </w:r>
      <w:r w:rsidRPr="00415DE5">
        <w:rPr>
          <w:spacing w:val="2"/>
        </w:rPr>
        <w:t xml:space="preserve"> </w:t>
      </w:r>
      <w:r w:rsidRPr="00415DE5">
        <w:t>of</w:t>
      </w:r>
      <w:r w:rsidRPr="00415DE5">
        <w:rPr>
          <w:spacing w:val="5"/>
        </w:rPr>
        <w:t xml:space="preserve"> </w:t>
      </w:r>
      <w:r w:rsidRPr="00415DE5">
        <w:rPr>
          <w:i/>
          <w:iCs/>
          <w:spacing w:val="1"/>
        </w:rPr>
        <w:t>[i</w:t>
      </w:r>
      <w:r w:rsidRPr="00415DE5">
        <w:rPr>
          <w:i/>
          <w:iCs/>
        </w:rPr>
        <w:t>n</w:t>
      </w:r>
      <w:r w:rsidRPr="00415DE5">
        <w:rPr>
          <w:i/>
          <w:iCs/>
          <w:spacing w:val="-2"/>
        </w:rPr>
        <w:t>s</w:t>
      </w:r>
      <w:r w:rsidRPr="00415DE5">
        <w:rPr>
          <w:i/>
          <w:iCs/>
        </w:rPr>
        <w:t>e</w:t>
      </w:r>
      <w:r w:rsidRPr="00415DE5">
        <w:rPr>
          <w:i/>
          <w:iCs/>
          <w:spacing w:val="1"/>
        </w:rPr>
        <w:t>r</w:t>
      </w:r>
      <w:r w:rsidRPr="00415DE5">
        <w:rPr>
          <w:i/>
          <w:iCs/>
        </w:rPr>
        <w:t>t</w:t>
      </w:r>
      <w:r w:rsidRPr="00415DE5">
        <w:rPr>
          <w:i/>
          <w:iCs/>
          <w:spacing w:val="2"/>
        </w:rPr>
        <w:t xml:space="preserve"> </w:t>
      </w:r>
      <w:r w:rsidRPr="00415DE5">
        <w:rPr>
          <w:i/>
          <w:iCs/>
        </w:rPr>
        <w:t>n</w:t>
      </w:r>
      <w:r w:rsidRPr="00415DE5">
        <w:rPr>
          <w:i/>
          <w:iCs/>
          <w:spacing w:val="-2"/>
        </w:rPr>
        <w:t>a</w:t>
      </w:r>
      <w:r w:rsidRPr="00415DE5">
        <w:rPr>
          <w:i/>
          <w:iCs/>
          <w:spacing w:val="1"/>
        </w:rPr>
        <w:t>m</w:t>
      </w:r>
      <w:r w:rsidRPr="00415DE5">
        <w:rPr>
          <w:i/>
          <w:iCs/>
        </w:rPr>
        <w:t>e</w:t>
      </w:r>
      <w:r w:rsidRPr="00415DE5">
        <w:rPr>
          <w:i/>
          <w:iCs/>
          <w:spacing w:val="2"/>
        </w:rPr>
        <w:t xml:space="preserve"> </w:t>
      </w:r>
      <w:r w:rsidRPr="00415DE5">
        <w:rPr>
          <w:i/>
          <w:iCs/>
          <w:spacing w:val="-2"/>
        </w:rPr>
        <w:t>o</w:t>
      </w:r>
      <w:r w:rsidRPr="00415DE5">
        <w:rPr>
          <w:i/>
          <w:iCs/>
        </w:rPr>
        <w:t xml:space="preserve">f </w:t>
      </w:r>
      <w:r w:rsidRPr="00415DE5">
        <w:rPr>
          <w:i/>
          <w:iCs/>
          <w:spacing w:val="-1"/>
        </w:rPr>
        <w:t>C</w:t>
      </w:r>
      <w:r w:rsidRPr="00415DE5">
        <w:rPr>
          <w:i/>
          <w:iCs/>
        </w:rPr>
        <w:t>on</w:t>
      </w:r>
      <w:r w:rsidRPr="00415DE5">
        <w:rPr>
          <w:i/>
          <w:iCs/>
          <w:spacing w:val="1"/>
        </w:rPr>
        <w:t>t</w:t>
      </w:r>
      <w:r w:rsidRPr="00415DE5">
        <w:rPr>
          <w:i/>
          <w:iCs/>
        </w:rPr>
        <w:t>r</w:t>
      </w:r>
      <w:r w:rsidRPr="00415DE5">
        <w:rPr>
          <w:i/>
          <w:iCs/>
          <w:spacing w:val="1"/>
        </w:rPr>
        <w:t>a</w:t>
      </w:r>
      <w:r w:rsidRPr="00415DE5">
        <w:rPr>
          <w:i/>
          <w:iCs/>
          <w:spacing w:val="-1"/>
        </w:rPr>
        <w:t>c</w:t>
      </w:r>
      <w:r w:rsidRPr="00415DE5">
        <w:rPr>
          <w:i/>
          <w:iCs/>
          <w:spacing w:val="-2"/>
        </w:rPr>
        <w:t>t</w:t>
      </w:r>
      <w:r w:rsidRPr="00415DE5">
        <w:rPr>
          <w:i/>
          <w:iCs/>
        </w:rPr>
        <w:t>]</w:t>
      </w:r>
      <w:r w:rsidRPr="00415DE5">
        <w:rPr>
          <w:i/>
          <w:iCs/>
          <w:spacing w:val="1"/>
        </w:rPr>
        <w:t xml:space="preserve"> </w:t>
      </w:r>
      <w:r w:rsidRPr="00415DE5">
        <w:rPr>
          <w:spacing w:val="-1"/>
        </w:rPr>
        <w:t>u</w:t>
      </w:r>
      <w:r w:rsidRPr="00415DE5">
        <w:rPr>
          <w:spacing w:val="1"/>
        </w:rPr>
        <w:t>n</w:t>
      </w:r>
      <w:r w:rsidRPr="00415DE5">
        <w:t>d</w:t>
      </w:r>
      <w:r w:rsidRPr="00415DE5">
        <w:rPr>
          <w:spacing w:val="-1"/>
        </w:rPr>
        <w:t>e</w:t>
      </w:r>
      <w:r w:rsidRPr="00415DE5">
        <w:t>r</w:t>
      </w:r>
      <w:r w:rsidRPr="00415DE5">
        <w:rPr>
          <w:spacing w:val="-1"/>
        </w:rPr>
        <w:t xml:space="preserve"> </w:t>
      </w:r>
      <w:r w:rsidRPr="00415DE5">
        <w:rPr>
          <w:spacing w:val="-2"/>
        </w:rPr>
        <w:t>I</w:t>
      </w:r>
      <w:r w:rsidRPr="00415DE5">
        <w:rPr>
          <w:spacing w:val="1"/>
        </w:rPr>
        <w:t>n</w:t>
      </w:r>
      <w:r w:rsidRPr="00415DE5">
        <w:rPr>
          <w:spacing w:val="-2"/>
        </w:rPr>
        <w:t>v</w:t>
      </w:r>
      <w:r w:rsidRPr="00415DE5">
        <w:t>itat</w:t>
      </w:r>
      <w:r w:rsidRPr="00415DE5">
        <w:rPr>
          <w:spacing w:val="1"/>
        </w:rPr>
        <w:t>i</w:t>
      </w:r>
      <w:r w:rsidRPr="00415DE5">
        <w:rPr>
          <w:spacing w:val="-3"/>
        </w:rPr>
        <w:t>o</w:t>
      </w:r>
      <w:r w:rsidRPr="00415DE5">
        <w:t>n</w:t>
      </w:r>
      <w:r w:rsidRPr="00415DE5">
        <w:rPr>
          <w:spacing w:val="1"/>
        </w:rPr>
        <w:t xml:space="preserve"> f</w:t>
      </w:r>
      <w:r w:rsidRPr="00415DE5">
        <w:t>or</w:t>
      </w:r>
      <w:r w:rsidRPr="00415DE5">
        <w:rPr>
          <w:spacing w:val="-1"/>
        </w:rPr>
        <w:t xml:space="preserve"> T</w:t>
      </w:r>
      <w:r w:rsidRPr="00415DE5">
        <w:rPr>
          <w:spacing w:val="-3"/>
        </w:rPr>
        <w:t>e</w:t>
      </w:r>
      <w:r w:rsidRPr="00415DE5">
        <w:rPr>
          <w:spacing w:val="1"/>
        </w:rPr>
        <w:t>n</w:t>
      </w:r>
      <w:r w:rsidRPr="00415DE5">
        <w:t>d</w:t>
      </w:r>
      <w:r w:rsidRPr="00415DE5">
        <w:rPr>
          <w:spacing w:val="-1"/>
        </w:rPr>
        <w:t>er</w:t>
      </w:r>
      <w:r w:rsidRPr="00415DE5">
        <w:t xml:space="preserve">s </w:t>
      </w:r>
      <w:r w:rsidRPr="00415DE5">
        <w:rPr>
          <w:spacing w:val="-1"/>
        </w:rPr>
        <w:t>N</w:t>
      </w:r>
      <w:r w:rsidRPr="00415DE5">
        <w:t>o.</w:t>
      </w:r>
      <w:r w:rsidRPr="00415DE5">
        <w:rPr>
          <w:spacing w:val="2"/>
        </w:rPr>
        <w:t xml:space="preserve"> </w:t>
      </w:r>
      <w:r w:rsidRPr="00415DE5">
        <w:rPr>
          <w:i/>
          <w:iCs/>
          <w:spacing w:val="-2"/>
        </w:rPr>
        <w:t>[</w:t>
      </w:r>
      <w:r w:rsidRPr="00415DE5">
        <w:rPr>
          <w:i/>
          <w:iCs/>
          <w:spacing w:val="1"/>
        </w:rPr>
        <w:t>i</w:t>
      </w:r>
      <w:r w:rsidRPr="00415DE5">
        <w:rPr>
          <w:i/>
          <w:iCs/>
        </w:rPr>
        <w:t>ns</w:t>
      </w:r>
      <w:r w:rsidRPr="00415DE5">
        <w:rPr>
          <w:i/>
          <w:iCs/>
          <w:spacing w:val="-2"/>
        </w:rPr>
        <w:t>e</w:t>
      </w:r>
      <w:r w:rsidRPr="00415DE5">
        <w:rPr>
          <w:i/>
          <w:iCs/>
        </w:rPr>
        <w:t>rt</w:t>
      </w:r>
      <w:r w:rsidRPr="00415DE5">
        <w:rPr>
          <w:i/>
          <w:iCs/>
          <w:spacing w:val="-1"/>
        </w:rPr>
        <w:t xml:space="preserve"> </w:t>
      </w:r>
      <w:r w:rsidRPr="00415DE5">
        <w:rPr>
          <w:i/>
          <w:iCs/>
          <w:spacing w:val="1"/>
        </w:rPr>
        <w:t>I</w:t>
      </w:r>
      <w:r w:rsidRPr="00415DE5">
        <w:rPr>
          <w:i/>
          <w:iCs/>
        </w:rPr>
        <w:t>FT</w:t>
      </w:r>
      <w:r w:rsidRPr="00415DE5">
        <w:rPr>
          <w:i/>
          <w:iCs/>
          <w:spacing w:val="-1"/>
        </w:rPr>
        <w:t xml:space="preserve"> </w:t>
      </w:r>
      <w:r w:rsidRPr="00415DE5">
        <w:rPr>
          <w:i/>
          <w:iCs/>
        </w:rPr>
        <w:t>n</w:t>
      </w:r>
      <w:r w:rsidRPr="00415DE5">
        <w:rPr>
          <w:i/>
          <w:iCs/>
          <w:spacing w:val="-1"/>
        </w:rPr>
        <w:t>um</w:t>
      </w:r>
      <w:r w:rsidRPr="00415DE5">
        <w:rPr>
          <w:i/>
          <w:iCs/>
          <w:spacing w:val="1"/>
        </w:rPr>
        <w:t>b</w:t>
      </w:r>
      <w:r w:rsidRPr="00415DE5">
        <w:rPr>
          <w:i/>
          <w:iCs/>
          <w:spacing w:val="-2"/>
        </w:rPr>
        <w:t>e</w:t>
      </w:r>
      <w:r w:rsidRPr="00415DE5">
        <w:rPr>
          <w:i/>
          <w:iCs/>
        </w:rPr>
        <w:t xml:space="preserve">r] </w:t>
      </w:r>
      <w:r w:rsidRPr="00415DE5">
        <w:rPr>
          <w:spacing w:val="1"/>
        </w:rPr>
        <w:t>(</w:t>
      </w:r>
      <w:r w:rsidRPr="00415DE5">
        <w:t>“t</w:t>
      </w:r>
      <w:r w:rsidRPr="00415DE5">
        <w:rPr>
          <w:spacing w:val="-1"/>
        </w:rPr>
        <w:t>h</w:t>
      </w:r>
      <w:r w:rsidRPr="00415DE5">
        <w:t>e IF</w:t>
      </w:r>
      <w:r w:rsidRPr="00415DE5">
        <w:rPr>
          <w:spacing w:val="-1"/>
        </w:rPr>
        <w:t>T</w:t>
      </w:r>
      <w:r w:rsidRPr="00415DE5">
        <w:t>”</w:t>
      </w:r>
      <w:r w:rsidRPr="00415DE5">
        <w:rPr>
          <w:spacing w:val="1"/>
        </w:rPr>
        <w:t>)</w:t>
      </w:r>
      <w:r w:rsidRPr="00415DE5">
        <w:t>.</w:t>
      </w:r>
    </w:p>
    <w:p w14:paraId="7D54CD97" w14:textId="77777777" w:rsidR="00415DE5" w:rsidRPr="00415DE5" w:rsidRDefault="00415DE5" w:rsidP="00415DE5">
      <w:pPr>
        <w:widowControl w:val="0"/>
        <w:autoSpaceDE w:val="0"/>
        <w:autoSpaceDN w:val="0"/>
        <w:adjustRightInd w:val="0"/>
        <w:spacing w:before="98" w:after="0" w:line="240" w:lineRule="auto"/>
        <w:ind w:left="100" w:right="81"/>
        <w:jc w:val="both"/>
      </w:pPr>
      <w:r w:rsidRPr="00415DE5">
        <w:t>F</w:t>
      </w:r>
      <w:r w:rsidRPr="00415DE5">
        <w:rPr>
          <w:spacing w:val="-2"/>
        </w:rPr>
        <w:t>u</w:t>
      </w:r>
      <w:r w:rsidRPr="00415DE5">
        <w:rPr>
          <w:spacing w:val="-1"/>
        </w:rPr>
        <w:t>r</w:t>
      </w:r>
      <w:r w:rsidRPr="00415DE5">
        <w:t>t</w:t>
      </w:r>
      <w:r w:rsidRPr="00415DE5">
        <w:rPr>
          <w:spacing w:val="1"/>
        </w:rPr>
        <w:t>h</w:t>
      </w:r>
      <w:r w:rsidRPr="00415DE5">
        <w:t>e</w:t>
      </w:r>
      <w:r w:rsidRPr="00415DE5">
        <w:rPr>
          <w:spacing w:val="-1"/>
        </w:rPr>
        <w:t>r</w:t>
      </w:r>
      <w:r w:rsidRPr="00415DE5">
        <w:t>m</w:t>
      </w:r>
      <w:r w:rsidRPr="00415DE5">
        <w:rPr>
          <w:spacing w:val="-1"/>
        </w:rPr>
        <w:t>or</w:t>
      </w:r>
      <w:r w:rsidRPr="00415DE5">
        <w:t>e, we</w:t>
      </w:r>
      <w:r w:rsidRPr="00415DE5">
        <w:rPr>
          <w:spacing w:val="1"/>
        </w:rPr>
        <w:t xml:space="preserve"> </w:t>
      </w:r>
      <w:r w:rsidRPr="00415DE5">
        <w:rPr>
          <w:spacing w:val="-1"/>
        </w:rPr>
        <w:t>u</w:t>
      </w:r>
      <w:r w:rsidRPr="00415DE5">
        <w:rPr>
          <w:spacing w:val="1"/>
        </w:rPr>
        <w:t>n</w:t>
      </w:r>
      <w:r w:rsidRPr="00415DE5">
        <w:t>d</w:t>
      </w:r>
      <w:r w:rsidRPr="00415DE5">
        <w:rPr>
          <w:spacing w:val="-1"/>
        </w:rPr>
        <w:t>e</w:t>
      </w:r>
      <w:r w:rsidRPr="00415DE5">
        <w:rPr>
          <w:spacing w:val="-3"/>
        </w:rPr>
        <w:t>r</w:t>
      </w:r>
      <w:r w:rsidRPr="00415DE5">
        <w:t>sta</w:t>
      </w:r>
      <w:r w:rsidRPr="00415DE5">
        <w:rPr>
          <w:spacing w:val="1"/>
        </w:rPr>
        <w:t>n</w:t>
      </w:r>
      <w:r w:rsidRPr="00415DE5">
        <w:t xml:space="preserve">d </w:t>
      </w:r>
      <w:r w:rsidRPr="00415DE5">
        <w:rPr>
          <w:spacing w:val="-2"/>
        </w:rPr>
        <w:t>t</w:t>
      </w:r>
      <w:r w:rsidRPr="00415DE5">
        <w:rPr>
          <w:spacing w:val="1"/>
        </w:rPr>
        <w:t>h</w:t>
      </w:r>
      <w:r w:rsidRPr="00415DE5">
        <w:t xml:space="preserve">at, </w:t>
      </w:r>
      <w:r w:rsidRPr="00415DE5">
        <w:rPr>
          <w:spacing w:val="-2"/>
        </w:rPr>
        <w:t>a</w:t>
      </w:r>
      <w:r w:rsidRPr="00415DE5">
        <w:t>c</w:t>
      </w:r>
      <w:r w:rsidRPr="00415DE5">
        <w:rPr>
          <w:spacing w:val="1"/>
        </w:rPr>
        <w:t>c</w:t>
      </w:r>
      <w:r w:rsidRPr="00415DE5">
        <w:t>o</w:t>
      </w:r>
      <w:r w:rsidRPr="00415DE5">
        <w:rPr>
          <w:spacing w:val="-1"/>
        </w:rPr>
        <w:t>r</w:t>
      </w:r>
      <w:r w:rsidRPr="00415DE5">
        <w:t>d</w:t>
      </w:r>
      <w:r w:rsidRPr="00415DE5">
        <w:rPr>
          <w:spacing w:val="-2"/>
        </w:rPr>
        <w:t>i</w:t>
      </w:r>
      <w:r w:rsidRPr="00415DE5">
        <w:rPr>
          <w:spacing w:val="1"/>
        </w:rPr>
        <w:t>n</w:t>
      </w:r>
      <w:r w:rsidRPr="00415DE5">
        <w:t xml:space="preserve">g </w:t>
      </w:r>
      <w:r w:rsidRPr="00415DE5">
        <w:rPr>
          <w:spacing w:val="-2"/>
        </w:rPr>
        <w:t>t</w:t>
      </w:r>
      <w:r w:rsidRPr="00415DE5">
        <w:t>o y</w:t>
      </w:r>
      <w:r w:rsidRPr="00415DE5">
        <w:rPr>
          <w:spacing w:val="-1"/>
        </w:rPr>
        <w:t>ou</w:t>
      </w:r>
      <w:r w:rsidRPr="00415DE5">
        <w:t>r co</w:t>
      </w:r>
      <w:r w:rsidRPr="00415DE5">
        <w:rPr>
          <w:spacing w:val="1"/>
        </w:rPr>
        <w:t>n</w:t>
      </w:r>
      <w:r w:rsidRPr="00415DE5">
        <w:t>diti</w:t>
      </w:r>
      <w:r w:rsidRPr="00415DE5">
        <w:rPr>
          <w:spacing w:val="-2"/>
        </w:rPr>
        <w:t>o</w:t>
      </w:r>
      <w:r w:rsidRPr="00415DE5">
        <w:rPr>
          <w:spacing w:val="1"/>
        </w:rPr>
        <w:t>n</w:t>
      </w:r>
      <w:r w:rsidRPr="00415DE5">
        <w:t xml:space="preserve">s, </w:t>
      </w:r>
      <w:r w:rsidRPr="00415DE5">
        <w:rPr>
          <w:spacing w:val="-1"/>
        </w:rPr>
        <w:t>T</w:t>
      </w:r>
      <w:r w:rsidRPr="00415DE5">
        <w:t>e</w:t>
      </w:r>
      <w:r w:rsidRPr="00415DE5">
        <w:rPr>
          <w:spacing w:val="-2"/>
        </w:rPr>
        <w:t>n</w:t>
      </w:r>
      <w:r w:rsidRPr="00415DE5">
        <w:t>d</w:t>
      </w:r>
      <w:r w:rsidRPr="00415DE5">
        <w:rPr>
          <w:spacing w:val="-1"/>
        </w:rPr>
        <w:t>er</w:t>
      </w:r>
      <w:r w:rsidRPr="00415DE5">
        <w:t>s m</w:t>
      </w:r>
      <w:r w:rsidRPr="00415DE5">
        <w:rPr>
          <w:spacing w:val="-2"/>
        </w:rPr>
        <w:t>u</w:t>
      </w:r>
      <w:r w:rsidRPr="00415DE5">
        <w:t>st be s</w:t>
      </w:r>
      <w:r w:rsidRPr="00415DE5">
        <w:rPr>
          <w:spacing w:val="-1"/>
        </w:rPr>
        <w:t>upp</w:t>
      </w:r>
      <w:r w:rsidRPr="00415DE5">
        <w:t>o</w:t>
      </w:r>
      <w:r w:rsidRPr="00415DE5">
        <w:rPr>
          <w:spacing w:val="-1"/>
        </w:rPr>
        <w:t>r</w:t>
      </w:r>
      <w:r w:rsidRPr="00415DE5">
        <w:t xml:space="preserve">ted by a </w:t>
      </w:r>
      <w:r w:rsidRPr="00415DE5">
        <w:rPr>
          <w:spacing w:val="-1"/>
        </w:rPr>
        <w:t>T</w:t>
      </w:r>
      <w:r w:rsidRPr="00415DE5">
        <w:t>e</w:t>
      </w:r>
      <w:r w:rsidRPr="00415DE5">
        <w:rPr>
          <w:spacing w:val="1"/>
        </w:rPr>
        <w:t>n</w:t>
      </w:r>
      <w:r w:rsidRPr="00415DE5">
        <w:t>d</w:t>
      </w:r>
      <w:r w:rsidRPr="00415DE5">
        <w:rPr>
          <w:spacing w:val="-1"/>
        </w:rPr>
        <w:t>e</w:t>
      </w:r>
      <w:r w:rsidRPr="00415DE5">
        <w:t xml:space="preserve">r </w:t>
      </w:r>
      <w:r w:rsidRPr="00415DE5">
        <w:rPr>
          <w:spacing w:val="-3"/>
        </w:rPr>
        <w:t>G</w:t>
      </w:r>
      <w:r w:rsidRPr="00415DE5">
        <w:rPr>
          <w:spacing w:val="-1"/>
        </w:rPr>
        <w:t>u</w:t>
      </w:r>
      <w:r w:rsidRPr="00415DE5">
        <w:t>a</w:t>
      </w:r>
      <w:r w:rsidRPr="00415DE5">
        <w:rPr>
          <w:spacing w:val="-1"/>
        </w:rPr>
        <w:t>r</w:t>
      </w:r>
      <w:r w:rsidRPr="00415DE5">
        <w:t>a</w:t>
      </w:r>
      <w:r w:rsidRPr="00415DE5">
        <w:rPr>
          <w:spacing w:val="1"/>
        </w:rPr>
        <w:t>n</w:t>
      </w:r>
      <w:r w:rsidRPr="00415DE5">
        <w:t>tee.</w:t>
      </w:r>
    </w:p>
    <w:p w14:paraId="39602705" w14:textId="77777777" w:rsidR="00415DE5" w:rsidRPr="00415DE5" w:rsidRDefault="00415DE5" w:rsidP="00415DE5">
      <w:pPr>
        <w:widowControl w:val="0"/>
        <w:autoSpaceDE w:val="0"/>
        <w:autoSpaceDN w:val="0"/>
        <w:adjustRightInd w:val="0"/>
        <w:spacing w:before="1" w:after="0" w:line="100" w:lineRule="exact"/>
        <w:rPr>
          <w:sz w:val="10"/>
          <w:szCs w:val="10"/>
        </w:rPr>
      </w:pPr>
    </w:p>
    <w:p w14:paraId="38C5CCC0" w14:textId="77777777" w:rsidR="00415DE5" w:rsidRPr="00415DE5" w:rsidRDefault="00415DE5" w:rsidP="00415DE5">
      <w:pPr>
        <w:widowControl w:val="0"/>
        <w:autoSpaceDE w:val="0"/>
        <w:autoSpaceDN w:val="0"/>
        <w:adjustRightInd w:val="0"/>
        <w:spacing w:after="0" w:line="240" w:lineRule="auto"/>
        <w:ind w:left="100" w:right="76"/>
        <w:jc w:val="both"/>
      </w:pPr>
      <w:r w:rsidRPr="00415DE5">
        <w:rPr>
          <w:spacing w:val="1"/>
        </w:rPr>
        <w:t>A</w:t>
      </w:r>
      <w:r w:rsidRPr="00415DE5">
        <w:t>t</w:t>
      </w:r>
      <w:r w:rsidRPr="00415DE5">
        <w:rPr>
          <w:spacing w:val="2"/>
        </w:rPr>
        <w:t xml:space="preserve"> </w:t>
      </w:r>
      <w:r w:rsidRPr="00415DE5">
        <w:rPr>
          <w:spacing w:val="-2"/>
        </w:rPr>
        <w:t>t</w:t>
      </w:r>
      <w:r w:rsidRPr="00415DE5">
        <w:rPr>
          <w:spacing w:val="1"/>
        </w:rPr>
        <w:t>h</w:t>
      </w:r>
      <w:r w:rsidRPr="00415DE5">
        <w:t>e</w:t>
      </w:r>
      <w:r w:rsidRPr="00415DE5">
        <w:rPr>
          <w:spacing w:val="2"/>
        </w:rPr>
        <w:t xml:space="preserve"> </w:t>
      </w:r>
      <w:r w:rsidRPr="00415DE5">
        <w:rPr>
          <w:spacing w:val="-1"/>
        </w:rPr>
        <w:t>r</w:t>
      </w:r>
      <w:r w:rsidRPr="00415DE5">
        <w:rPr>
          <w:spacing w:val="-3"/>
        </w:rPr>
        <w:t>e</w:t>
      </w:r>
      <w:r w:rsidRPr="00415DE5">
        <w:rPr>
          <w:spacing w:val="1"/>
        </w:rPr>
        <w:t>q</w:t>
      </w:r>
      <w:r w:rsidRPr="00415DE5">
        <w:rPr>
          <w:spacing w:val="-1"/>
        </w:rPr>
        <w:t>u</w:t>
      </w:r>
      <w:r w:rsidRPr="00415DE5">
        <w:t>est</w:t>
      </w:r>
      <w:r w:rsidRPr="00415DE5">
        <w:rPr>
          <w:spacing w:val="2"/>
        </w:rPr>
        <w:t xml:space="preserve"> </w:t>
      </w:r>
      <w:r w:rsidRPr="00415DE5">
        <w:t>of t</w:t>
      </w:r>
      <w:r w:rsidRPr="00415DE5">
        <w:rPr>
          <w:spacing w:val="1"/>
        </w:rPr>
        <w:t>h</w:t>
      </w:r>
      <w:r w:rsidRPr="00415DE5">
        <w:t>e</w:t>
      </w:r>
      <w:r w:rsidRPr="00415DE5">
        <w:rPr>
          <w:spacing w:val="3"/>
        </w:rPr>
        <w:t xml:space="preserve"> </w:t>
      </w:r>
      <w:r w:rsidRPr="00415DE5">
        <w:rPr>
          <w:spacing w:val="-1"/>
        </w:rPr>
        <w:t>T</w:t>
      </w:r>
      <w:r w:rsidRPr="00415DE5">
        <w:t>e</w:t>
      </w:r>
      <w:r w:rsidRPr="00415DE5">
        <w:rPr>
          <w:spacing w:val="1"/>
        </w:rPr>
        <w:t>n</w:t>
      </w:r>
      <w:r w:rsidRPr="00415DE5">
        <w:t>d</w:t>
      </w:r>
      <w:r w:rsidRPr="00415DE5">
        <w:rPr>
          <w:spacing w:val="-1"/>
        </w:rPr>
        <w:t>er</w:t>
      </w:r>
      <w:r w:rsidRPr="00415DE5">
        <w:t>e</w:t>
      </w:r>
      <w:r w:rsidRPr="00415DE5">
        <w:rPr>
          <w:spacing w:val="-1"/>
        </w:rPr>
        <w:t>r</w:t>
      </w:r>
      <w:r w:rsidRPr="00415DE5">
        <w:t>,</w:t>
      </w:r>
      <w:r w:rsidRPr="00415DE5">
        <w:rPr>
          <w:spacing w:val="2"/>
        </w:rPr>
        <w:t xml:space="preserve"> </w:t>
      </w:r>
      <w:r w:rsidRPr="00415DE5">
        <w:t>we</w:t>
      </w:r>
      <w:r w:rsidRPr="00415DE5">
        <w:rPr>
          <w:spacing w:val="1"/>
        </w:rPr>
        <w:t xml:space="preserve"> </w:t>
      </w:r>
      <w:r w:rsidRPr="00415DE5">
        <w:rPr>
          <w:i/>
          <w:iCs/>
          <w:spacing w:val="-2"/>
        </w:rPr>
        <w:t>[</w:t>
      </w:r>
      <w:r w:rsidRPr="00415DE5">
        <w:rPr>
          <w:i/>
          <w:iCs/>
          <w:spacing w:val="1"/>
        </w:rPr>
        <w:t>i</w:t>
      </w:r>
      <w:r w:rsidRPr="00415DE5">
        <w:rPr>
          <w:i/>
          <w:iCs/>
        </w:rPr>
        <w:t>ns</w:t>
      </w:r>
      <w:r w:rsidRPr="00415DE5">
        <w:rPr>
          <w:i/>
          <w:iCs/>
          <w:spacing w:val="-2"/>
        </w:rPr>
        <w:t>e</w:t>
      </w:r>
      <w:r w:rsidRPr="00415DE5">
        <w:rPr>
          <w:i/>
          <w:iCs/>
        </w:rPr>
        <w:t>rt</w:t>
      </w:r>
      <w:r w:rsidRPr="00415DE5">
        <w:rPr>
          <w:i/>
          <w:iCs/>
          <w:spacing w:val="3"/>
        </w:rPr>
        <w:t xml:space="preserve"> </w:t>
      </w:r>
      <w:r w:rsidRPr="00415DE5">
        <w:rPr>
          <w:i/>
          <w:iCs/>
          <w:spacing w:val="-3"/>
        </w:rPr>
        <w:t>n</w:t>
      </w:r>
      <w:r w:rsidRPr="00415DE5">
        <w:rPr>
          <w:i/>
          <w:iCs/>
        </w:rPr>
        <w:t>a</w:t>
      </w:r>
      <w:r w:rsidRPr="00415DE5">
        <w:rPr>
          <w:i/>
          <w:iCs/>
          <w:spacing w:val="-1"/>
        </w:rPr>
        <w:t>m</w:t>
      </w:r>
      <w:r w:rsidRPr="00415DE5">
        <w:rPr>
          <w:i/>
          <w:iCs/>
        </w:rPr>
        <w:t>e</w:t>
      </w:r>
      <w:r w:rsidRPr="00415DE5">
        <w:rPr>
          <w:i/>
          <w:iCs/>
          <w:spacing w:val="3"/>
        </w:rPr>
        <w:t xml:space="preserve"> </w:t>
      </w:r>
      <w:r w:rsidRPr="00415DE5">
        <w:rPr>
          <w:i/>
          <w:iCs/>
          <w:spacing w:val="-2"/>
        </w:rPr>
        <w:t>o</w:t>
      </w:r>
      <w:r w:rsidRPr="00415DE5">
        <w:rPr>
          <w:i/>
          <w:iCs/>
        </w:rPr>
        <w:t>f</w:t>
      </w:r>
      <w:r w:rsidRPr="00415DE5">
        <w:rPr>
          <w:i/>
          <w:iCs/>
          <w:spacing w:val="3"/>
        </w:rPr>
        <w:t xml:space="preserve"> </w:t>
      </w:r>
      <w:r w:rsidRPr="00415DE5">
        <w:rPr>
          <w:i/>
          <w:iCs/>
          <w:spacing w:val="-1"/>
        </w:rPr>
        <w:t>b</w:t>
      </w:r>
      <w:r w:rsidRPr="00415DE5">
        <w:rPr>
          <w:i/>
          <w:iCs/>
        </w:rPr>
        <w:t>ank]</w:t>
      </w:r>
      <w:r w:rsidRPr="00415DE5">
        <w:rPr>
          <w:i/>
          <w:iCs/>
          <w:spacing w:val="3"/>
        </w:rPr>
        <w:t xml:space="preserve"> </w:t>
      </w:r>
      <w:r w:rsidRPr="00415DE5">
        <w:rPr>
          <w:spacing w:val="1"/>
        </w:rPr>
        <w:t>h</w:t>
      </w:r>
      <w:r w:rsidRPr="00415DE5">
        <w:t>e</w:t>
      </w:r>
      <w:r w:rsidRPr="00415DE5">
        <w:rPr>
          <w:spacing w:val="-1"/>
        </w:rPr>
        <w:t>r</w:t>
      </w:r>
      <w:r w:rsidRPr="00415DE5">
        <w:rPr>
          <w:spacing w:val="-3"/>
        </w:rPr>
        <w:t>e</w:t>
      </w:r>
      <w:r w:rsidRPr="00415DE5">
        <w:t>by</w:t>
      </w:r>
      <w:r w:rsidRPr="00415DE5">
        <w:rPr>
          <w:spacing w:val="2"/>
        </w:rPr>
        <w:t xml:space="preserve"> </w:t>
      </w:r>
      <w:r w:rsidRPr="00415DE5">
        <w:t>ir</w:t>
      </w:r>
      <w:r w:rsidRPr="00415DE5">
        <w:rPr>
          <w:spacing w:val="-1"/>
        </w:rPr>
        <w:t>r</w:t>
      </w:r>
      <w:r w:rsidRPr="00415DE5">
        <w:t>ev</w:t>
      </w:r>
      <w:r w:rsidRPr="00415DE5">
        <w:rPr>
          <w:spacing w:val="-1"/>
        </w:rPr>
        <w:t>o</w:t>
      </w:r>
      <w:r w:rsidRPr="00415DE5">
        <w:t>c</w:t>
      </w:r>
      <w:r w:rsidRPr="00415DE5">
        <w:rPr>
          <w:spacing w:val="-2"/>
        </w:rPr>
        <w:t>a</w:t>
      </w:r>
      <w:r w:rsidRPr="00415DE5">
        <w:t>b</w:t>
      </w:r>
      <w:r w:rsidRPr="00415DE5">
        <w:rPr>
          <w:spacing w:val="-2"/>
        </w:rPr>
        <w:t>l</w:t>
      </w:r>
      <w:r w:rsidRPr="00415DE5">
        <w:t>y</w:t>
      </w:r>
      <w:r w:rsidRPr="00415DE5">
        <w:rPr>
          <w:spacing w:val="2"/>
        </w:rPr>
        <w:t xml:space="preserve"> </w:t>
      </w:r>
      <w:r w:rsidRPr="00415DE5">
        <w:rPr>
          <w:spacing w:val="-1"/>
        </w:rPr>
        <w:t>u</w:t>
      </w:r>
      <w:r w:rsidRPr="00415DE5">
        <w:rPr>
          <w:spacing w:val="1"/>
        </w:rPr>
        <w:t>n</w:t>
      </w:r>
      <w:r w:rsidRPr="00415DE5">
        <w:t>d</w:t>
      </w:r>
      <w:r w:rsidRPr="00415DE5">
        <w:rPr>
          <w:spacing w:val="-1"/>
        </w:rPr>
        <w:t>er</w:t>
      </w:r>
      <w:r w:rsidRPr="00415DE5">
        <w:t>take</w:t>
      </w:r>
      <w:r w:rsidRPr="00415DE5">
        <w:rPr>
          <w:spacing w:val="2"/>
        </w:rPr>
        <w:t xml:space="preserve"> </w:t>
      </w:r>
      <w:r w:rsidRPr="00415DE5">
        <w:rPr>
          <w:spacing w:val="-2"/>
        </w:rPr>
        <w:t>t</w:t>
      </w:r>
      <w:r w:rsidRPr="00415DE5">
        <w:t xml:space="preserve">o </w:t>
      </w:r>
      <w:r w:rsidRPr="00415DE5">
        <w:rPr>
          <w:spacing w:val="-1"/>
        </w:rPr>
        <w:t>p</w:t>
      </w:r>
      <w:r w:rsidRPr="00415DE5">
        <w:t>ay</w:t>
      </w:r>
      <w:r w:rsidRPr="00415DE5">
        <w:rPr>
          <w:spacing w:val="3"/>
        </w:rPr>
        <w:t xml:space="preserve"> </w:t>
      </w:r>
      <w:r w:rsidRPr="00415DE5">
        <w:t>y</w:t>
      </w:r>
      <w:r w:rsidRPr="00415DE5">
        <w:rPr>
          <w:spacing w:val="-1"/>
        </w:rPr>
        <w:t>o</w:t>
      </w:r>
      <w:r w:rsidRPr="00415DE5">
        <w:t>u</w:t>
      </w:r>
      <w:r w:rsidRPr="00415DE5">
        <w:rPr>
          <w:spacing w:val="3"/>
        </w:rPr>
        <w:t xml:space="preserve"> </w:t>
      </w:r>
      <w:r w:rsidRPr="00415DE5">
        <w:t>a</w:t>
      </w:r>
      <w:r w:rsidRPr="00415DE5">
        <w:rPr>
          <w:spacing w:val="1"/>
        </w:rPr>
        <w:t>n</w:t>
      </w:r>
      <w:r w:rsidRPr="00415DE5">
        <w:t>y</w:t>
      </w:r>
      <w:r w:rsidRPr="00415DE5">
        <w:rPr>
          <w:spacing w:val="3"/>
        </w:rPr>
        <w:t xml:space="preserve"> </w:t>
      </w:r>
      <w:r w:rsidRPr="00415DE5">
        <w:t>s</w:t>
      </w:r>
      <w:r w:rsidRPr="00415DE5">
        <w:rPr>
          <w:spacing w:val="-1"/>
        </w:rPr>
        <w:t>u</w:t>
      </w:r>
      <w:r w:rsidRPr="00415DE5">
        <w:t>m</w:t>
      </w:r>
      <w:r w:rsidRPr="00415DE5">
        <w:rPr>
          <w:spacing w:val="3"/>
        </w:rPr>
        <w:t xml:space="preserve"> </w:t>
      </w:r>
      <w:r w:rsidRPr="00415DE5">
        <w:t>or s</w:t>
      </w:r>
      <w:r w:rsidRPr="00415DE5">
        <w:rPr>
          <w:spacing w:val="-1"/>
        </w:rPr>
        <w:t>u</w:t>
      </w:r>
      <w:r w:rsidRPr="00415DE5">
        <w:t>ms</w:t>
      </w:r>
      <w:r w:rsidRPr="00415DE5">
        <w:rPr>
          <w:spacing w:val="3"/>
        </w:rPr>
        <w:t xml:space="preserve"> </w:t>
      </w:r>
      <w:r w:rsidRPr="00415DE5">
        <w:rPr>
          <w:spacing w:val="1"/>
        </w:rPr>
        <w:t>n</w:t>
      </w:r>
      <w:r w:rsidRPr="00415DE5">
        <w:t>ot</w:t>
      </w:r>
      <w:r w:rsidRPr="00415DE5">
        <w:rPr>
          <w:spacing w:val="3"/>
        </w:rPr>
        <w:t xml:space="preserve"> </w:t>
      </w:r>
      <w:r w:rsidRPr="00415DE5">
        <w:t>e</w:t>
      </w:r>
      <w:r w:rsidRPr="00415DE5">
        <w:rPr>
          <w:spacing w:val="-1"/>
        </w:rPr>
        <w:t>x</w:t>
      </w:r>
      <w:r w:rsidRPr="00415DE5">
        <w:rPr>
          <w:spacing w:val="-2"/>
        </w:rPr>
        <w:t>c</w:t>
      </w:r>
      <w:r w:rsidRPr="00415DE5">
        <w:t>ee</w:t>
      </w:r>
      <w:r w:rsidRPr="00415DE5">
        <w:rPr>
          <w:spacing w:val="-1"/>
        </w:rPr>
        <w:t>d</w:t>
      </w:r>
      <w:r w:rsidRPr="00415DE5">
        <w:rPr>
          <w:spacing w:val="-2"/>
        </w:rPr>
        <w:t>i</w:t>
      </w:r>
      <w:r w:rsidRPr="00415DE5">
        <w:rPr>
          <w:spacing w:val="1"/>
        </w:rPr>
        <w:t>n</w:t>
      </w:r>
      <w:r w:rsidRPr="00415DE5">
        <w:t>g</w:t>
      </w:r>
      <w:r w:rsidRPr="00415DE5">
        <w:rPr>
          <w:spacing w:val="3"/>
        </w:rPr>
        <w:t xml:space="preserve"> </w:t>
      </w:r>
      <w:r w:rsidRPr="00415DE5">
        <w:rPr>
          <w:spacing w:val="-2"/>
        </w:rPr>
        <w:t>i</w:t>
      </w:r>
      <w:r w:rsidRPr="00415DE5">
        <w:t>n</w:t>
      </w:r>
      <w:r w:rsidRPr="00415DE5">
        <w:rPr>
          <w:spacing w:val="4"/>
        </w:rPr>
        <w:t xml:space="preserve"> </w:t>
      </w:r>
      <w:r w:rsidRPr="00415DE5">
        <w:t>tot</w:t>
      </w:r>
      <w:r w:rsidRPr="00415DE5">
        <w:rPr>
          <w:spacing w:val="-3"/>
        </w:rPr>
        <w:t>a</w:t>
      </w:r>
      <w:r w:rsidRPr="00415DE5">
        <w:t>l</w:t>
      </w:r>
      <w:r w:rsidRPr="00415DE5">
        <w:rPr>
          <w:spacing w:val="8"/>
        </w:rPr>
        <w:t xml:space="preserve"> </w:t>
      </w:r>
      <w:r w:rsidRPr="00415DE5">
        <w:t>an</w:t>
      </w:r>
      <w:r w:rsidRPr="00415DE5">
        <w:rPr>
          <w:spacing w:val="2"/>
        </w:rPr>
        <w:t xml:space="preserve"> </w:t>
      </w:r>
      <w:r w:rsidRPr="00415DE5">
        <w:t>am</w:t>
      </w:r>
      <w:r w:rsidRPr="00415DE5">
        <w:rPr>
          <w:spacing w:val="-1"/>
        </w:rPr>
        <w:t>ou</w:t>
      </w:r>
      <w:r w:rsidRPr="00415DE5">
        <w:rPr>
          <w:spacing w:val="1"/>
        </w:rPr>
        <w:t>n</w:t>
      </w:r>
      <w:r w:rsidRPr="00415DE5">
        <w:t>t</w:t>
      </w:r>
      <w:r w:rsidRPr="00415DE5">
        <w:rPr>
          <w:spacing w:val="1"/>
        </w:rPr>
        <w:t xml:space="preserve"> </w:t>
      </w:r>
      <w:r w:rsidRPr="00415DE5">
        <w:t>of</w:t>
      </w:r>
      <w:r w:rsidRPr="00415DE5">
        <w:rPr>
          <w:spacing w:val="2"/>
        </w:rPr>
        <w:t xml:space="preserve"> </w:t>
      </w:r>
      <w:r w:rsidRPr="00415DE5">
        <w:rPr>
          <w:i/>
          <w:iCs/>
          <w:spacing w:val="1"/>
        </w:rPr>
        <w:t>[i</w:t>
      </w:r>
      <w:r w:rsidRPr="00415DE5">
        <w:rPr>
          <w:i/>
          <w:iCs/>
          <w:spacing w:val="-3"/>
        </w:rPr>
        <w:t>n</w:t>
      </w:r>
      <w:r w:rsidRPr="00415DE5">
        <w:rPr>
          <w:i/>
          <w:iCs/>
        </w:rPr>
        <w:t>s</w:t>
      </w:r>
      <w:r w:rsidRPr="00415DE5">
        <w:rPr>
          <w:i/>
          <w:iCs/>
          <w:spacing w:val="1"/>
        </w:rPr>
        <w:t>e</w:t>
      </w:r>
      <w:r w:rsidRPr="00415DE5">
        <w:rPr>
          <w:i/>
          <w:iCs/>
          <w:spacing w:val="-2"/>
        </w:rPr>
        <w:t>r</w:t>
      </w:r>
      <w:r w:rsidRPr="00415DE5">
        <w:rPr>
          <w:i/>
          <w:iCs/>
        </w:rPr>
        <w:t>t</w:t>
      </w:r>
      <w:r w:rsidRPr="00415DE5">
        <w:rPr>
          <w:i/>
          <w:iCs/>
          <w:spacing w:val="4"/>
        </w:rPr>
        <w:t xml:space="preserve"> </w:t>
      </w:r>
      <w:r w:rsidRPr="00415DE5">
        <w:rPr>
          <w:i/>
          <w:iCs/>
          <w:spacing w:val="-2"/>
        </w:rPr>
        <w:t>a</w:t>
      </w:r>
      <w:r w:rsidRPr="00415DE5">
        <w:rPr>
          <w:i/>
          <w:iCs/>
          <w:spacing w:val="1"/>
        </w:rPr>
        <w:t>m</w:t>
      </w:r>
      <w:r w:rsidRPr="00415DE5">
        <w:rPr>
          <w:i/>
          <w:iCs/>
        </w:rPr>
        <w:t>ou</w:t>
      </w:r>
      <w:r w:rsidRPr="00415DE5">
        <w:rPr>
          <w:i/>
          <w:iCs/>
          <w:spacing w:val="-3"/>
        </w:rPr>
        <w:t>n</w:t>
      </w:r>
      <w:r w:rsidRPr="00415DE5">
        <w:rPr>
          <w:i/>
          <w:iCs/>
        </w:rPr>
        <w:t>t</w:t>
      </w:r>
      <w:r w:rsidRPr="00415DE5">
        <w:rPr>
          <w:i/>
          <w:iCs/>
          <w:spacing w:val="4"/>
        </w:rPr>
        <w:t xml:space="preserve"> </w:t>
      </w:r>
      <w:r w:rsidRPr="00415DE5">
        <w:rPr>
          <w:i/>
          <w:iCs/>
          <w:spacing w:val="1"/>
        </w:rPr>
        <w:t>i</w:t>
      </w:r>
      <w:r w:rsidRPr="00415DE5">
        <w:rPr>
          <w:i/>
          <w:iCs/>
        </w:rPr>
        <w:t>n</w:t>
      </w:r>
      <w:r w:rsidRPr="00415DE5">
        <w:rPr>
          <w:i/>
          <w:iCs/>
          <w:spacing w:val="1"/>
        </w:rPr>
        <w:t xml:space="preserve"> </w:t>
      </w:r>
      <w:r w:rsidRPr="00415DE5">
        <w:rPr>
          <w:i/>
          <w:iCs/>
          <w:spacing w:val="-1"/>
        </w:rPr>
        <w:t>f</w:t>
      </w:r>
      <w:r w:rsidRPr="00415DE5">
        <w:rPr>
          <w:i/>
          <w:iCs/>
          <w:spacing w:val="1"/>
        </w:rPr>
        <w:t>i</w:t>
      </w:r>
      <w:r w:rsidRPr="00415DE5">
        <w:rPr>
          <w:i/>
          <w:iCs/>
        </w:rPr>
        <w:t>gu</w:t>
      </w:r>
      <w:r w:rsidRPr="00415DE5">
        <w:rPr>
          <w:i/>
          <w:iCs/>
          <w:spacing w:val="-2"/>
        </w:rPr>
        <w:t>re</w:t>
      </w:r>
      <w:r w:rsidRPr="00415DE5">
        <w:rPr>
          <w:i/>
          <w:iCs/>
        </w:rPr>
        <w:t>s exp</w:t>
      </w:r>
      <w:r w:rsidRPr="00415DE5">
        <w:rPr>
          <w:i/>
          <w:iCs/>
          <w:spacing w:val="1"/>
        </w:rPr>
        <w:t>r</w:t>
      </w:r>
      <w:r w:rsidRPr="00415DE5">
        <w:rPr>
          <w:i/>
          <w:iCs/>
          <w:spacing w:val="-2"/>
        </w:rPr>
        <w:t>e</w:t>
      </w:r>
      <w:r w:rsidRPr="00415DE5">
        <w:rPr>
          <w:i/>
          <w:iCs/>
        </w:rPr>
        <w:t>s</w:t>
      </w:r>
      <w:r w:rsidRPr="00415DE5">
        <w:rPr>
          <w:i/>
          <w:iCs/>
          <w:spacing w:val="1"/>
        </w:rPr>
        <w:t>s</w:t>
      </w:r>
      <w:r w:rsidRPr="00415DE5">
        <w:rPr>
          <w:i/>
          <w:iCs/>
        </w:rPr>
        <w:t xml:space="preserve">ed </w:t>
      </w:r>
      <w:r w:rsidRPr="00415DE5">
        <w:rPr>
          <w:i/>
          <w:iCs/>
          <w:spacing w:val="1"/>
        </w:rPr>
        <w:t>i</w:t>
      </w:r>
      <w:r w:rsidRPr="00415DE5">
        <w:rPr>
          <w:i/>
          <w:iCs/>
        </w:rPr>
        <w:t>n</w:t>
      </w:r>
      <w:r w:rsidRPr="00415DE5">
        <w:rPr>
          <w:i/>
          <w:iCs/>
          <w:spacing w:val="3"/>
        </w:rPr>
        <w:t xml:space="preserve"> </w:t>
      </w:r>
      <w:r w:rsidRPr="00415DE5">
        <w:rPr>
          <w:i/>
          <w:iCs/>
        </w:rPr>
        <w:t>Ghana Cedis</w:t>
      </w:r>
      <w:r w:rsidRPr="00415DE5">
        <w:rPr>
          <w:i/>
          <w:iCs/>
          <w:spacing w:val="4"/>
        </w:rPr>
        <w:t xml:space="preserve"> </w:t>
      </w:r>
      <w:r w:rsidRPr="00415DE5">
        <w:rPr>
          <w:i/>
          <w:iCs/>
        </w:rPr>
        <w:t>or</w:t>
      </w:r>
      <w:r w:rsidRPr="00415DE5">
        <w:rPr>
          <w:i/>
          <w:iCs/>
          <w:spacing w:val="3"/>
        </w:rPr>
        <w:t xml:space="preserve"> </w:t>
      </w:r>
      <w:r w:rsidRPr="00415DE5">
        <w:rPr>
          <w:i/>
          <w:iCs/>
          <w:spacing w:val="1"/>
        </w:rPr>
        <w:t>t</w:t>
      </w:r>
      <w:r w:rsidRPr="00415DE5">
        <w:rPr>
          <w:i/>
          <w:iCs/>
        </w:rPr>
        <w:t>he</w:t>
      </w:r>
      <w:r w:rsidRPr="00415DE5">
        <w:rPr>
          <w:i/>
          <w:iCs/>
          <w:spacing w:val="3"/>
        </w:rPr>
        <w:t xml:space="preserve"> </w:t>
      </w:r>
      <w:r w:rsidRPr="00415DE5">
        <w:rPr>
          <w:i/>
          <w:iCs/>
          <w:spacing w:val="-2"/>
        </w:rPr>
        <w:t>e</w:t>
      </w:r>
      <w:r w:rsidRPr="00415DE5">
        <w:rPr>
          <w:i/>
          <w:iCs/>
          <w:spacing w:val="1"/>
        </w:rPr>
        <w:t>q</w:t>
      </w:r>
      <w:r w:rsidRPr="00415DE5">
        <w:rPr>
          <w:i/>
          <w:iCs/>
          <w:spacing w:val="-3"/>
        </w:rPr>
        <w:t>u</w:t>
      </w:r>
      <w:r w:rsidRPr="00415DE5">
        <w:rPr>
          <w:i/>
          <w:iCs/>
          <w:spacing w:val="1"/>
        </w:rPr>
        <w:t>i</w:t>
      </w:r>
      <w:r w:rsidRPr="00415DE5">
        <w:rPr>
          <w:i/>
          <w:iCs/>
        </w:rPr>
        <w:t>v</w:t>
      </w:r>
      <w:r w:rsidRPr="00415DE5">
        <w:rPr>
          <w:i/>
          <w:iCs/>
          <w:spacing w:val="-2"/>
        </w:rPr>
        <w:t>a</w:t>
      </w:r>
      <w:r w:rsidRPr="00415DE5">
        <w:rPr>
          <w:i/>
          <w:iCs/>
          <w:spacing w:val="1"/>
        </w:rPr>
        <w:t>l</w:t>
      </w:r>
      <w:r w:rsidRPr="00415DE5">
        <w:rPr>
          <w:i/>
          <w:iCs/>
        </w:rPr>
        <w:t>ent</w:t>
      </w:r>
      <w:r w:rsidRPr="00415DE5">
        <w:rPr>
          <w:i/>
          <w:iCs/>
          <w:spacing w:val="3"/>
        </w:rPr>
        <w:t xml:space="preserve"> </w:t>
      </w:r>
      <w:r w:rsidRPr="00415DE5">
        <w:rPr>
          <w:i/>
          <w:iCs/>
          <w:spacing w:val="-2"/>
        </w:rPr>
        <w:t>a</w:t>
      </w:r>
      <w:r w:rsidRPr="00415DE5">
        <w:rPr>
          <w:i/>
          <w:iCs/>
          <w:spacing w:val="-1"/>
        </w:rPr>
        <w:t>m</w:t>
      </w:r>
      <w:r w:rsidRPr="00415DE5">
        <w:rPr>
          <w:i/>
          <w:iCs/>
        </w:rPr>
        <w:t>ount</w:t>
      </w:r>
      <w:r w:rsidRPr="00415DE5">
        <w:rPr>
          <w:i/>
          <w:iCs/>
          <w:spacing w:val="3"/>
        </w:rPr>
        <w:t xml:space="preserve"> </w:t>
      </w:r>
      <w:r w:rsidRPr="00415DE5">
        <w:rPr>
          <w:i/>
          <w:iCs/>
          <w:spacing w:val="1"/>
        </w:rPr>
        <w:t>i</w:t>
      </w:r>
      <w:r w:rsidRPr="00415DE5">
        <w:rPr>
          <w:i/>
          <w:iCs/>
        </w:rPr>
        <w:t>n</w:t>
      </w:r>
      <w:r w:rsidRPr="00415DE5">
        <w:rPr>
          <w:i/>
          <w:iCs/>
          <w:spacing w:val="2"/>
        </w:rPr>
        <w:t xml:space="preserve"> </w:t>
      </w:r>
      <w:r w:rsidRPr="00415DE5">
        <w:rPr>
          <w:i/>
          <w:iCs/>
        </w:rPr>
        <w:t>an</w:t>
      </w:r>
      <w:r w:rsidRPr="00415DE5">
        <w:rPr>
          <w:i/>
          <w:iCs/>
          <w:spacing w:val="2"/>
        </w:rPr>
        <w:t xml:space="preserve"> </w:t>
      </w:r>
      <w:r w:rsidRPr="00415DE5">
        <w:rPr>
          <w:i/>
          <w:iCs/>
          <w:spacing w:val="1"/>
        </w:rPr>
        <w:t>i</w:t>
      </w:r>
      <w:r w:rsidRPr="00415DE5">
        <w:rPr>
          <w:i/>
          <w:iCs/>
          <w:spacing w:val="-3"/>
        </w:rPr>
        <w:t>n</w:t>
      </w:r>
      <w:r w:rsidRPr="00415DE5">
        <w:rPr>
          <w:i/>
          <w:iCs/>
          <w:spacing w:val="1"/>
        </w:rPr>
        <w:t>t</w:t>
      </w:r>
      <w:r w:rsidRPr="00415DE5">
        <w:rPr>
          <w:i/>
          <w:iCs/>
        </w:rPr>
        <w:t>e</w:t>
      </w:r>
      <w:r w:rsidRPr="00415DE5">
        <w:rPr>
          <w:i/>
          <w:iCs/>
          <w:spacing w:val="1"/>
        </w:rPr>
        <w:t>r</w:t>
      </w:r>
      <w:r w:rsidRPr="00415DE5">
        <w:rPr>
          <w:i/>
          <w:iCs/>
          <w:spacing w:val="-3"/>
        </w:rPr>
        <w:t>n</w:t>
      </w:r>
      <w:r w:rsidRPr="00415DE5">
        <w:rPr>
          <w:i/>
          <w:iCs/>
        </w:rPr>
        <w:t>a</w:t>
      </w:r>
      <w:r w:rsidRPr="00415DE5">
        <w:rPr>
          <w:i/>
          <w:iCs/>
          <w:spacing w:val="-1"/>
        </w:rPr>
        <w:t>t</w:t>
      </w:r>
      <w:r w:rsidRPr="00415DE5">
        <w:rPr>
          <w:i/>
          <w:iCs/>
          <w:spacing w:val="1"/>
        </w:rPr>
        <w:t>i</w:t>
      </w:r>
      <w:r w:rsidRPr="00415DE5">
        <w:rPr>
          <w:i/>
          <w:iCs/>
        </w:rPr>
        <w:t>on</w:t>
      </w:r>
      <w:r w:rsidRPr="00415DE5">
        <w:rPr>
          <w:i/>
          <w:iCs/>
          <w:spacing w:val="-2"/>
        </w:rPr>
        <w:t>a</w:t>
      </w:r>
      <w:r w:rsidRPr="00415DE5">
        <w:rPr>
          <w:i/>
          <w:iCs/>
        </w:rPr>
        <w:t>l</w:t>
      </w:r>
      <w:r w:rsidRPr="00415DE5">
        <w:rPr>
          <w:i/>
          <w:iCs/>
          <w:spacing w:val="3"/>
        </w:rPr>
        <w:t xml:space="preserve"> </w:t>
      </w:r>
      <w:r w:rsidRPr="00415DE5">
        <w:rPr>
          <w:i/>
          <w:iCs/>
          <w:spacing w:val="1"/>
        </w:rPr>
        <w:t>f</w:t>
      </w:r>
      <w:r w:rsidRPr="00415DE5">
        <w:rPr>
          <w:i/>
          <w:iCs/>
          <w:spacing w:val="-2"/>
        </w:rPr>
        <w:t>r</w:t>
      </w:r>
      <w:r w:rsidRPr="00415DE5">
        <w:rPr>
          <w:i/>
          <w:iCs/>
        </w:rPr>
        <w:t>e</w:t>
      </w:r>
      <w:r w:rsidRPr="00415DE5">
        <w:rPr>
          <w:i/>
          <w:iCs/>
          <w:spacing w:val="1"/>
        </w:rPr>
        <w:t>el</w:t>
      </w:r>
      <w:r w:rsidRPr="00415DE5">
        <w:rPr>
          <w:i/>
          <w:iCs/>
        </w:rPr>
        <w:t>y</w:t>
      </w:r>
      <w:r w:rsidRPr="00415DE5">
        <w:rPr>
          <w:i/>
          <w:iCs/>
          <w:spacing w:val="2"/>
        </w:rPr>
        <w:t xml:space="preserve"> </w:t>
      </w:r>
      <w:r w:rsidRPr="00415DE5">
        <w:rPr>
          <w:i/>
          <w:iCs/>
          <w:spacing w:val="-1"/>
        </w:rPr>
        <w:t>c</w:t>
      </w:r>
      <w:r w:rsidRPr="00415DE5">
        <w:rPr>
          <w:i/>
          <w:iCs/>
        </w:rPr>
        <w:t>onv</w:t>
      </w:r>
      <w:r w:rsidRPr="00415DE5">
        <w:rPr>
          <w:i/>
          <w:iCs/>
          <w:spacing w:val="-2"/>
        </w:rPr>
        <w:t>e</w:t>
      </w:r>
      <w:r w:rsidRPr="00415DE5">
        <w:rPr>
          <w:i/>
          <w:iCs/>
        </w:rPr>
        <w:t>r</w:t>
      </w:r>
      <w:r w:rsidRPr="00415DE5">
        <w:rPr>
          <w:i/>
          <w:iCs/>
          <w:spacing w:val="-1"/>
        </w:rPr>
        <w:t>t</w:t>
      </w:r>
      <w:r w:rsidRPr="00415DE5">
        <w:rPr>
          <w:i/>
          <w:iCs/>
          <w:spacing w:val="1"/>
        </w:rPr>
        <w:t>i</w:t>
      </w:r>
      <w:r w:rsidRPr="00415DE5">
        <w:rPr>
          <w:i/>
          <w:iCs/>
          <w:spacing w:val="-1"/>
        </w:rPr>
        <w:t>bl</w:t>
      </w:r>
      <w:r w:rsidRPr="00415DE5">
        <w:rPr>
          <w:i/>
          <w:iCs/>
        </w:rPr>
        <w:t xml:space="preserve">e </w:t>
      </w:r>
      <w:r w:rsidRPr="00415DE5">
        <w:rPr>
          <w:i/>
          <w:iCs/>
          <w:spacing w:val="-1"/>
        </w:rPr>
        <w:t>c</w:t>
      </w:r>
      <w:r w:rsidRPr="00415DE5">
        <w:rPr>
          <w:i/>
          <w:iCs/>
        </w:rPr>
        <w:t>urr</w:t>
      </w:r>
      <w:r w:rsidRPr="00415DE5">
        <w:rPr>
          <w:i/>
          <w:iCs/>
          <w:spacing w:val="1"/>
        </w:rPr>
        <w:t>e</w:t>
      </w:r>
      <w:r w:rsidRPr="00415DE5">
        <w:rPr>
          <w:i/>
          <w:iCs/>
        </w:rPr>
        <w:t>n</w:t>
      </w:r>
      <w:r w:rsidRPr="00415DE5">
        <w:rPr>
          <w:i/>
          <w:iCs/>
          <w:spacing w:val="-1"/>
        </w:rPr>
        <w:t>c</w:t>
      </w:r>
      <w:r w:rsidRPr="00415DE5">
        <w:rPr>
          <w:i/>
          <w:iCs/>
        </w:rPr>
        <w:t xml:space="preserve">y] </w:t>
      </w:r>
      <w:r w:rsidRPr="00415DE5">
        <w:rPr>
          <w:i/>
          <w:iCs/>
          <w:spacing w:val="26"/>
        </w:rPr>
        <w:t>(</w:t>
      </w:r>
      <w:r w:rsidRPr="00415DE5">
        <w:rPr>
          <w:i/>
          <w:iCs/>
          <w:spacing w:val="1"/>
        </w:rPr>
        <w:t>[i</w:t>
      </w:r>
      <w:r w:rsidRPr="00415DE5">
        <w:rPr>
          <w:i/>
          <w:iCs/>
          <w:spacing w:val="-3"/>
        </w:rPr>
        <w:t>n</w:t>
      </w:r>
      <w:r w:rsidRPr="00415DE5">
        <w:rPr>
          <w:i/>
          <w:iCs/>
        </w:rPr>
        <w:t>s</w:t>
      </w:r>
      <w:r w:rsidRPr="00415DE5">
        <w:rPr>
          <w:i/>
          <w:iCs/>
          <w:spacing w:val="1"/>
        </w:rPr>
        <w:t>e</w:t>
      </w:r>
      <w:r w:rsidRPr="00415DE5">
        <w:rPr>
          <w:i/>
          <w:iCs/>
          <w:spacing w:val="-2"/>
        </w:rPr>
        <w:t>r</w:t>
      </w:r>
      <w:r w:rsidRPr="00415DE5">
        <w:rPr>
          <w:i/>
          <w:iCs/>
        </w:rPr>
        <w:t>t</w:t>
      </w:r>
      <w:r w:rsidRPr="00415DE5">
        <w:rPr>
          <w:i/>
          <w:iCs/>
          <w:spacing w:val="3"/>
        </w:rPr>
        <w:t xml:space="preserve"> </w:t>
      </w:r>
      <w:r w:rsidRPr="00415DE5">
        <w:rPr>
          <w:i/>
          <w:iCs/>
          <w:spacing w:val="-2"/>
        </w:rPr>
        <w:t>a</w:t>
      </w:r>
      <w:r w:rsidRPr="00415DE5">
        <w:rPr>
          <w:i/>
          <w:iCs/>
          <w:spacing w:val="1"/>
        </w:rPr>
        <w:t>m</w:t>
      </w:r>
      <w:r w:rsidRPr="00415DE5">
        <w:rPr>
          <w:i/>
          <w:iCs/>
        </w:rPr>
        <w:t>ou</w:t>
      </w:r>
      <w:r w:rsidRPr="00415DE5">
        <w:rPr>
          <w:i/>
          <w:iCs/>
          <w:spacing w:val="-3"/>
        </w:rPr>
        <w:t>n</w:t>
      </w:r>
      <w:r w:rsidRPr="00415DE5">
        <w:rPr>
          <w:i/>
          <w:iCs/>
        </w:rPr>
        <w:t>t</w:t>
      </w:r>
      <w:r w:rsidRPr="00415DE5">
        <w:rPr>
          <w:i/>
          <w:iCs/>
          <w:spacing w:val="1"/>
        </w:rPr>
        <w:t xml:space="preserve"> i</w:t>
      </w:r>
      <w:r w:rsidRPr="00415DE5">
        <w:rPr>
          <w:i/>
          <w:iCs/>
        </w:rPr>
        <w:t>n</w:t>
      </w:r>
      <w:r w:rsidRPr="00415DE5">
        <w:rPr>
          <w:i/>
          <w:iCs/>
          <w:spacing w:val="2"/>
        </w:rPr>
        <w:t xml:space="preserve"> </w:t>
      </w:r>
      <w:r w:rsidRPr="00415DE5">
        <w:rPr>
          <w:i/>
          <w:iCs/>
          <w:spacing w:val="-1"/>
        </w:rPr>
        <w:t>w</w:t>
      </w:r>
      <w:r w:rsidRPr="00415DE5">
        <w:rPr>
          <w:i/>
          <w:iCs/>
        </w:rPr>
        <w:t>o</w:t>
      </w:r>
      <w:r w:rsidRPr="00415DE5">
        <w:rPr>
          <w:i/>
          <w:iCs/>
          <w:spacing w:val="1"/>
        </w:rPr>
        <w:t>r</w:t>
      </w:r>
      <w:r w:rsidRPr="00415DE5">
        <w:rPr>
          <w:i/>
          <w:iCs/>
        </w:rPr>
        <w:t>d</w:t>
      </w:r>
      <w:r w:rsidRPr="00415DE5">
        <w:rPr>
          <w:i/>
          <w:iCs/>
          <w:spacing w:val="-2"/>
        </w:rPr>
        <w:t>s</w:t>
      </w:r>
      <w:r w:rsidRPr="00415DE5">
        <w:rPr>
          <w:i/>
          <w:iCs/>
          <w:spacing w:val="4"/>
        </w:rPr>
        <w:t>]</w:t>
      </w:r>
      <w:r w:rsidRPr="00415DE5">
        <w:t>)</w:t>
      </w:r>
      <w:r w:rsidRPr="00415DE5">
        <w:rPr>
          <w:spacing w:val="3"/>
        </w:rPr>
        <w:t xml:space="preserve"> </w:t>
      </w:r>
      <w:r w:rsidRPr="00415DE5">
        <w:rPr>
          <w:spacing w:val="-1"/>
        </w:rPr>
        <w:t>up</w:t>
      </w:r>
      <w:r w:rsidRPr="00415DE5">
        <w:t>on</w:t>
      </w:r>
      <w:r w:rsidRPr="00415DE5">
        <w:rPr>
          <w:spacing w:val="3"/>
        </w:rPr>
        <w:t xml:space="preserve"> </w:t>
      </w:r>
      <w:r w:rsidRPr="00415DE5">
        <w:rPr>
          <w:spacing w:val="-1"/>
        </w:rPr>
        <w:t>r</w:t>
      </w:r>
      <w:r w:rsidRPr="00415DE5">
        <w:rPr>
          <w:spacing w:val="-3"/>
        </w:rPr>
        <w:t>e</w:t>
      </w:r>
      <w:r w:rsidRPr="00415DE5">
        <w:t>cei</w:t>
      </w:r>
      <w:r w:rsidRPr="00415DE5">
        <w:rPr>
          <w:spacing w:val="-1"/>
        </w:rPr>
        <w:t>p</w:t>
      </w:r>
      <w:r w:rsidRPr="00415DE5">
        <w:t>t by</w:t>
      </w:r>
      <w:r w:rsidRPr="00415DE5">
        <w:rPr>
          <w:spacing w:val="3"/>
        </w:rPr>
        <w:t xml:space="preserve"> </w:t>
      </w:r>
      <w:r w:rsidRPr="00415DE5">
        <w:rPr>
          <w:spacing w:val="-1"/>
        </w:rPr>
        <w:t>u</w:t>
      </w:r>
      <w:r w:rsidRPr="00415DE5">
        <w:t>s</w:t>
      </w:r>
      <w:r w:rsidRPr="00415DE5">
        <w:rPr>
          <w:spacing w:val="3"/>
        </w:rPr>
        <w:t xml:space="preserve"> </w:t>
      </w:r>
      <w:r w:rsidRPr="00415DE5">
        <w:t>of</w:t>
      </w:r>
      <w:r w:rsidRPr="00415DE5">
        <w:rPr>
          <w:spacing w:val="3"/>
        </w:rPr>
        <w:t xml:space="preserve"> </w:t>
      </w:r>
      <w:r w:rsidRPr="00415DE5">
        <w:t>y</w:t>
      </w:r>
      <w:r w:rsidRPr="00415DE5">
        <w:rPr>
          <w:spacing w:val="-1"/>
        </w:rPr>
        <w:t>ou</w:t>
      </w:r>
      <w:r w:rsidRPr="00415DE5">
        <w:t>r</w:t>
      </w:r>
      <w:r w:rsidRPr="00415DE5">
        <w:rPr>
          <w:spacing w:val="2"/>
        </w:rPr>
        <w:t xml:space="preserve"> </w:t>
      </w:r>
      <w:r w:rsidRPr="00415DE5">
        <w:rPr>
          <w:spacing w:val="1"/>
        </w:rPr>
        <w:t>f</w:t>
      </w:r>
      <w:r w:rsidRPr="00415DE5">
        <w:t>irst</w:t>
      </w:r>
      <w:r w:rsidRPr="00415DE5">
        <w:rPr>
          <w:spacing w:val="2"/>
        </w:rPr>
        <w:t xml:space="preserve"> </w:t>
      </w:r>
      <w:r w:rsidRPr="00415DE5">
        <w:t>d</w:t>
      </w:r>
      <w:r w:rsidRPr="00415DE5">
        <w:rPr>
          <w:spacing w:val="-1"/>
        </w:rPr>
        <w:t>e</w:t>
      </w:r>
      <w:r w:rsidRPr="00415DE5">
        <w:t>m</w:t>
      </w:r>
      <w:r w:rsidRPr="00415DE5">
        <w:rPr>
          <w:spacing w:val="-3"/>
        </w:rPr>
        <w:t>a</w:t>
      </w:r>
      <w:r w:rsidRPr="00415DE5">
        <w:rPr>
          <w:spacing w:val="1"/>
        </w:rPr>
        <w:t>n</w:t>
      </w:r>
      <w:r w:rsidRPr="00415DE5">
        <w:t>d</w:t>
      </w:r>
      <w:r w:rsidRPr="00415DE5">
        <w:rPr>
          <w:spacing w:val="2"/>
        </w:rPr>
        <w:t xml:space="preserve"> </w:t>
      </w:r>
      <w:r w:rsidRPr="00415DE5">
        <w:rPr>
          <w:spacing w:val="-2"/>
        </w:rPr>
        <w:t>i</w:t>
      </w:r>
      <w:r w:rsidRPr="00415DE5">
        <w:t>n</w:t>
      </w:r>
      <w:r w:rsidRPr="00415DE5">
        <w:rPr>
          <w:spacing w:val="3"/>
        </w:rPr>
        <w:t xml:space="preserve"> </w:t>
      </w:r>
      <w:r w:rsidRPr="00415DE5">
        <w:t>wri</w:t>
      </w:r>
      <w:r w:rsidRPr="00415DE5">
        <w:rPr>
          <w:spacing w:val="-2"/>
        </w:rPr>
        <w:t>t</w:t>
      </w:r>
      <w:r w:rsidRPr="00415DE5">
        <w:t>i</w:t>
      </w:r>
      <w:r w:rsidRPr="00415DE5">
        <w:rPr>
          <w:spacing w:val="1"/>
        </w:rPr>
        <w:t>n</w:t>
      </w:r>
      <w:r w:rsidRPr="00415DE5">
        <w:t>g ac</w:t>
      </w:r>
      <w:r w:rsidRPr="00415DE5">
        <w:rPr>
          <w:spacing w:val="1"/>
        </w:rPr>
        <w:t>c</w:t>
      </w:r>
      <w:r w:rsidRPr="00415DE5">
        <w:t>o</w:t>
      </w:r>
      <w:r w:rsidRPr="00415DE5">
        <w:rPr>
          <w:spacing w:val="-1"/>
        </w:rPr>
        <w:t>mp</w:t>
      </w:r>
      <w:r w:rsidRPr="00415DE5">
        <w:rPr>
          <w:spacing w:val="-2"/>
        </w:rPr>
        <w:t>a</w:t>
      </w:r>
      <w:r w:rsidRPr="00415DE5">
        <w:rPr>
          <w:spacing w:val="1"/>
        </w:rPr>
        <w:t>n</w:t>
      </w:r>
      <w:r w:rsidRPr="00415DE5">
        <w:t>ied by</w:t>
      </w:r>
      <w:r w:rsidRPr="00415DE5">
        <w:rPr>
          <w:spacing w:val="2"/>
        </w:rPr>
        <w:t xml:space="preserve"> </w:t>
      </w:r>
      <w:r w:rsidRPr="00415DE5">
        <w:t>a wri</w:t>
      </w:r>
      <w:r w:rsidRPr="00415DE5">
        <w:rPr>
          <w:spacing w:val="-2"/>
        </w:rPr>
        <w:t>t</w:t>
      </w:r>
      <w:r w:rsidRPr="00415DE5">
        <w:t>ten</w:t>
      </w:r>
      <w:r w:rsidRPr="00415DE5">
        <w:rPr>
          <w:spacing w:val="3"/>
        </w:rPr>
        <w:t xml:space="preserve"> </w:t>
      </w:r>
      <w:r w:rsidRPr="00415DE5">
        <w:t>s</w:t>
      </w:r>
      <w:r w:rsidRPr="00415DE5">
        <w:rPr>
          <w:spacing w:val="-2"/>
        </w:rPr>
        <w:t>t</w:t>
      </w:r>
      <w:r w:rsidRPr="00415DE5">
        <w:t>ate</w:t>
      </w:r>
      <w:r w:rsidRPr="00415DE5">
        <w:rPr>
          <w:spacing w:val="-1"/>
        </w:rPr>
        <w:t>me</w:t>
      </w:r>
      <w:r w:rsidRPr="00415DE5">
        <w:rPr>
          <w:spacing w:val="1"/>
        </w:rPr>
        <w:t>n</w:t>
      </w:r>
      <w:r w:rsidRPr="00415DE5">
        <w:t>t</w:t>
      </w:r>
      <w:r w:rsidRPr="00415DE5">
        <w:rPr>
          <w:spacing w:val="2"/>
        </w:rPr>
        <w:t xml:space="preserve"> </w:t>
      </w:r>
      <w:r w:rsidRPr="00415DE5">
        <w:t>st</w:t>
      </w:r>
      <w:r w:rsidRPr="00415DE5">
        <w:rPr>
          <w:spacing w:val="-2"/>
        </w:rPr>
        <w:t>a</w:t>
      </w:r>
      <w:r w:rsidRPr="00415DE5">
        <w:t>t</w:t>
      </w:r>
      <w:r w:rsidRPr="00415DE5">
        <w:rPr>
          <w:spacing w:val="-2"/>
        </w:rPr>
        <w:t>i</w:t>
      </w:r>
      <w:r w:rsidRPr="00415DE5">
        <w:rPr>
          <w:spacing w:val="1"/>
        </w:rPr>
        <w:t>n</w:t>
      </w:r>
      <w:r w:rsidRPr="00415DE5">
        <w:t>g</w:t>
      </w:r>
      <w:r w:rsidRPr="00415DE5">
        <w:rPr>
          <w:spacing w:val="2"/>
        </w:rPr>
        <w:t xml:space="preserve"> </w:t>
      </w:r>
      <w:r w:rsidRPr="00415DE5">
        <w:rPr>
          <w:spacing w:val="-2"/>
        </w:rPr>
        <w:t>t</w:t>
      </w:r>
      <w:r w:rsidRPr="00415DE5">
        <w:rPr>
          <w:spacing w:val="1"/>
        </w:rPr>
        <w:t>h</w:t>
      </w:r>
      <w:r w:rsidRPr="00415DE5">
        <w:t>at</w:t>
      </w:r>
      <w:r w:rsidRPr="00415DE5">
        <w:rPr>
          <w:spacing w:val="2"/>
        </w:rPr>
        <w:t xml:space="preserve"> </w:t>
      </w:r>
      <w:r w:rsidRPr="00415DE5">
        <w:rPr>
          <w:spacing w:val="-2"/>
        </w:rPr>
        <w:t>t</w:t>
      </w:r>
      <w:r w:rsidRPr="00415DE5">
        <w:rPr>
          <w:spacing w:val="1"/>
        </w:rPr>
        <w:t>h</w:t>
      </w:r>
      <w:r w:rsidRPr="00415DE5">
        <w:t>e</w:t>
      </w:r>
      <w:r w:rsidRPr="00415DE5">
        <w:rPr>
          <w:spacing w:val="4"/>
        </w:rPr>
        <w:t xml:space="preserve"> </w:t>
      </w:r>
      <w:r w:rsidRPr="00415DE5">
        <w:rPr>
          <w:spacing w:val="-1"/>
        </w:rPr>
        <w:t>T</w:t>
      </w:r>
      <w:r w:rsidRPr="00415DE5">
        <w:rPr>
          <w:spacing w:val="-3"/>
        </w:rPr>
        <w:t>e</w:t>
      </w:r>
      <w:r w:rsidRPr="00415DE5">
        <w:rPr>
          <w:spacing w:val="1"/>
        </w:rPr>
        <w:t>n</w:t>
      </w:r>
      <w:r w:rsidRPr="00415DE5">
        <w:t>d</w:t>
      </w:r>
      <w:r w:rsidRPr="00415DE5">
        <w:rPr>
          <w:spacing w:val="-1"/>
        </w:rPr>
        <w:t>er</w:t>
      </w:r>
      <w:r w:rsidRPr="00415DE5">
        <w:t>er is</w:t>
      </w:r>
      <w:r w:rsidRPr="00415DE5">
        <w:rPr>
          <w:spacing w:val="3"/>
        </w:rPr>
        <w:t xml:space="preserve"> </w:t>
      </w:r>
      <w:r w:rsidRPr="00415DE5">
        <w:rPr>
          <w:spacing w:val="-2"/>
        </w:rPr>
        <w:t>i</w:t>
      </w:r>
      <w:r w:rsidRPr="00415DE5">
        <w:t>n</w:t>
      </w:r>
      <w:r w:rsidRPr="00415DE5">
        <w:rPr>
          <w:spacing w:val="1"/>
        </w:rPr>
        <w:t xml:space="preserve"> </w:t>
      </w:r>
      <w:r w:rsidRPr="00415DE5">
        <w:t>br</w:t>
      </w:r>
      <w:r w:rsidRPr="00415DE5">
        <w:rPr>
          <w:spacing w:val="-1"/>
        </w:rPr>
        <w:t>e</w:t>
      </w:r>
      <w:r w:rsidRPr="00415DE5">
        <w:t>a</w:t>
      </w:r>
      <w:r w:rsidRPr="00415DE5">
        <w:rPr>
          <w:spacing w:val="-2"/>
        </w:rPr>
        <w:t>c</w:t>
      </w:r>
      <w:r w:rsidRPr="00415DE5">
        <w:t>h</w:t>
      </w:r>
      <w:r w:rsidRPr="00415DE5">
        <w:rPr>
          <w:spacing w:val="3"/>
        </w:rPr>
        <w:t xml:space="preserve"> </w:t>
      </w:r>
      <w:r w:rsidRPr="00415DE5">
        <w:t>of i</w:t>
      </w:r>
      <w:r w:rsidRPr="00415DE5">
        <w:rPr>
          <w:spacing w:val="-2"/>
        </w:rPr>
        <w:t>t</w:t>
      </w:r>
      <w:r w:rsidRPr="00415DE5">
        <w:t>s obl</w:t>
      </w:r>
      <w:r w:rsidRPr="00415DE5">
        <w:rPr>
          <w:spacing w:val="1"/>
        </w:rPr>
        <w:t>i</w:t>
      </w:r>
      <w:r w:rsidRPr="00415DE5">
        <w:t>gati</w:t>
      </w:r>
      <w:r w:rsidRPr="00415DE5">
        <w:rPr>
          <w:spacing w:val="-3"/>
        </w:rPr>
        <w:t>o</w:t>
      </w:r>
      <w:r w:rsidRPr="00415DE5">
        <w:rPr>
          <w:spacing w:val="-1"/>
        </w:rPr>
        <w:t>n</w:t>
      </w:r>
      <w:r w:rsidRPr="00415DE5">
        <w:rPr>
          <w:spacing w:val="1"/>
        </w:rPr>
        <w:t>(</w:t>
      </w:r>
      <w:r w:rsidRPr="00415DE5">
        <w:t>s)</w:t>
      </w:r>
      <w:r w:rsidRPr="00415DE5">
        <w:rPr>
          <w:spacing w:val="1"/>
        </w:rPr>
        <w:t xml:space="preserve"> </w:t>
      </w:r>
      <w:r w:rsidRPr="00415DE5">
        <w:rPr>
          <w:spacing w:val="-4"/>
        </w:rPr>
        <w:t>u</w:t>
      </w:r>
      <w:r w:rsidRPr="00415DE5">
        <w:rPr>
          <w:spacing w:val="1"/>
        </w:rPr>
        <w:t>n</w:t>
      </w:r>
      <w:r w:rsidRPr="00415DE5">
        <w:t>d</w:t>
      </w:r>
      <w:r w:rsidRPr="00415DE5">
        <w:rPr>
          <w:spacing w:val="-1"/>
        </w:rPr>
        <w:t>e</w:t>
      </w:r>
      <w:r w:rsidRPr="00415DE5">
        <w:t>r</w:t>
      </w:r>
      <w:r w:rsidRPr="00415DE5">
        <w:rPr>
          <w:spacing w:val="-1"/>
        </w:rPr>
        <w:t xml:space="preserve"> </w:t>
      </w:r>
      <w:r w:rsidRPr="00415DE5">
        <w:t>t</w:t>
      </w:r>
      <w:r w:rsidRPr="00415DE5">
        <w:rPr>
          <w:spacing w:val="1"/>
        </w:rPr>
        <w:t>h</w:t>
      </w:r>
      <w:r w:rsidRPr="00415DE5">
        <w:t>e</w:t>
      </w:r>
      <w:r w:rsidRPr="00415DE5">
        <w:rPr>
          <w:spacing w:val="2"/>
        </w:rPr>
        <w:t xml:space="preserve"> </w:t>
      </w:r>
      <w:r w:rsidRPr="00415DE5">
        <w:rPr>
          <w:spacing w:val="-3"/>
        </w:rPr>
        <w:t>T</w:t>
      </w:r>
      <w:r w:rsidRPr="00415DE5">
        <w:t>e</w:t>
      </w:r>
      <w:r w:rsidRPr="00415DE5">
        <w:rPr>
          <w:spacing w:val="1"/>
        </w:rPr>
        <w:t>n</w:t>
      </w:r>
      <w:r w:rsidRPr="00415DE5">
        <w:t>d</w:t>
      </w:r>
      <w:r w:rsidRPr="00415DE5">
        <w:rPr>
          <w:spacing w:val="-1"/>
        </w:rPr>
        <w:t>e</w:t>
      </w:r>
      <w:r w:rsidRPr="00415DE5">
        <w:t>r c</w:t>
      </w:r>
      <w:r w:rsidRPr="00415DE5">
        <w:rPr>
          <w:spacing w:val="-3"/>
        </w:rPr>
        <w:t>o</w:t>
      </w:r>
      <w:r w:rsidRPr="00415DE5">
        <w:rPr>
          <w:spacing w:val="1"/>
        </w:rPr>
        <w:t>n</w:t>
      </w:r>
      <w:r w:rsidRPr="00415DE5">
        <w:t>diti</w:t>
      </w:r>
      <w:r w:rsidRPr="00415DE5">
        <w:rPr>
          <w:spacing w:val="-2"/>
        </w:rPr>
        <w:t>o</w:t>
      </w:r>
      <w:r w:rsidRPr="00415DE5">
        <w:rPr>
          <w:spacing w:val="1"/>
        </w:rPr>
        <w:t>n</w:t>
      </w:r>
      <w:r w:rsidRPr="00415DE5">
        <w:t>s,</w:t>
      </w:r>
      <w:r w:rsidRPr="00415DE5">
        <w:rPr>
          <w:spacing w:val="-2"/>
        </w:rPr>
        <w:t xml:space="preserve"> </w:t>
      </w:r>
      <w:r w:rsidRPr="00415DE5">
        <w:t>becau</w:t>
      </w:r>
      <w:r w:rsidRPr="00415DE5">
        <w:rPr>
          <w:spacing w:val="-3"/>
        </w:rPr>
        <w:t>s</w:t>
      </w:r>
      <w:r w:rsidRPr="00415DE5">
        <w:t>e t</w:t>
      </w:r>
      <w:r w:rsidRPr="00415DE5">
        <w:rPr>
          <w:spacing w:val="1"/>
        </w:rPr>
        <w:t>h</w:t>
      </w:r>
      <w:r w:rsidRPr="00415DE5">
        <w:t>e</w:t>
      </w:r>
      <w:r w:rsidRPr="00415DE5">
        <w:rPr>
          <w:spacing w:val="1"/>
        </w:rPr>
        <w:t xml:space="preserve"> </w:t>
      </w:r>
      <w:r w:rsidRPr="00415DE5">
        <w:rPr>
          <w:spacing w:val="-1"/>
        </w:rPr>
        <w:t>T</w:t>
      </w:r>
      <w:r w:rsidRPr="00415DE5">
        <w:rPr>
          <w:spacing w:val="-3"/>
        </w:rPr>
        <w:t>e</w:t>
      </w:r>
      <w:r w:rsidRPr="00415DE5">
        <w:rPr>
          <w:spacing w:val="1"/>
        </w:rPr>
        <w:t>n</w:t>
      </w:r>
      <w:r w:rsidRPr="00415DE5">
        <w:t>d</w:t>
      </w:r>
      <w:r w:rsidRPr="00415DE5">
        <w:rPr>
          <w:spacing w:val="-1"/>
        </w:rPr>
        <w:t>er</w:t>
      </w:r>
      <w:r w:rsidRPr="00415DE5">
        <w:t>e</w:t>
      </w:r>
      <w:r w:rsidRPr="00415DE5">
        <w:rPr>
          <w:spacing w:val="-1"/>
        </w:rPr>
        <w:t>r</w:t>
      </w:r>
      <w:r w:rsidRPr="00415DE5">
        <w:t>:</w:t>
      </w:r>
    </w:p>
    <w:p w14:paraId="174CA4BD" w14:textId="77777777" w:rsidR="00415DE5" w:rsidRPr="00415DE5" w:rsidRDefault="00415DE5" w:rsidP="00415DE5">
      <w:pPr>
        <w:widowControl w:val="0"/>
        <w:autoSpaceDE w:val="0"/>
        <w:autoSpaceDN w:val="0"/>
        <w:adjustRightInd w:val="0"/>
        <w:spacing w:after="0" w:line="200" w:lineRule="exact"/>
        <w:rPr>
          <w:sz w:val="20"/>
          <w:szCs w:val="20"/>
        </w:rPr>
      </w:pPr>
    </w:p>
    <w:p w14:paraId="7258A8F8" w14:textId="77777777" w:rsidR="00415DE5" w:rsidRPr="00415DE5" w:rsidRDefault="00415DE5" w:rsidP="00415DE5">
      <w:pPr>
        <w:widowControl w:val="0"/>
        <w:autoSpaceDE w:val="0"/>
        <w:autoSpaceDN w:val="0"/>
        <w:adjustRightInd w:val="0"/>
        <w:spacing w:before="13" w:after="0" w:line="260" w:lineRule="exact"/>
        <w:rPr>
          <w:sz w:val="26"/>
          <w:szCs w:val="26"/>
        </w:rPr>
      </w:pPr>
    </w:p>
    <w:p w14:paraId="4E5728C8" w14:textId="77777777" w:rsidR="00415DE5" w:rsidRPr="00415DE5" w:rsidRDefault="00415DE5" w:rsidP="00415DE5">
      <w:pPr>
        <w:widowControl w:val="0"/>
        <w:autoSpaceDE w:val="0"/>
        <w:autoSpaceDN w:val="0"/>
        <w:adjustRightInd w:val="0"/>
        <w:spacing w:after="0" w:line="240" w:lineRule="auto"/>
        <w:ind w:left="820" w:right="798" w:hanging="720"/>
      </w:pPr>
      <w:r w:rsidRPr="00415DE5">
        <w:rPr>
          <w:spacing w:val="1"/>
        </w:rPr>
        <w:t>(</w:t>
      </w:r>
      <w:r w:rsidRPr="00415DE5">
        <w:t xml:space="preserve">a)       </w:t>
      </w:r>
      <w:r w:rsidRPr="00415DE5">
        <w:rPr>
          <w:spacing w:val="22"/>
        </w:rPr>
        <w:t xml:space="preserve"> </w:t>
      </w:r>
      <w:r w:rsidRPr="00415DE5">
        <w:rPr>
          <w:spacing w:val="1"/>
        </w:rPr>
        <w:t>h</w:t>
      </w:r>
      <w:r w:rsidRPr="00415DE5">
        <w:t>as</w:t>
      </w:r>
      <w:r w:rsidRPr="00415DE5">
        <w:rPr>
          <w:spacing w:val="17"/>
        </w:rPr>
        <w:t xml:space="preserve"> </w:t>
      </w:r>
      <w:r w:rsidRPr="00415DE5">
        <w:rPr>
          <w:spacing w:val="-2"/>
        </w:rPr>
        <w:t>w</w:t>
      </w:r>
      <w:r w:rsidRPr="00415DE5">
        <w:t>it</w:t>
      </w:r>
      <w:r w:rsidRPr="00415DE5">
        <w:rPr>
          <w:spacing w:val="1"/>
        </w:rPr>
        <w:t>h</w:t>
      </w:r>
      <w:r w:rsidRPr="00415DE5">
        <w:t>d</w:t>
      </w:r>
      <w:r w:rsidRPr="00415DE5">
        <w:rPr>
          <w:spacing w:val="-1"/>
        </w:rPr>
        <w:t>r</w:t>
      </w:r>
      <w:r w:rsidRPr="00415DE5">
        <w:rPr>
          <w:spacing w:val="-2"/>
        </w:rPr>
        <w:t>a</w:t>
      </w:r>
      <w:r w:rsidRPr="00415DE5">
        <w:t>wn</w:t>
      </w:r>
      <w:r w:rsidRPr="00415DE5">
        <w:rPr>
          <w:spacing w:val="16"/>
        </w:rPr>
        <w:t xml:space="preserve"> </w:t>
      </w:r>
      <w:r w:rsidRPr="00415DE5">
        <w:t>its</w:t>
      </w:r>
      <w:r w:rsidRPr="00415DE5">
        <w:rPr>
          <w:spacing w:val="19"/>
        </w:rPr>
        <w:t xml:space="preserve"> </w:t>
      </w:r>
      <w:r w:rsidRPr="00415DE5">
        <w:rPr>
          <w:spacing w:val="-1"/>
        </w:rPr>
        <w:t>T</w:t>
      </w:r>
      <w:r w:rsidRPr="00415DE5">
        <w:t>e</w:t>
      </w:r>
      <w:r w:rsidRPr="00415DE5">
        <w:rPr>
          <w:spacing w:val="1"/>
        </w:rPr>
        <w:t>n</w:t>
      </w:r>
      <w:r w:rsidRPr="00415DE5">
        <w:rPr>
          <w:spacing w:val="-3"/>
        </w:rPr>
        <w:t>d</w:t>
      </w:r>
      <w:r w:rsidRPr="00415DE5">
        <w:t>er</w:t>
      </w:r>
      <w:r w:rsidRPr="00415DE5">
        <w:rPr>
          <w:spacing w:val="16"/>
        </w:rPr>
        <w:t xml:space="preserve"> </w:t>
      </w:r>
      <w:r w:rsidRPr="00415DE5">
        <w:t>d</w:t>
      </w:r>
      <w:r w:rsidRPr="00415DE5">
        <w:rPr>
          <w:spacing w:val="-2"/>
        </w:rPr>
        <w:t>u</w:t>
      </w:r>
      <w:r w:rsidRPr="00415DE5">
        <w:rPr>
          <w:spacing w:val="-1"/>
        </w:rPr>
        <w:t>r</w:t>
      </w:r>
      <w:r w:rsidRPr="00415DE5">
        <w:t>i</w:t>
      </w:r>
      <w:r w:rsidRPr="00415DE5">
        <w:rPr>
          <w:spacing w:val="1"/>
        </w:rPr>
        <w:t>n</w:t>
      </w:r>
      <w:r w:rsidRPr="00415DE5">
        <w:t>g</w:t>
      </w:r>
      <w:r w:rsidRPr="00415DE5">
        <w:rPr>
          <w:spacing w:val="16"/>
        </w:rPr>
        <w:t xml:space="preserve"> </w:t>
      </w:r>
      <w:r w:rsidRPr="00415DE5">
        <w:t>t</w:t>
      </w:r>
      <w:r w:rsidRPr="00415DE5">
        <w:rPr>
          <w:spacing w:val="1"/>
        </w:rPr>
        <w:t>h</w:t>
      </w:r>
      <w:r w:rsidRPr="00415DE5">
        <w:t>e</w:t>
      </w:r>
      <w:r w:rsidRPr="00415DE5">
        <w:rPr>
          <w:spacing w:val="17"/>
        </w:rPr>
        <w:t xml:space="preserve"> </w:t>
      </w:r>
      <w:r w:rsidRPr="00415DE5">
        <w:rPr>
          <w:spacing w:val="-1"/>
        </w:rPr>
        <w:t>p</w:t>
      </w:r>
      <w:r w:rsidRPr="00415DE5">
        <w:t>e</w:t>
      </w:r>
      <w:r w:rsidRPr="00415DE5">
        <w:rPr>
          <w:spacing w:val="-1"/>
        </w:rPr>
        <w:t>r</w:t>
      </w:r>
      <w:r w:rsidRPr="00415DE5">
        <w:t>iod</w:t>
      </w:r>
      <w:r w:rsidRPr="00415DE5">
        <w:rPr>
          <w:spacing w:val="16"/>
        </w:rPr>
        <w:t xml:space="preserve"> </w:t>
      </w:r>
      <w:r w:rsidRPr="00415DE5">
        <w:t>of</w:t>
      </w:r>
      <w:r w:rsidRPr="00415DE5">
        <w:rPr>
          <w:spacing w:val="16"/>
        </w:rPr>
        <w:t xml:space="preserve"> </w:t>
      </w:r>
      <w:r w:rsidRPr="00415DE5">
        <w:rPr>
          <w:spacing w:val="-1"/>
        </w:rPr>
        <w:t>T</w:t>
      </w:r>
      <w:r w:rsidRPr="00415DE5">
        <w:t>e</w:t>
      </w:r>
      <w:r w:rsidRPr="00415DE5">
        <w:rPr>
          <w:spacing w:val="1"/>
        </w:rPr>
        <w:t>n</w:t>
      </w:r>
      <w:r w:rsidRPr="00415DE5">
        <w:t>d</w:t>
      </w:r>
      <w:r w:rsidRPr="00415DE5">
        <w:rPr>
          <w:spacing w:val="-1"/>
        </w:rPr>
        <w:t>e</w:t>
      </w:r>
      <w:r w:rsidRPr="00415DE5">
        <w:t>r</w:t>
      </w:r>
      <w:r w:rsidRPr="00415DE5">
        <w:rPr>
          <w:spacing w:val="16"/>
        </w:rPr>
        <w:t xml:space="preserve"> </w:t>
      </w:r>
      <w:r w:rsidRPr="00415DE5">
        <w:t>val</w:t>
      </w:r>
      <w:r w:rsidRPr="00415DE5">
        <w:rPr>
          <w:spacing w:val="1"/>
        </w:rPr>
        <w:t>i</w:t>
      </w:r>
      <w:r w:rsidRPr="00415DE5">
        <w:rPr>
          <w:spacing w:val="-3"/>
        </w:rPr>
        <w:t>d</w:t>
      </w:r>
      <w:r w:rsidRPr="00415DE5">
        <w:t>ity</w:t>
      </w:r>
      <w:r w:rsidRPr="00415DE5">
        <w:rPr>
          <w:spacing w:val="17"/>
        </w:rPr>
        <w:t xml:space="preserve"> </w:t>
      </w:r>
      <w:r w:rsidRPr="00415DE5">
        <w:t>s</w:t>
      </w:r>
      <w:r w:rsidRPr="00415DE5">
        <w:rPr>
          <w:spacing w:val="-1"/>
        </w:rPr>
        <w:t>p</w:t>
      </w:r>
      <w:r w:rsidRPr="00415DE5">
        <w:t>ec</w:t>
      </w:r>
      <w:r w:rsidRPr="00415DE5">
        <w:rPr>
          <w:spacing w:val="-2"/>
        </w:rPr>
        <w:t>i</w:t>
      </w:r>
      <w:r w:rsidRPr="00415DE5">
        <w:rPr>
          <w:spacing w:val="1"/>
        </w:rPr>
        <w:t>f</w:t>
      </w:r>
      <w:r w:rsidRPr="00415DE5">
        <w:t>i</w:t>
      </w:r>
      <w:r w:rsidRPr="00415DE5">
        <w:rPr>
          <w:spacing w:val="-2"/>
        </w:rPr>
        <w:t>e</w:t>
      </w:r>
      <w:r w:rsidRPr="00415DE5">
        <w:t>d by t</w:t>
      </w:r>
      <w:r w:rsidRPr="00415DE5">
        <w:rPr>
          <w:spacing w:val="1"/>
        </w:rPr>
        <w:t>h</w:t>
      </w:r>
      <w:r w:rsidRPr="00415DE5">
        <w:t xml:space="preserve">e </w:t>
      </w:r>
      <w:r w:rsidRPr="00415DE5">
        <w:rPr>
          <w:spacing w:val="-1"/>
        </w:rPr>
        <w:t>T</w:t>
      </w:r>
      <w:r w:rsidRPr="00415DE5">
        <w:rPr>
          <w:spacing w:val="-3"/>
        </w:rPr>
        <w:t>e</w:t>
      </w:r>
      <w:r w:rsidRPr="00415DE5">
        <w:rPr>
          <w:spacing w:val="1"/>
        </w:rPr>
        <w:t>n</w:t>
      </w:r>
      <w:r w:rsidRPr="00415DE5">
        <w:t>d</w:t>
      </w:r>
      <w:r w:rsidRPr="00415DE5">
        <w:rPr>
          <w:spacing w:val="-1"/>
        </w:rPr>
        <w:t>er</w:t>
      </w:r>
      <w:r w:rsidRPr="00415DE5">
        <w:t xml:space="preserve">er </w:t>
      </w:r>
      <w:r w:rsidRPr="00415DE5">
        <w:rPr>
          <w:spacing w:val="-2"/>
        </w:rPr>
        <w:t>i</w:t>
      </w:r>
      <w:r w:rsidRPr="00415DE5">
        <w:t>n</w:t>
      </w:r>
      <w:r w:rsidRPr="00415DE5">
        <w:rPr>
          <w:spacing w:val="1"/>
        </w:rPr>
        <w:t xml:space="preserve"> </w:t>
      </w:r>
      <w:r w:rsidRPr="00415DE5">
        <w:t>t</w:t>
      </w:r>
      <w:r w:rsidRPr="00415DE5">
        <w:rPr>
          <w:spacing w:val="-1"/>
        </w:rPr>
        <w:t>h</w:t>
      </w:r>
      <w:r w:rsidRPr="00415DE5">
        <w:t>e Service Provider’s Form of Tender; or</w:t>
      </w:r>
    </w:p>
    <w:p w14:paraId="00C44FB6" w14:textId="77777777" w:rsidR="00415DE5" w:rsidRPr="00415DE5" w:rsidRDefault="00415DE5" w:rsidP="00415DE5">
      <w:pPr>
        <w:widowControl w:val="0"/>
        <w:autoSpaceDE w:val="0"/>
        <w:autoSpaceDN w:val="0"/>
        <w:adjustRightInd w:val="0"/>
        <w:spacing w:before="1" w:after="0" w:line="100" w:lineRule="exact"/>
        <w:rPr>
          <w:sz w:val="10"/>
          <w:szCs w:val="10"/>
        </w:rPr>
      </w:pPr>
    </w:p>
    <w:p w14:paraId="06329E6F" w14:textId="77777777" w:rsidR="00415DE5" w:rsidRPr="00415DE5" w:rsidRDefault="00415DE5" w:rsidP="00415DE5">
      <w:pPr>
        <w:widowControl w:val="0"/>
        <w:autoSpaceDE w:val="0"/>
        <w:autoSpaceDN w:val="0"/>
        <w:adjustRightInd w:val="0"/>
        <w:spacing w:after="0" w:line="240" w:lineRule="auto"/>
        <w:ind w:left="100" w:right="798"/>
        <w:jc w:val="both"/>
      </w:pPr>
      <w:r w:rsidRPr="00415DE5">
        <w:rPr>
          <w:spacing w:val="1"/>
        </w:rPr>
        <w:t>(</w:t>
      </w:r>
      <w:r w:rsidRPr="00415DE5">
        <w:t xml:space="preserve">b)       </w:t>
      </w:r>
      <w:r w:rsidRPr="00415DE5">
        <w:rPr>
          <w:spacing w:val="10"/>
        </w:rPr>
        <w:t xml:space="preserve"> </w:t>
      </w:r>
      <w:r w:rsidRPr="00415DE5">
        <w:t>d</w:t>
      </w:r>
      <w:r w:rsidRPr="00415DE5">
        <w:rPr>
          <w:spacing w:val="-1"/>
        </w:rPr>
        <w:t>o</w:t>
      </w:r>
      <w:r w:rsidRPr="00415DE5">
        <w:t xml:space="preserve">es  </w:t>
      </w:r>
      <w:r w:rsidRPr="00415DE5">
        <w:rPr>
          <w:spacing w:val="7"/>
        </w:rPr>
        <w:t xml:space="preserve"> </w:t>
      </w:r>
      <w:r w:rsidRPr="00415DE5">
        <w:rPr>
          <w:spacing w:val="1"/>
        </w:rPr>
        <w:t>n</w:t>
      </w:r>
      <w:r w:rsidRPr="00415DE5">
        <w:t xml:space="preserve">ot  </w:t>
      </w:r>
      <w:r w:rsidRPr="00415DE5">
        <w:rPr>
          <w:spacing w:val="7"/>
        </w:rPr>
        <w:t xml:space="preserve"> </w:t>
      </w:r>
      <w:r w:rsidRPr="00415DE5">
        <w:rPr>
          <w:spacing w:val="-2"/>
        </w:rPr>
        <w:t>a</w:t>
      </w:r>
      <w:r w:rsidRPr="00415DE5">
        <w:t>c</w:t>
      </w:r>
      <w:r w:rsidRPr="00415DE5">
        <w:rPr>
          <w:spacing w:val="1"/>
        </w:rPr>
        <w:t>c</w:t>
      </w:r>
      <w:r w:rsidRPr="00415DE5">
        <w:t>e</w:t>
      </w:r>
      <w:r w:rsidRPr="00415DE5">
        <w:rPr>
          <w:spacing w:val="-1"/>
        </w:rPr>
        <w:t>p</w:t>
      </w:r>
      <w:r w:rsidRPr="00415DE5">
        <w:t xml:space="preserve">t  </w:t>
      </w:r>
      <w:r w:rsidRPr="00415DE5">
        <w:rPr>
          <w:spacing w:val="8"/>
        </w:rPr>
        <w:t xml:space="preserve"> </w:t>
      </w:r>
      <w:r w:rsidRPr="00415DE5">
        <w:rPr>
          <w:spacing w:val="-1"/>
        </w:rPr>
        <w:t>t</w:t>
      </w:r>
      <w:r w:rsidRPr="00415DE5">
        <w:rPr>
          <w:spacing w:val="1"/>
        </w:rPr>
        <w:t>h</w:t>
      </w:r>
      <w:r w:rsidRPr="00415DE5">
        <w:t xml:space="preserve">e  </w:t>
      </w:r>
      <w:r w:rsidRPr="00415DE5">
        <w:rPr>
          <w:spacing w:val="5"/>
        </w:rPr>
        <w:t xml:space="preserve"> </w:t>
      </w:r>
      <w:r w:rsidRPr="00415DE5">
        <w:t>co</w:t>
      </w:r>
      <w:r w:rsidRPr="00415DE5">
        <w:rPr>
          <w:spacing w:val="-1"/>
        </w:rPr>
        <w:t>rr</w:t>
      </w:r>
      <w:r w:rsidRPr="00415DE5">
        <w:t xml:space="preserve">ection  </w:t>
      </w:r>
      <w:r w:rsidRPr="00415DE5">
        <w:rPr>
          <w:spacing w:val="8"/>
        </w:rPr>
        <w:t xml:space="preserve"> </w:t>
      </w:r>
      <w:r w:rsidRPr="00415DE5">
        <w:rPr>
          <w:spacing w:val="-3"/>
        </w:rPr>
        <w:t>o</w:t>
      </w:r>
      <w:r w:rsidRPr="00415DE5">
        <w:t xml:space="preserve">f  </w:t>
      </w:r>
      <w:r w:rsidRPr="00415DE5">
        <w:rPr>
          <w:spacing w:val="8"/>
        </w:rPr>
        <w:t xml:space="preserve"> </w:t>
      </w:r>
      <w:r w:rsidRPr="00415DE5">
        <w:t>e</w:t>
      </w:r>
      <w:r w:rsidRPr="00415DE5">
        <w:rPr>
          <w:spacing w:val="-1"/>
        </w:rPr>
        <w:t>rr</w:t>
      </w:r>
      <w:r w:rsidRPr="00415DE5">
        <w:t>o</w:t>
      </w:r>
      <w:r w:rsidRPr="00415DE5">
        <w:rPr>
          <w:spacing w:val="-1"/>
        </w:rPr>
        <w:t>r</w:t>
      </w:r>
      <w:r w:rsidRPr="00415DE5">
        <w:t xml:space="preserve">s  </w:t>
      </w:r>
      <w:r w:rsidRPr="00415DE5">
        <w:rPr>
          <w:spacing w:val="8"/>
        </w:rPr>
        <w:t xml:space="preserve"> </w:t>
      </w:r>
      <w:r w:rsidRPr="00415DE5">
        <w:rPr>
          <w:spacing w:val="-2"/>
        </w:rPr>
        <w:t>i</w:t>
      </w:r>
      <w:r w:rsidRPr="00415DE5">
        <w:t xml:space="preserve">n  </w:t>
      </w:r>
      <w:r w:rsidRPr="00415DE5">
        <w:rPr>
          <w:spacing w:val="9"/>
        </w:rPr>
        <w:t xml:space="preserve"> </w:t>
      </w:r>
      <w:r w:rsidRPr="00415DE5">
        <w:t>a</w:t>
      </w:r>
      <w:r w:rsidRPr="00415DE5">
        <w:rPr>
          <w:spacing w:val="-2"/>
        </w:rPr>
        <w:t>c</w:t>
      </w:r>
      <w:r w:rsidRPr="00415DE5">
        <w:t>co</w:t>
      </w:r>
      <w:r w:rsidRPr="00415DE5">
        <w:rPr>
          <w:spacing w:val="-1"/>
        </w:rPr>
        <w:t>r</w:t>
      </w:r>
      <w:r w:rsidRPr="00415DE5">
        <w:t>dan</w:t>
      </w:r>
      <w:r w:rsidRPr="00415DE5">
        <w:rPr>
          <w:spacing w:val="-1"/>
        </w:rPr>
        <w:t>c</w:t>
      </w:r>
      <w:r w:rsidRPr="00415DE5">
        <w:t xml:space="preserve">e  </w:t>
      </w:r>
      <w:r w:rsidRPr="00415DE5">
        <w:rPr>
          <w:spacing w:val="7"/>
        </w:rPr>
        <w:t xml:space="preserve"> </w:t>
      </w:r>
      <w:r w:rsidRPr="00415DE5">
        <w:rPr>
          <w:spacing w:val="-2"/>
        </w:rPr>
        <w:t>w</w:t>
      </w:r>
      <w:r w:rsidRPr="00415DE5">
        <w:t xml:space="preserve">ith  </w:t>
      </w:r>
      <w:r w:rsidRPr="00415DE5">
        <w:rPr>
          <w:spacing w:val="7"/>
        </w:rPr>
        <w:t xml:space="preserve"> </w:t>
      </w:r>
      <w:r w:rsidRPr="00415DE5">
        <w:t>t</w:t>
      </w:r>
      <w:r w:rsidRPr="00415DE5">
        <w:rPr>
          <w:spacing w:val="-1"/>
        </w:rPr>
        <w:t>h</w:t>
      </w:r>
      <w:r w:rsidRPr="00415DE5">
        <w:t>e</w:t>
      </w:r>
    </w:p>
    <w:p w14:paraId="5EF4CD55" w14:textId="77777777" w:rsidR="00415DE5" w:rsidRPr="00415DE5" w:rsidRDefault="00415DE5" w:rsidP="00415DE5">
      <w:pPr>
        <w:widowControl w:val="0"/>
        <w:autoSpaceDE w:val="0"/>
        <w:autoSpaceDN w:val="0"/>
        <w:adjustRightInd w:val="0"/>
        <w:spacing w:after="0" w:line="271" w:lineRule="exact"/>
        <w:ind w:left="820"/>
      </w:pPr>
      <w:r w:rsidRPr="00415DE5">
        <w:rPr>
          <w:position w:val="1"/>
        </w:rPr>
        <w:t>I</w:t>
      </w:r>
      <w:r w:rsidRPr="00415DE5">
        <w:rPr>
          <w:spacing w:val="1"/>
          <w:position w:val="1"/>
        </w:rPr>
        <w:t>n</w:t>
      </w:r>
      <w:r w:rsidRPr="00415DE5">
        <w:rPr>
          <w:position w:val="1"/>
        </w:rPr>
        <w:t>st</w:t>
      </w:r>
      <w:r w:rsidRPr="00415DE5">
        <w:rPr>
          <w:spacing w:val="-1"/>
          <w:position w:val="1"/>
        </w:rPr>
        <w:t>ru</w:t>
      </w:r>
      <w:r w:rsidRPr="00415DE5">
        <w:rPr>
          <w:position w:val="1"/>
        </w:rPr>
        <w:t>ct</w:t>
      </w:r>
      <w:r w:rsidRPr="00415DE5">
        <w:rPr>
          <w:spacing w:val="1"/>
          <w:position w:val="1"/>
        </w:rPr>
        <w:t>i</w:t>
      </w:r>
      <w:r w:rsidRPr="00415DE5">
        <w:rPr>
          <w:spacing w:val="-3"/>
          <w:position w:val="1"/>
        </w:rPr>
        <w:t>o</w:t>
      </w:r>
      <w:r w:rsidRPr="00415DE5">
        <w:rPr>
          <w:spacing w:val="1"/>
          <w:position w:val="1"/>
        </w:rPr>
        <w:t>n</w:t>
      </w:r>
      <w:r w:rsidRPr="00415DE5">
        <w:rPr>
          <w:position w:val="1"/>
        </w:rPr>
        <w:t>s to</w:t>
      </w:r>
      <w:r w:rsidRPr="00415DE5">
        <w:rPr>
          <w:spacing w:val="1"/>
          <w:position w:val="1"/>
        </w:rPr>
        <w:t xml:space="preserve"> </w:t>
      </w:r>
      <w:r w:rsidRPr="00415DE5">
        <w:rPr>
          <w:spacing w:val="-1"/>
          <w:position w:val="1"/>
        </w:rPr>
        <w:t>T</w:t>
      </w:r>
      <w:r w:rsidRPr="00415DE5">
        <w:rPr>
          <w:spacing w:val="-3"/>
          <w:position w:val="1"/>
        </w:rPr>
        <w:t>e</w:t>
      </w:r>
      <w:r w:rsidRPr="00415DE5">
        <w:rPr>
          <w:spacing w:val="1"/>
          <w:position w:val="1"/>
        </w:rPr>
        <w:t>n</w:t>
      </w:r>
      <w:r w:rsidRPr="00415DE5">
        <w:rPr>
          <w:position w:val="1"/>
        </w:rPr>
        <w:t>d</w:t>
      </w:r>
      <w:r w:rsidRPr="00415DE5">
        <w:rPr>
          <w:spacing w:val="-1"/>
          <w:position w:val="1"/>
        </w:rPr>
        <w:t>er</w:t>
      </w:r>
      <w:r w:rsidRPr="00415DE5">
        <w:rPr>
          <w:position w:val="1"/>
        </w:rPr>
        <w:t>e</w:t>
      </w:r>
      <w:r w:rsidRPr="00415DE5">
        <w:rPr>
          <w:spacing w:val="-1"/>
          <w:position w:val="1"/>
        </w:rPr>
        <w:t>r</w:t>
      </w:r>
      <w:r w:rsidRPr="00415DE5">
        <w:rPr>
          <w:position w:val="1"/>
        </w:rPr>
        <w:t>s</w:t>
      </w:r>
      <w:r w:rsidRPr="00415DE5">
        <w:rPr>
          <w:spacing w:val="-2"/>
          <w:position w:val="1"/>
        </w:rPr>
        <w:t xml:space="preserve"> </w:t>
      </w:r>
      <w:r w:rsidRPr="00415DE5">
        <w:rPr>
          <w:spacing w:val="1"/>
          <w:position w:val="1"/>
        </w:rPr>
        <w:t>(h</w:t>
      </w:r>
      <w:r w:rsidRPr="00415DE5">
        <w:rPr>
          <w:position w:val="1"/>
        </w:rPr>
        <w:t>e</w:t>
      </w:r>
      <w:r w:rsidRPr="00415DE5">
        <w:rPr>
          <w:spacing w:val="-1"/>
          <w:position w:val="1"/>
        </w:rPr>
        <w:t>r</w:t>
      </w:r>
      <w:r w:rsidRPr="00415DE5">
        <w:rPr>
          <w:position w:val="1"/>
        </w:rPr>
        <w:t>e</w:t>
      </w:r>
      <w:r w:rsidRPr="00415DE5">
        <w:rPr>
          <w:spacing w:val="-2"/>
          <w:position w:val="1"/>
        </w:rPr>
        <w:t>i</w:t>
      </w:r>
      <w:r w:rsidRPr="00415DE5">
        <w:rPr>
          <w:spacing w:val="1"/>
          <w:position w:val="1"/>
        </w:rPr>
        <w:t>n</w:t>
      </w:r>
      <w:r w:rsidRPr="00415DE5">
        <w:rPr>
          <w:spacing w:val="-2"/>
          <w:position w:val="1"/>
        </w:rPr>
        <w:t>a</w:t>
      </w:r>
      <w:r w:rsidRPr="00415DE5">
        <w:rPr>
          <w:spacing w:val="1"/>
          <w:position w:val="1"/>
        </w:rPr>
        <w:t>f</w:t>
      </w:r>
      <w:r w:rsidRPr="00415DE5">
        <w:rPr>
          <w:position w:val="1"/>
        </w:rPr>
        <w:t>ter</w:t>
      </w:r>
      <w:r w:rsidRPr="00415DE5">
        <w:rPr>
          <w:spacing w:val="-1"/>
          <w:position w:val="1"/>
        </w:rPr>
        <w:t xml:space="preserve"> </w:t>
      </w:r>
      <w:r w:rsidRPr="00415DE5">
        <w:rPr>
          <w:position w:val="1"/>
        </w:rPr>
        <w:t>“</w:t>
      </w:r>
      <w:r w:rsidRPr="00415DE5">
        <w:rPr>
          <w:spacing w:val="-2"/>
          <w:position w:val="1"/>
        </w:rPr>
        <w:t>t</w:t>
      </w:r>
      <w:r w:rsidRPr="00415DE5">
        <w:rPr>
          <w:spacing w:val="1"/>
          <w:position w:val="1"/>
        </w:rPr>
        <w:t>h</w:t>
      </w:r>
      <w:r w:rsidRPr="00415DE5">
        <w:rPr>
          <w:position w:val="1"/>
        </w:rPr>
        <w:t>e</w:t>
      </w:r>
      <w:r w:rsidRPr="00415DE5">
        <w:rPr>
          <w:spacing w:val="1"/>
          <w:position w:val="1"/>
        </w:rPr>
        <w:t xml:space="preserve"> </w:t>
      </w:r>
      <w:r w:rsidRPr="00415DE5">
        <w:rPr>
          <w:position w:val="1"/>
        </w:rPr>
        <w:t>I</w:t>
      </w:r>
      <w:r w:rsidRPr="00415DE5">
        <w:rPr>
          <w:spacing w:val="-1"/>
          <w:position w:val="1"/>
        </w:rPr>
        <w:t>TT</w:t>
      </w:r>
      <w:r w:rsidRPr="00415DE5">
        <w:rPr>
          <w:position w:val="1"/>
        </w:rPr>
        <w:t>”)</w:t>
      </w:r>
      <w:r w:rsidRPr="00415DE5">
        <w:rPr>
          <w:spacing w:val="1"/>
          <w:position w:val="1"/>
        </w:rPr>
        <w:t xml:space="preserve"> </w:t>
      </w:r>
      <w:r w:rsidRPr="00415DE5">
        <w:rPr>
          <w:spacing w:val="-3"/>
          <w:position w:val="1"/>
        </w:rPr>
        <w:t>o</w:t>
      </w:r>
      <w:r w:rsidRPr="00415DE5">
        <w:rPr>
          <w:position w:val="1"/>
        </w:rPr>
        <w:t>f</w:t>
      </w:r>
      <w:r w:rsidRPr="00415DE5">
        <w:rPr>
          <w:spacing w:val="1"/>
          <w:position w:val="1"/>
        </w:rPr>
        <w:t xml:space="preserve"> </w:t>
      </w:r>
      <w:r w:rsidRPr="00415DE5">
        <w:rPr>
          <w:position w:val="1"/>
        </w:rPr>
        <w:t>t</w:t>
      </w:r>
      <w:r w:rsidRPr="00415DE5">
        <w:rPr>
          <w:spacing w:val="1"/>
          <w:position w:val="1"/>
        </w:rPr>
        <w:t>h</w:t>
      </w:r>
      <w:r w:rsidRPr="00415DE5">
        <w:rPr>
          <w:position w:val="1"/>
        </w:rPr>
        <w:t>e</w:t>
      </w:r>
      <w:r w:rsidRPr="00415DE5">
        <w:rPr>
          <w:spacing w:val="-2"/>
          <w:position w:val="1"/>
        </w:rPr>
        <w:t xml:space="preserve"> </w:t>
      </w:r>
      <w:r w:rsidRPr="00415DE5">
        <w:rPr>
          <w:position w:val="1"/>
        </w:rPr>
        <w:t>IF</w:t>
      </w:r>
      <w:r w:rsidRPr="00415DE5">
        <w:rPr>
          <w:spacing w:val="-1"/>
          <w:position w:val="1"/>
        </w:rPr>
        <w:t>T</w:t>
      </w:r>
      <w:r w:rsidRPr="00415DE5">
        <w:rPr>
          <w:position w:val="1"/>
        </w:rPr>
        <w:t>; or</w:t>
      </w:r>
    </w:p>
    <w:p w14:paraId="70762660" w14:textId="77777777" w:rsidR="00415DE5" w:rsidRPr="00415DE5" w:rsidRDefault="00415DE5" w:rsidP="00415DE5">
      <w:pPr>
        <w:widowControl w:val="0"/>
        <w:autoSpaceDE w:val="0"/>
        <w:autoSpaceDN w:val="0"/>
        <w:adjustRightInd w:val="0"/>
        <w:spacing w:before="1" w:after="0" w:line="100" w:lineRule="exact"/>
        <w:rPr>
          <w:sz w:val="10"/>
          <w:szCs w:val="10"/>
        </w:rPr>
      </w:pPr>
    </w:p>
    <w:p w14:paraId="7FAB326C" w14:textId="77777777" w:rsidR="00415DE5" w:rsidRPr="00415DE5" w:rsidRDefault="00415DE5" w:rsidP="00415DE5">
      <w:pPr>
        <w:widowControl w:val="0"/>
        <w:autoSpaceDE w:val="0"/>
        <w:autoSpaceDN w:val="0"/>
        <w:adjustRightInd w:val="0"/>
        <w:spacing w:after="0" w:line="240" w:lineRule="auto"/>
        <w:ind w:left="820" w:right="76" w:hanging="720"/>
        <w:jc w:val="both"/>
      </w:pPr>
      <w:r w:rsidRPr="00415DE5">
        <w:rPr>
          <w:spacing w:val="1"/>
        </w:rPr>
        <w:t>(</w:t>
      </w:r>
      <w:r w:rsidRPr="00415DE5">
        <w:t xml:space="preserve">c)       </w:t>
      </w:r>
      <w:r w:rsidRPr="00415DE5">
        <w:rPr>
          <w:spacing w:val="34"/>
        </w:rPr>
        <w:t xml:space="preserve"> </w:t>
      </w:r>
      <w:r w:rsidRPr="00415DE5">
        <w:rPr>
          <w:spacing w:val="1"/>
        </w:rPr>
        <w:t>h</w:t>
      </w:r>
      <w:r w:rsidRPr="00415DE5">
        <w:t>av</w:t>
      </w:r>
      <w:r w:rsidRPr="00415DE5">
        <w:rPr>
          <w:spacing w:val="-2"/>
        </w:rPr>
        <w:t>i</w:t>
      </w:r>
      <w:r w:rsidRPr="00415DE5">
        <w:rPr>
          <w:spacing w:val="1"/>
        </w:rPr>
        <w:t>n</w:t>
      </w:r>
      <w:r w:rsidRPr="00415DE5">
        <w:t>g</w:t>
      </w:r>
      <w:r w:rsidRPr="00415DE5">
        <w:rPr>
          <w:spacing w:val="48"/>
        </w:rPr>
        <w:t xml:space="preserve"> </w:t>
      </w:r>
      <w:r w:rsidRPr="00415DE5">
        <w:t>be</w:t>
      </w:r>
      <w:r w:rsidRPr="00415DE5">
        <w:rPr>
          <w:spacing w:val="-2"/>
        </w:rPr>
        <w:t>e</w:t>
      </w:r>
      <w:r w:rsidRPr="00415DE5">
        <w:t>n</w:t>
      </w:r>
      <w:r w:rsidRPr="00415DE5">
        <w:rPr>
          <w:spacing w:val="47"/>
        </w:rPr>
        <w:t xml:space="preserve"> </w:t>
      </w:r>
      <w:r w:rsidRPr="00415DE5">
        <w:rPr>
          <w:spacing w:val="1"/>
        </w:rPr>
        <w:t>n</w:t>
      </w:r>
      <w:r w:rsidRPr="00415DE5">
        <w:t>ot</w:t>
      </w:r>
      <w:r w:rsidRPr="00415DE5">
        <w:rPr>
          <w:spacing w:val="-2"/>
        </w:rPr>
        <w:t>i</w:t>
      </w:r>
      <w:r w:rsidRPr="00415DE5">
        <w:rPr>
          <w:spacing w:val="1"/>
        </w:rPr>
        <w:t>f</w:t>
      </w:r>
      <w:r w:rsidRPr="00415DE5">
        <w:t>ied</w:t>
      </w:r>
      <w:r w:rsidRPr="00415DE5">
        <w:rPr>
          <w:spacing w:val="48"/>
        </w:rPr>
        <w:t xml:space="preserve"> </w:t>
      </w:r>
      <w:r w:rsidRPr="00415DE5">
        <w:rPr>
          <w:spacing w:val="-3"/>
        </w:rPr>
        <w:t>o</w:t>
      </w:r>
      <w:r w:rsidRPr="00415DE5">
        <w:t>f</w:t>
      </w:r>
      <w:r w:rsidRPr="00415DE5">
        <w:rPr>
          <w:spacing w:val="46"/>
        </w:rPr>
        <w:t xml:space="preserve"> </w:t>
      </w:r>
      <w:r w:rsidRPr="00415DE5">
        <w:t>t</w:t>
      </w:r>
      <w:r w:rsidRPr="00415DE5">
        <w:rPr>
          <w:spacing w:val="1"/>
        </w:rPr>
        <w:t>h</w:t>
      </w:r>
      <w:r w:rsidRPr="00415DE5">
        <w:t>e</w:t>
      </w:r>
      <w:r w:rsidRPr="00415DE5">
        <w:rPr>
          <w:spacing w:val="48"/>
        </w:rPr>
        <w:t xml:space="preserve"> </w:t>
      </w:r>
      <w:r w:rsidRPr="00415DE5">
        <w:t>a</w:t>
      </w:r>
      <w:r w:rsidRPr="00415DE5">
        <w:rPr>
          <w:spacing w:val="-2"/>
        </w:rPr>
        <w:t>c</w:t>
      </w:r>
      <w:r w:rsidRPr="00415DE5">
        <w:t>cept</w:t>
      </w:r>
      <w:r w:rsidRPr="00415DE5">
        <w:rPr>
          <w:spacing w:val="-3"/>
        </w:rPr>
        <w:t>a</w:t>
      </w:r>
      <w:r w:rsidRPr="00415DE5">
        <w:rPr>
          <w:spacing w:val="1"/>
        </w:rPr>
        <w:t>n</w:t>
      </w:r>
      <w:r w:rsidRPr="00415DE5">
        <w:t>ce</w:t>
      </w:r>
      <w:r w:rsidRPr="00415DE5">
        <w:rPr>
          <w:spacing w:val="48"/>
        </w:rPr>
        <w:t xml:space="preserve"> </w:t>
      </w:r>
      <w:r w:rsidRPr="00415DE5">
        <w:t>of</w:t>
      </w:r>
      <w:r w:rsidRPr="00415DE5">
        <w:rPr>
          <w:spacing w:val="46"/>
        </w:rPr>
        <w:t xml:space="preserve"> </w:t>
      </w:r>
      <w:r w:rsidRPr="00415DE5">
        <w:t>its</w:t>
      </w:r>
      <w:r w:rsidRPr="00415DE5">
        <w:rPr>
          <w:spacing w:val="53"/>
        </w:rPr>
        <w:t xml:space="preserve"> </w:t>
      </w:r>
      <w:r w:rsidRPr="00415DE5">
        <w:rPr>
          <w:spacing w:val="-3"/>
        </w:rPr>
        <w:t>T</w:t>
      </w:r>
      <w:r w:rsidRPr="00415DE5">
        <w:t>e</w:t>
      </w:r>
      <w:r w:rsidRPr="00415DE5">
        <w:rPr>
          <w:spacing w:val="1"/>
        </w:rPr>
        <w:t>n</w:t>
      </w:r>
      <w:r w:rsidRPr="00415DE5">
        <w:t>d</w:t>
      </w:r>
      <w:r w:rsidRPr="00415DE5">
        <w:rPr>
          <w:spacing w:val="-1"/>
        </w:rPr>
        <w:t>e</w:t>
      </w:r>
      <w:r w:rsidRPr="00415DE5">
        <w:t>r</w:t>
      </w:r>
      <w:r w:rsidRPr="00415DE5">
        <w:rPr>
          <w:spacing w:val="48"/>
        </w:rPr>
        <w:t xml:space="preserve"> </w:t>
      </w:r>
      <w:r w:rsidRPr="00415DE5">
        <w:t>by</w:t>
      </w:r>
      <w:r w:rsidRPr="00415DE5">
        <w:rPr>
          <w:spacing w:val="48"/>
        </w:rPr>
        <w:t xml:space="preserve"> </w:t>
      </w:r>
      <w:r w:rsidRPr="00415DE5">
        <w:rPr>
          <w:spacing w:val="-2"/>
        </w:rPr>
        <w:t>t</w:t>
      </w:r>
      <w:r w:rsidRPr="00415DE5">
        <w:rPr>
          <w:spacing w:val="1"/>
        </w:rPr>
        <w:t>h</w:t>
      </w:r>
      <w:r w:rsidRPr="00415DE5">
        <w:t>e</w:t>
      </w:r>
      <w:r w:rsidRPr="00415DE5">
        <w:rPr>
          <w:spacing w:val="49"/>
        </w:rPr>
        <w:t xml:space="preserve"> </w:t>
      </w:r>
      <w:r w:rsidRPr="00415DE5">
        <w:rPr>
          <w:spacing w:val="1"/>
        </w:rPr>
        <w:t xml:space="preserve">Employer </w:t>
      </w:r>
      <w:r w:rsidRPr="00415DE5">
        <w:t>during</w:t>
      </w:r>
      <w:r w:rsidRPr="00415DE5">
        <w:rPr>
          <w:spacing w:val="2"/>
        </w:rPr>
        <w:t xml:space="preserve"> </w:t>
      </w:r>
      <w:r w:rsidRPr="00415DE5">
        <w:t>t</w:t>
      </w:r>
      <w:r w:rsidRPr="00415DE5">
        <w:rPr>
          <w:spacing w:val="1"/>
        </w:rPr>
        <w:t>h</w:t>
      </w:r>
      <w:r w:rsidRPr="00415DE5">
        <w:t>e</w:t>
      </w:r>
      <w:r w:rsidRPr="00415DE5">
        <w:rPr>
          <w:spacing w:val="2"/>
        </w:rPr>
        <w:t xml:space="preserve"> </w:t>
      </w:r>
      <w:r w:rsidRPr="00415DE5">
        <w:rPr>
          <w:spacing w:val="-1"/>
        </w:rPr>
        <w:t>p</w:t>
      </w:r>
      <w:r w:rsidRPr="00415DE5">
        <w:t>e</w:t>
      </w:r>
      <w:r w:rsidRPr="00415DE5">
        <w:rPr>
          <w:spacing w:val="-1"/>
        </w:rPr>
        <w:t>r</w:t>
      </w:r>
      <w:r w:rsidRPr="00415DE5">
        <w:t>iod</w:t>
      </w:r>
      <w:r w:rsidRPr="00415DE5">
        <w:rPr>
          <w:spacing w:val="2"/>
        </w:rPr>
        <w:t xml:space="preserve"> </w:t>
      </w:r>
      <w:r w:rsidRPr="00415DE5">
        <w:t>of</w:t>
      </w:r>
      <w:r w:rsidRPr="00415DE5">
        <w:rPr>
          <w:spacing w:val="5"/>
        </w:rPr>
        <w:t xml:space="preserve"> </w:t>
      </w:r>
      <w:r w:rsidRPr="00415DE5">
        <w:rPr>
          <w:spacing w:val="-1"/>
        </w:rPr>
        <w:t>T</w:t>
      </w:r>
      <w:r w:rsidRPr="00415DE5">
        <w:rPr>
          <w:spacing w:val="-3"/>
        </w:rPr>
        <w:t>e</w:t>
      </w:r>
      <w:r w:rsidRPr="00415DE5">
        <w:rPr>
          <w:spacing w:val="-1"/>
        </w:rPr>
        <w:t>n</w:t>
      </w:r>
      <w:r w:rsidRPr="00415DE5">
        <w:t>d</w:t>
      </w:r>
      <w:r w:rsidRPr="00415DE5">
        <w:rPr>
          <w:spacing w:val="-1"/>
        </w:rPr>
        <w:t>e</w:t>
      </w:r>
      <w:r w:rsidRPr="00415DE5">
        <w:t>r</w:t>
      </w:r>
      <w:r w:rsidRPr="00415DE5">
        <w:rPr>
          <w:spacing w:val="2"/>
        </w:rPr>
        <w:t xml:space="preserve"> </w:t>
      </w:r>
      <w:r w:rsidRPr="00415DE5">
        <w:t>val</w:t>
      </w:r>
      <w:r w:rsidRPr="00415DE5">
        <w:rPr>
          <w:spacing w:val="1"/>
        </w:rPr>
        <w:t>i</w:t>
      </w:r>
      <w:r w:rsidRPr="00415DE5">
        <w:t xml:space="preserve">dity, </w:t>
      </w:r>
      <w:r w:rsidRPr="00415DE5">
        <w:rPr>
          <w:spacing w:val="1"/>
        </w:rPr>
        <w:t>(</w:t>
      </w:r>
      <w:r w:rsidRPr="00415DE5">
        <w:t>i)</w:t>
      </w:r>
      <w:r w:rsidRPr="00415DE5">
        <w:rPr>
          <w:spacing w:val="1"/>
        </w:rPr>
        <w:t xml:space="preserve"> f</w:t>
      </w:r>
      <w:r w:rsidRPr="00415DE5">
        <w:t>a</w:t>
      </w:r>
      <w:r w:rsidRPr="00415DE5">
        <w:rPr>
          <w:spacing w:val="-2"/>
        </w:rPr>
        <w:t>i</w:t>
      </w:r>
      <w:r w:rsidRPr="00415DE5">
        <w:t>ls</w:t>
      </w:r>
      <w:r w:rsidRPr="00415DE5">
        <w:rPr>
          <w:spacing w:val="3"/>
        </w:rPr>
        <w:t xml:space="preserve"> </w:t>
      </w:r>
      <w:r w:rsidRPr="00415DE5">
        <w:t>or</w:t>
      </w:r>
      <w:r w:rsidRPr="00415DE5">
        <w:rPr>
          <w:spacing w:val="1"/>
        </w:rPr>
        <w:t xml:space="preserve"> </w:t>
      </w:r>
      <w:r w:rsidRPr="00415DE5">
        <w:rPr>
          <w:spacing w:val="-1"/>
        </w:rPr>
        <w:t>r</w:t>
      </w:r>
      <w:r w:rsidRPr="00415DE5">
        <w:t>ef</w:t>
      </w:r>
      <w:r w:rsidRPr="00415DE5">
        <w:rPr>
          <w:spacing w:val="-1"/>
        </w:rPr>
        <w:t>u</w:t>
      </w:r>
      <w:r w:rsidRPr="00415DE5">
        <w:t>ses</w:t>
      </w:r>
      <w:r w:rsidRPr="00415DE5">
        <w:rPr>
          <w:spacing w:val="3"/>
        </w:rPr>
        <w:t xml:space="preserve"> </w:t>
      </w:r>
      <w:r w:rsidRPr="00415DE5">
        <w:t>to</w:t>
      </w:r>
      <w:r w:rsidRPr="00415DE5">
        <w:rPr>
          <w:spacing w:val="5"/>
        </w:rPr>
        <w:t xml:space="preserve"> </w:t>
      </w:r>
      <w:r w:rsidRPr="00415DE5">
        <w:t>e</w:t>
      </w:r>
      <w:r w:rsidRPr="00415DE5">
        <w:rPr>
          <w:spacing w:val="-1"/>
        </w:rPr>
        <w:t>x</w:t>
      </w:r>
      <w:r w:rsidRPr="00415DE5">
        <w:t>ec</w:t>
      </w:r>
      <w:r w:rsidRPr="00415DE5">
        <w:rPr>
          <w:spacing w:val="-1"/>
        </w:rPr>
        <w:t>u</w:t>
      </w:r>
      <w:r w:rsidRPr="00415DE5">
        <w:t>te</w:t>
      </w:r>
      <w:r w:rsidRPr="00415DE5">
        <w:rPr>
          <w:spacing w:val="2"/>
        </w:rPr>
        <w:t xml:space="preserve"> </w:t>
      </w:r>
      <w:r w:rsidRPr="00415DE5">
        <w:t>t</w:t>
      </w:r>
      <w:r w:rsidRPr="00415DE5">
        <w:rPr>
          <w:spacing w:val="1"/>
        </w:rPr>
        <w:t>h</w:t>
      </w:r>
      <w:r w:rsidRPr="00415DE5">
        <w:t>e</w:t>
      </w:r>
      <w:r w:rsidRPr="00415DE5">
        <w:rPr>
          <w:spacing w:val="2"/>
        </w:rPr>
        <w:t xml:space="preserve"> </w:t>
      </w:r>
      <w:r w:rsidRPr="00415DE5">
        <w:t>C</w:t>
      </w:r>
      <w:r w:rsidRPr="00415DE5">
        <w:rPr>
          <w:spacing w:val="-4"/>
        </w:rPr>
        <w:t>o</w:t>
      </w:r>
      <w:r w:rsidRPr="00415DE5">
        <w:rPr>
          <w:spacing w:val="1"/>
        </w:rPr>
        <w:t>n</w:t>
      </w:r>
      <w:r w:rsidRPr="00415DE5">
        <w:t>t</w:t>
      </w:r>
      <w:r w:rsidRPr="00415DE5">
        <w:rPr>
          <w:spacing w:val="-1"/>
        </w:rPr>
        <w:t>r</w:t>
      </w:r>
      <w:r w:rsidRPr="00415DE5">
        <w:t>act,</w:t>
      </w:r>
      <w:r w:rsidRPr="00415DE5">
        <w:rPr>
          <w:spacing w:val="3"/>
        </w:rPr>
        <w:t xml:space="preserve"> </w:t>
      </w:r>
      <w:r w:rsidRPr="00415DE5">
        <w:t>, or</w:t>
      </w:r>
      <w:r w:rsidRPr="00415DE5">
        <w:rPr>
          <w:spacing w:val="2"/>
        </w:rPr>
        <w:t xml:space="preserve"> </w:t>
      </w:r>
      <w:r w:rsidRPr="00415DE5">
        <w:rPr>
          <w:spacing w:val="1"/>
        </w:rPr>
        <w:t>(</w:t>
      </w:r>
      <w:r w:rsidRPr="00415DE5">
        <w:t>i</w:t>
      </w:r>
      <w:r w:rsidRPr="00415DE5">
        <w:rPr>
          <w:spacing w:val="1"/>
        </w:rPr>
        <w:t>i</w:t>
      </w:r>
      <w:r w:rsidRPr="00415DE5">
        <w:t>)</w:t>
      </w:r>
      <w:r w:rsidRPr="00415DE5">
        <w:rPr>
          <w:spacing w:val="1"/>
        </w:rPr>
        <w:t xml:space="preserve"> f</w:t>
      </w:r>
      <w:r w:rsidRPr="00415DE5">
        <w:t>a</w:t>
      </w:r>
      <w:r w:rsidRPr="00415DE5">
        <w:rPr>
          <w:spacing w:val="-2"/>
        </w:rPr>
        <w:t>i</w:t>
      </w:r>
      <w:r w:rsidRPr="00415DE5">
        <w:t>ls</w:t>
      </w:r>
      <w:r w:rsidRPr="00415DE5">
        <w:rPr>
          <w:spacing w:val="4"/>
        </w:rPr>
        <w:t xml:space="preserve"> </w:t>
      </w:r>
      <w:r w:rsidRPr="00415DE5">
        <w:t>or</w:t>
      </w:r>
      <w:r w:rsidRPr="00415DE5">
        <w:rPr>
          <w:spacing w:val="2"/>
        </w:rPr>
        <w:t xml:space="preserve"> </w:t>
      </w:r>
      <w:r w:rsidRPr="00415DE5">
        <w:rPr>
          <w:spacing w:val="-1"/>
        </w:rPr>
        <w:t>r</w:t>
      </w:r>
      <w:r w:rsidRPr="00415DE5">
        <w:t>ef</w:t>
      </w:r>
      <w:r w:rsidRPr="00415DE5">
        <w:rPr>
          <w:spacing w:val="-1"/>
        </w:rPr>
        <w:t>u</w:t>
      </w:r>
      <w:r w:rsidRPr="00415DE5">
        <w:t>ses</w:t>
      </w:r>
      <w:r w:rsidRPr="00415DE5">
        <w:rPr>
          <w:spacing w:val="3"/>
        </w:rPr>
        <w:t xml:space="preserve"> </w:t>
      </w:r>
      <w:r w:rsidRPr="00415DE5">
        <w:t xml:space="preserve">to </w:t>
      </w:r>
      <w:r w:rsidRPr="00415DE5">
        <w:rPr>
          <w:spacing w:val="-2"/>
        </w:rPr>
        <w:t>f</w:t>
      </w:r>
      <w:r w:rsidRPr="00415DE5">
        <w:rPr>
          <w:spacing w:val="-1"/>
        </w:rPr>
        <w:t>ur</w:t>
      </w:r>
      <w:r w:rsidRPr="00415DE5">
        <w:rPr>
          <w:spacing w:val="1"/>
        </w:rPr>
        <w:t>n</w:t>
      </w:r>
      <w:r w:rsidRPr="00415DE5">
        <w:t>ish</w:t>
      </w:r>
      <w:r w:rsidRPr="00415DE5">
        <w:rPr>
          <w:spacing w:val="5"/>
        </w:rPr>
        <w:t xml:space="preserve"> </w:t>
      </w:r>
      <w:r w:rsidRPr="00415DE5">
        <w:rPr>
          <w:spacing w:val="-2"/>
        </w:rPr>
        <w:t>t</w:t>
      </w:r>
      <w:r w:rsidRPr="00415DE5">
        <w:rPr>
          <w:spacing w:val="1"/>
        </w:rPr>
        <w:t>h</w:t>
      </w:r>
      <w:r w:rsidRPr="00415DE5">
        <w:t>e</w:t>
      </w:r>
      <w:r w:rsidRPr="00415DE5">
        <w:rPr>
          <w:spacing w:val="1"/>
        </w:rPr>
        <w:t xml:space="preserve"> P</w:t>
      </w:r>
      <w:r w:rsidRPr="00415DE5">
        <w:t>e</w:t>
      </w:r>
      <w:r w:rsidRPr="00415DE5">
        <w:rPr>
          <w:spacing w:val="-1"/>
        </w:rPr>
        <w:t>r</w:t>
      </w:r>
      <w:r w:rsidRPr="00415DE5">
        <w:rPr>
          <w:spacing w:val="1"/>
        </w:rPr>
        <w:t>f</w:t>
      </w:r>
      <w:r w:rsidRPr="00415DE5">
        <w:t>o</w:t>
      </w:r>
      <w:r w:rsidRPr="00415DE5">
        <w:rPr>
          <w:spacing w:val="-1"/>
        </w:rPr>
        <w:t>r</w:t>
      </w:r>
      <w:r w:rsidRPr="00415DE5">
        <w:t>m</w:t>
      </w:r>
      <w:r w:rsidRPr="00415DE5">
        <w:rPr>
          <w:spacing w:val="-3"/>
        </w:rPr>
        <w:t>a</w:t>
      </w:r>
      <w:r w:rsidRPr="00415DE5">
        <w:rPr>
          <w:spacing w:val="1"/>
        </w:rPr>
        <w:t>n</w:t>
      </w:r>
      <w:r w:rsidRPr="00415DE5">
        <w:t>ce</w:t>
      </w:r>
      <w:r w:rsidRPr="00415DE5">
        <w:rPr>
          <w:spacing w:val="1"/>
        </w:rPr>
        <w:t xml:space="preserve"> </w:t>
      </w:r>
      <w:r w:rsidRPr="00415DE5">
        <w:rPr>
          <w:spacing w:val="-1"/>
        </w:rPr>
        <w:t>S</w:t>
      </w:r>
      <w:r w:rsidRPr="00415DE5">
        <w:t>ec</w:t>
      </w:r>
      <w:r w:rsidRPr="00415DE5">
        <w:rPr>
          <w:spacing w:val="-1"/>
        </w:rPr>
        <w:t>ur</w:t>
      </w:r>
      <w:r w:rsidRPr="00415DE5">
        <w:t>ity,</w:t>
      </w:r>
      <w:r w:rsidRPr="00415DE5">
        <w:rPr>
          <w:spacing w:val="3"/>
        </w:rPr>
        <w:t xml:space="preserve"> </w:t>
      </w:r>
      <w:r w:rsidRPr="00415DE5">
        <w:t>in</w:t>
      </w:r>
      <w:r w:rsidRPr="00415DE5">
        <w:rPr>
          <w:spacing w:val="2"/>
        </w:rPr>
        <w:t xml:space="preserve"> </w:t>
      </w:r>
      <w:r w:rsidRPr="00415DE5">
        <w:t>ac</w:t>
      </w:r>
      <w:r w:rsidRPr="00415DE5">
        <w:rPr>
          <w:spacing w:val="1"/>
        </w:rPr>
        <w:t>c</w:t>
      </w:r>
      <w:r w:rsidRPr="00415DE5">
        <w:t>o</w:t>
      </w:r>
      <w:r w:rsidRPr="00415DE5">
        <w:rPr>
          <w:spacing w:val="-1"/>
        </w:rPr>
        <w:t>r</w:t>
      </w:r>
      <w:r w:rsidRPr="00415DE5">
        <w:t>d</w:t>
      </w:r>
      <w:r w:rsidRPr="00415DE5">
        <w:rPr>
          <w:spacing w:val="-3"/>
        </w:rPr>
        <w:t>a</w:t>
      </w:r>
      <w:r w:rsidRPr="00415DE5">
        <w:rPr>
          <w:spacing w:val="1"/>
        </w:rPr>
        <w:t>n</w:t>
      </w:r>
      <w:r w:rsidRPr="00415DE5">
        <w:t>ce</w:t>
      </w:r>
      <w:r w:rsidRPr="00415DE5">
        <w:rPr>
          <w:spacing w:val="1"/>
        </w:rPr>
        <w:t xml:space="preserve"> </w:t>
      </w:r>
      <w:r w:rsidRPr="00415DE5">
        <w:t>w</w:t>
      </w:r>
      <w:r w:rsidRPr="00415DE5">
        <w:rPr>
          <w:spacing w:val="1"/>
        </w:rPr>
        <w:t>i</w:t>
      </w:r>
      <w:r w:rsidRPr="00415DE5">
        <w:rPr>
          <w:spacing w:val="-2"/>
        </w:rPr>
        <w:t>t</w:t>
      </w:r>
      <w:r w:rsidRPr="00415DE5">
        <w:t>h</w:t>
      </w:r>
      <w:r w:rsidRPr="00415DE5">
        <w:rPr>
          <w:spacing w:val="4"/>
        </w:rPr>
        <w:t xml:space="preserve"> </w:t>
      </w:r>
      <w:r w:rsidRPr="00415DE5">
        <w:t>t</w:t>
      </w:r>
      <w:r w:rsidRPr="00415DE5">
        <w:rPr>
          <w:spacing w:val="-1"/>
        </w:rPr>
        <w:t>h</w:t>
      </w:r>
      <w:r w:rsidRPr="00415DE5">
        <w:t xml:space="preserve">e </w:t>
      </w:r>
      <w:r w:rsidRPr="00415DE5">
        <w:rPr>
          <w:b/>
        </w:rPr>
        <w:t>I</w:t>
      </w:r>
      <w:r w:rsidRPr="00415DE5">
        <w:rPr>
          <w:b/>
          <w:spacing w:val="-1"/>
        </w:rPr>
        <w:t>TT Clause 41</w:t>
      </w:r>
      <w:r w:rsidRPr="00415DE5">
        <w:t>.</w:t>
      </w:r>
    </w:p>
    <w:p w14:paraId="65BA5BAF" w14:textId="77777777" w:rsidR="00415DE5" w:rsidRPr="00415DE5" w:rsidRDefault="00415DE5" w:rsidP="00415DE5">
      <w:pPr>
        <w:widowControl w:val="0"/>
        <w:autoSpaceDE w:val="0"/>
        <w:autoSpaceDN w:val="0"/>
        <w:adjustRightInd w:val="0"/>
        <w:spacing w:before="14" w:after="0" w:line="260" w:lineRule="exact"/>
        <w:rPr>
          <w:sz w:val="26"/>
          <w:szCs w:val="26"/>
        </w:rPr>
      </w:pPr>
    </w:p>
    <w:p w14:paraId="395C2B8E" w14:textId="77777777" w:rsidR="00415DE5" w:rsidRPr="00415DE5" w:rsidRDefault="00415DE5" w:rsidP="00415DE5">
      <w:pPr>
        <w:widowControl w:val="0"/>
        <w:autoSpaceDE w:val="0"/>
        <w:autoSpaceDN w:val="0"/>
        <w:adjustRightInd w:val="0"/>
        <w:spacing w:after="0" w:line="239" w:lineRule="auto"/>
        <w:ind w:left="100" w:right="75"/>
        <w:jc w:val="both"/>
      </w:pPr>
      <w:r w:rsidRPr="00415DE5">
        <w:rPr>
          <w:spacing w:val="-1"/>
        </w:rPr>
        <w:t>T</w:t>
      </w:r>
      <w:r w:rsidRPr="00415DE5">
        <w:rPr>
          <w:spacing w:val="1"/>
        </w:rPr>
        <w:t>h</w:t>
      </w:r>
      <w:r w:rsidRPr="00415DE5">
        <w:t>is G</w:t>
      </w:r>
      <w:r w:rsidRPr="00415DE5">
        <w:rPr>
          <w:spacing w:val="-2"/>
        </w:rPr>
        <w:t>u</w:t>
      </w:r>
      <w:r w:rsidRPr="00415DE5">
        <w:t>a</w:t>
      </w:r>
      <w:r w:rsidRPr="00415DE5">
        <w:rPr>
          <w:spacing w:val="-1"/>
        </w:rPr>
        <w:t>r</w:t>
      </w:r>
      <w:r w:rsidRPr="00415DE5">
        <w:t>a</w:t>
      </w:r>
      <w:r w:rsidRPr="00415DE5">
        <w:rPr>
          <w:spacing w:val="1"/>
        </w:rPr>
        <w:t>n</w:t>
      </w:r>
      <w:r w:rsidRPr="00415DE5">
        <w:t>t</w:t>
      </w:r>
      <w:r w:rsidRPr="00415DE5">
        <w:rPr>
          <w:spacing w:val="-3"/>
        </w:rPr>
        <w:t>e</w:t>
      </w:r>
      <w:r w:rsidRPr="00415DE5">
        <w:t>e s</w:t>
      </w:r>
      <w:r w:rsidRPr="00415DE5">
        <w:rPr>
          <w:spacing w:val="1"/>
        </w:rPr>
        <w:t>h</w:t>
      </w:r>
      <w:r w:rsidRPr="00415DE5">
        <w:rPr>
          <w:spacing w:val="-2"/>
        </w:rPr>
        <w:t>a</w:t>
      </w:r>
      <w:r w:rsidRPr="00415DE5">
        <w:t>ll</w:t>
      </w:r>
      <w:r w:rsidRPr="00415DE5">
        <w:rPr>
          <w:spacing w:val="1"/>
        </w:rPr>
        <w:t xml:space="preserve"> </w:t>
      </w:r>
      <w:r w:rsidRPr="00415DE5">
        <w:t>e</w:t>
      </w:r>
      <w:r w:rsidRPr="00415DE5">
        <w:rPr>
          <w:spacing w:val="-4"/>
        </w:rPr>
        <w:t>x</w:t>
      </w:r>
      <w:r w:rsidRPr="00415DE5">
        <w:rPr>
          <w:spacing w:val="-1"/>
        </w:rPr>
        <w:t>p</w:t>
      </w:r>
      <w:r w:rsidRPr="00415DE5">
        <w:t>ire:</w:t>
      </w:r>
      <w:r w:rsidRPr="00415DE5">
        <w:rPr>
          <w:spacing w:val="2"/>
        </w:rPr>
        <w:t xml:space="preserve"> </w:t>
      </w:r>
      <w:r w:rsidRPr="00415DE5">
        <w:rPr>
          <w:spacing w:val="1"/>
        </w:rPr>
        <w:t>(</w:t>
      </w:r>
      <w:r w:rsidRPr="00415DE5">
        <w:t xml:space="preserve">a) </w:t>
      </w:r>
      <w:r w:rsidRPr="00415DE5">
        <w:rPr>
          <w:spacing w:val="-2"/>
        </w:rPr>
        <w:t>i</w:t>
      </w:r>
      <w:r w:rsidRPr="00415DE5">
        <w:t>f t</w:t>
      </w:r>
      <w:r w:rsidRPr="00415DE5">
        <w:rPr>
          <w:spacing w:val="1"/>
        </w:rPr>
        <w:t>h</w:t>
      </w:r>
      <w:r w:rsidRPr="00415DE5">
        <w:t>e</w:t>
      </w:r>
      <w:r w:rsidRPr="00415DE5">
        <w:rPr>
          <w:spacing w:val="1"/>
        </w:rPr>
        <w:t xml:space="preserve"> </w:t>
      </w:r>
      <w:r w:rsidRPr="00415DE5">
        <w:rPr>
          <w:spacing w:val="-1"/>
        </w:rPr>
        <w:t>T</w:t>
      </w:r>
      <w:r w:rsidRPr="00415DE5">
        <w:rPr>
          <w:spacing w:val="-3"/>
        </w:rPr>
        <w:t>e</w:t>
      </w:r>
      <w:r w:rsidRPr="00415DE5">
        <w:rPr>
          <w:spacing w:val="1"/>
        </w:rPr>
        <w:t>n</w:t>
      </w:r>
      <w:r w:rsidRPr="00415DE5">
        <w:t>d</w:t>
      </w:r>
      <w:r w:rsidRPr="00415DE5">
        <w:rPr>
          <w:spacing w:val="-1"/>
        </w:rPr>
        <w:t>er</w:t>
      </w:r>
      <w:r w:rsidRPr="00415DE5">
        <w:t>er is t</w:t>
      </w:r>
      <w:r w:rsidRPr="00415DE5">
        <w:rPr>
          <w:spacing w:val="1"/>
        </w:rPr>
        <w:t>h</w:t>
      </w:r>
      <w:r w:rsidRPr="00415DE5">
        <w:t>e s</w:t>
      </w:r>
      <w:r w:rsidRPr="00415DE5">
        <w:rPr>
          <w:spacing w:val="-1"/>
        </w:rPr>
        <w:t>u</w:t>
      </w:r>
      <w:r w:rsidRPr="00415DE5">
        <w:t>c</w:t>
      </w:r>
      <w:r w:rsidRPr="00415DE5">
        <w:rPr>
          <w:spacing w:val="1"/>
        </w:rPr>
        <w:t>c</w:t>
      </w:r>
      <w:r w:rsidRPr="00415DE5">
        <w:t>e</w:t>
      </w:r>
      <w:r w:rsidRPr="00415DE5">
        <w:rPr>
          <w:spacing w:val="-3"/>
        </w:rPr>
        <w:t>s</w:t>
      </w:r>
      <w:r w:rsidRPr="00415DE5">
        <w:t>s</w:t>
      </w:r>
      <w:r w:rsidRPr="00415DE5">
        <w:rPr>
          <w:spacing w:val="1"/>
        </w:rPr>
        <w:t>f</w:t>
      </w:r>
      <w:r w:rsidRPr="00415DE5">
        <w:rPr>
          <w:spacing w:val="-1"/>
        </w:rPr>
        <w:t>u</w:t>
      </w:r>
      <w:r w:rsidRPr="00415DE5">
        <w:t>l</w:t>
      </w:r>
      <w:r w:rsidRPr="00415DE5">
        <w:rPr>
          <w:spacing w:val="2"/>
        </w:rPr>
        <w:t xml:space="preserve"> </w:t>
      </w:r>
      <w:r w:rsidRPr="00415DE5">
        <w:rPr>
          <w:spacing w:val="-1"/>
        </w:rPr>
        <w:t>T</w:t>
      </w:r>
      <w:r w:rsidRPr="00415DE5">
        <w:rPr>
          <w:spacing w:val="-3"/>
        </w:rPr>
        <w:t>e</w:t>
      </w:r>
      <w:r w:rsidRPr="00415DE5">
        <w:rPr>
          <w:spacing w:val="1"/>
        </w:rPr>
        <w:t>n</w:t>
      </w:r>
      <w:r w:rsidRPr="00415DE5">
        <w:t>d</w:t>
      </w:r>
      <w:r w:rsidRPr="00415DE5">
        <w:rPr>
          <w:spacing w:val="-3"/>
        </w:rPr>
        <w:t>e</w:t>
      </w:r>
      <w:r w:rsidRPr="00415DE5">
        <w:rPr>
          <w:spacing w:val="-1"/>
        </w:rPr>
        <w:t>r</w:t>
      </w:r>
      <w:r w:rsidRPr="00415DE5">
        <w:t xml:space="preserve">er, </w:t>
      </w:r>
      <w:r w:rsidRPr="00415DE5">
        <w:rPr>
          <w:spacing w:val="-1"/>
        </w:rPr>
        <w:t>up</w:t>
      </w:r>
      <w:r w:rsidRPr="00415DE5">
        <w:t>on o</w:t>
      </w:r>
      <w:r w:rsidRPr="00415DE5">
        <w:rPr>
          <w:spacing w:val="-2"/>
        </w:rPr>
        <w:t>u</w:t>
      </w:r>
      <w:r w:rsidRPr="00415DE5">
        <w:t xml:space="preserve">r </w:t>
      </w:r>
      <w:r w:rsidRPr="00415DE5">
        <w:rPr>
          <w:spacing w:val="-1"/>
        </w:rPr>
        <w:t>r</w:t>
      </w:r>
      <w:r w:rsidRPr="00415DE5">
        <w:t>eceipt</w:t>
      </w:r>
      <w:r w:rsidRPr="00415DE5">
        <w:rPr>
          <w:spacing w:val="3"/>
        </w:rPr>
        <w:t xml:space="preserve"> </w:t>
      </w:r>
      <w:r w:rsidRPr="00415DE5">
        <w:t>of</w:t>
      </w:r>
      <w:r w:rsidRPr="00415DE5">
        <w:rPr>
          <w:spacing w:val="3"/>
        </w:rPr>
        <w:t xml:space="preserve"> </w:t>
      </w:r>
      <w:r w:rsidRPr="00415DE5">
        <w:t>co</w:t>
      </w:r>
      <w:r w:rsidRPr="00415DE5">
        <w:rPr>
          <w:spacing w:val="-3"/>
        </w:rPr>
        <w:t>p</w:t>
      </w:r>
      <w:r w:rsidRPr="00415DE5">
        <w:t>ies</w:t>
      </w:r>
      <w:r w:rsidRPr="00415DE5">
        <w:rPr>
          <w:spacing w:val="3"/>
        </w:rPr>
        <w:t xml:space="preserve"> </w:t>
      </w:r>
      <w:r w:rsidRPr="00415DE5">
        <w:t>of</w:t>
      </w:r>
      <w:r w:rsidRPr="00415DE5">
        <w:rPr>
          <w:spacing w:val="3"/>
        </w:rPr>
        <w:t xml:space="preserve"> </w:t>
      </w:r>
      <w:r w:rsidRPr="00415DE5">
        <w:rPr>
          <w:spacing w:val="-2"/>
        </w:rPr>
        <w:t>t</w:t>
      </w:r>
      <w:r w:rsidRPr="00415DE5">
        <w:rPr>
          <w:spacing w:val="1"/>
        </w:rPr>
        <w:t>h</w:t>
      </w:r>
      <w:r w:rsidRPr="00415DE5">
        <w:t>e</w:t>
      </w:r>
      <w:r w:rsidRPr="00415DE5">
        <w:rPr>
          <w:spacing w:val="3"/>
        </w:rPr>
        <w:t xml:space="preserve"> </w:t>
      </w:r>
      <w:r w:rsidRPr="00415DE5">
        <w:rPr>
          <w:spacing w:val="-3"/>
        </w:rPr>
        <w:t>C</w:t>
      </w:r>
      <w:r w:rsidRPr="00415DE5">
        <w:t>ontract</w:t>
      </w:r>
      <w:r w:rsidRPr="00415DE5">
        <w:rPr>
          <w:spacing w:val="3"/>
        </w:rPr>
        <w:t xml:space="preserve"> </w:t>
      </w:r>
      <w:r w:rsidRPr="00415DE5">
        <w:rPr>
          <w:spacing w:val="-2"/>
        </w:rPr>
        <w:t>s</w:t>
      </w:r>
      <w:r w:rsidRPr="00415DE5">
        <w:t>ig</w:t>
      </w:r>
      <w:r w:rsidRPr="00415DE5">
        <w:rPr>
          <w:spacing w:val="1"/>
        </w:rPr>
        <w:t>n</w:t>
      </w:r>
      <w:r w:rsidRPr="00415DE5">
        <w:t>ed by</w:t>
      </w:r>
      <w:r w:rsidRPr="00415DE5">
        <w:rPr>
          <w:spacing w:val="3"/>
        </w:rPr>
        <w:t xml:space="preserve"> </w:t>
      </w:r>
      <w:r w:rsidRPr="00415DE5">
        <w:t>t</w:t>
      </w:r>
      <w:r w:rsidRPr="00415DE5">
        <w:rPr>
          <w:spacing w:val="-1"/>
        </w:rPr>
        <w:t>h</w:t>
      </w:r>
      <w:r w:rsidRPr="00415DE5">
        <w:t>e</w:t>
      </w:r>
      <w:r w:rsidRPr="00415DE5">
        <w:rPr>
          <w:spacing w:val="6"/>
        </w:rPr>
        <w:t xml:space="preserve"> </w:t>
      </w:r>
      <w:r w:rsidRPr="00415DE5">
        <w:rPr>
          <w:spacing w:val="-1"/>
        </w:rPr>
        <w:t>T</w:t>
      </w:r>
      <w:r w:rsidRPr="00415DE5">
        <w:rPr>
          <w:spacing w:val="-3"/>
        </w:rPr>
        <w:t>e</w:t>
      </w:r>
      <w:r w:rsidRPr="00415DE5">
        <w:rPr>
          <w:spacing w:val="1"/>
        </w:rPr>
        <w:t>n</w:t>
      </w:r>
      <w:r w:rsidRPr="00415DE5">
        <w:t>d</w:t>
      </w:r>
      <w:r w:rsidRPr="00415DE5">
        <w:rPr>
          <w:spacing w:val="-1"/>
        </w:rPr>
        <w:t>er</w:t>
      </w:r>
      <w:r w:rsidRPr="00415DE5">
        <w:rPr>
          <w:spacing w:val="1"/>
        </w:rPr>
        <w:t>e</w:t>
      </w:r>
      <w:r w:rsidRPr="00415DE5">
        <w:t>r</w:t>
      </w:r>
      <w:r w:rsidRPr="00415DE5">
        <w:rPr>
          <w:spacing w:val="2"/>
        </w:rPr>
        <w:t xml:space="preserve"> </w:t>
      </w:r>
      <w:r w:rsidRPr="00415DE5">
        <w:t>a</w:t>
      </w:r>
      <w:r w:rsidRPr="00415DE5">
        <w:rPr>
          <w:spacing w:val="1"/>
        </w:rPr>
        <w:t>n</w:t>
      </w:r>
      <w:r w:rsidRPr="00415DE5">
        <w:t>d</w:t>
      </w:r>
      <w:r w:rsidRPr="00415DE5">
        <w:rPr>
          <w:spacing w:val="2"/>
        </w:rPr>
        <w:t xml:space="preserve"> </w:t>
      </w:r>
      <w:r w:rsidRPr="00415DE5">
        <w:rPr>
          <w:spacing w:val="-3"/>
        </w:rPr>
        <w:t>o</w:t>
      </w:r>
      <w:r w:rsidRPr="00415DE5">
        <w:t>f</w:t>
      </w:r>
      <w:r w:rsidRPr="00415DE5">
        <w:rPr>
          <w:spacing w:val="3"/>
        </w:rPr>
        <w:t xml:space="preserve"> </w:t>
      </w:r>
      <w:r w:rsidRPr="00415DE5">
        <w:rPr>
          <w:spacing w:val="-2"/>
        </w:rPr>
        <w:t>t</w:t>
      </w:r>
      <w:r w:rsidRPr="00415DE5">
        <w:rPr>
          <w:spacing w:val="1"/>
        </w:rPr>
        <w:t>h</w:t>
      </w:r>
      <w:r w:rsidRPr="00415DE5">
        <w:t>e</w:t>
      </w:r>
      <w:r w:rsidRPr="00415DE5">
        <w:rPr>
          <w:spacing w:val="3"/>
        </w:rPr>
        <w:t xml:space="preserve"> </w:t>
      </w:r>
      <w:r w:rsidRPr="00415DE5">
        <w:rPr>
          <w:spacing w:val="1"/>
        </w:rPr>
        <w:t>P</w:t>
      </w:r>
      <w:r w:rsidRPr="00415DE5">
        <w:t>e</w:t>
      </w:r>
      <w:r w:rsidRPr="00415DE5">
        <w:rPr>
          <w:spacing w:val="-3"/>
        </w:rPr>
        <w:t>r</w:t>
      </w:r>
      <w:r w:rsidRPr="00415DE5">
        <w:rPr>
          <w:spacing w:val="1"/>
        </w:rPr>
        <w:t>f</w:t>
      </w:r>
      <w:r w:rsidRPr="00415DE5">
        <w:t>o</w:t>
      </w:r>
      <w:r w:rsidRPr="00415DE5">
        <w:rPr>
          <w:spacing w:val="-1"/>
        </w:rPr>
        <w:t>r</w:t>
      </w:r>
      <w:r w:rsidRPr="00415DE5">
        <w:t>man</w:t>
      </w:r>
      <w:r w:rsidRPr="00415DE5">
        <w:rPr>
          <w:spacing w:val="1"/>
        </w:rPr>
        <w:t>c</w:t>
      </w:r>
      <w:r w:rsidRPr="00415DE5">
        <w:t>e</w:t>
      </w:r>
      <w:r w:rsidRPr="00415DE5">
        <w:rPr>
          <w:spacing w:val="3"/>
        </w:rPr>
        <w:t xml:space="preserve"> </w:t>
      </w:r>
      <w:r w:rsidRPr="00415DE5">
        <w:rPr>
          <w:spacing w:val="-1"/>
        </w:rPr>
        <w:t>S</w:t>
      </w:r>
      <w:r w:rsidRPr="00415DE5">
        <w:rPr>
          <w:spacing w:val="-3"/>
        </w:rPr>
        <w:t>e</w:t>
      </w:r>
      <w:r w:rsidRPr="00415DE5">
        <w:t>c</w:t>
      </w:r>
      <w:r w:rsidRPr="00415DE5">
        <w:rPr>
          <w:spacing w:val="-1"/>
        </w:rPr>
        <w:t>ur</w:t>
      </w:r>
      <w:r w:rsidRPr="00415DE5">
        <w:t>ity issu</w:t>
      </w:r>
      <w:r w:rsidRPr="00415DE5">
        <w:rPr>
          <w:spacing w:val="-1"/>
        </w:rPr>
        <w:t>e</w:t>
      </w:r>
      <w:r w:rsidRPr="00415DE5">
        <w:t>d</w:t>
      </w:r>
      <w:r w:rsidRPr="00415DE5">
        <w:rPr>
          <w:spacing w:val="1"/>
        </w:rPr>
        <w:t xml:space="preserve"> </w:t>
      </w:r>
      <w:r w:rsidRPr="00415DE5">
        <w:t>to</w:t>
      </w:r>
      <w:r w:rsidRPr="00415DE5">
        <w:rPr>
          <w:spacing w:val="1"/>
        </w:rPr>
        <w:t xml:space="preserve"> </w:t>
      </w:r>
      <w:r w:rsidRPr="00415DE5">
        <w:t>y</w:t>
      </w:r>
      <w:r w:rsidRPr="00415DE5">
        <w:rPr>
          <w:spacing w:val="-1"/>
        </w:rPr>
        <w:t>o</w:t>
      </w:r>
      <w:r w:rsidRPr="00415DE5">
        <w:t>u by</w:t>
      </w:r>
      <w:r w:rsidRPr="00415DE5">
        <w:rPr>
          <w:spacing w:val="1"/>
        </w:rPr>
        <w:t xml:space="preserve"> </w:t>
      </w:r>
      <w:r w:rsidRPr="00415DE5">
        <w:t>t</w:t>
      </w:r>
      <w:r w:rsidRPr="00415DE5">
        <w:rPr>
          <w:spacing w:val="1"/>
        </w:rPr>
        <w:t>h</w:t>
      </w:r>
      <w:r w:rsidRPr="00415DE5">
        <w:t>e</w:t>
      </w:r>
      <w:r w:rsidRPr="00415DE5">
        <w:rPr>
          <w:spacing w:val="3"/>
        </w:rPr>
        <w:t xml:space="preserve"> </w:t>
      </w:r>
      <w:r w:rsidRPr="00415DE5">
        <w:rPr>
          <w:spacing w:val="-1"/>
        </w:rPr>
        <w:t>T</w:t>
      </w:r>
      <w:r w:rsidRPr="00415DE5">
        <w:t>e</w:t>
      </w:r>
      <w:r w:rsidRPr="00415DE5">
        <w:rPr>
          <w:spacing w:val="1"/>
        </w:rPr>
        <w:t>n</w:t>
      </w:r>
      <w:r w:rsidRPr="00415DE5">
        <w:t>d</w:t>
      </w:r>
      <w:r w:rsidRPr="00415DE5">
        <w:rPr>
          <w:spacing w:val="-1"/>
        </w:rPr>
        <w:t>er</w:t>
      </w:r>
      <w:r w:rsidRPr="00415DE5">
        <w:t>e</w:t>
      </w:r>
      <w:r w:rsidRPr="00415DE5">
        <w:rPr>
          <w:spacing w:val="-1"/>
        </w:rPr>
        <w:t>r</w:t>
      </w:r>
      <w:r w:rsidRPr="00415DE5">
        <w:t>;</w:t>
      </w:r>
      <w:r w:rsidRPr="00415DE5">
        <w:rPr>
          <w:spacing w:val="1"/>
        </w:rPr>
        <w:t xml:space="preserve"> </w:t>
      </w:r>
      <w:r w:rsidRPr="00415DE5">
        <w:t xml:space="preserve">or </w:t>
      </w:r>
      <w:r w:rsidRPr="00415DE5">
        <w:rPr>
          <w:spacing w:val="1"/>
        </w:rPr>
        <w:t>(</w:t>
      </w:r>
      <w:r w:rsidRPr="00415DE5">
        <w:t>b)</w:t>
      </w:r>
      <w:r w:rsidRPr="00415DE5">
        <w:rPr>
          <w:spacing w:val="2"/>
        </w:rPr>
        <w:t xml:space="preserve"> </w:t>
      </w:r>
      <w:r w:rsidRPr="00415DE5">
        <w:t>if</w:t>
      </w:r>
      <w:r w:rsidRPr="00415DE5">
        <w:rPr>
          <w:spacing w:val="3"/>
        </w:rPr>
        <w:t xml:space="preserve"> </w:t>
      </w:r>
      <w:r w:rsidRPr="00415DE5">
        <w:t>t</w:t>
      </w:r>
      <w:r w:rsidRPr="00415DE5">
        <w:rPr>
          <w:spacing w:val="1"/>
        </w:rPr>
        <w:t>h</w:t>
      </w:r>
      <w:r w:rsidRPr="00415DE5">
        <w:t>e</w:t>
      </w:r>
      <w:r w:rsidRPr="00415DE5">
        <w:rPr>
          <w:spacing w:val="3"/>
        </w:rPr>
        <w:t xml:space="preserve"> </w:t>
      </w:r>
      <w:r w:rsidRPr="00415DE5">
        <w:rPr>
          <w:spacing w:val="-1"/>
        </w:rPr>
        <w:t>T</w:t>
      </w:r>
      <w:r w:rsidRPr="00415DE5">
        <w:t>e</w:t>
      </w:r>
      <w:r w:rsidRPr="00415DE5">
        <w:rPr>
          <w:spacing w:val="1"/>
        </w:rPr>
        <w:t>n</w:t>
      </w:r>
      <w:r w:rsidRPr="00415DE5">
        <w:rPr>
          <w:spacing w:val="-3"/>
        </w:rPr>
        <w:t>de</w:t>
      </w:r>
      <w:r w:rsidRPr="00415DE5">
        <w:rPr>
          <w:spacing w:val="-1"/>
        </w:rPr>
        <w:t>r</w:t>
      </w:r>
      <w:r w:rsidRPr="00415DE5">
        <w:t>er</w:t>
      </w:r>
      <w:r w:rsidRPr="00415DE5">
        <w:rPr>
          <w:spacing w:val="1"/>
        </w:rPr>
        <w:t xml:space="preserve"> </w:t>
      </w:r>
      <w:r w:rsidRPr="00415DE5">
        <w:t>is</w:t>
      </w:r>
      <w:r w:rsidRPr="00415DE5">
        <w:rPr>
          <w:spacing w:val="2"/>
        </w:rPr>
        <w:t xml:space="preserve"> </w:t>
      </w:r>
      <w:r w:rsidRPr="00415DE5">
        <w:rPr>
          <w:spacing w:val="1"/>
        </w:rPr>
        <w:t>n</w:t>
      </w:r>
      <w:r w:rsidRPr="00415DE5">
        <w:t>ot</w:t>
      </w:r>
      <w:r w:rsidRPr="00415DE5">
        <w:rPr>
          <w:spacing w:val="1"/>
        </w:rPr>
        <w:t xml:space="preserve"> </w:t>
      </w:r>
      <w:r w:rsidRPr="00415DE5">
        <w:t>t</w:t>
      </w:r>
      <w:r w:rsidRPr="00415DE5">
        <w:rPr>
          <w:spacing w:val="1"/>
        </w:rPr>
        <w:t>h</w:t>
      </w:r>
      <w:r w:rsidRPr="00415DE5">
        <w:t>e</w:t>
      </w:r>
      <w:r w:rsidRPr="00415DE5">
        <w:rPr>
          <w:spacing w:val="1"/>
        </w:rPr>
        <w:t xml:space="preserve"> </w:t>
      </w:r>
      <w:r w:rsidRPr="00415DE5">
        <w:t>s</w:t>
      </w:r>
      <w:r w:rsidRPr="00415DE5">
        <w:rPr>
          <w:spacing w:val="-1"/>
        </w:rPr>
        <w:t>u</w:t>
      </w:r>
      <w:r w:rsidRPr="00415DE5">
        <w:t>c</w:t>
      </w:r>
      <w:r w:rsidRPr="00415DE5">
        <w:rPr>
          <w:spacing w:val="1"/>
        </w:rPr>
        <w:t>c</w:t>
      </w:r>
      <w:r w:rsidRPr="00415DE5">
        <w:t>es</w:t>
      </w:r>
      <w:r w:rsidRPr="00415DE5">
        <w:rPr>
          <w:spacing w:val="-3"/>
        </w:rPr>
        <w:t>s</w:t>
      </w:r>
      <w:r w:rsidRPr="00415DE5">
        <w:rPr>
          <w:spacing w:val="1"/>
        </w:rPr>
        <w:t>f</w:t>
      </w:r>
      <w:r w:rsidRPr="00415DE5">
        <w:rPr>
          <w:spacing w:val="-1"/>
        </w:rPr>
        <w:t>u</w:t>
      </w:r>
      <w:r w:rsidRPr="00415DE5">
        <w:t>l</w:t>
      </w:r>
      <w:r w:rsidRPr="00415DE5">
        <w:rPr>
          <w:spacing w:val="1"/>
        </w:rPr>
        <w:t xml:space="preserve"> </w:t>
      </w:r>
      <w:r w:rsidRPr="00415DE5">
        <w:rPr>
          <w:spacing w:val="-1"/>
        </w:rPr>
        <w:t>T</w:t>
      </w:r>
      <w:r w:rsidRPr="00415DE5">
        <w:t>e</w:t>
      </w:r>
      <w:r w:rsidRPr="00415DE5">
        <w:rPr>
          <w:spacing w:val="1"/>
        </w:rPr>
        <w:t>n</w:t>
      </w:r>
      <w:r w:rsidRPr="00415DE5">
        <w:t>d</w:t>
      </w:r>
      <w:r w:rsidRPr="00415DE5">
        <w:rPr>
          <w:spacing w:val="-1"/>
        </w:rPr>
        <w:t>er</w:t>
      </w:r>
      <w:r w:rsidRPr="00415DE5">
        <w:t>er,</w:t>
      </w:r>
      <w:r w:rsidRPr="00415DE5">
        <w:rPr>
          <w:spacing w:val="1"/>
        </w:rPr>
        <w:t xml:space="preserve"> </w:t>
      </w:r>
      <w:r w:rsidRPr="00415DE5">
        <w:rPr>
          <w:spacing w:val="-1"/>
        </w:rPr>
        <w:t>up</w:t>
      </w:r>
      <w:r w:rsidRPr="00415DE5">
        <w:t>on t</w:t>
      </w:r>
      <w:r w:rsidRPr="00415DE5">
        <w:rPr>
          <w:spacing w:val="1"/>
        </w:rPr>
        <w:t>h</w:t>
      </w:r>
      <w:r w:rsidRPr="00415DE5">
        <w:t>e</w:t>
      </w:r>
      <w:r w:rsidRPr="00415DE5">
        <w:rPr>
          <w:spacing w:val="49"/>
        </w:rPr>
        <w:t xml:space="preserve"> </w:t>
      </w:r>
      <w:r w:rsidRPr="00415DE5">
        <w:t>ea</w:t>
      </w:r>
      <w:r w:rsidRPr="00415DE5">
        <w:rPr>
          <w:spacing w:val="-1"/>
        </w:rPr>
        <w:t>r</w:t>
      </w:r>
      <w:r w:rsidRPr="00415DE5">
        <w:t>l</w:t>
      </w:r>
      <w:r w:rsidRPr="00415DE5">
        <w:rPr>
          <w:spacing w:val="-1"/>
        </w:rPr>
        <w:t>i</w:t>
      </w:r>
      <w:r w:rsidRPr="00415DE5">
        <w:t>er</w:t>
      </w:r>
      <w:r w:rsidRPr="00415DE5">
        <w:rPr>
          <w:spacing w:val="48"/>
        </w:rPr>
        <w:t xml:space="preserve"> </w:t>
      </w:r>
      <w:r w:rsidRPr="00415DE5">
        <w:t>of</w:t>
      </w:r>
      <w:r w:rsidRPr="00415DE5">
        <w:rPr>
          <w:spacing w:val="50"/>
        </w:rPr>
        <w:t xml:space="preserve"> </w:t>
      </w:r>
      <w:r w:rsidRPr="00415DE5">
        <w:rPr>
          <w:spacing w:val="-2"/>
        </w:rPr>
        <w:t>(</w:t>
      </w:r>
      <w:r w:rsidRPr="00415DE5">
        <w:t>i)</w:t>
      </w:r>
      <w:r w:rsidRPr="00415DE5">
        <w:rPr>
          <w:spacing w:val="50"/>
        </w:rPr>
        <w:t xml:space="preserve"> </w:t>
      </w:r>
      <w:r w:rsidRPr="00415DE5">
        <w:t>o</w:t>
      </w:r>
      <w:r w:rsidRPr="00415DE5">
        <w:rPr>
          <w:spacing w:val="-2"/>
        </w:rPr>
        <w:t>u</w:t>
      </w:r>
      <w:r w:rsidRPr="00415DE5">
        <w:t>r</w:t>
      </w:r>
      <w:r w:rsidRPr="00415DE5">
        <w:rPr>
          <w:spacing w:val="48"/>
        </w:rPr>
        <w:t xml:space="preserve"> </w:t>
      </w:r>
      <w:r w:rsidRPr="00415DE5">
        <w:rPr>
          <w:spacing w:val="-1"/>
        </w:rPr>
        <w:t>r</w:t>
      </w:r>
      <w:r w:rsidRPr="00415DE5">
        <w:t>eceipt</w:t>
      </w:r>
      <w:r w:rsidRPr="00415DE5">
        <w:rPr>
          <w:spacing w:val="49"/>
        </w:rPr>
        <w:t xml:space="preserve"> </w:t>
      </w:r>
      <w:r w:rsidRPr="00415DE5">
        <w:t>of</w:t>
      </w:r>
      <w:r w:rsidRPr="00415DE5">
        <w:rPr>
          <w:spacing w:val="50"/>
        </w:rPr>
        <w:t xml:space="preserve"> </w:t>
      </w:r>
      <w:r w:rsidRPr="00415DE5">
        <w:t>a</w:t>
      </w:r>
      <w:r w:rsidRPr="00415DE5">
        <w:rPr>
          <w:spacing w:val="47"/>
        </w:rPr>
        <w:t xml:space="preserve"> </w:t>
      </w:r>
      <w:r w:rsidRPr="00415DE5">
        <w:t>co</w:t>
      </w:r>
      <w:r w:rsidRPr="00415DE5">
        <w:rPr>
          <w:spacing w:val="-1"/>
        </w:rPr>
        <w:t>p</w:t>
      </w:r>
      <w:r w:rsidRPr="00415DE5">
        <w:t>y</w:t>
      </w:r>
      <w:r w:rsidRPr="00415DE5">
        <w:rPr>
          <w:spacing w:val="49"/>
        </w:rPr>
        <w:t xml:space="preserve"> </w:t>
      </w:r>
      <w:r w:rsidRPr="00415DE5">
        <w:t>of</w:t>
      </w:r>
      <w:r w:rsidRPr="00415DE5">
        <w:rPr>
          <w:spacing w:val="50"/>
        </w:rPr>
        <w:t xml:space="preserve"> </w:t>
      </w:r>
      <w:r w:rsidRPr="00415DE5">
        <w:t>y</w:t>
      </w:r>
      <w:r w:rsidRPr="00415DE5">
        <w:rPr>
          <w:spacing w:val="-1"/>
        </w:rPr>
        <w:t>ou</w:t>
      </w:r>
      <w:r w:rsidRPr="00415DE5">
        <w:t>r</w:t>
      </w:r>
      <w:r w:rsidRPr="00415DE5">
        <w:rPr>
          <w:spacing w:val="48"/>
        </w:rPr>
        <w:t xml:space="preserve"> </w:t>
      </w:r>
      <w:r w:rsidRPr="00415DE5">
        <w:rPr>
          <w:spacing w:val="1"/>
        </w:rPr>
        <w:t>n</w:t>
      </w:r>
      <w:r w:rsidRPr="00415DE5">
        <w:t>oti</w:t>
      </w:r>
      <w:r w:rsidRPr="00415DE5">
        <w:rPr>
          <w:spacing w:val="-2"/>
        </w:rPr>
        <w:t>f</w:t>
      </w:r>
      <w:r w:rsidRPr="00415DE5">
        <w:t>i</w:t>
      </w:r>
      <w:r w:rsidRPr="00415DE5">
        <w:rPr>
          <w:spacing w:val="1"/>
        </w:rPr>
        <w:t>c</w:t>
      </w:r>
      <w:r w:rsidRPr="00415DE5">
        <w:t>a</w:t>
      </w:r>
      <w:r w:rsidRPr="00415DE5">
        <w:rPr>
          <w:spacing w:val="-2"/>
        </w:rPr>
        <w:t>t</w:t>
      </w:r>
      <w:r w:rsidRPr="00415DE5">
        <w:t>ion</w:t>
      </w:r>
      <w:r w:rsidRPr="00415DE5">
        <w:rPr>
          <w:spacing w:val="50"/>
        </w:rPr>
        <w:t xml:space="preserve"> </w:t>
      </w:r>
      <w:r w:rsidRPr="00415DE5">
        <w:t>to</w:t>
      </w:r>
      <w:r w:rsidRPr="00415DE5">
        <w:rPr>
          <w:spacing w:val="49"/>
        </w:rPr>
        <w:t xml:space="preserve"> </w:t>
      </w:r>
      <w:r w:rsidRPr="00415DE5">
        <w:rPr>
          <w:spacing w:val="-2"/>
        </w:rPr>
        <w:t>t</w:t>
      </w:r>
      <w:r w:rsidRPr="00415DE5">
        <w:rPr>
          <w:spacing w:val="1"/>
        </w:rPr>
        <w:t>h</w:t>
      </w:r>
      <w:r w:rsidRPr="00415DE5">
        <w:t>e Tenderer</w:t>
      </w:r>
      <w:r w:rsidRPr="00415DE5">
        <w:rPr>
          <w:spacing w:val="49"/>
        </w:rPr>
        <w:t xml:space="preserve"> </w:t>
      </w:r>
      <w:r w:rsidRPr="00415DE5">
        <w:t>t</w:t>
      </w:r>
      <w:r w:rsidRPr="00415DE5">
        <w:rPr>
          <w:spacing w:val="1"/>
        </w:rPr>
        <w:t>h</w:t>
      </w:r>
      <w:r w:rsidRPr="00415DE5">
        <w:t>at</w:t>
      </w:r>
      <w:r w:rsidRPr="00415DE5">
        <w:rPr>
          <w:spacing w:val="49"/>
        </w:rPr>
        <w:t xml:space="preserve"> </w:t>
      </w:r>
      <w:r w:rsidRPr="00415DE5">
        <w:t>t</w:t>
      </w:r>
      <w:r w:rsidRPr="00415DE5">
        <w:rPr>
          <w:spacing w:val="-1"/>
        </w:rPr>
        <w:t>h</w:t>
      </w:r>
      <w:r w:rsidRPr="00415DE5">
        <w:t xml:space="preserve">e </w:t>
      </w:r>
      <w:r w:rsidRPr="00415DE5">
        <w:rPr>
          <w:spacing w:val="-1"/>
        </w:rPr>
        <w:t>T</w:t>
      </w:r>
      <w:r w:rsidRPr="00415DE5">
        <w:t>e</w:t>
      </w:r>
      <w:r w:rsidRPr="00415DE5">
        <w:rPr>
          <w:spacing w:val="1"/>
        </w:rPr>
        <w:t>n</w:t>
      </w:r>
      <w:r w:rsidRPr="00415DE5">
        <w:t>d</w:t>
      </w:r>
      <w:r w:rsidRPr="00415DE5">
        <w:rPr>
          <w:spacing w:val="-1"/>
        </w:rPr>
        <w:t>er</w:t>
      </w:r>
      <w:r w:rsidRPr="00415DE5">
        <w:t>er</w:t>
      </w:r>
      <w:r w:rsidRPr="00415DE5">
        <w:rPr>
          <w:spacing w:val="2"/>
        </w:rPr>
        <w:t xml:space="preserve"> </w:t>
      </w:r>
      <w:r w:rsidRPr="00415DE5">
        <w:t>was</w:t>
      </w:r>
      <w:r w:rsidRPr="00415DE5">
        <w:rPr>
          <w:spacing w:val="3"/>
        </w:rPr>
        <w:t xml:space="preserve"> </w:t>
      </w:r>
      <w:r w:rsidRPr="00415DE5">
        <w:rPr>
          <w:spacing w:val="-4"/>
        </w:rPr>
        <w:t>u</w:t>
      </w:r>
      <w:r w:rsidRPr="00415DE5">
        <w:rPr>
          <w:spacing w:val="1"/>
        </w:rPr>
        <w:t>n</w:t>
      </w:r>
      <w:r w:rsidRPr="00415DE5">
        <w:t>s</w:t>
      </w:r>
      <w:r w:rsidRPr="00415DE5">
        <w:rPr>
          <w:spacing w:val="-1"/>
        </w:rPr>
        <w:t>u</w:t>
      </w:r>
      <w:r w:rsidRPr="00415DE5">
        <w:t>c</w:t>
      </w:r>
      <w:r w:rsidRPr="00415DE5">
        <w:rPr>
          <w:spacing w:val="1"/>
        </w:rPr>
        <w:t>c</w:t>
      </w:r>
      <w:r w:rsidRPr="00415DE5">
        <w:t>e</w:t>
      </w:r>
      <w:r w:rsidRPr="00415DE5">
        <w:rPr>
          <w:spacing w:val="-3"/>
        </w:rPr>
        <w:t>s</w:t>
      </w:r>
      <w:r w:rsidRPr="00415DE5">
        <w:t>s</w:t>
      </w:r>
      <w:r w:rsidRPr="00415DE5">
        <w:rPr>
          <w:spacing w:val="1"/>
        </w:rPr>
        <w:t>f</w:t>
      </w:r>
      <w:r w:rsidRPr="00415DE5">
        <w:rPr>
          <w:spacing w:val="-1"/>
        </w:rPr>
        <w:t>u</w:t>
      </w:r>
      <w:r w:rsidRPr="00415DE5">
        <w:t>l,</w:t>
      </w:r>
      <w:r w:rsidRPr="00415DE5">
        <w:rPr>
          <w:spacing w:val="3"/>
        </w:rPr>
        <w:t xml:space="preserve"> </w:t>
      </w:r>
      <w:r w:rsidRPr="00415DE5">
        <w:t>or</w:t>
      </w:r>
      <w:r w:rsidRPr="00415DE5">
        <w:rPr>
          <w:spacing w:val="1"/>
        </w:rPr>
        <w:t xml:space="preserve"> (</w:t>
      </w:r>
      <w:r w:rsidRPr="00415DE5">
        <w:rPr>
          <w:spacing w:val="-2"/>
        </w:rPr>
        <w:t>i</w:t>
      </w:r>
      <w:r w:rsidRPr="00415DE5">
        <w:t>i)</w:t>
      </w:r>
      <w:r w:rsidRPr="00415DE5">
        <w:rPr>
          <w:spacing w:val="3"/>
        </w:rPr>
        <w:t xml:space="preserve"> </w:t>
      </w:r>
      <w:r w:rsidRPr="00415DE5">
        <w:rPr>
          <w:spacing w:val="-2"/>
        </w:rPr>
        <w:t>t</w:t>
      </w:r>
      <w:r w:rsidRPr="00415DE5">
        <w:t>w</w:t>
      </w:r>
      <w:r w:rsidRPr="00415DE5">
        <w:rPr>
          <w:spacing w:val="-2"/>
        </w:rPr>
        <w:t>e</w:t>
      </w:r>
      <w:r w:rsidRPr="00415DE5">
        <w:rPr>
          <w:spacing w:val="1"/>
        </w:rPr>
        <w:t>n</w:t>
      </w:r>
      <w:r w:rsidRPr="00415DE5">
        <w:t>t</w:t>
      </w:r>
      <w:r w:rsidRPr="00415DE5">
        <w:rPr>
          <w:spacing w:val="3"/>
        </w:rPr>
        <w:t>y</w:t>
      </w:r>
      <w:r w:rsidRPr="00415DE5">
        <w:rPr>
          <w:spacing w:val="1"/>
        </w:rPr>
        <w:t>-</w:t>
      </w:r>
      <w:r w:rsidRPr="00415DE5">
        <w:rPr>
          <w:spacing w:val="-3"/>
        </w:rPr>
        <w:t>e</w:t>
      </w:r>
      <w:r w:rsidRPr="00415DE5">
        <w:rPr>
          <w:spacing w:val="1"/>
        </w:rPr>
        <w:t>i</w:t>
      </w:r>
      <w:r w:rsidRPr="00415DE5">
        <w:t>g</w:t>
      </w:r>
      <w:r w:rsidRPr="00415DE5">
        <w:rPr>
          <w:spacing w:val="-2"/>
        </w:rPr>
        <w:t>h</w:t>
      </w:r>
      <w:r w:rsidRPr="00415DE5">
        <w:t>t</w:t>
      </w:r>
      <w:r w:rsidRPr="00415DE5">
        <w:rPr>
          <w:spacing w:val="3"/>
        </w:rPr>
        <w:t xml:space="preserve"> </w:t>
      </w:r>
      <w:r w:rsidRPr="00415DE5">
        <w:rPr>
          <w:spacing w:val="1"/>
        </w:rPr>
        <w:t>(</w:t>
      </w:r>
      <w:r w:rsidRPr="00415DE5">
        <w:t>28)</w:t>
      </w:r>
      <w:r w:rsidRPr="00415DE5">
        <w:rPr>
          <w:spacing w:val="1"/>
        </w:rPr>
        <w:t xml:space="preserve"> </w:t>
      </w:r>
      <w:r w:rsidRPr="00415DE5">
        <w:t>da</w:t>
      </w:r>
      <w:r w:rsidRPr="00415DE5">
        <w:rPr>
          <w:spacing w:val="-1"/>
        </w:rPr>
        <w:t>y</w:t>
      </w:r>
      <w:r w:rsidRPr="00415DE5">
        <w:t>s</w:t>
      </w:r>
      <w:r w:rsidRPr="00415DE5">
        <w:rPr>
          <w:spacing w:val="2"/>
        </w:rPr>
        <w:t xml:space="preserve"> </w:t>
      </w:r>
      <w:r w:rsidRPr="00415DE5">
        <w:rPr>
          <w:spacing w:val="-2"/>
        </w:rPr>
        <w:t>a</w:t>
      </w:r>
      <w:r w:rsidRPr="00415DE5">
        <w:rPr>
          <w:spacing w:val="1"/>
        </w:rPr>
        <w:t>f</w:t>
      </w:r>
      <w:r w:rsidRPr="00415DE5">
        <w:t>ter</w:t>
      </w:r>
      <w:r w:rsidRPr="00415DE5">
        <w:rPr>
          <w:spacing w:val="1"/>
        </w:rPr>
        <w:t xml:space="preserve"> </w:t>
      </w:r>
      <w:r w:rsidRPr="00415DE5">
        <w:t>t</w:t>
      </w:r>
      <w:r w:rsidRPr="00415DE5">
        <w:rPr>
          <w:spacing w:val="1"/>
        </w:rPr>
        <w:t>h</w:t>
      </w:r>
      <w:r w:rsidRPr="00415DE5">
        <w:t>e e</w:t>
      </w:r>
      <w:r w:rsidRPr="00415DE5">
        <w:rPr>
          <w:spacing w:val="-1"/>
        </w:rPr>
        <w:t>xp</w:t>
      </w:r>
      <w:r w:rsidRPr="00415DE5">
        <w:t>iration</w:t>
      </w:r>
      <w:r w:rsidRPr="00415DE5">
        <w:rPr>
          <w:spacing w:val="3"/>
        </w:rPr>
        <w:t xml:space="preserve"> </w:t>
      </w:r>
      <w:r w:rsidRPr="00415DE5">
        <w:rPr>
          <w:spacing w:val="-3"/>
        </w:rPr>
        <w:t>o</w:t>
      </w:r>
      <w:r w:rsidRPr="00415DE5">
        <w:t>f</w:t>
      </w:r>
      <w:r w:rsidRPr="00415DE5">
        <w:rPr>
          <w:spacing w:val="3"/>
        </w:rPr>
        <w:t xml:space="preserve"> </w:t>
      </w:r>
      <w:r w:rsidRPr="00415DE5">
        <w:rPr>
          <w:spacing w:val="-2"/>
        </w:rPr>
        <w:t>t</w:t>
      </w:r>
      <w:r w:rsidRPr="00415DE5">
        <w:rPr>
          <w:spacing w:val="-1"/>
        </w:rPr>
        <w:t>h</w:t>
      </w:r>
      <w:r w:rsidRPr="00415DE5">
        <w:t xml:space="preserve">e </w:t>
      </w:r>
      <w:r w:rsidRPr="00415DE5">
        <w:rPr>
          <w:spacing w:val="-1"/>
        </w:rPr>
        <w:t>T</w:t>
      </w:r>
      <w:r w:rsidRPr="00415DE5">
        <w:t>e</w:t>
      </w:r>
      <w:r w:rsidRPr="00415DE5">
        <w:rPr>
          <w:spacing w:val="1"/>
        </w:rPr>
        <w:t>n</w:t>
      </w:r>
      <w:r w:rsidRPr="00415DE5">
        <w:t>d</w:t>
      </w:r>
      <w:r w:rsidRPr="00415DE5">
        <w:rPr>
          <w:spacing w:val="-1"/>
        </w:rPr>
        <w:t>er</w:t>
      </w:r>
      <w:r w:rsidRPr="00415DE5">
        <w:t>e</w:t>
      </w:r>
      <w:r w:rsidRPr="00415DE5">
        <w:rPr>
          <w:spacing w:val="-1"/>
        </w:rPr>
        <w:t>r</w:t>
      </w:r>
      <w:r w:rsidRPr="00415DE5">
        <w:rPr>
          <w:spacing w:val="1"/>
        </w:rPr>
        <w:t>’</w:t>
      </w:r>
      <w:r w:rsidRPr="00415DE5">
        <w:t xml:space="preserve">s </w:t>
      </w:r>
      <w:r w:rsidRPr="00415DE5">
        <w:rPr>
          <w:spacing w:val="-1"/>
        </w:rPr>
        <w:t>T</w:t>
      </w:r>
      <w:r w:rsidRPr="00415DE5">
        <w:rPr>
          <w:spacing w:val="-3"/>
        </w:rPr>
        <w:t>e</w:t>
      </w:r>
      <w:r w:rsidRPr="00415DE5">
        <w:rPr>
          <w:spacing w:val="1"/>
        </w:rPr>
        <w:t>n</w:t>
      </w:r>
      <w:r w:rsidRPr="00415DE5">
        <w:t>d</w:t>
      </w:r>
      <w:r w:rsidRPr="00415DE5">
        <w:rPr>
          <w:spacing w:val="-1"/>
        </w:rPr>
        <w:t>er</w:t>
      </w:r>
      <w:r w:rsidRPr="00415DE5">
        <w:t>.</w:t>
      </w:r>
    </w:p>
    <w:p w14:paraId="1FFFBE67" w14:textId="77777777" w:rsidR="00415DE5" w:rsidRPr="00415DE5" w:rsidRDefault="00415DE5" w:rsidP="00415DE5">
      <w:pPr>
        <w:widowControl w:val="0"/>
        <w:autoSpaceDE w:val="0"/>
        <w:autoSpaceDN w:val="0"/>
        <w:adjustRightInd w:val="0"/>
        <w:spacing w:after="0" w:line="240" w:lineRule="auto"/>
        <w:ind w:left="100" w:right="81"/>
        <w:jc w:val="both"/>
      </w:pPr>
      <w:r w:rsidRPr="00415DE5">
        <w:rPr>
          <w:noProof/>
        </w:rPr>
        <mc:AlternateContent>
          <mc:Choice Requires="wps">
            <w:drawing>
              <wp:anchor distT="0" distB="0" distL="114300" distR="114300" simplePos="0" relativeHeight="251665408" behindDoc="1" locked="0" layoutInCell="0" allowOverlap="1" wp14:anchorId="13529FE4" wp14:editId="63CCA2A7">
                <wp:simplePos x="0" y="0"/>
                <wp:positionH relativeFrom="page">
                  <wp:posOffset>1143000</wp:posOffset>
                </wp:positionH>
                <wp:positionV relativeFrom="paragraph">
                  <wp:posOffset>667385</wp:posOffset>
                </wp:positionV>
                <wp:extent cx="2026285" cy="0"/>
                <wp:effectExtent l="0" t="0" r="0" b="0"/>
                <wp:wrapNone/>
                <wp:docPr id="11" name="Freeform 1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26285" cy="0"/>
                        </a:xfrm>
                        <a:custGeom>
                          <a:avLst/>
                          <a:gdLst>
                            <a:gd name="T0" fmla="*/ 0 w 3192"/>
                            <a:gd name="T1" fmla="*/ 3192 w 3192"/>
                          </a:gdLst>
                          <a:ahLst/>
                          <a:cxnLst>
                            <a:cxn ang="0">
                              <a:pos x="T0" y="0"/>
                            </a:cxn>
                            <a:cxn ang="0">
                              <a:pos x="T1" y="0"/>
                            </a:cxn>
                          </a:cxnLst>
                          <a:rect l="0" t="0" r="r" b="b"/>
                          <a:pathLst>
                            <a:path w="3192">
                              <a:moveTo>
                                <a:pt x="0" y="0"/>
                              </a:moveTo>
                              <a:lnTo>
                                <a:pt x="3192" y="0"/>
                              </a:lnTo>
                            </a:path>
                          </a:pathLst>
                        </a:custGeom>
                        <a:noFill/>
                        <a:ln w="701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236E66" id="Freeform 154" o:spid="_x0000_s1026" style="position:absolute;margin-left:90pt;margin-top:52.55pt;width:159.55pt;height:0;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31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" o:allowincell="f" path="m,l3192,e" filled="f" strokeweight=".19472mm">
                <v:path arrowok="t" o:connecttype="custom" o:connectlocs="0,0;2026285,0" o:connectangles="0,0"/>
                <w10:wrap anchorx="page"/>
              </v:shape>
            </w:pict>
          </mc:Fallback>
        </mc:AlternateContent>
      </w:r>
      <w:r w:rsidRPr="00415DE5">
        <w:t>C</w:t>
      </w:r>
      <w:r w:rsidRPr="00415DE5">
        <w:rPr>
          <w:spacing w:val="-1"/>
        </w:rPr>
        <w:t>o</w:t>
      </w:r>
      <w:r w:rsidRPr="00415DE5">
        <w:rPr>
          <w:spacing w:val="1"/>
        </w:rPr>
        <w:t>n</w:t>
      </w:r>
      <w:r w:rsidRPr="00415DE5">
        <w:t>se</w:t>
      </w:r>
      <w:r w:rsidRPr="00415DE5">
        <w:rPr>
          <w:spacing w:val="1"/>
        </w:rPr>
        <w:t>q</w:t>
      </w:r>
      <w:r w:rsidRPr="00415DE5">
        <w:rPr>
          <w:spacing w:val="-1"/>
        </w:rPr>
        <w:t>u</w:t>
      </w:r>
      <w:r w:rsidRPr="00415DE5">
        <w:rPr>
          <w:spacing w:val="-3"/>
        </w:rPr>
        <w:t>e</w:t>
      </w:r>
      <w:r w:rsidRPr="00415DE5">
        <w:rPr>
          <w:spacing w:val="1"/>
        </w:rPr>
        <w:t>n</w:t>
      </w:r>
      <w:r w:rsidRPr="00415DE5">
        <w:t>tly,</w:t>
      </w:r>
      <w:r w:rsidRPr="00415DE5">
        <w:rPr>
          <w:spacing w:val="1"/>
        </w:rPr>
        <w:t xml:space="preserve"> </w:t>
      </w:r>
      <w:r w:rsidRPr="00415DE5">
        <w:rPr>
          <w:spacing w:val="-2"/>
        </w:rPr>
        <w:t>a</w:t>
      </w:r>
      <w:r w:rsidRPr="00415DE5">
        <w:rPr>
          <w:spacing w:val="1"/>
        </w:rPr>
        <w:t>n</w:t>
      </w:r>
      <w:r w:rsidRPr="00415DE5">
        <w:t>y</w:t>
      </w:r>
      <w:r w:rsidRPr="00415DE5">
        <w:rPr>
          <w:spacing w:val="2"/>
        </w:rPr>
        <w:t xml:space="preserve"> </w:t>
      </w:r>
      <w:r w:rsidRPr="00415DE5">
        <w:t>d</w:t>
      </w:r>
      <w:r w:rsidRPr="00415DE5">
        <w:rPr>
          <w:spacing w:val="-1"/>
        </w:rPr>
        <w:t>e</w:t>
      </w:r>
      <w:r w:rsidRPr="00415DE5">
        <w:t>m</w:t>
      </w:r>
      <w:r w:rsidRPr="00415DE5">
        <w:rPr>
          <w:spacing w:val="-3"/>
        </w:rPr>
        <w:t>a</w:t>
      </w:r>
      <w:r w:rsidRPr="00415DE5">
        <w:rPr>
          <w:spacing w:val="1"/>
        </w:rPr>
        <w:t>n</w:t>
      </w:r>
      <w:r w:rsidRPr="00415DE5">
        <w:t xml:space="preserve">d </w:t>
      </w:r>
      <w:r w:rsidRPr="00415DE5">
        <w:rPr>
          <w:spacing w:val="1"/>
        </w:rPr>
        <w:t>f</w:t>
      </w:r>
      <w:r w:rsidRPr="00415DE5">
        <w:t>or</w:t>
      </w:r>
      <w:r w:rsidRPr="00415DE5">
        <w:rPr>
          <w:spacing w:val="2"/>
        </w:rPr>
        <w:t xml:space="preserve"> </w:t>
      </w:r>
      <w:r w:rsidRPr="00415DE5">
        <w:rPr>
          <w:spacing w:val="-1"/>
        </w:rPr>
        <w:t>p</w:t>
      </w:r>
      <w:r w:rsidRPr="00415DE5">
        <w:t>ay</w:t>
      </w:r>
      <w:r w:rsidRPr="00415DE5">
        <w:rPr>
          <w:spacing w:val="-1"/>
        </w:rPr>
        <w:t>m</w:t>
      </w:r>
      <w:r w:rsidRPr="00415DE5">
        <w:rPr>
          <w:spacing w:val="-3"/>
        </w:rPr>
        <w:t>e</w:t>
      </w:r>
      <w:r w:rsidRPr="00415DE5">
        <w:rPr>
          <w:spacing w:val="1"/>
        </w:rPr>
        <w:t>n</w:t>
      </w:r>
      <w:r w:rsidRPr="00415DE5">
        <w:t>t</w:t>
      </w:r>
      <w:r w:rsidRPr="00415DE5">
        <w:rPr>
          <w:spacing w:val="3"/>
        </w:rPr>
        <w:t xml:space="preserve"> </w:t>
      </w:r>
      <w:r w:rsidRPr="00415DE5">
        <w:rPr>
          <w:spacing w:val="-1"/>
        </w:rPr>
        <w:t>u</w:t>
      </w:r>
      <w:r w:rsidRPr="00415DE5">
        <w:rPr>
          <w:spacing w:val="1"/>
        </w:rPr>
        <w:t>n</w:t>
      </w:r>
      <w:r w:rsidRPr="00415DE5">
        <w:rPr>
          <w:spacing w:val="-3"/>
        </w:rPr>
        <w:t>d</w:t>
      </w:r>
      <w:r w:rsidRPr="00415DE5">
        <w:t>er</w:t>
      </w:r>
      <w:r w:rsidRPr="00415DE5">
        <w:rPr>
          <w:spacing w:val="2"/>
        </w:rPr>
        <w:t xml:space="preserve"> </w:t>
      </w:r>
      <w:r w:rsidRPr="00415DE5">
        <w:t>t</w:t>
      </w:r>
      <w:r w:rsidRPr="00415DE5">
        <w:rPr>
          <w:spacing w:val="-1"/>
        </w:rPr>
        <w:t>h</w:t>
      </w:r>
      <w:r w:rsidRPr="00415DE5">
        <w:t>is</w:t>
      </w:r>
      <w:r w:rsidRPr="00415DE5">
        <w:rPr>
          <w:spacing w:val="3"/>
        </w:rPr>
        <w:t xml:space="preserve"> </w:t>
      </w:r>
      <w:r w:rsidRPr="00415DE5">
        <w:t>G</w:t>
      </w:r>
      <w:r w:rsidRPr="00415DE5">
        <w:rPr>
          <w:spacing w:val="-2"/>
        </w:rPr>
        <w:t>u</w:t>
      </w:r>
      <w:r w:rsidRPr="00415DE5">
        <w:t>a</w:t>
      </w:r>
      <w:r w:rsidRPr="00415DE5">
        <w:rPr>
          <w:spacing w:val="-1"/>
        </w:rPr>
        <w:t>r</w:t>
      </w:r>
      <w:r w:rsidRPr="00415DE5">
        <w:t>a</w:t>
      </w:r>
      <w:r w:rsidRPr="00415DE5">
        <w:rPr>
          <w:spacing w:val="1"/>
        </w:rPr>
        <w:t>n</w:t>
      </w:r>
      <w:r w:rsidRPr="00415DE5">
        <w:rPr>
          <w:spacing w:val="-2"/>
        </w:rPr>
        <w:t>t</w:t>
      </w:r>
      <w:r w:rsidRPr="00415DE5">
        <w:t>ee</w:t>
      </w:r>
      <w:r w:rsidRPr="00415DE5">
        <w:rPr>
          <w:spacing w:val="2"/>
        </w:rPr>
        <w:t xml:space="preserve"> </w:t>
      </w:r>
      <w:r w:rsidRPr="00415DE5">
        <w:t>m</w:t>
      </w:r>
      <w:r w:rsidRPr="00415DE5">
        <w:rPr>
          <w:spacing w:val="-2"/>
        </w:rPr>
        <w:t>u</w:t>
      </w:r>
      <w:r w:rsidRPr="00415DE5">
        <w:t>st be</w:t>
      </w:r>
      <w:r w:rsidRPr="00415DE5">
        <w:rPr>
          <w:spacing w:val="3"/>
        </w:rPr>
        <w:t xml:space="preserve"> </w:t>
      </w:r>
      <w:r w:rsidRPr="00415DE5">
        <w:rPr>
          <w:spacing w:val="-1"/>
        </w:rPr>
        <w:t>r</w:t>
      </w:r>
      <w:r w:rsidRPr="00415DE5">
        <w:t>e</w:t>
      </w:r>
      <w:r w:rsidRPr="00415DE5">
        <w:rPr>
          <w:spacing w:val="-2"/>
        </w:rPr>
        <w:t>c</w:t>
      </w:r>
      <w:r w:rsidRPr="00415DE5">
        <w:t>eived</w:t>
      </w:r>
      <w:r w:rsidRPr="00415DE5">
        <w:rPr>
          <w:spacing w:val="3"/>
        </w:rPr>
        <w:t xml:space="preserve"> </w:t>
      </w:r>
      <w:r w:rsidRPr="00415DE5">
        <w:t xml:space="preserve">by </w:t>
      </w:r>
      <w:r w:rsidRPr="00415DE5">
        <w:rPr>
          <w:spacing w:val="-1"/>
        </w:rPr>
        <w:t>u</w:t>
      </w:r>
      <w:r w:rsidRPr="00415DE5">
        <w:t xml:space="preserve">s </w:t>
      </w:r>
      <w:r w:rsidRPr="00415DE5">
        <w:rPr>
          <w:spacing w:val="-2"/>
        </w:rPr>
        <w:t>a</w:t>
      </w:r>
      <w:r w:rsidRPr="00415DE5">
        <w:t>t t</w:t>
      </w:r>
      <w:r w:rsidRPr="00415DE5">
        <w:rPr>
          <w:spacing w:val="1"/>
        </w:rPr>
        <w:t>h</w:t>
      </w:r>
      <w:r w:rsidRPr="00415DE5">
        <w:t xml:space="preserve">e </w:t>
      </w:r>
      <w:r w:rsidRPr="00415DE5">
        <w:rPr>
          <w:spacing w:val="-1"/>
        </w:rPr>
        <w:t>o</w:t>
      </w:r>
      <w:r w:rsidRPr="00415DE5">
        <w:rPr>
          <w:spacing w:val="-2"/>
        </w:rPr>
        <w:t>f</w:t>
      </w:r>
      <w:r w:rsidRPr="00415DE5">
        <w:rPr>
          <w:spacing w:val="1"/>
        </w:rPr>
        <w:t>f</w:t>
      </w:r>
      <w:r w:rsidRPr="00415DE5">
        <w:t>i</w:t>
      </w:r>
      <w:r w:rsidRPr="00415DE5">
        <w:rPr>
          <w:spacing w:val="-2"/>
        </w:rPr>
        <w:t>c</w:t>
      </w:r>
      <w:r w:rsidRPr="00415DE5">
        <w:t xml:space="preserve">e </w:t>
      </w:r>
      <w:r w:rsidRPr="00415DE5">
        <w:rPr>
          <w:spacing w:val="-1"/>
        </w:rPr>
        <w:t>o</w:t>
      </w:r>
      <w:r w:rsidRPr="00415DE5">
        <w:t>n</w:t>
      </w:r>
      <w:r w:rsidRPr="00415DE5">
        <w:rPr>
          <w:spacing w:val="1"/>
        </w:rPr>
        <w:t xml:space="preserve"> </w:t>
      </w:r>
      <w:r w:rsidRPr="00415DE5">
        <w:t>or</w:t>
      </w:r>
      <w:r w:rsidRPr="00415DE5">
        <w:rPr>
          <w:spacing w:val="-1"/>
        </w:rPr>
        <w:t xml:space="preserve"> </w:t>
      </w:r>
      <w:r w:rsidRPr="00415DE5">
        <w:t>b</w:t>
      </w:r>
      <w:r w:rsidRPr="00415DE5">
        <w:rPr>
          <w:spacing w:val="-2"/>
        </w:rPr>
        <w:t>e</w:t>
      </w:r>
      <w:r w:rsidRPr="00415DE5">
        <w:rPr>
          <w:spacing w:val="1"/>
        </w:rPr>
        <w:t>f</w:t>
      </w:r>
      <w:r w:rsidRPr="00415DE5">
        <w:t>o</w:t>
      </w:r>
      <w:r w:rsidRPr="00415DE5">
        <w:rPr>
          <w:spacing w:val="-1"/>
        </w:rPr>
        <w:t>r</w:t>
      </w:r>
      <w:r w:rsidRPr="00415DE5">
        <w:t xml:space="preserve">e </w:t>
      </w:r>
      <w:r w:rsidRPr="00415DE5">
        <w:rPr>
          <w:spacing w:val="-3"/>
        </w:rPr>
        <w:t>t</w:t>
      </w:r>
      <w:r w:rsidRPr="00415DE5">
        <w:rPr>
          <w:spacing w:val="-1"/>
        </w:rPr>
        <w:t>h</w:t>
      </w:r>
      <w:r w:rsidRPr="00415DE5">
        <w:t>at date.</w:t>
      </w:r>
    </w:p>
    <w:p w14:paraId="31384AC3" w14:textId="77777777" w:rsidR="00415DE5" w:rsidRPr="00415DE5" w:rsidRDefault="00415DE5" w:rsidP="00415DE5">
      <w:pPr>
        <w:widowControl w:val="0"/>
        <w:autoSpaceDE w:val="0"/>
        <w:autoSpaceDN w:val="0"/>
        <w:adjustRightInd w:val="0"/>
        <w:spacing w:before="2" w:after="0" w:line="110" w:lineRule="exact"/>
        <w:rPr>
          <w:sz w:val="11"/>
          <w:szCs w:val="11"/>
        </w:rPr>
      </w:pPr>
    </w:p>
    <w:p w14:paraId="5798F068" w14:textId="77777777" w:rsidR="00415DE5" w:rsidRPr="00415DE5" w:rsidRDefault="00415DE5" w:rsidP="00415DE5">
      <w:pPr>
        <w:widowControl w:val="0"/>
        <w:autoSpaceDE w:val="0"/>
        <w:autoSpaceDN w:val="0"/>
        <w:adjustRightInd w:val="0"/>
        <w:spacing w:after="0" w:line="200" w:lineRule="exact"/>
        <w:rPr>
          <w:sz w:val="20"/>
          <w:szCs w:val="20"/>
        </w:rPr>
      </w:pPr>
    </w:p>
    <w:p w14:paraId="214BB042" w14:textId="77777777" w:rsidR="00415DE5" w:rsidRPr="00415DE5" w:rsidRDefault="00415DE5" w:rsidP="00415DE5">
      <w:pPr>
        <w:widowControl w:val="0"/>
        <w:autoSpaceDE w:val="0"/>
        <w:autoSpaceDN w:val="0"/>
        <w:adjustRightInd w:val="0"/>
        <w:spacing w:after="0" w:line="200" w:lineRule="exact"/>
        <w:rPr>
          <w:sz w:val="20"/>
          <w:szCs w:val="20"/>
        </w:rPr>
      </w:pPr>
    </w:p>
    <w:p w14:paraId="6FB58BB8" w14:textId="77777777" w:rsidR="00415DE5" w:rsidRPr="00415DE5" w:rsidRDefault="00415DE5" w:rsidP="00415DE5">
      <w:pPr>
        <w:widowControl w:val="0"/>
        <w:autoSpaceDE w:val="0"/>
        <w:autoSpaceDN w:val="0"/>
        <w:adjustRightInd w:val="0"/>
        <w:spacing w:before="25" w:after="0" w:line="240" w:lineRule="auto"/>
        <w:ind w:left="100"/>
      </w:pPr>
      <w:r w:rsidRPr="00415DE5">
        <w:rPr>
          <w:i/>
          <w:iCs/>
          <w:spacing w:val="1"/>
        </w:rPr>
        <w:t>[</w:t>
      </w:r>
      <w:r w:rsidRPr="00415DE5">
        <w:rPr>
          <w:i/>
          <w:iCs/>
        </w:rPr>
        <w:t>Sig</w:t>
      </w:r>
      <w:r w:rsidRPr="00415DE5">
        <w:rPr>
          <w:i/>
          <w:iCs/>
          <w:spacing w:val="-2"/>
        </w:rPr>
        <w:t>n</w:t>
      </w:r>
      <w:r w:rsidRPr="00415DE5">
        <w:rPr>
          <w:i/>
          <w:iCs/>
        </w:rPr>
        <w:t>a</w:t>
      </w:r>
      <w:r w:rsidRPr="00415DE5">
        <w:rPr>
          <w:i/>
          <w:iCs/>
          <w:spacing w:val="1"/>
        </w:rPr>
        <w:t>t</w:t>
      </w:r>
      <w:r w:rsidRPr="00415DE5">
        <w:rPr>
          <w:i/>
          <w:iCs/>
        </w:rPr>
        <w:t>u</w:t>
      </w:r>
      <w:r w:rsidRPr="00415DE5">
        <w:rPr>
          <w:i/>
          <w:iCs/>
          <w:spacing w:val="-2"/>
        </w:rPr>
        <w:t>r</w:t>
      </w:r>
      <w:r w:rsidRPr="00415DE5">
        <w:rPr>
          <w:i/>
          <w:iCs/>
        </w:rPr>
        <w:t>e</w:t>
      </w:r>
      <w:r w:rsidRPr="00415DE5">
        <w:rPr>
          <w:i/>
          <w:iCs/>
          <w:spacing w:val="1"/>
        </w:rPr>
        <w:t xml:space="preserve"> </w:t>
      </w:r>
      <w:r w:rsidRPr="00415DE5">
        <w:rPr>
          <w:i/>
          <w:iCs/>
          <w:spacing w:val="-2"/>
        </w:rPr>
        <w:t>o</w:t>
      </w:r>
      <w:r w:rsidRPr="00415DE5">
        <w:rPr>
          <w:i/>
          <w:iCs/>
        </w:rPr>
        <w:t>f</w:t>
      </w:r>
      <w:r w:rsidRPr="00415DE5">
        <w:rPr>
          <w:i/>
          <w:iCs/>
          <w:spacing w:val="1"/>
        </w:rPr>
        <w:t xml:space="preserve"> </w:t>
      </w:r>
      <w:r w:rsidRPr="00415DE5">
        <w:rPr>
          <w:i/>
          <w:iCs/>
        </w:rPr>
        <w:t>au</w:t>
      </w:r>
      <w:r w:rsidRPr="00415DE5">
        <w:rPr>
          <w:i/>
          <w:iCs/>
          <w:spacing w:val="-2"/>
        </w:rPr>
        <w:t>t</w:t>
      </w:r>
      <w:r w:rsidRPr="00415DE5">
        <w:rPr>
          <w:i/>
          <w:iCs/>
        </w:rPr>
        <w:t>ho</w:t>
      </w:r>
      <w:r w:rsidRPr="00415DE5">
        <w:rPr>
          <w:i/>
          <w:iCs/>
          <w:spacing w:val="-2"/>
        </w:rPr>
        <w:t>r</w:t>
      </w:r>
      <w:r w:rsidRPr="00415DE5">
        <w:rPr>
          <w:i/>
          <w:iCs/>
          <w:spacing w:val="1"/>
        </w:rPr>
        <w:t>i</w:t>
      </w:r>
      <w:r w:rsidRPr="00415DE5">
        <w:rPr>
          <w:i/>
          <w:iCs/>
        </w:rPr>
        <w:t>z</w:t>
      </w:r>
      <w:r w:rsidRPr="00415DE5">
        <w:rPr>
          <w:i/>
          <w:iCs/>
          <w:spacing w:val="-2"/>
        </w:rPr>
        <w:t>e</w:t>
      </w:r>
      <w:r w:rsidRPr="00415DE5">
        <w:rPr>
          <w:i/>
          <w:iCs/>
        </w:rPr>
        <w:t>d r</w:t>
      </w:r>
      <w:r w:rsidRPr="00415DE5">
        <w:rPr>
          <w:i/>
          <w:iCs/>
          <w:spacing w:val="-1"/>
        </w:rPr>
        <w:t>e</w:t>
      </w:r>
      <w:r w:rsidRPr="00415DE5">
        <w:rPr>
          <w:i/>
          <w:iCs/>
        </w:rPr>
        <w:t>pr</w:t>
      </w:r>
      <w:r w:rsidRPr="00415DE5">
        <w:rPr>
          <w:i/>
          <w:iCs/>
          <w:spacing w:val="1"/>
        </w:rPr>
        <w:t>e</w:t>
      </w:r>
      <w:r w:rsidRPr="00415DE5">
        <w:rPr>
          <w:i/>
          <w:iCs/>
        </w:rPr>
        <w:t>s</w:t>
      </w:r>
      <w:r w:rsidRPr="00415DE5">
        <w:rPr>
          <w:i/>
          <w:iCs/>
          <w:spacing w:val="1"/>
        </w:rPr>
        <w:t>e</w:t>
      </w:r>
      <w:r w:rsidRPr="00415DE5">
        <w:rPr>
          <w:i/>
          <w:iCs/>
          <w:spacing w:val="-3"/>
        </w:rPr>
        <w:t>n</w:t>
      </w:r>
      <w:r w:rsidRPr="00415DE5">
        <w:rPr>
          <w:i/>
          <w:iCs/>
          <w:spacing w:val="1"/>
        </w:rPr>
        <w:t>t</w:t>
      </w:r>
      <w:r w:rsidRPr="00415DE5">
        <w:rPr>
          <w:i/>
          <w:iCs/>
          <w:spacing w:val="-2"/>
        </w:rPr>
        <w:t>a</w:t>
      </w:r>
      <w:r w:rsidRPr="00415DE5">
        <w:rPr>
          <w:i/>
          <w:iCs/>
          <w:spacing w:val="1"/>
        </w:rPr>
        <w:t>ti</w:t>
      </w:r>
      <w:r w:rsidRPr="00415DE5">
        <w:rPr>
          <w:i/>
          <w:iCs/>
          <w:spacing w:val="-2"/>
        </w:rPr>
        <w:t>v</w:t>
      </w:r>
      <w:r w:rsidRPr="00415DE5">
        <w:rPr>
          <w:i/>
          <w:iCs/>
        </w:rPr>
        <w:t>e</w:t>
      </w:r>
      <w:r w:rsidRPr="00415DE5">
        <w:rPr>
          <w:i/>
          <w:iCs/>
          <w:spacing w:val="-1"/>
        </w:rPr>
        <w:t>(</w:t>
      </w:r>
      <w:r w:rsidRPr="00415DE5">
        <w:rPr>
          <w:i/>
          <w:iCs/>
        </w:rPr>
        <w:t>s</w:t>
      </w:r>
      <w:r w:rsidRPr="00415DE5">
        <w:rPr>
          <w:i/>
          <w:iCs/>
          <w:spacing w:val="3"/>
        </w:rPr>
        <w:t>)</w:t>
      </w:r>
      <w:r w:rsidRPr="00415DE5">
        <w:rPr>
          <w:i/>
          <w:iCs/>
        </w:rPr>
        <w:t>]</w:t>
      </w:r>
    </w:p>
    <w:p w14:paraId="22BE1771" w14:textId="77777777" w:rsidR="00415DE5" w:rsidRPr="00415DE5" w:rsidRDefault="00415DE5" w:rsidP="00415DE5">
      <w:pPr>
        <w:widowControl w:val="0"/>
        <w:autoSpaceDE w:val="0"/>
        <w:autoSpaceDN w:val="0"/>
        <w:adjustRightInd w:val="0"/>
        <w:spacing w:before="18" w:after="0" w:line="240" w:lineRule="auto"/>
        <w:ind w:left="2487" w:right="2445"/>
        <w:jc w:val="center"/>
        <w:rPr>
          <w:b/>
          <w:bCs/>
          <w:spacing w:val="1"/>
          <w:szCs w:val="24"/>
        </w:rPr>
        <w:sectPr w:rsidR="00415DE5" w:rsidRPr="00415DE5" w:rsidSect="00415DE5">
          <w:headerReference w:type="default" r:id="rId15"/>
          <w:footerReference w:type="default" r:id="rId16"/>
          <w:pgSz w:w="12240" w:h="15840"/>
          <w:pgMar w:top="1480" w:right="1680" w:bottom="280" w:left="1700" w:header="720" w:footer="720" w:gutter="0"/>
          <w:cols w:space="720" w:equalWidth="0">
            <w:col w:w="8860"/>
          </w:cols>
          <w:noEndnote/>
        </w:sectPr>
      </w:pPr>
    </w:p>
    <w:p w14:paraId="7E1A6B05" w14:textId="77777777" w:rsidR="00415DE5" w:rsidRPr="00415DE5" w:rsidRDefault="00415DE5" w:rsidP="00415DE5">
      <w:pPr>
        <w:widowControl w:val="0"/>
        <w:autoSpaceDE w:val="0"/>
        <w:autoSpaceDN w:val="0"/>
        <w:adjustRightInd w:val="0"/>
        <w:spacing w:before="164" w:after="120" w:line="240" w:lineRule="auto"/>
        <w:ind w:left="-108" w:right="-50"/>
        <w:jc w:val="center"/>
        <w:outlineLvl w:val="1"/>
        <w:rPr>
          <w:b/>
          <w:bCs/>
          <w:sz w:val="28"/>
          <w:szCs w:val="28"/>
        </w:rPr>
      </w:pPr>
      <w:bookmarkStart w:id="448" w:name="_Toc210237924"/>
      <w:r w:rsidRPr="00415DE5">
        <w:rPr>
          <w:b/>
          <w:bCs/>
          <w:sz w:val="28"/>
          <w:szCs w:val="28"/>
        </w:rPr>
        <w:lastRenderedPageBreak/>
        <w:t>Perf</w:t>
      </w:r>
      <w:r w:rsidRPr="00415DE5">
        <w:rPr>
          <w:b/>
          <w:bCs/>
          <w:spacing w:val="1"/>
          <w:sz w:val="28"/>
          <w:szCs w:val="28"/>
        </w:rPr>
        <w:t>o</w:t>
      </w:r>
      <w:r w:rsidRPr="00415DE5">
        <w:rPr>
          <w:b/>
          <w:bCs/>
          <w:spacing w:val="-2"/>
          <w:sz w:val="28"/>
          <w:szCs w:val="28"/>
        </w:rPr>
        <w:t>r</w:t>
      </w:r>
      <w:r w:rsidRPr="00415DE5">
        <w:rPr>
          <w:b/>
          <w:bCs/>
          <w:sz w:val="28"/>
          <w:szCs w:val="28"/>
        </w:rPr>
        <w:t>man</w:t>
      </w:r>
      <w:r w:rsidRPr="00415DE5">
        <w:rPr>
          <w:b/>
          <w:bCs/>
          <w:spacing w:val="-1"/>
          <w:sz w:val="28"/>
          <w:szCs w:val="28"/>
        </w:rPr>
        <w:t>c</w:t>
      </w:r>
      <w:r w:rsidRPr="00415DE5">
        <w:rPr>
          <w:b/>
          <w:bCs/>
          <w:sz w:val="28"/>
          <w:szCs w:val="28"/>
        </w:rPr>
        <w:t xml:space="preserve">e Security (Bank </w:t>
      </w:r>
      <w:r w:rsidRPr="00415DE5">
        <w:rPr>
          <w:b/>
          <w:bCs/>
          <w:spacing w:val="-1"/>
          <w:sz w:val="28"/>
          <w:szCs w:val="28"/>
        </w:rPr>
        <w:t>G</w:t>
      </w:r>
      <w:r w:rsidRPr="00415DE5">
        <w:rPr>
          <w:b/>
          <w:bCs/>
          <w:sz w:val="28"/>
          <w:szCs w:val="28"/>
        </w:rPr>
        <w:t>uaran</w:t>
      </w:r>
      <w:r w:rsidRPr="00415DE5">
        <w:rPr>
          <w:b/>
          <w:bCs/>
          <w:spacing w:val="-1"/>
          <w:sz w:val="28"/>
          <w:szCs w:val="28"/>
        </w:rPr>
        <w:t>t</w:t>
      </w:r>
      <w:r w:rsidRPr="00415DE5">
        <w:rPr>
          <w:b/>
          <w:bCs/>
          <w:sz w:val="28"/>
          <w:szCs w:val="28"/>
        </w:rPr>
        <w:t>ee) Form [Un</w:t>
      </w:r>
      <w:r w:rsidRPr="00415DE5">
        <w:rPr>
          <w:b/>
          <w:bCs/>
          <w:spacing w:val="-1"/>
          <w:sz w:val="28"/>
          <w:szCs w:val="28"/>
        </w:rPr>
        <w:t>c</w:t>
      </w:r>
      <w:r w:rsidRPr="00415DE5">
        <w:rPr>
          <w:b/>
          <w:bCs/>
          <w:spacing w:val="3"/>
          <w:sz w:val="28"/>
          <w:szCs w:val="28"/>
        </w:rPr>
        <w:t>o</w:t>
      </w:r>
      <w:r w:rsidRPr="00415DE5">
        <w:rPr>
          <w:b/>
          <w:bCs/>
          <w:sz w:val="28"/>
          <w:szCs w:val="28"/>
        </w:rPr>
        <w:t>nd</w:t>
      </w:r>
      <w:r w:rsidRPr="00415DE5">
        <w:rPr>
          <w:b/>
          <w:bCs/>
          <w:spacing w:val="-1"/>
          <w:sz w:val="28"/>
          <w:szCs w:val="28"/>
        </w:rPr>
        <w:t>i</w:t>
      </w:r>
      <w:r w:rsidRPr="00415DE5">
        <w:rPr>
          <w:b/>
          <w:bCs/>
          <w:sz w:val="28"/>
          <w:szCs w:val="28"/>
        </w:rPr>
        <w:t>t</w:t>
      </w:r>
      <w:r w:rsidRPr="00415DE5">
        <w:rPr>
          <w:b/>
          <w:bCs/>
          <w:spacing w:val="-1"/>
          <w:sz w:val="28"/>
          <w:szCs w:val="28"/>
        </w:rPr>
        <w:t>i</w:t>
      </w:r>
      <w:r w:rsidRPr="00415DE5">
        <w:rPr>
          <w:b/>
          <w:bCs/>
          <w:spacing w:val="1"/>
          <w:sz w:val="28"/>
          <w:szCs w:val="28"/>
        </w:rPr>
        <w:t>o</w:t>
      </w:r>
      <w:r w:rsidRPr="00415DE5">
        <w:rPr>
          <w:b/>
          <w:bCs/>
          <w:sz w:val="28"/>
          <w:szCs w:val="28"/>
        </w:rPr>
        <w:t>na</w:t>
      </w:r>
      <w:r w:rsidRPr="00415DE5">
        <w:rPr>
          <w:b/>
          <w:bCs/>
          <w:spacing w:val="-1"/>
          <w:sz w:val="28"/>
          <w:szCs w:val="28"/>
        </w:rPr>
        <w:t>l</w:t>
      </w:r>
      <w:r w:rsidRPr="00415DE5">
        <w:rPr>
          <w:b/>
          <w:bCs/>
          <w:sz w:val="28"/>
          <w:szCs w:val="28"/>
        </w:rPr>
        <w:t>]</w:t>
      </w:r>
      <w:bookmarkEnd w:id="448"/>
    </w:p>
    <w:p w14:paraId="5688A084" w14:textId="77777777" w:rsidR="00415DE5" w:rsidRPr="00415DE5" w:rsidRDefault="00415DE5" w:rsidP="00415DE5">
      <w:pPr>
        <w:widowControl w:val="0"/>
        <w:autoSpaceDE w:val="0"/>
        <w:autoSpaceDN w:val="0"/>
        <w:adjustRightInd w:val="0"/>
        <w:spacing w:before="8" w:after="0" w:line="240" w:lineRule="exact"/>
        <w:rPr>
          <w:szCs w:val="24"/>
        </w:rPr>
      </w:pPr>
    </w:p>
    <w:p w14:paraId="5282D1FA" w14:textId="77777777" w:rsidR="00415DE5" w:rsidRPr="00415DE5" w:rsidRDefault="00415DE5" w:rsidP="00415DE5">
      <w:pPr>
        <w:widowControl w:val="0"/>
        <w:autoSpaceDE w:val="0"/>
        <w:autoSpaceDN w:val="0"/>
        <w:adjustRightInd w:val="0"/>
        <w:spacing w:after="0" w:line="240" w:lineRule="auto"/>
        <w:ind w:left="100"/>
      </w:pPr>
      <w:r w:rsidRPr="00415DE5">
        <w:rPr>
          <w:spacing w:val="-1"/>
        </w:rPr>
        <w:t>T</w:t>
      </w:r>
      <w:r w:rsidRPr="00415DE5">
        <w:rPr>
          <w:spacing w:val="1"/>
        </w:rPr>
        <w:t>h</w:t>
      </w:r>
      <w:r w:rsidRPr="00415DE5">
        <w:t xml:space="preserve">e </w:t>
      </w:r>
      <w:r w:rsidRPr="00415DE5">
        <w:rPr>
          <w:spacing w:val="-2"/>
        </w:rPr>
        <w:t>U</w:t>
      </w:r>
      <w:r w:rsidRPr="00415DE5">
        <w:rPr>
          <w:spacing w:val="1"/>
        </w:rPr>
        <w:t>n</w:t>
      </w:r>
      <w:r w:rsidRPr="00415DE5">
        <w:t>c</w:t>
      </w:r>
      <w:r w:rsidRPr="00415DE5">
        <w:rPr>
          <w:spacing w:val="-3"/>
        </w:rPr>
        <w:t>o</w:t>
      </w:r>
      <w:r w:rsidRPr="00415DE5">
        <w:rPr>
          <w:spacing w:val="1"/>
        </w:rPr>
        <w:t>n</w:t>
      </w:r>
      <w:r w:rsidRPr="00415DE5">
        <w:t>di</w:t>
      </w:r>
      <w:r w:rsidRPr="00415DE5">
        <w:rPr>
          <w:spacing w:val="-2"/>
        </w:rPr>
        <w:t>t</w:t>
      </w:r>
      <w:r w:rsidRPr="00415DE5">
        <w:t>io</w:t>
      </w:r>
      <w:r w:rsidRPr="00415DE5">
        <w:rPr>
          <w:spacing w:val="1"/>
        </w:rPr>
        <w:t>n</w:t>
      </w:r>
      <w:r w:rsidRPr="00415DE5">
        <w:rPr>
          <w:spacing w:val="-2"/>
        </w:rPr>
        <w:t>a</w:t>
      </w:r>
      <w:r w:rsidRPr="00415DE5">
        <w:t xml:space="preserve">l </w:t>
      </w:r>
      <w:r w:rsidRPr="00415DE5">
        <w:rPr>
          <w:spacing w:val="1"/>
        </w:rPr>
        <w:t>(</w:t>
      </w:r>
      <w:r w:rsidRPr="00415DE5">
        <w:t>or</w:t>
      </w:r>
      <w:r w:rsidRPr="00415DE5">
        <w:rPr>
          <w:spacing w:val="-1"/>
        </w:rPr>
        <w:t xml:space="preserve"> </w:t>
      </w:r>
      <w:r w:rsidRPr="00415DE5">
        <w:rPr>
          <w:spacing w:val="-2"/>
        </w:rPr>
        <w:t>“</w:t>
      </w:r>
      <w:r w:rsidRPr="00415DE5">
        <w:rPr>
          <w:spacing w:val="-1"/>
        </w:rPr>
        <w:t>O</w:t>
      </w:r>
      <w:r w:rsidRPr="00415DE5">
        <w:rPr>
          <w:spacing w:val="3"/>
        </w:rPr>
        <w:t>n</w:t>
      </w:r>
      <w:r w:rsidRPr="00415DE5">
        <w:rPr>
          <w:spacing w:val="1"/>
        </w:rPr>
        <w:t>-</w:t>
      </w:r>
      <w:r w:rsidRPr="00415DE5">
        <w:t>D</w:t>
      </w:r>
      <w:r w:rsidRPr="00415DE5">
        <w:rPr>
          <w:spacing w:val="-1"/>
        </w:rPr>
        <w:t>e</w:t>
      </w:r>
      <w:r w:rsidRPr="00415DE5">
        <w:t>m</w:t>
      </w:r>
      <w:r w:rsidRPr="00415DE5">
        <w:rPr>
          <w:spacing w:val="-3"/>
        </w:rPr>
        <w:t>a</w:t>
      </w:r>
      <w:r w:rsidRPr="00415DE5">
        <w:rPr>
          <w:spacing w:val="1"/>
        </w:rPr>
        <w:t>n</w:t>
      </w:r>
      <w:r w:rsidRPr="00415DE5">
        <w:t>d</w:t>
      </w:r>
      <w:r w:rsidRPr="00415DE5">
        <w:rPr>
          <w:spacing w:val="-3"/>
        </w:rPr>
        <w:t>”</w:t>
      </w:r>
      <w:r w:rsidRPr="00415DE5">
        <w:t>)</w:t>
      </w:r>
      <w:r w:rsidRPr="00415DE5">
        <w:rPr>
          <w:spacing w:val="1"/>
        </w:rPr>
        <w:t xml:space="preserve"> </w:t>
      </w:r>
      <w:r w:rsidRPr="00415DE5">
        <w:t>B</w:t>
      </w:r>
      <w:r w:rsidRPr="00415DE5">
        <w:rPr>
          <w:spacing w:val="-3"/>
        </w:rPr>
        <w:t>a</w:t>
      </w:r>
      <w:r w:rsidRPr="00415DE5">
        <w:rPr>
          <w:spacing w:val="1"/>
        </w:rPr>
        <w:t>n</w:t>
      </w:r>
      <w:r w:rsidRPr="00415DE5">
        <w:t xml:space="preserve">k </w:t>
      </w:r>
      <w:r w:rsidRPr="00415DE5">
        <w:rPr>
          <w:spacing w:val="-1"/>
        </w:rPr>
        <w:t>Gu</w:t>
      </w:r>
      <w:r w:rsidRPr="00415DE5">
        <w:rPr>
          <w:spacing w:val="-2"/>
        </w:rPr>
        <w:t>a</w:t>
      </w:r>
      <w:r w:rsidRPr="00415DE5">
        <w:rPr>
          <w:spacing w:val="-1"/>
        </w:rPr>
        <w:t>r</w:t>
      </w:r>
      <w:r w:rsidRPr="00415DE5">
        <w:t>a</w:t>
      </w:r>
      <w:r w:rsidRPr="00415DE5">
        <w:rPr>
          <w:spacing w:val="1"/>
        </w:rPr>
        <w:t>n</w:t>
      </w:r>
      <w:r w:rsidRPr="00415DE5">
        <w:t>tee</w:t>
      </w:r>
      <w:r w:rsidRPr="00415DE5">
        <w:rPr>
          <w:spacing w:val="-2"/>
        </w:rPr>
        <w:t xml:space="preserve"> </w:t>
      </w:r>
      <w:r w:rsidRPr="00415DE5">
        <w:rPr>
          <w:spacing w:val="1"/>
        </w:rPr>
        <w:t>h</w:t>
      </w:r>
      <w:r w:rsidRPr="00415DE5">
        <w:t xml:space="preserve">as </w:t>
      </w:r>
      <w:r w:rsidRPr="00415DE5">
        <w:rPr>
          <w:spacing w:val="-2"/>
        </w:rPr>
        <w:t>t</w:t>
      </w:r>
      <w:r w:rsidRPr="00415DE5">
        <w:rPr>
          <w:spacing w:val="1"/>
        </w:rPr>
        <w:t>h</w:t>
      </w:r>
      <w:r w:rsidRPr="00415DE5">
        <w:t xml:space="preserve">e </w:t>
      </w:r>
      <w:r w:rsidRPr="00415DE5">
        <w:rPr>
          <w:spacing w:val="-1"/>
        </w:rPr>
        <w:t>m</w:t>
      </w:r>
      <w:r w:rsidRPr="00415DE5">
        <w:t>e</w:t>
      </w:r>
      <w:r w:rsidRPr="00415DE5">
        <w:rPr>
          <w:spacing w:val="-1"/>
        </w:rPr>
        <w:t>r</w:t>
      </w:r>
      <w:r w:rsidRPr="00415DE5">
        <w:t xml:space="preserve">it </w:t>
      </w:r>
      <w:r w:rsidRPr="00415DE5">
        <w:rPr>
          <w:spacing w:val="-2"/>
        </w:rPr>
        <w:t>o</w:t>
      </w:r>
      <w:r w:rsidRPr="00415DE5">
        <w:t>f</w:t>
      </w:r>
      <w:r w:rsidRPr="00415DE5">
        <w:rPr>
          <w:spacing w:val="1"/>
        </w:rPr>
        <w:t xml:space="preserve"> </w:t>
      </w:r>
      <w:r w:rsidRPr="00415DE5">
        <w:t>s</w:t>
      </w:r>
      <w:r w:rsidRPr="00415DE5">
        <w:rPr>
          <w:spacing w:val="-2"/>
        </w:rPr>
        <w:t>i</w:t>
      </w:r>
      <w:r w:rsidRPr="00415DE5">
        <w:t>m</w:t>
      </w:r>
      <w:r w:rsidRPr="00415DE5">
        <w:rPr>
          <w:spacing w:val="-1"/>
        </w:rPr>
        <w:t>p</w:t>
      </w:r>
      <w:r w:rsidRPr="00415DE5">
        <w:t>l</w:t>
      </w:r>
      <w:r w:rsidRPr="00415DE5">
        <w:rPr>
          <w:spacing w:val="1"/>
        </w:rPr>
        <w:t>i</w:t>
      </w:r>
      <w:r w:rsidRPr="00415DE5">
        <w:t>c</w:t>
      </w:r>
      <w:r w:rsidRPr="00415DE5">
        <w:rPr>
          <w:spacing w:val="1"/>
        </w:rPr>
        <w:t>i</w:t>
      </w:r>
      <w:r w:rsidRPr="00415DE5">
        <w:t>ty</w:t>
      </w:r>
      <w:r w:rsidRPr="00415DE5">
        <w:rPr>
          <w:spacing w:val="-2"/>
        </w:rPr>
        <w:t xml:space="preserve"> </w:t>
      </w:r>
      <w:r w:rsidRPr="00415DE5">
        <w:t>a</w:t>
      </w:r>
      <w:r w:rsidRPr="00415DE5">
        <w:rPr>
          <w:spacing w:val="1"/>
        </w:rPr>
        <w:t>n</w:t>
      </w:r>
      <w:r w:rsidRPr="00415DE5">
        <w:t xml:space="preserve">d </w:t>
      </w:r>
      <w:r w:rsidRPr="00415DE5">
        <w:rPr>
          <w:spacing w:val="-4"/>
        </w:rPr>
        <w:t>o</w:t>
      </w:r>
      <w:r w:rsidRPr="00415DE5">
        <w:t>f bei</w:t>
      </w:r>
      <w:r w:rsidRPr="00415DE5">
        <w:rPr>
          <w:spacing w:val="1"/>
        </w:rPr>
        <w:t>n</w:t>
      </w:r>
      <w:r w:rsidRPr="00415DE5">
        <w:t xml:space="preserve">g </w:t>
      </w:r>
      <w:r w:rsidRPr="00415DE5">
        <w:rPr>
          <w:spacing w:val="-4"/>
        </w:rPr>
        <w:t>u</w:t>
      </w:r>
      <w:r w:rsidRPr="00415DE5">
        <w:rPr>
          <w:spacing w:val="1"/>
        </w:rPr>
        <w:t>n</w:t>
      </w:r>
      <w:r w:rsidRPr="00415DE5">
        <w:t>iver</w:t>
      </w:r>
      <w:r w:rsidRPr="00415DE5">
        <w:rPr>
          <w:spacing w:val="-3"/>
        </w:rPr>
        <w:t>s</w:t>
      </w:r>
      <w:r w:rsidRPr="00415DE5">
        <w:t>al</w:t>
      </w:r>
      <w:r w:rsidRPr="00415DE5">
        <w:rPr>
          <w:spacing w:val="1"/>
        </w:rPr>
        <w:t>l</w:t>
      </w:r>
      <w:r w:rsidRPr="00415DE5">
        <w:t xml:space="preserve">y </w:t>
      </w:r>
      <w:r w:rsidRPr="00415DE5">
        <w:rPr>
          <w:spacing w:val="-3"/>
        </w:rPr>
        <w:t>k</w:t>
      </w:r>
      <w:r w:rsidRPr="00415DE5">
        <w:rPr>
          <w:spacing w:val="1"/>
        </w:rPr>
        <w:t>n</w:t>
      </w:r>
      <w:r w:rsidRPr="00415DE5">
        <w:t>o</w:t>
      </w:r>
      <w:r w:rsidRPr="00415DE5">
        <w:rPr>
          <w:spacing w:val="-2"/>
        </w:rPr>
        <w:t>w</w:t>
      </w:r>
      <w:r w:rsidRPr="00415DE5">
        <w:t>n</w:t>
      </w:r>
      <w:r w:rsidRPr="00415DE5">
        <w:rPr>
          <w:spacing w:val="-1"/>
        </w:rPr>
        <w:t xml:space="preserve"> </w:t>
      </w:r>
      <w:r w:rsidRPr="00415DE5">
        <w:t>a</w:t>
      </w:r>
      <w:r w:rsidRPr="00415DE5">
        <w:rPr>
          <w:spacing w:val="1"/>
        </w:rPr>
        <w:t>n</w:t>
      </w:r>
      <w:r w:rsidRPr="00415DE5">
        <w:t>d a</w:t>
      </w:r>
      <w:r w:rsidRPr="00415DE5">
        <w:rPr>
          <w:spacing w:val="-3"/>
        </w:rPr>
        <w:t>c</w:t>
      </w:r>
      <w:r w:rsidRPr="00415DE5">
        <w:t>cepted</w:t>
      </w:r>
      <w:r w:rsidRPr="00415DE5">
        <w:rPr>
          <w:spacing w:val="-1"/>
        </w:rPr>
        <w:t xml:space="preserve"> </w:t>
      </w:r>
      <w:r w:rsidRPr="00415DE5">
        <w:t>by</w:t>
      </w:r>
      <w:r w:rsidRPr="00415DE5">
        <w:rPr>
          <w:spacing w:val="-2"/>
        </w:rPr>
        <w:t xml:space="preserve"> </w:t>
      </w:r>
      <w:r w:rsidRPr="00415DE5">
        <w:t>co</w:t>
      </w:r>
      <w:r w:rsidRPr="00415DE5">
        <w:rPr>
          <w:spacing w:val="-1"/>
        </w:rPr>
        <w:t>m</w:t>
      </w:r>
      <w:r w:rsidRPr="00415DE5">
        <w:t>m</w:t>
      </w:r>
      <w:r w:rsidRPr="00415DE5">
        <w:rPr>
          <w:spacing w:val="-3"/>
        </w:rPr>
        <w:t>e</w:t>
      </w:r>
      <w:r w:rsidRPr="00415DE5">
        <w:rPr>
          <w:spacing w:val="-1"/>
        </w:rPr>
        <w:t>r</w:t>
      </w:r>
      <w:r w:rsidRPr="00415DE5">
        <w:t>c</w:t>
      </w:r>
      <w:r w:rsidRPr="00415DE5">
        <w:rPr>
          <w:spacing w:val="1"/>
        </w:rPr>
        <w:t>i</w:t>
      </w:r>
      <w:r w:rsidRPr="00415DE5">
        <w:t xml:space="preserve">al </w:t>
      </w:r>
      <w:r w:rsidRPr="00415DE5">
        <w:rPr>
          <w:spacing w:val="1"/>
        </w:rPr>
        <w:t>b</w:t>
      </w:r>
      <w:r w:rsidRPr="00415DE5">
        <w:rPr>
          <w:spacing w:val="-2"/>
        </w:rPr>
        <w:t>a</w:t>
      </w:r>
      <w:r w:rsidRPr="00415DE5">
        <w:rPr>
          <w:spacing w:val="1"/>
        </w:rPr>
        <w:t>n</w:t>
      </w:r>
      <w:r w:rsidRPr="00415DE5">
        <w:t>ks.</w:t>
      </w:r>
    </w:p>
    <w:p w14:paraId="7FBE3E7B" w14:textId="77777777" w:rsidR="00415DE5" w:rsidRPr="00415DE5" w:rsidRDefault="00415DE5" w:rsidP="00415DE5">
      <w:pPr>
        <w:widowControl w:val="0"/>
        <w:autoSpaceDE w:val="0"/>
        <w:autoSpaceDN w:val="0"/>
        <w:adjustRightInd w:val="0"/>
        <w:spacing w:before="2" w:after="0" w:line="240" w:lineRule="exact"/>
        <w:rPr>
          <w:szCs w:val="24"/>
        </w:rPr>
      </w:pPr>
    </w:p>
    <w:p w14:paraId="406FECA5" w14:textId="77777777" w:rsidR="00415DE5" w:rsidRPr="00415DE5" w:rsidRDefault="00415DE5" w:rsidP="00415DE5">
      <w:pPr>
        <w:widowControl w:val="0"/>
        <w:autoSpaceDE w:val="0"/>
        <w:autoSpaceDN w:val="0"/>
        <w:adjustRightInd w:val="0"/>
        <w:spacing w:before="18" w:after="0" w:line="240" w:lineRule="auto"/>
        <w:ind w:left="100" w:right="4182"/>
        <w:jc w:val="both"/>
      </w:pPr>
      <w:r w:rsidRPr="00415DE5">
        <w:rPr>
          <w:spacing w:val="-1"/>
        </w:rPr>
        <w:t>T</w:t>
      </w:r>
      <w:r w:rsidRPr="00415DE5">
        <w:t xml:space="preserve">o:      </w:t>
      </w:r>
      <w:r w:rsidRPr="00415DE5">
        <w:rPr>
          <w:spacing w:val="25"/>
        </w:rPr>
        <w:t xml:space="preserve"> </w:t>
      </w:r>
      <w:r w:rsidRPr="00415DE5">
        <w:rPr>
          <w:spacing w:val="1"/>
        </w:rPr>
        <w:t>[</w:t>
      </w:r>
      <w:r w:rsidRPr="00415DE5">
        <w:rPr>
          <w:i/>
          <w:iCs/>
        </w:rPr>
        <w:t>na</w:t>
      </w:r>
      <w:r w:rsidRPr="00415DE5">
        <w:rPr>
          <w:i/>
          <w:iCs/>
          <w:spacing w:val="-1"/>
        </w:rPr>
        <w:t>m</w:t>
      </w:r>
      <w:r w:rsidRPr="00415DE5">
        <w:rPr>
          <w:i/>
          <w:iCs/>
        </w:rPr>
        <w:t xml:space="preserve">e </w:t>
      </w:r>
      <w:r w:rsidRPr="00415DE5">
        <w:rPr>
          <w:i/>
          <w:iCs/>
          <w:spacing w:val="1"/>
        </w:rPr>
        <w:t>a</w:t>
      </w:r>
      <w:r w:rsidRPr="00415DE5">
        <w:rPr>
          <w:i/>
          <w:iCs/>
        </w:rPr>
        <w:t>nd</w:t>
      </w:r>
      <w:r w:rsidRPr="00415DE5">
        <w:rPr>
          <w:i/>
          <w:iCs/>
          <w:spacing w:val="-3"/>
        </w:rPr>
        <w:t xml:space="preserve"> </w:t>
      </w:r>
      <w:r w:rsidRPr="00415DE5">
        <w:rPr>
          <w:i/>
          <w:iCs/>
        </w:rPr>
        <w:t>add</w:t>
      </w:r>
      <w:r w:rsidRPr="00415DE5">
        <w:rPr>
          <w:i/>
          <w:iCs/>
          <w:spacing w:val="-2"/>
        </w:rPr>
        <w:t>r</w:t>
      </w:r>
      <w:r w:rsidRPr="00415DE5">
        <w:rPr>
          <w:i/>
          <w:iCs/>
        </w:rPr>
        <w:t>e</w:t>
      </w:r>
      <w:r w:rsidRPr="00415DE5">
        <w:rPr>
          <w:i/>
          <w:iCs/>
          <w:spacing w:val="1"/>
        </w:rPr>
        <w:t>s</w:t>
      </w:r>
      <w:r w:rsidRPr="00415DE5">
        <w:rPr>
          <w:i/>
          <w:iCs/>
        </w:rPr>
        <w:t>s</w:t>
      </w:r>
      <w:r w:rsidRPr="00415DE5">
        <w:rPr>
          <w:i/>
          <w:iCs/>
          <w:spacing w:val="-2"/>
        </w:rPr>
        <w:t xml:space="preserve"> </w:t>
      </w:r>
      <w:r w:rsidRPr="00415DE5">
        <w:rPr>
          <w:i/>
          <w:iCs/>
        </w:rPr>
        <w:t>of</w:t>
      </w:r>
      <w:r w:rsidRPr="00415DE5">
        <w:rPr>
          <w:i/>
          <w:iCs/>
          <w:spacing w:val="3"/>
        </w:rPr>
        <w:t xml:space="preserve"> </w:t>
      </w:r>
      <w:r w:rsidRPr="00415DE5">
        <w:rPr>
          <w:i/>
          <w:iCs/>
          <w:spacing w:val="-3"/>
        </w:rPr>
        <w:t xml:space="preserve">Employer </w:t>
      </w:r>
      <w:r w:rsidRPr="00415DE5">
        <w:rPr>
          <w:iCs/>
        </w:rPr>
        <w:t>]</w:t>
      </w:r>
    </w:p>
    <w:p w14:paraId="20D64871" w14:textId="77777777" w:rsidR="00415DE5" w:rsidRPr="00415DE5" w:rsidRDefault="00415DE5" w:rsidP="00415DE5">
      <w:pPr>
        <w:widowControl w:val="0"/>
        <w:autoSpaceDE w:val="0"/>
        <w:autoSpaceDN w:val="0"/>
        <w:adjustRightInd w:val="0"/>
        <w:spacing w:after="0" w:line="240" w:lineRule="exact"/>
        <w:rPr>
          <w:szCs w:val="24"/>
        </w:rPr>
      </w:pPr>
    </w:p>
    <w:p w14:paraId="57A5CA00" w14:textId="77777777" w:rsidR="00415DE5" w:rsidRPr="00415DE5" w:rsidRDefault="00415DE5" w:rsidP="00415DE5">
      <w:pPr>
        <w:widowControl w:val="0"/>
        <w:autoSpaceDE w:val="0"/>
        <w:autoSpaceDN w:val="0"/>
        <w:adjustRightInd w:val="0"/>
        <w:spacing w:after="0" w:line="240" w:lineRule="auto"/>
        <w:ind w:left="100" w:right="76"/>
        <w:jc w:val="both"/>
      </w:pPr>
      <w:r w:rsidRPr="00415DE5">
        <w:t>W</w:t>
      </w:r>
      <w:r w:rsidRPr="00415DE5">
        <w:rPr>
          <w:spacing w:val="1"/>
        </w:rPr>
        <w:t>h</w:t>
      </w:r>
      <w:r w:rsidRPr="00415DE5">
        <w:t>e</w:t>
      </w:r>
      <w:r w:rsidRPr="00415DE5">
        <w:rPr>
          <w:spacing w:val="-1"/>
        </w:rPr>
        <w:t>r</w:t>
      </w:r>
      <w:r w:rsidRPr="00415DE5">
        <w:t xml:space="preserve">eas </w:t>
      </w:r>
      <w:r w:rsidRPr="00415DE5">
        <w:rPr>
          <w:spacing w:val="1"/>
        </w:rPr>
        <w:t>[</w:t>
      </w:r>
      <w:r w:rsidRPr="00415DE5">
        <w:rPr>
          <w:i/>
          <w:iCs/>
        </w:rPr>
        <w:t>n</w:t>
      </w:r>
      <w:r w:rsidRPr="00415DE5">
        <w:rPr>
          <w:i/>
          <w:iCs/>
          <w:spacing w:val="-2"/>
        </w:rPr>
        <w:t>a</w:t>
      </w:r>
      <w:r w:rsidRPr="00415DE5">
        <w:rPr>
          <w:i/>
          <w:iCs/>
          <w:spacing w:val="1"/>
        </w:rPr>
        <w:t>m</w:t>
      </w:r>
      <w:r w:rsidRPr="00415DE5">
        <w:rPr>
          <w:i/>
          <w:iCs/>
        </w:rPr>
        <w:t>e</w:t>
      </w:r>
      <w:r w:rsidRPr="00415DE5">
        <w:rPr>
          <w:i/>
          <w:iCs/>
          <w:spacing w:val="3"/>
        </w:rPr>
        <w:t xml:space="preserve"> </w:t>
      </w:r>
      <w:r w:rsidRPr="00415DE5">
        <w:rPr>
          <w:i/>
          <w:iCs/>
        </w:rPr>
        <w:t>and</w:t>
      </w:r>
      <w:r w:rsidRPr="00415DE5">
        <w:rPr>
          <w:i/>
          <w:iCs/>
          <w:spacing w:val="2"/>
        </w:rPr>
        <w:t xml:space="preserve"> </w:t>
      </w:r>
      <w:r w:rsidRPr="00415DE5">
        <w:rPr>
          <w:i/>
          <w:iCs/>
          <w:spacing w:val="-2"/>
        </w:rPr>
        <w:t>a</w:t>
      </w:r>
      <w:r w:rsidRPr="00415DE5">
        <w:rPr>
          <w:i/>
          <w:iCs/>
        </w:rPr>
        <w:t>ddr</w:t>
      </w:r>
      <w:r w:rsidRPr="00415DE5">
        <w:rPr>
          <w:i/>
          <w:iCs/>
          <w:spacing w:val="-1"/>
        </w:rPr>
        <w:t>e</w:t>
      </w:r>
      <w:r w:rsidRPr="00415DE5">
        <w:rPr>
          <w:i/>
          <w:iCs/>
        </w:rPr>
        <w:t>ss</w:t>
      </w:r>
      <w:r w:rsidRPr="00415DE5">
        <w:rPr>
          <w:i/>
          <w:iCs/>
          <w:spacing w:val="3"/>
        </w:rPr>
        <w:t xml:space="preserve"> </w:t>
      </w:r>
      <w:r w:rsidRPr="00415DE5">
        <w:rPr>
          <w:i/>
          <w:iCs/>
        </w:rPr>
        <w:t>of</w:t>
      </w:r>
      <w:r w:rsidRPr="00415DE5">
        <w:rPr>
          <w:i/>
          <w:iCs/>
          <w:spacing w:val="3"/>
        </w:rPr>
        <w:t xml:space="preserve"> </w:t>
      </w:r>
      <w:r w:rsidRPr="00415DE5">
        <w:rPr>
          <w:i/>
          <w:iCs/>
          <w:spacing w:val="-3"/>
        </w:rPr>
        <w:t>S</w:t>
      </w:r>
      <w:r w:rsidRPr="00415DE5">
        <w:rPr>
          <w:i/>
          <w:iCs/>
        </w:rPr>
        <w:t>e</w:t>
      </w:r>
      <w:r w:rsidRPr="00415DE5">
        <w:rPr>
          <w:i/>
          <w:iCs/>
          <w:spacing w:val="1"/>
        </w:rPr>
        <w:t>r</w:t>
      </w:r>
      <w:r w:rsidRPr="00415DE5">
        <w:rPr>
          <w:i/>
          <w:iCs/>
          <w:spacing w:val="-2"/>
        </w:rPr>
        <w:t>v</w:t>
      </w:r>
      <w:r w:rsidRPr="00415DE5">
        <w:rPr>
          <w:i/>
          <w:iCs/>
          <w:spacing w:val="1"/>
        </w:rPr>
        <w:t>i</w:t>
      </w:r>
      <w:r w:rsidRPr="00415DE5">
        <w:rPr>
          <w:i/>
          <w:iCs/>
          <w:spacing w:val="-1"/>
        </w:rPr>
        <w:t>c</w:t>
      </w:r>
      <w:r w:rsidRPr="00415DE5">
        <w:rPr>
          <w:i/>
          <w:iCs/>
        </w:rPr>
        <w:t>e</w:t>
      </w:r>
      <w:r w:rsidRPr="00415DE5">
        <w:rPr>
          <w:i/>
          <w:iCs/>
          <w:spacing w:val="3"/>
        </w:rPr>
        <w:t xml:space="preserve"> </w:t>
      </w:r>
      <w:r w:rsidRPr="00415DE5">
        <w:rPr>
          <w:i/>
          <w:iCs/>
        </w:rPr>
        <w:t>Pro</w:t>
      </w:r>
      <w:r w:rsidRPr="00415DE5">
        <w:rPr>
          <w:i/>
          <w:iCs/>
          <w:spacing w:val="-2"/>
        </w:rPr>
        <w:t>v</w:t>
      </w:r>
      <w:r w:rsidRPr="00415DE5">
        <w:rPr>
          <w:i/>
          <w:iCs/>
          <w:spacing w:val="1"/>
        </w:rPr>
        <w:t>i</w:t>
      </w:r>
      <w:r w:rsidRPr="00415DE5">
        <w:rPr>
          <w:i/>
          <w:iCs/>
        </w:rPr>
        <w:t>d</w:t>
      </w:r>
      <w:r w:rsidRPr="00415DE5">
        <w:rPr>
          <w:i/>
          <w:iCs/>
          <w:spacing w:val="-2"/>
        </w:rPr>
        <w:t>e</w:t>
      </w:r>
      <w:r w:rsidRPr="00415DE5">
        <w:rPr>
          <w:i/>
          <w:iCs/>
          <w:spacing w:val="3"/>
        </w:rPr>
        <w:t>r</w:t>
      </w:r>
      <w:r w:rsidRPr="00415DE5">
        <w:t>]</w:t>
      </w:r>
      <w:r w:rsidRPr="00415DE5">
        <w:rPr>
          <w:spacing w:val="3"/>
        </w:rPr>
        <w:t xml:space="preserve"> </w:t>
      </w:r>
      <w:r w:rsidRPr="00415DE5">
        <w:rPr>
          <w:spacing w:val="-2"/>
        </w:rPr>
        <w:t>(</w:t>
      </w:r>
      <w:r w:rsidRPr="00415DE5">
        <w:rPr>
          <w:spacing w:val="1"/>
        </w:rPr>
        <w:t>h</w:t>
      </w:r>
      <w:r w:rsidRPr="00415DE5">
        <w:rPr>
          <w:spacing w:val="-3"/>
        </w:rPr>
        <w:t>e</w:t>
      </w:r>
      <w:r w:rsidRPr="00415DE5">
        <w:rPr>
          <w:spacing w:val="-1"/>
        </w:rPr>
        <w:t>r</w:t>
      </w:r>
      <w:r w:rsidRPr="00415DE5">
        <w:t>ei</w:t>
      </w:r>
      <w:r w:rsidRPr="00415DE5">
        <w:rPr>
          <w:spacing w:val="1"/>
        </w:rPr>
        <w:t>n</w:t>
      </w:r>
      <w:r w:rsidRPr="00415DE5">
        <w:t>a</w:t>
      </w:r>
      <w:r w:rsidRPr="00415DE5">
        <w:rPr>
          <w:spacing w:val="-2"/>
        </w:rPr>
        <w:t>f</w:t>
      </w:r>
      <w:r w:rsidRPr="00415DE5">
        <w:t>ter</w:t>
      </w:r>
      <w:r w:rsidRPr="00415DE5">
        <w:rPr>
          <w:spacing w:val="1"/>
        </w:rPr>
        <w:t xml:space="preserve"> </w:t>
      </w:r>
      <w:r w:rsidRPr="00415DE5">
        <w:t>ca</w:t>
      </w:r>
      <w:r w:rsidRPr="00415DE5">
        <w:rPr>
          <w:spacing w:val="1"/>
        </w:rPr>
        <w:t>l</w:t>
      </w:r>
      <w:r w:rsidRPr="00415DE5">
        <w:rPr>
          <w:spacing w:val="-2"/>
        </w:rPr>
        <w:t>l</w:t>
      </w:r>
      <w:r w:rsidRPr="00415DE5">
        <w:t>ed</w:t>
      </w:r>
      <w:r w:rsidRPr="00415DE5">
        <w:rPr>
          <w:spacing w:val="1"/>
        </w:rPr>
        <w:t xml:space="preserve"> </w:t>
      </w:r>
      <w:r w:rsidRPr="00415DE5">
        <w:t>“t</w:t>
      </w:r>
      <w:r w:rsidRPr="00415DE5">
        <w:rPr>
          <w:spacing w:val="3"/>
        </w:rPr>
        <w:t>h</w:t>
      </w:r>
      <w:r w:rsidRPr="00415DE5">
        <w:t>e</w:t>
      </w:r>
      <w:r w:rsidRPr="00415DE5">
        <w:rPr>
          <w:spacing w:val="2"/>
        </w:rPr>
        <w:t xml:space="preserve"> </w:t>
      </w:r>
      <w:r w:rsidRPr="00415DE5">
        <w:rPr>
          <w:spacing w:val="-1"/>
        </w:rPr>
        <w:t>S</w:t>
      </w:r>
      <w:r w:rsidRPr="00415DE5">
        <w:t>e</w:t>
      </w:r>
      <w:r w:rsidRPr="00415DE5">
        <w:rPr>
          <w:spacing w:val="-3"/>
        </w:rPr>
        <w:t>r</w:t>
      </w:r>
      <w:r w:rsidRPr="00415DE5">
        <w:t>vi</w:t>
      </w:r>
      <w:r w:rsidRPr="00415DE5">
        <w:rPr>
          <w:spacing w:val="1"/>
        </w:rPr>
        <w:t>c</w:t>
      </w:r>
      <w:r w:rsidRPr="00415DE5">
        <w:t>e</w:t>
      </w:r>
      <w:r w:rsidRPr="00415DE5">
        <w:rPr>
          <w:spacing w:val="2"/>
        </w:rPr>
        <w:t xml:space="preserve"> </w:t>
      </w:r>
      <w:r w:rsidRPr="00415DE5">
        <w:rPr>
          <w:spacing w:val="1"/>
        </w:rPr>
        <w:t>P</w:t>
      </w:r>
      <w:r w:rsidRPr="00415DE5">
        <w:rPr>
          <w:spacing w:val="-1"/>
        </w:rPr>
        <w:t>r</w:t>
      </w:r>
      <w:r w:rsidRPr="00415DE5">
        <w:t>o</w:t>
      </w:r>
      <w:r w:rsidRPr="00415DE5">
        <w:rPr>
          <w:spacing w:val="-3"/>
        </w:rPr>
        <w:t>v</w:t>
      </w:r>
      <w:r w:rsidRPr="00415DE5">
        <w:t>ide</w:t>
      </w:r>
      <w:r w:rsidRPr="00415DE5">
        <w:rPr>
          <w:spacing w:val="-1"/>
        </w:rPr>
        <w:t>r</w:t>
      </w:r>
      <w:r w:rsidRPr="00415DE5">
        <w:rPr>
          <w:spacing w:val="-2"/>
        </w:rPr>
        <w:t>”</w:t>
      </w:r>
      <w:r w:rsidRPr="00415DE5">
        <w:t xml:space="preserve">) </w:t>
      </w:r>
      <w:r w:rsidRPr="00415DE5">
        <w:rPr>
          <w:spacing w:val="1"/>
        </w:rPr>
        <w:t>h</w:t>
      </w:r>
      <w:r w:rsidRPr="00415DE5">
        <w:t>as</w:t>
      </w:r>
      <w:r w:rsidRPr="00415DE5">
        <w:rPr>
          <w:spacing w:val="3"/>
        </w:rPr>
        <w:t xml:space="preserve"> </w:t>
      </w:r>
      <w:r w:rsidRPr="00415DE5">
        <w:rPr>
          <w:spacing w:val="-1"/>
        </w:rPr>
        <w:t>u</w:t>
      </w:r>
      <w:r w:rsidRPr="00415DE5">
        <w:rPr>
          <w:spacing w:val="1"/>
        </w:rPr>
        <w:t>n</w:t>
      </w:r>
      <w:r w:rsidRPr="00415DE5">
        <w:rPr>
          <w:spacing w:val="-3"/>
        </w:rPr>
        <w:t>d</w:t>
      </w:r>
      <w:r w:rsidRPr="00415DE5">
        <w:t>e</w:t>
      </w:r>
      <w:r w:rsidRPr="00415DE5">
        <w:rPr>
          <w:spacing w:val="-1"/>
        </w:rPr>
        <w:t>r</w:t>
      </w:r>
      <w:r w:rsidRPr="00415DE5">
        <w:t>taken,</w:t>
      </w:r>
      <w:r w:rsidRPr="00415DE5">
        <w:rPr>
          <w:spacing w:val="1"/>
        </w:rPr>
        <w:t xml:space="preserve"> </w:t>
      </w:r>
      <w:r w:rsidRPr="00415DE5">
        <w:t>in</w:t>
      </w:r>
      <w:r w:rsidRPr="00415DE5">
        <w:rPr>
          <w:spacing w:val="2"/>
        </w:rPr>
        <w:t xml:space="preserve"> </w:t>
      </w:r>
      <w:r w:rsidRPr="00415DE5">
        <w:rPr>
          <w:spacing w:val="-1"/>
        </w:rPr>
        <w:t>pur</w:t>
      </w:r>
      <w:r w:rsidRPr="00415DE5">
        <w:t>s</w:t>
      </w:r>
      <w:r w:rsidRPr="00415DE5">
        <w:rPr>
          <w:spacing w:val="-1"/>
        </w:rPr>
        <w:t>u</w:t>
      </w:r>
      <w:r w:rsidRPr="00415DE5">
        <w:t>a</w:t>
      </w:r>
      <w:r w:rsidRPr="00415DE5">
        <w:rPr>
          <w:spacing w:val="1"/>
        </w:rPr>
        <w:t>n</w:t>
      </w:r>
      <w:r w:rsidRPr="00415DE5">
        <w:t>ce</w:t>
      </w:r>
      <w:r w:rsidRPr="00415DE5">
        <w:rPr>
          <w:spacing w:val="3"/>
        </w:rPr>
        <w:t xml:space="preserve"> </w:t>
      </w:r>
      <w:r w:rsidRPr="00415DE5">
        <w:t>of</w:t>
      </w:r>
      <w:r w:rsidRPr="00415DE5">
        <w:rPr>
          <w:spacing w:val="1"/>
        </w:rPr>
        <w:t xml:space="preserve"> </w:t>
      </w:r>
      <w:r w:rsidRPr="00415DE5">
        <w:t>C</w:t>
      </w:r>
      <w:r w:rsidRPr="00415DE5">
        <w:rPr>
          <w:spacing w:val="-1"/>
        </w:rPr>
        <w:t>o</w:t>
      </w:r>
      <w:r w:rsidRPr="00415DE5">
        <w:rPr>
          <w:spacing w:val="1"/>
        </w:rPr>
        <w:t>n</w:t>
      </w:r>
      <w:r w:rsidRPr="00415DE5">
        <w:t>t</w:t>
      </w:r>
      <w:r w:rsidRPr="00415DE5">
        <w:rPr>
          <w:spacing w:val="-1"/>
        </w:rPr>
        <w:t>r</w:t>
      </w:r>
      <w:r w:rsidRPr="00415DE5">
        <w:rPr>
          <w:spacing w:val="-2"/>
        </w:rPr>
        <w:t>a</w:t>
      </w:r>
      <w:r w:rsidRPr="00415DE5">
        <w:t>ct</w:t>
      </w:r>
      <w:r w:rsidRPr="00415DE5">
        <w:rPr>
          <w:spacing w:val="3"/>
        </w:rPr>
        <w:t xml:space="preserve"> </w:t>
      </w:r>
      <w:r w:rsidRPr="00415DE5">
        <w:rPr>
          <w:spacing w:val="-1"/>
        </w:rPr>
        <w:t>N</w:t>
      </w:r>
      <w:r w:rsidRPr="00415DE5">
        <w:t>o.</w:t>
      </w:r>
      <w:r w:rsidRPr="00415DE5">
        <w:rPr>
          <w:spacing w:val="2"/>
        </w:rPr>
        <w:t xml:space="preserve"> </w:t>
      </w:r>
      <w:r w:rsidRPr="00415DE5">
        <w:rPr>
          <w:spacing w:val="4"/>
        </w:rPr>
        <w:t>[</w:t>
      </w:r>
      <w:r w:rsidRPr="00415DE5">
        <w:rPr>
          <w:i/>
          <w:spacing w:val="4"/>
        </w:rPr>
        <w:t>insert</w:t>
      </w:r>
      <w:r w:rsidRPr="00415DE5">
        <w:rPr>
          <w:spacing w:val="4"/>
        </w:rPr>
        <w:t xml:space="preserve"> </w:t>
      </w:r>
      <w:r w:rsidRPr="00415DE5">
        <w:rPr>
          <w:i/>
          <w:iCs/>
          <w:spacing w:val="-3"/>
        </w:rPr>
        <w:t>n</w:t>
      </w:r>
      <w:r w:rsidRPr="00415DE5">
        <w:rPr>
          <w:i/>
          <w:iCs/>
        </w:rPr>
        <w:t>um</w:t>
      </w:r>
      <w:r w:rsidRPr="00415DE5">
        <w:rPr>
          <w:i/>
          <w:iCs/>
          <w:spacing w:val="-1"/>
        </w:rPr>
        <w:t>b</w:t>
      </w:r>
      <w:r w:rsidRPr="00415DE5">
        <w:rPr>
          <w:i/>
          <w:iCs/>
        </w:rPr>
        <w:t>e</w:t>
      </w:r>
      <w:r w:rsidRPr="00415DE5">
        <w:rPr>
          <w:i/>
          <w:iCs/>
          <w:spacing w:val="1"/>
        </w:rPr>
        <w:t>r</w:t>
      </w:r>
      <w:r w:rsidRPr="00415DE5">
        <w:t>]</w:t>
      </w:r>
      <w:r w:rsidRPr="00415DE5">
        <w:rPr>
          <w:spacing w:val="1"/>
        </w:rPr>
        <w:t xml:space="preserve"> </w:t>
      </w:r>
      <w:r w:rsidRPr="00415DE5">
        <w:t>dated</w:t>
      </w:r>
      <w:r w:rsidRPr="00415DE5">
        <w:rPr>
          <w:spacing w:val="2"/>
        </w:rPr>
        <w:t xml:space="preserve"> </w:t>
      </w:r>
      <w:r w:rsidRPr="00415DE5">
        <w:rPr>
          <w:spacing w:val="1"/>
        </w:rPr>
        <w:t>[</w:t>
      </w:r>
      <w:r w:rsidRPr="00415DE5">
        <w:rPr>
          <w:i/>
          <w:spacing w:val="1"/>
        </w:rPr>
        <w:t xml:space="preserve">insert </w:t>
      </w:r>
      <w:r w:rsidRPr="00415DE5">
        <w:rPr>
          <w:i/>
          <w:spacing w:val="-3"/>
        </w:rPr>
        <w:t>d</w:t>
      </w:r>
      <w:r w:rsidRPr="00415DE5">
        <w:rPr>
          <w:i/>
        </w:rPr>
        <w:t>ate</w:t>
      </w:r>
      <w:r w:rsidRPr="00415DE5">
        <w:t>]</w:t>
      </w:r>
      <w:r w:rsidRPr="00415DE5">
        <w:rPr>
          <w:spacing w:val="3"/>
        </w:rPr>
        <w:t xml:space="preserve"> </w:t>
      </w:r>
      <w:r w:rsidRPr="00415DE5">
        <w:t xml:space="preserve">to </w:t>
      </w:r>
      <w:r w:rsidRPr="00415DE5">
        <w:rPr>
          <w:spacing w:val="-3"/>
        </w:rPr>
        <w:t>e</w:t>
      </w:r>
      <w:r w:rsidRPr="00415DE5">
        <w:rPr>
          <w:spacing w:val="-1"/>
        </w:rPr>
        <w:t>x</w:t>
      </w:r>
      <w:r w:rsidRPr="00415DE5">
        <w:t>ec</w:t>
      </w:r>
      <w:r w:rsidRPr="00415DE5">
        <w:rPr>
          <w:spacing w:val="-1"/>
        </w:rPr>
        <w:t>u</w:t>
      </w:r>
      <w:r w:rsidRPr="00415DE5">
        <w:t>te</w:t>
      </w:r>
      <w:r w:rsidRPr="00415DE5">
        <w:rPr>
          <w:spacing w:val="3"/>
        </w:rPr>
        <w:t xml:space="preserve"> [</w:t>
      </w:r>
      <w:r w:rsidRPr="00415DE5">
        <w:rPr>
          <w:i/>
          <w:spacing w:val="3"/>
        </w:rPr>
        <w:t>insert</w:t>
      </w:r>
      <w:r w:rsidRPr="00415DE5">
        <w:rPr>
          <w:spacing w:val="3"/>
        </w:rPr>
        <w:t xml:space="preserve"> </w:t>
      </w:r>
      <w:r w:rsidRPr="00415DE5">
        <w:rPr>
          <w:i/>
          <w:iCs/>
        </w:rPr>
        <w:t>n</w:t>
      </w:r>
      <w:r w:rsidRPr="00415DE5">
        <w:rPr>
          <w:i/>
          <w:iCs/>
          <w:spacing w:val="-2"/>
        </w:rPr>
        <w:t>a</w:t>
      </w:r>
      <w:r w:rsidRPr="00415DE5">
        <w:rPr>
          <w:i/>
          <w:iCs/>
          <w:spacing w:val="1"/>
        </w:rPr>
        <w:t>m</w:t>
      </w:r>
      <w:r w:rsidRPr="00415DE5">
        <w:rPr>
          <w:i/>
          <w:iCs/>
        </w:rPr>
        <w:t>e</w:t>
      </w:r>
      <w:r w:rsidRPr="00415DE5">
        <w:rPr>
          <w:i/>
          <w:iCs/>
          <w:spacing w:val="3"/>
        </w:rPr>
        <w:t xml:space="preserve"> </w:t>
      </w:r>
      <w:r w:rsidRPr="00415DE5">
        <w:rPr>
          <w:i/>
          <w:iCs/>
          <w:spacing w:val="-2"/>
        </w:rPr>
        <w:t>o</w:t>
      </w:r>
      <w:r w:rsidRPr="00415DE5">
        <w:rPr>
          <w:i/>
          <w:iCs/>
        </w:rPr>
        <w:t xml:space="preserve">f </w:t>
      </w:r>
      <w:r w:rsidRPr="00415DE5">
        <w:rPr>
          <w:i/>
          <w:iCs/>
          <w:spacing w:val="-1"/>
        </w:rPr>
        <w:t>C</w:t>
      </w:r>
      <w:r w:rsidRPr="00415DE5">
        <w:rPr>
          <w:i/>
          <w:iCs/>
        </w:rPr>
        <w:t>on</w:t>
      </w:r>
      <w:r w:rsidRPr="00415DE5">
        <w:rPr>
          <w:i/>
          <w:iCs/>
          <w:spacing w:val="1"/>
        </w:rPr>
        <w:t>t</w:t>
      </w:r>
      <w:r w:rsidRPr="00415DE5">
        <w:rPr>
          <w:i/>
          <w:iCs/>
        </w:rPr>
        <w:t>r</w:t>
      </w:r>
      <w:r w:rsidRPr="00415DE5">
        <w:rPr>
          <w:i/>
          <w:iCs/>
          <w:spacing w:val="1"/>
        </w:rPr>
        <w:t>a</w:t>
      </w:r>
      <w:r w:rsidRPr="00415DE5">
        <w:rPr>
          <w:i/>
          <w:iCs/>
          <w:spacing w:val="-1"/>
        </w:rPr>
        <w:t>c</w:t>
      </w:r>
      <w:r w:rsidRPr="00415DE5">
        <w:rPr>
          <w:i/>
          <w:iCs/>
        </w:rPr>
        <w:t>t</w:t>
      </w:r>
      <w:r w:rsidRPr="00415DE5">
        <w:rPr>
          <w:i/>
          <w:iCs/>
          <w:spacing w:val="-1"/>
        </w:rPr>
        <w:t xml:space="preserve"> </w:t>
      </w:r>
      <w:r w:rsidRPr="00415DE5">
        <w:rPr>
          <w:i/>
          <w:iCs/>
        </w:rPr>
        <w:t>and</w:t>
      </w:r>
      <w:r w:rsidRPr="00415DE5">
        <w:rPr>
          <w:i/>
          <w:iCs/>
          <w:spacing w:val="-2"/>
        </w:rPr>
        <w:t xml:space="preserve"> </w:t>
      </w:r>
      <w:r w:rsidRPr="00415DE5">
        <w:rPr>
          <w:i/>
          <w:iCs/>
          <w:spacing w:val="1"/>
        </w:rPr>
        <w:t>b</w:t>
      </w:r>
      <w:r w:rsidRPr="00415DE5">
        <w:rPr>
          <w:i/>
          <w:iCs/>
        </w:rPr>
        <w:t>r</w:t>
      </w:r>
      <w:r w:rsidRPr="00415DE5">
        <w:rPr>
          <w:i/>
          <w:iCs/>
          <w:spacing w:val="-1"/>
        </w:rPr>
        <w:t>i</w:t>
      </w:r>
      <w:r w:rsidRPr="00415DE5">
        <w:rPr>
          <w:i/>
          <w:iCs/>
        </w:rPr>
        <w:t>ef</w:t>
      </w:r>
      <w:r w:rsidRPr="00415DE5">
        <w:rPr>
          <w:i/>
          <w:iCs/>
          <w:spacing w:val="-1"/>
        </w:rPr>
        <w:t xml:space="preserve"> </w:t>
      </w:r>
      <w:r w:rsidRPr="00415DE5">
        <w:rPr>
          <w:i/>
          <w:iCs/>
        </w:rPr>
        <w:t>de</w:t>
      </w:r>
      <w:r w:rsidRPr="00415DE5">
        <w:rPr>
          <w:i/>
          <w:iCs/>
          <w:spacing w:val="1"/>
        </w:rPr>
        <w:t>s</w:t>
      </w:r>
      <w:r w:rsidRPr="00415DE5">
        <w:rPr>
          <w:i/>
          <w:iCs/>
          <w:spacing w:val="-1"/>
        </w:rPr>
        <w:t>c</w:t>
      </w:r>
      <w:r w:rsidRPr="00415DE5">
        <w:rPr>
          <w:i/>
          <w:iCs/>
          <w:spacing w:val="-2"/>
        </w:rPr>
        <w:t>r</w:t>
      </w:r>
      <w:r w:rsidRPr="00415DE5">
        <w:rPr>
          <w:i/>
          <w:iCs/>
          <w:spacing w:val="1"/>
        </w:rPr>
        <w:t>i</w:t>
      </w:r>
      <w:r w:rsidRPr="00415DE5">
        <w:rPr>
          <w:i/>
          <w:iCs/>
        </w:rPr>
        <w:t>p</w:t>
      </w:r>
      <w:r w:rsidRPr="00415DE5">
        <w:rPr>
          <w:i/>
          <w:iCs/>
          <w:spacing w:val="-2"/>
        </w:rPr>
        <w:t>t</w:t>
      </w:r>
      <w:r w:rsidRPr="00415DE5">
        <w:rPr>
          <w:i/>
          <w:iCs/>
          <w:spacing w:val="-1"/>
        </w:rPr>
        <w:t>i</w:t>
      </w:r>
      <w:r w:rsidRPr="00415DE5">
        <w:rPr>
          <w:i/>
          <w:iCs/>
        </w:rPr>
        <w:t>on of</w:t>
      </w:r>
      <w:r w:rsidRPr="00415DE5">
        <w:rPr>
          <w:i/>
          <w:iCs/>
          <w:spacing w:val="1"/>
        </w:rPr>
        <w:t xml:space="preserve"> </w:t>
      </w:r>
      <w:r w:rsidRPr="00415DE5">
        <w:rPr>
          <w:i/>
          <w:iCs/>
          <w:spacing w:val="-3"/>
        </w:rPr>
        <w:t>S</w:t>
      </w:r>
      <w:r w:rsidRPr="00415DE5">
        <w:rPr>
          <w:i/>
          <w:iCs/>
        </w:rPr>
        <w:t>e</w:t>
      </w:r>
      <w:r w:rsidRPr="00415DE5">
        <w:rPr>
          <w:i/>
          <w:iCs/>
          <w:spacing w:val="1"/>
        </w:rPr>
        <w:t>r</w:t>
      </w:r>
      <w:r w:rsidRPr="00415DE5">
        <w:rPr>
          <w:i/>
          <w:iCs/>
          <w:spacing w:val="-2"/>
        </w:rPr>
        <w:t>v</w:t>
      </w:r>
      <w:r w:rsidRPr="00415DE5">
        <w:rPr>
          <w:i/>
          <w:iCs/>
          <w:spacing w:val="1"/>
        </w:rPr>
        <w:t>i</w:t>
      </w:r>
      <w:r w:rsidRPr="00415DE5">
        <w:rPr>
          <w:i/>
          <w:iCs/>
          <w:spacing w:val="-1"/>
        </w:rPr>
        <w:t>c</w:t>
      </w:r>
      <w:r w:rsidRPr="00415DE5">
        <w:rPr>
          <w:i/>
          <w:iCs/>
        </w:rPr>
        <w:t>e</w:t>
      </w:r>
      <w:r w:rsidRPr="00415DE5">
        <w:rPr>
          <w:i/>
          <w:iCs/>
          <w:spacing w:val="4"/>
        </w:rPr>
        <w:t>s</w:t>
      </w:r>
      <w:r w:rsidRPr="00415DE5">
        <w:t>]</w:t>
      </w:r>
      <w:r w:rsidRPr="00415DE5">
        <w:rPr>
          <w:spacing w:val="-1"/>
        </w:rPr>
        <w:t xml:space="preserve"> </w:t>
      </w:r>
      <w:r w:rsidRPr="00415DE5">
        <w:rPr>
          <w:spacing w:val="-2"/>
        </w:rPr>
        <w:t>(</w:t>
      </w:r>
      <w:r w:rsidRPr="00415DE5">
        <w:rPr>
          <w:spacing w:val="1"/>
        </w:rPr>
        <w:t>h</w:t>
      </w:r>
      <w:r w:rsidRPr="00415DE5">
        <w:t>e</w:t>
      </w:r>
      <w:r w:rsidRPr="00415DE5">
        <w:rPr>
          <w:spacing w:val="-1"/>
        </w:rPr>
        <w:t>r</w:t>
      </w:r>
      <w:r w:rsidRPr="00415DE5">
        <w:t>e</w:t>
      </w:r>
      <w:r w:rsidRPr="00415DE5">
        <w:rPr>
          <w:spacing w:val="-2"/>
        </w:rPr>
        <w:t>i</w:t>
      </w:r>
      <w:r w:rsidRPr="00415DE5">
        <w:rPr>
          <w:spacing w:val="1"/>
        </w:rPr>
        <w:t>n</w:t>
      </w:r>
      <w:r w:rsidRPr="00415DE5">
        <w:t>a</w:t>
      </w:r>
      <w:r w:rsidRPr="00415DE5">
        <w:rPr>
          <w:spacing w:val="1"/>
        </w:rPr>
        <w:t>f</w:t>
      </w:r>
      <w:r w:rsidRPr="00415DE5">
        <w:t>t</w:t>
      </w:r>
      <w:r w:rsidRPr="00415DE5">
        <w:rPr>
          <w:spacing w:val="-3"/>
        </w:rPr>
        <w:t>e</w:t>
      </w:r>
      <w:r w:rsidRPr="00415DE5">
        <w:t>r</w:t>
      </w:r>
      <w:r w:rsidRPr="00415DE5">
        <w:rPr>
          <w:spacing w:val="-1"/>
        </w:rPr>
        <w:t xml:space="preserve"> </w:t>
      </w:r>
      <w:r w:rsidRPr="00415DE5">
        <w:t>ca</w:t>
      </w:r>
      <w:r w:rsidRPr="00415DE5">
        <w:rPr>
          <w:spacing w:val="1"/>
        </w:rPr>
        <w:t>l</w:t>
      </w:r>
      <w:r w:rsidRPr="00415DE5">
        <w:t>led “</w:t>
      </w:r>
      <w:r w:rsidRPr="00415DE5">
        <w:rPr>
          <w:spacing w:val="-2"/>
        </w:rPr>
        <w:t>t</w:t>
      </w:r>
      <w:r w:rsidRPr="00415DE5">
        <w:rPr>
          <w:spacing w:val="1"/>
        </w:rPr>
        <w:t>h</w:t>
      </w:r>
      <w:r w:rsidRPr="00415DE5">
        <w:t xml:space="preserve">e </w:t>
      </w:r>
      <w:r w:rsidRPr="00415DE5">
        <w:rPr>
          <w:spacing w:val="-1"/>
        </w:rPr>
        <w:t>C</w:t>
      </w:r>
      <w:r w:rsidRPr="00415DE5">
        <w:rPr>
          <w:spacing w:val="-3"/>
        </w:rPr>
        <w:t>o</w:t>
      </w:r>
      <w:r w:rsidRPr="00415DE5">
        <w:rPr>
          <w:spacing w:val="1"/>
        </w:rPr>
        <w:t>n</w:t>
      </w:r>
      <w:r w:rsidRPr="00415DE5">
        <w:t>t</w:t>
      </w:r>
      <w:r w:rsidRPr="00415DE5">
        <w:rPr>
          <w:spacing w:val="-1"/>
        </w:rPr>
        <w:t>r</w:t>
      </w:r>
      <w:r w:rsidRPr="00415DE5">
        <w:t>act</w:t>
      </w:r>
      <w:r w:rsidRPr="00415DE5">
        <w:rPr>
          <w:spacing w:val="-2"/>
        </w:rPr>
        <w:t>”</w:t>
      </w:r>
      <w:r w:rsidRPr="00415DE5">
        <w:rPr>
          <w:spacing w:val="1"/>
        </w:rPr>
        <w:t>)</w:t>
      </w:r>
      <w:r w:rsidRPr="00415DE5">
        <w:t>;</w:t>
      </w:r>
    </w:p>
    <w:p w14:paraId="0E434FA0" w14:textId="77777777" w:rsidR="00415DE5" w:rsidRPr="00415DE5" w:rsidRDefault="00415DE5" w:rsidP="00415DE5">
      <w:pPr>
        <w:widowControl w:val="0"/>
        <w:autoSpaceDE w:val="0"/>
        <w:autoSpaceDN w:val="0"/>
        <w:adjustRightInd w:val="0"/>
        <w:spacing w:before="1" w:after="0" w:line="120" w:lineRule="exact"/>
        <w:rPr>
          <w:sz w:val="12"/>
          <w:szCs w:val="12"/>
        </w:rPr>
      </w:pPr>
    </w:p>
    <w:p w14:paraId="475256A3" w14:textId="77777777" w:rsidR="00415DE5" w:rsidRPr="00415DE5" w:rsidRDefault="00415DE5" w:rsidP="00415DE5">
      <w:pPr>
        <w:widowControl w:val="0"/>
        <w:autoSpaceDE w:val="0"/>
        <w:autoSpaceDN w:val="0"/>
        <w:adjustRightInd w:val="0"/>
        <w:spacing w:after="0" w:line="239" w:lineRule="auto"/>
        <w:ind w:left="100" w:right="75"/>
        <w:jc w:val="both"/>
      </w:pPr>
      <w:r w:rsidRPr="00415DE5">
        <w:rPr>
          <w:spacing w:val="1"/>
        </w:rPr>
        <w:t>An</w:t>
      </w:r>
      <w:r w:rsidRPr="00415DE5">
        <w:t>d</w:t>
      </w:r>
      <w:r w:rsidRPr="00415DE5">
        <w:rPr>
          <w:spacing w:val="1"/>
        </w:rPr>
        <w:t xml:space="preserve"> </w:t>
      </w:r>
      <w:r w:rsidRPr="00415DE5">
        <w:rPr>
          <w:spacing w:val="-2"/>
        </w:rPr>
        <w:t>w</w:t>
      </w:r>
      <w:r w:rsidRPr="00415DE5">
        <w:rPr>
          <w:spacing w:val="1"/>
        </w:rPr>
        <w:t>h</w:t>
      </w:r>
      <w:r w:rsidRPr="00415DE5">
        <w:t>e</w:t>
      </w:r>
      <w:r w:rsidRPr="00415DE5">
        <w:rPr>
          <w:spacing w:val="-1"/>
        </w:rPr>
        <w:t>r</w:t>
      </w:r>
      <w:r w:rsidRPr="00415DE5">
        <w:t>eas</w:t>
      </w:r>
      <w:r w:rsidRPr="00415DE5">
        <w:rPr>
          <w:spacing w:val="1"/>
        </w:rPr>
        <w:t xml:space="preserve"> </w:t>
      </w:r>
      <w:r w:rsidRPr="00415DE5">
        <w:t>it</w:t>
      </w:r>
      <w:r w:rsidRPr="00415DE5">
        <w:rPr>
          <w:spacing w:val="2"/>
        </w:rPr>
        <w:t xml:space="preserve"> </w:t>
      </w:r>
      <w:r w:rsidRPr="00415DE5">
        <w:rPr>
          <w:spacing w:val="1"/>
        </w:rPr>
        <w:t>h</w:t>
      </w:r>
      <w:r w:rsidRPr="00415DE5">
        <w:t>as</w:t>
      </w:r>
      <w:r w:rsidRPr="00415DE5">
        <w:rPr>
          <w:spacing w:val="1"/>
        </w:rPr>
        <w:t xml:space="preserve"> </w:t>
      </w:r>
      <w:r w:rsidRPr="00415DE5">
        <w:t>be</w:t>
      </w:r>
      <w:r w:rsidRPr="00415DE5">
        <w:rPr>
          <w:spacing w:val="-2"/>
        </w:rPr>
        <w:t>e</w:t>
      </w:r>
      <w:r w:rsidRPr="00415DE5">
        <w:t>n</w:t>
      </w:r>
      <w:r w:rsidRPr="00415DE5">
        <w:rPr>
          <w:spacing w:val="3"/>
        </w:rPr>
        <w:t xml:space="preserve"> </w:t>
      </w:r>
      <w:r w:rsidRPr="00415DE5">
        <w:t>stip</w:t>
      </w:r>
      <w:r w:rsidRPr="00415DE5">
        <w:rPr>
          <w:spacing w:val="-1"/>
        </w:rPr>
        <w:t>u</w:t>
      </w:r>
      <w:r w:rsidRPr="00415DE5">
        <w:t>lated</w:t>
      </w:r>
      <w:r w:rsidRPr="00415DE5">
        <w:rPr>
          <w:spacing w:val="1"/>
        </w:rPr>
        <w:t xml:space="preserve"> </w:t>
      </w:r>
      <w:r w:rsidRPr="00415DE5">
        <w:t>by</w:t>
      </w:r>
      <w:r w:rsidRPr="00415DE5">
        <w:rPr>
          <w:spacing w:val="4"/>
        </w:rPr>
        <w:t xml:space="preserve"> </w:t>
      </w:r>
      <w:r w:rsidRPr="00415DE5">
        <w:t>the Employer in</w:t>
      </w:r>
      <w:r w:rsidRPr="00415DE5">
        <w:rPr>
          <w:spacing w:val="3"/>
        </w:rPr>
        <w:t xml:space="preserve"> </w:t>
      </w:r>
      <w:r w:rsidRPr="00415DE5">
        <w:t>t</w:t>
      </w:r>
      <w:r w:rsidRPr="00415DE5">
        <w:rPr>
          <w:spacing w:val="-1"/>
        </w:rPr>
        <w:t>h</w:t>
      </w:r>
      <w:r w:rsidRPr="00415DE5">
        <w:t>e</w:t>
      </w:r>
      <w:r w:rsidRPr="00415DE5">
        <w:rPr>
          <w:spacing w:val="1"/>
        </w:rPr>
        <w:t xml:space="preserve"> </w:t>
      </w:r>
      <w:r w:rsidRPr="00415DE5">
        <w:t>said</w:t>
      </w:r>
      <w:r w:rsidRPr="00415DE5">
        <w:rPr>
          <w:spacing w:val="4"/>
        </w:rPr>
        <w:t xml:space="preserve"> </w:t>
      </w:r>
      <w:r w:rsidRPr="00415DE5">
        <w:t>C</w:t>
      </w:r>
      <w:r w:rsidRPr="00415DE5">
        <w:rPr>
          <w:spacing w:val="-4"/>
        </w:rPr>
        <w:t>o</w:t>
      </w:r>
      <w:r w:rsidRPr="00415DE5">
        <w:rPr>
          <w:spacing w:val="1"/>
        </w:rPr>
        <w:t>n</w:t>
      </w:r>
      <w:r w:rsidRPr="00415DE5">
        <w:t>t</w:t>
      </w:r>
      <w:r w:rsidRPr="00415DE5">
        <w:rPr>
          <w:spacing w:val="-1"/>
        </w:rPr>
        <w:t>r</w:t>
      </w:r>
      <w:r w:rsidRPr="00415DE5">
        <w:t>act</w:t>
      </w:r>
      <w:r w:rsidRPr="00415DE5">
        <w:rPr>
          <w:spacing w:val="2"/>
        </w:rPr>
        <w:t xml:space="preserve"> </w:t>
      </w:r>
      <w:r w:rsidRPr="00415DE5">
        <w:t>t</w:t>
      </w:r>
      <w:r w:rsidRPr="00415DE5">
        <w:rPr>
          <w:spacing w:val="1"/>
        </w:rPr>
        <w:t>h</w:t>
      </w:r>
      <w:r w:rsidRPr="00415DE5">
        <w:t>at</w:t>
      </w:r>
      <w:r w:rsidRPr="00415DE5">
        <w:rPr>
          <w:spacing w:val="6"/>
        </w:rPr>
        <w:t xml:space="preserve"> </w:t>
      </w:r>
      <w:r w:rsidRPr="00415DE5">
        <w:rPr>
          <w:spacing w:val="-2"/>
        </w:rPr>
        <w:t>t</w:t>
      </w:r>
      <w:r w:rsidRPr="00415DE5">
        <w:rPr>
          <w:spacing w:val="1"/>
        </w:rPr>
        <w:t>h</w:t>
      </w:r>
      <w:r w:rsidRPr="00415DE5">
        <w:t>e</w:t>
      </w:r>
      <w:r w:rsidRPr="00415DE5">
        <w:rPr>
          <w:spacing w:val="4"/>
        </w:rPr>
        <w:t xml:space="preserve"> </w:t>
      </w:r>
      <w:r w:rsidRPr="00415DE5">
        <w:rPr>
          <w:spacing w:val="-1"/>
        </w:rPr>
        <w:t>S</w:t>
      </w:r>
      <w:r w:rsidRPr="00415DE5">
        <w:rPr>
          <w:spacing w:val="-3"/>
        </w:rPr>
        <w:t>e</w:t>
      </w:r>
      <w:r w:rsidRPr="00415DE5">
        <w:rPr>
          <w:spacing w:val="-1"/>
        </w:rPr>
        <w:t>r</w:t>
      </w:r>
      <w:r w:rsidRPr="00415DE5">
        <w:t>vi</w:t>
      </w:r>
      <w:r w:rsidRPr="00415DE5">
        <w:rPr>
          <w:spacing w:val="1"/>
        </w:rPr>
        <w:t>c</w:t>
      </w:r>
      <w:r w:rsidRPr="00415DE5">
        <w:t>e</w:t>
      </w:r>
      <w:r w:rsidRPr="00415DE5">
        <w:rPr>
          <w:spacing w:val="1"/>
        </w:rPr>
        <w:t xml:space="preserve"> P</w:t>
      </w:r>
      <w:r w:rsidRPr="00415DE5">
        <w:rPr>
          <w:spacing w:val="-1"/>
        </w:rPr>
        <w:t>r</w:t>
      </w:r>
      <w:r w:rsidRPr="00415DE5">
        <w:t>ovider s</w:t>
      </w:r>
      <w:r w:rsidRPr="00415DE5">
        <w:rPr>
          <w:spacing w:val="1"/>
        </w:rPr>
        <w:t>h</w:t>
      </w:r>
      <w:r w:rsidRPr="00415DE5">
        <w:t>a</w:t>
      </w:r>
      <w:r w:rsidRPr="00415DE5">
        <w:rPr>
          <w:spacing w:val="-2"/>
        </w:rPr>
        <w:t>l</w:t>
      </w:r>
      <w:r w:rsidRPr="00415DE5">
        <w:t>l</w:t>
      </w:r>
      <w:r w:rsidRPr="00415DE5">
        <w:rPr>
          <w:spacing w:val="4"/>
        </w:rPr>
        <w:t xml:space="preserve"> </w:t>
      </w:r>
      <w:r w:rsidRPr="00415DE5">
        <w:rPr>
          <w:spacing w:val="1"/>
        </w:rPr>
        <w:t>f</w:t>
      </w:r>
      <w:r w:rsidRPr="00415DE5">
        <w:rPr>
          <w:spacing w:val="-1"/>
        </w:rPr>
        <w:t>urn</w:t>
      </w:r>
      <w:r w:rsidRPr="00415DE5">
        <w:t>ish</w:t>
      </w:r>
      <w:r w:rsidRPr="00415DE5">
        <w:rPr>
          <w:spacing w:val="5"/>
        </w:rPr>
        <w:t xml:space="preserve"> </w:t>
      </w:r>
      <w:r w:rsidRPr="00415DE5">
        <w:t>the Employer with</w:t>
      </w:r>
      <w:r w:rsidRPr="00415DE5">
        <w:rPr>
          <w:spacing w:val="4"/>
        </w:rPr>
        <w:t xml:space="preserve"> </w:t>
      </w:r>
      <w:r w:rsidRPr="00415DE5">
        <w:t>a</w:t>
      </w:r>
      <w:r w:rsidRPr="00415DE5">
        <w:rPr>
          <w:spacing w:val="1"/>
        </w:rPr>
        <w:t xml:space="preserve"> </w:t>
      </w:r>
      <w:r w:rsidRPr="00415DE5">
        <w:t>Bank</w:t>
      </w:r>
      <w:r w:rsidRPr="00415DE5">
        <w:rPr>
          <w:spacing w:val="4"/>
        </w:rPr>
        <w:t xml:space="preserve"> </w:t>
      </w:r>
      <w:r w:rsidRPr="00415DE5">
        <w:t>G</w:t>
      </w:r>
      <w:r w:rsidRPr="00415DE5">
        <w:rPr>
          <w:spacing w:val="-2"/>
        </w:rPr>
        <w:t>u</w:t>
      </w:r>
      <w:r w:rsidRPr="00415DE5">
        <w:t>a</w:t>
      </w:r>
      <w:r w:rsidRPr="00415DE5">
        <w:rPr>
          <w:spacing w:val="-1"/>
        </w:rPr>
        <w:t>r</w:t>
      </w:r>
      <w:r w:rsidRPr="00415DE5">
        <w:t>a</w:t>
      </w:r>
      <w:r w:rsidRPr="00415DE5">
        <w:rPr>
          <w:spacing w:val="1"/>
        </w:rPr>
        <w:t>n</w:t>
      </w:r>
      <w:r w:rsidRPr="00415DE5">
        <w:t>t</w:t>
      </w:r>
      <w:r w:rsidRPr="00415DE5">
        <w:rPr>
          <w:spacing w:val="-3"/>
        </w:rPr>
        <w:t>e</w:t>
      </w:r>
      <w:r w:rsidRPr="00415DE5">
        <w:t>e</w:t>
      </w:r>
      <w:r w:rsidRPr="00415DE5">
        <w:rPr>
          <w:spacing w:val="3"/>
        </w:rPr>
        <w:t xml:space="preserve"> </w:t>
      </w:r>
      <w:r w:rsidRPr="00415DE5">
        <w:t>by</w:t>
      </w:r>
      <w:r w:rsidRPr="00415DE5">
        <w:rPr>
          <w:spacing w:val="3"/>
        </w:rPr>
        <w:t xml:space="preserve"> </w:t>
      </w:r>
      <w:r w:rsidRPr="00415DE5">
        <w:t>a</w:t>
      </w:r>
      <w:r w:rsidRPr="00415DE5">
        <w:rPr>
          <w:spacing w:val="4"/>
        </w:rPr>
        <w:t xml:space="preserve"> </w:t>
      </w:r>
      <w:r w:rsidRPr="00415DE5">
        <w:rPr>
          <w:spacing w:val="-3"/>
        </w:rPr>
        <w:t>reputable</w:t>
      </w:r>
      <w:r w:rsidRPr="00415DE5">
        <w:rPr>
          <w:spacing w:val="3"/>
        </w:rPr>
        <w:t xml:space="preserve"> </w:t>
      </w:r>
      <w:r w:rsidRPr="00415DE5">
        <w:t>b</w:t>
      </w:r>
      <w:r w:rsidRPr="00415DE5">
        <w:rPr>
          <w:spacing w:val="-2"/>
        </w:rPr>
        <w:t>a</w:t>
      </w:r>
      <w:r w:rsidRPr="00415DE5">
        <w:rPr>
          <w:spacing w:val="1"/>
        </w:rPr>
        <w:t>n</w:t>
      </w:r>
      <w:r w:rsidRPr="00415DE5">
        <w:t>k</w:t>
      </w:r>
      <w:r w:rsidRPr="00415DE5">
        <w:rPr>
          <w:spacing w:val="3"/>
        </w:rPr>
        <w:t xml:space="preserve"> </w:t>
      </w:r>
      <w:r w:rsidRPr="00415DE5">
        <w:rPr>
          <w:spacing w:val="1"/>
        </w:rPr>
        <w:t>f</w:t>
      </w:r>
      <w:r w:rsidRPr="00415DE5">
        <w:t>or</w:t>
      </w:r>
      <w:r w:rsidRPr="00415DE5">
        <w:rPr>
          <w:spacing w:val="2"/>
        </w:rPr>
        <w:t xml:space="preserve"> </w:t>
      </w:r>
      <w:r w:rsidRPr="00415DE5">
        <w:rPr>
          <w:spacing w:val="-2"/>
        </w:rPr>
        <w:t>t</w:t>
      </w:r>
      <w:r w:rsidRPr="00415DE5">
        <w:rPr>
          <w:spacing w:val="1"/>
        </w:rPr>
        <w:t>h</w:t>
      </w:r>
      <w:r w:rsidRPr="00415DE5">
        <w:t>e</w:t>
      </w:r>
      <w:r w:rsidRPr="00415DE5">
        <w:rPr>
          <w:spacing w:val="1"/>
        </w:rPr>
        <w:t xml:space="preserve"> </w:t>
      </w:r>
      <w:r w:rsidRPr="00415DE5">
        <w:t>s</w:t>
      </w:r>
      <w:r w:rsidRPr="00415DE5">
        <w:rPr>
          <w:spacing w:val="-1"/>
        </w:rPr>
        <w:t>u</w:t>
      </w:r>
      <w:r w:rsidRPr="00415DE5">
        <w:t>m</w:t>
      </w:r>
      <w:r w:rsidRPr="00415DE5">
        <w:rPr>
          <w:spacing w:val="3"/>
        </w:rPr>
        <w:t xml:space="preserve"> </w:t>
      </w:r>
      <w:r w:rsidRPr="00415DE5">
        <w:t>s</w:t>
      </w:r>
      <w:r w:rsidRPr="00415DE5">
        <w:rPr>
          <w:spacing w:val="-1"/>
        </w:rPr>
        <w:t>p</w:t>
      </w:r>
      <w:r w:rsidRPr="00415DE5">
        <w:t>eci</w:t>
      </w:r>
      <w:r w:rsidRPr="00415DE5">
        <w:rPr>
          <w:spacing w:val="1"/>
        </w:rPr>
        <w:t>f</w:t>
      </w:r>
      <w:r w:rsidRPr="00415DE5">
        <w:rPr>
          <w:spacing w:val="-2"/>
        </w:rPr>
        <w:t>i</w:t>
      </w:r>
      <w:r w:rsidRPr="00415DE5">
        <w:t>ed t</w:t>
      </w:r>
      <w:r w:rsidRPr="00415DE5">
        <w:rPr>
          <w:spacing w:val="1"/>
        </w:rPr>
        <w:t>h</w:t>
      </w:r>
      <w:r w:rsidRPr="00415DE5">
        <w:t>e</w:t>
      </w:r>
      <w:r w:rsidRPr="00415DE5">
        <w:rPr>
          <w:spacing w:val="-1"/>
        </w:rPr>
        <w:t>r</w:t>
      </w:r>
      <w:r w:rsidRPr="00415DE5">
        <w:t>e</w:t>
      </w:r>
      <w:r w:rsidRPr="00415DE5">
        <w:rPr>
          <w:spacing w:val="-2"/>
        </w:rPr>
        <w:t>i</w:t>
      </w:r>
      <w:r w:rsidRPr="00415DE5">
        <w:t>n</w:t>
      </w:r>
      <w:r w:rsidRPr="00415DE5">
        <w:rPr>
          <w:spacing w:val="1"/>
        </w:rPr>
        <w:t xml:space="preserve"> </w:t>
      </w:r>
      <w:r w:rsidRPr="00415DE5">
        <w:t>as s</w:t>
      </w:r>
      <w:r w:rsidRPr="00415DE5">
        <w:rPr>
          <w:spacing w:val="-3"/>
        </w:rPr>
        <w:t>e</w:t>
      </w:r>
      <w:r w:rsidRPr="00415DE5">
        <w:t>c</w:t>
      </w:r>
      <w:r w:rsidRPr="00415DE5">
        <w:rPr>
          <w:spacing w:val="-1"/>
        </w:rPr>
        <w:t>ur</w:t>
      </w:r>
      <w:r w:rsidRPr="00415DE5">
        <w:t xml:space="preserve">ity </w:t>
      </w:r>
      <w:r w:rsidRPr="00415DE5">
        <w:rPr>
          <w:spacing w:val="1"/>
        </w:rPr>
        <w:t>f</w:t>
      </w:r>
      <w:r w:rsidRPr="00415DE5">
        <w:t>or</w:t>
      </w:r>
      <w:r w:rsidRPr="00415DE5">
        <w:rPr>
          <w:spacing w:val="-1"/>
        </w:rPr>
        <w:t xml:space="preserve"> </w:t>
      </w:r>
      <w:r w:rsidRPr="00415DE5">
        <w:t>c</w:t>
      </w:r>
      <w:r w:rsidRPr="00415DE5">
        <w:rPr>
          <w:spacing w:val="-3"/>
        </w:rPr>
        <w:t>o</w:t>
      </w:r>
      <w:r w:rsidRPr="00415DE5">
        <w:t>m</w:t>
      </w:r>
      <w:r w:rsidRPr="00415DE5">
        <w:rPr>
          <w:spacing w:val="-1"/>
        </w:rPr>
        <w:t>p</w:t>
      </w:r>
      <w:r w:rsidRPr="00415DE5">
        <w:t>l</w:t>
      </w:r>
      <w:r w:rsidRPr="00415DE5">
        <w:rPr>
          <w:spacing w:val="1"/>
        </w:rPr>
        <w:t>i</w:t>
      </w:r>
      <w:r w:rsidRPr="00415DE5">
        <w:t>a</w:t>
      </w:r>
      <w:r w:rsidRPr="00415DE5">
        <w:rPr>
          <w:spacing w:val="-1"/>
        </w:rPr>
        <w:t>n</w:t>
      </w:r>
      <w:r w:rsidRPr="00415DE5">
        <w:t xml:space="preserve">ce </w:t>
      </w:r>
      <w:r w:rsidRPr="00415DE5">
        <w:rPr>
          <w:spacing w:val="-2"/>
        </w:rPr>
        <w:t>w</w:t>
      </w:r>
      <w:r w:rsidRPr="00415DE5">
        <w:t>i</w:t>
      </w:r>
      <w:r w:rsidRPr="00415DE5">
        <w:rPr>
          <w:spacing w:val="-2"/>
        </w:rPr>
        <w:t>t</w:t>
      </w:r>
      <w:r w:rsidRPr="00415DE5">
        <w:t>h</w:t>
      </w:r>
      <w:r w:rsidRPr="00415DE5">
        <w:rPr>
          <w:spacing w:val="1"/>
        </w:rPr>
        <w:t xml:space="preserve"> </w:t>
      </w:r>
      <w:r w:rsidRPr="00415DE5">
        <w:rPr>
          <w:spacing w:val="-1"/>
        </w:rPr>
        <w:t>the Service Provider’s</w:t>
      </w:r>
      <w:r w:rsidRPr="00415DE5">
        <w:t xml:space="preserve"> ob</w:t>
      </w:r>
      <w:r w:rsidRPr="00415DE5">
        <w:rPr>
          <w:spacing w:val="-2"/>
        </w:rPr>
        <w:t>l</w:t>
      </w:r>
      <w:r w:rsidRPr="00415DE5">
        <w:t>ig</w:t>
      </w:r>
      <w:r w:rsidRPr="00415DE5">
        <w:rPr>
          <w:spacing w:val="-2"/>
        </w:rPr>
        <w:t>a</w:t>
      </w:r>
      <w:r w:rsidRPr="00415DE5">
        <w:t>tio</w:t>
      </w:r>
      <w:r w:rsidRPr="00415DE5">
        <w:rPr>
          <w:spacing w:val="1"/>
        </w:rPr>
        <w:t>n</w:t>
      </w:r>
      <w:r w:rsidRPr="00415DE5">
        <w:t>s</w:t>
      </w:r>
      <w:r w:rsidRPr="00415DE5">
        <w:rPr>
          <w:spacing w:val="-2"/>
        </w:rPr>
        <w:t xml:space="preserve"> </w:t>
      </w:r>
      <w:r w:rsidRPr="00415DE5">
        <w:t>in</w:t>
      </w:r>
      <w:r w:rsidRPr="00415DE5">
        <w:rPr>
          <w:spacing w:val="2"/>
        </w:rPr>
        <w:t xml:space="preserve"> </w:t>
      </w:r>
      <w:r w:rsidRPr="00415DE5">
        <w:rPr>
          <w:spacing w:val="-2"/>
        </w:rPr>
        <w:t>a</w:t>
      </w:r>
      <w:r w:rsidRPr="00415DE5">
        <w:t>c</w:t>
      </w:r>
      <w:r w:rsidRPr="00415DE5">
        <w:rPr>
          <w:spacing w:val="1"/>
        </w:rPr>
        <w:t>c</w:t>
      </w:r>
      <w:r w:rsidRPr="00415DE5">
        <w:t>o</w:t>
      </w:r>
      <w:r w:rsidRPr="00415DE5">
        <w:rPr>
          <w:spacing w:val="-1"/>
        </w:rPr>
        <w:t>r</w:t>
      </w:r>
      <w:r w:rsidRPr="00415DE5">
        <w:t>d</w:t>
      </w:r>
      <w:r w:rsidRPr="00415DE5">
        <w:rPr>
          <w:spacing w:val="-3"/>
        </w:rPr>
        <w:t>a</w:t>
      </w:r>
      <w:r w:rsidRPr="00415DE5">
        <w:rPr>
          <w:spacing w:val="1"/>
        </w:rPr>
        <w:t>n</w:t>
      </w:r>
      <w:r w:rsidRPr="00415DE5">
        <w:t>ce</w:t>
      </w:r>
      <w:r w:rsidRPr="00415DE5">
        <w:rPr>
          <w:spacing w:val="-2"/>
        </w:rPr>
        <w:t xml:space="preserve"> </w:t>
      </w:r>
      <w:r w:rsidRPr="00415DE5">
        <w:t>w</w:t>
      </w:r>
      <w:r w:rsidRPr="00415DE5">
        <w:rPr>
          <w:spacing w:val="1"/>
        </w:rPr>
        <w:t>i</w:t>
      </w:r>
      <w:r w:rsidRPr="00415DE5">
        <w:rPr>
          <w:spacing w:val="-2"/>
        </w:rPr>
        <w:t>t</w:t>
      </w:r>
      <w:r w:rsidRPr="00415DE5">
        <w:t>h</w:t>
      </w:r>
      <w:r w:rsidRPr="00415DE5">
        <w:rPr>
          <w:spacing w:val="-1"/>
        </w:rPr>
        <w:t xml:space="preserve"> </w:t>
      </w:r>
      <w:r w:rsidRPr="00415DE5">
        <w:t>t</w:t>
      </w:r>
      <w:r w:rsidRPr="00415DE5">
        <w:rPr>
          <w:spacing w:val="1"/>
        </w:rPr>
        <w:t>h</w:t>
      </w:r>
      <w:r w:rsidRPr="00415DE5">
        <w:t xml:space="preserve">e </w:t>
      </w:r>
      <w:r w:rsidRPr="00415DE5">
        <w:rPr>
          <w:spacing w:val="-1"/>
        </w:rPr>
        <w:t>C</w:t>
      </w:r>
      <w:r w:rsidRPr="00415DE5">
        <w:rPr>
          <w:spacing w:val="-3"/>
        </w:rPr>
        <w:t>o</w:t>
      </w:r>
      <w:r w:rsidRPr="00415DE5">
        <w:rPr>
          <w:spacing w:val="1"/>
        </w:rPr>
        <w:t>n</w:t>
      </w:r>
      <w:r w:rsidRPr="00415DE5">
        <w:t>t</w:t>
      </w:r>
      <w:r w:rsidRPr="00415DE5">
        <w:rPr>
          <w:spacing w:val="-1"/>
        </w:rPr>
        <w:t>r</w:t>
      </w:r>
      <w:r w:rsidRPr="00415DE5">
        <w:t>act;</w:t>
      </w:r>
    </w:p>
    <w:p w14:paraId="3CD276D1" w14:textId="77777777" w:rsidR="00415DE5" w:rsidRPr="00415DE5" w:rsidRDefault="00415DE5" w:rsidP="00415DE5">
      <w:pPr>
        <w:widowControl w:val="0"/>
        <w:autoSpaceDE w:val="0"/>
        <w:autoSpaceDN w:val="0"/>
        <w:adjustRightInd w:val="0"/>
        <w:spacing w:after="0" w:line="120" w:lineRule="exact"/>
        <w:rPr>
          <w:sz w:val="12"/>
          <w:szCs w:val="12"/>
        </w:rPr>
      </w:pPr>
    </w:p>
    <w:p w14:paraId="71251454" w14:textId="77777777" w:rsidR="00415DE5" w:rsidRPr="00415DE5" w:rsidRDefault="00415DE5" w:rsidP="00415DE5">
      <w:pPr>
        <w:widowControl w:val="0"/>
        <w:autoSpaceDE w:val="0"/>
        <w:autoSpaceDN w:val="0"/>
        <w:adjustRightInd w:val="0"/>
        <w:spacing w:after="0" w:line="240" w:lineRule="auto"/>
        <w:ind w:left="100" w:right="743"/>
        <w:jc w:val="both"/>
      </w:pPr>
      <w:r w:rsidRPr="00415DE5">
        <w:rPr>
          <w:spacing w:val="1"/>
        </w:rPr>
        <w:t>An</w:t>
      </w:r>
      <w:r w:rsidRPr="00415DE5">
        <w:t>d</w:t>
      </w:r>
      <w:r w:rsidRPr="00415DE5">
        <w:rPr>
          <w:spacing w:val="-3"/>
        </w:rPr>
        <w:t xml:space="preserve"> </w:t>
      </w:r>
      <w:r w:rsidRPr="00415DE5">
        <w:rPr>
          <w:spacing w:val="-2"/>
        </w:rPr>
        <w:t>w</w:t>
      </w:r>
      <w:r w:rsidRPr="00415DE5">
        <w:rPr>
          <w:spacing w:val="1"/>
        </w:rPr>
        <w:t>h</w:t>
      </w:r>
      <w:r w:rsidRPr="00415DE5">
        <w:t>e</w:t>
      </w:r>
      <w:r w:rsidRPr="00415DE5">
        <w:rPr>
          <w:spacing w:val="-1"/>
        </w:rPr>
        <w:t>r</w:t>
      </w:r>
      <w:r w:rsidRPr="00415DE5">
        <w:t>eas</w:t>
      </w:r>
      <w:r w:rsidRPr="00415DE5">
        <w:rPr>
          <w:spacing w:val="-2"/>
        </w:rPr>
        <w:t xml:space="preserve"> </w:t>
      </w:r>
      <w:r w:rsidRPr="00415DE5">
        <w:t xml:space="preserve">we </w:t>
      </w:r>
      <w:r w:rsidRPr="00415DE5">
        <w:rPr>
          <w:spacing w:val="1"/>
        </w:rPr>
        <w:t>h</w:t>
      </w:r>
      <w:r w:rsidRPr="00415DE5">
        <w:rPr>
          <w:spacing w:val="-2"/>
        </w:rPr>
        <w:t>a</w:t>
      </w:r>
      <w:r w:rsidRPr="00415DE5">
        <w:t>ve a</w:t>
      </w:r>
      <w:r w:rsidRPr="00415DE5">
        <w:rPr>
          <w:spacing w:val="-3"/>
        </w:rPr>
        <w:t>g</w:t>
      </w:r>
      <w:r w:rsidRPr="00415DE5">
        <w:rPr>
          <w:spacing w:val="-1"/>
        </w:rPr>
        <w:t>r</w:t>
      </w:r>
      <w:r w:rsidRPr="00415DE5">
        <w:t>eed</w:t>
      </w:r>
      <w:r w:rsidRPr="00415DE5">
        <w:rPr>
          <w:spacing w:val="-1"/>
        </w:rPr>
        <w:t xml:space="preserve"> </w:t>
      </w:r>
      <w:r w:rsidRPr="00415DE5">
        <w:t xml:space="preserve">to </w:t>
      </w:r>
      <w:r w:rsidRPr="00415DE5">
        <w:rPr>
          <w:spacing w:val="-1"/>
        </w:rPr>
        <w:t>g</w:t>
      </w:r>
      <w:r w:rsidRPr="00415DE5">
        <w:t xml:space="preserve">ive </w:t>
      </w:r>
      <w:r w:rsidRPr="00415DE5">
        <w:rPr>
          <w:spacing w:val="-2"/>
        </w:rPr>
        <w:t>t</w:t>
      </w:r>
      <w:r w:rsidRPr="00415DE5">
        <w:rPr>
          <w:spacing w:val="1"/>
        </w:rPr>
        <w:t>h</w:t>
      </w:r>
      <w:r w:rsidRPr="00415DE5">
        <w:t xml:space="preserve">e </w:t>
      </w:r>
      <w:r w:rsidRPr="00415DE5">
        <w:rPr>
          <w:spacing w:val="-1"/>
        </w:rPr>
        <w:t>S</w:t>
      </w:r>
      <w:r w:rsidRPr="00415DE5">
        <w:t>e</w:t>
      </w:r>
      <w:r w:rsidRPr="00415DE5">
        <w:rPr>
          <w:spacing w:val="-1"/>
        </w:rPr>
        <w:t>r</w:t>
      </w:r>
      <w:r w:rsidRPr="00415DE5">
        <w:t>vi</w:t>
      </w:r>
      <w:r w:rsidRPr="00415DE5">
        <w:rPr>
          <w:spacing w:val="1"/>
        </w:rPr>
        <w:t>c</w:t>
      </w:r>
      <w:r w:rsidRPr="00415DE5">
        <w:t>e</w:t>
      </w:r>
      <w:r w:rsidRPr="00415DE5">
        <w:rPr>
          <w:spacing w:val="-2"/>
        </w:rPr>
        <w:t xml:space="preserve"> </w:t>
      </w:r>
      <w:r w:rsidRPr="00415DE5">
        <w:rPr>
          <w:spacing w:val="-1"/>
        </w:rPr>
        <w:t>Pr</w:t>
      </w:r>
      <w:r w:rsidRPr="00415DE5">
        <w:t>ovider</w:t>
      </w:r>
      <w:r w:rsidRPr="00415DE5">
        <w:rPr>
          <w:spacing w:val="-1"/>
        </w:rPr>
        <w:t xml:space="preserve"> </w:t>
      </w:r>
      <w:r w:rsidRPr="00415DE5">
        <w:t>s</w:t>
      </w:r>
      <w:r w:rsidRPr="00415DE5">
        <w:rPr>
          <w:spacing w:val="-1"/>
        </w:rPr>
        <w:t>u</w:t>
      </w:r>
      <w:r w:rsidRPr="00415DE5">
        <w:t>ch</w:t>
      </w:r>
      <w:r w:rsidRPr="00415DE5">
        <w:rPr>
          <w:spacing w:val="2"/>
        </w:rPr>
        <w:t xml:space="preserve"> </w:t>
      </w:r>
      <w:r w:rsidRPr="00415DE5">
        <w:t>a</w:t>
      </w:r>
      <w:r w:rsidRPr="00415DE5">
        <w:rPr>
          <w:spacing w:val="3"/>
        </w:rPr>
        <w:t xml:space="preserve"> </w:t>
      </w:r>
      <w:r w:rsidRPr="00415DE5">
        <w:rPr>
          <w:spacing w:val="-3"/>
        </w:rPr>
        <w:t>B</w:t>
      </w:r>
      <w:r w:rsidRPr="00415DE5">
        <w:t>a</w:t>
      </w:r>
      <w:r w:rsidRPr="00415DE5">
        <w:rPr>
          <w:spacing w:val="1"/>
        </w:rPr>
        <w:t>n</w:t>
      </w:r>
      <w:r w:rsidRPr="00415DE5">
        <w:t xml:space="preserve">k </w:t>
      </w:r>
      <w:r w:rsidRPr="00415DE5">
        <w:rPr>
          <w:spacing w:val="-1"/>
        </w:rPr>
        <w:t>Gu</w:t>
      </w:r>
      <w:r w:rsidRPr="00415DE5">
        <w:rPr>
          <w:spacing w:val="-2"/>
        </w:rPr>
        <w:t>a</w:t>
      </w:r>
      <w:r w:rsidRPr="00415DE5">
        <w:rPr>
          <w:spacing w:val="-1"/>
        </w:rPr>
        <w:t>r</w:t>
      </w:r>
      <w:r w:rsidRPr="00415DE5">
        <w:t>a</w:t>
      </w:r>
      <w:r w:rsidRPr="00415DE5">
        <w:rPr>
          <w:spacing w:val="1"/>
        </w:rPr>
        <w:t>n</w:t>
      </w:r>
      <w:r w:rsidRPr="00415DE5">
        <w:t>tee;</w:t>
      </w:r>
    </w:p>
    <w:p w14:paraId="3689C3A4" w14:textId="77777777" w:rsidR="00415DE5" w:rsidRPr="00415DE5" w:rsidRDefault="00415DE5" w:rsidP="00415DE5">
      <w:pPr>
        <w:widowControl w:val="0"/>
        <w:autoSpaceDE w:val="0"/>
        <w:autoSpaceDN w:val="0"/>
        <w:adjustRightInd w:val="0"/>
        <w:spacing w:after="0" w:line="120" w:lineRule="exact"/>
        <w:rPr>
          <w:sz w:val="12"/>
          <w:szCs w:val="12"/>
        </w:rPr>
      </w:pPr>
    </w:p>
    <w:p w14:paraId="5E233E6C" w14:textId="77777777" w:rsidR="00415DE5" w:rsidRPr="00415DE5" w:rsidRDefault="00415DE5" w:rsidP="00415DE5">
      <w:pPr>
        <w:widowControl w:val="0"/>
        <w:autoSpaceDE w:val="0"/>
        <w:autoSpaceDN w:val="0"/>
        <w:adjustRightInd w:val="0"/>
        <w:spacing w:after="0" w:line="240" w:lineRule="auto"/>
        <w:ind w:left="100" w:right="75"/>
        <w:jc w:val="both"/>
      </w:pPr>
      <w:r w:rsidRPr="00415DE5">
        <w:rPr>
          <w:spacing w:val="-1"/>
        </w:rPr>
        <w:t>N</w:t>
      </w:r>
      <w:r w:rsidRPr="00415DE5">
        <w:t>ow</w:t>
      </w:r>
      <w:r w:rsidRPr="00415DE5">
        <w:rPr>
          <w:spacing w:val="3"/>
        </w:rPr>
        <w:t xml:space="preserve"> </w:t>
      </w:r>
      <w:r w:rsidRPr="00415DE5">
        <w:t>t</w:t>
      </w:r>
      <w:r w:rsidRPr="00415DE5">
        <w:rPr>
          <w:spacing w:val="-1"/>
        </w:rPr>
        <w:t>h</w:t>
      </w:r>
      <w:r w:rsidRPr="00415DE5">
        <w:t>e</w:t>
      </w:r>
      <w:r w:rsidRPr="00415DE5">
        <w:rPr>
          <w:spacing w:val="-1"/>
        </w:rPr>
        <w:t>r</w:t>
      </w:r>
      <w:r w:rsidRPr="00415DE5">
        <w:t>efo</w:t>
      </w:r>
      <w:r w:rsidRPr="00415DE5">
        <w:rPr>
          <w:spacing w:val="-1"/>
        </w:rPr>
        <w:t>r</w:t>
      </w:r>
      <w:r w:rsidRPr="00415DE5">
        <w:t>e we</w:t>
      </w:r>
      <w:r w:rsidRPr="00415DE5">
        <w:rPr>
          <w:spacing w:val="1"/>
        </w:rPr>
        <w:t xml:space="preserve"> h</w:t>
      </w:r>
      <w:r w:rsidRPr="00415DE5">
        <w:t>e</w:t>
      </w:r>
      <w:r w:rsidRPr="00415DE5">
        <w:rPr>
          <w:spacing w:val="-1"/>
        </w:rPr>
        <w:t>r</w:t>
      </w:r>
      <w:r w:rsidRPr="00415DE5">
        <w:t>e</w:t>
      </w:r>
      <w:r w:rsidRPr="00415DE5">
        <w:rPr>
          <w:spacing w:val="-2"/>
        </w:rPr>
        <w:t>b</w:t>
      </w:r>
      <w:r w:rsidRPr="00415DE5">
        <w:t>y</w:t>
      </w:r>
      <w:r w:rsidRPr="00415DE5">
        <w:rPr>
          <w:spacing w:val="2"/>
        </w:rPr>
        <w:t xml:space="preserve"> </w:t>
      </w:r>
      <w:r w:rsidRPr="00415DE5">
        <w:t>a</w:t>
      </w:r>
      <w:r w:rsidRPr="00415DE5">
        <w:rPr>
          <w:spacing w:val="-2"/>
        </w:rPr>
        <w:t>f</w:t>
      </w:r>
      <w:r w:rsidRPr="00415DE5">
        <w:rPr>
          <w:spacing w:val="1"/>
        </w:rPr>
        <w:t>f</w:t>
      </w:r>
      <w:r w:rsidRPr="00415DE5">
        <w:t>irm</w:t>
      </w:r>
      <w:r w:rsidRPr="00415DE5">
        <w:rPr>
          <w:spacing w:val="2"/>
        </w:rPr>
        <w:t xml:space="preserve"> </w:t>
      </w:r>
      <w:r w:rsidRPr="00415DE5">
        <w:rPr>
          <w:spacing w:val="-2"/>
        </w:rPr>
        <w:t>t</w:t>
      </w:r>
      <w:r w:rsidRPr="00415DE5">
        <w:rPr>
          <w:spacing w:val="1"/>
        </w:rPr>
        <w:t>h</w:t>
      </w:r>
      <w:r w:rsidRPr="00415DE5">
        <w:t>at we</w:t>
      </w:r>
      <w:r w:rsidRPr="00415DE5">
        <w:rPr>
          <w:spacing w:val="1"/>
        </w:rPr>
        <w:t xml:space="preserve"> </w:t>
      </w:r>
      <w:r w:rsidRPr="00415DE5">
        <w:t>a</w:t>
      </w:r>
      <w:r w:rsidRPr="00415DE5">
        <w:rPr>
          <w:spacing w:val="-1"/>
        </w:rPr>
        <w:t>r</w:t>
      </w:r>
      <w:r w:rsidRPr="00415DE5">
        <w:t>e</w:t>
      </w:r>
      <w:r w:rsidRPr="00415DE5">
        <w:rPr>
          <w:spacing w:val="2"/>
        </w:rPr>
        <w:t xml:space="preserve"> </w:t>
      </w:r>
      <w:r w:rsidRPr="00415DE5">
        <w:rPr>
          <w:spacing w:val="-2"/>
        </w:rPr>
        <w:t>t</w:t>
      </w:r>
      <w:r w:rsidRPr="00415DE5">
        <w:rPr>
          <w:spacing w:val="1"/>
        </w:rPr>
        <w:t>h</w:t>
      </w:r>
      <w:r w:rsidRPr="00415DE5">
        <w:t>e G</w:t>
      </w:r>
      <w:r w:rsidRPr="00415DE5">
        <w:rPr>
          <w:spacing w:val="-2"/>
        </w:rPr>
        <w:t>u</w:t>
      </w:r>
      <w:r w:rsidRPr="00415DE5">
        <w:t>a</w:t>
      </w:r>
      <w:r w:rsidRPr="00415DE5">
        <w:rPr>
          <w:spacing w:val="-1"/>
        </w:rPr>
        <w:t>r</w:t>
      </w:r>
      <w:r w:rsidRPr="00415DE5">
        <w:t>a</w:t>
      </w:r>
      <w:r w:rsidRPr="00415DE5">
        <w:rPr>
          <w:spacing w:val="1"/>
        </w:rPr>
        <w:t>n</w:t>
      </w:r>
      <w:r w:rsidRPr="00415DE5">
        <w:t>tor</w:t>
      </w:r>
      <w:r w:rsidRPr="00415DE5">
        <w:rPr>
          <w:spacing w:val="1"/>
        </w:rPr>
        <w:t xml:space="preserve"> </w:t>
      </w:r>
      <w:r w:rsidRPr="00415DE5">
        <w:rPr>
          <w:spacing w:val="-2"/>
        </w:rPr>
        <w:t>a</w:t>
      </w:r>
      <w:r w:rsidRPr="00415DE5">
        <w:rPr>
          <w:spacing w:val="1"/>
        </w:rPr>
        <w:t>n</w:t>
      </w:r>
      <w:r w:rsidRPr="00415DE5">
        <w:t>d</w:t>
      </w:r>
      <w:r w:rsidRPr="00415DE5">
        <w:rPr>
          <w:spacing w:val="2"/>
        </w:rPr>
        <w:t xml:space="preserve"> </w:t>
      </w:r>
      <w:r w:rsidRPr="00415DE5">
        <w:rPr>
          <w:spacing w:val="-1"/>
        </w:rPr>
        <w:t>r</w:t>
      </w:r>
      <w:r w:rsidRPr="00415DE5">
        <w:t>es</w:t>
      </w:r>
      <w:r w:rsidRPr="00415DE5">
        <w:rPr>
          <w:spacing w:val="-1"/>
        </w:rPr>
        <w:t>p</w:t>
      </w:r>
      <w:r w:rsidRPr="00415DE5">
        <w:rPr>
          <w:spacing w:val="-3"/>
        </w:rPr>
        <w:t>o</w:t>
      </w:r>
      <w:r w:rsidRPr="00415DE5">
        <w:rPr>
          <w:spacing w:val="1"/>
        </w:rPr>
        <w:t>n</w:t>
      </w:r>
      <w:r w:rsidRPr="00415DE5">
        <w:t>s</w:t>
      </w:r>
      <w:r w:rsidRPr="00415DE5">
        <w:rPr>
          <w:spacing w:val="-2"/>
        </w:rPr>
        <w:t>i</w:t>
      </w:r>
      <w:r w:rsidRPr="00415DE5">
        <w:t>b</w:t>
      </w:r>
      <w:r w:rsidRPr="00415DE5">
        <w:rPr>
          <w:spacing w:val="1"/>
        </w:rPr>
        <w:t>l</w:t>
      </w:r>
      <w:r w:rsidRPr="00415DE5">
        <w:t>e</w:t>
      </w:r>
      <w:r w:rsidRPr="00415DE5">
        <w:rPr>
          <w:spacing w:val="2"/>
        </w:rPr>
        <w:t xml:space="preserve"> </w:t>
      </w:r>
      <w:r w:rsidRPr="00415DE5">
        <w:t>to y</w:t>
      </w:r>
      <w:r w:rsidRPr="00415DE5">
        <w:rPr>
          <w:spacing w:val="-1"/>
        </w:rPr>
        <w:t>ou</w:t>
      </w:r>
      <w:r w:rsidRPr="00415DE5">
        <w:t>,</w:t>
      </w:r>
      <w:r w:rsidRPr="00415DE5">
        <w:rPr>
          <w:spacing w:val="3"/>
        </w:rPr>
        <w:t xml:space="preserve"> </w:t>
      </w:r>
      <w:r w:rsidRPr="00415DE5">
        <w:rPr>
          <w:spacing w:val="-3"/>
        </w:rPr>
        <w:t>o</w:t>
      </w:r>
      <w:r w:rsidRPr="00415DE5">
        <w:t>n be</w:t>
      </w:r>
      <w:r w:rsidRPr="00415DE5">
        <w:rPr>
          <w:spacing w:val="1"/>
        </w:rPr>
        <w:t>h</w:t>
      </w:r>
      <w:r w:rsidRPr="00415DE5">
        <w:t>a</w:t>
      </w:r>
      <w:r w:rsidRPr="00415DE5">
        <w:rPr>
          <w:spacing w:val="-2"/>
        </w:rPr>
        <w:t>l</w:t>
      </w:r>
      <w:r w:rsidRPr="00415DE5">
        <w:t>f</w:t>
      </w:r>
      <w:r w:rsidRPr="00415DE5">
        <w:rPr>
          <w:spacing w:val="27"/>
        </w:rPr>
        <w:t xml:space="preserve"> </w:t>
      </w:r>
      <w:r w:rsidRPr="00415DE5">
        <w:rPr>
          <w:spacing w:val="-3"/>
        </w:rPr>
        <w:t>o</w:t>
      </w:r>
      <w:r w:rsidRPr="00415DE5">
        <w:t>f</w:t>
      </w:r>
      <w:r w:rsidRPr="00415DE5">
        <w:rPr>
          <w:spacing w:val="27"/>
        </w:rPr>
        <w:t xml:space="preserve"> </w:t>
      </w:r>
      <w:r w:rsidRPr="00415DE5">
        <w:rPr>
          <w:spacing w:val="-2"/>
        </w:rPr>
        <w:t>t</w:t>
      </w:r>
      <w:r w:rsidRPr="00415DE5">
        <w:rPr>
          <w:spacing w:val="1"/>
        </w:rPr>
        <w:t>h</w:t>
      </w:r>
      <w:r w:rsidRPr="00415DE5">
        <w:t>e</w:t>
      </w:r>
      <w:r w:rsidRPr="00415DE5">
        <w:rPr>
          <w:spacing w:val="24"/>
        </w:rPr>
        <w:t xml:space="preserve"> </w:t>
      </w:r>
      <w:r w:rsidRPr="00415DE5">
        <w:rPr>
          <w:spacing w:val="-1"/>
        </w:rPr>
        <w:t>S</w:t>
      </w:r>
      <w:r w:rsidRPr="00415DE5">
        <w:t>e</w:t>
      </w:r>
      <w:r w:rsidRPr="00415DE5">
        <w:rPr>
          <w:spacing w:val="-1"/>
        </w:rPr>
        <w:t>r</w:t>
      </w:r>
      <w:r w:rsidRPr="00415DE5">
        <w:t>vi</w:t>
      </w:r>
      <w:r w:rsidRPr="00415DE5">
        <w:rPr>
          <w:spacing w:val="1"/>
        </w:rPr>
        <w:t>c</w:t>
      </w:r>
      <w:r w:rsidRPr="00415DE5">
        <w:t>e</w:t>
      </w:r>
      <w:r w:rsidRPr="00415DE5">
        <w:rPr>
          <w:spacing w:val="24"/>
        </w:rPr>
        <w:t xml:space="preserve"> </w:t>
      </w:r>
      <w:r w:rsidRPr="00415DE5">
        <w:rPr>
          <w:spacing w:val="1"/>
        </w:rPr>
        <w:t>P</w:t>
      </w:r>
      <w:r w:rsidRPr="00415DE5">
        <w:rPr>
          <w:spacing w:val="-3"/>
        </w:rPr>
        <w:t>r</w:t>
      </w:r>
      <w:r w:rsidRPr="00415DE5">
        <w:t>ovide</w:t>
      </w:r>
      <w:r w:rsidRPr="00415DE5">
        <w:rPr>
          <w:spacing w:val="-1"/>
        </w:rPr>
        <w:t>r</w:t>
      </w:r>
      <w:r w:rsidRPr="00415DE5">
        <w:t>,</w:t>
      </w:r>
      <w:r w:rsidRPr="00415DE5">
        <w:rPr>
          <w:spacing w:val="26"/>
        </w:rPr>
        <w:t xml:space="preserve"> </w:t>
      </w:r>
      <w:r w:rsidRPr="00415DE5">
        <w:rPr>
          <w:spacing w:val="-1"/>
        </w:rPr>
        <w:t>u</w:t>
      </w:r>
      <w:r w:rsidRPr="00415DE5">
        <w:t>p</w:t>
      </w:r>
      <w:r w:rsidRPr="00415DE5">
        <w:rPr>
          <w:spacing w:val="26"/>
        </w:rPr>
        <w:t xml:space="preserve"> </w:t>
      </w:r>
      <w:r w:rsidRPr="00415DE5">
        <w:t>to</w:t>
      </w:r>
      <w:r w:rsidRPr="00415DE5">
        <w:rPr>
          <w:spacing w:val="24"/>
        </w:rPr>
        <w:t xml:space="preserve"> </w:t>
      </w:r>
      <w:r w:rsidRPr="00415DE5">
        <w:t>a</w:t>
      </w:r>
      <w:r w:rsidRPr="00415DE5">
        <w:rPr>
          <w:spacing w:val="26"/>
        </w:rPr>
        <w:t xml:space="preserve"> </w:t>
      </w:r>
      <w:r w:rsidRPr="00415DE5">
        <w:t>to</w:t>
      </w:r>
      <w:r w:rsidRPr="00415DE5">
        <w:rPr>
          <w:spacing w:val="-3"/>
        </w:rPr>
        <w:t>t</w:t>
      </w:r>
      <w:r w:rsidRPr="00415DE5">
        <w:t>al</w:t>
      </w:r>
      <w:r w:rsidRPr="00415DE5">
        <w:rPr>
          <w:spacing w:val="27"/>
        </w:rPr>
        <w:t xml:space="preserve"> </w:t>
      </w:r>
      <w:r w:rsidRPr="00415DE5">
        <w:rPr>
          <w:spacing w:val="-3"/>
        </w:rPr>
        <w:t>o</w:t>
      </w:r>
      <w:r w:rsidRPr="00415DE5">
        <w:t>f</w:t>
      </w:r>
      <w:r w:rsidRPr="00415DE5">
        <w:rPr>
          <w:spacing w:val="28"/>
        </w:rPr>
        <w:t xml:space="preserve"> </w:t>
      </w:r>
      <w:r w:rsidRPr="00415DE5">
        <w:rPr>
          <w:i/>
          <w:iCs/>
          <w:spacing w:val="-2"/>
        </w:rPr>
        <w:t>[</w:t>
      </w:r>
      <w:r w:rsidRPr="00415DE5">
        <w:rPr>
          <w:i/>
          <w:iCs/>
        </w:rPr>
        <w:t>a</w:t>
      </w:r>
      <w:r w:rsidRPr="00415DE5">
        <w:rPr>
          <w:i/>
          <w:iCs/>
          <w:spacing w:val="1"/>
        </w:rPr>
        <w:t>m</w:t>
      </w:r>
      <w:r w:rsidRPr="00415DE5">
        <w:rPr>
          <w:i/>
          <w:iCs/>
        </w:rPr>
        <w:t>ou</w:t>
      </w:r>
      <w:r w:rsidRPr="00415DE5">
        <w:rPr>
          <w:i/>
          <w:iCs/>
          <w:spacing w:val="-3"/>
        </w:rPr>
        <w:t>n</w:t>
      </w:r>
      <w:r w:rsidRPr="00415DE5">
        <w:rPr>
          <w:i/>
          <w:iCs/>
        </w:rPr>
        <w:t>t</w:t>
      </w:r>
      <w:r w:rsidRPr="00415DE5">
        <w:rPr>
          <w:i/>
          <w:iCs/>
          <w:spacing w:val="25"/>
        </w:rPr>
        <w:t xml:space="preserve"> </w:t>
      </w:r>
      <w:r w:rsidRPr="00415DE5">
        <w:rPr>
          <w:i/>
          <w:iCs/>
        </w:rPr>
        <w:t>of</w:t>
      </w:r>
      <w:r w:rsidRPr="00415DE5">
        <w:rPr>
          <w:i/>
          <w:iCs/>
          <w:spacing w:val="25"/>
        </w:rPr>
        <w:t xml:space="preserve"> </w:t>
      </w:r>
      <w:r w:rsidRPr="00415DE5">
        <w:rPr>
          <w:i/>
          <w:iCs/>
          <w:spacing w:val="-1"/>
        </w:rPr>
        <w:t>G</w:t>
      </w:r>
      <w:r w:rsidRPr="00415DE5">
        <w:rPr>
          <w:i/>
          <w:iCs/>
        </w:rPr>
        <w:t>uar</w:t>
      </w:r>
      <w:r w:rsidRPr="00415DE5">
        <w:rPr>
          <w:i/>
          <w:iCs/>
          <w:spacing w:val="1"/>
        </w:rPr>
        <w:t>a</w:t>
      </w:r>
      <w:r w:rsidRPr="00415DE5">
        <w:rPr>
          <w:i/>
          <w:iCs/>
          <w:spacing w:val="-3"/>
        </w:rPr>
        <w:t>n</w:t>
      </w:r>
      <w:r w:rsidRPr="00415DE5">
        <w:rPr>
          <w:i/>
          <w:iCs/>
          <w:spacing w:val="1"/>
        </w:rPr>
        <w:t>t</w:t>
      </w:r>
      <w:r w:rsidRPr="00415DE5">
        <w:rPr>
          <w:i/>
          <w:iCs/>
          <w:spacing w:val="-2"/>
        </w:rPr>
        <w:t>e</w:t>
      </w:r>
      <w:r w:rsidRPr="00415DE5">
        <w:rPr>
          <w:i/>
          <w:iCs/>
        </w:rPr>
        <w:t>e in figures</w:t>
      </w:r>
      <w:r w:rsidRPr="00415DE5">
        <w:rPr>
          <w:iCs/>
        </w:rPr>
        <w:t>]</w:t>
      </w:r>
      <w:r w:rsidRPr="00415DE5">
        <w:rPr>
          <w:i/>
          <w:iCs/>
          <w:spacing w:val="25"/>
        </w:rPr>
        <w:t xml:space="preserve"> </w:t>
      </w:r>
      <w:r w:rsidRPr="00415DE5">
        <w:rPr>
          <w:iCs/>
          <w:spacing w:val="1"/>
        </w:rPr>
        <w:t>[</w:t>
      </w:r>
      <w:r w:rsidRPr="00415DE5">
        <w:rPr>
          <w:i/>
          <w:iCs/>
          <w:spacing w:val="-2"/>
        </w:rPr>
        <w:t>a</w:t>
      </w:r>
      <w:r w:rsidRPr="00415DE5">
        <w:rPr>
          <w:i/>
          <w:iCs/>
          <w:spacing w:val="-1"/>
        </w:rPr>
        <w:t>m</w:t>
      </w:r>
      <w:r w:rsidRPr="00415DE5">
        <w:rPr>
          <w:i/>
          <w:iCs/>
        </w:rPr>
        <w:t>ount</w:t>
      </w:r>
      <w:r w:rsidRPr="00415DE5">
        <w:rPr>
          <w:i/>
          <w:iCs/>
          <w:spacing w:val="24"/>
        </w:rPr>
        <w:t xml:space="preserve"> </w:t>
      </w:r>
      <w:r w:rsidRPr="00415DE5">
        <w:rPr>
          <w:i/>
          <w:iCs/>
          <w:spacing w:val="1"/>
        </w:rPr>
        <w:t>i</w:t>
      </w:r>
      <w:r w:rsidRPr="00415DE5">
        <w:rPr>
          <w:i/>
          <w:iCs/>
        </w:rPr>
        <w:t>n</w:t>
      </w:r>
      <w:r w:rsidRPr="00415DE5">
        <w:rPr>
          <w:i/>
          <w:iCs/>
          <w:spacing w:val="26"/>
        </w:rPr>
        <w:t xml:space="preserve"> </w:t>
      </w:r>
      <w:r w:rsidRPr="00415DE5">
        <w:rPr>
          <w:i/>
          <w:iCs/>
          <w:spacing w:val="-1"/>
        </w:rPr>
        <w:t>w</w:t>
      </w:r>
      <w:r w:rsidRPr="00415DE5">
        <w:rPr>
          <w:i/>
          <w:iCs/>
          <w:spacing w:val="-2"/>
        </w:rPr>
        <w:t>o</w:t>
      </w:r>
      <w:r w:rsidRPr="00415DE5">
        <w:rPr>
          <w:i/>
          <w:iCs/>
        </w:rPr>
        <w:t>rd</w:t>
      </w:r>
      <w:r w:rsidRPr="00415DE5">
        <w:rPr>
          <w:i/>
          <w:iCs/>
          <w:spacing w:val="-1"/>
        </w:rPr>
        <w:t>s</w:t>
      </w:r>
      <w:r w:rsidRPr="00415DE5">
        <w:rPr>
          <w:iCs/>
          <w:spacing w:val="4"/>
        </w:rPr>
        <w:t>]</w:t>
      </w:r>
      <w:r w:rsidRPr="00415DE5">
        <w:t>, s</w:t>
      </w:r>
      <w:r w:rsidRPr="00415DE5">
        <w:rPr>
          <w:spacing w:val="-1"/>
        </w:rPr>
        <w:t>u</w:t>
      </w:r>
      <w:r w:rsidRPr="00415DE5">
        <w:t>ch</w:t>
      </w:r>
      <w:r w:rsidRPr="00415DE5">
        <w:rPr>
          <w:spacing w:val="2"/>
        </w:rPr>
        <w:t xml:space="preserve"> </w:t>
      </w:r>
      <w:r w:rsidRPr="00415DE5">
        <w:t>s</w:t>
      </w:r>
      <w:r w:rsidRPr="00415DE5">
        <w:rPr>
          <w:spacing w:val="-1"/>
        </w:rPr>
        <w:t>u</w:t>
      </w:r>
      <w:r w:rsidRPr="00415DE5">
        <w:t>m be</w:t>
      </w:r>
      <w:r w:rsidRPr="00415DE5">
        <w:rPr>
          <w:spacing w:val="-2"/>
        </w:rPr>
        <w:t>i</w:t>
      </w:r>
      <w:r w:rsidRPr="00415DE5">
        <w:rPr>
          <w:spacing w:val="1"/>
        </w:rPr>
        <w:t>n</w:t>
      </w:r>
      <w:r w:rsidRPr="00415DE5">
        <w:t xml:space="preserve">g </w:t>
      </w:r>
      <w:r w:rsidRPr="00415DE5">
        <w:rPr>
          <w:spacing w:val="-1"/>
        </w:rPr>
        <w:t>p</w:t>
      </w:r>
      <w:r w:rsidRPr="00415DE5">
        <w:t>ayable</w:t>
      </w:r>
      <w:r w:rsidRPr="00415DE5">
        <w:rPr>
          <w:spacing w:val="-2"/>
        </w:rPr>
        <w:t xml:space="preserve"> </w:t>
      </w:r>
      <w:r w:rsidRPr="00415DE5">
        <w:t>in</w:t>
      </w:r>
      <w:r w:rsidRPr="00415DE5">
        <w:rPr>
          <w:spacing w:val="2"/>
        </w:rPr>
        <w:t xml:space="preserve"> </w:t>
      </w:r>
      <w:r w:rsidRPr="00415DE5">
        <w:rPr>
          <w:spacing w:val="-2"/>
        </w:rPr>
        <w:t>t</w:t>
      </w:r>
      <w:r w:rsidRPr="00415DE5">
        <w:rPr>
          <w:spacing w:val="1"/>
        </w:rPr>
        <w:t>h</w:t>
      </w:r>
      <w:r w:rsidRPr="00415DE5">
        <w:t>e ty</w:t>
      </w:r>
      <w:r w:rsidRPr="00415DE5">
        <w:rPr>
          <w:spacing w:val="-1"/>
        </w:rPr>
        <w:t>p</w:t>
      </w:r>
      <w:r w:rsidRPr="00415DE5">
        <w:t>es a</w:t>
      </w:r>
      <w:r w:rsidRPr="00415DE5">
        <w:rPr>
          <w:spacing w:val="1"/>
        </w:rPr>
        <w:t>n</w:t>
      </w:r>
      <w:r w:rsidRPr="00415DE5">
        <w:t xml:space="preserve">d </w:t>
      </w:r>
      <w:r w:rsidRPr="00415DE5">
        <w:rPr>
          <w:spacing w:val="-1"/>
        </w:rPr>
        <w:t>pr</w:t>
      </w:r>
      <w:r w:rsidRPr="00415DE5">
        <w:t>o</w:t>
      </w:r>
      <w:r w:rsidRPr="00415DE5">
        <w:rPr>
          <w:spacing w:val="-1"/>
        </w:rPr>
        <w:t>p</w:t>
      </w:r>
      <w:r w:rsidRPr="00415DE5">
        <w:t>o</w:t>
      </w:r>
      <w:r w:rsidRPr="00415DE5">
        <w:rPr>
          <w:spacing w:val="-1"/>
        </w:rPr>
        <w:t>r</w:t>
      </w:r>
      <w:r w:rsidRPr="00415DE5">
        <w:t>t</w:t>
      </w:r>
      <w:r w:rsidRPr="00415DE5">
        <w:rPr>
          <w:spacing w:val="-2"/>
        </w:rPr>
        <w:t>i</w:t>
      </w:r>
      <w:r w:rsidRPr="00415DE5">
        <w:t>ons of</w:t>
      </w:r>
      <w:r w:rsidRPr="00415DE5">
        <w:rPr>
          <w:spacing w:val="1"/>
        </w:rPr>
        <w:t xml:space="preserve"> </w:t>
      </w:r>
      <w:r w:rsidRPr="00415DE5">
        <w:t>c</w:t>
      </w:r>
      <w:r w:rsidRPr="00415DE5">
        <w:rPr>
          <w:spacing w:val="-1"/>
        </w:rPr>
        <w:t>urr</w:t>
      </w:r>
      <w:r w:rsidRPr="00415DE5">
        <w:t>e</w:t>
      </w:r>
      <w:r w:rsidRPr="00415DE5">
        <w:rPr>
          <w:spacing w:val="1"/>
        </w:rPr>
        <w:t>n</w:t>
      </w:r>
      <w:r w:rsidRPr="00415DE5">
        <w:rPr>
          <w:spacing w:val="-2"/>
        </w:rPr>
        <w:t>c</w:t>
      </w:r>
      <w:r w:rsidRPr="00415DE5">
        <w:t>ies</w:t>
      </w:r>
      <w:r w:rsidRPr="00415DE5">
        <w:rPr>
          <w:spacing w:val="3"/>
        </w:rPr>
        <w:t xml:space="preserve"> </w:t>
      </w:r>
      <w:r w:rsidRPr="00415DE5">
        <w:rPr>
          <w:spacing w:val="-2"/>
        </w:rPr>
        <w:t>i</w:t>
      </w:r>
      <w:r w:rsidRPr="00415DE5">
        <w:t>n</w:t>
      </w:r>
      <w:r w:rsidRPr="00415DE5">
        <w:rPr>
          <w:spacing w:val="1"/>
        </w:rPr>
        <w:t xml:space="preserve"> </w:t>
      </w:r>
      <w:r w:rsidRPr="00415DE5">
        <w:rPr>
          <w:spacing w:val="-2"/>
        </w:rPr>
        <w:t>w</w:t>
      </w:r>
      <w:r w:rsidRPr="00415DE5">
        <w:rPr>
          <w:spacing w:val="1"/>
        </w:rPr>
        <w:t>h</w:t>
      </w:r>
      <w:r w:rsidRPr="00415DE5">
        <w:t>i</w:t>
      </w:r>
      <w:r w:rsidRPr="00415DE5">
        <w:rPr>
          <w:spacing w:val="-2"/>
        </w:rPr>
        <w:t>c</w:t>
      </w:r>
      <w:r w:rsidRPr="00415DE5">
        <w:t>h</w:t>
      </w:r>
      <w:r w:rsidRPr="00415DE5">
        <w:rPr>
          <w:spacing w:val="1"/>
        </w:rPr>
        <w:t xml:space="preserve"> </w:t>
      </w:r>
      <w:r w:rsidRPr="00415DE5">
        <w:t>t</w:t>
      </w:r>
      <w:r w:rsidRPr="00415DE5">
        <w:rPr>
          <w:spacing w:val="1"/>
        </w:rPr>
        <w:t>h</w:t>
      </w:r>
      <w:r w:rsidRPr="00415DE5">
        <w:t xml:space="preserve">e </w:t>
      </w:r>
      <w:r w:rsidRPr="00415DE5">
        <w:rPr>
          <w:spacing w:val="-1"/>
        </w:rPr>
        <w:t>C</w:t>
      </w:r>
      <w:r w:rsidRPr="00415DE5">
        <w:rPr>
          <w:spacing w:val="-3"/>
        </w:rPr>
        <w:t>o</w:t>
      </w:r>
      <w:r w:rsidRPr="00415DE5">
        <w:rPr>
          <w:spacing w:val="1"/>
        </w:rPr>
        <w:t>n</w:t>
      </w:r>
      <w:r w:rsidRPr="00415DE5">
        <w:t>t</w:t>
      </w:r>
      <w:r w:rsidRPr="00415DE5">
        <w:rPr>
          <w:spacing w:val="-1"/>
        </w:rPr>
        <w:t>r</w:t>
      </w:r>
      <w:r w:rsidRPr="00415DE5">
        <w:t>a</w:t>
      </w:r>
      <w:r w:rsidRPr="00415DE5">
        <w:rPr>
          <w:spacing w:val="-2"/>
        </w:rPr>
        <w:t>c</w:t>
      </w:r>
      <w:r w:rsidRPr="00415DE5">
        <w:t xml:space="preserve">t </w:t>
      </w:r>
      <w:r w:rsidRPr="00415DE5">
        <w:rPr>
          <w:spacing w:val="1"/>
        </w:rPr>
        <w:t>P</w:t>
      </w:r>
      <w:r w:rsidRPr="00415DE5">
        <w:rPr>
          <w:spacing w:val="-1"/>
        </w:rPr>
        <w:t>r</w:t>
      </w:r>
      <w:r w:rsidRPr="00415DE5">
        <w:t>i</w:t>
      </w:r>
      <w:r w:rsidRPr="00415DE5">
        <w:rPr>
          <w:spacing w:val="1"/>
        </w:rPr>
        <w:t>c</w:t>
      </w:r>
      <w:r w:rsidRPr="00415DE5">
        <w:t>e</w:t>
      </w:r>
      <w:r w:rsidRPr="00415DE5">
        <w:rPr>
          <w:spacing w:val="3"/>
        </w:rPr>
        <w:t xml:space="preserve"> </w:t>
      </w:r>
      <w:r w:rsidRPr="00415DE5">
        <w:rPr>
          <w:spacing w:val="-2"/>
        </w:rPr>
        <w:t>i</w:t>
      </w:r>
      <w:r w:rsidRPr="00415DE5">
        <w:t>s</w:t>
      </w:r>
      <w:r w:rsidRPr="00415DE5">
        <w:rPr>
          <w:spacing w:val="3"/>
        </w:rPr>
        <w:t xml:space="preserve"> </w:t>
      </w:r>
      <w:r w:rsidRPr="00415DE5">
        <w:rPr>
          <w:spacing w:val="-1"/>
        </w:rPr>
        <w:t>p</w:t>
      </w:r>
      <w:r w:rsidRPr="00415DE5">
        <w:t>ayab</w:t>
      </w:r>
      <w:r w:rsidRPr="00415DE5">
        <w:rPr>
          <w:spacing w:val="-2"/>
        </w:rPr>
        <w:t>l</w:t>
      </w:r>
      <w:r w:rsidRPr="00415DE5">
        <w:t>e,</w:t>
      </w:r>
      <w:r w:rsidRPr="00415DE5">
        <w:rPr>
          <w:spacing w:val="3"/>
        </w:rPr>
        <w:t xml:space="preserve"> </w:t>
      </w:r>
      <w:r w:rsidRPr="00415DE5">
        <w:t>a</w:t>
      </w:r>
      <w:r w:rsidRPr="00415DE5">
        <w:rPr>
          <w:spacing w:val="1"/>
        </w:rPr>
        <w:t>n</w:t>
      </w:r>
      <w:r w:rsidRPr="00415DE5">
        <w:t xml:space="preserve">d </w:t>
      </w:r>
      <w:r w:rsidRPr="00415DE5">
        <w:rPr>
          <w:spacing w:val="-2"/>
        </w:rPr>
        <w:t>w</w:t>
      </w:r>
      <w:r w:rsidRPr="00415DE5">
        <w:t>e</w:t>
      </w:r>
      <w:r w:rsidRPr="00415DE5">
        <w:rPr>
          <w:spacing w:val="3"/>
        </w:rPr>
        <w:t xml:space="preserve"> </w:t>
      </w:r>
      <w:r w:rsidRPr="00415DE5">
        <w:rPr>
          <w:spacing w:val="-1"/>
        </w:rPr>
        <w:t>u</w:t>
      </w:r>
      <w:r w:rsidRPr="00415DE5">
        <w:rPr>
          <w:spacing w:val="1"/>
        </w:rPr>
        <w:t>n</w:t>
      </w:r>
      <w:r w:rsidRPr="00415DE5">
        <w:t>d</w:t>
      </w:r>
      <w:r w:rsidRPr="00415DE5">
        <w:rPr>
          <w:spacing w:val="-1"/>
        </w:rPr>
        <w:t>er</w:t>
      </w:r>
      <w:r w:rsidRPr="00415DE5">
        <w:t>take</w:t>
      </w:r>
      <w:r w:rsidRPr="00415DE5">
        <w:rPr>
          <w:spacing w:val="2"/>
        </w:rPr>
        <w:t xml:space="preserve"> </w:t>
      </w:r>
      <w:r w:rsidRPr="00415DE5">
        <w:t>to</w:t>
      </w:r>
      <w:r w:rsidRPr="00415DE5">
        <w:rPr>
          <w:spacing w:val="3"/>
        </w:rPr>
        <w:t xml:space="preserve"> </w:t>
      </w:r>
      <w:r w:rsidRPr="00415DE5">
        <w:rPr>
          <w:spacing w:val="-1"/>
        </w:rPr>
        <w:t>p</w:t>
      </w:r>
      <w:r w:rsidRPr="00415DE5">
        <w:t>ay</w:t>
      </w:r>
      <w:r w:rsidRPr="00415DE5">
        <w:rPr>
          <w:spacing w:val="2"/>
        </w:rPr>
        <w:t xml:space="preserve"> </w:t>
      </w:r>
      <w:r w:rsidRPr="00415DE5">
        <w:t>y</w:t>
      </w:r>
      <w:r w:rsidRPr="00415DE5">
        <w:rPr>
          <w:spacing w:val="-1"/>
        </w:rPr>
        <w:t>ou</w:t>
      </w:r>
      <w:r w:rsidRPr="00415DE5">
        <w:t>,</w:t>
      </w:r>
      <w:r w:rsidRPr="00415DE5">
        <w:rPr>
          <w:spacing w:val="1"/>
        </w:rPr>
        <w:t xml:space="preserve"> </w:t>
      </w:r>
      <w:r w:rsidRPr="00415DE5">
        <w:rPr>
          <w:spacing w:val="-1"/>
        </w:rPr>
        <w:t>up</w:t>
      </w:r>
      <w:r w:rsidRPr="00415DE5">
        <w:t>on</w:t>
      </w:r>
      <w:r w:rsidRPr="00415DE5">
        <w:rPr>
          <w:spacing w:val="3"/>
        </w:rPr>
        <w:t xml:space="preserve"> </w:t>
      </w:r>
      <w:r w:rsidRPr="00415DE5">
        <w:t>y</w:t>
      </w:r>
      <w:r w:rsidRPr="00415DE5">
        <w:rPr>
          <w:spacing w:val="-1"/>
        </w:rPr>
        <w:t>ou</w:t>
      </w:r>
      <w:r w:rsidRPr="00415DE5">
        <w:t>r</w:t>
      </w:r>
      <w:r w:rsidRPr="00415DE5">
        <w:rPr>
          <w:spacing w:val="2"/>
        </w:rPr>
        <w:t xml:space="preserve"> </w:t>
      </w:r>
      <w:r w:rsidRPr="00415DE5">
        <w:t>presentation of the</w:t>
      </w:r>
      <w:r w:rsidRPr="00415DE5">
        <w:rPr>
          <w:spacing w:val="2"/>
        </w:rPr>
        <w:t xml:space="preserve"> </w:t>
      </w:r>
      <w:r w:rsidRPr="00415DE5">
        <w:rPr>
          <w:spacing w:val="1"/>
        </w:rPr>
        <w:t>f</w:t>
      </w:r>
      <w:r w:rsidRPr="00415DE5">
        <w:t>irst</w:t>
      </w:r>
      <w:r w:rsidRPr="00415DE5">
        <w:rPr>
          <w:spacing w:val="3"/>
        </w:rPr>
        <w:t xml:space="preserve"> </w:t>
      </w:r>
      <w:r w:rsidRPr="00415DE5">
        <w:t>writ</w:t>
      </w:r>
      <w:r w:rsidRPr="00415DE5">
        <w:rPr>
          <w:spacing w:val="-2"/>
        </w:rPr>
        <w:t>t</w:t>
      </w:r>
      <w:r w:rsidRPr="00415DE5">
        <w:t>en</w:t>
      </w:r>
      <w:r w:rsidRPr="00415DE5">
        <w:rPr>
          <w:spacing w:val="1"/>
        </w:rPr>
        <w:t xml:space="preserve"> </w:t>
      </w:r>
      <w:r w:rsidRPr="00415DE5">
        <w:t>d</w:t>
      </w:r>
      <w:r w:rsidRPr="00415DE5">
        <w:rPr>
          <w:spacing w:val="-1"/>
        </w:rPr>
        <w:t>e</w:t>
      </w:r>
      <w:r w:rsidRPr="00415DE5">
        <w:t>mand</w:t>
      </w:r>
      <w:r w:rsidRPr="00415DE5">
        <w:rPr>
          <w:spacing w:val="3"/>
        </w:rPr>
        <w:t xml:space="preserve"> </w:t>
      </w:r>
      <w:r w:rsidRPr="00415DE5">
        <w:rPr>
          <w:spacing w:val="-2"/>
        </w:rPr>
        <w:t>a</w:t>
      </w:r>
      <w:r w:rsidRPr="00415DE5">
        <w:rPr>
          <w:spacing w:val="1"/>
        </w:rPr>
        <w:t>n</w:t>
      </w:r>
      <w:r w:rsidRPr="00415DE5">
        <w:t>d w</w:t>
      </w:r>
      <w:r w:rsidRPr="00415DE5">
        <w:rPr>
          <w:spacing w:val="1"/>
        </w:rPr>
        <w:t>i</w:t>
      </w:r>
      <w:r w:rsidRPr="00415DE5">
        <w:rPr>
          <w:spacing w:val="-2"/>
        </w:rPr>
        <w:t>t</w:t>
      </w:r>
      <w:r w:rsidRPr="00415DE5">
        <w:rPr>
          <w:spacing w:val="1"/>
        </w:rPr>
        <w:t>h</w:t>
      </w:r>
      <w:r w:rsidRPr="00415DE5">
        <w:t>o</w:t>
      </w:r>
      <w:r w:rsidRPr="00415DE5">
        <w:rPr>
          <w:spacing w:val="-2"/>
        </w:rPr>
        <w:t>u</w:t>
      </w:r>
      <w:r w:rsidRPr="00415DE5">
        <w:t>t</w:t>
      </w:r>
      <w:r w:rsidRPr="00415DE5">
        <w:rPr>
          <w:spacing w:val="5"/>
        </w:rPr>
        <w:t xml:space="preserve"> </w:t>
      </w:r>
      <w:r w:rsidRPr="00415DE5">
        <w:t>c</w:t>
      </w:r>
      <w:r w:rsidRPr="00415DE5">
        <w:rPr>
          <w:spacing w:val="-2"/>
        </w:rPr>
        <w:t>a</w:t>
      </w:r>
      <w:r w:rsidRPr="00415DE5">
        <w:t>vil</w:t>
      </w:r>
      <w:r w:rsidRPr="00415DE5">
        <w:rPr>
          <w:spacing w:val="4"/>
        </w:rPr>
        <w:t xml:space="preserve"> </w:t>
      </w:r>
      <w:r w:rsidRPr="00415DE5">
        <w:t>or</w:t>
      </w:r>
      <w:r w:rsidRPr="00415DE5">
        <w:rPr>
          <w:spacing w:val="4"/>
        </w:rPr>
        <w:t xml:space="preserve"> </w:t>
      </w:r>
      <w:r w:rsidRPr="00415DE5">
        <w:t>a</w:t>
      </w:r>
      <w:r w:rsidRPr="00415DE5">
        <w:rPr>
          <w:spacing w:val="-1"/>
        </w:rPr>
        <w:t>r</w:t>
      </w:r>
      <w:r w:rsidRPr="00415DE5">
        <w:t>g</w:t>
      </w:r>
      <w:r w:rsidRPr="00415DE5">
        <w:rPr>
          <w:spacing w:val="-2"/>
        </w:rPr>
        <w:t>u</w:t>
      </w:r>
      <w:r w:rsidRPr="00415DE5">
        <w:t>m</w:t>
      </w:r>
      <w:r w:rsidRPr="00415DE5">
        <w:rPr>
          <w:spacing w:val="-3"/>
        </w:rPr>
        <w:t>e</w:t>
      </w:r>
      <w:r w:rsidRPr="00415DE5">
        <w:rPr>
          <w:spacing w:val="1"/>
        </w:rPr>
        <w:t>n</w:t>
      </w:r>
      <w:r w:rsidRPr="00415DE5">
        <w:t>t,</w:t>
      </w:r>
      <w:r w:rsidRPr="00415DE5">
        <w:rPr>
          <w:spacing w:val="5"/>
        </w:rPr>
        <w:t xml:space="preserve"> </w:t>
      </w:r>
      <w:r w:rsidRPr="00415DE5">
        <w:rPr>
          <w:spacing w:val="-2"/>
        </w:rPr>
        <w:t>a</w:t>
      </w:r>
      <w:r w:rsidRPr="00415DE5">
        <w:rPr>
          <w:spacing w:val="1"/>
        </w:rPr>
        <w:t>n</w:t>
      </w:r>
      <w:r w:rsidRPr="00415DE5">
        <w:t>y</w:t>
      </w:r>
      <w:r w:rsidRPr="00415DE5">
        <w:rPr>
          <w:spacing w:val="2"/>
        </w:rPr>
        <w:t xml:space="preserve"> </w:t>
      </w:r>
      <w:r w:rsidRPr="00415DE5">
        <w:t>s</w:t>
      </w:r>
      <w:r w:rsidRPr="00415DE5">
        <w:rPr>
          <w:spacing w:val="-1"/>
        </w:rPr>
        <w:t>u</w:t>
      </w:r>
      <w:r w:rsidRPr="00415DE5">
        <w:t>m</w:t>
      </w:r>
      <w:r w:rsidRPr="00415DE5">
        <w:rPr>
          <w:spacing w:val="4"/>
        </w:rPr>
        <w:t xml:space="preserve"> </w:t>
      </w:r>
      <w:r w:rsidRPr="00415DE5">
        <w:t>or</w:t>
      </w:r>
      <w:r w:rsidRPr="00415DE5">
        <w:rPr>
          <w:spacing w:val="4"/>
        </w:rPr>
        <w:t xml:space="preserve"> </w:t>
      </w:r>
      <w:r w:rsidRPr="00415DE5">
        <w:t>s</w:t>
      </w:r>
      <w:r w:rsidRPr="00415DE5">
        <w:rPr>
          <w:spacing w:val="-1"/>
        </w:rPr>
        <w:t>u</w:t>
      </w:r>
      <w:r w:rsidRPr="00415DE5">
        <w:t>ms</w:t>
      </w:r>
      <w:r w:rsidRPr="00415DE5">
        <w:rPr>
          <w:spacing w:val="2"/>
        </w:rPr>
        <w:t xml:space="preserve"> </w:t>
      </w:r>
      <w:r w:rsidRPr="00415DE5">
        <w:rPr>
          <w:spacing w:val="-2"/>
        </w:rPr>
        <w:t>w</w:t>
      </w:r>
      <w:r w:rsidRPr="00415DE5">
        <w:t>i</w:t>
      </w:r>
      <w:r w:rsidRPr="00415DE5">
        <w:rPr>
          <w:spacing w:val="-2"/>
        </w:rPr>
        <w:t>t</w:t>
      </w:r>
      <w:r w:rsidRPr="00415DE5">
        <w:rPr>
          <w:spacing w:val="1"/>
        </w:rPr>
        <w:t>h</w:t>
      </w:r>
      <w:r w:rsidRPr="00415DE5">
        <w:rPr>
          <w:spacing w:val="-2"/>
        </w:rPr>
        <w:t>i</w:t>
      </w:r>
      <w:r w:rsidRPr="00415DE5">
        <w:t>n</w:t>
      </w:r>
      <w:r w:rsidRPr="00415DE5">
        <w:rPr>
          <w:spacing w:val="6"/>
        </w:rPr>
        <w:t xml:space="preserve"> </w:t>
      </w:r>
      <w:r w:rsidRPr="00415DE5">
        <w:rPr>
          <w:spacing w:val="-2"/>
        </w:rPr>
        <w:t>t</w:t>
      </w:r>
      <w:r w:rsidRPr="00415DE5">
        <w:rPr>
          <w:spacing w:val="1"/>
        </w:rPr>
        <w:t>h</w:t>
      </w:r>
      <w:r w:rsidRPr="00415DE5">
        <w:t>e</w:t>
      </w:r>
      <w:r w:rsidRPr="00415DE5">
        <w:rPr>
          <w:spacing w:val="2"/>
        </w:rPr>
        <w:t xml:space="preserve"> </w:t>
      </w:r>
      <w:r w:rsidRPr="00415DE5">
        <w:t>l</w:t>
      </w:r>
      <w:r w:rsidRPr="00415DE5">
        <w:rPr>
          <w:spacing w:val="1"/>
        </w:rPr>
        <w:t>i</w:t>
      </w:r>
      <w:r w:rsidRPr="00415DE5">
        <w:t>m</w:t>
      </w:r>
      <w:r w:rsidRPr="00415DE5">
        <w:rPr>
          <w:spacing w:val="-2"/>
        </w:rPr>
        <w:t>i</w:t>
      </w:r>
      <w:r w:rsidRPr="00415DE5">
        <w:t>ts</w:t>
      </w:r>
      <w:r w:rsidRPr="00415DE5">
        <w:rPr>
          <w:spacing w:val="5"/>
        </w:rPr>
        <w:t xml:space="preserve"> </w:t>
      </w:r>
      <w:r w:rsidRPr="00415DE5">
        <w:rPr>
          <w:spacing w:val="-3"/>
        </w:rPr>
        <w:t>o</w:t>
      </w:r>
      <w:r w:rsidRPr="00415DE5">
        <w:t>f</w:t>
      </w:r>
      <w:r w:rsidRPr="00415DE5">
        <w:rPr>
          <w:spacing w:val="3"/>
        </w:rPr>
        <w:t xml:space="preserve"> </w:t>
      </w:r>
      <w:r w:rsidRPr="00415DE5">
        <w:rPr>
          <w:spacing w:val="6"/>
        </w:rPr>
        <w:t>[</w:t>
      </w:r>
      <w:r w:rsidRPr="00415DE5">
        <w:rPr>
          <w:i/>
          <w:spacing w:val="6"/>
        </w:rPr>
        <w:t xml:space="preserve">insert </w:t>
      </w:r>
      <w:r w:rsidRPr="00415DE5">
        <w:rPr>
          <w:i/>
          <w:iCs/>
          <w:spacing w:val="-2"/>
        </w:rPr>
        <w:t>a</w:t>
      </w:r>
      <w:r w:rsidRPr="00415DE5">
        <w:rPr>
          <w:i/>
          <w:iCs/>
          <w:spacing w:val="1"/>
        </w:rPr>
        <w:t>m</w:t>
      </w:r>
      <w:r w:rsidRPr="00415DE5">
        <w:rPr>
          <w:i/>
          <w:iCs/>
        </w:rPr>
        <w:t>ount of</w:t>
      </w:r>
      <w:r w:rsidRPr="00415DE5">
        <w:rPr>
          <w:i/>
          <w:iCs/>
          <w:spacing w:val="6"/>
        </w:rPr>
        <w:t xml:space="preserve"> </w:t>
      </w:r>
      <w:r w:rsidRPr="00415DE5">
        <w:rPr>
          <w:i/>
          <w:iCs/>
          <w:spacing w:val="-1"/>
        </w:rPr>
        <w:t>G</w:t>
      </w:r>
      <w:r w:rsidRPr="00415DE5">
        <w:rPr>
          <w:i/>
          <w:iCs/>
        </w:rPr>
        <w:t>u</w:t>
      </w:r>
      <w:r w:rsidRPr="00415DE5">
        <w:rPr>
          <w:i/>
          <w:iCs/>
          <w:spacing w:val="-2"/>
        </w:rPr>
        <w:t>a</w:t>
      </w:r>
      <w:r w:rsidRPr="00415DE5">
        <w:rPr>
          <w:i/>
          <w:iCs/>
        </w:rPr>
        <w:t>r</w:t>
      </w:r>
      <w:r w:rsidRPr="00415DE5">
        <w:rPr>
          <w:i/>
          <w:iCs/>
          <w:spacing w:val="1"/>
        </w:rPr>
        <w:t>a</w:t>
      </w:r>
      <w:r w:rsidRPr="00415DE5">
        <w:rPr>
          <w:i/>
          <w:iCs/>
          <w:spacing w:val="-3"/>
        </w:rPr>
        <w:t>n</w:t>
      </w:r>
      <w:r w:rsidRPr="00415DE5">
        <w:rPr>
          <w:i/>
          <w:iCs/>
          <w:spacing w:val="1"/>
        </w:rPr>
        <w:t>t</w:t>
      </w:r>
      <w:r w:rsidRPr="00415DE5">
        <w:rPr>
          <w:i/>
          <w:iCs/>
        </w:rPr>
        <w:t>e</w:t>
      </w:r>
      <w:r w:rsidRPr="00415DE5">
        <w:rPr>
          <w:i/>
          <w:iCs/>
          <w:spacing w:val="1"/>
        </w:rPr>
        <w:t>e</w:t>
      </w:r>
      <w:r w:rsidRPr="00415DE5">
        <w:t>]</w:t>
      </w:r>
      <w:r w:rsidRPr="00415DE5">
        <w:rPr>
          <w:spacing w:val="5"/>
        </w:rPr>
        <w:t xml:space="preserve"> </w:t>
      </w:r>
      <w:r w:rsidRPr="00415DE5">
        <w:t>as a</w:t>
      </w:r>
      <w:r w:rsidRPr="00415DE5">
        <w:rPr>
          <w:spacing w:val="1"/>
        </w:rPr>
        <w:t>f</w:t>
      </w:r>
      <w:r w:rsidRPr="00415DE5">
        <w:t>o</w:t>
      </w:r>
      <w:r w:rsidRPr="00415DE5">
        <w:rPr>
          <w:spacing w:val="-1"/>
        </w:rPr>
        <w:t>r</w:t>
      </w:r>
      <w:r w:rsidRPr="00415DE5">
        <w:t>esaid  w</w:t>
      </w:r>
      <w:r w:rsidRPr="00415DE5">
        <w:rPr>
          <w:spacing w:val="1"/>
        </w:rPr>
        <w:t>i</w:t>
      </w:r>
      <w:r w:rsidRPr="00415DE5">
        <w:rPr>
          <w:spacing w:val="-2"/>
        </w:rPr>
        <w:t>t</w:t>
      </w:r>
      <w:r w:rsidRPr="00415DE5">
        <w:rPr>
          <w:spacing w:val="1"/>
        </w:rPr>
        <w:t>h</w:t>
      </w:r>
      <w:r w:rsidRPr="00415DE5">
        <w:t>o</w:t>
      </w:r>
      <w:r w:rsidRPr="00415DE5">
        <w:rPr>
          <w:spacing w:val="-2"/>
        </w:rPr>
        <w:t>u</w:t>
      </w:r>
      <w:r w:rsidRPr="00415DE5">
        <w:t xml:space="preserve">t </w:t>
      </w:r>
      <w:r w:rsidRPr="00415DE5">
        <w:rPr>
          <w:spacing w:val="2"/>
        </w:rPr>
        <w:t xml:space="preserve"> </w:t>
      </w:r>
      <w:r w:rsidRPr="00415DE5">
        <w:t>y</w:t>
      </w:r>
      <w:r w:rsidRPr="00415DE5">
        <w:rPr>
          <w:spacing w:val="-1"/>
        </w:rPr>
        <w:t>ou</w:t>
      </w:r>
      <w:r w:rsidRPr="00415DE5">
        <w:t xml:space="preserve">r </w:t>
      </w:r>
      <w:r w:rsidRPr="00415DE5">
        <w:rPr>
          <w:spacing w:val="2"/>
        </w:rPr>
        <w:t xml:space="preserve"> </w:t>
      </w:r>
      <w:r w:rsidRPr="00415DE5">
        <w:rPr>
          <w:spacing w:val="1"/>
        </w:rPr>
        <w:t>n</w:t>
      </w:r>
      <w:r w:rsidRPr="00415DE5">
        <w:t>ee</w:t>
      </w:r>
      <w:r w:rsidRPr="00415DE5">
        <w:rPr>
          <w:spacing w:val="-1"/>
        </w:rPr>
        <w:t>d</w:t>
      </w:r>
      <w:r w:rsidRPr="00415DE5">
        <w:rPr>
          <w:spacing w:val="-2"/>
        </w:rPr>
        <w:t>i</w:t>
      </w:r>
      <w:r w:rsidRPr="00415DE5">
        <w:rPr>
          <w:spacing w:val="1"/>
        </w:rPr>
        <w:t>n</w:t>
      </w:r>
      <w:r w:rsidRPr="00415DE5">
        <w:t>g to</w:t>
      </w:r>
      <w:r w:rsidRPr="00415DE5">
        <w:rPr>
          <w:spacing w:val="2"/>
        </w:rPr>
        <w:t xml:space="preserve"> </w:t>
      </w:r>
      <w:r w:rsidRPr="00415DE5">
        <w:rPr>
          <w:spacing w:val="-1"/>
        </w:rPr>
        <w:t>pr</w:t>
      </w:r>
      <w:r w:rsidRPr="00415DE5">
        <w:t>ove or</w:t>
      </w:r>
      <w:r w:rsidRPr="00415DE5">
        <w:rPr>
          <w:spacing w:val="1"/>
        </w:rPr>
        <w:t xml:space="preserve"> </w:t>
      </w:r>
      <w:r w:rsidRPr="00415DE5">
        <w:t>to</w:t>
      </w:r>
      <w:r w:rsidRPr="00415DE5">
        <w:rPr>
          <w:spacing w:val="2"/>
        </w:rPr>
        <w:t xml:space="preserve"> </w:t>
      </w:r>
      <w:r w:rsidRPr="00415DE5">
        <w:t>s</w:t>
      </w:r>
      <w:r w:rsidRPr="00415DE5">
        <w:rPr>
          <w:spacing w:val="1"/>
        </w:rPr>
        <w:t>h</w:t>
      </w:r>
      <w:r w:rsidRPr="00415DE5">
        <w:t>ow g</w:t>
      </w:r>
      <w:r w:rsidRPr="00415DE5">
        <w:rPr>
          <w:spacing w:val="-1"/>
        </w:rPr>
        <w:t>r</w:t>
      </w:r>
      <w:r w:rsidRPr="00415DE5">
        <w:t>o</w:t>
      </w:r>
      <w:r w:rsidRPr="00415DE5">
        <w:rPr>
          <w:spacing w:val="-2"/>
        </w:rPr>
        <w:t>u</w:t>
      </w:r>
      <w:r w:rsidRPr="00415DE5">
        <w:rPr>
          <w:spacing w:val="1"/>
        </w:rPr>
        <w:t>n</w:t>
      </w:r>
      <w:r w:rsidRPr="00415DE5">
        <w:t xml:space="preserve">ds or </w:t>
      </w:r>
      <w:r w:rsidRPr="00415DE5">
        <w:rPr>
          <w:spacing w:val="-1"/>
        </w:rPr>
        <w:t>r</w:t>
      </w:r>
      <w:r w:rsidRPr="00415DE5">
        <w:t>e</w:t>
      </w:r>
      <w:r w:rsidRPr="00415DE5">
        <w:rPr>
          <w:spacing w:val="-3"/>
        </w:rPr>
        <w:t>a</w:t>
      </w:r>
      <w:r w:rsidRPr="00415DE5">
        <w:t xml:space="preserve">sons </w:t>
      </w:r>
      <w:r w:rsidRPr="00415DE5">
        <w:rPr>
          <w:spacing w:val="1"/>
        </w:rPr>
        <w:t>f</w:t>
      </w:r>
      <w:r w:rsidRPr="00415DE5">
        <w:t>or y</w:t>
      </w:r>
      <w:r w:rsidRPr="00415DE5">
        <w:rPr>
          <w:spacing w:val="-1"/>
        </w:rPr>
        <w:t>ou</w:t>
      </w:r>
      <w:r w:rsidRPr="00415DE5">
        <w:t>r d</w:t>
      </w:r>
      <w:r w:rsidRPr="00415DE5">
        <w:rPr>
          <w:spacing w:val="-1"/>
        </w:rPr>
        <w:t>e</w:t>
      </w:r>
      <w:r w:rsidRPr="00415DE5">
        <w:t>mand</w:t>
      </w:r>
      <w:r w:rsidRPr="00415DE5">
        <w:rPr>
          <w:spacing w:val="-2"/>
        </w:rPr>
        <w:t xml:space="preserve"> </w:t>
      </w:r>
      <w:r w:rsidRPr="00415DE5">
        <w:rPr>
          <w:spacing w:val="1"/>
        </w:rPr>
        <w:t>f</w:t>
      </w:r>
      <w:r w:rsidRPr="00415DE5">
        <w:t>or</w:t>
      </w:r>
      <w:r w:rsidRPr="00415DE5">
        <w:rPr>
          <w:spacing w:val="-1"/>
        </w:rPr>
        <w:t xml:space="preserve"> </w:t>
      </w:r>
      <w:r w:rsidRPr="00415DE5">
        <w:t>t</w:t>
      </w:r>
      <w:r w:rsidRPr="00415DE5">
        <w:rPr>
          <w:spacing w:val="1"/>
        </w:rPr>
        <w:t>h</w:t>
      </w:r>
      <w:r w:rsidRPr="00415DE5">
        <w:t>e s</w:t>
      </w:r>
      <w:r w:rsidRPr="00415DE5">
        <w:rPr>
          <w:spacing w:val="-1"/>
        </w:rPr>
        <w:t>u</w:t>
      </w:r>
      <w:r w:rsidRPr="00415DE5">
        <w:t>m s</w:t>
      </w:r>
      <w:r w:rsidRPr="00415DE5">
        <w:rPr>
          <w:spacing w:val="-1"/>
        </w:rPr>
        <w:t>p</w:t>
      </w:r>
      <w:r w:rsidRPr="00415DE5">
        <w:rPr>
          <w:spacing w:val="-3"/>
        </w:rPr>
        <w:t>e</w:t>
      </w:r>
      <w:r w:rsidRPr="00415DE5">
        <w:t>c</w:t>
      </w:r>
      <w:r w:rsidRPr="00415DE5">
        <w:rPr>
          <w:spacing w:val="1"/>
        </w:rPr>
        <w:t>if</w:t>
      </w:r>
      <w:r w:rsidRPr="00415DE5">
        <w:rPr>
          <w:spacing w:val="-2"/>
        </w:rPr>
        <w:t>i</w:t>
      </w:r>
      <w:r w:rsidRPr="00415DE5">
        <w:t>ed t</w:t>
      </w:r>
      <w:r w:rsidRPr="00415DE5">
        <w:rPr>
          <w:spacing w:val="1"/>
        </w:rPr>
        <w:t>h</w:t>
      </w:r>
      <w:r w:rsidRPr="00415DE5">
        <w:t>e</w:t>
      </w:r>
      <w:r w:rsidRPr="00415DE5">
        <w:rPr>
          <w:spacing w:val="-1"/>
        </w:rPr>
        <w:t>r</w:t>
      </w:r>
      <w:r w:rsidRPr="00415DE5">
        <w:rPr>
          <w:spacing w:val="-3"/>
        </w:rPr>
        <w:t>e</w:t>
      </w:r>
      <w:r w:rsidRPr="00415DE5">
        <w:t>i</w:t>
      </w:r>
      <w:r w:rsidRPr="00415DE5">
        <w:rPr>
          <w:spacing w:val="1"/>
        </w:rPr>
        <w:t>n</w:t>
      </w:r>
      <w:r w:rsidRPr="00415DE5">
        <w:t>.</w:t>
      </w:r>
    </w:p>
    <w:p w14:paraId="091E98E5" w14:textId="77777777" w:rsidR="00415DE5" w:rsidRPr="00415DE5" w:rsidRDefault="00415DE5" w:rsidP="00415DE5">
      <w:pPr>
        <w:widowControl w:val="0"/>
        <w:autoSpaceDE w:val="0"/>
        <w:autoSpaceDN w:val="0"/>
        <w:adjustRightInd w:val="0"/>
        <w:spacing w:before="10" w:after="0" w:line="110" w:lineRule="exact"/>
        <w:rPr>
          <w:sz w:val="11"/>
          <w:szCs w:val="11"/>
        </w:rPr>
      </w:pPr>
    </w:p>
    <w:p w14:paraId="75DC2CA1" w14:textId="77777777" w:rsidR="00415DE5" w:rsidRPr="00415DE5" w:rsidRDefault="00415DE5" w:rsidP="00415DE5">
      <w:pPr>
        <w:widowControl w:val="0"/>
        <w:autoSpaceDE w:val="0"/>
        <w:autoSpaceDN w:val="0"/>
        <w:adjustRightInd w:val="0"/>
        <w:spacing w:after="0" w:line="240" w:lineRule="auto"/>
        <w:ind w:left="100" w:right="80"/>
        <w:jc w:val="both"/>
      </w:pPr>
      <w:r w:rsidRPr="00415DE5">
        <w:t xml:space="preserve">We </w:t>
      </w:r>
      <w:r w:rsidRPr="00415DE5">
        <w:rPr>
          <w:spacing w:val="1"/>
        </w:rPr>
        <w:t>h</w:t>
      </w:r>
      <w:r w:rsidRPr="00415DE5">
        <w:t>e</w:t>
      </w:r>
      <w:r w:rsidRPr="00415DE5">
        <w:rPr>
          <w:spacing w:val="-1"/>
        </w:rPr>
        <w:t>r</w:t>
      </w:r>
      <w:r w:rsidRPr="00415DE5">
        <w:t>eby w</w:t>
      </w:r>
      <w:r w:rsidRPr="00415DE5">
        <w:rPr>
          <w:spacing w:val="-2"/>
        </w:rPr>
        <w:t>a</w:t>
      </w:r>
      <w:r w:rsidRPr="00415DE5">
        <w:t>ive</w:t>
      </w:r>
      <w:r w:rsidRPr="00415DE5">
        <w:rPr>
          <w:spacing w:val="3"/>
        </w:rPr>
        <w:t xml:space="preserve"> </w:t>
      </w:r>
      <w:r w:rsidRPr="00415DE5">
        <w:t>t</w:t>
      </w:r>
      <w:r w:rsidRPr="00415DE5">
        <w:rPr>
          <w:spacing w:val="-1"/>
        </w:rPr>
        <w:t>h</w:t>
      </w:r>
      <w:r w:rsidRPr="00415DE5">
        <w:t>e</w:t>
      </w:r>
      <w:r w:rsidRPr="00415DE5">
        <w:rPr>
          <w:spacing w:val="2"/>
        </w:rPr>
        <w:t xml:space="preserve"> </w:t>
      </w:r>
      <w:r w:rsidRPr="00415DE5">
        <w:rPr>
          <w:spacing w:val="1"/>
        </w:rPr>
        <w:t>n</w:t>
      </w:r>
      <w:r w:rsidRPr="00415DE5">
        <w:t>eces</w:t>
      </w:r>
      <w:r w:rsidRPr="00415DE5">
        <w:rPr>
          <w:spacing w:val="-2"/>
        </w:rPr>
        <w:t>s</w:t>
      </w:r>
      <w:r w:rsidRPr="00415DE5">
        <w:t>ity of y</w:t>
      </w:r>
      <w:r w:rsidRPr="00415DE5">
        <w:rPr>
          <w:spacing w:val="-1"/>
        </w:rPr>
        <w:t>ou</w:t>
      </w:r>
      <w:r w:rsidRPr="00415DE5">
        <w:t>r</w:t>
      </w:r>
      <w:r w:rsidRPr="00415DE5">
        <w:rPr>
          <w:spacing w:val="2"/>
        </w:rPr>
        <w:t xml:space="preserve"> </w:t>
      </w:r>
      <w:r w:rsidRPr="00415DE5">
        <w:t>d</w:t>
      </w:r>
      <w:r w:rsidRPr="00415DE5">
        <w:rPr>
          <w:spacing w:val="-1"/>
        </w:rPr>
        <w:t>e</w:t>
      </w:r>
      <w:r w:rsidRPr="00415DE5">
        <w:t>mand</w:t>
      </w:r>
      <w:r w:rsidRPr="00415DE5">
        <w:rPr>
          <w:spacing w:val="-2"/>
        </w:rPr>
        <w:t>i</w:t>
      </w:r>
      <w:r w:rsidRPr="00415DE5">
        <w:rPr>
          <w:spacing w:val="1"/>
        </w:rPr>
        <w:t>n</w:t>
      </w:r>
      <w:r w:rsidRPr="00415DE5">
        <w:t>g t</w:t>
      </w:r>
      <w:r w:rsidRPr="00415DE5">
        <w:rPr>
          <w:spacing w:val="1"/>
        </w:rPr>
        <w:t>h</w:t>
      </w:r>
      <w:r w:rsidRPr="00415DE5">
        <w:t>e said d</w:t>
      </w:r>
      <w:r w:rsidRPr="00415DE5">
        <w:rPr>
          <w:spacing w:val="-1"/>
        </w:rPr>
        <w:t>e</w:t>
      </w:r>
      <w:r w:rsidRPr="00415DE5">
        <w:rPr>
          <w:spacing w:val="-2"/>
        </w:rPr>
        <w:t>b</w:t>
      </w:r>
      <w:r w:rsidRPr="00415DE5">
        <w:t xml:space="preserve">t </w:t>
      </w:r>
      <w:r w:rsidRPr="00415DE5">
        <w:rPr>
          <w:spacing w:val="1"/>
        </w:rPr>
        <w:t>f</w:t>
      </w:r>
      <w:r w:rsidRPr="00415DE5">
        <w:rPr>
          <w:spacing w:val="-1"/>
        </w:rPr>
        <w:t>r</w:t>
      </w:r>
      <w:r w:rsidRPr="00415DE5">
        <w:t>om t</w:t>
      </w:r>
      <w:r w:rsidRPr="00415DE5">
        <w:rPr>
          <w:spacing w:val="1"/>
        </w:rPr>
        <w:t>h</w:t>
      </w:r>
      <w:r w:rsidRPr="00415DE5">
        <w:t xml:space="preserve">e </w:t>
      </w:r>
      <w:r w:rsidRPr="00415DE5">
        <w:rPr>
          <w:spacing w:val="-1"/>
        </w:rPr>
        <w:t>S</w:t>
      </w:r>
      <w:r w:rsidRPr="00415DE5">
        <w:t>e</w:t>
      </w:r>
      <w:r w:rsidRPr="00415DE5">
        <w:rPr>
          <w:spacing w:val="-1"/>
        </w:rPr>
        <w:t>r</w:t>
      </w:r>
      <w:r w:rsidRPr="00415DE5">
        <w:t>vi</w:t>
      </w:r>
      <w:r w:rsidRPr="00415DE5">
        <w:rPr>
          <w:spacing w:val="-2"/>
        </w:rPr>
        <w:t>c</w:t>
      </w:r>
      <w:r w:rsidRPr="00415DE5">
        <w:t>e</w:t>
      </w:r>
      <w:r w:rsidRPr="00415DE5">
        <w:rPr>
          <w:spacing w:val="1"/>
        </w:rPr>
        <w:t xml:space="preserve"> P</w:t>
      </w:r>
      <w:r w:rsidRPr="00415DE5">
        <w:rPr>
          <w:spacing w:val="-1"/>
        </w:rPr>
        <w:t>r</w:t>
      </w:r>
      <w:r w:rsidRPr="00415DE5">
        <w:t>ovider</w:t>
      </w:r>
      <w:r w:rsidRPr="00415DE5">
        <w:rPr>
          <w:spacing w:val="-1"/>
        </w:rPr>
        <w:t xml:space="preserve"> </w:t>
      </w:r>
      <w:r w:rsidRPr="00415DE5">
        <w:t>b</w:t>
      </w:r>
      <w:r w:rsidRPr="00415DE5">
        <w:rPr>
          <w:spacing w:val="-2"/>
        </w:rPr>
        <w:t>e</w:t>
      </w:r>
      <w:r w:rsidRPr="00415DE5">
        <w:rPr>
          <w:spacing w:val="1"/>
        </w:rPr>
        <w:t>f</w:t>
      </w:r>
      <w:r w:rsidRPr="00415DE5">
        <w:t>o</w:t>
      </w:r>
      <w:r w:rsidRPr="00415DE5">
        <w:rPr>
          <w:spacing w:val="-1"/>
        </w:rPr>
        <w:t>r</w:t>
      </w:r>
      <w:r w:rsidRPr="00415DE5">
        <w:t xml:space="preserve">e </w:t>
      </w:r>
      <w:r w:rsidRPr="00415DE5">
        <w:rPr>
          <w:spacing w:val="-1"/>
        </w:rPr>
        <w:t>pr</w:t>
      </w:r>
      <w:r w:rsidRPr="00415DE5">
        <w:t>esen</w:t>
      </w:r>
      <w:r w:rsidRPr="00415DE5">
        <w:rPr>
          <w:spacing w:val="-2"/>
        </w:rPr>
        <w:t>ti</w:t>
      </w:r>
      <w:r w:rsidRPr="00415DE5">
        <w:rPr>
          <w:spacing w:val="1"/>
        </w:rPr>
        <w:t>n</w:t>
      </w:r>
      <w:r w:rsidRPr="00415DE5">
        <w:t xml:space="preserve">g </w:t>
      </w:r>
      <w:r w:rsidRPr="00415DE5">
        <w:rPr>
          <w:spacing w:val="-2"/>
        </w:rPr>
        <w:t>u</w:t>
      </w:r>
      <w:r w:rsidRPr="00415DE5">
        <w:t xml:space="preserve">s </w:t>
      </w:r>
      <w:r w:rsidRPr="00415DE5">
        <w:rPr>
          <w:spacing w:val="-2"/>
        </w:rPr>
        <w:t>w</w:t>
      </w:r>
      <w:r w:rsidRPr="00415DE5">
        <w:t>ith</w:t>
      </w:r>
      <w:r w:rsidRPr="00415DE5">
        <w:rPr>
          <w:spacing w:val="2"/>
        </w:rPr>
        <w:t xml:space="preserve"> </w:t>
      </w:r>
      <w:r w:rsidRPr="00415DE5">
        <w:rPr>
          <w:spacing w:val="-2"/>
        </w:rPr>
        <w:t>t</w:t>
      </w:r>
      <w:r w:rsidRPr="00415DE5">
        <w:rPr>
          <w:spacing w:val="1"/>
        </w:rPr>
        <w:t>h</w:t>
      </w:r>
      <w:r w:rsidRPr="00415DE5">
        <w:t xml:space="preserve">e </w:t>
      </w:r>
      <w:r w:rsidRPr="00415DE5">
        <w:rPr>
          <w:spacing w:val="-1"/>
        </w:rPr>
        <w:t>d</w:t>
      </w:r>
      <w:r w:rsidRPr="00415DE5">
        <w:t>e</w:t>
      </w:r>
      <w:r w:rsidRPr="00415DE5">
        <w:rPr>
          <w:spacing w:val="-3"/>
        </w:rPr>
        <w:t>m</w:t>
      </w:r>
      <w:r w:rsidRPr="00415DE5">
        <w:t>a</w:t>
      </w:r>
      <w:r w:rsidRPr="00415DE5">
        <w:rPr>
          <w:spacing w:val="1"/>
        </w:rPr>
        <w:t>n</w:t>
      </w:r>
      <w:r w:rsidRPr="00415DE5">
        <w:t>d.</w:t>
      </w:r>
    </w:p>
    <w:p w14:paraId="1AA91979" w14:textId="77777777" w:rsidR="00415DE5" w:rsidRPr="00415DE5" w:rsidRDefault="00415DE5" w:rsidP="00415DE5">
      <w:pPr>
        <w:widowControl w:val="0"/>
        <w:autoSpaceDE w:val="0"/>
        <w:autoSpaceDN w:val="0"/>
        <w:adjustRightInd w:val="0"/>
        <w:spacing w:before="8" w:after="0" w:line="110" w:lineRule="exact"/>
        <w:rPr>
          <w:sz w:val="11"/>
          <w:szCs w:val="11"/>
        </w:rPr>
      </w:pPr>
    </w:p>
    <w:p w14:paraId="6442E988" w14:textId="77777777" w:rsidR="00415DE5" w:rsidRPr="00415DE5" w:rsidRDefault="00415DE5" w:rsidP="00415DE5">
      <w:pPr>
        <w:widowControl w:val="0"/>
        <w:autoSpaceDE w:val="0"/>
        <w:autoSpaceDN w:val="0"/>
        <w:adjustRightInd w:val="0"/>
        <w:spacing w:after="0" w:line="240" w:lineRule="auto"/>
        <w:ind w:left="100" w:right="75"/>
        <w:jc w:val="both"/>
      </w:pPr>
      <w:r w:rsidRPr="00415DE5">
        <w:t>We</w:t>
      </w:r>
      <w:r w:rsidRPr="00415DE5">
        <w:rPr>
          <w:spacing w:val="2"/>
        </w:rPr>
        <w:t xml:space="preserve"> </w:t>
      </w:r>
      <w:r w:rsidRPr="00415DE5">
        <w:rPr>
          <w:spacing w:val="1"/>
        </w:rPr>
        <w:t>f</w:t>
      </w:r>
      <w:r w:rsidRPr="00415DE5">
        <w:rPr>
          <w:spacing w:val="-1"/>
        </w:rPr>
        <w:t>ur</w:t>
      </w:r>
      <w:r w:rsidRPr="00415DE5">
        <w:t>t</w:t>
      </w:r>
      <w:r w:rsidRPr="00415DE5">
        <w:rPr>
          <w:spacing w:val="1"/>
        </w:rPr>
        <w:t>h</w:t>
      </w:r>
      <w:r w:rsidRPr="00415DE5">
        <w:t>er</w:t>
      </w:r>
      <w:r w:rsidRPr="00415DE5">
        <w:rPr>
          <w:spacing w:val="2"/>
        </w:rPr>
        <w:t xml:space="preserve"> </w:t>
      </w:r>
      <w:r w:rsidRPr="00415DE5">
        <w:t>ag</w:t>
      </w:r>
      <w:r w:rsidRPr="00415DE5">
        <w:rPr>
          <w:spacing w:val="-1"/>
        </w:rPr>
        <w:t>r</w:t>
      </w:r>
      <w:r w:rsidRPr="00415DE5">
        <w:t>ee</w:t>
      </w:r>
      <w:r w:rsidRPr="00415DE5">
        <w:rPr>
          <w:spacing w:val="2"/>
        </w:rPr>
        <w:t xml:space="preserve"> </w:t>
      </w:r>
      <w:r w:rsidRPr="00415DE5">
        <w:t>t</w:t>
      </w:r>
      <w:r w:rsidRPr="00415DE5">
        <w:rPr>
          <w:spacing w:val="-1"/>
        </w:rPr>
        <w:t>h</w:t>
      </w:r>
      <w:r w:rsidRPr="00415DE5">
        <w:t>at</w:t>
      </w:r>
      <w:r w:rsidRPr="00415DE5">
        <w:rPr>
          <w:spacing w:val="3"/>
        </w:rPr>
        <w:t xml:space="preserve"> </w:t>
      </w:r>
      <w:r w:rsidRPr="00415DE5">
        <w:rPr>
          <w:spacing w:val="1"/>
        </w:rPr>
        <w:t>n</w:t>
      </w:r>
      <w:r w:rsidRPr="00415DE5">
        <w:t>o c</w:t>
      </w:r>
      <w:r w:rsidRPr="00415DE5">
        <w:rPr>
          <w:spacing w:val="1"/>
        </w:rPr>
        <w:t>h</w:t>
      </w:r>
      <w:r w:rsidRPr="00415DE5">
        <w:rPr>
          <w:spacing w:val="-2"/>
        </w:rPr>
        <w:t>a</w:t>
      </w:r>
      <w:r w:rsidRPr="00415DE5">
        <w:rPr>
          <w:spacing w:val="1"/>
        </w:rPr>
        <w:t>n</w:t>
      </w:r>
      <w:r w:rsidRPr="00415DE5">
        <w:t>ge</w:t>
      </w:r>
      <w:r w:rsidRPr="00415DE5">
        <w:rPr>
          <w:spacing w:val="2"/>
        </w:rPr>
        <w:t xml:space="preserve"> </w:t>
      </w:r>
      <w:r w:rsidRPr="00415DE5">
        <w:t>or</w:t>
      </w:r>
      <w:r w:rsidRPr="00415DE5">
        <w:rPr>
          <w:spacing w:val="1"/>
        </w:rPr>
        <w:t xml:space="preserve"> </w:t>
      </w:r>
      <w:r w:rsidRPr="00415DE5">
        <w:t>ad</w:t>
      </w:r>
      <w:r w:rsidRPr="00415DE5">
        <w:rPr>
          <w:spacing w:val="-1"/>
        </w:rPr>
        <w:t>d</w:t>
      </w:r>
      <w:r w:rsidRPr="00415DE5">
        <w:t>it</w:t>
      </w:r>
      <w:r w:rsidRPr="00415DE5">
        <w:rPr>
          <w:spacing w:val="1"/>
        </w:rPr>
        <w:t>i</w:t>
      </w:r>
      <w:r w:rsidRPr="00415DE5">
        <w:rPr>
          <w:spacing w:val="-3"/>
        </w:rPr>
        <w:t>o</w:t>
      </w:r>
      <w:r w:rsidRPr="00415DE5">
        <w:t>n</w:t>
      </w:r>
      <w:r w:rsidRPr="00415DE5">
        <w:rPr>
          <w:spacing w:val="3"/>
        </w:rPr>
        <w:t xml:space="preserve"> </w:t>
      </w:r>
      <w:r w:rsidRPr="00415DE5">
        <w:t>to</w:t>
      </w:r>
      <w:r w:rsidRPr="00415DE5">
        <w:rPr>
          <w:spacing w:val="2"/>
        </w:rPr>
        <w:t xml:space="preserve"> </w:t>
      </w:r>
      <w:r w:rsidRPr="00415DE5">
        <w:t>or</w:t>
      </w:r>
      <w:r w:rsidRPr="00415DE5">
        <w:rPr>
          <w:spacing w:val="1"/>
        </w:rPr>
        <w:t xml:space="preserve"> </w:t>
      </w:r>
      <w:r w:rsidRPr="00415DE5">
        <w:t>other</w:t>
      </w:r>
      <w:r w:rsidRPr="00415DE5">
        <w:rPr>
          <w:spacing w:val="2"/>
        </w:rPr>
        <w:t xml:space="preserve"> </w:t>
      </w:r>
      <w:r w:rsidRPr="00415DE5">
        <w:t>m</w:t>
      </w:r>
      <w:r w:rsidRPr="00415DE5">
        <w:rPr>
          <w:spacing w:val="-1"/>
        </w:rPr>
        <w:t>o</w:t>
      </w:r>
      <w:r w:rsidRPr="00415DE5">
        <w:t>di</w:t>
      </w:r>
      <w:r w:rsidRPr="00415DE5">
        <w:rPr>
          <w:spacing w:val="1"/>
        </w:rPr>
        <w:t>f</w:t>
      </w:r>
      <w:r w:rsidRPr="00415DE5">
        <w:rPr>
          <w:spacing w:val="-2"/>
        </w:rPr>
        <w:t>i</w:t>
      </w:r>
      <w:r w:rsidRPr="00415DE5">
        <w:t>cat</w:t>
      </w:r>
      <w:r w:rsidRPr="00415DE5">
        <w:rPr>
          <w:spacing w:val="1"/>
        </w:rPr>
        <w:t>i</w:t>
      </w:r>
      <w:r w:rsidRPr="00415DE5">
        <w:rPr>
          <w:spacing w:val="-3"/>
        </w:rPr>
        <w:t>o</w:t>
      </w:r>
      <w:r w:rsidRPr="00415DE5">
        <w:t>n</w:t>
      </w:r>
      <w:r w:rsidRPr="00415DE5">
        <w:rPr>
          <w:spacing w:val="3"/>
        </w:rPr>
        <w:t xml:space="preserve"> </w:t>
      </w:r>
      <w:r w:rsidRPr="00415DE5">
        <w:t>of</w:t>
      </w:r>
      <w:r w:rsidRPr="00415DE5">
        <w:rPr>
          <w:spacing w:val="3"/>
        </w:rPr>
        <w:t xml:space="preserve"> </w:t>
      </w:r>
      <w:r w:rsidRPr="00415DE5">
        <w:rPr>
          <w:spacing w:val="-2"/>
        </w:rPr>
        <w:t>t</w:t>
      </w:r>
      <w:r w:rsidRPr="00415DE5">
        <w:rPr>
          <w:spacing w:val="-1"/>
        </w:rPr>
        <w:t>h</w:t>
      </w:r>
      <w:r w:rsidRPr="00415DE5">
        <w:t>e</w:t>
      </w:r>
      <w:r w:rsidRPr="00415DE5">
        <w:rPr>
          <w:spacing w:val="9"/>
        </w:rPr>
        <w:t xml:space="preserve"> </w:t>
      </w:r>
      <w:r w:rsidRPr="00415DE5">
        <w:t>te</w:t>
      </w:r>
      <w:r w:rsidRPr="00415DE5">
        <w:rPr>
          <w:spacing w:val="-1"/>
        </w:rPr>
        <w:t>r</w:t>
      </w:r>
      <w:r w:rsidRPr="00415DE5">
        <w:t>ms</w:t>
      </w:r>
      <w:r w:rsidRPr="00415DE5">
        <w:rPr>
          <w:spacing w:val="2"/>
        </w:rPr>
        <w:t xml:space="preserve"> </w:t>
      </w:r>
      <w:r w:rsidRPr="00415DE5">
        <w:t>of</w:t>
      </w:r>
      <w:r w:rsidRPr="00415DE5">
        <w:rPr>
          <w:spacing w:val="3"/>
        </w:rPr>
        <w:t xml:space="preserve"> </w:t>
      </w:r>
      <w:r w:rsidRPr="00415DE5">
        <w:t>t</w:t>
      </w:r>
      <w:r w:rsidRPr="00415DE5">
        <w:rPr>
          <w:spacing w:val="1"/>
        </w:rPr>
        <w:t>h</w:t>
      </w:r>
      <w:r w:rsidRPr="00415DE5">
        <w:t>e C</w:t>
      </w:r>
      <w:r w:rsidRPr="00415DE5">
        <w:rPr>
          <w:spacing w:val="-1"/>
        </w:rPr>
        <w:t>o</w:t>
      </w:r>
      <w:r w:rsidRPr="00415DE5">
        <w:rPr>
          <w:spacing w:val="1"/>
        </w:rPr>
        <w:t>n</w:t>
      </w:r>
      <w:r w:rsidRPr="00415DE5">
        <w:t>t</w:t>
      </w:r>
      <w:r w:rsidRPr="00415DE5">
        <w:rPr>
          <w:spacing w:val="-1"/>
        </w:rPr>
        <w:t>r</w:t>
      </w:r>
      <w:r w:rsidRPr="00415DE5">
        <w:t xml:space="preserve">act </w:t>
      </w:r>
      <w:r w:rsidRPr="00415DE5">
        <w:rPr>
          <w:spacing w:val="1"/>
        </w:rPr>
        <w:t>or</w:t>
      </w:r>
      <w:r w:rsidRPr="00415DE5">
        <w:rPr>
          <w:spacing w:val="54"/>
        </w:rPr>
        <w:t xml:space="preserve"> </w:t>
      </w:r>
      <w:r w:rsidRPr="00415DE5">
        <w:t xml:space="preserve">of  </w:t>
      </w:r>
      <w:r w:rsidRPr="00415DE5">
        <w:rPr>
          <w:spacing w:val="-2"/>
        </w:rPr>
        <w:t>t</w:t>
      </w:r>
      <w:r w:rsidRPr="00415DE5">
        <w:rPr>
          <w:spacing w:val="1"/>
        </w:rPr>
        <w:t>h</w:t>
      </w:r>
      <w:r w:rsidRPr="00415DE5">
        <w:t xml:space="preserve">e  </w:t>
      </w:r>
      <w:r w:rsidRPr="00415DE5">
        <w:rPr>
          <w:spacing w:val="-1"/>
        </w:rPr>
        <w:t>S</w:t>
      </w:r>
      <w:r w:rsidRPr="00415DE5">
        <w:t>e</w:t>
      </w:r>
      <w:r w:rsidRPr="00415DE5">
        <w:rPr>
          <w:spacing w:val="-1"/>
        </w:rPr>
        <w:t>r</w:t>
      </w:r>
      <w:r w:rsidRPr="00415DE5">
        <w:rPr>
          <w:spacing w:val="-2"/>
        </w:rPr>
        <w:t>v</w:t>
      </w:r>
      <w:r w:rsidRPr="00415DE5">
        <w:t>i</w:t>
      </w:r>
      <w:r w:rsidRPr="00415DE5">
        <w:rPr>
          <w:spacing w:val="1"/>
        </w:rPr>
        <w:t>c</w:t>
      </w:r>
      <w:r w:rsidRPr="00415DE5">
        <w:t xml:space="preserve">es  to  be  </w:t>
      </w:r>
      <w:r w:rsidRPr="00415DE5">
        <w:rPr>
          <w:spacing w:val="-1"/>
        </w:rPr>
        <w:t>p</w:t>
      </w:r>
      <w:r w:rsidRPr="00415DE5">
        <w:t>e</w:t>
      </w:r>
      <w:r w:rsidRPr="00415DE5">
        <w:rPr>
          <w:spacing w:val="-3"/>
        </w:rPr>
        <w:t>r</w:t>
      </w:r>
      <w:r w:rsidRPr="00415DE5">
        <w:rPr>
          <w:spacing w:val="1"/>
        </w:rPr>
        <w:t>f</w:t>
      </w:r>
      <w:r w:rsidRPr="00415DE5">
        <w:t>o</w:t>
      </w:r>
      <w:r w:rsidRPr="00415DE5">
        <w:rPr>
          <w:spacing w:val="-1"/>
        </w:rPr>
        <w:t>r</w:t>
      </w:r>
      <w:r w:rsidRPr="00415DE5">
        <w:t>m</w:t>
      </w:r>
      <w:r w:rsidRPr="00415DE5">
        <w:rPr>
          <w:spacing w:val="-1"/>
        </w:rPr>
        <w:t>e</w:t>
      </w:r>
      <w:r w:rsidRPr="00415DE5">
        <w:t xml:space="preserve">d  </w:t>
      </w:r>
      <w:r w:rsidRPr="00415DE5">
        <w:rPr>
          <w:spacing w:val="-2"/>
        </w:rPr>
        <w:t>t</w:t>
      </w:r>
      <w:r w:rsidRPr="00415DE5">
        <w:rPr>
          <w:spacing w:val="1"/>
        </w:rPr>
        <w:t>h</w:t>
      </w:r>
      <w:r w:rsidRPr="00415DE5">
        <w:t>e</w:t>
      </w:r>
      <w:r w:rsidRPr="00415DE5">
        <w:rPr>
          <w:spacing w:val="-1"/>
        </w:rPr>
        <w:t>r</w:t>
      </w:r>
      <w:r w:rsidRPr="00415DE5">
        <w:t xml:space="preserve">e  </w:t>
      </w:r>
      <w:r w:rsidRPr="00415DE5">
        <w:rPr>
          <w:spacing w:val="-1"/>
        </w:rPr>
        <w:t>u</w:t>
      </w:r>
      <w:r w:rsidRPr="00415DE5">
        <w:rPr>
          <w:spacing w:val="1"/>
        </w:rPr>
        <w:t>n</w:t>
      </w:r>
      <w:r w:rsidRPr="00415DE5">
        <w:t>d</w:t>
      </w:r>
      <w:r w:rsidRPr="00415DE5">
        <w:rPr>
          <w:spacing w:val="-1"/>
        </w:rPr>
        <w:t>e</w:t>
      </w:r>
      <w:r w:rsidRPr="00415DE5">
        <w:t>r</w:t>
      </w:r>
      <w:r w:rsidRPr="00415DE5">
        <w:rPr>
          <w:spacing w:val="54"/>
        </w:rPr>
        <w:t xml:space="preserve"> </w:t>
      </w:r>
      <w:r w:rsidRPr="00415DE5">
        <w:t>or</w:t>
      </w:r>
      <w:r w:rsidRPr="00415DE5">
        <w:rPr>
          <w:spacing w:val="54"/>
        </w:rPr>
        <w:t xml:space="preserve"> </w:t>
      </w:r>
      <w:r w:rsidRPr="00415DE5">
        <w:t xml:space="preserve">of  </w:t>
      </w:r>
      <w:r w:rsidRPr="00415DE5">
        <w:rPr>
          <w:spacing w:val="-2"/>
        </w:rPr>
        <w:t>a</w:t>
      </w:r>
      <w:r w:rsidRPr="00415DE5">
        <w:rPr>
          <w:spacing w:val="1"/>
        </w:rPr>
        <w:t>n</w:t>
      </w:r>
      <w:r w:rsidRPr="00415DE5">
        <w:t xml:space="preserve">y  </w:t>
      </w:r>
      <w:r w:rsidRPr="00415DE5">
        <w:rPr>
          <w:spacing w:val="-3"/>
        </w:rPr>
        <w:t>o</w:t>
      </w:r>
      <w:r w:rsidRPr="00415DE5">
        <w:t xml:space="preserve">f </w:t>
      </w:r>
      <w:r w:rsidRPr="00415DE5">
        <w:rPr>
          <w:spacing w:val="1"/>
        </w:rPr>
        <w:t xml:space="preserve"> </w:t>
      </w:r>
      <w:r w:rsidRPr="00415DE5">
        <w:t>t</w:t>
      </w:r>
      <w:r w:rsidRPr="00415DE5">
        <w:rPr>
          <w:spacing w:val="1"/>
        </w:rPr>
        <w:t>h</w:t>
      </w:r>
      <w:r w:rsidRPr="00415DE5">
        <w:t>e  C</w:t>
      </w:r>
      <w:r w:rsidRPr="00415DE5">
        <w:rPr>
          <w:spacing w:val="-4"/>
        </w:rPr>
        <w:t>o</w:t>
      </w:r>
      <w:r w:rsidRPr="00415DE5">
        <w:rPr>
          <w:spacing w:val="1"/>
        </w:rPr>
        <w:t>n</w:t>
      </w:r>
      <w:r w:rsidRPr="00415DE5">
        <w:t>t</w:t>
      </w:r>
      <w:r w:rsidRPr="00415DE5">
        <w:rPr>
          <w:spacing w:val="-1"/>
        </w:rPr>
        <w:t>r</w:t>
      </w:r>
      <w:r w:rsidRPr="00415DE5">
        <w:t>act d</w:t>
      </w:r>
      <w:r w:rsidRPr="00415DE5">
        <w:rPr>
          <w:spacing w:val="-1"/>
        </w:rPr>
        <w:t>o</w:t>
      </w:r>
      <w:r w:rsidRPr="00415DE5">
        <w:t>c</w:t>
      </w:r>
      <w:r w:rsidRPr="00415DE5">
        <w:rPr>
          <w:spacing w:val="-1"/>
        </w:rPr>
        <w:t>u</w:t>
      </w:r>
      <w:r w:rsidRPr="00415DE5">
        <w:t>m</w:t>
      </w:r>
      <w:r w:rsidRPr="00415DE5">
        <w:rPr>
          <w:spacing w:val="-1"/>
        </w:rPr>
        <w:t>e</w:t>
      </w:r>
      <w:r w:rsidRPr="00415DE5">
        <w:rPr>
          <w:spacing w:val="1"/>
        </w:rPr>
        <w:t>n</w:t>
      </w:r>
      <w:r w:rsidRPr="00415DE5">
        <w:t>ts which</w:t>
      </w:r>
      <w:r w:rsidRPr="00415DE5">
        <w:rPr>
          <w:spacing w:val="4"/>
        </w:rPr>
        <w:t xml:space="preserve"> </w:t>
      </w:r>
      <w:r w:rsidRPr="00415DE5">
        <w:rPr>
          <w:spacing w:val="-3"/>
        </w:rPr>
        <w:t>m</w:t>
      </w:r>
      <w:r w:rsidRPr="00415DE5">
        <w:t>ay</w:t>
      </w:r>
      <w:r w:rsidRPr="00415DE5">
        <w:rPr>
          <w:spacing w:val="2"/>
        </w:rPr>
        <w:t xml:space="preserve"> </w:t>
      </w:r>
      <w:r w:rsidRPr="00415DE5">
        <w:rPr>
          <w:spacing w:val="-2"/>
        </w:rPr>
        <w:t>b</w:t>
      </w:r>
      <w:r w:rsidRPr="00415DE5">
        <w:t>e</w:t>
      </w:r>
      <w:r w:rsidRPr="00415DE5">
        <w:rPr>
          <w:spacing w:val="2"/>
        </w:rPr>
        <w:t xml:space="preserve"> </w:t>
      </w:r>
      <w:r w:rsidRPr="00415DE5">
        <w:t>ma</w:t>
      </w:r>
      <w:r w:rsidRPr="00415DE5">
        <w:rPr>
          <w:spacing w:val="-1"/>
        </w:rPr>
        <w:t>d</w:t>
      </w:r>
      <w:r w:rsidRPr="00415DE5">
        <w:t>e</w:t>
      </w:r>
      <w:r w:rsidRPr="00415DE5">
        <w:rPr>
          <w:spacing w:val="2"/>
        </w:rPr>
        <w:t xml:space="preserve"> </w:t>
      </w:r>
      <w:r w:rsidRPr="00415DE5">
        <w:t>bet</w:t>
      </w:r>
      <w:r w:rsidRPr="00415DE5">
        <w:rPr>
          <w:spacing w:val="1"/>
        </w:rPr>
        <w:t>w</w:t>
      </w:r>
      <w:r w:rsidRPr="00415DE5">
        <w:rPr>
          <w:spacing w:val="-3"/>
        </w:rPr>
        <w:t>e</w:t>
      </w:r>
      <w:r w:rsidRPr="00415DE5">
        <w:t>en</w:t>
      </w:r>
      <w:r w:rsidRPr="00415DE5">
        <w:rPr>
          <w:spacing w:val="3"/>
        </w:rPr>
        <w:t xml:space="preserve"> </w:t>
      </w:r>
      <w:r w:rsidRPr="00415DE5">
        <w:t>y</w:t>
      </w:r>
      <w:r w:rsidRPr="00415DE5">
        <w:rPr>
          <w:spacing w:val="-1"/>
        </w:rPr>
        <w:t>o</w:t>
      </w:r>
      <w:r w:rsidRPr="00415DE5">
        <w:t>u</w:t>
      </w:r>
      <w:r w:rsidRPr="00415DE5">
        <w:rPr>
          <w:spacing w:val="1"/>
        </w:rPr>
        <w:t xml:space="preserve"> </w:t>
      </w:r>
      <w:r w:rsidRPr="00415DE5">
        <w:rPr>
          <w:spacing w:val="-2"/>
        </w:rPr>
        <w:t>a</w:t>
      </w:r>
      <w:r w:rsidRPr="00415DE5">
        <w:rPr>
          <w:spacing w:val="-1"/>
        </w:rPr>
        <w:t>n</w:t>
      </w:r>
      <w:r w:rsidRPr="00415DE5">
        <w:t>d</w:t>
      </w:r>
      <w:r w:rsidRPr="00415DE5">
        <w:rPr>
          <w:spacing w:val="2"/>
        </w:rPr>
        <w:t xml:space="preserve"> </w:t>
      </w:r>
      <w:r w:rsidRPr="00415DE5">
        <w:t>t</w:t>
      </w:r>
      <w:r w:rsidRPr="00415DE5">
        <w:rPr>
          <w:spacing w:val="1"/>
        </w:rPr>
        <w:t>h</w:t>
      </w:r>
      <w:r w:rsidRPr="00415DE5">
        <w:t>e</w:t>
      </w:r>
      <w:r w:rsidRPr="00415DE5">
        <w:rPr>
          <w:spacing w:val="2"/>
        </w:rPr>
        <w:t xml:space="preserve"> </w:t>
      </w:r>
      <w:r w:rsidRPr="00415DE5">
        <w:rPr>
          <w:spacing w:val="-1"/>
        </w:rPr>
        <w:t>S</w:t>
      </w:r>
      <w:r w:rsidRPr="00415DE5">
        <w:t>e</w:t>
      </w:r>
      <w:r w:rsidRPr="00415DE5">
        <w:rPr>
          <w:spacing w:val="-1"/>
        </w:rPr>
        <w:t>r</w:t>
      </w:r>
      <w:r w:rsidRPr="00415DE5">
        <w:t>vi</w:t>
      </w:r>
      <w:r w:rsidRPr="00415DE5">
        <w:rPr>
          <w:spacing w:val="1"/>
        </w:rPr>
        <w:t>c</w:t>
      </w:r>
      <w:r w:rsidRPr="00415DE5">
        <w:t xml:space="preserve">e </w:t>
      </w:r>
      <w:r w:rsidRPr="00415DE5">
        <w:rPr>
          <w:spacing w:val="1"/>
        </w:rPr>
        <w:t>P</w:t>
      </w:r>
      <w:r w:rsidRPr="00415DE5">
        <w:rPr>
          <w:spacing w:val="-1"/>
        </w:rPr>
        <w:t>r</w:t>
      </w:r>
      <w:r w:rsidRPr="00415DE5">
        <w:t>ovider</w:t>
      </w:r>
      <w:r w:rsidRPr="00415DE5">
        <w:rPr>
          <w:spacing w:val="1"/>
        </w:rPr>
        <w:t xml:space="preserve"> </w:t>
      </w:r>
      <w:r w:rsidRPr="00415DE5">
        <w:rPr>
          <w:spacing w:val="-2"/>
        </w:rPr>
        <w:t>s</w:t>
      </w:r>
      <w:r w:rsidRPr="00415DE5">
        <w:rPr>
          <w:spacing w:val="1"/>
        </w:rPr>
        <w:t>h</w:t>
      </w:r>
      <w:r w:rsidRPr="00415DE5">
        <w:t>all</w:t>
      </w:r>
      <w:r w:rsidRPr="00415DE5">
        <w:rPr>
          <w:spacing w:val="1"/>
        </w:rPr>
        <w:t xml:space="preserve"> </w:t>
      </w:r>
      <w:r w:rsidRPr="00415DE5">
        <w:t>in</w:t>
      </w:r>
      <w:r w:rsidRPr="00415DE5">
        <w:rPr>
          <w:spacing w:val="2"/>
        </w:rPr>
        <w:t xml:space="preserve"> </w:t>
      </w:r>
      <w:r w:rsidRPr="00415DE5">
        <w:t>a</w:t>
      </w:r>
      <w:r w:rsidRPr="00415DE5">
        <w:rPr>
          <w:spacing w:val="1"/>
        </w:rPr>
        <w:t>n</w:t>
      </w:r>
      <w:r w:rsidRPr="00415DE5">
        <w:t xml:space="preserve">y way </w:t>
      </w:r>
      <w:r w:rsidRPr="00415DE5">
        <w:rPr>
          <w:spacing w:val="-1"/>
        </w:rPr>
        <w:t>r</w:t>
      </w:r>
      <w:r w:rsidRPr="00415DE5">
        <w:t>elease</w:t>
      </w:r>
      <w:r w:rsidRPr="00415DE5">
        <w:rPr>
          <w:spacing w:val="1"/>
        </w:rPr>
        <w:t xml:space="preserve"> </w:t>
      </w:r>
      <w:r w:rsidRPr="00415DE5">
        <w:rPr>
          <w:spacing w:val="-1"/>
        </w:rPr>
        <w:t>u</w:t>
      </w:r>
      <w:r w:rsidRPr="00415DE5">
        <w:t>s</w:t>
      </w:r>
      <w:r w:rsidRPr="00415DE5">
        <w:rPr>
          <w:spacing w:val="1"/>
        </w:rPr>
        <w:t xml:space="preserve"> f</w:t>
      </w:r>
      <w:r w:rsidRPr="00415DE5">
        <w:rPr>
          <w:spacing w:val="-1"/>
        </w:rPr>
        <w:t>r</w:t>
      </w:r>
      <w:r w:rsidRPr="00415DE5">
        <w:t>om a</w:t>
      </w:r>
      <w:r w:rsidRPr="00415DE5">
        <w:rPr>
          <w:spacing w:val="1"/>
        </w:rPr>
        <w:t>n</w:t>
      </w:r>
      <w:r w:rsidRPr="00415DE5">
        <w:t>y l</w:t>
      </w:r>
      <w:r w:rsidRPr="00415DE5">
        <w:rPr>
          <w:spacing w:val="1"/>
        </w:rPr>
        <w:t>i</w:t>
      </w:r>
      <w:r w:rsidRPr="00415DE5">
        <w:t>a</w:t>
      </w:r>
      <w:r w:rsidRPr="00415DE5">
        <w:rPr>
          <w:spacing w:val="-2"/>
        </w:rPr>
        <w:t>b</w:t>
      </w:r>
      <w:r w:rsidRPr="00415DE5">
        <w:t>i</w:t>
      </w:r>
      <w:r w:rsidRPr="00415DE5">
        <w:rPr>
          <w:spacing w:val="1"/>
        </w:rPr>
        <w:t>l</w:t>
      </w:r>
      <w:r w:rsidRPr="00415DE5">
        <w:t>ity</w:t>
      </w:r>
      <w:r w:rsidRPr="00415DE5">
        <w:rPr>
          <w:spacing w:val="1"/>
        </w:rPr>
        <w:t xml:space="preserve"> </w:t>
      </w:r>
      <w:r w:rsidRPr="00415DE5">
        <w:rPr>
          <w:spacing w:val="-1"/>
        </w:rPr>
        <w:t>u</w:t>
      </w:r>
      <w:r w:rsidRPr="00415DE5">
        <w:rPr>
          <w:spacing w:val="1"/>
        </w:rPr>
        <w:t>n</w:t>
      </w:r>
      <w:r w:rsidRPr="00415DE5">
        <w:t>d</w:t>
      </w:r>
      <w:r w:rsidRPr="00415DE5">
        <w:rPr>
          <w:spacing w:val="-1"/>
        </w:rPr>
        <w:t>e</w:t>
      </w:r>
      <w:r w:rsidRPr="00415DE5">
        <w:t>r t</w:t>
      </w:r>
      <w:r w:rsidRPr="00415DE5">
        <w:rPr>
          <w:spacing w:val="-1"/>
        </w:rPr>
        <w:t>h</w:t>
      </w:r>
      <w:r w:rsidRPr="00415DE5">
        <w:t>is</w:t>
      </w:r>
      <w:r w:rsidRPr="00415DE5">
        <w:rPr>
          <w:spacing w:val="1"/>
        </w:rPr>
        <w:t xml:space="preserve"> </w:t>
      </w:r>
      <w:r w:rsidRPr="00415DE5">
        <w:t>G</w:t>
      </w:r>
      <w:r w:rsidRPr="00415DE5">
        <w:rPr>
          <w:spacing w:val="-2"/>
        </w:rPr>
        <w:t>u</w:t>
      </w:r>
      <w:r w:rsidRPr="00415DE5">
        <w:t>a</w:t>
      </w:r>
      <w:r w:rsidRPr="00415DE5">
        <w:rPr>
          <w:spacing w:val="-1"/>
        </w:rPr>
        <w:t>r</w:t>
      </w:r>
      <w:r w:rsidRPr="00415DE5">
        <w:t>a</w:t>
      </w:r>
      <w:r w:rsidRPr="00415DE5">
        <w:rPr>
          <w:spacing w:val="1"/>
        </w:rPr>
        <w:t>n</w:t>
      </w:r>
      <w:r w:rsidRPr="00415DE5">
        <w:rPr>
          <w:spacing w:val="-2"/>
        </w:rPr>
        <w:t>t</w:t>
      </w:r>
      <w:r w:rsidRPr="00415DE5">
        <w:t>ee, a</w:t>
      </w:r>
      <w:r w:rsidRPr="00415DE5">
        <w:rPr>
          <w:spacing w:val="1"/>
        </w:rPr>
        <w:t>n</w:t>
      </w:r>
      <w:r w:rsidRPr="00415DE5">
        <w:t>d we</w:t>
      </w:r>
      <w:r w:rsidRPr="00415DE5">
        <w:rPr>
          <w:spacing w:val="1"/>
        </w:rPr>
        <w:t xml:space="preserve"> h</w:t>
      </w:r>
      <w:r w:rsidRPr="00415DE5">
        <w:t>e</w:t>
      </w:r>
      <w:r w:rsidRPr="00415DE5">
        <w:rPr>
          <w:spacing w:val="-1"/>
        </w:rPr>
        <w:t>r</w:t>
      </w:r>
      <w:r w:rsidRPr="00415DE5">
        <w:rPr>
          <w:spacing w:val="-3"/>
        </w:rPr>
        <w:t>e</w:t>
      </w:r>
      <w:r w:rsidRPr="00415DE5">
        <w:t>by</w:t>
      </w:r>
      <w:r w:rsidRPr="00415DE5">
        <w:rPr>
          <w:spacing w:val="1"/>
        </w:rPr>
        <w:t xml:space="preserve"> </w:t>
      </w:r>
      <w:r w:rsidRPr="00415DE5">
        <w:t>wa</w:t>
      </w:r>
      <w:r w:rsidRPr="00415DE5">
        <w:rPr>
          <w:spacing w:val="1"/>
        </w:rPr>
        <w:t>i</w:t>
      </w:r>
      <w:r w:rsidRPr="00415DE5">
        <w:rPr>
          <w:spacing w:val="-2"/>
        </w:rPr>
        <w:t>v</w:t>
      </w:r>
      <w:r w:rsidRPr="00415DE5">
        <w:t xml:space="preserve">e </w:t>
      </w:r>
      <w:r w:rsidRPr="00415DE5">
        <w:rPr>
          <w:spacing w:val="1"/>
        </w:rPr>
        <w:t>n</w:t>
      </w:r>
      <w:r w:rsidRPr="00415DE5">
        <w:t>otice</w:t>
      </w:r>
      <w:r w:rsidRPr="00415DE5">
        <w:rPr>
          <w:spacing w:val="8"/>
        </w:rPr>
        <w:t xml:space="preserve"> </w:t>
      </w:r>
      <w:r w:rsidRPr="00415DE5">
        <w:t>of</w:t>
      </w:r>
      <w:r w:rsidRPr="00415DE5">
        <w:rPr>
          <w:spacing w:val="1"/>
        </w:rPr>
        <w:t xml:space="preserve"> </w:t>
      </w:r>
      <w:r w:rsidRPr="00415DE5">
        <w:rPr>
          <w:spacing w:val="-2"/>
        </w:rPr>
        <w:t>a</w:t>
      </w:r>
      <w:r w:rsidRPr="00415DE5">
        <w:rPr>
          <w:spacing w:val="-1"/>
        </w:rPr>
        <w:t>n</w:t>
      </w:r>
      <w:r w:rsidRPr="00415DE5">
        <w:t>y s</w:t>
      </w:r>
      <w:r w:rsidRPr="00415DE5">
        <w:rPr>
          <w:spacing w:val="-1"/>
        </w:rPr>
        <w:t>u</w:t>
      </w:r>
      <w:r w:rsidRPr="00415DE5">
        <w:t>ch</w:t>
      </w:r>
      <w:r w:rsidRPr="00415DE5">
        <w:rPr>
          <w:spacing w:val="2"/>
        </w:rPr>
        <w:t xml:space="preserve"> </w:t>
      </w:r>
      <w:r w:rsidRPr="00415DE5">
        <w:rPr>
          <w:spacing w:val="-2"/>
        </w:rPr>
        <w:t>c</w:t>
      </w:r>
      <w:r w:rsidRPr="00415DE5">
        <w:rPr>
          <w:spacing w:val="1"/>
        </w:rPr>
        <w:t>h</w:t>
      </w:r>
      <w:r w:rsidRPr="00415DE5">
        <w:rPr>
          <w:spacing w:val="-2"/>
        </w:rPr>
        <w:t>a</w:t>
      </w:r>
      <w:r w:rsidRPr="00415DE5">
        <w:rPr>
          <w:spacing w:val="1"/>
        </w:rPr>
        <w:t>n</w:t>
      </w:r>
      <w:r w:rsidRPr="00415DE5">
        <w:t>ge, a</w:t>
      </w:r>
      <w:r w:rsidRPr="00415DE5">
        <w:rPr>
          <w:spacing w:val="-1"/>
        </w:rPr>
        <w:t>d</w:t>
      </w:r>
      <w:r w:rsidRPr="00415DE5">
        <w:t>d</w:t>
      </w:r>
      <w:r w:rsidRPr="00415DE5">
        <w:rPr>
          <w:spacing w:val="-2"/>
        </w:rPr>
        <w:t>i</w:t>
      </w:r>
      <w:r w:rsidRPr="00415DE5">
        <w:t>tio</w:t>
      </w:r>
      <w:r w:rsidRPr="00415DE5">
        <w:rPr>
          <w:spacing w:val="-1"/>
        </w:rPr>
        <w:t>n</w:t>
      </w:r>
      <w:r w:rsidRPr="00415DE5">
        <w:t>, or</w:t>
      </w:r>
      <w:r w:rsidRPr="00415DE5">
        <w:rPr>
          <w:spacing w:val="-1"/>
        </w:rPr>
        <w:t xml:space="preserve"> </w:t>
      </w:r>
      <w:r w:rsidRPr="00415DE5">
        <w:t>m</w:t>
      </w:r>
      <w:r w:rsidRPr="00415DE5">
        <w:rPr>
          <w:spacing w:val="-1"/>
        </w:rPr>
        <w:t>o</w:t>
      </w:r>
      <w:r w:rsidRPr="00415DE5">
        <w:t>di</w:t>
      </w:r>
      <w:r w:rsidRPr="00415DE5">
        <w:rPr>
          <w:spacing w:val="1"/>
        </w:rPr>
        <w:t>f</w:t>
      </w:r>
      <w:r w:rsidRPr="00415DE5">
        <w:rPr>
          <w:spacing w:val="-2"/>
        </w:rPr>
        <w:t>i</w:t>
      </w:r>
      <w:r w:rsidRPr="00415DE5">
        <w:t>cat</w:t>
      </w:r>
      <w:r w:rsidRPr="00415DE5">
        <w:rPr>
          <w:spacing w:val="1"/>
        </w:rPr>
        <w:t>i</w:t>
      </w:r>
      <w:r w:rsidRPr="00415DE5">
        <w:rPr>
          <w:spacing w:val="-3"/>
        </w:rPr>
        <w:t>o</w:t>
      </w:r>
      <w:r w:rsidRPr="00415DE5">
        <w:rPr>
          <w:spacing w:val="1"/>
        </w:rPr>
        <w:t>n</w:t>
      </w:r>
      <w:r w:rsidRPr="00415DE5">
        <w:t>.</w:t>
      </w:r>
    </w:p>
    <w:p w14:paraId="7605F78C" w14:textId="77777777" w:rsidR="00415DE5" w:rsidRPr="00415DE5" w:rsidRDefault="00415DE5" w:rsidP="00415DE5">
      <w:pPr>
        <w:widowControl w:val="0"/>
        <w:autoSpaceDE w:val="0"/>
        <w:autoSpaceDN w:val="0"/>
        <w:adjustRightInd w:val="0"/>
        <w:spacing w:before="10" w:after="0" w:line="110" w:lineRule="exact"/>
        <w:rPr>
          <w:sz w:val="11"/>
          <w:szCs w:val="11"/>
        </w:rPr>
      </w:pPr>
    </w:p>
    <w:p w14:paraId="5DF69A56" w14:textId="77777777" w:rsidR="00415DE5" w:rsidRPr="00415DE5" w:rsidRDefault="00415DE5" w:rsidP="00415DE5">
      <w:pPr>
        <w:widowControl w:val="0"/>
        <w:autoSpaceDE w:val="0"/>
        <w:autoSpaceDN w:val="0"/>
        <w:adjustRightInd w:val="0"/>
        <w:spacing w:after="0" w:line="240" w:lineRule="auto"/>
        <w:ind w:left="100" w:right="84"/>
        <w:jc w:val="both"/>
      </w:pPr>
      <w:r w:rsidRPr="00415DE5">
        <w:rPr>
          <w:spacing w:val="-1"/>
        </w:rPr>
        <w:t>T</w:t>
      </w:r>
      <w:r w:rsidRPr="00415DE5">
        <w:rPr>
          <w:spacing w:val="1"/>
        </w:rPr>
        <w:t>h</w:t>
      </w:r>
      <w:r w:rsidRPr="00415DE5">
        <w:t>is</w:t>
      </w:r>
      <w:r w:rsidRPr="00415DE5">
        <w:rPr>
          <w:spacing w:val="3"/>
        </w:rPr>
        <w:t xml:space="preserve"> </w:t>
      </w:r>
      <w:r w:rsidRPr="00415DE5">
        <w:t>G</w:t>
      </w:r>
      <w:r w:rsidRPr="00415DE5">
        <w:rPr>
          <w:spacing w:val="-2"/>
        </w:rPr>
        <w:t>u</w:t>
      </w:r>
      <w:r w:rsidRPr="00415DE5">
        <w:t>a</w:t>
      </w:r>
      <w:r w:rsidRPr="00415DE5">
        <w:rPr>
          <w:spacing w:val="-1"/>
        </w:rPr>
        <w:t>r</w:t>
      </w:r>
      <w:r w:rsidRPr="00415DE5">
        <w:rPr>
          <w:spacing w:val="-2"/>
        </w:rPr>
        <w:t>a</w:t>
      </w:r>
      <w:r w:rsidRPr="00415DE5">
        <w:rPr>
          <w:spacing w:val="1"/>
        </w:rPr>
        <w:t>n</w:t>
      </w:r>
      <w:r w:rsidRPr="00415DE5">
        <w:t>tee s</w:t>
      </w:r>
      <w:r w:rsidRPr="00415DE5">
        <w:rPr>
          <w:spacing w:val="-1"/>
        </w:rPr>
        <w:t>h</w:t>
      </w:r>
      <w:r w:rsidRPr="00415DE5">
        <w:t>all</w:t>
      </w:r>
      <w:r w:rsidRPr="00415DE5">
        <w:rPr>
          <w:spacing w:val="1"/>
        </w:rPr>
        <w:t xml:space="preserve"> </w:t>
      </w:r>
      <w:r w:rsidRPr="00415DE5">
        <w:t>be</w:t>
      </w:r>
      <w:r w:rsidRPr="00415DE5">
        <w:rPr>
          <w:spacing w:val="-2"/>
        </w:rPr>
        <w:t xml:space="preserve"> </w:t>
      </w:r>
      <w:r w:rsidRPr="00415DE5">
        <w:t>val</w:t>
      </w:r>
      <w:r w:rsidRPr="00415DE5">
        <w:rPr>
          <w:spacing w:val="1"/>
        </w:rPr>
        <w:t>i</w:t>
      </w:r>
      <w:r w:rsidRPr="00415DE5">
        <w:t xml:space="preserve">d </w:t>
      </w:r>
      <w:r w:rsidRPr="00415DE5">
        <w:rPr>
          <w:spacing w:val="-1"/>
        </w:rPr>
        <w:t>u</w:t>
      </w:r>
      <w:r w:rsidRPr="00415DE5">
        <w:rPr>
          <w:spacing w:val="1"/>
        </w:rPr>
        <w:t>n</w:t>
      </w:r>
      <w:r w:rsidRPr="00415DE5">
        <w:t>t</w:t>
      </w:r>
      <w:r w:rsidRPr="00415DE5">
        <w:rPr>
          <w:spacing w:val="-2"/>
        </w:rPr>
        <w:t>i</w:t>
      </w:r>
      <w:r w:rsidRPr="00415DE5">
        <w:t>l</w:t>
      </w:r>
      <w:r w:rsidRPr="00415DE5">
        <w:rPr>
          <w:spacing w:val="3"/>
        </w:rPr>
        <w:t xml:space="preserve"> </w:t>
      </w:r>
      <w:r w:rsidRPr="00415DE5">
        <w:t>a date</w:t>
      </w:r>
      <w:r w:rsidRPr="00415DE5">
        <w:rPr>
          <w:spacing w:val="-1"/>
        </w:rPr>
        <w:t xml:space="preserve"> </w:t>
      </w:r>
      <w:r w:rsidRPr="00415DE5">
        <w:t>28</w:t>
      </w:r>
      <w:r w:rsidRPr="00415DE5">
        <w:rPr>
          <w:spacing w:val="2"/>
        </w:rPr>
        <w:t xml:space="preserve"> </w:t>
      </w:r>
      <w:r w:rsidRPr="00415DE5">
        <w:rPr>
          <w:spacing w:val="-3"/>
        </w:rPr>
        <w:t>d</w:t>
      </w:r>
      <w:r w:rsidRPr="00415DE5">
        <w:t xml:space="preserve">ay </w:t>
      </w:r>
      <w:r w:rsidRPr="00415DE5">
        <w:rPr>
          <w:spacing w:val="1"/>
        </w:rPr>
        <w:t>f</w:t>
      </w:r>
      <w:r w:rsidRPr="00415DE5">
        <w:rPr>
          <w:spacing w:val="-1"/>
        </w:rPr>
        <w:t>r</w:t>
      </w:r>
      <w:r w:rsidRPr="00415DE5">
        <w:t>om</w:t>
      </w:r>
      <w:r w:rsidRPr="00415DE5">
        <w:rPr>
          <w:spacing w:val="1"/>
        </w:rPr>
        <w:t xml:space="preserve"> </w:t>
      </w:r>
      <w:r w:rsidRPr="00415DE5">
        <w:rPr>
          <w:spacing w:val="-2"/>
        </w:rPr>
        <w:t>t</w:t>
      </w:r>
      <w:r w:rsidRPr="00415DE5">
        <w:rPr>
          <w:spacing w:val="1"/>
        </w:rPr>
        <w:t>h</w:t>
      </w:r>
      <w:r w:rsidRPr="00415DE5">
        <w:t>e date</w:t>
      </w:r>
      <w:r w:rsidRPr="00415DE5">
        <w:rPr>
          <w:spacing w:val="2"/>
        </w:rPr>
        <w:t xml:space="preserve"> </w:t>
      </w:r>
      <w:r w:rsidRPr="00415DE5">
        <w:rPr>
          <w:spacing w:val="-3"/>
        </w:rPr>
        <w:t>o</w:t>
      </w:r>
      <w:r w:rsidRPr="00415DE5">
        <w:t>f</w:t>
      </w:r>
      <w:r w:rsidRPr="00415DE5">
        <w:rPr>
          <w:spacing w:val="1"/>
        </w:rPr>
        <w:t xml:space="preserve"> </w:t>
      </w:r>
      <w:r w:rsidRPr="00415DE5">
        <w:t>issue</w:t>
      </w:r>
      <w:r w:rsidRPr="00415DE5">
        <w:rPr>
          <w:spacing w:val="2"/>
        </w:rPr>
        <w:t xml:space="preserve"> </w:t>
      </w:r>
      <w:r w:rsidRPr="00415DE5">
        <w:rPr>
          <w:spacing w:val="-3"/>
        </w:rPr>
        <w:t>o</w:t>
      </w:r>
      <w:r w:rsidRPr="00415DE5">
        <w:t>f</w:t>
      </w:r>
      <w:r w:rsidRPr="00415DE5">
        <w:rPr>
          <w:spacing w:val="1"/>
        </w:rPr>
        <w:t xml:space="preserve"> </w:t>
      </w:r>
      <w:r w:rsidRPr="00415DE5">
        <w:t>t</w:t>
      </w:r>
      <w:r w:rsidRPr="00415DE5">
        <w:rPr>
          <w:spacing w:val="1"/>
        </w:rPr>
        <w:t>h</w:t>
      </w:r>
      <w:r w:rsidRPr="00415DE5">
        <w:t>e C</w:t>
      </w:r>
      <w:r w:rsidRPr="00415DE5">
        <w:rPr>
          <w:spacing w:val="-1"/>
        </w:rPr>
        <w:t>er</w:t>
      </w:r>
      <w:r w:rsidRPr="00415DE5">
        <w:t>t</w:t>
      </w:r>
      <w:r w:rsidRPr="00415DE5">
        <w:rPr>
          <w:spacing w:val="-2"/>
        </w:rPr>
        <w:t>i</w:t>
      </w:r>
      <w:r w:rsidRPr="00415DE5">
        <w:rPr>
          <w:spacing w:val="1"/>
        </w:rPr>
        <w:t>f</w:t>
      </w:r>
      <w:r w:rsidRPr="00415DE5">
        <w:t>i</w:t>
      </w:r>
      <w:r w:rsidRPr="00415DE5">
        <w:rPr>
          <w:spacing w:val="1"/>
        </w:rPr>
        <w:t>c</w:t>
      </w:r>
      <w:r w:rsidRPr="00415DE5">
        <w:t>a</w:t>
      </w:r>
      <w:r w:rsidRPr="00415DE5">
        <w:rPr>
          <w:spacing w:val="-2"/>
        </w:rPr>
        <w:t>t</w:t>
      </w:r>
      <w:r w:rsidRPr="00415DE5">
        <w:t>e of C</w:t>
      </w:r>
      <w:r w:rsidRPr="00415DE5">
        <w:rPr>
          <w:spacing w:val="-1"/>
        </w:rPr>
        <w:t>o</w:t>
      </w:r>
      <w:r w:rsidRPr="00415DE5">
        <w:t>m</w:t>
      </w:r>
      <w:r w:rsidRPr="00415DE5">
        <w:rPr>
          <w:spacing w:val="-1"/>
        </w:rPr>
        <w:t>p</w:t>
      </w:r>
      <w:r w:rsidRPr="00415DE5">
        <w:t>let</w:t>
      </w:r>
      <w:r w:rsidRPr="00415DE5">
        <w:rPr>
          <w:spacing w:val="1"/>
        </w:rPr>
        <w:t>i</w:t>
      </w:r>
      <w:r w:rsidRPr="00415DE5">
        <w:rPr>
          <w:spacing w:val="-3"/>
        </w:rPr>
        <w:t>o</w:t>
      </w:r>
      <w:r w:rsidRPr="00415DE5">
        <w:rPr>
          <w:spacing w:val="1"/>
        </w:rPr>
        <w:t>n</w:t>
      </w:r>
      <w:r w:rsidRPr="00415DE5">
        <w:t>.</w:t>
      </w:r>
    </w:p>
    <w:p w14:paraId="588BC569" w14:textId="77777777" w:rsidR="00415DE5" w:rsidRPr="00415DE5" w:rsidRDefault="00415DE5" w:rsidP="00415DE5">
      <w:pPr>
        <w:widowControl w:val="0"/>
        <w:tabs>
          <w:tab w:val="left" w:pos="8740"/>
        </w:tabs>
        <w:autoSpaceDE w:val="0"/>
        <w:autoSpaceDN w:val="0"/>
        <w:adjustRightInd w:val="0"/>
        <w:spacing w:before="16" w:after="0" w:line="394" w:lineRule="exact"/>
        <w:ind w:left="100" w:right="77"/>
        <w:jc w:val="both"/>
      </w:pPr>
      <w:r w:rsidRPr="00415DE5">
        <w:rPr>
          <w:spacing w:val="-1"/>
        </w:rPr>
        <w:t>S</w:t>
      </w:r>
      <w:r w:rsidRPr="00415DE5">
        <w:t>ig</w:t>
      </w:r>
      <w:r w:rsidRPr="00415DE5">
        <w:rPr>
          <w:spacing w:val="1"/>
        </w:rPr>
        <w:t>n</w:t>
      </w:r>
      <w:r w:rsidRPr="00415DE5">
        <w:t>at</w:t>
      </w:r>
      <w:r w:rsidRPr="00415DE5">
        <w:rPr>
          <w:spacing w:val="-1"/>
        </w:rPr>
        <w:t>ur</w:t>
      </w:r>
      <w:r w:rsidRPr="00415DE5">
        <w:t xml:space="preserve">e </w:t>
      </w:r>
      <w:r w:rsidRPr="00415DE5">
        <w:rPr>
          <w:spacing w:val="-3"/>
        </w:rPr>
        <w:t>a</w:t>
      </w:r>
      <w:r w:rsidRPr="00415DE5">
        <w:rPr>
          <w:spacing w:val="1"/>
        </w:rPr>
        <w:t>n</w:t>
      </w:r>
      <w:r w:rsidRPr="00415DE5">
        <w:t>d s</w:t>
      </w:r>
      <w:r w:rsidRPr="00415DE5">
        <w:rPr>
          <w:spacing w:val="-1"/>
        </w:rPr>
        <w:t>e</w:t>
      </w:r>
      <w:r w:rsidRPr="00415DE5">
        <w:t xml:space="preserve">al </w:t>
      </w:r>
      <w:r w:rsidRPr="00415DE5">
        <w:rPr>
          <w:spacing w:val="-2"/>
        </w:rPr>
        <w:t>o</w:t>
      </w:r>
      <w:r w:rsidRPr="00415DE5">
        <w:t>f</w:t>
      </w:r>
      <w:r w:rsidRPr="00415DE5">
        <w:rPr>
          <w:spacing w:val="1"/>
        </w:rPr>
        <w:t xml:space="preserve"> </w:t>
      </w:r>
      <w:r w:rsidRPr="00415DE5">
        <w:rPr>
          <w:spacing w:val="-2"/>
        </w:rPr>
        <w:t>t</w:t>
      </w:r>
      <w:r w:rsidRPr="00415DE5">
        <w:rPr>
          <w:spacing w:val="1"/>
        </w:rPr>
        <w:t>h</w:t>
      </w:r>
      <w:r w:rsidRPr="00415DE5">
        <w:t>e</w:t>
      </w:r>
      <w:r w:rsidRPr="00415DE5">
        <w:rPr>
          <w:spacing w:val="-2"/>
        </w:rPr>
        <w:t xml:space="preserve"> </w:t>
      </w:r>
      <w:r w:rsidRPr="00415DE5">
        <w:t>G</w:t>
      </w:r>
      <w:r w:rsidRPr="00415DE5">
        <w:rPr>
          <w:spacing w:val="-2"/>
        </w:rPr>
        <w:t>u</w:t>
      </w:r>
      <w:r w:rsidRPr="00415DE5">
        <w:t>a</w:t>
      </w:r>
      <w:r w:rsidRPr="00415DE5">
        <w:rPr>
          <w:spacing w:val="-1"/>
        </w:rPr>
        <w:t>r</w:t>
      </w:r>
      <w:r w:rsidRPr="00415DE5">
        <w:t>a</w:t>
      </w:r>
      <w:r w:rsidRPr="00415DE5">
        <w:rPr>
          <w:spacing w:val="1"/>
        </w:rPr>
        <w:t>n</w:t>
      </w:r>
      <w:r w:rsidRPr="00415DE5">
        <w:t>tor</w:t>
      </w:r>
      <w:r w:rsidRPr="00415DE5">
        <w:rPr>
          <w:spacing w:val="1"/>
        </w:rPr>
        <w:t xml:space="preserve"> </w:t>
      </w:r>
      <w:r w:rsidRPr="00415DE5">
        <w:rPr>
          <w:u w:val="single"/>
        </w:rPr>
        <w:tab/>
      </w:r>
      <w:r w:rsidRPr="00415DE5">
        <w:t xml:space="preserve"> </w:t>
      </w:r>
      <w:r w:rsidRPr="00415DE5">
        <w:rPr>
          <w:spacing w:val="-1"/>
        </w:rPr>
        <w:t>N</w:t>
      </w:r>
      <w:r w:rsidRPr="00415DE5">
        <w:t>ame of B</w:t>
      </w:r>
      <w:r w:rsidRPr="00415DE5">
        <w:rPr>
          <w:spacing w:val="-3"/>
        </w:rPr>
        <w:t>a</w:t>
      </w:r>
      <w:r w:rsidRPr="00415DE5">
        <w:rPr>
          <w:spacing w:val="1"/>
        </w:rPr>
        <w:t>n</w:t>
      </w:r>
      <w:r w:rsidRPr="00415DE5">
        <w:t>k</w:t>
      </w:r>
      <w:r w:rsidRPr="00415DE5">
        <w:rPr>
          <w:spacing w:val="-2"/>
        </w:rPr>
        <w:t xml:space="preserve"> </w:t>
      </w:r>
      <w:r w:rsidRPr="00415DE5">
        <w:rPr>
          <w:u w:val="single"/>
        </w:rPr>
        <w:tab/>
      </w:r>
      <w:r w:rsidRPr="00415DE5">
        <w:t xml:space="preserve"> </w:t>
      </w:r>
      <w:r w:rsidRPr="00415DE5">
        <w:rPr>
          <w:spacing w:val="1"/>
        </w:rPr>
        <w:t>A</w:t>
      </w:r>
      <w:r w:rsidRPr="00415DE5">
        <w:t>d</w:t>
      </w:r>
      <w:r w:rsidRPr="00415DE5">
        <w:rPr>
          <w:spacing w:val="-1"/>
        </w:rPr>
        <w:t>dr</w:t>
      </w:r>
      <w:r w:rsidRPr="00415DE5">
        <w:t xml:space="preserve">ess </w:t>
      </w:r>
      <w:r w:rsidRPr="00415DE5">
        <w:rPr>
          <w:spacing w:val="-2"/>
        </w:rPr>
        <w:t xml:space="preserve"> </w:t>
      </w:r>
      <w:r w:rsidRPr="00415DE5">
        <w:rPr>
          <w:u w:val="single"/>
        </w:rPr>
        <w:t xml:space="preserve"> </w:t>
      </w:r>
      <w:r w:rsidRPr="00415DE5">
        <w:rPr>
          <w:u w:val="single"/>
        </w:rPr>
        <w:tab/>
      </w:r>
    </w:p>
    <w:p w14:paraId="052123C4" w14:textId="77777777" w:rsidR="00415DE5" w:rsidRPr="00415DE5" w:rsidRDefault="00415DE5" w:rsidP="00415DE5">
      <w:pPr>
        <w:widowControl w:val="0"/>
        <w:autoSpaceDE w:val="0"/>
        <w:autoSpaceDN w:val="0"/>
        <w:adjustRightInd w:val="0"/>
        <w:spacing w:before="1" w:after="0" w:line="150" w:lineRule="exact"/>
        <w:rPr>
          <w:sz w:val="15"/>
          <w:szCs w:val="15"/>
        </w:rPr>
      </w:pPr>
    </w:p>
    <w:p w14:paraId="6365C8C7" w14:textId="77777777" w:rsidR="00415DE5" w:rsidRPr="00415DE5" w:rsidRDefault="00415DE5" w:rsidP="00415DE5">
      <w:pPr>
        <w:widowControl w:val="0"/>
        <w:autoSpaceDE w:val="0"/>
        <w:autoSpaceDN w:val="0"/>
        <w:adjustRightInd w:val="0"/>
        <w:spacing w:before="18" w:after="0" w:line="240" w:lineRule="auto"/>
        <w:ind w:left="100"/>
        <w:rPr>
          <w:u w:val="single"/>
        </w:rPr>
      </w:pPr>
      <w:r w:rsidRPr="00415DE5">
        <w:t xml:space="preserve">Date  </w:t>
      </w:r>
      <w:r w:rsidRPr="00415DE5">
        <w:rPr>
          <w:u w:val="single"/>
        </w:rPr>
        <w:tab/>
      </w:r>
      <w:r w:rsidRPr="00415DE5">
        <w:rPr>
          <w:u w:val="single"/>
        </w:rPr>
        <w:tab/>
      </w:r>
      <w:r w:rsidRPr="00415DE5">
        <w:rPr>
          <w:u w:val="single"/>
        </w:rPr>
        <w:tab/>
      </w:r>
      <w:r w:rsidRPr="00415DE5">
        <w:rPr>
          <w:u w:val="single"/>
        </w:rPr>
        <w:tab/>
      </w:r>
      <w:r w:rsidRPr="00415DE5">
        <w:rPr>
          <w:u w:val="single"/>
        </w:rPr>
        <w:tab/>
      </w:r>
      <w:r w:rsidRPr="00415DE5">
        <w:rPr>
          <w:u w:val="single"/>
        </w:rPr>
        <w:tab/>
      </w:r>
      <w:r w:rsidRPr="00415DE5">
        <w:rPr>
          <w:u w:val="single"/>
        </w:rPr>
        <w:tab/>
      </w:r>
      <w:r w:rsidRPr="00415DE5">
        <w:rPr>
          <w:u w:val="single"/>
        </w:rPr>
        <w:tab/>
      </w:r>
      <w:r w:rsidRPr="00415DE5">
        <w:rPr>
          <w:u w:val="single"/>
        </w:rPr>
        <w:tab/>
      </w:r>
      <w:r w:rsidRPr="00415DE5">
        <w:rPr>
          <w:u w:val="single"/>
        </w:rPr>
        <w:tab/>
      </w:r>
      <w:r w:rsidRPr="00415DE5">
        <w:rPr>
          <w:u w:val="single"/>
        </w:rPr>
        <w:tab/>
      </w:r>
      <w:r w:rsidRPr="00415DE5">
        <w:rPr>
          <w:u w:val="single"/>
        </w:rPr>
        <w:tab/>
      </w:r>
    </w:p>
    <w:p w14:paraId="52D46B6F" w14:textId="77777777" w:rsidR="00415DE5" w:rsidRPr="00415DE5" w:rsidRDefault="00415DE5" w:rsidP="00415DE5">
      <w:pPr>
        <w:widowControl w:val="0"/>
        <w:autoSpaceDE w:val="0"/>
        <w:autoSpaceDN w:val="0"/>
        <w:adjustRightInd w:val="0"/>
        <w:spacing w:before="18" w:after="0" w:line="240" w:lineRule="auto"/>
        <w:ind w:left="100"/>
      </w:pPr>
    </w:p>
    <w:p w14:paraId="3A2A65CE" w14:textId="77777777" w:rsidR="00415DE5" w:rsidRPr="00415DE5" w:rsidRDefault="00415DE5" w:rsidP="00C92E9B">
      <w:pPr>
        <w:widowControl w:val="0"/>
        <w:autoSpaceDE w:val="0"/>
        <w:autoSpaceDN w:val="0"/>
        <w:adjustRightInd w:val="0"/>
        <w:spacing w:before="18" w:after="0" w:line="240" w:lineRule="auto"/>
        <w:rPr>
          <w:u w:val="single"/>
        </w:rPr>
        <w:sectPr w:rsidR="00415DE5" w:rsidRPr="00415DE5" w:rsidSect="00415DE5">
          <w:pgSz w:w="12240" w:h="15840"/>
          <w:pgMar w:top="1480" w:right="1680" w:bottom="280" w:left="1700" w:header="576" w:footer="576" w:gutter="0"/>
          <w:cols w:space="720" w:equalWidth="0">
            <w:col w:w="8860"/>
          </w:cols>
          <w:noEndnote/>
          <w:docGrid w:linePitch="299"/>
        </w:sectPr>
      </w:pPr>
    </w:p>
    <w:p w14:paraId="66C9BFB8" w14:textId="77777777" w:rsidR="00415DE5" w:rsidRDefault="00415DE5" w:rsidP="00185684">
      <w:pPr>
        <w:tabs>
          <w:tab w:val="left" w:pos="4050"/>
        </w:tabs>
      </w:pPr>
    </w:p>
    <w:p w14:paraId="0EFC0909" w14:textId="77777777" w:rsidR="00415DE5" w:rsidRPr="00415DE5" w:rsidRDefault="00415DE5" w:rsidP="00415DE5">
      <w:pPr>
        <w:rPr>
          <w:lang w:val="en-US"/>
        </w:rPr>
      </w:pPr>
      <w:r w:rsidRPr="00415DE5">
        <w:rPr>
          <w:rFonts w:ascii="Book Antiqua" w:hAnsi="Book Antiqua" w:cs="Book Antiqua"/>
          <w:b/>
          <w:bCs/>
          <w:spacing w:val="-1"/>
          <w:sz w:val="28"/>
          <w:szCs w:val="28"/>
        </w:rPr>
        <w:t>Bank Guarantee Form for Advance Payment</w:t>
      </w:r>
    </w:p>
    <w:p w14:paraId="75F34C59" w14:textId="77777777" w:rsidR="00415DE5" w:rsidRPr="00415DE5" w:rsidRDefault="00415DE5" w:rsidP="00415DE5">
      <w:pPr>
        <w:widowControl w:val="0"/>
        <w:autoSpaceDE w:val="0"/>
        <w:autoSpaceDN w:val="0"/>
        <w:adjustRightInd w:val="0"/>
        <w:spacing w:before="19" w:after="0" w:line="220" w:lineRule="exact"/>
      </w:pPr>
    </w:p>
    <w:p w14:paraId="11C4E760" w14:textId="77777777" w:rsidR="00415DE5" w:rsidRPr="00415DE5" w:rsidRDefault="00415DE5" w:rsidP="00415DE5">
      <w:pPr>
        <w:widowControl w:val="0"/>
        <w:autoSpaceDE w:val="0"/>
        <w:autoSpaceDN w:val="0"/>
        <w:adjustRightInd w:val="0"/>
        <w:spacing w:after="0" w:line="435" w:lineRule="auto"/>
        <w:ind w:left="820" w:right="4831" w:hanging="720"/>
        <w:rPr>
          <w:szCs w:val="24"/>
        </w:rPr>
      </w:pPr>
      <w:r w:rsidRPr="00415DE5">
        <w:rPr>
          <w:b/>
          <w:bCs/>
          <w:szCs w:val="24"/>
        </w:rPr>
        <w:t>T</w:t>
      </w:r>
      <w:r w:rsidRPr="00415DE5">
        <w:rPr>
          <w:b/>
          <w:bCs/>
          <w:spacing w:val="1"/>
          <w:szCs w:val="24"/>
        </w:rPr>
        <w:t>o</w:t>
      </w:r>
      <w:r w:rsidRPr="00415DE5">
        <w:rPr>
          <w:b/>
          <w:bCs/>
          <w:szCs w:val="24"/>
        </w:rPr>
        <w:t xml:space="preserve">:      </w:t>
      </w:r>
      <w:r w:rsidRPr="00415DE5">
        <w:rPr>
          <w:b/>
          <w:bCs/>
          <w:spacing w:val="5"/>
          <w:szCs w:val="24"/>
        </w:rPr>
        <w:t>[</w:t>
      </w:r>
      <w:r w:rsidRPr="00415DE5">
        <w:rPr>
          <w:i/>
          <w:iCs/>
          <w:szCs w:val="24"/>
        </w:rPr>
        <w:t>n</w:t>
      </w:r>
      <w:r w:rsidRPr="00415DE5">
        <w:rPr>
          <w:i/>
          <w:iCs/>
          <w:spacing w:val="-1"/>
          <w:szCs w:val="24"/>
        </w:rPr>
        <w:t>a</w:t>
      </w:r>
      <w:r w:rsidRPr="00415DE5">
        <w:rPr>
          <w:i/>
          <w:iCs/>
          <w:szCs w:val="24"/>
        </w:rPr>
        <w:t>me and address of Emp</w:t>
      </w:r>
      <w:r w:rsidRPr="00415DE5">
        <w:rPr>
          <w:i/>
          <w:iCs/>
          <w:spacing w:val="1"/>
          <w:szCs w:val="24"/>
        </w:rPr>
        <w:t>l</w:t>
      </w:r>
      <w:r w:rsidRPr="00415DE5">
        <w:rPr>
          <w:i/>
          <w:iCs/>
          <w:spacing w:val="-1"/>
          <w:szCs w:val="24"/>
        </w:rPr>
        <w:t>o</w:t>
      </w:r>
      <w:r w:rsidRPr="00415DE5">
        <w:rPr>
          <w:i/>
          <w:iCs/>
          <w:szCs w:val="24"/>
        </w:rPr>
        <w:t>yer] [n</w:t>
      </w:r>
      <w:r w:rsidRPr="00415DE5">
        <w:rPr>
          <w:i/>
          <w:iCs/>
          <w:spacing w:val="-1"/>
          <w:szCs w:val="24"/>
        </w:rPr>
        <w:t>a</w:t>
      </w:r>
      <w:r w:rsidRPr="00415DE5">
        <w:rPr>
          <w:i/>
          <w:iCs/>
          <w:szCs w:val="24"/>
        </w:rPr>
        <w:t xml:space="preserve">me of </w:t>
      </w:r>
      <w:r w:rsidRPr="00415DE5">
        <w:rPr>
          <w:i/>
          <w:iCs/>
          <w:spacing w:val="1"/>
          <w:szCs w:val="24"/>
        </w:rPr>
        <w:t>C</w:t>
      </w:r>
      <w:r w:rsidRPr="00415DE5">
        <w:rPr>
          <w:i/>
          <w:iCs/>
          <w:spacing w:val="-1"/>
          <w:szCs w:val="24"/>
        </w:rPr>
        <w:t>o</w:t>
      </w:r>
      <w:r w:rsidRPr="00415DE5">
        <w:rPr>
          <w:i/>
          <w:iCs/>
          <w:spacing w:val="1"/>
          <w:szCs w:val="24"/>
        </w:rPr>
        <w:t>n</w:t>
      </w:r>
      <w:r w:rsidRPr="00415DE5">
        <w:rPr>
          <w:i/>
          <w:iCs/>
          <w:szCs w:val="24"/>
        </w:rPr>
        <w:t>tr</w:t>
      </w:r>
      <w:r w:rsidRPr="00415DE5">
        <w:rPr>
          <w:i/>
          <w:iCs/>
          <w:spacing w:val="-1"/>
          <w:szCs w:val="24"/>
        </w:rPr>
        <w:t>a</w:t>
      </w:r>
      <w:r w:rsidRPr="00415DE5">
        <w:rPr>
          <w:i/>
          <w:iCs/>
          <w:szCs w:val="24"/>
        </w:rPr>
        <w:t>ct]</w:t>
      </w:r>
    </w:p>
    <w:p w14:paraId="49ECF6DC" w14:textId="77777777" w:rsidR="00415DE5" w:rsidRPr="00415DE5" w:rsidRDefault="00415DE5" w:rsidP="00415DE5">
      <w:pPr>
        <w:widowControl w:val="0"/>
        <w:autoSpaceDE w:val="0"/>
        <w:autoSpaceDN w:val="0"/>
        <w:adjustRightInd w:val="0"/>
        <w:spacing w:before="7" w:after="0" w:line="240" w:lineRule="auto"/>
      </w:pPr>
    </w:p>
    <w:p w14:paraId="22C73D7A" w14:textId="77777777" w:rsidR="00415DE5" w:rsidRPr="00415DE5" w:rsidRDefault="00415DE5" w:rsidP="00415DE5">
      <w:pPr>
        <w:widowControl w:val="0"/>
        <w:autoSpaceDE w:val="0"/>
        <w:autoSpaceDN w:val="0"/>
        <w:adjustRightInd w:val="0"/>
        <w:spacing w:after="0" w:line="239" w:lineRule="auto"/>
        <w:ind w:left="100" w:right="75"/>
        <w:jc w:val="both"/>
      </w:pPr>
      <w:r w:rsidRPr="00415DE5">
        <w:t>In</w:t>
      </w:r>
      <w:r w:rsidRPr="00415DE5">
        <w:rPr>
          <w:spacing w:val="48"/>
        </w:rPr>
        <w:t xml:space="preserve"> </w:t>
      </w:r>
      <w:r w:rsidRPr="00415DE5">
        <w:rPr>
          <w:spacing w:val="-2"/>
        </w:rPr>
        <w:t>a</w:t>
      </w:r>
      <w:r w:rsidRPr="00415DE5">
        <w:t>c</w:t>
      </w:r>
      <w:r w:rsidRPr="00415DE5">
        <w:rPr>
          <w:spacing w:val="1"/>
        </w:rPr>
        <w:t>c</w:t>
      </w:r>
      <w:r w:rsidRPr="00415DE5">
        <w:t>o</w:t>
      </w:r>
      <w:r w:rsidRPr="00415DE5">
        <w:rPr>
          <w:spacing w:val="-1"/>
        </w:rPr>
        <w:t>r</w:t>
      </w:r>
      <w:r w:rsidRPr="00415DE5">
        <w:t>d</w:t>
      </w:r>
      <w:r w:rsidRPr="00415DE5">
        <w:rPr>
          <w:spacing w:val="-3"/>
        </w:rPr>
        <w:t>a</w:t>
      </w:r>
      <w:r w:rsidRPr="00415DE5">
        <w:rPr>
          <w:spacing w:val="1"/>
        </w:rPr>
        <w:t>n</w:t>
      </w:r>
      <w:r w:rsidRPr="00415DE5">
        <w:t>ce</w:t>
      </w:r>
      <w:r w:rsidRPr="00415DE5">
        <w:rPr>
          <w:spacing w:val="45"/>
        </w:rPr>
        <w:t xml:space="preserve"> </w:t>
      </w:r>
      <w:r w:rsidRPr="00415DE5">
        <w:t>w</w:t>
      </w:r>
      <w:r w:rsidRPr="00415DE5">
        <w:rPr>
          <w:spacing w:val="1"/>
        </w:rPr>
        <w:t>i</w:t>
      </w:r>
      <w:r w:rsidRPr="00415DE5">
        <w:rPr>
          <w:spacing w:val="-2"/>
        </w:rPr>
        <w:t>t</w:t>
      </w:r>
      <w:r w:rsidRPr="00415DE5">
        <w:t>h</w:t>
      </w:r>
      <w:r w:rsidRPr="00415DE5">
        <w:rPr>
          <w:spacing w:val="46"/>
        </w:rPr>
        <w:t xml:space="preserve"> </w:t>
      </w:r>
      <w:r w:rsidRPr="00415DE5">
        <w:t>t</w:t>
      </w:r>
      <w:r w:rsidRPr="00415DE5">
        <w:rPr>
          <w:spacing w:val="1"/>
        </w:rPr>
        <w:t>h</w:t>
      </w:r>
      <w:r w:rsidRPr="00415DE5">
        <w:t>e</w:t>
      </w:r>
      <w:r w:rsidRPr="00415DE5">
        <w:rPr>
          <w:spacing w:val="45"/>
        </w:rPr>
        <w:t xml:space="preserve"> </w:t>
      </w:r>
      <w:r w:rsidRPr="00415DE5">
        <w:rPr>
          <w:spacing w:val="-1"/>
        </w:rPr>
        <w:t>pr</w:t>
      </w:r>
      <w:r w:rsidRPr="00415DE5">
        <w:t>ovisi</w:t>
      </w:r>
      <w:r w:rsidRPr="00415DE5">
        <w:rPr>
          <w:spacing w:val="-2"/>
        </w:rPr>
        <w:t>o</w:t>
      </w:r>
      <w:r w:rsidRPr="00415DE5">
        <w:rPr>
          <w:spacing w:val="1"/>
        </w:rPr>
        <w:t>n</w:t>
      </w:r>
      <w:r w:rsidRPr="00415DE5">
        <w:t>s</w:t>
      </w:r>
      <w:r w:rsidRPr="00415DE5">
        <w:rPr>
          <w:spacing w:val="47"/>
        </w:rPr>
        <w:t xml:space="preserve"> </w:t>
      </w:r>
      <w:r w:rsidRPr="00415DE5">
        <w:rPr>
          <w:spacing w:val="-3"/>
        </w:rPr>
        <w:t>o</w:t>
      </w:r>
      <w:r w:rsidRPr="00415DE5">
        <w:t>f</w:t>
      </w:r>
      <w:r w:rsidRPr="00415DE5">
        <w:rPr>
          <w:spacing w:val="48"/>
        </w:rPr>
        <w:t xml:space="preserve"> </w:t>
      </w:r>
      <w:r w:rsidRPr="00415DE5">
        <w:rPr>
          <w:spacing w:val="-2"/>
        </w:rPr>
        <w:t>t</w:t>
      </w:r>
      <w:r w:rsidRPr="00415DE5">
        <w:rPr>
          <w:spacing w:val="1"/>
        </w:rPr>
        <w:t>h</w:t>
      </w:r>
      <w:r w:rsidRPr="00415DE5">
        <w:t>e</w:t>
      </w:r>
      <w:r w:rsidRPr="00415DE5">
        <w:rPr>
          <w:spacing w:val="45"/>
        </w:rPr>
        <w:t xml:space="preserve"> </w:t>
      </w:r>
      <w:r w:rsidRPr="00415DE5">
        <w:t>Gen</w:t>
      </w:r>
      <w:r w:rsidRPr="00415DE5">
        <w:rPr>
          <w:spacing w:val="-2"/>
        </w:rPr>
        <w:t>e</w:t>
      </w:r>
      <w:r w:rsidRPr="00415DE5">
        <w:rPr>
          <w:spacing w:val="-1"/>
        </w:rPr>
        <w:t>r</w:t>
      </w:r>
      <w:r w:rsidRPr="00415DE5">
        <w:t>al</w:t>
      </w:r>
      <w:r w:rsidRPr="00415DE5">
        <w:rPr>
          <w:spacing w:val="48"/>
        </w:rPr>
        <w:t xml:space="preserve"> </w:t>
      </w:r>
      <w:r w:rsidRPr="00415DE5">
        <w:t>C</w:t>
      </w:r>
      <w:r w:rsidRPr="00415DE5">
        <w:rPr>
          <w:spacing w:val="-1"/>
        </w:rPr>
        <w:t>o</w:t>
      </w:r>
      <w:r w:rsidRPr="00415DE5">
        <w:rPr>
          <w:spacing w:val="1"/>
        </w:rPr>
        <w:t>n</w:t>
      </w:r>
      <w:r w:rsidRPr="00415DE5">
        <w:rPr>
          <w:spacing w:val="-3"/>
        </w:rPr>
        <w:t>d</w:t>
      </w:r>
      <w:r w:rsidRPr="00415DE5">
        <w:t>it</w:t>
      </w:r>
      <w:r w:rsidRPr="00415DE5">
        <w:rPr>
          <w:spacing w:val="1"/>
        </w:rPr>
        <w:t>i</w:t>
      </w:r>
      <w:r w:rsidRPr="00415DE5">
        <w:rPr>
          <w:spacing w:val="-3"/>
        </w:rPr>
        <w:t>o</w:t>
      </w:r>
      <w:r w:rsidRPr="00415DE5">
        <w:rPr>
          <w:spacing w:val="1"/>
        </w:rPr>
        <w:t>n</w:t>
      </w:r>
      <w:r w:rsidRPr="00415DE5">
        <w:t>s</w:t>
      </w:r>
      <w:r w:rsidRPr="00415DE5">
        <w:rPr>
          <w:spacing w:val="47"/>
        </w:rPr>
        <w:t xml:space="preserve"> </w:t>
      </w:r>
      <w:r w:rsidRPr="00415DE5">
        <w:rPr>
          <w:spacing w:val="-3"/>
        </w:rPr>
        <w:t>o</w:t>
      </w:r>
      <w:r w:rsidRPr="00415DE5">
        <w:t>f</w:t>
      </w:r>
      <w:r w:rsidRPr="00415DE5">
        <w:rPr>
          <w:spacing w:val="48"/>
        </w:rPr>
        <w:t xml:space="preserve"> </w:t>
      </w:r>
      <w:r w:rsidRPr="00415DE5">
        <w:t>C</w:t>
      </w:r>
      <w:r w:rsidRPr="00415DE5">
        <w:rPr>
          <w:spacing w:val="-4"/>
        </w:rPr>
        <w:t>o</w:t>
      </w:r>
      <w:r w:rsidRPr="00415DE5">
        <w:rPr>
          <w:spacing w:val="1"/>
        </w:rPr>
        <w:t>n</w:t>
      </w:r>
      <w:r w:rsidRPr="00415DE5">
        <w:t>t</w:t>
      </w:r>
      <w:r w:rsidRPr="00415DE5">
        <w:rPr>
          <w:spacing w:val="-3"/>
        </w:rPr>
        <w:t>r</w:t>
      </w:r>
      <w:r w:rsidRPr="00415DE5">
        <w:t>act, C</w:t>
      </w:r>
      <w:r w:rsidRPr="00415DE5">
        <w:rPr>
          <w:spacing w:val="-2"/>
        </w:rPr>
        <w:t>l</w:t>
      </w:r>
      <w:r w:rsidRPr="00415DE5">
        <w:t>a</w:t>
      </w:r>
      <w:r w:rsidRPr="00415DE5">
        <w:rPr>
          <w:spacing w:val="-1"/>
        </w:rPr>
        <w:t>u</w:t>
      </w:r>
      <w:r w:rsidRPr="00415DE5">
        <w:t>se</w:t>
      </w:r>
      <w:r w:rsidRPr="00415DE5">
        <w:rPr>
          <w:spacing w:val="47"/>
        </w:rPr>
        <w:t xml:space="preserve"> </w:t>
      </w:r>
      <w:r w:rsidRPr="00415DE5">
        <w:rPr>
          <w:spacing w:val="-2"/>
        </w:rPr>
        <w:t>3</w:t>
      </w:r>
      <w:r w:rsidRPr="00415DE5">
        <w:t xml:space="preserve">8 </w:t>
      </w:r>
      <w:r w:rsidRPr="00415DE5">
        <w:rPr>
          <w:spacing w:val="1"/>
        </w:rPr>
        <w:t>(</w:t>
      </w:r>
      <w:r w:rsidRPr="00415DE5">
        <w:t>“</w:t>
      </w:r>
      <w:r w:rsidRPr="00415DE5">
        <w:rPr>
          <w:spacing w:val="1"/>
        </w:rPr>
        <w:t>Terms and Conditions of Payment</w:t>
      </w:r>
      <w:r w:rsidRPr="00415DE5">
        <w:t>”)</w:t>
      </w:r>
      <w:r w:rsidRPr="00415DE5">
        <w:rPr>
          <w:spacing w:val="54"/>
        </w:rPr>
        <w:t xml:space="preserve"> </w:t>
      </w:r>
      <w:r w:rsidRPr="00415DE5">
        <w:rPr>
          <w:spacing w:val="-3"/>
        </w:rPr>
        <w:t>o</w:t>
      </w:r>
      <w:r w:rsidRPr="00415DE5">
        <w:t xml:space="preserve">f </w:t>
      </w:r>
      <w:r w:rsidRPr="00415DE5">
        <w:rPr>
          <w:spacing w:val="1"/>
        </w:rPr>
        <w:t>the</w:t>
      </w:r>
      <w:r w:rsidRPr="00415DE5">
        <w:t xml:space="preserve"> above</w:t>
      </w:r>
      <w:r w:rsidRPr="00415DE5">
        <w:rPr>
          <w:spacing w:val="1"/>
        </w:rPr>
        <w:t>-</w:t>
      </w:r>
      <w:r w:rsidRPr="00415DE5">
        <w:t>m</w:t>
      </w:r>
      <w:r w:rsidRPr="00415DE5">
        <w:rPr>
          <w:spacing w:val="-3"/>
        </w:rPr>
        <w:t>e</w:t>
      </w:r>
      <w:r w:rsidRPr="00415DE5">
        <w:rPr>
          <w:spacing w:val="1"/>
        </w:rPr>
        <w:t>n</w:t>
      </w:r>
      <w:r w:rsidRPr="00415DE5">
        <w:t>ti</w:t>
      </w:r>
      <w:r w:rsidRPr="00415DE5">
        <w:rPr>
          <w:spacing w:val="-2"/>
        </w:rPr>
        <w:t>o</w:t>
      </w:r>
      <w:r w:rsidRPr="00415DE5">
        <w:rPr>
          <w:spacing w:val="1"/>
        </w:rPr>
        <w:t>n</w:t>
      </w:r>
      <w:r w:rsidRPr="00415DE5">
        <w:t>ed</w:t>
      </w:r>
      <w:r w:rsidRPr="00415DE5">
        <w:rPr>
          <w:spacing w:val="52"/>
        </w:rPr>
        <w:t xml:space="preserve"> </w:t>
      </w:r>
      <w:r w:rsidRPr="00415DE5">
        <w:t>C</w:t>
      </w:r>
      <w:r w:rsidRPr="00415DE5">
        <w:rPr>
          <w:spacing w:val="-1"/>
        </w:rPr>
        <w:t>o</w:t>
      </w:r>
      <w:r w:rsidRPr="00415DE5">
        <w:rPr>
          <w:spacing w:val="1"/>
        </w:rPr>
        <w:t>n</w:t>
      </w:r>
      <w:r w:rsidRPr="00415DE5">
        <w:t>t</w:t>
      </w:r>
      <w:r w:rsidRPr="00415DE5">
        <w:rPr>
          <w:spacing w:val="-1"/>
        </w:rPr>
        <w:t>r</w:t>
      </w:r>
      <w:r w:rsidRPr="00415DE5">
        <w:t>a</w:t>
      </w:r>
      <w:r w:rsidRPr="00415DE5">
        <w:rPr>
          <w:spacing w:val="2"/>
        </w:rPr>
        <w:t>c</w:t>
      </w:r>
      <w:r w:rsidRPr="00415DE5">
        <w:t>t,</w:t>
      </w:r>
      <w:r w:rsidRPr="00415DE5">
        <w:rPr>
          <w:spacing w:val="53"/>
        </w:rPr>
        <w:t xml:space="preserve"> </w:t>
      </w:r>
      <w:r w:rsidRPr="00415DE5">
        <w:rPr>
          <w:iCs/>
          <w:spacing w:val="1"/>
        </w:rPr>
        <w:t>[</w:t>
      </w:r>
      <w:r w:rsidRPr="00415DE5">
        <w:rPr>
          <w:i/>
          <w:iCs/>
          <w:spacing w:val="1"/>
        </w:rPr>
        <w:t xml:space="preserve">insert </w:t>
      </w:r>
      <w:r w:rsidRPr="00415DE5">
        <w:rPr>
          <w:i/>
          <w:iCs/>
        </w:rPr>
        <w:t>n</w:t>
      </w:r>
      <w:r w:rsidRPr="00415DE5">
        <w:rPr>
          <w:i/>
          <w:iCs/>
          <w:spacing w:val="-2"/>
        </w:rPr>
        <w:t>a</w:t>
      </w:r>
      <w:r w:rsidRPr="00415DE5">
        <w:rPr>
          <w:i/>
          <w:iCs/>
          <w:spacing w:val="1"/>
        </w:rPr>
        <w:t>m</w:t>
      </w:r>
      <w:r w:rsidRPr="00415DE5">
        <w:rPr>
          <w:i/>
          <w:iCs/>
        </w:rPr>
        <w:t>e</w:t>
      </w:r>
      <w:r w:rsidRPr="00415DE5">
        <w:rPr>
          <w:i/>
          <w:iCs/>
          <w:spacing w:val="53"/>
        </w:rPr>
        <w:t xml:space="preserve"> </w:t>
      </w:r>
      <w:r w:rsidRPr="00415DE5">
        <w:rPr>
          <w:i/>
          <w:iCs/>
        </w:rPr>
        <w:t>and</w:t>
      </w:r>
      <w:r w:rsidRPr="00415DE5">
        <w:rPr>
          <w:i/>
          <w:iCs/>
          <w:spacing w:val="53"/>
        </w:rPr>
        <w:t xml:space="preserve"> </w:t>
      </w:r>
      <w:r w:rsidRPr="00415DE5">
        <w:rPr>
          <w:i/>
          <w:iCs/>
        </w:rPr>
        <w:t>ad</w:t>
      </w:r>
      <w:r w:rsidRPr="00415DE5">
        <w:rPr>
          <w:i/>
          <w:iCs/>
          <w:spacing w:val="-2"/>
        </w:rPr>
        <w:t>d</w:t>
      </w:r>
      <w:r w:rsidRPr="00415DE5">
        <w:rPr>
          <w:i/>
          <w:iCs/>
        </w:rPr>
        <w:t>r</w:t>
      </w:r>
      <w:r w:rsidRPr="00415DE5">
        <w:rPr>
          <w:i/>
          <w:iCs/>
          <w:spacing w:val="1"/>
        </w:rPr>
        <w:t>e</w:t>
      </w:r>
      <w:r w:rsidRPr="00415DE5">
        <w:rPr>
          <w:i/>
          <w:iCs/>
        </w:rPr>
        <w:t>ss</w:t>
      </w:r>
      <w:r w:rsidRPr="00415DE5">
        <w:rPr>
          <w:i/>
          <w:iCs/>
          <w:spacing w:val="54"/>
        </w:rPr>
        <w:t xml:space="preserve"> </w:t>
      </w:r>
      <w:r w:rsidRPr="00415DE5">
        <w:rPr>
          <w:i/>
          <w:iCs/>
        </w:rPr>
        <w:t xml:space="preserve">of </w:t>
      </w:r>
      <w:r w:rsidRPr="00415DE5">
        <w:rPr>
          <w:i/>
          <w:iCs/>
          <w:spacing w:val="1"/>
        </w:rPr>
        <w:t>Service</w:t>
      </w:r>
      <w:r w:rsidRPr="00415DE5">
        <w:rPr>
          <w:i/>
          <w:iCs/>
        </w:rPr>
        <w:t xml:space="preserve"> Prov</w:t>
      </w:r>
      <w:r w:rsidRPr="00415DE5">
        <w:rPr>
          <w:i/>
          <w:iCs/>
          <w:spacing w:val="1"/>
        </w:rPr>
        <w:t>i</w:t>
      </w:r>
      <w:r w:rsidRPr="00415DE5">
        <w:rPr>
          <w:i/>
          <w:iCs/>
          <w:spacing w:val="-2"/>
        </w:rPr>
        <w:t>d</w:t>
      </w:r>
      <w:r w:rsidRPr="00415DE5">
        <w:rPr>
          <w:i/>
          <w:iCs/>
        </w:rPr>
        <w:t>e</w:t>
      </w:r>
      <w:r w:rsidRPr="00415DE5">
        <w:rPr>
          <w:i/>
          <w:iCs/>
          <w:spacing w:val="-1"/>
        </w:rPr>
        <w:t>r</w:t>
      </w:r>
      <w:r w:rsidRPr="00415DE5">
        <w:rPr>
          <w:iCs/>
        </w:rPr>
        <w:t>]</w:t>
      </w:r>
      <w:r w:rsidRPr="00415DE5">
        <w:rPr>
          <w:i/>
          <w:iCs/>
          <w:spacing w:val="3"/>
        </w:rPr>
        <w:t xml:space="preserve"> </w:t>
      </w:r>
      <w:r w:rsidRPr="00415DE5">
        <w:rPr>
          <w:spacing w:val="-2"/>
        </w:rPr>
        <w:t>(</w:t>
      </w:r>
      <w:r w:rsidRPr="00415DE5">
        <w:rPr>
          <w:spacing w:val="1"/>
        </w:rPr>
        <w:t>h</w:t>
      </w:r>
      <w:r w:rsidRPr="00415DE5">
        <w:t>e</w:t>
      </w:r>
      <w:r w:rsidRPr="00415DE5">
        <w:rPr>
          <w:spacing w:val="-1"/>
        </w:rPr>
        <w:t>r</w:t>
      </w:r>
      <w:r w:rsidRPr="00415DE5">
        <w:t>e</w:t>
      </w:r>
      <w:r w:rsidRPr="00415DE5">
        <w:rPr>
          <w:spacing w:val="-2"/>
        </w:rPr>
        <w:t>i</w:t>
      </w:r>
      <w:r w:rsidRPr="00415DE5">
        <w:rPr>
          <w:spacing w:val="1"/>
        </w:rPr>
        <w:t>n</w:t>
      </w:r>
      <w:r w:rsidRPr="00415DE5">
        <w:t>a</w:t>
      </w:r>
      <w:r w:rsidRPr="00415DE5">
        <w:rPr>
          <w:spacing w:val="1"/>
        </w:rPr>
        <w:t>f</w:t>
      </w:r>
      <w:r w:rsidRPr="00415DE5">
        <w:t>ter</w:t>
      </w:r>
      <w:r w:rsidRPr="00415DE5">
        <w:rPr>
          <w:spacing w:val="1"/>
        </w:rPr>
        <w:t xml:space="preserve"> </w:t>
      </w:r>
      <w:r w:rsidRPr="00415DE5">
        <w:rPr>
          <w:spacing w:val="-2"/>
        </w:rPr>
        <w:t>c</w:t>
      </w:r>
      <w:r w:rsidRPr="00415DE5">
        <w:t>al</w:t>
      </w:r>
      <w:r w:rsidRPr="00415DE5">
        <w:rPr>
          <w:spacing w:val="-1"/>
        </w:rPr>
        <w:t>l</w:t>
      </w:r>
      <w:r w:rsidRPr="00415DE5">
        <w:t>ed</w:t>
      </w:r>
      <w:r w:rsidRPr="00415DE5">
        <w:rPr>
          <w:spacing w:val="2"/>
        </w:rPr>
        <w:t xml:space="preserve"> </w:t>
      </w:r>
      <w:r w:rsidRPr="00415DE5">
        <w:t>"t</w:t>
      </w:r>
      <w:r w:rsidRPr="00415DE5">
        <w:rPr>
          <w:spacing w:val="1"/>
        </w:rPr>
        <w:t>h</w:t>
      </w:r>
      <w:r w:rsidRPr="00415DE5">
        <w:t>e</w:t>
      </w:r>
      <w:r w:rsidRPr="00415DE5">
        <w:rPr>
          <w:spacing w:val="2"/>
        </w:rPr>
        <w:t xml:space="preserve"> </w:t>
      </w:r>
      <w:r w:rsidRPr="00415DE5">
        <w:rPr>
          <w:spacing w:val="-1"/>
        </w:rPr>
        <w:t>S</w:t>
      </w:r>
      <w:r w:rsidRPr="00415DE5">
        <w:t>e</w:t>
      </w:r>
      <w:r w:rsidRPr="00415DE5">
        <w:rPr>
          <w:spacing w:val="-1"/>
        </w:rPr>
        <w:t>r</w:t>
      </w:r>
      <w:r w:rsidRPr="00415DE5">
        <w:t>vi</w:t>
      </w:r>
      <w:r w:rsidRPr="00415DE5">
        <w:rPr>
          <w:spacing w:val="1"/>
        </w:rPr>
        <w:t>c</w:t>
      </w:r>
      <w:r w:rsidRPr="00415DE5">
        <w:t xml:space="preserve">e </w:t>
      </w:r>
      <w:r w:rsidRPr="00415DE5">
        <w:rPr>
          <w:spacing w:val="1"/>
        </w:rPr>
        <w:t>P</w:t>
      </w:r>
      <w:r w:rsidRPr="00415DE5">
        <w:rPr>
          <w:spacing w:val="-1"/>
        </w:rPr>
        <w:t>r</w:t>
      </w:r>
      <w:r w:rsidRPr="00415DE5">
        <w:t>ovide</w:t>
      </w:r>
      <w:r w:rsidRPr="00415DE5">
        <w:rPr>
          <w:spacing w:val="-4"/>
        </w:rPr>
        <w:t>r</w:t>
      </w:r>
      <w:r w:rsidRPr="00415DE5">
        <w:t>)</w:t>
      </w:r>
      <w:r w:rsidRPr="00415DE5">
        <w:rPr>
          <w:spacing w:val="1"/>
        </w:rPr>
        <w:t xml:space="preserve"> </w:t>
      </w:r>
      <w:r w:rsidRPr="00415DE5">
        <w:t>s</w:t>
      </w:r>
      <w:r w:rsidRPr="00415DE5">
        <w:rPr>
          <w:spacing w:val="1"/>
        </w:rPr>
        <w:t>h</w:t>
      </w:r>
      <w:r w:rsidRPr="00415DE5">
        <w:t>a</w:t>
      </w:r>
      <w:r w:rsidRPr="00415DE5">
        <w:rPr>
          <w:spacing w:val="-2"/>
        </w:rPr>
        <w:t>l</w:t>
      </w:r>
      <w:r w:rsidRPr="00415DE5">
        <w:t>l</w:t>
      </w:r>
      <w:r w:rsidRPr="00415DE5">
        <w:rPr>
          <w:spacing w:val="3"/>
        </w:rPr>
        <w:t xml:space="preserve"> </w:t>
      </w:r>
      <w:r w:rsidRPr="00415DE5">
        <w:t>d</w:t>
      </w:r>
      <w:r w:rsidRPr="00415DE5">
        <w:rPr>
          <w:spacing w:val="-1"/>
        </w:rPr>
        <w:t>ep</w:t>
      </w:r>
      <w:r w:rsidRPr="00415DE5">
        <w:t>osit</w:t>
      </w:r>
      <w:r w:rsidRPr="00415DE5">
        <w:rPr>
          <w:spacing w:val="2"/>
        </w:rPr>
        <w:t xml:space="preserve"> </w:t>
      </w:r>
      <w:r w:rsidRPr="00415DE5">
        <w:rPr>
          <w:spacing w:val="-2"/>
        </w:rPr>
        <w:t>w</w:t>
      </w:r>
      <w:r w:rsidRPr="00415DE5">
        <w:t>ith</w:t>
      </w:r>
      <w:r w:rsidRPr="00415DE5">
        <w:rPr>
          <w:spacing w:val="5"/>
        </w:rPr>
        <w:t xml:space="preserve"> </w:t>
      </w:r>
      <w:r w:rsidRPr="00415DE5">
        <w:rPr>
          <w:iCs/>
          <w:spacing w:val="1"/>
        </w:rPr>
        <w:t>[</w:t>
      </w:r>
      <w:r w:rsidRPr="00415DE5">
        <w:rPr>
          <w:i/>
          <w:iCs/>
        </w:rPr>
        <w:t>n</w:t>
      </w:r>
      <w:r w:rsidRPr="00415DE5">
        <w:rPr>
          <w:i/>
          <w:iCs/>
          <w:spacing w:val="-2"/>
        </w:rPr>
        <w:t>a</w:t>
      </w:r>
      <w:r w:rsidRPr="00415DE5">
        <w:rPr>
          <w:i/>
          <w:iCs/>
          <w:spacing w:val="1"/>
        </w:rPr>
        <w:t>m</w:t>
      </w:r>
      <w:r w:rsidRPr="00415DE5">
        <w:rPr>
          <w:i/>
          <w:iCs/>
        </w:rPr>
        <w:t>e of</w:t>
      </w:r>
      <w:r w:rsidRPr="00415DE5">
        <w:rPr>
          <w:i/>
          <w:iCs/>
          <w:spacing w:val="4"/>
        </w:rPr>
        <w:t xml:space="preserve"> </w:t>
      </w:r>
      <w:r w:rsidRPr="00415DE5">
        <w:rPr>
          <w:i/>
          <w:iCs/>
        </w:rPr>
        <w:t>E</w:t>
      </w:r>
      <w:r w:rsidRPr="00415DE5">
        <w:rPr>
          <w:i/>
          <w:iCs/>
          <w:spacing w:val="-2"/>
        </w:rPr>
        <w:t>m</w:t>
      </w:r>
      <w:r w:rsidRPr="00415DE5">
        <w:rPr>
          <w:i/>
          <w:iCs/>
        </w:rPr>
        <w:t>p</w:t>
      </w:r>
      <w:r w:rsidRPr="00415DE5">
        <w:rPr>
          <w:i/>
          <w:iCs/>
          <w:spacing w:val="1"/>
        </w:rPr>
        <w:t>l</w:t>
      </w:r>
      <w:r w:rsidRPr="00415DE5">
        <w:rPr>
          <w:i/>
          <w:iCs/>
          <w:spacing w:val="-2"/>
        </w:rPr>
        <w:t>o</w:t>
      </w:r>
      <w:r w:rsidRPr="00415DE5">
        <w:rPr>
          <w:i/>
          <w:iCs/>
        </w:rPr>
        <w:t>ye</w:t>
      </w:r>
      <w:r w:rsidRPr="00415DE5">
        <w:rPr>
          <w:i/>
          <w:iCs/>
          <w:spacing w:val="-1"/>
        </w:rPr>
        <w:t>r</w:t>
      </w:r>
      <w:r w:rsidRPr="00415DE5">
        <w:rPr>
          <w:iCs/>
        </w:rPr>
        <w:t>] (hereinafter called the Employer)</w:t>
      </w:r>
      <w:r w:rsidRPr="00415DE5">
        <w:rPr>
          <w:i/>
          <w:iCs/>
          <w:spacing w:val="5"/>
        </w:rPr>
        <w:t xml:space="preserve"> </w:t>
      </w:r>
      <w:r w:rsidRPr="00415DE5">
        <w:t>a Bank</w:t>
      </w:r>
      <w:r w:rsidRPr="00415DE5">
        <w:rPr>
          <w:spacing w:val="1"/>
        </w:rPr>
        <w:t xml:space="preserve"> </w:t>
      </w:r>
      <w:r w:rsidRPr="00415DE5">
        <w:t>G</w:t>
      </w:r>
      <w:r w:rsidRPr="00415DE5">
        <w:rPr>
          <w:spacing w:val="-2"/>
        </w:rPr>
        <w:t>u</w:t>
      </w:r>
      <w:r w:rsidRPr="00415DE5">
        <w:t>a</w:t>
      </w:r>
      <w:r w:rsidRPr="00415DE5">
        <w:rPr>
          <w:spacing w:val="-1"/>
        </w:rPr>
        <w:t>r</w:t>
      </w:r>
      <w:r w:rsidRPr="00415DE5">
        <w:t>a</w:t>
      </w:r>
      <w:r w:rsidRPr="00415DE5">
        <w:rPr>
          <w:spacing w:val="1"/>
        </w:rPr>
        <w:t>n</w:t>
      </w:r>
      <w:r w:rsidRPr="00415DE5">
        <w:t>tee to g</w:t>
      </w:r>
      <w:r w:rsidRPr="00415DE5">
        <w:rPr>
          <w:spacing w:val="-2"/>
        </w:rPr>
        <w:t>u</w:t>
      </w:r>
      <w:r w:rsidRPr="00415DE5">
        <w:t>a</w:t>
      </w:r>
      <w:r w:rsidRPr="00415DE5">
        <w:rPr>
          <w:spacing w:val="-1"/>
        </w:rPr>
        <w:t>r</w:t>
      </w:r>
      <w:r w:rsidRPr="00415DE5">
        <w:rPr>
          <w:spacing w:val="-2"/>
        </w:rPr>
        <w:t>a</w:t>
      </w:r>
      <w:r w:rsidRPr="00415DE5">
        <w:rPr>
          <w:spacing w:val="1"/>
        </w:rPr>
        <w:t>n</w:t>
      </w:r>
      <w:r w:rsidRPr="00415DE5">
        <w:t xml:space="preserve">tee </w:t>
      </w:r>
      <w:r w:rsidRPr="00415DE5">
        <w:rPr>
          <w:spacing w:val="-1"/>
        </w:rPr>
        <w:t>Service Provider’s</w:t>
      </w:r>
      <w:r w:rsidRPr="00415DE5">
        <w:rPr>
          <w:spacing w:val="1"/>
        </w:rPr>
        <w:t xml:space="preserve"> </w:t>
      </w:r>
      <w:r w:rsidRPr="00415DE5">
        <w:rPr>
          <w:spacing w:val="-1"/>
        </w:rPr>
        <w:t>pr</w:t>
      </w:r>
      <w:r w:rsidRPr="00415DE5">
        <w:t>o</w:t>
      </w:r>
      <w:r w:rsidRPr="00415DE5">
        <w:rPr>
          <w:spacing w:val="-1"/>
        </w:rPr>
        <w:t>p</w:t>
      </w:r>
      <w:r w:rsidRPr="00415DE5">
        <w:t>er a</w:t>
      </w:r>
      <w:r w:rsidRPr="00415DE5">
        <w:rPr>
          <w:spacing w:val="1"/>
        </w:rPr>
        <w:t>n</w:t>
      </w:r>
      <w:r w:rsidRPr="00415DE5">
        <w:t xml:space="preserve">d </w:t>
      </w:r>
      <w:r w:rsidRPr="00415DE5">
        <w:rPr>
          <w:spacing w:val="1"/>
        </w:rPr>
        <w:t>f</w:t>
      </w:r>
      <w:r w:rsidRPr="00415DE5">
        <w:t>ai</w:t>
      </w:r>
      <w:r w:rsidRPr="00415DE5">
        <w:rPr>
          <w:spacing w:val="-2"/>
        </w:rPr>
        <w:t>t</w:t>
      </w:r>
      <w:r w:rsidRPr="00415DE5">
        <w:rPr>
          <w:spacing w:val="-1"/>
        </w:rPr>
        <w:t>h</w:t>
      </w:r>
      <w:r w:rsidRPr="00415DE5">
        <w:rPr>
          <w:spacing w:val="1"/>
        </w:rPr>
        <w:t>f</w:t>
      </w:r>
      <w:r w:rsidRPr="00415DE5">
        <w:rPr>
          <w:spacing w:val="-1"/>
        </w:rPr>
        <w:t>u</w:t>
      </w:r>
      <w:r w:rsidRPr="00415DE5">
        <w:t>l</w:t>
      </w:r>
      <w:r w:rsidRPr="00415DE5">
        <w:rPr>
          <w:spacing w:val="1"/>
        </w:rPr>
        <w:t xml:space="preserve"> </w:t>
      </w:r>
      <w:r w:rsidRPr="00415DE5">
        <w:rPr>
          <w:spacing w:val="-1"/>
        </w:rPr>
        <w:t>p</w:t>
      </w:r>
      <w:r w:rsidRPr="00415DE5">
        <w:t>e</w:t>
      </w:r>
      <w:r w:rsidRPr="00415DE5">
        <w:rPr>
          <w:spacing w:val="-1"/>
        </w:rPr>
        <w:t>r</w:t>
      </w:r>
      <w:r w:rsidRPr="00415DE5">
        <w:rPr>
          <w:spacing w:val="1"/>
        </w:rPr>
        <w:t>f</w:t>
      </w:r>
      <w:r w:rsidRPr="00415DE5">
        <w:t>o</w:t>
      </w:r>
      <w:r w:rsidRPr="00415DE5">
        <w:rPr>
          <w:spacing w:val="-1"/>
        </w:rPr>
        <w:t>r</w:t>
      </w:r>
      <w:r w:rsidRPr="00415DE5">
        <w:t>man</w:t>
      </w:r>
      <w:r w:rsidRPr="00415DE5">
        <w:rPr>
          <w:spacing w:val="1"/>
        </w:rPr>
        <w:t>c</w:t>
      </w:r>
      <w:r w:rsidRPr="00415DE5">
        <w:t>e</w:t>
      </w:r>
      <w:r w:rsidRPr="00415DE5">
        <w:rPr>
          <w:spacing w:val="1"/>
        </w:rPr>
        <w:t xml:space="preserve"> </w:t>
      </w:r>
      <w:r w:rsidRPr="00415DE5">
        <w:rPr>
          <w:spacing w:val="-4"/>
        </w:rPr>
        <w:t>u</w:t>
      </w:r>
      <w:r w:rsidRPr="00415DE5">
        <w:rPr>
          <w:spacing w:val="1"/>
        </w:rPr>
        <w:t>n</w:t>
      </w:r>
      <w:r w:rsidRPr="00415DE5">
        <w:t>d</w:t>
      </w:r>
      <w:r w:rsidRPr="00415DE5">
        <w:rPr>
          <w:spacing w:val="-1"/>
        </w:rPr>
        <w:t>e</w:t>
      </w:r>
      <w:r w:rsidRPr="00415DE5">
        <w:t>r t</w:t>
      </w:r>
      <w:r w:rsidRPr="00415DE5">
        <w:rPr>
          <w:spacing w:val="1"/>
        </w:rPr>
        <w:t>h</w:t>
      </w:r>
      <w:r w:rsidRPr="00415DE5">
        <w:t>e</w:t>
      </w:r>
      <w:r w:rsidRPr="00415DE5">
        <w:rPr>
          <w:spacing w:val="1"/>
        </w:rPr>
        <w:t xml:space="preserve"> </w:t>
      </w:r>
      <w:r w:rsidRPr="00415DE5">
        <w:t>said</w:t>
      </w:r>
      <w:r w:rsidRPr="00415DE5">
        <w:rPr>
          <w:spacing w:val="1"/>
        </w:rPr>
        <w:t xml:space="preserve"> </w:t>
      </w:r>
      <w:r w:rsidRPr="00415DE5">
        <w:t>Cla</w:t>
      </w:r>
      <w:r w:rsidRPr="00415DE5">
        <w:rPr>
          <w:spacing w:val="-1"/>
        </w:rPr>
        <w:t>u</w:t>
      </w:r>
      <w:r w:rsidRPr="00415DE5">
        <w:t>se of t</w:t>
      </w:r>
      <w:r w:rsidRPr="00415DE5">
        <w:rPr>
          <w:spacing w:val="1"/>
        </w:rPr>
        <w:t>h</w:t>
      </w:r>
      <w:r w:rsidRPr="00415DE5">
        <w:t xml:space="preserve">e </w:t>
      </w:r>
      <w:r w:rsidRPr="00415DE5">
        <w:rPr>
          <w:spacing w:val="-1"/>
        </w:rPr>
        <w:t>C</w:t>
      </w:r>
      <w:r w:rsidRPr="00415DE5">
        <w:rPr>
          <w:spacing w:val="-3"/>
        </w:rPr>
        <w:t>o</w:t>
      </w:r>
      <w:r w:rsidRPr="00415DE5">
        <w:rPr>
          <w:spacing w:val="1"/>
        </w:rPr>
        <w:t>n</w:t>
      </w:r>
      <w:r w:rsidRPr="00415DE5">
        <w:t>t</w:t>
      </w:r>
      <w:r w:rsidRPr="00415DE5">
        <w:rPr>
          <w:spacing w:val="-1"/>
        </w:rPr>
        <w:t>r</w:t>
      </w:r>
      <w:r w:rsidRPr="00415DE5">
        <w:t>act</w:t>
      </w:r>
      <w:r w:rsidRPr="00415DE5">
        <w:rPr>
          <w:spacing w:val="-2"/>
        </w:rPr>
        <w:t xml:space="preserve"> i</w:t>
      </w:r>
      <w:r w:rsidRPr="00415DE5">
        <w:t>n</w:t>
      </w:r>
      <w:r w:rsidRPr="00415DE5">
        <w:rPr>
          <w:spacing w:val="1"/>
        </w:rPr>
        <w:t xml:space="preserve"> </w:t>
      </w:r>
      <w:r w:rsidRPr="00415DE5">
        <w:t>an</w:t>
      </w:r>
      <w:r w:rsidRPr="00415DE5">
        <w:rPr>
          <w:spacing w:val="-1"/>
        </w:rPr>
        <w:t xml:space="preserve"> </w:t>
      </w:r>
      <w:r w:rsidRPr="00415DE5">
        <w:t>a</w:t>
      </w:r>
      <w:r w:rsidRPr="00415DE5">
        <w:rPr>
          <w:spacing w:val="-3"/>
        </w:rPr>
        <w:t>m</w:t>
      </w:r>
      <w:r w:rsidRPr="00415DE5">
        <w:t>o</w:t>
      </w:r>
      <w:r w:rsidRPr="00415DE5">
        <w:rPr>
          <w:spacing w:val="-2"/>
        </w:rPr>
        <w:t>u</w:t>
      </w:r>
      <w:r w:rsidRPr="00415DE5">
        <w:rPr>
          <w:spacing w:val="1"/>
        </w:rPr>
        <w:t>n</w:t>
      </w:r>
      <w:r w:rsidRPr="00415DE5">
        <w:t>t of</w:t>
      </w:r>
      <w:r w:rsidRPr="00415DE5">
        <w:rPr>
          <w:spacing w:val="2"/>
        </w:rPr>
        <w:t xml:space="preserve"> </w:t>
      </w:r>
      <w:r w:rsidRPr="00415DE5">
        <w:rPr>
          <w:i/>
          <w:iCs/>
          <w:spacing w:val="-2"/>
        </w:rPr>
        <w:t xml:space="preserve">[insert </w:t>
      </w:r>
      <w:r w:rsidRPr="00415DE5">
        <w:rPr>
          <w:i/>
          <w:iCs/>
        </w:rPr>
        <w:t>a</w:t>
      </w:r>
      <w:r w:rsidRPr="00415DE5">
        <w:rPr>
          <w:i/>
          <w:iCs/>
          <w:spacing w:val="-1"/>
        </w:rPr>
        <w:t>m</w:t>
      </w:r>
      <w:r w:rsidRPr="00415DE5">
        <w:rPr>
          <w:i/>
          <w:iCs/>
        </w:rPr>
        <w:t>ount</w:t>
      </w:r>
      <w:r w:rsidRPr="00415DE5">
        <w:rPr>
          <w:i/>
          <w:iCs/>
          <w:spacing w:val="-2"/>
        </w:rPr>
        <w:t xml:space="preserve"> </w:t>
      </w:r>
      <w:r w:rsidRPr="00415DE5">
        <w:rPr>
          <w:i/>
          <w:iCs/>
        </w:rPr>
        <w:t>of</w:t>
      </w:r>
      <w:r w:rsidRPr="00415DE5">
        <w:rPr>
          <w:i/>
          <w:iCs/>
          <w:spacing w:val="1"/>
        </w:rPr>
        <w:t xml:space="preserve"> </w:t>
      </w:r>
      <w:r w:rsidRPr="00415DE5">
        <w:rPr>
          <w:i/>
          <w:iCs/>
          <w:spacing w:val="-1"/>
        </w:rPr>
        <w:t>G</w:t>
      </w:r>
      <w:r w:rsidRPr="00415DE5">
        <w:rPr>
          <w:i/>
          <w:iCs/>
        </w:rPr>
        <w:t>u</w:t>
      </w:r>
      <w:r w:rsidRPr="00415DE5">
        <w:rPr>
          <w:i/>
          <w:iCs/>
          <w:spacing w:val="-2"/>
        </w:rPr>
        <w:t>a</w:t>
      </w:r>
      <w:r w:rsidRPr="00415DE5">
        <w:rPr>
          <w:i/>
          <w:iCs/>
        </w:rPr>
        <w:t>r</w:t>
      </w:r>
      <w:r w:rsidRPr="00415DE5">
        <w:rPr>
          <w:i/>
          <w:iCs/>
          <w:spacing w:val="-2"/>
        </w:rPr>
        <w:t>a</w:t>
      </w:r>
      <w:r w:rsidRPr="00415DE5">
        <w:rPr>
          <w:i/>
          <w:iCs/>
        </w:rPr>
        <w:t>nt</w:t>
      </w:r>
      <w:r w:rsidRPr="00415DE5">
        <w:rPr>
          <w:i/>
          <w:iCs/>
          <w:spacing w:val="1"/>
        </w:rPr>
        <w:t>e</w:t>
      </w:r>
      <w:r w:rsidRPr="00415DE5">
        <w:rPr>
          <w:i/>
          <w:iCs/>
          <w:spacing w:val="-2"/>
        </w:rPr>
        <w:t>e in figures</w:t>
      </w:r>
      <w:r w:rsidRPr="00415DE5">
        <w:rPr>
          <w:i/>
          <w:iCs/>
        </w:rPr>
        <w:t>]</w:t>
      </w:r>
      <w:r w:rsidRPr="00415DE5">
        <w:rPr>
          <w:i/>
          <w:iCs/>
          <w:spacing w:val="1"/>
        </w:rPr>
        <w:t xml:space="preserve"> [insert </w:t>
      </w:r>
      <w:r w:rsidRPr="00415DE5">
        <w:rPr>
          <w:i/>
          <w:iCs/>
          <w:spacing w:val="-2"/>
        </w:rPr>
        <w:t>a</w:t>
      </w:r>
      <w:r w:rsidRPr="00415DE5">
        <w:rPr>
          <w:i/>
          <w:iCs/>
          <w:spacing w:val="1"/>
        </w:rPr>
        <w:t>m</w:t>
      </w:r>
      <w:r w:rsidRPr="00415DE5">
        <w:rPr>
          <w:i/>
          <w:iCs/>
        </w:rPr>
        <w:t>o</w:t>
      </w:r>
      <w:r w:rsidRPr="00415DE5">
        <w:rPr>
          <w:i/>
          <w:iCs/>
          <w:spacing w:val="-2"/>
        </w:rPr>
        <w:t>u</w:t>
      </w:r>
      <w:r w:rsidRPr="00415DE5">
        <w:rPr>
          <w:i/>
          <w:iCs/>
        </w:rPr>
        <w:t>nt</w:t>
      </w:r>
      <w:r w:rsidRPr="00415DE5">
        <w:rPr>
          <w:i/>
          <w:iCs/>
          <w:spacing w:val="-2"/>
        </w:rPr>
        <w:t xml:space="preserve"> </w:t>
      </w:r>
      <w:r w:rsidRPr="00415DE5">
        <w:rPr>
          <w:i/>
          <w:iCs/>
          <w:spacing w:val="1"/>
        </w:rPr>
        <w:t>i</w:t>
      </w:r>
      <w:r w:rsidRPr="00415DE5">
        <w:rPr>
          <w:i/>
          <w:iCs/>
        </w:rPr>
        <w:t xml:space="preserve">n </w:t>
      </w:r>
      <w:r w:rsidRPr="00415DE5">
        <w:rPr>
          <w:i/>
          <w:iCs/>
          <w:spacing w:val="-1"/>
        </w:rPr>
        <w:t>w</w:t>
      </w:r>
      <w:r w:rsidRPr="00415DE5">
        <w:rPr>
          <w:i/>
          <w:iCs/>
        </w:rPr>
        <w:t>o</w:t>
      </w:r>
      <w:r w:rsidRPr="00415DE5">
        <w:rPr>
          <w:i/>
          <w:iCs/>
          <w:spacing w:val="1"/>
        </w:rPr>
        <w:t>r</w:t>
      </w:r>
      <w:r w:rsidRPr="00415DE5">
        <w:rPr>
          <w:i/>
          <w:iCs/>
          <w:spacing w:val="-2"/>
        </w:rPr>
        <w:t>d</w:t>
      </w:r>
      <w:r w:rsidRPr="00415DE5">
        <w:rPr>
          <w:i/>
          <w:iCs/>
        </w:rPr>
        <w:t>s</w:t>
      </w:r>
      <w:r w:rsidRPr="00415DE5">
        <w:rPr>
          <w:i/>
          <w:iCs/>
          <w:spacing w:val="1"/>
        </w:rPr>
        <w:t>]</w:t>
      </w:r>
      <w:r w:rsidRPr="00415DE5">
        <w:rPr>
          <w:i/>
          <w:iCs/>
        </w:rPr>
        <w:t>.</w:t>
      </w:r>
    </w:p>
    <w:p w14:paraId="508E25D8" w14:textId="77777777" w:rsidR="00415DE5" w:rsidRPr="00415DE5" w:rsidRDefault="00415DE5" w:rsidP="00415DE5">
      <w:pPr>
        <w:widowControl w:val="0"/>
        <w:autoSpaceDE w:val="0"/>
        <w:autoSpaceDN w:val="0"/>
        <w:adjustRightInd w:val="0"/>
        <w:spacing w:after="0" w:line="240" w:lineRule="exact"/>
        <w:rPr>
          <w:szCs w:val="24"/>
        </w:rPr>
      </w:pPr>
    </w:p>
    <w:p w14:paraId="784EB5F8" w14:textId="77777777" w:rsidR="00415DE5" w:rsidRPr="00415DE5" w:rsidRDefault="00415DE5" w:rsidP="00415DE5">
      <w:pPr>
        <w:widowControl w:val="0"/>
        <w:autoSpaceDE w:val="0"/>
        <w:autoSpaceDN w:val="0"/>
        <w:adjustRightInd w:val="0"/>
        <w:spacing w:after="0" w:line="240" w:lineRule="auto"/>
        <w:ind w:left="100" w:right="77"/>
        <w:jc w:val="both"/>
      </w:pPr>
      <w:r w:rsidRPr="00415DE5">
        <w:t>We, t</w:t>
      </w:r>
      <w:r w:rsidRPr="00415DE5">
        <w:rPr>
          <w:spacing w:val="1"/>
        </w:rPr>
        <w:t>h</w:t>
      </w:r>
      <w:r w:rsidRPr="00415DE5">
        <w:t xml:space="preserve">e </w:t>
      </w:r>
      <w:r w:rsidRPr="00415DE5">
        <w:rPr>
          <w:i/>
          <w:iCs/>
          <w:spacing w:val="1"/>
        </w:rPr>
        <w:t>[</w:t>
      </w:r>
      <w:r w:rsidRPr="00415DE5">
        <w:rPr>
          <w:i/>
          <w:iCs/>
        </w:rPr>
        <w:t xml:space="preserve">Bank </w:t>
      </w:r>
      <w:r w:rsidRPr="00415DE5">
        <w:rPr>
          <w:i/>
          <w:iCs/>
          <w:spacing w:val="-2"/>
        </w:rPr>
        <w:t>o</w:t>
      </w:r>
      <w:r w:rsidRPr="00415DE5">
        <w:rPr>
          <w:i/>
          <w:iCs/>
        </w:rPr>
        <w:t>r Fina</w:t>
      </w:r>
      <w:r w:rsidRPr="00415DE5">
        <w:rPr>
          <w:i/>
          <w:iCs/>
          <w:spacing w:val="-2"/>
        </w:rPr>
        <w:t>n</w:t>
      </w:r>
      <w:r w:rsidRPr="00415DE5">
        <w:rPr>
          <w:i/>
          <w:iCs/>
          <w:spacing w:val="-1"/>
        </w:rPr>
        <w:t>c</w:t>
      </w:r>
      <w:r w:rsidRPr="00415DE5">
        <w:rPr>
          <w:i/>
          <w:iCs/>
          <w:spacing w:val="1"/>
        </w:rPr>
        <w:t>i</w:t>
      </w:r>
      <w:r w:rsidRPr="00415DE5">
        <w:rPr>
          <w:i/>
          <w:iCs/>
        </w:rPr>
        <w:t>a</w:t>
      </w:r>
      <w:r w:rsidRPr="00415DE5">
        <w:rPr>
          <w:i/>
          <w:iCs/>
          <w:spacing w:val="1"/>
        </w:rPr>
        <w:t>l</w:t>
      </w:r>
      <w:r w:rsidRPr="00415DE5">
        <w:rPr>
          <w:i/>
          <w:iCs/>
        </w:rPr>
        <w:t xml:space="preserve">, </w:t>
      </w:r>
      <w:r w:rsidRPr="00415DE5">
        <w:rPr>
          <w:i/>
          <w:iCs/>
          <w:spacing w:val="1"/>
        </w:rPr>
        <w:t>i</w:t>
      </w:r>
      <w:r w:rsidRPr="00415DE5">
        <w:rPr>
          <w:i/>
          <w:iCs/>
        </w:rPr>
        <w:t>n</w:t>
      </w:r>
      <w:r w:rsidRPr="00415DE5">
        <w:rPr>
          <w:i/>
          <w:iCs/>
          <w:spacing w:val="-2"/>
        </w:rPr>
        <w:t>s</w:t>
      </w:r>
      <w:r w:rsidRPr="00415DE5">
        <w:rPr>
          <w:i/>
          <w:iCs/>
          <w:spacing w:val="1"/>
        </w:rPr>
        <w:t>t</w:t>
      </w:r>
      <w:r w:rsidRPr="00415DE5">
        <w:rPr>
          <w:i/>
          <w:iCs/>
          <w:spacing w:val="-1"/>
        </w:rPr>
        <w:t>i</w:t>
      </w:r>
      <w:r w:rsidRPr="00415DE5">
        <w:rPr>
          <w:i/>
          <w:iCs/>
          <w:spacing w:val="1"/>
        </w:rPr>
        <w:t>t</w:t>
      </w:r>
      <w:r w:rsidRPr="00415DE5">
        <w:rPr>
          <w:i/>
          <w:iCs/>
        </w:rPr>
        <w:t>u</w:t>
      </w:r>
      <w:r w:rsidRPr="00415DE5">
        <w:rPr>
          <w:i/>
          <w:iCs/>
          <w:spacing w:val="-2"/>
        </w:rPr>
        <w:t>t</w:t>
      </w:r>
      <w:r w:rsidRPr="00415DE5">
        <w:rPr>
          <w:i/>
          <w:iCs/>
          <w:spacing w:val="1"/>
        </w:rPr>
        <w:t>i</w:t>
      </w:r>
      <w:r w:rsidRPr="00415DE5">
        <w:rPr>
          <w:i/>
          <w:iCs/>
        </w:rPr>
        <w:t>o</w:t>
      </w:r>
      <w:r w:rsidRPr="00415DE5">
        <w:rPr>
          <w:i/>
          <w:iCs/>
          <w:spacing w:val="-2"/>
        </w:rPr>
        <w:t>n</w:t>
      </w:r>
      <w:r w:rsidRPr="00415DE5">
        <w:rPr>
          <w:i/>
          <w:iCs/>
          <w:spacing w:val="1"/>
        </w:rPr>
        <w:t>]</w:t>
      </w:r>
      <w:r w:rsidRPr="00415DE5">
        <w:rPr>
          <w:i/>
          <w:iCs/>
        </w:rPr>
        <w:t>,</w:t>
      </w:r>
      <w:r w:rsidRPr="00415DE5">
        <w:rPr>
          <w:i/>
          <w:iCs/>
          <w:spacing w:val="3"/>
        </w:rPr>
        <w:t xml:space="preserve"> </w:t>
      </w:r>
      <w:r w:rsidRPr="00415DE5">
        <w:t>as i</w:t>
      </w:r>
      <w:r w:rsidRPr="00415DE5">
        <w:rPr>
          <w:spacing w:val="1"/>
        </w:rPr>
        <w:t>n</w:t>
      </w:r>
      <w:r w:rsidRPr="00415DE5">
        <w:t>st</w:t>
      </w:r>
      <w:r w:rsidRPr="00415DE5">
        <w:rPr>
          <w:spacing w:val="-3"/>
        </w:rPr>
        <w:t>r</w:t>
      </w:r>
      <w:r w:rsidRPr="00415DE5">
        <w:rPr>
          <w:spacing w:val="-1"/>
        </w:rPr>
        <w:t>u</w:t>
      </w:r>
      <w:r w:rsidRPr="00415DE5">
        <w:t>cted by t</w:t>
      </w:r>
      <w:r w:rsidRPr="00415DE5">
        <w:rPr>
          <w:spacing w:val="1"/>
        </w:rPr>
        <w:t>h</w:t>
      </w:r>
      <w:r w:rsidRPr="00415DE5">
        <w:t xml:space="preserve">e </w:t>
      </w:r>
      <w:r w:rsidRPr="00415DE5">
        <w:rPr>
          <w:spacing w:val="-1"/>
        </w:rPr>
        <w:t>S</w:t>
      </w:r>
      <w:r w:rsidRPr="00415DE5">
        <w:t>e</w:t>
      </w:r>
      <w:r w:rsidRPr="00415DE5">
        <w:rPr>
          <w:spacing w:val="-1"/>
        </w:rPr>
        <w:t>r</w:t>
      </w:r>
      <w:r w:rsidRPr="00415DE5">
        <w:t>vi</w:t>
      </w:r>
      <w:r w:rsidRPr="00415DE5">
        <w:rPr>
          <w:spacing w:val="1"/>
        </w:rPr>
        <w:t>c</w:t>
      </w:r>
      <w:r w:rsidRPr="00415DE5">
        <w:t xml:space="preserve">e </w:t>
      </w:r>
      <w:r w:rsidRPr="00415DE5">
        <w:rPr>
          <w:spacing w:val="-1"/>
        </w:rPr>
        <w:t>Pr</w:t>
      </w:r>
      <w:r w:rsidRPr="00415DE5">
        <w:t>ovide</w:t>
      </w:r>
      <w:r w:rsidRPr="00415DE5">
        <w:rPr>
          <w:spacing w:val="-1"/>
        </w:rPr>
        <w:t>r</w:t>
      </w:r>
      <w:r w:rsidRPr="00415DE5">
        <w:t>, ag</w:t>
      </w:r>
      <w:r w:rsidRPr="00415DE5">
        <w:rPr>
          <w:spacing w:val="-1"/>
        </w:rPr>
        <w:t>r</w:t>
      </w:r>
      <w:r w:rsidRPr="00415DE5">
        <w:t xml:space="preserve">ee </w:t>
      </w:r>
      <w:r w:rsidRPr="00415DE5">
        <w:rPr>
          <w:spacing w:val="-1"/>
        </w:rPr>
        <w:t>u</w:t>
      </w:r>
      <w:r w:rsidRPr="00415DE5">
        <w:rPr>
          <w:spacing w:val="1"/>
        </w:rPr>
        <w:t>n</w:t>
      </w:r>
      <w:r w:rsidRPr="00415DE5">
        <w:t>co</w:t>
      </w:r>
      <w:r w:rsidRPr="00415DE5">
        <w:rPr>
          <w:spacing w:val="1"/>
        </w:rPr>
        <w:t>n</w:t>
      </w:r>
      <w:r w:rsidRPr="00415DE5">
        <w:rPr>
          <w:spacing w:val="-3"/>
        </w:rPr>
        <w:t>d</w:t>
      </w:r>
      <w:r w:rsidRPr="00415DE5">
        <w:t>it</w:t>
      </w:r>
      <w:r w:rsidRPr="00415DE5">
        <w:rPr>
          <w:spacing w:val="1"/>
        </w:rPr>
        <w:t>i</w:t>
      </w:r>
      <w:r w:rsidRPr="00415DE5">
        <w:rPr>
          <w:spacing w:val="-3"/>
        </w:rPr>
        <w:t>o</w:t>
      </w:r>
      <w:r w:rsidRPr="00415DE5">
        <w:rPr>
          <w:spacing w:val="1"/>
        </w:rPr>
        <w:t>n</w:t>
      </w:r>
      <w:r w:rsidRPr="00415DE5">
        <w:t>al</w:t>
      </w:r>
      <w:r w:rsidRPr="00415DE5">
        <w:rPr>
          <w:spacing w:val="1"/>
        </w:rPr>
        <w:t>l</w:t>
      </w:r>
      <w:r w:rsidRPr="00415DE5">
        <w:t>y</w:t>
      </w:r>
      <w:r w:rsidRPr="00415DE5">
        <w:rPr>
          <w:spacing w:val="2"/>
        </w:rPr>
        <w:t xml:space="preserve"> </w:t>
      </w:r>
      <w:r w:rsidRPr="00415DE5">
        <w:rPr>
          <w:spacing w:val="-2"/>
        </w:rPr>
        <w:t>a</w:t>
      </w:r>
      <w:r w:rsidRPr="00415DE5">
        <w:rPr>
          <w:spacing w:val="1"/>
        </w:rPr>
        <w:t>n</w:t>
      </w:r>
      <w:r w:rsidRPr="00415DE5">
        <w:t>d</w:t>
      </w:r>
      <w:r w:rsidRPr="00415DE5">
        <w:rPr>
          <w:spacing w:val="2"/>
        </w:rPr>
        <w:t xml:space="preserve"> </w:t>
      </w:r>
      <w:r w:rsidRPr="00415DE5">
        <w:t>ir</w:t>
      </w:r>
      <w:r w:rsidRPr="00415DE5">
        <w:rPr>
          <w:spacing w:val="-1"/>
        </w:rPr>
        <w:t>r</w:t>
      </w:r>
      <w:r w:rsidRPr="00415DE5">
        <w:t>ev</w:t>
      </w:r>
      <w:r w:rsidRPr="00415DE5">
        <w:rPr>
          <w:spacing w:val="-1"/>
        </w:rPr>
        <w:t>o</w:t>
      </w:r>
      <w:r w:rsidRPr="00415DE5">
        <w:t>cably</w:t>
      </w:r>
      <w:r w:rsidRPr="00415DE5">
        <w:rPr>
          <w:spacing w:val="3"/>
        </w:rPr>
        <w:t xml:space="preserve"> </w:t>
      </w:r>
      <w:r w:rsidRPr="00415DE5">
        <w:t>to</w:t>
      </w:r>
      <w:r w:rsidRPr="00415DE5">
        <w:rPr>
          <w:spacing w:val="2"/>
        </w:rPr>
        <w:t xml:space="preserve"> </w:t>
      </w:r>
      <w:r w:rsidRPr="00415DE5">
        <w:t>g</w:t>
      </w:r>
      <w:r w:rsidRPr="00415DE5">
        <w:rPr>
          <w:spacing w:val="-2"/>
        </w:rPr>
        <w:t>u</w:t>
      </w:r>
      <w:r w:rsidRPr="00415DE5">
        <w:t>a</w:t>
      </w:r>
      <w:r w:rsidRPr="00415DE5">
        <w:rPr>
          <w:spacing w:val="-1"/>
        </w:rPr>
        <w:t>r</w:t>
      </w:r>
      <w:r w:rsidRPr="00415DE5">
        <w:t>a</w:t>
      </w:r>
      <w:r w:rsidRPr="00415DE5">
        <w:rPr>
          <w:spacing w:val="1"/>
        </w:rPr>
        <w:t>n</w:t>
      </w:r>
      <w:r w:rsidRPr="00415DE5">
        <w:t>tee</w:t>
      </w:r>
      <w:r w:rsidRPr="00415DE5">
        <w:rPr>
          <w:spacing w:val="2"/>
        </w:rPr>
        <w:t xml:space="preserve"> </w:t>
      </w:r>
      <w:r w:rsidRPr="00415DE5">
        <w:t xml:space="preserve">as </w:t>
      </w:r>
      <w:r w:rsidRPr="00415DE5">
        <w:rPr>
          <w:spacing w:val="-1"/>
        </w:rPr>
        <w:t>pr</w:t>
      </w:r>
      <w:r w:rsidRPr="00415DE5">
        <w:t>ima</w:t>
      </w:r>
      <w:r w:rsidRPr="00415DE5">
        <w:rPr>
          <w:spacing w:val="-1"/>
        </w:rPr>
        <w:t>r</w:t>
      </w:r>
      <w:r w:rsidRPr="00415DE5">
        <w:t>y</w:t>
      </w:r>
      <w:r w:rsidRPr="00415DE5">
        <w:rPr>
          <w:spacing w:val="2"/>
        </w:rPr>
        <w:t xml:space="preserve"> </w:t>
      </w:r>
      <w:r w:rsidRPr="00415DE5">
        <w:t>obl</w:t>
      </w:r>
      <w:r w:rsidRPr="00415DE5">
        <w:rPr>
          <w:spacing w:val="1"/>
        </w:rPr>
        <w:t>i</w:t>
      </w:r>
      <w:r w:rsidRPr="00415DE5">
        <w:t>gat</w:t>
      </w:r>
      <w:r w:rsidRPr="00415DE5">
        <w:rPr>
          <w:spacing w:val="-1"/>
        </w:rPr>
        <w:t>o</w:t>
      </w:r>
      <w:r w:rsidRPr="00415DE5">
        <w:t>r</w:t>
      </w:r>
      <w:r w:rsidRPr="00415DE5">
        <w:rPr>
          <w:spacing w:val="2"/>
        </w:rPr>
        <w:t xml:space="preserve"> </w:t>
      </w:r>
      <w:r w:rsidRPr="00415DE5">
        <w:t>a</w:t>
      </w:r>
      <w:r w:rsidRPr="00415DE5">
        <w:rPr>
          <w:spacing w:val="1"/>
        </w:rPr>
        <w:t>n</w:t>
      </w:r>
      <w:r w:rsidRPr="00415DE5">
        <w:t>d</w:t>
      </w:r>
      <w:r w:rsidRPr="00415DE5">
        <w:rPr>
          <w:spacing w:val="2"/>
        </w:rPr>
        <w:t xml:space="preserve"> </w:t>
      </w:r>
      <w:r w:rsidRPr="00415DE5">
        <w:rPr>
          <w:spacing w:val="1"/>
        </w:rPr>
        <w:t>n</w:t>
      </w:r>
      <w:r w:rsidRPr="00415DE5">
        <w:t>ot</w:t>
      </w:r>
      <w:r w:rsidRPr="00415DE5">
        <w:rPr>
          <w:spacing w:val="2"/>
        </w:rPr>
        <w:t xml:space="preserve"> </w:t>
      </w:r>
      <w:r w:rsidRPr="00415DE5">
        <w:t>as</w:t>
      </w:r>
      <w:r w:rsidRPr="00415DE5">
        <w:rPr>
          <w:spacing w:val="2"/>
        </w:rPr>
        <w:t xml:space="preserve"> </w:t>
      </w:r>
      <w:r w:rsidRPr="00415DE5">
        <w:rPr>
          <w:spacing w:val="-1"/>
        </w:rPr>
        <w:t>Sur</w:t>
      </w:r>
      <w:r w:rsidRPr="00415DE5">
        <w:t>ety m</w:t>
      </w:r>
      <w:r w:rsidRPr="00415DE5">
        <w:rPr>
          <w:spacing w:val="-1"/>
        </w:rPr>
        <w:t>er</w:t>
      </w:r>
      <w:r w:rsidRPr="00415DE5">
        <w:t>ely,</w:t>
      </w:r>
      <w:r w:rsidRPr="00415DE5">
        <w:rPr>
          <w:spacing w:val="3"/>
        </w:rPr>
        <w:t xml:space="preserve"> </w:t>
      </w:r>
      <w:r w:rsidRPr="00415DE5">
        <w:t>t</w:t>
      </w:r>
      <w:r w:rsidRPr="00415DE5">
        <w:rPr>
          <w:spacing w:val="1"/>
        </w:rPr>
        <w:t>h</w:t>
      </w:r>
      <w:r w:rsidRPr="00415DE5">
        <w:t>e</w:t>
      </w:r>
      <w:r w:rsidRPr="00415DE5">
        <w:rPr>
          <w:spacing w:val="1"/>
        </w:rPr>
        <w:t xml:space="preserve"> </w:t>
      </w:r>
      <w:r w:rsidRPr="00415DE5">
        <w:rPr>
          <w:spacing w:val="-1"/>
        </w:rPr>
        <w:t>p</w:t>
      </w:r>
      <w:r w:rsidRPr="00415DE5">
        <w:t>ay</w:t>
      </w:r>
      <w:r w:rsidRPr="00415DE5">
        <w:rPr>
          <w:spacing w:val="-1"/>
        </w:rPr>
        <w:t>m</w:t>
      </w:r>
      <w:r w:rsidRPr="00415DE5">
        <w:rPr>
          <w:spacing w:val="-3"/>
        </w:rPr>
        <w:t>e</w:t>
      </w:r>
      <w:r w:rsidRPr="00415DE5">
        <w:rPr>
          <w:spacing w:val="1"/>
        </w:rPr>
        <w:t>n</w:t>
      </w:r>
      <w:r w:rsidRPr="00415DE5">
        <w:t>t</w:t>
      </w:r>
      <w:r w:rsidRPr="00415DE5">
        <w:rPr>
          <w:spacing w:val="3"/>
        </w:rPr>
        <w:t xml:space="preserve"> </w:t>
      </w:r>
      <w:r w:rsidRPr="00415DE5">
        <w:t>to</w:t>
      </w:r>
      <w:r w:rsidRPr="00415DE5">
        <w:rPr>
          <w:spacing w:val="4"/>
        </w:rPr>
        <w:t xml:space="preserve"> </w:t>
      </w:r>
      <w:r w:rsidRPr="00415DE5">
        <w:rPr>
          <w:iCs/>
          <w:spacing w:val="-2"/>
        </w:rPr>
        <w:t>[</w:t>
      </w:r>
      <w:r w:rsidRPr="00415DE5">
        <w:rPr>
          <w:i/>
          <w:iCs/>
          <w:spacing w:val="-2"/>
        </w:rPr>
        <w:t xml:space="preserve">insert </w:t>
      </w:r>
      <w:r w:rsidRPr="00415DE5">
        <w:rPr>
          <w:i/>
          <w:iCs/>
        </w:rPr>
        <w:t>na</w:t>
      </w:r>
      <w:r w:rsidRPr="00415DE5">
        <w:rPr>
          <w:i/>
          <w:iCs/>
          <w:spacing w:val="1"/>
        </w:rPr>
        <w:t>m</w:t>
      </w:r>
      <w:r w:rsidRPr="00415DE5">
        <w:rPr>
          <w:i/>
          <w:iCs/>
        </w:rPr>
        <w:t>e</w:t>
      </w:r>
      <w:r w:rsidRPr="00415DE5">
        <w:rPr>
          <w:i/>
          <w:iCs/>
          <w:spacing w:val="1"/>
        </w:rPr>
        <w:t xml:space="preserve"> </w:t>
      </w:r>
      <w:r w:rsidRPr="00415DE5">
        <w:rPr>
          <w:i/>
          <w:iCs/>
        </w:rPr>
        <w:t>of</w:t>
      </w:r>
      <w:r w:rsidRPr="00415DE5">
        <w:rPr>
          <w:i/>
          <w:iCs/>
          <w:spacing w:val="2"/>
        </w:rPr>
        <w:t xml:space="preserve"> </w:t>
      </w:r>
      <w:r w:rsidRPr="00415DE5">
        <w:rPr>
          <w:i/>
          <w:iCs/>
        </w:rPr>
        <w:t>Em</w:t>
      </w:r>
      <w:r w:rsidRPr="00415DE5">
        <w:rPr>
          <w:i/>
          <w:iCs/>
          <w:spacing w:val="-2"/>
        </w:rPr>
        <w:t>p</w:t>
      </w:r>
      <w:r w:rsidRPr="00415DE5">
        <w:rPr>
          <w:i/>
          <w:iCs/>
          <w:spacing w:val="1"/>
        </w:rPr>
        <w:t>l</w:t>
      </w:r>
      <w:r w:rsidRPr="00415DE5">
        <w:rPr>
          <w:i/>
          <w:iCs/>
        </w:rPr>
        <w:t>o</w:t>
      </w:r>
      <w:r w:rsidRPr="00415DE5">
        <w:rPr>
          <w:i/>
          <w:iCs/>
          <w:spacing w:val="-2"/>
        </w:rPr>
        <w:t>y</w:t>
      </w:r>
      <w:r w:rsidRPr="00415DE5">
        <w:rPr>
          <w:i/>
          <w:iCs/>
        </w:rPr>
        <w:t>e</w:t>
      </w:r>
      <w:r w:rsidRPr="00415DE5">
        <w:rPr>
          <w:i/>
          <w:iCs/>
          <w:spacing w:val="-1"/>
        </w:rPr>
        <w:t>r</w:t>
      </w:r>
      <w:r w:rsidRPr="00415DE5">
        <w:rPr>
          <w:iCs/>
        </w:rPr>
        <w:t>]</w:t>
      </w:r>
      <w:r w:rsidRPr="00415DE5">
        <w:rPr>
          <w:i/>
          <w:iCs/>
          <w:spacing w:val="5"/>
        </w:rPr>
        <w:t xml:space="preserve"> </w:t>
      </w:r>
      <w:r w:rsidRPr="00415DE5">
        <w:t>on</w:t>
      </w:r>
      <w:r w:rsidRPr="00415DE5">
        <w:rPr>
          <w:spacing w:val="1"/>
        </w:rPr>
        <w:t xml:space="preserve"> h</w:t>
      </w:r>
      <w:r w:rsidRPr="00415DE5">
        <w:rPr>
          <w:spacing w:val="-2"/>
        </w:rPr>
        <w:t>i</w:t>
      </w:r>
      <w:r w:rsidRPr="00415DE5">
        <w:t>s</w:t>
      </w:r>
      <w:r w:rsidRPr="00415DE5">
        <w:rPr>
          <w:spacing w:val="1"/>
        </w:rPr>
        <w:t xml:space="preserve"> f</w:t>
      </w:r>
      <w:r w:rsidRPr="00415DE5">
        <w:t>irst</w:t>
      </w:r>
      <w:r w:rsidRPr="00415DE5">
        <w:rPr>
          <w:spacing w:val="3"/>
        </w:rPr>
        <w:t xml:space="preserve"> </w:t>
      </w:r>
      <w:r w:rsidRPr="00415DE5">
        <w:t>d</w:t>
      </w:r>
      <w:r w:rsidRPr="00415DE5">
        <w:rPr>
          <w:spacing w:val="1"/>
        </w:rPr>
        <w:t>e</w:t>
      </w:r>
      <w:r w:rsidRPr="00415DE5">
        <w:t>m</w:t>
      </w:r>
      <w:r w:rsidRPr="00415DE5">
        <w:rPr>
          <w:spacing w:val="-3"/>
        </w:rPr>
        <w:t>a</w:t>
      </w:r>
      <w:r w:rsidRPr="00415DE5">
        <w:rPr>
          <w:spacing w:val="1"/>
        </w:rPr>
        <w:t>n</w:t>
      </w:r>
      <w:r w:rsidRPr="00415DE5">
        <w:t>d w</w:t>
      </w:r>
      <w:r w:rsidRPr="00415DE5">
        <w:rPr>
          <w:spacing w:val="1"/>
        </w:rPr>
        <w:t>i</w:t>
      </w:r>
      <w:r w:rsidRPr="00415DE5">
        <w:rPr>
          <w:spacing w:val="-2"/>
        </w:rPr>
        <w:t>t</w:t>
      </w:r>
      <w:r w:rsidRPr="00415DE5">
        <w:rPr>
          <w:spacing w:val="1"/>
        </w:rPr>
        <w:t>h</w:t>
      </w:r>
      <w:r w:rsidRPr="00415DE5">
        <w:t>o</w:t>
      </w:r>
      <w:r w:rsidRPr="00415DE5">
        <w:rPr>
          <w:spacing w:val="-2"/>
        </w:rPr>
        <w:t>u</w:t>
      </w:r>
      <w:r w:rsidRPr="00415DE5">
        <w:t>t</w:t>
      </w:r>
      <w:r w:rsidRPr="00415DE5">
        <w:rPr>
          <w:spacing w:val="3"/>
        </w:rPr>
        <w:t xml:space="preserve"> </w:t>
      </w:r>
      <w:r w:rsidRPr="00415DE5">
        <w:rPr>
          <w:spacing w:val="-2"/>
        </w:rPr>
        <w:t>w</w:t>
      </w:r>
      <w:r w:rsidRPr="00415DE5">
        <w:rPr>
          <w:spacing w:val="1"/>
        </w:rPr>
        <w:t>h</w:t>
      </w:r>
      <w:r w:rsidRPr="00415DE5">
        <w:t>atso</w:t>
      </w:r>
      <w:r w:rsidRPr="00415DE5">
        <w:rPr>
          <w:spacing w:val="-1"/>
        </w:rPr>
        <w:t>e</w:t>
      </w:r>
      <w:r w:rsidRPr="00415DE5">
        <w:t>ver</w:t>
      </w:r>
      <w:r w:rsidRPr="00415DE5">
        <w:rPr>
          <w:spacing w:val="2"/>
        </w:rPr>
        <w:t xml:space="preserve"> </w:t>
      </w:r>
      <w:r w:rsidRPr="00415DE5">
        <w:rPr>
          <w:spacing w:val="-1"/>
        </w:rPr>
        <w:t>r</w:t>
      </w:r>
      <w:r w:rsidRPr="00415DE5">
        <w:t>i</w:t>
      </w:r>
      <w:r w:rsidRPr="00415DE5">
        <w:rPr>
          <w:spacing w:val="-2"/>
        </w:rPr>
        <w:t>g</w:t>
      </w:r>
      <w:r w:rsidRPr="00415DE5">
        <w:rPr>
          <w:spacing w:val="-1"/>
        </w:rPr>
        <w:t>h</w:t>
      </w:r>
      <w:r w:rsidRPr="00415DE5">
        <w:t>t of</w:t>
      </w:r>
      <w:r w:rsidRPr="00415DE5">
        <w:rPr>
          <w:spacing w:val="53"/>
        </w:rPr>
        <w:t xml:space="preserve"> </w:t>
      </w:r>
      <w:r w:rsidRPr="00415DE5">
        <w:t>ob</w:t>
      </w:r>
      <w:r w:rsidRPr="00415DE5">
        <w:rPr>
          <w:spacing w:val="1"/>
        </w:rPr>
        <w:t>j</w:t>
      </w:r>
      <w:r w:rsidRPr="00415DE5">
        <w:t>e</w:t>
      </w:r>
      <w:r w:rsidRPr="00415DE5">
        <w:rPr>
          <w:spacing w:val="-2"/>
        </w:rPr>
        <w:t>c</w:t>
      </w:r>
      <w:r w:rsidRPr="00415DE5">
        <w:t>tion</w:t>
      </w:r>
      <w:r w:rsidRPr="00415DE5">
        <w:rPr>
          <w:spacing w:val="54"/>
        </w:rPr>
        <w:t xml:space="preserve"> </w:t>
      </w:r>
      <w:r w:rsidRPr="00415DE5">
        <w:rPr>
          <w:spacing w:val="-3"/>
        </w:rPr>
        <w:t>o</w:t>
      </w:r>
      <w:r w:rsidRPr="00415DE5">
        <w:t>n</w:t>
      </w:r>
      <w:r w:rsidRPr="00415DE5">
        <w:rPr>
          <w:spacing w:val="54"/>
        </w:rPr>
        <w:t xml:space="preserve"> </w:t>
      </w:r>
      <w:r w:rsidRPr="00415DE5">
        <w:t>o</w:t>
      </w:r>
      <w:r w:rsidRPr="00415DE5">
        <w:rPr>
          <w:spacing w:val="-2"/>
        </w:rPr>
        <w:t>u</w:t>
      </w:r>
      <w:r w:rsidRPr="00415DE5">
        <w:t>r</w:t>
      </w:r>
      <w:r w:rsidRPr="00415DE5">
        <w:rPr>
          <w:spacing w:val="52"/>
        </w:rPr>
        <w:t xml:space="preserve"> </w:t>
      </w:r>
      <w:r w:rsidRPr="00415DE5">
        <w:rPr>
          <w:spacing w:val="-1"/>
        </w:rPr>
        <w:t>p</w:t>
      </w:r>
      <w:r w:rsidRPr="00415DE5">
        <w:t>a</w:t>
      </w:r>
      <w:r w:rsidRPr="00415DE5">
        <w:rPr>
          <w:spacing w:val="-1"/>
        </w:rPr>
        <w:t>r</w:t>
      </w:r>
      <w:r w:rsidRPr="00415DE5">
        <w:t>t</w:t>
      </w:r>
      <w:r w:rsidRPr="00415DE5">
        <w:rPr>
          <w:spacing w:val="53"/>
        </w:rPr>
        <w:t xml:space="preserve"> </w:t>
      </w:r>
      <w:r w:rsidRPr="00415DE5">
        <w:t>a</w:t>
      </w:r>
      <w:r w:rsidRPr="00415DE5">
        <w:rPr>
          <w:spacing w:val="1"/>
        </w:rPr>
        <w:t>n</w:t>
      </w:r>
      <w:r w:rsidRPr="00415DE5">
        <w:t>d</w:t>
      </w:r>
      <w:r w:rsidRPr="00415DE5">
        <w:rPr>
          <w:spacing w:val="52"/>
        </w:rPr>
        <w:t xml:space="preserve"> </w:t>
      </w:r>
      <w:r w:rsidRPr="00415DE5">
        <w:t>w</w:t>
      </w:r>
      <w:r w:rsidRPr="00415DE5">
        <w:rPr>
          <w:spacing w:val="-1"/>
        </w:rPr>
        <w:t>i</w:t>
      </w:r>
      <w:r w:rsidRPr="00415DE5">
        <w:t>t</w:t>
      </w:r>
      <w:r w:rsidRPr="00415DE5">
        <w:rPr>
          <w:spacing w:val="1"/>
        </w:rPr>
        <w:t>h</w:t>
      </w:r>
      <w:r w:rsidRPr="00415DE5">
        <w:t>o</w:t>
      </w:r>
      <w:r w:rsidRPr="00415DE5">
        <w:rPr>
          <w:spacing w:val="-2"/>
        </w:rPr>
        <w:t>u</w:t>
      </w:r>
      <w:r w:rsidRPr="00415DE5">
        <w:t>t</w:t>
      </w:r>
      <w:r w:rsidRPr="00415DE5">
        <w:rPr>
          <w:spacing w:val="53"/>
        </w:rPr>
        <w:t xml:space="preserve"> </w:t>
      </w:r>
      <w:r w:rsidRPr="00415DE5">
        <w:rPr>
          <w:i/>
          <w:iCs/>
          <w:spacing w:val="-2"/>
        </w:rPr>
        <w:t xml:space="preserve">[insert </w:t>
      </w:r>
      <w:r w:rsidRPr="00415DE5">
        <w:rPr>
          <w:i/>
          <w:iCs/>
        </w:rPr>
        <w:t>na</w:t>
      </w:r>
      <w:r w:rsidRPr="00415DE5">
        <w:rPr>
          <w:i/>
          <w:iCs/>
          <w:spacing w:val="1"/>
        </w:rPr>
        <w:t>m</w:t>
      </w:r>
      <w:r w:rsidRPr="00415DE5">
        <w:rPr>
          <w:i/>
          <w:iCs/>
        </w:rPr>
        <w:t>e</w:t>
      </w:r>
      <w:r w:rsidRPr="00415DE5">
        <w:rPr>
          <w:i/>
          <w:iCs/>
          <w:spacing w:val="1"/>
        </w:rPr>
        <w:t xml:space="preserve"> </w:t>
      </w:r>
      <w:r w:rsidRPr="00415DE5">
        <w:rPr>
          <w:i/>
          <w:iCs/>
        </w:rPr>
        <w:t>of</w:t>
      </w:r>
      <w:r w:rsidRPr="00415DE5">
        <w:rPr>
          <w:i/>
          <w:iCs/>
          <w:spacing w:val="2"/>
        </w:rPr>
        <w:t xml:space="preserve"> </w:t>
      </w:r>
      <w:r w:rsidRPr="00415DE5">
        <w:rPr>
          <w:i/>
          <w:iCs/>
        </w:rPr>
        <w:t>Em</w:t>
      </w:r>
      <w:r w:rsidRPr="00415DE5">
        <w:rPr>
          <w:i/>
          <w:iCs/>
          <w:spacing w:val="-2"/>
        </w:rPr>
        <w:t>p</w:t>
      </w:r>
      <w:r w:rsidRPr="00415DE5">
        <w:rPr>
          <w:i/>
          <w:iCs/>
          <w:spacing w:val="1"/>
        </w:rPr>
        <w:t>l</w:t>
      </w:r>
      <w:r w:rsidRPr="00415DE5">
        <w:rPr>
          <w:i/>
          <w:iCs/>
        </w:rPr>
        <w:t>o</w:t>
      </w:r>
      <w:r w:rsidRPr="00415DE5">
        <w:rPr>
          <w:i/>
          <w:iCs/>
          <w:spacing w:val="-2"/>
        </w:rPr>
        <w:t>y</w:t>
      </w:r>
      <w:r w:rsidRPr="00415DE5">
        <w:rPr>
          <w:i/>
          <w:iCs/>
        </w:rPr>
        <w:t>e</w:t>
      </w:r>
      <w:r w:rsidRPr="00415DE5">
        <w:rPr>
          <w:i/>
          <w:iCs/>
          <w:spacing w:val="-1"/>
        </w:rPr>
        <w:t>r</w:t>
      </w:r>
      <w:r w:rsidRPr="00415DE5">
        <w:rPr>
          <w:i/>
          <w:iCs/>
        </w:rPr>
        <w:t>]</w:t>
      </w:r>
      <w:r w:rsidRPr="00415DE5">
        <w:rPr>
          <w:i/>
          <w:iCs/>
          <w:spacing w:val="5"/>
        </w:rPr>
        <w:t xml:space="preserve"> </w:t>
      </w:r>
      <w:r w:rsidRPr="00415DE5">
        <w:rPr>
          <w:spacing w:val="-2"/>
        </w:rPr>
        <w:t>f</w:t>
      </w:r>
      <w:r w:rsidRPr="00415DE5">
        <w:t>irst</w:t>
      </w:r>
      <w:r w:rsidRPr="00415DE5">
        <w:rPr>
          <w:spacing w:val="53"/>
        </w:rPr>
        <w:t xml:space="preserve"> </w:t>
      </w:r>
      <w:r w:rsidRPr="00415DE5">
        <w:t>c</w:t>
      </w:r>
      <w:r w:rsidRPr="00415DE5">
        <w:rPr>
          <w:spacing w:val="1"/>
        </w:rPr>
        <w:t>l</w:t>
      </w:r>
      <w:r w:rsidRPr="00415DE5">
        <w:t>aim</w:t>
      </w:r>
      <w:r w:rsidRPr="00415DE5">
        <w:rPr>
          <w:spacing w:val="53"/>
        </w:rPr>
        <w:t xml:space="preserve"> </w:t>
      </w:r>
      <w:r w:rsidRPr="00415DE5">
        <w:t>to</w:t>
      </w:r>
      <w:r w:rsidRPr="00415DE5">
        <w:rPr>
          <w:spacing w:val="52"/>
        </w:rPr>
        <w:t xml:space="preserve"> </w:t>
      </w:r>
      <w:r w:rsidRPr="00415DE5">
        <w:rPr>
          <w:spacing w:val="-2"/>
        </w:rPr>
        <w:t>t</w:t>
      </w:r>
      <w:r w:rsidRPr="00415DE5">
        <w:rPr>
          <w:spacing w:val="1"/>
        </w:rPr>
        <w:t>h</w:t>
      </w:r>
      <w:r w:rsidRPr="00415DE5">
        <w:t>e</w:t>
      </w:r>
      <w:r w:rsidRPr="00415DE5">
        <w:rPr>
          <w:spacing w:val="53"/>
        </w:rPr>
        <w:t xml:space="preserve"> </w:t>
      </w:r>
      <w:r w:rsidRPr="00415DE5">
        <w:rPr>
          <w:spacing w:val="-1"/>
        </w:rPr>
        <w:t>S</w:t>
      </w:r>
      <w:r w:rsidRPr="00415DE5">
        <w:t>e</w:t>
      </w:r>
      <w:r w:rsidRPr="00415DE5">
        <w:rPr>
          <w:spacing w:val="-1"/>
        </w:rPr>
        <w:t>r</w:t>
      </w:r>
      <w:r w:rsidRPr="00415DE5">
        <w:t>vi</w:t>
      </w:r>
      <w:r w:rsidRPr="00415DE5">
        <w:rPr>
          <w:spacing w:val="1"/>
        </w:rPr>
        <w:t>c</w:t>
      </w:r>
      <w:r w:rsidRPr="00415DE5">
        <w:t>e</w:t>
      </w:r>
      <w:r w:rsidRPr="00415DE5">
        <w:rPr>
          <w:spacing w:val="50"/>
        </w:rPr>
        <w:t xml:space="preserve"> </w:t>
      </w:r>
      <w:r w:rsidRPr="00415DE5">
        <w:rPr>
          <w:spacing w:val="1"/>
        </w:rPr>
        <w:t>P</w:t>
      </w:r>
      <w:r w:rsidRPr="00415DE5">
        <w:rPr>
          <w:spacing w:val="-3"/>
        </w:rPr>
        <w:t>r</w:t>
      </w:r>
      <w:r w:rsidRPr="00415DE5">
        <w:t>ovide</w:t>
      </w:r>
      <w:r w:rsidRPr="00415DE5">
        <w:rPr>
          <w:spacing w:val="-1"/>
        </w:rPr>
        <w:t>r</w:t>
      </w:r>
      <w:r w:rsidRPr="00415DE5">
        <w:t>,</w:t>
      </w:r>
      <w:r w:rsidRPr="00415DE5">
        <w:rPr>
          <w:spacing w:val="53"/>
        </w:rPr>
        <w:t xml:space="preserve"> </w:t>
      </w:r>
      <w:r w:rsidRPr="00415DE5">
        <w:t>in</w:t>
      </w:r>
      <w:r w:rsidRPr="00415DE5">
        <w:rPr>
          <w:spacing w:val="54"/>
        </w:rPr>
        <w:t xml:space="preserve"> </w:t>
      </w:r>
      <w:r w:rsidRPr="00415DE5">
        <w:rPr>
          <w:spacing w:val="-2"/>
        </w:rPr>
        <w:t>t</w:t>
      </w:r>
      <w:r w:rsidRPr="00415DE5">
        <w:rPr>
          <w:spacing w:val="1"/>
        </w:rPr>
        <w:t>h</w:t>
      </w:r>
      <w:r w:rsidRPr="00415DE5">
        <w:t>e am</w:t>
      </w:r>
      <w:r w:rsidRPr="00415DE5">
        <w:rPr>
          <w:spacing w:val="-1"/>
        </w:rPr>
        <w:t>ou</w:t>
      </w:r>
      <w:r w:rsidRPr="00415DE5">
        <w:rPr>
          <w:spacing w:val="1"/>
        </w:rPr>
        <w:t>n</w:t>
      </w:r>
      <w:r w:rsidRPr="00415DE5">
        <w:t xml:space="preserve">t </w:t>
      </w:r>
      <w:r w:rsidRPr="00415DE5">
        <w:rPr>
          <w:spacing w:val="1"/>
        </w:rPr>
        <w:t>n</w:t>
      </w:r>
      <w:r w:rsidRPr="00415DE5">
        <w:t>ot</w:t>
      </w:r>
      <w:r w:rsidRPr="00415DE5">
        <w:rPr>
          <w:spacing w:val="-3"/>
        </w:rPr>
        <w:t xml:space="preserve"> </w:t>
      </w:r>
      <w:r w:rsidRPr="00415DE5">
        <w:t>e</w:t>
      </w:r>
      <w:r w:rsidRPr="00415DE5">
        <w:rPr>
          <w:spacing w:val="-1"/>
        </w:rPr>
        <w:t>x</w:t>
      </w:r>
      <w:r w:rsidRPr="00415DE5">
        <w:t>ceed</w:t>
      </w:r>
      <w:r w:rsidRPr="00415DE5">
        <w:rPr>
          <w:spacing w:val="-2"/>
        </w:rPr>
        <w:t>i</w:t>
      </w:r>
      <w:r w:rsidRPr="00415DE5">
        <w:rPr>
          <w:spacing w:val="1"/>
        </w:rPr>
        <w:t>n</w:t>
      </w:r>
      <w:r w:rsidRPr="00415DE5">
        <w:t>g</w:t>
      </w:r>
      <w:r w:rsidRPr="00415DE5">
        <w:rPr>
          <w:spacing w:val="1"/>
        </w:rPr>
        <w:t xml:space="preserve"> </w:t>
      </w:r>
      <w:r w:rsidRPr="00415DE5">
        <w:rPr>
          <w:i/>
          <w:iCs/>
          <w:spacing w:val="-2"/>
        </w:rPr>
        <w:t>[insert a</w:t>
      </w:r>
      <w:r w:rsidRPr="00415DE5">
        <w:rPr>
          <w:i/>
          <w:iCs/>
          <w:spacing w:val="1"/>
        </w:rPr>
        <w:t>m</w:t>
      </w:r>
      <w:r w:rsidRPr="00415DE5">
        <w:rPr>
          <w:i/>
          <w:iCs/>
        </w:rPr>
        <w:t>ou</w:t>
      </w:r>
      <w:r w:rsidRPr="00415DE5">
        <w:rPr>
          <w:i/>
          <w:iCs/>
          <w:spacing w:val="-3"/>
        </w:rPr>
        <w:t>n</w:t>
      </w:r>
      <w:r w:rsidRPr="00415DE5">
        <w:rPr>
          <w:i/>
          <w:iCs/>
        </w:rPr>
        <w:t>t</w:t>
      </w:r>
      <w:r w:rsidRPr="00415DE5">
        <w:rPr>
          <w:i/>
          <w:iCs/>
          <w:spacing w:val="1"/>
        </w:rPr>
        <w:t xml:space="preserve"> </w:t>
      </w:r>
      <w:r w:rsidRPr="00415DE5">
        <w:rPr>
          <w:i/>
          <w:iCs/>
        </w:rPr>
        <w:t>of</w:t>
      </w:r>
      <w:r w:rsidRPr="00415DE5">
        <w:rPr>
          <w:i/>
          <w:iCs/>
          <w:spacing w:val="-1"/>
        </w:rPr>
        <w:t xml:space="preserve"> G</w:t>
      </w:r>
      <w:r w:rsidRPr="00415DE5">
        <w:rPr>
          <w:i/>
          <w:iCs/>
        </w:rPr>
        <w:t>uar</w:t>
      </w:r>
      <w:r w:rsidRPr="00415DE5">
        <w:rPr>
          <w:i/>
          <w:iCs/>
          <w:spacing w:val="1"/>
        </w:rPr>
        <w:t>a</w:t>
      </w:r>
      <w:r w:rsidRPr="00415DE5">
        <w:rPr>
          <w:i/>
          <w:iCs/>
          <w:spacing w:val="-3"/>
        </w:rPr>
        <w:t>n</w:t>
      </w:r>
      <w:r w:rsidRPr="00415DE5">
        <w:rPr>
          <w:i/>
          <w:iCs/>
          <w:spacing w:val="1"/>
        </w:rPr>
        <w:t>t</w:t>
      </w:r>
      <w:r w:rsidRPr="00415DE5">
        <w:rPr>
          <w:i/>
          <w:iCs/>
        </w:rPr>
        <w:t>e</w:t>
      </w:r>
      <w:r w:rsidRPr="00415DE5">
        <w:rPr>
          <w:i/>
          <w:iCs/>
          <w:spacing w:val="-1"/>
        </w:rPr>
        <w:t>e</w:t>
      </w:r>
      <w:r w:rsidRPr="00415DE5">
        <w:rPr>
          <w:i/>
          <w:iCs/>
        </w:rPr>
        <w:t>]</w:t>
      </w:r>
      <w:r w:rsidRPr="00415DE5">
        <w:rPr>
          <w:i/>
          <w:iCs/>
          <w:spacing w:val="1"/>
        </w:rPr>
        <w:t xml:space="preserve"> </w:t>
      </w:r>
      <w:r w:rsidRPr="00415DE5">
        <w:rPr>
          <w:i/>
          <w:iCs/>
          <w:spacing w:val="-2"/>
        </w:rPr>
        <w:t>[</w:t>
      </w:r>
      <w:r w:rsidRPr="00415DE5">
        <w:rPr>
          <w:i/>
          <w:iCs/>
        </w:rPr>
        <w:t>a</w:t>
      </w:r>
      <w:r w:rsidRPr="00415DE5">
        <w:rPr>
          <w:i/>
          <w:iCs/>
          <w:spacing w:val="-1"/>
        </w:rPr>
        <w:t>m</w:t>
      </w:r>
      <w:r w:rsidRPr="00415DE5">
        <w:rPr>
          <w:i/>
          <w:iCs/>
          <w:spacing w:val="-2"/>
        </w:rPr>
        <w:t>o</w:t>
      </w:r>
      <w:r w:rsidRPr="00415DE5">
        <w:rPr>
          <w:i/>
          <w:iCs/>
        </w:rPr>
        <w:t>u</w:t>
      </w:r>
      <w:r w:rsidRPr="00415DE5">
        <w:rPr>
          <w:i/>
          <w:iCs/>
          <w:spacing w:val="-1"/>
        </w:rPr>
        <w:t>n</w:t>
      </w:r>
      <w:r w:rsidRPr="00415DE5">
        <w:rPr>
          <w:i/>
          <w:iCs/>
        </w:rPr>
        <w:t>t</w:t>
      </w:r>
      <w:r w:rsidRPr="00415DE5">
        <w:rPr>
          <w:i/>
          <w:iCs/>
          <w:spacing w:val="1"/>
        </w:rPr>
        <w:t xml:space="preserve"> i</w:t>
      </w:r>
      <w:r w:rsidRPr="00415DE5">
        <w:rPr>
          <w:i/>
          <w:iCs/>
        </w:rPr>
        <w:t xml:space="preserve">n </w:t>
      </w:r>
      <w:r w:rsidRPr="00415DE5">
        <w:rPr>
          <w:i/>
          <w:iCs/>
          <w:spacing w:val="-1"/>
        </w:rPr>
        <w:t>w</w:t>
      </w:r>
      <w:r w:rsidRPr="00415DE5">
        <w:rPr>
          <w:i/>
          <w:iCs/>
          <w:spacing w:val="-2"/>
        </w:rPr>
        <w:t>o</w:t>
      </w:r>
      <w:r w:rsidRPr="00415DE5">
        <w:rPr>
          <w:i/>
          <w:iCs/>
        </w:rPr>
        <w:t>rd</w:t>
      </w:r>
      <w:r w:rsidRPr="00415DE5">
        <w:rPr>
          <w:i/>
          <w:iCs/>
          <w:spacing w:val="-1"/>
        </w:rPr>
        <w:t>s</w:t>
      </w:r>
      <w:r w:rsidRPr="00415DE5">
        <w:rPr>
          <w:i/>
          <w:iCs/>
          <w:spacing w:val="1"/>
        </w:rPr>
        <w:t>]</w:t>
      </w:r>
      <w:r w:rsidRPr="00415DE5">
        <w:rPr>
          <w:i/>
          <w:iCs/>
        </w:rPr>
        <w:t>.</w:t>
      </w:r>
    </w:p>
    <w:p w14:paraId="7EA7D783" w14:textId="77777777" w:rsidR="00415DE5" w:rsidRPr="00415DE5" w:rsidRDefault="00415DE5" w:rsidP="00415DE5">
      <w:pPr>
        <w:widowControl w:val="0"/>
        <w:autoSpaceDE w:val="0"/>
        <w:autoSpaceDN w:val="0"/>
        <w:adjustRightInd w:val="0"/>
        <w:spacing w:after="0" w:line="240" w:lineRule="exact"/>
        <w:rPr>
          <w:szCs w:val="24"/>
        </w:rPr>
      </w:pPr>
    </w:p>
    <w:p w14:paraId="0803B680" w14:textId="77777777" w:rsidR="00415DE5" w:rsidRPr="00415DE5" w:rsidRDefault="00415DE5" w:rsidP="00415DE5">
      <w:pPr>
        <w:widowControl w:val="0"/>
        <w:autoSpaceDE w:val="0"/>
        <w:autoSpaceDN w:val="0"/>
        <w:adjustRightInd w:val="0"/>
        <w:spacing w:after="0" w:line="239" w:lineRule="auto"/>
        <w:ind w:left="100" w:right="75"/>
        <w:jc w:val="both"/>
      </w:pPr>
      <w:r w:rsidRPr="00415DE5">
        <w:t>We</w:t>
      </w:r>
      <w:r w:rsidRPr="00415DE5">
        <w:rPr>
          <w:spacing w:val="2"/>
        </w:rPr>
        <w:t xml:space="preserve"> </w:t>
      </w:r>
      <w:r w:rsidRPr="00415DE5">
        <w:rPr>
          <w:spacing w:val="1"/>
        </w:rPr>
        <w:t>f</w:t>
      </w:r>
      <w:r w:rsidRPr="00415DE5">
        <w:rPr>
          <w:spacing w:val="-1"/>
        </w:rPr>
        <w:t>ur</w:t>
      </w:r>
      <w:r w:rsidRPr="00415DE5">
        <w:t>t</w:t>
      </w:r>
      <w:r w:rsidRPr="00415DE5">
        <w:rPr>
          <w:spacing w:val="1"/>
        </w:rPr>
        <w:t>h</w:t>
      </w:r>
      <w:r w:rsidRPr="00415DE5">
        <w:t>er</w:t>
      </w:r>
      <w:r w:rsidRPr="00415DE5">
        <w:rPr>
          <w:spacing w:val="2"/>
        </w:rPr>
        <w:t xml:space="preserve"> </w:t>
      </w:r>
      <w:r w:rsidRPr="00415DE5">
        <w:t>ag</w:t>
      </w:r>
      <w:r w:rsidRPr="00415DE5">
        <w:rPr>
          <w:spacing w:val="-1"/>
        </w:rPr>
        <w:t>r</w:t>
      </w:r>
      <w:r w:rsidRPr="00415DE5">
        <w:t>ee</w:t>
      </w:r>
      <w:r w:rsidRPr="00415DE5">
        <w:rPr>
          <w:spacing w:val="2"/>
        </w:rPr>
        <w:t xml:space="preserve"> </w:t>
      </w:r>
      <w:r w:rsidRPr="00415DE5">
        <w:t>t</w:t>
      </w:r>
      <w:r w:rsidRPr="00415DE5">
        <w:rPr>
          <w:spacing w:val="-1"/>
        </w:rPr>
        <w:t>h</w:t>
      </w:r>
      <w:r w:rsidRPr="00415DE5">
        <w:t>at</w:t>
      </w:r>
      <w:r w:rsidRPr="00415DE5">
        <w:rPr>
          <w:spacing w:val="3"/>
        </w:rPr>
        <w:t xml:space="preserve"> </w:t>
      </w:r>
      <w:r w:rsidRPr="00415DE5">
        <w:rPr>
          <w:spacing w:val="1"/>
        </w:rPr>
        <w:t>n</w:t>
      </w:r>
      <w:r w:rsidRPr="00415DE5">
        <w:t>o c</w:t>
      </w:r>
      <w:r w:rsidRPr="00415DE5">
        <w:rPr>
          <w:spacing w:val="1"/>
        </w:rPr>
        <w:t>h</w:t>
      </w:r>
      <w:r w:rsidRPr="00415DE5">
        <w:rPr>
          <w:spacing w:val="-2"/>
        </w:rPr>
        <w:t>a</w:t>
      </w:r>
      <w:r w:rsidRPr="00415DE5">
        <w:rPr>
          <w:spacing w:val="1"/>
        </w:rPr>
        <w:t>n</w:t>
      </w:r>
      <w:r w:rsidRPr="00415DE5">
        <w:t>ge</w:t>
      </w:r>
      <w:r w:rsidRPr="00415DE5">
        <w:rPr>
          <w:spacing w:val="2"/>
        </w:rPr>
        <w:t xml:space="preserve"> </w:t>
      </w:r>
      <w:r w:rsidRPr="00415DE5">
        <w:t>or</w:t>
      </w:r>
      <w:r w:rsidRPr="00415DE5">
        <w:rPr>
          <w:spacing w:val="1"/>
        </w:rPr>
        <w:t xml:space="preserve"> </w:t>
      </w:r>
      <w:r w:rsidRPr="00415DE5">
        <w:t>ad</w:t>
      </w:r>
      <w:r w:rsidRPr="00415DE5">
        <w:rPr>
          <w:spacing w:val="-1"/>
        </w:rPr>
        <w:t>d</w:t>
      </w:r>
      <w:r w:rsidRPr="00415DE5">
        <w:t>it</w:t>
      </w:r>
      <w:r w:rsidRPr="00415DE5">
        <w:rPr>
          <w:spacing w:val="1"/>
        </w:rPr>
        <w:t>i</w:t>
      </w:r>
      <w:r w:rsidRPr="00415DE5">
        <w:rPr>
          <w:spacing w:val="-3"/>
        </w:rPr>
        <w:t>o</w:t>
      </w:r>
      <w:r w:rsidRPr="00415DE5">
        <w:t>n</w:t>
      </w:r>
      <w:r w:rsidRPr="00415DE5">
        <w:rPr>
          <w:spacing w:val="3"/>
        </w:rPr>
        <w:t xml:space="preserve"> </w:t>
      </w:r>
      <w:r w:rsidRPr="00415DE5">
        <w:t>to</w:t>
      </w:r>
      <w:r w:rsidRPr="00415DE5">
        <w:rPr>
          <w:spacing w:val="2"/>
        </w:rPr>
        <w:t xml:space="preserve"> </w:t>
      </w:r>
      <w:r w:rsidRPr="00415DE5">
        <w:t>or</w:t>
      </w:r>
      <w:r w:rsidRPr="00415DE5">
        <w:rPr>
          <w:spacing w:val="1"/>
        </w:rPr>
        <w:t xml:space="preserve"> </w:t>
      </w:r>
      <w:r w:rsidRPr="00415DE5">
        <w:t>other</w:t>
      </w:r>
      <w:r w:rsidRPr="00415DE5">
        <w:rPr>
          <w:spacing w:val="2"/>
        </w:rPr>
        <w:t xml:space="preserve"> </w:t>
      </w:r>
      <w:r w:rsidRPr="00415DE5">
        <w:t>m</w:t>
      </w:r>
      <w:r w:rsidRPr="00415DE5">
        <w:rPr>
          <w:spacing w:val="-1"/>
        </w:rPr>
        <w:t>o</w:t>
      </w:r>
      <w:r w:rsidRPr="00415DE5">
        <w:t>di</w:t>
      </w:r>
      <w:r w:rsidRPr="00415DE5">
        <w:rPr>
          <w:spacing w:val="1"/>
        </w:rPr>
        <w:t>f</w:t>
      </w:r>
      <w:r w:rsidRPr="00415DE5">
        <w:rPr>
          <w:spacing w:val="-2"/>
        </w:rPr>
        <w:t>i</w:t>
      </w:r>
      <w:r w:rsidRPr="00415DE5">
        <w:t>cat</w:t>
      </w:r>
      <w:r w:rsidRPr="00415DE5">
        <w:rPr>
          <w:spacing w:val="1"/>
        </w:rPr>
        <w:t>i</w:t>
      </w:r>
      <w:r w:rsidRPr="00415DE5">
        <w:rPr>
          <w:spacing w:val="-3"/>
        </w:rPr>
        <w:t>o</w:t>
      </w:r>
      <w:r w:rsidRPr="00415DE5">
        <w:t>n</w:t>
      </w:r>
      <w:r w:rsidRPr="00415DE5">
        <w:rPr>
          <w:spacing w:val="3"/>
        </w:rPr>
        <w:t xml:space="preserve"> </w:t>
      </w:r>
      <w:r w:rsidRPr="00415DE5">
        <w:t>of</w:t>
      </w:r>
      <w:r w:rsidRPr="00415DE5">
        <w:rPr>
          <w:spacing w:val="3"/>
        </w:rPr>
        <w:t xml:space="preserve"> </w:t>
      </w:r>
      <w:r w:rsidRPr="00415DE5">
        <w:rPr>
          <w:spacing w:val="-2"/>
        </w:rPr>
        <w:t>t</w:t>
      </w:r>
      <w:r w:rsidRPr="00415DE5">
        <w:rPr>
          <w:spacing w:val="-1"/>
        </w:rPr>
        <w:t>h</w:t>
      </w:r>
      <w:r w:rsidRPr="00415DE5">
        <w:t>e</w:t>
      </w:r>
      <w:r w:rsidRPr="00415DE5">
        <w:rPr>
          <w:spacing w:val="2"/>
        </w:rPr>
        <w:t xml:space="preserve"> </w:t>
      </w:r>
      <w:r w:rsidRPr="00415DE5">
        <w:t>t</w:t>
      </w:r>
      <w:r w:rsidRPr="00415DE5">
        <w:rPr>
          <w:spacing w:val="7"/>
        </w:rPr>
        <w:t>e</w:t>
      </w:r>
      <w:r w:rsidRPr="00415DE5">
        <w:rPr>
          <w:spacing w:val="-1"/>
        </w:rPr>
        <w:t>r</w:t>
      </w:r>
      <w:r w:rsidRPr="00415DE5">
        <w:t>ms</w:t>
      </w:r>
      <w:r w:rsidRPr="00415DE5">
        <w:rPr>
          <w:spacing w:val="2"/>
        </w:rPr>
        <w:t xml:space="preserve"> </w:t>
      </w:r>
      <w:r w:rsidRPr="00415DE5">
        <w:t>of</w:t>
      </w:r>
      <w:r w:rsidRPr="00415DE5">
        <w:rPr>
          <w:spacing w:val="3"/>
        </w:rPr>
        <w:t xml:space="preserve"> </w:t>
      </w:r>
      <w:r w:rsidRPr="00415DE5">
        <w:t>t</w:t>
      </w:r>
      <w:r w:rsidRPr="00415DE5">
        <w:rPr>
          <w:spacing w:val="1"/>
        </w:rPr>
        <w:t>h</w:t>
      </w:r>
      <w:r w:rsidRPr="00415DE5">
        <w:t>e C</w:t>
      </w:r>
      <w:r w:rsidRPr="00415DE5">
        <w:rPr>
          <w:spacing w:val="-1"/>
        </w:rPr>
        <w:t>o</w:t>
      </w:r>
      <w:r w:rsidRPr="00415DE5">
        <w:rPr>
          <w:spacing w:val="1"/>
        </w:rPr>
        <w:t>n</w:t>
      </w:r>
      <w:r w:rsidRPr="00415DE5">
        <w:t>t</w:t>
      </w:r>
      <w:r w:rsidRPr="00415DE5">
        <w:rPr>
          <w:spacing w:val="-1"/>
        </w:rPr>
        <w:t>r</w:t>
      </w:r>
      <w:r w:rsidRPr="00415DE5">
        <w:t>act</w:t>
      </w:r>
      <w:r w:rsidRPr="00415DE5">
        <w:rPr>
          <w:spacing w:val="4"/>
        </w:rPr>
        <w:t xml:space="preserve"> </w:t>
      </w:r>
      <w:r w:rsidRPr="00415DE5">
        <w:t>or</w:t>
      </w:r>
      <w:r w:rsidRPr="00415DE5">
        <w:rPr>
          <w:spacing w:val="2"/>
        </w:rPr>
        <w:t xml:space="preserve"> </w:t>
      </w:r>
      <w:r w:rsidRPr="00415DE5">
        <w:rPr>
          <w:spacing w:val="-3"/>
        </w:rPr>
        <w:t>o</w:t>
      </w:r>
      <w:r w:rsidRPr="00415DE5">
        <w:t>f</w:t>
      </w:r>
      <w:r w:rsidRPr="00415DE5">
        <w:rPr>
          <w:spacing w:val="4"/>
        </w:rPr>
        <w:t xml:space="preserve"> </w:t>
      </w:r>
      <w:r w:rsidRPr="00415DE5">
        <w:t>Wo</w:t>
      </w:r>
      <w:r w:rsidRPr="00415DE5">
        <w:rPr>
          <w:spacing w:val="-1"/>
        </w:rPr>
        <w:t>r</w:t>
      </w:r>
      <w:r w:rsidRPr="00415DE5">
        <w:t>ks to be</w:t>
      </w:r>
      <w:r w:rsidRPr="00415DE5">
        <w:rPr>
          <w:spacing w:val="4"/>
        </w:rPr>
        <w:t xml:space="preserve"> </w:t>
      </w:r>
      <w:r w:rsidRPr="00415DE5">
        <w:rPr>
          <w:spacing w:val="-1"/>
        </w:rPr>
        <w:t>p</w:t>
      </w:r>
      <w:r w:rsidRPr="00415DE5">
        <w:t>e</w:t>
      </w:r>
      <w:r w:rsidRPr="00415DE5">
        <w:rPr>
          <w:spacing w:val="-1"/>
        </w:rPr>
        <w:t>r</w:t>
      </w:r>
      <w:r w:rsidRPr="00415DE5">
        <w:rPr>
          <w:spacing w:val="1"/>
        </w:rPr>
        <w:t>f</w:t>
      </w:r>
      <w:r w:rsidRPr="00415DE5">
        <w:t>o</w:t>
      </w:r>
      <w:r w:rsidRPr="00415DE5">
        <w:rPr>
          <w:spacing w:val="-1"/>
        </w:rPr>
        <w:t>r</w:t>
      </w:r>
      <w:r w:rsidRPr="00415DE5">
        <w:t>m</w:t>
      </w:r>
      <w:r w:rsidRPr="00415DE5">
        <w:rPr>
          <w:spacing w:val="-1"/>
        </w:rPr>
        <w:t>e</w:t>
      </w:r>
      <w:r w:rsidRPr="00415DE5">
        <w:t>d</w:t>
      </w:r>
      <w:r w:rsidRPr="00415DE5">
        <w:rPr>
          <w:spacing w:val="3"/>
        </w:rPr>
        <w:t xml:space="preserve"> </w:t>
      </w:r>
      <w:r w:rsidRPr="00415DE5">
        <w:rPr>
          <w:spacing w:val="-2"/>
        </w:rPr>
        <w:t>t</w:t>
      </w:r>
      <w:r w:rsidRPr="00415DE5">
        <w:rPr>
          <w:spacing w:val="1"/>
        </w:rPr>
        <w:t>h</w:t>
      </w:r>
      <w:r w:rsidRPr="00415DE5">
        <w:t>e</w:t>
      </w:r>
      <w:r w:rsidRPr="00415DE5">
        <w:rPr>
          <w:spacing w:val="-1"/>
        </w:rPr>
        <w:t>r</w:t>
      </w:r>
      <w:r w:rsidRPr="00415DE5">
        <w:t>e</w:t>
      </w:r>
      <w:r w:rsidRPr="00415DE5">
        <w:rPr>
          <w:spacing w:val="3"/>
        </w:rPr>
        <w:t xml:space="preserve"> </w:t>
      </w:r>
      <w:r w:rsidRPr="00415DE5">
        <w:rPr>
          <w:spacing w:val="-1"/>
        </w:rPr>
        <w:t>u</w:t>
      </w:r>
      <w:r w:rsidRPr="00415DE5">
        <w:rPr>
          <w:spacing w:val="1"/>
        </w:rPr>
        <w:t>n</w:t>
      </w:r>
      <w:r w:rsidRPr="00415DE5">
        <w:rPr>
          <w:spacing w:val="-3"/>
        </w:rPr>
        <w:t>d</w:t>
      </w:r>
      <w:r w:rsidRPr="00415DE5">
        <w:t>er</w:t>
      </w:r>
      <w:r w:rsidRPr="00415DE5">
        <w:rPr>
          <w:spacing w:val="2"/>
        </w:rPr>
        <w:t xml:space="preserve"> </w:t>
      </w:r>
      <w:r w:rsidRPr="00415DE5">
        <w:t>or</w:t>
      </w:r>
      <w:r w:rsidRPr="00415DE5">
        <w:rPr>
          <w:spacing w:val="2"/>
        </w:rPr>
        <w:t xml:space="preserve"> </w:t>
      </w:r>
      <w:r w:rsidRPr="00415DE5">
        <w:t>of</w:t>
      </w:r>
      <w:r w:rsidRPr="00415DE5">
        <w:rPr>
          <w:spacing w:val="4"/>
        </w:rPr>
        <w:t xml:space="preserve"> </w:t>
      </w:r>
      <w:r w:rsidRPr="00415DE5">
        <w:rPr>
          <w:spacing w:val="-2"/>
        </w:rPr>
        <w:t>a</w:t>
      </w:r>
      <w:r w:rsidRPr="00415DE5">
        <w:rPr>
          <w:spacing w:val="1"/>
        </w:rPr>
        <w:t>n</w:t>
      </w:r>
      <w:r w:rsidRPr="00415DE5">
        <w:t>y</w:t>
      </w:r>
      <w:r w:rsidRPr="00415DE5">
        <w:rPr>
          <w:spacing w:val="3"/>
        </w:rPr>
        <w:t xml:space="preserve"> </w:t>
      </w:r>
      <w:r w:rsidRPr="00415DE5">
        <w:t>of</w:t>
      </w:r>
      <w:r w:rsidRPr="00415DE5">
        <w:rPr>
          <w:spacing w:val="1"/>
        </w:rPr>
        <w:t xml:space="preserve"> </w:t>
      </w:r>
      <w:r w:rsidRPr="00415DE5">
        <w:rPr>
          <w:spacing w:val="-2"/>
        </w:rPr>
        <w:t>t</w:t>
      </w:r>
      <w:r w:rsidRPr="00415DE5">
        <w:rPr>
          <w:spacing w:val="1"/>
        </w:rPr>
        <w:t>h</w:t>
      </w:r>
      <w:r w:rsidRPr="00415DE5">
        <w:t>e</w:t>
      </w:r>
      <w:r w:rsidRPr="00415DE5">
        <w:rPr>
          <w:spacing w:val="3"/>
        </w:rPr>
        <w:t xml:space="preserve"> </w:t>
      </w:r>
      <w:r w:rsidRPr="00415DE5">
        <w:t>C</w:t>
      </w:r>
      <w:r w:rsidRPr="00415DE5">
        <w:rPr>
          <w:spacing w:val="-1"/>
        </w:rPr>
        <w:t>on</w:t>
      </w:r>
      <w:r w:rsidRPr="00415DE5">
        <w:t>t</w:t>
      </w:r>
      <w:r w:rsidRPr="00415DE5">
        <w:rPr>
          <w:spacing w:val="-1"/>
        </w:rPr>
        <w:t>r</w:t>
      </w:r>
      <w:r w:rsidRPr="00415DE5">
        <w:t>act</w:t>
      </w:r>
      <w:r w:rsidRPr="00415DE5">
        <w:rPr>
          <w:spacing w:val="4"/>
        </w:rPr>
        <w:t xml:space="preserve"> </w:t>
      </w:r>
      <w:r w:rsidRPr="00415DE5">
        <w:t>d</w:t>
      </w:r>
      <w:r w:rsidRPr="00415DE5">
        <w:rPr>
          <w:spacing w:val="-1"/>
        </w:rPr>
        <w:t>o</w:t>
      </w:r>
      <w:r w:rsidRPr="00415DE5">
        <w:t>c</w:t>
      </w:r>
      <w:r w:rsidRPr="00415DE5">
        <w:rPr>
          <w:spacing w:val="-1"/>
        </w:rPr>
        <w:t>u</w:t>
      </w:r>
      <w:r w:rsidRPr="00415DE5">
        <w:t>m</w:t>
      </w:r>
      <w:r w:rsidRPr="00415DE5">
        <w:rPr>
          <w:spacing w:val="-3"/>
        </w:rPr>
        <w:t>e</w:t>
      </w:r>
      <w:r w:rsidRPr="00415DE5">
        <w:rPr>
          <w:spacing w:val="1"/>
        </w:rPr>
        <w:t>n</w:t>
      </w:r>
      <w:r w:rsidRPr="00415DE5">
        <w:rPr>
          <w:spacing w:val="-2"/>
        </w:rPr>
        <w:t>t</w:t>
      </w:r>
      <w:r w:rsidRPr="00415DE5">
        <w:t>s which</w:t>
      </w:r>
      <w:r w:rsidRPr="00415DE5">
        <w:rPr>
          <w:spacing w:val="2"/>
        </w:rPr>
        <w:t xml:space="preserve"> </w:t>
      </w:r>
      <w:r w:rsidRPr="00415DE5">
        <w:t xml:space="preserve">may </w:t>
      </w:r>
      <w:r w:rsidRPr="00415DE5">
        <w:rPr>
          <w:spacing w:val="-2"/>
        </w:rPr>
        <w:t>b</w:t>
      </w:r>
      <w:r w:rsidRPr="00415DE5">
        <w:t>e ma</w:t>
      </w:r>
      <w:r w:rsidRPr="00415DE5">
        <w:rPr>
          <w:spacing w:val="-1"/>
        </w:rPr>
        <w:t>d</w:t>
      </w:r>
      <w:r w:rsidRPr="00415DE5">
        <w:t>e be</w:t>
      </w:r>
      <w:r w:rsidRPr="00415DE5">
        <w:rPr>
          <w:spacing w:val="-2"/>
        </w:rPr>
        <w:t>t</w:t>
      </w:r>
      <w:r w:rsidRPr="00415DE5">
        <w:t>ween</w:t>
      </w:r>
      <w:r w:rsidRPr="00415DE5">
        <w:rPr>
          <w:spacing w:val="1"/>
        </w:rPr>
        <w:t xml:space="preserve"> </w:t>
      </w:r>
      <w:r w:rsidRPr="00415DE5">
        <w:rPr>
          <w:i/>
          <w:iCs/>
          <w:spacing w:val="1"/>
        </w:rPr>
        <w:t>[</w:t>
      </w:r>
      <w:r w:rsidRPr="00415DE5">
        <w:rPr>
          <w:i/>
          <w:iCs/>
        </w:rPr>
        <w:t>n</w:t>
      </w:r>
      <w:r w:rsidRPr="00415DE5">
        <w:rPr>
          <w:i/>
          <w:iCs/>
          <w:spacing w:val="-2"/>
        </w:rPr>
        <w:t>a</w:t>
      </w:r>
      <w:r w:rsidRPr="00415DE5">
        <w:rPr>
          <w:i/>
          <w:iCs/>
          <w:spacing w:val="1"/>
        </w:rPr>
        <w:t>m</w:t>
      </w:r>
      <w:r w:rsidRPr="00415DE5">
        <w:rPr>
          <w:i/>
          <w:iCs/>
        </w:rPr>
        <w:t>e</w:t>
      </w:r>
      <w:r w:rsidRPr="00415DE5">
        <w:rPr>
          <w:i/>
          <w:iCs/>
          <w:spacing w:val="1"/>
        </w:rPr>
        <w:t xml:space="preserve"> </w:t>
      </w:r>
      <w:r w:rsidRPr="00415DE5">
        <w:rPr>
          <w:i/>
          <w:iCs/>
        </w:rPr>
        <w:t>of</w:t>
      </w:r>
      <w:r w:rsidRPr="00415DE5">
        <w:rPr>
          <w:i/>
          <w:iCs/>
          <w:spacing w:val="2"/>
        </w:rPr>
        <w:t xml:space="preserve"> </w:t>
      </w:r>
      <w:r w:rsidRPr="00415DE5">
        <w:rPr>
          <w:i/>
          <w:iCs/>
          <w:spacing w:val="-3"/>
        </w:rPr>
        <w:t>E</w:t>
      </w:r>
      <w:r w:rsidRPr="00415DE5">
        <w:rPr>
          <w:i/>
          <w:iCs/>
          <w:spacing w:val="1"/>
        </w:rPr>
        <w:t>m</w:t>
      </w:r>
      <w:r w:rsidRPr="00415DE5">
        <w:rPr>
          <w:i/>
          <w:iCs/>
          <w:spacing w:val="-2"/>
        </w:rPr>
        <w:t>p</w:t>
      </w:r>
      <w:r w:rsidRPr="00415DE5">
        <w:rPr>
          <w:i/>
          <w:iCs/>
          <w:spacing w:val="1"/>
        </w:rPr>
        <w:t>l</w:t>
      </w:r>
      <w:r w:rsidRPr="00415DE5">
        <w:rPr>
          <w:i/>
          <w:iCs/>
        </w:rPr>
        <w:t>oy</w:t>
      </w:r>
      <w:r w:rsidRPr="00415DE5">
        <w:rPr>
          <w:i/>
          <w:iCs/>
          <w:spacing w:val="-2"/>
        </w:rPr>
        <w:t>e</w:t>
      </w:r>
      <w:r w:rsidRPr="00415DE5">
        <w:rPr>
          <w:i/>
          <w:iCs/>
        </w:rPr>
        <w:t>r]</w:t>
      </w:r>
      <w:r w:rsidRPr="00415DE5">
        <w:rPr>
          <w:i/>
          <w:iCs/>
          <w:spacing w:val="2"/>
        </w:rPr>
        <w:t xml:space="preserve"> </w:t>
      </w:r>
      <w:r w:rsidRPr="00415DE5">
        <w:t>a</w:t>
      </w:r>
      <w:r w:rsidRPr="00415DE5">
        <w:rPr>
          <w:spacing w:val="1"/>
        </w:rPr>
        <w:t>n</w:t>
      </w:r>
      <w:r w:rsidRPr="00415DE5">
        <w:t>d t</w:t>
      </w:r>
      <w:r w:rsidRPr="00415DE5">
        <w:rPr>
          <w:spacing w:val="1"/>
        </w:rPr>
        <w:t>h</w:t>
      </w:r>
      <w:r w:rsidRPr="00415DE5">
        <w:t xml:space="preserve">e </w:t>
      </w:r>
      <w:r w:rsidRPr="00415DE5">
        <w:rPr>
          <w:spacing w:val="-1"/>
        </w:rPr>
        <w:t>S</w:t>
      </w:r>
      <w:r w:rsidRPr="00415DE5">
        <w:t>e</w:t>
      </w:r>
      <w:r w:rsidRPr="00415DE5">
        <w:rPr>
          <w:spacing w:val="-1"/>
        </w:rPr>
        <w:t>r</w:t>
      </w:r>
      <w:r w:rsidRPr="00415DE5">
        <w:t>vi</w:t>
      </w:r>
      <w:r w:rsidRPr="00415DE5">
        <w:rPr>
          <w:spacing w:val="-2"/>
        </w:rPr>
        <w:t>c</w:t>
      </w:r>
      <w:r w:rsidRPr="00415DE5">
        <w:t xml:space="preserve">e </w:t>
      </w:r>
      <w:r w:rsidRPr="00415DE5">
        <w:rPr>
          <w:spacing w:val="1"/>
        </w:rPr>
        <w:t>P</w:t>
      </w:r>
      <w:r w:rsidRPr="00415DE5">
        <w:rPr>
          <w:spacing w:val="-1"/>
        </w:rPr>
        <w:t>r</w:t>
      </w:r>
      <w:r w:rsidRPr="00415DE5">
        <w:t>ovid</w:t>
      </w:r>
      <w:r w:rsidRPr="00415DE5">
        <w:rPr>
          <w:spacing w:val="-3"/>
        </w:rPr>
        <w:t>e</w:t>
      </w:r>
      <w:r w:rsidRPr="00415DE5">
        <w:rPr>
          <w:spacing w:val="-1"/>
        </w:rPr>
        <w:t>r</w:t>
      </w:r>
      <w:r w:rsidRPr="00415DE5">
        <w:t>,</w:t>
      </w:r>
      <w:r w:rsidRPr="00415DE5">
        <w:rPr>
          <w:spacing w:val="1"/>
        </w:rPr>
        <w:t xml:space="preserve"> </w:t>
      </w:r>
      <w:r w:rsidRPr="00415DE5">
        <w:t>s</w:t>
      </w:r>
      <w:r w:rsidRPr="00415DE5">
        <w:rPr>
          <w:spacing w:val="1"/>
        </w:rPr>
        <w:t>h</w:t>
      </w:r>
      <w:r w:rsidRPr="00415DE5">
        <w:t>all</w:t>
      </w:r>
      <w:r w:rsidRPr="00415DE5">
        <w:rPr>
          <w:spacing w:val="1"/>
        </w:rPr>
        <w:t xml:space="preserve"> </w:t>
      </w:r>
      <w:r w:rsidRPr="00415DE5">
        <w:rPr>
          <w:spacing w:val="-2"/>
        </w:rPr>
        <w:t>i</w:t>
      </w:r>
      <w:r w:rsidRPr="00415DE5">
        <w:t>n</w:t>
      </w:r>
      <w:r w:rsidRPr="00415DE5">
        <w:rPr>
          <w:spacing w:val="1"/>
        </w:rPr>
        <w:t xml:space="preserve"> </w:t>
      </w:r>
      <w:r w:rsidRPr="00415DE5">
        <w:t>a</w:t>
      </w:r>
      <w:r w:rsidRPr="00415DE5">
        <w:rPr>
          <w:spacing w:val="-1"/>
        </w:rPr>
        <w:t>n</w:t>
      </w:r>
      <w:r w:rsidRPr="00415DE5">
        <w:t>y way</w:t>
      </w:r>
      <w:r w:rsidRPr="00415DE5">
        <w:rPr>
          <w:spacing w:val="5"/>
        </w:rPr>
        <w:t xml:space="preserve"> </w:t>
      </w:r>
      <w:r w:rsidRPr="00415DE5">
        <w:rPr>
          <w:spacing w:val="-1"/>
        </w:rPr>
        <w:t>r</w:t>
      </w:r>
      <w:r w:rsidRPr="00415DE5">
        <w:t>ele</w:t>
      </w:r>
      <w:r w:rsidRPr="00415DE5">
        <w:rPr>
          <w:spacing w:val="-2"/>
        </w:rPr>
        <w:t>a</w:t>
      </w:r>
      <w:r w:rsidRPr="00415DE5">
        <w:t>se</w:t>
      </w:r>
      <w:r w:rsidRPr="00415DE5">
        <w:rPr>
          <w:spacing w:val="5"/>
        </w:rPr>
        <w:t xml:space="preserve"> </w:t>
      </w:r>
      <w:r w:rsidRPr="00415DE5">
        <w:rPr>
          <w:spacing w:val="-1"/>
        </w:rPr>
        <w:t>the said bank</w:t>
      </w:r>
      <w:r w:rsidRPr="00415DE5">
        <w:rPr>
          <w:spacing w:val="3"/>
        </w:rPr>
        <w:t xml:space="preserve"> </w:t>
      </w:r>
      <w:r w:rsidRPr="00415DE5">
        <w:rPr>
          <w:spacing w:val="1"/>
        </w:rPr>
        <w:t>f</w:t>
      </w:r>
      <w:r w:rsidRPr="00415DE5">
        <w:rPr>
          <w:spacing w:val="-1"/>
        </w:rPr>
        <w:t>r</w:t>
      </w:r>
      <w:r w:rsidRPr="00415DE5">
        <w:t>om</w:t>
      </w:r>
      <w:r w:rsidRPr="00415DE5">
        <w:rPr>
          <w:spacing w:val="4"/>
        </w:rPr>
        <w:t xml:space="preserve"> </w:t>
      </w:r>
      <w:r w:rsidRPr="00415DE5">
        <w:rPr>
          <w:spacing w:val="-2"/>
        </w:rPr>
        <w:t>a</w:t>
      </w:r>
      <w:r w:rsidRPr="00415DE5">
        <w:rPr>
          <w:spacing w:val="1"/>
        </w:rPr>
        <w:t>n</w:t>
      </w:r>
      <w:r w:rsidRPr="00415DE5">
        <w:t>y</w:t>
      </w:r>
      <w:r w:rsidRPr="00415DE5">
        <w:rPr>
          <w:spacing w:val="2"/>
        </w:rPr>
        <w:t xml:space="preserve"> </w:t>
      </w:r>
      <w:r w:rsidRPr="00415DE5">
        <w:t>l</w:t>
      </w:r>
      <w:r w:rsidRPr="00415DE5">
        <w:rPr>
          <w:spacing w:val="1"/>
        </w:rPr>
        <w:t>i</w:t>
      </w:r>
      <w:r w:rsidRPr="00415DE5">
        <w:t>a</w:t>
      </w:r>
      <w:r w:rsidRPr="00415DE5">
        <w:rPr>
          <w:spacing w:val="-2"/>
        </w:rPr>
        <w:t>b</w:t>
      </w:r>
      <w:r w:rsidRPr="00415DE5">
        <w:t>i</w:t>
      </w:r>
      <w:r w:rsidRPr="00415DE5">
        <w:rPr>
          <w:spacing w:val="1"/>
        </w:rPr>
        <w:t>l</w:t>
      </w:r>
      <w:r w:rsidRPr="00415DE5">
        <w:t>ity</w:t>
      </w:r>
      <w:r w:rsidRPr="00415DE5">
        <w:rPr>
          <w:spacing w:val="3"/>
        </w:rPr>
        <w:t xml:space="preserve"> </w:t>
      </w:r>
      <w:r w:rsidRPr="00415DE5">
        <w:rPr>
          <w:spacing w:val="-1"/>
        </w:rPr>
        <w:t>u</w:t>
      </w:r>
      <w:r w:rsidRPr="00415DE5">
        <w:rPr>
          <w:spacing w:val="1"/>
        </w:rPr>
        <w:t>n</w:t>
      </w:r>
      <w:r w:rsidRPr="00415DE5">
        <w:t>d</w:t>
      </w:r>
      <w:r w:rsidRPr="00415DE5">
        <w:rPr>
          <w:spacing w:val="-1"/>
        </w:rPr>
        <w:t>e</w:t>
      </w:r>
      <w:r w:rsidRPr="00415DE5">
        <w:t>r</w:t>
      </w:r>
      <w:r w:rsidRPr="00415DE5">
        <w:rPr>
          <w:spacing w:val="4"/>
        </w:rPr>
        <w:t xml:space="preserve"> </w:t>
      </w:r>
      <w:r w:rsidRPr="00415DE5">
        <w:rPr>
          <w:spacing w:val="-2"/>
        </w:rPr>
        <w:t>t</w:t>
      </w:r>
      <w:r w:rsidRPr="00415DE5">
        <w:rPr>
          <w:spacing w:val="1"/>
        </w:rPr>
        <w:t>h</w:t>
      </w:r>
      <w:r w:rsidRPr="00415DE5">
        <w:rPr>
          <w:spacing w:val="-2"/>
        </w:rPr>
        <w:t>i</w:t>
      </w:r>
      <w:r w:rsidRPr="00415DE5">
        <w:t>s</w:t>
      </w:r>
      <w:r w:rsidRPr="00415DE5">
        <w:rPr>
          <w:spacing w:val="5"/>
        </w:rPr>
        <w:t xml:space="preserve"> </w:t>
      </w:r>
      <w:r w:rsidRPr="00415DE5">
        <w:t>G</w:t>
      </w:r>
      <w:r w:rsidRPr="00415DE5">
        <w:rPr>
          <w:spacing w:val="-2"/>
        </w:rPr>
        <w:t>ua</w:t>
      </w:r>
      <w:r w:rsidRPr="00415DE5">
        <w:rPr>
          <w:spacing w:val="-1"/>
        </w:rPr>
        <w:t>r</w:t>
      </w:r>
      <w:r w:rsidRPr="00415DE5">
        <w:t>a</w:t>
      </w:r>
      <w:r w:rsidRPr="00415DE5">
        <w:rPr>
          <w:spacing w:val="1"/>
        </w:rPr>
        <w:t>n</w:t>
      </w:r>
      <w:r w:rsidRPr="00415DE5">
        <w:t>tee,</w:t>
      </w:r>
      <w:r w:rsidRPr="00415DE5">
        <w:rPr>
          <w:spacing w:val="5"/>
        </w:rPr>
        <w:t xml:space="preserve"> </w:t>
      </w:r>
      <w:r w:rsidRPr="00415DE5">
        <w:rPr>
          <w:spacing w:val="-2"/>
        </w:rPr>
        <w:t>a</w:t>
      </w:r>
      <w:r w:rsidRPr="00415DE5">
        <w:rPr>
          <w:spacing w:val="1"/>
        </w:rPr>
        <w:t>n</w:t>
      </w:r>
      <w:r w:rsidRPr="00415DE5">
        <w:t>d</w:t>
      </w:r>
      <w:r w:rsidRPr="00415DE5">
        <w:rPr>
          <w:spacing w:val="2"/>
        </w:rPr>
        <w:t xml:space="preserve"> </w:t>
      </w:r>
      <w:r w:rsidRPr="00415DE5">
        <w:t>we</w:t>
      </w:r>
      <w:r w:rsidRPr="00415DE5">
        <w:rPr>
          <w:spacing w:val="3"/>
        </w:rPr>
        <w:t xml:space="preserve"> </w:t>
      </w:r>
      <w:r w:rsidRPr="00415DE5">
        <w:rPr>
          <w:spacing w:val="1"/>
        </w:rPr>
        <w:t>h</w:t>
      </w:r>
      <w:r w:rsidRPr="00415DE5">
        <w:t>e</w:t>
      </w:r>
      <w:r w:rsidRPr="00415DE5">
        <w:rPr>
          <w:spacing w:val="-1"/>
        </w:rPr>
        <w:t>r</w:t>
      </w:r>
      <w:r w:rsidRPr="00415DE5">
        <w:t>eby wa</w:t>
      </w:r>
      <w:r w:rsidRPr="00415DE5">
        <w:rPr>
          <w:spacing w:val="1"/>
        </w:rPr>
        <w:t>i</w:t>
      </w:r>
      <w:r w:rsidRPr="00415DE5">
        <w:t>ve</w:t>
      </w:r>
      <w:r w:rsidRPr="00415DE5">
        <w:rPr>
          <w:spacing w:val="10"/>
        </w:rPr>
        <w:t xml:space="preserve"> </w:t>
      </w:r>
      <w:r w:rsidRPr="00415DE5">
        <w:rPr>
          <w:spacing w:val="1"/>
        </w:rPr>
        <w:t>n</w:t>
      </w:r>
      <w:r w:rsidRPr="00415DE5">
        <w:t>o</w:t>
      </w:r>
      <w:r w:rsidRPr="00415DE5">
        <w:rPr>
          <w:spacing w:val="-3"/>
        </w:rPr>
        <w:t>t</w:t>
      </w:r>
      <w:r w:rsidRPr="00415DE5">
        <w:t>i</w:t>
      </w:r>
      <w:r w:rsidRPr="00415DE5">
        <w:rPr>
          <w:spacing w:val="1"/>
        </w:rPr>
        <w:t>c</w:t>
      </w:r>
      <w:r w:rsidRPr="00415DE5">
        <w:t>e</w:t>
      </w:r>
      <w:r w:rsidRPr="00415DE5">
        <w:rPr>
          <w:spacing w:val="5"/>
        </w:rPr>
        <w:t xml:space="preserve"> </w:t>
      </w:r>
      <w:r w:rsidRPr="00415DE5">
        <w:rPr>
          <w:spacing w:val="-3"/>
        </w:rPr>
        <w:t>o</w:t>
      </w:r>
      <w:r w:rsidRPr="00415DE5">
        <w:t>f a</w:t>
      </w:r>
      <w:r w:rsidRPr="00415DE5">
        <w:rPr>
          <w:spacing w:val="1"/>
        </w:rPr>
        <w:t>n</w:t>
      </w:r>
      <w:r w:rsidRPr="00415DE5">
        <w:t>y s</w:t>
      </w:r>
      <w:r w:rsidRPr="00415DE5">
        <w:rPr>
          <w:spacing w:val="-2"/>
        </w:rPr>
        <w:t>uc</w:t>
      </w:r>
      <w:r w:rsidRPr="00415DE5">
        <w:t>h</w:t>
      </w:r>
      <w:r w:rsidRPr="00415DE5">
        <w:rPr>
          <w:spacing w:val="1"/>
        </w:rPr>
        <w:t xml:space="preserve"> </w:t>
      </w:r>
      <w:r w:rsidRPr="00415DE5">
        <w:rPr>
          <w:spacing w:val="-2"/>
        </w:rPr>
        <w:t>c</w:t>
      </w:r>
      <w:r w:rsidRPr="00415DE5">
        <w:rPr>
          <w:spacing w:val="1"/>
        </w:rPr>
        <w:t>h</w:t>
      </w:r>
      <w:r w:rsidRPr="00415DE5">
        <w:rPr>
          <w:spacing w:val="-2"/>
        </w:rPr>
        <w:t>a</w:t>
      </w:r>
      <w:r w:rsidRPr="00415DE5">
        <w:rPr>
          <w:spacing w:val="1"/>
        </w:rPr>
        <w:t>n</w:t>
      </w:r>
      <w:r w:rsidRPr="00415DE5">
        <w:t>ge, a</w:t>
      </w:r>
      <w:r w:rsidRPr="00415DE5">
        <w:rPr>
          <w:spacing w:val="-1"/>
        </w:rPr>
        <w:t>d</w:t>
      </w:r>
      <w:r w:rsidRPr="00415DE5">
        <w:t>di</w:t>
      </w:r>
      <w:r w:rsidRPr="00415DE5">
        <w:rPr>
          <w:spacing w:val="-2"/>
        </w:rPr>
        <w:t>t</w:t>
      </w:r>
      <w:r w:rsidRPr="00415DE5">
        <w:t>i</w:t>
      </w:r>
      <w:r w:rsidRPr="00415DE5">
        <w:rPr>
          <w:spacing w:val="-2"/>
        </w:rPr>
        <w:t>o</w:t>
      </w:r>
      <w:r w:rsidRPr="00415DE5">
        <w:rPr>
          <w:spacing w:val="1"/>
        </w:rPr>
        <w:t>n</w:t>
      </w:r>
      <w:r w:rsidRPr="00415DE5">
        <w:t>, or</w:t>
      </w:r>
      <w:r w:rsidRPr="00415DE5">
        <w:rPr>
          <w:spacing w:val="-1"/>
        </w:rPr>
        <w:t xml:space="preserve"> </w:t>
      </w:r>
      <w:r w:rsidRPr="00415DE5">
        <w:t>m</w:t>
      </w:r>
      <w:r w:rsidRPr="00415DE5">
        <w:rPr>
          <w:spacing w:val="-1"/>
        </w:rPr>
        <w:t>o</w:t>
      </w:r>
      <w:r w:rsidRPr="00415DE5">
        <w:t>di</w:t>
      </w:r>
      <w:r w:rsidRPr="00415DE5">
        <w:rPr>
          <w:spacing w:val="-2"/>
        </w:rPr>
        <w:t>f</w:t>
      </w:r>
      <w:r w:rsidRPr="00415DE5">
        <w:t>i</w:t>
      </w:r>
      <w:r w:rsidRPr="00415DE5">
        <w:rPr>
          <w:spacing w:val="1"/>
        </w:rPr>
        <w:t>c</w:t>
      </w:r>
      <w:r w:rsidRPr="00415DE5">
        <w:t>a</w:t>
      </w:r>
      <w:r w:rsidRPr="00415DE5">
        <w:rPr>
          <w:spacing w:val="-2"/>
        </w:rPr>
        <w:t>t</w:t>
      </w:r>
      <w:r w:rsidRPr="00415DE5">
        <w:t>io</w:t>
      </w:r>
      <w:r w:rsidRPr="00415DE5">
        <w:rPr>
          <w:spacing w:val="1"/>
        </w:rPr>
        <w:t>n</w:t>
      </w:r>
      <w:r w:rsidRPr="00415DE5">
        <w:t>.</w:t>
      </w:r>
    </w:p>
    <w:p w14:paraId="117D145C" w14:textId="77777777" w:rsidR="00415DE5" w:rsidRPr="00415DE5" w:rsidRDefault="00415DE5" w:rsidP="00415DE5">
      <w:pPr>
        <w:widowControl w:val="0"/>
        <w:autoSpaceDE w:val="0"/>
        <w:autoSpaceDN w:val="0"/>
        <w:adjustRightInd w:val="0"/>
        <w:spacing w:before="1" w:after="0" w:line="240" w:lineRule="exact"/>
        <w:rPr>
          <w:szCs w:val="24"/>
        </w:rPr>
      </w:pPr>
    </w:p>
    <w:p w14:paraId="0682C852" w14:textId="77777777" w:rsidR="00415DE5" w:rsidRPr="00415DE5" w:rsidRDefault="00415DE5" w:rsidP="00415DE5">
      <w:pPr>
        <w:widowControl w:val="0"/>
        <w:autoSpaceDE w:val="0"/>
        <w:autoSpaceDN w:val="0"/>
        <w:adjustRightInd w:val="0"/>
        <w:spacing w:after="0" w:line="240" w:lineRule="auto"/>
        <w:ind w:left="100" w:right="76"/>
        <w:jc w:val="both"/>
      </w:pPr>
      <w:r w:rsidRPr="00415DE5">
        <w:rPr>
          <w:spacing w:val="-1"/>
        </w:rPr>
        <w:t>T</w:t>
      </w:r>
      <w:r w:rsidRPr="00415DE5">
        <w:rPr>
          <w:spacing w:val="1"/>
        </w:rPr>
        <w:t>h</w:t>
      </w:r>
      <w:r w:rsidRPr="00415DE5">
        <w:t xml:space="preserve">is </w:t>
      </w:r>
      <w:r w:rsidRPr="00415DE5">
        <w:rPr>
          <w:spacing w:val="3"/>
        </w:rPr>
        <w:t>Guarantee</w:t>
      </w:r>
      <w:r w:rsidRPr="00415DE5">
        <w:t xml:space="preserve"> </w:t>
      </w:r>
      <w:r w:rsidRPr="00415DE5">
        <w:rPr>
          <w:spacing w:val="2"/>
        </w:rPr>
        <w:t xml:space="preserve"> </w:t>
      </w:r>
      <w:r w:rsidRPr="00415DE5">
        <w:rPr>
          <w:spacing w:val="-2"/>
        </w:rPr>
        <w:t>s</w:t>
      </w:r>
      <w:r w:rsidRPr="00415DE5">
        <w:rPr>
          <w:spacing w:val="1"/>
        </w:rPr>
        <w:t>h</w:t>
      </w:r>
      <w:r w:rsidRPr="00415DE5">
        <w:t>a</w:t>
      </w:r>
      <w:r w:rsidRPr="00415DE5">
        <w:rPr>
          <w:spacing w:val="-2"/>
        </w:rPr>
        <w:t>l</w:t>
      </w:r>
      <w:r w:rsidRPr="00415DE5">
        <w:t xml:space="preserve">l </w:t>
      </w:r>
      <w:r w:rsidRPr="00415DE5">
        <w:rPr>
          <w:spacing w:val="2"/>
        </w:rPr>
        <w:t xml:space="preserve"> </w:t>
      </w:r>
      <w:r w:rsidRPr="00415DE5">
        <w:rPr>
          <w:spacing w:val="-1"/>
        </w:rPr>
        <w:t>r</w:t>
      </w:r>
      <w:r w:rsidRPr="00415DE5">
        <w:t>e</w:t>
      </w:r>
      <w:r w:rsidRPr="00415DE5">
        <w:rPr>
          <w:spacing w:val="-1"/>
        </w:rPr>
        <w:t>m</w:t>
      </w:r>
      <w:r w:rsidRPr="00415DE5">
        <w:t xml:space="preserve">ain </w:t>
      </w:r>
      <w:r w:rsidRPr="00415DE5">
        <w:rPr>
          <w:spacing w:val="3"/>
        </w:rPr>
        <w:t xml:space="preserve"> </w:t>
      </w:r>
      <w:r w:rsidRPr="00415DE5">
        <w:t>v</w:t>
      </w:r>
      <w:r w:rsidRPr="00415DE5">
        <w:rPr>
          <w:spacing w:val="-2"/>
        </w:rPr>
        <w:t>a</w:t>
      </w:r>
      <w:r w:rsidRPr="00415DE5">
        <w:t>l</w:t>
      </w:r>
      <w:r w:rsidRPr="00415DE5">
        <w:rPr>
          <w:spacing w:val="1"/>
        </w:rPr>
        <w:t>i</w:t>
      </w:r>
      <w:r w:rsidRPr="00415DE5">
        <w:t xml:space="preserve">d </w:t>
      </w:r>
      <w:r w:rsidRPr="00415DE5">
        <w:rPr>
          <w:spacing w:val="1"/>
        </w:rPr>
        <w:t xml:space="preserve"> </w:t>
      </w:r>
      <w:r w:rsidRPr="00415DE5">
        <w:t>a</w:t>
      </w:r>
      <w:r w:rsidRPr="00415DE5">
        <w:rPr>
          <w:spacing w:val="1"/>
        </w:rPr>
        <w:t>n</w:t>
      </w:r>
      <w:r w:rsidRPr="00415DE5">
        <w:t xml:space="preserve">d </w:t>
      </w:r>
      <w:r w:rsidRPr="00415DE5">
        <w:rPr>
          <w:spacing w:val="1"/>
        </w:rPr>
        <w:t xml:space="preserve"> </w:t>
      </w:r>
      <w:r w:rsidRPr="00415DE5">
        <w:rPr>
          <w:spacing w:val="-2"/>
        </w:rPr>
        <w:t>i</w:t>
      </w:r>
      <w:r w:rsidRPr="00415DE5">
        <w:t xml:space="preserve">n </w:t>
      </w:r>
      <w:r w:rsidRPr="00415DE5">
        <w:rPr>
          <w:spacing w:val="3"/>
        </w:rPr>
        <w:t xml:space="preserve"> </w:t>
      </w:r>
      <w:r w:rsidRPr="00415DE5">
        <w:rPr>
          <w:spacing w:val="1"/>
        </w:rPr>
        <w:t>f</w:t>
      </w:r>
      <w:r w:rsidRPr="00415DE5">
        <w:rPr>
          <w:spacing w:val="-1"/>
        </w:rPr>
        <w:t>u</w:t>
      </w:r>
      <w:r w:rsidRPr="00415DE5">
        <w:rPr>
          <w:spacing w:val="-2"/>
        </w:rPr>
        <w:t>l</w:t>
      </w:r>
      <w:r w:rsidRPr="00415DE5">
        <w:t>l  ef</w:t>
      </w:r>
      <w:r w:rsidRPr="00415DE5">
        <w:rPr>
          <w:spacing w:val="1"/>
        </w:rPr>
        <w:t>f</w:t>
      </w:r>
      <w:r w:rsidRPr="00415DE5">
        <w:t xml:space="preserve">ect </w:t>
      </w:r>
      <w:r w:rsidRPr="00415DE5">
        <w:rPr>
          <w:spacing w:val="2"/>
        </w:rPr>
        <w:t xml:space="preserve"> </w:t>
      </w:r>
      <w:r w:rsidRPr="00415DE5">
        <w:rPr>
          <w:spacing w:val="1"/>
        </w:rPr>
        <w:t>f</w:t>
      </w:r>
      <w:r w:rsidRPr="00415DE5">
        <w:rPr>
          <w:spacing w:val="-1"/>
        </w:rPr>
        <w:t>r</w:t>
      </w:r>
      <w:r w:rsidRPr="00415DE5">
        <w:t xml:space="preserve">om </w:t>
      </w:r>
      <w:r w:rsidRPr="00415DE5">
        <w:rPr>
          <w:spacing w:val="1"/>
        </w:rPr>
        <w:t xml:space="preserve"> </w:t>
      </w:r>
      <w:r w:rsidRPr="00415DE5">
        <w:rPr>
          <w:spacing w:val="-2"/>
        </w:rPr>
        <w:t>t</w:t>
      </w:r>
      <w:r w:rsidRPr="00415DE5">
        <w:rPr>
          <w:spacing w:val="1"/>
        </w:rPr>
        <w:t>h</w:t>
      </w:r>
      <w:r w:rsidRPr="00415DE5">
        <w:t xml:space="preserve">e </w:t>
      </w:r>
      <w:r w:rsidRPr="00415DE5">
        <w:rPr>
          <w:spacing w:val="2"/>
        </w:rPr>
        <w:t xml:space="preserve"> </w:t>
      </w:r>
      <w:r w:rsidRPr="00415DE5">
        <w:t xml:space="preserve">date </w:t>
      </w:r>
      <w:r w:rsidRPr="00415DE5">
        <w:rPr>
          <w:spacing w:val="1"/>
        </w:rPr>
        <w:t xml:space="preserve"> </w:t>
      </w:r>
      <w:r w:rsidRPr="00415DE5">
        <w:t xml:space="preserve">of </w:t>
      </w:r>
      <w:r w:rsidRPr="00415DE5">
        <w:rPr>
          <w:spacing w:val="2"/>
        </w:rPr>
        <w:t xml:space="preserve"> </w:t>
      </w:r>
      <w:r w:rsidRPr="00415DE5">
        <w:t>t</w:t>
      </w:r>
      <w:r w:rsidRPr="00415DE5">
        <w:rPr>
          <w:spacing w:val="1"/>
        </w:rPr>
        <w:t>h</w:t>
      </w:r>
      <w:r w:rsidRPr="00415DE5">
        <w:t xml:space="preserve">e </w:t>
      </w:r>
      <w:r w:rsidRPr="00415DE5">
        <w:rPr>
          <w:spacing w:val="2"/>
        </w:rPr>
        <w:t xml:space="preserve"> </w:t>
      </w:r>
      <w:r w:rsidRPr="00415DE5">
        <w:t>adv</w:t>
      </w:r>
      <w:r w:rsidRPr="00415DE5">
        <w:rPr>
          <w:spacing w:val="-3"/>
        </w:rPr>
        <w:t>a</w:t>
      </w:r>
      <w:r w:rsidRPr="00415DE5">
        <w:rPr>
          <w:spacing w:val="1"/>
        </w:rPr>
        <w:t>n</w:t>
      </w:r>
      <w:r w:rsidRPr="00415DE5">
        <w:rPr>
          <w:spacing w:val="-2"/>
        </w:rPr>
        <w:t>c</w:t>
      </w:r>
      <w:r w:rsidRPr="00415DE5">
        <w:t xml:space="preserve">e </w:t>
      </w:r>
      <w:r w:rsidRPr="00415DE5">
        <w:rPr>
          <w:spacing w:val="-1"/>
        </w:rPr>
        <w:t>p</w:t>
      </w:r>
      <w:r w:rsidRPr="00415DE5">
        <w:t>ay</w:t>
      </w:r>
      <w:r w:rsidRPr="00415DE5">
        <w:rPr>
          <w:spacing w:val="-1"/>
        </w:rPr>
        <w:t>m</w:t>
      </w:r>
      <w:r w:rsidRPr="00415DE5">
        <w:t>e</w:t>
      </w:r>
      <w:r w:rsidRPr="00415DE5">
        <w:rPr>
          <w:spacing w:val="1"/>
        </w:rPr>
        <w:t>n</w:t>
      </w:r>
      <w:r w:rsidRPr="00415DE5">
        <w:t>t</w:t>
      </w:r>
      <w:r w:rsidRPr="00415DE5">
        <w:rPr>
          <w:spacing w:val="2"/>
        </w:rPr>
        <w:t xml:space="preserve"> </w:t>
      </w:r>
      <w:r w:rsidRPr="00415DE5">
        <w:rPr>
          <w:spacing w:val="-4"/>
        </w:rPr>
        <w:t>u</w:t>
      </w:r>
      <w:r w:rsidRPr="00415DE5">
        <w:rPr>
          <w:spacing w:val="1"/>
        </w:rPr>
        <w:t>n</w:t>
      </w:r>
      <w:r w:rsidRPr="00415DE5">
        <w:t>d</w:t>
      </w:r>
      <w:r w:rsidRPr="00415DE5">
        <w:rPr>
          <w:spacing w:val="-1"/>
        </w:rPr>
        <w:t>e</w:t>
      </w:r>
      <w:r w:rsidRPr="00415DE5">
        <w:t>r</w:t>
      </w:r>
      <w:r w:rsidRPr="00415DE5">
        <w:rPr>
          <w:spacing w:val="1"/>
        </w:rPr>
        <w:t xml:space="preserve"> </w:t>
      </w:r>
      <w:r w:rsidRPr="00415DE5">
        <w:rPr>
          <w:spacing w:val="-2"/>
        </w:rPr>
        <w:t>t</w:t>
      </w:r>
      <w:r w:rsidRPr="00415DE5">
        <w:rPr>
          <w:spacing w:val="1"/>
        </w:rPr>
        <w:t>h</w:t>
      </w:r>
      <w:r w:rsidRPr="00415DE5">
        <w:t>e</w:t>
      </w:r>
      <w:r w:rsidRPr="00415DE5">
        <w:rPr>
          <w:spacing w:val="2"/>
        </w:rPr>
        <w:t xml:space="preserve"> </w:t>
      </w:r>
      <w:r w:rsidRPr="00415DE5">
        <w:t>C</w:t>
      </w:r>
      <w:r w:rsidRPr="00415DE5">
        <w:rPr>
          <w:spacing w:val="-4"/>
        </w:rPr>
        <w:t>o</w:t>
      </w:r>
      <w:r w:rsidRPr="00415DE5">
        <w:rPr>
          <w:spacing w:val="1"/>
        </w:rPr>
        <w:t>n</w:t>
      </w:r>
      <w:r w:rsidRPr="00415DE5">
        <w:rPr>
          <w:spacing w:val="-2"/>
        </w:rPr>
        <w:t>t</w:t>
      </w:r>
      <w:r w:rsidRPr="00415DE5">
        <w:rPr>
          <w:spacing w:val="-1"/>
        </w:rPr>
        <w:t>r</w:t>
      </w:r>
      <w:r w:rsidRPr="00415DE5">
        <w:t>act</w:t>
      </w:r>
      <w:r w:rsidRPr="00415DE5">
        <w:rPr>
          <w:spacing w:val="2"/>
        </w:rPr>
        <w:t xml:space="preserve"> </w:t>
      </w:r>
      <w:r w:rsidRPr="00415DE5">
        <w:rPr>
          <w:spacing w:val="-1"/>
        </w:rPr>
        <w:t>u</w:t>
      </w:r>
      <w:r w:rsidRPr="00415DE5">
        <w:rPr>
          <w:spacing w:val="1"/>
        </w:rPr>
        <w:t>n</w:t>
      </w:r>
      <w:r w:rsidRPr="00415DE5">
        <w:t>t</w:t>
      </w:r>
      <w:r w:rsidRPr="00415DE5">
        <w:rPr>
          <w:spacing w:val="-2"/>
        </w:rPr>
        <w:t>i</w:t>
      </w:r>
      <w:r w:rsidRPr="00415DE5">
        <w:t>l</w:t>
      </w:r>
      <w:r w:rsidRPr="00415DE5">
        <w:rPr>
          <w:spacing w:val="3"/>
        </w:rPr>
        <w:t xml:space="preserve"> </w:t>
      </w:r>
      <w:r w:rsidRPr="00415DE5">
        <w:rPr>
          <w:i/>
          <w:iCs/>
          <w:spacing w:val="1"/>
        </w:rPr>
        <w:t xml:space="preserve">[insert </w:t>
      </w:r>
      <w:r w:rsidRPr="00415DE5">
        <w:rPr>
          <w:i/>
          <w:iCs/>
        </w:rPr>
        <w:t>n</w:t>
      </w:r>
      <w:r w:rsidRPr="00415DE5">
        <w:rPr>
          <w:i/>
          <w:iCs/>
          <w:spacing w:val="-2"/>
        </w:rPr>
        <w:t>a</w:t>
      </w:r>
      <w:r w:rsidRPr="00415DE5">
        <w:rPr>
          <w:i/>
          <w:iCs/>
          <w:spacing w:val="1"/>
        </w:rPr>
        <w:t>m</w:t>
      </w:r>
      <w:r w:rsidRPr="00415DE5">
        <w:rPr>
          <w:i/>
          <w:iCs/>
        </w:rPr>
        <w:t>e of</w:t>
      </w:r>
      <w:r w:rsidRPr="00415DE5">
        <w:rPr>
          <w:i/>
          <w:iCs/>
          <w:spacing w:val="3"/>
        </w:rPr>
        <w:t xml:space="preserve"> </w:t>
      </w:r>
      <w:r w:rsidRPr="00415DE5">
        <w:rPr>
          <w:i/>
          <w:iCs/>
          <w:spacing w:val="-3"/>
        </w:rPr>
        <w:t>E</w:t>
      </w:r>
      <w:r w:rsidRPr="00415DE5">
        <w:rPr>
          <w:i/>
          <w:iCs/>
          <w:spacing w:val="1"/>
        </w:rPr>
        <w:t>m</w:t>
      </w:r>
      <w:r w:rsidRPr="00415DE5">
        <w:rPr>
          <w:i/>
          <w:iCs/>
          <w:spacing w:val="-2"/>
        </w:rPr>
        <w:t>p</w:t>
      </w:r>
      <w:r w:rsidRPr="00415DE5">
        <w:rPr>
          <w:i/>
          <w:iCs/>
          <w:spacing w:val="1"/>
        </w:rPr>
        <w:t>l</w:t>
      </w:r>
      <w:r w:rsidRPr="00415DE5">
        <w:rPr>
          <w:i/>
          <w:iCs/>
          <w:spacing w:val="-2"/>
        </w:rPr>
        <w:t>o</w:t>
      </w:r>
      <w:r w:rsidRPr="00415DE5">
        <w:rPr>
          <w:i/>
          <w:iCs/>
        </w:rPr>
        <w:t>ye</w:t>
      </w:r>
      <w:r w:rsidRPr="00415DE5">
        <w:rPr>
          <w:i/>
          <w:iCs/>
          <w:spacing w:val="1"/>
        </w:rPr>
        <w:t>r</w:t>
      </w:r>
      <w:r w:rsidRPr="00415DE5">
        <w:rPr>
          <w:i/>
          <w:iCs/>
        </w:rPr>
        <w:t>]</w:t>
      </w:r>
      <w:r w:rsidRPr="00415DE5">
        <w:rPr>
          <w:i/>
          <w:iCs/>
          <w:spacing w:val="2"/>
        </w:rPr>
        <w:t xml:space="preserve"> </w:t>
      </w:r>
      <w:r w:rsidRPr="00415DE5">
        <w:rPr>
          <w:spacing w:val="-1"/>
        </w:rPr>
        <w:t>r</w:t>
      </w:r>
      <w:r w:rsidRPr="00415DE5">
        <w:t>ecei</w:t>
      </w:r>
      <w:r w:rsidRPr="00415DE5">
        <w:rPr>
          <w:spacing w:val="-2"/>
        </w:rPr>
        <w:t>v</w:t>
      </w:r>
      <w:r w:rsidRPr="00415DE5">
        <w:t>es</w:t>
      </w:r>
      <w:r w:rsidRPr="00415DE5">
        <w:rPr>
          <w:spacing w:val="2"/>
        </w:rPr>
        <w:t xml:space="preserve"> </w:t>
      </w:r>
      <w:r w:rsidRPr="00415DE5">
        <w:rPr>
          <w:spacing w:val="1"/>
        </w:rPr>
        <w:t>f</w:t>
      </w:r>
      <w:r w:rsidRPr="00415DE5">
        <w:rPr>
          <w:spacing w:val="-4"/>
        </w:rPr>
        <w:t>u</w:t>
      </w:r>
      <w:r w:rsidRPr="00415DE5">
        <w:t>ll</w:t>
      </w:r>
      <w:r w:rsidRPr="00415DE5">
        <w:rPr>
          <w:spacing w:val="3"/>
        </w:rPr>
        <w:t xml:space="preserve"> </w:t>
      </w:r>
      <w:r w:rsidRPr="00415DE5">
        <w:rPr>
          <w:spacing w:val="-1"/>
        </w:rPr>
        <w:t>r</w:t>
      </w:r>
      <w:r w:rsidRPr="00415DE5">
        <w:t>e</w:t>
      </w:r>
      <w:r w:rsidRPr="00415DE5">
        <w:rPr>
          <w:spacing w:val="-1"/>
        </w:rPr>
        <w:t>p</w:t>
      </w:r>
      <w:r w:rsidRPr="00415DE5">
        <w:t>ay</w:t>
      </w:r>
      <w:r w:rsidRPr="00415DE5">
        <w:rPr>
          <w:spacing w:val="-3"/>
        </w:rPr>
        <w:t>m</w:t>
      </w:r>
      <w:r w:rsidRPr="00415DE5">
        <w:t>e</w:t>
      </w:r>
      <w:r w:rsidRPr="00415DE5">
        <w:rPr>
          <w:spacing w:val="1"/>
        </w:rPr>
        <w:t>n</w:t>
      </w:r>
      <w:r w:rsidRPr="00415DE5">
        <w:t>t</w:t>
      </w:r>
      <w:r w:rsidRPr="00415DE5">
        <w:rPr>
          <w:spacing w:val="2"/>
        </w:rPr>
        <w:t xml:space="preserve"> </w:t>
      </w:r>
      <w:r w:rsidRPr="00415DE5">
        <w:rPr>
          <w:spacing w:val="-3"/>
        </w:rPr>
        <w:t>o</w:t>
      </w:r>
      <w:r w:rsidRPr="00415DE5">
        <w:t>f</w:t>
      </w:r>
      <w:r w:rsidRPr="00415DE5">
        <w:rPr>
          <w:spacing w:val="2"/>
        </w:rPr>
        <w:t xml:space="preserve"> </w:t>
      </w:r>
      <w:r w:rsidRPr="00415DE5">
        <w:rPr>
          <w:spacing w:val="-2"/>
        </w:rPr>
        <w:t>t</w:t>
      </w:r>
      <w:r w:rsidRPr="00415DE5">
        <w:rPr>
          <w:spacing w:val="1"/>
        </w:rPr>
        <w:t>h</w:t>
      </w:r>
      <w:r w:rsidRPr="00415DE5">
        <w:t>e</w:t>
      </w:r>
      <w:r w:rsidRPr="00415DE5">
        <w:rPr>
          <w:spacing w:val="2"/>
        </w:rPr>
        <w:t xml:space="preserve"> </w:t>
      </w:r>
      <w:r w:rsidRPr="00415DE5">
        <w:t>sa</w:t>
      </w:r>
      <w:r w:rsidRPr="00415DE5">
        <w:rPr>
          <w:spacing w:val="-3"/>
        </w:rPr>
        <w:t>m</w:t>
      </w:r>
      <w:r w:rsidRPr="00415DE5">
        <w:t>e am</w:t>
      </w:r>
      <w:r w:rsidRPr="00415DE5">
        <w:rPr>
          <w:spacing w:val="-1"/>
        </w:rPr>
        <w:t>ou</w:t>
      </w:r>
      <w:r w:rsidRPr="00415DE5">
        <w:rPr>
          <w:spacing w:val="1"/>
        </w:rPr>
        <w:t>n</w:t>
      </w:r>
      <w:r w:rsidRPr="00415DE5">
        <w:t xml:space="preserve">t </w:t>
      </w:r>
      <w:r w:rsidRPr="00415DE5">
        <w:rPr>
          <w:spacing w:val="1"/>
        </w:rPr>
        <w:t>f</w:t>
      </w:r>
      <w:r w:rsidRPr="00415DE5">
        <w:rPr>
          <w:spacing w:val="-1"/>
        </w:rPr>
        <w:t>r</w:t>
      </w:r>
      <w:r w:rsidRPr="00415DE5">
        <w:t>om</w:t>
      </w:r>
      <w:r w:rsidRPr="00415DE5">
        <w:rPr>
          <w:spacing w:val="-1"/>
        </w:rPr>
        <w:t xml:space="preserve"> </w:t>
      </w:r>
      <w:r w:rsidRPr="00415DE5">
        <w:rPr>
          <w:spacing w:val="-2"/>
        </w:rPr>
        <w:t>t</w:t>
      </w:r>
      <w:r w:rsidRPr="00415DE5">
        <w:rPr>
          <w:spacing w:val="1"/>
        </w:rPr>
        <w:t>h</w:t>
      </w:r>
      <w:r w:rsidRPr="00415DE5">
        <w:t xml:space="preserve">e </w:t>
      </w:r>
      <w:r w:rsidRPr="00415DE5">
        <w:rPr>
          <w:spacing w:val="-1"/>
        </w:rPr>
        <w:t>S</w:t>
      </w:r>
      <w:r w:rsidRPr="00415DE5">
        <w:t>e</w:t>
      </w:r>
      <w:r w:rsidRPr="00415DE5">
        <w:rPr>
          <w:spacing w:val="-1"/>
        </w:rPr>
        <w:t>r</w:t>
      </w:r>
      <w:r w:rsidRPr="00415DE5">
        <w:t>v</w:t>
      </w:r>
      <w:r w:rsidRPr="00415DE5">
        <w:rPr>
          <w:spacing w:val="-2"/>
        </w:rPr>
        <w:t>i</w:t>
      </w:r>
      <w:r w:rsidRPr="00415DE5">
        <w:t>ce</w:t>
      </w:r>
      <w:r w:rsidRPr="00415DE5">
        <w:rPr>
          <w:spacing w:val="-2"/>
        </w:rPr>
        <w:t xml:space="preserve"> </w:t>
      </w:r>
      <w:r w:rsidRPr="00415DE5">
        <w:rPr>
          <w:spacing w:val="1"/>
        </w:rPr>
        <w:t>P</w:t>
      </w:r>
      <w:r w:rsidRPr="00415DE5">
        <w:rPr>
          <w:spacing w:val="-1"/>
        </w:rPr>
        <w:t>r</w:t>
      </w:r>
      <w:r w:rsidRPr="00415DE5">
        <w:t>ovid</w:t>
      </w:r>
      <w:r w:rsidRPr="00415DE5">
        <w:rPr>
          <w:spacing w:val="1"/>
        </w:rPr>
        <w:t>e</w:t>
      </w:r>
      <w:r w:rsidRPr="00415DE5">
        <w:rPr>
          <w:spacing w:val="-1"/>
        </w:rPr>
        <w:t>r</w:t>
      </w:r>
      <w:r w:rsidRPr="00415DE5">
        <w:t>.</w:t>
      </w:r>
    </w:p>
    <w:p w14:paraId="624B9C6C" w14:textId="77777777" w:rsidR="00415DE5" w:rsidRPr="00415DE5" w:rsidRDefault="00415DE5" w:rsidP="00415DE5">
      <w:pPr>
        <w:widowControl w:val="0"/>
        <w:autoSpaceDE w:val="0"/>
        <w:autoSpaceDN w:val="0"/>
        <w:adjustRightInd w:val="0"/>
        <w:spacing w:before="20" w:after="0" w:line="220" w:lineRule="exact"/>
      </w:pPr>
    </w:p>
    <w:p w14:paraId="09BCC2A4" w14:textId="77777777" w:rsidR="00415DE5" w:rsidRPr="00415DE5" w:rsidRDefault="00415DE5" w:rsidP="00415DE5">
      <w:pPr>
        <w:widowControl w:val="0"/>
        <w:autoSpaceDE w:val="0"/>
        <w:autoSpaceDN w:val="0"/>
        <w:adjustRightInd w:val="0"/>
        <w:spacing w:after="0" w:line="240" w:lineRule="auto"/>
        <w:ind w:left="100" w:right="7560"/>
        <w:jc w:val="both"/>
      </w:pPr>
      <w:r w:rsidRPr="00415DE5">
        <w:rPr>
          <w:spacing w:val="-1"/>
        </w:rPr>
        <w:t>Y</w:t>
      </w:r>
      <w:r w:rsidRPr="00415DE5">
        <w:t>o</w:t>
      </w:r>
      <w:r w:rsidRPr="00415DE5">
        <w:rPr>
          <w:spacing w:val="-2"/>
        </w:rPr>
        <w:t>u</w:t>
      </w:r>
      <w:r w:rsidRPr="00415DE5">
        <w:rPr>
          <w:spacing w:val="-1"/>
        </w:rPr>
        <w:t>r</w:t>
      </w:r>
      <w:r w:rsidRPr="00415DE5">
        <w:t>s t</w:t>
      </w:r>
      <w:r w:rsidRPr="00415DE5">
        <w:rPr>
          <w:spacing w:val="-1"/>
        </w:rPr>
        <w:t>ru</w:t>
      </w:r>
      <w:r w:rsidRPr="00415DE5">
        <w:t>ly,</w:t>
      </w:r>
    </w:p>
    <w:p w14:paraId="2983B42B" w14:textId="77777777" w:rsidR="00415DE5" w:rsidRPr="00415DE5" w:rsidRDefault="00415DE5" w:rsidP="00415DE5">
      <w:pPr>
        <w:widowControl w:val="0"/>
        <w:autoSpaceDE w:val="0"/>
        <w:autoSpaceDN w:val="0"/>
        <w:adjustRightInd w:val="0"/>
        <w:spacing w:after="0" w:line="240" w:lineRule="exact"/>
        <w:rPr>
          <w:szCs w:val="24"/>
        </w:rPr>
      </w:pPr>
    </w:p>
    <w:p w14:paraId="3CA39E01" w14:textId="77777777" w:rsidR="00415DE5" w:rsidRPr="00415DE5" w:rsidRDefault="00415DE5" w:rsidP="00415DE5">
      <w:pPr>
        <w:widowControl w:val="0"/>
        <w:tabs>
          <w:tab w:val="left" w:pos="8740"/>
        </w:tabs>
        <w:autoSpaceDE w:val="0"/>
        <w:autoSpaceDN w:val="0"/>
        <w:adjustRightInd w:val="0"/>
        <w:spacing w:after="0" w:line="263" w:lineRule="exact"/>
        <w:ind w:left="100" w:right="85"/>
        <w:jc w:val="both"/>
      </w:pPr>
      <w:r w:rsidRPr="00415DE5">
        <w:rPr>
          <w:spacing w:val="-1"/>
        </w:rPr>
        <w:t>S</w:t>
      </w:r>
      <w:r w:rsidRPr="00415DE5">
        <w:t>ig</w:t>
      </w:r>
      <w:r w:rsidRPr="00415DE5">
        <w:rPr>
          <w:spacing w:val="1"/>
        </w:rPr>
        <w:t>n</w:t>
      </w:r>
      <w:r w:rsidRPr="00415DE5">
        <w:t>at</w:t>
      </w:r>
      <w:r w:rsidRPr="00415DE5">
        <w:rPr>
          <w:spacing w:val="-1"/>
        </w:rPr>
        <w:t>ur</w:t>
      </w:r>
      <w:r w:rsidRPr="00415DE5">
        <w:t xml:space="preserve">e </w:t>
      </w:r>
      <w:r w:rsidRPr="00415DE5">
        <w:rPr>
          <w:spacing w:val="-3"/>
        </w:rPr>
        <w:t>a</w:t>
      </w:r>
      <w:r w:rsidRPr="00415DE5">
        <w:rPr>
          <w:spacing w:val="1"/>
        </w:rPr>
        <w:t>n</w:t>
      </w:r>
      <w:r w:rsidRPr="00415DE5">
        <w:t>d s</w:t>
      </w:r>
      <w:r w:rsidRPr="00415DE5">
        <w:rPr>
          <w:spacing w:val="-1"/>
        </w:rPr>
        <w:t>e</w:t>
      </w:r>
      <w:r w:rsidRPr="00415DE5">
        <w:t>al:</w:t>
      </w:r>
      <w:r w:rsidRPr="00415DE5">
        <w:rPr>
          <w:spacing w:val="-4"/>
        </w:rPr>
        <w:t xml:space="preserve"> </w:t>
      </w:r>
      <w:r w:rsidRPr="00415DE5">
        <w:rPr>
          <w:u w:val="single"/>
        </w:rPr>
        <w:t xml:space="preserve"> </w:t>
      </w:r>
      <w:r w:rsidRPr="00415DE5">
        <w:rPr>
          <w:u w:val="single"/>
        </w:rPr>
        <w:tab/>
      </w:r>
    </w:p>
    <w:p w14:paraId="6BF151AB" w14:textId="77777777" w:rsidR="00415DE5" w:rsidRPr="00415DE5" w:rsidRDefault="00415DE5" w:rsidP="00415DE5">
      <w:pPr>
        <w:widowControl w:val="0"/>
        <w:autoSpaceDE w:val="0"/>
        <w:autoSpaceDN w:val="0"/>
        <w:adjustRightInd w:val="0"/>
        <w:spacing w:before="13" w:after="0" w:line="220" w:lineRule="exact"/>
      </w:pPr>
    </w:p>
    <w:p w14:paraId="23D70E00" w14:textId="77777777" w:rsidR="00415DE5" w:rsidRPr="00415DE5" w:rsidRDefault="00415DE5" w:rsidP="00415DE5">
      <w:pPr>
        <w:widowControl w:val="0"/>
        <w:tabs>
          <w:tab w:val="left" w:pos="8740"/>
        </w:tabs>
        <w:autoSpaceDE w:val="0"/>
        <w:autoSpaceDN w:val="0"/>
        <w:adjustRightInd w:val="0"/>
        <w:spacing w:before="18" w:after="0" w:line="263" w:lineRule="exact"/>
        <w:ind w:left="100"/>
      </w:pPr>
      <w:r w:rsidRPr="00415DE5">
        <w:rPr>
          <w:spacing w:val="-1"/>
        </w:rPr>
        <w:t>N</w:t>
      </w:r>
      <w:r w:rsidRPr="00415DE5">
        <w:t>ame of B</w:t>
      </w:r>
      <w:r w:rsidRPr="00415DE5">
        <w:rPr>
          <w:spacing w:val="-3"/>
        </w:rPr>
        <w:t>a</w:t>
      </w:r>
      <w:r w:rsidRPr="00415DE5">
        <w:rPr>
          <w:spacing w:val="1"/>
        </w:rPr>
        <w:t>n</w:t>
      </w:r>
      <w:r w:rsidRPr="00415DE5">
        <w:t>k/F</w:t>
      </w:r>
      <w:r w:rsidRPr="00415DE5">
        <w:rPr>
          <w:spacing w:val="-2"/>
        </w:rPr>
        <w:t>i</w:t>
      </w:r>
      <w:r w:rsidRPr="00415DE5">
        <w:rPr>
          <w:spacing w:val="1"/>
        </w:rPr>
        <w:t>n</w:t>
      </w:r>
      <w:r w:rsidRPr="00415DE5">
        <w:rPr>
          <w:spacing w:val="-2"/>
        </w:rPr>
        <w:t>a</w:t>
      </w:r>
      <w:r w:rsidRPr="00415DE5">
        <w:rPr>
          <w:spacing w:val="1"/>
        </w:rPr>
        <w:t>n</w:t>
      </w:r>
      <w:r w:rsidRPr="00415DE5">
        <w:t>c</w:t>
      </w:r>
      <w:r w:rsidRPr="00415DE5">
        <w:rPr>
          <w:spacing w:val="-2"/>
        </w:rPr>
        <w:t>i</w:t>
      </w:r>
      <w:r w:rsidRPr="00415DE5">
        <w:t>al</w:t>
      </w:r>
      <w:r w:rsidRPr="00415DE5">
        <w:rPr>
          <w:spacing w:val="-2"/>
        </w:rPr>
        <w:t xml:space="preserve"> </w:t>
      </w:r>
      <w:r w:rsidRPr="00415DE5">
        <w:t>I</w:t>
      </w:r>
      <w:r w:rsidRPr="00415DE5">
        <w:rPr>
          <w:spacing w:val="1"/>
        </w:rPr>
        <w:t>n</w:t>
      </w:r>
      <w:r w:rsidRPr="00415DE5">
        <w:t>st</w:t>
      </w:r>
      <w:r w:rsidRPr="00415DE5">
        <w:rPr>
          <w:spacing w:val="-2"/>
        </w:rPr>
        <w:t>i</w:t>
      </w:r>
      <w:r w:rsidRPr="00415DE5">
        <w:t>t</w:t>
      </w:r>
      <w:r w:rsidRPr="00415DE5">
        <w:rPr>
          <w:spacing w:val="-1"/>
        </w:rPr>
        <w:t>u</w:t>
      </w:r>
      <w:r w:rsidRPr="00415DE5">
        <w:t>tio</w:t>
      </w:r>
      <w:r w:rsidRPr="00415DE5">
        <w:rPr>
          <w:spacing w:val="1"/>
        </w:rPr>
        <w:t>n</w:t>
      </w:r>
      <w:r w:rsidRPr="00415DE5">
        <w:t>:</w:t>
      </w:r>
      <w:r w:rsidRPr="00415DE5">
        <w:rPr>
          <w:spacing w:val="-1"/>
        </w:rPr>
        <w:t xml:space="preserve"> </w:t>
      </w:r>
      <w:r w:rsidRPr="00415DE5">
        <w:rPr>
          <w:u w:val="single"/>
        </w:rPr>
        <w:t xml:space="preserve"> </w:t>
      </w:r>
      <w:r w:rsidRPr="00415DE5">
        <w:rPr>
          <w:u w:val="single"/>
        </w:rPr>
        <w:tab/>
      </w:r>
    </w:p>
    <w:p w14:paraId="0C40D9AA" w14:textId="77777777" w:rsidR="00415DE5" w:rsidRPr="00415DE5" w:rsidRDefault="00415DE5" w:rsidP="00415DE5">
      <w:pPr>
        <w:widowControl w:val="0"/>
        <w:autoSpaceDE w:val="0"/>
        <w:autoSpaceDN w:val="0"/>
        <w:adjustRightInd w:val="0"/>
        <w:spacing w:before="13" w:after="0" w:line="220" w:lineRule="exact"/>
      </w:pPr>
    </w:p>
    <w:p w14:paraId="2EEB030F" w14:textId="77777777" w:rsidR="00415DE5" w:rsidRPr="00415DE5" w:rsidRDefault="00415DE5" w:rsidP="00415DE5">
      <w:pPr>
        <w:widowControl w:val="0"/>
        <w:tabs>
          <w:tab w:val="left" w:pos="8740"/>
        </w:tabs>
        <w:autoSpaceDE w:val="0"/>
        <w:autoSpaceDN w:val="0"/>
        <w:adjustRightInd w:val="0"/>
        <w:spacing w:before="18" w:after="0" w:line="263" w:lineRule="exact"/>
        <w:ind w:left="100"/>
      </w:pPr>
      <w:r w:rsidRPr="00415DE5">
        <w:rPr>
          <w:spacing w:val="1"/>
        </w:rPr>
        <w:t>A</w:t>
      </w:r>
      <w:r w:rsidRPr="00415DE5">
        <w:t>d</w:t>
      </w:r>
      <w:r w:rsidRPr="00415DE5">
        <w:rPr>
          <w:spacing w:val="-1"/>
        </w:rPr>
        <w:t>dr</w:t>
      </w:r>
      <w:r w:rsidRPr="00415DE5">
        <w:t>ess:</w:t>
      </w:r>
      <w:r w:rsidRPr="00415DE5">
        <w:rPr>
          <w:spacing w:val="-2"/>
        </w:rPr>
        <w:t xml:space="preserve"> </w:t>
      </w:r>
      <w:r w:rsidRPr="00415DE5">
        <w:rPr>
          <w:u w:val="single"/>
        </w:rPr>
        <w:t xml:space="preserve"> </w:t>
      </w:r>
      <w:r w:rsidRPr="00415DE5">
        <w:rPr>
          <w:u w:val="single"/>
        </w:rPr>
        <w:tab/>
      </w:r>
    </w:p>
    <w:p w14:paraId="08E1280D" w14:textId="77777777" w:rsidR="00415DE5" w:rsidRPr="00415DE5" w:rsidRDefault="00415DE5" w:rsidP="00415DE5">
      <w:pPr>
        <w:widowControl w:val="0"/>
        <w:autoSpaceDE w:val="0"/>
        <w:autoSpaceDN w:val="0"/>
        <w:adjustRightInd w:val="0"/>
        <w:spacing w:before="13" w:after="0" w:line="220" w:lineRule="exact"/>
      </w:pPr>
    </w:p>
    <w:p w14:paraId="40CA26C8" w14:textId="77777777" w:rsidR="00415DE5" w:rsidRPr="00415DE5" w:rsidRDefault="00415DE5" w:rsidP="00415DE5">
      <w:pPr>
        <w:widowControl w:val="0"/>
        <w:tabs>
          <w:tab w:val="left" w:pos="8740"/>
        </w:tabs>
        <w:autoSpaceDE w:val="0"/>
        <w:autoSpaceDN w:val="0"/>
        <w:adjustRightInd w:val="0"/>
        <w:spacing w:before="18" w:after="0" w:line="240" w:lineRule="auto"/>
        <w:ind w:left="100"/>
      </w:pPr>
      <w:r w:rsidRPr="00415DE5">
        <w:t>Date:</w:t>
      </w:r>
      <w:r w:rsidRPr="00415DE5">
        <w:rPr>
          <w:spacing w:val="-3"/>
        </w:rPr>
        <w:t xml:space="preserve"> </w:t>
      </w:r>
      <w:r w:rsidRPr="00415DE5">
        <w:rPr>
          <w:u w:val="single"/>
        </w:rPr>
        <w:t xml:space="preserve"> </w:t>
      </w:r>
      <w:r w:rsidRPr="00415DE5">
        <w:rPr>
          <w:u w:val="single"/>
        </w:rPr>
        <w:tab/>
      </w:r>
    </w:p>
    <w:p w14:paraId="263E9901" w14:textId="77777777" w:rsidR="00415DE5" w:rsidRPr="00415DE5" w:rsidRDefault="00415DE5" w:rsidP="00415DE5">
      <w:pPr>
        <w:widowControl w:val="0"/>
        <w:tabs>
          <w:tab w:val="left" w:pos="8740"/>
        </w:tabs>
        <w:autoSpaceDE w:val="0"/>
        <w:autoSpaceDN w:val="0"/>
        <w:adjustRightInd w:val="0"/>
        <w:spacing w:before="18" w:after="0" w:line="240" w:lineRule="auto"/>
        <w:rPr>
          <w:strike/>
        </w:rPr>
      </w:pPr>
    </w:p>
    <w:p w14:paraId="4A8086BE" w14:textId="77777777" w:rsidR="00415DE5" w:rsidRPr="00415DE5" w:rsidRDefault="00415DE5" w:rsidP="00415DE5">
      <w:pPr>
        <w:widowControl w:val="0"/>
        <w:tabs>
          <w:tab w:val="left" w:pos="8740"/>
        </w:tabs>
        <w:autoSpaceDE w:val="0"/>
        <w:autoSpaceDN w:val="0"/>
        <w:adjustRightInd w:val="0"/>
        <w:spacing w:before="18" w:after="0" w:line="240" w:lineRule="auto"/>
        <w:rPr>
          <w:strike/>
        </w:rPr>
      </w:pPr>
    </w:p>
    <w:p w14:paraId="3FBDF686" w14:textId="77777777" w:rsidR="00415DE5" w:rsidRPr="00415DE5" w:rsidRDefault="00415DE5" w:rsidP="00415DE5">
      <w:pPr>
        <w:widowControl w:val="0"/>
        <w:tabs>
          <w:tab w:val="left" w:pos="8740"/>
        </w:tabs>
        <w:autoSpaceDE w:val="0"/>
        <w:autoSpaceDN w:val="0"/>
        <w:adjustRightInd w:val="0"/>
        <w:spacing w:before="18" w:after="0" w:line="240" w:lineRule="auto"/>
        <w:rPr>
          <w:strike/>
        </w:rPr>
      </w:pPr>
    </w:p>
    <w:p w14:paraId="75A741CD" w14:textId="77777777" w:rsidR="00415DE5" w:rsidRPr="00415DE5" w:rsidRDefault="00415DE5" w:rsidP="00415DE5">
      <w:pPr>
        <w:widowControl w:val="0"/>
        <w:tabs>
          <w:tab w:val="left" w:pos="8740"/>
        </w:tabs>
        <w:autoSpaceDE w:val="0"/>
        <w:autoSpaceDN w:val="0"/>
        <w:adjustRightInd w:val="0"/>
        <w:spacing w:before="18" w:after="0" w:line="240" w:lineRule="auto"/>
        <w:rPr>
          <w:strike/>
        </w:rPr>
      </w:pPr>
    </w:p>
    <w:p w14:paraId="2C944E7C" w14:textId="77777777" w:rsidR="00415DE5" w:rsidRPr="00415DE5" w:rsidRDefault="00415DE5" w:rsidP="00415DE5">
      <w:pPr>
        <w:widowControl w:val="0"/>
        <w:tabs>
          <w:tab w:val="left" w:pos="8740"/>
        </w:tabs>
        <w:autoSpaceDE w:val="0"/>
        <w:autoSpaceDN w:val="0"/>
        <w:adjustRightInd w:val="0"/>
        <w:spacing w:before="18" w:after="0" w:line="240" w:lineRule="auto"/>
        <w:rPr>
          <w:strike/>
        </w:rPr>
      </w:pPr>
    </w:p>
    <w:p w14:paraId="5093AC02" w14:textId="77777777" w:rsidR="00415DE5" w:rsidRPr="00415DE5" w:rsidRDefault="00415DE5" w:rsidP="00415DE5">
      <w:pPr>
        <w:widowControl w:val="0"/>
        <w:tabs>
          <w:tab w:val="left" w:pos="8740"/>
        </w:tabs>
        <w:autoSpaceDE w:val="0"/>
        <w:autoSpaceDN w:val="0"/>
        <w:adjustRightInd w:val="0"/>
        <w:spacing w:before="18" w:after="0" w:line="240" w:lineRule="auto"/>
        <w:rPr>
          <w:strike/>
        </w:rPr>
      </w:pPr>
    </w:p>
    <w:p w14:paraId="4C3AB513" w14:textId="77777777" w:rsidR="00415DE5" w:rsidRPr="00415DE5" w:rsidRDefault="00415DE5" w:rsidP="00415DE5">
      <w:pPr>
        <w:widowControl w:val="0"/>
        <w:tabs>
          <w:tab w:val="left" w:pos="8740"/>
        </w:tabs>
        <w:autoSpaceDE w:val="0"/>
        <w:autoSpaceDN w:val="0"/>
        <w:adjustRightInd w:val="0"/>
        <w:spacing w:before="18" w:after="0" w:line="240" w:lineRule="auto"/>
        <w:rPr>
          <w:strike/>
        </w:rPr>
      </w:pPr>
    </w:p>
    <w:p w14:paraId="03416668" w14:textId="77777777" w:rsidR="00415DE5" w:rsidRDefault="00415DE5" w:rsidP="00415DE5">
      <w:pPr>
        <w:widowControl w:val="0"/>
        <w:tabs>
          <w:tab w:val="left" w:pos="8740"/>
        </w:tabs>
        <w:autoSpaceDE w:val="0"/>
        <w:autoSpaceDN w:val="0"/>
        <w:adjustRightInd w:val="0"/>
        <w:spacing w:before="18" w:after="0" w:line="240" w:lineRule="auto"/>
        <w:rPr>
          <w:strike/>
        </w:rPr>
      </w:pPr>
    </w:p>
    <w:p w14:paraId="2218A2CC" w14:textId="77777777" w:rsidR="00C92E9B" w:rsidRPr="00415DE5" w:rsidRDefault="00C92E9B" w:rsidP="00415DE5">
      <w:pPr>
        <w:widowControl w:val="0"/>
        <w:tabs>
          <w:tab w:val="left" w:pos="8740"/>
        </w:tabs>
        <w:autoSpaceDE w:val="0"/>
        <w:autoSpaceDN w:val="0"/>
        <w:adjustRightInd w:val="0"/>
        <w:spacing w:before="18" w:after="0" w:line="240" w:lineRule="auto"/>
        <w:rPr>
          <w:strike/>
        </w:rPr>
      </w:pPr>
    </w:p>
    <w:p w14:paraId="7F0268B6" w14:textId="77777777" w:rsidR="00415DE5" w:rsidRPr="00415DE5" w:rsidRDefault="00415DE5" w:rsidP="00415DE5">
      <w:pPr>
        <w:widowControl w:val="0"/>
        <w:tabs>
          <w:tab w:val="left" w:pos="8740"/>
        </w:tabs>
        <w:autoSpaceDE w:val="0"/>
        <w:autoSpaceDN w:val="0"/>
        <w:adjustRightInd w:val="0"/>
        <w:spacing w:before="18" w:after="0" w:line="240" w:lineRule="auto"/>
        <w:rPr>
          <w:strike/>
          <w:szCs w:val="24"/>
        </w:rPr>
      </w:pPr>
    </w:p>
    <w:p w14:paraId="1A781285" w14:textId="67DBCC87" w:rsidR="00415DE5" w:rsidRPr="00415DE5" w:rsidRDefault="00415DE5" w:rsidP="00415DE5">
      <w:pPr>
        <w:widowControl w:val="0"/>
        <w:autoSpaceDE w:val="0"/>
        <w:autoSpaceDN w:val="0"/>
        <w:adjustRightInd w:val="0"/>
        <w:spacing w:before="11" w:after="0" w:line="240" w:lineRule="auto"/>
        <w:jc w:val="center"/>
        <w:outlineLvl w:val="0"/>
        <w:rPr>
          <w:b/>
          <w:bCs/>
          <w:color w:val="000000"/>
          <w:spacing w:val="-1"/>
          <w:szCs w:val="24"/>
        </w:rPr>
      </w:pPr>
      <w:bookmarkStart w:id="449" w:name="_Toc210237926"/>
      <w:r w:rsidRPr="00415DE5">
        <w:rPr>
          <w:b/>
          <w:bCs/>
          <w:color w:val="000000"/>
          <w:spacing w:val="-1"/>
          <w:szCs w:val="24"/>
        </w:rPr>
        <w:lastRenderedPageBreak/>
        <w:t xml:space="preserve">TERMS OF REFERENCE </w:t>
      </w:r>
      <w:bookmarkEnd w:id="449"/>
    </w:p>
    <w:p w14:paraId="0B6B413A" w14:textId="77777777" w:rsidR="00415DE5" w:rsidRPr="00415DE5" w:rsidRDefault="00415DE5" w:rsidP="00415DE5">
      <w:pPr>
        <w:rPr>
          <w:szCs w:val="24"/>
        </w:rPr>
      </w:pPr>
    </w:p>
    <w:p w14:paraId="3C734BA5" w14:textId="77777777" w:rsidR="001124C4" w:rsidRPr="00D42FC6" w:rsidRDefault="001124C4" w:rsidP="001124C4">
      <w:pPr>
        <w:pStyle w:val="Heading1"/>
        <w:spacing w:before="0" w:line="275" w:lineRule="auto"/>
        <w:jc w:val="center"/>
        <w:rPr>
          <w:rFonts w:ascii="Times New Roman" w:eastAsia="Google Sans" w:hAnsi="Times New Roman" w:cs="Times New Roman"/>
        </w:rPr>
      </w:pPr>
      <w:bookmarkStart w:id="450" w:name="_Toc210237962"/>
      <w:r w:rsidRPr="00D42FC6">
        <w:rPr>
          <w:rFonts w:ascii="Times New Roman" w:eastAsia="Google Sans" w:hAnsi="Times New Roman" w:cs="Times New Roman"/>
        </w:rPr>
        <w:t>Terms of Reference (TOR)</w:t>
      </w:r>
    </w:p>
    <w:p w14:paraId="2E29C18C" w14:textId="77777777" w:rsidR="001124C4" w:rsidRPr="00D42FC6" w:rsidRDefault="001124C4" w:rsidP="001124C4">
      <w:pPr>
        <w:pBdr>
          <w:top w:val="nil"/>
          <w:left w:val="nil"/>
          <w:bottom w:val="nil"/>
          <w:right w:val="nil"/>
          <w:between w:val="nil"/>
        </w:pBdr>
        <w:spacing w:line="275" w:lineRule="auto"/>
        <w:jc w:val="both"/>
        <w:rPr>
          <w:rFonts w:eastAsia="Google Sans Text"/>
        </w:rPr>
      </w:pPr>
      <w:r w:rsidRPr="00D42FC6">
        <w:rPr>
          <w:rFonts w:eastAsia="Google Sans Text"/>
          <w:b/>
          <w:bCs/>
        </w:rPr>
        <w:t>Project Title:</w:t>
      </w:r>
      <w:r w:rsidRPr="00D42FC6">
        <w:rPr>
          <w:rFonts w:eastAsia="Google Sans Text"/>
        </w:rPr>
        <w:t xml:space="preserve"> Establishment of a Security Operations Center (SOC) and Network Operations Center (NOC)</w:t>
      </w:r>
    </w:p>
    <w:p w14:paraId="12F2F213" w14:textId="77777777" w:rsidR="001124C4" w:rsidRPr="00D42FC6" w:rsidRDefault="001124C4" w:rsidP="001124C4">
      <w:pPr>
        <w:pBdr>
          <w:top w:val="nil"/>
          <w:left w:val="nil"/>
          <w:bottom w:val="nil"/>
          <w:right w:val="nil"/>
          <w:between w:val="nil"/>
        </w:pBdr>
        <w:spacing w:line="275" w:lineRule="auto"/>
        <w:jc w:val="both"/>
        <w:rPr>
          <w:rFonts w:eastAsia="Google Sans Text"/>
        </w:rPr>
      </w:pPr>
      <w:r w:rsidRPr="00D42FC6">
        <w:rPr>
          <w:rFonts w:eastAsia="Google Sans Text"/>
          <w:b/>
          <w:bCs/>
        </w:rPr>
        <w:t>Client:</w:t>
      </w:r>
      <w:r w:rsidRPr="00D42FC6">
        <w:rPr>
          <w:rFonts w:eastAsia="Google Sans Text"/>
        </w:rPr>
        <w:t xml:space="preserve"> Office of the Registrar of Companies (ORC), Ghana</w:t>
      </w:r>
    </w:p>
    <w:p w14:paraId="0D3D910E" w14:textId="77777777" w:rsidR="001124C4" w:rsidRPr="00D42FC6" w:rsidRDefault="001124C4" w:rsidP="001124C4">
      <w:pPr>
        <w:pBdr>
          <w:top w:val="nil"/>
          <w:left w:val="nil"/>
          <w:bottom w:val="nil"/>
          <w:right w:val="nil"/>
          <w:between w:val="nil"/>
        </w:pBdr>
        <w:spacing w:line="275" w:lineRule="auto"/>
        <w:jc w:val="both"/>
      </w:pPr>
    </w:p>
    <w:p w14:paraId="0DF28AE0" w14:textId="77777777" w:rsidR="001124C4" w:rsidRPr="00D42FC6" w:rsidRDefault="001124C4" w:rsidP="001124C4">
      <w:pPr>
        <w:pStyle w:val="Heading2"/>
        <w:spacing w:before="0" w:line="275" w:lineRule="auto"/>
        <w:jc w:val="both"/>
        <w:rPr>
          <w:rFonts w:ascii="Times New Roman" w:eastAsia="Google Sans" w:hAnsi="Times New Roman" w:cs="Times New Roman"/>
        </w:rPr>
      </w:pPr>
      <w:r w:rsidRPr="00D42FC6">
        <w:rPr>
          <w:rFonts w:ascii="Times New Roman" w:eastAsia="Google Sans" w:hAnsi="Times New Roman" w:cs="Times New Roman"/>
        </w:rPr>
        <w:t>1. Introduction &amp; Background</w:t>
      </w:r>
    </w:p>
    <w:p w14:paraId="2CC65D1D" w14:textId="77777777" w:rsidR="001124C4" w:rsidRPr="00C70A83" w:rsidRDefault="001124C4" w:rsidP="001124C4">
      <w:pPr>
        <w:pStyle w:val="Heading2"/>
        <w:spacing w:line="275" w:lineRule="auto"/>
        <w:jc w:val="both"/>
        <w:rPr>
          <w:rFonts w:ascii="Times New Roman" w:eastAsia="Google Sans Text" w:hAnsi="Times New Roman" w:cs="Times New Roman"/>
          <w:b/>
          <w:bCs/>
          <w:color w:val="auto"/>
          <w:sz w:val="22"/>
          <w:szCs w:val="22"/>
        </w:rPr>
      </w:pPr>
      <w:r w:rsidRPr="00C70A83">
        <w:rPr>
          <w:rFonts w:ascii="Times New Roman" w:eastAsia="Google Sans Text" w:hAnsi="Times New Roman" w:cs="Times New Roman"/>
          <w:color w:val="auto"/>
          <w:sz w:val="22"/>
          <w:szCs w:val="22"/>
        </w:rPr>
        <w:t>The Office of the Registrar of Companies (ORC) is responsible for maintaining Ghana’s national register of businesses, providing corporate information services, and ensuring the integrity and continuity of its digital and operational systems. As ORC continues to expand its digital service delivery and automation initiatives, the need for a resilient, secure, and highly available technology environment has become increasingly critical.</w:t>
      </w:r>
    </w:p>
    <w:p w14:paraId="50EEDBAE" w14:textId="77777777" w:rsidR="001124C4" w:rsidRPr="00C70A83" w:rsidRDefault="001124C4" w:rsidP="001124C4">
      <w:pPr>
        <w:pStyle w:val="Heading2"/>
        <w:spacing w:line="275" w:lineRule="auto"/>
        <w:jc w:val="both"/>
        <w:rPr>
          <w:rFonts w:ascii="Times New Roman" w:eastAsia="Google Sans Text" w:hAnsi="Times New Roman" w:cs="Times New Roman"/>
          <w:b/>
          <w:bCs/>
          <w:color w:val="auto"/>
          <w:sz w:val="22"/>
          <w:szCs w:val="22"/>
        </w:rPr>
      </w:pPr>
      <w:r w:rsidRPr="00C70A83">
        <w:rPr>
          <w:rFonts w:ascii="Times New Roman" w:eastAsia="Google Sans Text" w:hAnsi="Times New Roman" w:cs="Times New Roman"/>
          <w:color w:val="auto"/>
          <w:sz w:val="22"/>
          <w:szCs w:val="22"/>
        </w:rPr>
        <w:t>To strengthen its cybersecurity posture and ensure uninterrupted operations, ORC seeks to establish a comprehensive Security Operations Center (SOC) and Network Operations Center (NOC). These facilities will enhance ORC’s ability to proactively detect and respond to cyber threats, monitor network performance, safeguard mission-critical systems, and ensure the continuous availability of services to the public and private sectors.</w:t>
      </w:r>
    </w:p>
    <w:p w14:paraId="766E7A40" w14:textId="77777777" w:rsidR="001124C4" w:rsidRPr="00C70A83" w:rsidRDefault="001124C4" w:rsidP="001124C4">
      <w:pPr>
        <w:pStyle w:val="Heading2"/>
        <w:spacing w:before="0" w:line="275" w:lineRule="auto"/>
        <w:jc w:val="both"/>
        <w:rPr>
          <w:rFonts w:ascii="Times New Roman" w:eastAsia="Google Sans Text" w:hAnsi="Times New Roman" w:cs="Times New Roman"/>
          <w:b/>
          <w:bCs/>
          <w:color w:val="auto"/>
          <w:sz w:val="22"/>
          <w:szCs w:val="22"/>
        </w:rPr>
      </w:pPr>
      <w:r w:rsidRPr="00C70A83">
        <w:rPr>
          <w:rFonts w:ascii="Times New Roman" w:eastAsia="Google Sans Text" w:hAnsi="Times New Roman" w:cs="Times New Roman"/>
          <w:color w:val="auto"/>
          <w:sz w:val="22"/>
          <w:szCs w:val="22"/>
        </w:rPr>
        <w:t>These Terms of Reference (TOR) outline the requirements for designing, implementing, and operationalising a modern SOC and NOC capability for ORC, including the tools, processes, infrastructure, and support structure needed to achieve effective 24/7/365 security and network operations.</w:t>
      </w:r>
    </w:p>
    <w:p w14:paraId="0754D381" w14:textId="77777777" w:rsidR="001124C4" w:rsidRPr="00D42FC6" w:rsidRDefault="001124C4" w:rsidP="001124C4">
      <w:pPr>
        <w:pStyle w:val="Heading2"/>
        <w:spacing w:before="0" w:line="275" w:lineRule="auto"/>
        <w:jc w:val="both"/>
        <w:rPr>
          <w:rFonts w:ascii="Times New Roman" w:eastAsia="Google Sans" w:hAnsi="Times New Roman" w:cs="Times New Roman"/>
        </w:rPr>
      </w:pPr>
      <w:r w:rsidRPr="00D42FC6">
        <w:rPr>
          <w:rFonts w:ascii="Times New Roman" w:eastAsia="Google Sans" w:hAnsi="Times New Roman" w:cs="Times New Roman"/>
        </w:rPr>
        <w:t>2. Project Objectives</w:t>
      </w:r>
    </w:p>
    <w:p w14:paraId="5C429EDA" w14:textId="77777777" w:rsidR="001124C4" w:rsidRPr="00D42FC6" w:rsidRDefault="001124C4" w:rsidP="001124C4">
      <w:pPr>
        <w:jc w:val="both"/>
        <w:rPr>
          <w:rFonts w:eastAsia="Google Sans Text"/>
        </w:rPr>
      </w:pPr>
      <w:r w:rsidRPr="00D42FC6">
        <w:rPr>
          <w:rFonts w:eastAsia="Google Sans Text"/>
        </w:rPr>
        <w:t>The key objectives of this project are to:</w:t>
      </w:r>
    </w:p>
    <w:p w14:paraId="02D50ABC" w14:textId="77777777" w:rsidR="001124C4" w:rsidRPr="00C70A83" w:rsidRDefault="001124C4" w:rsidP="001124C4">
      <w:pPr>
        <w:pStyle w:val="Heading2"/>
        <w:numPr>
          <w:ilvl w:val="0"/>
          <w:numId w:val="50"/>
        </w:numPr>
        <w:spacing w:line="275" w:lineRule="auto"/>
        <w:ind w:left="1440"/>
        <w:jc w:val="both"/>
        <w:rPr>
          <w:rFonts w:ascii="Times New Roman" w:eastAsia="Google Sans Text" w:hAnsi="Times New Roman" w:cs="Times New Roman"/>
          <w:b/>
          <w:bCs/>
          <w:color w:val="auto"/>
          <w:sz w:val="22"/>
          <w:szCs w:val="22"/>
        </w:rPr>
      </w:pPr>
      <w:r w:rsidRPr="00C70A83">
        <w:rPr>
          <w:rFonts w:ascii="Times New Roman" w:eastAsia="Google Sans Text" w:hAnsi="Times New Roman" w:cs="Times New Roman"/>
          <w:color w:val="auto"/>
          <w:sz w:val="22"/>
          <w:szCs w:val="22"/>
        </w:rPr>
        <w:lastRenderedPageBreak/>
        <w:t>Establish a fully operational 24/7/365 Security Operations Center (SOC) to provide continuous monitoring, advanced threat detection, incident response, and coordinated security operations to protect ORC’s digital assets.</w:t>
      </w:r>
    </w:p>
    <w:p w14:paraId="4209733D" w14:textId="77777777" w:rsidR="001124C4" w:rsidRPr="00C70A83" w:rsidRDefault="001124C4" w:rsidP="001124C4">
      <w:pPr>
        <w:pStyle w:val="Heading2"/>
        <w:numPr>
          <w:ilvl w:val="0"/>
          <w:numId w:val="50"/>
        </w:numPr>
        <w:spacing w:line="275" w:lineRule="auto"/>
        <w:ind w:left="1440"/>
        <w:jc w:val="both"/>
        <w:rPr>
          <w:rFonts w:ascii="Times New Roman" w:eastAsia="Google Sans Text" w:hAnsi="Times New Roman" w:cs="Times New Roman"/>
          <w:b/>
          <w:bCs/>
          <w:color w:val="auto"/>
          <w:sz w:val="22"/>
          <w:szCs w:val="22"/>
        </w:rPr>
      </w:pPr>
      <w:r w:rsidRPr="00C70A83">
        <w:rPr>
          <w:rFonts w:ascii="Times New Roman" w:eastAsia="Google Sans Text" w:hAnsi="Times New Roman" w:cs="Times New Roman"/>
          <w:color w:val="auto"/>
          <w:sz w:val="22"/>
          <w:szCs w:val="22"/>
        </w:rPr>
        <w:t>Implement a 24/7/365 Network Operations Center (NOC) to ensure high availability, consistent performance, and reliable operation of ORC’s ICT infrastructure and digital services.</w:t>
      </w:r>
    </w:p>
    <w:p w14:paraId="7F96B3B1" w14:textId="77777777" w:rsidR="001124C4" w:rsidRPr="00C70A83" w:rsidRDefault="001124C4" w:rsidP="001124C4">
      <w:pPr>
        <w:pStyle w:val="Heading2"/>
        <w:numPr>
          <w:ilvl w:val="0"/>
          <w:numId w:val="50"/>
        </w:numPr>
        <w:spacing w:line="275" w:lineRule="auto"/>
        <w:ind w:left="1440"/>
        <w:jc w:val="both"/>
        <w:rPr>
          <w:rFonts w:ascii="Times New Roman" w:eastAsia="Google Sans Text" w:hAnsi="Times New Roman" w:cs="Times New Roman"/>
          <w:b/>
          <w:bCs/>
          <w:color w:val="auto"/>
          <w:sz w:val="22"/>
          <w:szCs w:val="22"/>
        </w:rPr>
      </w:pPr>
      <w:r w:rsidRPr="00C70A83">
        <w:rPr>
          <w:rFonts w:ascii="Times New Roman" w:eastAsia="Google Sans Text" w:hAnsi="Times New Roman" w:cs="Times New Roman"/>
          <w:color w:val="auto"/>
          <w:sz w:val="22"/>
          <w:szCs w:val="22"/>
        </w:rPr>
        <w:t>Develop a modern, centralized operations facility to host both SOC and NOC teams, providing a unified environment for real-time monitoring, coordination, and operational visibility.</w:t>
      </w:r>
    </w:p>
    <w:p w14:paraId="5378778C" w14:textId="77777777" w:rsidR="001124C4" w:rsidRPr="00C70A83" w:rsidRDefault="001124C4" w:rsidP="001124C4">
      <w:pPr>
        <w:pStyle w:val="Heading2"/>
        <w:numPr>
          <w:ilvl w:val="0"/>
          <w:numId w:val="50"/>
        </w:numPr>
        <w:spacing w:line="275" w:lineRule="auto"/>
        <w:ind w:left="1440"/>
        <w:jc w:val="both"/>
        <w:rPr>
          <w:rFonts w:ascii="Times New Roman" w:eastAsia="Google Sans Text" w:hAnsi="Times New Roman" w:cs="Times New Roman"/>
          <w:b/>
          <w:bCs/>
          <w:color w:val="auto"/>
          <w:sz w:val="22"/>
          <w:szCs w:val="22"/>
        </w:rPr>
      </w:pPr>
      <w:r w:rsidRPr="00C70A83">
        <w:rPr>
          <w:rFonts w:ascii="Times New Roman" w:eastAsia="Google Sans Text" w:hAnsi="Times New Roman" w:cs="Times New Roman"/>
          <w:color w:val="auto"/>
          <w:sz w:val="22"/>
          <w:szCs w:val="22"/>
        </w:rPr>
        <w:t>Integrate security and network monitoring platforms to enable a streamlined workflow for incident detection, analysis, escalation, and remediation.</w:t>
      </w:r>
    </w:p>
    <w:p w14:paraId="4F8F2594" w14:textId="77777777" w:rsidR="001124C4" w:rsidRPr="00C70A83" w:rsidRDefault="001124C4" w:rsidP="001124C4">
      <w:pPr>
        <w:pStyle w:val="Heading2"/>
        <w:numPr>
          <w:ilvl w:val="0"/>
          <w:numId w:val="50"/>
        </w:numPr>
        <w:spacing w:before="0" w:line="275" w:lineRule="auto"/>
        <w:ind w:left="1440"/>
        <w:jc w:val="both"/>
        <w:rPr>
          <w:rFonts w:ascii="Times New Roman" w:eastAsia="Google Sans Text" w:hAnsi="Times New Roman" w:cs="Times New Roman"/>
          <w:b/>
          <w:bCs/>
          <w:color w:val="auto"/>
          <w:sz w:val="22"/>
          <w:szCs w:val="22"/>
        </w:rPr>
      </w:pPr>
      <w:r w:rsidRPr="00C70A83">
        <w:rPr>
          <w:rFonts w:ascii="Times New Roman" w:eastAsia="Google Sans Text" w:hAnsi="Times New Roman" w:cs="Times New Roman"/>
          <w:color w:val="auto"/>
          <w:sz w:val="22"/>
          <w:szCs w:val="22"/>
        </w:rPr>
        <w:t>Establish a comprehensive vulnerability and patch management program to proactively identify, assess, prioritize, and remediate vulnerabilities across ORC’s technology environment.</w:t>
      </w:r>
    </w:p>
    <w:p w14:paraId="41A171F0" w14:textId="77777777" w:rsidR="001124C4" w:rsidRPr="00D42FC6" w:rsidRDefault="001124C4" w:rsidP="001124C4">
      <w:pPr>
        <w:pStyle w:val="Heading2"/>
        <w:spacing w:before="0" w:line="275" w:lineRule="auto"/>
        <w:jc w:val="both"/>
        <w:rPr>
          <w:rFonts w:ascii="Times New Roman" w:eastAsia="Google Sans" w:hAnsi="Times New Roman" w:cs="Times New Roman"/>
        </w:rPr>
      </w:pPr>
      <w:r w:rsidRPr="00D42FC6">
        <w:rPr>
          <w:rFonts w:ascii="Times New Roman" w:eastAsia="Google Sans" w:hAnsi="Times New Roman" w:cs="Times New Roman"/>
        </w:rPr>
        <w:t>3. Scope of Work</w:t>
      </w:r>
    </w:p>
    <w:p w14:paraId="699CCF7D" w14:textId="77777777" w:rsidR="001124C4" w:rsidRPr="00D42FC6" w:rsidRDefault="001124C4" w:rsidP="001124C4">
      <w:pPr>
        <w:pBdr>
          <w:top w:val="nil"/>
          <w:left w:val="nil"/>
          <w:bottom w:val="nil"/>
          <w:right w:val="nil"/>
          <w:between w:val="nil"/>
        </w:pBdr>
        <w:spacing w:line="275" w:lineRule="auto"/>
        <w:jc w:val="both"/>
        <w:rPr>
          <w:rFonts w:eastAsia="Google Sans Text"/>
        </w:rPr>
      </w:pPr>
      <w:r w:rsidRPr="00D42FC6">
        <w:rPr>
          <w:rFonts w:eastAsia="Google Sans Text"/>
        </w:rPr>
        <w:t>The selected vendor will be responsible for delivering a complete, integrated solution. The scope is divided into five key components:</w:t>
      </w:r>
    </w:p>
    <w:p w14:paraId="3FD0DD4E" w14:textId="77777777" w:rsidR="001124C4" w:rsidRPr="00D42FC6" w:rsidRDefault="001124C4" w:rsidP="001124C4">
      <w:pPr>
        <w:pBdr>
          <w:top w:val="nil"/>
          <w:left w:val="nil"/>
          <w:bottom w:val="nil"/>
          <w:right w:val="nil"/>
          <w:between w:val="nil"/>
        </w:pBdr>
        <w:spacing w:line="275" w:lineRule="auto"/>
        <w:jc w:val="both"/>
        <w:rPr>
          <w:rFonts w:eastAsia="Google Sans Text"/>
        </w:rPr>
      </w:pPr>
    </w:p>
    <w:p w14:paraId="4AC6CC95" w14:textId="77777777" w:rsidR="001124C4" w:rsidRPr="00D42FC6" w:rsidRDefault="001124C4" w:rsidP="001124C4">
      <w:pPr>
        <w:pStyle w:val="Heading3"/>
        <w:spacing w:before="0" w:line="275" w:lineRule="auto"/>
        <w:jc w:val="both"/>
        <w:rPr>
          <w:rFonts w:eastAsia="Google Sans" w:cs="Times New Roman"/>
        </w:rPr>
      </w:pPr>
      <w:r w:rsidRPr="00D42FC6">
        <w:rPr>
          <w:rFonts w:eastAsia="Google Sans" w:cs="Times New Roman"/>
        </w:rPr>
        <w:t>Part 1: Security Operations Center (SOC)</w:t>
      </w:r>
    </w:p>
    <w:p w14:paraId="47A34266" w14:textId="77777777" w:rsidR="001124C4" w:rsidRPr="00D42FC6" w:rsidRDefault="001124C4" w:rsidP="001124C4">
      <w:pPr>
        <w:pBdr>
          <w:top w:val="nil"/>
          <w:left w:val="nil"/>
          <w:bottom w:val="nil"/>
          <w:right w:val="nil"/>
          <w:between w:val="nil"/>
        </w:pBdr>
        <w:spacing w:line="275" w:lineRule="auto"/>
        <w:jc w:val="both"/>
        <w:rPr>
          <w:rFonts w:eastAsia="Google Sans Text"/>
        </w:rPr>
      </w:pPr>
      <w:r w:rsidRPr="00D42FC6">
        <w:rPr>
          <w:rFonts w:eastAsia="Google Sans Text"/>
        </w:rPr>
        <w:t>The vendor shall deliver a Security Operations Center (SOC) solution that provides end-to-end threat monitoring, detection, and response capabilities</w:t>
      </w:r>
    </w:p>
    <w:p w14:paraId="5D372DD3" w14:textId="77777777" w:rsidR="001124C4" w:rsidRPr="00D42FC6" w:rsidRDefault="001124C4" w:rsidP="001124C4">
      <w:pPr>
        <w:pBdr>
          <w:top w:val="nil"/>
          <w:left w:val="nil"/>
          <w:bottom w:val="nil"/>
          <w:right w:val="nil"/>
          <w:between w:val="nil"/>
        </w:pBdr>
        <w:spacing w:line="275" w:lineRule="auto"/>
        <w:jc w:val="both"/>
        <w:rPr>
          <w:rFonts w:eastAsia="Google Sans Text"/>
        </w:rPr>
      </w:pPr>
      <w:r w:rsidRPr="00D42FC6">
        <w:rPr>
          <w:rFonts w:eastAsia="Google Sans Text"/>
        </w:rPr>
        <w:t>This service must include:</w:t>
      </w:r>
    </w:p>
    <w:p w14:paraId="28E5F1A3" w14:textId="77777777" w:rsidR="001124C4" w:rsidRPr="00D42FC6" w:rsidRDefault="001124C4" w:rsidP="001124C4">
      <w:pPr>
        <w:widowControl w:val="0"/>
        <w:numPr>
          <w:ilvl w:val="0"/>
          <w:numId w:val="51"/>
        </w:numPr>
        <w:pBdr>
          <w:top w:val="nil"/>
          <w:left w:val="nil"/>
          <w:bottom w:val="nil"/>
          <w:right w:val="nil"/>
          <w:between w:val="nil"/>
        </w:pBdr>
        <w:spacing w:after="0" w:line="275" w:lineRule="auto"/>
        <w:jc w:val="both"/>
      </w:pPr>
      <w:r w:rsidRPr="00D42FC6">
        <w:rPr>
          <w:rFonts w:eastAsia="Google Sans Text"/>
          <w:b/>
          <w:bCs/>
        </w:rPr>
        <w:t>Security Information and Event Management (SIEM):</w:t>
      </w:r>
      <w:r w:rsidRPr="00D42FC6">
        <w:rPr>
          <w:rFonts w:eastAsia="Google Sans Text"/>
        </w:rPr>
        <w:t xml:space="preserve"> A scalable platform for real-time collection, correlation, and analysis of security events from all relevant sources (endpoints, servers, network devices, cloud services, etc.).</w:t>
      </w:r>
    </w:p>
    <w:p w14:paraId="1873C8F8" w14:textId="77777777" w:rsidR="001124C4" w:rsidRPr="00D42FC6" w:rsidRDefault="001124C4" w:rsidP="001124C4">
      <w:pPr>
        <w:widowControl w:val="0"/>
        <w:numPr>
          <w:ilvl w:val="0"/>
          <w:numId w:val="51"/>
        </w:numPr>
        <w:pBdr>
          <w:top w:val="nil"/>
          <w:left w:val="nil"/>
          <w:bottom w:val="nil"/>
          <w:right w:val="nil"/>
          <w:between w:val="nil"/>
        </w:pBdr>
        <w:spacing w:after="0" w:line="275" w:lineRule="auto"/>
        <w:jc w:val="both"/>
      </w:pPr>
      <w:r w:rsidRPr="00D42FC6">
        <w:rPr>
          <w:rFonts w:eastAsia="Google Sans Text"/>
          <w:b/>
          <w:bCs/>
        </w:rPr>
        <w:t>Extended Detection and Response (XDR):</w:t>
      </w:r>
      <w:r w:rsidRPr="00D42FC6">
        <w:rPr>
          <w:rFonts w:eastAsia="Google Sans Text"/>
        </w:rPr>
        <w:t xml:space="preserve"> Advanced threat detection capabilities, including endpoint protection, user behavior analytics (UBA), and automated response actions.</w:t>
      </w:r>
    </w:p>
    <w:p w14:paraId="2CF181E6" w14:textId="77777777" w:rsidR="001124C4" w:rsidRPr="00D42FC6" w:rsidRDefault="001124C4" w:rsidP="001124C4">
      <w:pPr>
        <w:widowControl w:val="0"/>
        <w:numPr>
          <w:ilvl w:val="0"/>
          <w:numId w:val="51"/>
        </w:numPr>
        <w:pBdr>
          <w:top w:val="nil"/>
          <w:left w:val="nil"/>
          <w:bottom w:val="nil"/>
          <w:right w:val="nil"/>
          <w:between w:val="nil"/>
        </w:pBdr>
        <w:spacing w:after="0" w:line="275" w:lineRule="auto"/>
        <w:jc w:val="both"/>
      </w:pPr>
      <w:r w:rsidRPr="00D42FC6">
        <w:rPr>
          <w:rFonts w:eastAsia="Google Sans Text"/>
          <w:b/>
          <w:bCs/>
        </w:rPr>
        <w:t>Threat Intelligence:</w:t>
      </w:r>
      <w:r w:rsidRPr="00D42FC6">
        <w:rPr>
          <w:rFonts w:eastAsia="Google Sans Text"/>
        </w:rPr>
        <w:t xml:space="preserve"> Integration of a premium, real-time threat intelligence feed to enrich security data and identify known indicators of compromise (IoCs).</w:t>
      </w:r>
    </w:p>
    <w:p w14:paraId="48112A0C" w14:textId="77777777" w:rsidR="001124C4" w:rsidRPr="00D42FC6" w:rsidRDefault="001124C4" w:rsidP="001124C4">
      <w:pPr>
        <w:widowControl w:val="0"/>
        <w:numPr>
          <w:ilvl w:val="0"/>
          <w:numId w:val="51"/>
        </w:numPr>
        <w:pBdr>
          <w:top w:val="nil"/>
          <w:left w:val="nil"/>
          <w:bottom w:val="nil"/>
          <w:right w:val="nil"/>
          <w:between w:val="nil"/>
        </w:pBdr>
        <w:spacing w:after="0" w:line="275" w:lineRule="auto"/>
        <w:jc w:val="both"/>
      </w:pPr>
      <w:r w:rsidRPr="00D42FC6">
        <w:rPr>
          <w:rFonts w:eastAsia="Google Sans Text"/>
          <w:b/>
          <w:bCs/>
        </w:rPr>
        <w:t>24/7/365 Monitoring &amp; Triage:</w:t>
      </w:r>
      <w:r w:rsidRPr="00D42FC6">
        <w:rPr>
          <w:rFonts w:eastAsia="Google Sans Text"/>
        </w:rPr>
        <w:t xml:space="preserve"> A dedicated team of security analysts (provided by the ORC and successful bidder) shall perform continuous monitoring of alerts, investigation of potential incidents, and initial triage on a round-the-clock basis, using the tools and platform supplied by the vendor.</w:t>
      </w:r>
    </w:p>
    <w:p w14:paraId="5586F1DD" w14:textId="77777777" w:rsidR="001124C4" w:rsidRPr="00D42FC6" w:rsidRDefault="001124C4" w:rsidP="001124C4">
      <w:pPr>
        <w:widowControl w:val="0"/>
        <w:numPr>
          <w:ilvl w:val="0"/>
          <w:numId w:val="51"/>
        </w:numPr>
        <w:pBdr>
          <w:top w:val="nil"/>
          <w:left w:val="nil"/>
          <w:bottom w:val="nil"/>
          <w:right w:val="nil"/>
          <w:between w:val="nil"/>
        </w:pBdr>
        <w:spacing w:after="0" w:line="275" w:lineRule="auto"/>
        <w:jc w:val="both"/>
      </w:pPr>
      <w:r w:rsidRPr="00D42FC6">
        <w:rPr>
          <w:rFonts w:eastAsia="Google Sans Text"/>
          <w:b/>
          <w:bCs/>
        </w:rPr>
        <w:t>Incident Response &amp; Forensics:</w:t>
      </w:r>
      <w:r w:rsidRPr="00D42FC6">
        <w:rPr>
          <w:rFonts w:eastAsia="Google Sans Text"/>
        </w:rPr>
        <w:t xml:space="preserve"> Clear processes for escalating validated threats to the ORC team, along with support for incident response and digital forensics.</w:t>
      </w:r>
    </w:p>
    <w:p w14:paraId="34F98D84" w14:textId="77777777" w:rsidR="001124C4" w:rsidRPr="00D42FC6" w:rsidRDefault="001124C4" w:rsidP="001124C4">
      <w:pPr>
        <w:widowControl w:val="0"/>
        <w:numPr>
          <w:ilvl w:val="0"/>
          <w:numId w:val="51"/>
        </w:numPr>
        <w:pBdr>
          <w:top w:val="nil"/>
          <w:left w:val="nil"/>
          <w:bottom w:val="nil"/>
          <w:right w:val="nil"/>
          <w:between w:val="nil"/>
        </w:pBdr>
        <w:spacing w:after="0" w:line="275" w:lineRule="auto"/>
        <w:jc w:val="both"/>
      </w:pPr>
      <w:r w:rsidRPr="00D42FC6">
        <w:rPr>
          <w:rFonts w:eastAsia="Google Sans Text"/>
          <w:b/>
          <w:bCs/>
        </w:rPr>
        <w:t>Vulnerability Management:</w:t>
      </w:r>
      <w:r w:rsidRPr="00D42FC6">
        <w:rPr>
          <w:rFonts w:eastAsia="Google Sans Text"/>
        </w:rPr>
        <w:t xml:space="preserve"> Tools and processes for regular vulnerability scanning and reporting.</w:t>
      </w:r>
    </w:p>
    <w:p w14:paraId="64B6DFCF" w14:textId="77777777" w:rsidR="001124C4" w:rsidRPr="00D42FC6" w:rsidRDefault="001124C4" w:rsidP="001124C4">
      <w:pPr>
        <w:pBdr>
          <w:top w:val="nil"/>
          <w:left w:val="nil"/>
          <w:bottom w:val="nil"/>
          <w:right w:val="nil"/>
          <w:between w:val="nil"/>
        </w:pBdr>
        <w:spacing w:line="275" w:lineRule="auto"/>
        <w:ind w:left="600"/>
        <w:jc w:val="both"/>
      </w:pPr>
    </w:p>
    <w:p w14:paraId="56B506C1" w14:textId="77777777" w:rsidR="001124C4" w:rsidRPr="00D42FC6" w:rsidRDefault="001124C4" w:rsidP="001124C4">
      <w:pPr>
        <w:pStyle w:val="Heading3"/>
        <w:spacing w:before="0" w:line="275" w:lineRule="auto"/>
        <w:jc w:val="both"/>
        <w:rPr>
          <w:rFonts w:eastAsia="Google Sans" w:cs="Times New Roman"/>
        </w:rPr>
      </w:pPr>
      <w:r w:rsidRPr="00D42FC6">
        <w:rPr>
          <w:rFonts w:eastAsia="Google Sans" w:cs="Times New Roman"/>
        </w:rPr>
        <w:lastRenderedPageBreak/>
        <w:t>Part 2: Network Operations Center (NOC)</w:t>
      </w:r>
    </w:p>
    <w:p w14:paraId="79D0EBEF" w14:textId="77777777" w:rsidR="001124C4" w:rsidRPr="00D42FC6" w:rsidRDefault="001124C4" w:rsidP="001124C4">
      <w:pPr>
        <w:pBdr>
          <w:top w:val="nil"/>
          <w:left w:val="nil"/>
          <w:bottom w:val="nil"/>
          <w:right w:val="nil"/>
          <w:between w:val="nil"/>
        </w:pBdr>
        <w:spacing w:line="275" w:lineRule="auto"/>
        <w:jc w:val="both"/>
        <w:rPr>
          <w:rFonts w:eastAsia="Google Sans Text"/>
        </w:rPr>
      </w:pPr>
      <w:r w:rsidRPr="00D42FC6">
        <w:rPr>
          <w:rFonts w:eastAsia="Google Sans Text"/>
        </w:rPr>
        <w:t>The vendor shall supply, install, and configure all necessary hardware and software for the NOC. All hardware must be enterprise-grade, redundant, and scalable.</w:t>
      </w:r>
    </w:p>
    <w:p w14:paraId="5EF81726" w14:textId="77777777" w:rsidR="001124C4" w:rsidRPr="00D42FC6" w:rsidRDefault="001124C4" w:rsidP="001124C4">
      <w:pPr>
        <w:widowControl w:val="0"/>
        <w:numPr>
          <w:ilvl w:val="0"/>
          <w:numId w:val="52"/>
        </w:numPr>
        <w:pBdr>
          <w:top w:val="nil"/>
          <w:left w:val="nil"/>
          <w:bottom w:val="nil"/>
          <w:right w:val="nil"/>
          <w:between w:val="nil"/>
        </w:pBdr>
        <w:spacing w:after="0" w:line="275" w:lineRule="auto"/>
        <w:jc w:val="both"/>
      </w:pPr>
      <w:r w:rsidRPr="00D42FC6">
        <w:rPr>
          <w:rFonts w:eastAsia="Google Sans Text"/>
          <w:b/>
          <w:bCs/>
        </w:rPr>
        <w:t>NMS &amp; Database Servers:</w:t>
      </w:r>
      <w:r w:rsidRPr="00D42FC6">
        <w:rPr>
          <w:rFonts w:eastAsia="Google Sans Text"/>
        </w:rPr>
        <w:t xml:space="preserve"> High-performance, redundant servers to host the Network Monitoring System (NMS) and its associated databases.</w:t>
      </w:r>
    </w:p>
    <w:p w14:paraId="6E9CF939" w14:textId="77777777" w:rsidR="001124C4" w:rsidRPr="00D42FC6" w:rsidRDefault="001124C4" w:rsidP="001124C4">
      <w:pPr>
        <w:widowControl w:val="0"/>
        <w:numPr>
          <w:ilvl w:val="0"/>
          <w:numId w:val="52"/>
        </w:numPr>
        <w:pBdr>
          <w:top w:val="nil"/>
          <w:left w:val="nil"/>
          <w:bottom w:val="nil"/>
          <w:right w:val="nil"/>
          <w:between w:val="nil"/>
        </w:pBdr>
        <w:spacing w:after="0" w:line="275" w:lineRule="auto"/>
        <w:jc w:val="both"/>
      </w:pPr>
      <w:r w:rsidRPr="00D42FC6">
        <w:rPr>
          <w:rFonts w:eastAsia="Google Sans Text"/>
          <w:b/>
          <w:bCs/>
        </w:rPr>
        <w:t>Centralized Storage:</w:t>
      </w:r>
      <w:r w:rsidRPr="00D42FC6">
        <w:rPr>
          <w:rFonts w:eastAsia="Google Sans Text"/>
        </w:rPr>
        <w:t xml:space="preserve"> A high-capacity Network Attached Storage (NAS) or Storage Area Network (SAN) solution for long-term storage of NOC data, logs, and backups.</w:t>
      </w:r>
    </w:p>
    <w:p w14:paraId="1711F98B" w14:textId="77777777" w:rsidR="001124C4" w:rsidRPr="00D42FC6" w:rsidRDefault="001124C4" w:rsidP="001124C4">
      <w:pPr>
        <w:widowControl w:val="0"/>
        <w:numPr>
          <w:ilvl w:val="0"/>
          <w:numId w:val="52"/>
        </w:numPr>
        <w:pBdr>
          <w:top w:val="nil"/>
          <w:left w:val="nil"/>
          <w:bottom w:val="nil"/>
          <w:right w:val="nil"/>
          <w:between w:val="nil"/>
        </w:pBdr>
        <w:spacing w:after="0" w:line="275" w:lineRule="auto"/>
        <w:jc w:val="both"/>
      </w:pPr>
      <w:r w:rsidRPr="00D42FC6">
        <w:rPr>
          <w:rFonts w:eastAsia="Google Sans Text"/>
          <w:b/>
          <w:bCs/>
        </w:rPr>
        <w:t>Core Network Switches:</w:t>
      </w:r>
      <w:r w:rsidRPr="00D42FC6">
        <w:rPr>
          <w:rFonts w:eastAsia="Google Sans Text"/>
        </w:rPr>
        <w:t xml:space="preserve"> Redundant, high-throughput core switches (PoE capable) to form the backbone of the operations center network.</w:t>
      </w:r>
    </w:p>
    <w:p w14:paraId="279F0A76" w14:textId="77777777" w:rsidR="001124C4" w:rsidRPr="00D42FC6" w:rsidRDefault="001124C4" w:rsidP="001124C4">
      <w:pPr>
        <w:widowControl w:val="0"/>
        <w:numPr>
          <w:ilvl w:val="0"/>
          <w:numId w:val="52"/>
        </w:numPr>
        <w:pBdr>
          <w:top w:val="nil"/>
          <w:left w:val="nil"/>
          <w:bottom w:val="nil"/>
          <w:right w:val="nil"/>
          <w:between w:val="nil"/>
        </w:pBdr>
        <w:spacing w:after="0" w:line="275" w:lineRule="auto"/>
        <w:jc w:val="both"/>
      </w:pPr>
      <w:r w:rsidRPr="00D42FC6">
        <w:rPr>
          <w:rFonts w:eastAsia="Google Sans Text"/>
          <w:b/>
          <w:bCs/>
        </w:rPr>
        <w:t>Perimeter Firewall:</w:t>
      </w:r>
      <w:r w:rsidRPr="00D42FC6">
        <w:rPr>
          <w:rFonts w:eastAsia="Google Sans Text"/>
        </w:rPr>
        <w:t xml:space="preserve"> A high-performance, next-generation firewall (NGFW) to secure the network perimeter.</w:t>
      </w:r>
    </w:p>
    <w:p w14:paraId="1B6116DA" w14:textId="77777777" w:rsidR="001124C4" w:rsidRPr="00D42FC6" w:rsidRDefault="001124C4" w:rsidP="001124C4">
      <w:pPr>
        <w:widowControl w:val="0"/>
        <w:numPr>
          <w:ilvl w:val="0"/>
          <w:numId w:val="52"/>
        </w:numPr>
        <w:pBdr>
          <w:top w:val="nil"/>
          <w:left w:val="nil"/>
          <w:bottom w:val="nil"/>
          <w:right w:val="nil"/>
          <w:between w:val="nil"/>
        </w:pBdr>
        <w:spacing w:after="0" w:line="275" w:lineRule="auto"/>
        <w:jc w:val="both"/>
      </w:pPr>
      <w:r w:rsidRPr="00D42FC6">
        <w:rPr>
          <w:rFonts w:eastAsia="Google Sans Text"/>
          <w:b/>
          <w:bCs/>
        </w:rPr>
        <w:t>Analyst Workstations:</w:t>
      </w:r>
      <w:r w:rsidRPr="00D42FC6">
        <w:rPr>
          <w:rFonts w:eastAsia="Google Sans Text"/>
        </w:rPr>
        <w:t xml:space="preserve"> Powerful workstations (desktops) for NOC analysts, each capable of supporting multiple high-resolution displays.</w:t>
      </w:r>
    </w:p>
    <w:p w14:paraId="76B675B2" w14:textId="77777777" w:rsidR="001124C4" w:rsidRPr="00D42FC6" w:rsidRDefault="001124C4" w:rsidP="001124C4">
      <w:pPr>
        <w:pBdr>
          <w:top w:val="nil"/>
          <w:left w:val="nil"/>
          <w:bottom w:val="nil"/>
          <w:right w:val="nil"/>
          <w:between w:val="nil"/>
        </w:pBdr>
        <w:spacing w:line="275" w:lineRule="auto"/>
        <w:ind w:left="600"/>
        <w:jc w:val="both"/>
      </w:pPr>
    </w:p>
    <w:p w14:paraId="50CE18F6" w14:textId="77777777" w:rsidR="001124C4" w:rsidRPr="00D42FC6" w:rsidRDefault="001124C4" w:rsidP="001124C4">
      <w:pPr>
        <w:pStyle w:val="Heading3"/>
        <w:spacing w:before="0" w:line="275" w:lineRule="auto"/>
        <w:jc w:val="both"/>
        <w:rPr>
          <w:rFonts w:eastAsia="Google Sans" w:cs="Times New Roman"/>
        </w:rPr>
      </w:pPr>
      <w:r w:rsidRPr="00D42FC6">
        <w:rPr>
          <w:rFonts w:eastAsia="Google Sans" w:cs="Times New Roman"/>
        </w:rPr>
        <w:t>Part 3: Physical Operations Center Facility</w:t>
      </w:r>
    </w:p>
    <w:p w14:paraId="0DA07368" w14:textId="77777777" w:rsidR="001124C4" w:rsidRPr="00D42FC6" w:rsidRDefault="001124C4" w:rsidP="001124C4">
      <w:pPr>
        <w:pBdr>
          <w:top w:val="nil"/>
          <w:left w:val="nil"/>
          <w:bottom w:val="nil"/>
          <w:right w:val="nil"/>
          <w:between w:val="nil"/>
        </w:pBdr>
        <w:spacing w:line="275" w:lineRule="auto"/>
        <w:jc w:val="both"/>
        <w:rPr>
          <w:rFonts w:eastAsia="Google Sans Text"/>
        </w:rPr>
      </w:pPr>
      <w:r w:rsidRPr="00D42FC6">
        <w:rPr>
          <w:rFonts w:eastAsia="Google Sans Text"/>
        </w:rPr>
        <w:t>The vendor shall design, supply, and install all components for a modern, physical operations center suitable for 24/7 operations.</w:t>
      </w:r>
    </w:p>
    <w:p w14:paraId="5F780EAF" w14:textId="77777777" w:rsidR="001124C4" w:rsidRPr="00D42FC6" w:rsidRDefault="001124C4" w:rsidP="001124C4">
      <w:pPr>
        <w:widowControl w:val="0"/>
        <w:numPr>
          <w:ilvl w:val="0"/>
          <w:numId w:val="53"/>
        </w:numPr>
        <w:pBdr>
          <w:top w:val="nil"/>
          <w:left w:val="nil"/>
          <w:bottom w:val="nil"/>
          <w:right w:val="nil"/>
          <w:between w:val="nil"/>
        </w:pBdr>
        <w:spacing w:after="0" w:line="275" w:lineRule="auto"/>
        <w:jc w:val="both"/>
      </w:pPr>
      <w:r w:rsidRPr="00D42FC6">
        <w:rPr>
          <w:rFonts w:eastAsia="Google Sans Text"/>
          <w:b/>
          <w:bCs/>
        </w:rPr>
        <w:t>Video Wall System:</w:t>
      </w:r>
      <w:r w:rsidRPr="00D42FC6">
        <w:rPr>
          <w:rFonts w:eastAsia="Google Sans Text"/>
        </w:rPr>
        <w:t xml:space="preserve"> A large-scale video wall (minimum 6-screen, 3x2 configuration, or functionally equivalent) with narrow-bezel commercial displays.</w:t>
      </w:r>
    </w:p>
    <w:p w14:paraId="1BD8285E" w14:textId="77777777" w:rsidR="001124C4" w:rsidRPr="00D42FC6" w:rsidRDefault="001124C4" w:rsidP="001124C4">
      <w:pPr>
        <w:widowControl w:val="0"/>
        <w:numPr>
          <w:ilvl w:val="0"/>
          <w:numId w:val="53"/>
        </w:numPr>
        <w:pBdr>
          <w:top w:val="nil"/>
          <w:left w:val="nil"/>
          <w:bottom w:val="nil"/>
          <w:right w:val="nil"/>
          <w:between w:val="nil"/>
        </w:pBdr>
        <w:spacing w:after="0" w:line="275" w:lineRule="auto"/>
        <w:jc w:val="both"/>
      </w:pPr>
      <w:r w:rsidRPr="00D42FC6">
        <w:rPr>
          <w:rFonts w:eastAsia="Google Sans Text"/>
          <w:b/>
          <w:bCs/>
        </w:rPr>
        <w:t>Video Wall Controller:</w:t>
      </w:r>
      <w:r w:rsidRPr="00D42FC6">
        <w:rPr>
          <w:rFonts w:eastAsia="Google Sans Text"/>
        </w:rPr>
        <w:t xml:space="preserve"> A dedicated hardware or software-based controller capable of managing multiple inputs and displaying customizable dashboards from both the SOC and NOC platforms.</w:t>
      </w:r>
    </w:p>
    <w:p w14:paraId="4E915AFD" w14:textId="77777777" w:rsidR="001124C4" w:rsidRPr="00D42FC6" w:rsidRDefault="001124C4" w:rsidP="001124C4">
      <w:pPr>
        <w:widowControl w:val="0"/>
        <w:numPr>
          <w:ilvl w:val="0"/>
          <w:numId w:val="53"/>
        </w:numPr>
        <w:pBdr>
          <w:top w:val="nil"/>
          <w:left w:val="nil"/>
          <w:bottom w:val="nil"/>
          <w:right w:val="nil"/>
          <w:between w:val="nil"/>
        </w:pBdr>
        <w:spacing w:after="0" w:line="275" w:lineRule="auto"/>
        <w:jc w:val="both"/>
      </w:pPr>
      <w:r w:rsidRPr="00D42FC6">
        <w:rPr>
          <w:rFonts w:eastAsia="Google Sans Text"/>
          <w:b/>
          <w:bCs/>
        </w:rPr>
        <w:t>Technical Furniture:</w:t>
      </w:r>
      <w:r w:rsidRPr="00D42FC6">
        <w:rPr>
          <w:rFonts w:eastAsia="Google Sans Text"/>
        </w:rPr>
        <w:t xml:space="preserve"> Custom-built, ergonomic console desks designed for a 24/7 operations center, with integrated cable management, for a minimum of four (4) analysts.</w:t>
      </w:r>
    </w:p>
    <w:p w14:paraId="395C88A2" w14:textId="77777777" w:rsidR="001124C4" w:rsidRPr="00D42FC6" w:rsidRDefault="001124C4" w:rsidP="001124C4">
      <w:pPr>
        <w:widowControl w:val="0"/>
        <w:numPr>
          <w:ilvl w:val="0"/>
          <w:numId w:val="53"/>
        </w:numPr>
        <w:pBdr>
          <w:top w:val="nil"/>
          <w:left w:val="nil"/>
          <w:bottom w:val="nil"/>
          <w:right w:val="nil"/>
          <w:between w:val="nil"/>
        </w:pBdr>
        <w:spacing w:after="0" w:line="275" w:lineRule="auto"/>
        <w:jc w:val="both"/>
      </w:pPr>
      <w:r w:rsidRPr="00D42FC6">
        <w:rPr>
          <w:rFonts w:eastAsia="Google Sans Text"/>
          <w:b/>
          <w:bCs/>
        </w:rPr>
        <w:t>Operator Seating:</w:t>
      </w:r>
      <w:r w:rsidRPr="00D42FC6">
        <w:rPr>
          <w:rFonts w:eastAsia="Google Sans Text"/>
        </w:rPr>
        <w:t xml:space="preserve"> High-quality, 24/7-rated ergonomic chairs designed for operator health and focus during long shifts.</w:t>
      </w:r>
    </w:p>
    <w:p w14:paraId="2DF277D5" w14:textId="77777777" w:rsidR="001124C4" w:rsidRPr="00D42FC6" w:rsidRDefault="001124C4" w:rsidP="001124C4">
      <w:pPr>
        <w:widowControl w:val="0"/>
        <w:numPr>
          <w:ilvl w:val="0"/>
          <w:numId w:val="53"/>
        </w:numPr>
        <w:pBdr>
          <w:top w:val="nil"/>
          <w:left w:val="nil"/>
          <w:bottom w:val="nil"/>
          <w:right w:val="nil"/>
          <w:between w:val="nil"/>
        </w:pBdr>
        <w:spacing w:after="0" w:line="275" w:lineRule="auto"/>
        <w:jc w:val="both"/>
      </w:pPr>
      <w:r w:rsidRPr="00D42FC6">
        <w:rPr>
          <w:rFonts w:eastAsia="Google Sans Text"/>
          <w:b/>
          <w:bCs/>
        </w:rPr>
        <w:t>Structured Cabling:</w:t>
      </w:r>
      <w:r w:rsidRPr="00D42FC6">
        <w:rPr>
          <w:rFonts w:eastAsia="Google Sans Text"/>
        </w:rPr>
        <w:t xml:space="preserve"> Professional-grade structured network cabling (CAT6A or higher) and patch panels for the entire facility.</w:t>
      </w:r>
    </w:p>
    <w:p w14:paraId="49EBFD12" w14:textId="77777777" w:rsidR="001124C4" w:rsidRPr="00D42FC6" w:rsidRDefault="001124C4" w:rsidP="001124C4">
      <w:pPr>
        <w:widowControl w:val="0"/>
        <w:numPr>
          <w:ilvl w:val="0"/>
          <w:numId w:val="53"/>
        </w:numPr>
        <w:pBdr>
          <w:top w:val="nil"/>
          <w:left w:val="nil"/>
          <w:bottom w:val="nil"/>
          <w:right w:val="nil"/>
          <w:between w:val="nil"/>
        </w:pBdr>
        <w:spacing w:after="0" w:line="275" w:lineRule="auto"/>
        <w:jc w:val="both"/>
      </w:pPr>
      <w:r w:rsidRPr="00D42FC6">
        <w:rPr>
          <w:rFonts w:eastAsia="Google Sans Text"/>
          <w:b/>
          <w:bCs/>
        </w:rPr>
        <w:t>KVM System:</w:t>
      </w:r>
      <w:r w:rsidRPr="00D42FC6">
        <w:rPr>
          <w:rFonts w:eastAsia="Google Sans Text"/>
        </w:rPr>
        <w:t xml:space="preserve"> A Keyboard, Video, Mouse (KVM) switching system to allow analysts to control multiple servers/systems from their workstations.</w:t>
      </w:r>
    </w:p>
    <w:p w14:paraId="7D587B72" w14:textId="77777777" w:rsidR="001124C4" w:rsidRPr="00D42FC6" w:rsidRDefault="001124C4" w:rsidP="001124C4">
      <w:pPr>
        <w:pBdr>
          <w:top w:val="nil"/>
          <w:left w:val="nil"/>
          <w:bottom w:val="nil"/>
          <w:right w:val="nil"/>
          <w:between w:val="nil"/>
        </w:pBdr>
        <w:spacing w:line="275" w:lineRule="auto"/>
        <w:ind w:left="600"/>
        <w:jc w:val="both"/>
      </w:pPr>
    </w:p>
    <w:p w14:paraId="4684B16F" w14:textId="77777777" w:rsidR="001124C4" w:rsidRPr="00D42FC6" w:rsidRDefault="001124C4" w:rsidP="001124C4">
      <w:pPr>
        <w:pStyle w:val="Heading3"/>
        <w:spacing w:before="0" w:line="275" w:lineRule="auto"/>
        <w:jc w:val="both"/>
        <w:rPr>
          <w:rFonts w:eastAsia="Google Sans Text" w:cs="Times New Roman"/>
        </w:rPr>
      </w:pPr>
      <w:r w:rsidRPr="00D42FC6">
        <w:rPr>
          <w:rFonts w:eastAsia="Google Sans" w:cs="Times New Roman"/>
        </w:rPr>
        <w:t>Part 4:</w:t>
      </w:r>
      <w:r w:rsidRPr="00D42FC6">
        <w:rPr>
          <w:rFonts w:eastAsia="Google Sans Text" w:cs="Times New Roman"/>
        </w:rPr>
        <w:t xml:space="preserve"> Network Monitoring Platform</w:t>
      </w:r>
    </w:p>
    <w:p w14:paraId="6B97D440" w14:textId="77777777" w:rsidR="001124C4" w:rsidRPr="00D42FC6" w:rsidRDefault="001124C4" w:rsidP="001124C4">
      <w:pPr>
        <w:pBdr>
          <w:top w:val="nil"/>
          <w:left w:val="nil"/>
          <w:bottom w:val="nil"/>
          <w:right w:val="nil"/>
          <w:between w:val="nil"/>
        </w:pBdr>
        <w:spacing w:line="275" w:lineRule="auto"/>
        <w:jc w:val="both"/>
        <w:rPr>
          <w:rFonts w:eastAsia="Google Sans Text"/>
        </w:rPr>
      </w:pPr>
      <w:r w:rsidRPr="00D42FC6">
        <w:rPr>
          <w:rFonts w:eastAsia="Google Sans Text"/>
        </w:rPr>
        <w:t>The vendor shall provide, install, and configure the following core software:</w:t>
      </w:r>
    </w:p>
    <w:p w14:paraId="3AB68ECA" w14:textId="77777777" w:rsidR="001124C4" w:rsidRPr="00D42FC6" w:rsidRDefault="001124C4" w:rsidP="001124C4">
      <w:pPr>
        <w:widowControl w:val="0"/>
        <w:numPr>
          <w:ilvl w:val="0"/>
          <w:numId w:val="54"/>
        </w:numPr>
        <w:pBdr>
          <w:top w:val="nil"/>
          <w:left w:val="nil"/>
          <w:bottom w:val="nil"/>
          <w:right w:val="nil"/>
          <w:between w:val="nil"/>
        </w:pBdr>
        <w:spacing w:after="0" w:line="275" w:lineRule="auto"/>
        <w:jc w:val="both"/>
      </w:pPr>
      <w:r w:rsidRPr="00D42FC6">
        <w:rPr>
          <w:rFonts w:eastAsia="Google Sans Text"/>
          <w:b/>
          <w:bCs/>
        </w:rPr>
        <w:t>Network Monitoring System (NMS):</w:t>
      </w:r>
      <w:r w:rsidRPr="00D42FC6">
        <w:rPr>
          <w:rFonts w:eastAsia="Google Sans Text"/>
        </w:rPr>
        <w:t xml:space="preserve"> A comprehensive, industry-standard NMS platform for real-time monitoring of all network devices, servers, and applications (e.g., availability, performance, bandwidth, etc.).</w:t>
      </w:r>
    </w:p>
    <w:p w14:paraId="0890B8D2" w14:textId="77777777" w:rsidR="001124C4" w:rsidRPr="00D42FC6" w:rsidRDefault="001124C4" w:rsidP="001124C4">
      <w:pPr>
        <w:pBdr>
          <w:top w:val="nil"/>
          <w:left w:val="nil"/>
          <w:bottom w:val="nil"/>
          <w:right w:val="nil"/>
          <w:between w:val="nil"/>
        </w:pBdr>
        <w:spacing w:line="275" w:lineRule="auto"/>
        <w:ind w:left="600"/>
        <w:jc w:val="both"/>
      </w:pPr>
    </w:p>
    <w:p w14:paraId="330F172C" w14:textId="77777777" w:rsidR="001124C4" w:rsidRPr="00D42FC6" w:rsidRDefault="001124C4" w:rsidP="001124C4">
      <w:pPr>
        <w:pStyle w:val="Heading3"/>
        <w:spacing w:before="0" w:line="275" w:lineRule="auto"/>
        <w:jc w:val="both"/>
        <w:rPr>
          <w:rFonts w:eastAsia="Google Sans" w:cs="Times New Roman"/>
        </w:rPr>
      </w:pPr>
      <w:r w:rsidRPr="00D42FC6">
        <w:rPr>
          <w:rFonts w:eastAsia="Google Sans" w:cs="Times New Roman"/>
        </w:rPr>
        <w:t>Part 5: Professional Services &amp; Integration</w:t>
      </w:r>
    </w:p>
    <w:p w14:paraId="64F8C661" w14:textId="77777777" w:rsidR="001124C4" w:rsidRPr="00D42FC6" w:rsidRDefault="001124C4" w:rsidP="001124C4">
      <w:pPr>
        <w:pBdr>
          <w:top w:val="nil"/>
          <w:left w:val="nil"/>
          <w:bottom w:val="nil"/>
          <w:right w:val="nil"/>
          <w:between w:val="nil"/>
        </w:pBdr>
        <w:spacing w:line="275" w:lineRule="auto"/>
        <w:jc w:val="both"/>
        <w:rPr>
          <w:rFonts w:eastAsia="Google Sans Text"/>
        </w:rPr>
      </w:pPr>
      <w:r w:rsidRPr="00D42FC6">
        <w:rPr>
          <w:rFonts w:eastAsia="Google Sans Text"/>
        </w:rPr>
        <w:t>The vendor shall provide end-to-end professional services to ensure the project's success.</w:t>
      </w:r>
    </w:p>
    <w:p w14:paraId="36DF5772" w14:textId="77777777" w:rsidR="001124C4" w:rsidRPr="00D42FC6" w:rsidRDefault="001124C4" w:rsidP="001124C4">
      <w:pPr>
        <w:widowControl w:val="0"/>
        <w:numPr>
          <w:ilvl w:val="0"/>
          <w:numId w:val="55"/>
        </w:numPr>
        <w:pBdr>
          <w:top w:val="nil"/>
          <w:left w:val="nil"/>
          <w:bottom w:val="nil"/>
          <w:right w:val="nil"/>
          <w:between w:val="nil"/>
        </w:pBdr>
        <w:spacing w:after="0" w:line="275" w:lineRule="auto"/>
        <w:jc w:val="both"/>
      </w:pPr>
      <w:r w:rsidRPr="00D42FC6">
        <w:rPr>
          <w:rFonts w:eastAsia="Google Sans Text"/>
          <w:b/>
          <w:bCs/>
        </w:rPr>
        <w:lastRenderedPageBreak/>
        <w:t>Project Management:</w:t>
      </w:r>
      <w:r w:rsidRPr="00D42FC6">
        <w:rPr>
          <w:rFonts w:eastAsia="Google Sans Text"/>
        </w:rPr>
        <w:t xml:space="preserve"> A dedicated project manager and a detailed project plan.</w:t>
      </w:r>
    </w:p>
    <w:p w14:paraId="312A92F2" w14:textId="77777777" w:rsidR="001124C4" w:rsidRPr="00D42FC6" w:rsidRDefault="001124C4" w:rsidP="001124C4">
      <w:pPr>
        <w:widowControl w:val="0"/>
        <w:numPr>
          <w:ilvl w:val="0"/>
          <w:numId w:val="55"/>
        </w:numPr>
        <w:pBdr>
          <w:top w:val="nil"/>
          <w:left w:val="nil"/>
          <w:bottom w:val="nil"/>
          <w:right w:val="nil"/>
          <w:between w:val="nil"/>
        </w:pBdr>
        <w:spacing w:after="0" w:line="275" w:lineRule="auto"/>
        <w:jc w:val="both"/>
      </w:pPr>
      <w:r w:rsidRPr="00D42FC6">
        <w:rPr>
          <w:rFonts w:eastAsia="Google Sans Text"/>
          <w:b/>
          <w:bCs/>
        </w:rPr>
        <w:t>System Integration:</w:t>
      </w:r>
      <w:r w:rsidRPr="00D42FC6">
        <w:rPr>
          <w:rFonts w:eastAsia="Google Sans Text"/>
        </w:rPr>
        <w:t xml:space="preserve"> Full integration of the SOC platform and the NMS to ensure seamless operational workflows.</w:t>
      </w:r>
    </w:p>
    <w:p w14:paraId="49542248" w14:textId="77777777" w:rsidR="001124C4" w:rsidRPr="00D42FC6" w:rsidRDefault="001124C4" w:rsidP="001124C4">
      <w:pPr>
        <w:widowControl w:val="0"/>
        <w:numPr>
          <w:ilvl w:val="0"/>
          <w:numId w:val="55"/>
        </w:numPr>
        <w:pBdr>
          <w:top w:val="nil"/>
          <w:left w:val="nil"/>
          <w:bottom w:val="nil"/>
          <w:right w:val="nil"/>
          <w:between w:val="nil"/>
        </w:pBdr>
        <w:spacing w:after="0" w:line="275" w:lineRule="auto"/>
        <w:jc w:val="both"/>
      </w:pPr>
      <w:r w:rsidRPr="00D42FC6">
        <w:rPr>
          <w:rFonts w:eastAsia="Google Sans Text"/>
          <w:b/>
          <w:bCs/>
        </w:rPr>
        <w:t>Agent Deployment:</w:t>
      </w:r>
      <w:r w:rsidRPr="00D42FC6">
        <w:rPr>
          <w:rFonts w:eastAsia="Google Sans Text"/>
        </w:rPr>
        <w:t xml:space="preserve"> Deployment and configuration of all necessary monitoring agents (security, network, performance) to ORC's endpoints, servers, and infrastructure.</w:t>
      </w:r>
    </w:p>
    <w:p w14:paraId="3BB4123A" w14:textId="77777777" w:rsidR="001124C4" w:rsidRPr="00D42FC6" w:rsidRDefault="001124C4" w:rsidP="001124C4">
      <w:pPr>
        <w:widowControl w:val="0"/>
        <w:numPr>
          <w:ilvl w:val="0"/>
          <w:numId w:val="55"/>
        </w:numPr>
        <w:pBdr>
          <w:top w:val="nil"/>
          <w:left w:val="nil"/>
          <w:bottom w:val="nil"/>
          <w:right w:val="nil"/>
          <w:between w:val="nil"/>
        </w:pBdr>
        <w:spacing w:after="0" w:line="275" w:lineRule="auto"/>
        <w:jc w:val="both"/>
      </w:pPr>
      <w:r w:rsidRPr="00D42FC6">
        <w:rPr>
          <w:rFonts w:eastAsia="Google Sans Text"/>
          <w:b/>
          <w:bCs/>
        </w:rPr>
        <w:t>System Tuning:</w:t>
      </w:r>
      <w:r w:rsidRPr="00D42FC6">
        <w:rPr>
          <w:rFonts w:eastAsia="Google Sans Text"/>
        </w:rPr>
        <w:t xml:space="preserve"> Configuration and fine-tuning of all security rules and network alerts to align with ORC's environment and minimize false positives.</w:t>
      </w:r>
    </w:p>
    <w:p w14:paraId="062C0E65" w14:textId="77777777" w:rsidR="001124C4" w:rsidRPr="00D42FC6" w:rsidRDefault="001124C4" w:rsidP="001124C4">
      <w:pPr>
        <w:widowControl w:val="0"/>
        <w:numPr>
          <w:ilvl w:val="0"/>
          <w:numId w:val="55"/>
        </w:numPr>
        <w:pBdr>
          <w:top w:val="nil"/>
          <w:left w:val="nil"/>
          <w:bottom w:val="nil"/>
          <w:right w:val="nil"/>
          <w:between w:val="nil"/>
        </w:pBdr>
        <w:spacing w:after="0" w:line="275" w:lineRule="auto"/>
        <w:jc w:val="both"/>
      </w:pPr>
      <w:r w:rsidRPr="00D42FC6">
        <w:rPr>
          <w:rFonts w:eastAsia="Google Sans Text"/>
          <w:b/>
          <w:bCs/>
        </w:rPr>
        <w:t>Documentation:</w:t>
      </w:r>
      <w:r w:rsidRPr="00D42FC6">
        <w:rPr>
          <w:rFonts w:eastAsia="Google Sans Text"/>
        </w:rPr>
        <w:t xml:space="preserve"> Development and handover of all operational documentation, including:</w:t>
      </w:r>
    </w:p>
    <w:p w14:paraId="6330EB91" w14:textId="77777777" w:rsidR="001124C4" w:rsidRPr="00D42FC6" w:rsidRDefault="001124C4" w:rsidP="001124C4">
      <w:pPr>
        <w:widowControl w:val="0"/>
        <w:numPr>
          <w:ilvl w:val="1"/>
          <w:numId w:val="56"/>
        </w:numPr>
        <w:pBdr>
          <w:top w:val="nil"/>
          <w:left w:val="nil"/>
          <w:bottom w:val="nil"/>
          <w:right w:val="nil"/>
          <w:between w:val="nil"/>
        </w:pBdr>
        <w:spacing w:after="0" w:line="275" w:lineRule="auto"/>
        <w:jc w:val="both"/>
      </w:pPr>
      <w:r w:rsidRPr="00D42FC6">
        <w:rPr>
          <w:rFonts w:eastAsia="Google Sans Text"/>
        </w:rPr>
        <w:t>System architecture diagrams.</w:t>
      </w:r>
    </w:p>
    <w:p w14:paraId="66CA0053" w14:textId="77777777" w:rsidR="001124C4" w:rsidRPr="00D42FC6" w:rsidRDefault="001124C4" w:rsidP="001124C4">
      <w:pPr>
        <w:widowControl w:val="0"/>
        <w:numPr>
          <w:ilvl w:val="1"/>
          <w:numId w:val="56"/>
        </w:numPr>
        <w:pBdr>
          <w:top w:val="nil"/>
          <w:left w:val="nil"/>
          <w:bottom w:val="nil"/>
          <w:right w:val="nil"/>
          <w:between w:val="nil"/>
        </w:pBdr>
        <w:spacing w:after="0" w:line="275" w:lineRule="auto"/>
        <w:jc w:val="both"/>
      </w:pPr>
      <w:r w:rsidRPr="00D42FC6">
        <w:rPr>
          <w:rFonts w:eastAsia="Google Sans Text"/>
        </w:rPr>
        <w:t>Standard Operating Procedures (SOPs).</w:t>
      </w:r>
    </w:p>
    <w:p w14:paraId="6E7B6A82" w14:textId="77777777" w:rsidR="001124C4" w:rsidRPr="00D42FC6" w:rsidRDefault="001124C4" w:rsidP="001124C4">
      <w:pPr>
        <w:widowControl w:val="0"/>
        <w:numPr>
          <w:ilvl w:val="1"/>
          <w:numId w:val="56"/>
        </w:numPr>
        <w:pBdr>
          <w:top w:val="nil"/>
          <w:left w:val="nil"/>
          <w:bottom w:val="nil"/>
          <w:right w:val="nil"/>
          <w:between w:val="nil"/>
        </w:pBdr>
        <w:spacing w:after="0" w:line="275" w:lineRule="auto"/>
        <w:jc w:val="both"/>
      </w:pPr>
      <w:r w:rsidRPr="00D42FC6">
        <w:rPr>
          <w:rFonts w:eastAsia="Google Sans Text"/>
        </w:rPr>
        <w:t>Incident response playbooks and operational runbooks.</w:t>
      </w:r>
    </w:p>
    <w:p w14:paraId="0FB1EED2" w14:textId="77777777" w:rsidR="001124C4" w:rsidRPr="00D42FC6" w:rsidRDefault="001124C4" w:rsidP="001124C4">
      <w:pPr>
        <w:widowControl w:val="0"/>
        <w:numPr>
          <w:ilvl w:val="0"/>
          <w:numId w:val="55"/>
        </w:numPr>
        <w:pBdr>
          <w:top w:val="nil"/>
          <w:left w:val="nil"/>
          <w:bottom w:val="nil"/>
          <w:right w:val="nil"/>
          <w:between w:val="nil"/>
        </w:pBdr>
        <w:spacing w:after="0" w:line="275" w:lineRule="auto"/>
        <w:jc w:val="both"/>
      </w:pPr>
      <w:r w:rsidRPr="00D42FC6">
        <w:rPr>
          <w:rFonts w:eastAsia="Google Sans Text"/>
          <w:b/>
          <w:bCs/>
        </w:rPr>
        <w:t>Training &amp; Knowledge Transfer:</w:t>
      </w:r>
      <w:r w:rsidRPr="00D42FC6">
        <w:rPr>
          <w:rFonts w:eastAsia="Google Sans Text"/>
        </w:rPr>
        <w:t xml:space="preserve"> Comprehensive training for ORC's technical staff and NOC analysts on the operation and administration of all deployed systems.</w:t>
      </w:r>
    </w:p>
    <w:p w14:paraId="3823AFDA" w14:textId="77777777" w:rsidR="001124C4" w:rsidRPr="00D42FC6" w:rsidRDefault="001124C4" w:rsidP="001124C4">
      <w:pPr>
        <w:pBdr>
          <w:top w:val="nil"/>
          <w:left w:val="nil"/>
          <w:bottom w:val="nil"/>
          <w:right w:val="nil"/>
          <w:between w:val="nil"/>
        </w:pBdr>
        <w:spacing w:line="275" w:lineRule="auto"/>
        <w:ind w:left="600"/>
        <w:jc w:val="both"/>
      </w:pPr>
    </w:p>
    <w:p w14:paraId="4C1E1590" w14:textId="77777777" w:rsidR="001124C4" w:rsidRPr="00D42FC6" w:rsidRDefault="001124C4" w:rsidP="001124C4">
      <w:pPr>
        <w:pStyle w:val="Heading2"/>
        <w:spacing w:before="0" w:line="275" w:lineRule="auto"/>
        <w:jc w:val="both"/>
        <w:rPr>
          <w:rFonts w:ascii="Times New Roman" w:eastAsia="Google Sans" w:hAnsi="Times New Roman" w:cs="Times New Roman"/>
        </w:rPr>
      </w:pPr>
      <w:r w:rsidRPr="00D42FC6">
        <w:rPr>
          <w:rFonts w:ascii="Times New Roman" w:eastAsia="Google Sans" w:hAnsi="Times New Roman" w:cs="Times New Roman"/>
        </w:rPr>
        <w:t>4. Key Deliverables</w:t>
      </w:r>
    </w:p>
    <w:p w14:paraId="392E0736" w14:textId="77777777" w:rsidR="001124C4" w:rsidRPr="00D42FC6" w:rsidRDefault="001124C4" w:rsidP="001124C4">
      <w:pPr>
        <w:pBdr>
          <w:top w:val="nil"/>
          <w:left w:val="nil"/>
          <w:bottom w:val="nil"/>
          <w:right w:val="nil"/>
          <w:between w:val="nil"/>
        </w:pBdr>
        <w:spacing w:line="275" w:lineRule="auto"/>
        <w:jc w:val="both"/>
        <w:rPr>
          <w:rFonts w:eastAsia="Google Sans Text"/>
        </w:rPr>
      </w:pPr>
      <w:r w:rsidRPr="00D42FC6">
        <w:rPr>
          <w:rFonts w:eastAsia="Google Sans Text"/>
        </w:rPr>
        <w:t>The selected vendor shall provide the following key deliverables:</w:t>
      </w:r>
    </w:p>
    <w:p w14:paraId="35D76A8D" w14:textId="77777777" w:rsidR="001124C4" w:rsidRPr="00D42FC6" w:rsidRDefault="001124C4" w:rsidP="001124C4">
      <w:pPr>
        <w:widowControl w:val="0"/>
        <w:numPr>
          <w:ilvl w:val="0"/>
          <w:numId w:val="57"/>
        </w:numPr>
        <w:pBdr>
          <w:top w:val="nil"/>
          <w:left w:val="nil"/>
          <w:bottom w:val="nil"/>
          <w:right w:val="nil"/>
          <w:between w:val="nil"/>
        </w:pBdr>
        <w:spacing w:after="0" w:line="275" w:lineRule="auto"/>
        <w:jc w:val="both"/>
      </w:pPr>
      <w:r w:rsidRPr="00D42FC6">
        <w:rPr>
          <w:rFonts w:eastAsia="Google Sans Text"/>
        </w:rPr>
        <w:t>A detailed Project Implementation Plan.</w:t>
      </w:r>
    </w:p>
    <w:p w14:paraId="241F6516" w14:textId="77777777" w:rsidR="001124C4" w:rsidRPr="00D42FC6" w:rsidRDefault="001124C4" w:rsidP="001124C4">
      <w:pPr>
        <w:widowControl w:val="0"/>
        <w:numPr>
          <w:ilvl w:val="0"/>
          <w:numId w:val="57"/>
        </w:numPr>
        <w:pBdr>
          <w:top w:val="nil"/>
          <w:left w:val="nil"/>
          <w:bottom w:val="nil"/>
          <w:right w:val="nil"/>
          <w:between w:val="nil"/>
        </w:pBdr>
        <w:spacing w:after="0" w:line="275" w:lineRule="auto"/>
        <w:jc w:val="both"/>
      </w:pPr>
      <w:r w:rsidRPr="00D42FC6">
        <w:rPr>
          <w:rFonts w:eastAsia="Google Sans Text"/>
        </w:rPr>
        <w:t>A fully configured and operational Security Operations Center (SOC)</w:t>
      </w:r>
    </w:p>
    <w:p w14:paraId="6375C9DE" w14:textId="77777777" w:rsidR="001124C4" w:rsidRPr="00D42FC6" w:rsidRDefault="001124C4" w:rsidP="001124C4">
      <w:pPr>
        <w:widowControl w:val="0"/>
        <w:numPr>
          <w:ilvl w:val="0"/>
          <w:numId w:val="57"/>
        </w:numPr>
        <w:pBdr>
          <w:top w:val="nil"/>
          <w:left w:val="nil"/>
          <w:bottom w:val="nil"/>
          <w:right w:val="nil"/>
          <w:between w:val="nil"/>
        </w:pBdr>
        <w:spacing w:after="0" w:line="275" w:lineRule="auto"/>
        <w:jc w:val="both"/>
      </w:pPr>
      <w:r w:rsidRPr="00D42FC6">
        <w:rPr>
          <w:rFonts w:eastAsia="Google Sans Text"/>
        </w:rPr>
        <w:t>A fully installed and operational Network Operations Center (NOC), including all specified hardware.</w:t>
      </w:r>
    </w:p>
    <w:p w14:paraId="38CE316D" w14:textId="77777777" w:rsidR="001124C4" w:rsidRPr="00D42FC6" w:rsidRDefault="001124C4" w:rsidP="001124C4">
      <w:pPr>
        <w:widowControl w:val="0"/>
        <w:numPr>
          <w:ilvl w:val="0"/>
          <w:numId w:val="57"/>
        </w:numPr>
        <w:pBdr>
          <w:top w:val="nil"/>
          <w:left w:val="nil"/>
          <w:bottom w:val="nil"/>
          <w:right w:val="nil"/>
          <w:between w:val="nil"/>
        </w:pBdr>
        <w:spacing w:after="0" w:line="275" w:lineRule="auto"/>
        <w:jc w:val="both"/>
      </w:pPr>
      <w:r w:rsidRPr="00D42FC6">
        <w:rPr>
          <w:rFonts w:eastAsia="Google Sans Text"/>
        </w:rPr>
        <w:t>A fully commissioned physical operations center, including the video wall, furniture, and power systems.</w:t>
      </w:r>
    </w:p>
    <w:p w14:paraId="594AEC07" w14:textId="77777777" w:rsidR="001124C4" w:rsidRPr="00D42FC6" w:rsidRDefault="001124C4" w:rsidP="001124C4">
      <w:pPr>
        <w:widowControl w:val="0"/>
        <w:numPr>
          <w:ilvl w:val="0"/>
          <w:numId w:val="57"/>
        </w:numPr>
        <w:pBdr>
          <w:top w:val="nil"/>
          <w:left w:val="nil"/>
          <w:bottom w:val="nil"/>
          <w:right w:val="nil"/>
          <w:between w:val="nil"/>
        </w:pBdr>
        <w:spacing w:after="0" w:line="275" w:lineRule="auto"/>
        <w:jc w:val="both"/>
      </w:pPr>
      <w:r w:rsidRPr="00D42FC6">
        <w:rPr>
          <w:rFonts w:eastAsia="Google Sans Text"/>
        </w:rPr>
        <w:t>A fully configured and integrated Network Monitoring System (NMS).</w:t>
      </w:r>
    </w:p>
    <w:p w14:paraId="2A4DA2AF" w14:textId="77777777" w:rsidR="001124C4" w:rsidRPr="00D42FC6" w:rsidRDefault="001124C4" w:rsidP="001124C4">
      <w:pPr>
        <w:widowControl w:val="0"/>
        <w:numPr>
          <w:ilvl w:val="0"/>
          <w:numId w:val="57"/>
        </w:numPr>
        <w:pBdr>
          <w:top w:val="nil"/>
          <w:left w:val="nil"/>
          <w:bottom w:val="nil"/>
          <w:right w:val="nil"/>
          <w:between w:val="nil"/>
        </w:pBdr>
        <w:spacing w:after="0" w:line="275" w:lineRule="auto"/>
        <w:jc w:val="both"/>
      </w:pPr>
      <w:r w:rsidRPr="00D42FC6">
        <w:rPr>
          <w:rFonts w:eastAsia="Google Sans Text"/>
        </w:rPr>
        <w:t>Integration of a premium threat intelligence feed.</w:t>
      </w:r>
    </w:p>
    <w:p w14:paraId="7F66DAC1" w14:textId="77777777" w:rsidR="001124C4" w:rsidRPr="00D42FC6" w:rsidRDefault="001124C4" w:rsidP="001124C4">
      <w:pPr>
        <w:widowControl w:val="0"/>
        <w:numPr>
          <w:ilvl w:val="0"/>
          <w:numId w:val="57"/>
        </w:numPr>
        <w:pBdr>
          <w:top w:val="nil"/>
          <w:left w:val="nil"/>
          <w:bottom w:val="nil"/>
          <w:right w:val="nil"/>
          <w:between w:val="nil"/>
        </w:pBdr>
        <w:spacing w:after="0" w:line="275" w:lineRule="auto"/>
        <w:jc w:val="both"/>
      </w:pPr>
      <w:r w:rsidRPr="00D42FC6">
        <w:rPr>
          <w:rFonts w:eastAsia="Google Sans Text"/>
        </w:rPr>
        <w:t>A complete set of documentation (As-built, SOPs, Runbooks).</w:t>
      </w:r>
    </w:p>
    <w:p w14:paraId="27E30D62" w14:textId="77777777" w:rsidR="001124C4" w:rsidRPr="00D42FC6" w:rsidRDefault="001124C4" w:rsidP="001124C4">
      <w:pPr>
        <w:widowControl w:val="0"/>
        <w:numPr>
          <w:ilvl w:val="0"/>
          <w:numId w:val="57"/>
        </w:numPr>
        <w:pBdr>
          <w:top w:val="nil"/>
          <w:left w:val="nil"/>
          <w:bottom w:val="nil"/>
          <w:right w:val="nil"/>
          <w:between w:val="nil"/>
        </w:pBdr>
        <w:spacing w:after="0" w:line="275" w:lineRule="auto"/>
        <w:jc w:val="both"/>
      </w:pPr>
      <w:r w:rsidRPr="00D42FC6">
        <w:rPr>
          <w:rFonts w:eastAsia="Google Sans Text"/>
        </w:rPr>
        <w:t>A comprehensive training program and knowledge transfer to ORC staff.</w:t>
      </w:r>
    </w:p>
    <w:p w14:paraId="4C853866" w14:textId="77777777" w:rsidR="001124C4" w:rsidRPr="00D42FC6" w:rsidRDefault="001124C4" w:rsidP="001124C4">
      <w:pPr>
        <w:widowControl w:val="0"/>
        <w:numPr>
          <w:ilvl w:val="0"/>
          <w:numId w:val="57"/>
        </w:numPr>
        <w:pBdr>
          <w:top w:val="nil"/>
          <w:left w:val="nil"/>
          <w:bottom w:val="nil"/>
          <w:right w:val="nil"/>
          <w:between w:val="nil"/>
        </w:pBdr>
        <w:spacing w:after="0" w:line="275" w:lineRule="auto"/>
        <w:jc w:val="both"/>
      </w:pPr>
      <w:r w:rsidRPr="00D42FC6">
        <w:rPr>
          <w:rFonts w:eastAsia="Google Sans Text"/>
        </w:rPr>
        <w:t>A warranty and post-implementation support plan.</w:t>
      </w:r>
    </w:p>
    <w:p w14:paraId="2DD18C0E" w14:textId="77777777" w:rsidR="001124C4" w:rsidRPr="00D42FC6" w:rsidRDefault="001124C4" w:rsidP="001124C4">
      <w:pPr>
        <w:pBdr>
          <w:top w:val="nil"/>
          <w:left w:val="nil"/>
          <w:bottom w:val="nil"/>
          <w:right w:val="nil"/>
          <w:between w:val="nil"/>
        </w:pBdr>
        <w:spacing w:line="275" w:lineRule="auto"/>
        <w:ind w:left="600"/>
        <w:jc w:val="both"/>
      </w:pPr>
    </w:p>
    <w:p w14:paraId="5AF6B73F" w14:textId="77777777" w:rsidR="001124C4" w:rsidRPr="00D42FC6" w:rsidRDefault="001124C4" w:rsidP="001124C4">
      <w:pPr>
        <w:pStyle w:val="Heading2"/>
        <w:spacing w:before="0" w:line="275" w:lineRule="auto"/>
        <w:jc w:val="both"/>
        <w:rPr>
          <w:rFonts w:ascii="Times New Roman" w:eastAsia="Google Sans" w:hAnsi="Times New Roman" w:cs="Times New Roman"/>
        </w:rPr>
      </w:pPr>
      <w:r w:rsidRPr="00D42FC6">
        <w:rPr>
          <w:rFonts w:ascii="Times New Roman" w:eastAsia="Google Sans" w:hAnsi="Times New Roman" w:cs="Times New Roman"/>
        </w:rPr>
        <w:t>5. Vendor Qualifications</w:t>
      </w:r>
    </w:p>
    <w:p w14:paraId="45E0D4A3" w14:textId="77777777" w:rsidR="001124C4" w:rsidRPr="00D42FC6" w:rsidRDefault="001124C4" w:rsidP="001124C4">
      <w:pPr>
        <w:pBdr>
          <w:top w:val="nil"/>
          <w:left w:val="nil"/>
          <w:bottom w:val="nil"/>
          <w:right w:val="nil"/>
          <w:between w:val="nil"/>
        </w:pBdr>
        <w:spacing w:line="275" w:lineRule="auto"/>
        <w:jc w:val="both"/>
        <w:rPr>
          <w:rFonts w:eastAsia="Google Sans Text"/>
        </w:rPr>
      </w:pPr>
      <w:r w:rsidRPr="00D42FC6">
        <w:rPr>
          <w:rFonts w:eastAsia="Google Sans Text"/>
        </w:rPr>
        <w:t>Interested bidders must demonstrate the following:</w:t>
      </w:r>
    </w:p>
    <w:p w14:paraId="5D4A4881" w14:textId="77777777" w:rsidR="001124C4" w:rsidRPr="00D42FC6" w:rsidRDefault="001124C4" w:rsidP="001124C4">
      <w:pPr>
        <w:widowControl w:val="0"/>
        <w:numPr>
          <w:ilvl w:val="0"/>
          <w:numId w:val="58"/>
        </w:numPr>
        <w:pBdr>
          <w:top w:val="nil"/>
          <w:left w:val="nil"/>
          <w:bottom w:val="nil"/>
          <w:right w:val="nil"/>
          <w:between w:val="nil"/>
        </w:pBdr>
        <w:spacing w:after="0" w:line="275" w:lineRule="auto"/>
        <w:jc w:val="both"/>
      </w:pPr>
      <w:r w:rsidRPr="00D42FC6">
        <w:rPr>
          <w:rFonts w:eastAsia="Google Sans Text"/>
        </w:rPr>
        <w:t>Proven experience (minimum 5 years) in designing, deploying, and managing both SOC and NOC solutions for government or corporate clients of similar scale.</w:t>
      </w:r>
    </w:p>
    <w:p w14:paraId="05CC6E29" w14:textId="77777777" w:rsidR="001124C4" w:rsidRPr="00D42FC6" w:rsidRDefault="001124C4" w:rsidP="001124C4">
      <w:pPr>
        <w:widowControl w:val="0"/>
        <w:numPr>
          <w:ilvl w:val="0"/>
          <w:numId w:val="58"/>
        </w:numPr>
        <w:pBdr>
          <w:top w:val="nil"/>
          <w:left w:val="nil"/>
          <w:bottom w:val="nil"/>
          <w:right w:val="nil"/>
          <w:between w:val="nil"/>
        </w:pBdr>
        <w:spacing w:after="0" w:line="275" w:lineRule="auto"/>
        <w:jc w:val="both"/>
      </w:pPr>
      <w:r w:rsidRPr="00D42FC6">
        <w:rPr>
          <w:rFonts w:eastAsia="Google Sans Text"/>
        </w:rPr>
        <w:t>Official partnership status or certified expertise in the proposed cloud security and network monitoring technologies.</w:t>
      </w:r>
    </w:p>
    <w:p w14:paraId="0EAAC096" w14:textId="77777777" w:rsidR="001124C4" w:rsidRPr="00D42FC6" w:rsidRDefault="001124C4" w:rsidP="001124C4">
      <w:pPr>
        <w:widowControl w:val="0"/>
        <w:numPr>
          <w:ilvl w:val="0"/>
          <w:numId w:val="58"/>
        </w:numPr>
        <w:pBdr>
          <w:top w:val="nil"/>
          <w:left w:val="nil"/>
          <w:bottom w:val="nil"/>
          <w:right w:val="nil"/>
          <w:between w:val="nil"/>
        </w:pBdr>
        <w:spacing w:after="0" w:line="275" w:lineRule="auto"/>
        <w:jc w:val="both"/>
      </w:pPr>
      <w:r w:rsidRPr="00D42FC6">
        <w:rPr>
          <w:rFonts w:eastAsia="Google Sans Text"/>
        </w:rPr>
        <w:t>Verifiable experience in implementing cloud and on-premise solutions.</w:t>
      </w:r>
    </w:p>
    <w:p w14:paraId="47AAFBFB" w14:textId="77777777" w:rsidR="001124C4" w:rsidRPr="00D42FC6" w:rsidRDefault="001124C4" w:rsidP="001124C4">
      <w:pPr>
        <w:widowControl w:val="0"/>
        <w:numPr>
          <w:ilvl w:val="0"/>
          <w:numId w:val="58"/>
        </w:numPr>
        <w:pBdr>
          <w:top w:val="nil"/>
          <w:left w:val="nil"/>
          <w:bottom w:val="nil"/>
          <w:right w:val="nil"/>
          <w:between w:val="nil"/>
        </w:pBdr>
        <w:spacing w:after="0" w:line="275" w:lineRule="auto"/>
        <w:jc w:val="both"/>
      </w:pPr>
      <w:r w:rsidRPr="00D42FC6">
        <w:rPr>
          <w:rFonts w:eastAsia="Google Sans Text"/>
        </w:rPr>
        <w:t>Certified personnel in cybersecurity, network engineering, and project management.</w:t>
      </w:r>
    </w:p>
    <w:p w14:paraId="05919C96" w14:textId="77777777" w:rsidR="001124C4" w:rsidRPr="00D42FC6" w:rsidRDefault="001124C4" w:rsidP="001124C4">
      <w:pPr>
        <w:widowControl w:val="0"/>
        <w:numPr>
          <w:ilvl w:val="0"/>
          <w:numId w:val="58"/>
        </w:numPr>
        <w:pBdr>
          <w:top w:val="nil"/>
          <w:left w:val="nil"/>
          <w:bottom w:val="nil"/>
          <w:right w:val="nil"/>
          <w:between w:val="nil"/>
        </w:pBdr>
        <w:spacing w:after="0" w:line="275" w:lineRule="auto"/>
        <w:jc w:val="both"/>
      </w:pPr>
      <w:r w:rsidRPr="00D42FC6">
        <w:rPr>
          <w:rFonts w:eastAsia="Google Sans Text"/>
        </w:rPr>
        <w:t>Ability to provide 24/7/365 support services.</w:t>
      </w:r>
    </w:p>
    <w:p w14:paraId="3E30D626" w14:textId="77777777" w:rsidR="001124C4" w:rsidRPr="00D42FC6" w:rsidRDefault="001124C4" w:rsidP="001124C4">
      <w:pPr>
        <w:widowControl w:val="0"/>
        <w:numPr>
          <w:ilvl w:val="0"/>
          <w:numId w:val="58"/>
        </w:numPr>
        <w:pBdr>
          <w:top w:val="nil"/>
          <w:left w:val="nil"/>
          <w:bottom w:val="nil"/>
          <w:right w:val="nil"/>
          <w:between w:val="nil"/>
        </w:pBdr>
        <w:spacing w:after="0" w:line="275" w:lineRule="auto"/>
        <w:jc w:val="both"/>
      </w:pPr>
      <w:r w:rsidRPr="00D42FC6">
        <w:rPr>
          <w:rFonts w:eastAsia="Google Sans Text"/>
        </w:rPr>
        <w:t>Must provide a minimum of three (3) client references for similar projects.</w:t>
      </w:r>
    </w:p>
    <w:p w14:paraId="7294375C" w14:textId="77777777" w:rsidR="001124C4" w:rsidRPr="00D42FC6" w:rsidRDefault="001124C4" w:rsidP="001124C4">
      <w:pPr>
        <w:pStyle w:val="Heading2"/>
        <w:spacing w:before="0" w:line="275" w:lineRule="auto"/>
        <w:jc w:val="both"/>
        <w:rPr>
          <w:rFonts w:ascii="Times New Roman" w:eastAsia="Google Sans" w:hAnsi="Times New Roman" w:cs="Times New Roman"/>
        </w:rPr>
      </w:pPr>
      <w:r w:rsidRPr="00D42FC6">
        <w:rPr>
          <w:rFonts w:ascii="Times New Roman" w:eastAsia="Google Sans" w:hAnsi="Times New Roman" w:cs="Times New Roman"/>
        </w:rPr>
        <w:lastRenderedPageBreak/>
        <w:t>6. Proposal Submission Requirements</w:t>
      </w:r>
    </w:p>
    <w:p w14:paraId="3B1CB02B" w14:textId="77777777" w:rsidR="001124C4" w:rsidRPr="00D42FC6" w:rsidRDefault="001124C4" w:rsidP="001124C4">
      <w:pPr>
        <w:pBdr>
          <w:top w:val="nil"/>
          <w:left w:val="nil"/>
          <w:bottom w:val="nil"/>
          <w:right w:val="nil"/>
          <w:between w:val="nil"/>
        </w:pBdr>
        <w:spacing w:line="275" w:lineRule="auto"/>
        <w:jc w:val="both"/>
        <w:rPr>
          <w:rFonts w:eastAsia="Google Sans Text"/>
        </w:rPr>
      </w:pPr>
      <w:r w:rsidRPr="00D42FC6">
        <w:rPr>
          <w:rFonts w:eastAsia="Google Sans Text"/>
        </w:rPr>
        <w:t>Bidders must submit a comprehensive proposal that includes, at a minimum:</w:t>
      </w:r>
    </w:p>
    <w:p w14:paraId="569F4340" w14:textId="77777777" w:rsidR="001124C4" w:rsidRPr="00D42FC6" w:rsidRDefault="001124C4" w:rsidP="001124C4">
      <w:pPr>
        <w:widowControl w:val="0"/>
        <w:numPr>
          <w:ilvl w:val="0"/>
          <w:numId w:val="59"/>
        </w:numPr>
        <w:pBdr>
          <w:top w:val="nil"/>
          <w:left w:val="nil"/>
          <w:bottom w:val="nil"/>
          <w:right w:val="nil"/>
          <w:between w:val="nil"/>
        </w:pBdr>
        <w:spacing w:after="0" w:line="275" w:lineRule="auto"/>
        <w:jc w:val="both"/>
      </w:pPr>
      <w:r w:rsidRPr="00D42FC6">
        <w:rPr>
          <w:rFonts w:eastAsia="Google Sans Text"/>
          <w:b/>
          <w:bCs/>
        </w:rPr>
        <w:t>Executive Summary:</w:t>
      </w:r>
      <w:r w:rsidRPr="00D42FC6">
        <w:rPr>
          <w:rFonts w:eastAsia="Google Sans Text"/>
        </w:rPr>
        <w:t xml:space="preserve"> A brief overview of the vendor's understanding of the project and proposed solution.</w:t>
      </w:r>
    </w:p>
    <w:p w14:paraId="36E3E217" w14:textId="77777777" w:rsidR="001124C4" w:rsidRPr="00D42FC6" w:rsidRDefault="001124C4" w:rsidP="001124C4">
      <w:pPr>
        <w:widowControl w:val="0"/>
        <w:numPr>
          <w:ilvl w:val="0"/>
          <w:numId w:val="59"/>
        </w:numPr>
        <w:pBdr>
          <w:top w:val="nil"/>
          <w:left w:val="nil"/>
          <w:bottom w:val="nil"/>
          <w:right w:val="nil"/>
          <w:between w:val="nil"/>
        </w:pBdr>
        <w:spacing w:after="0" w:line="275" w:lineRule="auto"/>
        <w:jc w:val="both"/>
      </w:pPr>
      <w:r w:rsidRPr="00D42FC6">
        <w:rPr>
          <w:rFonts w:eastAsia="Google Sans Text"/>
          <w:b/>
          <w:bCs/>
        </w:rPr>
        <w:t>Technical Proposal:</w:t>
      </w:r>
      <w:r w:rsidRPr="00D42FC6">
        <w:rPr>
          <w:rFonts w:eastAsia="Google Sans Text"/>
        </w:rPr>
        <w:t xml:space="preserve"> A detailed response to the Scope of Work (Section 3), detailing:</w:t>
      </w:r>
    </w:p>
    <w:p w14:paraId="5F655F26" w14:textId="77777777" w:rsidR="001124C4" w:rsidRPr="00D42FC6" w:rsidRDefault="001124C4" w:rsidP="001124C4">
      <w:pPr>
        <w:widowControl w:val="0"/>
        <w:numPr>
          <w:ilvl w:val="1"/>
          <w:numId w:val="60"/>
        </w:numPr>
        <w:pBdr>
          <w:top w:val="nil"/>
          <w:left w:val="nil"/>
          <w:bottom w:val="nil"/>
          <w:right w:val="nil"/>
          <w:between w:val="nil"/>
        </w:pBdr>
        <w:spacing w:after="0" w:line="275" w:lineRule="auto"/>
        <w:jc w:val="both"/>
      </w:pPr>
      <w:r w:rsidRPr="00D42FC6">
        <w:rPr>
          <w:rFonts w:eastAsia="Google Sans Text"/>
        </w:rPr>
        <w:t>The proposed solution architecture (diagrams required).</w:t>
      </w:r>
    </w:p>
    <w:p w14:paraId="4F0029FE" w14:textId="77777777" w:rsidR="001124C4" w:rsidRPr="00D42FC6" w:rsidRDefault="001124C4" w:rsidP="001124C4">
      <w:pPr>
        <w:widowControl w:val="0"/>
        <w:numPr>
          <w:ilvl w:val="1"/>
          <w:numId w:val="60"/>
        </w:numPr>
        <w:pBdr>
          <w:top w:val="nil"/>
          <w:left w:val="nil"/>
          <w:bottom w:val="nil"/>
          <w:right w:val="nil"/>
          <w:between w:val="nil"/>
        </w:pBdr>
        <w:spacing w:after="0" w:line="275" w:lineRule="auto"/>
        <w:jc w:val="both"/>
      </w:pPr>
      <w:r w:rsidRPr="00D42FC6">
        <w:rPr>
          <w:rFonts w:eastAsia="Google Sans Text"/>
        </w:rPr>
        <w:t>Specifics of the proposed SOC solution.</w:t>
      </w:r>
    </w:p>
    <w:p w14:paraId="5457D269" w14:textId="77777777" w:rsidR="001124C4" w:rsidRPr="00D42FC6" w:rsidRDefault="001124C4" w:rsidP="001124C4">
      <w:pPr>
        <w:widowControl w:val="0"/>
        <w:numPr>
          <w:ilvl w:val="1"/>
          <w:numId w:val="60"/>
        </w:numPr>
        <w:pBdr>
          <w:top w:val="nil"/>
          <w:left w:val="nil"/>
          <w:bottom w:val="nil"/>
          <w:right w:val="nil"/>
          <w:between w:val="nil"/>
        </w:pBdr>
        <w:spacing w:after="0" w:line="275" w:lineRule="auto"/>
        <w:jc w:val="both"/>
      </w:pPr>
      <w:r w:rsidRPr="00D42FC6">
        <w:rPr>
          <w:rFonts w:eastAsia="Google Sans Text"/>
        </w:rPr>
        <w:t>A detailed list of all proposed hardware (with technical specifications, but without model/brand names in the initial technical evaluation, if so required by procurement rules).</w:t>
      </w:r>
    </w:p>
    <w:p w14:paraId="482FD784" w14:textId="77777777" w:rsidR="001124C4" w:rsidRPr="00D42FC6" w:rsidRDefault="001124C4" w:rsidP="001124C4">
      <w:pPr>
        <w:widowControl w:val="0"/>
        <w:numPr>
          <w:ilvl w:val="1"/>
          <w:numId w:val="60"/>
        </w:numPr>
        <w:pBdr>
          <w:top w:val="nil"/>
          <w:left w:val="nil"/>
          <w:bottom w:val="nil"/>
          <w:right w:val="nil"/>
          <w:between w:val="nil"/>
        </w:pBdr>
        <w:spacing w:after="0" w:line="275" w:lineRule="auto"/>
        <w:jc w:val="both"/>
      </w:pPr>
      <w:r w:rsidRPr="00D42FC6">
        <w:rPr>
          <w:rFonts w:eastAsia="Google Sans Text"/>
        </w:rPr>
        <w:t>Details of the NMS platform.</w:t>
      </w:r>
    </w:p>
    <w:p w14:paraId="6E6BC6D4" w14:textId="77777777" w:rsidR="001124C4" w:rsidRPr="00D42FC6" w:rsidRDefault="001124C4" w:rsidP="001124C4">
      <w:pPr>
        <w:widowControl w:val="0"/>
        <w:numPr>
          <w:ilvl w:val="1"/>
          <w:numId w:val="60"/>
        </w:numPr>
        <w:pBdr>
          <w:top w:val="nil"/>
          <w:left w:val="nil"/>
          <w:bottom w:val="nil"/>
          <w:right w:val="nil"/>
          <w:between w:val="nil"/>
        </w:pBdr>
        <w:spacing w:after="0" w:line="275" w:lineRule="auto"/>
        <w:jc w:val="both"/>
      </w:pPr>
      <w:r w:rsidRPr="00D42FC6">
        <w:rPr>
          <w:rFonts w:eastAsia="Google Sans Text"/>
        </w:rPr>
        <w:t>The plan for the physical facility fit-out.</w:t>
      </w:r>
    </w:p>
    <w:p w14:paraId="37B7B817" w14:textId="77777777" w:rsidR="001124C4" w:rsidRPr="00D42FC6" w:rsidRDefault="001124C4" w:rsidP="001124C4">
      <w:pPr>
        <w:widowControl w:val="0"/>
        <w:numPr>
          <w:ilvl w:val="0"/>
          <w:numId w:val="59"/>
        </w:numPr>
        <w:pBdr>
          <w:top w:val="nil"/>
          <w:left w:val="nil"/>
          <w:bottom w:val="nil"/>
          <w:right w:val="nil"/>
          <w:between w:val="nil"/>
        </w:pBdr>
        <w:spacing w:after="0" w:line="275" w:lineRule="auto"/>
        <w:jc w:val="both"/>
      </w:pPr>
      <w:r w:rsidRPr="00D42FC6">
        <w:rPr>
          <w:rFonts w:eastAsia="Google Sans Text"/>
          <w:b/>
          <w:bCs/>
        </w:rPr>
        <w:t>Project Management Plan:</w:t>
      </w:r>
    </w:p>
    <w:p w14:paraId="1E1E149D" w14:textId="77777777" w:rsidR="001124C4" w:rsidRPr="00D42FC6" w:rsidRDefault="001124C4" w:rsidP="001124C4">
      <w:pPr>
        <w:widowControl w:val="0"/>
        <w:numPr>
          <w:ilvl w:val="1"/>
          <w:numId w:val="61"/>
        </w:numPr>
        <w:pBdr>
          <w:top w:val="nil"/>
          <w:left w:val="nil"/>
          <w:bottom w:val="nil"/>
          <w:right w:val="nil"/>
          <w:between w:val="nil"/>
        </w:pBdr>
        <w:spacing w:after="0" w:line="275" w:lineRule="auto"/>
        <w:jc w:val="both"/>
      </w:pPr>
      <w:r w:rsidRPr="00D42FC6">
        <w:rPr>
          <w:rFonts w:eastAsia="Google Sans Text"/>
        </w:rPr>
        <w:t>A detailed project timeline with key milestones.</w:t>
      </w:r>
    </w:p>
    <w:p w14:paraId="03097EBD" w14:textId="77777777" w:rsidR="001124C4" w:rsidRPr="00D42FC6" w:rsidRDefault="001124C4" w:rsidP="001124C4">
      <w:pPr>
        <w:widowControl w:val="0"/>
        <w:numPr>
          <w:ilvl w:val="1"/>
          <w:numId w:val="61"/>
        </w:numPr>
        <w:pBdr>
          <w:top w:val="nil"/>
          <w:left w:val="nil"/>
          <w:bottom w:val="nil"/>
          <w:right w:val="nil"/>
          <w:between w:val="nil"/>
        </w:pBdr>
        <w:spacing w:after="0" w:line="275" w:lineRule="auto"/>
        <w:jc w:val="both"/>
      </w:pPr>
      <w:r w:rsidRPr="00D42FC6">
        <w:rPr>
          <w:rFonts w:eastAsia="Google Sans Text"/>
        </w:rPr>
        <w:t>The proposed project team structure, including roles, responsibilities, and brief profiles (CVs) of key personnel.</w:t>
      </w:r>
    </w:p>
    <w:p w14:paraId="1E4FD8E0" w14:textId="77777777" w:rsidR="001124C4" w:rsidRPr="00D42FC6" w:rsidRDefault="001124C4" w:rsidP="001124C4">
      <w:pPr>
        <w:widowControl w:val="0"/>
        <w:numPr>
          <w:ilvl w:val="1"/>
          <w:numId w:val="61"/>
        </w:numPr>
        <w:pBdr>
          <w:top w:val="nil"/>
          <w:left w:val="nil"/>
          <w:bottom w:val="nil"/>
          <w:right w:val="nil"/>
          <w:between w:val="nil"/>
        </w:pBdr>
        <w:spacing w:after="0" w:line="275" w:lineRule="auto"/>
        <w:jc w:val="both"/>
      </w:pPr>
      <w:r w:rsidRPr="00D42FC6">
        <w:rPr>
          <w:rFonts w:eastAsia="Google Sans Text"/>
        </w:rPr>
        <w:t>A risk management plan.</w:t>
      </w:r>
    </w:p>
    <w:p w14:paraId="783FD667" w14:textId="77777777" w:rsidR="001124C4" w:rsidRPr="00D42FC6" w:rsidRDefault="001124C4" w:rsidP="001124C4">
      <w:pPr>
        <w:widowControl w:val="0"/>
        <w:numPr>
          <w:ilvl w:val="0"/>
          <w:numId w:val="59"/>
        </w:numPr>
        <w:pBdr>
          <w:top w:val="nil"/>
          <w:left w:val="nil"/>
          <w:bottom w:val="nil"/>
          <w:right w:val="nil"/>
          <w:between w:val="nil"/>
        </w:pBdr>
        <w:spacing w:after="0" w:line="275" w:lineRule="auto"/>
        <w:jc w:val="both"/>
      </w:pPr>
      <w:r w:rsidRPr="00D42FC6">
        <w:rPr>
          <w:rFonts w:eastAsia="Google Sans Text"/>
          <w:b/>
          <w:bCs/>
        </w:rPr>
        <w:t>Training &amp; Support Plan:</w:t>
      </w:r>
      <w:r w:rsidRPr="00D42FC6">
        <w:rPr>
          <w:rFonts w:eastAsia="Google Sans Text"/>
        </w:rPr>
        <w:t xml:space="preserve"> Details of the proposed training program and the post-implementation support and warranty agreement.</w:t>
      </w:r>
    </w:p>
    <w:p w14:paraId="441113C5" w14:textId="77777777" w:rsidR="001124C4" w:rsidRPr="00D42FC6" w:rsidRDefault="001124C4" w:rsidP="001124C4">
      <w:pPr>
        <w:widowControl w:val="0"/>
        <w:numPr>
          <w:ilvl w:val="0"/>
          <w:numId w:val="59"/>
        </w:numPr>
        <w:pBdr>
          <w:top w:val="nil"/>
          <w:left w:val="nil"/>
          <w:bottom w:val="nil"/>
          <w:right w:val="nil"/>
          <w:between w:val="nil"/>
        </w:pBdr>
        <w:spacing w:after="0" w:line="275" w:lineRule="auto"/>
        <w:jc w:val="both"/>
      </w:pPr>
      <w:r w:rsidRPr="00D42FC6">
        <w:rPr>
          <w:rFonts w:eastAsia="Google Sans Text"/>
          <w:b/>
          <w:bCs/>
        </w:rPr>
        <w:t>Company Profile &amp; Qualifications:</w:t>
      </w:r>
      <w:r w:rsidRPr="00D42FC6">
        <w:rPr>
          <w:rFonts w:eastAsia="Google Sans Text"/>
        </w:rPr>
        <w:t xml:space="preserve"> Information demonstrating compliance with the qualifications listed in Section 5, including client references and certifications.</w:t>
      </w:r>
    </w:p>
    <w:p w14:paraId="5E304B33" w14:textId="77777777" w:rsidR="001124C4" w:rsidRPr="00D42FC6" w:rsidRDefault="001124C4" w:rsidP="001124C4">
      <w:pPr>
        <w:widowControl w:val="0"/>
        <w:numPr>
          <w:ilvl w:val="0"/>
          <w:numId w:val="59"/>
        </w:numPr>
        <w:pBdr>
          <w:top w:val="nil"/>
          <w:left w:val="nil"/>
          <w:bottom w:val="nil"/>
          <w:right w:val="nil"/>
          <w:between w:val="nil"/>
        </w:pBdr>
        <w:spacing w:after="0" w:line="275" w:lineRule="auto"/>
        <w:jc w:val="both"/>
      </w:pPr>
      <w:r w:rsidRPr="00D42FC6">
        <w:rPr>
          <w:rFonts w:eastAsia="Google Sans Text"/>
          <w:b/>
          <w:bCs/>
        </w:rPr>
        <w:t>Financial Proposal:</w:t>
      </w:r>
      <w:r w:rsidRPr="00D42FC6">
        <w:rPr>
          <w:rFonts w:eastAsia="Google Sans Text"/>
        </w:rPr>
        <w:t xml:space="preserve"> (To be submitted separately, as per ORC's procurement instructions). This proposal should contain a detailed, itemized breakdown of all costs.</w:t>
      </w:r>
    </w:p>
    <w:p w14:paraId="7DC1CD2C" w14:textId="77777777" w:rsidR="001124C4" w:rsidRPr="00D42FC6" w:rsidRDefault="001124C4" w:rsidP="001124C4">
      <w:pPr>
        <w:pBdr>
          <w:top w:val="nil"/>
          <w:left w:val="nil"/>
          <w:bottom w:val="nil"/>
          <w:right w:val="nil"/>
          <w:between w:val="nil"/>
        </w:pBdr>
        <w:spacing w:line="275" w:lineRule="auto"/>
        <w:ind w:left="600"/>
        <w:jc w:val="both"/>
      </w:pPr>
    </w:p>
    <w:p w14:paraId="0EE91589" w14:textId="77777777" w:rsidR="001124C4" w:rsidRPr="00D42FC6" w:rsidRDefault="001124C4" w:rsidP="001124C4">
      <w:pPr>
        <w:pStyle w:val="Heading2"/>
        <w:spacing w:before="0" w:line="275" w:lineRule="auto"/>
        <w:jc w:val="both"/>
        <w:rPr>
          <w:rFonts w:ascii="Times New Roman" w:eastAsia="Google Sans" w:hAnsi="Times New Roman" w:cs="Times New Roman"/>
        </w:rPr>
      </w:pPr>
      <w:r w:rsidRPr="00D42FC6">
        <w:rPr>
          <w:rFonts w:ascii="Times New Roman" w:eastAsia="Google Sans" w:hAnsi="Times New Roman" w:cs="Times New Roman"/>
        </w:rPr>
        <w:t>7. Evaluation Criteria</w:t>
      </w:r>
    </w:p>
    <w:p w14:paraId="1EEBE8B0" w14:textId="77777777" w:rsidR="001124C4" w:rsidRPr="00D42FC6" w:rsidRDefault="001124C4" w:rsidP="001124C4">
      <w:pPr>
        <w:pBdr>
          <w:top w:val="nil"/>
          <w:left w:val="nil"/>
          <w:bottom w:val="nil"/>
          <w:right w:val="nil"/>
          <w:between w:val="nil"/>
        </w:pBdr>
        <w:spacing w:line="275" w:lineRule="auto"/>
        <w:jc w:val="both"/>
        <w:rPr>
          <w:rFonts w:eastAsia="Google Sans Text"/>
        </w:rPr>
      </w:pPr>
      <w:r w:rsidRPr="00D42FC6">
        <w:rPr>
          <w:rFonts w:eastAsia="Google Sans Text"/>
        </w:rPr>
        <w:t>Proposals will be evaluated based on a combination of technical merit, vendor experience, proposed methodology, and cost. The evaluation criteria will include (but are not limited to):</w:t>
      </w:r>
    </w:p>
    <w:p w14:paraId="5B4A5917" w14:textId="77777777" w:rsidR="001124C4" w:rsidRPr="00D42FC6" w:rsidRDefault="001124C4" w:rsidP="001124C4">
      <w:pPr>
        <w:widowControl w:val="0"/>
        <w:numPr>
          <w:ilvl w:val="0"/>
          <w:numId w:val="62"/>
        </w:numPr>
        <w:pBdr>
          <w:top w:val="nil"/>
          <w:left w:val="nil"/>
          <w:bottom w:val="nil"/>
          <w:right w:val="nil"/>
          <w:between w:val="nil"/>
        </w:pBdr>
        <w:spacing w:after="0" w:line="275" w:lineRule="auto"/>
        <w:jc w:val="both"/>
      </w:pPr>
      <w:r w:rsidRPr="00D42FC6">
        <w:rPr>
          <w:rFonts w:eastAsia="Google Sans Text"/>
        </w:rPr>
        <w:t>Completeness and quality of the technical solution.</w:t>
      </w:r>
    </w:p>
    <w:p w14:paraId="4E48A730" w14:textId="77777777" w:rsidR="001124C4" w:rsidRPr="00D42FC6" w:rsidRDefault="001124C4" w:rsidP="001124C4">
      <w:pPr>
        <w:widowControl w:val="0"/>
        <w:numPr>
          <w:ilvl w:val="0"/>
          <w:numId w:val="62"/>
        </w:numPr>
        <w:pBdr>
          <w:top w:val="nil"/>
          <w:left w:val="nil"/>
          <w:bottom w:val="nil"/>
          <w:right w:val="nil"/>
          <w:between w:val="nil"/>
        </w:pBdr>
        <w:spacing w:after="0" w:line="275" w:lineRule="auto"/>
        <w:jc w:val="both"/>
      </w:pPr>
      <w:r w:rsidRPr="00D42FC6">
        <w:rPr>
          <w:rFonts w:eastAsia="Google Sans Text"/>
        </w:rPr>
        <w:t>Demonstrated experience and qualifications of the vendor and project team.</w:t>
      </w:r>
    </w:p>
    <w:p w14:paraId="5442C27D" w14:textId="77777777" w:rsidR="001124C4" w:rsidRPr="00D42FC6" w:rsidRDefault="001124C4" w:rsidP="001124C4">
      <w:pPr>
        <w:widowControl w:val="0"/>
        <w:numPr>
          <w:ilvl w:val="0"/>
          <w:numId w:val="62"/>
        </w:numPr>
        <w:pBdr>
          <w:top w:val="nil"/>
          <w:left w:val="nil"/>
          <w:bottom w:val="nil"/>
          <w:right w:val="nil"/>
          <w:between w:val="nil"/>
        </w:pBdr>
        <w:spacing w:after="0" w:line="275" w:lineRule="auto"/>
        <w:jc w:val="both"/>
      </w:pPr>
      <w:r w:rsidRPr="00D42FC6">
        <w:rPr>
          <w:rFonts w:eastAsia="Google Sans Text"/>
        </w:rPr>
        <w:t>Clarity and feasibility of the project implementation plan.</w:t>
      </w:r>
    </w:p>
    <w:p w14:paraId="202C1E63" w14:textId="77777777" w:rsidR="001124C4" w:rsidRPr="00D42FC6" w:rsidRDefault="001124C4" w:rsidP="001124C4">
      <w:pPr>
        <w:widowControl w:val="0"/>
        <w:numPr>
          <w:ilvl w:val="0"/>
          <w:numId w:val="62"/>
        </w:numPr>
        <w:pBdr>
          <w:top w:val="nil"/>
          <w:left w:val="nil"/>
          <w:bottom w:val="nil"/>
          <w:right w:val="nil"/>
          <w:between w:val="nil"/>
        </w:pBdr>
        <w:spacing w:after="0" w:line="275" w:lineRule="auto"/>
        <w:jc w:val="both"/>
      </w:pPr>
      <w:r w:rsidRPr="00D42FC6">
        <w:rPr>
          <w:rFonts w:eastAsia="Google Sans Text"/>
        </w:rPr>
        <w:t>Quality of the proposed post-implementation support and training.</w:t>
      </w:r>
    </w:p>
    <w:p w14:paraId="579681CC" w14:textId="77777777" w:rsidR="001124C4" w:rsidRPr="00D42FC6" w:rsidRDefault="001124C4" w:rsidP="001124C4">
      <w:pPr>
        <w:widowControl w:val="0"/>
        <w:numPr>
          <w:ilvl w:val="0"/>
          <w:numId w:val="62"/>
        </w:numPr>
        <w:pBdr>
          <w:top w:val="nil"/>
          <w:left w:val="nil"/>
          <w:bottom w:val="nil"/>
          <w:right w:val="nil"/>
          <w:between w:val="nil"/>
        </w:pBdr>
        <w:spacing w:after="0" w:line="275" w:lineRule="auto"/>
        <w:jc w:val="both"/>
      </w:pPr>
      <w:r w:rsidRPr="00D42FC6">
        <w:rPr>
          <w:rFonts w:eastAsia="Google Sans Text"/>
        </w:rPr>
        <w:t>Value for money (as assessed from the Financial Proposal).</w:t>
      </w:r>
    </w:p>
    <w:p w14:paraId="278859C3" w14:textId="77777777" w:rsidR="009A62A8" w:rsidRDefault="009A62A8" w:rsidP="009A62A8"/>
    <w:p w14:paraId="52F54ED9" w14:textId="77777777" w:rsidR="009A62A8" w:rsidRDefault="009A62A8" w:rsidP="009A62A8"/>
    <w:p w14:paraId="2683B39F" w14:textId="77777777" w:rsidR="009A62A8" w:rsidRDefault="009A62A8" w:rsidP="009A62A8"/>
    <w:p w14:paraId="6E1DD057" w14:textId="77777777" w:rsidR="009A62A8" w:rsidRDefault="009A62A8" w:rsidP="009A62A8"/>
    <w:p w14:paraId="767CC823" w14:textId="77777777" w:rsidR="009A62A8" w:rsidRDefault="009A62A8" w:rsidP="009A62A8"/>
    <w:bookmarkEnd w:id="450"/>
    <w:p w14:paraId="2253878B" w14:textId="77777777" w:rsidR="00415DE5" w:rsidRPr="00185684" w:rsidRDefault="00415DE5" w:rsidP="00185684">
      <w:pPr>
        <w:tabs>
          <w:tab w:val="left" w:pos="4050"/>
        </w:tabs>
      </w:pPr>
    </w:p>
    <w:sectPr w:rsidR="00415DE5" w:rsidRPr="0018568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FD13A9" w14:textId="77777777" w:rsidR="00A0262A" w:rsidRDefault="00A0262A" w:rsidP="00E10E2A">
      <w:pPr>
        <w:spacing w:after="0" w:line="240" w:lineRule="auto"/>
      </w:pPr>
      <w:r>
        <w:separator/>
      </w:r>
    </w:p>
  </w:endnote>
  <w:endnote w:type="continuationSeparator" w:id="0">
    <w:p w14:paraId="2DC12C6A" w14:textId="77777777" w:rsidR="00A0262A" w:rsidRDefault="00A0262A" w:rsidP="00E10E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Google Sans">
    <w:charset w:val="00"/>
    <w:family w:val="auto"/>
    <w:pitch w:val="default"/>
  </w:font>
  <w:font w:name="Google Sans Text">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A4960" w14:textId="77777777" w:rsidR="004B3687" w:rsidRPr="00BF34AC" w:rsidRDefault="004B3687">
    <w:pPr>
      <w:pStyle w:val="Footer"/>
      <w:jc w:val="right"/>
      <w:rPr>
        <w:noProof/>
      </w:rPr>
    </w:pPr>
    <w:r w:rsidRPr="00BF34AC">
      <w:rPr>
        <w:noProof/>
      </w:rPr>
      <w:fldChar w:fldCharType="begin"/>
    </w:r>
    <w:r w:rsidRPr="00BF34AC">
      <w:rPr>
        <w:noProof/>
      </w:rPr>
      <w:instrText xml:space="preserve"> PAGE   \* MERGEFORMAT </w:instrText>
    </w:r>
    <w:r w:rsidRPr="00BF34AC">
      <w:rPr>
        <w:noProof/>
      </w:rPr>
      <w:fldChar w:fldCharType="separate"/>
    </w:r>
    <w:r>
      <w:rPr>
        <w:noProof/>
      </w:rPr>
      <w:t>ii</w:t>
    </w:r>
    <w:r w:rsidRPr="00BF34AC">
      <w:rPr>
        <w:noProof/>
      </w:rPr>
      <w:fldChar w:fldCharType="end"/>
    </w:r>
  </w:p>
  <w:p w14:paraId="159DC756" w14:textId="77777777" w:rsidR="004B3687" w:rsidRDefault="004B368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6403917"/>
      <w:docPartObj>
        <w:docPartGallery w:val="Page Numbers (Bottom of Page)"/>
        <w:docPartUnique/>
      </w:docPartObj>
    </w:sdtPr>
    <w:sdtEndPr>
      <w:rPr>
        <w:noProof/>
      </w:rPr>
    </w:sdtEndPr>
    <w:sdtContent>
      <w:p w14:paraId="34FBB229" w14:textId="77777777" w:rsidR="0093397A" w:rsidRDefault="0093397A" w:rsidP="00044315">
        <w:pPr>
          <w:pStyle w:val="Footer"/>
          <w:jc w:val="right"/>
        </w:pPr>
        <w:r>
          <w:fldChar w:fldCharType="begin"/>
        </w:r>
        <w:r>
          <w:instrText xml:space="preserve"> PAGE   \* MERGEFORMAT </w:instrText>
        </w:r>
        <w:r>
          <w:fldChar w:fldCharType="separate"/>
        </w:r>
        <w:r>
          <w:rPr>
            <w:noProof/>
          </w:rPr>
          <w:t>18</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10D50" w14:textId="77777777" w:rsidR="00415DE5" w:rsidRDefault="00415DE5" w:rsidP="00D500A4">
    <w:pPr>
      <w:pStyle w:val="Footer"/>
      <w:jc w:val="right"/>
      <w:rPr>
        <w:sz w:val="20"/>
        <w:szCs w:val="20"/>
      </w:rPr>
    </w:pPr>
    <w:r w:rsidRPr="00D500A4">
      <w:fldChar w:fldCharType="begin"/>
    </w:r>
    <w:r w:rsidRPr="00D500A4">
      <w:instrText xml:space="preserve"> PAGE   \* MERGEFORMAT </w:instrText>
    </w:r>
    <w:r w:rsidRPr="00D500A4">
      <w:fldChar w:fldCharType="separate"/>
    </w:r>
    <w:r>
      <w:rPr>
        <w:noProof/>
      </w:rPr>
      <w:t>117</w:t>
    </w:r>
    <w:r w:rsidRPr="00D500A4">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F830D0" w14:textId="77777777" w:rsidR="00A0262A" w:rsidRDefault="00A0262A" w:rsidP="00E10E2A">
      <w:pPr>
        <w:spacing w:after="0" w:line="240" w:lineRule="auto"/>
      </w:pPr>
      <w:r>
        <w:separator/>
      </w:r>
    </w:p>
  </w:footnote>
  <w:footnote w:type="continuationSeparator" w:id="0">
    <w:p w14:paraId="688A8912" w14:textId="77777777" w:rsidR="00A0262A" w:rsidRDefault="00A0262A" w:rsidP="00E10E2A">
      <w:pPr>
        <w:spacing w:after="0" w:line="240" w:lineRule="auto"/>
      </w:pPr>
      <w:r>
        <w:continuationSeparator/>
      </w:r>
    </w:p>
  </w:footnote>
  <w:footnote w:id="1">
    <w:p w14:paraId="681C19E0" w14:textId="77777777" w:rsidR="00EE3FE2" w:rsidRPr="00F23660" w:rsidRDefault="00EE3FE2" w:rsidP="00EE3FE2">
      <w:pPr>
        <w:pStyle w:val="FootnoteText"/>
        <w:rPr>
          <w:sz w:val="18"/>
          <w:szCs w:val="18"/>
        </w:rPr>
      </w:pPr>
      <w:r>
        <w:rPr>
          <w:rStyle w:val="FootnoteReference"/>
        </w:rPr>
        <w:footnoteRef/>
      </w:r>
      <w:r>
        <w:t xml:space="preserve"> </w:t>
      </w:r>
      <w:r>
        <w:tab/>
      </w:r>
      <w:r w:rsidRPr="00F23660">
        <w:rPr>
          <w:sz w:val="18"/>
          <w:szCs w:val="18"/>
        </w:rPr>
        <w:t xml:space="preserve">For the avoidance of doubt, a sanctioned party’s ineligibility to be awarded a contract shall include, without limitation, (i) applying for pre-qualification, expressing interest in a consultancy, and </w:t>
      </w:r>
      <w:r>
        <w:rPr>
          <w:sz w:val="18"/>
          <w:szCs w:val="18"/>
        </w:rPr>
        <w:t>Tendering</w:t>
      </w:r>
      <w:r w:rsidRPr="00F23660">
        <w:rPr>
          <w:sz w:val="18"/>
          <w:szCs w:val="18"/>
        </w:rPr>
        <w:t>, either directly or as a nominated sub-contractor, nominated consultant, nominated manufacturer or supplier, or nominated service provider, in respect of such contract, and (ii) entering into an addendum or amendment introducing a material modification to any existing contract.</w:t>
      </w:r>
    </w:p>
  </w:footnote>
  <w:footnote w:id="2">
    <w:p w14:paraId="1919A72F" w14:textId="77777777" w:rsidR="00EE3FE2" w:rsidRDefault="00EE3FE2" w:rsidP="00EE3FE2">
      <w:pPr>
        <w:pStyle w:val="FootnoteText"/>
      </w:pPr>
      <w:r>
        <w:rPr>
          <w:rStyle w:val="FootnoteReference"/>
        </w:rPr>
        <w:footnoteRef/>
      </w:r>
      <w:r>
        <w:t xml:space="preserve"> </w:t>
      </w:r>
      <w:r>
        <w:tab/>
      </w:r>
      <w:r w:rsidRPr="00F23660">
        <w:rPr>
          <w:sz w:val="18"/>
          <w:szCs w:val="18"/>
        </w:rPr>
        <w:t>A nominated sub-contractor, nominated consultant, nominated manufacturer or supplier, or nominated service provider (different names are used dep</w:t>
      </w:r>
      <w:r>
        <w:rPr>
          <w:sz w:val="18"/>
          <w:szCs w:val="18"/>
        </w:rPr>
        <w:t>ending on the particular tendering</w:t>
      </w:r>
      <w:r w:rsidRPr="00F23660">
        <w:rPr>
          <w:sz w:val="18"/>
          <w:szCs w:val="18"/>
        </w:rPr>
        <w:t xml:space="preserve"> document) is one which has been: (i) included by the </w:t>
      </w:r>
      <w:r>
        <w:rPr>
          <w:sz w:val="18"/>
          <w:szCs w:val="18"/>
        </w:rPr>
        <w:t>tenderer</w:t>
      </w:r>
      <w:r w:rsidRPr="00F23660">
        <w:rPr>
          <w:sz w:val="18"/>
          <w:szCs w:val="18"/>
        </w:rPr>
        <w:t xml:space="preserve"> in its pre-qualification application or bid because it brings specific and critical experience and know-how that allow the </w:t>
      </w:r>
      <w:r>
        <w:rPr>
          <w:sz w:val="18"/>
          <w:szCs w:val="18"/>
        </w:rPr>
        <w:t>tenderer</w:t>
      </w:r>
      <w:r w:rsidRPr="00F23660">
        <w:rPr>
          <w:sz w:val="18"/>
          <w:szCs w:val="18"/>
        </w:rPr>
        <w:t xml:space="preserve"> to meet the qualification requirements for the particular bid; or (ii) appointed by the Borrower.</w:t>
      </w:r>
      <w:r w:rsidRPr="00F23660">
        <w:t xml:space="preserve">  </w:t>
      </w:r>
    </w:p>
  </w:footnote>
  <w:footnote w:id="3">
    <w:p w14:paraId="082F6369" w14:textId="77777777" w:rsidR="00EE3FE2" w:rsidRDefault="00EE3FE2" w:rsidP="00EE3FE2">
      <w:pPr>
        <w:pStyle w:val="FootnoteText"/>
        <w:rPr>
          <w:sz w:val="18"/>
          <w:szCs w:val="18"/>
        </w:rPr>
      </w:pPr>
      <w:r>
        <w:rPr>
          <w:rStyle w:val="FootnoteReference"/>
        </w:rPr>
        <w:footnoteRef/>
      </w:r>
      <w:r>
        <w:t xml:space="preserve"> </w:t>
      </w:r>
      <w:r>
        <w:tab/>
      </w:r>
      <w:r w:rsidRPr="00F23660">
        <w:rPr>
          <w:sz w:val="18"/>
          <w:szCs w:val="18"/>
        </w:rPr>
        <w:t>Inspections in this context usually are investigative (i.e., forensic) in nature.  They involve fact-finding activities undertaken by the Bank or persons appointed by the Bank to address specific matters related to investigations/audits, such as evaluating the veracity of an allegation of possible Fraud and Corruption, through the appropriate mechanisms.  Such activity includes but is not limited to: accessing and examining a firm's or individual's financial records and information, and making copies thereof as relevant; accessing and examining any other documents, data and information (whether in hard copy or electronic format) deemed relevant for the investigation/audit, and making copies thereof as relevant; interviewing staff and other relevant individuals; performing physical inspections and site visits; and obtaining third party verification of information.</w:t>
      </w:r>
    </w:p>
    <w:p w14:paraId="04BC7516" w14:textId="77777777" w:rsidR="00EE3FE2" w:rsidRDefault="00EE3FE2" w:rsidP="00EE3FE2">
      <w:pPr>
        <w:pStyle w:val="FootnoteText"/>
        <w:rPr>
          <w:sz w:val="18"/>
          <w:szCs w:val="18"/>
        </w:rPr>
      </w:pPr>
    </w:p>
    <w:p w14:paraId="74F62F34" w14:textId="77777777" w:rsidR="00EE3FE2" w:rsidRDefault="00EE3FE2" w:rsidP="00EE3FE2">
      <w:pPr>
        <w:pStyle w:val="FootnoteText"/>
        <w:rPr>
          <w:sz w:val="18"/>
          <w:szCs w:val="18"/>
        </w:rPr>
      </w:pPr>
    </w:p>
    <w:p w14:paraId="2C70CB0E" w14:textId="77777777" w:rsidR="00EE3FE2" w:rsidRDefault="00EE3FE2" w:rsidP="00EE3FE2">
      <w:pPr>
        <w:pStyle w:val="FootnoteText"/>
        <w:rPr>
          <w:sz w:val="18"/>
          <w:szCs w:val="18"/>
        </w:rPr>
      </w:pPr>
    </w:p>
    <w:p w14:paraId="435DEC49" w14:textId="77777777" w:rsidR="00EE3FE2" w:rsidRDefault="00EE3FE2" w:rsidP="00EE3FE2">
      <w:pPr>
        <w:pStyle w:val="FootnoteText"/>
        <w:rPr>
          <w:sz w:val="18"/>
          <w:szCs w:val="18"/>
        </w:rPr>
      </w:pPr>
    </w:p>
    <w:p w14:paraId="47AD2C03" w14:textId="77777777" w:rsidR="00EE3FE2" w:rsidRDefault="00EE3FE2" w:rsidP="00EE3FE2">
      <w:pPr>
        <w:pStyle w:val="FootnoteText"/>
        <w:rPr>
          <w:sz w:val="18"/>
          <w:szCs w:val="18"/>
        </w:rPr>
      </w:pPr>
    </w:p>
    <w:p w14:paraId="5CB524A6" w14:textId="77777777" w:rsidR="00EE3FE2" w:rsidRDefault="00EE3FE2" w:rsidP="00EE3FE2">
      <w:pPr>
        <w:pStyle w:val="FootnoteText"/>
        <w:rPr>
          <w:sz w:val="18"/>
          <w:szCs w:val="18"/>
        </w:rPr>
      </w:pPr>
    </w:p>
    <w:p w14:paraId="7597576F" w14:textId="77777777" w:rsidR="00EE3FE2" w:rsidRDefault="00EE3FE2" w:rsidP="00EE3FE2">
      <w:pPr>
        <w:pStyle w:val="FootnoteText"/>
        <w:rPr>
          <w:sz w:val="18"/>
          <w:szCs w:val="18"/>
        </w:rPr>
      </w:pPr>
    </w:p>
    <w:p w14:paraId="00D55122" w14:textId="77777777" w:rsidR="00EE3FE2" w:rsidRDefault="00EE3FE2" w:rsidP="00EE3FE2">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6045583"/>
      <w:docPartObj>
        <w:docPartGallery w:val="Page Numbers (Top of Page)"/>
        <w:docPartUnique/>
      </w:docPartObj>
    </w:sdtPr>
    <w:sdtEndPr>
      <w:rPr>
        <w:noProof/>
      </w:rPr>
    </w:sdtEndPr>
    <w:sdtContent>
      <w:p w14:paraId="26EA1F41" w14:textId="17EEC726" w:rsidR="00E10E2A" w:rsidRDefault="00E10E2A">
        <w:pPr>
          <w:pStyle w:val="Header"/>
        </w:pPr>
        <w:r>
          <w:t xml:space="preserve">                                                                                                                                                    1</w:t>
        </w:r>
      </w:p>
    </w:sdtContent>
  </w:sdt>
  <w:p w14:paraId="48ACFC44" w14:textId="77777777" w:rsidR="00E10E2A" w:rsidRDefault="00E10E2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BCF80" w14:textId="77777777" w:rsidR="0093397A" w:rsidRDefault="0093397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590BF" w14:textId="77777777" w:rsidR="0093397A" w:rsidRPr="00044315" w:rsidRDefault="0093397A" w:rsidP="00044315">
    <w:pPr>
      <w:pStyle w:val="Header"/>
      <w:pBdr>
        <w:bottom w:val="single" w:sz="8" w:space="1" w:color="auto"/>
      </w:pBdr>
      <w:jc w:val="right"/>
      <w:rPr>
        <w:lang w:val="en-US"/>
      </w:rPr>
    </w:pPr>
    <w:r>
      <w:rPr>
        <w:lang w:val="en-US"/>
      </w:rPr>
      <w:t>Section II: Instruction to Tenderers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3B739" w14:textId="77777777" w:rsidR="0093397A" w:rsidRDefault="0093397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8F5D1" w14:textId="77777777" w:rsidR="00415DE5" w:rsidRDefault="00415DE5" w:rsidP="00167AB8">
    <w:pPr>
      <w:pStyle w:val="Header"/>
      <w:pBdr>
        <w:bottom w:val="single" w:sz="4" w:space="1" w:color="auto"/>
      </w:pBdr>
      <w:jc w:val="right"/>
    </w:pPr>
    <w:r>
      <w:t>Section XI: Contract Form</w:t>
    </w:r>
  </w:p>
  <w:p w14:paraId="6A9B2857" w14:textId="77777777" w:rsidR="00415DE5" w:rsidRDefault="00415DE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7469C" w14:textId="77777777" w:rsidR="00415DE5" w:rsidRDefault="00415DE5" w:rsidP="00A7600C">
    <w:pPr>
      <w:pStyle w:val="Header"/>
      <w:pBdr>
        <w:bottom w:val="single" w:sz="4" w:space="1" w:color="auto"/>
      </w:pBdr>
      <w:jc w:val="right"/>
    </w:pPr>
    <w:r>
      <w:t>Section XII: Forms of Security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BB60E5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000007"/>
    <w:multiLevelType w:val="hybridMultilevel"/>
    <w:tmpl w:val="3A95F874"/>
    <w:lvl w:ilvl="0" w:tplc="FFFFFFFF">
      <w:start w:val="2"/>
      <w:numFmt w:val="decimal"/>
      <w:lvlText w:val="%1."/>
      <w:lvlJc w:val="left"/>
    </w:lvl>
    <w:lvl w:ilvl="1" w:tplc="FFFFFFFF">
      <w:start w:val="6"/>
      <w:numFmt w:val="decimal"/>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14C5E7F"/>
    <w:multiLevelType w:val="hybridMultilevel"/>
    <w:tmpl w:val="ECC0184C"/>
    <w:lvl w:ilvl="0" w:tplc="08090019">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4" w15:restartNumberingAfterBreak="0">
    <w:nsid w:val="05A110ED"/>
    <w:multiLevelType w:val="hybridMultilevel"/>
    <w:tmpl w:val="1206BBDE"/>
    <w:lvl w:ilvl="0" w:tplc="E196FCD0">
      <w:numFmt w:val="bullet"/>
      <w:lvlText w:val="●"/>
      <w:lvlJc w:val="left"/>
      <w:pPr>
        <w:ind w:left="600" w:hanging="360"/>
      </w:pPr>
      <w:rPr>
        <w:rFonts w:ascii="Arial" w:eastAsia="Arial" w:hAnsi="Arial" w:cs="Arial" w:hint="default"/>
        <w:b w:val="0"/>
        <w:bCs w:val="0"/>
        <w:i w:val="0"/>
        <w:iCs w:val="0"/>
        <w:spacing w:val="0"/>
        <w:w w:val="100"/>
        <w:sz w:val="22"/>
        <w:szCs w:val="22"/>
        <w:lang w:val="en-US" w:eastAsia="en-US" w:bidi="ar-SA"/>
      </w:rPr>
    </w:lvl>
    <w:lvl w:ilvl="1" w:tplc="5524C62A">
      <w:numFmt w:val="bullet"/>
      <w:lvlText w:val="•"/>
      <w:lvlJc w:val="left"/>
      <w:pPr>
        <w:ind w:left="1512" w:hanging="360"/>
      </w:pPr>
      <w:rPr>
        <w:rFonts w:hint="default"/>
        <w:lang w:val="en-US" w:eastAsia="en-US" w:bidi="ar-SA"/>
      </w:rPr>
    </w:lvl>
    <w:lvl w:ilvl="2" w:tplc="ED3A7B5A">
      <w:numFmt w:val="bullet"/>
      <w:lvlText w:val="•"/>
      <w:lvlJc w:val="left"/>
      <w:pPr>
        <w:ind w:left="2424" w:hanging="360"/>
      </w:pPr>
      <w:rPr>
        <w:rFonts w:hint="default"/>
        <w:lang w:val="en-US" w:eastAsia="en-US" w:bidi="ar-SA"/>
      </w:rPr>
    </w:lvl>
    <w:lvl w:ilvl="3" w:tplc="AB289C1A">
      <w:numFmt w:val="bullet"/>
      <w:lvlText w:val="•"/>
      <w:lvlJc w:val="left"/>
      <w:pPr>
        <w:ind w:left="3336" w:hanging="360"/>
      </w:pPr>
      <w:rPr>
        <w:rFonts w:hint="default"/>
        <w:lang w:val="en-US" w:eastAsia="en-US" w:bidi="ar-SA"/>
      </w:rPr>
    </w:lvl>
    <w:lvl w:ilvl="4" w:tplc="1EBEA3FC">
      <w:numFmt w:val="bullet"/>
      <w:lvlText w:val="•"/>
      <w:lvlJc w:val="left"/>
      <w:pPr>
        <w:ind w:left="4248" w:hanging="360"/>
      </w:pPr>
      <w:rPr>
        <w:rFonts w:hint="default"/>
        <w:lang w:val="en-US" w:eastAsia="en-US" w:bidi="ar-SA"/>
      </w:rPr>
    </w:lvl>
    <w:lvl w:ilvl="5" w:tplc="9F7CD34C">
      <w:numFmt w:val="bullet"/>
      <w:lvlText w:val="•"/>
      <w:lvlJc w:val="left"/>
      <w:pPr>
        <w:ind w:left="5160" w:hanging="360"/>
      </w:pPr>
      <w:rPr>
        <w:rFonts w:hint="default"/>
        <w:lang w:val="en-US" w:eastAsia="en-US" w:bidi="ar-SA"/>
      </w:rPr>
    </w:lvl>
    <w:lvl w:ilvl="6" w:tplc="95FEC9F0">
      <w:numFmt w:val="bullet"/>
      <w:lvlText w:val="•"/>
      <w:lvlJc w:val="left"/>
      <w:pPr>
        <w:ind w:left="6072" w:hanging="360"/>
      </w:pPr>
      <w:rPr>
        <w:rFonts w:hint="default"/>
        <w:lang w:val="en-US" w:eastAsia="en-US" w:bidi="ar-SA"/>
      </w:rPr>
    </w:lvl>
    <w:lvl w:ilvl="7" w:tplc="79B0D5D0">
      <w:numFmt w:val="bullet"/>
      <w:lvlText w:val="•"/>
      <w:lvlJc w:val="left"/>
      <w:pPr>
        <w:ind w:left="6984" w:hanging="360"/>
      </w:pPr>
      <w:rPr>
        <w:rFonts w:hint="default"/>
        <w:lang w:val="en-US" w:eastAsia="en-US" w:bidi="ar-SA"/>
      </w:rPr>
    </w:lvl>
    <w:lvl w:ilvl="8" w:tplc="2720647A">
      <w:numFmt w:val="bullet"/>
      <w:lvlText w:val="•"/>
      <w:lvlJc w:val="left"/>
      <w:pPr>
        <w:ind w:left="7896" w:hanging="360"/>
      </w:pPr>
      <w:rPr>
        <w:rFonts w:hint="default"/>
        <w:lang w:val="en-US" w:eastAsia="en-US" w:bidi="ar-SA"/>
      </w:rPr>
    </w:lvl>
  </w:abstractNum>
  <w:abstractNum w:abstractNumId="5" w15:restartNumberingAfterBreak="0">
    <w:nsid w:val="0754650A"/>
    <w:multiLevelType w:val="hybridMultilevel"/>
    <w:tmpl w:val="09E85276"/>
    <w:lvl w:ilvl="0" w:tplc="0E32F788">
      <w:numFmt w:val="bullet"/>
      <w:lvlText w:val="●"/>
      <w:lvlJc w:val="left"/>
      <w:pPr>
        <w:ind w:left="600" w:hanging="360"/>
      </w:pPr>
      <w:rPr>
        <w:rFonts w:ascii="Arial" w:eastAsia="Arial" w:hAnsi="Arial" w:cs="Arial" w:hint="default"/>
        <w:b w:val="0"/>
        <w:bCs w:val="0"/>
        <w:i w:val="0"/>
        <w:iCs w:val="0"/>
        <w:spacing w:val="0"/>
        <w:w w:val="100"/>
        <w:sz w:val="22"/>
        <w:szCs w:val="22"/>
        <w:lang w:val="en-US" w:eastAsia="en-US" w:bidi="ar-SA"/>
      </w:rPr>
    </w:lvl>
    <w:lvl w:ilvl="1" w:tplc="A406059C">
      <w:numFmt w:val="bullet"/>
      <w:lvlText w:val="•"/>
      <w:lvlJc w:val="left"/>
      <w:pPr>
        <w:ind w:left="1512" w:hanging="360"/>
      </w:pPr>
      <w:rPr>
        <w:rFonts w:hint="default"/>
        <w:lang w:val="en-US" w:eastAsia="en-US" w:bidi="ar-SA"/>
      </w:rPr>
    </w:lvl>
    <w:lvl w:ilvl="2" w:tplc="6A523A40">
      <w:numFmt w:val="bullet"/>
      <w:lvlText w:val="•"/>
      <w:lvlJc w:val="left"/>
      <w:pPr>
        <w:ind w:left="2424" w:hanging="360"/>
      </w:pPr>
      <w:rPr>
        <w:rFonts w:hint="default"/>
        <w:lang w:val="en-US" w:eastAsia="en-US" w:bidi="ar-SA"/>
      </w:rPr>
    </w:lvl>
    <w:lvl w:ilvl="3" w:tplc="1C6224DA">
      <w:numFmt w:val="bullet"/>
      <w:lvlText w:val="•"/>
      <w:lvlJc w:val="left"/>
      <w:pPr>
        <w:ind w:left="3336" w:hanging="360"/>
      </w:pPr>
      <w:rPr>
        <w:rFonts w:hint="default"/>
        <w:lang w:val="en-US" w:eastAsia="en-US" w:bidi="ar-SA"/>
      </w:rPr>
    </w:lvl>
    <w:lvl w:ilvl="4" w:tplc="05260312">
      <w:numFmt w:val="bullet"/>
      <w:lvlText w:val="•"/>
      <w:lvlJc w:val="left"/>
      <w:pPr>
        <w:ind w:left="4248" w:hanging="360"/>
      </w:pPr>
      <w:rPr>
        <w:rFonts w:hint="default"/>
        <w:lang w:val="en-US" w:eastAsia="en-US" w:bidi="ar-SA"/>
      </w:rPr>
    </w:lvl>
    <w:lvl w:ilvl="5" w:tplc="0B26022C">
      <w:numFmt w:val="bullet"/>
      <w:lvlText w:val="•"/>
      <w:lvlJc w:val="left"/>
      <w:pPr>
        <w:ind w:left="5160" w:hanging="360"/>
      </w:pPr>
      <w:rPr>
        <w:rFonts w:hint="default"/>
        <w:lang w:val="en-US" w:eastAsia="en-US" w:bidi="ar-SA"/>
      </w:rPr>
    </w:lvl>
    <w:lvl w:ilvl="6" w:tplc="BDA4F5D8">
      <w:numFmt w:val="bullet"/>
      <w:lvlText w:val="•"/>
      <w:lvlJc w:val="left"/>
      <w:pPr>
        <w:ind w:left="6072" w:hanging="360"/>
      </w:pPr>
      <w:rPr>
        <w:rFonts w:hint="default"/>
        <w:lang w:val="en-US" w:eastAsia="en-US" w:bidi="ar-SA"/>
      </w:rPr>
    </w:lvl>
    <w:lvl w:ilvl="7" w:tplc="E1F06F70">
      <w:numFmt w:val="bullet"/>
      <w:lvlText w:val="•"/>
      <w:lvlJc w:val="left"/>
      <w:pPr>
        <w:ind w:left="6984" w:hanging="360"/>
      </w:pPr>
      <w:rPr>
        <w:rFonts w:hint="default"/>
        <w:lang w:val="en-US" w:eastAsia="en-US" w:bidi="ar-SA"/>
      </w:rPr>
    </w:lvl>
    <w:lvl w:ilvl="8" w:tplc="82CE91DA">
      <w:numFmt w:val="bullet"/>
      <w:lvlText w:val="•"/>
      <w:lvlJc w:val="left"/>
      <w:pPr>
        <w:ind w:left="7896" w:hanging="360"/>
      </w:pPr>
      <w:rPr>
        <w:rFonts w:hint="default"/>
        <w:lang w:val="en-US" w:eastAsia="en-US" w:bidi="ar-SA"/>
      </w:rPr>
    </w:lvl>
  </w:abstractNum>
  <w:abstractNum w:abstractNumId="6" w15:restartNumberingAfterBreak="0">
    <w:nsid w:val="0BE345A2"/>
    <w:multiLevelType w:val="hybridMultilevel"/>
    <w:tmpl w:val="12CC9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F77ADD"/>
    <w:multiLevelType w:val="multilevel"/>
    <w:tmpl w:val="A7E4669C"/>
    <w:lvl w:ilvl="0">
      <w:start w:val="6"/>
      <w:numFmt w:val="decimal"/>
      <w:lvlText w:val="%1"/>
      <w:lvlJc w:val="left"/>
      <w:pPr>
        <w:tabs>
          <w:tab w:val="num" w:pos="510"/>
        </w:tabs>
        <w:ind w:left="510" w:hanging="510"/>
      </w:pPr>
      <w:rPr>
        <w:rFonts w:hint="default"/>
      </w:rPr>
    </w:lvl>
    <w:lvl w:ilvl="1">
      <w:start w:val="3"/>
      <w:numFmt w:val="decimal"/>
      <w:lvlText w:val="%1.%2"/>
      <w:lvlJc w:val="left"/>
      <w:pPr>
        <w:tabs>
          <w:tab w:val="num" w:pos="510"/>
        </w:tabs>
        <w:ind w:left="510" w:hanging="51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8" w15:restartNumberingAfterBreak="0">
    <w:nsid w:val="0EB9051B"/>
    <w:multiLevelType w:val="hybridMultilevel"/>
    <w:tmpl w:val="A22AAA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FAB3AF4"/>
    <w:multiLevelType w:val="multilevel"/>
    <w:tmpl w:val="B0AC3F9E"/>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11C85529"/>
    <w:multiLevelType w:val="hybridMultilevel"/>
    <w:tmpl w:val="B7B2A050"/>
    <w:lvl w:ilvl="0" w:tplc="C2361DB4">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1" w15:restartNumberingAfterBreak="0">
    <w:nsid w:val="120B582E"/>
    <w:multiLevelType w:val="multilevel"/>
    <w:tmpl w:val="2AC40F9A"/>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12B26103"/>
    <w:multiLevelType w:val="multilevel"/>
    <w:tmpl w:val="ED1A807C"/>
    <w:lvl w:ilvl="0">
      <w:start w:val="1"/>
      <w:numFmt w:val="bullet"/>
      <w:lvlText w:val=""/>
      <w:lvlJc w:val="left"/>
      <w:pPr>
        <w:ind w:left="360" w:hanging="360"/>
      </w:pPr>
      <w:rPr>
        <w:rFonts w:ascii="Symbol" w:hAnsi="Symbol" w:hint="default"/>
      </w:rPr>
    </w:lvl>
    <w:lvl w:ilvl="1">
      <w:start w:val="1"/>
      <w:numFmt w:val="bullet"/>
      <w:lvlText w:val="o"/>
      <w:lvlJc w:val="left"/>
      <w:pPr>
        <w:ind w:left="720" w:hanging="360"/>
      </w:pPr>
      <w:rPr>
        <w:rFonts w:ascii="Courier New" w:hAnsi="Courier New" w:cs="Courier New"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3" w15:restartNumberingAfterBreak="0">
    <w:nsid w:val="12EA497F"/>
    <w:multiLevelType w:val="multilevel"/>
    <w:tmpl w:val="8EF601D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14DC7464"/>
    <w:multiLevelType w:val="multilevel"/>
    <w:tmpl w:val="ED1A807C"/>
    <w:lvl w:ilvl="0">
      <w:start w:val="1"/>
      <w:numFmt w:val="bullet"/>
      <w:lvlText w:val=""/>
      <w:lvlJc w:val="left"/>
      <w:pPr>
        <w:ind w:left="360" w:hanging="360"/>
      </w:pPr>
      <w:rPr>
        <w:rFonts w:ascii="Symbol" w:hAnsi="Symbol" w:hint="default"/>
      </w:rPr>
    </w:lvl>
    <w:lvl w:ilvl="1">
      <w:start w:val="1"/>
      <w:numFmt w:val="bullet"/>
      <w:lvlText w:val="o"/>
      <w:lvlJc w:val="left"/>
      <w:pPr>
        <w:ind w:left="720" w:hanging="360"/>
      </w:pPr>
      <w:rPr>
        <w:rFonts w:ascii="Courier New" w:hAnsi="Courier New" w:cs="Courier New"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5" w15:restartNumberingAfterBreak="0">
    <w:nsid w:val="15E475EC"/>
    <w:multiLevelType w:val="multilevel"/>
    <w:tmpl w:val="31BA18EC"/>
    <w:lvl w:ilvl="0">
      <w:start w:val="1"/>
      <w:numFmt w:val="decimal"/>
      <w:lvlText w:val="%1.0"/>
      <w:lvlJc w:val="left"/>
      <w:pPr>
        <w:ind w:left="600" w:hanging="601"/>
      </w:pPr>
      <w:rPr>
        <w:rFonts w:ascii="Times New Roman" w:eastAsia="Arial" w:hAnsi="Times New Roman" w:cs="Times New Roman" w:hint="default"/>
        <w:b/>
        <w:bCs/>
        <w:i w:val="0"/>
        <w:iCs w:val="0"/>
        <w:spacing w:val="0"/>
        <w:w w:val="100"/>
        <w:sz w:val="28"/>
        <w:szCs w:val="28"/>
        <w:lang w:val="en-US" w:eastAsia="en-US" w:bidi="ar-SA"/>
      </w:rPr>
    </w:lvl>
    <w:lvl w:ilvl="1">
      <w:start w:val="1"/>
      <w:numFmt w:val="decimal"/>
      <w:lvlText w:val="%1.%2"/>
      <w:lvlJc w:val="left"/>
      <w:pPr>
        <w:ind w:left="466" w:hanging="467"/>
      </w:pPr>
      <w:rPr>
        <w:rFonts w:ascii="Arial" w:eastAsia="Arial" w:hAnsi="Arial" w:cs="Arial" w:hint="default"/>
        <w:b/>
        <w:bCs/>
        <w:i w:val="0"/>
        <w:iCs w:val="0"/>
        <w:spacing w:val="-1"/>
        <w:w w:val="100"/>
        <w:sz w:val="28"/>
        <w:szCs w:val="28"/>
        <w:lang w:val="en-US" w:eastAsia="en-US" w:bidi="ar-SA"/>
      </w:rPr>
    </w:lvl>
    <w:lvl w:ilvl="2">
      <w:numFmt w:val="bullet"/>
      <w:lvlText w:val="●"/>
      <w:lvlJc w:val="left"/>
      <w:pPr>
        <w:ind w:left="600" w:hanging="360"/>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200" w:hanging="360"/>
      </w:pPr>
      <w:rPr>
        <w:rFonts w:ascii="Arial" w:eastAsia="Arial" w:hAnsi="Arial" w:cs="Arial" w:hint="default"/>
        <w:b w:val="0"/>
        <w:bCs w:val="0"/>
        <w:i w:val="0"/>
        <w:iCs w:val="0"/>
        <w:spacing w:val="0"/>
        <w:w w:val="100"/>
        <w:sz w:val="22"/>
        <w:szCs w:val="22"/>
        <w:lang w:val="en-US" w:eastAsia="en-US" w:bidi="ar-SA"/>
      </w:rPr>
    </w:lvl>
    <w:lvl w:ilvl="4">
      <w:numFmt w:val="bullet"/>
      <w:lvlText w:val="•"/>
      <w:lvlJc w:val="left"/>
      <w:pPr>
        <w:ind w:left="3330" w:hanging="360"/>
      </w:pPr>
      <w:rPr>
        <w:rFonts w:hint="default"/>
        <w:lang w:val="en-US" w:eastAsia="en-US" w:bidi="ar-SA"/>
      </w:rPr>
    </w:lvl>
    <w:lvl w:ilvl="5">
      <w:numFmt w:val="bullet"/>
      <w:lvlText w:val="•"/>
      <w:lvlJc w:val="left"/>
      <w:pPr>
        <w:ind w:left="4395" w:hanging="360"/>
      </w:pPr>
      <w:rPr>
        <w:rFonts w:hint="default"/>
        <w:lang w:val="en-US" w:eastAsia="en-US" w:bidi="ar-SA"/>
      </w:rPr>
    </w:lvl>
    <w:lvl w:ilvl="6">
      <w:numFmt w:val="bullet"/>
      <w:lvlText w:val="•"/>
      <w:lvlJc w:val="left"/>
      <w:pPr>
        <w:ind w:left="5460" w:hanging="360"/>
      </w:pPr>
      <w:rPr>
        <w:rFonts w:hint="default"/>
        <w:lang w:val="en-US" w:eastAsia="en-US" w:bidi="ar-SA"/>
      </w:rPr>
    </w:lvl>
    <w:lvl w:ilvl="7">
      <w:numFmt w:val="bullet"/>
      <w:lvlText w:val="•"/>
      <w:lvlJc w:val="left"/>
      <w:pPr>
        <w:ind w:left="6525" w:hanging="360"/>
      </w:pPr>
      <w:rPr>
        <w:rFonts w:hint="default"/>
        <w:lang w:val="en-US" w:eastAsia="en-US" w:bidi="ar-SA"/>
      </w:rPr>
    </w:lvl>
    <w:lvl w:ilvl="8">
      <w:numFmt w:val="bullet"/>
      <w:lvlText w:val="•"/>
      <w:lvlJc w:val="left"/>
      <w:pPr>
        <w:ind w:left="7590" w:hanging="360"/>
      </w:pPr>
      <w:rPr>
        <w:rFonts w:hint="default"/>
        <w:lang w:val="en-US" w:eastAsia="en-US" w:bidi="ar-SA"/>
      </w:rPr>
    </w:lvl>
  </w:abstractNum>
  <w:abstractNum w:abstractNumId="16" w15:restartNumberingAfterBreak="0">
    <w:nsid w:val="15EB7B13"/>
    <w:multiLevelType w:val="hybridMultilevel"/>
    <w:tmpl w:val="C56667FE"/>
    <w:lvl w:ilvl="0" w:tplc="F4167290">
      <w:start w:val="1"/>
      <w:numFmt w:val="decimal"/>
      <w:lvlText w:val="%1."/>
      <w:lvlJc w:val="left"/>
      <w:pPr>
        <w:ind w:left="600" w:hanging="360"/>
      </w:pPr>
      <w:rPr>
        <w:rFonts w:ascii="Arial" w:eastAsia="Arial" w:hAnsi="Arial" w:cs="Arial" w:hint="default"/>
        <w:b w:val="0"/>
        <w:bCs w:val="0"/>
        <w:i w:val="0"/>
        <w:iCs w:val="0"/>
        <w:spacing w:val="-1"/>
        <w:w w:val="100"/>
        <w:sz w:val="22"/>
        <w:szCs w:val="22"/>
        <w:lang w:val="en-US" w:eastAsia="en-US" w:bidi="ar-SA"/>
      </w:rPr>
    </w:lvl>
    <w:lvl w:ilvl="1" w:tplc="5A48E96C">
      <w:numFmt w:val="bullet"/>
      <w:lvlText w:val="•"/>
      <w:lvlJc w:val="left"/>
      <w:pPr>
        <w:ind w:left="1512" w:hanging="360"/>
      </w:pPr>
      <w:rPr>
        <w:rFonts w:hint="default"/>
        <w:lang w:val="en-US" w:eastAsia="en-US" w:bidi="ar-SA"/>
      </w:rPr>
    </w:lvl>
    <w:lvl w:ilvl="2" w:tplc="54F23BE2">
      <w:numFmt w:val="bullet"/>
      <w:lvlText w:val="•"/>
      <w:lvlJc w:val="left"/>
      <w:pPr>
        <w:ind w:left="2424" w:hanging="360"/>
      </w:pPr>
      <w:rPr>
        <w:rFonts w:hint="default"/>
        <w:lang w:val="en-US" w:eastAsia="en-US" w:bidi="ar-SA"/>
      </w:rPr>
    </w:lvl>
    <w:lvl w:ilvl="3" w:tplc="E07ECCD2">
      <w:numFmt w:val="bullet"/>
      <w:lvlText w:val="•"/>
      <w:lvlJc w:val="left"/>
      <w:pPr>
        <w:ind w:left="3336" w:hanging="360"/>
      </w:pPr>
      <w:rPr>
        <w:rFonts w:hint="default"/>
        <w:lang w:val="en-US" w:eastAsia="en-US" w:bidi="ar-SA"/>
      </w:rPr>
    </w:lvl>
    <w:lvl w:ilvl="4" w:tplc="149043EC">
      <w:numFmt w:val="bullet"/>
      <w:lvlText w:val="•"/>
      <w:lvlJc w:val="left"/>
      <w:pPr>
        <w:ind w:left="4248" w:hanging="360"/>
      </w:pPr>
      <w:rPr>
        <w:rFonts w:hint="default"/>
        <w:lang w:val="en-US" w:eastAsia="en-US" w:bidi="ar-SA"/>
      </w:rPr>
    </w:lvl>
    <w:lvl w:ilvl="5" w:tplc="28F22846">
      <w:numFmt w:val="bullet"/>
      <w:lvlText w:val="•"/>
      <w:lvlJc w:val="left"/>
      <w:pPr>
        <w:ind w:left="5160" w:hanging="360"/>
      </w:pPr>
      <w:rPr>
        <w:rFonts w:hint="default"/>
        <w:lang w:val="en-US" w:eastAsia="en-US" w:bidi="ar-SA"/>
      </w:rPr>
    </w:lvl>
    <w:lvl w:ilvl="6" w:tplc="7BECA9A6">
      <w:numFmt w:val="bullet"/>
      <w:lvlText w:val="•"/>
      <w:lvlJc w:val="left"/>
      <w:pPr>
        <w:ind w:left="6072" w:hanging="360"/>
      </w:pPr>
      <w:rPr>
        <w:rFonts w:hint="default"/>
        <w:lang w:val="en-US" w:eastAsia="en-US" w:bidi="ar-SA"/>
      </w:rPr>
    </w:lvl>
    <w:lvl w:ilvl="7" w:tplc="D35C25F0">
      <w:numFmt w:val="bullet"/>
      <w:lvlText w:val="•"/>
      <w:lvlJc w:val="left"/>
      <w:pPr>
        <w:ind w:left="6984" w:hanging="360"/>
      </w:pPr>
      <w:rPr>
        <w:rFonts w:hint="default"/>
        <w:lang w:val="en-US" w:eastAsia="en-US" w:bidi="ar-SA"/>
      </w:rPr>
    </w:lvl>
    <w:lvl w:ilvl="8" w:tplc="D7289894">
      <w:numFmt w:val="bullet"/>
      <w:lvlText w:val="•"/>
      <w:lvlJc w:val="left"/>
      <w:pPr>
        <w:ind w:left="7896" w:hanging="360"/>
      </w:pPr>
      <w:rPr>
        <w:rFonts w:hint="default"/>
        <w:lang w:val="en-US" w:eastAsia="en-US" w:bidi="ar-SA"/>
      </w:rPr>
    </w:lvl>
  </w:abstractNum>
  <w:abstractNum w:abstractNumId="17" w15:restartNumberingAfterBreak="0">
    <w:nsid w:val="16E158FB"/>
    <w:multiLevelType w:val="multilevel"/>
    <w:tmpl w:val="C4520D98"/>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17A663BE"/>
    <w:multiLevelType w:val="hybridMultilevel"/>
    <w:tmpl w:val="CF745206"/>
    <w:lvl w:ilvl="0" w:tplc="4C32A000">
      <w:start w:val="1"/>
      <w:numFmt w:val="decimal"/>
      <w:lvlText w:val="2.%1"/>
      <w:lvlJc w:val="left"/>
      <w:pPr>
        <w:ind w:left="360" w:hanging="360"/>
      </w:pPr>
      <w:rPr>
        <w:rFonts w:hint="default"/>
        <w:sz w:val="22"/>
        <w:szCs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17B53B9C"/>
    <w:multiLevelType w:val="hybridMultilevel"/>
    <w:tmpl w:val="FE8AB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D532535"/>
    <w:multiLevelType w:val="multilevel"/>
    <w:tmpl w:val="1D8282D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21B143BD"/>
    <w:multiLevelType w:val="multilevel"/>
    <w:tmpl w:val="283E5C76"/>
    <w:lvl w:ilvl="0">
      <w:start w:val="1"/>
      <w:numFmt w:val="bullet"/>
      <w:lvlText w:val=""/>
      <w:lvlJc w:val="left"/>
      <w:pPr>
        <w:tabs>
          <w:tab w:val="num" w:pos="720"/>
        </w:tabs>
        <w:ind w:left="720" w:hanging="360"/>
      </w:pPr>
      <w:rPr>
        <w:rFonts w:ascii="Symbol" w:hAnsi="Symbol" w:hint="default"/>
        <w:sz w:val="20"/>
      </w:rPr>
    </w:lvl>
    <w:lvl w:ilvl="1">
      <w:start w:val="9"/>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B047C5"/>
    <w:multiLevelType w:val="multilevel"/>
    <w:tmpl w:val="323813B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 w15:restartNumberingAfterBreak="0">
    <w:nsid w:val="27B056F7"/>
    <w:multiLevelType w:val="hybridMultilevel"/>
    <w:tmpl w:val="23803E2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4" w15:restartNumberingAfterBreak="0">
    <w:nsid w:val="285B7476"/>
    <w:multiLevelType w:val="hybridMultilevel"/>
    <w:tmpl w:val="0EEEFB5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B452DF0"/>
    <w:multiLevelType w:val="hybridMultilevel"/>
    <w:tmpl w:val="0B6EF6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2EDF68E5"/>
    <w:multiLevelType w:val="multilevel"/>
    <w:tmpl w:val="ED1A807C"/>
    <w:lvl w:ilvl="0">
      <w:start w:val="1"/>
      <w:numFmt w:val="bullet"/>
      <w:lvlText w:val=""/>
      <w:lvlJc w:val="left"/>
      <w:pPr>
        <w:ind w:left="360" w:hanging="360"/>
      </w:pPr>
      <w:rPr>
        <w:rFonts w:ascii="Symbol" w:hAnsi="Symbol" w:hint="default"/>
      </w:rPr>
    </w:lvl>
    <w:lvl w:ilvl="1">
      <w:start w:val="1"/>
      <w:numFmt w:val="bullet"/>
      <w:lvlText w:val="o"/>
      <w:lvlJc w:val="left"/>
      <w:pPr>
        <w:ind w:left="720" w:hanging="360"/>
      </w:pPr>
      <w:rPr>
        <w:rFonts w:ascii="Courier New" w:hAnsi="Courier New" w:cs="Courier New"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7" w15:restartNumberingAfterBreak="0">
    <w:nsid w:val="310D7795"/>
    <w:multiLevelType w:val="hybridMultilevel"/>
    <w:tmpl w:val="E5F0BBCE"/>
    <w:lvl w:ilvl="0" w:tplc="52C4A654">
      <w:start w:val="1"/>
      <w:numFmt w:val="decimal"/>
      <w:pStyle w:val="Section8Heading2"/>
      <w:lvlText w:val="%1."/>
      <w:lvlJc w:val="left"/>
      <w:pPr>
        <w:ind w:left="720" w:hanging="360"/>
      </w:pPr>
      <w:rPr>
        <w:rFonts w:ascii="Times New Roman" w:hAnsi="Times New Roman" w:cs="Times New Roman"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3190BEE"/>
    <w:multiLevelType w:val="multilevel"/>
    <w:tmpl w:val="ED1A807C"/>
    <w:lvl w:ilvl="0">
      <w:start w:val="1"/>
      <w:numFmt w:val="bullet"/>
      <w:lvlText w:val=""/>
      <w:lvlJc w:val="left"/>
      <w:pPr>
        <w:ind w:left="360" w:hanging="360"/>
      </w:pPr>
      <w:rPr>
        <w:rFonts w:ascii="Symbol" w:hAnsi="Symbol" w:hint="default"/>
      </w:rPr>
    </w:lvl>
    <w:lvl w:ilvl="1">
      <w:start w:val="1"/>
      <w:numFmt w:val="bullet"/>
      <w:lvlText w:val="o"/>
      <w:lvlJc w:val="left"/>
      <w:pPr>
        <w:ind w:left="720" w:hanging="360"/>
      </w:pPr>
      <w:rPr>
        <w:rFonts w:ascii="Courier New" w:hAnsi="Courier New" w:cs="Courier New"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9" w15:restartNumberingAfterBreak="0">
    <w:nsid w:val="338108CB"/>
    <w:multiLevelType w:val="hybridMultilevel"/>
    <w:tmpl w:val="CA70E9FC"/>
    <w:lvl w:ilvl="0" w:tplc="0409001B">
      <w:start w:val="1"/>
      <w:numFmt w:val="lowerRoman"/>
      <w:lvlText w:val="%1."/>
      <w:lvlJc w:val="right"/>
      <w:pPr>
        <w:ind w:left="2160" w:hanging="360"/>
      </w:pPr>
      <w:rPr>
        <w:b w:val="0"/>
        <w:lang w:val="en-AU"/>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0" w15:restartNumberingAfterBreak="0">
    <w:nsid w:val="34FB51D3"/>
    <w:multiLevelType w:val="hybridMultilevel"/>
    <w:tmpl w:val="6BA4E460"/>
    <w:lvl w:ilvl="0" w:tplc="0409000F">
      <w:start w:val="1"/>
      <w:numFmt w:val="decimal"/>
      <w:lvlText w:val="%1."/>
      <w:lvlJc w:val="left"/>
      <w:pPr>
        <w:ind w:left="1160" w:hanging="360"/>
      </w:pPr>
    </w:lvl>
    <w:lvl w:ilvl="1" w:tplc="04090019" w:tentative="1">
      <w:start w:val="1"/>
      <w:numFmt w:val="lowerLetter"/>
      <w:lvlText w:val="%2."/>
      <w:lvlJc w:val="left"/>
      <w:pPr>
        <w:ind w:left="1880" w:hanging="360"/>
      </w:pPr>
    </w:lvl>
    <w:lvl w:ilvl="2" w:tplc="0409001B" w:tentative="1">
      <w:start w:val="1"/>
      <w:numFmt w:val="lowerRoman"/>
      <w:lvlText w:val="%3."/>
      <w:lvlJc w:val="right"/>
      <w:pPr>
        <w:ind w:left="2600" w:hanging="180"/>
      </w:pPr>
    </w:lvl>
    <w:lvl w:ilvl="3" w:tplc="0409000F" w:tentative="1">
      <w:start w:val="1"/>
      <w:numFmt w:val="decimal"/>
      <w:lvlText w:val="%4."/>
      <w:lvlJc w:val="left"/>
      <w:pPr>
        <w:ind w:left="3320" w:hanging="360"/>
      </w:pPr>
    </w:lvl>
    <w:lvl w:ilvl="4" w:tplc="04090019" w:tentative="1">
      <w:start w:val="1"/>
      <w:numFmt w:val="lowerLetter"/>
      <w:lvlText w:val="%5."/>
      <w:lvlJc w:val="left"/>
      <w:pPr>
        <w:ind w:left="4040" w:hanging="360"/>
      </w:pPr>
    </w:lvl>
    <w:lvl w:ilvl="5" w:tplc="0409001B" w:tentative="1">
      <w:start w:val="1"/>
      <w:numFmt w:val="lowerRoman"/>
      <w:lvlText w:val="%6."/>
      <w:lvlJc w:val="right"/>
      <w:pPr>
        <w:ind w:left="4760" w:hanging="180"/>
      </w:pPr>
    </w:lvl>
    <w:lvl w:ilvl="6" w:tplc="0409000F" w:tentative="1">
      <w:start w:val="1"/>
      <w:numFmt w:val="decimal"/>
      <w:lvlText w:val="%7."/>
      <w:lvlJc w:val="left"/>
      <w:pPr>
        <w:ind w:left="5480" w:hanging="360"/>
      </w:pPr>
    </w:lvl>
    <w:lvl w:ilvl="7" w:tplc="04090019" w:tentative="1">
      <w:start w:val="1"/>
      <w:numFmt w:val="lowerLetter"/>
      <w:lvlText w:val="%8."/>
      <w:lvlJc w:val="left"/>
      <w:pPr>
        <w:ind w:left="6200" w:hanging="360"/>
      </w:pPr>
    </w:lvl>
    <w:lvl w:ilvl="8" w:tplc="0409001B" w:tentative="1">
      <w:start w:val="1"/>
      <w:numFmt w:val="lowerRoman"/>
      <w:lvlText w:val="%9."/>
      <w:lvlJc w:val="right"/>
      <w:pPr>
        <w:ind w:left="6920" w:hanging="180"/>
      </w:pPr>
    </w:lvl>
  </w:abstractNum>
  <w:abstractNum w:abstractNumId="31" w15:restartNumberingAfterBreak="0">
    <w:nsid w:val="36577157"/>
    <w:multiLevelType w:val="hybridMultilevel"/>
    <w:tmpl w:val="BAA28DC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37101B39"/>
    <w:multiLevelType w:val="hybridMultilevel"/>
    <w:tmpl w:val="065AE488"/>
    <w:lvl w:ilvl="0" w:tplc="D560600C">
      <w:start w:val="1"/>
      <w:numFmt w:val="decimal"/>
      <w:lvlText w:val="%1."/>
      <w:lvlJc w:val="left"/>
      <w:pPr>
        <w:ind w:left="600" w:hanging="360"/>
      </w:pPr>
      <w:rPr>
        <w:rFonts w:ascii="Arial" w:eastAsia="Arial" w:hAnsi="Arial" w:cs="Arial" w:hint="default"/>
        <w:b w:val="0"/>
        <w:bCs w:val="0"/>
        <w:i w:val="0"/>
        <w:iCs w:val="0"/>
        <w:spacing w:val="-1"/>
        <w:w w:val="100"/>
        <w:sz w:val="22"/>
        <w:szCs w:val="22"/>
        <w:lang w:val="en-US" w:eastAsia="en-US" w:bidi="ar-SA"/>
      </w:rPr>
    </w:lvl>
    <w:lvl w:ilvl="1" w:tplc="17B4C6CE">
      <w:numFmt w:val="bullet"/>
      <w:lvlText w:val="○"/>
      <w:lvlJc w:val="left"/>
      <w:pPr>
        <w:ind w:left="1200" w:hanging="360"/>
      </w:pPr>
      <w:rPr>
        <w:rFonts w:ascii="Arial" w:eastAsia="Arial" w:hAnsi="Arial" w:cs="Arial" w:hint="default"/>
        <w:b w:val="0"/>
        <w:bCs w:val="0"/>
        <w:i w:val="0"/>
        <w:iCs w:val="0"/>
        <w:spacing w:val="0"/>
        <w:w w:val="100"/>
        <w:sz w:val="22"/>
        <w:szCs w:val="22"/>
        <w:lang w:val="en-US" w:eastAsia="en-US" w:bidi="ar-SA"/>
      </w:rPr>
    </w:lvl>
    <w:lvl w:ilvl="2" w:tplc="871CCFC4">
      <w:numFmt w:val="bullet"/>
      <w:lvlText w:val="•"/>
      <w:lvlJc w:val="left"/>
      <w:pPr>
        <w:ind w:left="2146" w:hanging="360"/>
      </w:pPr>
      <w:rPr>
        <w:rFonts w:hint="default"/>
        <w:lang w:val="en-US" w:eastAsia="en-US" w:bidi="ar-SA"/>
      </w:rPr>
    </w:lvl>
    <w:lvl w:ilvl="3" w:tplc="166EED2E">
      <w:numFmt w:val="bullet"/>
      <w:lvlText w:val="•"/>
      <w:lvlJc w:val="left"/>
      <w:pPr>
        <w:ind w:left="3093" w:hanging="360"/>
      </w:pPr>
      <w:rPr>
        <w:rFonts w:hint="default"/>
        <w:lang w:val="en-US" w:eastAsia="en-US" w:bidi="ar-SA"/>
      </w:rPr>
    </w:lvl>
    <w:lvl w:ilvl="4" w:tplc="C6509C5A">
      <w:numFmt w:val="bullet"/>
      <w:lvlText w:val="•"/>
      <w:lvlJc w:val="left"/>
      <w:pPr>
        <w:ind w:left="4040" w:hanging="360"/>
      </w:pPr>
      <w:rPr>
        <w:rFonts w:hint="default"/>
        <w:lang w:val="en-US" w:eastAsia="en-US" w:bidi="ar-SA"/>
      </w:rPr>
    </w:lvl>
    <w:lvl w:ilvl="5" w:tplc="C68C8184">
      <w:numFmt w:val="bullet"/>
      <w:lvlText w:val="•"/>
      <w:lvlJc w:val="left"/>
      <w:pPr>
        <w:ind w:left="4986" w:hanging="360"/>
      </w:pPr>
      <w:rPr>
        <w:rFonts w:hint="default"/>
        <w:lang w:val="en-US" w:eastAsia="en-US" w:bidi="ar-SA"/>
      </w:rPr>
    </w:lvl>
    <w:lvl w:ilvl="6" w:tplc="3F02C09C">
      <w:numFmt w:val="bullet"/>
      <w:lvlText w:val="•"/>
      <w:lvlJc w:val="left"/>
      <w:pPr>
        <w:ind w:left="5933" w:hanging="360"/>
      </w:pPr>
      <w:rPr>
        <w:rFonts w:hint="default"/>
        <w:lang w:val="en-US" w:eastAsia="en-US" w:bidi="ar-SA"/>
      </w:rPr>
    </w:lvl>
    <w:lvl w:ilvl="7" w:tplc="A8368C96">
      <w:numFmt w:val="bullet"/>
      <w:lvlText w:val="•"/>
      <w:lvlJc w:val="left"/>
      <w:pPr>
        <w:ind w:left="6880" w:hanging="360"/>
      </w:pPr>
      <w:rPr>
        <w:rFonts w:hint="default"/>
        <w:lang w:val="en-US" w:eastAsia="en-US" w:bidi="ar-SA"/>
      </w:rPr>
    </w:lvl>
    <w:lvl w:ilvl="8" w:tplc="EAD22972">
      <w:numFmt w:val="bullet"/>
      <w:lvlText w:val="•"/>
      <w:lvlJc w:val="left"/>
      <w:pPr>
        <w:ind w:left="7826" w:hanging="360"/>
      </w:pPr>
      <w:rPr>
        <w:rFonts w:hint="default"/>
        <w:lang w:val="en-US" w:eastAsia="en-US" w:bidi="ar-SA"/>
      </w:rPr>
    </w:lvl>
  </w:abstractNum>
  <w:abstractNum w:abstractNumId="33" w15:restartNumberingAfterBreak="0">
    <w:nsid w:val="3A115ADD"/>
    <w:multiLevelType w:val="multilevel"/>
    <w:tmpl w:val="1E70377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4" w15:restartNumberingAfterBreak="0">
    <w:nsid w:val="3FF602E7"/>
    <w:multiLevelType w:val="hybridMultilevel"/>
    <w:tmpl w:val="24D8CC04"/>
    <w:lvl w:ilvl="0" w:tplc="2CDA1838">
      <w:numFmt w:val="bullet"/>
      <w:lvlText w:val="●"/>
      <w:lvlJc w:val="left"/>
      <w:pPr>
        <w:ind w:left="600" w:hanging="360"/>
      </w:pPr>
      <w:rPr>
        <w:rFonts w:ascii="Arial" w:eastAsia="Arial" w:hAnsi="Arial" w:cs="Arial" w:hint="default"/>
        <w:b w:val="0"/>
        <w:bCs w:val="0"/>
        <w:i w:val="0"/>
        <w:iCs w:val="0"/>
        <w:spacing w:val="0"/>
        <w:w w:val="100"/>
        <w:sz w:val="22"/>
        <w:szCs w:val="22"/>
        <w:lang w:val="en-US" w:eastAsia="en-US" w:bidi="ar-SA"/>
      </w:rPr>
    </w:lvl>
    <w:lvl w:ilvl="1" w:tplc="7C22CB18">
      <w:numFmt w:val="bullet"/>
      <w:lvlText w:val="•"/>
      <w:lvlJc w:val="left"/>
      <w:pPr>
        <w:ind w:left="1512" w:hanging="360"/>
      </w:pPr>
      <w:rPr>
        <w:rFonts w:hint="default"/>
        <w:lang w:val="en-US" w:eastAsia="en-US" w:bidi="ar-SA"/>
      </w:rPr>
    </w:lvl>
    <w:lvl w:ilvl="2" w:tplc="DDD263C4">
      <w:numFmt w:val="bullet"/>
      <w:lvlText w:val="•"/>
      <w:lvlJc w:val="left"/>
      <w:pPr>
        <w:ind w:left="2424" w:hanging="360"/>
      </w:pPr>
      <w:rPr>
        <w:rFonts w:hint="default"/>
        <w:lang w:val="en-US" w:eastAsia="en-US" w:bidi="ar-SA"/>
      </w:rPr>
    </w:lvl>
    <w:lvl w:ilvl="3" w:tplc="BAEED6D8">
      <w:numFmt w:val="bullet"/>
      <w:lvlText w:val="•"/>
      <w:lvlJc w:val="left"/>
      <w:pPr>
        <w:ind w:left="3336" w:hanging="360"/>
      </w:pPr>
      <w:rPr>
        <w:rFonts w:hint="default"/>
        <w:lang w:val="en-US" w:eastAsia="en-US" w:bidi="ar-SA"/>
      </w:rPr>
    </w:lvl>
    <w:lvl w:ilvl="4" w:tplc="95125F40">
      <w:numFmt w:val="bullet"/>
      <w:lvlText w:val="•"/>
      <w:lvlJc w:val="left"/>
      <w:pPr>
        <w:ind w:left="4248" w:hanging="360"/>
      </w:pPr>
      <w:rPr>
        <w:rFonts w:hint="default"/>
        <w:lang w:val="en-US" w:eastAsia="en-US" w:bidi="ar-SA"/>
      </w:rPr>
    </w:lvl>
    <w:lvl w:ilvl="5" w:tplc="9E3A928A">
      <w:numFmt w:val="bullet"/>
      <w:lvlText w:val="•"/>
      <w:lvlJc w:val="left"/>
      <w:pPr>
        <w:ind w:left="5160" w:hanging="360"/>
      </w:pPr>
      <w:rPr>
        <w:rFonts w:hint="default"/>
        <w:lang w:val="en-US" w:eastAsia="en-US" w:bidi="ar-SA"/>
      </w:rPr>
    </w:lvl>
    <w:lvl w:ilvl="6" w:tplc="5DEE0884">
      <w:numFmt w:val="bullet"/>
      <w:lvlText w:val="•"/>
      <w:lvlJc w:val="left"/>
      <w:pPr>
        <w:ind w:left="6072" w:hanging="360"/>
      </w:pPr>
      <w:rPr>
        <w:rFonts w:hint="default"/>
        <w:lang w:val="en-US" w:eastAsia="en-US" w:bidi="ar-SA"/>
      </w:rPr>
    </w:lvl>
    <w:lvl w:ilvl="7" w:tplc="232EF774">
      <w:numFmt w:val="bullet"/>
      <w:lvlText w:val="•"/>
      <w:lvlJc w:val="left"/>
      <w:pPr>
        <w:ind w:left="6984" w:hanging="360"/>
      </w:pPr>
      <w:rPr>
        <w:rFonts w:hint="default"/>
        <w:lang w:val="en-US" w:eastAsia="en-US" w:bidi="ar-SA"/>
      </w:rPr>
    </w:lvl>
    <w:lvl w:ilvl="8" w:tplc="AF94655A">
      <w:numFmt w:val="bullet"/>
      <w:lvlText w:val="•"/>
      <w:lvlJc w:val="left"/>
      <w:pPr>
        <w:ind w:left="7896" w:hanging="360"/>
      </w:pPr>
      <w:rPr>
        <w:rFonts w:hint="default"/>
        <w:lang w:val="en-US" w:eastAsia="en-US" w:bidi="ar-SA"/>
      </w:rPr>
    </w:lvl>
  </w:abstractNum>
  <w:abstractNum w:abstractNumId="35" w15:restartNumberingAfterBreak="0">
    <w:nsid w:val="447D41B9"/>
    <w:multiLevelType w:val="multilevel"/>
    <w:tmpl w:val="1B8AFA2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6" w15:restartNumberingAfterBreak="0">
    <w:nsid w:val="44C864FB"/>
    <w:multiLevelType w:val="hybridMultilevel"/>
    <w:tmpl w:val="9E7A30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47C21AC1"/>
    <w:multiLevelType w:val="multilevel"/>
    <w:tmpl w:val="308A7DD8"/>
    <w:lvl w:ilvl="0">
      <w:start w:val="3"/>
      <w:numFmt w:val="decimal"/>
      <w:lvlText w:val="%1"/>
      <w:lvlJc w:val="left"/>
      <w:pPr>
        <w:tabs>
          <w:tab w:val="num" w:pos="360"/>
        </w:tabs>
        <w:ind w:left="360" w:hanging="360"/>
      </w:pPr>
      <w:rPr>
        <w:rFonts w:hint="default"/>
      </w:rPr>
    </w:lvl>
    <w:lvl w:ilvl="1">
      <w:start w:val="8"/>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8" w15:restartNumberingAfterBreak="0">
    <w:nsid w:val="49CF5D1C"/>
    <w:multiLevelType w:val="multilevel"/>
    <w:tmpl w:val="9678225E"/>
    <w:lvl w:ilvl="0">
      <w:start w:val="7"/>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9" w15:restartNumberingAfterBreak="0">
    <w:nsid w:val="4A7374D4"/>
    <w:multiLevelType w:val="multilevel"/>
    <w:tmpl w:val="99283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9D33AE"/>
    <w:multiLevelType w:val="hybridMultilevel"/>
    <w:tmpl w:val="02549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D8F1A62"/>
    <w:multiLevelType w:val="hybridMultilevel"/>
    <w:tmpl w:val="5430423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51DE6ABB"/>
    <w:multiLevelType w:val="hybridMultilevel"/>
    <w:tmpl w:val="938271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534964F1"/>
    <w:multiLevelType w:val="multilevel"/>
    <w:tmpl w:val="8A4AE0D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4" w15:restartNumberingAfterBreak="0">
    <w:nsid w:val="56DD2DF4"/>
    <w:multiLevelType w:val="hybridMultilevel"/>
    <w:tmpl w:val="646E4ECC"/>
    <w:lvl w:ilvl="0" w:tplc="72C43492">
      <w:numFmt w:val="bullet"/>
      <w:lvlText w:val="●"/>
      <w:lvlJc w:val="left"/>
      <w:pPr>
        <w:ind w:left="600" w:hanging="360"/>
      </w:pPr>
      <w:rPr>
        <w:rFonts w:ascii="Arial" w:eastAsia="Arial" w:hAnsi="Arial" w:cs="Arial" w:hint="default"/>
        <w:b w:val="0"/>
        <w:bCs w:val="0"/>
        <w:i w:val="0"/>
        <w:iCs w:val="0"/>
        <w:spacing w:val="0"/>
        <w:w w:val="100"/>
        <w:sz w:val="22"/>
        <w:szCs w:val="22"/>
        <w:lang w:val="en-US" w:eastAsia="en-US" w:bidi="ar-SA"/>
      </w:rPr>
    </w:lvl>
    <w:lvl w:ilvl="1" w:tplc="28941294">
      <w:numFmt w:val="bullet"/>
      <w:lvlText w:val="•"/>
      <w:lvlJc w:val="left"/>
      <w:pPr>
        <w:ind w:left="1512" w:hanging="360"/>
      </w:pPr>
      <w:rPr>
        <w:rFonts w:hint="default"/>
        <w:lang w:val="en-US" w:eastAsia="en-US" w:bidi="ar-SA"/>
      </w:rPr>
    </w:lvl>
    <w:lvl w:ilvl="2" w:tplc="25BCFD88">
      <w:numFmt w:val="bullet"/>
      <w:lvlText w:val="•"/>
      <w:lvlJc w:val="left"/>
      <w:pPr>
        <w:ind w:left="2424" w:hanging="360"/>
      </w:pPr>
      <w:rPr>
        <w:rFonts w:hint="default"/>
        <w:lang w:val="en-US" w:eastAsia="en-US" w:bidi="ar-SA"/>
      </w:rPr>
    </w:lvl>
    <w:lvl w:ilvl="3" w:tplc="DC5EAB98">
      <w:numFmt w:val="bullet"/>
      <w:lvlText w:val="•"/>
      <w:lvlJc w:val="left"/>
      <w:pPr>
        <w:ind w:left="3336" w:hanging="360"/>
      </w:pPr>
      <w:rPr>
        <w:rFonts w:hint="default"/>
        <w:lang w:val="en-US" w:eastAsia="en-US" w:bidi="ar-SA"/>
      </w:rPr>
    </w:lvl>
    <w:lvl w:ilvl="4" w:tplc="9A24E84E">
      <w:numFmt w:val="bullet"/>
      <w:lvlText w:val="•"/>
      <w:lvlJc w:val="left"/>
      <w:pPr>
        <w:ind w:left="4248" w:hanging="360"/>
      </w:pPr>
      <w:rPr>
        <w:rFonts w:hint="default"/>
        <w:lang w:val="en-US" w:eastAsia="en-US" w:bidi="ar-SA"/>
      </w:rPr>
    </w:lvl>
    <w:lvl w:ilvl="5" w:tplc="741E3210">
      <w:numFmt w:val="bullet"/>
      <w:lvlText w:val="•"/>
      <w:lvlJc w:val="left"/>
      <w:pPr>
        <w:ind w:left="5160" w:hanging="360"/>
      </w:pPr>
      <w:rPr>
        <w:rFonts w:hint="default"/>
        <w:lang w:val="en-US" w:eastAsia="en-US" w:bidi="ar-SA"/>
      </w:rPr>
    </w:lvl>
    <w:lvl w:ilvl="6" w:tplc="FC2CE3D4">
      <w:numFmt w:val="bullet"/>
      <w:lvlText w:val="•"/>
      <w:lvlJc w:val="left"/>
      <w:pPr>
        <w:ind w:left="6072" w:hanging="360"/>
      </w:pPr>
      <w:rPr>
        <w:rFonts w:hint="default"/>
        <w:lang w:val="en-US" w:eastAsia="en-US" w:bidi="ar-SA"/>
      </w:rPr>
    </w:lvl>
    <w:lvl w:ilvl="7" w:tplc="002C12AE">
      <w:numFmt w:val="bullet"/>
      <w:lvlText w:val="•"/>
      <w:lvlJc w:val="left"/>
      <w:pPr>
        <w:ind w:left="6984" w:hanging="360"/>
      </w:pPr>
      <w:rPr>
        <w:rFonts w:hint="default"/>
        <w:lang w:val="en-US" w:eastAsia="en-US" w:bidi="ar-SA"/>
      </w:rPr>
    </w:lvl>
    <w:lvl w:ilvl="8" w:tplc="EA1CD2B0">
      <w:numFmt w:val="bullet"/>
      <w:lvlText w:val="•"/>
      <w:lvlJc w:val="left"/>
      <w:pPr>
        <w:ind w:left="7896" w:hanging="360"/>
      </w:pPr>
      <w:rPr>
        <w:rFonts w:hint="default"/>
        <w:lang w:val="en-US" w:eastAsia="en-US" w:bidi="ar-SA"/>
      </w:rPr>
    </w:lvl>
  </w:abstractNum>
  <w:abstractNum w:abstractNumId="45" w15:restartNumberingAfterBreak="0">
    <w:nsid w:val="59D762A5"/>
    <w:multiLevelType w:val="singleLevel"/>
    <w:tmpl w:val="0409000B"/>
    <w:lvl w:ilvl="0">
      <w:start w:val="1"/>
      <w:numFmt w:val="bullet"/>
      <w:lvlText w:val=""/>
      <w:lvlJc w:val="left"/>
      <w:pPr>
        <w:tabs>
          <w:tab w:val="num" w:pos="360"/>
        </w:tabs>
        <w:ind w:left="360" w:hanging="360"/>
      </w:pPr>
      <w:rPr>
        <w:rFonts w:ascii="Wingdings" w:hAnsi="Wingdings" w:hint="default"/>
      </w:rPr>
    </w:lvl>
  </w:abstractNum>
  <w:abstractNum w:abstractNumId="46" w15:restartNumberingAfterBreak="0">
    <w:nsid w:val="5B1453D5"/>
    <w:multiLevelType w:val="multilevel"/>
    <w:tmpl w:val="FD38004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7" w15:restartNumberingAfterBreak="0">
    <w:nsid w:val="5C1265C5"/>
    <w:multiLevelType w:val="hybridMultilevel"/>
    <w:tmpl w:val="A22AAA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CBE269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9" w15:restartNumberingAfterBreak="0">
    <w:nsid w:val="5D4A1CCB"/>
    <w:multiLevelType w:val="hybridMultilevel"/>
    <w:tmpl w:val="AB789C86"/>
    <w:lvl w:ilvl="0" w:tplc="AF8033CA">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629C49DB"/>
    <w:multiLevelType w:val="hybridMultilevel"/>
    <w:tmpl w:val="4E02FB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64FC7067"/>
    <w:multiLevelType w:val="hybridMultilevel"/>
    <w:tmpl w:val="6C846558"/>
    <w:lvl w:ilvl="0" w:tplc="DB2E088E">
      <w:start w:val="1"/>
      <w:numFmt w:val="lowerLetter"/>
      <w:lvlText w:val="(%1)"/>
      <w:lvlJc w:val="left"/>
      <w:pPr>
        <w:ind w:left="900" w:hanging="54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2" w15:restartNumberingAfterBreak="0">
    <w:nsid w:val="669D7096"/>
    <w:multiLevelType w:val="multilevel"/>
    <w:tmpl w:val="CE9A600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3" w15:restartNumberingAfterBreak="0">
    <w:nsid w:val="6B574074"/>
    <w:multiLevelType w:val="multilevel"/>
    <w:tmpl w:val="E7B0F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B9C0488"/>
    <w:multiLevelType w:val="hybridMultilevel"/>
    <w:tmpl w:val="07E0850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 w15:restartNumberingAfterBreak="0">
    <w:nsid w:val="6E976A9C"/>
    <w:multiLevelType w:val="multilevel"/>
    <w:tmpl w:val="5BFC307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6" w15:restartNumberingAfterBreak="0">
    <w:nsid w:val="70205C91"/>
    <w:multiLevelType w:val="multilevel"/>
    <w:tmpl w:val="ED1A807C"/>
    <w:lvl w:ilvl="0">
      <w:start w:val="1"/>
      <w:numFmt w:val="bullet"/>
      <w:lvlText w:val=""/>
      <w:lvlJc w:val="left"/>
      <w:pPr>
        <w:ind w:left="360" w:hanging="360"/>
      </w:pPr>
      <w:rPr>
        <w:rFonts w:ascii="Symbol" w:hAnsi="Symbol" w:hint="default"/>
      </w:rPr>
    </w:lvl>
    <w:lvl w:ilvl="1">
      <w:start w:val="1"/>
      <w:numFmt w:val="bullet"/>
      <w:lvlText w:val="o"/>
      <w:lvlJc w:val="left"/>
      <w:pPr>
        <w:ind w:left="720" w:hanging="360"/>
      </w:pPr>
      <w:rPr>
        <w:rFonts w:ascii="Courier New" w:hAnsi="Courier New" w:cs="Courier New"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7" w15:restartNumberingAfterBreak="0">
    <w:nsid w:val="70EC63FB"/>
    <w:multiLevelType w:val="hybridMultilevel"/>
    <w:tmpl w:val="AAAE746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5AC08B1"/>
    <w:multiLevelType w:val="hybridMultilevel"/>
    <w:tmpl w:val="62A24A2A"/>
    <w:lvl w:ilvl="0" w:tplc="7A941AD6">
      <w:start w:val="1"/>
      <w:numFmt w:val="decimal"/>
      <w:lvlText w:val="%1."/>
      <w:lvlJc w:val="left"/>
      <w:pPr>
        <w:ind w:left="600" w:hanging="360"/>
      </w:pPr>
      <w:rPr>
        <w:rFonts w:ascii="Arial" w:eastAsia="Arial" w:hAnsi="Arial" w:cs="Arial" w:hint="default"/>
        <w:b w:val="0"/>
        <w:bCs w:val="0"/>
        <w:i w:val="0"/>
        <w:iCs w:val="0"/>
        <w:spacing w:val="-1"/>
        <w:w w:val="100"/>
        <w:sz w:val="22"/>
        <w:szCs w:val="22"/>
        <w:lang w:val="en-US" w:eastAsia="en-US" w:bidi="ar-SA"/>
      </w:rPr>
    </w:lvl>
    <w:lvl w:ilvl="1" w:tplc="0174FDF0">
      <w:numFmt w:val="bullet"/>
      <w:lvlText w:val="○"/>
      <w:lvlJc w:val="left"/>
      <w:pPr>
        <w:ind w:left="1200" w:hanging="360"/>
      </w:pPr>
      <w:rPr>
        <w:rFonts w:ascii="Arial" w:eastAsia="Arial" w:hAnsi="Arial" w:cs="Arial" w:hint="default"/>
        <w:b w:val="0"/>
        <w:bCs w:val="0"/>
        <w:i w:val="0"/>
        <w:iCs w:val="0"/>
        <w:spacing w:val="0"/>
        <w:w w:val="100"/>
        <w:sz w:val="22"/>
        <w:szCs w:val="22"/>
        <w:lang w:val="en-US" w:eastAsia="en-US" w:bidi="ar-SA"/>
      </w:rPr>
    </w:lvl>
    <w:lvl w:ilvl="2" w:tplc="AB6E1246">
      <w:numFmt w:val="bullet"/>
      <w:lvlText w:val="•"/>
      <w:lvlJc w:val="left"/>
      <w:pPr>
        <w:ind w:left="2146" w:hanging="360"/>
      </w:pPr>
      <w:rPr>
        <w:rFonts w:hint="default"/>
        <w:lang w:val="en-US" w:eastAsia="en-US" w:bidi="ar-SA"/>
      </w:rPr>
    </w:lvl>
    <w:lvl w:ilvl="3" w:tplc="72849154">
      <w:numFmt w:val="bullet"/>
      <w:lvlText w:val="•"/>
      <w:lvlJc w:val="left"/>
      <w:pPr>
        <w:ind w:left="3093" w:hanging="360"/>
      </w:pPr>
      <w:rPr>
        <w:rFonts w:hint="default"/>
        <w:lang w:val="en-US" w:eastAsia="en-US" w:bidi="ar-SA"/>
      </w:rPr>
    </w:lvl>
    <w:lvl w:ilvl="4" w:tplc="A858B174">
      <w:numFmt w:val="bullet"/>
      <w:lvlText w:val="•"/>
      <w:lvlJc w:val="left"/>
      <w:pPr>
        <w:ind w:left="4040" w:hanging="360"/>
      </w:pPr>
      <w:rPr>
        <w:rFonts w:hint="default"/>
        <w:lang w:val="en-US" w:eastAsia="en-US" w:bidi="ar-SA"/>
      </w:rPr>
    </w:lvl>
    <w:lvl w:ilvl="5" w:tplc="4882331A">
      <w:numFmt w:val="bullet"/>
      <w:lvlText w:val="•"/>
      <w:lvlJc w:val="left"/>
      <w:pPr>
        <w:ind w:left="4986" w:hanging="360"/>
      </w:pPr>
      <w:rPr>
        <w:rFonts w:hint="default"/>
        <w:lang w:val="en-US" w:eastAsia="en-US" w:bidi="ar-SA"/>
      </w:rPr>
    </w:lvl>
    <w:lvl w:ilvl="6" w:tplc="B3902356">
      <w:numFmt w:val="bullet"/>
      <w:lvlText w:val="•"/>
      <w:lvlJc w:val="left"/>
      <w:pPr>
        <w:ind w:left="5933" w:hanging="360"/>
      </w:pPr>
      <w:rPr>
        <w:rFonts w:hint="default"/>
        <w:lang w:val="en-US" w:eastAsia="en-US" w:bidi="ar-SA"/>
      </w:rPr>
    </w:lvl>
    <w:lvl w:ilvl="7" w:tplc="F11C48CE">
      <w:numFmt w:val="bullet"/>
      <w:lvlText w:val="•"/>
      <w:lvlJc w:val="left"/>
      <w:pPr>
        <w:ind w:left="6880" w:hanging="360"/>
      </w:pPr>
      <w:rPr>
        <w:rFonts w:hint="default"/>
        <w:lang w:val="en-US" w:eastAsia="en-US" w:bidi="ar-SA"/>
      </w:rPr>
    </w:lvl>
    <w:lvl w:ilvl="8" w:tplc="65EEE5DE">
      <w:numFmt w:val="bullet"/>
      <w:lvlText w:val="•"/>
      <w:lvlJc w:val="left"/>
      <w:pPr>
        <w:ind w:left="7826" w:hanging="360"/>
      </w:pPr>
      <w:rPr>
        <w:rFonts w:hint="default"/>
        <w:lang w:val="en-US" w:eastAsia="en-US" w:bidi="ar-SA"/>
      </w:rPr>
    </w:lvl>
  </w:abstractNum>
  <w:abstractNum w:abstractNumId="59" w15:restartNumberingAfterBreak="0">
    <w:nsid w:val="75BE5B87"/>
    <w:multiLevelType w:val="multilevel"/>
    <w:tmpl w:val="ED1A807C"/>
    <w:lvl w:ilvl="0">
      <w:start w:val="1"/>
      <w:numFmt w:val="bullet"/>
      <w:lvlText w:val=""/>
      <w:lvlJc w:val="left"/>
      <w:pPr>
        <w:ind w:left="360" w:hanging="360"/>
      </w:pPr>
      <w:rPr>
        <w:rFonts w:ascii="Symbol" w:hAnsi="Symbol" w:hint="default"/>
      </w:rPr>
    </w:lvl>
    <w:lvl w:ilvl="1">
      <w:start w:val="1"/>
      <w:numFmt w:val="bullet"/>
      <w:lvlText w:val="o"/>
      <w:lvlJc w:val="left"/>
      <w:pPr>
        <w:ind w:left="720" w:hanging="360"/>
      </w:pPr>
      <w:rPr>
        <w:rFonts w:ascii="Courier New" w:hAnsi="Courier New" w:cs="Courier New"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0" w15:restartNumberingAfterBreak="0">
    <w:nsid w:val="76266BE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1" w15:restartNumberingAfterBreak="0">
    <w:nsid w:val="7E0F60C8"/>
    <w:multiLevelType w:val="multilevel"/>
    <w:tmpl w:val="3B964ECE"/>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598951932">
    <w:abstractNumId w:val="27"/>
  </w:num>
  <w:num w:numId="2" w16cid:durableId="2003122897">
    <w:abstractNumId w:val="24"/>
  </w:num>
  <w:num w:numId="3" w16cid:durableId="961575187">
    <w:abstractNumId w:val="49"/>
  </w:num>
  <w:num w:numId="4" w16cid:durableId="1461874913">
    <w:abstractNumId w:val="57"/>
  </w:num>
  <w:num w:numId="5" w16cid:durableId="1564096569">
    <w:abstractNumId w:val="1"/>
    <w:lvlOverride w:ilvl="0">
      <w:lvl w:ilvl="0">
        <w:start w:val="1"/>
        <w:numFmt w:val="bullet"/>
        <w:lvlText w:val=""/>
        <w:legacy w:legacy="1" w:legacySpace="0" w:legacyIndent="360"/>
        <w:lvlJc w:val="left"/>
        <w:pPr>
          <w:ind w:left="360" w:hanging="360"/>
        </w:pPr>
        <w:rPr>
          <w:rFonts w:ascii="Symbol" w:hAnsi="Symbol" w:hint="default"/>
        </w:rPr>
      </w:lvl>
    </w:lvlOverride>
  </w:num>
  <w:num w:numId="6" w16cid:durableId="1421952243">
    <w:abstractNumId w:val="45"/>
  </w:num>
  <w:num w:numId="7" w16cid:durableId="1536116807">
    <w:abstractNumId w:val="60"/>
  </w:num>
  <w:num w:numId="8" w16cid:durableId="1522939025">
    <w:abstractNumId w:val="48"/>
  </w:num>
  <w:num w:numId="9" w16cid:durableId="662778445">
    <w:abstractNumId w:val="38"/>
  </w:num>
  <w:num w:numId="10" w16cid:durableId="1511405694">
    <w:abstractNumId w:val="7"/>
  </w:num>
  <w:num w:numId="11" w16cid:durableId="920984802">
    <w:abstractNumId w:val="37"/>
  </w:num>
  <w:num w:numId="12" w16cid:durableId="1944612602">
    <w:abstractNumId w:val="46"/>
  </w:num>
  <w:num w:numId="13" w16cid:durableId="623580174">
    <w:abstractNumId w:val="18"/>
  </w:num>
  <w:num w:numId="14" w16cid:durableId="1034383327">
    <w:abstractNumId w:val="41"/>
  </w:num>
  <w:num w:numId="15" w16cid:durableId="597904060">
    <w:abstractNumId w:val="29"/>
  </w:num>
  <w:num w:numId="16" w16cid:durableId="514273801">
    <w:abstractNumId w:val="10"/>
  </w:num>
  <w:num w:numId="17" w16cid:durableId="41103946">
    <w:abstractNumId w:val="23"/>
  </w:num>
  <w:num w:numId="18" w16cid:durableId="1527911930">
    <w:abstractNumId w:val="47"/>
  </w:num>
  <w:num w:numId="19" w16cid:durableId="1605839508">
    <w:abstractNumId w:val="6"/>
  </w:num>
  <w:num w:numId="20" w16cid:durableId="729958738">
    <w:abstractNumId w:val="2"/>
  </w:num>
  <w:num w:numId="21" w16cid:durableId="1440568436">
    <w:abstractNumId w:val="36"/>
  </w:num>
  <w:num w:numId="22" w16cid:durableId="805393045">
    <w:abstractNumId w:val="30"/>
  </w:num>
  <w:num w:numId="23" w16cid:durableId="7801825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41860996">
    <w:abstractNumId w:val="31"/>
  </w:num>
  <w:num w:numId="25" w16cid:durableId="570383068">
    <w:abstractNumId w:val="54"/>
  </w:num>
  <w:num w:numId="26" w16cid:durableId="1631474728">
    <w:abstractNumId w:val="50"/>
  </w:num>
  <w:num w:numId="27" w16cid:durableId="1740714327">
    <w:abstractNumId w:val="0"/>
  </w:num>
  <w:num w:numId="28" w16cid:durableId="1580629598">
    <w:abstractNumId w:val="53"/>
  </w:num>
  <w:num w:numId="29" w16cid:durableId="1584795903">
    <w:abstractNumId w:val="39"/>
  </w:num>
  <w:num w:numId="30" w16cid:durableId="372072822">
    <w:abstractNumId w:val="21"/>
  </w:num>
  <w:num w:numId="31" w16cid:durableId="421873409">
    <w:abstractNumId w:val="42"/>
  </w:num>
  <w:num w:numId="32" w16cid:durableId="1635870193">
    <w:abstractNumId w:val="25"/>
  </w:num>
  <w:num w:numId="33" w16cid:durableId="876090906">
    <w:abstractNumId w:val="32"/>
  </w:num>
  <w:num w:numId="34" w16cid:durableId="2053188267">
    <w:abstractNumId w:val="34"/>
  </w:num>
  <w:num w:numId="35" w16cid:durableId="1326930906">
    <w:abstractNumId w:val="44"/>
  </w:num>
  <w:num w:numId="36" w16cid:durableId="1199588117">
    <w:abstractNumId w:val="16"/>
  </w:num>
  <w:num w:numId="37" w16cid:durableId="432821062">
    <w:abstractNumId w:val="4"/>
  </w:num>
  <w:num w:numId="38" w16cid:durableId="1037703169">
    <w:abstractNumId w:val="5"/>
  </w:num>
  <w:num w:numId="39" w16cid:durableId="1792556089">
    <w:abstractNumId w:val="58"/>
  </w:num>
  <w:num w:numId="40" w16cid:durableId="47068347">
    <w:abstractNumId w:val="15"/>
  </w:num>
  <w:num w:numId="41" w16cid:durableId="1092899228">
    <w:abstractNumId w:val="40"/>
  </w:num>
  <w:num w:numId="42" w16cid:durableId="1847741912">
    <w:abstractNumId w:val="26"/>
  </w:num>
  <w:num w:numId="43" w16cid:durableId="453448459">
    <w:abstractNumId w:val="28"/>
  </w:num>
  <w:num w:numId="44" w16cid:durableId="1151168437">
    <w:abstractNumId w:val="12"/>
  </w:num>
  <w:num w:numId="45" w16cid:durableId="1146897018">
    <w:abstractNumId w:val="14"/>
  </w:num>
  <w:num w:numId="46" w16cid:durableId="1493596774">
    <w:abstractNumId w:val="59"/>
  </w:num>
  <w:num w:numId="47" w16cid:durableId="2007898915">
    <w:abstractNumId w:val="56"/>
  </w:num>
  <w:num w:numId="48" w16cid:durableId="244993183">
    <w:abstractNumId w:val="8"/>
  </w:num>
  <w:num w:numId="49" w16cid:durableId="726148357">
    <w:abstractNumId w:val="51"/>
  </w:num>
  <w:num w:numId="50" w16cid:durableId="1104881339">
    <w:abstractNumId w:val="19"/>
  </w:num>
  <w:num w:numId="51" w16cid:durableId="388845906">
    <w:abstractNumId w:val="20"/>
  </w:num>
  <w:num w:numId="52" w16cid:durableId="364257086">
    <w:abstractNumId w:val="55"/>
  </w:num>
  <w:num w:numId="53" w16cid:durableId="80956094">
    <w:abstractNumId w:val="33"/>
  </w:num>
  <w:num w:numId="54" w16cid:durableId="146939550">
    <w:abstractNumId w:val="22"/>
  </w:num>
  <w:num w:numId="55" w16cid:durableId="1034958761">
    <w:abstractNumId w:val="43"/>
  </w:num>
  <w:num w:numId="56" w16cid:durableId="572665226">
    <w:abstractNumId w:val="35"/>
  </w:num>
  <w:num w:numId="57" w16cid:durableId="610472848">
    <w:abstractNumId w:val="11"/>
  </w:num>
  <w:num w:numId="58" w16cid:durableId="1753354486">
    <w:abstractNumId w:val="13"/>
  </w:num>
  <w:num w:numId="59" w16cid:durableId="604189082">
    <w:abstractNumId w:val="17"/>
  </w:num>
  <w:num w:numId="60" w16cid:durableId="1460031801">
    <w:abstractNumId w:val="61"/>
  </w:num>
  <w:num w:numId="61" w16cid:durableId="1607493990">
    <w:abstractNumId w:val="9"/>
  </w:num>
  <w:num w:numId="62" w16cid:durableId="1595938230">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4E9"/>
    <w:rsid w:val="00083A89"/>
    <w:rsid w:val="000B56CC"/>
    <w:rsid w:val="000C4EDA"/>
    <w:rsid w:val="001102CD"/>
    <w:rsid w:val="001124C4"/>
    <w:rsid w:val="001140AB"/>
    <w:rsid w:val="00185684"/>
    <w:rsid w:val="00197CAD"/>
    <w:rsid w:val="001D2809"/>
    <w:rsid w:val="001E0802"/>
    <w:rsid w:val="00200993"/>
    <w:rsid w:val="002403AC"/>
    <w:rsid w:val="002B4CF6"/>
    <w:rsid w:val="002D49A7"/>
    <w:rsid w:val="00302319"/>
    <w:rsid w:val="00415DE5"/>
    <w:rsid w:val="00422FCD"/>
    <w:rsid w:val="004B0E48"/>
    <w:rsid w:val="004B3687"/>
    <w:rsid w:val="004C1756"/>
    <w:rsid w:val="00562303"/>
    <w:rsid w:val="0056323F"/>
    <w:rsid w:val="005A38AD"/>
    <w:rsid w:val="005B0A60"/>
    <w:rsid w:val="005F0BAD"/>
    <w:rsid w:val="00610C7D"/>
    <w:rsid w:val="006614E9"/>
    <w:rsid w:val="00694424"/>
    <w:rsid w:val="007E7043"/>
    <w:rsid w:val="00804A15"/>
    <w:rsid w:val="00811376"/>
    <w:rsid w:val="00815562"/>
    <w:rsid w:val="00843E91"/>
    <w:rsid w:val="0089434F"/>
    <w:rsid w:val="008A2933"/>
    <w:rsid w:val="008E7DE4"/>
    <w:rsid w:val="0093397A"/>
    <w:rsid w:val="00964C6C"/>
    <w:rsid w:val="00986622"/>
    <w:rsid w:val="009A62A8"/>
    <w:rsid w:val="00A0262A"/>
    <w:rsid w:val="00A11DC7"/>
    <w:rsid w:val="00A709C5"/>
    <w:rsid w:val="00A768A3"/>
    <w:rsid w:val="00AB3923"/>
    <w:rsid w:val="00B52CBB"/>
    <w:rsid w:val="00B92CA9"/>
    <w:rsid w:val="00BF41AF"/>
    <w:rsid w:val="00C337DD"/>
    <w:rsid w:val="00C70A83"/>
    <w:rsid w:val="00C86AE7"/>
    <w:rsid w:val="00C92E9B"/>
    <w:rsid w:val="00CA79B7"/>
    <w:rsid w:val="00CD53C2"/>
    <w:rsid w:val="00CF32E3"/>
    <w:rsid w:val="00D00302"/>
    <w:rsid w:val="00D10C44"/>
    <w:rsid w:val="00D32D6D"/>
    <w:rsid w:val="00DC6B3D"/>
    <w:rsid w:val="00E04CD4"/>
    <w:rsid w:val="00E10E2A"/>
    <w:rsid w:val="00E31B30"/>
    <w:rsid w:val="00E36676"/>
    <w:rsid w:val="00EE0D6C"/>
    <w:rsid w:val="00EE1E41"/>
    <w:rsid w:val="00EE3FE2"/>
    <w:rsid w:val="00F052D5"/>
    <w:rsid w:val="00F220CF"/>
    <w:rsid w:val="00F85248"/>
    <w:rsid w:val="00FE71CA"/>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4178B0"/>
  <w15:chartTrackingRefBased/>
  <w15:docId w15:val="{AD09ED41-198C-41D0-9A9B-1942A0E93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3687"/>
    <w:rPr>
      <w:rFonts w:ascii="Times New Roman" w:eastAsia="Times New Roman" w:hAnsi="Times New Roman" w:cs="Times New Roman"/>
      <w:kern w:val="0"/>
      <w:sz w:val="24"/>
      <w:lang w:val="en-GB" w:eastAsia="en-GB"/>
      <w14:ligatures w14:val="none"/>
    </w:rPr>
  </w:style>
  <w:style w:type="paragraph" w:styleId="Heading1">
    <w:name w:val="heading 1"/>
    <w:basedOn w:val="Normal"/>
    <w:next w:val="Normal"/>
    <w:link w:val="Heading1Char"/>
    <w:uiPriority w:val="1"/>
    <w:qFormat/>
    <w:rsid w:val="006614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1"/>
    <w:unhideWhenUsed/>
    <w:qFormat/>
    <w:rsid w:val="006614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1"/>
    <w:unhideWhenUsed/>
    <w:qFormat/>
    <w:rsid w:val="006614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614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14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14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14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14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14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14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6614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614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614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14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14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14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14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14E9"/>
    <w:rPr>
      <w:rFonts w:eastAsiaTheme="majorEastAsia" w:cstheme="majorBidi"/>
      <w:color w:val="272727" w:themeColor="text1" w:themeTint="D8"/>
    </w:rPr>
  </w:style>
  <w:style w:type="paragraph" w:styleId="Title">
    <w:name w:val="Title"/>
    <w:basedOn w:val="Normal"/>
    <w:next w:val="Normal"/>
    <w:link w:val="TitleChar"/>
    <w:uiPriority w:val="10"/>
    <w:qFormat/>
    <w:rsid w:val="006614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14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14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14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14E9"/>
    <w:pPr>
      <w:spacing w:before="160"/>
      <w:jc w:val="center"/>
    </w:pPr>
    <w:rPr>
      <w:i/>
      <w:iCs/>
      <w:color w:val="404040" w:themeColor="text1" w:themeTint="BF"/>
    </w:rPr>
  </w:style>
  <w:style w:type="character" w:customStyle="1" w:styleId="QuoteChar">
    <w:name w:val="Quote Char"/>
    <w:basedOn w:val="DefaultParagraphFont"/>
    <w:link w:val="Quote"/>
    <w:uiPriority w:val="29"/>
    <w:rsid w:val="006614E9"/>
    <w:rPr>
      <w:i/>
      <w:iCs/>
      <w:color w:val="404040" w:themeColor="text1" w:themeTint="BF"/>
    </w:rPr>
  </w:style>
  <w:style w:type="paragraph" w:styleId="ListParagraph">
    <w:name w:val="List Paragraph"/>
    <w:aliases w:val="Citation List,본문(내용),List Paragraph (numbered (a))"/>
    <w:basedOn w:val="Normal"/>
    <w:link w:val="ListParagraphChar"/>
    <w:uiPriority w:val="34"/>
    <w:qFormat/>
    <w:rsid w:val="006614E9"/>
    <w:pPr>
      <w:ind w:left="720"/>
      <w:contextualSpacing/>
    </w:pPr>
  </w:style>
  <w:style w:type="character" w:styleId="IntenseEmphasis">
    <w:name w:val="Intense Emphasis"/>
    <w:basedOn w:val="DefaultParagraphFont"/>
    <w:uiPriority w:val="21"/>
    <w:qFormat/>
    <w:rsid w:val="006614E9"/>
    <w:rPr>
      <w:i/>
      <w:iCs/>
      <w:color w:val="0F4761" w:themeColor="accent1" w:themeShade="BF"/>
    </w:rPr>
  </w:style>
  <w:style w:type="paragraph" w:styleId="IntenseQuote">
    <w:name w:val="Intense Quote"/>
    <w:basedOn w:val="Normal"/>
    <w:next w:val="Normal"/>
    <w:link w:val="IntenseQuoteChar"/>
    <w:uiPriority w:val="30"/>
    <w:qFormat/>
    <w:rsid w:val="006614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14E9"/>
    <w:rPr>
      <w:i/>
      <w:iCs/>
      <w:color w:val="0F4761" w:themeColor="accent1" w:themeShade="BF"/>
    </w:rPr>
  </w:style>
  <w:style w:type="character" w:styleId="IntenseReference">
    <w:name w:val="Intense Reference"/>
    <w:basedOn w:val="DefaultParagraphFont"/>
    <w:uiPriority w:val="32"/>
    <w:qFormat/>
    <w:rsid w:val="006614E9"/>
    <w:rPr>
      <w:b/>
      <w:bCs/>
      <w:smallCaps/>
      <w:color w:val="0F4761" w:themeColor="accent1" w:themeShade="BF"/>
      <w:spacing w:val="5"/>
    </w:rPr>
  </w:style>
  <w:style w:type="paragraph" w:styleId="Footer">
    <w:name w:val="footer"/>
    <w:basedOn w:val="Normal"/>
    <w:link w:val="FooterChar"/>
    <w:uiPriority w:val="99"/>
    <w:unhideWhenUsed/>
    <w:rsid w:val="004B3687"/>
    <w:pPr>
      <w:tabs>
        <w:tab w:val="center" w:pos="4513"/>
        <w:tab w:val="right" w:pos="9026"/>
      </w:tabs>
    </w:pPr>
  </w:style>
  <w:style w:type="character" w:customStyle="1" w:styleId="FooterChar">
    <w:name w:val="Footer Char"/>
    <w:basedOn w:val="DefaultParagraphFont"/>
    <w:link w:val="Footer"/>
    <w:uiPriority w:val="99"/>
    <w:rsid w:val="004B3687"/>
    <w:rPr>
      <w:rFonts w:ascii="Times New Roman" w:eastAsia="Times New Roman" w:hAnsi="Times New Roman" w:cs="Times New Roman"/>
      <w:kern w:val="0"/>
      <w:sz w:val="24"/>
      <w:lang w:val="en-GB" w:eastAsia="en-GB"/>
      <w14:ligatures w14:val="none"/>
    </w:rPr>
  </w:style>
  <w:style w:type="character" w:styleId="CommentReference">
    <w:name w:val="annotation reference"/>
    <w:uiPriority w:val="99"/>
    <w:semiHidden/>
    <w:unhideWhenUsed/>
    <w:rsid w:val="00CD53C2"/>
    <w:rPr>
      <w:sz w:val="16"/>
      <w:szCs w:val="16"/>
    </w:rPr>
  </w:style>
  <w:style w:type="paragraph" w:styleId="CommentText">
    <w:name w:val="annotation text"/>
    <w:basedOn w:val="Normal"/>
    <w:link w:val="CommentTextChar"/>
    <w:uiPriority w:val="99"/>
    <w:unhideWhenUsed/>
    <w:rsid w:val="00CD53C2"/>
    <w:rPr>
      <w:sz w:val="20"/>
      <w:szCs w:val="20"/>
    </w:rPr>
  </w:style>
  <w:style w:type="character" w:customStyle="1" w:styleId="CommentTextChar">
    <w:name w:val="Comment Text Char"/>
    <w:basedOn w:val="DefaultParagraphFont"/>
    <w:link w:val="CommentText"/>
    <w:uiPriority w:val="99"/>
    <w:rsid w:val="00CD53C2"/>
    <w:rPr>
      <w:rFonts w:ascii="Times New Roman" w:eastAsia="Times New Roman" w:hAnsi="Times New Roman" w:cs="Times New Roman"/>
      <w:kern w:val="0"/>
      <w:sz w:val="20"/>
      <w:szCs w:val="20"/>
      <w:lang w:val="en-GB" w:eastAsia="en-GB"/>
      <w14:ligatures w14:val="none"/>
    </w:rPr>
  </w:style>
  <w:style w:type="paragraph" w:styleId="BalloonText">
    <w:name w:val="Balloon Text"/>
    <w:basedOn w:val="Normal"/>
    <w:link w:val="BalloonTextChar"/>
    <w:uiPriority w:val="99"/>
    <w:semiHidden/>
    <w:unhideWhenUsed/>
    <w:rsid w:val="00CD53C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D53C2"/>
    <w:rPr>
      <w:rFonts w:ascii="Segoe UI" w:eastAsia="Times New Roman" w:hAnsi="Segoe UI" w:cs="Segoe UI"/>
      <w:kern w:val="0"/>
      <w:sz w:val="18"/>
      <w:szCs w:val="18"/>
      <w:lang w:val="en-GB" w:eastAsia="en-GB"/>
      <w14:ligatures w14:val="none"/>
    </w:rPr>
  </w:style>
  <w:style w:type="paragraph" w:styleId="Header">
    <w:name w:val="header"/>
    <w:basedOn w:val="Normal"/>
    <w:link w:val="HeaderChar"/>
    <w:uiPriority w:val="99"/>
    <w:unhideWhenUsed/>
    <w:rsid w:val="00CD53C2"/>
    <w:pPr>
      <w:tabs>
        <w:tab w:val="center" w:pos="4513"/>
        <w:tab w:val="right" w:pos="9026"/>
      </w:tabs>
    </w:pPr>
  </w:style>
  <w:style w:type="character" w:customStyle="1" w:styleId="HeaderChar">
    <w:name w:val="Header Char"/>
    <w:basedOn w:val="DefaultParagraphFont"/>
    <w:link w:val="Header"/>
    <w:uiPriority w:val="99"/>
    <w:rsid w:val="00CD53C2"/>
    <w:rPr>
      <w:rFonts w:ascii="Times New Roman" w:eastAsia="Times New Roman" w:hAnsi="Times New Roman" w:cs="Times New Roman"/>
      <w:kern w:val="0"/>
      <w:sz w:val="24"/>
      <w:lang w:val="en-GB" w:eastAsia="en-GB"/>
      <w14:ligatures w14:val="none"/>
    </w:rPr>
  </w:style>
  <w:style w:type="paragraph" w:customStyle="1" w:styleId="Section8Heading2">
    <w:name w:val="Section 8. Heading2"/>
    <w:next w:val="Normal"/>
    <w:qFormat/>
    <w:rsid w:val="00CD53C2"/>
    <w:pPr>
      <w:numPr>
        <w:numId w:val="1"/>
      </w:numPr>
      <w:spacing w:after="200" w:line="240" w:lineRule="auto"/>
      <w:ind w:left="0" w:firstLine="0"/>
    </w:pPr>
    <w:rPr>
      <w:rFonts w:ascii="Times New Roman" w:eastAsia="Times New Roman" w:hAnsi="Times New Roman" w:cs="Times New Roman"/>
      <w:b/>
      <w:bCs/>
      <w:kern w:val="0"/>
      <w:sz w:val="24"/>
      <w:szCs w:val="24"/>
      <w:lang w:val="en-US"/>
      <w14:ligatures w14:val="none"/>
    </w:rPr>
  </w:style>
  <w:style w:type="paragraph" w:styleId="CommentSubject">
    <w:name w:val="annotation subject"/>
    <w:basedOn w:val="CommentText"/>
    <w:next w:val="CommentText"/>
    <w:link w:val="CommentSubjectChar"/>
    <w:uiPriority w:val="99"/>
    <w:semiHidden/>
    <w:unhideWhenUsed/>
    <w:rsid w:val="00CD53C2"/>
    <w:rPr>
      <w:b/>
      <w:bCs/>
    </w:rPr>
  </w:style>
  <w:style w:type="character" w:customStyle="1" w:styleId="CommentSubjectChar">
    <w:name w:val="Comment Subject Char"/>
    <w:basedOn w:val="CommentTextChar"/>
    <w:link w:val="CommentSubject"/>
    <w:uiPriority w:val="99"/>
    <w:semiHidden/>
    <w:rsid w:val="00CD53C2"/>
    <w:rPr>
      <w:rFonts w:ascii="Times New Roman" w:eastAsia="Times New Roman" w:hAnsi="Times New Roman" w:cs="Times New Roman"/>
      <w:b/>
      <w:bCs/>
      <w:kern w:val="0"/>
      <w:sz w:val="20"/>
      <w:szCs w:val="20"/>
      <w:lang w:val="en-GB" w:eastAsia="en-GB"/>
      <w14:ligatures w14:val="none"/>
    </w:rPr>
  </w:style>
  <w:style w:type="character" w:customStyle="1" w:styleId="SectionHeader3Char">
    <w:name w:val="Section Header3 Char"/>
    <w:aliases w:val="ClauseSub_No&amp;Name Char,Section Header3 Char Char Char"/>
    <w:rsid w:val="00CD53C2"/>
    <w:rPr>
      <w:b/>
      <w:sz w:val="28"/>
      <w:lang w:val="en-US" w:eastAsia="en-US"/>
    </w:rPr>
  </w:style>
  <w:style w:type="table" w:styleId="TableGrid">
    <w:name w:val="Table Grid"/>
    <w:basedOn w:val="TableNormal"/>
    <w:uiPriority w:val="39"/>
    <w:rsid w:val="00CD53C2"/>
    <w:pPr>
      <w:spacing w:after="0" w:line="240" w:lineRule="auto"/>
    </w:pPr>
    <w:rPr>
      <w:rFonts w:ascii="Calibri" w:eastAsia="Times New Roman" w:hAnsi="Calibri" w:cs="Times New Roman"/>
      <w:kern w:val="0"/>
      <w:sz w:val="20"/>
      <w:szCs w:val="20"/>
      <w:lang w:val="en-GB"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CD53C2"/>
    <w:rPr>
      <w:color w:val="0563C1"/>
      <w:u w:val="single"/>
    </w:rPr>
  </w:style>
  <w:style w:type="paragraph" w:styleId="TOCHeading">
    <w:name w:val="TOC Heading"/>
    <w:basedOn w:val="Heading1"/>
    <w:next w:val="Normal"/>
    <w:uiPriority w:val="39"/>
    <w:unhideWhenUsed/>
    <w:qFormat/>
    <w:rsid w:val="00CD53C2"/>
    <w:pPr>
      <w:spacing w:before="240" w:after="0"/>
      <w:outlineLvl w:val="9"/>
    </w:pPr>
    <w:rPr>
      <w:rFonts w:ascii="Calibri Light" w:eastAsia="Times New Roman" w:hAnsi="Calibri Light" w:cs="Times New Roman"/>
      <w:color w:val="2E74B5"/>
      <w:sz w:val="32"/>
      <w:szCs w:val="32"/>
      <w:lang w:val="en-US" w:eastAsia="en-US"/>
    </w:rPr>
  </w:style>
  <w:style w:type="paragraph" w:styleId="TOC2">
    <w:name w:val="toc 2"/>
    <w:basedOn w:val="Normal"/>
    <w:next w:val="Normal"/>
    <w:autoRedefine/>
    <w:uiPriority w:val="39"/>
    <w:unhideWhenUsed/>
    <w:rsid w:val="00CD53C2"/>
    <w:pPr>
      <w:ind w:left="220"/>
    </w:pPr>
  </w:style>
  <w:style w:type="paragraph" w:styleId="TOC1">
    <w:name w:val="toc 1"/>
    <w:basedOn w:val="Normal"/>
    <w:next w:val="Normal"/>
    <w:autoRedefine/>
    <w:uiPriority w:val="39"/>
    <w:unhideWhenUsed/>
    <w:qFormat/>
    <w:rsid w:val="00CD53C2"/>
  </w:style>
  <w:style w:type="paragraph" w:styleId="TOC3">
    <w:name w:val="toc 3"/>
    <w:basedOn w:val="Normal"/>
    <w:next w:val="Normal"/>
    <w:autoRedefine/>
    <w:uiPriority w:val="39"/>
    <w:unhideWhenUsed/>
    <w:rsid w:val="00CD53C2"/>
    <w:pPr>
      <w:tabs>
        <w:tab w:val="left" w:pos="1350"/>
        <w:tab w:val="right" w:leader="dot" w:pos="9110"/>
      </w:tabs>
      <w:ind w:left="630"/>
    </w:pPr>
    <w:rPr>
      <w:noProof/>
    </w:rPr>
  </w:style>
  <w:style w:type="paragraph" w:styleId="TOC4">
    <w:name w:val="toc 4"/>
    <w:basedOn w:val="Normal"/>
    <w:next w:val="Normal"/>
    <w:autoRedefine/>
    <w:uiPriority w:val="39"/>
    <w:unhideWhenUsed/>
    <w:rsid w:val="00CD53C2"/>
    <w:pPr>
      <w:spacing w:after="100"/>
      <w:ind w:left="660"/>
    </w:pPr>
    <w:rPr>
      <w:rFonts w:ascii="Calibri" w:hAnsi="Calibri"/>
    </w:rPr>
  </w:style>
  <w:style w:type="paragraph" w:styleId="TOC5">
    <w:name w:val="toc 5"/>
    <w:basedOn w:val="Normal"/>
    <w:next w:val="Normal"/>
    <w:autoRedefine/>
    <w:uiPriority w:val="39"/>
    <w:unhideWhenUsed/>
    <w:rsid w:val="00CD53C2"/>
    <w:pPr>
      <w:spacing w:after="100"/>
      <w:ind w:left="880"/>
    </w:pPr>
    <w:rPr>
      <w:rFonts w:ascii="Calibri" w:hAnsi="Calibri"/>
    </w:rPr>
  </w:style>
  <w:style w:type="paragraph" w:styleId="TOC6">
    <w:name w:val="toc 6"/>
    <w:basedOn w:val="Normal"/>
    <w:next w:val="Normal"/>
    <w:autoRedefine/>
    <w:uiPriority w:val="39"/>
    <w:unhideWhenUsed/>
    <w:rsid w:val="00CD53C2"/>
    <w:pPr>
      <w:spacing w:after="100"/>
      <w:ind w:left="1100"/>
    </w:pPr>
    <w:rPr>
      <w:rFonts w:ascii="Calibri" w:hAnsi="Calibri"/>
    </w:rPr>
  </w:style>
  <w:style w:type="paragraph" w:styleId="TOC7">
    <w:name w:val="toc 7"/>
    <w:basedOn w:val="Normal"/>
    <w:next w:val="Normal"/>
    <w:autoRedefine/>
    <w:uiPriority w:val="39"/>
    <w:unhideWhenUsed/>
    <w:rsid w:val="00CD53C2"/>
    <w:pPr>
      <w:spacing w:after="100"/>
      <w:ind w:left="1320"/>
    </w:pPr>
    <w:rPr>
      <w:rFonts w:ascii="Calibri" w:hAnsi="Calibri"/>
    </w:rPr>
  </w:style>
  <w:style w:type="paragraph" w:styleId="TOC8">
    <w:name w:val="toc 8"/>
    <w:basedOn w:val="Normal"/>
    <w:next w:val="Normal"/>
    <w:autoRedefine/>
    <w:uiPriority w:val="39"/>
    <w:unhideWhenUsed/>
    <w:rsid w:val="00CD53C2"/>
    <w:pPr>
      <w:spacing w:after="100"/>
      <w:ind w:left="1540"/>
    </w:pPr>
    <w:rPr>
      <w:rFonts w:ascii="Calibri" w:hAnsi="Calibri"/>
    </w:rPr>
  </w:style>
  <w:style w:type="paragraph" w:styleId="TOC9">
    <w:name w:val="toc 9"/>
    <w:basedOn w:val="Normal"/>
    <w:next w:val="Normal"/>
    <w:autoRedefine/>
    <w:uiPriority w:val="39"/>
    <w:unhideWhenUsed/>
    <w:rsid w:val="00CD53C2"/>
    <w:pPr>
      <w:spacing w:after="100"/>
      <w:ind w:left="1760"/>
    </w:pPr>
    <w:rPr>
      <w:rFonts w:ascii="Calibri" w:hAnsi="Calibri"/>
    </w:rPr>
  </w:style>
  <w:style w:type="paragraph" w:styleId="NormalWeb">
    <w:name w:val="Normal (Web)"/>
    <w:basedOn w:val="Normal"/>
    <w:uiPriority w:val="99"/>
    <w:unhideWhenUsed/>
    <w:rsid w:val="00CD53C2"/>
    <w:pPr>
      <w:spacing w:before="100" w:beforeAutospacing="1" w:after="100" w:afterAutospacing="1" w:line="240" w:lineRule="auto"/>
    </w:pPr>
    <w:rPr>
      <w:rFonts w:eastAsiaTheme="minorEastAsia"/>
      <w:szCs w:val="24"/>
      <w:lang w:val="en-US" w:eastAsia="en-US"/>
    </w:rPr>
  </w:style>
  <w:style w:type="character" w:customStyle="1" w:styleId="UnresolvedMention1">
    <w:name w:val="Unresolved Mention1"/>
    <w:basedOn w:val="DefaultParagraphFont"/>
    <w:uiPriority w:val="99"/>
    <w:semiHidden/>
    <w:unhideWhenUsed/>
    <w:rsid w:val="00CD53C2"/>
    <w:rPr>
      <w:color w:val="808080"/>
      <w:shd w:val="clear" w:color="auto" w:fill="E6E6E6"/>
    </w:rPr>
  </w:style>
  <w:style w:type="paragraph" w:styleId="EndnoteText">
    <w:name w:val="endnote text"/>
    <w:basedOn w:val="Normal"/>
    <w:link w:val="EndnoteTextChar"/>
    <w:uiPriority w:val="99"/>
    <w:semiHidden/>
    <w:unhideWhenUsed/>
    <w:rsid w:val="00CD53C2"/>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D53C2"/>
    <w:rPr>
      <w:rFonts w:ascii="Times New Roman" w:eastAsia="Times New Roman" w:hAnsi="Times New Roman" w:cs="Times New Roman"/>
      <w:kern w:val="0"/>
      <w:sz w:val="20"/>
      <w:szCs w:val="20"/>
      <w:lang w:val="en-GB" w:eastAsia="en-GB"/>
      <w14:ligatures w14:val="none"/>
    </w:rPr>
  </w:style>
  <w:style w:type="character" w:styleId="EndnoteReference">
    <w:name w:val="endnote reference"/>
    <w:basedOn w:val="DefaultParagraphFont"/>
    <w:uiPriority w:val="99"/>
    <w:semiHidden/>
    <w:unhideWhenUsed/>
    <w:rsid w:val="00CD53C2"/>
    <w:rPr>
      <w:vertAlign w:val="superscript"/>
    </w:rPr>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
    <w:basedOn w:val="Normal"/>
    <w:link w:val="FootnoteTextChar"/>
    <w:uiPriority w:val="99"/>
    <w:unhideWhenUsed/>
    <w:qFormat/>
    <w:rsid w:val="00CD53C2"/>
    <w:pPr>
      <w:spacing w:after="0" w:line="240" w:lineRule="auto"/>
    </w:pPr>
    <w:rPr>
      <w:sz w:val="20"/>
      <w:szCs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basedOn w:val="DefaultParagraphFont"/>
    <w:link w:val="FootnoteText"/>
    <w:uiPriority w:val="99"/>
    <w:rsid w:val="00CD53C2"/>
    <w:rPr>
      <w:rFonts w:ascii="Times New Roman" w:eastAsia="Times New Roman" w:hAnsi="Times New Roman" w:cs="Times New Roman"/>
      <w:kern w:val="0"/>
      <w:sz w:val="20"/>
      <w:szCs w:val="20"/>
      <w:lang w:val="en-GB" w:eastAsia="en-GB"/>
      <w14:ligatures w14:val="none"/>
    </w:rPr>
  </w:style>
  <w:style w:type="character" w:styleId="FootnoteReference">
    <w:name w:val="footnote reference"/>
    <w:basedOn w:val="DefaultParagraphFont"/>
    <w:uiPriority w:val="99"/>
    <w:unhideWhenUsed/>
    <w:rsid w:val="00CD53C2"/>
    <w:rPr>
      <w:vertAlign w:val="superscript"/>
    </w:rPr>
  </w:style>
  <w:style w:type="paragraph" w:customStyle="1" w:styleId="BankNormal">
    <w:name w:val="BankNormal"/>
    <w:basedOn w:val="Normal"/>
    <w:rsid w:val="00CD53C2"/>
    <w:pPr>
      <w:spacing w:after="240" w:line="240" w:lineRule="auto"/>
    </w:pPr>
    <w:rPr>
      <w:szCs w:val="24"/>
      <w:lang w:val="en-US" w:eastAsia="en-US"/>
    </w:rPr>
  </w:style>
  <w:style w:type="character" w:styleId="PageNumber">
    <w:name w:val="page number"/>
    <w:basedOn w:val="DefaultParagraphFont"/>
    <w:rsid w:val="00CD53C2"/>
  </w:style>
  <w:style w:type="paragraph" w:styleId="BodyText">
    <w:name w:val="Body Text"/>
    <w:basedOn w:val="Normal"/>
    <w:link w:val="BodyTextChar"/>
    <w:uiPriority w:val="1"/>
    <w:qFormat/>
    <w:rsid w:val="00CD53C2"/>
    <w:pPr>
      <w:suppressAutoHyphens/>
      <w:spacing w:after="120" w:line="240" w:lineRule="auto"/>
      <w:jc w:val="both"/>
    </w:pPr>
    <w:rPr>
      <w:szCs w:val="24"/>
      <w:lang w:val="en-US" w:eastAsia="en-US"/>
    </w:rPr>
  </w:style>
  <w:style w:type="character" w:customStyle="1" w:styleId="BodyTextChar">
    <w:name w:val="Body Text Char"/>
    <w:basedOn w:val="DefaultParagraphFont"/>
    <w:link w:val="BodyText"/>
    <w:rsid w:val="00CD53C2"/>
    <w:rPr>
      <w:rFonts w:ascii="Times New Roman" w:eastAsia="Times New Roman" w:hAnsi="Times New Roman" w:cs="Times New Roman"/>
      <w:kern w:val="0"/>
      <w:sz w:val="24"/>
      <w:szCs w:val="24"/>
      <w:lang w:val="en-US"/>
      <w14:ligatures w14:val="none"/>
    </w:rPr>
  </w:style>
  <w:style w:type="paragraph" w:customStyle="1" w:styleId="Outline">
    <w:name w:val="Outline"/>
    <w:basedOn w:val="Normal"/>
    <w:rsid w:val="00CD53C2"/>
    <w:pPr>
      <w:spacing w:before="240" w:after="0" w:line="240" w:lineRule="auto"/>
    </w:pPr>
    <w:rPr>
      <w:kern w:val="28"/>
      <w:szCs w:val="24"/>
      <w:lang w:val="en-US" w:eastAsia="en-US"/>
    </w:rPr>
  </w:style>
  <w:style w:type="paragraph" w:customStyle="1" w:styleId="Section3-Heading1">
    <w:name w:val="Section 3 - Heading 1"/>
    <w:basedOn w:val="Heading2"/>
    <w:rsid w:val="00CD53C2"/>
    <w:pPr>
      <w:keepNext w:val="0"/>
      <w:keepLines w:val="0"/>
      <w:suppressAutoHyphens/>
      <w:spacing w:before="0" w:after="0" w:line="240" w:lineRule="auto"/>
      <w:jc w:val="center"/>
    </w:pPr>
    <w:rPr>
      <w:rFonts w:ascii="Times New Roman" w:eastAsia="Times New Roman" w:hAnsi="Times New Roman" w:cs="Times New Roman"/>
      <w:b/>
      <w:color w:val="auto"/>
      <w:szCs w:val="24"/>
      <w:lang w:val="en-US" w:eastAsia="en-US"/>
    </w:rPr>
  </w:style>
  <w:style w:type="paragraph" w:customStyle="1" w:styleId="SectionVHeader">
    <w:name w:val="Section V. Header"/>
    <w:basedOn w:val="Normal"/>
    <w:rsid w:val="00CD53C2"/>
    <w:pPr>
      <w:spacing w:after="0" w:line="240" w:lineRule="auto"/>
      <w:jc w:val="center"/>
    </w:pPr>
    <w:rPr>
      <w:b/>
      <w:sz w:val="36"/>
      <w:szCs w:val="24"/>
      <w:lang w:val="en-US" w:eastAsia="en-US"/>
    </w:rPr>
  </w:style>
  <w:style w:type="character" w:customStyle="1" w:styleId="ListParagraphChar">
    <w:name w:val="List Paragraph Char"/>
    <w:aliases w:val="Citation List Char,본문(내용) Char,List Paragraph (numbered (a)) Char"/>
    <w:basedOn w:val="DefaultParagraphFont"/>
    <w:link w:val="ListParagraph"/>
    <w:uiPriority w:val="34"/>
    <w:rsid w:val="00CD53C2"/>
    <w:rPr>
      <w:rFonts w:ascii="Times New Roman" w:eastAsia="Times New Roman" w:hAnsi="Times New Roman" w:cs="Times New Roman"/>
      <w:kern w:val="0"/>
      <w:sz w:val="24"/>
      <w:lang w:val="en-GB" w:eastAsia="en-GB"/>
      <w14:ligatures w14:val="none"/>
    </w:rPr>
  </w:style>
  <w:style w:type="paragraph" w:customStyle="1" w:styleId="Outline1">
    <w:name w:val="Outline1"/>
    <w:basedOn w:val="Outline"/>
    <w:next w:val="Normal"/>
    <w:rsid w:val="00CD53C2"/>
    <w:pPr>
      <w:keepNext/>
      <w:tabs>
        <w:tab w:val="num" w:pos="360"/>
      </w:tabs>
      <w:ind w:left="360" w:hanging="360"/>
    </w:pPr>
  </w:style>
  <w:style w:type="paragraph" w:styleId="BodyTextIndent2">
    <w:name w:val="Body Text Indent 2"/>
    <w:basedOn w:val="Normal"/>
    <w:link w:val="BodyTextIndent2Char"/>
    <w:rsid w:val="00CD53C2"/>
    <w:pPr>
      <w:spacing w:after="120" w:line="480" w:lineRule="auto"/>
      <w:ind w:left="360"/>
    </w:pPr>
    <w:rPr>
      <w:szCs w:val="24"/>
      <w:lang w:val="en-US" w:eastAsia="en-US"/>
    </w:rPr>
  </w:style>
  <w:style w:type="character" w:customStyle="1" w:styleId="BodyTextIndent2Char">
    <w:name w:val="Body Text Indent 2 Char"/>
    <w:basedOn w:val="DefaultParagraphFont"/>
    <w:link w:val="BodyTextIndent2"/>
    <w:rsid w:val="00CD53C2"/>
    <w:rPr>
      <w:rFonts w:ascii="Times New Roman" w:eastAsia="Times New Roman" w:hAnsi="Times New Roman" w:cs="Times New Roman"/>
      <w:kern w:val="0"/>
      <w:sz w:val="24"/>
      <w:szCs w:val="24"/>
      <w:lang w:val="en-US"/>
      <w14:ligatures w14:val="none"/>
    </w:rPr>
  </w:style>
  <w:style w:type="paragraph" w:styleId="NoSpacing">
    <w:name w:val="No Spacing"/>
    <w:uiPriority w:val="1"/>
    <w:qFormat/>
    <w:rsid w:val="00CD53C2"/>
    <w:pPr>
      <w:spacing w:after="0" w:line="240" w:lineRule="auto"/>
    </w:pPr>
    <w:rPr>
      <w:rFonts w:ascii="Calibri" w:eastAsia="Calibri" w:hAnsi="Calibri" w:cs="Times New Roman"/>
      <w:kern w:val="0"/>
      <w:lang w:val="en-US"/>
      <w14:ligatures w14:val="none"/>
    </w:rPr>
  </w:style>
  <w:style w:type="character" w:customStyle="1" w:styleId="UnresolvedMention2">
    <w:name w:val="Unresolved Mention2"/>
    <w:basedOn w:val="DefaultParagraphFont"/>
    <w:uiPriority w:val="99"/>
    <w:semiHidden/>
    <w:unhideWhenUsed/>
    <w:rsid w:val="00CD53C2"/>
    <w:rPr>
      <w:color w:val="605E5C"/>
      <w:shd w:val="clear" w:color="auto" w:fill="E1DFDD"/>
    </w:rPr>
  </w:style>
  <w:style w:type="paragraph" w:styleId="Revision">
    <w:name w:val="Revision"/>
    <w:hidden/>
    <w:uiPriority w:val="99"/>
    <w:semiHidden/>
    <w:rsid w:val="00CD53C2"/>
    <w:pPr>
      <w:spacing w:after="0" w:line="240" w:lineRule="auto"/>
    </w:pPr>
    <w:rPr>
      <w:rFonts w:ascii="Times New Roman" w:eastAsia="Times New Roman" w:hAnsi="Times New Roman" w:cs="Times New Roman"/>
      <w:kern w:val="0"/>
      <w:sz w:val="24"/>
      <w:lang w:val="en-GB" w:eastAsia="en-GB"/>
      <w14:ligatures w14:val="none"/>
    </w:rPr>
  </w:style>
  <w:style w:type="character" w:styleId="UnresolvedMention">
    <w:name w:val="Unresolved Mention"/>
    <w:basedOn w:val="DefaultParagraphFont"/>
    <w:uiPriority w:val="99"/>
    <w:semiHidden/>
    <w:unhideWhenUsed/>
    <w:rsid w:val="00CD53C2"/>
    <w:rPr>
      <w:color w:val="605E5C"/>
      <w:shd w:val="clear" w:color="auto" w:fill="E1DFDD"/>
    </w:rPr>
  </w:style>
  <w:style w:type="paragraph" w:styleId="ListBullet">
    <w:name w:val="List Bullet"/>
    <w:basedOn w:val="Normal"/>
    <w:uiPriority w:val="99"/>
    <w:unhideWhenUsed/>
    <w:rsid w:val="00CD53C2"/>
    <w:pPr>
      <w:numPr>
        <w:numId w:val="27"/>
      </w:numPr>
      <w:tabs>
        <w:tab w:val="clear" w:pos="360"/>
      </w:tabs>
      <w:spacing w:after="200" w:line="276" w:lineRule="auto"/>
      <w:ind w:left="0" w:firstLine="0"/>
      <w:contextualSpacing/>
    </w:pPr>
    <w:rPr>
      <w:rFonts w:asciiTheme="minorHAnsi" w:eastAsiaTheme="minorEastAsia" w:hAnsiTheme="minorHAnsi" w:cstheme="minorBidi"/>
      <w:sz w:val="22"/>
      <w:lang w:val="en-US" w:eastAsia="en-US"/>
    </w:rPr>
  </w:style>
  <w:style w:type="table" w:styleId="PlainTable3">
    <w:name w:val="Plain Table 3"/>
    <w:basedOn w:val="TableNormal"/>
    <w:uiPriority w:val="99"/>
    <w:rsid w:val="00CD53C2"/>
    <w:pPr>
      <w:spacing w:after="0" w:line="240" w:lineRule="auto"/>
    </w:pPr>
    <w:rPr>
      <w:rFonts w:eastAsiaTheme="minorEastAsia"/>
      <w:kern w:val="0"/>
      <w:lang w:val="en-US"/>
      <w14:ligatures w14:val="none"/>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TableParagraph">
    <w:name w:val="Table Paragraph"/>
    <w:basedOn w:val="Normal"/>
    <w:uiPriority w:val="1"/>
    <w:qFormat/>
    <w:rsid w:val="00CD53C2"/>
    <w:pPr>
      <w:widowControl w:val="0"/>
      <w:autoSpaceDE w:val="0"/>
      <w:autoSpaceDN w:val="0"/>
      <w:spacing w:after="0" w:line="230" w:lineRule="exact"/>
      <w:ind w:left="4"/>
    </w:pPr>
    <w:rPr>
      <w:rFonts w:ascii="Arial" w:eastAsia="Arial" w:hAnsi="Arial" w:cs="Arial"/>
      <w:sz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eader" Target="header6.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390</TotalTime>
  <Pages>121</Pages>
  <Words>29386</Words>
  <Characters>160154</Characters>
  <Application>Microsoft Office Word</Application>
  <DocSecurity>0</DocSecurity>
  <Lines>6159</Lines>
  <Paragraphs>2256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Adjorlolo</dc:creator>
  <cp:keywords/>
  <dc:description/>
  <cp:lastModifiedBy>Victor Adjorlolo</cp:lastModifiedBy>
  <cp:revision>36</cp:revision>
  <dcterms:created xsi:type="dcterms:W3CDTF">2025-11-14T15:37:00Z</dcterms:created>
  <dcterms:modified xsi:type="dcterms:W3CDTF">2025-12-05T15:48:00Z</dcterms:modified>
</cp:coreProperties>
</file>