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136FC" w14:textId="77777777" w:rsidR="00AD45FC" w:rsidRDefault="00000000">
      <w:pPr>
        <w:pStyle w:val="Title"/>
      </w:pPr>
      <w:r>
        <w:t>Spring Data JPA with Spring Boot &amp; Hibernate Exercises</w:t>
      </w:r>
    </w:p>
    <w:p w14:paraId="4EA74952" w14:textId="77777777" w:rsidR="00AD45FC" w:rsidRPr="0061511F" w:rsidRDefault="00000000">
      <w:pPr>
        <w:pStyle w:val="Heading1"/>
        <w:rPr>
          <w:b w:val="0"/>
          <w:bCs w:val="0"/>
          <w:sz w:val="22"/>
          <w:szCs w:val="22"/>
        </w:rPr>
      </w:pPr>
      <w:r w:rsidRPr="0061511F">
        <w:rPr>
          <w:b w:val="0"/>
          <w:bCs w:val="0"/>
          <w:sz w:val="22"/>
          <w:szCs w:val="22"/>
        </w:rPr>
        <w:t>Spring Data JPA is a part of the Spring Data family, designed to simplify the implementation of JPA-based repositories. It integrates seamlessly with Spring Boot and Hibernate, providing a powerful abstraction over the JPA API and removing the boilerplate code for data access layers.</w:t>
      </w:r>
      <w:r w:rsidRPr="0061511F">
        <w:rPr>
          <w:b w:val="0"/>
          <w:bCs w:val="0"/>
          <w:sz w:val="22"/>
          <w:szCs w:val="22"/>
        </w:rPr>
        <w:br/>
        <w:t>By using Spring Data JPA, developers can focus more on the business logic rather than dealing with the intricacies of JDBC or JPA entity managers. This exercise demonstrates how to quickly set up Spring Data JPA with Spring Boot, Hibernate, and an in-memory H2 database to perform basic CRUD operations.</w:t>
      </w:r>
      <w:r w:rsidRPr="0061511F">
        <w:rPr>
          <w:b w:val="0"/>
          <w:bCs w:val="0"/>
          <w:sz w:val="22"/>
          <w:szCs w:val="22"/>
        </w:rPr>
        <w:br/>
      </w:r>
    </w:p>
    <w:p w14:paraId="02B4BE96" w14:textId="77777777" w:rsidR="00AD45FC" w:rsidRPr="0061511F" w:rsidRDefault="00000000">
      <w:pPr>
        <w:rPr>
          <w:rFonts w:asciiTheme="majorHAnsi" w:hAnsiTheme="majorHAnsi" w:cstheme="majorHAnsi"/>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511F">
        <w:rPr>
          <w:rFonts w:asciiTheme="majorHAnsi" w:hAnsiTheme="majorHAnsi" w:cstheme="majorHAnsi"/>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6B003444" w14:textId="77777777" w:rsidR="00AD45FC" w:rsidRDefault="00000000">
      <w:r>
        <w:t>Spring Data JPA simplifies database interactions by abstracting boilerplate code using repository interfaces. When integrated with Spring Boot and Hibernate, it allows fast development with minimal configuration.</w:t>
      </w:r>
    </w:p>
    <w:p w14:paraId="01E20241" w14:textId="77777777" w:rsidR="00AD45FC" w:rsidRDefault="00000000">
      <w:pPr>
        <w:pStyle w:val="Heading1"/>
      </w:pPr>
      <w:r>
        <w:t>Objective</w:t>
      </w:r>
    </w:p>
    <w:p w14:paraId="567D313B" w14:textId="77777777" w:rsidR="00AD45FC" w:rsidRDefault="00000000">
      <w:r>
        <w:t>To quickly build a Spring Boot application using Spring Data JPA and Hibernate that performs CRUD operations on a database.</w:t>
      </w:r>
    </w:p>
    <w:p w14:paraId="1BD6986D" w14:textId="77777777" w:rsidR="00AD45FC" w:rsidRDefault="00000000">
      <w:pPr>
        <w:pStyle w:val="Heading1"/>
      </w:pPr>
      <w:r>
        <w:t>Steps</w:t>
      </w:r>
    </w:p>
    <w:p w14:paraId="12A25EF9" w14:textId="77777777" w:rsidR="00AD45FC" w:rsidRPr="0061511F" w:rsidRDefault="00000000">
      <w:pPr>
        <w:rPr>
          <w:b/>
          <w:bCs/>
        </w:rPr>
      </w:pPr>
      <w:r w:rsidRPr="0061511F">
        <w:rPr>
          <w:b/>
          <w:bCs/>
        </w:rPr>
        <w:t>1. Add Dependencies in pom.xml</w:t>
      </w:r>
    </w:p>
    <w:p w14:paraId="7A2233F8" w14:textId="77777777" w:rsidR="00AD45FC" w:rsidRDefault="00000000">
      <w:r>
        <w:t>&lt;dependency&gt;</w:t>
      </w:r>
      <w:r>
        <w:br/>
        <w:t xml:space="preserve">    </w:t>
      </w:r>
      <w:proofErr w:type="gramStart"/>
      <w:r>
        <w:t>&lt;groupId&gt;org.springframework.boot</w:t>
      </w:r>
      <w:proofErr w:type="gramEnd"/>
      <w:r>
        <w:t>&lt;/groupId&gt;</w:t>
      </w:r>
      <w:r>
        <w:br/>
        <w:t xml:space="preserve">    &lt;artifactId&gt;spring-boot-starter-data-jpa&lt;/artifactId&gt;</w:t>
      </w:r>
      <w:r>
        <w:br/>
        <w:t>&lt;/dependency&gt;</w:t>
      </w:r>
      <w:r>
        <w:br/>
        <w:t>&lt;dependency&gt;</w:t>
      </w:r>
      <w:r>
        <w:br/>
        <w:t xml:space="preserve">    &lt;groupId&gt;com.h2database&lt;/groupId&gt;</w:t>
      </w:r>
      <w:r>
        <w:br/>
        <w:t xml:space="preserve">    &lt;artifactId&gt;h2&lt;/artifactId&gt;</w:t>
      </w:r>
      <w:r>
        <w:br/>
        <w:t xml:space="preserve">    &lt;scope&gt;runtime&lt;/scope&gt;</w:t>
      </w:r>
      <w:r>
        <w:br/>
        <w:t>&lt;/dependency&gt;</w:t>
      </w:r>
    </w:p>
    <w:p w14:paraId="0D30B62B" w14:textId="77777777" w:rsidR="00AD45FC" w:rsidRPr="0061511F" w:rsidRDefault="00000000">
      <w:pPr>
        <w:rPr>
          <w:b/>
          <w:bCs/>
        </w:rPr>
      </w:pPr>
      <w:r w:rsidRPr="0061511F">
        <w:rPr>
          <w:b/>
          <w:bCs/>
        </w:rPr>
        <w:t>2. Create Entity Class</w:t>
      </w:r>
    </w:p>
    <w:p w14:paraId="20C959E1" w14:textId="77777777" w:rsidR="00AD45FC" w:rsidRDefault="00000000">
      <w:r>
        <w:t>@Entity</w:t>
      </w:r>
      <w:r>
        <w:br/>
        <w:t>public class Student {</w:t>
      </w:r>
      <w:r>
        <w:br/>
        <w:t xml:space="preserve">    @Id</w:t>
      </w:r>
      <w:r>
        <w:br/>
      </w:r>
      <w:r>
        <w:lastRenderedPageBreak/>
        <w:t xml:space="preserve">    private int id;</w:t>
      </w:r>
      <w:r>
        <w:br/>
        <w:t xml:space="preserve">    private String name;</w:t>
      </w:r>
      <w:r>
        <w:br/>
      </w:r>
      <w:r>
        <w:br/>
        <w:t xml:space="preserve">    // Getters and Setters</w:t>
      </w:r>
      <w:r>
        <w:br/>
        <w:t>}</w:t>
      </w:r>
    </w:p>
    <w:p w14:paraId="6789C070" w14:textId="77777777" w:rsidR="00AD45FC" w:rsidRPr="0061511F" w:rsidRDefault="00000000">
      <w:pPr>
        <w:rPr>
          <w:b/>
          <w:bCs/>
        </w:rPr>
      </w:pPr>
      <w:r w:rsidRPr="0061511F">
        <w:rPr>
          <w:b/>
          <w:bCs/>
        </w:rPr>
        <w:t>3. Create Repository Interface</w:t>
      </w:r>
    </w:p>
    <w:p w14:paraId="2AA86F44" w14:textId="77777777" w:rsidR="00AD45FC" w:rsidRDefault="00000000">
      <w:r>
        <w:t>public interface StudentRepository extends JpaRepository&lt;Student, Integer&gt; {}</w:t>
      </w:r>
    </w:p>
    <w:p w14:paraId="1AC150BB" w14:textId="77777777" w:rsidR="00AD45FC" w:rsidRPr="0061511F" w:rsidRDefault="00000000">
      <w:pPr>
        <w:rPr>
          <w:b/>
          <w:bCs/>
        </w:rPr>
      </w:pPr>
      <w:r w:rsidRPr="0061511F">
        <w:rPr>
          <w:b/>
          <w:bCs/>
        </w:rPr>
        <w:t>4. Create Main Application</w:t>
      </w:r>
    </w:p>
    <w:p w14:paraId="0542E549" w14:textId="77777777" w:rsidR="00AD45FC" w:rsidRDefault="00000000">
      <w:r>
        <w:t>@SpringBootApplication</w:t>
      </w:r>
      <w:r>
        <w:br/>
        <w:t>public class JpaExampleApplication implements CommandLineRunner {</w:t>
      </w:r>
      <w:r>
        <w:br/>
        <w:t xml:space="preserve">    </w:t>
      </w:r>
      <w:r>
        <w:br/>
        <w:t xml:space="preserve">    @Autowired</w:t>
      </w:r>
      <w:r>
        <w:br/>
        <w:t xml:space="preserve">    private StudentRepository repo;</w:t>
      </w:r>
      <w:r>
        <w:br/>
      </w:r>
      <w:r>
        <w:br/>
        <w:t xml:space="preserve">    public static void main(String[] args) {</w:t>
      </w:r>
      <w:r>
        <w:br/>
        <w:t xml:space="preserve">        SpringApplication.run(JpaExampleApplication.class, args);</w:t>
      </w:r>
      <w:r>
        <w:br/>
        <w:t xml:space="preserve">    }</w:t>
      </w:r>
      <w:r>
        <w:br/>
      </w:r>
      <w:r>
        <w:br/>
        <w:t xml:space="preserve">    @Override</w:t>
      </w:r>
      <w:r>
        <w:br/>
        <w:t xml:space="preserve">    public void run(String... args) {</w:t>
      </w:r>
      <w:r>
        <w:br/>
        <w:t xml:space="preserve">        repo.save(new Student(1, "Ravi"));</w:t>
      </w:r>
      <w:r>
        <w:br/>
        <w:t xml:space="preserve">        repo.findAll().forEach(System.out::println);</w:t>
      </w:r>
      <w:r>
        <w:br/>
        <w:t xml:space="preserve">    }</w:t>
      </w:r>
      <w:r>
        <w:br/>
        <w:t>}</w:t>
      </w:r>
    </w:p>
    <w:p w14:paraId="7262E2B4" w14:textId="1FDB9318" w:rsidR="00AD45FC" w:rsidRPr="0061511F" w:rsidRDefault="00000000">
      <w:pPr>
        <w:rPr>
          <w:b/>
          <w:bCs/>
        </w:rPr>
      </w:pPr>
      <w:r w:rsidRPr="0061511F">
        <w:rPr>
          <w:b/>
          <w:bCs/>
        </w:rPr>
        <w:t xml:space="preserve">5. </w:t>
      </w:r>
      <w:proofErr w:type="spellStart"/>
      <w:r w:rsidR="0061511F">
        <w:rPr>
          <w:b/>
          <w:bCs/>
        </w:rPr>
        <w:t>A</w:t>
      </w:r>
      <w:r w:rsidRPr="0061511F">
        <w:rPr>
          <w:b/>
          <w:bCs/>
        </w:rPr>
        <w:t>pplication.properties</w:t>
      </w:r>
      <w:proofErr w:type="spellEnd"/>
    </w:p>
    <w:p w14:paraId="56A014A4" w14:textId="77777777" w:rsidR="00AD45FC" w:rsidRDefault="00000000">
      <w:r>
        <w:t>spring.datasource.url=jdbc:h</w:t>
      </w:r>
      <w:proofErr w:type="gramStart"/>
      <w:r>
        <w:t>2:mem</w:t>
      </w:r>
      <w:proofErr w:type="gramEnd"/>
      <w:r>
        <w:t>:testdb</w:t>
      </w:r>
      <w:r>
        <w:br/>
      </w:r>
      <w:proofErr w:type="gramStart"/>
      <w:r>
        <w:t>spring.jpa.show</w:t>
      </w:r>
      <w:proofErr w:type="gramEnd"/>
      <w:r>
        <w:t>-sql=true</w:t>
      </w:r>
      <w:r>
        <w:br/>
        <w:t>spring.h</w:t>
      </w:r>
      <w:proofErr w:type="gramStart"/>
      <w:r>
        <w:t>2.console</w:t>
      </w:r>
      <w:proofErr w:type="gramEnd"/>
      <w:r>
        <w:t>.enabled=true</w:t>
      </w:r>
    </w:p>
    <w:p w14:paraId="5644BE27" w14:textId="77777777" w:rsidR="00AD45FC" w:rsidRDefault="00000000">
      <w:pPr>
        <w:pStyle w:val="Heading1"/>
      </w:pPr>
      <w:r>
        <w:t>Explanation</w:t>
      </w:r>
    </w:p>
    <w:p w14:paraId="263FD18F" w14:textId="77777777" w:rsidR="00AD45FC" w:rsidRDefault="00000000">
      <w:r>
        <w:t>- Entity defines the table structure.</w:t>
      </w:r>
    </w:p>
    <w:p w14:paraId="79572A4C" w14:textId="77777777" w:rsidR="00AD45FC" w:rsidRDefault="00000000">
      <w:r>
        <w:t>- Repository provides CRUD methods automatically.</w:t>
      </w:r>
    </w:p>
    <w:p w14:paraId="1FFE8D2A" w14:textId="77777777" w:rsidR="00AD45FC" w:rsidRDefault="00000000">
      <w:r>
        <w:t>- Spring Boot initializes everything, and the database is in-memory.</w:t>
      </w:r>
    </w:p>
    <w:p w14:paraId="037A38F0" w14:textId="77777777" w:rsidR="00AD45FC" w:rsidRDefault="00000000">
      <w:pPr>
        <w:pStyle w:val="Heading1"/>
      </w:pPr>
      <w:r>
        <w:t>Benefits</w:t>
      </w:r>
    </w:p>
    <w:p w14:paraId="02E6F6E7" w14:textId="77777777" w:rsidR="00AD45FC" w:rsidRDefault="00000000">
      <w:r>
        <w:t>- No SQL required for basic operations.</w:t>
      </w:r>
    </w:p>
    <w:p w14:paraId="719AB9BB" w14:textId="77777777" w:rsidR="00AD45FC" w:rsidRDefault="00000000">
      <w:r>
        <w:lastRenderedPageBreak/>
        <w:t>- Faster development with cleaner code.</w:t>
      </w:r>
    </w:p>
    <w:p w14:paraId="57D43584" w14:textId="77777777" w:rsidR="00AD45FC" w:rsidRDefault="00000000">
      <w:r>
        <w:t>- Built-in integration with Hibernate.</w:t>
      </w:r>
    </w:p>
    <w:p w14:paraId="0316002B" w14:textId="77777777" w:rsidR="00AD45FC" w:rsidRDefault="00000000">
      <w:pPr>
        <w:pStyle w:val="Heading1"/>
      </w:pPr>
      <w:r>
        <w:t>Exercise 2: JPA vs Hibernate vs Spring Data JPA</w:t>
      </w:r>
    </w:p>
    <w:p w14:paraId="6A2C0473" w14:textId="77777777" w:rsidR="0061511F" w:rsidRPr="0061511F" w:rsidRDefault="0061511F" w:rsidP="006151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AD45FC" w14:paraId="17304EA5" w14:textId="77777777" w:rsidTr="0061511F">
        <w:tc>
          <w:tcPr>
            <w:tcW w:w="2160" w:type="dxa"/>
          </w:tcPr>
          <w:p w14:paraId="7E1124B8" w14:textId="77777777" w:rsidR="00AD45FC" w:rsidRPr="0061511F" w:rsidRDefault="00000000">
            <w:pPr>
              <w:rPr>
                <w:b/>
                <w:bCs/>
              </w:rPr>
            </w:pPr>
            <w:r w:rsidRPr="0061511F">
              <w:rPr>
                <w:b/>
                <w:bCs/>
              </w:rPr>
              <w:t>Feature</w:t>
            </w:r>
          </w:p>
        </w:tc>
        <w:tc>
          <w:tcPr>
            <w:tcW w:w="2160" w:type="dxa"/>
          </w:tcPr>
          <w:p w14:paraId="72BAA266" w14:textId="77777777" w:rsidR="00AD45FC" w:rsidRDefault="00000000">
            <w:r>
              <w:t>JPA (Java Persistence API)</w:t>
            </w:r>
          </w:p>
        </w:tc>
        <w:tc>
          <w:tcPr>
            <w:tcW w:w="2160" w:type="dxa"/>
          </w:tcPr>
          <w:p w14:paraId="7CF5280D" w14:textId="77777777" w:rsidR="00AD45FC" w:rsidRDefault="00000000">
            <w:r>
              <w:t>Hibernate</w:t>
            </w:r>
          </w:p>
        </w:tc>
        <w:tc>
          <w:tcPr>
            <w:tcW w:w="2160" w:type="dxa"/>
          </w:tcPr>
          <w:p w14:paraId="640E6472" w14:textId="77777777" w:rsidR="00AD45FC" w:rsidRDefault="00000000">
            <w:r>
              <w:t>Spring Data JPA</w:t>
            </w:r>
          </w:p>
        </w:tc>
      </w:tr>
      <w:tr w:rsidR="00AD45FC" w14:paraId="7A53AE08" w14:textId="77777777" w:rsidTr="0061511F">
        <w:tc>
          <w:tcPr>
            <w:tcW w:w="2160" w:type="dxa"/>
          </w:tcPr>
          <w:p w14:paraId="3345D2A1" w14:textId="77777777" w:rsidR="00AD45FC" w:rsidRPr="0061511F" w:rsidRDefault="00000000">
            <w:pPr>
              <w:rPr>
                <w:b/>
                <w:bCs/>
              </w:rPr>
            </w:pPr>
            <w:r w:rsidRPr="0061511F">
              <w:rPr>
                <w:b/>
                <w:bCs/>
              </w:rPr>
              <w:t>Definition</w:t>
            </w:r>
          </w:p>
        </w:tc>
        <w:tc>
          <w:tcPr>
            <w:tcW w:w="2160" w:type="dxa"/>
          </w:tcPr>
          <w:p w14:paraId="18AE374B" w14:textId="77777777" w:rsidR="00AD45FC" w:rsidRDefault="00000000">
            <w:r>
              <w:t>Java standard specification for ORM</w:t>
            </w:r>
          </w:p>
        </w:tc>
        <w:tc>
          <w:tcPr>
            <w:tcW w:w="2160" w:type="dxa"/>
          </w:tcPr>
          <w:p w14:paraId="6E8BF2B0" w14:textId="77777777" w:rsidR="00AD45FC" w:rsidRDefault="00000000">
            <w:r>
              <w:t>A JPA implementation + additional features</w:t>
            </w:r>
          </w:p>
        </w:tc>
        <w:tc>
          <w:tcPr>
            <w:tcW w:w="2160" w:type="dxa"/>
          </w:tcPr>
          <w:p w14:paraId="09EA3DDB" w14:textId="77777777" w:rsidR="00AD45FC" w:rsidRDefault="00000000">
            <w:r>
              <w:t>Abstraction layer over JPA</w:t>
            </w:r>
          </w:p>
        </w:tc>
      </w:tr>
      <w:tr w:rsidR="00AD45FC" w14:paraId="189FB9C9" w14:textId="77777777" w:rsidTr="0061511F">
        <w:tc>
          <w:tcPr>
            <w:tcW w:w="2160" w:type="dxa"/>
          </w:tcPr>
          <w:p w14:paraId="774860F0" w14:textId="77777777" w:rsidR="00AD45FC" w:rsidRPr="0061511F" w:rsidRDefault="00000000">
            <w:pPr>
              <w:rPr>
                <w:b/>
                <w:bCs/>
              </w:rPr>
            </w:pPr>
            <w:r w:rsidRPr="0061511F">
              <w:rPr>
                <w:b/>
                <w:bCs/>
              </w:rPr>
              <w:t>Origin</w:t>
            </w:r>
          </w:p>
        </w:tc>
        <w:tc>
          <w:tcPr>
            <w:tcW w:w="2160" w:type="dxa"/>
          </w:tcPr>
          <w:p w14:paraId="2EBBD717" w14:textId="77777777" w:rsidR="00AD45FC" w:rsidRDefault="00000000">
            <w:r>
              <w:t>Provided by Oracle (as specification)</w:t>
            </w:r>
          </w:p>
        </w:tc>
        <w:tc>
          <w:tcPr>
            <w:tcW w:w="2160" w:type="dxa"/>
          </w:tcPr>
          <w:p w14:paraId="77376997" w14:textId="77777777" w:rsidR="00AD45FC" w:rsidRDefault="00000000">
            <w:r>
              <w:t>Developed by RedHat</w:t>
            </w:r>
          </w:p>
        </w:tc>
        <w:tc>
          <w:tcPr>
            <w:tcW w:w="2160" w:type="dxa"/>
          </w:tcPr>
          <w:p w14:paraId="23DAB6B3" w14:textId="77777777" w:rsidR="00AD45FC" w:rsidRDefault="00000000">
            <w:r>
              <w:t>Developed by Spring Team</w:t>
            </w:r>
          </w:p>
        </w:tc>
      </w:tr>
      <w:tr w:rsidR="00AD45FC" w14:paraId="481635DC" w14:textId="77777777" w:rsidTr="0061511F">
        <w:tc>
          <w:tcPr>
            <w:tcW w:w="2160" w:type="dxa"/>
          </w:tcPr>
          <w:p w14:paraId="42A715CF" w14:textId="77777777" w:rsidR="00AD45FC" w:rsidRPr="0061511F" w:rsidRDefault="00000000">
            <w:pPr>
              <w:rPr>
                <w:b/>
                <w:bCs/>
              </w:rPr>
            </w:pPr>
            <w:r w:rsidRPr="0061511F">
              <w:rPr>
                <w:b/>
                <w:bCs/>
              </w:rPr>
              <w:t>Requires Implementation</w:t>
            </w:r>
          </w:p>
        </w:tc>
        <w:tc>
          <w:tcPr>
            <w:tcW w:w="2160" w:type="dxa"/>
          </w:tcPr>
          <w:p w14:paraId="1EFC6C1C" w14:textId="77777777" w:rsidR="00AD45FC" w:rsidRDefault="00000000">
            <w:r>
              <w:t>Yes (e.g., Hibernate, EclipseLink)</w:t>
            </w:r>
          </w:p>
        </w:tc>
        <w:tc>
          <w:tcPr>
            <w:tcW w:w="2160" w:type="dxa"/>
          </w:tcPr>
          <w:p w14:paraId="54CC33B4" w14:textId="77777777" w:rsidR="00AD45FC" w:rsidRDefault="00000000">
            <w:r>
              <w:t>No, it's a provider</w:t>
            </w:r>
          </w:p>
        </w:tc>
        <w:tc>
          <w:tcPr>
            <w:tcW w:w="2160" w:type="dxa"/>
          </w:tcPr>
          <w:p w14:paraId="38E86FCF" w14:textId="77777777" w:rsidR="00AD45FC" w:rsidRDefault="00000000">
            <w:r>
              <w:t>Uses JPA provider under the hood</w:t>
            </w:r>
          </w:p>
        </w:tc>
      </w:tr>
      <w:tr w:rsidR="00AD45FC" w14:paraId="5FD2F4A4" w14:textId="77777777" w:rsidTr="0061511F">
        <w:tc>
          <w:tcPr>
            <w:tcW w:w="2160" w:type="dxa"/>
          </w:tcPr>
          <w:p w14:paraId="171D14B6" w14:textId="77777777" w:rsidR="00AD45FC" w:rsidRPr="0061511F" w:rsidRDefault="00000000">
            <w:pPr>
              <w:rPr>
                <w:b/>
                <w:bCs/>
              </w:rPr>
            </w:pPr>
            <w:r w:rsidRPr="0061511F">
              <w:rPr>
                <w:b/>
                <w:bCs/>
              </w:rPr>
              <w:t>Boilerplate Code</w:t>
            </w:r>
          </w:p>
        </w:tc>
        <w:tc>
          <w:tcPr>
            <w:tcW w:w="2160" w:type="dxa"/>
          </w:tcPr>
          <w:p w14:paraId="51B05126" w14:textId="77777777" w:rsidR="00AD45FC" w:rsidRDefault="00000000">
            <w:r>
              <w:t>Requires EntityManager &amp; queries</w:t>
            </w:r>
          </w:p>
        </w:tc>
        <w:tc>
          <w:tcPr>
            <w:tcW w:w="2160" w:type="dxa"/>
          </w:tcPr>
          <w:p w14:paraId="74260022" w14:textId="77777777" w:rsidR="00AD45FC" w:rsidRDefault="00000000">
            <w:r>
              <w:t>Requires session handling</w:t>
            </w:r>
          </w:p>
        </w:tc>
        <w:tc>
          <w:tcPr>
            <w:tcW w:w="2160" w:type="dxa"/>
          </w:tcPr>
          <w:p w14:paraId="70E016AE" w14:textId="77777777" w:rsidR="00AD45FC" w:rsidRDefault="00000000">
            <w:r>
              <w:t>Eliminates most boilerplate via repositories</w:t>
            </w:r>
          </w:p>
        </w:tc>
      </w:tr>
      <w:tr w:rsidR="00AD45FC" w14:paraId="41D5676F" w14:textId="77777777" w:rsidTr="0061511F">
        <w:tc>
          <w:tcPr>
            <w:tcW w:w="2160" w:type="dxa"/>
          </w:tcPr>
          <w:p w14:paraId="3B0012EB" w14:textId="77777777" w:rsidR="00AD45FC" w:rsidRPr="0061511F" w:rsidRDefault="00000000">
            <w:pPr>
              <w:rPr>
                <w:b/>
                <w:bCs/>
              </w:rPr>
            </w:pPr>
            <w:r w:rsidRPr="0061511F">
              <w:rPr>
                <w:b/>
                <w:bCs/>
              </w:rPr>
              <w:t>Complexity</w:t>
            </w:r>
          </w:p>
        </w:tc>
        <w:tc>
          <w:tcPr>
            <w:tcW w:w="2160" w:type="dxa"/>
          </w:tcPr>
          <w:p w14:paraId="0CE284F6" w14:textId="77777777" w:rsidR="00AD45FC" w:rsidRDefault="00000000">
            <w:r>
              <w:t>Higher</w:t>
            </w:r>
          </w:p>
        </w:tc>
        <w:tc>
          <w:tcPr>
            <w:tcW w:w="2160" w:type="dxa"/>
          </w:tcPr>
          <w:p w14:paraId="69137EB2" w14:textId="77777777" w:rsidR="00AD45FC" w:rsidRDefault="00000000">
            <w:r>
              <w:t>Medium</w:t>
            </w:r>
          </w:p>
        </w:tc>
        <w:tc>
          <w:tcPr>
            <w:tcW w:w="2160" w:type="dxa"/>
          </w:tcPr>
          <w:p w14:paraId="2BF06EBF" w14:textId="77777777" w:rsidR="00AD45FC" w:rsidRDefault="00000000">
            <w:r>
              <w:t>Low</w:t>
            </w:r>
          </w:p>
        </w:tc>
      </w:tr>
      <w:tr w:rsidR="00AD45FC" w14:paraId="77835781" w14:textId="77777777" w:rsidTr="0061511F">
        <w:tc>
          <w:tcPr>
            <w:tcW w:w="2160" w:type="dxa"/>
          </w:tcPr>
          <w:p w14:paraId="32EDE331" w14:textId="77777777" w:rsidR="00AD45FC" w:rsidRPr="0061511F" w:rsidRDefault="00000000">
            <w:pPr>
              <w:rPr>
                <w:b/>
                <w:bCs/>
              </w:rPr>
            </w:pPr>
            <w:r w:rsidRPr="0061511F">
              <w:rPr>
                <w:b/>
                <w:bCs/>
              </w:rPr>
              <w:t>Spring Integration</w:t>
            </w:r>
          </w:p>
        </w:tc>
        <w:tc>
          <w:tcPr>
            <w:tcW w:w="2160" w:type="dxa"/>
          </w:tcPr>
          <w:p w14:paraId="6B31AEC8" w14:textId="77777777" w:rsidR="00AD45FC" w:rsidRDefault="00000000">
            <w:r>
              <w:t>Needs manual config</w:t>
            </w:r>
          </w:p>
        </w:tc>
        <w:tc>
          <w:tcPr>
            <w:tcW w:w="2160" w:type="dxa"/>
          </w:tcPr>
          <w:p w14:paraId="6C0B22A5" w14:textId="77777777" w:rsidR="00AD45FC" w:rsidRDefault="00000000">
            <w:r>
              <w:t>Easily integrated</w:t>
            </w:r>
          </w:p>
        </w:tc>
        <w:tc>
          <w:tcPr>
            <w:tcW w:w="2160" w:type="dxa"/>
          </w:tcPr>
          <w:p w14:paraId="023CF4AE" w14:textId="77777777" w:rsidR="00AD45FC" w:rsidRDefault="00000000">
            <w:r>
              <w:t>Out-of-the-box integration</w:t>
            </w:r>
          </w:p>
        </w:tc>
      </w:tr>
      <w:tr w:rsidR="00AD45FC" w14:paraId="498C9058" w14:textId="77777777" w:rsidTr="0061511F">
        <w:tc>
          <w:tcPr>
            <w:tcW w:w="2160" w:type="dxa"/>
          </w:tcPr>
          <w:p w14:paraId="04C0D4B9" w14:textId="77777777" w:rsidR="00AD45FC" w:rsidRPr="0061511F" w:rsidRDefault="00000000">
            <w:pPr>
              <w:rPr>
                <w:b/>
                <w:bCs/>
              </w:rPr>
            </w:pPr>
            <w:r w:rsidRPr="0061511F">
              <w:rPr>
                <w:b/>
                <w:bCs/>
              </w:rPr>
              <w:t>Ease of Use</w:t>
            </w:r>
          </w:p>
        </w:tc>
        <w:tc>
          <w:tcPr>
            <w:tcW w:w="2160" w:type="dxa"/>
          </w:tcPr>
          <w:p w14:paraId="74AD7420" w14:textId="77777777" w:rsidR="00AD45FC" w:rsidRDefault="00000000">
            <w:r>
              <w:t>Requires more code</w:t>
            </w:r>
          </w:p>
        </w:tc>
        <w:tc>
          <w:tcPr>
            <w:tcW w:w="2160" w:type="dxa"/>
          </w:tcPr>
          <w:p w14:paraId="3D4CF54C" w14:textId="77777777" w:rsidR="00AD45FC" w:rsidRDefault="00000000">
            <w:r>
              <w:t>Easier than plain JPA</w:t>
            </w:r>
          </w:p>
        </w:tc>
        <w:tc>
          <w:tcPr>
            <w:tcW w:w="2160" w:type="dxa"/>
          </w:tcPr>
          <w:p w14:paraId="4C6B403F" w14:textId="77777777" w:rsidR="00AD45FC" w:rsidRDefault="00000000">
            <w:r>
              <w:t>Easiest and quickest for CRUD</w:t>
            </w:r>
          </w:p>
        </w:tc>
      </w:tr>
    </w:tbl>
    <w:p w14:paraId="308A698B" w14:textId="77777777" w:rsidR="00AD45FC" w:rsidRDefault="00000000">
      <w:pPr>
        <w:pStyle w:val="Heading1"/>
      </w:pPr>
      <w:r>
        <w:t>Conclusion</w:t>
      </w:r>
    </w:p>
    <w:p w14:paraId="48FFD0B6" w14:textId="77777777" w:rsidR="00AD45FC" w:rsidRDefault="00000000">
      <w:r>
        <w:t>In this document, we have covered how to quickly set up and use Spring Data JPA with Spring Boot and Hibernate. We saw how simple it is to define entities, create repository interfaces, and execute CRUD operations with minimal setup.</w:t>
      </w:r>
    </w:p>
    <w:p w14:paraId="18F6C071" w14:textId="77777777" w:rsidR="00AD45FC" w:rsidRDefault="00000000">
      <w:r>
        <w:t>Additionally, we compared JPA, Hibernate, and Spring Data JPA to better understand their individual roles and how they complement each other in building robust and scalable Java applications.</w:t>
      </w:r>
    </w:p>
    <w:p w14:paraId="4D417F39" w14:textId="77777777" w:rsidR="00AD45FC" w:rsidRDefault="00000000">
      <w:r>
        <w:t>Spring Data JPA provides a clean and productive way to handle persistence in Java applications and is ideal for both beginners and experienced developers aiming for rapid development.</w:t>
      </w:r>
    </w:p>
    <w:sectPr w:rsidR="00AD45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5110625">
    <w:abstractNumId w:val="8"/>
  </w:num>
  <w:num w:numId="2" w16cid:durableId="2062555902">
    <w:abstractNumId w:val="6"/>
  </w:num>
  <w:num w:numId="3" w16cid:durableId="361714317">
    <w:abstractNumId w:val="5"/>
  </w:num>
  <w:num w:numId="4" w16cid:durableId="2079669922">
    <w:abstractNumId w:val="4"/>
  </w:num>
  <w:num w:numId="5" w16cid:durableId="904341418">
    <w:abstractNumId w:val="7"/>
  </w:num>
  <w:num w:numId="6" w16cid:durableId="1216966649">
    <w:abstractNumId w:val="3"/>
  </w:num>
  <w:num w:numId="7" w16cid:durableId="17127632">
    <w:abstractNumId w:val="2"/>
  </w:num>
  <w:num w:numId="8" w16cid:durableId="859516393">
    <w:abstractNumId w:val="1"/>
  </w:num>
  <w:num w:numId="9" w16cid:durableId="200890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2FE"/>
    <w:rsid w:val="00034616"/>
    <w:rsid w:val="0006063C"/>
    <w:rsid w:val="0015074B"/>
    <w:rsid w:val="0029639D"/>
    <w:rsid w:val="00326F90"/>
    <w:rsid w:val="0061511F"/>
    <w:rsid w:val="00AA1D8D"/>
    <w:rsid w:val="00AD45F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E9DE5"/>
  <w14:defaultImageDpi w14:val="300"/>
  <w15:docId w15:val="{0BD20B4D-CC4D-4DB6-B2D6-368766D9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153247">
      <w:bodyDiv w:val="1"/>
      <w:marLeft w:val="0"/>
      <w:marRight w:val="0"/>
      <w:marTop w:val="0"/>
      <w:marBottom w:val="0"/>
      <w:divBdr>
        <w:top w:val="none" w:sz="0" w:space="0" w:color="auto"/>
        <w:left w:val="none" w:sz="0" w:space="0" w:color="auto"/>
        <w:bottom w:val="none" w:sz="0" w:space="0" w:color="auto"/>
        <w:right w:val="none" w:sz="0" w:space="0" w:color="auto"/>
      </w:divBdr>
    </w:div>
    <w:div w:id="18834426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Selvam, Rohinth</cp:lastModifiedBy>
  <cp:revision>2</cp:revision>
  <dcterms:created xsi:type="dcterms:W3CDTF">2013-12-23T23:15:00Z</dcterms:created>
  <dcterms:modified xsi:type="dcterms:W3CDTF">2025-07-06T14:08:00Z</dcterms:modified>
  <cp:category/>
</cp:coreProperties>
</file>