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8ED42" w14:textId="77777777" w:rsidR="001D6246" w:rsidRDefault="001D6246" w:rsidP="001D6246">
      <w:pPr>
        <w:jc w:val="both"/>
      </w:pPr>
      <w:r>
        <w:t>Entertainment:</w:t>
      </w:r>
    </w:p>
    <w:p w14:paraId="7383437D" w14:textId="1D02C6A2" w:rsidR="00CF4169" w:rsidRDefault="001D6246" w:rsidP="001D6246">
      <w:pPr>
        <w:jc w:val="both"/>
      </w:pPr>
      <w:r>
        <w:t>"Experience a whirlwind of entertainment that will captivate your senses. From live performances that will leave you breathless to immersive experiences that transport you to another realm, our entertainment offerings promise to ignite your imagination and create lasting memories."</w:t>
      </w:r>
      <w:bookmarkStart w:id="0" w:name="_GoBack"/>
      <w:bookmarkEnd w:id="0"/>
    </w:p>
    <w:sectPr w:rsidR="00CF4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46"/>
    <w:rsid w:val="001D6246"/>
    <w:rsid w:val="00CF4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BC5F"/>
  <w15:chartTrackingRefBased/>
  <w15:docId w15:val="{2BCB60CB-43C2-4187-918A-DB69F52FF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Words>
  <Characters>254</Characters>
  <Application>Microsoft Office Word</Application>
  <DocSecurity>0</DocSecurity>
  <Lines>2</Lines>
  <Paragraphs>1</Paragraphs>
  <ScaleCrop>false</ScaleCrop>
  <Company/>
  <LinksUpToDate>false</LinksUpToDate>
  <CharactersWithSpaces>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xxjmdelacruzxx@gmail.com</dc:creator>
  <cp:keywords/>
  <dc:description/>
  <cp:lastModifiedBy>xxjmdelacruzxx@gmail.com</cp:lastModifiedBy>
  <cp:revision>1</cp:revision>
  <dcterms:created xsi:type="dcterms:W3CDTF">2023-05-22T03:55:00Z</dcterms:created>
  <dcterms:modified xsi:type="dcterms:W3CDTF">2023-05-22T03:55:00Z</dcterms:modified>
</cp:coreProperties>
</file>