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4CAC7" w14:textId="77777777" w:rsidR="00E0415C" w:rsidRDefault="00E0415C" w:rsidP="00E0415C">
      <w:pPr>
        <w:jc w:val="both"/>
      </w:pPr>
      <w:bookmarkStart w:id="0" w:name="_GoBack"/>
      <w:r>
        <w:t xml:space="preserve">DELUXE TWIN ROOM </w:t>
      </w:r>
    </w:p>
    <w:p w14:paraId="4953E05A" w14:textId="77777777" w:rsidR="00E0415C" w:rsidRDefault="00E0415C" w:rsidP="00E0415C">
      <w:pPr>
        <w:jc w:val="both"/>
      </w:pPr>
    </w:p>
    <w:p w14:paraId="7721D8EE" w14:textId="31D2AF0B" w:rsidR="00C0249A" w:rsidRDefault="00E0415C" w:rsidP="00E0415C">
      <w:pPr>
        <w:jc w:val="both"/>
      </w:pPr>
      <w:r>
        <w:t>Our Deluxe Twin Room is a harmonious blend of comfort and style, providing an exceptional stay for leisure and business travelers. It offers the perfect combination of comfort and functionality, with attentive service to make your stay memorable.</w:t>
      </w:r>
      <w:bookmarkEnd w:id="0"/>
    </w:p>
    <w:sectPr w:rsidR="00C02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5C"/>
    <w:rsid w:val="00C0249A"/>
    <w:rsid w:val="00E04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D74C"/>
  <w15:chartTrackingRefBased/>
  <w15:docId w15:val="{5B78C3C8-26EC-4BC5-8861-9ED1A76B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Words>
  <Characters>227</Characters>
  <Application>Microsoft Office Word</Application>
  <DocSecurity>0</DocSecurity>
  <Lines>1</Lines>
  <Paragraphs>1</Paragraphs>
  <ScaleCrop>false</ScaleCrop>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xxjmdelacruzxx@gmail.com</dc:creator>
  <cp:keywords/>
  <dc:description/>
  <cp:lastModifiedBy>xxjmdelacruzxx@gmail.com</cp:lastModifiedBy>
  <cp:revision>1</cp:revision>
  <dcterms:created xsi:type="dcterms:W3CDTF">2023-05-23T11:45:00Z</dcterms:created>
  <dcterms:modified xsi:type="dcterms:W3CDTF">2023-05-23T11:45:00Z</dcterms:modified>
</cp:coreProperties>
</file>