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4870B" w14:textId="77777777" w:rsidR="00156F89" w:rsidRDefault="00156F89" w:rsidP="00156F89">
      <w:pPr>
        <w:jc w:val="both"/>
      </w:pPr>
      <w:r>
        <w:t xml:space="preserve">DELUXE FAMILY ROOM </w:t>
      </w:r>
      <w:bookmarkStart w:id="0" w:name="_GoBack"/>
      <w:bookmarkEnd w:id="0"/>
    </w:p>
    <w:p w14:paraId="6D2D6C90" w14:textId="77777777" w:rsidR="00156F89" w:rsidRDefault="00156F89" w:rsidP="00156F89">
      <w:pPr>
        <w:jc w:val="both"/>
      </w:pPr>
    </w:p>
    <w:p w14:paraId="5B944F47" w14:textId="02AAB9AA" w:rsidR="004C1646" w:rsidRPr="00617A23" w:rsidRDefault="00156F89" w:rsidP="00156F89">
      <w:pPr>
        <w:jc w:val="both"/>
      </w:pPr>
      <w:r>
        <w:t>Our Deluxe Family Room provides the utmost comfort and luxury for your family's stay, with a warm and contemporary ambiance. It provides the perfect retreat for a weekend getaway or extended family vacation, providing an unforgettable experience.</w:t>
      </w:r>
    </w:p>
    <w:sectPr w:rsidR="004C1646" w:rsidRPr="0061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35"/>
    <w:rsid w:val="00132B35"/>
    <w:rsid w:val="00156F89"/>
    <w:rsid w:val="004C1646"/>
    <w:rsid w:val="00617A23"/>
    <w:rsid w:val="00EC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E4D4"/>
  <w15:chartTrackingRefBased/>
  <w15:docId w15:val="{24E2FE66-285F-4DD5-AE56-FEB3C2FD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xxjmdelacruzxx@gmail.com</dc:creator>
  <cp:keywords/>
  <dc:description/>
  <cp:lastModifiedBy>xxjmdelacruzxx@gmail.com</cp:lastModifiedBy>
  <cp:revision>3</cp:revision>
  <dcterms:created xsi:type="dcterms:W3CDTF">2023-05-23T11:30:00Z</dcterms:created>
  <dcterms:modified xsi:type="dcterms:W3CDTF">2023-05-23T11:45:00Z</dcterms:modified>
</cp:coreProperties>
</file>