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Look w:val="04A0" w:firstRow="1" w:lastRow="0" w:firstColumn="1" w:lastColumn="0" w:noHBand="0" w:noVBand="1"/>
      </w:tblPr>
      <w:tblGrid>
        <w:gridCol w:w="2312"/>
        <w:gridCol w:w="7264"/>
      </w:tblGrid>
      <w:tr w:rsidR="007E6552" w:rsidTr="00761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Metatag Type</w:t>
            </w:r>
          </w:p>
        </w:tc>
        <w:tc>
          <w:tcPr>
            <w:tcW w:w="7264" w:type="dxa"/>
          </w:tcPr>
          <w:p w:rsidR="007E6552" w:rsidRDefault="007E6552">
            <w:pPr>
              <w:cnfStyle w:val="100000000000" w:firstRow="1" w:lastRow="0" w:firstColumn="0" w:lastColumn="0" w:oddVBand="0" w:evenVBand="0" w:oddHBand="0" w:evenHBand="0" w:firstRowFirstColumn="0" w:firstRowLastColumn="0" w:lastRowFirstColumn="0" w:lastRowLastColumn="0"/>
            </w:pP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Title</w:t>
            </w:r>
          </w:p>
        </w:tc>
        <w:tc>
          <w:tcPr>
            <w:tcW w:w="7264" w:type="dxa"/>
          </w:tcPr>
          <w:p w:rsidR="007E6552" w:rsidRDefault="00247A84">
            <w:pPr>
              <w:cnfStyle w:val="000000100000" w:firstRow="0" w:lastRow="0" w:firstColumn="0" w:lastColumn="0" w:oddVBand="0" w:evenVBand="0" w:oddHBand="1" w:evenHBand="0" w:firstRowFirstColumn="0" w:firstRowLastColumn="0" w:lastRowFirstColumn="0" w:lastRowLastColumn="0"/>
            </w:pPr>
            <w:r w:rsidRPr="00247A84">
              <w:t>Trump Insists Mexico Will Pay for Wall After U.S. Begins the Work</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Source</w:t>
            </w:r>
          </w:p>
        </w:tc>
        <w:tc>
          <w:tcPr>
            <w:tcW w:w="7264" w:type="dxa"/>
          </w:tcPr>
          <w:p w:rsidR="007E6552" w:rsidRDefault="00247A84">
            <w:pPr>
              <w:cnfStyle w:val="000000010000" w:firstRow="0" w:lastRow="0" w:firstColumn="0" w:lastColumn="0" w:oddVBand="0" w:evenVBand="0" w:oddHBand="0" w:evenHBand="1" w:firstRowFirstColumn="0" w:firstRowLastColumn="0" w:lastRowFirstColumn="0" w:lastRowLastColumn="0"/>
            </w:pPr>
            <w:r>
              <w:t>New York Times</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Author(s)</w:t>
            </w:r>
          </w:p>
        </w:tc>
        <w:tc>
          <w:tcPr>
            <w:tcW w:w="7264" w:type="dxa"/>
          </w:tcPr>
          <w:p w:rsidR="007E6552" w:rsidRDefault="00247A84">
            <w:pPr>
              <w:cnfStyle w:val="000000100000" w:firstRow="0" w:lastRow="0" w:firstColumn="0" w:lastColumn="0" w:oddVBand="0" w:evenVBand="0" w:oddHBand="1" w:evenHBand="0" w:firstRowFirstColumn="0" w:firstRowLastColumn="0" w:lastRowFirstColumn="0" w:lastRowLastColumn="0"/>
            </w:pPr>
            <w:r w:rsidRPr="00247A84">
              <w:t>MICHAEL D. SHEAR and EMMARIE HUETTEMAN</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Published/Uploaded</w:t>
            </w:r>
          </w:p>
        </w:tc>
        <w:tc>
          <w:tcPr>
            <w:tcW w:w="7264" w:type="dxa"/>
          </w:tcPr>
          <w:p w:rsidR="007E6552" w:rsidRDefault="00247A84">
            <w:pPr>
              <w:cnfStyle w:val="000000010000" w:firstRow="0" w:lastRow="0" w:firstColumn="0" w:lastColumn="0" w:oddVBand="0" w:evenVBand="0" w:oddHBand="0" w:evenHBand="1" w:firstRowFirstColumn="0" w:firstRowLastColumn="0" w:lastRowFirstColumn="0" w:lastRowLastColumn="0"/>
            </w:pPr>
            <w:r>
              <w:t>January 6, 2017</w:t>
            </w:r>
          </w:p>
        </w:tc>
      </w:tr>
      <w:tr w:rsidR="00761250"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61250" w:rsidRDefault="00761250" w:rsidP="000A2239">
            <w:r>
              <w:t>URL</w:t>
            </w:r>
          </w:p>
        </w:tc>
        <w:tc>
          <w:tcPr>
            <w:tcW w:w="7264" w:type="dxa"/>
          </w:tcPr>
          <w:p w:rsidR="00761250" w:rsidRDefault="00247A84" w:rsidP="000A2239">
            <w:pPr>
              <w:cnfStyle w:val="000000100000" w:firstRow="0" w:lastRow="0" w:firstColumn="0" w:lastColumn="0" w:oddVBand="0" w:evenVBand="0" w:oddHBand="1" w:evenHBand="0" w:firstRowFirstColumn="0" w:firstRowLastColumn="0" w:lastRowFirstColumn="0" w:lastRowLastColumn="0"/>
            </w:pPr>
            <w:r w:rsidRPr="00247A84">
              <w:t>http://www.nytimes.com/2017/01/06/us/politics/trump-wall-mexico.html?_r=0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Images</w:t>
            </w:r>
          </w:p>
        </w:tc>
        <w:tc>
          <w:tcPr>
            <w:tcW w:w="7264" w:type="dxa"/>
          </w:tcPr>
          <w:p w:rsidR="007E6552" w:rsidRDefault="00247A84">
            <w:pPr>
              <w:cnfStyle w:val="000000010000" w:firstRow="0" w:lastRow="0" w:firstColumn="0" w:lastColumn="0" w:oddVBand="0" w:evenVBand="0" w:oddHBand="0" w:evenHBand="1" w:firstRowFirstColumn="0" w:firstRowLastColumn="0" w:lastRowFirstColumn="0" w:lastRowLastColumn="0"/>
            </w:pPr>
            <w:r>
              <w:t>1</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Videos</w:t>
            </w:r>
          </w:p>
        </w:tc>
        <w:tc>
          <w:tcPr>
            <w:tcW w:w="7264" w:type="dxa"/>
          </w:tcPr>
          <w:p w:rsidR="007E6552" w:rsidRDefault="00247A84">
            <w:pPr>
              <w:cnfStyle w:val="000000100000" w:firstRow="0" w:lastRow="0" w:firstColumn="0" w:lastColumn="0" w:oddVBand="0" w:evenVBand="0" w:oddHBand="1" w:evenHBand="0" w:firstRowFirstColumn="0" w:firstRowLastColumn="0" w:lastRowFirstColumn="0" w:lastRowLastColumn="0"/>
            </w:pPr>
            <w:r>
              <w:t>0</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Ext. Links</w:t>
            </w:r>
          </w:p>
        </w:tc>
        <w:tc>
          <w:tcPr>
            <w:tcW w:w="7264" w:type="dxa"/>
          </w:tcPr>
          <w:p w:rsidR="007E6552" w:rsidRDefault="00247A84">
            <w:pPr>
              <w:cnfStyle w:val="000000010000" w:firstRow="0" w:lastRow="0" w:firstColumn="0" w:lastColumn="0" w:oddVBand="0" w:evenVBand="0" w:oddHBand="0" w:evenHBand="1" w:firstRowFirstColumn="0" w:firstRowLastColumn="0" w:lastRowFirstColumn="0" w:lastRowLastColumn="0"/>
            </w:pPr>
            <w:r>
              <w:t>5</w:t>
            </w:r>
          </w:p>
        </w:tc>
      </w:tr>
      <w:tr w:rsidR="007E6552"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Total Items Comprising the Sample</w:t>
            </w:r>
          </w:p>
        </w:tc>
        <w:tc>
          <w:tcPr>
            <w:tcW w:w="7264" w:type="dxa"/>
          </w:tcPr>
          <w:p w:rsidR="007E6552" w:rsidRDefault="007E6552">
            <w:pPr>
              <w:cnfStyle w:val="000000100000" w:firstRow="0" w:lastRow="0" w:firstColumn="0" w:lastColumn="0" w:oddVBand="0" w:evenVBand="0" w:oddHBand="1" w:evenHBand="0" w:firstRowFirstColumn="0" w:firstRowLastColumn="0" w:lastRowFirstColumn="0" w:lastRowLastColumn="0"/>
            </w:pPr>
            <w:r>
              <w:t>1</w:t>
            </w:r>
          </w:p>
        </w:tc>
      </w:tr>
      <w:tr w:rsidR="007E6552" w:rsidTr="007612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7E6552" w:rsidRDefault="007E6552">
            <w:r>
              <w:t xml:space="preserve">Total Word Count </w:t>
            </w:r>
          </w:p>
        </w:tc>
        <w:tc>
          <w:tcPr>
            <w:tcW w:w="7264" w:type="dxa"/>
          </w:tcPr>
          <w:p w:rsidR="007E6552" w:rsidRDefault="007853EA" w:rsidP="009C6C37">
            <w:pPr>
              <w:cnfStyle w:val="000000010000" w:firstRow="0" w:lastRow="0" w:firstColumn="0" w:lastColumn="0" w:oddVBand="0" w:evenVBand="0" w:oddHBand="0" w:evenHBand="1" w:firstRowFirstColumn="0" w:firstRowLastColumn="0" w:lastRowFirstColumn="0" w:lastRowLastColumn="0"/>
            </w:pPr>
            <w:r>
              <w:t>598</w:t>
            </w:r>
          </w:p>
        </w:tc>
      </w:tr>
      <w:tr w:rsidR="00D84026" w:rsidTr="0076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D84026" w:rsidRDefault="00D84026">
            <w:r>
              <w:t xml:space="preserve">Contributor </w:t>
            </w:r>
          </w:p>
        </w:tc>
        <w:tc>
          <w:tcPr>
            <w:tcW w:w="7264" w:type="dxa"/>
          </w:tcPr>
          <w:p w:rsidR="00D84026" w:rsidRDefault="00247A84" w:rsidP="009C6C37">
            <w:pPr>
              <w:cnfStyle w:val="000000100000" w:firstRow="0" w:lastRow="0" w:firstColumn="0" w:lastColumn="0" w:oddVBand="0" w:evenVBand="0" w:oddHBand="1" w:evenHBand="0" w:firstRowFirstColumn="0" w:firstRowLastColumn="0" w:lastRowFirstColumn="0" w:lastRowLastColumn="0"/>
            </w:pPr>
            <w:r>
              <w:t>GMS</w:t>
            </w:r>
          </w:p>
        </w:tc>
      </w:tr>
    </w:tbl>
    <w:p w:rsidR="008310B7" w:rsidRDefault="008310B7" w:rsidP="00247A84">
      <w:pPr>
        <w:pStyle w:val="zn-bodyparagraph"/>
      </w:pPr>
    </w:p>
    <w:p w:rsidR="008310B7" w:rsidRDefault="008310B7" w:rsidP="008310B7">
      <w:pPr>
        <w:pStyle w:val="zn-bodyparagraph"/>
      </w:pPr>
      <w:r>
        <w:t>WASHINGTON — As congressional Republicans on Friday discussed quickly</w:t>
      </w:r>
      <w:bookmarkStart w:id="0" w:name="_GoBack"/>
      <w:bookmarkEnd w:id="0"/>
      <w:r>
        <w:t xml:space="preserve"> moving ahead with plans for a southern border wall using money included in this year’s spending bills, President-elect Donald J. Trump insisted that Mexico would ultimately pay for its construction.</w:t>
      </w:r>
    </w:p>
    <w:p w:rsidR="008310B7" w:rsidRDefault="008310B7" w:rsidP="008310B7">
      <w:pPr>
        <w:pStyle w:val="zn-bodyparagraph"/>
      </w:pPr>
      <w:r>
        <w:t>“We’re going to get reimbursed,” Mr. Trump said. “But I don’t want to wait that long. But you start, and then you get reimbursed.”</w:t>
      </w:r>
    </w:p>
    <w:p w:rsidR="008310B7" w:rsidRDefault="008310B7" w:rsidP="008310B7">
      <w:pPr>
        <w:pStyle w:val="zn-bodyparagraph"/>
      </w:pPr>
      <w:r>
        <w:t>Republicans have balked at increases in domestic spending during the Obama administration and are unlikely to enthusiastically rally behind a proposal that could require billions of taxpayer dollars.</w:t>
      </w:r>
    </w:p>
    <w:p w:rsidR="008310B7" w:rsidRDefault="008310B7" w:rsidP="008310B7">
      <w:pPr>
        <w:pStyle w:val="zn-bodyparagraph"/>
      </w:pPr>
      <w:r>
        <w:t>Building a wall to keep out unauthorized immigrants could also face intense opposition from a bipartisan coalition in Congress that argues that a vast barrier along the border would be ineffective in stopping people who are determined to enter the country illegally.</w:t>
      </w:r>
    </w:p>
    <w:p w:rsidR="008310B7" w:rsidRDefault="008310B7" w:rsidP="008310B7">
      <w:pPr>
        <w:pStyle w:val="zn-bodyparagraph"/>
      </w:pPr>
      <w:r>
        <w:t>Mr. Trump vowed that Mexico would ultimately reimburse the United States. He said that payment would most likely emerge from his efforts to renegotiate the North American Free Trade Agreement with the Mexican government.</w:t>
      </w:r>
    </w:p>
    <w:p w:rsidR="008310B7" w:rsidRDefault="008310B7" w:rsidP="008310B7">
      <w:pPr>
        <w:pStyle w:val="zn-bodyparagraph"/>
      </w:pPr>
      <w:r>
        <w:t>“It’s going to be part of everything,” Mr. Trump said of the cost of building the wall. “We are going to be making a much better deal. It’s a deal that never should have been signed.”</w:t>
      </w:r>
    </w:p>
    <w:p w:rsidR="008310B7" w:rsidRDefault="008310B7" w:rsidP="008310B7">
      <w:pPr>
        <w:pStyle w:val="zn-bodyparagraph"/>
      </w:pPr>
      <w:r>
        <w:t>But he said that the trade negotiations would take time and that he supported the idea of using taxpayer money to begin construction of the border wall “in order to speed up the process.”</w:t>
      </w:r>
    </w:p>
    <w:p w:rsidR="008310B7" w:rsidRDefault="008310B7" w:rsidP="008310B7">
      <w:pPr>
        <w:pStyle w:val="zn-bodyparagraph"/>
      </w:pPr>
      <w:r>
        <w:t>The full cost of a wall as described by Mr. Trump could be enormous. Those who want to block money for the wall by holding up the bills could find themselves accused of shutting down the government.</w:t>
      </w:r>
    </w:p>
    <w:p w:rsidR="00E36381" w:rsidRDefault="008310B7" w:rsidP="008310B7">
      <w:pPr>
        <w:pStyle w:val="zn-bodyparagraph"/>
      </w:pPr>
      <w:r>
        <w:lastRenderedPageBreak/>
        <w:t xml:space="preserve">The Government Accountability Office has estimated it could cost $6.5 million per mile to build a single-layer fence, with an additional $4.2 million per mile for roads and more fencing, according to congressional officials. </w:t>
      </w:r>
    </w:p>
    <w:p w:rsidR="008310B7" w:rsidRDefault="008310B7" w:rsidP="008310B7">
      <w:pPr>
        <w:pStyle w:val="zn-bodyparagraph"/>
      </w:pPr>
      <w:r>
        <w:t>“The chairman and the committee have no interest in threatening a shutdown,” said Jennifer Hing, a spokeswoman for the House Appropriations Committee.</w:t>
      </w:r>
    </w:p>
    <w:p w:rsidR="008310B7" w:rsidRDefault="008310B7" w:rsidP="008310B7">
      <w:pPr>
        <w:pStyle w:val="zn-bodyparagraph"/>
      </w:pPr>
      <w:r>
        <w:t>If funding for the border wall is included in spending bills this spring, it would provide money to begin construction on a barrier that was authorized by legislation passed in 2006, but was never completed.</w:t>
      </w:r>
    </w:p>
    <w:p w:rsidR="008310B7" w:rsidRDefault="008310B7" w:rsidP="008310B7">
      <w:pPr>
        <w:pStyle w:val="zn-bodyparagraph"/>
      </w:pPr>
      <w:r>
        <w:t>In a Twitter post on Friday, Mr. Trump mocked news reports about the possible taxpayer funding of the border barrier, suggesting that Mexico would be forced to reimburse the American government for any costs incurred in building the wall.</w:t>
      </w:r>
    </w:p>
    <w:p w:rsidR="008310B7" w:rsidRDefault="008310B7" w:rsidP="008310B7">
      <w:pPr>
        <w:pStyle w:val="zn-bodyparagraph"/>
      </w:pPr>
      <w:r>
        <w:t>Representative Chris Collins, Republican of New York said that members of his party in Congress were eager to get moving on construction of a border wall, even if that meant using taxpayer money to finance it.</w:t>
      </w:r>
    </w:p>
    <w:p w:rsidR="008310B7" w:rsidRDefault="00E36381" w:rsidP="008310B7">
      <w:pPr>
        <w:pStyle w:val="zn-bodyparagraph"/>
      </w:pPr>
      <w:r>
        <w:t>Trumps</w:t>
      </w:r>
      <w:r w:rsidR="008310B7">
        <w:t xml:space="preserve"> repeated pledge to make Mexico pay was in part a way to rebut one of the central criticisms of a border wall — that its cost could run into the many billions of dollars.</w:t>
      </w:r>
    </w:p>
    <w:p w:rsidR="008310B7" w:rsidRDefault="008310B7" w:rsidP="008310B7">
      <w:pPr>
        <w:pStyle w:val="zn-bodyparagraph"/>
      </w:pPr>
      <w:r>
        <w:t>Democrats slammed the reports that Mr. Trump would ask Congress to fund the project.</w:t>
      </w:r>
    </w:p>
    <w:p w:rsidR="008310B7" w:rsidRDefault="008310B7" w:rsidP="008310B7">
      <w:pPr>
        <w:pStyle w:val="zn-bodyparagraph"/>
      </w:pPr>
      <w:r>
        <w:t>“If President Trump asks Congress to approve taxpayer dollars to build a wall, which he has always said would not be paid for by U.S. taxpayers, we will carefully review the request to determine if these taxpayer dollars would be better spent on building hospitals to care for our veterans, roads and bridges to help taxpayers get to work, and for N.I.H. to find cures for cancer,” Senator Patrick J. Leahy of Vermont, the top Democrat on the Appropriations Committee, said in a statement.</w:t>
      </w:r>
    </w:p>
    <w:p w:rsidR="008310B7" w:rsidRDefault="008310B7" w:rsidP="008310B7">
      <w:pPr>
        <w:pStyle w:val="zn-bodyparagraph"/>
      </w:pPr>
      <w:r>
        <w:t xml:space="preserve">Representative Nancy Pelosi of California, the Democratic leader, said she thought even Republicans might balk at spending what she said </w:t>
      </w:r>
      <w:r w:rsidR="00E36381">
        <w:t>could be $14 billion on a wall.</w:t>
      </w:r>
    </w:p>
    <w:sectPr w:rsidR="008310B7"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E6552"/>
    <w:rsid w:val="00062BBE"/>
    <w:rsid w:val="00195396"/>
    <w:rsid w:val="00247A84"/>
    <w:rsid w:val="002D13D4"/>
    <w:rsid w:val="00522DEA"/>
    <w:rsid w:val="005F6C80"/>
    <w:rsid w:val="00671EF6"/>
    <w:rsid w:val="00761250"/>
    <w:rsid w:val="007853EA"/>
    <w:rsid w:val="007E6552"/>
    <w:rsid w:val="008310B7"/>
    <w:rsid w:val="008944B1"/>
    <w:rsid w:val="009962F4"/>
    <w:rsid w:val="009C6C37"/>
    <w:rsid w:val="00AE3CA1"/>
    <w:rsid w:val="00BB7B34"/>
    <w:rsid w:val="00D84026"/>
    <w:rsid w:val="00E36381"/>
    <w:rsid w:val="00EA1506"/>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C1E1"/>
  <w15:docId w15:val="{C06B0587-6B7C-4F32-A155-CAA24262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2DEA"/>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F6849-2B64-43ED-9256-D1737101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Gregory Matthew Swann</cp:lastModifiedBy>
  <cp:revision>3</cp:revision>
  <dcterms:created xsi:type="dcterms:W3CDTF">2017-01-12T03:39:00Z</dcterms:created>
  <dcterms:modified xsi:type="dcterms:W3CDTF">2017-01-12T03:40:00Z</dcterms:modified>
</cp:coreProperties>
</file>