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MIGRACIÓN FISERV – DigitizationNotification (FLUJO VERDE)</w:t>
      </w:r>
    </w:p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FISERV VISA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0066CC"/>
          <w:sz w:val="22"/>
          <w:szCs w:val="22"/>
        </w:rPr>
        <w:t>Url:</w:t>
      </w:r>
      <w:r>
        <w:rPr>
          <w:rFonts w:ascii="Calibri" w:hAnsi="Calibri"/>
          <w:b/>
          <w:bCs/>
          <w:color w:val="3465A4"/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https://cert.latam.api.fiservapps.com/firstvision/vts/vtis/v2/tokenRequestors/40010075001/tokens/DNITHE582429363095774431/tokenChanged?eventType=TOKEN_CREATED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psiLIc4adppztsHLJma5U17zhkDQ",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"00540",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"apikey": "GjBAyMvbAnzaIhRhXP7cjZxfv8vrnLq8",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"Signature": "S1SZ0wvIf0JAhEPCO8Z95ip5g20AqNW+4XwJrVhKzLg="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alibri" w:hAnsi="Calibri"/>
          <w:b/>
          <w:bCs/>
          <w:color w:val="3465A4"/>
          <w:sz w:val="22"/>
          <w:szCs w:val="22"/>
        </w:rPr>
      </w:pPr>
      <w:r>
        <w:rPr>
          <w:rFonts w:ascii="Calibri" w:hAnsi="Calibri"/>
          <w:b/>
          <w:bCs/>
          <w:color w:val="3465A4"/>
          <w:sz w:val="22"/>
          <w:szCs w:val="22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Request: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"actionCode": "00",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"clientWalletAccountId": "DRW5-RTS4-A1U7-VLHX",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"consumer": "UNKNOWN",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"cvv2ResultsCode": "M",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"dateTime": "2026-02-12",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"encryptedData": "eyJjdHkiOiJKV0UiLCJ0eXAiOiJKT1NFIiwiZXhwIjoxNzcwOTExNDExLCJpYXQiOjE3NzA5MTEyOTEsImFsZyI6IlBTMjU2Iiwia2lkIjoiMDA5NDBkNzgtM2U0MS00YzhjLWEzMDEtMWEwZTY5MTdjMDdiIn0.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.QhQmzqokI8pyxcNAd0iexvmYHg-lx18LSdI2TcFu6AUZcI2rjqWmEJT0sldNXqBK0Y9j9RzkC0npAsehAHRVx-zVkV2Eb_Z7tvmp6_DsdaQMhm6dF_zn2aBzTkZQTpghfbmTGe8k9HUl6m3Yj7xQP9J_6HIZtIQHm2FOBCOvEqLUE6zqb_PJByqMSWIClS9m_PqoY9N1Doe4mxi9y6LiDXJQoDJOkExi8AP1lLkUu5cio6mStUuiiLEpOM1EAFE-4H4ePLx5dx_p5hkWUy6gN9nCQ0bVRPUjt75n_ZKyVQULdtj0BIhLsJbmOHhpfwrwgl4YAA0aLGhTh-ojG-YNKQ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"lifeCycleTrace": "700660619634121",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"messageReason": "TOKEN_RESUME",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"panReferenceId": "V-4623270735441413454121",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"panSource": "",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"walletAccount": "DRW5-RTS4-A1U7-VLHX",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"deviceInfo":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"deviceIdType": "000000000000000000003201",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"model": "MOBILE_PHONE",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"c2Ftc3VuZyBrb26h",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"number": "4421987654422",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"brand": "000000000000000000003201"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"locale": ""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/>
        <w:ind w:hanging="0" w:start="709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Contenido del campo encripter: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"cardHolderInfo":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"cvv2": null,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"name": "PRUEBA CLIENTE",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"primaryAccountNumber": "0004073190320899720",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"12",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"2028"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"tokenInfo":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"tokenType": "01",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"token": "0003226560923455407",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"tokenStatus": "ACTIVE",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"tokenExpirationDate": {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"month": "09",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"year": "2027"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 xml:space="preserve">    </w:t>
      </w: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  <w:t>}</w:t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numPr>
          <w:ilvl w:val="0"/>
          <w:numId w:val="1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ab/>
        <w:t>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BodyText"/>
        <w:bidi w:val="0"/>
        <w:spacing w:lineRule="exact" w:line="170" w:before="0" w:after="0"/>
        <w:ind w:hanging="0" w:start="709" w:end="0"/>
        <w:jc w:val="start"/>
        <w:rPr>
          <w:rFonts w:ascii="Courier New" w:hAnsi="Courier New"/>
          <w:b/>
          <w:bCs/>
          <w:color w:val="000000"/>
          <w:sz w:val="16"/>
          <w:szCs w:val="16"/>
        </w:rPr>
      </w:pPr>
      <w:r>
        <w:rPr>
          <w:rFonts w:ascii="Courier New" w:hAnsi="Courier New"/>
          <w:b/>
          <w:bCs/>
          <w:color w:val="000000"/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color w:val="0066CC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FISERV MASTERCARD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libri" w:hAnsi="Calibri"/>
          <w:b/>
          <w:bCs/>
          <w:color w:val="0066CC"/>
          <w:sz w:val="22"/>
          <w:szCs w:val="22"/>
        </w:rPr>
        <w:t>Url:</w:t>
      </w:r>
      <w:r>
        <w:rPr>
          <w:sz w:val="26"/>
          <w:szCs w:val="26"/>
        </w:rPr>
        <w:t xml:space="preserve"> </w:t>
      </w:r>
      <w:r>
        <w:rPr>
          <w:rFonts w:ascii="Calibri" w:hAnsi="Calibri"/>
          <w:b/>
          <w:bCs/>
          <w:color w:val="000000"/>
          <w:sz w:val="20"/>
          <w:szCs w:val="20"/>
          <w:shd w:fill="FFFFFE" w:val="clear"/>
        </w:rPr>
        <w:t>https://connect-cert.fiservapps.com/fv-gfs-apis-tsp-mc-ca/v1/card-tokenization/provisioning/initiate</w:t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Normal"/>
        <w:bidi w:val="0"/>
        <w:ind w:hanging="0" w:start="0" w:end="0"/>
        <w:jc w:val="start"/>
        <w:rPr>
          <w:color w:val="000000"/>
          <w:sz w:val="20"/>
          <w:szCs w:val="20"/>
          <w:shd w:fill="FFFFFE" w:val="clear"/>
        </w:rPr>
      </w:pPr>
      <w:r>
        <w:rPr>
          <w:color w:val="000000"/>
          <w:sz w:val="20"/>
          <w:szCs w:val="20"/>
          <w:shd w:fill="FFFFFE" w:val="clear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Headers: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"Content-Type":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"Accept": "application/json",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"X-Correlation-Id": "8380ce14-288b4",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"X-Request-Id": "8380ce14-288b-4cfe-b475-f632e4785e1a",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"Authorization": "Bearer ad14886TA1xpGQIduNdbWZBEHtfv",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"X-ClientID": "540"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Request: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"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"tokenInvolvement":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"issuerProduct":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"productConfiguration":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"configurationId": "MC-PLATINUM-001"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"termsAndConditions":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"assetId": "TNC-HCE-MX-2024-05",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"acceptedDateTime": "2019-08-24T14:15:22Z"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"activeTokenCount": "string",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"dataValidDateTime": "2019-08-24T14:15:22Z",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"tokenAuthorization":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"activationAttempts": 9,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"decision": "APPROVED",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"decisionMadeBy": "ELIGIBILITY_REQUEST",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"tokenAssuranceLevel": "01"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"tokenReferenceId": "TRID-1f0a0d42-3c1d-4a58-a4af-11304b0a9cde",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"tokenRequestorId": "A1B2C3D4E5F"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"tokenStorageLocation": "DEVICE_MEMORY",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"tokenServicesRequested": "CARD_DIGITIZATION",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Contenido del campo encryptData: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"encryptData":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"partyType": "Person",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"personName":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"fullName": "Cristian Jaramillo"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"locationAddress": [{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"addressType": "Residential",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"addressLine": "Colonia Escalón, Calle Cuscatlán #123",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"postCode": "01101",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"townName": "San Salvador",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"country": "SV",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"countrySubDivision": "City"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}]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"paymentCard": 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"cardType": "CreditCard",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"cardNumber": "5555555555554444",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"cardNumberReference": "OZXBCEI-PAN-UNQ-REF",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"cardExpiryDate": "2028-10",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"cardSecurityCode": "123"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color w:val="0066CC"/>
        </w:rPr>
      </w:pPr>
      <w:r>
        <w:rPr>
          <w:rFonts w:ascii="Calibri" w:hAnsi="Calibri"/>
          <w:b/>
          <w:bCs/>
          <w:color w:val="0066CC"/>
          <w:sz w:val="22"/>
          <w:szCs w:val="22"/>
        </w:rPr>
        <w:t>Response: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{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 xml:space="preserve">    </w:t>
      </w: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null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  <w:t>}</w:t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BodyText"/>
        <w:widowControl/>
        <w:suppressAutoHyphens w:val="true"/>
        <w:bidi w:val="0"/>
        <w:spacing w:lineRule="exact" w:line="170" w:before="0" w:after="0"/>
        <w:ind w:hanging="0" w:start="709" w:end="0"/>
        <w:jc w:val="start"/>
        <w:rPr>
          <w:rFonts w:ascii="Courier New" w:hAnsi="Courier New" w:eastAsia="NSimSun" w:cs="Arial"/>
          <w:b/>
          <w:bCs/>
          <w:color w:val="000000"/>
          <w:kern w:val="2"/>
          <w:sz w:val="16"/>
          <w:szCs w:val="16"/>
          <w:lang w:val="es-MX" w:eastAsia="zh-CN" w:bidi="hi-IN"/>
        </w:rPr>
      </w:pPr>
      <w:r>
        <w:rPr>
          <w:rFonts w:eastAsia="NSimSun" w:cs="Arial" w:ascii="Courier New" w:hAnsi="Courier New"/>
          <w:b/>
          <w:bCs/>
          <w:color w:val="000000"/>
          <w:kern w:val="2"/>
          <w:sz w:val="16"/>
          <w:szCs w:val="16"/>
          <w:lang w:val="es-MX" w:eastAsia="zh-CN" w:bidi="hi-IN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 “Headers”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2"/>
        <w:gridCol w:w="3117"/>
        <w:gridCol w:w="2782"/>
        <w:gridCol w:w="1580"/>
      </w:tblGrid>
      <w:tr>
        <w:trPr/>
        <w:tc>
          <w:tcPr>
            <w:tcW w:w="24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Authorization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Bearer &lt;token&gt;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Content-Type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"application/json"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X-ClientID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"540"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3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X-Correlation-Id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14</w:t>
            </w:r>
          </w:p>
        </w:tc>
      </w:tr>
      <w:tr>
        <w:trPr/>
        <w:tc>
          <w:tcPr>
            <w:tcW w:w="24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X-Request-Id</w:t>
            </w:r>
          </w:p>
        </w:tc>
        <w:tc>
          <w:tcPr>
            <w:tcW w:w="31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requestID</w:t>
            </w:r>
          </w:p>
        </w:tc>
        <w:tc>
          <w:tcPr>
            <w:tcW w:w="278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5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/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64</w:t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dentro de “encryptData” -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5"/>
        <w:gridCol w:w="1470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partyType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"Person"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¿Este valor es por defaut?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fullName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name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preferredLanguage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"es"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Idioma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addressLine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streetName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buildingNumber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postCode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townName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countrySubDivision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¿?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cardType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"CreditCard"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cardNumberReference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PANRefID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cardBrand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"Mastercard"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468A1A"/>
                <w:kern w:val="2"/>
                <w:sz w:val="16"/>
                <w:szCs w:val="16"/>
                <w:lang w:val="es-MX" w:eastAsia="zh-CN" w:bidi="hi-IN"/>
              </w:rPr>
              <w:t>Valor por default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p>
      <w:pPr>
        <w:pStyle w:val="Normal"/>
        <w:ind w:hanging="0" w:start="0" w:end="0"/>
        <w:jc w:val="center"/>
        <w:rPr>
          <w:rFonts w:ascii="Calibri" w:hAnsi="Calibri"/>
          <w:b/>
          <w:bCs/>
          <w:color w:val="0066CC"/>
          <w:sz w:val="26"/>
          <w:szCs w:val="26"/>
        </w:rPr>
      </w:pPr>
      <w:r>
        <w:rPr>
          <w:rFonts w:ascii="Calibri" w:hAnsi="Calibri"/>
          <w:b/>
          <w:bCs/>
          <w:color w:val="0066CC"/>
          <w:sz w:val="26"/>
          <w:szCs w:val="26"/>
        </w:rPr>
        <w:t>Mapeo de campos del resto del (Request)</w:t>
      </w:r>
    </w:p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18"/>
        <w:gridCol w:w="3518"/>
        <w:gridCol w:w="2665"/>
        <w:gridCol w:w="1470"/>
      </w:tblGrid>
      <w:tr>
        <w:trPr/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CAMPO</w:t>
            </w:r>
          </w:p>
        </w:tc>
        <w:tc>
          <w:tcPr>
            <w:tcW w:w="3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POSIBLE VALOR</w:t>
            </w:r>
          </w:p>
        </w:tc>
        <w:tc>
          <w:tcPr>
            <w:tcW w:w="26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OBSERVACIONES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lineRule="exact" w:line="198"/>
              <w:jc w:val="center"/>
              <w:rPr>
                <w:b/>
                <w:bCs/>
                <w:color w:val="000000"/>
                <w:sz w:val="20"/>
                <w:szCs w:val="20"/>
                <w:highlight w:val="none"/>
                <w:shd w:fill="FFFFFF" w:val="clear"/>
              </w:rPr>
            </w:pP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>LONGITUD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configurationId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assetId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identificador único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acceptedDateTime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YYYY-MM-DDThh:mm:ssZ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activeTokenCount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Número de token vinculados a la cuenta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dataValidDateTime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YYYY-MM-DDThh:mm:ssZ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DateTime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activationAttempts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Numero de veces que fue activado el token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"APPROVED"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"REQUIRE_ADDITIONAL_AUTHENTICATION"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decisionMadeBy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"ELEGIBILITY_REQUEST"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"AUTHORIZATION_REQUEST"</w:t>
            </w:r>
          </w:p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"RULES"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color w:val="C9211E"/>
              </w:rPr>
            </w:pPr>
            <w:r>
              <w:rPr>
                <w:rFonts w:eastAsia="NSimSun" w:cs="Arial" w:ascii="Courier New" w:hAnsi="Courier New"/>
                <w:b/>
                <w:bCs/>
                <w:color w:val="C9211E"/>
                <w:kern w:val="2"/>
                <w:sz w:val="16"/>
                <w:szCs w:val="16"/>
                <w:shd w:fill="FFFFFF" w:val="clear"/>
                <w:lang w:val="es-MX" w:eastAsia="zh-CN" w:bidi="hi-IN"/>
              </w:rPr>
              <w:t>¿Como se mapea este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tokenAssuranceLevel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^[0-9]{2}$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2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tokenReferenceId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tokenRefID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48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tokenRequestorId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^[A-Za-z0-9]{11}$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66CC"/>
                <w:kern w:val="2"/>
                <w:sz w:val="16"/>
                <w:szCs w:val="16"/>
                <w:lang w:val="es-MX" w:eastAsia="zh-CN" w:bidi="hi-IN"/>
              </w:rPr>
              <w:t>Valor Mapeable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  <w:t>maxLength: 11</w:t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tokenStorageLocation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"DEVICE_MEMORY_PROTECTED_TPM"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"TEE"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"SERVER"</w:t>
            </w:r>
          </w:p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"VEE"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exact" w:line="198"/>
              <w:ind w:hanging="0" w:start="0" w:end="0"/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</w:pPr>
            <w:r>
              <w:rPr>
                <w:rFonts w:ascii="Courier New" w:hAnsi="Courier New"/>
                <w:b/>
                <w:bCs/>
                <w:color w:val="C9211E"/>
                <w:sz w:val="16"/>
                <w:szCs w:val="16"/>
                <w:shd w:fill="FFFFFF" w:val="clear"/>
              </w:rPr>
              <w:t>¿Bajo que criterío se deberá asignar cada valor en el campo?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  <w:tr>
        <w:trPr/>
        <w:tc>
          <w:tcPr>
            <w:tcW w:w="23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tokenServicesRequested</w:t>
            </w:r>
          </w:p>
        </w:tc>
        <w:tc>
          <w:tcPr>
            <w:tcW w:w="35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0000"/>
                <w:kern w:val="2"/>
                <w:sz w:val="16"/>
                <w:szCs w:val="16"/>
                <w:lang w:val="es-MX" w:eastAsia="zh-CN" w:bidi="hi-IN"/>
              </w:rPr>
              <w:t>Tipo de Token</w:t>
            </w:r>
          </w:p>
        </w:tc>
        <w:tc>
          <w:tcPr>
            <w:tcW w:w="266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FF0000"/>
                <w:kern w:val="2"/>
                <w:sz w:val="16"/>
                <w:szCs w:val="16"/>
                <w:lang w:val="es-MX" w:eastAsia="zh-CN" w:bidi="hi-IN"/>
              </w:rPr>
              <w:t>¿Como se obtiene el valor?</w:t>
            </w:r>
          </w:p>
        </w:tc>
        <w:tc>
          <w:tcPr>
            <w:tcW w:w="14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false"/>
              <w:bidi w:val="0"/>
              <w:spacing w:lineRule="exact" w:line="198" w:before="0" w:after="0"/>
              <w:ind w:hanging="0" w:start="0" w:end="0"/>
              <w:jc w:val="start"/>
              <w:rPr>
                <w:rFonts w:ascii="Courier New" w:hAnsi="Courier New" w:eastAsia="NSimSun" w:cs="Arial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pPr>
            <w:r>
              <w:rPr>
                <w:rFonts w:eastAsia="NSimSun" w:cs="Arial" w:ascii="Courier New" w:hAnsi="Courier New"/>
                <w:b/>
                <w:bCs/>
                <w:color w:val="00AE00"/>
                <w:kern w:val="2"/>
                <w:sz w:val="16"/>
                <w:szCs w:val="16"/>
                <w:lang w:val="es-MX" w:eastAsia="zh-CN" w:bidi="hi-IN"/>
              </w:rPr>
            </w:r>
          </w:p>
        </w:tc>
      </w:tr>
    </w:tbl>
    <w:p>
      <w:pPr>
        <w:pStyle w:val="Normal"/>
        <w:bidi w:val="0"/>
        <w:ind w:hanging="0" w:start="0" w:end="0"/>
        <w:jc w:val="center"/>
        <w:rPr>
          <w:rFonts w:ascii="Calibri" w:hAnsi="Calibri"/>
          <w:b/>
          <w:bCs/>
          <w:color w:val="3465A4"/>
          <w:sz w:val="26"/>
          <w:szCs w:val="26"/>
        </w:rPr>
      </w:pPr>
      <w:r>
        <w:rPr>
          <w:rFonts w:ascii="Calibri" w:hAnsi="Calibri"/>
          <w:b/>
          <w:bCs/>
          <w:color w:val="3465A4"/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630</TotalTime>
  <Application>LibreOffice/24.2.2.2$Windows_x86 LibreOffice_project/d56cc158d8a96260b836f100ef4b4ef25d6f1a01</Application>
  <AppVersion>15.0000</AppVersion>
  <Pages>4</Pages>
  <Words>521</Words>
  <Characters>7393</Characters>
  <CharactersWithSpaces>8669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2026-02-05T10:35:35Z</dcterms:created>
  <dc:creator/>
  <dc:description/>
  <dc:language>es-MX</dc:language>
  <cp:lastModifiedBy/>
  <dcterms:modified xsi:type="dcterms:W3CDTF">2026-02-24T17:50:58Z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