
<file path=[Content_Types].xml><?xml version="1.0" encoding="utf-8"?>
<Types xmlns="http://schemas.openxmlformats.org/package/2006/content-types">
  <Default Extension="jpeg" ContentType="image/jpeg"/>
  <Default Extension="gif" ContentType="image/gif"/>
  <Default Extension="png" ContentType="image/png"/>
  <Default Extension="xml" ContentType="application/xml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a="http://schemas.openxmlformats.org/drawingml/2006/main" xmlns:r="http://schemas.openxmlformats.org/officeDocument/2006/relationships">
  <w:body>
    <w:tbl>
      <w:tblPr/>
      <w:tblGrid/>
      <w:tr>
        <w:tc>
          <w:tcPr>
            <w:shd w:val="clear" w:color="auto" w:fill="FFFF00"/>
          </w:tcPr>
          <w:p>
            <w:r>
              <w:t>Shaded cell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