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36B2" w14:textId="77777777" w:rsidR="00066933" w:rsidRDefault="0076767E">
      <w:pPr>
        <w:pStyle w:val="Heading"/>
      </w:pPr>
      <w:r>
        <w:t>Overall Formatting</w:t>
      </w:r>
    </w:p>
    <w:p w14:paraId="796836B3" w14:textId="442A0607" w:rsidR="00066933" w:rsidRPr="00DE495B" w:rsidRDefault="0076767E">
      <w:pPr>
        <w:pStyle w:val="BodyA"/>
        <w:spacing w:before="120"/>
        <w:rPr>
          <w:rFonts w:ascii="Times New Roman" w:eastAsia="Times New Roman" w:hAnsi="Times New Roman" w:cs="Times New Roman"/>
        </w:rPr>
      </w:pPr>
      <w:r w:rsidRPr="00DE495B">
        <w:rPr>
          <w:rFonts w:ascii="Times New Roman" w:hAnsi="Times New Roman" w:cs="Times New Roman"/>
        </w:rPr>
        <w:t xml:space="preserve">The overall site colors are </w:t>
      </w:r>
      <w:r w:rsidR="00A63853" w:rsidRPr="00DE495B">
        <w:rPr>
          <w:rFonts w:ascii="Times New Roman" w:hAnsi="Times New Roman" w:cs="Times New Roman"/>
        </w:rPr>
        <w:t>pink, purple, blue, and green.</w:t>
      </w:r>
    </w:p>
    <w:p w14:paraId="5EAA5CC7" w14:textId="4D1362AB" w:rsidR="00A84E10" w:rsidRPr="00DE495B" w:rsidRDefault="0076767E" w:rsidP="00A84E10">
      <w:pPr>
        <w:pStyle w:val="BodyA"/>
        <w:rPr>
          <w:rFonts w:ascii="Times New Roman" w:hAnsi="Times New Roman" w:cs="Times New Roman"/>
        </w:rPr>
      </w:pPr>
      <w:r w:rsidRPr="00DE495B">
        <w:rPr>
          <w:rFonts w:ascii="Times New Roman" w:hAnsi="Times New Roman" w:cs="Times New Roman"/>
        </w:rPr>
        <w:t xml:space="preserve">The general font-family for the site is </w:t>
      </w:r>
      <w:r w:rsidR="00A84E10" w:rsidRPr="00DE495B">
        <w:rPr>
          <w:rFonts w:ascii="Times New Roman" w:hAnsi="Times New Roman" w:cs="Times New Roman"/>
        </w:rPr>
        <w:t>New Century Schoolbook</w:t>
      </w:r>
      <w:r w:rsidRPr="00DE495B">
        <w:rPr>
          <w:rFonts w:ascii="Times New Roman" w:hAnsi="Times New Roman" w:cs="Times New Roman"/>
        </w:rPr>
        <w:t xml:space="preserve"> with backup fonts </w:t>
      </w:r>
      <w:r w:rsidR="00A84E10" w:rsidRPr="00DE495B">
        <w:rPr>
          <w:rFonts w:ascii="Times New Roman" w:hAnsi="Times New Roman" w:cs="Times New Roman"/>
        </w:rPr>
        <w:t>Century Gothic and Avanta Garde.</w:t>
      </w:r>
      <w:r w:rsidRPr="00DE495B">
        <w:rPr>
          <w:rFonts w:ascii="Times New Roman" w:hAnsi="Times New Roman" w:cs="Times New Roman"/>
        </w:rPr>
        <w:t xml:space="preserve"> The general text size is</w:t>
      </w:r>
      <w:r w:rsidR="00A84E10" w:rsidRPr="00DE495B">
        <w:rPr>
          <w:rFonts w:ascii="Times New Roman" w:hAnsi="Times New Roman" w:cs="Times New Roman"/>
        </w:rPr>
        <w:t xml:space="preserve"> 1em – 4em.</w:t>
      </w:r>
    </w:p>
    <w:p w14:paraId="4C8540AE" w14:textId="00DB63F3" w:rsidR="00DE495B" w:rsidRPr="00DE495B" w:rsidRDefault="002E10F3" w:rsidP="00A84E10">
      <w:pPr>
        <w:pStyle w:val="BodyA"/>
        <w:rPr>
          <w:rFonts w:ascii="Times New Roman" w:hAnsi="Times New Roman" w:cs="Times New Roman"/>
        </w:rPr>
      </w:pPr>
      <w:r w:rsidRPr="00DE495B">
        <w:rPr>
          <w:rFonts w:ascii="Times New Roman" w:hAnsi="Times New Roman" w:cs="Times New Roman"/>
        </w:rPr>
        <w:t xml:space="preserve">The </w:t>
      </w:r>
      <w:r w:rsidR="00DE495B" w:rsidRPr="00DE495B">
        <w:rPr>
          <w:rFonts w:ascii="Times New Roman" w:hAnsi="Times New Roman" w:cs="Times New Roman"/>
        </w:rPr>
        <w:t xml:space="preserve">overall </w:t>
      </w:r>
      <w:r w:rsidRPr="00DE495B">
        <w:rPr>
          <w:rFonts w:ascii="Times New Roman" w:hAnsi="Times New Roman" w:cs="Times New Roman"/>
        </w:rPr>
        <w:t>background is li</w:t>
      </w:r>
      <w:r w:rsidR="002A7710" w:rsidRPr="00DE495B">
        <w:rPr>
          <w:rFonts w:ascii="Times New Roman" w:hAnsi="Times New Roman" w:cs="Times New Roman"/>
        </w:rPr>
        <w:t xml:space="preserve">ght </w:t>
      </w:r>
      <w:proofErr w:type="gramStart"/>
      <w:r w:rsidR="002A7710" w:rsidRPr="00DE495B">
        <w:rPr>
          <w:rFonts w:ascii="Times New Roman" w:hAnsi="Times New Roman" w:cs="Times New Roman"/>
        </w:rPr>
        <w:t>pink (</w:t>
      </w:r>
      <w:r w:rsidR="007E2514">
        <w:rPr>
          <w:rFonts w:ascii="Times New Roman" w:hAnsi="Times New Roman" w:cs="Times New Roman"/>
        </w:rPr>
        <w:t>#</w:t>
      </w:r>
      <w:proofErr w:type="gramEnd"/>
      <w:r w:rsidR="002A7710" w:rsidRPr="00DE495B">
        <w:rPr>
          <w:rFonts w:ascii="Times New Roman" w:hAnsi="Times New Roman" w:cs="Times New Roman"/>
        </w:rPr>
        <w:t>F2C4D0)</w:t>
      </w:r>
      <w:r w:rsidR="0036465A">
        <w:rPr>
          <w:rFonts w:ascii="Times New Roman" w:hAnsi="Times New Roman" w:cs="Times New Roman"/>
        </w:rPr>
        <w:t>.</w:t>
      </w:r>
      <w:r w:rsidR="007E2514">
        <w:rPr>
          <w:rFonts w:ascii="Times New Roman" w:hAnsi="Times New Roman" w:cs="Times New Roman"/>
        </w:rPr>
        <w:t xml:space="preserve"> There’s </w:t>
      </w:r>
      <w:r w:rsidR="00182FDA">
        <w:rPr>
          <w:rFonts w:ascii="Times New Roman" w:hAnsi="Times New Roman" w:cs="Times New Roman"/>
        </w:rPr>
        <w:t xml:space="preserve">a </w:t>
      </w:r>
      <w:proofErr w:type="gramStart"/>
      <w:r w:rsidR="007E2514">
        <w:rPr>
          <w:rFonts w:ascii="Times New Roman" w:hAnsi="Times New Roman" w:cs="Times New Roman"/>
        </w:rPr>
        <w:t>white (#</w:t>
      </w:r>
      <w:proofErr w:type="gramEnd"/>
      <w:r w:rsidR="0036465A">
        <w:rPr>
          <w:rFonts w:ascii="Times New Roman" w:hAnsi="Times New Roman" w:cs="Times New Roman"/>
        </w:rPr>
        <w:t>FFFFFF)</w:t>
      </w:r>
      <w:r w:rsidR="00182FDA">
        <w:rPr>
          <w:rFonts w:ascii="Times New Roman" w:hAnsi="Times New Roman" w:cs="Times New Roman"/>
        </w:rPr>
        <w:t xml:space="preserve"> dashed border of .2em</w:t>
      </w:r>
      <w:r w:rsidR="007E2514">
        <w:rPr>
          <w:rFonts w:ascii="Times New Roman" w:hAnsi="Times New Roman" w:cs="Times New Roman"/>
        </w:rPr>
        <w:t xml:space="preserve"> with 5px of padding all around.</w:t>
      </w:r>
    </w:p>
    <w:p w14:paraId="796836B5" w14:textId="15CC6E26" w:rsidR="00066933" w:rsidRPr="006271A7" w:rsidRDefault="0076767E" w:rsidP="00A84E10">
      <w:pPr>
        <w:pStyle w:val="BodyA"/>
        <w:rPr>
          <w:b/>
          <w:bCs/>
        </w:rPr>
      </w:pPr>
      <w:r w:rsidRPr="006271A7">
        <w:rPr>
          <w:b/>
          <w:bCs/>
        </w:rPr>
        <w:t>Site Header / Branding</w:t>
      </w:r>
    </w:p>
    <w:p w14:paraId="796836B6" w14:textId="4FC37C83" w:rsidR="00066933" w:rsidRDefault="0076767E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The header area font is</w:t>
      </w:r>
      <w:r w:rsidR="006271A7">
        <w:rPr>
          <w:rFonts w:ascii="Times New Roman" w:hAnsi="Times New Roman"/>
        </w:rPr>
        <w:t xml:space="preserve"> New Century Schoolbook.</w:t>
      </w:r>
      <w:r>
        <w:rPr>
          <w:rFonts w:ascii="Times New Roman" w:hAnsi="Times New Roman"/>
        </w:rPr>
        <w:t xml:space="preserve"> </w:t>
      </w:r>
      <w:r w:rsidR="002F4073">
        <w:rPr>
          <w:rFonts w:ascii="Times New Roman" w:hAnsi="Times New Roman"/>
        </w:rPr>
        <w:t>The font size is 4em.</w:t>
      </w:r>
      <w:r w:rsidR="001F7B67">
        <w:rPr>
          <w:rFonts w:ascii="Times New Roman" w:hAnsi="Times New Roman"/>
        </w:rPr>
        <w:t xml:space="preserve"> The header background is </w:t>
      </w:r>
      <w:r w:rsidR="007E2514">
        <w:rPr>
          <w:rFonts w:ascii="Times New Roman" w:hAnsi="Times New Roman"/>
        </w:rPr>
        <w:t xml:space="preserve">medium </w:t>
      </w:r>
      <w:proofErr w:type="gramStart"/>
      <w:r w:rsidR="007E2514">
        <w:rPr>
          <w:rFonts w:ascii="Times New Roman" w:hAnsi="Times New Roman"/>
        </w:rPr>
        <w:t>pink (</w:t>
      </w:r>
      <w:r w:rsidR="00D530DE">
        <w:rPr>
          <w:rFonts w:ascii="Times New Roman" w:hAnsi="Times New Roman"/>
        </w:rPr>
        <w:t>#</w:t>
      </w:r>
      <w:proofErr w:type="gramEnd"/>
      <w:r w:rsidR="00D530DE">
        <w:rPr>
          <w:rFonts w:ascii="Times New Roman" w:hAnsi="Times New Roman"/>
        </w:rPr>
        <w:t xml:space="preserve">F2C4E3). There’s a dark </w:t>
      </w:r>
      <w:proofErr w:type="gramStart"/>
      <w:r w:rsidR="00D530DE">
        <w:rPr>
          <w:rFonts w:ascii="Times New Roman" w:hAnsi="Times New Roman"/>
        </w:rPr>
        <w:t>pink (#</w:t>
      </w:r>
      <w:proofErr w:type="gramEnd"/>
      <w:r w:rsidR="00D530DE">
        <w:rPr>
          <w:rFonts w:ascii="Times New Roman" w:hAnsi="Times New Roman"/>
        </w:rPr>
        <w:t>EA9FD1) dotted border of .3em</w:t>
      </w:r>
      <w:r w:rsidR="00700876">
        <w:rPr>
          <w:rFonts w:ascii="Times New Roman" w:hAnsi="Times New Roman"/>
        </w:rPr>
        <w:t>. The text is center aligned.</w:t>
      </w:r>
    </w:p>
    <w:p w14:paraId="3E6E018F" w14:textId="0666594A" w:rsidR="00700876" w:rsidRDefault="00700876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The font is bold. The color of the font is light blue (#82AFFF)</w:t>
      </w:r>
      <w:r w:rsidR="00767C13">
        <w:rPr>
          <w:rFonts w:ascii="Times New Roman" w:hAnsi="Times New Roman"/>
        </w:rPr>
        <w:t>.</w:t>
      </w:r>
      <w:r w:rsidR="00797A0A">
        <w:rPr>
          <w:rFonts w:ascii="Times New Roman" w:hAnsi="Times New Roman"/>
        </w:rPr>
        <w:t xml:space="preserve"> “Rhiannon” is light purple (#D2A2F2) and wavy underlined.</w:t>
      </w:r>
      <w:r w:rsidR="008F7045">
        <w:rPr>
          <w:rFonts w:ascii="Times New Roman" w:hAnsi="Times New Roman"/>
        </w:rPr>
        <w:t xml:space="preserve"> “Website” is solid underlined.</w:t>
      </w:r>
    </w:p>
    <w:p w14:paraId="796836B7" w14:textId="77777777" w:rsidR="00066933" w:rsidRDefault="0076767E">
      <w:pPr>
        <w:pStyle w:val="Heading"/>
      </w:pPr>
      <w:r>
        <w:t>Navigation Links</w:t>
      </w:r>
    </w:p>
    <w:p w14:paraId="796836B8" w14:textId="6F30EC42" w:rsidR="00066933" w:rsidRDefault="0076767E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Site navigation uses the font-</w:t>
      </w:r>
      <w:proofErr w:type="gramStart"/>
      <w:r>
        <w:rPr>
          <w:rFonts w:ascii="Times New Roman" w:hAnsi="Times New Roman"/>
        </w:rPr>
        <w:t>family</w:t>
      </w:r>
      <w:r w:rsidR="006377C9">
        <w:rPr>
          <w:rFonts w:ascii="Times New Roman" w:hAnsi="Times New Roman"/>
        </w:rPr>
        <w:t xml:space="preserve"> </w:t>
      </w:r>
      <w:r w:rsidR="00C35907">
        <w:rPr>
          <w:rFonts w:ascii="Times New Roman" w:hAnsi="Times New Roman"/>
        </w:rPr>
        <w:t>is</w:t>
      </w:r>
      <w:proofErr w:type="gramEnd"/>
      <w:r w:rsidR="00C35907">
        <w:rPr>
          <w:rFonts w:ascii="Times New Roman" w:hAnsi="Times New Roman"/>
        </w:rPr>
        <w:t xml:space="preserve"> Avanta Garde. The font size is 1.5em.</w:t>
      </w:r>
      <w:r w:rsidR="00CF200B">
        <w:rPr>
          <w:rFonts w:ascii="Times New Roman" w:hAnsi="Times New Roman"/>
        </w:rPr>
        <w:t xml:space="preserve"> The left margin is 20px. There is no list style. The display of the navigation links is inline.</w:t>
      </w:r>
    </w:p>
    <w:p w14:paraId="78E8B41B" w14:textId="69A22B76" w:rsidR="009607D7" w:rsidRDefault="009607D7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The navigation links are </w:t>
      </w:r>
      <w:r w:rsidR="00B22282">
        <w:rPr>
          <w:rFonts w:ascii="Times New Roman" w:hAnsi="Times New Roman"/>
        </w:rPr>
        <w:t xml:space="preserve">medium </w:t>
      </w:r>
      <w:proofErr w:type="gramStart"/>
      <w:r w:rsidR="00B22282">
        <w:rPr>
          <w:rFonts w:ascii="Times New Roman" w:hAnsi="Times New Roman"/>
        </w:rPr>
        <w:t>purple (#</w:t>
      </w:r>
      <w:proofErr w:type="gramEnd"/>
      <w:r w:rsidR="00B22282">
        <w:rPr>
          <w:rFonts w:ascii="Times New Roman" w:hAnsi="Times New Roman"/>
        </w:rPr>
        <w:t>A898E3)</w:t>
      </w:r>
      <w:r w:rsidR="00402D85">
        <w:rPr>
          <w:rFonts w:ascii="Times New Roman" w:hAnsi="Times New Roman"/>
        </w:rPr>
        <w:t xml:space="preserve">, they’re dark </w:t>
      </w:r>
      <w:proofErr w:type="gramStart"/>
      <w:r w:rsidR="00402D85">
        <w:rPr>
          <w:rFonts w:ascii="Times New Roman" w:hAnsi="Times New Roman"/>
        </w:rPr>
        <w:t>purple (#</w:t>
      </w:r>
      <w:proofErr w:type="gramEnd"/>
      <w:r w:rsidR="00402D85">
        <w:rPr>
          <w:rFonts w:ascii="Times New Roman" w:hAnsi="Times New Roman"/>
        </w:rPr>
        <w:t xml:space="preserve">6B4CD4) when hovering over them, and they’re dark </w:t>
      </w:r>
      <w:proofErr w:type="gramStart"/>
      <w:r w:rsidR="00402D85">
        <w:rPr>
          <w:rFonts w:ascii="Times New Roman" w:hAnsi="Times New Roman"/>
        </w:rPr>
        <w:t>green (#</w:t>
      </w:r>
      <w:proofErr w:type="gramEnd"/>
      <w:r w:rsidR="00402D85">
        <w:rPr>
          <w:rFonts w:ascii="Times New Roman" w:hAnsi="Times New Roman"/>
        </w:rPr>
        <w:t>587548) when visited.</w:t>
      </w:r>
    </w:p>
    <w:p w14:paraId="796836B9" w14:textId="77777777" w:rsidR="00066933" w:rsidRDefault="0076767E">
      <w:pPr>
        <w:pStyle w:val="Heading"/>
      </w:pPr>
      <w:r>
        <w:t>Content Section</w:t>
      </w:r>
    </w:p>
    <w:p w14:paraId="796836BA" w14:textId="169094CC" w:rsidR="00066933" w:rsidRDefault="0076767E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="00A379F8">
        <w:rPr>
          <w:rFonts w:ascii="Times New Roman" w:hAnsi="Times New Roman"/>
        </w:rPr>
        <w:t>he header in the main section is light blue (#82AFFF)</w:t>
      </w:r>
      <w:r w:rsidR="00C35084">
        <w:rPr>
          <w:rFonts w:ascii="Times New Roman" w:hAnsi="Times New Roman"/>
        </w:rPr>
        <w:t xml:space="preserve">, bold, and has a font size of 3em. The paragraphs in the main section are </w:t>
      </w:r>
      <w:r w:rsidR="00755CE8">
        <w:rPr>
          <w:rFonts w:ascii="Times New Roman" w:hAnsi="Times New Roman"/>
        </w:rPr>
        <w:t>medium</w:t>
      </w:r>
      <w:r w:rsidR="00C35084">
        <w:rPr>
          <w:rFonts w:ascii="Times New Roman" w:hAnsi="Times New Roman"/>
        </w:rPr>
        <w:t xml:space="preserve"> </w:t>
      </w:r>
      <w:proofErr w:type="gramStart"/>
      <w:r w:rsidR="00C35084">
        <w:rPr>
          <w:rFonts w:ascii="Times New Roman" w:hAnsi="Times New Roman"/>
        </w:rPr>
        <w:t>green (#</w:t>
      </w:r>
      <w:proofErr w:type="gramEnd"/>
      <w:r w:rsidR="00C35084">
        <w:rPr>
          <w:rFonts w:ascii="Times New Roman" w:hAnsi="Times New Roman"/>
        </w:rPr>
        <w:t>9FBF8F).</w:t>
      </w:r>
      <w:r w:rsidR="00C05067">
        <w:rPr>
          <w:rFonts w:ascii="Times New Roman" w:hAnsi="Times New Roman"/>
        </w:rPr>
        <w:t xml:space="preserve"> The images in the main section have a height of 200px and a width of 200px.</w:t>
      </w:r>
    </w:p>
    <w:p w14:paraId="2F0E60CE" w14:textId="12E22DF0" w:rsidR="00BF3A0B" w:rsidRDefault="00BF3A0B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“Hi!” has a solid white (#FFFFFF) border of 0.1em.</w:t>
      </w:r>
    </w:p>
    <w:p w14:paraId="1A597A57" w14:textId="327F36EC" w:rsidR="00BF3A0B" w:rsidRDefault="00BF3A0B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“Cascadia College” is dark blue (#4169E1) and bold.</w:t>
      </w:r>
    </w:p>
    <w:p w14:paraId="7EE95610" w14:textId="0BF48973" w:rsidR="00BF3A0B" w:rsidRDefault="00BF3A0B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“Basics of Web Authoring” is italicized.</w:t>
      </w:r>
    </w:p>
    <w:p w14:paraId="0AE82407" w14:textId="40A19CC2" w:rsidR="00BF3A0B" w:rsidRDefault="00BF3A0B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“Website” is solid underlined.</w:t>
      </w:r>
    </w:p>
    <w:p w14:paraId="691A82A0" w14:textId="3C3A941D" w:rsidR="00557363" w:rsidRDefault="00557363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“Second year” is bold with a dashed underline.</w:t>
      </w:r>
    </w:p>
    <w:p w14:paraId="796836BB" w14:textId="77777777" w:rsidR="00066933" w:rsidRDefault="0076767E">
      <w:pPr>
        <w:pStyle w:val="Heading"/>
      </w:pPr>
      <w:r>
        <w:t>Site Footer</w:t>
      </w:r>
    </w:p>
    <w:p w14:paraId="796836BC" w14:textId="3F513849" w:rsidR="00066933" w:rsidRDefault="0076767E">
      <w:pPr>
        <w:pStyle w:val="BodyA"/>
        <w:spacing w:before="120"/>
      </w:pPr>
      <w:r>
        <w:rPr>
          <w:rFonts w:ascii="Times New Roman" w:hAnsi="Times New Roman"/>
        </w:rPr>
        <w:t>The footer has a background color o</w:t>
      </w:r>
      <w:r w:rsidR="00755CE8">
        <w:rPr>
          <w:rFonts w:ascii="Times New Roman" w:hAnsi="Times New Roman"/>
        </w:rPr>
        <w:t xml:space="preserve">f light </w:t>
      </w:r>
      <w:proofErr w:type="gramStart"/>
      <w:r w:rsidR="00755CE8">
        <w:rPr>
          <w:rFonts w:ascii="Times New Roman" w:hAnsi="Times New Roman"/>
        </w:rPr>
        <w:t>green (#</w:t>
      </w:r>
      <w:proofErr w:type="gramEnd"/>
      <w:r w:rsidR="00755CE8">
        <w:rPr>
          <w:rFonts w:ascii="Times New Roman" w:hAnsi="Times New Roman"/>
        </w:rPr>
        <w:t xml:space="preserve">C7DBBD) and 15px of padding all around. The footer list </w:t>
      </w:r>
      <w:r w:rsidR="00A54553">
        <w:rPr>
          <w:rFonts w:ascii="Times New Roman" w:hAnsi="Times New Roman"/>
        </w:rPr>
        <w:t>has no list style</w:t>
      </w:r>
      <w:r w:rsidR="005B18BE">
        <w:rPr>
          <w:rFonts w:ascii="Times New Roman" w:hAnsi="Times New Roman"/>
        </w:rPr>
        <w:t xml:space="preserve">, </w:t>
      </w:r>
      <w:r w:rsidR="00A54553">
        <w:rPr>
          <w:rFonts w:ascii="Times New Roman" w:hAnsi="Times New Roman"/>
        </w:rPr>
        <w:t>an inline display</w:t>
      </w:r>
      <w:r w:rsidR="005B18BE">
        <w:rPr>
          <w:rFonts w:ascii="Times New Roman" w:hAnsi="Times New Roman"/>
        </w:rPr>
        <w:t>, and a left margin of 20px</w:t>
      </w:r>
      <w:r w:rsidR="00A54553">
        <w:rPr>
          <w:rFonts w:ascii="Times New Roman" w:hAnsi="Times New Roman"/>
        </w:rPr>
        <w:t>. The words in the footer are 1em in size, light blue (#82AFFF), and center aligned.</w:t>
      </w:r>
      <w:r w:rsidR="005B18BE">
        <w:rPr>
          <w:rFonts w:ascii="Times New Roman" w:hAnsi="Times New Roman"/>
        </w:rPr>
        <w:t xml:space="preserve"> </w:t>
      </w:r>
    </w:p>
    <w:sectPr w:rsidR="00066933">
      <w:headerReference w:type="default" r:id="rId6"/>
      <w:footerReference w:type="default" r:id="rId7"/>
      <w:pgSz w:w="12240" w:h="15840"/>
      <w:pgMar w:top="1170" w:right="1080" w:bottom="1080" w:left="1080" w:header="36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94BF3" w14:textId="77777777" w:rsidR="0076767E" w:rsidRDefault="0076767E">
      <w:r>
        <w:separator/>
      </w:r>
    </w:p>
  </w:endnote>
  <w:endnote w:type="continuationSeparator" w:id="0">
    <w:p w14:paraId="4A08BD27" w14:textId="77777777" w:rsidR="0076767E" w:rsidRDefault="00767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ambria"/>
    <w:charset w:val="00"/>
    <w:family w:val="roman"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836BF" w14:textId="0620C020" w:rsidR="00066933" w:rsidRDefault="0076767E">
    <w:pPr>
      <w:pStyle w:val="Footer"/>
      <w:jc w:val="right"/>
    </w:pPr>
    <w:r>
      <w:t xml:space="preserve">updated: </w:t>
    </w:r>
    <w:r>
      <w:fldChar w:fldCharType="begin"/>
    </w:r>
    <w:r>
      <w:instrText xml:space="preserve"> DATE \@ "MMMM d, y" </w:instrText>
    </w:r>
    <w:r>
      <w:fldChar w:fldCharType="separate"/>
    </w:r>
    <w:r w:rsidR="005B18BE">
      <w:rPr>
        <w:noProof/>
      </w:rPr>
      <w:t>April 16, 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98C1A" w14:textId="77777777" w:rsidR="0076767E" w:rsidRDefault="0076767E">
      <w:r>
        <w:separator/>
      </w:r>
    </w:p>
  </w:footnote>
  <w:footnote w:type="continuationSeparator" w:id="0">
    <w:p w14:paraId="5375BA0F" w14:textId="77777777" w:rsidR="0076767E" w:rsidRDefault="00767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836BD" w14:textId="77777777" w:rsidR="00066933" w:rsidRDefault="0076767E">
    <w:pPr>
      <w:pStyle w:val="HeaderFooter"/>
    </w:pPr>
    <w:r>
      <w:t xml:space="preserve"> </w:t>
    </w:r>
  </w:p>
  <w:p w14:paraId="796836BE" w14:textId="2E9F8F6B" w:rsidR="00066933" w:rsidRPr="00A63853" w:rsidRDefault="0076767E">
    <w:pPr>
      <w:pStyle w:val="HeaderFooter"/>
      <w:spacing w:before="300"/>
      <w:jc w:val="right"/>
      <w:rPr>
        <w:sz w:val="54"/>
        <w:szCs w:val="54"/>
      </w:rPr>
    </w:pPr>
    <w:r w:rsidRPr="00A63853">
      <w:rPr>
        <w:rFonts w:ascii="Gill Sans" w:hAnsi="Gill Sans"/>
        <w:sz w:val="54"/>
        <w:szCs w:val="54"/>
      </w:rPr>
      <w:t xml:space="preserve">Website Style Guide </w:t>
    </w:r>
    <w:r w:rsidR="00A63853" w:rsidRPr="00A63853">
      <w:rPr>
        <w:rFonts w:ascii="Gill Sans" w:hAnsi="Gill Sans"/>
        <w:sz w:val="54"/>
        <w:szCs w:val="54"/>
      </w:rPr>
      <w:t>–</w:t>
    </w:r>
    <w:r w:rsidRPr="00A63853">
      <w:rPr>
        <w:rFonts w:ascii="Gill Sans" w:hAnsi="Gill Sans"/>
        <w:sz w:val="54"/>
        <w:szCs w:val="54"/>
      </w:rPr>
      <w:t xml:space="preserve"> </w:t>
    </w:r>
    <w:r w:rsidR="00A63853" w:rsidRPr="00A63853">
      <w:rPr>
        <w:rFonts w:ascii="Gill Sans" w:hAnsi="Gill Sans"/>
        <w:sz w:val="54"/>
        <w:szCs w:val="54"/>
      </w:rPr>
      <w:t>Rhiannon Waggener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33"/>
    <w:rsid w:val="00066933"/>
    <w:rsid w:val="00182FDA"/>
    <w:rsid w:val="001F7B67"/>
    <w:rsid w:val="002A7710"/>
    <w:rsid w:val="002E10F3"/>
    <w:rsid w:val="002F4073"/>
    <w:rsid w:val="0036465A"/>
    <w:rsid w:val="00402D85"/>
    <w:rsid w:val="00557363"/>
    <w:rsid w:val="005B18BE"/>
    <w:rsid w:val="006271A7"/>
    <w:rsid w:val="006377C9"/>
    <w:rsid w:val="00700876"/>
    <w:rsid w:val="00755CE8"/>
    <w:rsid w:val="0076767E"/>
    <w:rsid w:val="00767C13"/>
    <w:rsid w:val="00797A0A"/>
    <w:rsid w:val="007E2514"/>
    <w:rsid w:val="008F7045"/>
    <w:rsid w:val="009607D7"/>
    <w:rsid w:val="00981F72"/>
    <w:rsid w:val="00985A58"/>
    <w:rsid w:val="009E2C31"/>
    <w:rsid w:val="00A379F8"/>
    <w:rsid w:val="00A54553"/>
    <w:rsid w:val="00A63853"/>
    <w:rsid w:val="00A84E10"/>
    <w:rsid w:val="00B22282"/>
    <w:rsid w:val="00BF3A0B"/>
    <w:rsid w:val="00C05067"/>
    <w:rsid w:val="00C35084"/>
    <w:rsid w:val="00C35907"/>
    <w:rsid w:val="00CB4E74"/>
    <w:rsid w:val="00CF200B"/>
    <w:rsid w:val="00D530DE"/>
    <w:rsid w:val="00DE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36B2"/>
  <w15:docId w15:val="{B24938C9-DB29-46F4-85AF-5F6723AD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hAnsi="Helvetica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Heading">
    <w:name w:val="Heading"/>
    <w:next w:val="BodyA"/>
    <w:pPr>
      <w:keepNext/>
      <w:spacing w:before="240"/>
      <w:outlineLvl w:val="0"/>
    </w:pPr>
    <w:rPr>
      <w:rFonts w:ascii="Helvetica" w:hAnsi="Helvetica" w:cs="Arial Unicode MS"/>
      <w:b/>
      <w:bCs/>
      <w:color w:val="000000"/>
      <w:sz w:val="36"/>
      <w:szCs w:val="3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40"/>
    </w:pPr>
    <w:rPr>
      <w:rFonts w:ascii="Helvetica" w:hAnsi="Helvetica" w:cs="Arial Unicode MS"/>
      <w:color w:val="000000"/>
      <w:sz w:val="24"/>
      <w:szCs w:val="24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A638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85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270</Words>
  <Characters>1540</Characters>
  <Application>Microsoft Office Word</Application>
  <DocSecurity>0</DocSecurity>
  <Lines>12</Lines>
  <Paragraphs>3</Paragraphs>
  <ScaleCrop>false</ScaleCrop>
  <Company>Cascadia College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Waggener, Rhiannon</cp:lastModifiedBy>
  <cp:revision>32</cp:revision>
  <dcterms:created xsi:type="dcterms:W3CDTF">2026-04-17T01:23:00Z</dcterms:created>
  <dcterms:modified xsi:type="dcterms:W3CDTF">2026-04-17T03:23:00Z</dcterms:modified>
</cp:coreProperties>
</file>