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62" w:lineRule="auto"/>
        <w:ind w:left="798" w:right="943" w:firstLine="0"/>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Project Report</w:t>
      </w:r>
    </w:p>
    <w:p w:rsidR="00000000" w:rsidDel="00000000" w:rsidP="00000000" w:rsidRDefault="00000000" w:rsidRPr="00000000" w14:paraId="00000002">
      <w:pPr>
        <w:spacing w:after="160" w:before="62" w:lineRule="auto"/>
        <w:ind w:left="798" w:right="943" w:firstLine="0"/>
        <w:jc w:val="center"/>
        <w:rPr>
          <w:rFonts w:ascii="Times New Roman" w:cs="Times New Roman" w:eastAsia="Times New Roman" w:hAnsi="Times New Roman"/>
          <w:b w:val="0"/>
          <w:color w:val="000000"/>
          <w:sz w:val="36"/>
          <w:szCs w:val="36"/>
        </w:rPr>
      </w:pPr>
      <w:r w:rsidDel="00000000" w:rsidR="00000000" w:rsidRPr="00000000">
        <w:rPr>
          <w:rFonts w:ascii="Times New Roman" w:cs="Times New Roman" w:eastAsia="Times New Roman" w:hAnsi="Times New Roman"/>
          <w:b w:val="0"/>
          <w:color w:val="000000"/>
          <w:sz w:val="36"/>
          <w:szCs w:val="36"/>
          <w:rtl w:val="0"/>
        </w:rPr>
        <w:t xml:space="preserve">On</w:t>
      </w:r>
    </w:p>
    <w:p w:rsidR="00000000" w:rsidDel="00000000" w:rsidP="00000000" w:rsidRDefault="00000000" w:rsidRPr="00000000" w14:paraId="00000003">
      <w:pPr>
        <w:spacing w:after="160" w:before="62" w:lineRule="auto"/>
        <w:ind w:left="809" w:right="0" w:hanging="809"/>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Automatic Accident Detection and Rescue Management System</w:t>
      </w:r>
    </w:p>
    <w:p w:rsidR="00000000" w:rsidDel="00000000" w:rsidP="00000000" w:rsidRDefault="00000000" w:rsidRPr="00000000" w14:paraId="00000004">
      <w:pPr>
        <w:spacing w:after="160" w:before="62" w:lineRule="auto"/>
        <w:ind w:left="798" w:right="943" w:firstLine="0"/>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5">
      <w:pPr>
        <w:spacing w:after="160" w:before="62" w:lineRule="auto"/>
        <w:ind w:left="798" w:right="943" w:firstLine="0"/>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br w:type="textWrapping"/>
      </w:r>
      <w:r w:rsidDel="00000000" w:rsidR="00000000" w:rsidRPr="00000000">
        <w:rPr>
          <w:rFonts w:ascii="Times New Roman" w:cs="Times New Roman" w:eastAsia="Times New Roman" w:hAnsi="Times New Roman"/>
          <w:b w:val="0"/>
          <w:i w:val="1"/>
          <w:color w:val="000000"/>
          <w:sz w:val="32"/>
          <w:szCs w:val="32"/>
          <w:rtl w:val="0"/>
        </w:rPr>
        <w:t xml:space="preserve">Submitted</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1137920</wp:posOffset>
            </wp:positionH>
            <wp:positionV relativeFrom="paragraph">
              <wp:posOffset>-66039</wp:posOffset>
            </wp:positionV>
            <wp:extent cx="3895725" cy="1095375"/>
            <wp:effectExtent b="0" l="0" r="0" t="0"/>
            <wp:wrapTopAndBottom distB="0" dist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895725" cy="1095375"/>
                    </a:xfrm>
                    <a:prstGeom prst="rect"/>
                    <a:ln/>
                  </pic:spPr>
                </pic:pic>
              </a:graphicData>
            </a:graphic>
          </wp:anchor>
        </w:drawing>
      </w:r>
    </w:p>
    <w:p w:rsidR="00000000" w:rsidDel="00000000" w:rsidP="00000000" w:rsidRDefault="00000000" w:rsidRPr="00000000" w14:paraId="00000006">
      <w:pPr>
        <w:spacing w:after="160" w:before="62" w:lineRule="auto"/>
        <w:ind w:left="798" w:right="943" w:firstLine="0"/>
        <w:jc w:val="center"/>
        <w:rPr>
          <w:rFonts w:ascii="Times New Roman" w:cs="Times New Roman" w:eastAsia="Times New Roman" w:hAnsi="Times New Roman"/>
          <w:b w:val="0"/>
          <w:i w:val="1"/>
          <w:color w:val="000000"/>
          <w:sz w:val="32"/>
          <w:szCs w:val="32"/>
        </w:rPr>
      </w:pPr>
      <w:r w:rsidDel="00000000" w:rsidR="00000000" w:rsidRPr="00000000">
        <w:rPr>
          <w:rFonts w:ascii="Times New Roman" w:cs="Times New Roman" w:eastAsia="Times New Roman" w:hAnsi="Times New Roman"/>
          <w:b w:val="0"/>
          <w:i w:val="1"/>
          <w:color w:val="000000"/>
          <w:sz w:val="32"/>
          <w:szCs w:val="32"/>
          <w:rtl w:val="0"/>
        </w:rPr>
        <w:t xml:space="preserve">In partial fulfilment</w:t>
      </w:r>
    </w:p>
    <w:p w:rsidR="00000000" w:rsidDel="00000000" w:rsidP="00000000" w:rsidRDefault="00000000" w:rsidRPr="00000000" w14:paraId="00000007">
      <w:pPr>
        <w:spacing w:after="160" w:before="62" w:lineRule="auto"/>
        <w:ind w:left="798" w:right="943" w:firstLine="0"/>
        <w:jc w:val="center"/>
        <w:rPr>
          <w:rFonts w:ascii="Times New Roman" w:cs="Times New Roman" w:eastAsia="Times New Roman" w:hAnsi="Times New Roman"/>
          <w:b w:val="0"/>
          <w:i w:val="1"/>
          <w:color w:val="000000"/>
          <w:sz w:val="32"/>
          <w:szCs w:val="32"/>
        </w:rPr>
      </w:pPr>
      <w:r w:rsidDel="00000000" w:rsidR="00000000" w:rsidRPr="00000000">
        <w:rPr>
          <w:rFonts w:ascii="Times New Roman" w:cs="Times New Roman" w:eastAsia="Times New Roman" w:hAnsi="Times New Roman"/>
          <w:b w:val="0"/>
          <w:i w:val="1"/>
          <w:color w:val="000000"/>
          <w:sz w:val="32"/>
          <w:szCs w:val="32"/>
          <w:rtl w:val="0"/>
        </w:rPr>
        <w:t xml:space="preserve">For the award of Degree of</w:t>
      </w:r>
    </w:p>
    <w:p w:rsidR="00000000" w:rsidDel="00000000" w:rsidP="00000000" w:rsidRDefault="00000000" w:rsidRPr="00000000" w14:paraId="00000008">
      <w:pPr>
        <w:spacing w:after="160" w:before="62" w:lineRule="auto"/>
        <w:ind w:left="0" w:right="0" w:firstLine="0"/>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PG Diploma in Embedded Systems and Design </w:t>
      </w:r>
    </w:p>
    <w:p w:rsidR="00000000" w:rsidDel="00000000" w:rsidP="00000000" w:rsidRDefault="00000000" w:rsidRPr="00000000" w14:paraId="00000009">
      <w:pPr>
        <w:spacing w:after="160" w:before="62" w:lineRule="auto"/>
        <w:ind w:left="0" w:right="0" w:firstLine="0"/>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(PG-DESD)</w:t>
      </w:r>
    </w:p>
    <w:p w:rsidR="00000000" w:rsidDel="00000000" w:rsidP="00000000" w:rsidRDefault="00000000" w:rsidRPr="00000000" w14:paraId="0000000A">
      <w:pPr>
        <w:spacing w:after="160" w:before="62" w:lineRule="auto"/>
        <w:ind w:left="798" w:right="943"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(C-DAC, ACTS (Pune))</w:t>
      </w:r>
    </w:p>
    <w:p w:rsidR="00000000" w:rsidDel="00000000" w:rsidP="00000000" w:rsidRDefault="00000000" w:rsidRPr="00000000" w14:paraId="0000000B">
      <w:pPr>
        <w:spacing w:after="160" w:before="62" w:lineRule="auto"/>
        <w:ind w:left="798" w:right="943" w:firstLine="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C">
      <w:pPr>
        <w:spacing w:after="160" w:before="62" w:lineRule="auto"/>
        <w:ind w:left="0" w:right="900" w:firstLine="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ab/>
        <w:t xml:space="preserve">Guided By:</w:t>
        <w:tab/>
        <w:tab/>
        <w:tab/>
        <w:tab/>
        <w:t xml:space="preserve">Submitted By:</w:t>
      </w:r>
    </w:p>
    <w:p w:rsidR="00000000" w:rsidDel="00000000" w:rsidP="00000000" w:rsidRDefault="00000000" w:rsidRPr="00000000" w14:paraId="0000000D">
      <w:pPr>
        <w:spacing w:after="160" w:before="62" w:lineRule="auto"/>
        <w:ind w:left="0" w:right="-180" w:firstLine="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Mr. Bhupendra Pratap Singh</w:t>
        <w:tab/>
        <w:tab/>
        <w:tab/>
        <w:t xml:space="preserve">Abhishek Fartade </w:t>
        <w:tab/>
        <w:t xml:space="preserve">        (230340130001)</w:t>
      </w:r>
    </w:p>
    <w:p w:rsidR="00000000" w:rsidDel="00000000" w:rsidP="00000000" w:rsidRDefault="00000000" w:rsidRPr="00000000" w14:paraId="0000000E">
      <w:pPr>
        <w:spacing w:after="160" w:before="62" w:lineRule="auto"/>
        <w:ind w:left="0" w:right="-180" w:firstLine="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ab/>
        <w:tab/>
        <w:tab/>
        <w:tab/>
        <w:tab/>
        <w:t xml:space="preserve">Ankita Singh </w:t>
        <w:tab/>
        <w:t xml:space="preserve">        (230340130009)</w:t>
      </w:r>
    </w:p>
    <w:p w:rsidR="00000000" w:rsidDel="00000000" w:rsidP="00000000" w:rsidRDefault="00000000" w:rsidRPr="00000000" w14:paraId="0000000F">
      <w:pPr>
        <w:spacing w:after="160" w:before="62" w:lineRule="auto"/>
        <w:ind w:left="0" w:right="-180" w:firstLine="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ab/>
        <w:tab/>
        <w:tab/>
        <w:tab/>
        <w:tab/>
        <w:t xml:space="preserve">Gaikwad Atul Jalindar      (230340130019)</w:t>
      </w:r>
    </w:p>
    <w:p w:rsidR="00000000" w:rsidDel="00000000" w:rsidP="00000000" w:rsidRDefault="00000000" w:rsidRPr="00000000" w14:paraId="00000010">
      <w:pPr>
        <w:spacing w:after="160" w:before="62" w:lineRule="auto"/>
        <w:ind w:left="0" w:right="-89" w:firstLine="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ab/>
        <w:tab/>
        <w:tab/>
        <w:tab/>
        <w:tab/>
        <w:t xml:space="preserve">Jadhav Abhishek Devidas (230340130020)</w:t>
      </w:r>
    </w:p>
    <w:p w:rsidR="00000000" w:rsidDel="00000000" w:rsidP="00000000" w:rsidRDefault="00000000" w:rsidRPr="00000000" w14:paraId="00000011">
      <w:pPr>
        <w:spacing w:after="160" w:before="62" w:lineRule="auto"/>
        <w:ind w:left="0" w:right="-89" w:firstLine="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ab/>
        <w:tab/>
        <w:tab/>
        <w:tab/>
        <w:tab/>
        <w:t xml:space="preserve">Riya Soni </w:t>
        <w:tab/>
        <w:tab/>
        <w:t xml:space="preserve">        (230340130043)</w:t>
      </w:r>
    </w:p>
    <w:p w:rsidR="00000000" w:rsidDel="00000000" w:rsidP="00000000" w:rsidRDefault="00000000" w:rsidRPr="00000000" w14:paraId="00000012">
      <w:pPr>
        <w:tabs>
          <w:tab w:val="left" w:leader="none" w:pos="5741"/>
        </w:tabs>
        <w:spacing w:after="160" w:before="173" w:line="343" w:lineRule="auto"/>
        <w:ind w:left="5760" w:right="0" w:hanging="576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Centre for Development of Advanced Computing (C-DAC), ACTS (Pune- 411008)</w:t>
      </w:r>
    </w:p>
    <w:p w:rsidR="00000000" w:rsidDel="00000000" w:rsidP="00000000" w:rsidRDefault="00000000" w:rsidRPr="00000000" w14:paraId="00000013">
      <w:pPr>
        <w:tabs>
          <w:tab w:val="left" w:leader="none" w:pos="5741"/>
        </w:tabs>
        <w:spacing w:after="160" w:before="173" w:line="343" w:lineRule="auto"/>
        <w:ind w:left="5760" w:right="0" w:hanging="5760"/>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14">
      <w:pPr>
        <w:pStyle w:val="Heading2"/>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Acknowledgement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spacing w:line="276" w:lineRule="auto"/>
        <w:ind w:left="0" w:right="0" w:firstLine="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This is to acknowledge our indebtedness to our Project Guide, </w:t>
      </w:r>
      <w:r w:rsidDel="00000000" w:rsidR="00000000" w:rsidRPr="00000000">
        <w:rPr>
          <w:rFonts w:ascii="Times New Roman" w:cs="Times New Roman" w:eastAsia="Times New Roman" w:hAnsi="Times New Roman"/>
          <w:b w:val="1"/>
          <w:color w:val="000000"/>
          <w:sz w:val="24"/>
          <w:szCs w:val="24"/>
          <w:u w:val="single"/>
          <w:rtl w:val="0"/>
        </w:rPr>
        <w:t xml:space="preserve">Mr. Bhupendra Pratap Singh</w:t>
      </w:r>
      <w:r w:rsidDel="00000000" w:rsidR="00000000" w:rsidRPr="00000000">
        <w:rPr>
          <w:rFonts w:ascii="Times New Roman" w:cs="Times New Roman" w:eastAsia="Times New Roman" w:hAnsi="Times New Roman"/>
          <w:b w:val="0"/>
          <w:color w:val="000000"/>
          <w:sz w:val="24"/>
          <w:szCs w:val="24"/>
          <w:rtl w:val="0"/>
        </w:rPr>
        <w:t xml:space="preserve"> C-DAC ACTS, Pune for his constant guidance and helpful suggestion for preparing this project </w:t>
      </w:r>
      <w:r w:rsidDel="00000000" w:rsidR="00000000" w:rsidRPr="00000000">
        <w:rPr>
          <w:rFonts w:ascii="Times New Roman" w:cs="Times New Roman" w:eastAsia="Times New Roman" w:hAnsi="Times New Roman"/>
          <w:b w:val="1"/>
          <w:color w:val="000000"/>
          <w:sz w:val="24"/>
          <w:szCs w:val="24"/>
          <w:rtl w:val="0"/>
        </w:rPr>
        <w:t xml:space="preserve">Automatic Accident Detection and Rescue Management System</w:t>
      </w:r>
      <w:r w:rsidDel="00000000" w:rsidR="00000000" w:rsidRPr="00000000">
        <w:rPr>
          <w:rFonts w:ascii="Times New Roman" w:cs="Times New Roman" w:eastAsia="Times New Roman" w:hAnsi="Times New Roman"/>
          <w:b w:val="0"/>
          <w:color w:val="000000"/>
          <w:sz w:val="24"/>
          <w:szCs w:val="24"/>
          <w:rtl w:val="0"/>
        </w:rPr>
        <w:t xml:space="preserve">.</w:t>
      </w:r>
    </w:p>
    <w:p w:rsidR="00000000" w:rsidDel="00000000" w:rsidP="00000000" w:rsidRDefault="00000000" w:rsidRPr="00000000" w14:paraId="00000018">
      <w:pPr>
        <w:spacing w:line="276" w:lineRule="auto"/>
        <w:ind w:left="0" w:right="0" w:firstLine="0"/>
        <w:jc w:val="both"/>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19">
      <w:pPr>
        <w:spacing w:line="276" w:lineRule="auto"/>
        <w:ind w:left="0" w:right="0" w:firstLine="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We express our deep gratitude towards him for his inspiration, personal involvement, constructive criticism that she provided us along with technical guidance during the course of this project.</w:t>
      </w:r>
    </w:p>
    <w:p w:rsidR="00000000" w:rsidDel="00000000" w:rsidP="00000000" w:rsidRDefault="00000000" w:rsidRPr="00000000" w14:paraId="0000001A">
      <w:pPr>
        <w:spacing w:line="276" w:lineRule="auto"/>
        <w:ind w:left="0" w:right="0" w:firstLine="0"/>
        <w:jc w:val="both"/>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1B">
      <w:pPr>
        <w:spacing w:line="276" w:lineRule="auto"/>
        <w:ind w:left="0" w:right="0" w:firstLine="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We take this opportunity to thank Program head </w:t>
      </w:r>
      <w:r w:rsidDel="00000000" w:rsidR="00000000" w:rsidRPr="00000000">
        <w:rPr>
          <w:rFonts w:ascii="Times New Roman" w:cs="Times New Roman" w:eastAsia="Times New Roman" w:hAnsi="Times New Roman"/>
          <w:b w:val="1"/>
          <w:color w:val="000000"/>
          <w:sz w:val="24"/>
          <w:szCs w:val="24"/>
          <w:rtl w:val="0"/>
        </w:rPr>
        <w:t xml:space="preserve">Ms. X</w:t>
      </w:r>
      <w:r w:rsidDel="00000000" w:rsidR="00000000" w:rsidRPr="00000000">
        <w:rPr>
          <w:rFonts w:ascii="Times New Roman" w:cs="Times New Roman" w:eastAsia="Times New Roman" w:hAnsi="Times New Roman"/>
          <w:b w:val="0"/>
          <w:color w:val="000000"/>
          <w:sz w:val="24"/>
          <w:szCs w:val="24"/>
          <w:rtl w:val="0"/>
        </w:rPr>
        <w:t xml:space="preserve"> and Head of the department </w:t>
      </w:r>
      <w:r w:rsidDel="00000000" w:rsidR="00000000" w:rsidRPr="00000000">
        <w:rPr>
          <w:rFonts w:ascii="Times New Roman" w:cs="Times New Roman" w:eastAsia="Times New Roman" w:hAnsi="Times New Roman"/>
          <w:b w:val="1"/>
          <w:color w:val="000000"/>
          <w:sz w:val="24"/>
          <w:szCs w:val="24"/>
          <w:rtl w:val="0"/>
        </w:rPr>
        <w:t xml:space="preserve">Mr. X</w:t>
      </w:r>
      <w:r w:rsidDel="00000000" w:rsidR="00000000" w:rsidRPr="00000000">
        <w:rPr>
          <w:rFonts w:ascii="Times New Roman" w:cs="Times New Roman" w:eastAsia="Times New Roman" w:hAnsi="Times New Roman"/>
          <w:b w:val="0"/>
          <w:color w:val="000000"/>
          <w:sz w:val="24"/>
          <w:szCs w:val="24"/>
          <w:rtl w:val="0"/>
        </w:rPr>
        <w:t xml:space="preserve"> for providing us such a great infrastructure and environment for our overall development.</w:t>
      </w:r>
    </w:p>
    <w:p w:rsidR="00000000" w:rsidDel="00000000" w:rsidP="00000000" w:rsidRDefault="00000000" w:rsidRPr="00000000" w14:paraId="0000001C">
      <w:pPr>
        <w:spacing w:line="276" w:lineRule="auto"/>
        <w:ind w:left="0" w:right="0" w:firstLine="0"/>
        <w:jc w:val="both"/>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1D">
      <w:pPr>
        <w:spacing w:line="276" w:lineRule="auto"/>
        <w:ind w:left="0" w:right="0" w:firstLine="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We express sincere thanks to </w:t>
      </w:r>
      <w:r w:rsidDel="00000000" w:rsidR="00000000" w:rsidRPr="00000000">
        <w:rPr>
          <w:rFonts w:ascii="Times New Roman" w:cs="Times New Roman" w:eastAsia="Times New Roman" w:hAnsi="Times New Roman"/>
          <w:b w:val="1"/>
          <w:color w:val="000000"/>
          <w:sz w:val="24"/>
          <w:szCs w:val="24"/>
          <w:rtl w:val="0"/>
        </w:rPr>
        <w:t xml:space="preserve">Ms. X</w:t>
      </w:r>
      <w:r w:rsidDel="00000000" w:rsidR="00000000" w:rsidRPr="00000000">
        <w:rPr>
          <w:rFonts w:ascii="Times New Roman" w:cs="Times New Roman" w:eastAsia="Times New Roman" w:hAnsi="Times New Roman"/>
          <w:b w:val="0"/>
          <w:color w:val="000000"/>
          <w:sz w:val="24"/>
          <w:szCs w:val="24"/>
          <w:rtl w:val="0"/>
        </w:rPr>
        <w:t xml:space="preserve">, Process Owner, for their kind cooperation and extendible support towards the completion of our project.</w:t>
      </w:r>
    </w:p>
    <w:p w:rsidR="00000000" w:rsidDel="00000000" w:rsidP="00000000" w:rsidRDefault="00000000" w:rsidRPr="00000000" w14:paraId="0000001E">
      <w:pPr>
        <w:spacing w:line="276" w:lineRule="auto"/>
        <w:ind w:left="0" w:right="0" w:firstLine="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It is our great pleasure in expressing sincere and deep gratitude towards </w:t>
      </w:r>
      <w:r w:rsidDel="00000000" w:rsidR="00000000" w:rsidRPr="00000000">
        <w:rPr>
          <w:rFonts w:ascii="Times New Roman" w:cs="Times New Roman" w:eastAsia="Times New Roman" w:hAnsi="Times New Roman"/>
          <w:b w:val="1"/>
          <w:color w:val="000000"/>
          <w:sz w:val="24"/>
          <w:szCs w:val="24"/>
          <w:rtl w:val="0"/>
        </w:rPr>
        <w:t xml:space="preserve">Ms. X</w:t>
      </w:r>
      <w:r w:rsidDel="00000000" w:rsidR="00000000" w:rsidRPr="00000000">
        <w:rPr>
          <w:rFonts w:ascii="Times New Roman" w:cs="Times New Roman" w:eastAsia="Times New Roman" w:hAnsi="Times New Roman"/>
          <w:b w:val="0"/>
          <w:color w:val="000000"/>
          <w:sz w:val="24"/>
          <w:szCs w:val="24"/>
          <w:rtl w:val="0"/>
        </w:rPr>
        <w:t xml:space="preserve"> (Course Coordinator, PG-DESD) for their valuable guidance and constant support throughout this work and help to pursue additional studies.</w:t>
      </w:r>
    </w:p>
    <w:p w:rsidR="00000000" w:rsidDel="00000000" w:rsidP="00000000" w:rsidRDefault="00000000" w:rsidRPr="00000000" w14:paraId="0000001F">
      <w:pPr>
        <w:spacing w:line="276" w:lineRule="auto"/>
        <w:ind w:left="0" w:right="0" w:firstLine="0"/>
        <w:jc w:val="both"/>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20">
      <w:pPr>
        <w:spacing w:line="276" w:lineRule="auto"/>
        <w:ind w:left="0" w:right="0" w:firstLine="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Also our warm thanks to C-DAC ACTS Pune, which provided us this opportunity to carryout, this prestigious Project and enhance our learning in various technical fields.</w:t>
      </w:r>
    </w:p>
    <w:p w:rsidR="00000000" w:rsidDel="00000000" w:rsidP="00000000" w:rsidRDefault="00000000" w:rsidRPr="00000000" w14:paraId="00000021">
      <w:pPr>
        <w:spacing w:line="276" w:lineRule="auto"/>
        <w:ind w:left="0" w:right="0" w:firstLine="0"/>
        <w:jc w:val="both"/>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22">
      <w:pPr>
        <w:spacing w:line="276" w:lineRule="auto"/>
        <w:ind w:left="0" w:right="0" w:firstLine="0"/>
        <w:jc w:val="both"/>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23">
      <w:pPr>
        <w:spacing w:after="160" w:before="62" w:lineRule="auto"/>
        <w:ind w:left="0" w:right="-180" w:firstLine="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ab/>
        <w:tab/>
        <w:tab/>
        <w:tab/>
        <w:tab/>
        <w:t xml:space="preserve">Abhishek Fartade </w:t>
        <w:tab/>
        <w:t xml:space="preserve">        (230340130001)</w:t>
      </w:r>
    </w:p>
    <w:p w:rsidR="00000000" w:rsidDel="00000000" w:rsidP="00000000" w:rsidRDefault="00000000" w:rsidRPr="00000000" w14:paraId="00000024">
      <w:pPr>
        <w:spacing w:after="160" w:before="62" w:lineRule="auto"/>
        <w:ind w:left="0" w:right="-180" w:firstLine="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ab/>
        <w:tab/>
        <w:tab/>
        <w:tab/>
        <w:tab/>
        <w:t xml:space="preserve">Ankita Singh </w:t>
        <w:tab/>
        <w:t xml:space="preserve">        (230340130009)</w:t>
      </w:r>
    </w:p>
    <w:p w:rsidR="00000000" w:rsidDel="00000000" w:rsidP="00000000" w:rsidRDefault="00000000" w:rsidRPr="00000000" w14:paraId="00000025">
      <w:pPr>
        <w:spacing w:after="160" w:before="62" w:lineRule="auto"/>
        <w:ind w:left="0" w:right="-180" w:firstLine="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ab/>
        <w:tab/>
        <w:tab/>
        <w:tab/>
        <w:tab/>
        <w:t xml:space="preserve">Gaikwad Atul Jalindar      (230340130019)</w:t>
      </w:r>
    </w:p>
    <w:p w:rsidR="00000000" w:rsidDel="00000000" w:rsidP="00000000" w:rsidRDefault="00000000" w:rsidRPr="00000000" w14:paraId="00000026">
      <w:pPr>
        <w:spacing w:after="160" w:before="62" w:lineRule="auto"/>
        <w:ind w:left="0" w:right="-89" w:firstLine="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ab/>
        <w:tab/>
        <w:tab/>
        <w:tab/>
        <w:tab/>
        <w:t xml:space="preserve">Jadhav Abhishek Devidas (230340130020)</w:t>
      </w:r>
    </w:p>
    <w:p w:rsidR="00000000" w:rsidDel="00000000" w:rsidP="00000000" w:rsidRDefault="00000000" w:rsidRPr="00000000" w14:paraId="00000027">
      <w:pPr>
        <w:spacing w:after="160" w:before="62" w:lineRule="auto"/>
        <w:ind w:left="0" w:right="-89" w:firstLine="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ab/>
        <w:tab/>
        <w:tab/>
        <w:tab/>
        <w:tab/>
        <w:t xml:space="preserve">Riya Soni </w:t>
        <w:tab/>
        <w:tab/>
        <w:t xml:space="preserve">        (230340130043)</w:t>
      </w:r>
    </w:p>
    <w:p w:rsidR="00000000" w:rsidDel="00000000" w:rsidP="00000000" w:rsidRDefault="00000000" w:rsidRPr="00000000" w14:paraId="00000028">
      <w:pPr>
        <w:spacing w:after="160" w:before="62" w:lineRule="auto"/>
        <w:ind w:left="0" w:right="-89" w:firstLine="0"/>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9">
      <w:pPr>
        <w:spacing w:after="160" w:before="62" w:lineRule="auto"/>
        <w:ind w:left="0" w:right="-89" w:firstLine="0"/>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A">
      <w:pPr>
        <w:spacing w:after="160" w:before="62" w:lineRule="auto"/>
        <w:ind w:left="0" w:right="-89" w:firstLine="0"/>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B">
      <w:pPr>
        <w:spacing w:after="160" w:before="62" w:lineRule="auto"/>
        <w:ind w:left="0" w:right="-89" w:firstLine="0"/>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C">
      <w:pPr>
        <w:spacing w:after="160" w:before="62" w:lineRule="auto"/>
        <w:ind w:left="0" w:right="-89" w:firstLine="0"/>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D">
      <w:pPr>
        <w:pStyle w:val="Heading2"/>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Abstract</w:t>
      </w:r>
    </w:p>
    <w:p w:rsidR="00000000" w:rsidDel="00000000" w:rsidP="00000000" w:rsidRDefault="00000000" w:rsidRPr="00000000" w14:paraId="0000002E">
      <w:pPr>
        <w:jc w:val="center"/>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B">
      <w:pPr>
        <w:pStyle w:val="Heading2"/>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Table of Contents</w:t>
      </w:r>
    </w:p>
    <w:p w:rsidR="00000000" w:rsidDel="00000000" w:rsidP="00000000" w:rsidRDefault="00000000" w:rsidRPr="00000000" w14:paraId="0000005C">
      <w:pPr>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bl>
      <w:tblPr>
        <w:tblStyle w:val="Table1"/>
        <w:tblW w:w="9352.0" w:type="dxa"/>
        <w:jc w:val="left"/>
        <w:tblInd w:w="2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9"/>
        <w:gridCol w:w="6664"/>
        <w:gridCol w:w="1559"/>
        <w:tblGridChange w:id="0">
          <w:tblGrid>
            <w:gridCol w:w="1129"/>
            <w:gridCol w:w="6664"/>
            <w:gridCol w:w="1559"/>
          </w:tblGrid>
        </w:tblGridChange>
      </w:tblGrid>
      <w:tr>
        <w:trPr>
          <w:cantSplit w:val="0"/>
          <w:trHeight w:val="43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0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 No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Title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Page No.</w:t>
            </w:r>
          </w:p>
        </w:tc>
      </w:tr>
      <w:tr>
        <w:trPr>
          <w:cantSplit w:val="0"/>
          <w:trHeight w:val="179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0" w:right="375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Front Page Acknowledgement Abstract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 w:lineRule="auto"/>
              <w:ind w:left="11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Table of Contents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
              </w:tabs>
              <w:spacing w:after="0" w:before="83" w:line="343" w:lineRule="auto"/>
              <w:ind w:left="540" w:right="54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
              </w:tabs>
              <w:spacing w:after="0" w:before="83" w:line="343" w:lineRule="auto"/>
              <w:ind w:left="540" w:right="54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II III</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 w:lineRule="auto"/>
              <w:ind w:left="390" w:right="50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IV</w:t>
            </w:r>
          </w:p>
        </w:tc>
      </w:tr>
      <w:tr>
        <w:trPr>
          <w:cantSplit w:val="0"/>
          <w:trHeight w:val="129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122"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316" w:right="438"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316" w:right="438"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Introduction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1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Introduction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11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Objective and Specifications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390" w:right="51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390" w:right="50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390" w:right="50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x</w:t>
            </w:r>
          </w:p>
        </w:tc>
      </w:tr>
      <w:tr>
        <w:trPr>
          <w:cantSplit w:val="0"/>
          <w:trHeight w:val="536" w:hRule="atLeast"/>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122"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Literature Review</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390" w:right="51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x</w:t>
            </w:r>
          </w:p>
        </w:tc>
      </w:tr>
      <w:tr>
        <w:trPr>
          <w:cantSplit w:val="0"/>
          <w:trHeight w:val="451" w:hRule="atLeast"/>
          <w:tblHeader w:val="0"/>
        </w:trPr>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122"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11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Methodology/ Techniques</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41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29" w:hRule="atLeast"/>
          <w:tblHeader w:val="0"/>
        </w:trPr>
        <w:tc>
          <w:tcPr>
            <w:tcBorders>
              <w:left w:color="000000" w:space="0" w:sz="4" w:val="single"/>
              <w:right w:color="000000" w:space="0" w:sz="4" w:val="single"/>
            </w:tcBorders>
            <w:shd w:fill="auto" w:val="clea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316" w:right="438"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3.1</w:t>
            </w:r>
          </w:p>
        </w:tc>
        <w:tc>
          <w:tcPr>
            <w:tcBorders>
              <w:left w:color="000000" w:space="0" w:sz="4" w:val="single"/>
              <w:right w:color="000000" w:space="0" w:sz="4" w:val="single"/>
            </w:tcBorders>
            <w:shd w:fill="auto" w:val="clea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11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Approach and Methodology/ Techniques</w:t>
            </w:r>
          </w:p>
        </w:tc>
        <w:tc>
          <w:tcPr>
            <w:tcBorders>
              <w:left w:color="000000" w:space="0" w:sz="4" w:val="single"/>
              <w:right w:color="000000" w:space="0" w:sz="4" w:val="single"/>
            </w:tcBorders>
            <w:shd w:fill="auto" w:val="clea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390" w:right="50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x</w:t>
            </w:r>
          </w:p>
        </w:tc>
      </w:tr>
      <w:tr>
        <w:trPr>
          <w:cantSplit w:val="0"/>
          <w:trHeight w:val="430" w:hRule="atLeast"/>
          <w:tblHeader w:val="0"/>
        </w:trPr>
        <w:tc>
          <w:tcPr>
            <w:tcBorders>
              <w:left w:color="000000" w:space="0" w:sz="4" w:val="single"/>
              <w:right w:color="000000" w:space="0" w:sz="4" w:val="single"/>
            </w:tcBorders>
            <w:shd w:fill="auto" w:val="clea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316" w:right="438"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3.2</w:t>
            </w:r>
          </w:p>
        </w:tc>
        <w:tc>
          <w:tcPr>
            <w:tcBorders>
              <w:left w:color="000000" w:space="0" w:sz="4" w:val="single"/>
              <w:right w:color="000000" w:space="0" w:sz="4" w:val="single"/>
            </w:tcBorders>
            <w:shd w:fill="auto" w:val="clea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11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 Preparation</w:t>
            </w:r>
          </w:p>
        </w:tc>
        <w:tc>
          <w:tcPr>
            <w:tcBorders>
              <w:left w:color="000000" w:space="0" w:sz="4" w:val="single"/>
              <w:right w:color="000000" w:space="0" w:sz="4" w:val="single"/>
            </w:tcBorders>
            <w:shd w:fill="auto" w:val="clea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390" w:right="50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x</w:t>
            </w:r>
          </w:p>
        </w:tc>
      </w:tr>
      <w:tr>
        <w:trPr>
          <w:cantSplit w:val="0"/>
          <w:trHeight w:val="408" w:hRule="atLeast"/>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316" w:right="438"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3.3</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1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 Description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390" w:right="50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x</w:t>
            </w:r>
          </w:p>
        </w:tc>
      </w:tr>
      <w:tr>
        <w:trPr>
          <w:cantSplit w:val="0"/>
          <w:trHeight w:val="450" w:hRule="atLeast"/>
          <w:tblHeader w:val="0"/>
        </w:trPr>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122"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Implementation</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41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31" w:hRule="atLeast"/>
          <w:tblHeader w:val="0"/>
        </w:trPr>
        <w:tc>
          <w:tcPr>
            <w:tcBorders>
              <w:left w:color="000000" w:space="0" w:sz="4" w:val="single"/>
              <w:right w:color="000000" w:space="0" w:sz="4" w:val="single"/>
            </w:tcBorders>
            <w:shd w:fill="auto" w:val="clea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316" w:right="438"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4.1</w:t>
            </w:r>
          </w:p>
        </w:tc>
        <w:tc>
          <w:tcPr>
            <w:tcBorders>
              <w:left w:color="000000" w:space="0" w:sz="4" w:val="single"/>
              <w:right w:color="000000" w:space="0" w:sz="4" w:val="single"/>
            </w:tcBorders>
            <w:shd w:fill="auto" w:val="clea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1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Implementation</w:t>
            </w:r>
          </w:p>
        </w:tc>
        <w:tc>
          <w:tcPr>
            <w:tcBorders>
              <w:left w:color="000000" w:space="0" w:sz="4" w:val="single"/>
              <w:right w:color="000000" w:space="0" w:sz="4" w:val="single"/>
            </w:tcBorders>
            <w:shd w:fill="auto" w:val="clea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390" w:right="50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x</w:t>
            </w:r>
          </w:p>
        </w:tc>
      </w:tr>
      <w:tr>
        <w:trPr>
          <w:cantSplit w:val="0"/>
          <w:trHeight w:val="412" w:hRule="atLeast"/>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316" w:right="438"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4.2</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69"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Flow Chart of Application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390" w:right="50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x</w:t>
            </w:r>
          </w:p>
        </w:tc>
      </w:tr>
      <w:tr>
        <w:trPr>
          <w:cantSplit w:val="0"/>
          <w:trHeight w:val="449" w:hRule="atLeast"/>
          <w:tblHeader w:val="0"/>
        </w:trPr>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122"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Results</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41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08" w:hRule="atLeast"/>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316" w:right="438"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1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Results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390" w:right="50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x</w:t>
            </w:r>
          </w:p>
        </w:tc>
      </w:tr>
      <w:tr>
        <w:trPr>
          <w:cantSplit w:val="0"/>
          <w:trHeight w:val="415" w:hRule="atLeast"/>
          <w:tblHeader w:val="0"/>
        </w:trPr>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122"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11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Conclusion</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390" w:right="50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82" w:hRule="atLeast"/>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316" w:right="438"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1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Conclusion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390" w:right="50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x</w:t>
            </w:r>
          </w:p>
        </w:tc>
      </w:tr>
      <w:tr>
        <w:trPr>
          <w:cantSplit w:val="0"/>
          <w:trHeight w:val="413" w:hRule="atLeast"/>
          <w:tblHeader w:val="0"/>
        </w:trPr>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122"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7</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11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References</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390" w:right="50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83" w:hRule="atLeast"/>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316" w:right="438"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7.1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References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390" w:right="50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x</w:t>
            </w:r>
          </w:p>
        </w:tc>
      </w:tr>
    </w:tbl>
    <w:p w:rsidR="00000000" w:rsidDel="00000000" w:rsidP="00000000" w:rsidRDefault="00000000" w:rsidRPr="00000000" w14:paraId="0000009B">
      <w:pPr>
        <w:ind w:left="360" w:right="0" w:firstLine="0"/>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9C">
      <w:pPr>
        <w:ind w:left="360" w:right="0" w:firstLine="0"/>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9D">
      <w:pPr>
        <w:ind w:left="360" w:right="0" w:firstLine="0"/>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9E">
      <w:pPr>
        <w:ind w:left="360" w:right="0" w:firstLine="0"/>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9F">
      <w:pPr>
        <w:ind w:left="360" w:right="0" w:firstLine="0"/>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A0">
      <w:pPr>
        <w:pStyle w:val="Heading2"/>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Introduction</w:t>
      </w:r>
    </w:p>
    <w:p w:rsidR="00000000" w:rsidDel="00000000" w:rsidP="00000000" w:rsidRDefault="00000000" w:rsidRPr="00000000" w14:paraId="000000A1">
      <w:pPr>
        <w:jc w:val="center"/>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A2">
      <w:pPr>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1.1 Introduction</w:t>
      </w:r>
    </w:p>
    <w:p w:rsidR="00000000" w:rsidDel="00000000" w:rsidP="00000000" w:rsidRDefault="00000000" w:rsidRPr="00000000" w14:paraId="000000A3">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A4">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The constant improvement of technology, population and economy is leading to expansion of human civilization in search of better prospects. As expected an implosion of transportation system is observed  and managed everyday. These increment in number of vehicles on road, air or sea result in increased chance of vehicular accidents [1][2].</w:t>
      </w:r>
    </w:p>
    <w:p w:rsidR="00000000" w:rsidDel="00000000" w:rsidP="00000000" w:rsidRDefault="00000000" w:rsidRPr="00000000" w14:paraId="000000A5">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A6">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A7">
      <w:pPr>
        <w:jc w:val="left"/>
        <w:rPr/>
      </w:pPr>
      <w:r w:rsidDel="00000000" w:rsidR="00000000" w:rsidRPr="00000000">
        <w:rPr>
          <w:rFonts w:ascii="Times New Roman" w:cs="Times New Roman" w:eastAsia="Times New Roman" w:hAnsi="Times New Roman"/>
          <w:b w:val="0"/>
          <w:color w:val="000000"/>
          <w:sz w:val="24"/>
          <w:szCs w:val="24"/>
          <w:rtl w:val="0"/>
        </w:rPr>
        <w:t xml:space="preserve">Figure 1 Rise of accidents accordin</w:t>
      </w:r>
      <w:r w:rsidDel="00000000" w:rsidR="00000000" w:rsidRPr="00000000">
        <w:rPr>
          <w:rFonts w:ascii="Times New Roman" w:cs="Times New Roman" w:eastAsia="Times New Roman" w:hAnsi="Times New Roman"/>
          <w:b w:val="0"/>
          <w:color w:val="000000"/>
          <w:sz w:val="24"/>
          <w:szCs w:val="24"/>
          <w:u w:val="none"/>
          <w:rtl w:val="0"/>
        </w:rPr>
        <w:t xml:space="preserve">g to National Crime Records Bureau of India</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315075" cy="2342515"/>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315075" cy="2342515"/>
                    </a:xfrm>
                    <a:prstGeom prst="rect"/>
                    <a:ln/>
                  </pic:spPr>
                </pic:pic>
              </a:graphicData>
            </a:graphic>
          </wp:anchor>
        </w:drawing>
      </w:r>
    </w:p>
    <w:p w:rsidR="00000000" w:rsidDel="00000000" w:rsidP="00000000" w:rsidRDefault="00000000" w:rsidRPr="00000000" w14:paraId="000000A8">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w:t>
      </w:r>
    </w:p>
    <w:p w:rsidR="00000000" w:rsidDel="00000000" w:rsidP="00000000" w:rsidRDefault="00000000" w:rsidRPr="00000000" w14:paraId="000000A9">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AA">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AB">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Figure 2 Rise in vehicles in India according to India Brand Equity Foundation</w:t>
      </w:r>
      <w:r w:rsidDel="00000000" w:rsidR="00000000" w:rsidRPr="00000000">
        <w:drawing>
          <wp:anchor allowOverlap="1" behindDoc="0" distB="0" distT="0" distL="0" distR="0" hidden="0" layoutInCell="1" locked="0" relativeHeight="0" simplePos="0">
            <wp:simplePos x="0" y="0"/>
            <wp:positionH relativeFrom="column">
              <wp:posOffset>214630</wp:posOffset>
            </wp:positionH>
            <wp:positionV relativeFrom="paragraph">
              <wp:posOffset>635</wp:posOffset>
            </wp:positionV>
            <wp:extent cx="5885815" cy="193294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85815" cy="1932940"/>
                    </a:xfrm>
                    <a:prstGeom prst="rect"/>
                    <a:ln/>
                  </pic:spPr>
                </pic:pic>
              </a:graphicData>
            </a:graphic>
          </wp:anchor>
        </w:drawing>
      </w:r>
    </w:p>
    <w:p w:rsidR="00000000" w:rsidDel="00000000" w:rsidP="00000000" w:rsidRDefault="00000000" w:rsidRPr="00000000" w14:paraId="000000AC">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AD">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AE">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AF">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The accidents must be reported immediately in order to provide quick and proper medical assistance. There is </w:t>
      </w:r>
      <w:r w:rsidDel="00000000" w:rsidR="00000000" w:rsidRPr="00000000">
        <w:rPr>
          <w:rFonts w:ascii="Times New Roman" w:cs="Times New Roman" w:eastAsia="Times New Roman" w:hAnsi="Times New Roman"/>
          <w:rtl w:val="0"/>
        </w:rPr>
        <w:t xml:space="preserve">also a rise</w:t>
      </w:r>
      <w:r w:rsidDel="00000000" w:rsidR="00000000" w:rsidRPr="00000000">
        <w:rPr>
          <w:rFonts w:ascii="Times New Roman" w:cs="Times New Roman" w:eastAsia="Times New Roman" w:hAnsi="Times New Roman"/>
          <w:b w:val="0"/>
          <w:color w:val="000000"/>
          <w:sz w:val="24"/>
          <w:szCs w:val="24"/>
          <w:rtl w:val="0"/>
        </w:rPr>
        <w:t xml:space="preserve"> in unreported accidents and undocumented </w:t>
      </w:r>
      <w:r w:rsidDel="00000000" w:rsidR="00000000" w:rsidRPr="00000000">
        <w:rPr>
          <w:rFonts w:ascii="Times New Roman" w:cs="Times New Roman" w:eastAsia="Times New Roman" w:hAnsi="Times New Roman"/>
          <w:rtl w:val="0"/>
        </w:rPr>
        <w:t xml:space="preserve">amounts</w:t>
      </w:r>
      <w:r w:rsidDel="00000000" w:rsidR="00000000" w:rsidRPr="00000000">
        <w:rPr>
          <w:rFonts w:ascii="Times New Roman" w:cs="Times New Roman" w:eastAsia="Times New Roman" w:hAnsi="Times New Roman"/>
          <w:b w:val="0"/>
          <w:color w:val="000000"/>
          <w:sz w:val="24"/>
          <w:szCs w:val="24"/>
          <w:rtl w:val="0"/>
        </w:rPr>
        <w:t xml:space="preserve"> of property damage [3].</w:t>
      </w:r>
    </w:p>
    <w:p w:rsidR="00000000" w:rsidDel="00000000" w:rsidP="00000000" w:rsidRDefault="00000000" w:rsidRPr="00000000" w14:paraId="000000B0">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B1">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B2">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Figure 3 Rise in vehicular accident related deaths according to Ministry of Road Transport and Highways</w:t>
      </w:r>
      <w:r w:rsidDel="00000000" w:rsidR="00000000" w:rsidRPr="00000000">
        <w:drawing>
          <wp:anchor allowOverlap="1" behindDoc="0" distB="0" distT="0" distL="0" distR="0" hidden="0" layoutInCell="1" locked="0" relativeHeight="0" simplePos="0">
            <wp:simplePos x="0" y="0"/>
            <wp:positionH relativeFrom="column">
              <wp:posOffset>-66674</wp:posOffset>
            </wp:positionH>
            <wp:positionV relativeFrom="paragraph">
              <wp:posOffset>635</wp:posOffset>
            </wp:positionV>
            <wp:extent cx="6315075" cy="3507105"/>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315075" cy="3507105"/>
                    </a:xfrm>
                    <a:prstGeom prst="rect"/>
                    <a:ln/>
                  </pic:spPr>
                </pic:pic>
              </a:graphicData>
            </a:graphic>
          </wp:anchor>
        </w:drawing>
      </w:r>
    </w:p>
    <w:p w:rsidR="00000000" w:rsidDel="00000000" w:rsidP="00000000" w:rsidRDefault="00000000" w:rsidRPr="00000000" w14:paraId="000000B3">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B4">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B5">
      <w:pPr>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1.2 Objective and specification</w:t>
      </w:r>
    </w:p>
    <w:p w:rsidR="00000000" w:rsidDel="00000000" w:rsidP="00000000" w:rsidRDefault="00000000" w:rsidRPr="00000000" w14:paraId="000000B6">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B7">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Objective:</w:t>
      </w:r>
      <w:r w:rsidDel="00000000" w:rsidR="00000000" w:rsidRPr="00000000">
        <w:rPr>
          <w:rFonts w:ascii="Times New Roman" w:cs="Times New Roman" w:eastAsia="Times New Roman" w:hAnsi="Times New Roman"/>
          <w:b w:val="0"/>
          <w:color w:val="000000"/>
          <w:sz w:val="24"/>
          <w:szCs w:val="24"/>
          <w:rtl w:val="0"/>
        </w:rPr>
        <w:t xml:space="preserve"> </w:t>
      </w:r>
    </w:p>
    <w:p w:rsidR="00000000" w:rsidDel="00000000" w:rsidP="00000000" w:rsidRDefault="00000000" w:rsidRPr="00000000" w14:paraId="000000B8">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The objective of our project are:</w:t>
      </w:r>
    </w:p>
    <w:p w:rsidR="00000000" w:rsidDel="00000000" w:rsidP="00000000" w:rsidRDefault="00000000" w:rsidRPr="00000000" w14:paraId="000000B9">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ab/>
        <w:tab/>
        <w:t xml:space="preserve">1. Detect </w:t>
      </w:r>
      <w:r w:rsidDel="00000000" w:rsidR="00000000" w:rsidRPr="00000000">
        <w:rPr>
          <w:rFonts w:ascii="Times New Roman" w:cs="Times New Roman" w:eastAsia="Times New Roman" w:hAnsi="Times New Roman"/>
          <w:rtl w:val="0"/>
        </w:rPr>
        <w:t xml:space="preserve">accidents</w:t>
      </w:r>
      <w:r w:rsidDel="00000000" w:rsidR="00000000" w:rsidRPr="00000000">
        <w:rPr>
          <w:rFonts w:ascii="Times New Roman" w:cs="Times New Roman" w:eastAsia="Times New Roman" w:hAnsi="Times New Roman"/>
          <w:b w:val="0"/>
          <w:color w:val="000000"/>
          <w:sz w:val="24"/>
          <w:szCs w:val="24"/>
          <w:rtl w:val="0"/>
        </w:rPr>
        <w:t xml:space="preserve"> as quickly as possible.</w:t>
      </w:r>
    </w:p>
    <w:p w:rsidR="00000000" w:rsidDel="00000000" w:rsidP="00000000" w:rsidRDefault="00000000" w:rsidRPr="00000000" w14:paraId="000000BA">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ab/>
        <w:tab/>
        <w:t xml:space="preserve">2. Have minimum false detection.</w:t>
      </w:r>
    </w:p>
    <w:p w:rsidR="00000000" w:rsidDel="00000000" w:rsidP="00000000" w:rsidRDefault="00000000" w:rsidRPr="00000000" w14:paraId="000000BB">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ab/>
        <w:tab/>
        <w:t xml:space="preserve">3. Immediately </w:t>
      </w:r>
      <w:r w:rsidDel="00000000" w:rsidR="00000000" w:rsidRPr="00000000">
        <w:rPr>
          <w:rFonts w:ascii="Times New Roman" w:cs="Times New Roman" w:eastAsia="Times New Roman" w:hAnsi="Times New Roman"/>
          <w:rtl w:val="0"/>
        </w:rPr>
        <w:t xml:space="preserve">message the current</w:t>
      </w:r>
      <w:r w:rsidDel="00000000" w:rsidR="00000000" w:rsidRPr="00000000">
        <w:rPr>
          <w:rFonts w:ascii="Times New Roman" w:cs="Times New Roman" w:eastAsia="Times New Roman" w:hAnsi="Times New Roman"/>
          <w:b w:val="0"/>
          <w:color w:val="000000"/>
          <w:sz w:val="24"/>
          <w:szCs w:val="24"/>
          <w:rtl w:val="0"/>
        </w:rPr>
        <w:t xml:space="preserve"> location and call for help.</w:t>
      </w:r>
    </w:p>
    <w:p w:rsidR="00000000" w:rsidDel="00000000" w:rsidP="00000000" w:rsidRDefault="00000000" w:rsidRPr="00000000" w14:paraId="000000BC">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BD">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Specification:</w:t>
      </w:r>
      <w:r w:rsidDel="00000000" w:rsidR="00000000" w:rsidRPr="00000000">
        <w:rPr>
          <w:rFonts w:ascii="Times New Roman" w:cs="Times New Roman" w:eastAsia="Times New Roman" w:hAnsi="Times New Roman"/>
          <w:b w:val="0"/>
          <w:color w:val="000000"/>
          <w:sz w:val="24"/>
          <w:szCs w:val="24"/>
          <w:rtl w:val="0"/>
        </w:rPr>
        <w:t xml:space="preserve"> </w:t>
        <w:tab/>
      </w:r>
    </w:p>
    <w:p w:rsidR="00000000" w:rsidDel="00000000" w:rsidP="00000000" w:rsidRDefault="00000000" w:rsidRPr="00000000" w14:paraId="000000BE">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Components:</w:t>
        <w:tab/>
        <w:t xml:space="preserve">1x ESP32-WROOM-32</w:t>
      </w:r>
    </w:p>
    <w:p w:rsidR="00000000" w:rsidDel="00000000" w:rsidP="00000000" w:rsidRDefault="00000000" w:rsidRPr="00000000" w14:paraId="000000BF">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ab/>
        <w:tab/>
        <w:t xml:space="preserve">1x MPU-6050</w:t>
      </w:r>
    </w:p>
    <w:p w:rsidR="00000000" w:rsidDel="00000000" w:rsidP="00000000" w:rsidRDefault="00000000" w:rsidRPr="00000000" w14:paraId="000000C0">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ab/>
        <w:tab/>
        <w:t xml:space="preserve">1x SIM900A</w:t>
      </w:r>
    </w:p>
    <w:p w:rsidR="00000000" w:rsidDel="00000000" w:rsidP="00000000" w:rsidRDefault="00000000" w:rsidRPr="00000000" w14:paraId="000000C1">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ab/>
        <w:tab/>
        <w:t xml:space="preserve">1x HCSR-04</w:t>
      </w:r>
    </w:p>
    <w:p w:rsidR="00000000" w:rsidDel="00000000" w:rsidP="00000000" w:rsidRDefault="00000000" w:rsidRPr="00000000" w14:paraId="000000C2">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ab/>
        <w:tab/>
        <w:t xml:space="preserve">1x BH1750</w:t>
      </w:r>
    </w:p>
    <w:p w:rsidR="00000000" w:rsidDel="00000000" w:rsidP="00000000" w:rsidRDefault="00000000" w:rsidRPr="00000000" w14:paraId="000000C3">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ab/>
        <w:tab/>
        <w:t xml:space="preserve">1x Buzzer</w:t>
      </w:r>
    </w:p>
    <w:p w:rsidR="00000000" w:rsidDel="00000000" w:rsidP="00000000" w:rsidRDefault="00000000" w:rsidRPr="00000000" w14:paraId="000000C4">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ab/>
        <w:tab/>
        <w:t xml:space="preserve">1x Display</w:t>
      </w:r>
    </w:p>
    <w:p w:rsidR="00000000" w:rsidDel="00000000" w:rsidP="00000000" w:rsidRDefault="00000000" w:rsidRPr="00000000" w14:paraId="000000C5">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ab/>
        <w:tab/>
        <w:t xml:space="preserve">1x Piezoelectric crystal</w:t>
      </w:r>
    </w:p>
    <w:p w:rsidR="00000000" w:rsidDel="00000000" w:rsidP="00000000" w:rsidRDefault="00000000" w:rsidRPr="00000000" w14:paraId="000000C6">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C7">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OS:</w:t>
        <w:tab/>
        <w:tab/>
        <w:t xml:space="preserve">FreeRTOS</w:t>
      </w:r>
    </w:p>
    <w:p w:rsidR="00000000" w:rsidDel="00000000" w:rsidP="00000000" w:rsidRDefault="00000000" w:rsidRPr="00000000" w14:paraId="000000C8">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C9">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Protocol:</w:t>
        <w:tab/>
        <w:tab/>
        <w:t xml:space="preserve">MQTT</w:t>
      </w:r>
    </w:p>
    <w:p w:rsidR="00000000" w:rsidDel="00000000" w:rsidP="00000000" w:rsidRDefault="00000000" w:rsidRPr="00000000" w14:paraId="000000CA">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ab/>
        <w:tab/>
        <w:t xml:space="preserve">UART</w:t>
      </w:r>
    </w:p>
    <w:p w:rsidR="00000000" w:rsidDel="00000000" w:rsidP="00000000" w:rsidRDefault="00000000" w:rsidRPr="00000000" w14:paraId="000000CB">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CC">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CD">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CE">
      <w:pPr>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Literature Review</w:t>
      </w:r>
    </w:p>
    <w:p w:rsidR="00000000" w:rsidDel="00000000" w:rsidP="00000000" w:rsidRDefault="00000000" w:rsidRPr="00000000" w14:paraId="000000CF">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D0">
      <w:pPr>
        <w:jc w:val="left"/>
        <w:rPr/>
      </w:pPr>
      <w:r w:rsidDel="00000000" w:rsidR="00000000" w:rsidRPr="00000000">
        <w:rPr>
          <w:rFonts w:ascii="Times New Roman" w:cs="Times New Roman" w:eastAsia="Times New Roman" w:hAnsi="Times New Roman"/>
          <w:b w:val="0"/>
          <w:color w:val="000000"/>
          <w:sz w:val="24"/>
          <w:szCs w:val="24"/>
          <w:rtl w:val="0"/>
        </w:rPr>
        <w:t xml:space="preserve">[1]https://ncrb.gov.in/sites/default/files/ADSI-2021/adsi2021_Chapter-1A-Traffic-Accidents.pdf :</w:t>
      </w:r>
      <w:r w:rsidDel="00000000" w:rsidR="00000000" w:rsidRPr="00000000">
        <w:rPr>
          <w:rtl w:val="0"/>
        </w:rPr>
      </w:r>
    </w:p>
    <w:p w:rsidR="00000000" w:rsidDel="00000000" w:rsidP="00000000" w:rsidRDefault="00000000" w:rsidRPr="00000000" w14:paraId="000000D1">
      <w:pPr>
        <w:jc w:val="left"/>
        <w:rPr/>
      </w:pPr>
      <w:r w:rsidDel="00000000" w:rsidR="00000000" w:rsidRPr="00000000">
        <w:rPr>
          <w:rtl w:val="0"/>
        </w:rPr>
        <w:t xml:space="preserve">This  Report states the record of rise of accidents by National</w:t>
      </w:r>
      <w:r w:rsidDel="00000000" w:rsidR="00000000" w:rsidRPr="00000000">
        <w:rPr>
          <w:u w:val="none"/>
          <w:rtl w:val="0"/>
        </w:rPr>
        <w:t xml:space="preserve"> Crime Records Bureau of India. </w:t>
      </w:r>
      <w:r w:rsidDel="00000000" w:rsidR="00000000" w:rsidRPr="00000000">
        <w:rPr>
          <w:rFonts w:ascii="Times New Roman" w:cs="Times New Roman" w:eastAsia="Times New Roman" w:hAnsi="Times New Roman"/>
          <w:b w:val="0"/>
          <w:color w:val="000000"/>
          <w:sz w:val="24"/>
          <w:szCs w:val="24"/>
          <w:u w:val="none"/>
          <w:rtl w:val="0"/>
        </w:rPr>
        <w:t xml:space="preserve">There is increment in recorded number of vehicular accidents as years pass, 2020 being outlier due to COVID-19 pandemic </w:t>
      </w:r>
      <w:r w:rsidDel="00000000" w:rsidR="00000000" w:rsidRPr="00000000">
        <w:rPr>
          <w:rtl w:val="0"/>
        </w:rPr>
      </w:r>
    </w:p>
    <w:p w:rsidR="00000000" w:rsidDel="00000000" w:rsidP="00000000" w:rsidRDefault="00000000" w:rsidRPr="00000000" w14:paraId="000000D2">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D3">
      <w:pPr>
        <w:jc w:val="left"/>
        <w:rPr/>
      </w:pPr>
      <w:r w:rsidDel="00000000" w:rsidR="00000000" w:rsidRPr="00000000">
        <w:rPr>
          <w:rFonts w:ascii="Times New Roman" w:cs="Times New Roman" w:eastAsia="Times New Roman" w:hAnsi="Times New Roman"/>
          <w:b w:val="0"/>
          <w:color w:val="000000"/>
          <w:sz w:val="24"/>
          <w:szCs w:val="24"/>
          <w:rtl w:val="0"/>
        </w:rPr>
        <w:t xml:space="preserve">[2] https://www.ibef.org/uploads/industry/Infrographics/large/automobile-infographic-may-2023.pdf</w:t>
      </w:r>
      <w:r w:rsidDel="00000000" w:rsidR="00000000" w:rsidRPr="00000000">
        <w:rPr>
          <w:rtl w:val="0"/>
        </w:rPr>
      </w:r>
    </w:p>
    <w:p w:rsidR="00000000" w:rsidDel="00000000" w:rsidP="00000000" w:rsidRDefault="00000000" w:rsidRPr="00000000" w14:paraId="000000D4">
      <w:pPr>
        <w:jc w:val="left"/>
        <w:rPr/>
      </w:pPr>
      <w:r w:rsidDel="00000000" w:rsidR="00000000" w:rsidRPr="00000000">
        <w:rPr>
          <w:rFonts w:ascii="Times New Roman" w:cs="Times New Roman" w:eastAsia="Times New Roman" w:hAnsi="Times New Roman"/>
          <w:b w:val="0"/>
          <w:color w:val="000000"/>
          <w:sz w:val="24"/>
          <w:szCs w:val="24"/>
          <w:rtl w:val="0"/>
        </w:rPr>
        <w:t xml:space="preserve">This report records rise in vehicles sales in India according to India Brand Equity Foundation. There exists a constant rise in number </w:t>
      </w:r>
      <w:r w:rsidDel="00000000" w:rsidR="00000000" w:rsidRPr="00000000">
        <w:rPr>
          <w:rtl w:val="0"/>
        </w:rPr>
      </w:r>
    </w:p>
    <w:p w:rsidR="00000000" w:rsidDel="00000000" w:rsidP="00000000" w:rsidRDefault="00000000" w:rsidRPr="00000000" w14:paraId="000000D5">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D6">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[3] https://morth.nic.in/sites/default/files/RA_2021_Compressed.pdf</w:t>
      </w:r>
    </w:p>
    <w:p w:rsidR="00000000" w:rsidDel="00000000" w:rsidP="00000000" w:rsidRDefault="00000000" w:rsidRPr="00000000" w14:paraId="000000D7">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D8">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D9">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DA">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DB">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DC">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DD">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DE">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DF">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E0">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E1">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E2">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E3">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E4">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E5">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E6">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E7">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E8">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E9">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EA">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EB">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EC">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ED">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EE">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EF">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F0">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F1">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F2">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F3">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F4">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F5">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F6">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F7">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F8">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F9">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FA">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FB">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FC">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FD">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FE">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FF">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00">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01">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02">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03">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04">
      <w:pPr>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Methodology/Techniques</w:t>
      </w:r>
    </w:p>
    <w:p w:rsidR="00000000" w:rsidDel="00000000" w:rsidP="00000000" w:rsidRDefault="00000000" w:rsidRPr="00000000" w14:paraId="00000105">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06">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07">
      <w:pPr>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3.1 Approach and Methodology/ Techniques</w:t>
      </w:r>
    </w:p>
    <w:p w:rsidR="00000000" w:rsidDel="00000000" w:rsidP="00000000" w:rsidRDefault="00000000" w:rsidRPr="00000000" w14:paraId="00000108">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09">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0A">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0B">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0C">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0D">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0E">
      <w:pPr>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3.2 x preparation</w:t>
      </w:r>
    </w:p>
    <w:p w:rsidR="00000000" w:rsidDel="00000000" w:rsidP="00000000" w:rsidRDefault="00000000" w:rsidRPr="00000000" w14:paraId="0000010F">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10">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11">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12">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13">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14">
      <w:pPr>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3.3  x preparation</w:t>
      </w:r>
    </w:p>
    <w:p w:rsidR="00000000" w:rsidDel="00000000" w:rsidP="00000000" w:rsidRDefault="00000000" w:rsidRPr="00000000" w14:paraId="00000115">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16">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17">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18">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19">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1A">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1B">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1C">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1D">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1E">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1F">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20">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21">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22">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23">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24">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25">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26">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27">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28">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29">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2A">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2B">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2C">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2D">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2E">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2F">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30">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31">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32">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33">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34">
      <w:pPr>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Implementation</w:t>
      </w:r>
    </w:p>
    <w:p w:rsidR="00000000" w:rsidDel="00000000" w:rsidP="00000000" w:rsidRDefault="00000000" w:rsidRPr="00000000" w14:paraId="00000135">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36">
      <w:pPr>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4.1 Implementation</w:t>
      </w:r>
    </w:p>
    <w:p w:rsidR="00000000" w:rsidDel="00000000" w:rsidP="00000000" w:rsidRDefault="00000000" w:rsidRPr="00000000" w14:paraId="00000137">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38">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39">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3A">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3B">
      <w:pPr>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4.2 Flow Chart Of Application</w:t>
      </w:r>
    </w:p>
    <w:p w:rsidR="00000000" w:rsidDel="00000000" w:rsidP="00000000" w:rsidRDefault="00000000" w:rsidRPr="00000000" w14:paraId="0000013C">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3D">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3E">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3F">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40">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41">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42">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43">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44">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45">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46">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47">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48">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49">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4A">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4B">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4C">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4D">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4E">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4F">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50">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51">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52">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53">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54">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55">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56">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57">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58">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59">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5A">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5B">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5C">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5D">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5E">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5F">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60">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61">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62">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63">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64">
      <w:pPr>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Results</w:t>
      </w:r>
    </w:p>
    <w:p w:rsidR="00000000" w:rsidDel="00000000" w:rsidP="00000000" w:rsidRDefault="00000000" w:rsidRPr="00000000" w14:paraId="00000165">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66">
      <w:pPr>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5.1 Results</w:t>
      </w:r>
    </w:p>
    <w:p w:rsidR="00000000" w:rsidDel="00000000" w:rsidP="00000000" w:rsidRDefault="00000000" w:rsidRPr="00000000" w14:paraId="00000167">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68">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69">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6A">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6B">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6C">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6D">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6E">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6F">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70">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71">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72">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73">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74">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75">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76">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77">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78">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79">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7A">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7B">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7C">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7D">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7E">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7F">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80">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81">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82">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83">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84">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85">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86">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87">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88">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89">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8A">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8B">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8C">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8D">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8E">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8F">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90">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91">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92">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93">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94">
      <w:pPr>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Conclusion</w:t>
      </w:r>
    </w:p>
    <w:p w:rsidR="00000000" w:rsidDel="00000000" w:rsidP="00000000" w:rsidRDefault="00000000" w:rsidRPr="00000000" w14:paraId="00000195">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96">
      <w:pPr>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6. Conclusion</w:t>
      </w:r>
    </w:p>
    <w:p w:rsidR="00000000" w:rsidDel="00000000" w:rsidP="00000000" w:rsidRDefault="00000000" w:rsidRPr="00000000" w14:paraId="00000197">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98">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99">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9A">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9B">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9C">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9D">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9E">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9F">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A0">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A1">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A2">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A3">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A4">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A5">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A6">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A7">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A8">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A9">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AA">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AB">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AC">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AD">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AE">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AF">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B0">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B1">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B2">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B3">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B4">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B5">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B6">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B7">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B8">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B9">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BA">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BB">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BC">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BD">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BE">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BF">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C0">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C1">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C2">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C3">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C4">
      <w:pPr>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References</w:t>
      </w:r>
    </w:p>
    <w:p w:rsidR="00000000" w:rsidDel="00000000" w:rsidP="00000000" w:rsidRDefault="00000000" w:rsidRPr="00000000" w14:paraId="000001C5">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C6">
      <w:pPr>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7.1 References</w:t>
      </w:r>
    </w:p>
    <w:p w:rsidR="00000000" w:rsidDel="00000000" w:rsidP="00000000" w:rsidRDefault="00000000" w:rsidRPr="00000000" w14:paraId="000001C7">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C8">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[1] https://ncrb.gov.in/sites/default/files/ADSI-2021/adsi2021_Chapter-1A-Traffic-Accidents.pdf</w:t>
      </w:r>
    </w:p>
    <w:p w:rsidR="00000000" w:rsidDel="00000000" w:rsidP="00000000" w:rsidRDefault="00000000" w:rsidRPr="00000000" w14:paraId="000001C9">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CA">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[2] https://www.ibef.org/uploads/industry/Infrographics/large/automobile-infographic-may-2023.pdf</w:t>
      </w:r>
    </w:p>
    <w:p w:rsidR="00000000" w:rsidDel="00000000" w:rsidP="00000000" w:rsidRDefault="00000000" w:rsidRPr="00000000" w14:paraId="000001CB">
      <w:pPr>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CC">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[3] https://morth.nic.in/sites/default/files/RA_2021_Compressed.pdf</w:t>
      </w:r>
    </w:p>
    <w:sectPr>
      <w:pgSz w:h="15840" w:w="12240" w:orient="portrait"/>
      <w:pgMar w:bottom="1134" w:top="1134" w:left="1170" w:right="1125"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spacing w:after="120" w:before="120" w:lineRule="auto"/>
    </w:pPr>
    <w:rPr>
      <w:rFonts w:ascii="Liberation Serif" w:cs="Liberation Serif" w:eastAsia="Liberation Serif" w:hAnsi="Liberation Serif"/>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