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SKST 実装反映設計書</w:t>
      </w:r>
    </w:p>
    <w:p>
      <w:r>
        <w:t>文書番号：SKST-IM-0001　版数：0.2　改訂日：2026年10月7日</w:t>
      </w:r>
    </w:p>
    <w:p>
      <w:r>
        <w:t>本書は、埼玉鶴瀬道院サイトについて、開発中に確定した画面・機能・運用仕様を、要件定義書・基本設計書・詳細設計書・画面設計の改訂追補としてまとめたものである。原版Ver0.1は保存し、本書に明記した変更箇所は本書を優先する。志木スポーツ少年団およびイベント写真館全体の完成を示すものではない。</w:t>
      </w:r>
    </w:p>
    <w:p>
      <w:pPr>
        <w:pStyle w:val="Heading1"/>
      </w:pPr>
      <w:r>
        <w:t>改訂追補の構成</w:t>
      </w:r>
    </w:p>
    <w:p>
      <w:r>
        <w:t>1 対象範囲と構成</w:t>
      </w:r>
    </w:p>
    <w:p>
      <w:r>
        <w:t>2 共通画面仕様</w:t>
      </w:r>
    </w:p>
    <w:p>
      <w:r>
        <w:t>3 サイドバーとスライドショー</w:t>
      </w:r>
    </w:p>
    <w:p>
      <w:r>
        <w:t>4 トップページ</w:t>
      </w:r>
    </w:p>
    <w:p>
      <w:r>
        <w:t>5 道院のご案内と修練内容</w:t>
      </w:r>
    </w:p>
    <w:p>
      <w:r>
        <w:t>6 修練日程</w:t>
      </w:r>
    </w:p>
    <w:p>
      <w:r>
        <w:t>7 見学案内とイベント写真館</w:t>
      </w:r>
    </w:p>
    <w:p>
      <w:r>
        <w:t>8 お問い合わせ</w:t>
      </w:r>
    </w:p>
    <w:p>
      <w:r>
        <w:t>9 プラグイン導入とLocal互換処理</w:t>
      </w:r>
    </w:p>
    <w:p>
      <w:r>
        <w:t>10 配布と確認</w:t>
      </w:r>
    </w:p>
    <w:p>
      <w:r>
        <w:br w:type="page"/>
      </w:r>
    </w:p>
    <w:p>
      <w:pPr>
        <w:pStyle w:val="Heading1"/>
      </w:pPr>
      <w:r>
        <w:t>1 対象範囲と構成</w:t>
      </w:r>
    </w:p>
    <w:p>
      <w:pPr>
        <w:pStyle w:val="ListBullet"/>
        <w:keepLines/>
      </w:pPr>
      <w:r>
        <w:t>SKSTの対象は埼玉鶴瀬道院、志木スポーツ少年団、イベント写真館。少林寺拳法大会のSKKPは別リポジトリで管理し、本開発コードへ混在させない。</w:t>
      </w:r>
    </w:p>
    <w:p>
      <w:pPr>
        <w:pStyle w:val="ListBullet"/>
        <w:keepLines/>
      </w:pPr>
      <w:r>
        <w:t>WordPress Multisiteを使用する。埼玉鶴瀬道院の子テーマはdoin、親テーマはLightning。WordPress本体と一般配布プラグインのコードは改変しない。</w:t>
      </w:r>
    </w:p>
    <w:p>
      <w:pPr>
        <w:pStyle w:val="ListBullet"/>
        <w:keepLines/>
      </w:pPr>
      <w:r>
        <w:t>Local確認先は http://wordpress.local/saitamatsuruse-douin/ 。写真館のLocal確認先は http://wordpress.local/tsuruse-shiki/ 。</w:t>
      </w:r>
    </w:p>
    <w:p>
      <w:pPr>
        <w:pStyle w:val="ListBullet"/>
        <w:keepLines/>
      </w:pPr>
      <w:r>
        <w:t>写真館の本番URLは https://shorinjikempo.dream-times.net/tsuruse-shiki/ 。道院サイト自体の本番URLは本書で新たに決定しない。</w:t>
      </w:r>
    </w:p>
    <w:p>
      <w:pPr>
        <w:pStyle w:val="ListBullet"/>
        <w:keepLines/>
      </w:pPr>
      <w:r>
        <w:t>配布先のwordpressディレクトリはwp-content相当。wordpress/themes、wordpress/mu-pluginsに配置し、wordpress/wp-contentという余分な階層を作らない。</w:t>
      </w:r>
    </w:p>
    <w:p>
      <w:pPr>
        <w:pStyle w:val="ListBullet"/>
        <w:keepLines/>
      </w:pPr>
      <w:r>
        <w:t>一般配布プラグイン本体、WordPress本体、認証情報、Localの実行ログはGitの管理対象に含めない。</w:t>
      </w:r>
    </w:p>
    <w:p>
      <w:r>
        <w:br w:type="page"/>
      </w:r>
    </w:p>
    <w:p>
      <w:pPr>
        <w:pStyle w:val="Heading1"/>
      </w:pPr>
      <w:r>
        <w:t>2 共通画面仕様</w:t>
      </w:r>
    </w:p>
    <w:p>
      <w:pPr>
        <w:pStyle w:val="ListBullet"/>
        <w:keepLines/>
      </w:pPr>
      <w:r>
        <w:t>ヘッダは道院ロゴと右側の連絡先で構成する。電話番号はTEL.090-2643-2887、電話リンクはtel:09026432887とする。</w:t>
      </w:r>
    </w:p>
    <w:p>
      <w:pPr>
        <w:pStyle w:val="ListBullet"/>
        <w:keepLines/>
      </w:pPr>
      <w:r>
        <w:t>「お問い合わせは」の文字サイズは1.08rem、電話番号はcalc(0.92rem + 2px)。両者のサイズ交換後の値を使用する。電話番号は太字・赤系文字とする。</w:t>
      </w:r>
    </w:p>
    <w:p>
      <w:pPr>
        <w:pStyle w:val="ListBullet"/>
        <w:keepLines/>
      </w:pPr>
      <w:r>
        <w:t>ロゴ行の上下余白は8px。メニューとパンくずはヘッダ・本文と同じコンテナ幅にそろえ、画面全幅にはしない。</w:t>
      </w:r>
    </w:p>
    <w:p>
      <w:pPr>
        <w:pStyle w:val="ListBullet"/>
        <w:keepLines/>
      </w:pPr>
      <w:r>
        <w:t>メニューは「道院のご案内」「修練内容」「修練日程」「イベント写真館」「見学・入門案内」「お問い合わせ」の6項目。ホームは表示しない。ロゴからトップへ戻れる。</w:t>
      </w:r>
    </w:p>
    <w:p>
      <w:pPr>
        <w:pStyle w:val="ListBullet"/>
        <w:keepLines/>
      </w:pPr>
      <w:r>
        <w:t>Lightning標準の青いページタイトル帯は表示しない。本文の見出しはh3に統一する。カレンダー内部の月名表示はプラグインの標準構造を保持する。</w:t>
      </w:r>
    </w:p>
    <w:p>
      <w:pPr>
        <w:pStyle w:val="ListBullet"/>
        <w:keepLines/>
      </w:pPr>
      <w:r>
        <w:t>h3の共通ラインは灰色4pxと左側の赤線。赤線幅は見出し幅の25%を上限160pxとして設定する。トップのお知らせも同じ形式とする。</w:t>
      </w:r>
    </w:p>
    <w:p>
      <w:pPr>
        <w:pStyle w:val="ListBullet"/>
        <w:keepLines/>
      </w:pPr>
      <w:r>
        <w:t>許諾番号を含むフッタと、その下の著作権表示は中央寄せ。下段は「Copyright © どり〜む・たいむす All Rights Reserved.」とする。</w:t>
      </w:r>
    </w:p>
    <w:p>
      <w:r>
        <w:br w:type="page"/>
      </w:r>
    </w:p>
    <w:p>
      <w:pPr>
        <w:pStyle w:val="Heading1"/>
      </w:pPr>
      <w:r>
        <w:t>3 サイドバーとスライドショー</w:t>
      </w:r>
    </w:p>
    <w:p>
      <w:pPr>
        <w:pStyle w:val="ListBullet"/>
        <w:keepLines/>
      </w:pPr>
      <w:r>
        <w:t>サイドバー位置は「外観 ＞ カスタマイズ ＞ Lightning レイアウト設定 ＞ サイドバー設定」で変更する。CSSで左位置を固定しない。現在の設定は左側。</w:t>
      </w:r>
    </w:p>
    <w:p>
      <w:pPr>
        <w:pStyle w:val="ListBullet"/>
        <w:keepLines/>
      </w:pPr>
      <w:r>
        <w:t>トップページはサイドバーを持つ構成を保持する。Lightningのモバイルレイアウトでは、サイドバーをメインコンテンツの下へ表示する。</w:t>
      </w:r>
    </w:p>
    <w:p>
      <w:pPr>
        <w:pStyle w:val="ListBullet"/>
        <w:keepLines/>
      </w:pPr>
      <w:r>
        <w:t>サイドバーは道院長写真、赤背景・白文字の道院名、道院長名、黒文字の携帯電話、6種類の画像リンクを表示する。最上部の赤い罫線は表示しない。</w:t>
      </w:r>
    </w:p>
    <w:p>
      <w:pPr>
        <w:pStyle w:val="ListBullet"/>
        <w:keepLines/>
      </w:pPr>
      <w:r>
        <w:t>画像リンクはお知らせ、修練カレンダー、お問い合わせ、少林寺拳法公式サイト、埼玉県少林寺拳法グループ、埼玉県下道院一覧。テーマ内の画像資産を使用する。</w:t>
      </w:r>
    </w:p>
    <w:p>
      <w:pPr>
        <w:pStyle w:val="ListBullet"/>
        <w:keepLines/>
      </w:pPr>
      <w:r>
        <w:t>お問い合わせとその子ページでは、Lightningが自動生成する子ページ一覧を表示しない。「お問い合わせ完了」自体は削除しない。他ページの自動ナビゲーションは親テーマに委譲する。</w:t>
      </w:r>
    </w:p>
    <w:p>
      <w:pPr>
        <w:pStyle w:val="ListBullet"/>
        <w:keepLines/>
      </w:pPr>
      <w:r>
        <w:t>トップのスライドショーはLightning標準機能を使い、本文内ではなくナビゲーション下の標準スライダー位置に表示する。表示幅はヘッダと同じコンテナ幅。</w:t>
      </w:r>
    </w:p>
    <w:p>
      <w:pPr>
        <w:pStyle w:val="ListBullet"/>
        <w:keepLines/>
      </w:pPr>
      <w:r>
        <w:t>「Lightning トップページスライドショー」の登録枠は標準3枚から最低5枚に拡張する。独自の画像管理画面は作らない。</w:t>
      </w:r>
    </w:p>
    <w:p>
      <w:r>
        <w:br w:type="page"/>
      </w:r>
    </w:p>
    <w:p>
      <w:pPr>
        <w:pStyle w:val="Heading1"/>
      </w:pPr>
      <w:r>
        <w:t>4 トップページ</w:t>
      </w:r>
    </w:p>
    <w:p>
      <w:pPr>
        <w:pStyle w:val="ListBullet"/>
        <w:keepLines/>
      </w:pPr>
      <w:r>
        <w:t>固定ページのショートコードは[doin_home]。冒頭は「少林寺拳法の修行を通じて、／自分に自信を持ち、／相手のことを思いやれる人づくりを目指しています。」を3行、中央寄せ、太字で表示する。</w:t>
      </w:r>
    </w:p>
    <w:p>
      <w:pPr>
        <w:pStyle w:val="ListBullet"/>
        <w:keepLines/>
      </w:pPr>
      <w:r>
        <w:t>冒頭文は続く説明文より大きく表示する。在籍者、修練の雰囲気、随時の見学・体験受付についての説明文をその下に表示する。</w:t>
      </w:r>
    </w:p>
    <w:p>
      <w:pPr>
        <w:pStyle w:val="ListBullet"/>
        <w:keepLines/>
      </w:pPr>
      <w:r>
        <w:t>説明文の下に修練写真top_snap00.jpgを表示する。写真を文章右側に並べる以前の配置は使用しない。</w:t>
      </w:r>
    </w:p>
    <w:p>
      <w:pPr>
        <w:pStyle w:val="ListBullet"/>
        <w:keepLines/>
      </w:pPr>
      <w:r>
        <w:t>お知らせは公開投稿を最大5件表示する。投稿日降順、同一日時では題名降順。日付形式はWordPressの「設定 ＞ 一般 ＞ 日付形式」を使用する。</w:t>
      </w:r>
    </w:p>
    <w:p>
      <w:pPr>
        <w:pStyle w:val="ListBullet"/>
        <w:keepLines/>
      </w:pPr>
      <w:r>
        <w:t>サイト識別タグによる対象サイトの絞り込みを保持する。志木専用投稿を道院サイトへ混在させない。</w:t>
      </w:r>
    </w:p>
    <w:p>
      <w:pPr>
        <w:pStyle w:val="ListBullet"/>
        <w:keepLines/>
      </w:pPr>
      <w:r>
        <w:t>お知らせ一覧の各行の罫線は削除し、行の上下余白を4pxとして詰める。見出しの共通赤・灰色ラインは残す。</w:t>
      </w:r>
    </w:p>
    <w:p>
      <w:r>
        <w:br w:type="page"/>
      </w:r>
    </w:p>
    <w:p>
      <w:pPr>
        <w:pStyle w:val="Heading1"/>
      </w:pPr>
      <w:r>
        <w:t>5 道院のご案内と修練内容</w:t>
      </w:r>
    </w:p>
    <w:p>
      <w:pPr>
        <w:pStyle w:val="ListBullet"/>
        <w:keepLines/>
      </w:pPr>
      <w:r>
        <w:t>道院長のごあいさつは左に写真、右に太字の挨拶文と道院長名・階級。略歴は独立した枠で囲む。モバイルでは縦方向へ並べる。</w:t>
      </w:r>
    </w:p>
    <w:p>
      <w:pPr>
        <w:pStyle w:val="ListBullet"/>
        <w:keepLines/>
      </w:pPr>
      <w:r>
        <w:t>修練場所は左に富士見市民総合体育館の外観写真、右に修練場所・専有道場・最寄り駅の情報。その下に体育館を指すGoogleマップを表示する。</w:t>
      </w:r>
    </w:p>
    <w:p>
      <w:pPr>
        <w:pStyle w:val="ListBullet"/>
        <w:keepLines/>
      </w:pPr>
      <w:r>
        <w:t>情報の先頭は赤丸内に白い右向き記号を表示する。項目名と説明文を別列にし、体育館名・バス情報・折り返し行は説明文側にそろえる。</w:t>
      </w:r>
    </w:p>
    <w:p>
      <w:pPr>
        <w:pStyle w:val="ListBullet"/>
        <w:keepLines/>
      </w:pPr>
      <w:r>
        <w:t>モバイルでは場所の本文、体育館写真、地図の順とする。外観写真は富士見市公式サイトの公開画像を外部参照し、地図はGoogle Mapsの埋め込みを使用する。</w:t>
      </w:r>
    </w:p>
    <w:p>
      <w:pPr>
        <w:pStyle w:val="ListBullet"/>
        <w:keepLines/>
      </w:pPr>
      <w:r>
        <w:t>修練内容の日時は固定ページの標準ブロックから編集できる。火曜・木曜は志木市民体育館、土曜は富士見市民総合体育館を表示し、少年部・一般部・開場時間を記載する。</w:t>
      </w:r>
    </w:p>
    <w:p>
      <w:pPr>
        <w:pStyle w:val="ListBullet"/>
        <w:keepLines/>
      </w:pPr>
      <w:r>
        <w:t>「修練風景」の説明文は削除し、ショートコード[imagely id="1"]でNextGEN Galleryを表示する。ギャラリー内の画像はNextGEN管理画面で編集する。</w:t>
      </w:r>
    </w:p>
    <w:p>
      <w:pPr>
        <w:pStyle w:val="ListBullet"/>
        <w:keepLines/>
      </w:pPr>
      <w:r>
        <w:t>道院のご案内と修練内容の実際の固定ページ本文はデータベースに保存する。テーマ内のHTMLとdocs/page-contentは移行用の参照データであり、コピーだけで本文を更新しない。</w:t>
      </w:r>
    </w:p>
    <w:p>
      <w:r>
        <w:br w:type="page"/>
      </w:r>
    </w:p>
    <w:p>
      <w:pPr>
        <w:pStyle w:val="Heading1"/>
      </w:pPr>
      <w:r>
        <w:t>6 修練日程</w:t>
      </w:r>
    </w:p>
    <w:p>
      <w:pPr>
        <w:pStyle w:val="ListBullet"/>
        <w:keepLines/>
      </w:pPr>
      <w:r>
        <w:t>固定ページは[doin_training_schedule]を使用する。表示順は修練日程メモ、修練カレンダー、写真提供の案内、年間行事。</w:t>
      </w:r>
    </w:p>
    <w:p>
      <w:pPr>
        <w:pStyle w:val="ListBullet"/>
        <w:keepLines/>
      </w:pPr>
      <w:r>
        <w:t>メモは通常投稿の「修練日程のお知らせ」カテゴリを投稿日降順で最大10件表示する。サイト識別条件を保持する。</w:t>
      </w:r>
    </w:p>
    <w:p>
      <w:pPr>
        <w:pStyle w:val="ListBullet"/>
        <w:keepLines/>
      </w:pPr>
      <w:r>
        <w:t>修練カレンダーは無料版Event Organiserの月表示。前月・翌月・今日の操作を使用し、モバイルでも月表示を維持する。</w:t>
      </w:r>
    </w:p>
    <w:p>
      <w:pPr>
        <w:pStyle w:val="ListBullet"/>
        <w:keepLines/>
      </w:pPr>
      <w:r>
        <w:t>イベント編集画面で繰り返し日程、追加開催日、除外日を設定する。イベント詳細には開催日程を表示する。旧The Events Calendarの追加日程機能は現在の主機能として使用しない。</w:t>
      </w:r>
    </w:p>
    <w:p>
      <w:pPr>
        <w:pStyle w:val="ListBullet"/>
        <w:keepLines/>
      </w:pPr>
      <w:r>
        <w:t>年間行事はEvent Organiserのイベントカテゴリ「年間行事」を対象とし、開催開始日時降順で最大10日程。過去の開催日も対象とする。</w:t>
      </w:r>
    </w:p>
    <w:p>
      <w:pPr>
        <w:pStyle w:val="ListBullet"/>
        <w:keepLines/>
      </w:pPr>
      <w:r>
        <w:t>年間行事の上に写真・動画の掲載案内と提供依頼を表示する。「写真館」は本番写真館トップへ、「ご提供」は本番写真館の提供依頼ページへリンクする。</w:t>
      </w:r>
    </w:p>
    <w:p>
      <w:pPr>
        <w:pStyle w:val="ListBullet"/>
        <w:keepLines/>
      </w:pPr>
      <w:r>
        <w:t>メモ・年間行事の一覧は行間を詰め、各行の罫線を表示しない。日付はWordPressの日付設定に従う。</w:t>
      </w:r>
    </w:p>
    <w:p>
      <w:pPr>
        <w:pStyle w:val="ListBullet"/>
        <w:keepLines/>
      </w:pPr>
      <w:r>
        <w:t>Event Organiserの標準テンプレート置き換えと期限切れイベント自動削除は使用しない。Lightningレイアウトと過去の記録を保持する。</w:t>
      </w:r>
    </w:p>
    <w:p>
      <w:r>
        <w:br w:type="page"/>
      </w:r>
    </w:p>
    <w:p>
      <w:pPr>
        <w:pStyle w:val="Heading1"/>
      </w:pPr>
      <w:r>
        <w:t>7 見学案内とイベント写真館</w:t>
      </w:r>
    </w:p>
    <w:p>
      <w:pPr>
        <w:pStyle w:val="ListBullet"/>
        <w:keepLines/>
      </w:pPr>
      <w:r>
        <w:t>見学・入門案内は固定ページの標準ブロックで編集する。入門、体験・見学、よくある質問の見出しはh3。説明イラスト、連絡先枠、体験日時枠、お問い合わせボタンを配置する。</w:t>
      </w:r>
    </w:p>
    <w:p>
      <w:pPr>
        <w:pStyle w:val="ListBullet"/>
        <w:keepLines/>
      </w:pPr>
      <w:r>
        <w:t>Q&amp;Aは質問者と優しい表情の先生のアイコンを使用し、それぞれ吹き出しで囲む。固定ページで文章を編集し、ブロックパターン「質問と先生の回答」で組を追加できる。</w:t>
      </w:r>
    </w:p>
    <w:p>
      <w:pPr>
        <w:pStyle w:val="ListBullet"/>
        <w:keepLines/>
      </w:pPr>
      <w:r>
        <w:t>イベント写真館の案内ページは[doin_gallery_link]と[doin_gallery_whatsnew]を使用する。写真館側の公開通常投稿から5件を抽出し、日付・題名のみを表示する。</w:t>
      </w:r>
    </w:p>
    <w:p>
      <w:pPr>
        <w:pStyle w:val="ListBullet"/>
        <w:keepLines/>
      </w:pPr>
      <w:r>
        <w:t>抽出対象は写真館What'sNewに合わせて固定表示投稿を優先し、不足分を最新投稿で補う。抽出後の5件は投稿日降順で表示する。非公開記事、写真本文、動画本文は取得しない。</w:t>
      </w:r>
    </w:p>
    <w:p>
      <w:pPr>
        <w:pStyle w:val="ListBullet"/>
        <w:keepLines/>
      </w:pPr>
      <w:r>
        <w:t>新着記事のタイトル末尾にNewを付ける。投稿日の午前0時から14日後以降は表示しない。未来日の記事にはNewを付けない。</w:t>
      </w:r>
    </w:p>
    <w:p>
      <w:pPr>
        <w:pStyle w:val="ListBullet"/>
        <w:keepLines/>
      </w:pPr>
      <w:r>
        <w:t>Localではwordpress.local/tsuruse-shiki/、本番ではshorinjikempo.dream-times.net/tsuruse-shiki/へリンクする。投稿のパスを保持して接続先を切り替える。</w:t>
      </w:r>
    </w:p>
    <w:p>
      <w:pPr>
        <w:pStyle w:val="ListBullet"/>
        <w:keepLines/>
      </w:pPr>
      <w:r>
        <w:t>写真館取得時のswitch_to_blogは必ずrestore_current_blogで復元する。写真館の閲覧権限は写真館側で維持する。</w:t>
      </w:r>
    </w:p>
    <w:p>
      <w:r>
        <w:br w:type="page"/>
      </w:r>
    </w:p>
    <w:p>
      <w:pPr>
        <w:pStyle w:val="Heading1"/>
      </w:pPr>
      <w:r>
        <w:t>8 お問い合わせ</w:t>
      </w:r>
    </w:p>
    <w:p>
      <w:pPr>
        <w:pStyle w:val="ListBullet"/>
        <w:keepLines/>
      </w:pPr>
      <w:r>
        <w:t>Contact Form 7とReally Simple CAPTCHAを使用する。送信ボタンは見学・入門案内のボタンと同じ赤色、太字、角丸のスタイルとする。</w:t>
      </w:r>
    </w:p>
    <w:p>
      <w:pPr>
        <w:pStyle w:val="ListBullet"/>
        <w:keepLines/>
      </w:pPr>
      <w:r>
        <w:t>正常送信を示すwpcf7mailsentイベントを受け取った場合のみ、公開固定ページcontact/お問い合わせ完了へ移動する。イベントの固定ページIDとフォームの所属を確認する。</w:t>
      </w:r>
    </w:p>
    <w:p>
      <w:pPr>
        <w:pStyle w:val="ListBullet"/>
        <w:keepLines/>
      </w:pPr>
      <w:r>
        <w:t>入力エラー、迷惑メール判定、送信失敗、別ページのイベントでは移動しない。送信完了を確認せずクリックだけで移動する処理は設けない。</w:t>
      </w:r>
    </w:p>
    <w:p>
      <w:pPr>
        <w:pStyle w:val="ListBullet"/>
        <w:keepLines/>
      </w:pPr>
      <w:r>
        <w:t>遷移先はget_permalinkで取得する。Localや本番の固定URL・固定ページIDをJavaScriptに直接記載しない。完了ページが未公開・未作成なら遷移処理を読み込まない。</w:t>
      </w:r>
    </w:p>
    <w:p>
      <w:pPr>
        <w:pStyle w:val="ListBullet"/>
        <w:keepLines/>
      </w:pPr>
      <w:r>
        <w:t>完了ページの本文は固定ページで編集する。2026年10月7日時点の本文は空。完了ページのサブページ一覧は表示しない。</w:t>
      </w:r>
    </w:p>
    <w:p>
      <w:pPr>
        <w:pStyle w:val="ListBullet"/>
        <w:keepLines/>
      </w:pPr>
      <w:r>
        <w:t>成功・失敗イベントによる遷移はブラウザで検証した。実際のメール配送は未検証であり、本番反映前にメール送受信を確認する。</w:t>
      </w:r>
    </w:p>
    <w:p>
      <w:pPr>
        <w:pStyle w:val="ListBullet"/>
        <w:keepLines/>
      </w:pPr>
      <w:r>
        <w:t>PHP 8.5でReally Simple CAPTCHAのimagedestroyに関する非推奨警告を確認した。外部プラグイン本体は改変していない。この警告対応は完了扱いとしない。</w:t>
      </w:r>
    </w:p>
    <w:p>
      <w:r>
        <w:br w:type="page"/>
      </w:r>
    </w:p>
    <w:p>
      <w:pPr>
        <w:pStyle w:val="Heading1"/>
      </w:pPr>
      <w:r>
        <w:t>9 プラグイン導入とLocal互換処理</w:t>
      </w:r>
    </w:p>
    <w:p>
      <w:pPr>
        <w:pStyle w:val="ListBullet"/>
        <w:keepLines/>
      </w:pPr>
      <w:r>
        <w:t>必要プラグインはEvent Organiser、NextGEN Gallery、Contact Form 7、Really Simple CAPTCHAの4種類。</w:t>
      </w:r>
    </w:p>
    <w:p>
      <w:pPr>
        <w:pStyle w:val="ListBullet"/>
        <w:keepLines/>
      </w:pPr>
      <w:r>
        <w:t>テーマを有効化した際に未インストール・未有効化を検出すると「外観 ＞ 必要プラグイン」へ案内する。テーマZIPを置いた段階では実行しない。</w:t>
      </w:r>
    </w:p>
    <w:p>
      <w:pPr>
        <w:pStyle w:val="ListBullet"/>
        <w:keepLines/>
      </w:pPr>
      <w:r>
        <w:t>各行の操作からWordPress標準の公式インストーラー・有効化へ進む。権限とnonceはWordPress標準処理で検証する。公開ページへのアクセスで自動導入しない。</w:t>
      </w:r>
    </w:p>
    <w:p>
      <w:pPr>
        <w:pStyle w:val="ListBullet"/>
        <w:keepLines/>
      </w:pPr>
      <w:r>
        <w:t>マルチサイトでのインストールはネットワーク管理者が行い、有効化はサイト単位とする。すでに有効なプラグインを再インストール・更新しない。</w:t>
      </w:r>
    </w:p>
    <w:p>
      <w:pPr>
        <w:pStyle w:val="ListBullet"/>
        <w:keepLines/>
      </w:pPr>
      <w:r>
        <w:t>WordPressのアップロード上限はmu-pluginで64MBへ拡張する。ただしWebサーバー・PHPの上限が低い場合は別途サーバー設定が必要。</w:t>
      </w:r>
    </w:p>
    <w:p>
      <w:pPr>
        <w:pStyle w:val="ListBullet"/>
        <w:keepLines/>
      </w:pPr>
      <w:r>
        <w:t>LocalのNextGEN利用時にPHP-FPMのSIGSEGVによる502を再現した。原因はネイティブdgettextのmacOSロケール探索。macOS・PHP-FPM・Localホスト・LC_ALL未設定の場合に限りLC_ALL=Cを設定する。</w:t>
      </w:r>
    </w:p>
    <w:p>
      <w:pPr>
        <w:pStyle w:val="ListBullet"/>
        <w:keepLines/>
      </w:pPr>
      <w:r>
        <w:t>502回避処理はWordPressの日本語ロケールやプラグイン本体を変更しない。本番へ適用しない。画像取り込み操作自体の再検証は未実施。</w:t>
      </w:r>
    </w:p>
    <w:p>
      <w:r>
        <w:br w:type="page"/>
      </w:r>
    </w:p>
    <w:p>
      <w:pPr>
        <w:pStyle w:val="Heading1"/>
      </w:pPr>
      <w:r>
        <w:t>10 配布と確認</w:t>
      </w:r>
    </w:p>
    <w:p>
      <w:pPr>
        <w:pStyle w:val="ListBullet"/>
        <w:keepLines/>
      </w:pPr>
      <w:r>
        <w:t>配布対象は独自テーマ、mu-plugins、設計書、必要なHTML・JSON参照データ、検証スクリプト。一般配布プラグインの本体や認証情報は含めない。</w:t>
      </w:r>
    </w:p>
    <w:p>
      <w:pPr>
        <w:pStyle w:val="ListBullet"/>
        <w:keepLines/>
      </w:pPr>
      <w:r>
        <w:t>固定ページ本文・メニュー・日付設定・Lightning設定・フォーム・イベント・NextGENギャラリーはデータベースの内容であり、テーマファイルだけでは移行しない。</w:t>
      </w:r>
    </w:p>
    <w:p>
      <w:pPr>
        <w:pStyle w:val="ListBullet"/>
        <w:keepLines/>
      </w:pPr>
      <w:r>
        <w:t>完了ページを含む固定ページと親子関係、フォームID、スライダー画像URL、メニューID、ギャラリーIDを移行先で確認する。JSONは参照データであり、自動インポートではない。</w:t>
      </w:r>
    </w:p>
    <w:p>
      <w:pPr>
        <w:pStyle w:val="ListBullet"/>
        <w:keepLines/>
      </w:pPr>
      <w:r>
        <w:t>管理画面「必要プラグイン」の表示と、不足・未有効化・権限不足を想定した単体テストを確認済み。Localの既存プラグインを削除・再導入する実試験は行っていない。</w:t>
      </w:r>
    </w:p>
    <w:p>
      <w:pPr>
        <w:pStyle w:val="ListBullet"/>
        <w:keepLines/>
      </w:pPr>
      <w:r>
        <w:t>PC・モバイルで体育館写真・地図・修練ギャラリーを確認済み。502回避後は管理者・未ログインで各3回HTTP 200とギャラリー表示を確認した。</w:t>
      </w:r>
    </w:p>
    <w:p>
      <w:pPr>
        <w:pStyle w:val="ListBullet"/>
        <w:keepLines/>
      </w:pPr>
      <w:r>
        <w:t>要件定義・基本設計・詳細設計の原版全体を完成扱いにはしない。本書にない機能、他サイトの実装、本番メール配送・移行試験は別途確認する。</w:t>
      </w:r>
    </w:p>
    <w:p>
      <w:pPr>
        <w:pStyle w:val="ListBullet"/>
        <w:keepLines/>
      </w:pPr>
      <w:r>
        <w:t>Gitへは対象リポジトリとブランチを確認してコミットし、push結果のコミットIDを記録する。接続先が未設定の場合は推測で新規リポジトリを選ばない。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60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60" w:line="32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324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24" w:lineRule="auto" w:after="160"/>
      <w:contextualSpacing/>
    </w:pPr>
    <w:rPr>
      <w:rFonts w:ascii="Arial Unicode MS" w:hAnsi="Arial Unicode MS" w:eastAsia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SKST 実装反映設計書</dc:title>
  <dc:subject>埼玉鶴瀬道院サイトの実装仕様と設計改訂追補</dc:subject>
  <dc:creator>どり〜む・たいむす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