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E7" w:rsidRPr="00665AE7" w:rsidRDefault="00665AE7" w:rsidP="00665AE7">
      <w:pPr>
        <w:widowControl/>
        <w:spacing w:before="100" w:beforeAutospacing="1" w:after="100" w:afterAutospacing="1" w:line="315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665AE7">
          <w:rPr>
            <w:rFonts w:ascii="Verdana" w:eastAsia="宋体" w:hAnsi="Verdana" w:cs="宋体"/>
            <w:b/>
            <w:bCs/>
            <w:color w:val="A91718"/>
            <w:kern w:val="36"/>
          </w:rPr>
          <w:t>Base64</w:t>
        </w:r>
        <w:r w:rsidRPr="00665AE7">
          <w:rPr>
            <w:rFonts w:ascii="Verdana" w:eastAsia="宋体" w:hAnsi="Verdana" w:cs="宋体"/>
            <w:b/>
            <w:bCs/>
            <w:color w:val="A91718"/>
            <w:kern w:val="36"/>
          </w:rPr>
          <w:t>编码</w:t>
        </w:r>
      </w:hyperlink>
    </w:p>
    <w:p w:rsidR="00665AE7" w:rsidRPr="00665AE7" w:rsidRDefault="00665AE7" w:rsidP="00665AE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下面，详细介绍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的编码转换方式。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所谓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，就是说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选出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个字符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——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小写字母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a-z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、大写字母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A-Z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、数字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0-9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、符号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“+”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“/”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（再加上作为垫字的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“=”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，实际上是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个字符）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——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作为一个基本字符集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。然后，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其他所有符号都转换成这个字符集中的字符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具体来说，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转换方式可以分为四步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第一步，将每三个字节作为一组，一共是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第二步，将这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个二进制位分为四组，每个组有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第三步，在每组前面加两个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，扩展成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个二进制位，即四个字节。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第四步，根据下表，得到扩展后的每个字节的对应符号，这就是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的编码值。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R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i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z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S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j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52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C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k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53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D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l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E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V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m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55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F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W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39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n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56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G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X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o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57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H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Y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p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I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25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Z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q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7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J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26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r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60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8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K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27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s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61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9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L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28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c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62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+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M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29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d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46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/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N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30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e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v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O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31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f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w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P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g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49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x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Q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  33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h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　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y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t>因为，</w:t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t>将三个字节转化成四个字节，因此</w:t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t>编码后的文本，会比原文本大出三分之一左右。</w:t>
      </w:r>
      <w:r w:rsidRPr="00665AE7">
        <w:rPr>
          <w:rFonts w:ascii="Verdana" w:eastAsia="宋体" w:hAnsi="Verdana" w:cs="宋体"/>
          <w:color w:val="00B05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4.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举一个具体的实例，演示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英语单词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Man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如何转成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65AE7" w:rsidRPr="00665AE7" w:rsidRDefault="00665AE7" w:rsidP="00665AE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65AE7">
        <w:rPr>
          <w:rFonts w:ascii="Verdana" w:eastAsia="宋体" w:hAnsi="Verdana" w:cs="宋体"/>
          <w:color w:val="000000"/>
          <w:kern w:val="0"/>
          <w:szCs w:val="21"/>
        </w:rPr>
        <w:t>Text content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     M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a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               n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 xml:space="preserve">ASCII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    77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97 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110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Bit pattern          0 1 0 0 1 1 0 1       0 1 1 0 0 0 0 1       0 1 1 0 1 1 1 0 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Index                         19             22               5                      46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Base64-Encoded          T              W                F                       u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第一步，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“M”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“a”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“n”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ASCII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值分别是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77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97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，对应的二进制值是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01001101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01100001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01101110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，将它们连成一个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位的二进制字符串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010011010110000101101110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第二步，将这个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位的二进制字符串分成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组，每组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个二进制位：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010011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010110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101110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第三步，在每组前面加两个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，扩展成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个二进制位，即四个字节：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00010011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00000101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00101110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。它们的十进制值分别是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19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第四步，根据上表，得到每个值对应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编码，即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W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F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因此，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Man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编码就是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TWFu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5.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如果字节数不足三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，则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这样处理：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a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）二个字节的情况：将这二个字节的一共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16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个二进制位，按照上面的规则，转成三组，最后一组除了前面加两个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以外，后面也要加两个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。这样得到一个三位的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编码，再在末尾补上一个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“=”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号。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lastRenderedPageBreak/>
        <w:t>比如，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“Ma”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这个字符串是两个字节，可以转化成三组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00010011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00010110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00010000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以后，对应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值分别为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W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E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，再补上一个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“=”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号，因此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“Ma”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编码就是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TWE=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）一个字节的情况：将这一个字节的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个二进制位，按照上面的规则转成二组，最后一组除了前面加二个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以外，后面再加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。这样得到一个二位的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编码，再在末尾补上两个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“=”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号。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比如，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“M”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这个字母是一个字节，可以转化为二组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00010011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00010000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，对应的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值分别为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Q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，再补上二个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“=”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号，因此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“M”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编码就是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TQ==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  <w:t>6.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再举一个中文的例子，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汉字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严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如何转化成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？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这里需要注意，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汉字本身可以有多种编码，比如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gb2312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utf-8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gbk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等等，每一种编码的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对应值都不一样。下面的例子以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utf-8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为例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t>首先，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严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utf-8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E4B8A5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，写成二进制就是三字节的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“11100100 10111000 10100101”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。将这个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24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位的二进制字符串，按照第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节中的规则，转换成四组一共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32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位的二进制值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“00111001 00001011 00100010 00100101”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，相应的十进制数为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11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37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，它们对应的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值就为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L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i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l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。</w:t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所以，汉字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“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严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”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（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utf-8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编码）的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Base64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值就是</w:t>
      </w:r>
      <w:r w:rsidRPr="00665AE7">
        <w:rPr>
          <w:rFonts w:ascii="Verdana" w:eastAsia="宋体" w:hAnsi="Verdana" w:cs="宋体"/>
          <w:color w:val="FF0000"/>
          <w:kern w:val="0"/>
          <w:szCs w:val="21"/>
        </w:rPr>
        <w:t>5Lil</w:t>
      </w:r>
    </w:p>
    <w:p w:rsidR="00A83E31" w:rsidRDefault="00A83E31"/>
    <w:sectPr w:rsidR="00A83E31" w:rsidSect="00A8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FA1" w:rsidRDefault="00672FA1" w:rsidP="00665AE7">
      <w:r>
        <w:separator/>
      </w:r>
    </w:p>
  </w:endnote>
  <w:endnote w:type="continuationSeparator" w:id="0">
    <w:p w:rsidR="00672FA1" w:rsidRDefault="00672FA1" w:rsidP="0066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FA1" w:rsidRDefault="00672FA1" w:rsidP="00665AE7">
      <w:r>
        <w:separator/>
      </w:r>
    </w:p>
  </w:footnote>
  <w:footnote w:type="continuationSeparator" w:id="0">
    <w:p w:rsidR="00672FA1" w:rsidRDefault="00672FA1" w:rsidP="00665A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AE7"/>
    <w:rsid w:val="00665AE7"/>
    <w:rsid w:val="00672FA1"/>
    <w:rsid w:val="00892EE3"/>
    <w:rsid w:val="00A83E31"/>
    <w:rsid w:val="00E3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E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A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A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AE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65AE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65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eyondTechnology/archive/2011/03/27/199716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6</cp:revision>
  <dcterms:created xsi:type="dcterms:W3CDTF">2015-02-12T03:43:00Z</dcterms:created>
  <dcterms:modified xsi:type="dcterms:W3CDTF">2015-02-12T03:46:00Z</dcterms:modified>
</cp:coreProperties>
</file>