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pict>
          <v:group style="position:absolute;margin-left:0pt;margin-top:0pt;width:594.75pt;height:163.5pt;mso-position-horizontal-relative:page;mso-position-vertical-relative:page;z-index:15729664" id="docshapegroup1" coordorigin="0,0" coordsize="11895,3270">
            <v:rect style="position:absolute;left:0;top:0;width:11895;height:3270" id="docshape2" filled="true" fillcolor="#4082fd" stroked="false">
              <v:fill type="solid"/>
            </v:rect>
            <v:shape style="position:absolute;left:9855;top:615;width:1350;height:1800" type="#_x0000_t75" id="docshape3" stroked="false">
              <v:imagedata r:id="rId5" o:title=""/>
            </v:shape>
            <v:shapetype id="_x0000_t202" o:spt="202" coordsize="21600,21600" path="m,l,21600r21600,l21600,xe">
              <v:stroke joinstyle="miter"/>
              <v:path gradientshapeok="t" o:connecttype="rect"/>
            </v:shapetype>
            <v:shape style="position:absolute;left:0;top:0;width:11895;height:3270" type="#_x0000_t202" id="docshape4" filled="false" stroked="false">
              <v:textbox inset="0,0,0,0">
                <w:txbxContent>
                  <w:p>
                    <w:pPr>
                      <w:spacing w:line="240" w:lineRule="auto" w:before="9"/>
                      <w:rPr>
                        <w:sz w:val="26"/>
                      </w:rPr>
                    </w:pPr>
                  </w:p>
                  <w:p>
                    <w:pPr>
                      <w:spacing w:line="544" w:lineRule="exact" w:before="1"/>
                      <w:ind w:left="2880" w:right="2894" w:firstLine="0"/>
                      <w:jc w:val="center"/>
                      <w:rPr>
                        <w:b/>
                        <w:sz w:val="30"/>
                      </w:rPr>
                    </w:pPr>
                    <w:r>
                      <w:rPr>
                        <w:b/>
                        <w:color w:val="FFFFFF"/>
                        <w:spacing w:val="-5"/>
                        <w:sz w:val="30"/>
                      </w:rPr>
                      <w:t>许刚</w:t>
                    </w:r>
                  </w:p>
                  <w:p>
                    <w:pPr>
                      <w:spacing w:line="225" w:lineRule="auto" w:before="6"/>
                      <w:ind w:left="2880" w:right="2894" w:firstLine="0"/>
                      <w:jc w:val="center"/>
                      <w:rPr>
                        <w:sz w:val="19"/>
                      </w:rPr>
                    </w:pPr>
                    <w:r>
                      <w:rPr>
                        <w:color w:val="FFFFFF"/>
                        <w:sz w:val="19"/>
                      </w:rPr>
                      <w:t>手</w:t>
                    </w:r>
                    <w:r>
                      <w:rPr>
                        <w:color w:val="FFFFFF"/>
                        <w:sz w:val="19"/>
                      </w:rPr>
                      <w:t>机</w:t>
                    </w:r>
                    <w:r>
                      <w:rPr>
                        <w:color w:val="FFFFFF"/>
                        <w:sz w:val="19"/>
                      </w:rPr>
                      <w:t>： 139-1737-7804</w:t>
                    </w:r>
                    <w:r>
                      <w:rPr>
                        <w:color w:val="FFFFFF"/>
                        <w:spacing w:val="80"/>
                        <w:sz w:val="19"/>
                      </w:rPr>
                      <w:t> </w:t>
                    </w:r>
                    <w:r>
                      <w:rPr>
                        <w:color w:val="FFFFFF"/>
                        <w:sz w:val="19"/>
                      </w:rPr>
                      <w:t>|</w:t>
                    </w:r>
                    <w:r>
                      <w:rPr>
                        <w:color w:val="FFFFFF"/>
                        <w:spacing w:val="39"/>
                        <w:sz w:val="19"/>
                      </w:rPr>
                      <w:t> 邮</w:t>
                    </w:r>
                    <w:r>
                      <w:rPr>
                        <w:color w:val="FFFFFF"/>
                        <w:sz w:val="19"/>
                      </w:rPr>
                      <w:t>箱</w:t>
                    </w:r>
                    <w:r>
                      <w:rPr>
                        <w:color w:val="FFFFFF"/>
                        <w:sz w:val="19"/>
                      </w:rPr>
                      <w:t>：</w:t>
                    </w:r>
                    <w:hyperlink r:id="rId6">
                      <w:r>
                        <w:rPr>
                          <w:color w:val="FFFFFF"/>
                          <w:sz w:val="19"/>
                        </w:rPr>
                        <w:t>195289187@qq.com</w:t>
                      </w:r>
                    </w:hyperlink>
                    <w:r>
                      <w:rPr>
                        <w:color w:val="FFFFFF"/>
                        <w:spacing w:val="75"/>
                        <w:sz w:val="19"/>
                      </w:rPr>
                      <w:t> </w:t>
                    </w:r>
                    <w:r>
                      <w:rPr>
                        <w:color w:val="FFFFFF"/>
                        <w:sz w:val="19"/>
                      </w:rPr>
                      <w:t>|</w:t>
                    </w:r>
                    <w:r>
                      <w:rPr>
                        <w:color w:val="FFFFFF"/>
                        <w:spacing w:val="39"/>
                        <w:sz w:val="19"/>
                      </w:rPr>
                      <w:t> 现</w:t>
                    </w:r>
                    <w:r>
                      <w:rPr>
                        <w:color w:val="FFFFFF"/>
                        <w:sz w:val="19"/>
                      </w:rPr>
                      <w:t>居</w:t>
                    </w:r>
                    <w:r>
                      <w:rPr>
                        <w:color w:val="FFFFFF"/>
                        <w:sz w:val="19"/>
                      </w:rPr>
                      <w:t>：</w:t>
                    </w:r>
                    <w:r>
                      <w:rPr>
                        <w:color w:val="FFFFFF"/>
                        <w:sz w:val="19"/>
                      </w:rPr>
                      <w:t>上</w:t>
                    </w:r>
                    <w:r>
                      <w:rPr>
                        <w:color w:val="FFFFFF"/>
                        <w:sz w:val="19"/>
                      </w:rPr>
                      <w:t>海</w:t>
                    </w:r>
                    <w:r>
                      <w:rPr>
                        <w:color w:val="FFFFFF"/>
                        <w:spacing w:val="-2"/>
                        <w:sz w:val="19"/>
                      </w:rPr>
                      <w:t>微</w:t>
                    </w:r>
                    <w:r>
                      <w:rPr>
                        <w:color w:val="FFFFFF"/>
                        <w:spacing w:val="-2"/>
                        <w:sz w:val="19"/>
                      </w:rPr>
                      <w:t>信</w:t>
                    </w:r>
                    <w:r>
                      <w:rPr>
                        <w:color w:val="FFFFFF"/>
                        <w:spacing w:val="-2"/>
                        <w:sz w:val="19"/>
                      </w:rPr>
                      <w:t>：rhinoxu</w:t>
                    </w:r>
                  </w:p>
                  <w:p>
                    <w:pPr>
                      <w:spacing w:line="184" w:lineRule="auto" w:before="44"/>
                      <w:ind w:left="2250" w:right="2264" w:firstLine="0"/>
                      <w:jc w:val="center"/>
                      <w:rPr>
                        <w:sz w:val="19"/>
                      </w:rPr>
                    </w:pPr>
                    <w:r>
                      <w:rPr>
                        <w:color w:val="FFFFFF"/>
                        <w:sz w:val="19"/>
                      </w:rPr>
                      <w:t>求</w:t>
                    </w:r>
                    <w:r>
                      <w:rPr>
                        <w:color w:val="FFFFFF"/>
                        <w:sz w:val="19"/>
                      </w:rPr>
                      <w:t>职</w:t>
                    </w:r>
                    <w:r>
                      <w:rPr>
                        <w:color w:val="FFFFFF"/>
                        <w:sz w:val="19"/>
                      </w:rPr>
                      <w:t>意</w:t>
                    </w:r>
                    <w:r>
                      <w:rPr>
                        <w:color w:val="FFFFFF"/>
                        <w:sz w:val="19"/>
                      </w:rPr>
                      <w:t>向</w:t>
                    </w:r>
                    <w:r>
                      <w:rPr>
                        <w:color w:val="FFFFFF"/>
                        <w:sz w:val="19"/>
                      </w:rPr>
                      <w:t>：</w:t>
                    </w:r>
                    <w:r>
                      <w:rPr>
                        <w:color w:val="FFFFFF"/>
                        <w:sz w:val="19"/>
                      </w:rPr>
                      <w:t>服</w:t>
                    </w:r>
                    <w:r>
                      <w:rPr>
                        <w:color w:val="FFFFFF"/>
                        <w:sz w:val="19"/>
                      </w:rPr>
                      <w:t>装</w:t>
                    </w:r>
                    <w:r>
                      <w:rPr>
                        <w:color w:val="FFFFFF"/>
                        <w:sz w:val="19"/>
                      </w:rPr>
                      <w:t> / 商</w:t>
                    </w:r>
                    <w:r>
                      <w:rPr>
                        <w:color w:val="FFFFFF"/>
                        <w:sz w:val="19"/>
                      </w:rPr>
                      <w:t>业</w:t>
                    </w:r>
                    <w:r>
                      <w:rPr>
                        <w:color w:val="FFFFFF"/>
                        <w:sz w:val="19"/>
                      </w:rPr>
                      <w:t>地</w:t>
                    </w:r>
                    <w:r>
                      <w:rPr>
                        <w:color w:val="FFFFFF"/>
                        <w:sz w:val="19"/>
                      </w:rPr>
                      <w:t>产</w:t>
                    </w:r>
                    <w:r>
                      <w:rPr>
                        <w:color w:val="FFFFFF"/>
                        <w:sz w:val="19"/>
                      </w:rPr>
                      <w:t> / 物</w:t>
                    </w:r>
                    <w:r>
                      <w:rPr>
                        <w:color w:val="FFFFFF"/>
                        <w:sz w:val="19"/>
                      </w:rPr>
                      <w:t>业</w:t>
                    </w:r>
                    <w:r>
                      <w:rPr>
                        <w:color w:val="FFFFFF"/>
                        <w:sz w:val="19"/>
                      </w:rPr>
                      <w:t>服</w:t>
                    </w:r>
                    <w:r>
                      <w:rPr>
                        <w:color w:val="FFFFFF"/>
                        <w:sz w:val="19"/>
                      </w:rPr>
                      <w:t>务</w:t>
                    </w:r>
                    <w:r>
                      <w:rPr>
                        <w:color w:val="FFFFFF"/>
                        <w:sz w:val="19"/>
                      </w:rPr>
                      <w:t> / 消</w:t>
                    </w:r>
                    <w:r>
                      <w:rPr>
                        <w:color w:val="FFFFFF"/>
                        <w:sz w:val="19"/>
                      </w:rPr>
                      <w:t>费</w:t>
                    </w:r>
                    <w:r>
                      <w:rPr>
                        <w:color w:val="FFFFFF"/>
                        <w:sz w:val="19"/>
                      </w:rPr>
                      <w:t>品</w:t>
                    </w:r>
                    <w:r>
                      <w:rPr>
                        <w:color w:val="FFFFFF"/>
                        <w:sz w:val="19"/>
                      </w:rPr>
                      <w:t> / 奢</w:t>
                    </w:r>
                    <w:r>
                      <w:rPr>
                        <w:color w:val="FFFFFF"/>
                        <w:sz w:val="19"/>
                      </w:rPr>
                      <w:t>侈</w:t>
                    </w:r>
                    <w:r>
                      <w:rPr>
                        <w:color w:val="FFFFFF"/>
                        <w:sz w:val="19"/>
                      </w:rPr>
                      <w:t>品</w:t>
                    </w:r>
                    <w:r>
                      <w:rPr>
                        <w:color w:val="FFFFFF"/>
                        <w:sz w:val="19"/>
                      </w:rPr>
                      <w:t> 市</w:t>
                    </w:r>
                    <w:r>
                      <w:rPr>
                        <w:color w:val="FFFFFF"/>
                        <w:sz w:val="19"/>
                      </w:rPr>
                      <w:t>场</w:t>
                    </w:r>
                    <w:r>
                      <w:rPr>
                        <w:color w:val="FFFFFF"/>
                        <w:sz w:val="19"/>
                      </w:rPr>
                      <w:t>经</w:t>
                    </w:r>
                    <w:r>
                      <w:rPr>
                        <w:color w:val="FFFFFF"/>
                        <w:sz w:val="19"/>
                      </w:rPr>
                      <w:t>理</w:t>
                    </w:r>
                    <w:r>
                      <w:rPr>
                        <w:color w:val="FFFFFF"/>
                        <w:sz w:val="19"/>
                      </w:rPr>
                      <w:t> / 品</w:t>
                    </w:r>
                    <w:r>
                      <w:rPr>
                        <w:color w:val="FFFFFF"/>
                        <w:sz w:val="19"/>
                      </w:rPr>
                      <w:t>牌</w:t>
                    </w:r>
                    <w:r>
                      <w:rPr>
                        <w:color w:val="FFFFFF"/>
                        <w:sz w:val="19"/>
                      </w:rPr>
                      <w:t>经</w:t>
                    </w:r>
                    <w:r>
                      <w:rPr>
                        <w:color w:val="FFFFFF"/>
                        <w:sz w:val="19"/>
                      </w:rPr>
                      <w:t>理</w:t>
                    </w:r>
                    <w:r>
                      <w:rPr>
                        <w:color w:val="FFFFFF"/>
                        <w:spacing w:val="80"/>
                        <w:sz w:val="19"/>
                      </w:rPr>
                      <w:t> </w:t>
                    </w:r>
                    <w:r>
                      <w:rPr>
                        <w:color w:val="FFFFFF"/>
                        <w:sz w:val="19"/>
                      </w:rPr>
                      <w:t>|</w:t>
                    </w:r>
                    <w:r>
                      <w:rPr>
                        <w:color w:val="FFFFFF"/>
                        <w:spacing w:val="24"/>
                        <w:sz w:val="19"/>
                      </w:rPr>
                      <w:t> 期望</w:t>
                    </w:r>
                    <w:r>
                      <w:rPr>
                        <w:color w:val="FFFFFF"/>
                        <w:sz w:val="19"/>
                      </w:rPr>
                      <w:t>薪</w:t>
                    </w:r>
                    <w:r>
                      <w:rPr>
                        <w:color w:val="FFFFFF"/>
                        <w:sz w:val="19"/>
                      </w:rPr>
                      <w:t>资</w:t>
                    </w:r>
                    <w:r>
                      <w:rPr>
                        <w:color w:val="FFFFFF"/>
                        <w:sz w:val="19"/>
                      </w:rPr>
                      <w:t>：13000-15000/</w:t>
                    </w:r>
                    <w:r>
                      <w:rPr>
                        <w:color w:val="FFFFFF"/>
                        <w:spacing w:val="20"/>
                        <w:sz w:val="19"/>
                      </w:rPr>
                      <w:t>月 </w:t>
                    </w:r>
                    <w:r>
                      <w:rPr>
                        <w:color w:val="FFFFFF"/>
                        <w:sz w:val="19"/>
                      </w:rPr>
                      <w:t>|</w:t>
                    </w:r>
                    <w:r>
                      <w:rPr>
                        <w:color w:val="FFFFFF"/>
                        <w:spacing w:val="20"/>
                        <w:sz w:val="19"/>
                      </w:rPr>
                      <w:t> 期</w:t>
                    </w:r>
                    <w:r>
                      <w:rPr>
                        <w:color w:val="FFFFFF"/>
                        <w:sz w:val="19"/>
                      </w:rPr>
                      <w:t>望</w:t>
                    </w:r>
                    <w:r>
                      <w:rPr>
                        <w:color w:val="FFFFFF"/>
                        <w:sz w:val="19"/>
                      </w:rPr>
                      <w:t>城</w:t>
                    </w:r>
                    <w:r>
                      <w:rPr>
                        <w:color w:val="FFFFFF"/>
                        <w:sz w:val="19"/>
                      </w:rPr>
                      <w:t>市</w:t>
                    </w:r>
                    <w:r>
                      <w:rPr>
                        <w:color w:val="FFFFFF"/>
                        <w:sz w:val="19"/>
                      </w:rPr>
                      <w:t>：</w:t>
                    </w:r>
                    <w:r>
                      <w:rPr>
                        <w:color w:val="FFFFFF"/>
                        <w:sz w:val="19"/>
                      </w:rPr>
                      <w:t>上</w:t>
                    </w:r>
                    <w:r>
                      <w:rPr>
                        <w:color w:val="FFFFFF"/>
                        <w:sz w:val="19"/>
                      </w:rPr>
                      <w:t>海</w:t>
                    </w:r>
                    <w:r>
                      <w:rPr>
                        <w:color w:val="FFFFFF"/>
                        <w:spacing w:val="80"/>
                        <w:sz w:val="19"/>
                      </w:rPr>
                      <w:t> </w:t>
                    </w:r>
                    <w:r>
                      <w:rPr>
                        <w:color w:val="FFFFFF"/>
                        <w:sz w:val="19"/>
                      </w:rPr>
                      <w:t>|</w:t>
                    </w:r>
                    <w:r>
                      <w:rPr>
                        <w:color w:val="FFFFFF"/>
                        <w:spacing w:val="20"/>
                        <w:sz w:val="19"/>
                      </w:rPr>
                      <w:t> 离</w:t>
                    </w:r>
                    <w:r>
                      <w:rPr>
                        <w:color w:val="FFFFFF"/>
                        <w:sz w:val="19"/>
                      </w:rPr>
                      <w:t>职</w:t>
                    </w:r>
                    <w:r>
                      <w:rPr>
                        <w:color w:val="FFFFFF"/>
                        <w:sz w:val="19"/>
                      </w:rPr>
                      <w:t>状</w:t>
                    </w:r>
                    <w:r>
                      <w:rPr>
                        <w:color w:val="FFFFFF"/>
                        <w:sz w:val="19"/>
                      </w:rPr>
                      <w:t>态</w:t>
                    </w:r>
                    <w:r>
                      <w:rPr>
                        <w:color w:val="FFFFFF"/>
                        <w:sz w:val="19"/>
                      </w:rPr>
                      <w:t>_</w:t>
                    </w:r>
                    <w:r>
                      <w:rPr>
                        <w:color w:val="FFFFFF"/>
                        <w:sz w:val="19"/>
                      </w:rPr>
                      <w:t>随</w:t>
                    </w:r>
                    <w:r>
                      <w:rPr>
                        <w:color w:val="FFFFFF"/>
                        <w:sz w:val="19"/>
                      </w:rPr>
                      <w:t>时</w:t>
                    </w:r>
                    <w:r>
                      <w:rPr>
                        <w:color w:val="FFFFFF"/>
                        <w:sz w:val="19"/>
                      </w:rPr>
                      <w:t>到</w:t>
                    </w:r>
                    <w:r>
                      <w:rPr>
                        <w:color w:val="FFFFFF"/>
                        <w:sz w:val="19"/>
                      </w:rPr>
                      <w:t>岗</w:t>
                    </w:r>
                  </w:p>
                  <w:p>
                    <w:pPr>
                      <w:spacing w:before="3"/>
                      <w:ind w:left="2880" w:right="2894" w:firstLine="0"/>
                      <w:jc w:val="center"/>
                      <w:rPr>
                        <w:sz w:val="19"/>
                      </w:rPr>
                    </w:pPr>
                    <w:r>
                      <w:rPr>
                        <w:color w:val="FFFFFF"/>
                        <w:sz w:val="19"/>
                      </w:rPr>
                      <w:t>性</w:t>
                    </w:r>
                    <w:r>
                      <w:rPr>
                        <w:color w:val="FFFFFF"/>
                        <w:sz w:val="19"/>
                      </w:rPr>
                      <w:t>别</w:t>
                    </w:r>
                    <w:r>
                      <w:rPr>
                        <w:color w:val="FFFFFF"/>
                        <w:sz w:val="19"/>
                      </w:rPr>
                      <w:t>：</w:t>
                    </w:r>
                    <w:r>
                      <w:rPr>
                        <w:color w:val="FFFFFF"/>
                        <w:sz w:val="19"/>
                      </w:rPr>
                      <w:t>男</w:t>
                    </w:r>
                    <w:r>
                      <w:rPr>
                        <w:color w:val="FFFFFF"/>
                        <w:spacing w:val="74"/>
                        <w:sz w:val="19"/>
                      </w:rPr>
                      <w:t> </w:t>
                    </w:r>
                    <w:r>
                      <w:rPr>
                        <w:color w:val="FFFFFF"/>
                        <w:sz w:val="19"/>
                      </w:rPr>
                      <w:t>|</w:t>
                    </w:r>
                    <w:r>
                      <w:rPr>
                        <w:color w:val="FFFFFF"/>
                        <w:spacing w:val="33"/>
                        <w:sz w:val="19"/>
                      </w:rPr>
                      <w:t> 身</w:t>
                    </w:r>
                    <w:r>
                      <w:rPr>
                        <w:color w:val="FFFFFF"/>
                        <w:sz w:val="19"/>
                      </w:rPr>
                      <w:t>高</w:t>
                    </w:r>
                    <w:r>
                      <w:rPr>
                        <w:color w:val="FFFFFF"/>
                        <w:sz w:val="19"/>
                      </w:rPr>
                      <w:t>：170cm</w:t>
                    </w:r>
                    <w:r>
                      <w:rPr>
                        <w:color w:val="FFFFFF"/>
                        <w:spacing w:val="66"/>
                        <w:sz w:val="19"/>
                      </w:rPr>
                      <w:t> </w:t>
                    </w:r>
                    <w:r>
                      <w:rPr>
                        <w:color w:val="FFFFFF"/>
                        <w:sz w:val="19"/>
                      </w:rPr>
                      <w:t>|</w:t>
                    </w:r>
                    <w:r>
                      <w:rPr>
                        <w:color w:val="FFFFFF"/>
                        <w:spacing w:val="34"/>
                        <w:sz w:val="19"/>
                      </w:rPr>
                      <w:t> 体</w:t>
                    </w:r>
                    <w:r>
                      <w:rPr>
                        <w:color w:val="FFFFFF"/>
                        <w:sz w:val="19"/>
                      </w:rPr>
                      <w:t>重</w:t>
                    </w:r>
                    <w:r>
                      <w:rPr>
                        <w:color w:val="FFFFFF"/>
                        <w:sz w:val="19"/>
                      </w:rPr>
                      <w:t>：75kg</w:t>
                    </w:r>
                    <w:r>
                      <w:rPr>
                        <w:color w:val="FFFFFF"/>
                        <w:spacing w:val="64"/>
                        <w:sz w:val="19"/>
                      </w:rPr>
                      <w:t> </w:t>
                    </w:r>
                    <w:r>
                      <w:rPr>
                        <w:color w:val="FFFFFF"/>
                        <w:sz w:val="19"/>
                      </w:rPr>
                      <w:t>|</w:t>
                    </w:r>
                    <w:r>
                      <w:rPr>
                        <w:color w:val="FFFFFF"/>
                        <w:spacing w:val="34"/>
                        <w:sz w:val="19"/>
                      </w:rPr>
                      <w:t> 籍</w:t>
                    </w:r>
                    <w:r>
                      <w:rPr>
                        <w:color w:val="FFFFFF"/>
                        <w:sz w:val="19"/>
                      </w:rPr>
                      <w:t>贯</w:t>
                    </w:r>
                    <w:r>
                      <w:rPr>
                        <w:color w:val="FFFFFF"/>
                        <w:sz w:val="19"/>
                      </w:rPr>
                      <w:t>：</w:t>
                    </w:r>
                    <w:r>
                      <w:rPr>
                        <w:color w:val="FFFFFF"/>
                        <w:spacing w:val="-10"/>
                        <w:sz w:val="19"/>
                      </w:rPr>
                      <w:t>沪</w:t>
                    </w:r>
                  </w:p>
                </w:txbxContent>
              </v:textbox>
              <w10:wrap type="none"/>
            </v:shape>
            <w10:wrap type="none"/>
          </v:group>
        </w:pict>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4" w:after="1"/>
        <w:ind w:left="0"/>
        <w:rPr>
          <w:rFonts w:ascii="Times New Roman"/>
          <w:sz w:val="20"/>
        </w:rPr>
      </w:pPr>
    </w:p>
    <w:p>
      <w:pPr>
        <w:spacing w:line="240" w:lineRule="auto"/>
        <w:ind w:left="705" w:right="0" w:firstLine="0"/>
        <w:rPr>
          <w:rFonts w:ascii="Times New Roman"/>
          <w:sz w:val="20"/>
        </w:rPr>
      </w:pPr>
      <w:r>
        <w:rPr>
          <w:rFonts w:ascii="Times New Roman"/>
          <w:position w:val="6"/>
          <w:sz w:val="20"/>
        </w:rPr>
        <w:pict>
          <v:group style="width:.75pt;height:18pt;mso-position-horizontal-relative:char;mso-position-vertical-relative:line" id="docshapegroup5" coordorigin="0,0" coordsize="15,360">
            <v:rect style="position:absolute;left:0;top:0;width:15;height:360" id="docshape6" filled="true" fillcolor="#4082fd" stroked="false">
              <v:fill type="solid"/>
            </v:rect>
          </v:group>
        </w:pict>
      </w:r>
      <w:r>
        <w:rPr>
          <w:rFonts w:ascii="Times New Roman"/>
          <w:position w:val="6"/>
          <w:sz w:val="20"/>
        </w:rPr>
      </w:r>
      <w:r>
        <w:rPr>
          <w:rFonts w:ascii="Times New Roman"/>
          <w:spacing w:val="-1"/>
          <w:position w:val="6"/>
          <w:sz w:val="20"/>
        </w:rPr>
        <w:t> </w:t>
      </w:r>
      <w:r>
        <w:rPr>
          <w:rFonts w:ascii="Times New Roman"/>
          <w:spacing w:val="-1"/>
          <w:sz w:val="20"/>
        </w:rPr>
        <w:pict>
          <v:shape style="width:60.75pt;height:21pt;mso-position-horizontal-relative:char;mso-position-vertical-relative:line" type="#_x0000_t202" id="docshape7" filled="false" stroked="true" strokeweight=".75pt" strokecolor="#4082fd">
            <w10:anchorlock/>
            <v:textbox inset="0,0,0,0">
              <w:txbxContent>
                <w:p>
                  <w:pPr>
                    <w:spacing w:line="385" w:lineRule="exact" w:before="0"/>
                    <w:ind w:left="150" w:right="0" w:firstLine="0"/>
                    <w:jc w:val="left"/>
                    <w:rPr>
                      <w:b/>
                      <w:sz w:val="22"/>
                    </w:rPr>
                  </w:pPr>
                  <w:r>
                    <w:rPr>
                      <w:b/>
                      <w:color w:val="4082FD"/>
                      <w:spacing w:val="-3"/>
                      <w:sz w:val="22"/>
                    </w:rPr>
                    <w:t>个人总结</w:t>
                  </w:r>
                </w:p>
              </w:txbxContent>
            </v:textbox>
            <v:stroke dashstyle="solid"/>
          </v:shape>
        </w:pict>
      </w:r>
      <w:r>
        <w:rPr>
          <w:rFonts w:ascii="Times New Roman"/>
          <w:spacing w:val="-1"/>
          <w:sz w:val="20"/>
        </w:rPr>
      </w:r>
    </w:p>
    <w:p>
      <w:pPr>
        <w:pStyle w:val="Heading1"/>
        <w:spacing w:line="275" w:lineRule="exact"/>
        <w:ind w:left="705"/>
      </w:pPr>
      <w:r>
        <w:rPr/>
        <w:t>丰</w:t>
      </w:r>
      <w:r>
        <w:rPr/>
        <w:t>富</w:t>
      </w:r>
      <w:r>
        <w:rPr/>
        <w:t>的</w:t>
      </w:r>
      <w:r>
        <w:rPr/>
        <w:t>品</w:t>
      </w:r>
      <w:r>
        <w:rPr/>
        <w:t>牌</w:t>
      </w:r>
      <w:r>
        <w:rPr/>
        <w:t>策</w:t>
      </w:r>
      <w:r>
        <w:rPr/>
        <w:t>划</w:t>
      </w:r>
      <w:r>
        <w:rPr/>
        <w:t>、</w:t>
      </w:r>
      <w:r>
        <w:rPr/>
        <w:t>设</w:t>
      </w:r>
      <w:r>
        <w:rPr/>
        <w:t>计</w:t>
      </w:r>
      <w:r>
        <w:rPr/>
        <w:t>、</w:t>
      </w:r>
      <w:r>
        <w:rPr/>
        <w:t>项</w:t>
      </w:r>
      <w:r>
        <w:rPr/>
        <w:t>目</w:t>
      </w:r>
      <w:r>
        <w:rPr/>
        <w:t>管</w:t>
      </w:r>
      <w:r>
        <w:rPr/>
        <w:t>理</w:t>
      </w:r>
      <w:r>
        <w:rPr/>
        <w:t>、</w:t>
      </w:r>
      <w:r>
        <w:rPr/>
        <w:t>新</w:t>
      </w:r>
      <w:r>
        <w:rPr/>
        <w:t>媒</w:t>
      </w:r>
      <w:r>
        <w:rPr/>
        <w:t>体</w:t>
      </w:r>
      <w:r>
        <w:rPr/>
        <w:t>运</w:t>
      </w:r>
      <w:r>
        <w:rPr/>
        <w:t>营</w:t>
      </w:r>
      <w:r>
        <w:rPr/>
        <w:t>和</w:t>
      </w:r>
      <w:r>
        <w:rPr/>
        <w:t>软</w:t>
      </w:r>
      <w:r>
        <w:rPr/>
        <w:t>件</w:t>
      </w:r>
      <w:r>
        <w:rPr/>
        <w:t>技</w:t>
      </w:r>
      <w:r>
        <w:rPr/>
        <w:t>能</w:t>
      </w:r>
      <w:r>
        <w:rPr/>
        <w:t>，</w:t>
      </w:r>
      <w:r>
        <w:rPr/>
        <w:t>以</w:t>
      </w:r>
      <w:r>
        <w:rPr/>
        <w:t>及</w:t>
      </w:r>
      <w:r>
        <w:rPr/>
        <w:t>沟</w:t>
      </w:r>
      <w:r>
        <w:rPr/>
        <w:t>通</w:t>
      </w:r>
      <w:r>
        <w:rPr/>
        <w:t>和</w:t>
      </w:r>
      <w:r>
        <w:rPr/>
        <w:t>创</w:t>
      </w:r>
      <w:r>
        <w:rPr/>
        <w:t>新</w:t>
      </w:r>
      <w:r>
        <w:rPr/>
        <w:t>、</w:t>
      </w:r>
      <w:r>
        <w:rPr/>
        <w:t>学</w:t>
      </w:r>
      <w:r>
        <w:rPr/>
        <w:t>习</w:t>
      </w:r>
      <w:r>
        <w:rPr/>
        <w:t>能</w:t>
      </w:r>
      <w:r>
        <w:rPr/>
        <w:t>力</w:t>
      </w:r>
      <w:r>
        <w:rPr>
          <w:spacing w:val="-10"/>
        </w:rPr>
        <w:t>。</w:t>
      </w:r>
    </w:p>
    <w:p>
      <w:pPr>
        <w:pStyle w:val="BodyText"/>
        <w:spacing w:line="206" w:lineRule="auto" w:before="10"/>
        <w:ind w:right="3846"/>
      </w:pPr>
      <w:r>
        <w:rPr/>
        <w:pict>
          <v:group style="position:absolute;margin-left:37.875pt;margin-top:5.657964pt;width:4.5pt;height:4.5pt;mso-position-horizontal-relative:page;mso-position-vertical-relative:paragraph;z-index:15730688" id="docshapegroup8" coordorigin="758,113" coordsize="90,90">
            <v:shape style="position:absolute;left:765;top:120;width:75;height:75" id="docshape9" coordorigin="765,121" coordsize="75,75" path="m803,196l788,193,776,185,768,173,765,158,768,144,776,132,788,124,803,121,817,124,829,132,837,144,840,158,837,173,829,185,817,193,803,196xe" filled="true" fillcolor="#000000" stroked="false">
              <v:path arrowok="t"/>
              <v:fill type="solid"/>
            </v:shape>
            <v:shape style="position:absolute;left:765;top:120;width:75;height:75" id="docshape10" coordorigin="765,121" coordsize="75,75" path="m840,158l837,173,829,185,817,193,803,196,788,193,776,185,768,173,765,158,768,144,776,132,788,124,803,121,817,124,829,132,837,144,840,158xe" filled="false" stroked="true" strokeweight=".75pt" strokecolor="#000000">
              <v:path arrowok="t"/>
              <v:stroke dashstyle="solid"/>
            </v:shape>
            <w10:wrap type="none"/>
          </v:group>
        </w:pict>
      </w:r>
      <w:r>
        <w:rPr/>
        <w:pict>
          <v:group style="position:absolute;margin-left:37.875pt;margin-top:20.657965pt;width:4.5pt;height:4.5pt;mso-position-horizontal-relative:page;mso-position-vertical-relative:paragraph;z-index:15731200" id="docshapegroup11" coordorigin="758,413" coordsize="90,90">
            <v:shape style="position:absolute;left:765;top:420;width:75;height:75" id="docshape12" coordorigin="765,421" coordsize="75,75" path="m803,496l788,493,776,485,768,473,765,458,768,444,776,432,788,424,803,421,817,424,829,432,837,444,840,458,837,473,829,485,817,493,803,496xe" filled="true" fillcolor="#000000" stroked="false">
              <v:path arrowok="t"/>
              <v:fill type="solid"/>
            </v:shape>
            <v:shape style="position:absolute;left:765;top:420;width:75;height:75" id="docshape13" coordorigin="765,421" coordsize="75,75" path="m840,458l837,473,829,485,817,493,803,496,788,493,776,485,768,473,765,458,768,444,776,432,788,424,803,421,817,424,829,432,837,444,840,458xe" filled="false" stroked="true" strokeweight=".75pt" strokecolor="#000000">
              <v:path arrowok="t"/>
              <v:stroke dashstyle="solid"/>
            </v:shape>
            <w10:wrap type="none"/>
          </v:group>
        </w:pict>
      </w:r>
      <w:r>
        <w:rPr>
          <w:w w:val="102"/>
        </w:rPr>
        <w:t>商业品牌管理全案经验和较强的</w:t>
      </w:r>
      <w:r>
        <w:rPr>
          <w:b/>
          <w:w w:val="102"/>
        </w:rPr>
        <w:t>分析创新</w:t>
      </w:r>
      <w:r>
        <w:rPr>
          <w:w w:val="102"/>
        </w:rPr>
        <w:t>能力，热爱新事物，熟练使用</w:t>
      </w:r>
      <w:r>
        <w:rPr>
          <w:spacing w:val="-3"/>
          <w:w w:val="102"/>
        </w:rPr>
        <w:t>ChatG</w:t>
      </w:r>
      <w:r>
        <w:rPr>
          <w:spacing w:val="-2"/>
          <w:w w:val="102"/>
        </w:rPr>
        <w:t>P</w:t>
      </w:r>
      <w:r>
        <w:rPr>
          <w:spacing w:val="-3"/>
          <w:w w:val="102"/>
        </w:rPr>
        <w:t>T</w:t>
      </w:r>
      <w:r>
        <w:rPr>
          <w:spacing w:val="-2"/>
          <w:w w:val="102"/>
        </w:rPr>
        <w:t>；</w:t>
      </w:r>
      <w:r>
        <w:rPr>
          <w:w w:val="102"/>
        </w:rPr>
        <w:t>善于引领团队协作、善于学习新事物、创造力和服务意识强；</w:t>
      </w:r>
    </w:p>
    <w:p>
      <w:pPr>
        <w:pStyle w:val="Heading1"/>
        <w:spacing w:line="288" w:lineRule="exact"/>
        <w:rPr>
          <w:b w:val="0"/>
        </w:rPr>
      </w:pPr>
      <w:r>
        <w:rPr/>
        <w:pict>
          <v:group style="position:absolute;margin-left:37.875pt;margin-top:5.039067pt;width:4.5pt;height:4.5pt;mso-position-horizontal-relative:page;mso-position-vertical-relative:paragraph;z-index:15731712" id="docshapegroup14" coordorigin="758,101" coordsize="90,90">
            <v:shape style="position:absolute;left:765;top:108;width:75;height:75" id="docshape15" coordorigin="765,108" coordsize="75,75" path="m803,183l788,180,776,172,768,160,765,146,768,131,776,119,788,111,803,108,817,111,829,119,837,131,840,146,837,160,829,172,817,180,803,183xe" filled="true" fillcolor="#000000" stroked="false">
              <v:path arrowok="t"/>
              <v:fill type="solid"/>
            </v:shape>
            <v:shape style="position:absolute;left:765;top:108;width:75;height:75" id="docshape16" coordorigin="765,108" coordsize="75,75" path="m840,146l837,160,829,172,817,180,803,183,788,180,776,172,768,160,765,146,768,131,776,119,788,111,803,108,817,111,829,119,837,131,840,146xe" filled="false" stroked="true" strokeweight=".75pt" strokecolor="#000000">
              <v:path arrowok="t"/>
              <v:stroke dashstyle="solid"/>
            </v:shape>
            <w10:wrap type="none"/>
          </v:group>
        </w:pict>
      </w:r>
      <w:r>
        <w:rPr/>
        <w:t>10+</w:t>
      </w:r>
      <w:r>
        <w:rPr/>
        <w:t>年</w:t>
      </w:r>
      <w:r>
        <w:rPr/>
        <w:t>以</w:t>
      </w:r>
      <w:r>
        <w:rPr/>
        <w:t>上</w:t>
      </w:r>
      <w:r>
        <w:rPr/>
        <w:t>团</w:t>
      </w:r>
      <w:r>
        <w:rPr/>
        <w:t>队</w:t>
      </w:r>
      <w:r>
        <w:rPr/>
        <w:t>管</w:t>
      </w:r>
      <w:r>
        <w:rPr/>
        <w:t>理</w:t>
      </w:r>
      <w:r>
        <w:rPr/>
        <w:t>项</w:t>
      </w:r>
      <w:r>
        <w:rPr/>
        <w:t>目</w:t>
      </w:r>
      <w:r>
        <w:rPr/>
        <w:t>管</w:t>
      </w:r>
      <w:r>
        <w:rPr/>
        <w:t>理</w:t>
      </w:r>
      <w:r>
        <w:rPr>
          <w:b w:val="0"/>
        </w:rPr>
        <w:t>经</w:t>
      </w:r>
      <w:r>
        <w:rPr>
          <w:b w:val="0"/>
        </w:rPr>
        <w:t>验</w:t>
      </w:r>
      <w:r>
        <w:rPr>
          <w:b w:val="0"/>
          <w:spacing w:val="-10"/>
        </w:rPr>
        <w:t>；</w:t>
      </w:r>
    </w:p>
    <w:p>
      <w:pPr>
        <w:spacing w:line="300" w:lineRule="exact" w:before="0"/>
        <w:ind w:left="1005" w:right="0" w:firstLine="0"/>
        <w:jc w:val="left"/>
        <w:rPr>
          <w:sz w:val="19"/>
        </w:rPr>
      </w:pPr>
      <w:r>
        <w:rPr/>
        <w:pict>
          <v:group style="position:absolute;margin-left:37.875pt;margin-top:5.657837pt;width:4.5pt;height:4.5pt;mso-position-horizontal-relative:page;mso-position-vertical-relative:paragraph;z-index:15732224" id="docshapegroup17" coordorigin="758,113" coordsize="90,90">
            <v:shape style="position:absolute;left:765;top:120;width:75;height:75" id="docshape18" coordorigin="765,121" coordsize="75,75" path="m803,196l788,193,776,185,768,173,765,158,768,144,776,132,788,124,803,121,817,124,829,132,837,144,840,158,837,173,829,185,817,193,803,196xe" filled="true" fillcolor="#000000" stroked="false">
              <v:path arrowok="t"/>
              <v:fill type="solid"/>
            </v:shape>
            <v:shape style="position:absolute;left:765;top:120;width:75;height:75" id="docshape19" coordorigin="765,121" coordsize="75,75" path="m840,158l837,173,829,185,817,193,803,196,788,193,776,185,768,173,765,158,768,144,776,132,788,124,803,121,817,124,829,132,837,144,840,158xe" filled="false" stroked="true" strokeweight=".75pt" strokecolor="#000000">
              <v:path arrowok="t"/>
              <v:stroke dashstyle="solid"/>
            </v:shape>
            <w10:wrap type="none"/>
          </v:group>
        </w:pict>
      </w:r>
      <w:r>
        <w:rPr>
          <w:b/>
          <w:sz w:val="19"/>
        </w:rPr>
        <w:t>6+</w:t>
      </w:r>
      <w:r>
        <w:rPr>
          <w:b/>
          <w:sz w:val="19"/>
        </w:rPr>
        <w:t>年</w:t>
      </w:r>
      <w:r>
        <w:rPr>
          <w:b/>
          <w:sz w:val="19"/>
        </w:rPr>
        <w:t>新</w:t>
      </w:r>
      <w:r>
        <w:rPr>
          <w:b/>
          <w:sz w:val="19"/>
        </w:rPr>
        <w:t>媒</w:t>
      </w:r>
      <w:r>
        <w:rPr>
          <w:b/>
          <w:sz w:val="19"/>
        </w:rPr>
        <w:t>体</w:t>
      </w:r>
      <w:r>
        <w:rPr>
          <w:b/>
          <w:sz w:val="19"/>
        </w:rPr>
        <w:t>运</w:t>
      </w:r>
      <w:r>
        <w:rPr>
          <w:b/>
          <w:sz w:val="19"/>
        </w:rPr>
        <w:t>营</w:t>
      </w:r>
      <w:r>
        <w:rPr>
          <w:b/>
          <w:sz w:val="19"/>
        </w:rPr>
        <w:t>经</w:t>
      </w:r>
      <w:r>
        <w:rPr>
          <w:b/>
          <w:sz w:val="19"/>
        </w:rPr>
        <w:t>验</w:t>
      </w:r>
      <w:r>
        <w:rPr>
          <w:b/>
          <w:sz w:val="19"/>
        </w:rPr>
        <w:t>线</w:t>
      </w:r>
      <w:r>
        <w:rPr>
          <w:b/>
          <w:sz w:val="19"/>
        </w:rPr>
        <w:t>上</w:t>
      </w:r>
      <w:r>
        <w:rPr>
          <w:b/>
          <w:sz w:val="19"/>
        </w:rPr>
        <w:t>线</w:t>
      </w:r>
      <w:r>
        <w:rPr>
          <w:b/>
          <w:sz w:val="19"/>
        </w:rPr>
        <w:t>下</w:t>
      </w:r>
      <w:r>
        <w:rPr>
          <w:b/>
          <w:sz w:val="19"/>
        </w:rPr>
        <w:t>活</w:t>
      </w:r>
      <w:r>
        <w:rPr>
          <w:b/>
          <w:sz w:val="19"/>
        </w:rPr>
        <w:t>动</w:t>
      </w:r>
      <w:r>
        <w:rPr>
          <w:b/>
          <w:sz w:val="19"/>
        </w:rPr>
        <w:t>推</w:t>
      </w:r>
      <w:r>
        <w:rPr>
          <w:b/>
          <w:sz w:val="19"/>
        </w:rPr>
        <w:t>广</w:t>
      </w:r>
      <w:r>
        <w:rPr>
          <w:sz w:val="19"/>
        </w:rPr>
        <w:t>（</w:t>
      </w:r>
      <w:r>
        <w:rPr>
          <w:sz w:val="19"/>
        </w:rPr>
        <w:t>微</w:t>
      </w:r>
      <w:r>
        <w:rPr>
          <w:sz w:val="19"/>
        </w:rPr>
        <w:t>信</w:t>
      </w:r>
      <w:r>
        <w:rPr>
          <w:sz w:val="19"/>
        </w:rPr>
        <w:t>公</w:t>
      </w:r>
      <w:r>
        <w:rPr>
          <w:sz w:val="19"/>
        </w:rPr>
        <w:t>众</w:t>
      </w:r>
      <w:r>
        <w:rPr>
          <w:sz w:val="19"/>
        </w:rPr>
        <w:t>号</w:t>
      </w:r>
      <w:r>
        <w:rPr>
          <w:sz w:val="19"/>
        </w:rPr>
        <w:t>、</w:t>
      </w:r>
      <w:r>
        <w:rPr>
          <w:sz w:val="19"/>
        </w:rPr>
        <w:t>抖</w:t>
      </w:r>
      <w:r>
        <w:rPr>
          <w:sz w:val="19"/>
        </w:rPr>
        <w:t>音</w:t>
      </w:r>
      <w:r>
        <w:rPr>
          <w:sz w:val="19"/>
        </w:rPr>
        <w:t>、</w:t>
      </w:r>
      <w:r>
        <w:rPr>
          <w:sz w:val="19"/>
        </w:rPr>
        <w:t>小</w:t>
      </w:r>
      <w:r>
        <w:rPr>
          <w:sz w:val="19"/>
        </w:rPr>
        <w:t>红</w:t>
      </w:r>
      <w:r>
        <w:rPr>
          <w:sz w:val="19"/>
        </w:rPr>
        <w:t>书</w:t>
      </w:r>
      <w:r>
        <w:rPr>
          <w:sz w:val="19"/>
        </w:rPr>
        <w:t>、</w:t>
      </w:r>
      <w:r>
        <w:rPr>
          <w:spacing w:val="-2"/>
          <w:sz w:val="19"/>
        </w:rPr>
        <w:t>facebook)；</w:t>
      </w:r>
    </w:p>
    <w:p>
      <w:pPr>
        <w:spacing w:line="300" w:lineRule="exact" w:before="0"/>
        <w:ind w:left="1005" w:right="0" w:firstLine="0"/>
        <w:jc w:val="left"/>
        <w:rPr>
          <w:sz w:val="19"/>
        </w:rPr>
      </w:pPr>
      <w:r>
        <w:rPr/>
        <w:pict>
          <v:group style="position:absolute;margin-left:37.875pt;margin-top:5.657837pt;width:4.5pt;height:4.5pt;mso-position-horizontal-relative:page;mso-position-vertical-relative:paragraph;z-index:15732736" id="docshapegroup20" coordorigin="758,113" coordsize="90,90">
            <v:shape style="position:absolute;left:765;top:120;width:75;height:75" id="docshape21" coordorigin="765,121" coordsize="75,75" path="m803,196l788,193,776,185,768,173,765,158,768,144,776,132,788,124,803,121,817,124,829,132,837,144,840,158,837,173,829,185,817,193,803,196xe" filled="true" fillcolor="#000000" stroked="false">
              <v:path arrowok="t"/>
              <v:fill type="solid"/>
            </v:shape>
            <v:shape style="position:absolute;left:765;top:120;width:75;height:75" id="docshape22" coordorigin="765,121" coordsize="75,75" path="m840,158l837,173,829,185,817,193,803,196,788,193,776,185,768,173,765,158,768,144,776,132,788,124,803,121,817,124,829,132,837,144,840,158xe" filled="false" stroked="true" strokeweight=".75pt" strokecolor="#000000">
              <v:path arrowok="t"/>
              <v:stroke dashstyle="solid"/>
            </v:shape>
            <w10:wrap type="none"/>
          </v:group>
        </w:pict>
      </w:r>
      <w:r>
        <w:rPr>
          <w:b/>
          <w:sz w:val="19"/>
        </w:rPr>
        <w:t>2</w:t>
      </w:r>
      <w:r>
        <w:rPr>
          <w:b/>
          <w:sz w:val="19"/>
        </w:rPr>
        <w:t>年</w:t>
      </w:r>
      <w:r>
        <w:rPr>
          <w:sz w:val="19"/>
        </w:rPr>
        <w:t>意</w:t>
      </w:r>
      <w:r>
        <w:rPr>
          <w:sz w:val="19"/>
        </w:rPr>
        <w:t>大</w:t>
      </w:r>
      <w:r>
        <w:rPr>
          <w:sz w:val="19"/>
        </w:rPr>
        <w:t>利</w:t>
      </w:r>
      <w:r>
        <w:rPr>
          <w:sz w:val="19"/>
        </w:rPr>
        <w:t>设</w:t>
      </w:r>
      <w:r>
        <w:rPr>
          <w:sz w:val="19"/>
        </w:rPr>
        <w:t>计</w:t>
      </w:r>
      <w:r>
        <w:rPr>
          <w:b/>
          <w:sz w:val="19"/>
        </w:rPr>
        <w:t>杂</w:t>
      </w:r>
      <w:r>
        <w:rPr>
          <w:b/>
          <w:sz w:val="19"/>
        </w:rPr>
        <w:t>志</w:t>
      </w:r>
      <w:r>
        <w:rPr>
          <w:b/>
          <w:sz w:val="19"/>
        </w:rPr>
        <w:t>工</w:t>
      </w:r>
      <w:r>
        <w:rPr>
          <w:b/>
          <w:sz w:val="19"/>
        </w:rPr>
        <w:t>作</w:t>
      </w:r>
      <w:r>
        <w:rPr>
          <w:sz w:val="19"/>
        </w:rPr>
        <w:t>经</w:t>
      </w:r>
      <w:r>
        <w:rPr>
          <w:sz w:val="19"/>
        </w:rPr>
        <w:t>验</w:t>
      </w:r>
      <w:r>
        <w:rPr>
          <w:b/>
          <w:sz w:val="19"/>
        </w:rPr>
        <w:t>丰</w:t>
      </w:r>
      <w:r>
        <w:rPr>
          <w:b/>
          <w:sz w:val="19"/>
        </w:rPr>
        <w:t>富</w:t>
      </w:r>
      <w:r>
        <w:rPr>
          <w:b/>
          <w:sz w:val="19"/>
        </w:rPr>
        <w:t>的</w:t>
      </w:r>
      <w:r>
        <w:rPr>
          <w:b/>
          <w:sz w:val="19"/>
        </w:rPr>
        <w:t>媒</w:t>
      </w:r>
      <w:r>
        <w:rPr>
          <w:b/>
          <w:sz w:val="19"/>
        </w:rPr>
        <w:t>体</w:t>
      </w:r>
      <w:r>
        <w:rPr>
          <w:b/>
          <w:sz w:val="19"/>
        </w:rPr>
        <w:t>资</w:t>
      </w:r>
      <w:r>
        <w:rPr>
          <w:b/>
          <w:sz w:val="19"/>
        </w:rPr>
        <w:t>源</w:t>
      </w:r>
      <w:r>
        <w:rPr>
          <w:spacing w:val="-10"/>
          <w:sz w:val="19"/>
        </w:rPr>
        <w:t>；</w:t>
      </w:r>
    </w:p>
    <w:p>
      <w:pPr>
        <w:pStyle w:val="BodyText"/>
        <w:spacing w:line="325" w:lineRule="exact"/>
      </w:pPr>
      <w:r>
        <w:rPr/>
        <w:pict>
          <v:rect style="position:absolute;margin-left:35.25pt;margin-top:24.782837pt;width:.75pt;height:18pt;mso-position-horizontal-relative:page;mso-position-vertical-relative:paragraph;z-index:15730176" id="docshape23" filled="true" fillcolor="#4082fd" stroked="false">
            <v:fill type="solid"/>
            <w10:wrap type="none"/>
          </v:rect>
        </w:pict>
      </w:r>
      <w:r>
        <w:rPr/>
        <w:pict>
          <v:group style="position:absolute;margin-left:37.875pt;margin-top:5.657837pt;width:4.5pt;height:4.5pt;mso-position-horizontal-relative:page;mso-position-vertical-relative:paragraph;z-index:15733248" id="docshapegroup24" coordorigin="758,113" coordsize="90,90">
            <v:shape style="position:absolute;left:765;top:120;width:75;height:75" id="docshape25" coordorigin="765,121" coordsize="75,75" path="m803,196l788,193,776,185,768,173,765,158,768,144,776,132,788,124,803,121,817,124,829,132,837,144,840,158,837,173,829,185,817,193,803,196xe" filled="true" fillcolor="#000000" stroked="false">
              <v:path arrowok="t"/>
              <v:fill type="solid"/>
            </v:shape>
            <v:shape style="position:absolute;left:765;top:120;width:75;height:75" id="docshape26" coordorigin="765,121" coordsize="75,75" path="m840,158l837,173,829,185,817,193,803,196,788,193,776,185,768,173,765,158,768,144,776,132,788,124,803,121,817,124,829,132,837,144,840,158xe" filled="false" stroked="true" strokeweight=".75pt" strokecolor="#000000">
              <v:path arrowok="t"/>
              <v:stroke dashstyle="solid"/>
            </v:shape>
            <w10:wrap type="none"/>
          </v:group>
        </w:pict>
      </w:r>
      <w:r>
        <w:rPr/>
        <w:pict>
          <v:shape style="position:absolute;margin-left:40.125pt;margin-top:24.407837pt;width:60.75pt;height:21pt;mso-position-horizontal-relative:page;mso-position-vertical-relative:paragraph;z-index:15737856" type="#_x0000_t202" id="docshape27" filled="false" stroked="true" strokeweight=".75pt" strokecolor="#4082fd">
            <v:textbox inset="0,0,0,0">
              <w:txbxContent>
                <w:p>
                  <w:pPr>
                    <w:spacing w:line="385" w:lineRule="exact" w:before="0"/>
                    <w:ind w:left="150" w:right="0" w:firstLine="0"/>
                    <w:jc w:val="left"/>
                    <w:rPr>
                      <w:b/>
                      <w:sz w:val="22"/>
                    </w:rPr>
                  </w:pPr>
                  <w:r>
                    <w:rPr>
                      <w:b/>
                      <w:color w:val="4082FD"/>
                      <w:sz w:val="22"/>
                    </w:rPr>
                    <w:t>工</w:t>
                  </w:r>
                  <w:r>
                    <w:rPr>
                      <w:b/>
                      <w:color w:val="4082FD"/>
                      <w:sz w:val="22"/>
                    </w:rPr>
                    <w:t>作</w:t>
                  </w:r>
                  <w:r>
                    <w:rPr>
                      <w:b/>
                      <w:color w:val="4082FD"/>
                      <w:sz w:val="22"/>
                    </w:rPr>
                    <w:t>经</w:t>
                  </w:r>
                  <w:r>
                    <w:rPr>
                      <w:b/>
                      <w:color w:val="4082FD"/>
                      <w:spacing w:val="-10"/>
                      <w:sz w:val="22"/>
                    </w:rPr>
                    <w:t>历</w:t>
                  </w:r>
                </w:p>
              </w:txbxContent>
            </v:textbox>
            <v:stroke dashstyle="solid"/>
            <w10:wrap type="none"/>
          </v:shape>
        </w:pict>
      </w:r>
      <w:r>
        <w:rPr/>
        <w:t>视</w:t>
      </w:r>
      <w:r>
        <w:rPr/>
        <w:t>觉</w:t>
      </w:r>
      <w:r>
        <w:rPr/>
        <w:t>识</w:t>
      </w:r>
      <w:r>
        <w:rPr/>
        <w:t>别</w:t>
      </w:r>
      <w:r>
        <w:rPr/>
        <w:t>、</w:t>
      </w:r>
      <w:r>
        <w:rPr/>
        <w:t>空</w:t>
      </w:r>
      <w:r>
        <w:rPr/>
        <w:t>间</w:t>
      </w:r>
      <w:r>
        <w:rPr/>
        <w:t>设</w:t>
      </w:r>
      <w:r>
        <w:rPr/>
        <w:t>计</w:t>
      </w:r>
      <w:r>
        <w:rPr/>
        <w:t>技</w:t>
      </w:r>
      <w:r>
        <w:rPr/>
        <w:t>能</w:t>
      </w:r>
      <w:r>
        <w:rPr/>
        <w:t>和</w:t>
      </w:r>
      <w:r>
        <w:rPr/>
        <w:t>经</w:t>
      </w:r>
      <w:r>
        <w:rPr/>
        <w:t>验</w:t>
      </w:r>
      <w:r>
        <w:rPr/>
        <w:t>，</w:t>
      </w:r>
      <w:r>
        <w:rPr/>
        <w:t>精</w:t>
      </w:r>
      <w:r>
        <w:rPr/>
        <w:t>通</w:t>
      </w:r>
      <w:r>
        <w:rPr/>
        <w:t>多</w:t>
      </w:r>
      <w:r>
        <w:rPr/>
        <w:t>种</w:t>
      </w:r>
      <w:r>
        <w:rPr/>
        <w:t>平</w:t>
      </w:r>
      <w:r>
        <w:rPr/>
        <w:t>面</w:t>
      </w:r>
      <w:r>
        <w:rPr/>
        <w:t>设</w:t>
      </w:r>
      <w:r>
        <w:rPr/>
        <w:t>计</w:t>
      </w:r>
      <w:r>
        <w:rPr/>
        <w:t>和</w:t>
      </w:r>
      <w:r>
        <w:rPr/>
        <w:t>3D</w:t>
      </w:r>
      <w:r>
        <w:rPr/>
        <w:t>建</w:t>
      </w:r>
      <w:r>
        <w:rPr/>
        <w:t>模</w:t>
      </w:r>
      <w:r>
        <w:rPr/>
        <w:t>软</w:t>
      </w:r>
      <w:r>
        <w:rPr/>
        <w:t>件</w:t>
      </w:r>
      <w:r>
        <w:rPr/>
        <w:t>，</w:t>
      </w:r>
      <w:r>
        <w:rPr>
          <w:b/>
        </w:rPr>
        <w:t>视</w:t>
      </w:r>
      <w:r>
        <w:rPr>
          <w:b/>
        </w:rPr>
        <w:t>频</w:t>
      </w:r>
      <w:r>
        <w:rPr/>
        <w:t>编</w:t>
      </w:r>
      <w:r>
        <w:rPr/>
        <w:t>辑</w:t>
      </w:r>
      <w:r>
        <w:rPr/>
        <w:t>和</w:t>
      </w:r>
      <w:r>
        <w:rPr>
          <w:b/>
        </w:rPr>
        <w:t>摄</w:t>
      </w:r>
      <w:r>
        <w:rPr>
          <w:b/>
        </w:rPr>
        <w:t>影</w:t>
      </w:r>
      <w:r>
        <w:rPr/>
        <w:t>技</w:t>
      </w:r>
      <w:r>
        <w:rPr/>
        <w:t>能</w:t>
      </w:r>
      <w:r>
        <w:rPr/>
        <w:t>，</w:t>
      </w:r>
      <w:r>
        <w:rPr/>
        <w:t>能</w:t>
      </w:r>
      <w:r>
        <w:rPr/>
        <w:t>够</w:t>
      </w:r>
      <w:r>
        <w:rPr/>
        <w:t>拍</w:t>
      </w:r>
      <w:r>
        <w:rPr/>
        <w:t>摄</w:t>
      </w:r>
      <w:r>
        <w:rPr/>
        <w:t>和</w:t>
      </w:r>
      <w:r>
        <w:rPr/>
        <w:t>策</w:t>
      </w:r>
      <w:r>
        <w:rPr/>
        <w:t>划</w:t>
      </w:r>
      <w:r>
        <w:rPr/>
        <w:t>脚</w:t>
      </w:r>
      <w:r>
        <w:rPr/>
        <w:t>本</w:t>
      </w:r>
      <w:r>
        <w:rPr>
          <w:spacing w:val="-10"/>
        </w:rPr>
        <w:t>；</w:t>
      </w:r>
    </w:p>
    <w:p>
      <w:pPr>
        <w:tabs>
          <w:tab w:pos="4604" w:val="left" w:leader="none"/>
          <w:tab w:pos="6787" w:val="left" w:leader="none"/>
          <w:tab w:pos="11141" w:val="right" w:leader="none"/>
        </w:tabs>
        <w:spacing w:line="303" w:lineRule="exact" w:before="594"/>
        <w:ind w:left="705" w:right="0" w:firstLine="0"/>
        <w:jc w:val="left"/>
        <w:rPr>
          <w:sz w:val="19"/>
        </w:rPr>
      </w:pPr>
      <w:r>
        <w:rPr>
          <w:b/>
          <w:sz w:val="19"/>
        </w:rPr>
        <w:t>悦</w:t>
      </w:r>
      <w:r>
        <w:rPr>
          <w:b/>
          <w:sz w:val="19"/>
        </w:rPr>
        <w:t>达</w:t>
      </w:r>
      <w:r>
        <w:rPr>
          <w:b/>
          <w:sz w:val="19"/>
        </w:rPr>
        <w:t>投</w:t>
      </w:r>
      <w:r>
        <w:rPr>
          <w:b/>
          <w:sz w:val="19"/>
        </w:rPr>
        <w:t>资</w:t>
      </w:r>
      <w:r>
        <w:rPr>
          <w:b/>
          <w:sz w:val="19"/>
        </w:rPr>
        <w:t>/</w:t>
      </w:r>
      <w:r>
        <w:rPr>
          <w:b/>
          <w:sz w:val="19"/>
        </w:rPr>
        <w:t>悦</w:t>
      </w:r>
      <w:r>
        <w:rPr>
          <w:b/>
          <w:sz w:val="19"/>
        </w:rPr>
        <w:t>达</w:t>
      </w:r>
      <w:r>
        <w:rPr>
          <w:b/>
          <w:sz w:val="19"/>
        </w:rPr>
        <w:t>智</w:t>
      </w:r>
      <w:r>
        <w:rPr>
          <w:b/>
          <w:sz w:val="19"/>
        </w:rPr>
        <w:t>行</w:t>
      </w:r>
      <w:r>
        <w:rPr>
          <w:b/>
          <w:sz w:val="19"/>
        </w:rPr>
        <w:t>汽</w:t>
      </w:r>
      <w:r>
        <w:rPr>
          <w:b/>
          <w:sz w:val="19"/>
        </w:rPr>
        <w:t>车</w:t>
      </w:r>
      <w:r>
        <w:rPr>
          <w:b/>
          <w:sz w:val="19"/>
        </w:rPr>
        <w:t>服</w:t>
      </w:r>
      <w:r>
        <w:rPr>
          <w:b/>
          <w:sz w:val="19"/>
        </w:rPr>
        <w:t>务</w:t>
      </w:r>
      <w:r>
        <w:rPr>
          <w:b/>
          <w:sz w:val="19"/>
        </w:rPr>
        <w:t>有</w:t>
      </w:r>
      <w:r>
        <w:rPr>
          <w:b/>
          <w:sz w:val="19"/>
        </w:rPr>
        <w:t>限</w:t>
      </w:r>
      <w:r>
        <w:rPr>
          <w:b/>
          <w:sz w:val="19"/>
        </w:rPr>
        <w:t>公</w:t>
      </w:r>
      <w:r>
        <w:rPr>
          <w:b/>
          <w:spacing w:val="-10"/>
          <w:sz w:val="19"/>
        </w:rPr>
        <w:t>司</w:t>
      </w:r>
      <w:r>
        <w:rPr>
          <w:b/>
          <w:sz w:val="19"/>
        </w:rPr>
        <w:tab/>
        <w:t>运</w:t>
      </w:r>
      <w:r>
        <w:rPr>
          <w:b/>
          <w:sz w:val="19"/>
        </w:rPr>
        <w:t>营</w:t>
      </w:r>
      <w:r>
        <w:rPr>
          <w:b/>
          <w:sz w:val="19"/>
        </w:rPr>
        <w:t>管</w:t>
      </w:r>
      <w:r>
        <w:rPr>
          <w:b/>
          <w:sz w:val="19"/>
        </w:rPr>
        <w:t>理</w:t>
      </w:r>
      <w:r>
        <w:rPr>
          <w:b/>
          <w:spacing w:val="-10"/>
          <w:sz w:val="19"/>
        </w:rPr>
        <w:t>部</w:t>
      </w:r>
      <w:r>
        <w:rPr>
          <w:b/>
          <w:sz w:val="19"/>
        </w:rPr>
        <w:tab/>
        <w:t>市</w:t>
      </w:r>
      <w:r>
        <w:rPr>
          <w:b/>
          <w:sz w:val="19"/>
        </w:rPr>
        <w:t>场</w:t>
      </w:r>
      <w:r>
        <w:rPr>
          <w:b/>
          <w:sz w:val="19"/>
        </w:rPr>
        <w:t>经</w:t>
      </w:r>
      <w:r>
        <w:rPr>
          <w:b/>
          <w:spacing w:val="-10"/>
          <w:sz w:val="19"/>
        </w:rPr>
        <w:t>理</w:t>
      </w:r>
      <w:r>
        <w:rPr>
          <w:rFonts w:ascii="Times New Roman" w:eastAsia="Times New Roman"/>
          <w:sz w:val="19"/>
        </w:rPr>
        <w:tab/>
      </w:r>
      <w:r>
        <w:rPr>
          <w:spacing w:val="-2"/>
          <w:w w:val="95"/>
          <w:sz w:val="19"/>
        </w:rPr>
        <w:t>2022.01 </w:t>
      </w:r>
      <w:r>
        <w:rPr>
          <w:sz w:val="19"/>
        </w:rPr>
        <w:t>- 2023.06</w:t>
      </w:r>
    </w:p>
    <w:p>
      <w:pPr>
        <w:pStyle w:val="Heading1"/>
        <w:spacing w:line="248" w:lineRule="exact"/>
      </w:pPr>
      <w:r>
        <w:rPr/>
        <w:pict>
          <v:group style="position:absolute;margin-left:37.875pt;margin-top:4.532837pt;width:4.5pt;height:4.5pt;mso-position-horizontal-relative:page;mso-position-vertical-relative:paragraph;z-index:15733760" id="docshapegroup28" coordorigin="758,91" coordsize="90,90">
            <v:shape style="position:absolute;left:765;top:98;width:75;height:75" id="docshape29" coordorigin="765,98" coordsize="75,75" path="m803,173l788,170,776,162,768,150,765,136,768,121,776,109,788,101,803,98,817,101,829,109,837,121,840,136,837,150,829,162,817,170,803,173xe" filled="true" fillcolor="#000000" stroked="false">
              <v:path arrowok="t"/>
              <v:fill type="solid"/>
            </v:shape>
            <v:shape style="position:absolute;left:765;top:98;width:75;height:75" id="docshape30" coordorigin="765,98" coordsize="75,75" path="m840,136l837,150,829,162,817,170,803,173,788,170,776,162,768,150,765,136,768,121,776,109,788,101,803,98,817,101,829,109,837,121,840,136xe" filled="false" stroked="true" strokeweight=".75pt" strokecolor="#000000">
              <v:path arrowok="t"/>
              <v:stroke dashstyle="solid"/>
            </v:shape>
            <w10:wrap type="none"/>
          </v:group>
        </w:pict>
      </w:r>
      <w:r>
        <w:rPr/>
        <w:t>市</w:t>
      </w:r>
      <w:r>
        <w:rPr/>
        <w:t>场</w:t>
      </w:r>
      <w:r>
        <w:rPr/>
        <w:t>分</w:t>
      </w:r>
      <w:r>
        <w:rPr/>
        <w:t>析</w:t>
      </w:r>
      <w:r>
        <w:rPr>
          <w:spacing w:val="-10"/>
        </w:rPr>
        <w:t>：</w:t>
      </w:r>
    </w:p>
    <w:p>
      <w:pPr>
        <w:pStyle w:val="BodyText"/>
        <w:spacing w:line="165" w:lineRule="auto" w:before="23"/>
        <w:ind w:right="741"/>
        <w:jc w:val="both"/>
      </w:pPr>
      <w:r>
        <w:rPr>
          <w:spacing w:val="-1"/>
          <w:w w:val="102"/>
        </w:rPr>
        <w:t>1.通过对悦达起亚20</w:t>
      </w:r>
      <w:r>
        <w:rPr>
          <w:w w:val="102"/>
        </w:rPr>
        <w:t>家经销商销售区域的汽车市场进行详细观察和分析，成功提高了销售区域的市场份额达到</w:t>
      </w:r>
      <w:r>
        <w:rPr>
          <w:spacing w:val="-1"/>
          <w:w w:val="102"/>
        </w:rPr>
        <w:t>10</w:t>
      </w:r>
      <w:r>
        <w:rPr>
          <w:spacing w:val="-5"/>
          <w:w w:val="102"/>
        </w:rPr>
        <w:t>%。通</w:t>
      </w:r>
      <w:r>
        <w:rPr>
          <w:w w:val="102"/>
        </w:rPr>
        <w:t>过消费者需求、竞争形势等方面，评估市场趋势变化，预测并抓住市场需求转变的机会，推动了直播销售额的增长超过 </w:t>
      </w:r>
      <w:r>
        <w:rPr>
          <w:spacing w:val="-1"/>
          <w:w w:val="102"/>
        </w:rPr>
        <w:t>15%。</w:t>
      </w:r>
    </w:p>
    <w:p>
      <w:pPr>
        <w:pStyle w:val="Heading1"/>
        <w:spacing w:line="272" w:lineRule="exact"/>
      </w:pPr>
      <w:r>
        <w:rPr/>
        <w:pict>
          <v:group style="position:absolute;margin-left:37.875pt;margin-top:5.778706pt;width:4.5pt;height:4.5pt;mso-position-horizontal-relative:page;mso-position-vertical-relative:paragraph;z-index:15734272" id="docshapegroup31" coordorigin="758,116" coordsize="90,90">
            <v:shape style="position:absolute;left:765;top:123;width:75;height:75" id="docshape32" coordorigin="765,123" coordsize="75,75" path="m803,198l788,195,776,187,768,175,765,161,768,146,776,134,788,126,803,123,817,126,829,134,837,146,840,161,837,175,829,187,817,195,803,198xe" filled="true" fillcolor="#000000" stroked="false">
              <v:path arrowok="t"/>
              <v:fill type="solid"/>
            </v:shape>
            <v:shape style="position:absolute;left:765;top:123;width:75;height:75" id="docshape33" coordorigin="765,123" coordsize="75,75" path="m840,161l837,175,829,187,817,195,803,198,788,195,776,187,768,175,765,161,768,146,776,134,788,126,803,123,817,126,829,134,837,146,840,161xe" filled="false" stroked="true" strokeweight=".75pt" strokecolor="#000000">
              <v:path arrowok="t"/>
              <v:stroke dashstyle="solid"/>
            </v:shape>
            <w10:wrap type="none"/>
          </v:group>
        </w:pict>
      </w:r>
      <w:r>
        <w:rPr/>
        <w:t>竞</w:t>
      </w:r>
      <w:r>
        <w:rPr/>
        <w:t>争</w:t>
      </w:r>
      <w:r>
        <w:rPr/>
        <w:t>监</w:t>
      </w:r>
      <w:r>
        <w:rPr/>
        <w:t>控</w:t>
      </w:r>
      <w:r>
        <w:rPr>
          <w:spacing w:val="-10"/>
        </w:rPr>
        <w:t>：</w:t>
      </w:r>
    </w:p>
    <w:p>
      <w:pPr>
        <w:pStyle w:val="BodyText"/>
        <w:spacing w:line="165" w:lineRule="auto" w:before="23"/>
        <w:ind w:right="741"/>
        <w:jc w:val="both"/>
      </w:pPr>
      <w:r>
        <w:rPr>
          <w:spacing w:val="-1"/>
          <w:w w:val="102"/>
        </w:rPr>
        <w:t>1.每月监控竞争对手在经销商销售区域的市场活动和广告，捕捉竞争对手的营销策略，并提出了针对性的应对措施，使市场份额增长5%。每季度完成1份报告竞争对手的市场趋势和策略，为起亚汽车市场部提供了关键的市场情报和决策支</w:t>
      </w:r>
      <w:r>
        <w:rPr>
          <w:w w:val="102"/>
        </w:rPr>
        <w:t>持。</w:t>
      </w:r>
    </w:p>
    <w:p>
      <w:pPr>
        <w:pStyle w:val="Heading1"/>
        <w:spacing w:line="272" w:lineRule="exact"/>
      </w:pPr>
      <w:r>
        <w:rPr/>
        <w:pict>
          <v:group style="position:absolute;margin-left:37.875pt;margin-top:5.778706pt;width:4.5pt;height:4.5pt;mso-position-horizontal-relative:page;mso-position-vertical-relative:paragraph;z-index:15734784" id="docshapegroup34" coordorigin="758,116" coordsize="90,90">
            <v:shape style="position:absolute;left:765;top:123;width:75;height:75" id="docshape35" coordorigin="765,123" coordsize="75,75" path="m803,198l788,195,776,187,768,175,765,161,768,146,776,134,788,126,803,123,817,126,829,134,837,146,840,161,837,175,829,187,817,195,803,198xe" filled="true" fillcolor="#000000" stroked="false">
              <v:path arrowok="t"/>
              <v:fill type="solid"/>
            </v:shape>
            <v:shape style="position:absolute;left:765;top:123;width:75;height:75" id="docshape36" coordorigin="765,123" coordsize="75,75" path="m840,161l837,175,829,187,817,195,803,198,788,195,776,187,768,175,765,161,768,146,776,134,788,126,803,123,817,126,829,134,837,146,840,161xe" filled="false" stroked="true" strokeweight=".75pt" strokecolor="#000000">
              <v:path arrowok="t"/>
              <v:stroke dashstyle="solid"/>
            </v:shape>
            <w10:wrap type="none"/>
          </v:group>
        </w:pict>
      </w:r>
      <w:r>
        <w:rPr/>
        <w:t>制</w:t>
      </w:r>
      <w:r>
        <w:rPr/>
        <w:t>定</w:t>
      </w:r>
      <w:r>
        <w:rPr/>
        <w:t>市</w:t>
      </w:r>
      <w:r>
        <w:rPr/>
        <w:t>场</w:t>
      </w:r>
      <w:r>
        <w:rPr/>
        <w:t>计</w:t>
      </w:r>
      <w:r>
        <w:rPr/>
        <w:t>划</w:t>
      </w:r>
      <w:r>
        <w:rPr>
          <w:spacing w:val="-10"/>
        </w:rPr>
        <w:t>：</w:t>
      </w:r>
    </w:p>
    <w:p>
      <w:pPr>
        <w:pStyle w:val="ListParagraph"/>
        <w:numPr>
          <w:ilvl w:val="0"/>
          <w:numId w:val="1"/>
        </w:numPr>
        <w:tabs>
          <w:tab w:pos="1168" w:val="left" w:leader="none"/>
        </w:tabs>
        <w:spacing w:line="165" w:lineRule="auto" w:before="22" w:after="0"/>
        <w:ind w:left="1005" w:right="754" w:firstLine="0"/>
        <w:jc w:val="both"/>
        <w:rPr>
          <w:sz w:val="19"/>
        </w:rPr>
      </w:pPr>
      <w:r>
        <w:rPr>
          <w:w w:val="102"/>
          <w:sz w:val="19"/>
        </w:rPr>
        <w:t>在起亚汽车的规定下，制定年度市场计划，包括市场目标、策略和关键执行计划，销售额增长</w:t>
      </w:r>
      <w:r>
        <w:rPr>
          <w:spacing w:val="-1"/>
          <w:w w:val="102"/>
          <w:sz w:val="19"/>
        </w:rPr>
        <w:t>15%。结合车型特性、</w:t>
      </w:r>
      <w:r>
        <w:rPr>
          <w:spacing w:val="-2"/>
          <w:w w:val="102"/>
          <w:sz w:val="19"/>
        </w:rPr>
        <w:t>目标市场和竞争环境，制定了高效的市场推广策略，包括广告投放、促销活动等关键执行计划，使得品牌知名度提升了</w:t>
      </w:r>
      <w:r>
        <w:rPr>
          <w:w w:val="102"/>
          <w:sz w:val="19"/>
        </w:rPr>
        <w:t> </w:t>
      </w:r>
      <w:r>
        <w:rPr>
          <w:spacing w:val="-1"/>
          <w:w w:val="102"/>
          <w:sz w:val="19"/>
        </w:rPr>
        <w:t>20%并带来了新增客户增加了10%。</w:t>
      </w:r>
    </w:p>
    <w:p>
      <w:pPr>
        <w:pStyle w:val="Heading1"/>
        <w:spacing w:line="272" w:lineRule="exact"/>
      </w:pPr>
      <w:r>
        <w:rPr/>
        <w:pict>
          <v:group style="position:absolute;margin-left:37.875pt;margin-top:5.778706pt;width:4.5pt;height:4.5pt;mso-position-horizontal-relative:page;mso-position-vertical-relative:paragraph;z-index:15735296" id="docshapegroup37" coordorigin="758,116" coordsize="90,90">
            <v:shape style="position:absolute;left:765;top:123;width:75;height:75" id="docshape38" coordorigin="765,123" coordsize="75,75" path="m803,198l788,195,776,187,768,175,765,161,768,146,776,134,788,126,803,123,817,126,829,134,837,146,840,161,837,175,829,187,817,195,803,198xe" filled="true" fillcolor="#000000" stroked="false">
              <v:path arrowok="t"/>
              <v:fill type="solid"/>
            </v:shape>
            <v:shape style="position:absolute;left:765;top:123;width:75;height:75" id="docshape39" coordorigin="765,123" coordsize="75,75" path="m840,161l837,175,829,187,817,195,803,198,788,195,776,187,768,175,765,161,768,146,776,134,788,126,803,123,817,126,829,134,837,146,840,161xe" filled="false" stroked="true" strokeweight=".75pt" strokecolor="#000000">
              <v:path arrowok="t"/>
              <v:stroke dashstyle="solid"/>
            </v:shape>
            <w10:wrap type="none"/>
          </v:group>
        </w:pict>
      </w:r>
      <w:r>
        <w:rPr/>
        <w:t>广</w:t>
      </w:r>
      <w:r>
        <w:rPr/>
        <w:t>告</w:t>
      </w:r>
      <w:r>
        <w:rPr/>
        <w:t>投</w:t>
      </w:r>
      <w:r>
        <w:rPr/>
        <w:t>放</w:t>
      </w:r>
      <w:r>
        <w:rPr/>
        <w:t>和</w:t>
      </w:r>
      <w:r>
        <w:rPr/>
        <w:t>评</w:t>
      </w:r>
      <w:r>
        <w:rPr/>
        <w:t>估</w:t>
      </w:r>
      <w:r>
        <w:rPr>
          <w:spacing w:val="-10"/>
        </w:rPr>
        <w:t>：</w:t>
      </w:r>
    </w:p>
    <w:p>
      <w:pPr>
        <w:pStyle w:val="ListParagraph"/>
        <w:numPr>
          <w:ilvl w:val="0"/>
          <w:numId w:val="2"/>
        </w:numPr>
        <w:tabs>
          <w:tab w:pos="1239" w:val="left" w:leader="none"/>
        </w:tabs>
        <w:spacing w:line="165" w:lineRule="auto" w:before="23" w:after="0"/>
        <w:ind w:left="1005" w:right="714" w:firstLine="0"/>
        <w:jc w:val="both"/>
        <w:rPr>
          <w:sz w:val="19"/>
        </w:rPr>
      </w:pPr>
      <w:r>
        <w:rPr>
          <w:spacing w:val="-1"/>
          <w:w w:val="102"/>
          <w:sz w:val="19"/>
        </w:rPr>
        <w:t>严格遵循起亚汽车公司的企业形象规定，按照年度市场计划成功进行广告投放，实现了广告投放覆盖率达到目标值，</w:t>
      </w:r>
      <w:r>
        <w:rPr>
          <w:w w:val="102"/>
          <w:sz w:val="19"/>
        </w:rPr>
        <w:t>并带来了</w:t>
      </w:r>
      <w:r>
        <w:rPr>
          <w:spacing w:val="-1"/>
          <w:w w:val="102"/>
          <w:sz w:val="19"/>
        </w:rPr>
        <w:t>10%的销售增长。</w:t>
      </w:r>
    </w:p>
    <w:p>
      <w:pPr>
        <w:pStyle w:val="ListParagraph"/>
        <w:numPr>
          <w:ilvl w:val="0"/>
          <w:numId w:val="2"/>
        </w:numPr>
        <w:tabs>
          <w:tab w:pos="1239" w:val="left" w:leader="none"/>
        </w:tabs>
        <w:spacing w:line="165" w:lineRule="auto" w:before="0" w:after="0"/>
        <w:ind w:left="1005" w:right="714" w:firstLine="0"/>
        <w:jc w:val="both"/>
        <w:rPr>
          <w:sz w:val="19"/>
        </w:rPr>
      </w:pPr>
      <w:r>
        <w:rPr>
          <w:spacing w:val="-1"/>
          <w:w w:val="102"/>
          <w:sz w:val="19"/>
        </w:rPr>
        <w:t>负责评估广告在当地媒体上的效果和回报，通过收集数据和分析统计信息，成功确定了广告曝光量、点击率和转化率</w:t>
      </w:r>
      <w:r>
        <w:rPr>
          <w:w w:val="102"/>
          <w:sz w:val="19"/>
        </w:rPr>
        <w:t>等关键指标，并提出了相关改进方案，提高了广告投资回报率（</w:t>
      </w:r>
      <w:r>
        <w:rPr>
          <w:spacing w:val="-1"/>
          <w:w w:val="102"/>
          <w:sz w:val="19"/>
        </w:rPr>
        <w:t>R</w:t>
      </w:r>
      <w:r>
        <w:rPr>
          <w:w w:val="102"/>
          <w:sz w:val="19"/>
        </w:rPr>
        <w:t>O</w:t>
      </w:r>
      <w:r>
        <w:rPr>
          <w:spacing w:val="-1"/>
          <w:w w:val="102"/>
          <w:sz w:val="19"/>
        </w:rPr>
        <w:t>I</w:t>
      </w:r>
      <w:r>
        <w:rPr>
          <w:w w:val="102"/>
          <w:sz w:val="19"/>
        </w:rPr>
        <w:t>）达到</w:t>
      </w:r>
      <w:r>
        <w:rPr>
          <w:spacing w:val="-1"/>
          <w:w w:val="102"/>
          <w:sz w:val="19"/>
        </w:rPr>
        <w:t>20%。基于评估结果，调整和优化广告策略和媒体选择，降低广告成本，并提高广告效果，使广告曝光率增加了15%，带来更多潜在客户和品牌认知度提升。</w:t>
      </w:r>
    </w:p>
    <w:p>
      <w:pPr>
        <w:pStyle w:val="Heading1"/>
        <w:spacing w:line="272" w:lineRule="exact"/>
      </w:pPr>
      <w:r>
        <w:rPr/>
        <w:pict>
          <v:group style="position:absolute;margin-left:37.875pt;margin-top:5.778706pt;width:4.5pt;height:4.5pt;mso-position-horizontal-relative:page;mso-position-vertical-relative:paragraph;z-index:15735808" id="docshapegroup40" coordorigin="758,116" coordsize="90,90">
            <v:shape style="position:absolute;left:765;top:123;width:75;height:75" id="docshape41" coordorigin="765,123" coordsize="75,75" path="m803,198l788,195,776,187,768,175,765,161,768,146,776,134,788,126,803,123,817,126,829,134,837,146,840,161,837,175,829,187,817,195,803,198xe" filled="true" fillcolor="#000000" stroked="false">
              <v:path arrowok="t"/>
              <v:fill type="solid"/>
            </v:shape>
            <v:shape style="position:absolute;left:765;top:123;width:75;height:75" id="docshape42" coordorigin="765,123" coordsize="75,75" path="m840,161l837,175,829,187,817,195,803,198,788,195,776,187,768,175,765,161,768,146,776,134,788,126,803,123,817,126,829,134,837,146,840,161xe" filled="false" stroked="true" strokeweight=".75pt" strokecolor="#000000">
              <v:path arrowok="t"/>
              <v:stroke dashstyle="solid"/>
            </v:shape>
            <w10:wrap type="none"/>
          </v:group>
        </w:pict>
      </w:r>
      <w:r>
        <w:rPr/>
        <w:t>品</w:t>
      </w:r>
      <w:r>
        <w:rPr/>
        <w:t>牌</w:t>
      </w:r>
      <w:r>
        <w:rPr/>
        <w:t>和</w:t>
      </w:r>
      <w:r>
        <w:rPr/>
        <w:t>促</w:t>
      </w:r>
      <w:r>
        <w:rPr/>
        <w:t>销</w:t>
      </w:r>
      <w:r>
        <w:rPr/>
        <w:t>活</w:t>
      </w:r>
      <w:r>
        <w:rPr/>
        <w:t>动</w:t>
      </w:r>
      <w:r>
        <w:rPr/>
        <w:t>执</w:t>
      </w:r>
      <w:r>
        <w:rPr/>
        <w:t>行</w:t>
      </w:r>
      <w:r>
        <w:rPr>
          <w:spacing w:val="-10"/>
        </w:rPr>
        <w:t>：</w:t>
      </w:r>
    </w:p>
    <w:p>
      <w:pPr>
        <w:pStyle w:val="ListParagraph"/>
        <w:numPr>
          <w:ilvl w:val="0"/>
          <w:numId w:val="3"/>
        </w:numPr>
        <w:tabs>
          <w:tab w:pos="1224" w:val="left" w:leader="none"/>
        </w:tabs>
        <w:spacing w:line="240" w:lineRule="exact" w:before="0" w:after="0"/>
        <w:ind w:left="1223" w:right="0" w:hanging="219"/>
        <w:jc w:val="left"/>
        <w:rPr>
          <w:sz w:val="19"/>
        </w:rPr>
      </w:pPr>
      <w:r>
        <w:rPr>
          <w:sz w:val="19"/>
        </w:rPr>
        <w:t>根</w:t>
      </w:r>
      <w:r>
        <w:rPr>
          <w:sz w:val="19"/>
        </w:rPr>
        <w:t>据</w:t>
      </w:r>
      <w:r>
        <w:rPr>
          <w:sz w:val="19"/>
        </w:rPr>
        <w:t>市</w:t>
      </w:r>
      <w:r>
        <w:rPr>
          <w:sz w:val="19"/>
        </w:rPr>
        <w:t>场</w:t>
      </w:r>
      <w:r>
        <w:rPr>
          <w:sz w:val="19"/>
        </w:rPr>
        <w:t>计</w:t>
      </w:r>
      <w:r>
        <w:rPr>
          <w:sz w:val="19"/>
        </w:rPr>
        <w:t>划</w:t>
      </w:r>
      <w:r>
        <w:rPr>
          <w:sz w:val="19"/>
        </w:rPr>
        <w:t>成</w:t>
      </w:r>
      <w:r>
        <w:rPr>
          <w:sz w:val="19"/>
        </w:rPr>
        <w:t>功</w:t>
      </w:r>
      <w:r>
        <w:rPr>
          <w:sz w:val="19"/>
        </w:rPr>
        <w:t>组</w:t>
      </w:r>
      <w:r>
        <w:rPr>
          <w:sz w:val="19"/>
        </w:rPr>
        <w:t>织</w:t>
      </w:r>
      <w:r>
        <w:rPr>
          <w:sz w:val="19"/>
        </w:rPr>
        <w:t>和</w:t>
      </w:r>
      <w:r>
        <w:rPr>
          <w:sz w:val="19"/>
        </w:rPr>
        <w:t>执</w:t>
      </w:r>
      <w:r>
        <w:rPr>
          <w:sz w:val="19"/>
        </w:rPr>
        <w:t>行</w:t>
      </w:r>
      <w:r>
        <w:rPr>
          <w:sz w:val="19"/>
        </w:rPr>
        <w:t>了</w:t>
      </w:r>
      <w:r>
        <w:rPr>
          <w:sz w:val="19"/>
        </w:rPr>
        <w:t>15</w:t>
      </w:r>
      <w:r>
        <w:rPr>
          <w:sz w:val="19"/>
        </w:rPr>
        <w:t>个</w:t>
      </w:r>
      <w:r>
        <w:rPr>
          <w:sz w:val="19"/>
        </w:rPr>
        <w:t>品</w:t>
      </w:r>
      <w:r>
        <w:rPr>
          <w:sz w:val="19"/>
        </w:rPr>
        <w:t>牌</w:t>
      </w:r>
      <w:r>
        <w:rPr>
          <w:sz w:val="19"/>
        </w:rPr>
        <w:t>活</w:t>
      </w:r>
      <w:r>
        <w:rPr>
          <w:sz w:val="19"/>
        </w:rPr>
        <w:t>动</w:t>
      </w:r>
      <w:r>
        <w:rPr>
          <w:sz w:val="19"/>
        </w:rPr>
        <w:t>和</w:t>
      </w:r>
      <w:r>
        <w:rPr>
          <w:sz w:val="19"/>
        </w:rPr>
        <w:t>促</w:t>
      </w:r>
      <w:r>
        <w:rPr>
          <w:sz w:val="19"/>
        </w:rPr>
        <w:t>销</w:t>
      </w:r>
      <w:r>
        <w:rPr>
          <w:sz w:val="19"/>
        </w:rPr>
        <w:t>活</w:t>
      </w:r>
      <w:r>
        <w:rPr>
          <w:sz w:val="19"/>
        </w:rPr>
        <w:t>动</w:t>
      </w:r>
      <w:r>
        <w:rPr>
          <w:sz w:val="19"/>
        </w:rPr>
        <w:t>，</w:t>
      </w:r>
      <w:r>
        <w:rPr>
          <w:sz w:val="19"/>
        </w:rPr>
        <w:t>实</w:t>
      </w:r>
      <w:r>
        <w:rPr>
          <w:sz w:val="19"/>
        </w:rPr>
        <w:t>现</w:t>
      </w:r>
      <w:r>
        <w:rPr>
          <w:sz w:val="19"/>
        </w:rPr>
        <w:t>了</w:t>
      </w:r>
      <w:r>
        <w:rPr>
          <w:sz w:val="19"/>
        </w:rPr>
        <w:t>活</w:t>
      </w:r>
      <w:r>
        <w:rPr>
          <w:sz w:val="19"/>
        </w:rPr>
        <w:t>动</w:t>
      </w:r>
      <w:r>
        <w:rPr>
          <w:sz w:val="19"/>
        </w:rPr>
        <w:t>参</w:t>
      </w:r>
      <w:r>
        <w:rPr>
          <w:sz w:val="19"/>
        </w:rPr>
        <w:t>与</w:t>
      </w:r>
      <w:r>
        <w:rPr>
          <w:sz w:val="19"/>
        </w:rPr>
        <w:t>人</w:t>
      </w:r>
      <w:r>
        <w:rPr>
          <w:sz w:val="19"/>
        </w:rPr>
        <w:t>数</w:t>
      </w:r>
      <w:r>
        <w:rPr>
          <w:sz w:val="19"/>
        </w:rPr>
        <w:t>的</w:t>
      </w:r>
      <w:r>
        <w:rPr>
          <w:sz w:val="19"/>
        </w:rPr>
        <w:t>增</w:t>
      </w:r>
      <w:r>
        <w:rPr>
          <w:sz w:val="19"/>
        </w:rPr>
        <w:t>长</w:t>
      </w:r>
      <w:r>
        <w:rPr>
          <w:sz w:val="19"/>
        </w:rPr>
        <w:t>率</w:t>
      </w:r>
      <w:r>
        <w:rPr>
          <w:sz w:val="19"/>
        </w:rPr>
        <w:t>达</w:t>
      </w:r>
      <w:r>
        <w:rPr>
          <w:sz w:val="19"/>
        </w:rPr>
        <w:t>到</w:t>
      </w:r>
      <w:r>
        <w:rPr>
          <w:sz w:val="19"/>
        </w:rPr>
        <w:t>20</w:t>
      </w:r>
      <w:r>
        <w:rPr>
          <w:spacing w:val="-5"/>
          <w:sz w:val="19"/>
        </w:rPr>
        <w:t>%。</w:t>
      </w:r>
    </w:p>
    <w:p>
      <w:pPr>
        <w:pStyle w:val="ListParagraph"/>
        <w:numPr>
          <w:ilvl w:val="0"/>
          <w:numId w:val="3"/>
        </w:numPr>
        <w:tabs>
          <w:tab w:pos="1224" w:val="left" w:leader="none"/>
        </w:tabs>
        <w:spacing w:line="240" w:lineRule="exact" w:before="0" w:after="0"/>
        <w:ind w:left="1223" w:right="0" w:hanging="219"/>
        <w:jc w:val="left"/>
        <w:rPr>
          <w:sz w:val="19"/>
        </w:rPr>
      </w:pPr>
      <w:r>
        <w:rPr>
          <w:sz w:val="19"/>
        </w:rPr>
        <w:t>负</w:t>
      </w:r>
      <w:r>
        <w:rPr>
          <w:sz w:val="19"/>
        </w:rPr>
        <w:t>责</w:t>
      </w:r>
      <w:r>
        <w:rPr>
          <w:sz w:val="19"/>
        </w:rPr>
        <w:t>执</w:t>
      </w:r>
      <w:r>
        <w:rPr>
          <w:sz w:val="19"/>
        </w:rPr>
        <w:t>行</w:t>
      </w:r>
      <w:r>
        <w:rPr>
          <w:sz w:val="19"/>
        </w:rPr>
        <w:t>起</w:t>
      </w:r>
      <w:r>
        <w:rPr>
          <w:sz w:val="19"/>
        </w:rPr>
        <w:t>亚</w:t>
      </w:r>
      <w:r>
        <w:rPr>
          <w:sz w:val="19"/>
        </w:rPr>
        <w:t>汽</w:t>
      </w:r>
      <w:r>
        <w:rPr>
          <w:sz w:val="19"/>
        </w:rPr>
        <w:t>车</w:t>
      </w:r>
      <w:r>
        <w:rPr>
          <w:sz w:val="19"/>
        </w:rPr>
        <w:t>市</w:t>
      </w:r>
      <w:r>
        <w:rPr>
          <w:sz w:val="19"/>
        </w:rPr>
        <w:t>场</w:t>
      </w:r>
      <w:r>
        <w:rPr>
          <w:sz w:val="19"/>
        </w:rPr>
        <w:t>部</w:t>
      </w:r>
      <w:r>
        <w:rPr>
          <w:sz w:val="19"/>
        </w:rPr>
        <w:t>策</w:t>
      </w:r>
      <w:r>
        <w:rPr>
          <w:sz w:val="19"/>
        </w:rPr>
        <w:t>划</w:t>
      </w:r>
      <w:r>
        <w:rPr>
          <w:sz w:val="19"/>
        </w:rPr>
        <w:t>的</w:t>
      </w:r>
      <w:r>
        <w:rPr>
          <w:sz w:val="19"/>
        </w:rPr>
        <w:t>促</w:t>
      </w:r>
      <w:r>
        <w:rPr>
          <w:sz w:val="19"/>
        </w:rPr>
        <w:t>销</w:t>
      </w:r>
      <w:r>
        <w:rPr>
          <w:sz w:val="19"/>
        </w:rPr>
        <w:t>计</w:t>
      </w:r>
      <w:r>
        <w:rPr>
          <w:sz w:val="19"/>
        </w:rPr>
        <w:t>划</w:t>
      </w:r>
      <w:r>
        <w:rPr>
          <w:sz w:val="19"/>
        </w:rPr>
        <w:t>和</w:t>
      </w:r>
      <w:r>
        <w:rPr>
          <w:sz w:val="19"/>
        </w:rPr>
        <w:t>经</w:t>
      </w:r>
      <w:r>
        <w:rPr>
          <w:sz w:val="19"/>
        </w:rPr>
        <w:t>销</w:t>
      </w:r>
      <w:r>
        <w:rPr>
          <w:sz w:val="19"/>
        </w:rPr>
        <w:t>商</w:t>
      </w:r>
      <w:r>
        <w:rPr>
          <w:sz w:val="19"/>
        </w:rPr>
        <w:t>内</w:t>
      </w:r>
      <w:r>
        <w:rPr>
          <w:sz w:val="19"/>
        </w:rPr>
        <w:t>部</w:t>
      </w:r>
      <w:r>
        <w:rPr>
          <w:sz w:val="19"/>
        </w:rPr>
        <w:t>的</w:t>
      </w:r>
      <w:r>
        <w:rPr>
          <w:sz w:val="19"/>
        </w:rPr>
        <w:t>促</w:t>
      </w:r>
      <w:r>
        <w:rPr>
          <w:sz w:val="19"/>
        </w:rPr>
        <w:t>销</w:t>
      </w:r>
      <w:r>
        <w:rPr>
          <w:sz w:val="19"/>
        </w:rPr>
        <w:t>措</w:t>
      </w:r>
      <w:r>
        <w:rPr>
          <w:sz w:val="19"/>
        </w:rPr>
        <w:t>施</w:t>
      </w:r>
      <w:r>
        <w:rPr>
          <w:sz w:val="19"/>
        </w:rPr>
        <w:t>，</w:t>
      </w:r>
      <w:r>
        <w:rPr>
          <w:sz w:val="19"/>
        </w:rPr>
        <w:t>通</w:t>
      </w:r>
      <w:r>
        <w:rPr>
          <w:sz w:val="19"/>
        </w:rPr>
        <w:t>过</w:t>
      </w:r>
      <w:r>
        <w:rPr>
          <w:sz w:val="19"/>
        </w:rPr>
        <w:t>有</w:t>
      </w:r>
      <w:r>
        <w:rPr>
          <w:sz w:val="19"/>
        </w:rPr>
        <w:t>效</w:t>
      </w:r>
      <w:r>
        <w:rPr>
          <w:sz w:val="19"/>
        </w:rPr>
        <w:t>的</w:t>
      </w:r>
      <w:r>
        <w:rPr>
          <w:sz w:val="19"/>
        </w:rPr>
        <w:t>协</w:t>
      </w:r>
      <w:r>
        <w:rPr>
          <w:sz w:val="19"/>
        </w:rPr>
        <w:t>调</w:t>
      </w:r>
      <w:r>
        <w:rPr>
          <w:sz w:val="19"/>
        </w:rPr>
        <w:t>和</w:t>
      </w:r>
      <w:r>
        <w:rPr>
          <w:sz w:val="19"/>
        </w:rPr>
        <w:t>执</w:t>
      </w:r>
      <w:r>
        <w:rPr>
          <w:sz w:val="19"/>
        </w:rPr>
        <w:t>行</w:t>
      </w:r>
      <w:r>
        <w:rPr>
          <w:sz w:val="19"/>
        </w:rPr>
        <w:t>，</w:t>
      </w:r>
      <w:r>
        <w:rPr>
          <w:sz w:val="19"/>
        </w:rPr>
        <w:t>使</w:t>
      </w:r>
      <w:r>
        <w:rPr>
          <w:sz w:val="19"/>
        </w:rPr>
        <w:t>销</w:t>
      </w:r>
      <w:r>
        <w:rPr>
          <w:sz w:val="19"/>
        </w:rPr>
        <w:t>售</w:t>
      </w:r>
      <w:r>
        <w:rPr>
          <w:sz w:val="19"/>
        </w:rPr>
        <w:t>额</w:t>
      </w:r>
      <w:r>
        <w:rPr>
          <w:sz w:val="19"/>
        </w:rPr>
        <w:t>增</w:t>
      </w:r>
      <w:r>
        <w:rPr>
          <w:sz w:val="19"/>
        </w:rPr>
        <w:t>长</w:t>
      </w:r>
      <w:r>
        <w:rPr>
          <w:sz w:val="19"/>
        </w:rPr>
        <w:t>了</w:t>
      </w:r>
      <w:r>
        <w:rPr>
          <w:sz w:val="19"/>
        </w:rPr>
        <w:t>15</w:t>
      </w:r>
      <w:r>
        <w:rPr>
          <w:spacing w:val="-5"/>
          <w:sz w:val="19"/>
        </w:rPr>
        <w:t>%。</w:t>
      </w:r>
    </w:p>
    <w:p>
      <w:pPr>
        <w:pStyle w:val="ListParagraph"/>
        <w:numPr>
          <w:ilvl w:val="0"/>
          <w:numId w:val="3"/>
        </w:numPr>
        <w:tabs>
          <w:tab w:pos="1239" w:val="left" w:leader="none"/>
        </w:tabs>
        <w:spacing w:line="165" w:lineRule="auto" w:before="19" w:after="0"/>
        <w:ind w:left="1005" w:right="702" w:firstLine="0"/>
        <w:jc w:val="left"/>
        <w:rPr>
          <w:sz w:val="19"/>
        </w:rPr>
      </w:pPr>
      <w:r>
        <w:rPr>
          <w:w w:val="102"/>
          <w:sz w:val="19"/>
        </w:rPr>
        <w:t>在协调各项活动的执行过程中，确保活动与市场策略和品牌形象的一致性，得到了客户满意度提升</w:t>
      </w:r>
      <w:r>
        <w:rPr>
          <w:spacing w:val="-1"/>
          <w:w w:val="102"/>
          <w:sz w:val="19"/>
        </w:rPr>
        <w:t>10</w:t>
      </w:r>
      <w:r>
        <w:rPr>
          <w:spacing w:val="-3"/>
          <w:w w:val="102"/>
          <w:sz w:val="19"/>
        </w:rPr>
        <w:t>%的成果，并获</w:t>
      </w:r>
      <w:r>
        <w:rPr>
          <w:w w:val="102"/>
          <w:sz w:val="19"/>
        </w:rPr>
        <w:t>得了内部认可的表彰。</w:t>
      </w:r>
    </w:p>
    <w:p>
      <w:pPr>
        <w:pStyle w:val="Heading1"/>
      </w:pPr>
      <w:r>
        <w:rPr/>
        <w:pict>
          <v:group style="position:absolute;margin-left:37.875pt;margin-top:5.861287pt;width:4.5pt;height:4.5pt;mso-position-horizontal-relative:page;mso-position-vertical-relative:paragraph;z-index:15736320" id="docshapegroup43" coordorigin="758,117" coordsize="90,90">
            <v:shape style="position:absolute;left:765;top:124;width:75;height:75" id="docshape44" coordorigin="765,125" coordsize="75,75" path="m803,200l788,197,776,189,768,177,765,162,768,148,776,136,788,128,803,125,817,128,829,136,837,148,840,162,837,177,829,189,817,197,803,200xe" filled="true" fillcolor="#000000" stroked="false">
              <v:path arrowok="t"/>
              <v:fill type="solid"/>
            </v:shape>
            <v:shape style="position:absolute;left:765;top:124;width:75;height:75" id="docshape45" coordorigin="765,125" coordsize="75,75" path="m840,162l837,177,829,189,817,197,803,200,788,197,776,189,768,177,765,162,768,148,776,136,788,128,803,125,817,128,829,136,837,148,840,162xe" filled="false" stroked="true" strokeweight=".75pt" strokecolor="#000000">
              <v:path arrowok="t"/>
              <v:stroke dashstyle="solid"/>
            </v:shape>
            <w10:wrap type="none"/>
          </v:group>
        </w:pict>
      </w:r>
      <w:r>
        <w:rPr/>
        <w:t>市</w:t>
      </w:r>
      <w:r>
        <w:rPr/>
        <w:t>场</w:t>
      </w:r>
      <w:r>
        <w:rPr/>
        <w:t>预</w:t>
      </w:r>
      <w:r>
        <w:rPr/>
        <w:t>算</w:t>
      </w:r>
      <w:r>
        <w:rPr/>
        <w:t>支</w:t>
      </w:r>
      <w:r>
        <w:rPr/>
        <w:t>出</w:t>
      </w:r>
      <w:r>
        <w:rPr>
          <w:spacing w:val="-10"/>
        </w:rPr>
        <w:t>：</w:t>
      </w:r>
    </w:p>
    <w:p>
      <w:pPr>
        <w:pStyle w:val="BodyText"/>
        <w:spacing w:line="165" w:lineRule="auto" w:before="23"/>
        <w:ind w:right="741"/>
      </w:pPr>
      <w:r>
        <w:rPr>
          <w:w w:val="102"/>
        </w:rPr>
        <w:t>根据起亚汽车年度市场预算，合理分配市场费用，实现了预算的</w:t>
      </w:r>
      <w:r>
        <w:rPr>
          <w:spacing w:val="-1"/>
          <w:w w:val="102"/>
        </w:rPr>
        <w:t>95%利用率，有效控制成本实现了销售目标。用数据分</w:t>
      </w:r>
      <w:r>
        <w:rPr>
          <w:w w:val="102"/>
        </w:rPr>
        <w:t>析和评估方法，准确分析广告实施的有效性，通过</w:t>
      </w:r>
      <w:r>
        <w:rPr>
          <w:spacing w:val="-1"/>
          <w:w w:val="102"/>
        </w:rPr>
        <w:t>R</w:t>
      </w:r>
      <w:r>
        <w:rPr>
          <w:w w:val="102"/>
        </w:rPr>
        <w:t>O</w:t>
      </w:r>
      <w:r>
        <w:rPr>
          <w:spacing w:val="-1"/>
          <w:w w:val="102"/>
        </w:rPr>
        <w:t>I</w:t>
      </w:r>
      <w:r>
        <w:rPr>
          <w:w w:val="102"/>
        </w:rPr>
        <w:t>（投资回报率）和</w:t>
      </w:r>
      <w:r>
        <w:rPr>
          <w:spacing w:val="-1"/>
          <w:w w:val="102"/>
        </w:rPr>
        <w:t>C</w:t>
      </w:r>
      <w:r>
        <w:rPr>
          <w:w w:val="102"/>
        </w:rPr>
        <w:t>P</w:t>
      </w:r>
      <w:r>
        <w:rPr>
          <w:spacing w:val="-1"/>
          <w:w w:val="102"/>
        </w:rPr>
        <w:t>I</w:t>
      </w:r>
      <w:r>
        <w:rPr>
          <w:w w:val="102"/>
        </w:rPr>
        <w:t>（成本每点击）等指标，评估投入与产出的关系，为决策提供了有力的数据支持，优化广告投放策略，提高广告效益，使广告投资回报率提升了</w:t>
      </w:r>
      <w:r>
        <w:rPr>
          <w:spacing w:val="-1"/>
          <w:w w:val="102"/>
        </w:rPr>
        <w:t>10%</w:t>
      </w:r>
      <w:r>
        <w:rPr>
          <w:w w:val="102"/>
        </w:rPr>
        <w:t>。</w:t>
      </w:r>
    </w:p>
    <w:p>
      <w:pPr>
        <w:pStyle w:val="Heading1"/>
        <w:spacing w:line="272" w:lineRule="exact"/>
      </w:pPr>
      <w:r>
        <w:rPr/>
        <w:pict>
          <v:group style="position:absolute;margin-left:37.875pt;margin-top:5.778706pt;width:4.5pt;height:4.5pt;mso-position-horizontal-relative:page;mso-position-vertical-relative:paragraph;z-index:15736832" id="docshapegroup46" coordorigin="758,116" coordsize="90,90">
            <v:shape style="position:absolute;left:765;top:123;width:75;height:75" id="docshape47" coordorigin="765,123" coordsize="75,75" path="m803,198l788,195,776,187,768,175,765,161,768,146,776,134,788,126,803,123,817,126,829,134,837,146,840,161,837,175,829,187,817,195,803,198xe" filled="true" fillcolor="#000000" stroked="false">
              <v:path arrowok="t"/>
              <v:fill type="solid"/>
            </v:shape>
            <v:shape style="position:absolute;left:765;top:123;width:75;height:75" id="docshape48" coordorigin="765,123" coordsize="75,75" path="m840,161l837,175,829,187,817,195,803,198,788,195,776,187,768,175,765,161,768,146,776,134,788,126,803,123,817,126,829,134,837,146,840,161xe" filled="false" stroked="true" strokeweight=".75pt" strokecolor="#000000">
              <v:path arrowok="t"/>
              <v:stroke dashstyle="solid"/>
            </v:shape>
            <w10:wrap type="none"/>
          </v:group>
        </w:pict>
      </w:r>
      <w:r>
        <w:rPr/>
        <w:t>企</w:t>
      </w:r>
      <w:r>
        <w:rPr/>
        <w:t>业</w:t>
      </w:r>
      <w:r>
        <w:rPr/>
        <w:t>形</w:t>
      </w:r>
      <w:r>
        <w:rPr/>
        <w:t>象</w:t>
      </w:r>
      <w:r>
        <w:rPr/>
        <w:t>管</w:t>
      </w:r>
      <w:r>
        <w:rPr/>
        <w:t>理</w:t>
      </w:r>
      <w:r>
        <w:rPr>
          <w:spacing w:val="-10"/>
        </w:rPr>
        <w:t>：</w:t>
      </w:r>
    </w:p>
    <w:p>
      <w:pPr>
        <w:pStyle w:val="BodyText"/>
        <w:spacing w:line="165" w:lineRule="auto" w:before="23"/>
        <w:ind w:right="833"/>
      </w:pPr>
      <w:r>
        <w:rPr>
          <w:spacing w:val="-1"/>
          <w:w w:val="102"/>
        </w:rPr>
        <w:t>1、严格遵循起亚汽车的企业形象要求，确保品牌形象的一致性。更新和维护经销商网站及悦达智行集团新媒体，例如</w:t>
      </w:r>
      <w:r>
        <w:rPr>
          <w:w w:val="102"/>
        </w:rPr>
        <w:t>微信、抖音、小红书；</w:t>
      </w:r>
    </w:p>
    <w:p>
      <w:pPr>
        <w:pStyle w:val="BodyText"/>
        <w:spacing w:line="269" w:lineRule="exact"/>
      </w:pPr>
      <w:r>
        <w:rPr/>
        <w:t>2</w:t>
      </w:r>
      <w:r>
        <w:rPr/>
        <w:t>、</w:t>
      </w:r>
      <w:r>
        <w:rPr/>
        <w:t>协</w:t>
      </w:r>
      <w:r>
        <w:rPr/>
        <w:t>助</w:t>
      </w:r>
      <w:r>
        <w:rPr/>
        <w:t>起</w:t>
      </w:r>
      <w:r>
        <w:rPr/>
        <w:t>亚</w:t>
      </w:r>
      <w:r>
        <w:rPr/>
        <w:t>汽</w:t>
      </w:r>
      <w:r>
        <w:rPr/>
        <w:t>车</w:t>
      </w:r>
      <w:r>
        <w:rPr/>
        <w:t>监</w:t>
      </w:r>
      <w:r>
        <w:rPr/>
        <w:t>督</w:t>
      </w:r>
      <w:r>
        <w:rPr/>
        <w:t>管</w:t>
      </w:r>
      <w:r>
        <w:rPr/>
        <w:t>理</w:t>
      </w:r>
      <w:r>
        <w:rPr/>
        <w:t>悦</w:t>
      </w:r>
      <w:r>
        <w:rPr/>
        <w:t>达</w:t>
      </w:r>
      <w:r>
        <w:rPr/>
        <w:t>旗</w:t>
      </w:r>
      <w:r>
        <w:rPr/>
        <w:t>下</w:t>
      </w:r>
      <w:r>
        <w:rPr/>
        <w:t>20</w:t>
      </w:r>
      <w:r>
        <w:rPr/>
        <w:t>家</w:t>
      </w:r>
      <w:r>
        <w:rPr/>
        <w:t>自</w:t>
      </w:r>
      <w:r>
        <w:rPr/>
        <w:t>营</w:t>
      </w:r>
      <w:r>
        <w:rPr/>
        <w:t>4S</w:t>
      </w:r>
      <w:r>
        <w:rPr/>
        <w:t>点</w:t>
      </w:r>
      <w:r>
        <w:rPr/>
        <w:t>陈</w:t>
      </w:r>
      <w:r>
        <w:rPr/>
        <w:t>列</w:t>
      </w:r>
      <w:r>
        <w:rPr/>
        <w:t>形</w:t>
      </w:r>
      <w:r>
        <w:rPr/>
        <w:t>象</w:t>
      </w:r>
      <w:r>
        <w:rPr>
          <w:spacing w:val="-10"/>
        </w:rPr>
        <w:t>。</w:t>
      </w:r>
    </w:p>
    <w:p>
      <w:pPr>
        <w:tabs>
          <w:tab w:pos="4799" w:val="left" w:leader="none"/>
          <w:tab w:pos="6787" w:val="left" w:leader="none"/>
          <w:tab w:pos="9464" w:val="left" w:leader="none"/>
        </w:tabs>
        <w:spacing w:line="303" w:lineRule="exact" w:before="39"/>
        <w:ind w:left="705" w:right="0" w:firstLine="0"/>
        <w:jc w:val="left"/>
        <w:rPr>
          <w:sz w:val="19"/>
        </w:rPr>
      </w:pPr>
      <w:r>
        <w:rPr>
          <w:b/>
          <w:sz w:val="19"/>
        </w:rPr>
        <w:t>联</w:t>
      </w:r>
      <w:r>
        <w:rPr>
          <w:b/>
          <w:sz w:val="19"/>
        </w:rPr>
        <w:t>发</w:t>
      </w:r>
      <w:r>
        <w:rPr>
          <w:b/>
          <w:sz w:val="19"/>
        </w:rPr>
        <w:t>股</w:t>
      </w:r>
      <w:r>
        <w:rPr>
          <w:b/>
          <w:sz w:val="19"/>
        </w:rPr>
        <w:t>份</w:t>
      </w:r>
      <w:r>
        <w:rPr>
          <w:b/>
          <w:spacing w:val="24"/>
          <w:sz w:val="19"/>
        </w:rPr>
        <w:t> </w:t>
      </w:r>
      <w:r>
        <w:rPr>
          <w:b/>
          <w:sz w:val="19"/>
        </w:rPr>
        <w:t>/</w:t>
      </w:r>
      <w:r>
        <w:rPr>
          <w:b/>
          <w:spacing w:val="25"/>
          <w:sz w:val="19"/>
        </w:rPr>
        <w:t> </w:t>
      </w:r>
      <w:r>
        <w:rPr>
          <w:b/>
          <w:sz w:val="19"/>
        </w:rPr>
        <w:t>杰</w:t>
      </w:r>
      <w:r>
        <w:rPr>
          <w:b/>
          <w:sz w:val="19"/>
        </w:rPr>
        <w:t>姆</w:t>
      </w:r>
      <w:r>
        <w:rPr>
          <w:b/>
          <w:sz w:val="19"/>
        </w:rPr>
        <w:t>申</w:t>
      </w:r>
      <w:r>
        <w:rPr>
          <w:b/>
          <w:sz w:val="19"/>
        </w:rPr>
        <w:t>服</w:t>
      </w:r>
      <w:r>
        <w:rPr>
          <w:b/>
          <w:sz w:val="19"/>
        </w:rPr>
        <w:t>饰</w:t>
      </w:r>
      <w:r>
        <w:rPr>
          <w:b/>
          <w:sz w:val="19"/>
        </w:rPr>
        <w:t>有</w:t>
      </w:r>
      <w:r>
        <w:rPr>
          <w:b/>
          <w:sz w:val="19"/>
        </w:rPr>
        <w:t>限</w:t>
      </w:r>
      <w:r>
        <w:rPr>
          <w:b/>
          <w:sz w:val="19"/>
        </w:rPr>
        <w:t>公</w:t>
      </w:r>
      <w:r>
        <w:rPr>
          <w:b/>
          <w:spacing w:val="-10"/>
          <w:sz w:val="19"/>
        </w:rPr>
        <w:t>司</w:t>
      </w:r>
      <w:r>
        <w:rPr>
          <w:b/>
          <w:sz w:val="19"/>
        </w:rPr>
        <w:tab/>
        <w:t>市</w:t>
      </w:r>
      <w:r>
        <w:rPr>
          <w:b/>
          <w:sz w:val="19"/>
        </w:rPr>
        <w:t>场</w:t>
      </w:r>
      <w:r>
        <w:rPr>
          <w:b/>
          <w:spacing w:val="-10"/>
          <w:sz w:val="19"/>
        </w:rPr>
        <w:t>部</w:t>
      </w:r>
      <w:r>
        <w:rPr>
          <w:b/>
          <w:sz w:val="19"/>
        </w:rPr>
        <w:tab/>
        <w:t>市</w:t>
      </w:r>
      <w:r>
        <w:rPr>
          <w:b/>
          <w:sz w:val="19"/>
        </w:rPr>
        <w:t>场</w:t>
      </w:r>
      <w:r>
        <w:rPr>
          <w:b/>
          <w:sz w:val="19"/>
        </w:rPr>
        <w:t>经</w:t>
      </w:r>
      <w:r>
        <w:rPr>
          <w:b/>
          <w:spacing w:val="-10"/>
          <w:sz w:val="19"/>
        </w:rPr>
        <w:t>理</w:t>
      </w:r>
      <w:r>
        <w:rPr>
          <w:rFonts w:ascii="Times New Roman" w:eastAsia="Times New Roman"/>
          <w:sz w:val="19"/>
        </w:rPr>
        <w:tab/>
      </w:r>
      <w:r>
        <w:rPr>
          <w:sz w:val="19"/>
        </w:rPr>
        <w:t>2015.11</w:t>
      </w:r>
      <w:r>
        <w:rPr>
          <w:spacing w:val="10"/>
          <w:sz w:val="19"/>
        </w:rPr>
        <w:t> </w:t>
      </w:r>
      <w:r>
        <w:rPr>
          <w:sz w:val="19"/>
        </w:rPr>
        <w:t>-</w:t>
      </w:r>
      <w:r>
        <w:rPr>
          <w:spacing w:val="14"/>
          <w:sz w:val="19"/>
        </w:rPr>
        <w:t> </w:t>
      </w:r>
      <w:r>
        <w:rPr>
          <w:spacing w:val="-2"/>
          <w:sz w:val="19"/>
        </w:rPr>
        <w:t>2022.01</w:t>
      </w:r>
    </w:p>
    <w:p>
      <w:pPr>
        <w:pStyle w:val="Heading1"/>
        <w:spacing w:line="248" w:lineRule="exact"/>
      </w:pPr>
      <w:r>
        <w:rPr/>
        <w:pict>
          <v:group style="position:absolute;margin-left:37.875pt;margin-top:4.532837pt;width:4.5pt;height:4.5pt;mso-position-horizontal-relative:page;mso-position-vertical-relative:paragraph;z-index:15737344" id="docshapegroup49" coordorigin="758,91" coordsize="90,90">
            <v:shape style="position:absolute;left:765;top:98;width:75;height:75" id="docshape50" coordorigin="765,98" coordsize="75,75" path="m803,173l788,170,776,162,768,150,765,136,768,121,776,109,788,101,803,98,817,101,829,109,837,121,840,136,837,150,829,162,817,170,803,173xe" filled="true" fillcolor="#000000" stroked="false">
              <v:path arrowok="t"/>
              <v:fill type="solid"/>
            </v:shape>
            <v:shape style="position:absolute;left:765;top:98;width:75;height:75" id="docshape51" coordorigin="765,98" coordsize="75,75" path="m840,136l837,150,829,162,817,170,803,173,788,170,776,162,768,150,765,136,768,121,776,109,788,101,803,98,817,101,829,109,837,121,840,136xe" filled="false" stroked="true" strokeweight=".75pt" strokecolor="#000000">
              <v:path arrowok="t"/>
              <v:stroke dashstyle="solid"/>
            </v:shape>
            <w10:wrap type="none"/>
          </v:group>
        </w:pict>
      </w:r>
      <w:r>
        <w:rPr/>
        <w:t>品</w:t>
      </w:r>
      <w:r>
        <w:rPr/>
        <w:t>牌</w:t>
      </w:r>
      <w:r>
        <w:rPr/>
        <w:t>策</w:t>
      </w:r>
      <w:r>
        <w:rPr/>
        <w:t>略</w:t>
      </w:r>
      <w:r>
        <w:rPr>
          <w:spacing w:val="-10"/>
        </w:rPr>
        <w:t>：</w:t>
      </w:r>
    </w:p>
    <w:p>
      <w:pPr>
        <w:pStyle w:val="BodyText"/>
        <w:spacing w:line="295" w:lineRule="exact"/>
      </w:pPr>
      <w:r>
        <w:rPr/>
        <w:t>管</w:t>
      </w:r>
      <w:r>
        <w:rPr/>
        <w:t>理</w:t>
      </w:r>
      <w:r>
        <w:rPr/>
        <w:t>品</w:t>
      </w:r>
      <w:r>
        <w:rPr/>
        <w:t>牌</w:t>
      </w:r>
      <w:r>
        <w:rPr/>
        <w:t>全</w:t>
      </w:r>
      <w:r>
        <w:rPr/>
        <w:t>年</w:t>
      </w:r>
      <w:r>
        <w:rPr/>
        <w:t>市</w:t>
      </w:r>
      <w:r>
        <w:rPr/>
        <w:t>场</w:t>
      </w:r>
      <w:r>
        <w:rPr/>
        <w:t>营</w:t>
      </w:r>
      <w:r>
        <w:rPr/>
        <w:t>销</w:t>
      </w:r>
      <w:r>
        <w:rPr/>
        <w:t>与</w:t>
      </w:r>
      <w:r>
        <w:rPr/>
        <w:t>传</w:t>
      </w:r>
      <w:r>
        <w:rPr/>
        <w:t>播</w:t>
      </w:r>
      <w:r>
        <w:rPr/>
        <w:t>规</w:t>
      </w:r>
      <w:r>
        <w:rPr/>
        <w:t>划</w:t>
      </w:r>
      <w:r>
        <w:rPr/>
        <w:t>，</w:t>
      </w:r>
      <w:r>
        <w:rPr/>
        <w:t>根</w:t>
      </w:r>
      <w:r>
        <w:rPr/>
        <w:t>据</w:t>
      </w:r>
      <w:r>
        <w:rPr/>
        <w:t>公</w:t>
      </w:r>
      <w:r>
        <w:rPr/>
        <w:t>司</w:t>
      </w:r>
      <w:r>
        <w:rPr/>
        <w:t>发</w:t>
      </w:r>
      <w:r>
        <w:rPr/>
        <w:t>展</w:t>
      </w:r>
      <w:r>
        <w:rPr/>
        <w:t>战</w:t>
      </w:r>
      <w:r>
        <w:rPr/>
        <w:t>略</w:t>
      </w:r>
      <w:r>
        <w:rPr/>
        <w:t>，</w:t>
      </w:r>
      <w:r>
        <w:rPr/>
        <w:t>制</w:t>
      </w:r>
      <w:r>
        <w:rPr/>
        <w:t>定</w:t>
      </w:r>
      <w:r>
        <w:rPr/>
        <w:t>JAMES</w:t>
      </w:r>
      <w:r>
        <w:rPr>
          <w:spacing w:val="66"/>
        </w:rPr>
        <w:t> </w:t>
      </w:r>
      <w:r>
        <w:rPr/>
        <w:t>KINGDOM</w:t>
      </w:r>
      <w:r>
        <w:rPr/>
        <w:t>品</w:t>
      </w:r>
      <w:r>
        <w:rPr/>
        <w:t>牌</w:t>
      </w:r>
      <w:r>
        <w:rPr>
          <w:spacing w:val="43"/>
        </w:rPr>
        <w:t> / </w:t>
      </w:r>
      <w:r>
        <w:rPr/>
        <w:t>3</w:t>
      </w:r>
      <w:r>
        <w:rPr/>
        <w:t>个</w:t>
      </w:r>
      <w:r>
        <w:rPr/>
        <w:t>产</w:t>
      </w:r>
      <w:r>
        <w:rPr/>
        <w:t>品</w:t>
      </w:r>
      <w:r>
        <w:rPr/>
        <w:t>线</w:t>
      </w:r>
      <w:r>
        <w:rPr/>
        <w:t>的</w:t>
      </w:r>
      <w:r>
        <w:rPr/>
        <w:t>年</w:t>
      </w:r>
      <w:r>
        <w:rPr/>
        <w:t>度</w:t>
      </w:r>
      <w:r>
        <w:rPr/>
        <w:t>营</w:t>
      </w:r>
      <w:r>
        <w:rPr/>
        <w:t>销</w:t>
      </w:r>
      <w:r>
        <w:rPr/>
        <w:t>策</w:t>
      </w:r>
      <w:r>
        <w:rPr/>
        <w:t>略</w:t>
      </w:r>
      <w:r>
        <w:rPr/>
        <w:t>，</w:t>
      </w:r>
      <w:r>
        <w:rPr>
          <w:spacing w:val="-10"/>
        </w:rPr>
        <w:t>深</w:t>
      </w:r>
    </w:p>
    <w:p>
      <w:pPr>
        <w:spacing w:after="0" w:line="295" w:lineRule="exact"/>
        <w:sectPr>
          <w:type w:val="continuous"/>
          <w:pgSz w:w="11900" w:h="16840"/>
          <w:pgMar w:top="0" w:bottom="280" w:left="0" w:right="0"/>
        </w:sectPr>
      </w:pPr>
    </w:p>
    <w:p>
      <w:pPr>
        <w:pStyle w:val="BodyText"/>
        <w:spacing w:line="165" w:lineRule="auto" w:before="37"/>
        <w:ind w:right="754"/>
      </w:pPr>
      <w:r>
        <w:rPr>
          <w:spacing w:val="-1"/>
          <w:w w:val="102"/>
        </w:rPr>
        <w:t>度理解品牌定位與戰略打法，對品牌全年大事件、节假日及会员活动進行策划、执行、管控、复盘，提升品牌价值、销</w:t>
      </w:r>
      <w:r>
        <w:rPr>
          <w:w w:val="102"/>
        </w:rPr>
        <w:t>售和利润，对活动结果负责；</w:t>
      </w:r>
    </w:p>
    <w:p>
      <w:pPr>
        <w:pStyle w:val="Heading1"/>
        <w:spacing w:line="211" w:lineRule="exact" w:before="39"/>
        <w:ind w:left="997"/>
        <w:rPr>
          <w:rFonts w:ascii="宋体" w:eastAsia="宋体" w:hint="eastAsia"/>
        </w:rPr>
      </w:pPr>
      <w:r>
        <w:rPr/>
        <w:pict>
          <v:group style="position:absolute;margin-left:37.875pt;margin-top:5.825pt;width:4.5pt;height:4.5pt;mso-position-horizontal-relative:page;mso-position-vertical-relative:paragraph;z-index:15738368" id="docshapegroup52" coordorigin="758,116" coordsize="90,90">
            <v:shape style="position:absolute;left:765;top:124;width:75;height:75" id="docshape53" coordorigin="765,124" coordsize="75,75" path="m803,199l788,196,776,188,768,176,765,161,768,147,776,135,788,127,803,124,817,127,829,135,837,147,840,161,837,176,829,188,817,196,803,199xe" filled="true" fillcolor="#000000" stroked="false">
              <v:path arrowok="t"/>
              <v:fill type="solid"/>
            </v:shape>
            <v:shape style="position:absolute;left:765;top:124;width:75;height:75" id="docshape54" coordorigin="765,124" coordsize="75,75" path="m840,161l837,176,829,188,817,196,803,199,788,196,776,188,768,176,765,161,768,147,776,135,788,127,803,124,817,127,829,135,837,147,840,161xe" filled="false" stroked="true" strokeweight=".75pt" strokecolor="#000000">
              <v:path arrowok="t"/>
              <v:stroke dashstyle="solid"/>
            </v:shape>
            <w10:wrap type="none"/>
          </v:group>
        </w:pict>
      </w:r>
      <w:r>
        <w:rPr>
          <w:rFonts w:ascii="宋体" w:eastAsia="宋体" w:hint="eastAsia"/>
        </w:rPr>
        <w:t>陈</w:t>
      </w:r>
      <w:r>
        <w:rPr>
          <w:rFonts w:ascii="宋体" w:eastAsia="宋体" w:hint="eastAsia"/>
        </w:rPr>
        <w:t>列</w:t>
      </w:r>
      <w:r>
        <w:rPr>
          <w:rFonts w:ascii="宋体" w:eastAsia="宋体" w:hint="eastAsia"/>
        </w:rPr>
        <w:t>管</w:t>
      </w:r>
      <w:r>
        <w:rPr>
          <w:rFonts w:ascii="宋体" w:eastAsia="宋体" w:hint="eastAsia"/>
        </w:rPr>
        <w:t>理</w:t>
      </w:r>
      <w:r>
        <w:rPr>
          <w:rFonts w:ascii="宋体" w:eastAsia="宋体" w:hint="eastAsia"/>
          <w:spacing w:val="-10"/>
        </w:rPr>
        <w:t>：</w:t>
      </w:r>
    </w:p>
    <w:p>
      <w:pPr>
        <w:pStyle w:val="BodyText"/>
        <w:spacing w:line="165" w:lineRule="auto" w:before="46"/>
        <w:ind w:right="754"/>
      </w:pPr>
      <w:r>
        <w:rPr>
          <w:spacing w:val="-1"/>
          <w:w w:val="102"/>
        </w:rPr>
        <w:t>负责产品线陈列管理，协调商品部编制品牌年度产品上市计划；制定新产品上市陈列指引；监控波段上市陈列过程；上</w:t>
      </w:r>
      <w:r>
        <w:rPr>
          <w:w w:val="102"/>
        </w:rPr>
        <w:t>市后陈列终端数据追踪；开店陈列商品测算等；</w:t>
      </w:r>
    </w:p>
    <w:p>
      <w:pPr>
        <w:pStyle w:val="Heading1"/>
        <w:spacing w:line="211" w:lineRule="exact" w:before="40"/>
        <w:ind w:left="997"/>
        <w:rPr>
          <w:rFonts w:ascii="宋体" w:eastAsia="宋体" w:hint="eastAsia"/>
        </w:rPr>
      </w:pPr>
      <w:r>
        <w:rPr/>
        <w:pict>
          <v:group style="position:absolute;margin-left:37.875pt;margin-top:5.875pt;width:4.5pt;height:4.5pt;mso-position-horizontal-relative:page;mso-position-vertical-relative:paragraph;z-index:15738880" id="docshapegroup55" coordorigin="758,118" coordsize="90,90">
            <v:shape style="position:absolute;left:765;top:125;width:75;height:75" id="docshape56" coordorigin="765,125" coordsize="75,75" path="m803,200l788,197,776,189,768,177,765,163,768,148,776,136,788,128,803,125,817,128,829,136,837,148,840,163,837,177,829,189,817,197,803,200xe" filled="true" fillcolor="#000000" stroked="false">
              <v:path arrowok="t"/>
              <v:fill type="solid"/>
            </v:shape>
            <v:shape style="position:absolute;left:765;top:125;width:75;height:75" id="docshape57" coordorigin="765,125" coordsize="75,75" path="m840,163l837,177,829,189,817,197,803,200,788,197,776,189,768,177,765,163,768,148,776,136,788,128,803,125,817,128,829,136,837,148,840,163xe" filled="false" stroked="true" strokeweight=".75pt" strokecolor="#000000">
              <v:path arrowok="t"/>
              <v:stroke dashstyle="solid"/>
            </v:shape>
            <w10:wrap type="none"/>
          </v:group>
        </w:pict>
      </w:r>
      <w:r>
        <w:rPr>
          <w:rFonts w:ascii="宋体" w:eastAsia="宋体" w:hint="eastAsia"/>
        </w:rPr>
        <w:t>品</w:t>
      </w:r>
      <w:r>
        <w:rPr>
          <w:rFonts w:ascii="宋体" w:eastAsia="宋体" w:hint="eastAsia"/>
        </w:rPr>
        <w:t>牌</w:t>
      </w:r>
      <w:r>
        <w:rPr>
          <w:rFonts w:ascii="宋体" w:eastAsia="宋体" w:hint="eastAsia"/>
        </w:rPr>
        <w:t>传</w:t>
      </w:r>
      <w:r>
        <w:rPr>
          <w:rFonts w:ascii="宋体" w:eastAsia="宋体" w:hint="eastAsia"/>
        </w:rPr>
        <w:t>播</w:t>
      </w:r>
      <w:r>
        <w:rPr>
          <w:rFonts w:ascii="宋体" w:eastAsia="宋体" w:hint="eastAsia"/>
          <w:spacing w:val="-10"/>
        </w:rPr>
        <w:t>：</w:t>
      </w:r>
    </w:p>
    <w:p>
      <w:pPr>
        <w:pStyle w:val="BodyText"/>
        <w:spacing w:line="165" w:lineRule="auto" w:before="45"/>
        <w:ind w:right="864"/>
      </w:pPr>
      <w:r>
        <w:rPr>
          <w:spacing w:val="-1"/>
          <w:w w:val="102"/>
        </w:rPr>
        <w:t>负责品牌传播内容与媒介计划制定；全国性大型消费者活动策划；负责全国性促销活动的主题/主视觉设计策划</w:t>
      </w:r>
      <w:r>
        <w:rPr>
          <w:w w:val="102"/>
        </w:rPr>
        <w:t>；（</w:t>
      </w:r>
      <w:r>
        <w:rPr>
          <w:spacing w:val="-17"/>
          <w:w w:val="102"/>
        </w:rPr>
        <w:t>服</w:t>
      </w:r>
      <w:r>
        <w:rPr>
          <w:w w:val="102"/>
        </w:rPr>
        <w:t>博汇、服装展、特展、闪</w:t>
      </w:r>
      <w:r>
        <w:rPr>
          <w:spacing w:val="-1"/>
          <w:w w:val="102"/>
        </w:rPr>
        <w:t>SH</w:t>
      </w:r>
      <w:r>
        <w:rPr>
          <w:w w:val="102"/>
        </w:rPr>
        <w:t>O</w:t>
      </w:r>
      <w:r>
        <w:rPr>
          <w:spacing w:val="-1"/>
          <w:w w:val="102"/>
        </w:rPr>
        <w:t>W</w:t>
      </w:r>
      <w:r>
        <w:rPr>
          <w:w w:val="102"/>
        </w:rPr>
        <w:t>）</w:t>
      </w:r>
    </w:p>
    <w:p>
      <w:pPr>
        <w:pStyle w:val="BodyText"/>
        <w:spacing w:line="165" w:lineRule="auto"/>
        <w:ind w:right="864"/>
      </w:pPr>
      <w:r>
        <w:rPr>
          <w:spacing w:val="-2"/>
          <w:w w:val="102"/>
        </w:rPr>
        <w:t>合作品牌方/个人资源的开发、合作方案策划及洽谈，对合作项目的落地结果负责媒介开拓及关系管理，争取更多外部</w:t>
      </w:r>
      <w:r>
        <w:rPr>
          <w:w w:val="102"/>
        </w:rPr>
        <w:t>传播资源；</w:t>
      </w:r>
    </w:p>
    <w:p>
      <w:pPr>
        <w:pStyle w:val="Heading1"/>
      </w:pPr>
      <w:r>
        <w:rPr/>
        <w:pict>
          <v:group style="position:absolute;margin-left:37.875pt;margin-top:5.861287pt;width:4.5pt;height:4.5pt;mso-position-horizontal-relative:page;mso-position-vertical-relative:paragraph;z-index:15739392" id="docshapegroup58" coordorigin="758,117" coordsize="90,90">
            <v:shape style="position:absolute;left:765;top:124;width:75;height:75" id="docshape59" coordorigin="765,125" coordsize="75,75" path="m803,200l788,197,776,189,768,177,765,162,768,148,776,136,788,128,803,125,817,128,829,136,837,148,840,162,837,177,829,189,817,197,803,200xe" filled="true" fillcolor="#000000" stroked="false">
              <v:path arrowok="t"/>
              <v:fill type="solid"/>
            </v:shape>
            <v:shape style="position:absolute;left:765;top:124;width:75;height:75" id="docshape60" coordorigin="765,125" coordsize="75,75" path="m840,162l837,177,829,189,817,197,803,200,788,197,776,189,768,177,765,162,768,148,776,136,788,128,803,125,817,128,829,136,837,148,840,162xe" filled="false" stroked="true" strokeweight=".75pt" strokecolor="#000000">
              <v:path arrowok="t"/>
              <v:stroke dashstyle="solid"/>
            </v:shape>
            <w10:wrap type="none"/>
          </v:group>
        </w:pict>
      </w:r>
      <w:r>
        <w:rPr/>
        <w:t>新</w:t>
      </w:r>
      <w:r>
        <w:rPr/>
        <w:t>媒</w:t>
      </w:r>
      <w:r>
        <w:rPr/>
        <w:t>体</w:t>
      </w:r>
      <w:r>
        <w:rPr/>
        <w:t>管</w:t>
      </w:r>
      <w:r>
        <w:rPr/>
        <w:t>理</w:t>
      </w:r>
      <w:r>
        <w:rPr>
          <w:spacing w:val="-10"/>
        </w:rPr>
        <w:t>：</w:t>
      </w:r>
    </w:p>
    <w:p>
      <w:pPr>
        <w:pStyle w:val="BodyText"/>
        <w:spacing w:line="165" w:lineRule="auto" w:before="20"/>
        <w:ind w:right="730"/>
      </w:pPr>
      <w:r>
        <w:rPr>
          <w:w w:val="102"/>
        </w:rPr>
        <w:t>建力及运维（微信</w:t>
      </w:r>
      <w:r>
        <w:rPr>
          <w:spacing w:val="-1"/>
          <w:w w:val="102"/>
        </w:rPr>
        <w:t>3</w:t>
      </w:r>
      <w:r>
        <w:rPr>
          <w:w w:val="102"/>
        </w:rPr>
        <w:t>个公众号、</w:t>
      </w:r>
      <w:r>
        <w:rPr>
          <w:spacing w:val="-1"/>
          <w:w w:val="102"/>
        </w:rPr>
        <w:t>1</w:t>
      </w:r>
      <w:r>
        <w:rPr>
          <w:w w:val="102"/>
        </w:rPr>
        <w:t>个抖音号、</w:t>
      </w:r>
      <w:r>
        <w:rPr>
          <w:spacing w:val="-1"/>
          <w:w w:val="102"/>
        </w:rPr>
        <w:t>3</w:t>
      </w:r>
      <w:r>
        <w:rPr>
          <w:w w:val="102"/>
        </w:rPr>
        <w:t>个经营范围的渠道</w:t>
      </w:r>
      <w:r>
        <w:rPr>
          <w:spacing w:val="-1"/>
          <w:w w:val="102"/>
        </w:rPr>
        <w:t>H5</w:t>
      </w:r>
      <w:r>
        <w:rPr>
          <w:w w:val="102"/>
        </w:rPr>
        <w:t>）；</w:t>
      </w:r>
      <w:r>
        <w:rPr>
          <w:spacing w:val="-1"/>
          <w:w w:val="102"/>
        </w:rPr>
        <w:t>全员自媒体矩阵系统、内容营销与媒介投放，品</w:t>
      </w:r>
      <w:r>
        <w:rPr>
          <w:w w:val="102"/>
        </w:rPr>
        <w:t>牌故事包装与深度策划、社交媒体帳號布局定位、内容策划与管理、媒介投放策划与管理，对投放效果负责；</w:t>
      </w:r>
    </w:p>
    <w:p>
      <w:pPr>
        <w:pStyle w:val="Heading1"/>
      </w:pPr>
      <w:r>
        <w:rPr/>
        <w:pict>
          <v:group style="position:absolute;margin-left:37.875pt;margin-top:5.861287pt;width:4.5pt;height:4.5pt;mso-position-horizontal-relative:page;mso-position-vertical-relative:paragraph;z-index:15739904" id="docshapegroup61" coordorigin="758,117" coordsize="90,90">
            <v:shape style="position:absolute;left:765;top:124;width:75;height:75" id="docshape62" coordorigin="765,125" coordsize="75,75" path="m803,200l788,197,776,189,768,177,765,162,768,148,776,136,788,128,803,125,817,128,829,136,837,148,840,162,837,177,829,189,817,197,803,200xe" filled="true" fillcolor="#000000" stroked="false">
              <v:path arrowok="t"/>
              <v:fill type="solid"/>
            </v:shape>
            <v:shape style="position:absolute;left:765;top:124;width:75;height:75" id="docshape63" coordorigin="765,125" coordsize="75,75" path="m840,162l837,177,829,189,817,197,803,200,788,197,776,189,768,177,765,162,768,148,776,136,788,128,803,125,817,128,829,136,837,148,840,162xe" filled="false" stroked="true" strokeweight=".75pt" strokecolor="#000000">
              <v:path arrowok="t"/>
              <v:stroke dashstyle="solid"/>
            </v:shape>
            <w10:wrap type="none"/>
          </v:group>
        </w:pict>
      </w:r>
      <w:r>
        <w:rPr/>
        <w:t>预</w:t>
      </w:r>
      <w:r>
        <w:rPr/>
        <w:t>算</w:t>
      </w:r>
      <w:r>
        <w:rPr/>
        <w:t>管</w:t>
      </w:r>
      <w:r>
        <w:rPr/>
        <w:t>控</w:t>
      </w:r>
      <w:r>
        <w:rPr>
          <w:spacing w:val="-10"/>
        </w:rPr>
        <w:t>：</w:t>
      </w:r>
    </w:p>
    <w:p>
      <w:pPr>
        <w:pStyle w:val="BodyText"/>
        <w:spacing w:line="270" w:lineRule="exact"/>
      </w:pPr>
      <w:r>
        <w:rPr/>
        <w:t>制</w:t>
      </w:r>
      <w:r>
        <w:rPr/>
        <w:t>定</w:t>
      </w:r>
      <w:r>
        <w:rPr/>
        <w:t>所</w:t>
      </w:r>
      <w:r>
        <w:rPr/>
        <w:t>辖</w:t>
      </w:r>
      <w:r>
        <w:rPr/>
        <w:t>品</w:t>
      </w:r>
      <w:r>
        <w:rPr/>
        <w:t>牌</w:t>
      </w:r>
      <w:r>
        <w:rPr/>
        <w:t>年</w:t>
      </w:r>
      <w:r>
        <w:rPr/>
        <w:t>度</w:t>
      </w:r>
      <w:r>
        <w:rPr/>
        <w:t>费</w:t>
      </w:r>
      <w:r>
        <w:rPr/>
        <w:t>用</w:t>
      </w:r>
      <w:r>
        <w:rPr/>
        <w:t>预</w:t>
      </w:r>
      <w:r>
        <w:rPr/>
        <w:t>算</w:t>
      </w:r>
      <w:r>
        <w:rPr/>
        <w:t>，</w:t>
      </w:r>
      <w:r>
        <w:rPr/>
        <w:t>合</w:t>
      </w:r>
      <w:r>
        <w:rPr/>
        <w:t>理</w:t>
      </w:r>
      <w:r>
        <w:rPr/>
        <w:t>分</w:t>
      </w:r>
      <w:r>
        <w:rPr/>
        <w:t>配</w:t>
      </w:r>
      <w:r>
        <w:rPr/>
        <w:t>与</w:t>
      </w:r>
      <w:r>
        <w:rPr/>
        <w:t>调</w:t>
      </w:r>
      <w:r>
        <w:rPr/>
        <w:t>整</w:t>
      </w:r>
      <w:r>
        <w:rPr/>
        <w:t>、</w:t>
      </w:r>
      <w:r>
        <w:rPr/>
        <w:t>监</w:t>
      </w:r>
      <w:r>
        <w:rPr/>
        <w:t>控</w:t>
      </w:r>
      <w:r>
        <w:rPr/>
        <w:t>费</w:t>
      </w:r>
      <w:r>
        <w:rPr/>
        <w:t>用</w:t>
      </w:r>
      <w:r>
        <w:rPr/>
        <w:t>使</w:t>
      </w:r>
      <w:r>
        <w:rPr/>
        <w:t>用</w:t>
      </w:r>
      <w:r>
        <w:rPr/>
        <w:t>，</w:t>
      </w:r>
      <w:r>
        <w:rPr/>
        <w:t>通</w:t>
      </w:r>
      <w:r>
        <w:rPr/>
        <w:t>过</w:t>
      </w:r>
      <w:r>
        <w:rPr/>
        <w:t>供</w:t>
      </w:r>
      <w:r>
        <w:rPr/>
        <w:t>应</w:t>
      </w:r>
      <w:r>
        <w:rPr/>
        <w:t>商</w:t>
      </w:r>
      <w:r>
        <w:rPr/>
        <w:t>优</w:t>
      </w:r>
      <w:r>
        <w:rPr/>
        <w:t>化</w:t>
      </w:r>
      <w:r>
        <w:rPr/>
        <w:t>，</w:t>
      </w:r>
      <w:r>
        <w:rPr/>
        <w:t>节</w:t>
      </w:r>
      <w:r>
        <w:rPr/>
        <w:t>约</w:t>
      </w:r>
      <w:r>
        <w:rPr/>
        <w:t>10%</w:t>
      </w:r>
      <w:r>
        <w:rPr/>
        <w:t>开</w:t>
      </w:r>
      <w:r>
        <w:rPr/>
        <w:t>支</w:t>
      </w:r>
      <w:r>
        <w:rPr/>
        <w:t>提</w:t>
      </w:r>
      <w:r>
        <w:rPr/>
        <w:t>效</w:t>
      </w:r>
      <w:r>
        <w:rPr>
          <w:spacing w:val="-4"/>
        </w:rPr>
        <w:t>20%；</w:t>
      </w:r>
    </w:p>
    <w:p>
      <w:pPr>
        <w:pStyle w:val="Heading1"/>
        <w:spacing w:line="270" w:lineRule="exact"/>
      </w:pPr>
      <w:r>
        <w:rPr/>
        <w:pict>
          <v:group style="position:absolute;margin-left:37.875pt;margin-top:5.657837pt;width:4.5pt;height:4.5pt;mso-position-horizontal-relative:page;mso-position-vertical-relative:paragraph;z-index:15740416" id="docshapegroup64" coordorigin="758,113" coordsize="90,90">
            <v:shape style="position:absolute;left:765;top:120;width:75;height:75" id="docshape65" coordorigin="765,121" coordsize="75,75" path="m803,196l788,193,776,185,768,173,765,158,768,144,776,132,788,124,803,121,817,124,829,132,837,144,840,158,837,173,829,185,817,193,803,196xe" filled="true" fillcolor="#000000" stroked="false">
              <v:path arrowok="t"/>
              <v:fill type="solid"/>
            </v:shape>
            <v:shape style="position:absolute;left:765;top:120;width:75;height:75" id="docshape66" coordorigin="765,121" coordsize="75,75" path="m840,158l837,173,829,185,817,193,803,196,788,193,776,185,768,173,765,158,768,144,776,132,788,124,803,121,817,124,829,132,837,144,840,158xe" filled="false" stroked="true" strokeweight=".75pt" strokecolor="#000000">
              <v:path arrowok="t"/>
              <v:stroke dashstyle="solid"/>
            </v:shape>
            <w10:wrap type="none"/>
          </v:group>
        </w:pict>
      </w:r>
      <w:r>
        <w:rPr/>
        <w:t>品</w:t>
      </w:r>
      <w:r>
        <w:rPr/>
        <w:t>牌</w:t>
      </w:r>
      <w:r>
        <w:rPr/>
        <w:t>形</w:t>
      </w:r>
      <w:r>
        <w:rPr/>
        <w:t>象</w:t>
      </w:r>
      <w:r>
        <w:rPr/>
        <w:t>建</w:t>
      </w:r>
      <w:r>
        <w:rPr/>
        <w:t>设</w:t>
      </w:r>
      <w:r>
        <w:rPr>
          <w:spacing w:val="-10"/>
        </w:rPr>
        <w:t>：</w:t>
      </w:r>
    </w:p>
    <w:p>
      <w:pPr>
        <w:pStyle w:val="BodyText"/>
        <w:spacing w:line="165" w:lineRule="auto" w:before="22"/>
        <w:ind w:right="865"/>
      </w:pPr>
      <w:r>
        <w:rPr>
          <w:w w:val="102"/>
        </w:rPr>
        <w:t>定期升级优化品牌视觉体系与素材、产品包装，制定所辖品牌</w:t>
      </w:r>
      <w:r>
        <w:rPr>
          <w:spacing w:val="-1"/>
          <w:w w:val="102"/>
        </w:rPr>
        <w:t>3</w:t>
      </w:r>
      <w:r>
        <w:rPr>
          <w:w w:val="102"/>
        </w:rPr>
        <w:t>套</w:t>
      </w:r>
      <w:r>
        <w:rPr>
          <w:spacing w:val="-1"/>
          <w:w w:val="102"/>
        </w:rPr>
        <w:t>VI</w:t>
      </w:r>
      <w:r>
        <w:rPr>
          <w:w w:val="102"/>
        </w:rPr>
        <w:t>及</w:t>
      </w:r>
      <w:r>
        <w:rPr>
          <w:spacing w:val="-1"/>
          <w:w w:val="102"/>
        </w:rPr>
        <w:t>SI</w:t>
      </w:r>
      <w:r>
        <w:rPr>
          <w:w w:val="102"/>
        </w:rPr>
        <w:t>管理制度（街铺、商场店、快闪店），</w:t>
      </w:r>
      <w:r>
        <w:rPr>
          <w:spacing w:val="-5"/>
          <w:w w:val="102"/>
        </w:rPr>
        <w:t>审核监</w:t>
      </w:r>
      <w:r>
        <w:rPr>
          <w:w w:val="102"/>
        </w:rPr>
        <w:t>督各部门执行情况；产品的创意拍摄方案，完成形象广告片、大片和</w:t>
      </w:r>
      <w:r>
        <w:rPr>
          <w:spacing w:val="-1"/>
          <w:w w:val="102"/>
        </w:rPr>
        <w:t>L</w:t>
      </w:r>
      <w:r>
        <w:rPr>
          <w:w w:val="102"/>
        </w:rPr>
        <w:t>OO</w:t>
      </w:r>
      <w:r>
        <w:rPr>
          <w:spacing w:val="-1"/>
          <w:w w:val="102"/>
        </w:rPr>
        <w:t>K</w:t>
      </w:r>
      <w:r>
        <w:rPr>
          <w:w w:val="102"/>
        </w:rPr>
        <w:t>的拍摄并组织宣传；</w:t>
      </w:r>
    </w:p>
    <w:p>
      <w:pPr>
        <w:pStyle w:val="Heading1"/>
      </w:pPr>
      <w:r>
        <w:rPr/>
        <w:pict>
          <v:group style="position:absolute;margin-left:37.875pt;margin-top:5.861287pt;width:4.5pt;height:4.5pt;mso-position-horizontal-relative:page;mso-position-vertical-relative:paragraph;z-index:15740928" id="docshapegroup67" coordorigin="758,117" coordsize="90,90">
            <v:shape style="position:absolute;left:765;top:124;width:75;height:75" id="docshape68" coordorigin="765,125" coordsize="75,75" path="m803,200l788,197,776,189,768,177,765,162,768,148,776,136,788,128,803,125,817,128,829,136,837,148,840,162,837,177,829,189,817,197,803,200xe" filled="true" fillcolor="#000000" stroked="false">
              <v:path arrowok="t"/>
              <v:fill type="solid"/>
            </v:shape>
            <v:shape style="position:absolute;left:765;top:124;width:75;height:75" id="docshape69" coordorigin="765,125" coordsize="75,75" path="m840,162l837,177,829,189,817,197,803,200,788,197,776,189,768,177,765,162,768,148,776,136,788,128,803,125,817,128,829,136,837,148,840,162xe" filled="false" stroked="true" strokeweight=".75pt" strokecolor="#000000">
              <v:path arrowok="t"/>
              <v:stroke dashstyle="solid"/>
            </v:shape>
            <w10:wrap type="none"/>
          </v:group>
        </w:pict>
      </w:r>
      <w:r>
        <w:rPr/>
        <w:t>团</w:t>
      </w:r>
      <w:r>
        <w:rPr/>
        <w:t>队</w:t>
      </w:r>
      <w:r>
        <w:rPr/>
        <w:t>建</w:t>
      </w:r>
      <w:r>
        <w:rPr/>
        <w:t>设</w:t>
      </w:r>
      <w:r>
        <w:rPr>
          <w:spacing w:val="-10"/>
        </w:rPr>
        <w:t>：</w:t>
      </w:r>
    </w:p>
    <w:p>
      <w:pPr>
        <w:pStyle w:val="BodyText"/>
        <w:spacing w:line="165" w:lineRule="auto" w:before="23"/>
        <w:ind w:right="848"/>
      </w:pPr>
      <w:r>
        <w:rPr>
          <w:w w:val="102"/>
        </w:rPr>
        <w:t>管理</w:t>
      </w:r>
      <w:r>
        <w:rPr>
          <w:spacing w:val="-1"/>
          <w:w w:val="102"/>
        </w:rPr>
        <w:t>6</w:t>
      </w:r>
      <w:r>
        <w:rPr>
          <w:w w:val="102"/>
        </w:rPr>
        <w:t>人团队专业能力的提升（文案</w:t>
      </w:r>
      <w:r>
        <w:rPr>
          <w:spacing w:val="-1"/>
          <w:w w:val="102"/>
        </w:rPr>
        <w:t>1</w:t>
      </w:r>
      <w:r>
        <w:rPr>
          <w:w w:val="102"/>
        </w:rPr>
        <w:t>人、陈列</w:t>
      </w:r>
      <w:r>
        <w:rPr>
          <w:spacing w:val="-1"/>
          <w:w w:val="102"/>
        </w:rPr>
        <w:t>2</w:t>
      </w:r>
      <w:r>
        <w:rPr>
          <w:w w:val="102"/>
        </w:rPr>
        <w:t>人、空间</w:t>
      </w:r>
      <w:r>
        <w:rPr>
          <w:spacing w:val="-1"/>
          <w:w w:val="102"/>
        </w:rPr>
        <w:t>1</w:t>
      </w:r>
      <w:r>
        <w:rPr>
          <w:w w:val="102"/>
        </w:rPr>
        <w:t>人、平面</w:t>
      </w:r>
      <w:r>
        <w:rPr>
          <w:spacing w:val="-1"/>
          <w:w w:val="102"/>
        </w:rPr>
        <w:t>1</w:t>
      </w:r>
      <w:r>
        <w:rPr>
          <w:w w:val="102"/>
        </w:rPr>
        <w:t>人、助理</w:t>
      </w:r>
      <w:r>
        <w:rPr>
          <w:spacing w:val="-1"/>
          <w:w w:val="102"/>
        </w:rPr>
        <w:t>1</w:t>
      </w:r>
      <w:r>
        <w:rPr>
          <w:w w:val="102"/>
        </w:rPr>
        <w:t>人），</w:t>
      </w:r>
      <w:r>
        <w:rPr>
          <w:spacing w:val="-1"/>
          <w:w w:val="102"/>
        </w:rPr>
        <w:t>通过时间及绩效管理，制定并优</w:t>
      </w:r>
      <w:r>
        <w:rPr>
          <w:w w:val="102"/>
        </w:rPr>
        <w:t>化市场作业标准及流程；</w:t>
      </w:r>
    </w:p>
    <w:p>
      <w:pPr>
        <w:pStyle w:val="BodyText"/>
        <w:spacing w:line="244" w:lineRule="exact"/>
      </w:pPr>
      <w:r>
        <w:rPr/>
        <w:t>团</w:t>
      </w:r>
      <w:r>
        <w:rPr/>
        <w:t>队</w:t>
      </w:r>
      <w:r>
        <w:rPr/>
        <w:t>建</w:t>
      </w:r>
      <w:r>
        <w:rPr/>
        <w:t>设</w:t>
      </w:r>
      <w:r>
        <w:rPr/>
        <w:t>与</w:t>
      </w:r>
      <w:r>
        <w:rPr/>
        <w:t>培</w:t>
      </w:r>
      <w:r>
        <w:rPr/>
        <w:t>训</w:t>
      </w:r>
      <w:r>
        <w:rPr/>
        <w:t>，</w:t>
      </w:r>
      <w:r>
        <w:rPr/>
        <w:t>团</w:t>
      </w:r>
      <w:r>
        <w:rPr/>
        <w:t>队</w:t>
      </w:r>
      <w:r>
        <w:rPr/>
        <w:t>成</w:t>
      </w:r>
      <w:r>
        <w:rPr/>
        <w:t>员</w:t>
      </w:r>
      <w:r>
        <w:rPr/>
        <w:t>潜</w:t>
      </w:r>
      <w:r>
        <w:rPr/>
        <w:t>力</w:t>
      </w:r>
      <w:r>
        <w:rPr/>
        <w:t>开</w:t>
      </w:r>
      <w:r>
        <w:rPr/>
        <w:t>发</w:t>
      </w:r>
      <w:r>
        <w:rPr/>
        <w:t>与</w:t>
      </w:r>
      <w:r>
        <w:rPr/>
        <w:t>管</w:t>
      </w:r>
      <w:r>
        <w:rPr/>
        <w:t>理</w:t>
      </w:r>
      <w:r>
        <w:rPr>
          <w:spacing w:val="-10"/>
        </w:rPr>
        <w:t>；</w:t>
      </w:r>
    </w:p>
    <w:p>
      <w:pPr>
        <w:pStyle w:val="Heading1"/>
        <w:spacing w:line="270" w:lineRule="exact"/>
      </w:pPr>
      <w:r>
        <w:rPr/>
        <w:pict>
          <v:group style="position:absolute;margin-left:37.875pt;margin-top:5.657837pt;width:4.5pt;height:4.5pt;mso-position-horizontal-relative:page;mso-position-vertical-relative:paragraph;z-index:15741440" id="docshapegroup70" coordorigin="758,113" coordsize="90,90">
            <v:shape style="position:absolute;left:765;top:120;width:75;height:75" id="docshape71" coordorigin="765,121" coordsize="75,75" path="m803,196l788,193,776,185,768,173,765,158,768,144,776,132,788,124,803,121,817,124,829,132,837,144,840,158,837,173,829,185,817,193,803,196xe" filled="true" fillcolor="#000000" stroked="false">
              <v:path arrowok="t"/>
              <v:fill type="solid"/>
            </v:shape>
            <v:shape style="position:absolute;left:765;top:120;width:75;height:75" id="docshape72" coordorigin="765,121" coordsize="75,75" path="m840,158l837,173,829,185,817,193,803,196,788,193,776,185,768,173,765,158,768,144,776,132,788,124,803,121,817,124,829,132,837,144,840,158xe" filled="false" stroked="true" strokeweight=".75pt" strokecolor="#000000">
              <v:path arrowok="t"/>
              <v:stroke dashstyle="solid"/>
            </v:shape>
            <w10:wrap type="none"/>
          </v:group>
        </w:pict>
      </w:r>
      <w:r>
        <w:rPr/>
        <w:t>工</w:t>
      </w:r>
      <w:r>
        <w:rPr/>
        <w:t>作</w:t>
      </w:r>
      <w:r>
        <w:rPr/>
        <w:t>业</w:t>
      </w:r>
      <w:r>
        <w:rPr/>
        <w:t>绩</w:t>
      </w:r>
      <w:r>
        <w:rPr>
          <w:spacing w:val="-10"/>
        </w:rPr>
        <w:t>：</w:t>
      </w:r>
    </w:p>
    <w:p>
      <w:pPr>
        <w:pStyle w:val="ListParagraph"/>
        <w:numPr>
          <w:ilvl w:val="0"/>
          <w:numId w:val="4"/>
        </w:numPr>
        <w:tabs>
          <w:tab w:pos="1282" w:val="left" w:leader="none"/>
        </w:tabs>
        <w:spacing w:line="240" w:lineRule="exact" w:before="0" w:after="0"/>
        <w:ind w:left="1281" w:right="0" w:hanging="277"/>
        <w:jc w:val="left"/>
        <w:rPr>
          <w:sz w:val="19"/>
        </w:rPr>
      </w:pPr>
      <w:r>
        <w:rPr>
          <w:sz w:val="19"/>
        </w:rPr>
        <w:t>重</w:t>
      </w:r>
      <w:r>
        <w:rPr>
          <w:sz w:val="19"/>
        </w:rPr>
        <w:t>新</w:t>
      </w:r>
      <w:r>
        <w:rPr>
          <w:sz w:val="19"/>
        </w:rPr>
        <w:t>定</w:t>
      </w:r>
      <w:r>
        <w:rPr>
          <w:sz w:val="19"/>
        </w:rPr>
        <w:t>义</w:t>
      </w:r>
      <w:r>
        <w:rPr>
          <w:sz w:val="19"/>
        </w:rPr>
        <w:t>2套VI/SI</w:t>
      </w:r>
      <w:r>
        <w:rPr>
          <w:sz w:val="19"/>
        </w:rPr>
        <w:t>系</w:t>
      </w:r>
      <w:r>
        <w:rPr>
          <w:sz w:val="19"/>
        </w:rPr>
        <w:t>统</w:t>
      </w:r>
      <w:r>
        <w:rPr>
          <w:sz w:val="19"/>
        </w:rPr>
        <w:t>并</w:t>
      </w:r>
      <w:r>
        <w:rPr>
          <w:sz w:val="19"/>
        </w:rPr>
        <w:t>监</w:t>
      </w:r>
      <w:r>
        <w:rPr>
          <w:sz w:val="19"/>
        </w:rPr>
        <w:t>督</w:t>
      </w:r>
      <w:r>
        <w:rPr>
          <w:sz w:val="19"/>
        </w:rPr>
        <w:t>实</w:t>
      </w:r>
      <w:r>
        <w:rPr>
          <w:sz w:val="19"/>
        </w:rPr>
        <w:t>施</w:t>
      </w:r>
      <w:r>
        <w:rPr>
          <w:sz w:val="19"/>
        </w:rPr>
        <w:t>,</w:t>
      </w:r>
      <w:r>
        <w:rPr>
          <w:sz w:val="19"/>
        </w:rPr>
        <w:t>提</w:t>
      </w:r>
      <w:r>
        <w:rPr>
          <w:sz w:val="19"/>
        </w:rPr>
        <w:t>高</w:t>
      </w:r>
      <w:r>
        <w:rPr>
          <w:sz w:val="19"/>
        </w:rPr>
        <w:t>设</w:t>
      </w:r>
      <w:r>
        <w:rPr>
          <w:sz w:val="19"/>
        </w:rPr>
        <w:t>计</w:t>
      </w:r>
      <w:r>
        <w:rPr>
          <w:sz w:val="19"/>
        </w:rPr>
        <w:t>品</w:t>
      </w:r>
      <w:r>
        <w:rPr>
          <w:sz w:val="19"/>
        </w:rPr>
        <w:t>质</w:t>
      </w:r>
      <w:r>
        <w:rPr>
          <w:sz w:val="19"/>
        </w:rPr>
        <w:t>与</w:t>
      </w:r>
      <w:r>
        <w:rPr>
          <w:sz w:val="19"/>
        </w:rPr>
        <w:t>效</w:t>
      </w:r>
      <w:r>
        <w:rPr>
          <w:sz w:val="19"/>
        </w:rPr>
        <w:t>率</w:t>
      </w:r>
      <w:r>
        <w:rPr>
          <w:sz w:val="19"/>
        </w:rPr>
        <w:t>,</w:t>
      </w:r>
      <w:r>
        <w:rPr>
          <w:sz w:val="19"/>
        </w:rPr>
        <w:t>整</w:t>
      </w:r>
      <w:r>
        <w:rPr>
          <w:sz w:val="19"/>
        </w:rPr>
        <w:t>个</w:t>
      </w:r>
      <w:r>
        <w:rPr>
          <w:sz w:val="19"/>
        </w:rPr>
        <w:t>更</w:t>
      </w:r>
      <w:r>
        <w:rPr>
          <w:sz w:val="19"/>
        </w:rPr>
        <w:t>新</w:t>
      </w:r>
      <w:r>
        <w:rPr>
          <w:sz w:val="19"/>
        </w:rPr>
        <w:t>过</w:t>
      </w:r>
      <w:r>
        <w:rPr>
          <w:sz w:val="19"/>
        </w:rPr>
        <w:t>程</w:t>
      </w:r>
      <w:r>
        <w:rPr>
          <w:sz w:val="19"/>
        </w:rPr>
        <w:t>仅</w:t>
      </w:r>
      <w:r>
        <w:rPr>
          <w:sz w:val="19"/>
        </w:rPr>
        <w:t>花</w:t>
      </w:r>
      <w:r>
        <w:rPr>
          <w:sz w:val="19"/>
        </w:rPr>
        <w:t>费</w:t>
      </w:r>
      <w:r>
        <w:rPr>
          <w:sz w:val="19"/>
        </w:rPr>
        <w:t>2</w:t>
      </w:r>
      <w:r>
        <w:rPr>
          <w:sz w:val="19"/>
        </w:rPr>
        <w:t>个</w:t>
      </w:r>
      <w:r>
        <w:rPr>
          <w:sz w:val="19"/>
        </w:rPr>
        <w:t>月</w:t>
      </w:r>
      <w:r>
        <w:rPr>
          <w:spacing w:val="-10"/>
          <w:sz w:val="19"/>
        </w:rPr>
        <w:t>。</w:t>
      </w:r>
    </w:p>
    <w:p>
      <w:pPr>
        <w:pStyle w:val="ListParagraph"/>
        <w:numPr>
          <w:ilvl w:val="0"/>
          <w:numId w:val="4"/>
        </w:numPr>
        <w:tabs>
          <w:tab w:pos="1224" w:val="left" w:leader="none"/>
        </w:tabs>
        <w:spacing w:line="240" w:lineRule="exact" w:before="0" w:after="0"/>
        <w:ind w:left="1223" w:right="0" w:hanging="219"/>
        <w:jc w:val="left"/>
        <w:rPr>
          <w:sz w:val="19"/>
        </w:rPr>
      </w:pPr>
      <w:r>
        <w:rPr>
          <w:sz w:val="19"/>
        </w:rPr>
        <w:t>负</w:t>
      </w:r>
      <w:r>
        <w:rPr>
          <w:sz w:val="19"/>
        </w:rPr>
        <w:t>责</w:t>
      </w:r>
      <w:r>
        <w:rPr>
          <w:sz w:val="19"/>
        </w:rPr>
        <w:t>第</w:t>
      </w:r>
      <w:r>
        <w:rPr>
          <w:sz w:val="19"/>
        </w:rPr>
        <w:t>三</w:t>
      </w:r>
      <w:r>
        <w:rPr>
          <w:sz w:val="19"/>
        </w:rPr>
        <w:t>届</w:t>
      </w:r>
      <w:r>
        <w:rPr>
          <w:sz w:val="19"/>
        </w:rPr>
        <w:t>CHIC</w:t>
      </w:r>
      <w:r>
        <w:rPr>
          <w:sz w:val="19"/>
        </w:rPr>
        <w:t>展</w:t>
      </w:r>
      <w:r>
        <w:rPr>
          <w:sz w:val="19"/>
        </w:rPr>
        <w:t>会</w:t>
      </w:r>
      <w:r>
        <w:rPr>
          <w:sz w:val="19"/>
        </w:rPr>
        <w:t>设</w:t>
      </w:r>
      <w:r>
        <w:rPr>
          <w:sz w:val="19"/>
        </w:rPr>
        <w:t>计</w:t>
      </w:r>
      <w:r>
        <w:rPr>
          <w:sz w:val="19"/>
        </w:rPr>
        <w:t>与</w:t>
      </w:r>
      <w:r>
        <w:rPr>
          <w:sz w:val="19"/>
        </w:rPr>
        <w:t>执</w:t>
      </w:r>
      <w:r>
        <w:rPr>
          <w:sz w:val="19"/>
        </w:rPr>
        <w:t>行</w:t>
      </w:r>
      <w:r>
        <w:rPr>
          <w:sz w:val="19"/>
        </w:rPr>
        <w:t>,</w:t>
      </w:r>
      <w:r>
        <w:rPr>
          <w:sz w:val="19"/>
        </w:rPr>
        <w:t>协</w:t>
      </w:r>
      <w:r>
        <w:rPr>
          <w:sz w:val="19"/>
        </w:rPr>
        <w:t>调</w:t>
      </w:r>
      <w:r>
        <w:rPr>
          <w:sz w:val="19"/>
        </w:rPr>
        <w:t>10</w:t>
      </w:r>
      <w:r>
        <w:rPr>
          <w:sz w:val="19"/>
        </w:rPr>
        <w:t>个</w:t>
      </w:r>
      <w:r>
        <w:rPr>
          <w:sz w:val="19"/>
        </w:rPr>
        <w:t>部</w:t>
      </w:r>
      <w:r>
        <w:rPr>
          <w:sz w:val="19"/>
        </w:rPr>
        <w:t>门</w:t>
      </w:r>
      <w:r>
        <w:rPr>
          <w:sz w:val="19"/>
        </w:rPr>
        <w:t>完</w:t>
      </w:r>
      <w:r>
        <w:rPr>
          <w:sz w:val="19"/>
        </w:rPr>
        <w:t>成</w:t>
      </w:r>
      <w:r>
        <w:rPr>
          <w:sz w:val="19"/>
        </w:rPr>
        <w:t>任</w:t>
      </w:r>
      <w:r>
        <w:rPr>
          <w:sz w:val="19"/>
        </w:rPr>
        <w:t>务</w:t>
      </w:r>
      <w:r>
        <w:rPr>
          <w:sz w:val="19"/>
        </w:rPr>
        <w:t>,</w:t>
      </w:r>
      <w:r>
        <w:rPr>
          <w:sz w:val="19"/>
        </w:rPr>
        <w:t>获</w:t>
      </w:r>
      <w:r>
        <w:rPr>
          <w:sz w:val="19"/>
        </w:rPr>
        <w:t>得</w:t>
      </w:r>
      <w:r>
        <w:rPr>
          <w:sz w:val="19"/>
        </w:rPr>
        <w:t>公</w:t>
      </w:r>
      <w:r>
        <w:rPr>
          <w:sz w:val="19"/>
        </w:rPr>
        <w:t>司</w:t>
      </w:r>
      <w:r>
        <w:rPr>
          <w:sz w:val="19"/>
        </w:rPr>
        <w:t>领</w:t>
      </w:r>
      <w:r>
        <w:rPr>
          <w:sz w:val="19"/>
        </w:rPr>
        <w:t>导</w:t>
      </w:r>
      <w:r>
        <w:rPr>
          <w:sz w:val="19"/>
        </w:rPr>
        <w:t>与</w:t>
      </w:r>
      <w:r>
        <w:rPr>
          <w:sz w:val="19"/>
        </w:rPr>
        <w:t>加</w:t>
      </w:r>
      <w:r>
        <w:rPr>
          <w:sz w:val="19"/>
        </w:rPr>
        <w:t>盟</w:t>
      </w:r>
      <w:r>
        <w:rPr>
          <w:sz w:val="19"/>
        </w:rPr>
        <w:t>商</w:t>
      </w:r>
      <w:r>
        <w:rPr>
          <w:sz w:val="19"/>
        </w:rPr>
        <w:t>高</w:t>
      </w:r>
      <w:r>
        <w:rPr>
          <w:sz w:val="19"/>
        </w:rPr>
        <w:t>度</w:t>
      </w:r>
      <w:r>
        <w:rPr>
          <w:sz w:val="19"/>
        </w:rPr>
        <w:t>评</w:t>
      </w:r>
      <w:r>
        <w:rPr>
          <w:sz w:val="19"/>
        </w:rPr>
        <w:t>价</w:t>
      </w:r>
      <w:r>
        <w:rPr>
          <w:spacing w:val="-10"/>
          <w:sz w:val="19"/>
        </w:rPr>
        <w:t>。</w:t>
      </w:r>
    </w:p>
    <w:p>
      <w:pPr>
        <w:pStyle w:val="ListParagraph"/>
        <w:numPr>
          <w:ilvl w:val="0"/>
          <w:numId w:val="4"/>
        </w:numPr>
        <w:tabs>
          <w:tab w:pos="1224" w:val="left" w:leader="none"/>
        </w:tabs>
        <w:spacing w:line="240" w:lineRule="exact" w:before="0" w:after="0"/>
        <w:ind w:left="1223" w:right="0" w:hanging="219"/>
        <w:jc w:val="left"/>
        <w:rPr>
          <w:sz w:val="19"/>
        </w:rPr>
      </w:pPr>
      <w:r>
        <w:rPr>
          <w:sz w:val="19"/>
        </w:rPr>
        <w:t>任</w:t>
      </w:r>
      <w:r>
        <w:rPr>
          <w:sz w:val="19"/>
        </w:rPr>
        <w:t>期</w:t>
      </w:r>
      <w:r>
        <w:rPr>
          <w:sz w:val="19"/>
        </w:rPr>
        <w:t>内</w:t>
      </w:r>
      <w:r>
        <w:rPr>
          <w:sz w:val="19"/>
        </w:rPr>
        <w:t>与</w:t>
      </w:r>
      <w:r>
        <w:rPr>
          <w:sz w:val="19"/>
        </w:rPr>
        <w:t>10</w:t>
      </w:r>
      <w:r>
        <w:rPr>
          <w:sz w:val="19"/>
        </w:rPr>
        <w:t>个</w:t>
      </w:r>
      <w:r>
        <w:rPr>
          <w:sz w:val="19"/>
        </w:rPr>
        <w:t>品</w:t>
      </w:r>
      <w:r>
        <w:rPr>
          <w:sz w:val="19"/>
        </w:rPr>
        <w:t>牌</w:t>
      </w:r>
      <w:r>
        <w:rPr>
          <w:sz w:val="19"/>
        </w:rPr>
        <w:t>建</w:t>
      </w:r>
      <w:r>
        <w:rPr>
          <w:sz w:val="19"/>
        </w:rPr>
        <w:t>立</w:t>
      </w:r>
      <w:r>
        <w:rPr>
          <w:sz w:val="19"/>
        </w:rPr>
        <w:t>跨</w:t>
      </w:r>
      <w:r>
        <w:rPr>
          <w:sz w:val="19"/>
        </w:rPr>
        <w:t>行</w:t>
      </w:r>
      <w:r>
        <w:rPr>
          <w:sz w:val="19"/>
        </w:rPr>
        <w:t>业</w:t>
      </w:r>
      <w:r>
        <w:rPr>
          <w:sz w:val="19"/>
        </w:rPr>
        <w:t>联</w:t>
      </w:r>
      <w:r>
        <w:rPr>
          <w:sz w:val="19"/>
        </w:rPr>
        <w:t>盟</w:t>
      </w:r>
      <w:r>
        <w:rPr>
          <w:sz w:val="19"/>
        </w:rPr>
        <w:t>,</w:t>
      </w:r>
      <w:r>
        <w:rPr>
          <w:sz w:val="19"/>
        </w:rPr>
        <w:t>联</w:t>
      </w:r>
      <w:r>
        <w:rPr>
          <w:sz w:val="19"/>
        </w:rPr>
        <w:t>盟</w:t>
      </w:r>
      <w:r>
        <w:rPr>
          <w:sz w:val="19"/>
        </w:rPr>
        <w:t>模</w:t>
      </w:r>
      <w:r>
        <w:rPr>
          <w:sz w:val="19"/>
        </w:rPr>
        <w:t>式</w:t>
      </w:r>
      <w:r>
        <w:rPr>
          <w:sz w:val="19"/>
        </w:rPr>
        <w:t>广</w:t>
      </w:r>
      <w:r>
        <w:rPr>
          <w:sz w:val="19"/>
        </w:rPr>
        <w:t>受</w:t>
      </w:r>
      <w:r>
        <w:rPr>
          <w:sz w:val="19"/>
        </w:rPr>
        <w:t>业</w:t>
      </w:r>
      <w:r>
        <w:rPr>
          <w:sz w:val="19"/>
        </w:rPr>
        <w:t>内</w:t>
      </w:r>
      <w:r>
        <w:rPr>
          <w:sz w:val="19"/>
        </w:rPr>
        <w:t>好</w:t>
      </w:r>
      <w:r>
        <w:rPr>
          <w:sz w:val="19"/>
        </w:rPr>
        <w:t>评</w:t>
      </w:r>
      <w:r>
        <w:rPr>
          <w:spacing w:val="-10"/>
          <w:sz w:val="19"/>
        </w:rPr>
        <w:t>。</w:t>
      </w:r>
    </w:p>
    <w:p>
      <w:pPr>
        <w:pStyle w:val="ListParagraph"/>
        <w:numPr>
          <w:ilvl w:val="0"/>
          <w:numId w:val="4"/>
        </w:numPr>
        <w:tabs>
          <w:tab w:pos="1224" w:val="left" w:leader="none"/>
        </w:tabs>
        <w:spacing w:line="240" w:lineRule="exact" w:before="0" w:after="0"/>
        <w:ind w:left="1223" w:right="0" w:hanging="219"/>
        <w:jc w:val="left"/>
        <w:rPr>
          <w:sz w:val="19"/>
        </w:rPr>
      </w:pPr>
      <w:r>
        <w:rPr>
          <w:sz w:val="19"/>
        </w:rPr>
        <w:t>部</w:t>
      </w:r>
      <w:r>
        <w:rPr>
          <w:sz w:val="19"/>
        </w:rPr>
        <w:t>门</w:t>
      </w:r>
      <w:r>
        <w:rPr>
          <w:sz w:val="19"/>
        </w:rPr>
        <w:t>结</w:t>
      </w:r>
      <w:r>
        <w:rPr>
          <w:sz w:val="19"/>
        </w:rPr>
        <w:t>构</w:t>
      </w:r>
      <w:r>
        <w:rPr>
          <w:sz w:val="19"/>
        </w:rPr>
        <w:t>与</w:t>
      </w:r>
      <w:r>
        <w:rPr>
          <w:sz w:val="19"/>
        </w:rPr>
        <w:t>制</w:t>
      </w:r>
      <w:r>
        <w:rPr>
          <w:sz w:val="19"/>
        </w:rPr>
        <w:t>度</w:t>
      </w:r>
      <w:r>
        <w:rPr>
          <w:sz w:val="19"/>
        </w:rPr>
        <w:t>优</w:t>
      </w:r>
      <w:r>
        <w:rPr>
          <w:sz w:val="19"/>
        </w:rPr>
        <w:t>化</w:t>
      </w:r>
      <w:r>
        <w:rPr>
          <w:sz w:val="19"/>
        </w:rPr>
        <w:t>,</w:t>
      </w:r>
      <w:r>
        <w:rPr>
          <w:sz w:val="19"/>
        </w:rPr>
        <w:t>包</w:t>
      </w:r>
      <w:r>
        <w:rPr>
          <w:sz w:val="19"/>
        </w:rPr>
        <w:t>括</w:t>
      </w:r>
      <w:r>
        <w:rPr>
          <w:sz w:val="19"/>
        </w:rPr>
        <w:t>建</w:t>
      </w:r>
      <w:r>
        <w:rPr>
          <w:sz w:val="19"/>
        </w:rPr>
        <w:t>立</w:t>
      </w:r>
      <w:r>
        <w:rPr>
          <w:sz w:val="19"/>
        </w:rPr>
        <w:t>微</w:t>
      </w:r>
      <w:r>
        <w:rPr>
          <w:sz w:val="19"/>
        </w:rPr>
        <w:t>信</w:t>
      </w:r>
      <w:r>
        <w:rPr>
          <w:sz w:val="19"/>
        </w:rPr>
        <w:t>管</w:t>
      </w:r>
      <w:r>
        <w:rPr>
          <w:sz w:val="19"/>
        </w:rPr>
        <w:t>理</w:t>
      </w:r>
      <w:r>
        <w:rPr>
          <w:sz w:val="19"/>
        </w:rPr>
        <w:t>群</w:t>
      </w:r>
      <w:r>
        <w:rPr>
          <w:sz w:val="19"/>
        </w:rPr>
        <w:t>和</w:t>
      </w:r>
      <w:r>
        <w:rPr>
          <w:sz w:val="19"/>
        </w:rPr>
        <w:t>绩</w:t>
      </w:r>
      <w:r>
        <w:rPr>
          <w:sz w:val="19"/>
        </w:rPr>
        <w:t>效</w:t>
      </w:r>
      <w:r>
        <w:rPr>
          <w:sz w:val="19"/>
        </w:rPr>
        <w:t>机</w:t>
      </w:r>
      <w:r>
        <w:rPr>
          <w:sz w:val="19"/>
        </w:rPr>
        <w:t>制</w:t>
      </w:r>
      <w:r>
        <w:rPr>
          <w:sz w:val="19"/>
        </w:rPr>
        <w:t>,</w:t>
      </w:r>
      <w:r>
        <w:rPr>
          <w:sz w:val="19"/>
        </w:rPr>
        <w:t>提</w:t>
      </w:r>
      <w:r>
        <w:rPr>
          <w:sz w:val="19"/>
        </w:rPr>
        <w:t>高</w:t>
      </w:r>
      <w:r>
        <w:rPr>
          <w:sz w:val="19"/>
        </w:rPr>
        <w:t>部</w:t>
      </w:r>
      <w:r>
        <w:rPr>
          <w:sz w:val="19"/>
        </w:rPr>
        <w:t>门</w:t>
      </w:r>
      <w:r>
        <w:rPr>
          <w:sz w:val="19"/>
        </w:rPr>
        <w:t>管</w:t>
      </w:r>
      <w:r>
        <w:rPr>
          <w:sz w:val="19"/>
        </w:rPr>
        <w:t>理</w:t>
      </w:r>
      <w:r>
        <w:rPr>
          <w:sz w:val="19"/>
        </w:rPr>
        <w:t>效</w:t>
      </w:r>
      <w:r>
        <w:rPr>
          <w:sz w:val="19"/>
        </w:rPr>
        <w:t>率</w:t>
      </w:r>
      <w:r>
        <w:rPr>
          <w:sz w:val="19"/>
        </w:rPr>
        <w:t>30</w:t>
      </w:r>
      <w:r>
        <w:rPr>
          <w:spacing w:val="-5"/>
          <w:sz w:val="19"/>
        </w:rPr>
        <w:t>%。</w:t>
      </w:r>
    </w:p>
    <w:p>
      <w:pPr>
        <w:pStyle w:val="ListParagraph"/>
        <w:numPr>
          <w:ilvl w:val="0"/>
          <w:numId w:val="4"/>
        </w:numPr>
        <w:tabs>
          <w:tab w:pos="1224" w:val="left" w:leader="none"/>
        </w:tabs>
        <w:spacing w:line="295" w:lineRule="exact" w:before="0" w:after="0"/>
        <w:ind w:left="1223" w:right="0" w:hanging="219"/>
        <w:jc w:val="left"/>
        <w:rPr>
          <w:sz w:val="19"/>
        </w:rPr>
      </w:pPr>
      <w:r>
        <w:rPr>
          <w:sz w:val="19"/>
        </w:rPr>
        <w:t>联</w:t>
      </w:r>
      <w:r>
        <w:rPr>
          <w:sz w:val="19"/>
        </w:rPr>
        <w:t>合</w:t>
      </w:r>
      <w:r>
        <w:rPr>
          <w:sz w:val="19"/>
        </w:rPr>
        <w:t>人</w:t>
      </w:r>
      <w:r>
        <w:rPr>
          <w:sz w:val="19"/>
        </w:rPr>
        <w:t>事</w:t>
      </w:r>
      <w:r>
        <w:rPr>
          <w:sz w:val="19"/>
        </w:rPr>
        <w:t>部</w:t>
      </w:r>
      <w:r>
        <w:rPr>
          <w:sz w:val="19"/>
        </w:rPr>
        <w:t>门</w:t>
      </w:r>
      <w:r>
        <w:rPr>
          <w:sz w:val="19"/>
        </w:rPr>
        <w:t>设</w:t>
      </w:r>
      <w:r>
        <w:rPr>
          <w:sz w:val="19"/>
        </w:rPr>
        <w:t>计</w:t>
      </w:r>
      <w:r>
        <w:rPr>
          <w:sz w:val="19"/>
        </w:rPr>
        <w:t>部</w:t>
      </w:r>
      <w:r>
        <w:rPr>
          <w:sz w:val="19"/>
        </w:rPr>
        <w:t>门</w:t>
      </w:r>
      <w:r>
        <w:rPr>
          <w:sz w:val="19"/>
        </w:rPr>
        <w:t>绩</w:t>
      </w:r>
      <w:r>
        <w:rPr>
          <w:sz w:val="19"/>
        </w:rPr>
        <w:t>效</w:t>
      </w:r>
      <w:r>
        <w:rPr>
          <w:sz w:val="19"/>
        </w:rPr>
        <w:t>考</w:t>
      </w:r>
      <w:r>
        <w:rPr>
          <w:sz w:val="19"/>
        </w:rPr>
        <w:t>核</w:t>
      </w:r>
      <w:r>
        <w:rPr>
          <w:sz w:val="19"/>
        </w:rPr>
        <w:t>方</w:t>
      </w:r>
      <w:r>
        <w:rPr>
          <w:sz w:val="19"/>
        </w:rPr>
        <w:t>案</w:t>
      </w:r>
      <w:r>
        <w:rPr>
          <w:sz w:val="19"/>
        </w:rPr>
        <w:t>,</w:t>
      </w:r>
      <w:r>
        <w:rPr>
          <w:sz w:val="19"/>
        </w:rPr>
        <w:t>方</w:t>
      </w:r>
      <w:r>
        <w:rPr>
          <w:sz w:val="19"/>
        </w:rPr>
        <w:t>案</w:t>
      </w:r>
      <w:r>
        <w:rPr>
          <w:sz w:val="19"/>
        </w:rPr>
        <w:t>执</w:t>
      </w:r>
      <w:r>
        <w:rPr>
          <w:sz w:val="19"/>
        </w:rPr>
        <w:t>行</w:t>
      </w:r>
      <w:r>
        <w:rPr>
          <w:sz w:val="19"/>
        </w:rPr>
        <w:t>后</w:t>
      </w:r>
      <w:r>
        <w:rPr>
          <w:sz w:val="19"/>
        </w:rPr>
        <w:t>,</w:t>
      </w:r>
      <w:r>
        <w:rPr>
          <w:sz w:val="19"/>
        </w:rPr>
        <w:t>部</w:t>
      </w:r>
      <w:r>
        <w:rPr>
          <w:sz w:val="19"/>
        </w:rPr>
        <w:t>门</w:t>
      </w:r>
      <w:r>
        <w:rPr>
          <w:sz w:val="19"/>
        </w:rPr>
        <w:t>产</w:t>
      </w:r>
      <w:r>
        <w:rPr>
          <w:sz w:val="19"/>
        </w:rPr>
        <w:t>出</w:t>
      </w:r>
      <w:r>
        <w:rPr>
          <w:sz w:val="19"/>
        </w:rPr>
        <w:t>提</w:t>
      </w:r>
      <w:r>
        <w:rPr>
          <w:sz w:val="19"/>
        </w:rPr>
        <w:t>高</w:t>
      </w:r>
      <w:r>
        <w:rPr>
          <w:sz w:val="19"/>
        </w:rPr>
        <w:t>20</w:t>
      </w:r>
      <w:r>
        <w:rPr>
          <w:spacing w:val="-5"/>
          <w:sz w:val="19"/>
        </w:rPr>
        <w:t>%。</w:t>
      </w:r>
    </w:p>
    <w:p>
      <w:pPr>
        <w:tabs>
          <w:tab w:pos="4604" w:val="left" w:leader="none"/>
          <w:tab w:pos="6787" w:val="left" w:leader="none"/>
          <w:tab w:pos="11141" w:val="right" w:leader="none"/>
        </w:tabs>
        <w:spacing w:line="303" w:lineRule="exact" w:before="40"/>
        <w:ind w:left="705" w:right="0" w:firstLine="0"/>
        <w:jc w:val="left"/>
        <w:rPr>
          <w:sz w:val="19"/>
        </w:rPr>
      </w:pPr>
      <w:r>
        <w:rPr>
          <w:b/>
          <w:sz w:val="19"/>
        </w:rPr>
        <w:t>均</w:t>
      </w:r>
      <w:r>
        <w:rPr>
          <w:b/>
          <w:sz w:val="19"/>
        </w:rPr>
        <w:t>瑶</w:t>
      </w:r>
      <w:r>
        <w:rPr>
          <w:b/>
          <w:sz w:val="19"/>
        </w:rPr>
        <w:t>集</w:t>
      </w:r>
      <w:r>
        <w:rPr>
          <w:b/>
          <w:sz w:val="19"/>
        </w:rPr>
        <w:t>团</w:t>
      </w:r>
      <w:r>
        <w:rPr>
          <w:b/>
          <w:sz w:val="19"/>
        </w:rPr>
        <w:t>/</w:t>
      </w:r>
      <w:r>
        <w:rPr>
          <w:b/>
          <w:sz w:val="19"/>
        </w:rPr>
        <w:t>均</w:t>
      </w:r>
      <w:r>
        <w:rPr>
          <w:b/>
          <w:sz w:val="19"/>
        </w:rPr>
        <w:t>瑶</w:t>
      </w:r>
      <w:r>
        <w:rPr>
          <w:b/>
          <w:sz w:val="19"/>
        </w:rPr>
        <w:t>如</w:t>
      </w:r>
      <w:r>
        <w:rPr>
          <w:b/>
          <w:sz w:val="19"/>
        </w:rPr>
        <w:t>意</w:t>
      </w:r>
      <w:r>
        <w:rPr>
          <w:b/>
          <w:sz w:val="19"/>
        </w:rPr>
        <w:t>文</w:t>
      </w:r>
      <w:r>
        <w:rPr>
          <w:b/>
          <w:sz w:val="19"/>
        </w:rPr>
        <w:t>化</w:t>
      </w:r>
      <w:r>
        <w:rPr>
          <w:b/>
          <w:sz w:val="19"/>
        </w:rPr>
        <w:t>发</w:t>
      </w:r>
      <w:r>
        <w:rPr>
          <w:b/>
          <w:sz w:val="19"/>
        </w:rPr>
        <w:t>展</w:t>
      </w:r>
      <w:r>
        <w:rPr>
          <w:b/>
          <w:sz w:val="19"/>
        </w:rPr>
        <w:t>有</w:t>
      </w:r>
      <w:r>
        <w:rPr>
          <w:b/>
          <w:sz w:val="19"/>
        </w:rPr>
        <w:t>限</w:t>
      </w:r>
      <w:r>
        <w:rPr>
          <w:b/>
          <w:sz w:val="19"/>
        </w:rPr>
        <w:t>公</w:t>
      </w:r>
      <w:r>
        <w:rPr>
          <w:b/>
          <w:spacing w:val="-10"/>
          <w:sz w:val="19"/>
        </w:rPr>
        <w:t>司</w:t>
      </w:r>
      <w:r>
        <w:rPr>
          <w:b/>
          <w:sz w:val="19"/>
        </w:rPr>
        <w:tab/>
        <w:t>零</w:t>
      </w:r>
      <w:r>
        <w:rPr>
          <w:b/>
          <w:sz w:val="19"/>
        </w:rPr>
        <w:t>售</w:t>
      </w:r>
      <w:r>
        <w:rPr>
          <w:b/>
          <w:sz w:val="19"/>
        </w:rPr>
        <w:t>事</w:t>
      </w:r>
      <w:r>
        <w:rPr>
          <w:b/>
          <w:sz w:val="19"/>
        </w:rPr>
        <w:t>业</w:t>
      </w:r>
      <w:r>
        <w:rPr>
          <w:b/>
          <w:spacing w:val="-10"/>
          <w:sz w:val="19"/>
        </w:rPr>
        <w:t>部</w:t>
      </w:r>
      <w:r>
        <w:rPr>
          <w:b/>
          <w:sz w:val="19"/>
        </w:rPr>
        <w:tab/>
        <w:t>市</w:t>
      </w:r>
      <w:r>
        <w:rPr>
          <w:b/>
          <w:sz w:val="19"/>
        </w:rPr>
        <w:t>场</w:t>
      </w:r>
      <w:r>
        <w:rPr>
          <w:b/>
          <w:sz w:val="19"/>
        </w:rPr>
        <w:t>经</w:t>
      </w:r>
      <w:r>
        <w:rPr>
          <w:b/>
          <w:spacing w:val="-10"/>
          <w:sz w:val="19"/>
        </w:rPr>
        <w:t>理</w:t>
      </w:r>
      <w:r>
        <w:rPr>
          <w:rFonts w:ascii="Times New Roman" w:eastAsia="Times New Roman"/>
          <w:sz w:val="19"/>
        </w:rPr>
        <w:tab/>
      </w:r>
      <w:r>
        <w:rPr>
          <w:spacing w:val="-2"/>
          <w:w w:val="95"/>
          <w:sz w:val="19"/>
        </w:rPr>
        <w:t>2014.11 </w:t>
      </w:r>
      <w:r>
        <w:rPr>
          <w:sz w:val="19"/>
        </w:rPr>
        <w:t>- 2015.11</w:t>
      </w:r>
    </w:p>
    <w:p>
      <w:pPr>
        <w:pStyle w:val="ListParagraph"/>
        <w:numPr>
          <w:ilvl w:val="0"/>
          <w:numId w:val="5"/>
        </w:numPr>
        <w:tabs>
          <w:tab w:pos="1359" w:val="left" w:leader="none"/>
        </w:tabs>
        <w:spacing w:line="165" w:lineRule="auto" w:before="30" w:after="0"/>
        <w:ind w:left="1005" w:right="712" w:firstLine="0"/>
        <w:jc w:val="left"/>
        <w:rPr>
          <w:sz w:val="19"/>
        </w:rPr>
      </w:pPr>
      <w:r>
        <w:rPr/>
        <w:pict>
          <v:group style="position:absolute;margin-left:37.875pt;margin-top:4.526448pt;width:4.5pt;height:4.5pt;mso-position-horizontal-relative:page;mso-position-vertical-relative:paragraph;z-index:15741952" id="docshapegroup73" coordorigin="758,91" coordsize="90,90">
            <v:shape style="position:absolute;left:765;top:98;width:75;height:75" id="docshape74" coordorigin="765,98" coordsize="75,75" path="m803,173l788,170,776,162,768,150,765,136,768,121,776,109,788,101,803,98,817,101,829,109,837,121,840,136,837,150,829,162,817,170,803,173xe" filled="true" fillcolor="#000000" stroked="false">
              <v:path arrowok="t"/>
              <v:fill type="solid"/>
            </v:shape>
            <v:shape style="position:absolute;left:765;top:98;width:75;height:75" id="docshape75" coordorigin="765,98" coordsize="75,75" path="m840,136l837,150,829,162,817,170,803,173,788,170,776,162,768,150,765,136,768,121,776,109,788,101,803,98,817,101,829,109,837,121,840,136xe" filled="false" stroked="true" strokeweight=".75pt" strokecolor="#000000">
              <v:path arrowok="t"/>
              <v:stroke dashstyle="solid"/>
            </v:shape>
            <w10:wrap type="none"/>
          </v:group>
        </w:pict>
      </w:r>
      <w:r>
        <w:rPr>
          <w:w w:val="102"/>
          <w:sz w:val="19"/>
        </w:rPr>
        <w:t>与</w:t>
      </w:r>
      <w:r>
        <w:rPr>
          <w:spacing w:val="-1"/>
          <w:w w:val="102"/>
          <w:sz w:val="19"/>
        </w:rPr>
        <w:t>I</w:t>
      </w:r>
      <w:r>
        <w:rPr>
          <w:w w:val="102"/>
          <w:sz w:val="19"/>
        </w:rPr>
        <w:t>P授权方（迪士尼、环球影业）进行有效沟通，成功研究、撰写</w:t>
      </w:r>
      <w:r>
        <w:rPr>
          <w:spacing w:val="-1"/>
          <w:w w:val="102"/>
          <w:sz w:val="19"/>
        </w:rPr>
        <w:t>I</w:t>
      </w:r>
      <w:r>
        <w:rPr>
          <w:w w:val="102"/>
          <w:sz w:val="19"/>
        </w:rPr>
        <w:t>P授权标杆产品分析报告和上市计划，并实施了</w:t>
      </w:r>
      <w:r>
        <w:rPr>
          <w:spacing w:val="-15"/>
          <w:w w:val="102"/>
          <w:sz w:val="19"/>
        </w:rPr>
        <w:t>3</w:t>
      </w:r>
      <w:r>
        <w:rPr>
          <w:w w:val="102"/>
          <w:sz w:val="19"/>
        </w:rPr>
        <w:t>个</w:t>
      </w:r>
      <w:r>
        <w:rPr>
          <w:spacing w:val="-1"/>
          <w:w w:val="102"/>
          <w:sz w:val="19"/>
        </w:rPr>
        <w:t>I</w:t>
      </w:r>
      <w:r>
        <w:rPr>
          <w:w w:val="102"/>
          <w:sz w:val="19"/>
        </w:rPr>
        <w:t>P授权产品，实现了每款产品超过</w:t>
      </w:r>
      <w:r>
        <w:rPr>
          <w:spacing w:val="-1"/>
          <w:w w:val="102"/>
          <w:sz w:val="19"/>
        </w:rPr>
        <w:t>100</w:t>
      </w:r>
      <w:r>
        <w:rPr>
          <w:w w:val="102"/>
          <w:sz w:val="19"/>
        </w:rPr>
        <w:t>万的销售额。</w:t>
      </w:r>
    </w:p>
    <w:p>
      <w:pPr>
        <w:pStyle w:val="ListParagraph"/>
        <w:numPr>
          <w:ilvl w:val="0"/>
          <w:numId w:val="5"/>
        </w:numPr>
        <w:tabs>
          <w:tab w:pos="1329" w:val="left" w:leader="none"/>
        </w:tabs>
        <w:spacing w:line="165" w:lineRule="auto" w:before="57" w:after="0"/>
        <w:ind w:left="1005" w:right="701" w:firstLine="0"/>
        <w:jc w:val="left"/>
        <w:rPr>
          <w:sz w:val="19"/>
        </w:rPr>
      </w:pPr>
      <w:r>
        <w:rPr/>
        <w:pict>
          <v:group style="position:absolute;margin-left:37.875pt;margin-top:5.876448pt;width:4.5pt;height:4.5pt;mso-position-horizontal-relative:page;mso-position-vertical-relative:paragraph;z-index:15742464" id="docshapegroup76" coordorigin="758,118" coordsize="90,90">
            <v:shape style="position:absolute;left:765;top:125;width:75;height:75" id="docshape77" coordorigin="765,125" coordsize="75,75" path="m803,200l788,197,776,189,768,177,765,163,768,148,776,136,788,128,803,125,817,128,829,136,837,148,840,163,837,177,829,189,817,197,803,200xe" filled="true" fillcolor="#000000" stroked="false">
              <v:path arrowok="t"/>
              <v:fill type="solid"/>
            </v:shape>
            <v:shape style="position:absolute;left:765;top:125;width:75;height:75" id="docshape78" coordorigin="765,125" coordsize="75,75" path="m840,163l837,177,829,189,817,197,803,200,788,197,776,189,768,177,765,163,768,148,776,136,788,128,803,125,817,128,829,136,837,148,840,163xe" filled="false" stroked="true" strokeweight=".75pt" strokecolor="#000000">
              <v:path arrowok="t"/>
              <v:stroke dashstyle="solid"/>
            </v:shape>
            <w10:wrap type="none"/>
          </v:group>
        </w:pict>
      </w:r>
      <w:r>
        <w:rPr>
          <w:w w:val="102"/>
          <w:sz w:val="19"/>
        </w:rPr>
        <w:t>主导策划公司自有品牌奇梦星城年度规划，通过</w:t>
      </w:r>
      <w:r>
        <w:rPr>
          <w:spacing w:val="-1"/>
          <w:w w:val="102"/>
          <w:sz w:val="19"/>
        </w:rPr>
        <w:t>3-4年市场发展战略和计划的研究分析，成功设计并实施了新的商业</w:t>
      </w:r>
      <w:r>
        <w:rPr>
          <w:w w:val="102"/>
          <w:sz w:val="19"/>
        </w:rPr>
        <w:t>模式，带领团队实现了品牌市场份额的增长</w:t>
      </w:r>
      <w:r>
        <w:rPr>
          <w:spacing w:val="-1"/>
          <w:w w:val="102"/>
          <w:sz w:val="19"/>
        </w:rPr>
        <w:t>20%。</w:t>
      </w:r>
    </w:p>
    <w:p>
      <w:pPr>
        <w:pStyle w:val="ListParagraph"/>
        <w:numPr>
          <w:ilvl w:val="0"/>
          <w:numId w:val="5"/>
        </w:numPr>
        <w:tabs>
          <w:tab w:pos="1254" w:val="left" w:leader="none"/>
        </w:tabs>
        <w:spacing w:line="165" w:lineRule="auto" w:before="56" w:after="0"/>
        <w:ind w:left="1005" w:right="705" w:firstLine="0"/>
        <w:jc w:val="left"/>
        <w:rPr>
          <w:sz w:val="19"/>
        </w:rPr>
      </w:pPr>
      <w:r>
        <w:rPr/>
        <w:pict>
          <v:group style="position:absolute;margin-left:37.875pt;margin-top:5.826448pt;width:4.5pt;height:4.5pt;mso-position-horizontal-relative:page;mso-position-vertical-relative:paragraph;z-index:15742976" id="docshapegroup79" coordorigin="758,117" coordsize="90,90">
            <v:shape style="position:absolute;left:765;top:124;width:75;height:75" id="docshape80" coordorigin="765,124" coordsize="75,75" path="m803,199l788,196,776,188,768,176,765,162,768,147,776,135,788,127,803,124,817,127,829,135,837,147,840,162,837,176,829,188,817,196,803,199xe" filled="true" fillcolor="#000000" stroked="false">
              <v:path arrowok="t"/>
              <v:fill type="solid"/>
            </v:shape>
            <v:shape style="position:absolute;left:765;top:124;width:75;height:75" id="docshape81" coordorigin="765,124" coordsize="75,75" path="m840,162l837,176,829,188,817,196,803,199,788,196,776,188,768,176,765,162,768,147,776,135,788,127,803,124,817,127,829,135,837,147,840,162xe" filled="false" stroked="true" strokeweight=".75pt" strokecolor="#000000">
              <v:path arrowok="t"/>
              <v:stroke dashstyle="solid"/>
            </v:shape>
            <w10:wrap type="none"/>
          </v:group>
        </w:pict>
      </w:r>
      <w:r>
        <w:rPr>
          <w:w w:val="102"/>
          <w:sz w:val="19"/>
        </w:rPr>
        <w:t>管理企业视觉形象规划与实施，成功完成了品牌形象的重新设计和升级，包括标志、</w:t>
      </w:r>
      <w:r>
        <w:rPr>
          <w:spacing w:val="-1"/>
          <w:w w:val="102"/>
          <w:sz w:val="19"/>
        </w:rPr>
        <w:t>VI</w:t>
      </w:r>
      <w:r>
        <w:rPr>
          <w:spacing w:val="-2"/>
          <w:w w:val="102"/>
          <w:sz w:val="19"/>
        </w:rPr>
        <w:t>系统和宣传物料等，为企业带</w:t>
      </w:r>
      <w:r>
        <w:rPr>
          <w:w w:val="102"/>
          <w:sz w:val="19"/>
        </w:rPr>
        <w:t>来了</w:t>
      </w:r>
      <w:r>
        <w:rPr>
          <w:spacing w:val="-1"/>
          <w:w w:val="102"/>
          <w:sz w:val="19"/>
        </w:rPr>
        <w:t>50%的品牌知名度提升。</w:t>
      </w:r>
    </w:p>
    <w:p>
      <w:pPr>
        <w:pStyle w:val="ListParagraph"/>
        <w:numPr>
          <w:ilvl w:val="0"/>
          <w:numId w:val="5"/>
        </w:numPr>
        <w:tabs>
          <w:tab w:pos="1403" w:val="left" w:leader="none"/>
          <w:tab w:pos="1404" w:val="left" w:leader="none"/>
        </w:tabs>
        <w:spacing w:line="165" w:lineRule="auto" w:before="57" w:after="0"/>
        <w:ind w:left="1005" w:right="711" w:firstLine="0"/>
        <w:jc w:val="left"/>
        <w:rPr>
          <w:sz w:val="19"/>
        </w:rPr>
      </w:pPr>
      <w:r>
        <w:rPr/>
        <w:pict>
          <v:group style="position:absolute;margin-left:37.875pt;margin-top:5.876448pt;width:4.5pt;height:4.5pt;mso-position-horizontal-relative:page;mso-position-vertical-relative:paragraph;z-index:15743488" id="docshapegroup82" coordorigin="758,118" coordsize="90,90">
            <v:shape style="position:absolute;left:765;top:125;width:75;height:75" id="docshape83" coordorigin="765,125" coordsize="75,75" path="m803,200l788,197,776,189,768,177,765,163,768,148,776,136,788,128,803,125,817,128,829,136,837,148,840,163,837,177,829,189,817,197,803,200xe" filled="true" fillcolor="#000000" stroked="false">
              <v:path arrowok="t"/>
              <v:fill type="solid"/>
            </v:shape>
            <v:shape style="position:absolute;left:765;top:125;width:75;height:75" id="docshape84" coordorigin="765,125" coordsize="75,75" path="m840,163l837,177,829,189,817,197,803,200,788,197,776,189,768,177,765,163,768,148,776,136,788,128,803,125,817,128,829,136,837,148,840,163xe" filled="false" stroked="true" strokeweight=".75pt" strokecolor="#000000">
              <v:path arrowok="t"/>
              <v:stroke dashstyle="solid"/>
            </v:shape>
            <w10:wrap type="none"/>
          </v:group>
        </w:pict>
      </w:r>
      <w:r>
        <w:rPr>
          <w:w w:val="102"/>
          <w:sz w:val="19"/>
        </w:rPr>
        <w:t>运维官方自媒体和外部媒体（微信、抖音、微博、外部平台）、维护和计划管理，在</w:t>
      </w:r>
      <w:r>
        <w:rPr>
          <w:spacing w:val="-1"/>
          <w:w w:val="102"/>
          <w:sz w:val="19"/>
        </w:rPr>
        <w:t>12</w:t>
      </w:r>
      <w:r>
        <w:rPr>
          <w:spacing w:val="-2"/>
          <w:w w:val="102"/>
          <w:sz w:val="19"/>
        </w:rPr>
        <w:t>个月内成功实现了自媒体粉</w:t>
      </w:r>
      <w:r>
        <w:rPr>
          <w:w w:val="102"/>
          <w:sz w:val="19"/>
        </w:rPr>
        <w:t>丝量翻倍增长，并增加了公司业务合作伙伴数量。</w:t>
      </w:r>
    </w:p>
    <w:p>
      <w:pPr>
        <w:pStyle w:val="ListParagraph"/>
        <w:numPr>
          <w:ilvl w:val="0"/>
          <w:numId w:val="5"/>
        </w:numPr>
        <w:tabs>
          <w:tab w:pos="1239" w:val="left" w:leader="none"/>
        </w:tabs>
        <w:spacing w:line="165" w:lineRule="auto" w:before="0" w:after="0"/>
        <w:ind w:left="1005" w:right="714" w:firstLine="0"/>
        <w:jc w:val="left"/>
        <w:rPr>
          <w:sz w:val="19"/>
        </w:rPr>
      </w:pPr>
      <w:r>
        <w:rPr>
          <w:spacing w:val="-1"/>
          <w:w w:val="102"/>
          <w:sz w:val="19"/>
        </w:rPr>
        <w:t>在团队管理和业务指导方面，领导团队成员，建立高效团队协作机制，提高了团队的绩效表现，实现了年度业务目标</w:t>
      </w:r>
      <w:r>
        <w:rPr>
          <w:w w:val="102"/>
          <w:sz w:val="19"/>
        </w:rPr>
        <w:t>的</w:t>
      </w:r>
      <w:r>
        <w:rPr>
          <w:spacing w:val="-1"/>
          <w:w w:val="102"/>
          <w:sz w:val="19"/>
        </w:rPr>
        <w:t>120%完成率。</w:t>
      </w:r>
    </w:p>
    <w:p>
      <w:pPr>
        <w:pStyle w:val="ListParagraph"/>
        <w:numPr>
          <w:ilvl w:val="0"/>
          <w:numId w:val="5"/>
        </w:numPr>
        <w:tabs>
          <w:tab w:pos="1239" w:val="left" w:leader="none"/>
        </w:tabs>
        <w:spacing w:line="165" w:lineRule="auto" w:before="53" w:after="0"/>
        <w:ind w:left="1005" w:right="702" w:firstLine="0"/>
        <w:jc w:val="left"/>
        <w:rPr>
          <w:sz w:val="19"/>
        </w:rPr>
      </w:pPr>
      <w:r>
        <w:rPr/>
        <w:pict>
          <v:group style="position:absolute;margin-left:37.875pt;margin-top:5.676448pt;width:4.5pt;height:4.5pt;mso-position-horizontal-relative:page;mso-position-vertical-relative:paragraph;z-index:15744000" id="docshapegroup85" coordorigin="758,114" coordsize="90,90">
            <v:shape style="position:absolute;left:765;top:121;width:75;height:75" id="docshape86" coordorigin="765,121" coordsize="75,75" path="m803,196l788,193,776,185,768,173,765,159,768,144,776,132,788,124,803,121,817,124,829,132,837,144,840,159,837,173,829,185,817,193,803,196xe" filled="true" fillcolor="#000000" stroked="false">
              <v:path arrowok="t"/>
              <v:fill type="solid"/>
            </v:shape>
            <v:shape style="position:absolute;left:765;top:121;width:75;height:75" id="docshape87" coordorigin="765,121" coordsize="75,75" path="m840,159l837,173,829,185,817,193,803,196,788,193,776,185,768,173,765,159,768,144,776,132,788,124,803,121,817,124,829,132,837,144,840,159xe" filled="false" stroked="true" strokeweight=".75pt" strokecolor="#000000">
              <v:path arrowok="t"/>
              <v:stroke dashstyle="solid"/>
            </v:shape>
            <w10:wrap type="none"/>
          </v:group>
        </w:pict>
      </w:r>
      <w:r>
        <w:rPr>
          <w:w w:val="102"/>
          <w:sz w:val="19"/>
        </w:rPr>
        <w:t>管理部门预算控制和项目成本的合理控制，在年度预算控制方面，成功实现了项目成本节约</w:t>
      </w:r>
      <w:r>
        <w:rPr>
          <w:spacing w:val="-1"/>
          <w:w w:val="102"/>
          <w:sz w:val="19"/>
        </w:rPr>
        <w:t>10</w:t>
      </w:r>
      <w:r>
        <w:rPr>
          <w:spacing w:val="-3"/>
          <w:w w:val="102"/>
          <w:sz w:val="19"/>
        </w:rPr>
        <w:t>%的目标，提高了项目</w:t>
      </w:r>
      <w:r>
        <w:rPr>
          <w:w w:val="102"/>
          <w:sz w:val="19"/>
        </w:rPr>
        <w:t>利润率。</w:t>
      </w:r>
    </w:p>
    <w:p>
      <w:pPr>
        <w:pStyle w:val="ListParagraph"/>
        <w:numPr>
          <w:ilvl w:val="0"/>
          <w:numId w:val="5"/>
        </w:numPr>
        <w:tabs>
          <w:tab w:pos="1254" w:val="left" w:leader="none"/>
        </w:tabs>
        <w:spacing w:line="165" w:lineRule="auto" w:before="57" w:after="0"/>
        <w:ind w:left="1005" w:right="713" w:firstLine="0"/>
        <w:jc w:val="left"/>
        <w:rPr>
          <w:sz w:val="19"/>
        </w:rPr>
      </w:pPr>
      <w:r>
        <w:rPr/>
        <w:pict>
          <v:group style="position:absolute;margin-left:37.875pt;margin-top:5.876448pt;width:4.5pt;height:4.5pt;mso-position-horizontal-relative:page;mso-position-vertical-relative:paragraph;z-index:15744512" id="docshapegroup88" coordorigin="758,118" coordsize="90,90">
            <v:shape style="position:absolute;left:765;top:125;width:75;height:75" id="docshape89" coordorigin="765,125" coordsize="75,75" path="m803,200l788,197,776,189,768,177,765,163,768,148,776,136,788,128,803,125,817,128,829,136,837,148,840,163,837,177,829,189,817,197,803,200xe" filled="true" fillcolor="#000000" stroked="false">
              <v:path arrowok="t"/>
              <v:fill type="solid"/>
            </v:shape>
            <v:shape style="position:absolute;left:765;top:125;width:75;height:75" id="docshape90" coordorigin="765,125" coordsize="75,75" path="m840,163l837,177,829,189,817,197,803,200,788,197,776,189,768,177,765,163,768,148,776,136,788,128,803,125,817,128,829,136,837,148,840,163xe" filled="false" stroked="true" strokeweight=".75pt" strokecolor="#000000">
              <v:path arrowok="t"/>
              <v:stroke dashstyle="solid"/>
            </v:shape>
            <w10:wrap type="none"/>
          </v:group>
        </w:pict>
      </w:r>
      <w:r>
        <w:rPr>
          <w:w w:val="102"/>
          <w:sz w:val="19"/>
        </w:rPr>
        <w:t>主导重大事件和活动的规划与实施，成功组织并执行了</w:t>
      </w:r>
      <w:r>
        <w:rPr>
          <w:spacing w:val="-1"/>
          <w:w w:val="102"/>
          <w:sz w:val="19"/>
        </w:rPr>
        <w:t>3</w:t>
      </w:r>
      <w:r>
        <w:rPr>
          <w:w w:val="102"/>
          <w:sz w:val="19"/>
        </w:rPr>
        <w:t>个重大活动，其中一个活动参与人数超过</w:t>
      </w:r>
      <w:r>
        <w:rPr>
          <w:spacing w:val="-1"/>
          <w:w w:val="102"/>
          <w:sz w:val="19"/>
        </w:rPr>
        <w:t>5000</w:t>
      </w:r>
      <w:r>
        <w:rPr>
          <w:spacing w:val="-3"/>
          <w:w w:val="102"/>
          <w:sz w:val="19"/>
        </w:rPr>
        <w:t>人，提高了品</w:t>
      </w:r>
      <w:r>
        <w:rPr>
          <w:w w:val="102"/>
          <w:sz w:val="19"/>
        </w:rPr>
        <w:t>牌曝光度和公众关注度。</w:t>
      </w:r>
    </w:p>
    <w:p>
      <w:pPr>
        <w:tabs>
          <w:tab w:pos="4799" w:val="left" w:leader="none"/>
          <w:tab w:pos="6787" w:val="left" w:leader="none"/>
          <w:tab w:pos="9464" w:val="left" w:leader="none"/>
        </w:tabs>
        <w:spacing w:line="303" w:lineRule="exact" w:before="69"/>
        <w:ind w:left="705" w:right="0" w:firstLine="0"/>
        <w:jc w:val="left"/>
        <w:rPr>
          <w:sz w:val="19"/>
        </w:rPr>
      </w:pPr>
      <w:r>
        <w:rPr>
          <w:b/>
          <w:sz w:val="19"/>
        </w:rPr>
        <w:t>Doums</w:t>
      </w:r>
      <w:r>
        <w:rPr>
          <w:b/>
          <w:sz w:val="19"/>
        </w:rPr>
        <w:t>意</w:t>
      </w:r>
      <w:r>
        <w:rPr>
          <w:b/>
          <w:sz w:val="19"/>
        </w:rPr>
        <w:t>大</w:t>
      </w:r>
      <w:r>
        <w:rPr>
          <w:b/>
          <w:sz w:val="19"/>
        </w:rPr>
        <w:t>利</w:t>
      </w:r>
      <w:r>
        <w:rPr>
          <w:b/>
          <w:sz w:val="19"/>
        </w:rPr>
        <w:t>建</w:t>
      </w:r>
      <w:r>
        <w:rPr>
          <w:b/>
          <w:sz w:val="19"/>
        </w:rPr>
        <w:t>筑</w:t>
      </w:r>
      <w:r>
        <w:rPr>
          <w:b/>
          <w:sz w:val="19"/>
        </w:rPr>
        <w:t>设</w:t>
      </w:r>
      <w:r>
        <w:rPr>
          <w:b/>
          <w:sz w:val="19"/>
        </w:rPr>
        <w:t>计</w:t>
      </w:r>
      <w:r>
        <w:rPr>
          <w:b/>
          <w:sz w:val="19"/>
        </w:rPr>
        <w:t>杂</w:t>
      </w:r>
      <w:r>
        <w:rPr>
          <w:b/>
          <w:spacing w:val="-10"/>
          <w:sz w:val="19"/>
        </w:rPr>
        <w:t>志</w:t>
      </w:r>
      <w:r>
        <w:rPr>
          <w:b/>
          <w:sz w:val="19"/>
        </w:rPr>
        <w:tab/>
        <w:t>市</w:t>
      </w:r>
      <w:r>
        <w:rPr>
          <w:b/>
          <w:sz w:val="19"/>
        </w:rPr>
        <w:t>场</w:t>
      </w:r>
      <w:r>
        <w:rPr>
          <w:b/>
          <w:spacing w:val="-10"/>
          <w:sz w:val="19"/>
        </w:rPr>
        <w:t>部</w:t>
      </w:r>
      <w:r>
        <w:rPr>
          <w:b/>
          <w:sz w:val="19"/>
        </w:rPr>
        <w:tab/>
        <w:t>设</w:t>
      </w:r>
      <w:r>
        <w:rPr>
          <w:b/>
          <w:sz w:val="19"/>
        </w:rPr>
        <w:t>计</w:t>
      </w:r>
      <w:r>
        <w:rPr>
          <w:b/>
          <w:sz w:val="19"/>
        </w:rPr>
        <w:t>总</w:t>
      </w:r>
      <w:r>
        <w:rPr>
          <w:b/>
          <w:spacing w:val="-10"/>
          <w:sz w:val="19"/>
        </w:rPr>
        <w:t>监</w:t>
      </w:r>
      <w:r>
        <w:rPr>
          <w:rFonts w:ascii="Times New Roman" w:eastAsia="Times New Roman"/>
          <w:sz w:val="19"/>
        </w:rPr>
        <w:tab/>
      </w:r>
      <w:r>
        <w:rPr>
          <w:sz w:val="19"/>
        </w:rPr>
        <w:t>2013.11</w:t>
      </w:r>
      <w:r>
        <w:rPr>
          <w:spacing w:val="10"/>
          <w:sz w:val="19"/>
        </w:rPr>
        <w:t> </w:t>
      </w:r>
      <w:r>
        <w:rPr>
          <w:sz w:val="19"/>
        </w:rPr>
        <w:t>-</w:t>
      </w:r>
      <w:r>
        <w:rPr>
          <w:spacing w:val="14"/>
          <w:sz w:val="19"/>
        </w:rPr>
        <w:t> </w:t>
      </w:r>
      <w:r>
        <w:rPr>
          <w:spacing w:val="-2"/>
          <w:sz w:val="19"/>
        </w:rPr>
        <w:t>2014.11</w:t>
      </w:r>
    </w:p>
    <w:p>
      <w:pPr>
        <w:pStyle w:val="Heading1"/>
        <w:spacing w:line="248" w:lineRule="exact"/>
      </w:pPr>
      <w:r>
        <w:rPr/>
        <w:pict>
          <v:group style="position:absolute;margin-left:37.875pt;margin-top:4.532837pt;width:4.5pt;height:4.5pt;mso-position-horizontal-relative:page;mso-position-vertical-relative:paragraph;z-index:15745024" id="docshapegroup91" coordorigin="758,91" coordsize="90,90">
            <v:shape style="position:absolute;left:765;top:98;width:75;height:75" id="docshape92" coordorigin="765,98" coordsize="75,75" path="m803,173l788,170,776,162,768,150,765,136,768,121,776,109,788,101,803,98,817,101,829,109,837,121,840,136,837,150,829,162,817,170,803,173xe" filled="true" fillcolor="#000000" stroked="false">
              <v:path arrowok="t"/>
              <v:fill type="solid"/>
            </v:shape>
            <v:shape style="position:absolute;left:765;top:98;width:75;height:75" id="docshape93" coordorigin="765,98" coordsize="75,75" path="m840,136l837,150,829,162,817,170,803,173,788,170,776,162,768,150,765,136,768,121,776,109,788,101,803,98,817,101,829,109,837,121,840,136xe" filled="false" stroked="true" strokeweight=".75pt" strokecolor="#000000">
              <v:path arrowok="t"/>
              <v:stroke dashstyle="solid"/>
            </v:shape>
            <w10:wrap type="none"/>
          </v:group>
        </w:pict>
      </w:r>
      <w:r>
        <w:rPr/>
        <w:t>6</w:t>
      </w:r>
      <w:r>
        <w:rPr/>
        <w:t>大</w:t>
      </w:r>
      <w:r>
        <w:rPr/>
        <w:t>产</w:t>
      </w:r>
      <w:r>
        <w:rPr/>
        <w:t>品</w:t>
      </w:r>
      <w:r>
        <w:rPr/>
        <w:t>线</w:t>
      </w:r>
      <w:r>
        <w:rPr/>
        <w:t>设</w:t>
      </w:r>
      <w:r>
        <w:rPr/>
        <w:t>计</w:t>
      </w:r>
      <w:r>
        <w:rPr/>
        <w:t>管</w:t>
      </w:r>
      <w:r>
        <w:rPr>
          <w:spacing w:val="-10"/>
        </w:rPr>
        <w:t>理</w:t>
      </w:r>
    </w:p>
    <w:p>
      <w:pPr>
        <w:pStyle w:val="ListParagraph"/>
        <w:numPr>
          <w:ilvl w:val="0"/>
          <w:numId w:val="6"/>
        </w:numPr>
        <w:tabs>
          <w:tab w:pos="1329" w:val="left" w:leader="none"/>
        </w:tabs>
        <w:spacing w:line="165" w:lineRule="auto" w:before="23" w:after="0"/>
        <w:ind w:left="1005" w:right="706" w:firstLine="0"/>
        <w:jc w:val="left"/>
        <w:rPr>
          <w:sz w:val="19"/>
        </w:rPr>
      </w:pPr>
      <w:r>
        <w:rPr>
          <w:w w:val="102"/>
          <w:sz w:val="19"/>
        </w:rPr>
        <w:t>在负责</w:t>
      </w:r>
      <w:r>
        <w:rPr>
          <w:spacing w:val="-1"/>
          <w:w w:val="102"/>
          <w:sz w:val="19"/>
        </w:rPr>
        <w:t>Domus</w:t>
      </w:r>
      <w:r>
        <w:rPr>
          <w:w w:val="102"/>
          <w:sz w:val="19"/>
        </w:rPr>
        <w:t>国际中文版赞助的定制栏目和线下活动的策划设计中，成功推出了</w:t>
      </w:r>
      <w:r>
        <w:rPr>
          <w:spacing w:val="-1"/>
          <w:w w:val="102"/>
          <w:sz w:val="19"/>
        </w:rPr>
        <w:t>5</w:t>
      </w:r>
      <w:r>
        <w:rPr>
          <w:w w:val="102"/>
          <w:sz w:val="19"/>
        </w:rPr>
        <w:t>个定制栏目和</w:t>
      </w:r>
      <w:r>
        <w:rPr>
          <w:spacing w:val="-1"/>
          <w:w w:val="102"/>
          <w:sz w:val="19"/>
        </w:rPr>
        <w:t>2</w:t>
      </w:r>
      <w:r>
        <w:rPr>
          <w:spacing w:val="-2"/>
          <w:w w:val="102"/>
          <w:sz w:val="19"/>
        </w:rPr>
        <w:t>个线下活动，为公</w:t>
      </w:r>
      <w:r>
        <w:rPr>
          <w:w w:val="102"/>
          <w:sz w:val="19"/>
        </w:rPr>
        <w:t>司带来了超过</w:t>
      </w:r>
      <w:r>
        <w:rPr>
          <w:spacing w:val="-1"/>
          <w:w w:val="102"/>
          <w:sz w:val="19"/>
        </w:rPr>
        <w:t>50</w:t>
      </w:r>
      <w:r>
        <w:rPr>
          <w:w w:val="102"/>
          <w:sz w:val="19"/>
        </w:rPr>
        <w:t>万的赞助收入。</w:t>
      </w:r>
    </w:p>
    <w:p>
      <w:pPr>
        <w:pStyle w:val="ListParagraph"/>
        <w:numPr>
          <w:ilvl w:val="0"/>
          <w:numId w:val="6"/>
        </w:numPr>
        <w:tabs>
          <w:tab w:pos="1254" w:val="left" w:leader="none"/>
        </w:tabs>
        <w:spacing w:line="165" w:lineRule="auto" w:before="0" w:after="0"/>
        <w:ind w:left="1005" w:right="713" w:firstLine="0"/>
        <w:jc w:val="left"/>
        <w:rPr>
          <w:sz w:val="19"/>
        </w:rPr>
      </w:pPr>
      <w:r>
        <w:rPr>
          <w:w w:val="102"/>
          <w:sz w:val="19"/>
        </w:rPr>
        <w:t>主导筹备第一季和第二季永鸟计划（青年设计师大赛），吸引了</w:t>
      </w:r>
      <w:r>
        <w:rPr>
          <w:spacing w:val="-1"/>
          <w:w w:val="102"/>
          <w:sz w:val="19"/>
        </w:rPr>
        <w:t>100</w:t>
      </w:r>
      <w:r>
        <w:rPr>
          <w:w w:val="102"/>
          <w:sz w:val="19"/>
        </w:rPr>
        <w:t>多位青年设计师参与其中，并成功推动了</w:t>
      </w:r>
      <w:r>
        <w:rPr>
          <w:spacing w:val="-1"/>
          <w:w w:val="102"/>
          <w:sz w:val="19"/>
        </w:rPr>
        <w:t>10</w:t>
      </w:r>
      <w:r>
        <w:rPr>
          <w:spacing w:val="-7"/>
          <w:w w:val="102"/>
          <w:sz w:val="19"/>
        </w:rPr>
        <w:t>个设</w:t>
      </w:r>
      <w:r>
        <w:rPr>
          <w:w w:val="102"/>
          <w:sz w:val="19"/>
        </w:rPr>
        <w:t>计项目的落地和发布。</w:t>
      </w:r>
    </w:p>
    <w:p>
      <w:pPr>
        <w:pStyle w:val="ListParagraph"/>
        <w:numPr>
          <w:ilvl w:val="0"/>
          <w:numId w:val="6"/>
        </w:numPr>
        <w:tabs>
          <w:tab w:pos="1299" w:val="left" w:leader="none"/>
        </w:tabs>
        <w:spacing w:line="165" w:lineRule="auto" w:before="0" w:after="0"/>
        <w:ind w:left="1005" w:right="715" w:firstLine="0"/>
        <w:jc w:val="left"/>
        <w:rPr>
          <w:sz w:val="19"/>
        </w:rPr>
      </w:pPr>
      <w:r>
        <w:rPr>
          <w:w w:val="102"/>
          <w:sz w:val="19"/>
        </w:rPr>
        <w:t>在负责杂志衍生品和活动的</w:t>
      </w:r>
      <w:r>
        <w:rPr>
          <w:spacing w:val="-1"/>
          <w:w w:val="102"/>
          <w:sz w:val="19"/>
        </w:rPr>
        <w:t>vi</w:t>
      </w:r>
      <w:r>
        <w:rPr>
          <w:w w:val="102"/>
          <w:sz w:val="19"/>
        </w:rPr>
        <w:t>和</w:t>
      </w:r>
      <w:r>
        <w:rPr>
          <w:spacing w:val="-1"/>
          <w:w w:val="102"/>
          <w:sz w:val="19"/>
        </w:rPr>
        <w:t>si</w:t>
      </w:r>
      <w:r>
        <w:rPr>
          <w:w w:val="102"/>
          <w:sz w:val="19"/>
        </w:rPr>
        <w:t>视觉呈现方面，设计并实施了</w:t>
      </w:r>
      <w:r>
        <w:rPr>
          <w:spacing w:val="-1"/>
          <w:w w:val="102"/>
          <w:sz w:val="19"/>
        </w:rPr>
        <w:t>3</w:t>
      </w:r>
      <w:r>
        <w:rPr>
          <w:w w:val="102"/>
          <w:sz w:val="19"/>
        </w:rPr>
        <w:t>个杂志衍生品和</w:t>
      </w:r>
      <w:r>
        <w:rPr>
          <w:spacing w:val="-1"/>
          <w:w w:val="102"/>
          <w:sz w:val="19"/>
        </w:rPr>
        <w:t>4个活动的视觉形象，其中一个活动</w:t>
      </w:r>
      <w:r>
        <w:rPr>
          <w:w w:val="102"/>
          <w:sz w:val="19"/>
        </w:rPr>
        <w:t>的参与人数超过</w:t>
      </w:r>
      <w:r>
        <w:rPr>
          <w:spacing w:val="-1"/>
          <w:w w:val="102"/>
          <w:sz w:val="19"/>
        </w:rPr>
        <w:t>1000</w:t>
      </w:r>
      <w:r>
        <w:rPr>
          <w:w w:val="102"/>
          <w:sz w:val="19"/>
        </w:rPr>
        <w:t>人，为公司带来了超过</w:t>
      </w:r>
      <w:r>
        <w:rPr>
          <w:spacing w:val="-1"/>
          <w:w w:val="102"/>
          <w:sz w:val="19"/>
        </w:rPr>
        <w:t>30%的品牌收益增长。</w:t>
      </w:r>
    </w:p>
    <w:p>
      <w:pPr>
        <w:pStyle w:val="ListParagraph"/>
        <w:numPr>
          <w:ilvl w:val="0"/>
          <w:numId w:val="6"/>
        </w:numPr>
        <w:tabs>
          <w:tab w:pos="1254" w:val="left" w:leader="none"/>
        </w:tabs>
        <w:spacing w:line="165" w:lineRule="auto" w:before="0" w:after="0"/>
        <w:ind w:left="1005" w:right="711" w:firstLine="0"/>
        <w:jc w:val="left"/>
        <w:rPr>
          <w:sz w:val="19"/>
        </w:rPr>
      </w:pPr>
      <w:r>
        <w:rPr>
          <w:w w:val="102"/>
          <w:sz w:val="19"/>
        </w:rPr>
        <w:t>在指导部门设计方面，指导团队成功开发并实施了新的</w:t>
      </w:r>
      <w:r>
        <w:rPr>
          <w:spacing w:val="-1"/>
          <w:w w:val="102"/>
          <w:sz w:val="19"/>
        </w:rPr>
        <w:t>VI</w:t>
      </w:r>
      <w:r>
        <w:rPr>
          <w:w w:val="102"/>
          <w:sz w:val="19"/>
        </w:rPr>
        <w:t>方案，获得了行业内评选的年度最佳新</w:t>
      </w:r>
      <w:r>
        <w:rPr>
          <w:spacing w:val="-1"/>
          <w:w w:val="102"/>
          <w:sz w:val="19"/>
        </w:rPr>
        <w:t>VI</w:t>
      </w:r>
      <w:r>
        <w:rPr>
          <w:spacing w:val="-2"/>
          <w:w w:val="102"/>
          <w:sz w:val="19"/>
        </w:rPr>
        <w:t>方案奖项，并为公</w:t>
      </w:r>
      <w:r>
        <w:rPr>
          <w:w w:val="102"/>
          <w:sz w:val="19"/>
        </w:rPr>
        <w:t>司的品牌形象注入了新的活力。</w:t>
      </w:r>
    </w:p>
    <w:p>
      <w:pPr>
        <w:pStyle w:val="ListParagraph"/>
        <w:numPr>
          <w:ilvl w:val="0"/>
          <w:numId w:val="6"/>
        </w:numPr>
        <w:tabs>
          <w:tab w:pos="1329" w:val="left" w:leader="none"/>
        </w:tabs>
        <w:spacing w:line="165" w:lineRule="auto" w:before="0" w:after="0"/>
        <w:ind w:left="1005" w:right="705" w:firstLine="0"/>
        <w:jc w:val="left"/>
        <w:rPr>
          <w:sz w:val="19"/>
        </w:rPr>
      </w:pPr>
      <w:r>
        <w:rPr>
          <w:w w:val="102"/>
          <w:sz w:val="19"/>
        </w:rPr>
        <w:t>在严控新产品</w:t>
      </w:r>
      <w:r>
        <w:rPr>
          <w:spacing w:val="-1"/>
          <w:w w:val="102"/>
          <w:sz w:val="19"/>
        </w:rPr>
        <w:t>6大产品线成本的同时，确保产品质量，最终成功将产品成本控制在预算范围内，并实现了产品的高质</w:t>
      </w:r>
      <w:r>
        <w:rPr>
          <w:w w:val="102"/>
          <w:sz w:val="19"/>
        </w:rPr>
        <w:t>量交付和客户满意度的提升。</w:t>
      </w:r>
    </w:p>
    <w:p>
      <w:pPr>
        <w:pStyle w:val="ListParagraph"/>
        <w:numPr>
          <w:ilvl w:val="0"/>
          <w:numId w:val="6"/>
        </w:numPr>
        <w:tabs>
          <w:tab w:pos="1239" w:val="left" w:leader="none"/>
        </w:tabs>
        <w:spacing w:line="165" w:lineRule="auto" w:before="0" w:after="0"/>
        <w:ind w:left="1005" w:right="702" w:firstLine="0"/>
        <w:jc w:val="left"/>
        <w:rPr>
          <w:sz w:val="19"/>
        </w:rPr>
      </w:pPr>
      <w:r>
        <w:rPr>
          <w:w w:val="102"/>
          <w:sz w:val="19"/>
        </w:rPr>
        <w:t>拍摄的产品推广视频在各大平台上取得了超过预期的流量和转化效果，带来了超过</w:t>
      </w:r>
      <w:r>
        <w:rPr>
          <w:spacing w:val="-1"/>
          <w:w w:val="102"/>
          <w:sz w:val="19"/>
        </w:rPr>
        <w:t>50</w:t>
      </w:r>
      <w:r>
        <w:rPr>
          <w:spacing w:val="-2"/>
          <w:w w:val="102"/>
          <w:sz w:val="19"/>
        </w:rPr>
        <w:t>%的销量增长，为公司带来了可</w:t>
      </w:r>
      <w:r>
        <w:rPr>
          <w:w w:val="102"/>
          <w:sz w:val="19"/>
        </w:rPr>
        <w:t>观的商业价值。</w:t>
      </w:r>
    </w:p>
    <w:p>
      <w:pPr>
        <w:tabs>
          <w:tab w:pos="4604" w:val="left" w:leader="none"/>
          <w:tab w:pos="6787" w:val="left" w:leader="none"/>
          <w:tab w:pos="9464" w:val="left" w:leader="none"/>
        </w:tabs>
        <w:spacing w:line="303" w:lineRule="exact" w:before="52"/>
        <w:ind w:left="705" w:right="0" w:firstLine="0"/>
        <w:jc w:val="left"/>
        <w:rPr>
          <w:sz w:val="19"/>
        </w:rPr>
      </w:pPr>
      <w:r>
        <w:rPr>
          <w:b/>
          <w:sz w:val="19"/>
        </w:rPr>
        <w:t>如</w:t>
      </w:r>
      <w:r>
        <w:rPr>
          <w:b/>
          <w:sz w:val="19"/>
        </w:rPr>
        <w:t>意</w:t>
      </w:r>
      <w:r>
        <w:rPr>
          <w:b/>
          <w:sz w:val="19"/>
        </w:rPr>
        <w:t>集</w:t>
      </w:r>
      <w:r>
        <w:rPr>
          <w:b/>
          <w:sz w:val="19"/>
        </w:rPr>
        <w:t>团</w:t>
      </w:r>
      <w:r>
        <w:rPr>
          <w:b/>
          <w:sz w:val="19"/>
        </w:rPr>
        <w:t>/</w:t>
      </w:r>
      <w:r>
        <w:rPr>
          <w:b/>
          <w:sz w:val="19"/>
        </w:rPr>
        <w:t>庄</w:t>
      </w:r>
      <w:r>
        <w:rPr>
          <w:b/>
          <w:sz w:val="19"/>
        </w:rPr>
        <w:t>吉</w:t>
      </w:r>
      <w:r>
        <w:rPr>
          <w:b/>
          <w:sz w:val="19"/>
        </w:rPr>
        <w:t>服</w:t>
      </w:r>
      <w:r>
        <w:rPr>
          <w:b/>
          <w:sz w:val="19"/>
        </w:rPr>
        <w:t>饰</w:t>
      </w:r>
      <w:r>
        <w:rPr>
          <w:b/>
          <w:sz w:val="19"/>
        </w:rPr>
        <w:t>有</w:t>
      </w:r>
      <w:r>
        <w:rPr>
          <w:b/>
          <w:sz w:val="19"/>
        </w:rPr>
        <w:t>限</w:t>
      </w:r>
      <w:r>
        <w:rPr>
          <w:b/>
          <w:sz w:val="19"/>
        </w:rPr>
        <w:t>公</w:t>
      </w:r>
      <w:r>
        <w:rPr>
          <w:b/>
          <w:spacing w:val="-10"/>
          <w:sz w:val="19"/>
        </w:rPr>
        <w:t>司</w:t>
      </w:r>
      <w:r>
        <w:rPr>
          <w:b/>
          <w:sz w:val="19"/>
        </w:rPr>
        <w:tab/>
        <w:t>市</w:t>
      </w:r>
      <w:r>
        <w:rPr>
          <w:b/>
          <w:sz w:val="19"/>
        </w:rPr>
        <w:t>场</w:t>
      </w:r>
      <w:r>
        <w:rPr>
          <w:b/>
          <w:sz w:val="19"/>
        </w:rPr>
        <w:t>推</w:t>
      </w:r>
      <w:r>
        <w:rPr>
          <w:b/>
          <w:sz w:val="19"/>
        </w:rPr>
        <w:t>广</w:t>
      </w:r>
      <w:r>
        <w:rPr>
          <w:b/>
          <w:spacing w:val="-10"/>
          <w:sz w:val="19"/>
        </w:rPr>
        <w:t>部</w:t>
      </w:r>
      <w:r>
        <w:rPr>
          <w:b/>
          <w:sz w:val="19"/>
        </w:rPr>
        <w:tab/>
        <w:t>企</w:t>
      </w:r>
      <w:r>
        <w:rPr>
          <w:b/>
          <w:sz w:val="19"/>
        </w:rPr>
        <w:t>划</w:t>
      </w:r>
      <w:r>
        <w:rPr>
          <w:b/>
          <w:sz w:val="19"/>
        </w:rPr>
        <w:t>经</w:t>
      </w:r>
      <w:r>
        <w:rPr>
          <w:b/>
          <w:spacing w:val="-10"/>
          <w:sz w:val="19"/>
        </w:rPr>
        <w:t>理</w:t>
      </w:r>
      <w:r>
        <w:rPr>
          <w:rFonts w:ascii="Times New Roman" w:eastAsia="Times New Roman"/>
          <w:sz w:val="19"/>
        </w:rPr>
        <w:tab/>
      </w:r>
      <w:r>
        <w:rPr>
          <w:sz w:val="19"/>
        </w:rPr>
        <w:t>2010.04</w:t>
      </w:r>
      <w:r>
        <w:rPr>
          <w:spacing w:val="10"/>
          <w:sz w:val="19"/>
        </w:rPr>
        <w:t> </w:t>
      </w:r>
      <w:r>
        <w:rPr>
          <w:sz w:val="19"/>
        </w:rPr>
        <w:t>-</w:t>
      </w:r>
      <w:r>
        <w:rPr>
          <w:spacing w:val="14"/>
          <w:sz w:val="19"/>
        </w:rPr>
        <w:t> </w:t>
      </w:r>
      <w:r>
        <w:rPr>
          <w:spacing w:val="-2"/>
          <w:sz w:val="19"/>
        </w:rPr>
        <w:t>2013.11</w:t>
      </w:r>
    </w:p>
    <w:p>
      <w:pPr>
        <w:pStyle w:val="Heading1"/>
        <w:spacing w:line="248" w:lineRule="exact"/>
      </w:pPr>
      <w:r>
        <w:rPr/>
        <w:pict>
          <v:group style="position:absolute;margin-left:37.875pt;margin-top:4.532837pt;width:4.5pt;height:4.5pt;mso-position-horizontal-relative:page;mso-position-vertical-relative:paragraph;z-index:15745536" id="docshapegroup94" coordorigin="758,91" coordsize="90,90">
            <v:shape style="position:absolute;left:765;top:98;width:75;height:75" id="docshape95" coordorigin="765,98" coordsize="75,75" path="m803,173l788,170,776,162,768,150,765,136,768,121,776,109,788,101,803,98,817,101,829,109,837,121,840,136,837,150,829,162,817,170,803,173xe" filled="true" fillcolor="#000000" stroked="false">
              <v:path arrowok="t"/>
              <v:fill type="solid"/>
            </v:shape>
            <v:shape style="position:absolute;left:765;top:98;width:75;height:75" id="docshape96" coordorigin="765,98" coordsize="75,75" path="m840,136l837,150,829,162,817,170,803,173,788,170,776,162,768,150,765,136,768,121,776,109,788,101,803,98,817,101,829,109,837,121,840,136xe" filled="false" stroked="true" strokeweight=".75pt" strokecolor="#000000">
              <v:path arrowok="t"/>
              <v:stroke dashstyle="solid"/>
            </v:shape>
            <w10:wrap type="none"/>
          </v:group>
        </w:pict>
      </w:r>
      <w:r>
        <w:rPr/>
        <w:t>品</w:t>
      </w:r>
      <w:r>
        <w:rPr/>
        <w:t>牌</w:t>
      </w:r>
      <w:r>
        <w:rPr/>
        <w:t>形</w:t>
      </w:r>
      <w:r>
        <w:rPr/>
        <w:t>象</w:t>
      </w:r>
      <w:r>
        <w:rPr/>
        <w:t>管</w:t>
      </w:r>
      <w:r>
        <w:rPr/>
        <w:t>理</w:t>
      </w:r>
      <w:r>
        <w:rPr>
          <w:spacing w:val="-10"/>
        </w:rPr>
        <w:t>：</w:t>
      </w:r>
    </w:p>
    <w:p>
      <w:pPr>
        <w:pStyle w:val="ListParagraph"/>
        <w:numPr>
          <w:ilvl w:val="0"/>
          <w:numId w:val="7"/>
        </w:numPr>
        <w:tabs>
          <w:tab w:pos="1403" w:val="left" w:leader="none"/>
          <w:tab w:pos="1404" w:val="left" w:leader="none"/>
        </w:tabs>
        <w:spacing w:line="165" w:lineRule="auto" w:before="23" w:after="0"/>
        <w:ind w:left="1005" w:right="711" w:firstLine="0"/>
        <w:jc w:val="left"/>
        <w:rPr>
          <w:sz w:val="19"/>
        </w:rPr>
      </w:pPr>
      <w:r>
        <w:rPr>
          <w:w w:val="102"/>
          <w:sz w:val="19"/>
        </w:rPr>
        <w:t>作为负责品牌广告形象、包装、宣传品和礼品的策划、开发和设计审查的核心成员，成功推出并审查了</w:t>
      </w:r>
      <w:r>
        <w:rPr>
          <w:spacing w:val="-1"/>
          <w:w w:val="102"/>
          <w:sz w:val="19"/>
        </w:rPr>
        <w:t>10</w:t>
      </w:r>
      <w:r>
        <w:rPr>
          <w:spacing w:val="-4"/>
          <w:w w:val="102"/>
          <w:sz w:val="19"/>
        </w:rPr>
        <w:t>个品牌广</w:t>
      </w:r>
      <w:r>
        <w:rPr>
          <w:w w:val="102"/>
          <w:sz w:val="19"/>
        </w:rPr>
        <w:t>告、</w:t>
      </w:r>
      <w:r>
        <w:rPr>
          <w:spacing w:val="-1"/>
          <w:w w:val="102"/>
          <w:sz w:val="19"/>
        </w:rPr>
        <w:t>5</w:t>
      </w:r>
      <w:r>
        <w:rPr>
          <w:w w:val="102"/>
          <w:sz w:val="19"/>
        </w:rPr>
        <w:t>个包装设计、</w:t>
      </w:r>
      <w:r>
        <w:rPr>
          <w:spacing w:val="-1"/>
          <w:w w:val="102"/>
          <w:sz w:val="19"/>
        </w:rPr>
        <w:t>20</w:t>
      </w:r>
      <w:r>
        <w:rPr>
          <w:w w:val="102"/>
          <w:sz w:val="19"/>
        </w:rPr>
        <w:t>个宣传品和</w:t>
      </w:r>
      <w:r>
        <w:rPr>
          <w:spacing w:val="-1"/>
          <w:w w:val="102"/>
          <w:sz w:val="19"/>
        </w:rPr>
        <w:t>10</w:t>
      </w:r>
      <w:r>
        <w:rPr>
          <w:w w:val="102"/>
          <w:sz w:val="19"/>
        </w:rPr>
        <w:t>个礼品，确保其与品牌形象一致，并得到市场的积极反馈。</w:t>
      </w:r>
    </w:p>
    <w:p>
      <w:pPr>
        <w:pStyle w:val="ListParagraph"/>
        <w:numPr>
          <w:ilvl w:val="0"/>
          <w:numId w:val="7"/>
        </w:numPr>
        <w:tabs>
          <w:tab w:pos="1329" w:val="left" w:leader="none"/>
        </w:tabs>
        <w:spacing w:line="269" w:lineRule="exact" w:before="0" w:after="0"/>
        <w:ind w:left="1328" w:right="0" w:hanging="324"/>
        <w:jc w:val="left"/>
        <w:rPr>
          <w:sz w:val="19"/>
        </w:rPr>
      </w:pPr>
      <w:r>
        <w:rPr>
          <w:sz w:val="19"/>
        </w:rPr>
        <w:t>在</w:t>
      </w:r>
      <w:r>
        <w:rPr>
          <w:sz w:val="19"/>
        </w:rPr>
        <w:t>品</w:t>
      </w:r>
      <w:r>
        <w:rPr>
          <w:sz w:val="19"/>
        </w:rPr>
        <w:t>牌</w:t>
      </w:r>
      <w:r>
        <w:rPr>
          <w:sz w:val="19"/>
        </w:rPr>
        <w:t>广</w:t>
      </w:r>
      <w:r>
        <w:rPr>
          <w:sz w:val="19"/>
        </w:rPr>
        <w:t>告</w:t>
      </w:r>
      <w:r>
        <w:rPr>
          <w:sz w:val="19"/>
        </w:rPr>
        <w:t>和</w:t>
      </w:r>
      <w:r>
        <w:rPr>
          <w:sz w:val="19"/>
        </w:rPr>
        <w:t>促</w:t>
      </w:r>
      <w:r>
        <w:rPr>
          <w:sz w:val="19"/>
        </w:rPr>
        <w:t>销</w:t>
      </w:r>
      <w:r>
        <w:rPr>
          <w:sz w:val="19"/>
        </w:rPr>
        <w:t>活</w:t>
      </w:r>
      <w:r>
        <w:rPr>
          <w:sz w:val="19"/>
        </w:rPr>
        <w:t>动</w:t>
      </w:r>
      <w:r>
        <w:rPr>
          <w:sz w:val="19"/>
        </w:rPr>
        <w:t>的</w:t>
      </w:r>
      <w:r>
        <w:rPr>
          <w:sz w:val="19"/>
        </w:rPr>
        <w:t>规</w:t>
      </w:r>
      <w:r>
        <w:rPr>
          <w:sz w:val="19"/>
        </w:rPr>
        <w:t>划</w:t>
      </w:r>
      <w:r>
        <w:rPr>
          <w:sz w:val="19"/>
        </w:rPr>
        <w:t>、</w:t>
      </w:r>
      <w:r>
        <w:rPr>
          <w:sz w:val="19"/>
        </w:rPr>
        <w:t>执</w:t>
      </w:r>
      <w:r>
        <w:rPr>
          <w:sz w:val="19"/>
        </w:rPr>
        <w:t>行</w:t>
      </w:r>
      <w:r>
        <w:rPr>
          <w:sz w:val="19"/>
        </w:rPr>
        <w:t>和</w:t>
      </w:r>
      <w:r>
        <w:rPr>
          <w:sz w:val="19"/>
        </w:rPr>
        <w:t>监</w:t>
      </w:r>
      <w:r>
        <w:rPr>
          <w:sz w:val="19"/>
        </w:rPr>
        <w:t>控</w:t>
      </w:r>
      <w:r>
        <w:rPr>
          <w:sz w:val="19"/>
        </w:rPr>
        <w:t>中</w:t>
      </w:r>
      <w:r>
        <w:rPr>
          <w:sz w:val="19"/>
        </w:rPr>
        <w:t>，</w:t>
      </w:r>
      <w:r>
        <w:rPr>
          <w:sz w:val="19"/>
        </w:rPr>
        <w:t>制</w:t>
      </w:r>
      <w:r>
        <w:rPr>
          <w:sz w:val="19"/>
        </w:rPr>
        <w:t>定</w:t>
      </w:r>
      <w:r>
        <w:rPr>
          <w:sz w:val="19"/>
        </w:rPr>
        <w:t>并</w:t>
      </w:r>
      <w:r>
        <w:rPr>
          <w:sz w:val="19"/>
        </w:rPr>
        <w:t>执</w:t>
      </w:r>
      <w:r>
        <w:rPr>
          <w:sz w:val="19"/>
        </w:rPr>
        <w:t>行</w:t>
      </w:r>
      <w:r>
        <w:rPr>
          <w:sz w:val="19"/>
        </w:rPr>
        <w:t>了</w:t>
      </w:r>
      <w:r>
        <w:rPr>
          <w:sz w:val="19"/>
        </w:rPr>
        <w:t>3</w:t>
      </w:r>
      <w:r>
        <w:rPr>
          <w:sz w:val="19"/>
        </w:rPr>
        <w:t>个</w:t>
      </w:r>
      <w:r>
        <w:rPr>
          <w:sz w:val="19"/>
        </w:rPr>
        <w:t>季</w:t>
      </w:r>
      <w:r>
        <w:rPr>
          <w:sz w:val="19"/>
        </w:rPr>
        <w:t>度</w:t>
      </w:r>
      <w:r>
        <w:rPr>
          <w:sz w:val="19"/>
        </w:rPr>
        <w:t>的</w:t>
      </w:r>
      <w:r>
        <w:rPr>
          <w:sz w:val="19"/>
        </w:rPr>
        <w:t>广</w:t>
      </w:r>
      <w:r>
        <w:rPr>
          <w:sz w:val="19"/>
        </w:rPr>
        <w:t>告</w:t>
      </w:r>
      <w:r>
        <w:rPr>
          <w:sz w:val="19"/>
        </w:rPr>
        <w:t>和</w:t>
      </w:r>
      <w:r>
        <w:rPr>
          <w:sz w:val="19"/>
        </w:rPr>
        <w:t>促</w:t>
      </w:r>
      <w:r>
        <w:rPr>
          <w:sz w:val="19"/>
        </w:rPr>
        <w:t>销</w:t>
      </w:r>
      <w:r>
        <w:rPr>
          <w:sz w:val="19"/>
        </w:rPr>
        <w:t>计</w:t>
      </w:r>
      <w:r>
        <w:rPr>
          <w:sz w:val="19"/>
        </w:rPr>
        <w:t>划</w:t>
      </w:r>
      <w:r>
        <w:rPr>
          <w:sz w:val="19"/>
        </w:rPr>
        <w:t>，</w:t>
      </w:r>
      <w:r>
        <w:rPr>
          <w:sz w:val="19"/>
        </w:rPr>
        <w:t>确</w:t>
      </w:r>
      <w:r>
        <w:rPr>
          <w:sz w:val="19"/>
        </w:rPr>
        <w:t>保</w:t>
      </w:r>
      <w:r>
        <w:rPr>
          <w:sz w:val="19"/>
        </w:rPr>
        <w:t>活</w:t>
      </w:r>
      <w:r>
        <w:rPr>
          <w:sz w:val="19"/>
        </w:rPr>
        <w:t>动</w:t>
      </w:r>
      <w:r>
        <w:rPr>
          <w:sz w:val="19"/>
        </w:rPr>
        <w:t>按</w:t>
      </w:r>
      <w:r>
        <w:rPr>
          <w:sz w:val="19"/>
        </w:rPr>
        <w:t>时</w:t>
      </w:r>
      <w:r>
        <w:rPr>
          <w:sz w:val="19"/>
        </w:rPr>
        <w:t>落</w:t>
      </w:r>
      <w:r>
        <w:rPr>
          <w:sz w:val="19"/>
        </w:rPr>
        <w:t>地</w:t>
      </w:r>
      <w:r>
        <w:rPr>
          <w:sz w:val="19"/>
        </w:rPr>
        <w:t>，</w:t>
      </w:r>
      <w:r>
        <w:rPr>
          <w:sz w:val="19"/>
        </w:rPr>
        <w:t>并</w:t>
      </w:r>
      <w:r>
        <w:rPr>
          <w:spacing w:val="-10"/>
          <w:sz w:val="19"/>
        </w:rPr>
        <w:t>通</w:t>
      </w:r>
    </w:p>
    <w:p>
      <w:pPr>
        <w:spacing w:after="0" w:line="269" w:lineRule="exact"/>
        <w:jc w:val="left"/>
        <w:rPr>
          <w:sz w:val="19"/>
        </w:rPr>
        <w:sectPr>
          <w:pgSz w:w="11900" w:h="16840"/>
          <w:pgMar w:top="0" w:bottom="280" w:left="0" w:right="0"/>
        </w:sectPr>
      </w:pPr>
    </w:p>
    <w:p>
      <w:pPr>
        <w:pStyle w:val="BodyText"/>
        <w:spacing w:line="254" w:lineRule="exact"/>
      </w:pPr>
      <w:r>
        <w:rPr/>
        <w:t>过</w:t>
      </w:r>
      <w:r>
        <w:rPr/>
        <w:t>市</w:t>
      </w:r>
      <w:r>
        <w:rPr/>
        <w:t>场</w:t>
      </w:r>
      <w:r>
        <w:rPr/>
        <w:t>调</w:t>
      </w:r>
      <w:r>
        <w:rPr/>
        <w:t>研</w:t>
      </w:r>
      <w:r>
        <w:rPr/>
        <w:t>和</w:t>
      </w:r>
      <w:r>
        <w:rPr/>
        <w:t>数</w:t>
      </w:r>
      <w:r>
        <w:rPr/>
        <w:t>据</w:t>
      </w:r>
      <w:r>
        <w:rPr/>
        <w:t>分</w:t>
      </w:r>
      <w:r>
        <w:rPr/>
        <w:t>析</w:t>
      </w:r>
      <w:r>
        <w:rPr/>
        <w:t>，</w:t>
      </w:r>
      <w:r>
        <w:rPr/>
        <w:t>验</w:t>
      </w:r>
      <w:r>
        <w:rPr/>
        <w:t>证</w:t>
      </w:r>
      <w:r>
        <w:rPr/>
        <w:t>活</w:t>
      </w:r>
      <w:r>
        <w:rPr/>
        <w:t>动</w:t>
      </w:r>
      <w:r>
        <w:rPr/>
        <w:t>的</w:t>
      </w:r>
      <w:r>
        <w:rPr/>
        <w:t>有</w:t>
      </w:r>
      <w:r>
        <w:rPr/>
        <w:t>效</w:t>
      </w:r>
      <w:r>
        <w:rPr/>
        <w:t>性</w:t>
      </w:r>
      <w:r>
        <w:rPr/>
        <w:t>，</w:t>
      </w:r>
      <w:r>
        <w:rPr/>
        <w:t>其</w:t>
      </w:r>
      <w:r>
        <w:rPr/>
        <w:t>中</w:t>
      </w:r>
      <w:r>
        <w:rPr/>
        <w:t>促</w:t>
      </w:r>
      <w:r>
        <w:rPr/>
        <w:t>销</w:t>
      </w:r>
      <w:r>
        <w:rPr/>
        <w:t>活</w:t>
      </w:r>
      <w:r>
        <w:rPr/>
        <w:t>动</w:t>
      </w:r>
      <w:r>
        <w:rPr/>
        <w:t>带</w:t>
      </w:r>
      <w:r>
        <w:rPr/>
        <w:t>来</w:t>
      </w:r>
      <w:r>
        <w:rPr/>
        <w:t>的</w:t>
      </w:r>
      <w:r>
        <w:rPr/>
        <w:t>销</w:t>
      </w:r>
      <w:r>
        <w:rPr/>
        <w:t>售</w:t>
      </w:r>
      <w:r>
        <w:rPr/>
        <w:t>额</w:t>
      </w:r>
      <w:r>
        <w:rPr/>
        <w:t>增</w:t>
      </w:r>
      <w:r>
        <w:rPr/>
        <w:t>长</w:t>
      </w:r>
      <w:r>
        <w:rPr/>
        <w:t>超</w:t>
      </w:r>
      <w:r>
        <w:rPr/>
        <w:t>过</w:t>
      </w:r>
      <w:r>
        <w:rPr/>
        <w:t>15%</w:t>
      </w:r>
      <w:r>
        <w:rPr>
          <w:spacing w:val="-10"/>
        </w:rPr>
        <w:t>。</w:t>
      </w:r>
    </w:p>
    <w:p>
      <w:pPr>
        <w:pStyle w:val="ListParagraph"/>
        <w:numPr>
          <w:ilvl w:val="0"/>
          <w:numId w:val="7"/>
        </w:numPr>
        <w:tabs>
          <w:tab w:pos="1329" w:val="left" w:leader="none"/>
        </w:tabs>
        <w:spacing w:line="165" w:lineRule="auto" w:before="22" w:after="0"/>
        <w:ind w:left="1005" w:right="705" w:firstLine="0"/>
        <w:jc w:val="left"/>
        <w:rPr>
          <w:sz w:val="19"/>
        </w:rPr>
      </w:pPr>
      <w:r>
        <w:rPr>
          <w:w w:val="102"/>
          <w:sz w:val="19"/>
        </w:rPr>
        <w:t>负责制定部门年度、季度和项目计划，并监督其实施，成功推动并监控了</w:t>
      </w:r>
      <w:r>
        <w:rPr>
          <w:spacing w:val="-1"/>
          <w:w w:val="102"/>
          <w:sz w:val="19"/>
        </w:rPr>
        <w:t>5个大型项目的进展，确保项目按时交付，</w:t>
      </w:r>
      <w:r>
        <w:rPr>
          <w:w w:val="102"/>
          <w:sz w:val="19"/>
        </w:rPr>
        <w:t>并实现了项目目标和预算要求，其中一个项目的收入增长超过</w:t>
      </w:r>
      <w:r>
        <w:rPr>
          <w:spacing w:val="-1"/>
          <w:w w:val="102"/>
          <w:sz w:val="19"/>
        </w:rPr>
        <w:t>30%。</w:t>
      </w:r>
    </w:p>
    <w:p>
      <w:pPr>
        <w:pStyle w:val="Heading1"/>
        <w:spacing w:line="211" w:lineRule="exact" w:before="40"/>
        <w:ind w:left="997"/>
        <w:rPr>
          <w:rFonts w:ascii="宋体" w:eastAsia="宋体" w:hint="eastAsia"/>
        </w:rPr>
      </w:pPr>
      <w:r>
        <w:rPr/>
        <w:pict>
          <v:group style="position:absolute;margin-left:37.875pt;margin-top:5.875pt;width:4.5pt;height:4.5pt;mso-position-horizontal-relative:page;mso-position-vertical-relative:paragraph;z-index:15749632" id="docshapegroup97" coordorigin="758,118" coordsize="90,90">
            <v:shape style="position:absolute;left:765;top:125;width:75;height:75" id="docshape98" coordorigin="765,125" coordsize="75,75" path="m803,200l788,197,776,189,768,177,765,163,768,148,776,136,788,128,803,125,817,128,829,136,837,148,840,163,837,177,829,189,817,197,803,200xe" filled="true" fillcolor="#000000" stroked="false">
              <v:path arrowok="t"/>
              <v:fill type="solid"/>
            </v:shape>
            <v:shape style="position:absolute;left:765;top:125;width:75;height:75" id="docshape99" coordorigin="765,125" coordsize="75,75" path="m840,163l837,177,829,189,817,197,803,200,788,197,776,189,768,177,765,163,768,148,776,136,788,128,803,125,817,128,829,136,837,148,840,163xe" filled="false" stroked="true" strokeweight=".75pt" strokecolor="#000000">
              <v:path arrowok="t"/>
              <v:stroke dashstyle="solid"/>
            </v:shape>
            <w10:wrap type="none"/>
          </v:group>
        </w:pict>
      </w:r>
      <w:r>
        <w:rPr>
          <w:rFonts w:ascii="宋体" w:eastAsia="宋体" w:hint="eastAsia"/>
        </w:rPr>
        <w:t>管</w:t>
      </w:r>
      <w:r>
        <w:rPr>
          <w:rFonts w:ascii="宋体" w:eastAsia="宋体" w:hint="eastAsia"/>
        </w:rPr>
        <w:t>理</w:t>
      </w:r>
      <w:r>
        <w:rPr>
          <w:rFonts w:ascii="宋体" w:eastAsia="宋体" w:hint="eastAsia"/>
        </w:rPr>
        <w:t>与</w:t>
      </w:r>
      <w:r>
        <w:rPr>
          <w:rFonts w:ascii="宋体" w:eastAsia="宋体" w:hint="eastAsia"/>
        </w:rPr>
        <w:t>规</w:t>
      </w:r>
      <w:r>
        <w:rPr>
          <w:rFonts w:ascii="宋体" w:eastAsia="宋体" w:hint="eastAsia"/>
        </w:rPr>
        <w:t>划</w:t>
      </w:r>
      <w:r>
        <w:rPr>
          <w:rFonts w:ascii="宋体" w:eastAsia="宋体" w:hint="eastAsia"/>
          <w:spacing w:val="-10"/>
        </w:rPr>
        <w:t>：</w:t>
      </w:r>
    </w:p>
    <w:p>
      <w:pPr>
        <w:pStyle w:val="ListParagraph"/>
        <w:numPr>
          <w:ilvl w:val="0"/>
          <w:numId w:val="8"/>
        </w:numPr>
        <w:tabs>
          <w:tab w:pos="1239" w:val="left" w:leader="none"/>
        </w:tabs>
        <w:spacing w:line="165" w:lineRule="auto" w:before="46" w:after="0"/>
        <w:ind w:left="1005" w:right="714" w:firstLine="0"/>
        <w:jc w:val="left"/>
        <w:rPr>
          <w:sz w:val="19"/>
        </w:rPr>
      </w:pPr>
      <w:r>
        <w:rPr>
          <w:spacing w:val="-1"/>
          <w:w w:val="102"/>
          <w:sz w:val="19"/>
        </w:rPr>
        <w:t>在管理部门的工作设置、职能分配、工作流程和绩效考核方面，优化了部门的组织结构和工作流程，提高了团队的协</w:t>
      </w:r>
      <w:r>
        <w:rPr>
          <w:w w:val="102"/>
          <w:sz w:val="19"/>
        </w:rPr>
        <w:t>同效率，并实施了绩效考核制度，使团队的绩效得到明显提升，员工满意度提高了</w:t>
      </w:r>
      <w:r>
        <w:rPr>
          <w:spacing w:val="-1"/>
          <w:w w:val="102"/>
          <w:sz w:val="19"/>
        </w:rPr>
        <w:t>20%。</w:t>
      </w:r>
    </w:p>
    <w:p>
      <w:pPr>
        <w:pStyle w:val="ListParagraph"/>
        <w:numPr>
          <w:ilvl w:val="0"/>
          <w:numId w:val="8"/>
        </w:numPr>
        <w:tabs>
          <w:tab w:pos="1239" w:val="left" w:leader="none"/>
        </w:tabs>
        <w:spacing w:line="165" w:lineRule="auto" w:before="0" w:after="0"/>
        <w:ind w:left="1005" w:right="714" w:firstLine="0"/>
        <w:jc w:val="left"/>
        <w:rPr>
          <w:sz w:val="19"/>
        </w:rPr>
      </w:pPr>
      <w:r>
        <w:rPr>
          <w:spacing w:val="-1"/>
          <w:w w:val="102"/>
          <w:sz w:val="19"/>
        </w:rPr>
        <w:t>通过分析竞争市场趋势和进行战略发展研究，提供了战略建议和可行性报告，帮助品牌在竞争激烈的市场中保持竞争</w:t>
      </w:r>
      <w:r>
        <w:rPr>
          <w:w w:val="102"/>
          <w:sz w:val="19"/>
        </w:rPr>
        <w:t>优势，并实现了品牌的市场份额增长</w:t>
      </w:r>
      <w:r>
        <w:rPr>
          <w:spacing w:val="-1"/>
          <w:w w:val="102"/>
          <w:sz w:val="19"/>
        </w:rPr>
        <w:t>10%。</w:t>
      </w:r>
    </w:p>
    <w:p>
      <w:pPr>
        <w:pStyle w:val="ListParagraph"/>
        <w:numPr>
          <w:ilvl w:val="0"/>
          <w:numId w:val="8"/>
        </w:numPr>
        <w:tabs>
          <w:tab w:pos="1239" w:val="left" w:leader="none"/>
        </w:tabs>
        <w:spacing w:line="165" w:lineRule="auto" w:before="0" w:after="0"/>
        <w:ind w:left="1005" w:right="714" w:firstLine="0"/>
        <w:jc w:val="left"/>
        <w:rPr>
          <w:sz w:val="19"/>
        </w:rPr>
      </w:pPr>
      <w:r>
        <w:rPr>
          <w:spacing w:val="-1"/>
          <w:w w:val="102"/>
          <w:sz w:val="19"/>
        </w:rPr>
        <w:t>协调本部门与公司其他部门的协作，确保信息流畅和工作顺利进行，成功推动了多个跨部门项目的顺利实施，其中一</w:t>
      </w:r>
      <w:r>
        <w:rPr>
          <w:w w:val="102"/>
          <w:sz w:val="19"/>
        </w:rPr>
        <w:t>个重要项目的跨部门合作效率提高了</w:t>
      </w:r>
      <w:r>
        <w:rPr>
          <w:spacing w:val="-1"/>
          <w:w w:val="102"/>
          <w:sz w:val="19"/>
        </w:rPr>
        <w:t>30%，项目完成时间缩短了20%。</w:t>
      </w:r>
    </w:p>
    <w:p>
      <w:pPr>
        <w:pStyle w:val="Heading1"/>
        <w:spacing w:line="211" w:lineRule="exact" w:before="33"/>
        <w:ind w:left="997"/>
        <w:rPr>
          <w:rFonts w:ascii="宋体" w:eastAsia="宋体" w:hint="eastAsia"/>
        </w:rPr>
      </w:pPr>
      <w:r>
        <w:rPr/>
        <w:pict>
          <v:group style="position:absolute;margin-left:37.875pt;margin-top:5.525pt;width:4.5pt;height:4.5pt;mso-position-horizontal-relative:page;mso-position-vertical-relative:paragraph;z-index:15750144" id="docshapegroup100" coordorigin="758,111" coordsize="90,90">
            <v:shape style="position:absolute;left:765;top:118;width:75;height:75" id="docshape101" coordorigin="765,118" coordsize="75,75" path="m803,193l788,190,776,182,768,170,765,156,768,141,776,129,788,121,803,118,817,121,829,129,837,141,840,156,837,170,829,182,817,190,803,193xe" filled="true" fillcolor="#000000" stroked="false">
              <v:path arrowok="t"/>
              <v:fill type="solid"/>
            </v:shape>
            <v:shape style="position:absolute;left:765;top:118;width:75;height:75" id="docshape102" coordorigin="765,118" coordsize="75,75" path="m840,156l837,170,829,182,817,190,803,193,788,190,776,182,768,170,765,156,768,141,776,129,788,121,803,118,817,121,829,129,837,141,840,156xe" filled="false" stroked="true" strokeweight=".75pt" strokecolor="#000000">
              <v:path arrowok="t"/>
              <v:stroke dashstyle="solid"/>
            </v:shape>
            <w10:wrap type="none"/>
          </v:group>
        </w:pict>
      </w:r>
      <w:r>
        <w:rPr>
          <w:rFonts w:ascii="宋体" w:eastAsia="宋体" w:hint="eastAsia"/>
        </w:rPr>
        <w:t>订</w:t>
      </w:r>
      <w:r>
        <w:rPr>
          <w:rFonts w:ascii="宋体" w:eastAsia="宋体" w:hint="eastAsia"/>
        </w:rPr>
        <w:t>货</w:t>
      </w:r>
      <w:r>
        <w:rPr>
          <w:rFonts w:ascii="宋体" w:eastAsia="宋体" w:hint="eastAsia"/>
        </w:rPr>
        <w:t>会</w:t>
      </w:r>
      <w:r>
        <w:rPr>
          <w:rFonts w:ascii="宋体" w:eastAsia="宋体" w:hint="eastAsia"/>
        </w:rPr>
        <w:t>策</w:t>
      </w:r>
      <w:r>
        <w:rPr>
          <w:rFonts w:ascii="宋体" w:eastAsia="宋体" w:hint="eastAsia"/>
        </w:rPr>
        <w:t>划</w:t>
      </w:r>
      <w:r>
        <w:rPr>
          <w:rFonts w:ascii="宋体" w:eastAsia="宋体" w:hint="eastAsia"/>
          <w:spacing w:val="-10"/>
        </w:rPr>
        <w:t>：</w:t>
      </w:r>
    </w:p>
    <w:p>
      <w:pPr>
        <w:pStyle w:val="BodyText"/>
        <w:spacing w:line="318" w:lineRule="exact"/>
      </w:pPr>
      <w:r>
        <w:rPr/>
        <w:t>通</w:t>
      </w:r>
      <w:r>
        <w:rPr/>
        <w:t>过</w:t>
      </w:r>
      <w:r>
        <w:rPr/>
        <w:t>2</w:t>
      </w:r>
      <w:r>
        <w:rPr/>
        <w:t>一</w:t>
      </w:r>
      <w:r>
        <w:rPr/>
        <w:t>季</w:t>
      </w:r>
      <w:r>
        <w:rPr/>
        <w:t>1</w:t>
      </w:r>
      <w:r>
        <w:rPr/>
        <w:t>场</w:t>
      </w:r>
      <w:r>
        <w:rPr/>
        <w:t>的</w:t>
      </w:r>
      <w:r>
        <w:rPr/>
        <w:t>订</w:t>
      </w:r>
      <w:r>
        <w:rPr/>
        <w:t>货</w:t>
      </w:r>
      <w:r>
        <w:rPr/>
        <w:t>会</w:t>
      </w:r>
      <w:r>
        <w:rPr/>
        <w:t>项</w:t>
      </w:r>
      <w:r>
        <w:rPr/>
        <w:t>目</w:t>
      </w:r>
      <w:r>
        <w:rPr/>
        <w:t>规</w:t>
      </w:r>
      <w:r>
        <w:rPr/>
        <w:t>划</w:t>
      </w:r>
      <w:r>
        <w:rPr/>
        <w:t>，</w:t>
      </w:r>
      <w:r>
        <w:rPr/>
        <w:t>成</w:t>
      </w:r>
      <w:r>
        <w:rPr/>
        <w:t>功</w:t>
      </w:r>
      <w:r>
        <w:rPr/>
        <w:t>选</w:t>
      </w:r>
      <w:r>
        <w:rPr/>
        <w:t>址</w:t>
      </w:r>
      <w:r>
        <w:rPr/>
        <w:t>、</w:t>
      </w:r>
      <w:r>
        <w:rPr/>
        <w:t>布</w:t>
      </w:r>
      <w:r>
        <w:rPr/>
        <w:t>置</w:t>
      </w:r>
      <w:r>
        <w:rPr/>
        <w:t>场</w:t>
      </w:r>
      <w:r>
        <w:rPr/>
        <w:t>地</w:t>
      </w:r>
      <w:r>
        <w:rPr/>
        <w:t>和</w:t>
      </w:r>
      <w:r>
        <w:rPr/>
        <w:t>安</w:t>
      </w:r>
      <w:r>
        <w:rPr/>
        <w:t>排</w:t>
      </w:r>
      <w:r>
        <w:rPr/>
        <w:t>酒</w:t>
      </w:r>
      <w:r>
        <w:rPr/>
        <w:t>店</w:t>
      </w:r>
      <w:r>
        <w:rPr/>
        <w:t>物</w:t>
      </w:r>
      <w:r>
        <w:rPr/>
        <w:t>流</w:t>
      </w:r>
      <w:r>
        <w:rPr/>
        <w:t>，</w:t>
      </w:r>
      <w:r>
        <w:rPr/>
        <w:t>使</w:t>
      </w:r>
      <w:r>
        <w:rPr/>
        <w:t>参</w:t>
      </w:r>
      <w:r>
        <w:rPr/>
        <w:t>会</w:t>
      </w:r>
      <w:r>
        <w:rPr/>
        <w:t>人</w:t>
      </w:r>
      <w:r>
        <w:rPr/>
        <w:t>员</w:t>
      </w:r>
      <w:r>
        <w:rPr/>
        <w:t>满</w:t>
      </w:r>
      <w:r>
        <w:rPr/>
        <w:t>意</w:t>
      </w:r>
      <w:r>
        <w:rPr/>
        <w:t>度</w:t>
      </w:r>
      <w:r>
        <w:rPr/>
        <w:t>达</w:t>
      </w:r>
      <w:r>
        <w:rPr/>
        <w:t>到</w:t>
      </w:r>
      <w:r>
        <w:rPr/>
        <w:t>90%</w:t>
      </w:r>
      <w:r>
        <w:rPr/>
        <w:t>以</w:t>
      </w:r>
      <w:r>
        <w:rPr/>
        <w:t>上</w:t>
      </w:r>
      <w:r>
        <w:rPr>
          <w:spacing w:val="-10"/>
        </w:rPr>
        <w:t>。</w:t>
      </w:r>
    </w:p>
    <w:p>
      <w:pPr>
        <w:pStyle w:val="Heading1"/>
        <w:spacing w:line="211" w:lineRule="exact" w:before="10"/>
        <w:ind w:left="997"/>
        <w:rPr>
          <w:rFonts w:ascii="宋体" w:eastAsia="宋体" w:hint="eastAsia"/>
        </w:rPr>
      </w:pPr>
      <w:r>
        <w:rPr/>
        <w:pict>
          <v:group style="position:absolute;margin-left:37.875pt;margin-top:4.375pt;width:4.5pt;height:4.5pt;mso-position-horizontal-relative:page;mso-position-vertical-relative:paragraph;z-index:15750656" id="docshapegroup103" coordorigin="758,88" coordsize="90,90">
            <v:shape style="position:absolute;left:765;top:95;width:75;height:75" id="docshape104" coordorigin="765,95" coordsize="75,75" path="m803,170l788,167,776,159,768,147,765,133,768,118,776,106,788,98,803,95,817,98,829,106,837,118,840,133,837,147,829,159,817,167,803,170xe" filled="true" fillcolor="#000000" stroked="false">
              <v:path arrowok="t"/>
              <v:fill type="solid"/>
            </v:shape>
            <v:shape style="position:absolute;left:765;top:95;width:75;height:75" id="docshape105" coordorigin="765,95" coordsize="75,75" path="m840,133l837,147,829,159,817,167,803,170,788,167,776,159,768,147,765,133,768,118,776,106,788,98,803,95,817,98,829,106,837,118,840,133xe" filled="false" stroked="true" strokeweight=".75pt" strokecolor="#000000">
              <v:path arrowok="t"/>
              <v:stroke dashstyle="solid"/>
            </v:shape>
            <w10:wrap type="none"/>
          </v:group>
        </w:pict>
      </w:r>
      <w:r>
        <w:rPr>
          <w:rFonts w:ascii="宋体" w:eastAsia="宋体" w:hint="eastAsia"/>
        </w:rPr>
        <w:t>工</w:t>
      </w:r>
      <w:r>
        <w:rPr>
          <w:rFonts w:ascii="宋体" w:eastAsia="宋体" w:hint="eastAsia"/>
        </w:rPr>
        <w:t>作</w:t>
      </w:r>
      <w:r>
        <w:rPr>
          <w:rFonts w:ascii="宋体" w:eastAsia="宋体" w:hint="eastAsia"/>
        </w:rPr>
        <w:t>业</w:t>
      </w:r>
      <w:r>
        <w:rPr>
          <w:rFonts w:ascii="宋体" w:eastAsia="宋体" w:hint="eastAsia"/>
        </w:rPr>
        <w:t>绩</w:t>
      </w:r>
      <w:r>
        <w:rPr>
          <w:rFonts w:ascii="宋体" w:eastAsia="宋体" w:hint="eastAsia"/>
          <w:spacing w:val="-10"/>
        </w:rPr>
        <w:t>：</w:t>
      </w:r>
    </w:p>
    <w:p>
      <w:pPr>
        <w:pStyle w:val="BodyText"/>
        <w:spacing w:line="165" w:lineRule="auto" w:before="46"/>
        <w:ind w:right="754"/>
        <w:jc w:val="both"/>
      </w:pPr>
      <w:r>
        <w:rPr>
          <w:spacing w:val="-1"/>
          <w:w w:val="102"/>
        </w:rPr>
        <w:t>通过卓越的工作表现，连续多年获得优秀员工奖和荣誉奖杯，以认可个人在工作中的出色表现，其中包括每年获得优秀</w:t>
      </w:r>
      <w:r>
        <w:rPr>
          <w:w w:val="102"/>
        </w:rPr>
        <w:t>员工奖和荣誉奖杯的数量。成功策划和协调北京时装周以及品牌发布会，其中品牌发布会得到了</w:t>
      </w:r>
      <w:r>
        <w:rPr>
          <w:spacing w:val="-1"/>
          <w:w w:val="102"/>
        </w:rPr>
        <w:t>100%</w:t>
      </w:r>
      <w:r>
        <w:rPr>
          <w:w w:val="102"/>
        </w:rPr>
        <w:t>的参与率和</w:t>
      </w:r>
      <w:r>
        <w:rPr>
          <w:spacing w:val="-1"/>
          <w:w w:val="102"/>
        </w:rPr>
        <w:t>90</w:t>
      </w:r>
      <w:r>
        <w:rPr>
          <w:w w:val="102"/>
        </w:rPr>
        <w:t>%的正面评价，展现出在大型活动组织和协调方面的经验和技能。</w:t>
      </w:r>
    </w:p>
    <w:p>
      <w:pPr>
        <w:tabs>
          <w:tab w:pos="6787" w:val="left" w:leader="none"/>
          <w:tab w:pos="11141" w:val="right" w:leader="none"/>
        </w:tabs>
        <w:spacing w:line="303" w:lineRule="exact" w:before="67"/>
        <w:ind w:left="705" w:right="0" w:firstLine="0"/>
        <w:jc w:val="both"/>
        <w:rPr>
          <w:sz w:val="19"/>
        </w:rPr>
      </w:pPr>
      <w:r>
        <w:rPr>
          <w:b/>
          <w:sz w:val="19"/>
        </w:rPr>
        <w:t>上</w:t>
      </w:r>
      <w:r>
        <w:rPr>
          <w:b/>
          <w:sz w:val="19"/>
        </w:rPr>
        <w:t>海</w:t>
      </w:r>
      <w:r>
        <w:rPr>
          <w:b/>
          <w:sz w:val="19"/>
        </w:rPr>
        <w:t>堡</w:t>
      </w:r>
      <w:r>
        <w:rPr>
          <w:b/>
          <w:sz w:val="19"/>
        </w:rPr>
        <w:t>尼</w:t>
      </w:r>
      <w:r>
        <w:rPr>
          <w:b/>
          <w:sz w:val="19"/>
        </w:rPr>
        <w:t>服</w:t>
      </w:r>
      <w:r>
        <w:rPr>
          <w:b/>
          <w:sz w:val="19"/>
        </w:rPr>
        <w:t>饰</w:t>
      </w:r>
      <w:r>
        <w:rPr>
          <w:b/>
          <w:sz w:val="19"/>
        </w:rPr>
        <w:t>有</w:t>
      </w:r>
      <w:r>
        <w:rPr>
          <w:b/>
          <w:sz w:val="19"/>
        </w:rPr>
        <w:t>限</w:t>
      </w:r>
      <w:r>
        <w:rPr>
          <w:b/>
          <w:sz w:val="19"/>
        </w:rPr>
        <w:t>公</w:t>
      </w:r>
      <w:r>
        <w:rPr>
          <w:b/>
          <w:spacing w:val="-10"/>
          <w:sz w:val="19"/>
        </w:rPr>
        <w:t>司</w:t>
      </w:r>
      <w:r>
        <w:rPr>
          <w:b/>
          <w:sz w:val="19"/>
        </w:rPr>
        <w:tab/>
        <w:t>企</w:t>
      </w:r>
      <w:r>
        <w:rPr>
          <w:b/>
          <w:sz w:val="19"/>
        </w:rPr>
        <w:t>划</w:t>
      </w:r>
      <w:r>
        <w:rPr>
          <w:b/>
          <w:sz w:val="19"/>
        </w:rPr>
        <w:t>经</w:t>
      </w:r>
      <w:r>
        <w:rPr>
          <w:b/>
          <w:spacing w:val="-10"/>
          <w:sz w:val="19"/>
        </w:rPr>
        <w:t>理</w:t>
      </w:r>
      <w:r>
        <w:rPr>
          <w:rFonts w:ascii="Times New Roman" w:eastAsia="Times New Roman"/>
          <w:sz w:val="19"/>
        </w:rPr>
        <w:tab/>
      </w:r>
      <w:r>
        <w:rPr>
          <w:spacing w:val="-2"/>
          <w:w w:val="95"/>
          <w:sz w:val="19"/>
        </w:rPr>
        <w:t>2003.01 </w:t>
      </w:r>
      <w:r>
        <w:rPr>
          <w:sz w:val="19"/>
        </w:rPr>
        <w:t>- 2010.03</w:t>
      </w:r>
    </w:p>
    <w:p>
      <w:pPr>
        <w:pStyle w:val="Heading1"/>
        <w:spacing w:line="248" w:lineRule="exact"/>
      </w:pPr>
      <w:r>
        <w:rPr/>
        <w:pict>
          <v:group style="position:absolute;margin-left:37.875pt;margin-top:4.532837pt;width:4.5pt;height:4.5pt;mso-position-horizontal-relative:page;mso-position-vertical-relative:paragraph;z-index:15751168" id="docshapegroup106" coordorigin="758,91" coordsize="90,90">
            <v:shape style="position:absolute;left:765;top:98;width:75;height:75" id="docshape107" coordorigin="765,98" coordsize="75,75" path="m803,173l788,170,776,162,768,150,765,136,768,121,776,109,788,101,803,98,817,101,829,109,837,121,840,136,837,150,829,162,817,170,803,173xe" filled="true" fillcolor="#000000" stroked="false">
              <v:path arrowok="t"/>
              <v:fill type="solid"/>
            </v:shape>
            <v:shape style="position:absolute;left:765;top:98;width:75;height:75" id="docshape108" coordorigin="765,98" coordsize="75,75" path="m840,136l837,150,829,162,817,170,803,173,788,170,776,162,768,150,765,136,768,121,776,109,788,101,803,98,817,101,829,109,837,121,840,136xe" filled="false" stroked="true" strokeweight=".75pt" strokecolor="#000000">
              <v:path arrowok="t"/>
              <v:stroke dashstyle="solid"/>
            </v:shape>
            <w10:wrap type="none"/>
          </v:group>
        </w:pict>
      </w:r>
      <w:r>
        <w:rPr/>
        <w:t>订</w:t>
      </w:r>
      <w:r>
        <w:rPr/>
        <w:t>购</w:t>
      </w:r>
      <w:r>
        <w:rPr/>
        <w:t>/</w:t>
      </w:r>
      <w:r>
        <w:rPr/>
        <w:t>年</w:t>
      </w:r>
      <w:r>
        <w:rPr/>
        <w:t>会</w:t>
      </w:r>
      <w:r>
        <w:rPr/>
        <w:t>组</w:t>
      </w:r>
      <w:r>
        <w:rPr/>
        <w:t>织</w:t>
      </w:r>
      <w:r>
        <w:rPr/>
        <w:t>及</w:t>
      </w:r>
      <w:r>
        <w:rPr/>
        <w:t>场</w:t>
      </w:r>
      <w:r>
        <w:rPr/>
        <w:t>地</w:t>
      </w:r>
      <w:r>
        <w:rPr/>
        <w:t>设</w:t>
      </w:r>
      <w:r>
        <w:rPr>
          <w:spacing w:val="-10"/>
        </w:rPr>
        <w:t>计</w:t>
      </w:r>
    </w:p>
    <w:p>
      <w:pPr>
        <w:pStyle w:val="BodyText"/>
        <w:spacing w:line="165" w:lineRule="auto" w:before="23"/>
        <w:ind w:right="864"/>
      </w:pPr>
      <w:r>
        <w:rPr>
          <w:spacing w:val="-2"/>
          <w:w w:val="102"/>
        </w:rPr>
        <w:t>负责订货会/年会的策划和现场设计，包括产品外包装设计、产品效果图设计、促销礼品设计、样品曲库设计、宣传单</w:t>
      </w:r>
      <w:r>
        <w:rPr>
          <w:w w:val="102"/>
        </w:rPr>
        <w:t>设计、服装大片的拍摄安排。</w:t>
      </w:r>
    </w:p>
    <w:p>
      <w:pPr>
        <w:pStyle w:val="Heading1"/>
      </w:pPr>
      <w:r>
        <w:rPr/>
        <w:pict>
          <v:group style="position:absolute;margin-left:37.875pt;margin-top:5.861287pt;width:4.5pt;height:4.5pt;mso-position-horizontal-relative:page;mso-position-vertical-relative:paragraph;z-index:15751680" id="docshapegroup109" coordorigin="758,117" coordsize="90,90">
            <v:shape style="position:absolute;left:765;top:124;width:75;height:75" id="docshape110" coordorigin="765,125" coordsize="75,75" path="m803,200l788,197,776,189,768,177,765,162,768,148,776,136,788,128,803,125,817,128,829,136,837,148,840,162,837,177,829,189,817,197,803,200xe" filled="true" fillcolor="#000000" stroked="false">
              <v:path arrowok="t"/>
              <v:fill type="solid"/>
            </v:shape>
            <v:shape style="position:absolute;left:765;top:124;width:75;height:75" id="docshape111" coordorigin="765,125" coordsize="75,75" path="m840,162l837,177,829,189,817,197,803,200,788,197,776,189,768,177,765,162,768,148,776,136,788,128,803,125,817,128,829,136,837,148,840,162xe" filled="false" stroked="true" strokeweight=".75pt" strokecolor="#000000">
              <v:path arrowok="t"/>
              <v:stroke dashstyle="solid"/>
            </v:shape>
            <w10:wrap type="none"/>
          </v:group>
        </w:pict>
      </w:r>
      <w:r>
        <w:rPr/>
        <w:t>品</w:t>
      </w:r>
      <w:r>
        <w:rPr/>
        <w:t>牌</w:t>
      </w:r>
      <w:r>
        <w:rPr/>
        <w:t>形</w:t>
      </w:r>
      <w:r>
        <w:rPr/>
        <w:t>象</w:t>
      </w:r>
      <w:r>
        <w:rPr/>
        <w:t>管</w:t>
      </w:r>
      <w:r>
        <w:rPr>
          <w:spacing w:val="-10"/>
        </w:rPr>
        <w:t>理</w:t>
      </w:r>
    </w:p>
    <w:p>
      <w:pPr>
        <w:pStyle w:val="BodyText"/>
        <w:spacing w:line="240" w:lineRule="exact"/>
      </w:pPr>
      <w:r>
        <w:rPr/>
        <w:t>管</w:t>
      </w:r>
      <w:r>
        <w:rPr/>
        <w:t>理</w:t>
      </w:r>
      <w:r>
        <w:rPr/>
        <w:t>公</w:t>
      </w:r>
      <w:r>
        <w:rPr/>
        <w:t>司</w:t>
      </w:r>
      <w:r>
        <w:rPr/>
        <w:t>品</w:t>
      </w:r>
      <w:r>
        <w:rPr/>
        <w:t>牌</w:t>
      </w:r>
      <w:r>
        <w:rPr/>
        <w:t>的</w:t>
      </w:r>
      <w:r>
        <w:rPr/>
        <w:t>对</w:t>
      </w:r>
      <w:r>
        <w:rPr/>
        <w:t>外</w:t>
      </w:r>
      <w:r>
        <w:rPr/>
        <w:t>形</w:t>
      </w:r>
      <w:r>
        <w:rPr/>
        <w:t>象</w:t>
      </w:r>
      <w:r>
        <w:rPr/>
        <w:t>，</w:t>
      </w:r>
      <w:r>
        <w:rPr/>
        <w:t>制</w:t>
      </w:r>
      <w:r>
        <w:rPr/>
        <w:t>定</w:t>
      </w:r>
      <w:r>
        <w:rPr/>
        <w:t>不</w:t>
      </w:r>
      <w:r>
        <w:rPr/>
        <w:t>同</w:t>
      </w:r>
      <w:r>
        <w:rPr/>
        <w:t>地</w:t>
      </w:r>
      <w:r>
        <w:rPr/>
        <w:t>区</w:t>
      </w:r>
      <w:r>
        <w:rPr/>
        <w:t>门</w:t>
      </w:r>
      <w:r>
        <w:rPr/>
        <w:t>店</w:t>
      </w:r>
      <w:r>
        <w:rPr/>
        <w:t>的</w:t>
      </w:r>
      <w:r>
        <w:rPr/>
        <w:t>产</w:t>
      </w:r>
      <w:r>
        <w:rPr/>
        <w:t>品</w:t>
      </w:r>
      <w:r>
        <w:rPr/>
        <w:t>展</w:t>
      </w:r>
      <w:r>
        <w:rPr/>
        <w:t>示</w:t>
      </w:r>
      <w:r>
        <w:rPr/>
        <w:t>计</w:t>
      </w:r>
      <w:r>
        <w:rPr/>
        <w:t>划</w:t>
      </w:r>
      <w:r>
        <w:rPr>
          <w:spacing w:val="-10"/>
        </w:rPr>
        <w:t>。</w:t>
      </w:r>
    </w:p>
    <w:p>
      <w:pPr>
        <w:pStyle w:val="BodyText"/>
        <w:spacing w:line="240" w:lineRule="exact"/>
      </w:pPr>
      <w:r>
        <w:rPr/>
        <w:t>为</w:t>
      </w:r>
      <w:r>
        <w:rPr/>
        <w:t>新</w:t>
      </w:r>
      <w:r>
        <w:rPr/>
        <w:t>品</w:t>
      </w:r>
      <w:r>
        <w:rPr/>
        <w:t>首</w:t>
      </w:r>
      <w:r>
        <w:rPr/>
        <w:t>发</w:t>
      </w:r>
      <w:r>
        <w:rPr/>
        <w:t>店</w:t>
      </w:r>
      <w:r>
        <w:rPr/>
        <w:t>设</w:t>
      </w:r>
      <w:r>
        <w:rPr/>
        <w:t>计</w:t>
      </w:r>
      <w:r>
        <w:rPr/>
        <w:t>陈</w:t>
      </w:r>
      <w:r>
        <w:rPr/>
        <w:t>列</w:t>
      </w:r>
      <w:r>
        <w:rPr/>
        <w:t>培</w:t>
      </w:r>
      <w:r>
        <w:rPr/>
        <w:t>训</w:t>
      </w:r>
      <w:r>
        <w:rPr/>
        <w:t>计</w:t>
      </w:r>
      <w:r>
        <w:rPr/>
        <w:t>划</w:t>
      </w:r>
      <w:r>
        <w:rPr/>
        <w:t>，</w:t>
      </w:r>
      <w:r>
        <w:rPr/>
        <w:t>根</w:t>
      </w:r>
      <w:r>
        <w:rPr/>
        <w:t>据</w:t>
      </w:r>
      <w:r>
        <w:rPr/>
        <w:t>季</w:t>
      </w:r>
      <w:r>
        <w:rPr/>
        <w:t>节</w:t>
      </w:r>
      <w:r>
        <w:rPr/>
        <w:t>变</w:t>
      </w:r>
      <w:r>
        <w:rPr/>
        <w:t>化</w:t>
      </w:r>
      <w:r>
        <w:rPr/>
        <w:t>制</w:t>
      </w:r>
      <w:r>
        <w:rPr/>
        <w:t>定</w:t>
      </w:r>
      <w:r>
        <w:rPr/>
        <w:t>陈</w:t>
      </w:r>
      <w:r>
        <w:rPr/>
        <w:t>列</w:t>
      </w:r>
      <w:r>
        <w:rPr/>
        <w:t>调</w:t>
      </w:r>
      <w:r>
        <w:rPr/>
        <w:t>整</w:t>
      </w:r>
      <w:r>
        <w:rPr/>
        <w:t>计</w:t>
      </w:r>
      <w:r>
        <w:rPr/>
        <w:t>划</w:t>
      </w:r>
      <w:r>
        <w:rPr>
          <w:spacing w:val="-10"/>
        </w:rPr>
        <w:t>。</w:t>
      </w:r>
    </w:p>
    <w:p>
      <w:pPr>
        <w:pStyle w:val="BodyText"/>
        <w:spacing w:line="165" w:lineRule="auto" w:before="23"/>
        <w:ind w:right="4654"/>
      </w:pPr>
      <w:r>
        <w:rPr>
          <w:spacing w:val="-1"/>
          <w:w w:val="102"/>
        </w:rPr>
        <w:t>与终端门店保持沟通，为销售人员提供培训，确保门店形象和销售双赢。</w:t>
      </w:r>
      <w:r>
        <w:rPr>
          <w:w w:val="102"/>
        </w:rPr>
        <w:t>协调和执行视觉职责，组织商店展示和分发展示道具。</w:t>
      </w:r>
    </w:p>
    <w:p>
      <w:pPr>
        <w:pStyle w:val="BodyText"/>
        <w:spacing w:line="244" w:lineRule="exact"/>
      </w:pPr>
      <w:r>
        <w:rPr/>
        <w:t>进</w:t>
      </w:r>
      <w:r>
        <w:rPr/>
        <w:t>行</w:t>
      </w:r>
      <w:r>
        <w:rPr/>
        <w:t>市</w:t>
      </w:r>
      <w:r>
        <w:rPr/>
        <w:t>场</w:t>
      </w:r>
      <w:r>
        <w:rPr/>
        <w:t>调</w:t>
      </w:r>
      <w:r>
        <w:rPr/>
        <w:t>研</w:t>
      </w:r>
      <w:r>
        <w:rPr/>
        <w:t>和</w:t>
      </w:r>
      <w:r>
        <w:rPr/>
        <w:t>竞</w:t>
      </w:r>
      <w:r>
        <w:rPr/>
        <w:t>争</w:t>
      </w:r>
      <w:r>
        <w:rPr/>
        <w:t>品</w:t>
      </w:r>
      <w:r>
        <w:rPr/>
        <w:t>牌</w:t>
      </w:r>
      <w:r>
        <w:rPr/>
        <w:t>展</w:t>
      </w:r>
      <w:r>
        <w:rPr/>
        <w:t>示</w:t>
      </w:r>
      <w:r>
        <w:rPr/>
        <w:t>调</w:t>
      </w:r>
      <w:r>
        <w:rPr/>
        <w:t>研</w:t>
      </w:r>
      <w:r>
        <w:rPr/>
        <w:t>，</w:t>
      </w:r>
      <w:r>
        <w:rPr/>
        <w:t>处</w:t>
      </w:r>
      <w:r>
        <w:rPr/>
        <w:t>理</w:t>
      </w:r>
      <w:r>
        <w:rPr/>
        <w:t>留</w:t>
      </w:r>
      <w:r>
        <w:rPr/>
        <w:t>档</w:t>
      </w:r>
      <w:r>
        <w:rPr/>
        <w:t>和</w:t>
      </w:r>
      <w:r>
        <w:rPr/>
        <w:t>项</w:t>
      </w:r>
      <w:r>
        <w:rPr/>
        <w:t>目</w:t>
      </w:r>
      <w:r>
        <w:rPr/>
        <w:t>管</w:t>
      </w:r>
      <w:r>
        <w:rPr/>
        <w:t>理</w:t>
      </w:r>
      <w:r>
        <w:rPr/>
        <w:t>解</w:t>
      </w:r>
      <w:r>
        <w:rPr/>
        <w:t>决</w:t>
      </w:r>
      <w:r>
        <w:rPr/>
        <w:t>方</w:t>
      </w:r>
      <w:r>
        <w:rPr/>
        <w:t>案</w:t>
      </w:r>
      <w:r>
        <w:rPr>
          <w:spacing w:val="-10"/>
        </w:rPr>
        <w:t>。</w:t>
      </w:r>
    </w:p>
    <w:p>
      <w:pPr>
        <w:pStyle w:val="Heading1"/>
        <w:spacing w:line="270" w:lineRule="exact"/>
      </w:pPr>
      <w:r>
        <w:rPr/>
        <w:pict>
          <v:group style="position:absolute;margin-left:37.875pt;margin-top:5.657837pt;width:4.5pt;height:4.5pt;mso-position-horizontal-relative:page;mso-position-vertical-relative:paragraph;z-index:15752192" id="docshapegroup112" coordorigin="758,113" coordsize="90,90">
            <v:shape style="position:absolute;left:765;top:120;width:75;height:75" id="docshape113" coordorigin="765,121" coordsize="75,75" path="m803,196l788,193,776,185,768,173,765,158,768,144,776,132,788,124,803,121,817,124,829,132,837,144,840,158,837,173,829,185,817,193,803,196xe" filled="true" fillcolor="#000000" stroked="false">
              <v:path arrowok="t"/>
              <v:fill type="solid"/>
            </v:shape>
            <v:shape style="position:absolute;left:765;top:120;width:75;height:75" id="docshape114" coordorigin="765,121" coordsize="75,75" path="m840,158l837,173,829,185,817,193,803,196,788,193,776,185,768,173,765,158,768,144,776,132,788,124,803,121,817,124,829,132,837,144,840,158xe" filled="false" stroked="true" strokeweight=".75pt" strokecolor="#000000">
              <v:path arrowok="t"/>
              <v:stroke dashstyle="solid"/>
            </v:shape>
            <w10:wrap type="none"/>
          </v:group>
        </w:pict>
      </w:r>
      <w:r>
        <w:rPr/>
        <w:t>协</w:t>
      </w:r>
      <w:r>
        <w:rPr/>
        <w:t>助</w:t>
      </w:r>
      <w:r>
        <w:rPr/>
        <w:t>产</w:t>
      </w:r>
      <w:r>
        <w:rPr/>
        <w:t>品</w:t>
      </w:r>
      <w:r>
        <w:rPr/>
        <w:t>开</w:t>
      </w:r>
      <w:r>
        <w:rPr/>
        <w:t>发</w:t>
      </w:r>
      <w:r>
        <w:rPr/>
        <w:t>和</w:t>
      </w:r>
      <w:r>
        <w:rPr/>
        <w:t>配</w:t>
      </w:r>
      <w:r>
        <w:rPr/>
        <w:t>件</w:t>
      </w:r>
      <w:r>
        <w:rPr/>
        <w:t>设</w:t>
      </w:r>
      <w:r>
        <w:rPr>
          <w:spacing w:val="-10"/>
        </w:rPr>
        <w:t>计</w:t>
      </w:r>
    </w:p>
    <w:p>
      <w:pPr>
        <w:pStyle w:val="BodyText"/>
        <w:spacing w:line="165" w:lineRule="auto" w:before="22"/>
        <w:ind w:right="3094"/>
      </w:pPr>
      <w:r>
        <w:rPr>
          <w:spacing w:val="-1"/>
          <w:w w:val="102"/>
        </w:rPr>
        <w:t>协助产品开发部门设计服装配饰和模拟，包括服装提花、图案设计和皮革配饰的图案设计。</w:t>
      </w:r>
      <w:r>
        <w:rPr>
          <w:w w:val="102"/>
        </w:rPr>
        <w:t>参与定制品牌线条的设计，包括新标志和产品应用图案的提花、衬里等。</w:t>
      </w:r>
    </w:p>
    <w:p>
      <w:pPr>
        <w:pStyle w:val="BodyText"/>
        <w:spacing w:line="244" w:lineRule="exact"/>
      </w:pPr>
      <w:r>
        <w:rPr/>
        <w:t>为</w:t>
      </w:r>
      <w:r>
        <w:rPr/>
        <w:t>子</w:t>
      </w:r>
      <w:r>
        <w:rPr/>
        <w:t>品</w:t>
      </w:r>
      <w:r>
        <w:rPr/>
        <w:t>牌</w:t>
      </w:r>
      <w:r>
        <w:rPr/>
        <w:t>VI</w:t>
      </w:r>
      <w:r>
        <w:rPr/>
        <w:t>和</w:t>
      </w:r>
      <w:r>
        <w:rPr/>
        <w:t>产</w:t>
      </w:r>
      <w:r>
        <w:rPr/>
        <w:t>品</w:t>
      </w:r>
      <w:r>
        <w:rPr/>
        <w:t>应</w:t>
      </w:r>
      <w:r>
        <w:rPr/>
        <w:t>用</w:t>
      </w:r>
      <w:r>
        <w:rPr/>
        <w:t>开</w:t>
      </w:r>
      <w:r>
        <w:rPr/>
        <w:t>发</w:t>
      </w:r>
      <w:r>
        <w:rPr/>
        <w:t>了</w:t>
      </w:r>
      <w:r>
        <w:rPr/>
        <w:t>一</w:t>
      </w:r>
      <w:r>
        <w:rPr/>
        <w:t>系</w:t>
      </w:r>
      <w:r>
        <w:rPr/>
        <w:t>列</w:t>
      </w:r>
      <w:r>
        <w:rPr/>
        <w:t>图</w:t>
      </w:r>
      <w:r>
        <w:rPr/>
        <w:t>案</w:t>
      </w:r>
      <w:r>
        <w:rPr/>
        <w:t>设</w:t>
      </w:r>
      <w:r>
        <w:rPr/>
        <w:t>计</w:t>
      </w:r>
      <w:r>
        <w:rPr/>
        <w:t>，</w:t>
      </w:r>
      <w:r>
        <w:rPr/>
        <w:t>得</w:t>
      </w:r>
      <w:r>
        <w:rPr/>
        <w:t>到</w:t>
      </w:r>
      <w:r>
        <w:rPr/>
        <w:t>了</w:t>
      </w:r>
      <w:r>
        <w:rPr/>
        <w:t>市</w:t>
      </w:r>
      <w:r>
        <w:rPr/>
        <w:t>场</w:t>
      </w:r>
      <w:r>
        <w:rPr/>
        <w:t>的</w:t>
      </w:r>
      <w:r>
        <w:rPr/>
        <w:t>充</w:t>
      </w:r>
      <w:r>
        <w:rPr/>
        <w:t>分</w:t>
      </w:r>
      <w:r>
        <w:rPr/>
        <w:t>认</w:t>
      </w:r>
      <w:r>
        <w:rPr/>
        <w:t>可</w:t>
      </w:r>
      <w:r>
        <w:rPr>
          <w:spacing w:val="-10"/>
        </w:rPr>
        <w:t>。</w:t>
      </w:r>
    </w:p>
    <w:p>
      <w:pPr>
        <w:pStyle w:val="Heading1"/>
        <w:spacing w:line="270" w:lineRule="exact"/>
      </w:pPr>
      <w:r>
        <w:rPr/>
        <w:pict>
          <v:group style="position:absolute;margin-left:37.875pt;margin-top:5.657837pt;width:4.5pt;height:4.5pt;mso-position-horizontal-relative:page;mso-position-vertical-relative:paragraph;z-index:15752704" id="docshapegroup115" coordorigin="758,113" coordsize="90,90">
            <v:shape style="position:absolute;left:765;top:120;width:75;height:75" id="docshape116" coordorigin="765,121" coordsize="75,75" path="m803,196l788,193,776,185,768,173,765,158,768,144,776,132,788,124,803,121,817,124,829,132,837,144,840,158,837,173,829,185,817,193,803,196xe" filled="true" fillcolor="#000000" stroked="false">
              <v:path arrowok="t"/>
              <v:fill type="solid"/>
            </v:shape>
            <v:shape style="position:absolute;left:765;top:120;width:75;height:75" id="docshape117" coordorigin="765,121" coordsize="75,75" path="m840,158l837,173,829,185,817,193,803,196,788,193,776,185,768,173,765,158,768,144,776,132,788,124,803,121,817,124,829,132,837,144,840,158xe" filled="false" stroked="true" strokeweight=".75pt" strokecolor="#000000">
              <v:path arrowok="t"/>
              <v:stroke dashstyle="solid"/>
            </v:shape>
            <w10:wrap type="none"/>
          </v:group>
        </w:pict>
      </w:r>
      <w:r>
        <w:rPr/>
        <w:t>促</w:t>
      </w:r>
      <w:r>
        <w:rPr/>
        <w:t>销</w:t>
      </w:r>
      <w:r>
        <w:rPr/>
        <w:t>策</w:t>
      </w:r>
      <w:r>
        <w:rPr/>
        <w:t>划</w:t>
      </w:r>
      <w:r>
        <w:rPr/>
        <w:t>及</w:t>
      </w:r>
      <w:r>
        <w:rPr/>
        <w:t>店</w:t>
      </w:r>
      <w:r>
        <w:rPr/>
        <w:t>铺</w:t>
      </w:r>
      <w:r>
        <w:rPr/>
        <w:t>陈</w:t>
      </w:r>
      <w:r>
        <w:rPr>
          <w:spacing w:val="-10"/>
        </w:rPr>
        <w:t>列</w:t>
      </w:r>
    </w:p>
    <w:p>
      <w:pPr>
        <w:pStyle w:val="BodyText"/>
        <w:spacing w:line="165" w:lineRule="auto" w:before="23"/>
        <w:ind w:right="6409"/>
      </w:pPr>
      <w:r>
        <w:rPr>
          <w:spacing w:val="-2"/>
        </w:rPr>
        <w:t>计</w:t>
      </w:r>
      <w:r>
        <w:rPr>
          <w:spacing w:val="-2"/>
        </w:rPr>
        <w:t>划</w:t>
      </w:r>
      <w:r>
        <w:rPr>
          <w:spacing w:val="-2"/>
        </w:rPr>
        <w:t>每</w:t>
      </w:r>
      <w:r>
        <w:rPr>
          <w:spacing w:val="-2"/>
        </w:rPr>
        <w:t>日</w:t>
      </w:r>
      <w:r>
        <w:rPr>
          <w:spacing w:val="-2"/>
        </w:rPr>
        <w:t>终</w:t>
      </w:r>
      <w:r>
        <w:rPr>
          <w:spacing w:val="-2"/>
        </w:rPr>
        <w:t>端</w:t>
      </w:r>
      <w:r>
        <w:rPr>
          <w:spacing w:val="-2"/>
        </w:rPr>
        <w:t>商</w:t>
      </w:r>
      <w:r>
        <w:rPr>
          <w:spacing w:val="-2"/>
        </w:rPr>
        <w:t>店</w:t>
      </w:r>
      <w:r>
        <w:rPr>
          <w:spacing w:val="-2"/>
        </w:rPr>
        <w:t>促</w:t>
      </w:r>
      <w:r>
        <w:rPr>
          <w:spacing w:val="-2"/>
        </w:rPr>
        <w:t>销</w:t>
      </w:r>
      <w:r>
        <w:rPr>
          <w:spacing w:val="-2"/>
        </w:rPr>
        <w:t>活</w:t>
      </w:r>
      <w:r>
        <w:rPr>
          <w:spacing w:val="-2"/>
        </w:rPr>
        <w:t>动</w:t>
      </w:r>
      <w:r>
        <w:rPr>
          <w:spacing w:val="-2"/>
        </w:rPr>
        <w:t>，</w:t>
      </w:r>
      <w:r>
        <w:rPr>
          <w:spacing w:val="-2"/>
        </w:rPr>
        <w:t>以</w:t>
      </w:r>
      <w:r>
        <w:rPr>
          <w:spacing w:val="-2"/>
        </w:rPr>
        <w:t>确</w:t>
      </w:r>
      <w:r>
        <w:rPr>
          <w:spacing w:val="-2"/>
        </w:rPr>
        <w:t>保</w:t>
      </w:r>
      <w:r>
        <w:rPr>
          <w:spacing w:val="-2"/>
        </w:rPr>
        <w:t>活</w:t>
      </w:r>
      <w:r>
        <w:rPr>
          <w:spacing w:val="-2"/>
        </w:rPr>
        <w:t>动</w:t>
      </w:r>
      <w:r>
        <w:rPr>
          <w:spacing w:val="-2"/>
        </w:rPr>
        <w:t>顺</w:t>
      </w:r>
      <w:r>
        <w:rPr>
          <w:spacing w:val="-2"/>
        </w:rPr>
        <w:t>利</w:t>
      </w:r>
      <w:r>
        <w:rPr>
          <w:spacing w:val="-2"/>
        </w:rPr>
        <w:t>进</w:t>
      </w:r>
      <w:r>
        <w:rPr>
          <w:spacing w:val="-2"/>
        </w:rPr>
        <w:t>行</w:t>
      </w:r>
      <w:r>
        <w:rPr>
          <w:spacing w:val="-2"/>
        </w:rPr>
        <w:t>。</w:t>
      </w:r>
      <w:r>
        <w:rPr>
          <w:spacing w:val="-2"/>
        </w:rPr>
        <w:t>负</w:t>
      </w:r>
      <w:r>
        <w:rPr>
          <w:spacing w:val="-2"/>
        </w:rPr>
        <w:t>责</w:t>
      </w:r>
      <w:r>
        <w:rPr>
          <w:spacing w:val="-2"/>
        </w:rPr>
        <w:t>店</w:t>
      </w:r>
      <w:r>
        <w:rPr>
          <w:spacing w:val="-2"/>
        </w:rPr>
        <w:t>铺</w:t>
      </w:r>
      <w:r>
        <w:rPr>
          <w:spacing w:val="-2"/>
        </w:rPr>
        <w:t>陈</w:t>
      </w:r>
      <w:r>
        <w:rPr>
          <w:spacing w:val="-2"/>
        </w:rPr>
        <w:t>列</w:t>
      </w:r>
      <w:r>
        <w:rPr>
          <w:spacing w:val="-2"/>
        </w:rPr>
        <w:t>和</w:t>
      </w:r>
      <w:r>
        <w:rPr>
          <w:spacing w:val="-2"/>
        </w:rPr>
        <w:t>道</w:t>
      </w:r>
      <w:r>
        <w:rPr>
          <w:spacing w:val="-2"/>
        </w:rPr>
        <w:t>具</w:t>
      </w:r>
      <w:r>
        <w:rPr>
          <w:spacing w:val="-2"/>
        </w:rPr>
        <w:t>留</w:t>
      </w:r>
      <w:r>
        <w:rPr>
          <w:spacing w:val="-2"/>
        </w:rPr>
        <w:t>档</w:t>
      </w:r>
      <w:r>
        <w:rPr>
          <w:spacing w:val="-2"/>
        </w:rPr>
        <w:t>，</w:t>
      </w:r>
      <w:r>
        <w:rPr>
          <w:spacing w:val="-2"/>
        </w:rPr>
        <w:t>协</w:t>
      </w:r>
      <w:r>
        <w:rPr>
          <w:spacing w:val="-2"/>
        </w:rPr>
        <w:t>调</w:t>
      </w:r>
      <w:r>
        <w:rPr>
          <w:spacing w:val="-2"/>
        </w:rPr>
        <w:t>与</w:t>
      </w:r>
      <w:r>
        <w:rPr>
          <w:spacing w:val="-2"/>
        </w:rPr>
        <w:t>供</w:t>
      </w:r>
      <w:r>
        <w:rPr>
          <w:spacing w:val="-2"/>
        </w:rPr>
        <w:t>应</w:t>
      </w:r>
      <w:r>
        <w:rPr>
          <w:spacing w:val="-2"/>
        </w:rPr>
        <w:t>商</w:t>
      </w:r>
      <w:r>
        <w:rPr>
          <w:spacing w:val="-2"/>
        </w:rPr>
        <w:t>的</w:t>
      </w:r>
      <w:r>
        <w:rPr>
          <w:spacing w:val="-2"/>
        </w:rPr>
        <w:t>沟</w:t>
      </w:r>
      <w:r>
        <w:rPr>
          <w:spacing w:val="-2"/>
        </w:rPr>
        <w:t>通</w:t>
      </w:r>
      <w:r>
        <w:rPr>
          <w:spacing w:val="-2"/>
        </w:rPr>
        <w:t>。</w:t>
      </w:r>
    </w:p>
    <w:p>
      <w:pPr>
        <w:pStyle w:val="BodyText"/>
        <w:spacing w:line="165" w:lineRule="auto"/>
        <w:ind w:right="5739"/>
      </w:pPr>
      <w:r>
        <w:rPr>
          <w:spacing w:val="-2"/>
          <w:w w:val="102"/>
        </w:rPr>
        <w:t>参与季度订货会/年会的筹备和策划，负责现场设计和布置。</w:t>
      </w:r>
      <w:r>
        <w:rPr>
          <w:w w:val="102"/>
        </w:rPr>
        <w:t>参与各季产品手册的拍摄场景布置，与供应商沟通。</w:t>
      </w:r>
    </w:p>
    <w:p>
      <w:pPr>
        <w:pStyle w:val="Heading1"/>
      </w:pPr>
      <w:r>
        <w:rPr/>
        <w:pict>
          <v:group style="position:absolute;margin-left:37.875pt;margin-top:5.861287pt;width:4.5pt;height:4.5pt;mso-position-horizontal-relative:page;mso-position-vertical-relative:paragraph;z-index:15753216" id="docshapegroup118" coordorigin="758,117" coordsize="90,90">
            <v:shape style="position:absolute;left:765;top:124;width:75;height:75" id="docshape119" coordorigin="765,125" coordsize="75,75" path="m803,200l788,197,776,189,768,177,765,162,768,148,776,136,788,128,803,125,817,128,829,136,837,148,840,162,837,177,829,189,817,197,803,200xe" filled="true" fillcolor="#000000" stroked="false">
              <v:path arrowok="t"/>
              <v:fill type="solid"/>
            </v:shape>
            <v:shape style="position:absolute;left:765;top:124;width:75;height:75" id="docshape120" coordorigin="765,125" coordsize="75,75" path="m840,162l837,177,829,189,817,197,803,200,788,197,776,189,768,177,765,162,768,148,776,136,788,128,803,125,817,128,829,136,837,148,840,162xe" filled="false" stroked="true" strokeweight=".75pt" strokecolor="#000000">
              <v:path arrowok="t"/>
              <v:stroke dashstyle="solid"/>
            </v:shape>
            <w10:wrap type="none"/>
          </v:group>
        </w:pict>
      </w:r>
      <w:r>
        <w:rPr/>
        <w:t>工</w:t>
      </w:r>
      <w:r>
        <w:rPr/>
        <w:t>作</w:t>
      </w:r>
      <w:r>
        <w:rPr/>
        <w:t>业</w:t>
      </w:r>
      <w:r>
        <w:rPr/>
        <w:t>绩</w:t>
      </w:r>
      <w:r>
        <w:rPr>
          <w:spacing w:val="-10"/>
        </w:rPr>
        <w:t>：</w:t>
      </w:r>
    </w:p>
    <w:p>
      <w:pPr>
        <w:pStyle w:val="BodyText"/>
        <w:spacing w:line="240" w:lineRule="exact"/>
      </w:pPr>
      <w:r>
        <w:rPr/>
        <w:t>1</w:t>
      </w:r>
      <w:r>
        <w:rPr/>
        <w:t>、</w:t>
      </w:r>
      <w:r>
        <w:rPr/>
        <w:t>成</w:t>
      </w:r>
      <w:r>
        <w:rPr/>
        <w:t>功</w:t>
      </w:r>
      <w:r>
        <w:rPr/>
        <w:t>设</w:t>
      </w:r>
      <w:r>
        <w:rPr/>
        <w:t>计</w:t>
      </w:r>
      <w:r>
        <w:rPr/>
        <w:t>了</w:t>
      </w:r>
      <w:r>
        <w:rPr/>
        <w:t>定</w:t>
      </w:r>
      <w:r>
        <w:rPr/>
        <w:t>制</w:t>
      </w:r>
      <w:r>
        <w:rPr/>
        <w:t>品</w:t>
      </w:r>
      <w:r>
        <w:rPr/>
        <w:t>牌</w:t>
      </w:r>
      <w:r>
        <w:rPr/>
        <w:t>线</w:t>
      </w:r>
      <w:r>
        <w:rPr/>
        <w:t>08</w:t>
      </w:r>
      <w:r>
        <w:rPr/>
        <w:t>季</w:t>
      </w:r>
      <w:r>
        <w:rPr/>
        <w:t>新</w:t>
      </w:r>
      <w:r>
        <w:rPr/>
        <w:t>标</w:t>
      </w:r>
      <w:r>
        <w:rPr/>
        <w:t>志</w:t>
      </w:r>
      <w:r>
        <w:rPr/>
        <w:t>及</w:t>
      </w:r>
      <w:r>
        <w:rPr/>
        <w:t>产</w:t>
      </w:r>
      <w:r>
        <w:rPr/>
        <w:t>品</w:t>
      </w:r>
      <w:r>
        <w:rPr/>
        <w:t>应</w:t>
      </w:r>
      <w:r>
        <w:rPr/>
        <w:t>用</w:t>
      </w:r>
      <w:r>
        <w:rPr/>
        <w:t>图</w:t>
      </w:r>
      <w:r>
        <w:rPr/>
        <w:t>案</w:t>
      </w:r>
      <w:r>
        <w:rPr/>
        <w:t>、</w:t>
      </w:r>
      <w:r>
        <w:rPr/>
        <w:t>提</w:t>
      </w:r>
      <w:r>
        <w:rPr/>
        <w:t>花</w:t>
      </w:r>
      <w:r>
        <w:rPr/>
        <w:t>、</w:t>
      </w:r>
      <w:r>
        <w:rPr/>
        <w:t>内</w:t>
      </w:r>
      <w:r>
        <w:rPr/>
        <w:t>衬</w:t>
      </w:r>
      <w:r>
        <w:rPr/>
        <w:t>等</w:t>
      </w:r>
      <w:r>
        <w:rPr/>
        <w:t>，</w:t>
      </w:r>
      <w:r>
        <w:rPr/>
        <w:t>得</w:t>
      </w:r>
      <w:r>
        <w:rPr/>
        <w:t>到</w:t>
      </w:r>
      <w:r>
        <w:rPr/>
        <w:t>了</w:t>
      </w:r>
      <w:r>
        <w:rPr/>
        <w:t>市</w:t>
      </w:r>
      <w:r>
        <w:rPr/>
        <w:t>场</w:t>
      </w:r>
      <w:r>
        <w:rPr/>
        <w:t>的</w:t>
      </w:r>
      <w:r>
        <w:rPr/>
        <w:t>充</w:t>
      </w:r>
      <w:r>
        <w:rPr/>
        <w:t>分</w:t>
      </w:r>
      <w:r>
        <w:rPr/>
        <w:t>认</w:t>
      </w:r>
      <w:r>
        <w:rPr/>
        <w:t>可</w:t>
      </w:r>
      <w:r>
        <w:rPr>
          <w:spacing w:val="-10"/>
        </w:rPr>
        <w:t>。</w:t>
      </w:r>
    </w:p>
    <w:p>
      <w:pPr>
        <w:pStyle w:val="BodyText"/>
        <w:spacing w:line="240" w:lineRule="exact"/>
      </w:pPr>
      <w:r>
        <w:rPr/>
        <w:t>2</w:t>
      </w:r>
      <w:r>
        <w:rPr/>
        <w:t>、</w:t>
      </w:r>
      <w:r>
        <w:rPr/>
        <w:t>现</w:t>
      </w:r>
      <w:r>
        <w:rPr/>
        <w:t>场</w:t>
      </w:r>
      <w:r>
        <w:rPr/>
        <w:t>组</w:t>
      </w:r>
      <w:r>
        <w:rPr/>
        <w:t>织</w:t>
      </w:r>
      <w:r>
        <w:rPr/>
        <w:t>设</w:t>
      </w:r>
      <w:r>
        <w:rPr/>
        <w:t>计</w:t>
      </w:r>
      <w:r>
        <w:rPr/>
        <w:t>订</w:t>
      </w:r>
      <w:r>
        <w:rPr/>
        <w:t>货</w:t>
      </w:r>
      <w:r>
        <w:rPr/>
        <w:t>会</w:t>
      </w:r>
      <w:r>
        <w:rPr/>
        <w:t>/</w:t>
      </w:r>
      <w:r>
        <w:rPr/>
        <w:t>年</w:t>
      </w:r>
      <w:r>
        <w:rPr/>
        <w:t>会</w:t>
      </w:r>
      <w:r>
        <w:rPr/>
        <w:t>，</w:t>
      </w:r>
      <w:r>
        <w:rPr/>
        <w:t>确</w:t>
      </w:r>
      <w:r>
        <w:rPr/>
        <w:t>保</w:t>
      </w:r>
      <w:r>
        <w:rPr/>
        <w:t>活</w:t>
      </w:r>
      <w:r>
        <w:rPr/>
        <w:t>动</w:t>
      </w:r>
      <w:r>
        <w:rPr/>
        <w:t>成</w:t>
      </w:r>
      <w:r>
        <w:rPr/>
        <w:t>功</w:t>
      </w:r>
      <w:r>
        <w:rPr>
          <w:spacing w:val="-10"/>
        </w:rPr>
        <w:t>。</w:t>
      </w:r>
    </w:p>
    <w:p>
      <w:pPr>
        <w:pStyle w:val="BodyText"/>
        <w:spacing w:line="295" w:lineRule="exact"/>
      </w:pPr>
      <w:r>
        <w:rPr/>
        <w:pict>
          <v:shape style="position:absolute;margin-left:39.75pt;margin-top:22.532822pt;width:61.5pt;height:21.75pt;mso-position-horizontal-relative:page;mso-position-vertical-relative:paragraph;z-index:-15904768" id="docshape121" coordorigin="795,451" coordsize="1230,435" path="m2025,451l2010,451,2010,466,2010,871,810,871,810,466,2010,466,2010,451,810,451,795,451,795,466,795,871,795,886,810,886,2010,886,2025,886,2025,871,2025,466,2025,451xe" filled="true" fillcolor="#4082fd" stroked="false">
            <v:path arrowok="t"/>
            <v:fill type="solid"/>
            <w10:wrap type="none"/>
          </v:shape>
        </w:pict>
      </w:r>
      <w:r>
        <w:rPr/>
        <w:pict>
          <v:group style="position:absolute;margin-left:37.875pt;margin-top:130.157837pt;width:4.5pt;height:4.5pt;mso-position-horizontal-relative:page;mso-position-vertical-relative:paragraph;z-index:15753728" id="docshapegroup122" coordorigin="758,2603" coordsize="90,90">
            <v:shape style="position:absolute;left:765;top:2610;width:75;height:75" id="docshape123" coordorigin="765,2611" coordsize="75,75" path="m803,2686l788,2683,776,2675,768,2663,765,2648,768,2634,776,2622,788,2614,803,2611,817,2614,829,2622,837,2634,840,2648,837,2663,829,2675,817,2683,803,2686xe" filled="true" fillcolor="#000000" stroked="false">
              <v:path arrowok="t"/>
              <v:fill type="solid"/>
            </v:shape>
            <v:shape style="position:absolute;left:765;top:2610;width:75;height:75" id="docshape124" coordorigin="765,2611" coordsize="75,75" path="m840,2648l837,2663,829,2675,817,2683,803,2686,788,2683,776,2675,768,2663,765,2648,768,2634,776,2622,788,2614,803,2611,817,2614,829,2622,837,2634,840,2648xe" filled="false" stroked="true" strokeweight=".75pt" strokecolor="#000000">
              <v:path arrowok="t"/>
              <v:stroke dashstyle="solid"/>
            </v:shape>
            <w10:wrap type="none"/>
          </v:group>
        </w:pict>
      </w:r>
      <w:r>
        <w:rPr/>
        <w:pict>
          <v:group style="position:absolute;margin-left:37.875pt;margin-top:145.157837pt;width:4.5pt;height:4.5pt;mso-position-horizontal-relative:page;mso-position-vertical-relative:paragraph;z-index:15754240" id="docshapegroup125" coordorigin="758,2903" coordsize="90,90">
            <v:shape style="position:absolute;left:765;top:2910;width:75;height:75" id="docshape126" coordorigin="765,2911" coordsize="75,75" path="m803,2986l788,2983,776,2975,768,2963,765,2948,768,2934,776,2922,788,2914,803,2911,817,2914,829,2922,837,2934,840,2948,837,2963,829,2975,817,2983,803,2986xe" filled="true" fillcolor="#000000" stroked="false">
              <v:path arrowok="t"/>
              <v:fill type="solid"/>
            </v:shape>
            <v:shape style="position:absolute;left:765;top:2910;width:75;height:75" id="docshape127" coordorigin="765,2911" coordsize="75,75" path="m840,2948l837,2963,829,2975,817,2983,803,2986,788,2983,776,2975,768,2963,765,2948,768,2934,776,2922,788,2914,803,2911,817,2914,829,2922,837,2934,840,2948xe" filled="false" stroked="true" strokeweight=".75pt" strokecolor="#000000">
              <v:path arrowok="t"/>
              <v:stroke dashstyle="solid"/>
            </v:shape>
            <w10:wrap type="none"/>
          </v:group>
        </w:pict>
      </w:r>
      <w:r>
        <w:rPr/>
        <w:t>3</w:t>
      </w:r>
      <w:r>
        <w:rPr/>
        <w:t>、</w:t>
      </w:r>
      <w:r>
        <w:rPr/>
        <w:t>负</w:t>
      </w:r>
      <w:r>
        <w:rPr/>
        <w:t>责</w:t>
      </w:r>
      <w:r>
        <w:rPr/>
        <w:t>每</w:t>
      </w:r>
      <w:r>
        <w:rPr/>
        <w:t>一</w:t>
      </w:r>
      <w:r>
        <w:rPr/>
        <w:t>季</w:t>
      </w:r>
      <w:r>
        <w:rPr/>
        <w:t>产</w:t>
      </w:r>
      <w:r>
        <w:rPr/>
        <w:t>品</w:t>
      </w:r>
      <w:r>
        <w:rPr/>
        <w:t>手</w:t>
      </w:r>
      <w:r>
        <w:rPr/>
        <w:t>册</w:t>
      </w:r>
      <w:r>
        <w:rPr/>
        <w:t>的</w:t>
      </w:r>
      <w:r>
        <w:rPr/>
        <w:t>拍</w:t>
      </w:r>
      <w:r>
        <w:rPr/>
        <w:t>摄</w:t>
      </w:r>
      <w:r>
        <w:rPr/>
        <w:t>场</w:t>
      </w:r>
      <w:r>
        <w:rPr/>
        <w:t>景</w:t>
      </w:r>
      <w:r>
        <w:rPr/>
        <w:t>布</w:t>
      </w:r>
      <w:r>
        <w:rPr/>
        <w:t>置</w:t>
      </w:r>
      <w:r>
        <w:rPr/>
        <w:t>，</w:t>
      </w:r>
      <w:r>
        <w:rPr/>
        <w:t>并</w:t>
      </w:r>
      <w:r>
        <w:rPr/>
        <w:t>与</w:t>
      </w:r>
      <w:r>
        <w:rPr/>
        <w:t>供</w:t>
      </w:r>
      <w:r>
        <w:rPr/>
        <w:t>应</w:t>
      </w:r>
      <w:r>
        <w:rPr/>
        <w:t>商</w:t>
      </w:r>
      <w:r>
        <w:rPr/>
        <w:t>保</w:t>
      </w:r>
      <w:r>
        <w:rPr/>
        <w:t>持</w:t>
      </w:r>
      <w:r>
        <w:rPr/>
        <w:t>良</w:t>
      </w:r>
      <w:r>
        <w:rPr/>
        <w:t>好</w:t>
      </w:r>
      <w:r>
        <w:rPr/>
        <w:t>的</w:t>
      </w:r>
      <w:r>
        <w:rPr/>
        <w:t>沟</w:t>
      </w:r>
      <w:r>
        <w:rPr/>
        <w:t>通</w:t>
      </w:r>
      <w:r>
        <w:rPr>
          <w:spacing w:val="-10"/>
        </w:rPr>
        <w:t>。</w:t>
      </w:r>
    </w:p>
    <w:p>
      <w:pPr>
        <w:pStyle w:val="BodyText"/>
        <w:spacing w:before="12"/>
        <w:ind w:left="0"/>
        <w:rPr>
          <w:sz w:val="8"/>
        </w:rPr>
      </w:pPr>
    </w:p>
    <w:tbl>
      <w:tblPr>
        <w:tblW w:w="0" w:type="auto"/>
        <w:jc w:val="lef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6"/>
        <w:gridCol w:w="2553"/>
        <w:gridCol w:w="2186"/>
        <w:gridCol w:w="2773"/>
      </w:tblGrid>
      <w:tr>
        <w:trPr>
          <w:trHeight w:val="420" w:hRule="atLeast"/>
        </w:trPr>
        <w:tc>
          <w:tcPr>
            <w:tcW w:w="2966" w:type="dxa"/>
            <w:tcBorders>
              <w:left w:val="single" w:sz="6" w:space="0" w:color="4082FD"/>
            </w:tcBorders>
          </w:tcPr>
          <w:p>
            <w:pPr>
              <w:pStyle w:val="TableParagraph"/>
              <w:spacing w:line="393" w:lineRule="exact"/>
              <w:ind w:left="247"/>
              <w:rPr>
                <w:b/>
                <w:sz w:val="22"/>
              </w:rPr>
            </w:pPr>
            <w:r>
              <w:rPr>
                <w:b/>
                <w:color w:val="4082FD"/>
                <w:sz w:val="22"/>
              </w:rPr>
              <w:t>教</w:t>
            </w:r>
            <w:r>
              <w:rPr>
                <w:b/>
                <w:color w:val="4082FD"/>
                <w:sz w:val="22"/>
              </w:rPr>
              <w:t>育</w:t>
            </w:r>
            <w:r>
              <w:rPr>
                <w:b/>
                <w:color w:val="4082FD"/>
                <w:sz w:val="22"/>
              </w:rPr>
              <w:t>经</w:t>
            </w:r>
            <w:r>
              <w:rPr>
                <w:b/>
                <w:color w:val="4082FD"/>
                <w:spacing w:val="-10"/>
                <w:sz w:val="22"/>
              </w:rPr>
              <w:t>历</w:t>
            </w:r>
          </w:p>
        </w:tc>
        <w:tc>
          <w:tcPr>
            <w:tcW w:w="7512" w:type="dxa"/>
            <w:gridSpan w:val="3"/>
          </w:tcPr>
          <w:p>
            <w:pPr>
              <w:pStyle w:val="TableParagraph"/>
              <w:spacing w:line="240" w:lineRule="auto"/>
              <w:rPr>
                <w:rFonts w:ascii="Times New Roman"/>
                <w:sz w:val="18"/>
              </w:rPr>
            </w:pPr>
          </w:p>
        </w:tc>
      </w:tr>
      <w:tr>
        <w:trPr>
          <w:trHeight w:val="357" w:hRule="atLeast"/>
        </w:trPr>
        <w:tc>
          <w:tcPr>
            <w:tcW w:w="2966" w:type="dxa"/>
          </w:tcPr>
          <w:p>
            <w:pPr>
              <w:pStyle w:val="TableParagraph"/>
              <w:spacing w:line="326" w:lineRule="exact" w:before="11"/>
              <w:rPr>
                <w:b/>
                <w:sz w:val="19"/>
              </w:rPr>
            </w:pPr>
            <w:r>
              <w:rPr>
                <w:b/>
                <w:sz w:val="19"/>
              </w:rPr>
              <w:t>开</w:t>
            </w:r>
            <w:r>
              <w:rPr>
                <w:b/>
                <w:sz w:val="19"/>
              </w:rPr>
              <w:t>大</w:t>
            </w:r>
            <w:r>
              <w:rPr>
                <w:b/>
                <w:sz w:val="19"/>
              </w:rPr>
              <w:t>经</w:t>
            </w:r>
            <w:r>
              <w:rPr>
                <w:b/>
                <w:sz w:val="19"/>
              </w:rPr>
              <w:t>济</w:t>
            </w:r>
            <w:r>
              <w:rPr>
                <w:b/>
                <w:sz w:val="19"/>
              </w:rPr>
              <w:t>管</w:t>
            </w:r>
            <w:r>
              <w:rPr>
                <w:b/>
                <w:sz w:val="19"/>
              </w:rPr>
              <w:t>理</w:t>
            </w:r>
            <w:r>
              <w:rPr>
                <w:b/>
                <w:sz w:val="19"/>
              </w:rPr>
              <w:t>学</w:t>
            </w:r>
            <w:r>
              <w:rPr>
                <w:b/>
                <w:spacing w:val="-10"/>
                <w:sz w:val="19"/>
              </w:rPr>
              <w:t>院</w:t>
            </w:r>
          </w:p>
        </w:tc>
        <w:tc>
          <w:tcPr>
            <w:tcW w:w="2553" w:type="dxa"/>
          </w:tcPr>
          <w:p>
            <w:pPr>
              <w:pStyle w:val="TableParagraph"/>
              <w:spacing w:line="326" w:lineRule="exact" w:before="11"/>
              <w:ind w:right="739"/>
              <w:jc w:val="right"/>
              <w:rPr>
                <w:b/>
                <w:sz w:val="19"/>
              </w:rPr>
            </w:pPr>
            <w:r>
              <w:rPr>
                <w:b/>
                <w:sz w:val="19"/>
              </w:rPr>
              <w:t>经</w:t>
            </w:r>
            <w:r>
              <w:rPr>
                <w:b/>
                <w:sz w:val="19"/>
              </w:rPr>
              <w:t>济</w:t>
            </w:r>
            <w:r>
              <w:rPr>
                <w:b/>
                <w:sz w:val="19"/>
              </w:rPr>
              <w:t>管</w:t>
            </w:r>
            <w:r>
              <w:rPr>
                <w:b/>
                <w:spacing w:val="-10"/>
                <w:sz w:val="19"/>
              </w:rPr>
              <w:t>理</w:t>
            </w:r>
          </w:p>
        </w:tc>
        <w:tc>
          <w:tcPr>
            <w:tcW w:w="2186" w:type="dxa"/>
          </w:tcPr>
          <w:p>
            <w:pPr>
              <w:pStyle w:val="TableParagraph"/>
              <w:spacing w:line="326" w:lineRule="exact" w:before="11"/>
              <w:ind w:left="758"/>
              <w:rPr>
                <w:b/>
                <w:sz w:val="19"/>
              </w:rPr>
            </w:pPr>
            <w:r>
              <w:rPr>
                <w:b/>
                <w:sz w:val="19"/>
              </w:rPr>
              <w:t>本</w:t>
            </w:r>
            <w:r>
              <w:rPr>
                <w:b/>
                <w:spacing w:val="-10"/>
                <w:sz w:val="19"/>
              </w:rPr>
              <w:t>科</w:t>
            </w:r>
          </w:p>
        </w:tc>
        <w:tc>
          <w:tcPr>
            <w:tcW w:w="2773" w:type="dxa"/>
          </w:tcPr>
          <w:p>
            <w:pPr>
              <w:pStyle w:val="TableParagraph"/>
              <w:spacing w:line="326" w:lineRule="exact" w:before="11"/>
              <w:ind w:right="39"/>
              <w:jc w:val="right"/>
              <w:rPr>
                <w:sz w:val="19"/>
              </w:rPr>
            </w:pPr>
            <w:r>
              <w:rPr>
                <w:sz w:val="19"/>
              </w:rPr>
              <w:t>2020.09</w:t>
            </w:r>
            <w:r>
              <w:rPr>
                <w:spacing w:val="10"/>
                <w:sz w:val="19"/>
              </w:rPr>
              <w:t> </w:t>
            </w:r>
            <w:r>
              <w:rPr>
                <w:sz w:val="19"/>
              </w:rPr>
              <w:t>-</w:t>
            </w:r>
            <w:r>
              <w:rPr>
                <w:spacing w:val="14"/>
                <w:sz w:val="19"/>
              </w:rPr>
              <w:t> </w:t>
            </w:r>
            <w:r>
              <w:rPr>
                <w:spacing w:val="-2"/>
                <w:sz w:val="19"/>
              </w:rPr>
              <w:t>2022.09</w:t>
            </w:r>
          </w:p>
        </w:tc>
      </w:tr>
      <w:tr>
        <w:trPr>
          <w:trHeight w:val="345" w:hRule="atLeast"/>
        </w:trPr>
        <w:tc>
          <w:tcPr>
            <w:tcW w:w="2966" w:type="dxa"/>
          </w:tcPr>
          <w:p>
            <w:pPr>
              <w:pStyle w:val="TableParagraph"/>
              <w:spacing w:line="325" w:lineRule="exact"/>
              <w:rPr>
                <w:b/>
                <w:sz w:val="19"/>
              </w:rPr>
            </w:pPr>
            <w:r>
              <w:rPr>
                <w:b/>
                <w:sz w:val="19"/>
              </w:rPr>
              <w:t>上</w:t>
            </w:r>
            <w:r>
              <w:rPr>
                <w:b/>
                <w:sz w:val="19"/>
              </w:rPr>
              <w:t>海</w:t>
            </w:r>
            <w:r>
              <w:rPr>
                <w:b/>
                <w:sz w:val="19"/>
              </w:rPr>
              <w:t>电</w:t>
            </w:r>
            <w:r>
              <w:rPr>
                <w:b/>
                <w:sz w:val="19"/>
              </w:rPr>
              <w:t>视</w:t>
            </w:r>
            <w:r>
              <w:rPr>
                <w:b/>
                <w:sz w:val="19"/>
              </w:rPr>
              <w:t>大</w:t>
            </w:r>
            <w:r>
              <w:rPr>
                <w:b/>
                <w:spacing w:val="-10"/>
                <w:sz w:val="19"/>
              </w:rPr>
              <w:t>学</w:t>
            </w:r>
          </w:p>
        </w:tc>
        <w:tc>
          <w:tcPr>
            <w:tcW w:w="2553" w:type="dxa"/>
          </w:tcPr>
          <w:p>
            <w:pPr>
              <w:pStyle w:val="TableParagraph"/>
              <w:spacing w:line="325" w:lineRule="exact"/>
              <w:ind w:right="739"/>
              <w:jc w:val="right"/>
              <w:rPr>
                <w:b/>
                <w:sz w:val="19"/>
              </w:rPr>
            </w:pPr>
            <w:r>
              <w:rPr>
                <w:b/>
                <w:sz w:val="19"/>
              </w:rPr>
              <w:t>室</w:t>
            </w:r>
            <w:r>
              <w:rPr>
                <w:b/>
                <w:sz w:val="19"/>
              </w:rPr>
              <w:t>内</w:t>
            </w:r>
            <w:r>
              <w:rPr>
                <w:b/>
                <w:sz w:val="19"/>
              </w:rPr>
              <w:t>空</w:t>
            </w:r>
            <w:r>
              <w:rPr>
                <w:b/>
                <w:spacing w:val="-10"/>
                <w:sz w:val="19"/>
              </w:rPr>
              <w:t>间</w:t>
            </w:r>
          </w:p>
        </w:tc>
        <w:tc>
          <w:tcPr>
            <w:tcW w:w="2186" w:type="dxa"/>
          </w:tcPr>
          <w:p>
            <w:pPr>
              <w:pStyle w:val="TableParagraph"/>
              <w:spacing w:line="325" w:lineRule="exact"/>
              <w:ind w:left="758"/>
              <w:rPr>
                <w:b/>
                <w:sz w:val="19"/>
              </w:rPr>
            </w:pPr>
            <w:r>
              <w:rPr>
                <w:b/>
                <w:sz w:val="19"/>
              </w:rPr>
              <w:t>大</w:t>
            </w:r>
            <w:r>
              <w:rPr>
                <w:b/>
                <w:spacing w:val="-10"/>
                <w:sz w:val="19"/>
              </w:rPr>
              <w:t>专</w:t>
            </w:r>
          </w:p>
        </w:tc>
        <w:tc>
          <w:tcPr>
            <w:tcW w:w="2773" w:type="dxa"/>
          </w:tcPr>
          <w:p>
            <w:pPr>
              <w:pStyle w:val="TableParagraph"/>
              <w:spacing w:line="325" w:lineRule="exact"/>
              <w:ind w:right="39"/>
              <w:jc w:val="right"/>
              <w:rPr>
                <w:sz w:val="19"/>
              </w:rPr>
            </w:pPr>
            <w:r>
              <w:rPr>
                <w:sz w:val="19"/>
              </w:rPr>
              <w:t>2004.09</w:t>
            </w:r>
            <w:r>
              <w:rPr>
                <w:spacing w:val="10"/>
                <w:sz w:val="19"/>
              </w:rPr>
              <w:t> </w:t>
            </w:r>
            <w:r>
              <w:rPr>
                <w:sz w:val="19"/>
              </w:rPr>
              <w:t>-</w:t>
            </w:r>
            <w:r>
              <w:rPr>
                <w:spacing w:val="14"/>
                <w:sz w:val="19"/>
              </w:rPr>
              <w:t> </w:t>
            </w:r>
            <w:r>
              <w:rPr>
                <w:spacing w:val="-2"/>
                <w:sz w:val="19"/>
              </w:rPr>
              <w:t>2007.09</w:t>
            </w:r>
          </w:p>
        </w:tc>
      </w:tr>
      <w:tr>
        <w:trPr>
          <w:trHeight w:val="301" w:hRule="atLeast"/>
        </w:trPr>
        <w:tc>
          <w:tcPr>
            <w:tcW w:w="2966" w:type="dxa"/>
          </w:tcPr>
          <w:p>
            <w:pPr>
              <w:pStyle w:val="TableParagraph"/>
              <w:rPr>
                <w:b/>
                <w:sz w:val="19"/>
              </w:rPr>
            </w:pPr>
            <w:r>
              <w:rPr>
                <w:b/>
                <w:sz w:val="19"/>
              </w:rPr>
              <w:t>上</w:t>
            </w:r>
            <w:r>
              <w:rPr>
                <w:b/>
                <w:sz w:val="19"/>
              </w:rPr>
              <w:t>海</w:t>
            </w:r>
            <w:r>
              <w:rPr>
                <w:b/>
                <w:sz w:val="19"/>
              </w:rPr>
              <w:t>工</w:t>
            </w:r>
            <w:r>
              <w:rPr>
                <w:b/>
                <w:sz w:val="19"/>
              </w:rPr>
              <w:t>艺</w:t>
            </w:r>
            <w:r>
              <w:rPr>
                <w:b/>
                <w:sz w:val="19"/>
              </w:rPr>
              <w:t>美</w:t>
            </w:r>
            <w:r>
              <w:rPr>
                <w:b/>
                <w:sz w:val="19"/>
              </w:rPr>
              <w:t>术</w:t>
            </w:r>
            <w:r>
              <w:rPr>
                <w:b/>
                <w:sz w:val="19"/>
              </w:rPr>
              <w:t>职</w:t>
            </w:r>
            <w:r>
              <w:rPr>
                <w:b/>
                <w:sz w:val="19"/>
              </w:rPr>
              <w:t>业</w:t>
            </w:r>
            <w:r>
              <w:rPr>
                <w:b/>
                <w:sz w:val="19"/>
              </w:rPr>
              <w:t>学</w:t>
            </w:r>
            <w:r>
              <w:rPr>
                <w:b/>
                <w:spacing w:val="-10"/>
                <w:sz w:val="19"/>
              </w:rPr>
              <w:t>院</w:t>
            </w:r>
          </w:p>
        </w:tc>
        <w:tc>
          <w:tcPr>
            <w:tcW w:w="2553" w:type="dxa"/>
          </w:tcPr>
          <w:p>
            <w:pPr>
              <w:pStyle w:val="TableParagraph"/>
              <w:ind w:right="739"/>
              <w:jc w:val="right"/>
              <w:rPr>
                <w:b/>
                <w:sz w:val="19"/>
              </w:rPr>
            </w:pPr>
            <w:r>
              <w:rPr>
                <w:b/>
                <w:sz w:val="19"/>
              </w:rPr>
              <w:t>艺</w:t>
            </w:r>
            <w:r>
              <w:rPr>
                <w:b/>
                <w:sz w:val="19"/>
              </w:rPr>
              <w:t>术</w:t>
            </w:r>
            <w:r>
              <w:rPr>
                <w:b/>
                <w:sz w:val="19"/>
              </w:rPr>
              <w:t>设</w:t>
            </w:r>
            <w:r>
              <w:rPr>
                <w:b/>
                <w:spacing w:val="-10"/>
                <w:sz w:val="19"/>
              </w:rPr>
              <w:t>计</w:t>
            </w:r>
          </w:p>
        </w:tc>
        <w:tc>
          <w:tcPr>
            <w:tcW w:w="2186" w:type="dxa"/>
          </w:tcPr>
          <w:p>
            <w:pPr>
              <w:pStyle w:val="TableParagraph"/>
              <w:ind w:left="758"/>
              <w:rPr>
                <w:b/>
                <w:sz w:val="19"/>
              </w:rPr>
            </w:pPr>
            <w:r>
              <w:rPr>
                <w:b/>
                <w:sz w:val="19"/>
              </w:rPr>
              <w:t>大</w:t>
            </w:r>
            <w:r>
              <w:rPr>
                <w:b/>
                <w:spacing w:val="-10"/>
                <w:sz w:val="19"/>
              </w:rPr>
              <w:t>专</w:t>
            </w:r>
          </w:p>
        </w:tc>
        <w:tc>
          <w:tcPr>
            <w:tcW w:w="2773" w:type="dxa"/>
          </w:tcPr>
          <w:p>
            <w:pPr>
              <w:pStyle w:val="TableParagraph"/>
              <w:ind w:right="39"/>
              <w:jc w:val="right"/>
              <w:rPr>
                <w:sz w:val="19"/>
              </w:rPr>
            </w:pPr>
            <w:r>
              <w:rPr>
                <w:sz w:val="19"/>
              </w:rPr>
              <w:t>1999.09</w:t>
            </w:r>
            <w:r>
              <w:rPr>
                <w:spacing w:val="10"/>
                <w:sz w:val="19"/>
              </w:rPr>
              <w:t> </w:t>
            </w:r>
            <w:r>
              <w:rPr>
                <w:sz w:val="19"/>
              </w:rPr>
              <w:t>-</w:t>
            </w:r>
            <w:r>
              <w:rPr>
                <w:spacing w:val="14"/>
                <w:sz w:val="19"/>
              </w:rPr>
              <w:t> </w:t>
            </w:r>
            <w:r>
              <w:rPr>
                <w:spacing w:val="-2"/>
                <w:sz w:val="19"/>
              </w:rPr>
              <w:t>2003.11</w:t>
            </w:r>
          </w:p>
        </w:tc>
      </w:tr>
    </w:tbl>
    <w:p>
      <w:pPr>
        <w:pStyle w:val="BodyText"/>
        <w:spacing w:before="5"/>
        <w:ind w:left="0"/>
        <w:rPr>
          <w:sz w:val="7"/>
        </w:rPr>
      </w:pPr>
      <w:r>
        <w:rPr/>
        <w:pict>
          <v:rect style="position:absolute;margin-left:35.25pt;margin-top:8.725pt;width:.75pt;height:18pt;mso-position-horizontal-relative:page;mso-position-vertical-relative:paragraph;z-index:-15711232;mso-wrap-distance-left:0;mso-wrap-distance-right:0" id="docshape128" filled="true" fillcolor="#4082fd" stroked="false">
            <v:fill type="solid"/>
            <w10:wrap type="topAndBottom"/>
          </v:rect>
        </w:pict>
      </w:r>
      <w:r>
        <w:rPr/>
        <w:pict>
          <v:shape style="position:absolute;margin-left:40.125pt;margin-top:8.35pt;width:60.75pt;height:21pt;mso-position-horizontal-relative:page;mso-position-vertical-relative:paragraph;z-index:-15710720;mso-wrap-distance-left:0;mso-wrap-distance-right:0" type="#_x0000_t202" id="docshape129" filled="false" stroked="true" strokeweight=".75pt" strokecolor="#4082fd">
            <v:textbox inset="0,0,0,0">
              <w:txbxContent>
                <w:p>
                  <w:pPr>
                    <w:spacing w:line="385" w:lineRule="exact" w:before="0"/>
                    <w:ind w:left="150" w:right="0" w:firstLine="0"/>
                    <w:jc w:val="left"/>
                    <w:rPr>
                      <w:b/>
                      <w:sz w:val="22"/>
                    </w:rPr>
                  </w:pPr>
                  <w:r>
                    <w:rPr>
                      <w:b/>
                      <w:color w:val="4082FD"/>
                      <w:sz w:val="22"/>
                    </w:rPr>
                    <w:t>证</w:t>
                  </w:r>
                  <w:r>
                    <w:rPr>
                      <w:b/>
                      <w:color w:val="4082FD"/>
                      <w:sz w:val="22"/>
                    </w:rPr>
                    <w:t>书</w:t>
                  </w:r>
                  <w:r>
                    <w:rPr>
                      <w:b/>
                      <w:color w:val="4082FD"/>
                      <w:sz w:val="22"/>
                    </w:rPr>
                    <w:t>资</w:t>
                  </w:r>
                  <w:r>
                    <w:rPr>
                      <w:b/>
                      <w:color w:val="4082FD"/>
                      <w:spacing w:val="-10"/>
                      <w:sz w:val="22"/>
                    </w:rPr>
                    <w:t>质</w:t>
                  </w:r>
                </w:p>
              </w:txbxContent>
            </v:textbox>
            <v:stroke dashstyle="solid"/>
            <w10:wrap type="topAndBottom"/>
          </v:shape>
        </w:pict>
      </w:r>
    </w:p>
    <w:p>
      <w:pPr>
        <w:pStyle w:val="BodyText"/>
        <w:spacing w:line="206" w:lineRule="auto" w:before="32"/>
        <w:ind w:right="9724"/>
      </w:pPr>
      <w:r>
        <w:rPr>
          <w:spacing w:val="-2"/>
        </w:rPr>
        <w:t>教</w:t>
      </w:r>
      <w:r>
        <w:rPr>
          <w:spacing w:val="-2"/>
        </w:rPr>
        <w:t>师</w:t>
      </w:r>
      <w:r>
        <w:rPr>
          <w:spacing w:val="-2"/>
        </w:rPr>
        <w:t>资</w:t>
      </w:r>
      <w:r>
        <w:rPr>
          <w:spacing w:val="-2"/>
        </w:rPr>
        <w:t>格</w:t>
      </w:r>
      <w:r>
        <w:rPr>
          <w:spacing w:val="-2"/>
        </w:rPr>
        <w:t>证</w:t>
      </w:r>
      <w:r>
        <w:rPr>
          <w:spacing w:val="-2"/>
        </w:rPr>
        <w:t>书</w:t>
      </w:r>
      <w:r>
        <w:rPr>
          <w:spacing w:val="-4"/>
        </w:rPr>
        <w:t>驾</w:t>
      </w:r>
      <w:r>
        <w:rPr>
          <w:spacing w:val="-4"/>
        </w:rPr>
        <w:t>照</w:t>
      </w:r>
      <w:r>
        <w:rPr>
          <w:spacing w:val="-4"/>
        </w:rPr>
        <w:t>c1</w:t>
      </w:r>
    </w:p>
    <w:p>
      <w:pPr>
        <w:pStyle w:val="BodyText"/>
        <w:spacing w:before="14"/>
        <w:ind w:left="0"/>
        <w:rPr>
          <w:sz w:val="7"/>
        </w:rPr>
      </w:pPr>
      <w:r>
        <w:rPr/>
        <w:pict>
          <v:rect style="position:absolute;margin-left:35.25pt;margin-top:9.156103pt;width:.75pt;height:18pt;mso-position-horizontal-relative:page;mso-position-vertical-relative:paragraph;z-index:-15710208;mso-wrap-distance-left:0;mso-wrap-distance-right:0" id="docshape130" filled="true" fillcolor="#4082fd" stroked="false">
            <v:fill type="solid"/>
            <w10:wrap type="topAndBottom"/>
          </v:rect>
        </w:pict>
      </w:r>
      <w:r>
        <w:rPr/>
        <w:pict>
          <v:shape style="position:absolute;margin-left:40.125pt;margin-top:8.781103pt;width:60.75pt;height:21pt;mso-position-horizontal-relative:page;mso-position-vertical-relative:paragraph;z-index:-15709696;mso-wrap-distance-left:0;mso-wrap-distance-right:0" type="#_x0000_t202" id="docshape131" filled="false" stroked="true" strokeweight=".75pt" strokecolor="#4082fd">
            <v:textbox inset="0,0,0,0">
              <w:txbxContent>
                <w:p>
                  <w:pPr>
                    <w:spacing w:line="385" w:lineRule="exact" w:before="0"/>
                    <w:ind w:left="150" w:right="0" w:firstLine="0"/>
                    <w:jc w:val="left"/>
                    <w:rPr>
                      <w:b/>
                      <w:sz w:val="22"/>
                    </w:rPr>
                  </w:pPr>
                  <w:r>
                    <w:rPr>
                      <w:b/>
                      <w:color w:val="4082FD"/>
                      <w:sz w:val="22"/>
                    </w:rPr>
                    <w:t>专</w:t>
                  </w:r>
                  <w:r>
                    <w:rPr>
                      <w:b/>
                      <w:color w:val="4082FD"/>
                      <w:sz w:val="22"/>
                    </w:rPr>
                    <w:t>业</w:t>
                  </w:r>
                  <w:r>
                    <w:rPr>
                      <w:b/>
                      <w:color w:val="4082FD"/>
                      <w:sz w:val="22"/>
                    </w:rPr>
                    <w:t>技</w:t>
                  </w:r>
                  <w:r>
                    <w:rPr>
                      <w:b/>
                      <w:color w:val="4082FD"/>
                      <w:spacing w:val="-10"/>
                      <w:sz w:val="22"/>
                    </w:rPr>
                    <w:t>能</w:t>
                  </w:r>
                </w:p>
              </w:txbxContent>
            </v:textbox>
            <v:stroke dashstyle="solid"/>
            <w10:wrap type="topAndBottom"/>
          </v:shape>
        </w:pict>
      </w:r>
    </w:p>
    <w:p>
      <w:pPr>
        <w:pStyle w:val="BodyText"/>
        <w:spacing w:line="347" w:lineRule="exact"/>
      </w:pPr>
      <w:r>
        <w:rPr/>
        <w:t>ChatGPT、Ai</w:t>
      </w:r>
      <w:r>
        <w:rPr/>
        <w:t>、</w:t>
      </w:r>
      <w:r>
        <w:rPr/>
        <w:t>Ps、CAD、Sketchup</w:t>
      </w:r>
      <w:r>
        <w:rPr/>
        <w:t>、</w:t>
      </w:r>
      <w:r>
        <w:rPr/>
        <w:t>FinalCut</w:t>
      </w:r>
      <w:r>
        <w:rPr/>
        <w:t>、</w:t>
      </w:r>
      <w:r>
        <w:rPr/>
        <w:t>品</w:t>
      </w:r>
      <w:r>
        <w:rPr/>
        <w:t>牌</w:t>
      </w:r>
      <w:r>
        <w:rPr/>
        <w:t>营</w:t>
      </w:r>
      <w:r>
        <w:rPr/>
        <w:t>销</w:t>
      </w:r>
      <w:r>
        <w:rPr/>
        <w:t>、</w:t>
      </w:r>
      <w:r>
        <w:rPr/>
        <w:t>活</w:t>
      </w:r>
      <w:r>
        <w:rPr/>
        <w:t>动</w:t>
      </w:r>
      <w:r>
        <w:rPr/>
        <w:t>策</w:t>
      </w:r>
      <w:r>
        <w:rPr/>
        <w:t>划</w:t>
      </w:r>
      <w:r>
        <w:rPr/>
        <w:t>、</w:t>
      </w:r>
      <w:r>
        <w:rPr/>
        <w:t>摄</w:t>
      </w:r>
      <w:r>
        <w:rPr/>
        <w:t>影</w:t>
      </w:r>
      <w:r>
        <w:rPr/>
        <w:t>剪</w:t>
      </w:r>
      <w:r>
        <w:rPr>
          <w:spacing w:val="-10"/>
        </w:rPr>
        <w:t>辑</w:t>
      </w:r>
    </w:p>
    <w:p>
      <w:pPr>
        <w:pStyle w:val="BodyText"/>
        <w:spacing w:before="2"/>
        <w:ind w:left="0"/>
        <w:rPr>
          <w:sz w:val="7"/>
        </w:rPr>
      </w:pPr>
      <w:r>
        <w:rPr/>
        <w:pict>
          <v:rect style="position:absolute;margin-left:35.25pt;margin-top:8.527344pt;width:.75pt;height:18pt;mso-position-horizontal-relative:page;mso-position-vertical-relative:paragraph;z-index:-15709184;mso-wrap-distance-left:0;mso-wrap-distance-right:0" id="docshape132" filled="true" fillcolor="#4082fd" stroked="false">
            <v:fill type="solid"/>
            <w10:wrap type="topAndBottom"/>
          </v:rect>
        </w:pict>
      </w:r>
      <w:r>
        <w:rPr/>
        <w:pict>
          <v:shape style="position:absolute;margin-left:40.125pt;margin-top:8.152344pt;width:60.75pt;height:21pt;mso-position-horizontal-relative:page;mso-position-vertical-relative:paragraph;z-index:-15708672;mso-wrap-distance-left:0;mso-wrap-distance-right:0" type="#_x0000_t202" id="docshape133" filled="false" stroked="true" strokeweight=".75pt" strokecolor="#4082fd">
            <v:textbox inset="0,0,0,0">
              <w:txbxContent>
                <w:p>
                  <w:pPr>
                    <w:spacing w:line="385" w:lineRule="exact" w:before="0"/>
                    <w:ind w:left="150" w:right="0" w:firstLine="0"/>
                    <w:jc w:val="left"/>
                    <w:rPr>
                      <w:b/>
                      <w:sz w:val="22"/>
                    </w:rPr>
                  </w:pPr>
                  <w:r>
                    <w:rPr>
                      <w:b/>
                      <w:color w:val="4082FD"/>
                      <w:sz w:val="22"/>
                    </w:rPr>
                    <w:t>证</w:t>
                  </w:r>
                  <w:r>
                    <w:rPr>
                      <w:b/>
                      <w:color w:val="4082FD"/>
                      <w:sz w:val="22"/>
                    </w:rPr>
                    <w:t>书</w:t>
                  </w:r>
                  <w:r>
                    <w:rPr>
                      <w:b/>
                      <w:color w:val="4082FD"/>
                      <w:sz w:val="22"/>
                    </w:rPr>
                    <w:t>技</w:t>
                  </w:r>
                  <w:r>
                    <w:rPr>
                      <w:b/>
                      <w:color w:val="4082FD"/>
                      <w:spacing w:val="-10"/>
                      <w:sz w:val="22"/>
                    </w:rPr>
                    <w:t>能</w:t>
                  </w:r>
                </w:p>
              </w:txbxContent>
            </v:textbox>
            <v:stroke dashstyle="solid"/>
            <w10:wrap type="topAndBottom"/>
          </v:shape>
        </w:pict>
      </w:r>
    </w:p>
    <w:p>
      <w:pPr>
        <w:pStyle w:val="BodyText"/>
        <w:spacing w:line="322" w:lineRule="exact"/>
      </w:pPr>
      <w:r>
        <w:rPr>
          <w:b/>
        </w:rPr>
        <w:t>技</w:t>
      </w:r>
      <w:r>
        <w:rPr>
          <w:b/>
        </w:rPr>
        <w:t>能</w:t>
      </w:r>
      <w:r>
        <w:rPr>
          <w:b/>
          <w:spacing w:val="8"/>
        </w:rPr>
        <w:t>: </w:t>
      </w:r>
      <w:r>
        <w:rPr/>
        <w:t>视</w:t>
      </w:r>
      <w:r>
        <w:rPr/>
        <w:t>频</w:t>
      </w:r>
      <w:r>
        <w:rPr/>
        <w:t>剪</w:t>
      </w:r>
      <w:r>
        <w:rPr/>
        <w:t>辑</w:t>
      </w:r>
      <w:r>
        <w:rPr>
          <w:spacing w:val="6"/>
        </w:rPr>
        <w:t> (</w:t>
      </w:r>
      <w:r>
        <w:rPr/>
        <w:t>FinalCut</w:t>
      </w:r>
      <w:r>
        <w:rPr>
          <w:spacing w:val="4"/>
        </w:rPr>
        <w:t>) ， 摄</w:t>
      </w:r>
      <w:r>
        <w:rPr/>
        <w:t>影</w:t>
      </w:r>
      <w:r>
        <w:rPr>
          <w:spacing w:val="6"/>
        </w:rPr>
        <w:t> (</w:t>
      </w:r>
      <w:r>
        <w:rPr/>
        <w:t>单</w:t>
      </w:r>
      <w:r>
        <w:rPr/>
        <w:t>反</w:t>
      </w:r>
      <w:r>
        <w:rPr>
          <w:spacing w:val="2"/>
        </w:rPr>
        <w:t>) ， 插</w:t>
      </w:r>
      <w:r>
        <w:rPr/>
        <w:t>画</w:t>
      </w:r>
      <w:r>
        <w:rPr>
          <w:spacing w:val="6"/>
        </w:rPr>
        <w:t> (</w:t>
      </w:r>
      <w:r>
        <w:rPr/>
        <w:t>绘</w:t>
      </w:r>
      <w:r>
        <w:rPr/>
        <w:t>画</w:t>
      </w:r>
      <w:r>
        <w:rPr/>
        <w:t>板</w:t>
      </w:r>
      <w:r>
        <w:rPr>
          <w:spacing w:val="-10"/>
        </w:rPr>
        <w:t>)</w:t>
      </w:r>
    </w:p>
    <w:p>
      <w:pPr>
        <w:pStyle w:val="BodyText"/>
        <w:spacing w:line="300" w:lineRule="exact"/>
      </w:pPr>
      <w:r>
        <w:rPr/>
        <w:pict>
          <v:group style="position:absolute;margin-left:37.875pt;margin-top:-55.842163pt;width:4.5pt;height:4.5pt;mso-position-horizontal-relative:page;mso-position-vertical-relative:paragraph;z-index:15754752" id="docshapegroup134" coordorigin="758,-1117" coordsize="90,90">
            <v:shape style="position:absolute;left:765;top:-1110;width:75;height:75" id="docshape135" coordorigin="765,-1109" coordsize="75,75" path="m803,-1034l788,-1037,776,-1045,768,-1057,765,-1072,768,-1086,776,-1098,788,-1106,803,-1109,817,-1106,829,-1098,837,-1086,840,-1072,837,-1057,829,-1045,817,-1037,803,-1034xe" filled="true" fillcolor="#000000" stroked="false">
              <v:path arrowok="t"/>
              <v:fill type="solid"/>
            </v:shape>
            <v:shape style="position:absolute;left:765;top:-1110;width:75;height:75" id="docshape136" coordorigin="765,-1109" coordsize="75,75" path="m840,-1072l837,-1057,829,-1045,817,-1037,803,-1034,788,-1037,776,-1045,768,-1057,765,-1072,768,-1086,776,-1098,788,-1106,803,-1109,817,-1106,829,-1098,837,-1086,840,-1072xe" filled="false" stroked="true" strokeweight=".75pt" strokecolor="#000000">
              <v:path arrowok="t"/>
              <v:stroke dashstyle="solid"/>
            </v:shape>
            <w10:wrap type="none"/>
          </v:group>
        </w:pict>
      </w:r>
      <w:r>
        <w:rPr/>
        <w:pict>
          <v:group style="position:absolute;margin-left:37.875pt;margin-top:-9.342163pt;width:4.5pt;height:4.5pt;mso-position-horizontal-relative:page;mso-position-vertical-relative:paragraph;z-index:15755264" id="docshapegroup137" coordorigin="758,-187" coordsize="90,90">
            <v:shape style="position:absolute;left:765;top:-180;width:75;height:75" id="docshape138" coordorigin="765,-179" coordsize="75,75" path="m803,-104l788,-107,776,-115,768,-127,765,-142,768,-156,776,-168,788,-176,803,-179,817,-176,829,-168,837,-156,840,-142,837,-127,829,-115,817,-107,803,-104xe" filled="true" fillcolor="#000000" stroked="false">
              <v:path arrowok="t"/>
              <v:fill type="solid"/>
            </v:shape>
            <v:shape style="position:absolute;left:765;top:-180;width:75;height:75" id="docshape139" coordorigin="765,-179" coordsize="75,75" path="m840,-142l837,-127,829,-115,817,-107,803,-104,788,-107,776,-115,768,-127,765,-142,768,-156,776,-168,788,-176,803,-179,817,-176,829,-168,837,-156,840,-142xe" filled="false" stroked="true" strokeweight=".75pt" strokecolor="#000000">
              <v:path arrowok="t"/>
              <v:stroke dashstyle="solid"/>
            </v:shape>
            <w10:wrap type="none"/>
          </v:group>
        </w:pict>
      </w:r>
      <w:r>
        <w:rPr/>
        <w:pict>
          <v:group style="position:absolute;margin-left:37.875pt;margin-top:5.657837pt;width:4.5pt;height:4.5pt;mso-position-horizontal-relative:page;mso-position-vertical-relative:paragraph;z-index:15755776" id="docshapegroup140" coordorigin="758,113" coordsize="90,90">
            <v:shape style="position:absolute;left:765;top:120;width:75;height:75" id="docshape141" coordorigin="765,121" coordsize="75,75" path="m803,196l788,193,776,185,768,173,765,158,768,144,776,132,788,124,803,121,817,124,829,132,837,144,840,158,837,173,829,185,817,193,803,196xe" filled="true" fillcolor="#000000" stroked="false">
              <v:path arrowok="t"/>
              <v:fill type="solid"/>
            </v:shape>
            <v:shape style="position:absolute;left:765;top:120;width:75;height:75" id="docshape142" coordorigin="765,121" coordsize="75,75" path="m840,158l837,173,829,185,817,193,803,196,788,193,776,185,768,173,765,158,768,144,776,132,788,124,803,121,817,124,829,132,837,144,840,158xe" filled="false" stroked="true" strokeweight=".75pt" strokecolor="#000000">
              <v:path arrowok="t"/>
              <v:stroke dashstyle="solid"/>
            </v:shape>
            <w10:wrap type="none"/>
          </v:group>
        </w:pict>
      </w:r>
      <w:r>
        <w:rPr>
          <w:b/>
        </w:rPr>
        <w:t>证</w:t>
      </w:r>
      <w:r>
        <w:rPr>
          <w:b/>
        </w:rPr>
        <w:t>书</w:t>
      </w:r>
      <w:r>
        <w:rPr>
          <w:b/>
          <w:spacing w:val="7"/>
        </w:rPr>
        <w:t>: </w:t>
      </w:r>
      <w:r>
        <w:rPr/>
        <w:t>Autodesk</w:t>
      </w:r>
      <w:r>
        <w:rPr>
          <w:spacing w:val="10"/>
        </w:rPr>
        <w:t> </w:t>
      </w:r>
      <w:r>
        <w:rPr/>
        <w:t>(AutoCAD</w:t>
      </w:r>
      <w:r>
        <w:rPr>
          <w:spacing w:val="7"/>
        </w:rPr>
        <w:t>) ， </w:t>
      </w:r>
      <w:r>
        <w:rPr/>
        <w:t>Autodesk</w:t>
      </w:r>
      <w:r>
        <w:rPr>
          <w:spacing w:val="10"/>
        </w:rPr>
        <w:t> </w:t>
      </w:r>
      <w:r>
        <w:rPr/>
        <w:t>(3DMAX</w:t>
      </w:r>
      <w:r>
        <w:rPr>
          <w:spacing w:val="3"/>
        </w:rPr>
        <w:t>) ， </w:t>
      </w:r>
      <w:r>
        <w:rPr/>
        <w:t>Adobe</w:t>
      </w:r>
      <w:r>
        <w:rPr>
          <w:spacing w:val="2"/>
        </w:rPr>
        <w:t> (</w:t>
      </w:r>
      <w:r>
        <w:rPr/>
        <w:t>PA</w:t>
      </w:r>
      <w:r>
        <w:rPr>
          <w:spacing w:val="5"/>
        </w:rPr>
        <w:t>) ， </w:t>
      </w:r>
      <w:r>
        <w:rPr/>
        <w:t>Adobe</w:t>
      </w:r>
      <w:r>
        <w:rPr>
          <w:spacing w:val="5"/>
        </w:rPr>
        <w:t> </w:t>
      </w:r>
      <w:r>
        <w:rPr>
          <w:spacing w:val="-4"/>
        </w:rPr>
        <w:t>(AI)</w:t>
      </w:r>
    </w:p>
    <w:p>
      <w:pPr>
        <w:pStyle w:val="BodyText"/>
        <w:spacing w:line="206" w:lineRule="auto" w:before="10"/>
        <w:ind w:right="3157"/>
      </w:pPr>
      <w:r>
        <w:rPr/>
        <w:pict>
          <v:group style="position:absolute;margin-left:37.875pt;margin-top:5.657964pt;width:4.5pt;height:4.5pt;mso-position-horizontal-relative:page;mso-position-vertical-relative:paragraph;z-index:15756288" id="docshapegroup143" coordorigin="758,113" coordsize="90,90">
            <v:shape style="position:absolute;left:765;top:120;width:75;height:75" id="docshape144" coordorigin="765,121" coordsize="75,75" path="m803,196l788,193,776,185,768,173,765,158,768,144,776,132,788,124,803,121,817,124,829,132,837,144,840,158,837,173,829,185,817,193,803,196xe" filled="true" fillcolor="#000000" stroked="false">
              <v:path arrowok="t"/>
              <v:fill type="solid"/>
            </v:shape>
            <v:shape style="position:absolute;left:765;top:120;width:75;height:75" id="docshape145" coordorigin="765,121" coordsize="75,75" path="m840,158l837,173,829,185,817,193,803,196,788,193,776,185,768,173,765,158,768,144,776,132,788,124,803,121,817,124,829,132,837,144,840,158xe" filled="false" stroked="true" strokeweight=".75pt" strokecolor="#000000">
              <v:path arrowok="t"/>
              <v:stroke dashstyle="solid"/>
            </v:shape>
            <w10:wrap type="none"/>
          </v:group>
        </w:pict>
      </w:r>
      <w:r>
        <w:rPr/>
        <w:pict>
          <v:group style="position:absolute;margin-left:37.875pt;margin-top:20.657965pt;width:4.5pt;height:4.5pt;mso-position-horizontal-relative:page;mso-position-vertical-relative:paragraph;z-index:15756800" id="docshapegroup146" coordorigin="758,413" coordsize="90,90">
            <v:shape style="position:absolute;left:765;top:420;width:75;height:75" id="docshape147" coordorigin="765,421" coordsize="75,75" path="m803,496l788,493,776,485,768,473,765,458,768,444,776,432,788,424,803,421,817,424,829,432,837,444,840,458,837,473,829,485,817,493,803,496xe" filled="true" fillcolor="#000000" stroked="false">
              <v:path arrowok="t"/>
              <v:fill type="solid"/>
            </v:shape>
            <v:shape style="position:absolute;left:765;top:420;width:75;height:75" id="docshape148" coordorigin="765,421" coordsize="75,75" path="m840,458l837,473,829,485,817,493,803,496,788,493,776,485,768,473,765,458,768,444,776,432,788,424,803,421,817,424,829,432,837,444,840,458xe" filled="false" stroked="true" strokeweight=".75pt" strokecolor="#000000">
              <v:path arrowok="t"/>
              <v:stroke dashstyle="solid"/>
            </v:shape>
            <w10:wrap type="none"/>
          </v:group>
        </w:pict>
      </w:r>
      <w:r>
        <w:rPr>
          <w:b/>
        </w:rPr>
        <w:t>奖</w:t>
      </w:r>
      <w:r>
        <w:rPr>
          <w:b/>
        </w:rPr>
        <w:t>项</w:t>
      </w:r>
      <w:r>
        <w:rPr>
          <w:b/>
          <w:spacing w:val="14"/>
        </w:rPr>
        <w:t>: </w:t>
      </w:r>
      <w:r>
        <w:rPr/>
        <w:t>优</w:t>
      </w:r>
      <w:r>
        <w:rPr/>
        <w:t>秀</w:t>
      </w:r>
      <w:r>
        <w:rPr/>
        <w:t>员</w:t>
      </w:r>
      <w:r>
        <w:rPr/>
        <w:t>工</w:t>
      </w:r>
      <w:r>
        <w:rPr>
          <w:spacing w:val="11"/>
        </w:rPr>
        <w:t> (</w:t>
      </w:r>
      <w:r>
        <w:rPr/>
        <w:t>庄</w:t>
      </w:r>
      <w:r>
        <w:rPr/>
        <w:t>吉</w:t>
      </w:r>
      <w:r>
        <w:rPr/>
        <w:t>服</w:t>
      </w:r>
      <w:r>
        <w:rPr/>
        <w:t>饰</w:t>
      </w:r>
      <w:r>
        <w:rPr>
          <w:spacing w:val="4"/>
        </w:rPr>
        <w:t>) ， 团</w:t>
      </w:r>
      <w:r>
        <w:rPr/>
        <w:t>队</w:t>
      </w:r>
      <w:r>
        <w:rPr/>
        <w:t>协</w:t>
      </w:r>
      <w:r>
        <w:rPr/>
        <w:t>作</w:t>
      </w:r>
      <w:r>
        <w:rPr>
          <w:spacing w:val="11"/>
        </w:rPr>
        <w:t> (</w:t>
      </w:r>
      <w:r>
        <w:rPr/>
        <w:t>庄</w:t>
      </w:r>
      <w:r>
        <w:rPr/>
        <w:t>吉</w:t>
      </w:r>
      <w:r>
        <w:rPr/>
        <w:t>服</w:t>
      </w:r>
      <w:r>
        <w:rPr/>
        <w:t>饰</w:t>
      </w:r>
      <w:r>
        <w:rPr>
          <w:spacing w:val="4"/>
        </w:rPr>
        <w:t>) ， 杰</w:t>
      </w:r>
      <w:r>
        <w:rPr/>
        <w:t>出</w:t>
      </w:r>
      <w:r>
        <w:rPr/>
        <w:t>团</w:t>
      </w:r>
      <w:r>
        <w:rPr/>
        <w:t>队</w:t>
      </w:r>
      <w:r>
        <w:rPr/>
        <w:t>管</w:t>
      </w:r>
      <w:r>
        <w:rPr/>
        <w:t>理</w:t>
      </w:r>
      <w:r>
        <w:rPr>
          <w:spacing w:val="11"/>
        </w:rPr>
        <w:t> (</w:t>
      </w:r>
      <w:r>
        <w:rPr/>
        <w:t>联</w:t>
      </w:r>
      <w:r>
        <w:rPr/>
        <w:t>发</w:t>
      </w:r>
      <w:r>
        <w:rPr/>
        <w:t>股</w:t>
      </w:r>
      <w:r>
        <w:rPr/>
        <w:t>份</w:t>
      </w:r>
      <w:r>
        <w:rPr/>
        <w:t>杰</w:t>
      </w:r>
      <w:r>
        <w:rPr/>
        <w:t>姆</w:t>
      </w:r>
      <w:r>
        <w:rPr/>
        <w:t>绅</w:t>
      </w:r>
      <w:r>
        <w:rPr/>
        <w:t>服</w:t>
      </w:r>
      <w:r>
        <w:rPr/>
        <w:t>饰</w:t>
      </w:r>
      <w:r>
        <w:rPr/>
        <w:t>)</w:t>
      </w:r>
      <w:r>
        <w:rPr>
          <w:b/>
        </w:rPr>
        <w:t>其</w:t>
      </w:r>
      <w:r>
        <w:rPr>
          <w:b/>
        </w:rPr>
        <w:t>他</w:t>
      </w:r>
      <w:r>
        <w:rPr>
          <w:b/>
        </w:rPr>
        <w:t>: </w:t>
      </w:r>
      <w:r>
        <w:rPr/>
        <w:t>英</w:t>
      </w:r>
      <w:r>
        <w:rPr/>
        <w:t>语</w:t>
      </w:r>
      <w:r>
        <w:rPr/>
        <w:t> (</w:t>
      </w:r>
      <w:r>
        <w:rPr/>
        <w:t>书</w:t>
      </w:r>
      <w:r>
        <w:rPr/>
        <w:t>面</w:t>
      </w:r>
      <w:r>
        <w:rPr/>
        <w:t>办</w:t>
      </w:r>
      <w:r>
        <w:rPr/>
        <w:t>公</w:t>
      </w:r>
      <w:r>
        <w:rPr/>
        <w:t>)</w:t>
      </w:r>
    </w:p>
    <w:sectPr>
      <w:pgSz w:w="1190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005" w:hanging="234"/>
        <w:jc w:val="left"/>
      </w:pPr>
      <w:rPr>
        <w:rFonts w:hint="default" w:ascii="微软雅黑" w:hAnsi="微软雅黑" w:eastAsia="微软雅黑" w:cs="微软雅黑"/>
        <w:b w:val="0"/>
        <w:bCs w:val="0"/>
        <w:i w:val="0"/>
        <w:iCs w:val="0"/>
        <w:spacing w:val="-1"/>
        <w:w w:val="102"/>
        <w:sz w:val="19"/>
        <w:szCs w:val="19"/>
        <w:lang w:val="en-US" w:eastAsia="zh-CN" w:bidi="ar-SA"/>
      </w:rPr>
    </w:lvl>
    <w:lvl w:ilvl="1">
      <w:start w:val="0"/>
      <w:numFmt w:val="bullet"/>
      <w:lvlText w:val="•"/>
      <w:lvlJc w:val="left"/>
      <w:pPr>
        <w:ind w:left="2090" w:hanging="234"/>
      </w:pPr>
      <w:rPr>
        <w:rFonts w:hint="default"/>
        <w:lang w:val="en-US" w:eastAsia="zh-CN" w:bidi="ar-SA"/>
      </w:rPr>
    </w:lvl>
    <w:lvl w:ilvl="2">
      <w:start w:val="0"/>
      <w:numFmt w:val="bullet"/>
      <w:lvlText w:val="•"/>
      <w:lvlJc w:val="left"/>
      <w:pPr>
        <w:ind w:left="3180" w:hanging="234"/>
      </w:pPr>
      <w:rPr>
        <w:rFonts w:hint="default"/>
        <w:lang w:val="en-US" w:eastAsia="zh-CN" w:bidi="ar-SA"/>
      </w:rPr>
    </w:lvl>
    <w:lvl w:ilvl="3">
      <w:start w:val="0"/>
      <w:numFmt w:val="bullet"/>
      <w:lvlText w:val="•"/>
      <w:lvlJc w:val="left"/>
      <w:pPr>
        <w:ind w:left="4270" w:hanging="234"/>
      </w:pPr>
      <w:rPr>
        <w:rFonts w:hint="default"/>
        <w:lang w:val="en-US" w:eastAsia="zh-CN" w:bidi="ar-SA"/>
      </w:rPr>
    </w:lvl>
    <w:lvl w:ilvl="4">
      <w:start w:val="0"/>
      <w:numFmt w:val="bullet"/>
      <w:lvlText w:val="•"/>
      <w:lvlJc w:val="left"/>
      <w:pPr>
        <w:ind w:left="5360" w:hanging="234"/>
      </w:pPr>
      <w:rPr>
        <w:rFonts w:hint="default"/>
        <w:lang w:val="en-US" w:eastAsia="zh-CN" w:bidi="ar-SA"/>
      </w:rPr>
    </w:lvl>
    <w:lvl w:ilvl="5">
      <w:start w:val="0"/>
      <w:numFmt w:val="bullet"/>
      <w:lvlText w:val="•"/>
      <w:lvlJc w:val="left"/>
      <w:pPr>
        <w:ind w:left="6450" w:hanging="234"/>
      </w:pPr>
      <w:rPr>
        <w:rFonts w:hint="default"/>
        <w:lang w:val="en-US" w:eastAsia="zh-CN" w:bidi="ar-SA"/>
      </w:rPr>
    </w:lvl>
    <w:lvl w:ilvl="6">
      <w:start w:val="0"/>
      <w:numFmt w:val="bullet"/>
      <w:lvlText w:val="•"/>
      <w:lvlJc w:val="left"/>
      <w:pPr>
        <w:ind w:left="7540" w:hanging="234"/>
      </w:pPr>
      <w:rPr>
        <w:rFonts w:hint="default"/>
        <w:lang w:val="en-US" w:eastAsia="zh-CN" w:bidi="ar-SA"/>
      </w:rPr>
    </w:lvl>
    <w:lvl w:ilvl="7">
      <w:start w:val="0"/>
      <w:numFmt w:val="bullet"/>
      <w:lvlText w:val="•"/>
      <w:lvlJc w:val="left"/>
      <w:pPr>
        <w:ind w:left="8630" w:hanging="234"/>
      </w:pPr>
      <w:rPr>
        <w:rFonts w:hint="default"/>
        <w:lang w:val="en-US" w:eastAsia="zh-CN" w:bidi="ar-SA"/>
      </w:rPr>
    </w:lvl>
    <w:lvl w:ilvl="8">
      <w:start w:val="0"/>
      <w:numFmt w:val="bullet"/>
      <w:lvlText w:val="•"/>
      <w:lvlJc w:val="left"/>
      <w:pPr>
        <w:ind w:left="9720" w:hanging="234"/>
      </w:pPr>
      <w:rPr>
        <w:rFonts w:hint="default"/>
        <w:lang w:val="en-US" w:eastAsia="zh-CN" w:bidi="ar-SA"/>
      </w:rPr>
    </w:lvl>
  </w:abstractNum>
  <w:abstractNum w:abstractNumId="6">
    <w:multiLevelType w:val="hybridMultilevel"/>
    <w:lvl w:ilvl="0">
      <w:start w:val="1"/>
      <w:numFmt w:val="decimal"/>
      <w:lvlText w:val="%1."/>
      <w:lvlJc w:val="left"/>
      <w:pPr>
        <w:ind w:left="1005" w:hanging="399"/>
        <w:jc w:val="left"/>
      </w:pPr>
      <w:rPr>
        <w:rFonts w:hint="default" w:ascii="微软雅黑" w:hAnsi="微软雅黑" w:eastAsia="微软雅黑" w:cs="微软雅黑"/>
        <w:b w:val="0"/>
        <w:bCs w:val="0"/>
        <w:i w:val="0"/>
        <w:iCs w:val="0"/>
        <w:spacing w:val="-1"/>
        <w:w w:val="102"/>
        <w:sz w:val="19"/>
        <w:szCs w:val="19"/>
        <w:lang w:val="en-US" w:eastAsia="zh-CN" w:bidi="ar-SA"/>
      </w:rPr>
    </w:lvl>
    <w:lvl w:ilvl="1">
      <w:start w:val="0"/>
      <w:numFmt w:val="bullet"/>
      <w:lvlText w:val="•"/>
      <w:lvlJc w:val="left"/>
      <w:pPr>
        <w:ind w:left="2090" w:hanging="399"/>
      </w:pPr>
      <w:rPr>
        <w:rFonts w:hint="default"/>
        <w:lang w:val="en-US" w:eastAsia="zh-CN" w:bidi="ar-SA"/>
      </w:rPr>
    </w:lvl>
    <w:lvl w:ilvl="2">
      <w:start w:val="0"/>
      <w:numFmt w:val="bullet"/>
      <w:lvlText w:val="•"/>
      <w:lvlJc w:val="left"/>
      <w:pPr>
        <w:ind w:left="3180" w:hanging="399"/>
      </w:pPr>
      <w:rPr>
        <w:rFonts w:hint="default"/>
        <w:lang w:val="en-US" w:eastAsia="zh-CN" w:bidi="ar-SA"/>
      </w:rPr>
    </w:lvl>
    <w:lvl w:ilvl="3">
      <w:start w:val="0"/>
      <w:numFmt w:val="bullet"/>
      <w:lvlText w:val="•"/>
      <w:lvlJc w:val="left"/>
      <w:pPr>
        <w:ind w:left="4270" w:hanging="399"/>
      </w:pPr>
      <w:rPr>
        <w:rFonts w:hint="default"/>
        <w:lang w:val="en-US" w:eastAsia="zh-CN" w:bidi="ar-SA"/>
      </w:rPr>
    </w:lvl>
    <w:lvl w:ilvl="4">
      <w:start w:val="0"/>
      <w:numFmt w:val="bullet"/>
      <w:lvlText w:val="•"/>
      <w:lvlJc w:val="left"/>
      <w:pPr>
        <w:ind w:left="5360" w:hanging="399"/>
      </w:pPr>
      <w:rPr>
        <w:rFonts w:hint="default"/>
        <w:lang w:val="en-US" w:eastAsia="zh-CN" w:bidi="ar-SA"/>
      </w:rPr>
    </w:lvl>
    <w:lvl w:ilvl="5">
      <w:start w:val="0"/>
      <w:numFmt w:val="bullet"/>
      <w:lvlText w:val="•"/>
      <w:lvlJc w:val="left"/>
      <w:pPr>
        <w:ind w:left="6450" w:hanging="399"/>
      </w:pPr>
      <w:rPr>
        <w:rFonts w:hint="default"/>
        <w:lang w:val="en-US" w:eastAsia="zh-CN" w:bidi="ar-SA"/>
      </w:rPr>
    </w:lvl>
    <w:lvl w:ilvl="6">
      <w:start w:val="0"/>
      <w:numFmt w:val="bullet"/>
      <w:lvlText w:val="•"/>
      <w:lvlJc w:val="left"/>
      <w:pPr>
        <w:ind w:left="7540" w:hanging="399"/>
      </w:pPr>
      <w:rPr>
        <w:rFonts w:hint="default"/>
        <w:lang w:val="en-US" w:eastAsia="zh-CN" w:bidi="ar-SA"/>
      </w:rPr>
    </w:lvl>
    <w:lvl w:ilvl="7">
      <w:start w:val="0"/>
      <w:numFmt w:val="bullet"/>
      <w:lvlText w:val="•"/>
      <w:lvlJc w:val="left"/>
      <w:pPr>
        <w:ind w:left="8630" w:hanging="399"/>
      </w:pPr>
      <w:rPr>
        <w:rFonts w:hint="default"/>
        <w:lang w:val="en-US" w:eastAsia="zh-CN" w:bidi="ar-SA"/>
      </w:rPr>
    </w:lvl>
    <w:lvl w:ilvl="8">
      <w:start w:val="0"/>
      <w:numFmt w:val="bullet"/>
      <w:lvlText w:val="•"/>
      <w:lvlJc w:val="left"/>
      <w:pPr>
        <w:ind w:left="9720" w:hanging="399"/>
      </w:pPr>
      <w:rPr>
        <w:rFonts w:hint="default"/>
        <w:lang w:val="en-US" w:eastAsia="zh-CN" w:bidi="ar-SA"/>
      </w:rPr>
    </w:lvl>
  </w:abstractNum>
  <w:abstractNum w:abstractNumId="5">
    <w:multiLevelType w:val="hybridMultilevel"/>
    <w:lvl w:ilvl="0">
      <w:start w:val="1"/>
      <w:numFmt w:val="decimal"/>
      <w:lvlText w:val="%1."/>
      <w:lvlJc w:val="left"/>
      <w:pPr>
        <w:ind w:left="1005" w:hanging="324"/>
        <w:jc w:val="left"/>
      </w:pPr>
      <w:rPr>
        <w:rFonts w:hint="default" w:ascii="微软雅黑" w:hAnsi="微软雅黑" w:eastAsia="微软雅黑" w:cs="微软雅黑"/>
        <w:b w:val="0"/>
        <w:bCs w:val="0"/>
        <w:i w:val="0"/>
        <w:iCs w:val="0"/>
        <w:spacing w:val="-1"/>
        <w:w w:val="102"/>
        <w:sz w:val="19"/>
        <w:szCs w:val="19"/>
        <w:lang w:val="en-US" w:eastAsia="zh-CN" w:bidi="ar-SA"/>
      </w:rPr>
    </w:lvl>
    <w:lvl w:ilvl="1">
      <w:start w:val="0"/>
      <w:numFmt w:val="bullet"/>
      <w:lvlText w:val="•"/>
      <w:lvlJc w:val="left"/>
      <w:pPr>
        <w:ind w:left="2090" w:hanging="324"/>
      </w:pPr>
      <w:rPr>
        <w:rFonts w:hint="default"/>
        <w:lang w:val="en-US" w:eastAsia="zh-CN" w:bidi="ar-SA"/>
      </w:rPr>
    </w:lvl>
    <w:lvl w:ilvl="2">
      <w:start w:val="0"/>
      <w:numFmt w:val="bullet"/>
      <w:lvlText w:val="•"/>
      <w:lvlJc w:val="left"/>
      <w:pPr>
        <w:ind w:left="3180" w:hanging="324"/>
      </w:pPr>
      <w:rPr>
        <w:rFonts w:hint="default"/>
        <w:lang w:val="en-US" w:eastAsia="zh-CN" w:bidi="ar-SA"/>
      </w:rPr>
    </w:lvl>
    <w:lvl w:ilvl="3">
      <w:start w:val="0"/>
      <w:numFmt w:val="bullet"/>
      <w:lvlText w:val="•"/>
      <w:lvlJc w:val="left"/>
      <w:pPr>
        <w:ind w:left="4270" w:hanging="324"/>
      </w:pPr>
      <w:rPr>
        <w:rFonts w:hint="default"/>
        <w:lang w:val="en-US" w:eastAsia="zh-CN" w:bidi="ar-SA"/>
      </w:rPr>
    </w:lvl>
    <w:lvl w:ilvl="4">
      <w:start w:val="0"/>
      <w:numFmt w:val="bullet"/>
      <w:lvlText w:val="•"/>
      <w:lvlJc w:val="left"/>
      <w:pPr>
        <w:ind w:left="5360" w:hanging="324"/>
      </w:pPr>
      <w:rPr>
        <w:rFonts w:hint="default"/>
        <w:lang w:val="en-US" w:eastAsia="zh-CN" w:bidi="ar-SA"/>
      </w:rPr>
    </w:lvl>
    <w:lvl w:ilvl="5">
      <w:start w:val="0"/>
      <w:numFmt w:val="bullet"/>
      <w:lvlText w:val="•"/>
      <w:lvlJc w:val="left"/>
      <w:pPr>
        <w:ind w:left="6450" w:hanging="324"/>
      </w:pPr>
      <w:rPr>
        <w:rFonts w:hint="default"/>
        <w:lang w:val="en-US" w:eastAsia="zh-CN" w:bidi="ar-SA"/>
      </w:rPr>
    </w:lvl>
    <w:lvl w:ilvl="6">
      <w:start w:val="0"/>
      <w:numFmt w:val="bullet"/>
      <w:lvlText w:val="•"/>
      <w:lvlJc w:val="left"/>
      <w:pPr>
        <w:ind w:left="7540" w:hanging="324"/>
      </w:pPr>
      <w:rPr>
        <w:rFonts w:hint="default"/>
        <w:lang w:val="en-US" w:eastAsia="zh-CN" w:bidi="ar-SA"/>
      </w:rPr>
    </w:lvl>
    <w:lvl w:ilvl="7">
      <w:start w:val="0"/>
      <w:numFmt w:val="bullet"/>
      <w:lvlText w:val="•"/>
      <w:lvlJc w:val="left"/>
      <w:pPr>
        <w:ind w:left="8630" w:hanging="324"/>
      </w:pPr>
      <w:rPr>
        <w:rFonts w:hint="default"/>
        <w:lang w:val="en-US" w:eastAsia="zh-CN" w:bidi="ar-SA"/>
      </w:rPr>
    </w:lvl>
    <w:lvl w:ilvl="8">
      <w:start w:val="0"/>
      <w:numFmt w:val="bullet"/>
      <w:lvlText w:val="•"/>
      <w:lvlJc w:val="left"/>
      <w:pPr>
        <w:ind w:left="9720" w:hanging="324"/>
      </w:pPr>
      <w:rPr>
        <w:rFonts w:hint="default"/>
        <w:lang w:val="en-US" w:eastAsia="zh-CN" w:bidi="ar-SA"/>
      </w:rPr>
    </w:lvl>
  </w:abstractNum>
  <w:abstractNum w:abstractNumId="4">
    <w:multiLevelType w:val="hybridMultilevel"/>
    <w:lvl w:ilvl="0">
      <w:start w:val="1"/>
      <w:numFmt w:val="decimal"/>
      <w:lvlText w:val="%1."/>
      <w:lvlJc w:val="left"/>
      <w:pPr>
        <w:ind w:left="1005" w:hanging="354"/>
        <w:jc w:val="left"/>
      </w:pPr>
      <w:rPr>
        <w:rFonts w:hint="default" w:ascii="微软雅黑" w:hAnsi="微软雅黑" w:eastAsia="微软雅黑" w:cs="微软雅黑"/>
        <w:b w:val="0"/>
        <w:bCs w:val="0"/>
        <w:i w:val="0"/>
        <w:iCs w:val="0"/>
        <w:spacing w:val="-1"/>
        <w:w w:val="102"/>
        <w:sz w:val="19"/>
        <w:szCs w:val="19"/>
        <w:lang w:val="en-US" w:eastAsia="zh-CN" w:bidi="ar-SA"/>
      </w:rPr>
    </w:lvl>
    <w:lvl w:ilvl="1">
      <w:start w:val="0"/>
      <w:numFmt w:val="bullet"/>
      <w:lvlText w:val="•"/>
      <w:lvlJc w:val="left"/>
      <w:pPr>
        <w:ind w:left="2090" w:hanging="354"/>
      </w:pPr>
      <w:rPr>
        <w:rFonts w:hint="default"/>
        <w:lang w:val="en-US" w:eastAsia="zh-CN" w:bidi="ar-SA"/>
      </w:rPr>
    </w:lvl>
    <w:lvl w:ilvl="2">
      <w:start w:val="0"/>
      <w:numFmt w:val="bullet"/>
      <w:lvlText w:val="•"/>
      <w:lvlJc w:val="left"/>
      <w:pPr>
        <w:ind w:left="3180" w:hanging="354"/>
      </w:pPr>
      <w:rPr>
        <w:rFonts w:hint="default"/>
        <w:lang w:val="en-US" w:eastAsia="zh-CN" w:bidi="ar-SA"/>
      </w:rPr>
    </w:lvl>
    <w:lvl w:ilvl="3">
      <w:start w:val="0"/>
      <w:numFmt w:val="bullet"/>
      <w:lvlText w:val="•"/>
      <w:lvlJc w:val="left"/>
      <w:pPr>
        <w:ind w:left="4270" w:hanging="354"/>
      </w:pPr>
      <w:rPr>
        <w:rFonts w:hint="default"/>
        <w:lang w:val="en-US" w:eastAsia="zh-CN" w:bidi="ar-SA"/>
      </w:rPr>
    </w:lvl>
    <w:lvl w:ilvl="4">
      <w:start w:val="0"/>
      <w:numFmt w:val="bullet"/>
      <w:lvlText w:val="•"/>
      <w:lvlJc w:val="left"/>
      <w:pPr>
        <w:ind w:left="5360" w:hanging="354"/>
      </w:pPr>
      <w:rPr>
        <w:rFonts w:hint="default"/>
        <w:lang w:val="en-US" w:eastAsia="zh-CN" w:bidi="ar-SA"/>
      </w:rPr>
    </w:lvl>
    <w:lvl w:ilvl="5">
      <w:start w:val="0"/>
      <w:numFmt w:val="bullet"/>
      <w:lvlText w:val="•"/>
      <w:lvlJc w:val="left"/>
      <w:pPr>
        <w:ind w:left="6450" w:hanging="354"/>
      </w:pPr>
      <w:rPr>
        <w:rFonts w:hint="default"/>
        <w:lang w:val="en-US" w:eastAsia="zh-CN" w:bidi="ar-SA"/>
      </w:rPr>
    </w:lvl>
    <w:lvl w:ilvl="6">
      <w:start w:val="0"/>
      <w:numFmt w:val="bullet"/>
      <w:lvlText w:val="•"/>
      <w:lvlJc w:val="left"/>
      <w:pPr>
        <w:ind w:left="7540" w:hanging="354"/>
      </w:pPr>
      <w:rPr>
        <w:rFonts w:hint="default"/>
        <w:lang w:val="en-US" w:eastAsia="zh-CN" w:bidi="ar-SA"/>
      </w:rPr>
    </w:lvl>
    <w:lvl w:ilvl="7">
      <w:start w:val="0"/>
      <w:numFmt w:val="bullet"/>
      <w:lvlText w:val="•"/>
      <w:lvlJc w:val="left"/>
      <w:pPr>
        <w:ind w:left="8630" w:hanging="354"/>
      </w:pPr>
      <w:rPr>
        <w:rFonts w:hint="default"/>
        <w:lang w:val="en-US" w:eastAsia="zh-CN" w:bidi="ar-SA"/>
      </w:rPr>
    </w:lvl>
    <w:lvl w:ilvl="8">
      <w:start w:val="0"/>
      <w:numFmt w:val="bullet"/>
      <w:lvlText w:val="•"/>
      <w:lvlJc w:val="left"/>
      <w:pPr>
        <w:ind w:left="9720" w:hanging="354"/>
      </w:pPr>
      <w:rPr>
        <w:rFonts w:hint="default"/>
        <w:lang w:val="en-US" w:eastAsia="zh-CN" w:bidi="ar-SA"/>
      </w:rPr>
    </w:lvl>
  </w:abstractNum>
  <w:abstractNum w:abstractNumId="3">
    <w:multiLevelType w:val="hybridMultilevel"/>
    <w:lvl w:ilvl="0">
      <w:start w:val="1"/>
      <w:numFmt w:val="decimal"/>
      <w:lvlText w:val="%1."/>
      <w:lvlJc w:val="left"/>
      <w:pPr>
        <w:ind w:left="1281" w:hanging="277"/>
        <w:jc w:val="left"/>
      </w:pPr>
      <w:rPr>
        <w:rFonts w:hint="default" w:ascii="微软雅黑" w:hAnsi="微软雅黑" w:eastAsia="微软雅黑" w:cs="微软雅黑"/>
        <w:b w:val="0"/>
        <w:bCs w:val="0"/>
        <w:i w:val="0"/>
        <w:iCs w:val="0"/>
        <w:spacing w:val="-1"/>
        <w:w w:val="102"/>
        <w:sz w:val="19"/>
        <w:szCs w:val="19"/>
        <w:lang w:val="en-US" w:eastAsia="zh-CN" w:bidi="ar-SA"/>
      </w:rPr>
    </w:lvl>
    <w:lvl w:ilvl="1">
      <w:start w:val="0"/>
      <w:numFmt w:val="bullet"/>
      <w:lvlText w:val="•"/>
      <w:lvlJc w:val="left"/>
      <w:pPr>
        <w:ind w:left="2342" w:hanging="277"/>
      </w:pPr>
      <w:rPr>
        <w:rFonts w:hint="default"/>
        <w:lang w:val="en-US" w:eastAsia="zh-CN" w:bidi="ar-SA"/>
      </w:rPr>
    </w:lvl>
    <w:lvl w:ilvl="2">
      <w:start w:val="0"/>
      <w:numFmt w:val="bullet"/>
      <w:lvlText w:val="•"/>
      <w:lvlJc w:val="left"/>
      <w:pPr>
        <w:ind w:left="3404" w:hanging="277"/>
      </w:pPr>
      <w:rPr>
        <w:rFonts w:hint="default"/>
        <w:lang w:val="en-US" w:eastAsia="zh-CN" w:bidi="ar-SA"/>
      </w:rPr>
    </w:lvl>
    <w:lvl w:ilvl="3">
      <w:start w:val="0"/>
      <w:numFmt w:val="bullet"/>
      <w:lvlText w:val="•"/>
      <w:lvlJc w:val="left"/>
      <w:pPr>
        <w:ind w:left="4466" w:hanging="277"/>
      </w:pPr>
      <w:rPr>
        <w:rFonts w:hint="default"/>
        <w:lang w:val="en-US" w:eastAsia="zh-CN" w:bidi="ar-SA"/>
      </w:rPr>
    </w:lvl>
    <w:lvl w:ilvl="4">
      <w:start w:val="0"/>
      <w:numFmt w:val="bullet"/>
      <w:lvlText w:val="•"/>
      <w:lvlJc w:val="left"/>
      <w:pPr>
        <w:ind w:left="5528" w:hanging="277"/>
      </w:pPr>
      <w:rPr>
        <w:rFonts w:hint="default"/>
        <w:lang w:val="en-US" w:eastAsia="zh-CN" w:bidi="ar-SA"/>
      </w:rPr>
    </w:lvl>
    <w:lvl w:ilvl="5">
      <w:start w:val="0"/>
      <w:numFmt w:val="bullet"/>
      <w:lvlText w:val="•"/>
      <w:lvlJc w:val="left"/>
      <w:pPr>
        <w:ind w:left="6590" w:hanging="277"/>
      </w:pPr>
      <w:rPr>
        <w:rFonts w:hint="default"/>
        <w:lang w:val="en-US" w:eastAsia="zh-CN" w:bidi="ar-SA"/>
      </w:rPr>
    </w:lvl>
    <w:lvl w:ilvl="6">
      <w:start w:val="0"/>
      <w:numFmt w:val="bullet"/>
      <w:lvlText w:val="•"/>
      <w:lvlJc w:val="left"/>
      <w:pPr>
        <w:ind w:left="7652" w:hanging="277"/>
      </w:pPr>
      <w:rPr>
        <w:rFonts w:hint="default"/>
        <w:lang w:val="en-US" w:eastAsia="zh-CN" w:bidi="ar-SA"/>
      </w:rPr>
    </w:lvl>
    <w:lvl w:ilvl="7">
      <w:start w:val="0"/>
      <w:numFmt w:val="bullet"/>
      <w:lvlText w:val="•"/>
      <w:lvlJc w:val="left"/>
      <w:pPr>
        <w:ind w:left="8714" w:hanging="277"/>
      </w:pPr>
      <w:rPr>
        <w:rFonts w:hint="default"/>
        <w:lang w:val="en-US" w:eastAsia="zh-CN" w:bidi="ar-SA"/>
      </w:rPr>
    </w:lvl>
    <w:lvl w:ilvl="8">
      <w:start w:val="0"/>
      <w:numFmt w:val="bullet"/>
      <w:lvlText w:val="•"/>
      <w:lvlJc w:val="left"/>
      <w:pPr>
        <w:ind w:left="9776" w:hanging="277"/>
      </w:pPr>
      <w:rPr>
        <w:rFonts w:hint="default"/>
        <w:lang w:val="en-US" w:eastAsia="zh-CN" w:bidi="ar-SA"/>
      </w:rPr>
    </w:lvl>
  </w:abstractNum>
  <w:abstractNum w:abstractNumId="2">
    <w:multiLevelType w:val="hybridMultilevel"/>
    <w:lvl w:ilvl="0">
      <w:start w:val="1"/>
      <w:numFmt w:val="decimal"/>
      <w:lvlText w:val="%1."/>
      <w:lvlJc w:val="left"/>
      <w:pPr>
        <w:ind w:left="1223" w:hanging="219"/>
        <w:jc w:val="left"/>
      </w:pPr>
      <w:rPr>
        <w:rFonts w:hint="default" w:ascii="微软雅黑" w:hAnsi="微软雅黑" w:eastAsia="微软雅黑" w:cs="微软雅黑"/>
        <w:b w:val="0"/>
        <w:bCs w:val="0"/>
        <w:i w:val="0"/>
        <w:iCs w:val="0"/>
        <w:spacing w:val="-1"/>
        <w:w w:val="102"/>
        <w:sz w:val="19"/>
        <w:szCs w:val="19"/>
        <w:lang w:val="en-US" w:eastAsia="zh-CN" w:bidi="ar-SA"/>
      </w:rPr>
    </w:lvl>
    <w:lvl w:ilvl="1">
      <w:start w:val="0"/>
      <w:numFmt w:val="bullet"/>
      <w:lvlText w:val="•"/>
      <w:lvlJc w:val="left"/>
      <w:pPr>
        <w:ind w:left="2288" w:hanging="219"/>
      </w:pPr>
      <w:rPr>
        <w:rFonts w:hint="default"/>
        <w:lang w:val="en-US" w:eastAsia="zh-CN" w:bidi="ar-SA"/>
      </w:rPr>
    </w:lvl>
    <w:lvl w:ilvl="2">
      <w:start w:val="0"/>
      <w:numFmt w:val="bullet"/>
      <w:lvlText w:val="•"/>
      <w:lvlJc w:val="left"/>
      <w:pPr>
        <w:ind w:left="3356" w:hanging="219"/>
      </w:pPr>
      <w:rPr>
        <w:rFonts w:hint="default"/>
        <w:lang w:val="en-US" w:eastAsia="zh-CN" w:bidi="ar-SA"/>
      </w:rPr>
    </w:lvl>
    <w:lvl w:ilvl="3">
      <w:start w:val="0"/>
      <w:numFmt w:val="bullet"/>
      <w:lvlText w:val="•"/>
      <w:lvlJc w:val="left"/>
      <w:pPr>
        <w:ind w:left="4424" w:hanging="219"/>
      </w:pPr>
      <w:rPr>
        <w:rFonts w:hint="default"/>
        <w:lang w:val="en-US" w:eastAsia="zh-CN" w:bidi="ar-SA"/>
      </w:rPr>
    </w:lvl>
    <w:lvl w:ilvl="4">
      <w:start w:val="0"/>
      <w:numFmt w:val="bullet"/>
      <w:lvlText w:val="•"/>
      <w:lvlJc w:val="left"/>
      <w:pPr>
        <w:ind w:left="5492" w:hanging="219"/>
      </w:pPr>
      <w:rPr>
        <w:rFonts w:hint="default"/>
        <w:lang w:val="en-US" w:eastAsia="zh-CN" w:bidi="ar-SA"/>
      </w:rPr>
    </w:lvl>
    <w:lvl w:ilvl="5">
      <w:start w:val="0"/>
      <w:numFmt w:val="bullet"/>
      <w:lvlText w:val="•"/>
      <w:lvlJc w:val="left"/>
      <w:pPr>
        <w:ind w:left="6560" w:hanging="219"/>
      </w:pPr>
      <w:rPr>
        <w:rFonts w:hint="default"/>
        <w:lang w:val="en-US" w:eastAsia="zh-CN" w:bidi="ar-SA"/>
      </w:rPr>
    </w:lvl>
    <w:lvl w:ilvl="6">
      <w:start w:val="0"/>
      <w:numFmt w:val="bullet"/>
      <w:lvlText w:val="•"/>
      <w:lvlJc w:val="left"/>
      <w:pPr>
        <w:ind w:left="7628" w:hanging="219"/>
      </w:pPr>
      <w:rPr>
        <w:rFonts w:hint="default"/>
        <w:lang w:val="en-US" w:eastAsia="zh-CN" w:bidi="ar-SA"/>
      </w:rPr>
    </w:lvl>
    <w:lvl w:ilvl="7">
      <w:start w:val="0"/>
      <w:numFmt w:val="bullet"/>
      <w:lvlText w:val="•"/>
      <w:lvlJc w:val="left"/>
      <w:pPr>
        <w:ind w:left="8696" w:hanging="219"/>
      </w:pPr>
      <w:rPr>
        <w:rFonts w:hint="default"/>
        <w:lang w:val="en-US" w:eastAsia="zh-CN" w:bidi="ar-SA"/>
      </w:rPr>
    </w:lvl>
    <w:lvl w:ilvl="8">
      <w:start w:val="0"/>
      <w:numFmt w:val="bullet"/>
      <w:lvlText w:val="•"/>
      <w:lvlJc w:val="left"/>
      <w:pPr>
        <w:ind w:left="9764" w:hanging="219"/>
      </w:pPr>
      <w:rPr>
        <w:rFonts w:hint="default"/>
        <w:lang w:val="en-US" w:eastAsia="zh-CN" w:bidi="ar-SA"/>
      </w:rPr>
    </w:lvl>
  </w:abstractNum>
  <w:abstractNum w:abstractNumId="1">
    <w:multiLevelType w:val="hybridMultilevel"/>
    <w:lvl w:ilvl="0">
      <w:start w:val="1"/>
      <w:numFmt w:val="decimal"/>
      <w:lvlText w:val="%1."/>
      <w:lvlJc w:val="left"/>
      <w:pPr>
        <w:ind w:left="1005" w:hanging="234"/>
        <w:jc w:val="left"/>
      </w:pPr>
      <w:rPr>
        <w:rFonts w:hint="default" w:ascii="微软雅黑" w:hAnsi="微软雅黑" w:eastAsia="微软雅黑" w:cs="微软雅黑"/>
        <w:b w:val="0"/>
        <w:bCs w:val="0"/>
        <w:i w:val="0"/>
        <w:iCs w:val="0"/>
        <w:spacing w:val="-1"/>
        <w:w w:val="102"/>
        <w:sz w:val="19"/>
        <w:szCs w:val="19"/>
        <w:lang w:val="en-US" w:eastAsia="zh-CN" w:bidi="ar-SA"/>
      </w:rPr>
    </w:lvl>
    <w:lvl w:ilvl="1">
      <w:start w:val="0"/>
      <w:numFmt w:val="bullet"/>
      <w:lvlText w:val="•"/>
      <w:lvlJc w:val="left"/>
      <w:pPr>
        <w:ind w:left="2090" w:hanging="234"/>
      </w:pPr>
      <w:rPr>
        <w:rFonts w:hint="default"/>
        <w:lang w:val="en-US" w:eastAsia="zh-CN" w:bidi="ar-SA"/>
      </w:rPr>
    </w:lvl>
    <w:lvl w:ilvl="2">
      <w:start w:val="0"/>
      <w:numFmt w:val="bullet"/>
      <w:lvlText w:val="•"/>
      <w:lvlJc w:val="left"/>
      <w:pPr>
        <w:ind w:left="3180" w:hanging="234"/>
      </w:pPr>
      <w:rPr>
        <w:rFonts w:hint="default"/>
        <w:lang w:val="en-US" w:eastAsia="zh-CN" w:bidi="ar-SA"/>
      </w:rPr>
    </w:lvl>
    <w:lvl w:ilvl="3">
      <w:start w:val="0"/>
      <w:numFmt w:val="bullet"/>
      <w:lvlText w:val="•"/>
      <w:lvlJc w:val="left"/>
      <w:pPr>
        <w:ind w:left="4270" w:hanging="234"/>
      </w:pPr>
      <w:rPr>
        <w:rFonts w:hint="default"/>
        <w:lang w:val="en-US" w:eastAsia="zh-CN" w:bidi="ar-SA"/>
      </w:rPr>
    </w:lvl>
    <w:lvl w:ilvl="4">
      <w:start w:val="0"/>
      <w:numFmt w:val="bullet"/>
      <w:lvlText w:val="•"/>
      <w:lvlJc w:val="left"/>
      <w:pPr>
        <w:ind w:left="5360" w:hanging="234"/>
      </w:pPr>
      <w:rPr>
        <w:rFonts w:hint="default"/>
        <w:lang w:val="en-US" w:eastAsia="zh-CN" w:bidi="ar-SA"/>
      </w:rPr>
    </w:lvl>
    <w:lvl w:ilvl="5">
      <w:start w:val="0"/>
      <w:numFmt w:val="bullet"/>
      <w:lvlText w:val="•"/>
      <w:lvlJc w:val="left"/>
      <w:pPr>
        <w:ind w:left="6450" w:hanging="234"/>
      </w:pPr>
      <w:rPr>
        <w:rFonts w:hint="default"/>
        <w:lang w:val="en-US" w:eastAsia="zh-CN" w:bidi="ar-SA"/>
      </w:rPr>
    </w:lvl>
    <w:lvl w:ilvl="6">
      <w:start w:val="0"/>
      <w:numFmt w:val="bullet"/>
      <w:lvlText w:val="•"/>
      <w:lvlJc w:val="left"/>
      <w:pPr>
        <w:ind w:left="7540" w:hanging="234"/>
      </w:pPr>
      <w:rPr>
        <w:rFonts w:hint="default"/>
        <w:lang w:val="en-US" w:eastAsia="zh-CN" w:bidi="ar-SA"/>
      </w:rPr>
    </w:lvl>
    <w:lvl w:ilvl="7">
      <w:start w:val="0"/>
      <w:numFmt w:val="bullet"/>
      <w:lvlText w:val="•"/>
      <w:lvlJc w:val="left"/>
      <w:pPr>
        <w:ind w:left="8630" w:hanging="234"/>
      </w:pPr>
      <w:rPr>
        <w:rFonts w:hint="default"/>
        <w:lang w:val="en-US" w:eastAsia="zh-CN" w:bidi="ar-SA"/>
      </w:rPr>
    </w:lvl>
    <w:lvl w:ilvl="8">
      <w:start w:val="0"/>
      <w:numFmt w:val="bullet"/>
      <w:lvlText w:val="•"/>
      <w:lvlJc w:val="left"/>
      <w:pPr>
        <w:ind w:left="9720" w:hanging="234"/>
      </w:pPr>
      <w:rPr>
        <w:rFonts w:hint="default"/>
        <w:lang w:val="en-US" w:eastAsia="zh-CN" w:bidi="ar-SA"/>
      </w:rPr>
    </w:lvl>
  </w:abstractNum>
  <w:abstractNum w:abstractNumId="0">
    <w:multiLevelType w:val="hybridMultilevel"/>
    <w:lvl w:ilvl="0">
      <w:start w:val="1"/>
      <w:numFmt w:val="decimal"/>
      <w:lvlText w:val="%1."/>
      <w:lvlJc w:val="left"/>
      <w:pPr>
        <w:ind w:left="1005" w:hanging="163"/>
        <w:jc w:val="left"/>
      </w:pPr>
      <w:rPr>
        <w:rFonts w:hint="default" w:ascii="微软雅黑" w:hAnsi="微软雅黑" w:eastAsia="微软雅黑" w:cs="微软雅黑"/>
        <w:b w:val="0"/>
        <w:bCs w:val="0"/>
        <w:i w:val="0"/>
        <w:iCs w:val="0"/>
        <w:spacing w:val="-1"/>
        <w:w w:val="102"/>
        <w:sz w:val="17"/>
        <w:szCs w:val="17"/>
        <w:lang w:val="en-US" w:eastAsia="zh-CN" w:bidi="ar-SA"/>
      </w:rPr>
    </w:lvl>
    <w:lvl w:ilvl="1">
      <w:start w:val="0"/>
      <w:numFmt w:val="bullet"/>
      <w:lvlText w:val="•"/>
      <w:lvlJc w:val="left"/>
      <w:pPr>
        <w:ind w:left="2090" w:hanging="163"/>
      </w:pPr>
      <w:rPr>
        <w:rFonts w:hint="default"/>
        <w:lang w:val="en-US" w:eastAsia="zh-CN" w:bidi="ar-SA"/>
      </w:rPr>
    </w:lvl>
    <w:lvl w:ilvl="2">
      <w:start w:val="0"/>
      <w:numFmt w:val="bullet"/>
      <w:lvlText w:val="•"/>
      <w:lvlJc w:val="left"/>
      <w:pPr>
        <w:ind w:left="3180" w:hanging="163"/>
      </w:pPr>
      <w:rPr>
        <w:rFonts w:hint="default"/>
        <w:lang w:val="en-US" w:eastAsia="zh-CN" w:bidi="ar-SA"/>
      </w:rPr>
    </w:lvl>
    <w:lvl w:ilvl="3">
      <w:start w:val="0"/>
      <w:numFmt w:val="bullet"/>
      <w:lvlText w:val="•"/>
      <w:lvlJc w:val="left"/>
      <w:pPr>
        <w:ind w:left="4270" w:hanging="163"/>
      </w:pPr>
      <w:rPr>
        <w:rFonts w:hint="default"/>
        <w:lang w:val="en-US" w:eastAsia="zh-CN" w:bidi="ar-SA"/>
      </w:rPr>
    </w:lvl>
    <w:lvl w:ilvl="4">
      <w:start w:val="0"/>
      <w:numFmt w:val="bullet"/>
      <w:lvlText w:val="•"/>
      <w:lvlJc w:val="left"/>
      <w:pPr>
        <w:ind w:left="5360" w:hanging="163"/>
      </w:pPr>
      <w:rPr>
        <w:rFonts w:hint="default"/>
        <w:lang w:val="en-US" w:eastAsia="zh-CN" w:bidi="ar-SA"/>
      </w:rPr>
    </w:lvl>
    <w:lvl w:ilvl="5">
      <w:start w:val="0"/>
      <w:numFmt w:val="bullet"/>
      <w:lvlText w:val="•"/>
      <w:lvlJc w:val="left"/>
      <w:pPr>
        <w:ind w:left="6450" w:hanging="163"/>
      </w:pPr>
      <w:rPr>
        <w:rFonts w:hint="default"/>
        <w:lang w:val="en-US" w:eastAsia="zh-CN" w:bidi="ar-SA"/>
      </w:rPr>
    </w:lvl>
    <w:lvl w:ilvl="6">
      <w:start w:val="0"/>
      <w:numFmt w:val="bullet"/>
      <w:lvlText w:val="•"/>
      <w:lvlJc w:val="left"/>
      <w:pPr>
        <w:ind w:left="7540" w:hanging="163"/>
      </w:pPr>
      <w:rPr>
        <w:rFonts w:hint="default"/>
        <w:lang w:val="en-US" w:eastAsia="zh-CN" w:bidi="ar-SA"/>
      </w:rPr>
    </w:lvl>
    <w:lvl w:ilvl="7">
      <w:start w:val="0"/>
      <w:numFmt w:val="bullet"/>
      <w:lvlText w:val="•"/>
      <w:lvlJc w:val="left"/>
      <w:pPr>
        <w:ind w:left="8630" w:hanging="163"/>
      </w:pPr>
      <w:rPr>
        <w:rFonts w:hint="default"/>
        <w:lang w:val="en-US" w:eastAsia="zh-CN" w:bidi="ar-SA"/>
      </w:rPr>
    </w:lvl>
    <w:lvl w:ilvl="8">
      <w:start w:val="0"/>
      <w:numFmt w:val="bullet"/>
      <w:lvlText w:val="•"/>
      <w:lvlJc w:val="left"/>
      <w:pPr>
        <w:ind w:left="9720" w:hanging="163"/>
      </w:pPr>
      <w:rPr>
        <w:rFonts w:hint="default"/>
        <w:lang w:val="en-US" w:eastAsia="zh-CN"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zh-CN" w:bidi="ar-SA"/>
    </w:rPr>
  </w:style>
  <w:style w:styleId="BodyText" w:type="paragraph">
    <w:name w:val="Body Text"/>
    <w:basedOn w:val="Normal"/>
    <w:uiPriority w:val="1"/>
    <w:qFormat/>
    <w:pPr>
      <w:ind w:left="1005"/>
    </w:pPr>
    <w:rPr>
      <w:rFonts w:ascii="微软雅黑" w:hAnsi="微软雅黑" w:eastAsia="微软雅黑" w:cs="微软雅黑"/>
      <w:sz w:val="19"/>
      <w:szCs w:val="19"/>
      <w:lang w:val="en-US" w:eastAsia="zh-CN" w:bidi="ar-SA"/>
    </w:rPr>
  </w:style>
  <w:style w:styleId="Heading1" w:type="paragraph">
    <w:name w:val="Heading 1"/>
    <w:basedOn w:val="Normal"/>
    <w:uiPriority w:val="1"/>
    <w:qFormat/>
    <w:pPr>
      <w:spacing w:line="274" w:lineRule="exact"/>
      <w:ind w:left="1005"/>
      <w:outlineLvl w:val="1"/>
    </w:pPr>
    <w:rPr>
      <w:rFonts w:ascii="微软雅黑" w:hAnsi="微软雅黑" w:eastAsia="微软雅黑" w:cs="微软雅黑"/>
      <w:b/>
      <w:bCs/>
      <w:sz w:val="19"/>
      <w:szCs w:val="19"/>
      <w:lang w:val="en-US" w:eastAsia="zh-CN" w:bidi="ar-SA"/>
    </w:rPr>
  </w:style>
  <w:style w:styleId="ListParagraph" w:type="paragraph">
    <w:name w:val="List Paragraph"/>
    <w:basedOn w:val="Normal"/>
    <w:uiPriority w:val="1"/>
    <w:qFormat/>
    <w:pPr>
      <w:ind w:left="1005"/>
    </w:pPr>
    <w:rPr>
      <w:rFonts w:ascii="微软雅黑" w:hAnsi="微软雅黑" w:eastAsia="微软雅黑" w:cs="微软雅黑"/>
      <w:lang w:val="en-US" w:eastAsia="zh-CN" w:bidi="ar-SA"/>
    </w:rPr>
  </w:style>
  <w:style w:styleId="TableParagraph" w:type="paragraph">
    <w:name w:val="Table Paragraph"/>
    <w:basedOn w:val="Normal"/>
    <w:uiPriority w:val="1"/>
    <w:qFormat/>
    <w:pPr>
      <w:spacing w:line="281" w:lineRule="exact"/>
    </w:pPr>
    <w:rPr>
      <w:rFonts w:ascii="微软雅黑" w:hAnsi="微软雅黑" w:eastAsia="微软雅黑" w:cs="微软雅黑"/>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195289187@qq.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职徒简历 www.52cv.com</dc:title>
  <dcterms:created xsi:type="dcterms:W3CDTF">2023-06-25T07:20:28Z</dcterms:created>
  <dcterms:modified xsi:type="dcterms:W3CDTF">2023-06-25T07:20:28Z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2023-06-25T00:00:00Z</vt:filetime>
  </property>
  <property fmtid="{D5CDD505-2E9C-101B-9397-08002B2CF9AE}" pid="3" name="Creator">
    <vt:lpwstr>wkhtmltopdf 0.12.4</vt:lpwstr>
  </property>
  <property fmtid="{D5CDD505-2E9C-101B-9397-08002B2CF9AE}" pid="4" name="Producer">
    <vt:lpwstr>Qt 4.8.7</vt:lpwstr>
  </property>
  <property fmtid="{D5CDD505-2E9C-101B-9397-08002B2CF9AE}" pid="5" name="LastSaved">
    <vt:filetime>2023-06-25T00:00:00Z</vt:filetime>
  </property>
</Properties>
</file>