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50DC" w14:textId="77777777" w:rsidR="00092D56" w:rsidRDefault="00000000">
      <w:pPr>
        <w:pStyle w:val="Title"/>
        <w:spacing w:before="1440"/>
        <w:pBdr>
          <w:bottom w:val="single" w:sz="10" w:space="8" w:color="1F6B57"/>
        </w:pBdr>
      </w:pPr>
      <w:r>
        <w:rPr>
          <w:rFonts w:ascii="Arial" w:hAnsi="Arial" w:eastAsia="Arial"/>
          <w:b/>
          <w:color w:val="1F2933"/>
          <w:sz w:val="36"/>
        </w:rPr>
        <w:t>RailTrack</w:t>
      </w:r>
    </w:p>
    <w:p w14:paraId="4115C969" w14:textId="77777777" w:rsidR="00092D56" w:rsidRDefault="00000000">
      <w:pPr>
        <w:pStyle w:val="Title"/>
        <w:spacing w:before="360" w:after="140"/>
        <w:jc w:val="left"/>
      </w:pPr>
      <w:r>
        <w:rPr>
          <w:rFonts w:ascii="Arial" w:hAnsi="Arial" w:eastAsia="Arial"/>
          <w:b/>
          <w:color w:val="5B6470"/>
          <w:sz w:val="22"/>
        </w:rPr>
        <w:t>Railway Inspection Automation System</w:t>
      </w:r>
    </w:p>
    <w:p w14:paraId="7BDC918A" w14:textId="77777777" w:rsidR="00092D56" w:rsidRDefault="00000000">
      <w:pPr>
        <w:spacing w:after="240"/>
        <w:jc w:val="left"/>
      </w:pPr>
      <w:r>
        <w:rPr>
          <w:rFonts w:ascii="Arial" w:hAnsi="Arial" w:eastAsia="Arial"/>
          <w:color w:val="5B6470"/>
          <w:sz w:val="19"/>
        </w:rPr>
        <w:t>Professional project documentation for the digitized locomotive inspection workflow, supervisor web dashboard, worker mobile application, and local backend platform.</w:t>
      </w:r>
    </w:p>
    <w:tbl>
      <w:tblPr>
        <w:tblStyle w:val="TableGrid"/>
        <w:tblW w:w="10166" w:type="dxa"/>
        <w:jc w:val="left"/>
        <w:tblLayout w:type="fixed"/>
        <w:tblLook w:val="04A0" w:firstRow="1" w:lastRow="0" w:firstColumn="1" w:lastColumn="0" w:noHBand="0" w:noVBand="1"/>
        <w:tblInd w:type="dxa" w:w="0"/>
      </w:tblPr>
      <w:tblGrid>
        <w:gridCol w:w="3904"/>
        <w:gridCol w:w="6262"/>
      </w:tblGrid>
      <w:tr w:rsidR="00092D56" w14:paraId="08B5A8FA" w14:textId="77777777">
        <w:trPr>
          <w:tblHeader/>
        </w:trPr>
        <w:tc>
          <w:tcPr>
            <w:tcW w:w="390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57C85783" w14:textId="77777777" w:rsidR="00092D56" w:rsidRDefault="00000000">
            <w:pPr>
              <w:spacing w:before="0" w:after="60" w:line="247" w:lineRule="auto"/>
              <w:jc w:val="center"/>
            </w:pPr>
            <w:r>
              <w:rPr>
                <w:rFonts w:ascii="Arial" w:hAnsi="Arial" w:eastAsia="Arial"/>
                <w:b/>
                <w:color w:val="184E40"/>
                <w:sz w:val="18"/>
              </w:rPr>
              <w:t>Document type</w:t>
            </w:r>
          </w:p>
        </w:tc>
        <w:tc>
          <w:tcPr>
            <w:tcW w:w="626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3BD22A83" w14:textId="77777777" w:rsidR="00092D56" w:rsidRDefault="00000000">
            <w:pPr>
              <w:spacing w:before="0" w:after="60" w:line="247" w:lineRule="auto"/>
              <w:jc w:val="left"/>
            </w:pPr>
            <w:r>
              <w:rPr>
                <w:rFonts w:ascii="Arial" w:hAnsi="Arial" w:eastAsia="Arial"/>
                <w:b/>
                <w:color w:val="184E40"/>
                <w:sz w:val="18"/>
              </w:rPr>
              <w:t>Project Documentation</w:t>
            </w:r>
          </w:p>
        </w:tc>
      </w:tr>
      <w:tr w:rsidR="00092D56" w14:paraId="43005765" w14:textId="77777777">
        <w:trPr/>
        <w:tc>
          <w:tcPr>
            <w:tcW w:w="390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C2039F0" w14:textId="77777777" w:rsidR="00092D56" w:rsidRDefault="00000000">
            <w:pPr>
              <w:spacing w:before="0" w:after="60" w:line="247" w:lineRule="auto"/>
              <w:jc w:val="left"/>
            </w:pPr>
            <w:r>
              <w:rPr>
                <w:rFonts w:ascii="Arial" w:hAnsi="Arial" w:eastAsia="Arial"/>
                <w:b/>
                <w:color w:val="1F2933"/>
                <w:sz w:val="18"/>
              </w:rPr>
              <w:t>Prepared date</w:t>
            </w:r>
          </w:p>
        </w:tc>
        <w:tc>
          <w:tcPr>
            <w:tcW w:w="626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B5B9217" w14:textId="77777777" w:rsidR="00092D56" w:rsidRDefault="00000000">
            <w:pPr>
              <w:spacing w:before="0" w:after="60" w:line="247" w:lineRule="auto"/>
              <w:jc w:val="center"/>
            </w:pPr>
            <w:r>
              <w:rPr>
                <w:rFonts w:ascii="Arial" w:hAnsi="Arial" w:eastAsia="Arial"/>
                <w:color w:val="1F2933"/>
                <w:sz w:val="18"/>
              </w:rPr>
              <w:t>May 3, 2026</w:t>
            </w:r>
          </w:p>
        </w:tc>
      </w:tr>
      <w:tr w:rsidR="00092D56" w14:paraId="0080FDE6" w14:textId="77777777">
        <w:trPr/>
        <w:tc>
          <w:tcPr>
            <w:tcW w:w="390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F258BC3" w14:textId="77777777" w:rsidR="00092D56" w:rsidRDefault="00000000">
            <w:pPr>
              <w:spacing w:before="0" w:after="60" w:line="247" w:lineRule="auto"/>
              <w:jc w:val="left"/>
            </w:pPr>
            <w:r>
              <w:rPr>
                <w:rFonts w:ascii="Arial" w:hAnsi="Arial" w:eastAsia="Arial"/>
                <w:b/>
                <w:color w:val="1F2933"/>
                <w:sz w:val="18"/>
              </w:rPr>
              <w:t>Project scope</w:t>
            </w:r>
          </w:p>
        </w:tc>
        <w:tc>
          <w:tcPr>
            <w:tcW w:w="626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E6FC261" w14:textId="77777777" w:rsidR="00092D56" w:rsidRDefault="00000000">
            <w:pPr>
              <w:spacing w:before="0" w:after="60" w:line="247" w:lineRule="auto"/>
              <w:jc w:val="left"/>
            </w:pPr>
            <w:r>
              <w:rPr>
                <w:rFonts w:ascii="Arial" w:hAnsi="Arial" w:eastAsia="Arial"/>
                <w:color w:val="1F2933"/>
                <w:sz w:val="18"/>
              </w:rPr>
              <w:t>Local railway maintenance inspection automation</w:t>
            </w:r>
          </w:p>
        </w:tc>
      </w:tr>
      <w:tr w:rsidR="00092D56" w14:paraId="5176716A" w14:textId="77777777">
        <w:trPr/>
        <w:tc>
          <w:tcPr>
            <w:tcW w:w="390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F99214A" w14:textId="77777777" w:rsidR="00092D56" w:rsidRDefault="00000000">
            <w:pPr>
              <w:spacing w:before="0" w:after="60" w:line="247" w:lineRule="auto"/>
              <w:jc w:val="left"/>
            </w:pPr>
            <w:r>
              <w:rPr>
                <w:rFonts w:ascii="Arial" w:hAnsi="Arial" w:eastAsia="Arial"/>
                <w:b/>
                <w:color w:val="1F2933"/>
                <w:sz w:val="18"/>
              </w:rPr>
              <w:t>Primary users</w:t>
            </w:r>
          </w:p>
        </w:tc>
        <w:tc>
          <w:tcPr>
            <w:tcW w:w="626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09F11B0" w14:textId="77777777" w:rsidR="00092D56" w:rsidRDefault="00000000">
            <w:pPr>
              <w:spacing w:before="0" w:after="60" w:line="247" w:lineRule="auto"/>
              <w:jc w:val="left"/>
            </w:pPr>
            <w:r>
              <w:rPr>
                <w:rFonts w:ascii="Arial" w:hAnsi="Arial" w:eastAsia="Arial"/>
                <w:color w:val="1F2933"/>
                <w:sz w:val="18"/>
              </w:rPr>
              <w:t>Admin, Supervisor, Worker</w:t>
            </w:r>
          </w:p>
        </w:tc>
      </w:tr>
      <w:tr w:rsidR="00092D56" w14:paraId="4C223247" w14:textId="77777777">
        <w:trPr/>
        <w:tc>
          <w:tcPr>
            <w:tcW w:w="390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7E9DF9A" w14:textId="77777777" w:rsidR="00092D56" w:rsidRDefault="00000000">
            <w:pPr>
              <w:spacing w:before="0" w:after="60" w:line="247" w:lineRule="auto"/>
              <w:jc w:val="left"/>
            </w:pPr>
            <w:r>
              <w:rPr>
                <w:rFonts w:ascii="Arial" w:hAnsi="Arial" w:eastAsia="Arial"/>
                <w:b/>
                <w:color w:val="1F2933"/>
                <w:sz w:val="18"/>
              </w:rPr>
              <w:t>Implementation mode</w:t>
            </w:r>
          </w:p>
        </w:tc>
        <w:tc>
          <w:tcPr>
            <w:tcW w:w="626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233E697" w14:textId="77777777" w:rsidR="00092D56" w:rsidRDefault="00000000">
            <w:pPr>
              <w:spacing w:before="0" w:after="60" w:line="247" w:lineRule="auto"/>
              <w:jc w:val="left"/>
            </w:pPr>
            <w:r>
              <w:rPr>
                <w:rFonts w:ascii="Arial" w:hAnsi="Arial" w:eastAsia="Arial"/>
                <w:color w:val="1F2933"/>
                <w:sz w:val="18"/>
              </w:rPr>
              <w:t>Localhost development; no production deployment</w:t>
            </w:r>
          </w:p>
        </w:tc>
      </w:tr>
    </w:tbl>
    <w:p w14:paraId="56EFBEB5" w14:textId="77777777" w:rsidR="00092D56" w:rsidRDefault="00092D56">
      <w:pPr>
        <w:spacing w:after="0" w:before="0"/>
      </w:pPr>
    </w:p>
    <w:tbl>
      <w:tblPr>
        <w:tblW w:w="10166" w:type="dxa"/>
        <w:jc w:val="left"/>
        <w:tblLayout w:type="fixed"/>
        <w:tblLook w:val="04A0" w:firstRow="1" w:lastRow="0" w:firstColumn="1" w:lastColumn="0" w:noHBand="0" w:noVBand="1"/>
        <w:tblInd w:type="dxa" w:w="0"/>
      </w:tblPr>
      <w:tblGrid>
        <w:gridCol w:w="10166"/>
      </w:tblGrid>
      <w:tr w:rsidR="00092D56" w14:paraId="7E289036" w14:textId="77777777">
        <w:trPr/>
        <w:tc>
          <w:tcPr>
            <w:tcW w:w="1016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4F8F6"/>
            <w:tcMar>
              <w:top w:w="95" w:type="dxa"/>
              <w:left w:w="180" w:type="dxa"/>
              <w:bottom w:w="95" w:type="dxa"/>
              <w:right w:w="180" w:type="dxa"/>
              <w:start w:w="130" w:type="dxa"/>
              <w:end w:w="130" w:type="dxa"/>
            </w:tcMar>
            <w:vAlign w:val="center"/>
          </w:tcPr>
          <w:p w14:paraId="46741BB1" w14:textId="77777777" w:rsidR="00092D56" w:rsidRDefault="00000000">
            <w:pPr>
              <w:spacing w:after="60" w:before="0" w:line="247" w:lineRule="auto"/>
              <w:jc w:val="left"/>
            </w:pPr>
            <w:r>
              <w:rPr>
                <w:rFonts w:ascii="Arial" w:hAnsi="Arial" w:eastAsia="Arial"/>
                <w:b/>
                <w:color w:val="184E40"/>
                <w:sz w:val="18"/>
              </w:rPr>
              <w:t>Purpose</w:t>
            </w:r>
          </w:p>
          <w:p w14:paraId="6F572B64" w14:textId="77777777" w:rsidR="00092D56" w:rsidRDefault="00000000">
            <w:pPr>
              <w:spacing w:after="60" w:before="0" w:line="247" w:lineRule="auto"/>
              <w:jc w:val="left"/>
            </w:pPr>
            <w:r>
              <w:rPr>
                <w:rFonts w:ascii="Arial" w:hAnsi="Arial" w:eastAsia="Arial"/>
                <w:b/>
                <w:color w:val="184E40"/>
                <w:sz w:val="18"/>
              </w:rPr>
              <w:t>This document explains how handwritten locomotive inspection protocols and field records were converted into a structured digital workflow with templates, task assignment, mobile inspection submission, analytics, audit trails, recurring schedules, notifications, and CSV exports.</w:t>
            </w:r>
          </w:p>
        </w:tc>
      </w:tr>
    </w:tbl>
    <w:p w14:paraId="7531759A" w14:textId="77777777" w:rsidR="00092D56" w:rsidRDefault="00092D56">
      <w:pPr>
        <w:spacing w:after="0" w:before="0"/>
      </w:pPr>
    </w:p>
    <w:p w14:paraId="05799D3E" w14:textId="77777777" w:rsidR="00092D56" w:rsidRDefault="00000000">
      <w:pPr>
        <w:spacing w:after="0" w:before="0"/>
      </w:pPr>
      <w:r>
        <w:br w:type="page"/>
      </w:r>
    </w:p>
    <w:p w14:paraId="25921696" w14:textId="77777777" w:rsidR="00092D56" w:rsidRDefault="00000000">
      <w:pPr>
        <w:pStyle w:val="Heading1"/>
        <w:keepNext/>
      </w:pPr>
      <w:r>
        <w:rPr>
          <w:rFonts w:ascii="Arial" w:hAnsi="Arial" w:eastAsia="Arial"/>
        </w:rPr>
        <w:lastRenderedPageBreak/>
        <w:t>Contents</w:t>
      </w:r>
    </w:p>
    <w:p w14:paraId="707941C5" w14:textId="77777777" w:rsidR="00092D56" w:rsidRDefault="00000000">
      <w:pPr>
        <w:pStyle w:val="ListNumber"/>
        <w:spacing w:after="80"/>
        <w:ind w:hanging="173"/>
      </w:pPr>
      <w:r>
        <w:rPr>
          <w:rFonts w:ascii="Arial" w:hAnsi="Arial" w:eastAsia="Arial"/>
          <w:color w:val="1F2933"/>
        </w:rPr>
        <w:t>1. Executive Summary</w:t>
      </w:r>
    </w:p>
    <w:p w14:paraId="76DD1521" w14:textId="77777777" w:rsidR="00092D56" w:rsidRDefault="00000000">
      <w:pPr>
        <w:pStyle w:val="ListNumber"/>
        <w:spacing w:after="80"/>
        <w:ind w:hanging="173"/>
      </w:pPr>
      <w:r>
        <w:rPr>
          <w:rFonts w:ascii="Arial" w:hAnsi="Arial" w:eastAsia="Arial"/>
          <w:color w:val="1F2933"/>
        </w:rPr>
        <w:t>2. Source Maintenance Protocol Summary</w:t>
      </w:r>
    </w:p>
    <w:p w14:paraId="1A8088DA" w14:textId="77777777" w:rsidR="00092D56" w:rsidRDefault="00000000">
      <w:pPr>
        <w:pStyle w:val="ListNumber"/>
        <w:spacing w:after="80"/>
        <w:ind w:hanging="173"/>
      </w:pPr>
      <w:r>
        <w:rPr>
          <w:rFonts w:ascii="Arial" w:hAnsi="Arial" w:eastAsia="Arial"/>
          <w:color w:val="1F2933"/>
        </w:rPr>
        <w:t>3. Automation Objectives</w:t>
      </w:r>
    </w:p>
    <w:p w14:paraId="500EE265" w14:textId="77777777" w:rsidR="00092D56" w:rsidRDefault="00000000">
      <w:pPr>
        <w:pStyle w:val="ListNumber"/>
        <w:spacing w:after="80"/>
        <w:ind w:hanging="173"/>
      </w:pPr>
      <w:r>
        <w:rPr>
          <w:rFonts w:ascii="Arial" w:hAnsi="Arial" w:eastAsia="Arial"/>
          <w:color w:val="1F2933"/>
        </w:rPr>
        <w:t>4. System Architecture</w:t>
      </w:r>
    </w:p>
    <w:p w14:paraId="6610164E" w14:textId="77777777" w:rsidR="00092D56" w:rsidRDefault="00000000">
      <w:pPr>
        <w:pStyle w:val="ListNumber"/>
        <w:spacing w:after="80"/>
        <w:ind w:hanging="173"/>
      </w:pPr>
      <w:r>
        <w:rPr>
          <w:rFonts w:ascii="Arial" w:hAnsi="Arial" w:eastAsia="Arial"/>
          <w:color w:val="1F2933"/>
        </w:rPr>
        <w:t>5. Core Data Model</w:t>
      </w:r>
    </w:p>
    <w:p w14:paraId="12349178" w14:textId="77777777" w:rsidR="00092D56" w:rsidRDefault="00000000">
      <w:pPr>
        <w:pStyle w:val="ListNumber"/>
        <w:spacing w:after="80"/>
        <w:ind w:hanging="173"/>
      </w:pPr>
      <w:r>
        <w:rPr>
          <w:rFonts w:ascii="Arial" w:hAnsi="Arial" w:eastAsia="Arial"/>
          <w:color w:val="1F2933"/>
        </w:rPr>
        <w:t>6. Backend API and Workflow Services</w:t>
      </w:r>
    </w:p>
    <w:p w14:paraId="05BD67FD" w14:textId="77777777" w:rsidR="00092D56" w:rsidRDefault="00000000">
      <w:pPr>
        <w:pStyle w:val="ListNumber"/>
        <w:spacing w:after="80"/>
        <w:ind w:hanging="173"/>
      </w:pPr>
      <w:r>
        <w:rPr>
          <w:rFonts w:ascii="Arial" w:hAnsi="Arial" w:eastAsia="Arial"/>
          <w:color w:val="1F2933"/>
        </w:rPr>
        <w:t>7. Web Dashboard</w:t>
      </w:r>
    </w:p>
    <w:p w14:paraId="4E4AFBA6" w14:textId="77777777" w:rsidR="00092D56" w:rsidRDefault="00000000">
      <w:pPr>
        <w:pStyle w:val="ListNumber"/>
        <w:spacing w:after="80"/>
        <w:ind w:hanging="173"/>
      </w:pPr>
      <w:r>
        <w:rPr>
          <w:rFonts w:ascii="Arial" w:hAnsi="Arial" w:eastAsia="Arial"/>
          <w:color w:val="1F2933"/>
        </w:rPr>
        <w:t>8. Mobile Worker Application</w:t>
      </w:r>
    </w:p>
    <w:p w14:paraId="2DA4E5A0" w14:textId="77777777" w:rsidR="00092D56" w:rsidRDefault="00000000">
      <w:pPr>
        <w:pStyle w:val="ListNumber"/>
        <w:spacing w:after="80"/>
        <w:ind w:hanging="173"/>
      </w:pPr>
      <w:r>
        <w:rPr>
          <w:rFonts w:ascii="Arial" w:hAnsi="Arial" w:eastAsia="Arial"/>
          <w:color w:val="1F2933"/>
        </w:rPr>
        <w:t>9. Role Access and Security Model</w:t>
      </w:r>
    </w:p>
    <w:p w14:paraId="2A09E831" w14:textId="77777777" w:rsidR="00092D56" w:rsidRDefault="00000000">
      <w:pPr>
        <w:pStyle w:val="ListNumber"/>
        <w:spacing w:after="80"/>
        <w:ind w:hanging="173"/>
      </w:pPr>
      <w:r>
        <w:rPr>
          <w:rFonts w:ascii="Arial" w:hAnsi="Arial" w:eastAsia="Arial"/>
          <w:color w:val="1F2933"/>
        </w:rPr>
        <w:t>10. Audit Trail, Notifications, Schedules, and Exports</w:t>
      </w:r>
    </w:p>
    <w:p w14:paraId="591D7B10" w14:textId="77777777" w:rsidR="00092D56" w:rsidRDefault="00000000">
      <w:pPr>
        <w:pStyle w:val="ListNumber"/>
        <w:spacing w:after="80"/>
        <w:ind w:hanging="173"/>
      </w:pPr>
      <w:r>
        <w:rPr>
          <w:rFonts w:ascii="Arial" w:hAnsi="Arial" w:eastAsia="Arial"/>
          <w:color w:val="1F2933"/>
        </w:rPr>
        <w:t>11. Operational Workflows</w:t>
      </w:r>
    </w:p>
    <w:p w14:paraId="5B06F7CB" w14:textId="77777777" w:rsidR="00092D56" w:rsidRDefault="00000000">
      <w:pPr>
        <w:pStyle w:val="ListNumber"/>
        <w:spacing w:after="80"/>
        <w:ind w:hanging="173"/>
      </w:pPr>
      <w:r>
        <w:rPr>
          <w:rFonts w:ascii="Arial" w:hAnsi="Arial" w:eastAsia="Arial"/>
          <w:color w:val="1F2933"/>
        </w:rPr>
        <w:t>12. Verification and Local Deployment Notes</w:t>
      </w:r>
    </w:p>
    <w:p w14:paraId="355CFE90" w14:textId="77777777" w:rsidR="00092D56" w:rsidRDefault="00000000">
      <w:pPr>
        <w:pStyle w:val="ListNumber"/>
        <w:spacing w:after="80"/>
        <w:ind w:hanging="173"/>
      </w:pPr>
      <w:r>
        <w:rPr>
          <w:rFonts w:ascii="Arial" w:hAnsi="Arial" w:eastAsia="Arial"/>
          <w:color w:val="1F2933"/>
        </w:rPr>
        <w:t>13. Current Limitations and Recommended Next Phase</w:t>
      </w:r>
    </w:p>
    <w:p w14:paraId="4B9EAFA8" w14:textId="77777777" w:rsidR="00092D56" w:rsidRDefault="00000000">
      <w:pPr>
        <w:spacing w:after="0" w:before="0"/>
      </w:pPr>
      <w:r>
        <w:br w:type="page"/>
      </w:r>
    </w:p>
    <w:p w14:paraId="21C5959A" w14:textId="77777777" w:rsidR="00092D56" w:rsidRDefault="00000000">
      <w:pPr>
        <w:pStyle w:val="Heading1"/>
        <w:keepNext/>
      </w:pPr>
      <w:r>
        <w:rPr>
          <w:rFonts w:ascii="Arial" w:hAnsi="Arial" w:eastAsia="Arial"/>
        </w:rPr>
        <w:lastRenderedPageBreak/>
        <w:t>1. Executive Summary</w:t>
      </w:r>
    </w:p>
    <w:p w14:paraId="3408F90E" w14:textId="77777777" w:rsidR="00092D56" w:rsidRDefault="00000000">
      <w:pPr>
        <w:spacing w:after="100" w:line="259" w:lineRule="auto"/>
      </w:pPr>
      <w:r>
        <w:rPr>
          <w:rFonts w:ascii="Arial" w:hAnsi="Arial" w:eastAsia="Arial"/>
          <w:color w:val="1F2933"/>
        </w:rPr>
        <w:t>RailTrack is a digital railway inspection management system built to automate paper-based locomotive inspection records for electric locomotive maintenance. The project converts inspection sheets for W1, W2, W3, IA, pantograph, compressor, pneumatic, and braking systems into structured templates, assignable tasks, mobile inspection submissions, supervisor approval workflows, and operational dashboards.</w:t>
      </w:r>
    </w:p>
    <w:p w14:paraId="57476C32" w14:textId="77777777" w:rsidR="00092D56" w:rsidRDefault="00000000">
      <w:pPr>
        <w:spacing w:after="100" w:line="259" w:lineRule="auto"/>
      </w:pPr>
      <w:r>
        <w:rPr>
          <w:rFonts w:ascii="Arial" w:hAnsi="Arial" w:eastAsia="Arial"/>
          <w:color w:val="1F2933"/>
        </w:rPr>
        <w:t>The implemented solution includes a Fastify and Prisma backend, a Vite React web dashboard for Admin and Supervisor roles, and an Expo React Native mobile application for Workers. The current implementation is local-development only and uses the existing local database, role-header authentication, and local API flow.</w:t>
      </w:r>
    </w:p>
    <w:tbl>
      <w:tblPr>
        <w:tblW w:w="10166" w:type="dxa"/>
        <w:jc w:val="left"/>
        <w:tblLayout w:type="fixed"/>
        <w:tblLook w:val="04A0" w:firstRow="1" w:lastRow="0" w:firstColumn="1" w:lastColumn="0" w:noHBand="0" w:noVBand="1"/>
        <w:tblInd w:type="dxa" w:w="0"/>
      </w:tblPr>
      <w:tblGrid>
        <w:gridCol w:w="10166"/>
      </w:tblGrid>
      <w:tr w:rsidR="00092D56" w14:paraId="541846C9" w14:textId="77777777">
        <w:trPr/>
        <w:tc>
          <w:tcPr>
            <w:tcW w:w="1016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4F8F6"/>
            <w:tcMar>
              <w:top w:w="95" w:type="dxa"/>
              <w:left w:w="180" w:type="dxa"/>
              <w:bottom w:w="95" w:type="dxa"/>
              <w:right w:w="180" w:type="dxa"/>
              <w:start w:w="130" w:type="dxa"/>
              <w:end w:w="130" w:type="dxa"/>
            </w:tcMar>
            <w:vAlign w:val="center"/>
          </w:tcPr>
          <w:p w14:paraId="6A0E9965" w14:textId="77777777" w:rsidR="00092D56" w:rsidRDefault="00000000">
            <w:pPr>
              <w:spacing w:after="60" w:before="0" w:line="247" w:lineRule="auto"/>
              <w:jc w:val="left"/>
            </w:pPr>
            <w:r>
              <w:rPr>
                <w:rFonts w:ascii="Arial" w:hAnsi="Arial" w:eastAsia="Arial"/>
                <w:b/>
                <w:color w:val="184E40"/>
                <w:sz w:val="18"/>
              </w:rPr>
              <w:t>Business Value</w:t>
            </w:r>
          </w:p>
          <w:p w14:paraId="4D1FB2B9" w14:textId="77777777" w:rsidR="00092D56" w:rsidRDefault="00000000">
            <w:pPr>
              <w:spacing w:after="60" w:before="0" w:line="247" w:lineRule="auto"/>
              <w:jc w:val="left"/>
            </w:pPr>
            <w:r>
              <w:rPr>
                <w:rFonts w:ascii="Arial" w:hAnsi="Arial" w:eastAsia="Arial"/>
                <w:b/>
                <w:color w:val="184E40"/>
                <w:sz w:val="18"/>
              </w:rPr>
              <w:t>The system replaces scattered handwritten inspection records with a searchable, role-controlled, timestamped workflow. Supervisors can track locomotive status, workforce utilization, assignments, rework, templates, loco history, schedules, and exports from one dashboard while workers receive and submit inspection tasks from mobile.</w:t>
            </w:r>
          </w:p>
        </w:tc>
      </w:tr>
    </w:tbl>
    <w:p w14:paraId="42607638" w14:textId="77777777" w:rsidR="00092D56" w:rsidRDefault="00092D56">
      <w:pPr>
        <w:spacing w:after="0" w:before="0"/>
      </w:pPr>
    </w:p>
    <w:tbl>
      <w:tblPr>
        <w:tblStyle w:val="TableGrid"/>
        <w:tblW w:w="10166" w:type="dxa"/>
        <w:jc w:val="left"/>
        <w:tblLayout w:type="fixed"/>
        <w:tblLook w:val="04A0" w:firstRow="1" w:lastRow="0" w:firstColumn="1" w:lastColumn="0" w:noHBand="0" w:noVBand="1"/>
        <w:tblInd w:type="dxa" w:w="0"/>
      </w:tblPr>
      <w:tblGrid>
        <w:gridCol w:w="1706"/>
        <w:gridCol w:w="4252"/>
        <w:gridCol w:w="4208"/>
      </w:tblGrid>
      <w:tr w:rsidR="00092D56" w14:paraId="52B74307" w14:textId="77777777">
        <w:trPr>
          <w:tblHeader/>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09A41D16" w14:textId="77777777" w:rsidR="00092D56" w:rsidRDefault="00000000">
            <w:pPr>
              <w:spacing w:before="0" w:after="60" w:line="247" w:lineRule="auto"/>
              <w:jc w:val="center"/>
            </w:pPr>
            <w:r>
              <w:rPr>
                <w:rFonts w:ascii="Arial" w:hAnsi="Arial" w:eastAsia="Arial"/>
                <w:b/>
                <w:color w:val="184E40"/>
                <w:sz w:val="18"/>
              </w:rPr>
              <w:t>Area</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7FC8731" w14:textId="77777777" w:rsidR="00092D56" w:rsidRDefault="00000000">
            <w:pPr>
              <w:spacing w:before="0" w:after="60" w:line="247" w:lineRule="auto"/>
              <w:jc w:val="left"/>
            </w:pPr>
            <w:r>
              <w:rPr>
                <w:rFonts w:ascii="Arial" w:hAnsi="Arial" w:eastAsia="Arial"/>
                <w:b/>
                <w:color w:val="184E40"/>
                <w:sz w:val="18"/>
              </w:rPr>
              <w:t>Delivered Capability</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2DDB5777" w14:textId="77777777" w:rsidR="00092D56" w:rsidRDefault="00000000">
            <w:pPr>
              <w:spacing w:before="0" w:after="60" w:line="247" w:lineRule="auto"/>
              <w:jc w:val="center"/>
            </w:pPr>
            <w:r>
              <w:rPr>
                <w:rFonts w:ascii="Arial" w:hAnsi="Arial" w:eastAsia="Arial"/>
                <w:b/>
                <w:color w:val="184E40"/>
                <w:sz w:val="18"/>
              </w:rPr>
              <w:t>Operational Impact</w:t>
            </w:r>
          </w:p>
        </w:tc>
      </w:tr>
      <w:tr w:rsidR="00092D56" w14:paraId="72F5F0B4"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B93325E" w14:textId="77777777" w:rsidR="00092D56" w:rsidRDefault="00000000">
            <w:pPr>
              <w:spacing w:before="0" w:after="60" w:line="247" w:lineRule="auto"/>
              <w:jc w:val="left"/>
            </w:pPr>
            <w:r>
              <w:rPr>
                <w:rFonts w:ascii="Arial" w:hAnsi="Arial" w:eastAsia="Arial"/>
                <w:color w:val="1F2933"/>
                <w:sz w:val="18"/>
              </w:rPr>
              <w:t>Inspection templates</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001D49" w14:textId="77777777" w:rsidR="00092D56" w:rsidRDefault="00000000">
            <w:pPr>
              <w:spacing w:before="0" w:after="60" w:line="247" w:lineRule="auto"/>
              <w:jc w:val="left"/>
            </w:pPr>
            <w:r>
              <w:rPr>
                <w:rFonts w:ascii="Arial" w:hAnsi="Arial" w:eastAsia="Arial"/>
                <w:color w:val="1F2933"/>
                <w:sz w:val="18"/>
              </w:rPr>
              <w:t>Dynamic draft/publish template library with sections and items</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4704AE4" w14:textId="77777777" w:rsidR="00092D56" w:rsidRDefault="00000000">
            <w:pPr>
              <w:spacing w:before="0" w:after="60" w:line="247" w:lineRule="auto"/>
              <w:jc w:val="left"/>
            </w:pPr>
            <w:r>
              <w:rPr>
                <w:rFonts w:ascii="Arial" w:hAnsi="Arial" w:eastAsia="Arial"/>
                <w:color w:val="1F2933"/>
                <w:sz w:val="18"/>
              </w:rPr>
              <w:t>Inspection checklists can be maintained without hardcoding forms.</w:t>
            </w:r>
          </w:p>
        </w:tc>
      </w:tr>
      <w:tr w:rsidR="00092D56" w14:paraId="15F528C0"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0202E76" w14:textId="77777777" w:rsidR="00092D56" w:rsidRDefault="00000000">
            <w:pPr>
              <w:spacing w:before="0" w:after="60" w:line="247" w:lineRule="auto"/>
              <w:jc w:val="left"/>
            </w:pPr>
            <w:r>
              <w:rPr>
                <w:rFonts w:ascii="Arial" w:hAnsi="Arial" w:eastAsia="Arial"/>
                <w:color w:val="1F2933"/>
                <w:sz w:val="18"/>
              </w:rPr>
              <w:t>Task management</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DA3557C" w14:textId="77777777" w:rsidR="00092D56" w:rsidRDefault="00000000">
            <w:pPr>
              <w:spacing w:before="0" w:after="60" w:line="247" w:lineRule="auto"/>
              <w:jc w:val="left"/>
            </w:pPr>
            <w:r>
              <w:rPr>
                <w:rFonts w:ascii="Arial" w:hAnsi="Arial" w:eastAsia="Arial"/>
                <w:color w:val="1F2933"/>
                <w:sz w:val="18"/>
              </w:rPr>
              <w:t>Task creation, priority, assignment, rework, approval, and status tracking</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E13501D" w14:textId="77777777" w:rsidR="00092D56" w:rsidRDefault="00000000">
            <w:pPr>
              <w:spacing w:before="0" w:after="60" w:line="247" w:lineRule="auto"/>
              <w:jc w:val="left"/>
            </w:pPr>
            <w:r>
              <w:rPr>
                <w:rFonts w:ascii="Arial" w:hAnsi="Arial" w:eastAsia="Arial"/>
                <w:color w:val="1F2933"/>
                <w:sz w:val="18"/>
              </w:rPr>
              <w:t>Supervisor gets a clear operational queue by locomotive and status.</w:t>
            </w:r>
          </w:p>
        </w:tc>
      </w:tr>
      <w:tr w:rsidR="00092D56" w14:paraId="5C6746BF"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9291AC6" w14:textId="77777777" w:rsidR="00092D56" w:rsidRDefault="00000000">
            <w:pPr>
              <w:spacing w:before="0" w:after="60" w:line="247" w:lineRule="auto"/>
              <w:jc w:val="left"/>
            </w:pPr>
            <w:r>
              <w:rPr>
                <w:rFonts w:ascii="Arial" w:hAnsi="Arial" w:eastAsia="Arial"/>
                <w:color w:val="1F2933"/>
                <w:sz w:val="18"/>
              </w:rPr>
              <w:t>Mobile execution</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F513A5" w14:textId="77777777" w:rsidR="00092D56" w:rsidRDefault="00000000">
            <w:pPr>
              <w:spacing w:before="0" w:after="60" w:line="247" w:lineRule="auto"/>
              <w:jc w:val="left"/>
            </w:pPr>
            <w:r>
              <w:rPr>
                <w:rFonts w:ascii="Arial" w:hAnsi="Arial" w:eastAsia="Arial"/>
                <w:color w:val="1F2933"/>
                <w:sz w:val="18"/>
              </w:rPr>
              <w:t>Worker task list, inspection form, submission, analytics, and notifications</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CFF6235" w14:textId="77777777" w:rsidR="00092D56" w:rsidRDefault="00000000">
            <w:pPr>
              <w:spacing w:before="0" w:after="60" w:line="247" w:lineRule="auto"/>
              <w:jc w:val="left"/>
            </w:pPr>
            <w:r>
              <w:rPr>
                <w:rFonts w:ascii="Arial" w:hAnsi="Arial" w:eastAsia="Arial"/>
                <w:color w:val="1F2933"/>
                <w:sz w:val="18"/>
              </w:rPr>
              <w:t>Workers complete assigned inspections at point of work.</w:t>
            </w:r>
          </w:p>
        </w:tc>
      </w:tr>
      <w:tr w:rsidR="00092D56" w14:paraId="1CF5D25A"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111EFC6" w14:textId="77777777" w:rsidR="00092D56" w:rsidRDefault="00000000">
            <w:pPr>
              <w:spacing w:before="0" w:after="60" w:line="247" w:lineRule="auto"/>
              <w:jc w:val="left"/>
            </w:pPr>
            <w:r>
              <w:rPr>
                <w:rFonts w:ascii="Arial" w:hAnsi="Arial" w:eastAsia="Arial"/>
                <w:color w:val="1F2933"/>
                <w:sz w:val="18"/>
              </w:rPr>
              <w:t>Analytics</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8281F00" w14:textId="77777777" w:rsidR="00092D56" w:rsidRDefault="00000000">
            <w:pPr>
              <w:spacing w:before="0" w:after="60" w:line="247" w:lineRule="auto"/>
              <w:jc w:val="left"/>
            </w:pPr>
            <w:r>
              <w:rPr>
                <w:rFonts w:ascii="Arial" w:hAnsi="Arial" w:eastAsia="Arial"/>
                <w:color w:val="1F2933"/>
                <w:sz w:val="18"/>
              </w:rPr>
              <w:t>Dashboard analytics and mobile worker analytics</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63A12F4" w14:textId="77777777" w:rsidR="00092D56" w:rsidRDefault="00000000">
            <w:pPr>
              <w:spacing w:before="0" w:after="60" w:line="247" w:lineRule="auto"/>
              <w:jc w:val="left"/>
            </w:pPr>
            <w:r>
              <w:rPr>
                <w:rFonts w:ascii="Arial" w:hAnsi="Arial" w:eastAsia="Arial"/>
                <w:color w:val="1F2933"/>
                <w:sz w:val="18"/>
              </w:rPr>
              <w:t>Management can see workload, health, priority pressure, and worker history.</w:t>
            </w:r>
          </w:p>
        </w:tc>
      </w:tr>
      <w:tr w:rsidR="00092D56" w14:paraId="442F2F93"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D938F44" w14:textId="77777777" w:rsidR="00092D56" w:rsidRDefault="00000000">
            <w:pPr>
              <w:spacing w:before="0" w:after="60" w:line="247" w:lineRule="auto"/>
              <w:jc w:val="left"/>
            </w:pPr>
            <w:r>
              <w:rPr>
                <w:rFonts w:ascii="Arial" w:hAnsi="Arial" w:eastAsia="Arial"/>
                <w:color w:val="1F2933"/>
                <w:sz w:val="18"/>
              </w:rPr>
              <w:t>Audit trail</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0EBE740" w14:textId="77777777" w:rsidR="00092D56" w:rsidRDefault="00000000">
            <w:pPr>
              <w:spacing w:before="0" w:after="60" w:line="247" w:lineRule="auto"/>
              <w:jc w:val="left"/>
            </w:pPr>
            <w:r>
              <w:rPr>
                <w:rFonts w:ascii="Arial" w:hAnsi="Arial" w:eastAsia="Arial"/>
                <w:color w:val="1F2933"/>
                <w:sz w:val="18"/>
              </w:rPr>
              <w:t>Assignment events, status events, loco history, and notifications</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51365A5" w14:textId="77777777" w:rsidR="00092D56" w:rsidRDefault="00000000">
            <w:pPr>
              <w:spacing w:before="0" w:after="60" w:line="247" w:lineRule="auto"/>
              <w:jc w:val="left"/>
            </w:pPr>
            <w:r>
              <w:rPr>
                <w:rFonts w:ascii="Arial" w:hAnsi="Arial" w:eastAsia="Arial"/>
                <w:color w:val="1F2933"/>
                <w:sz w:val="18"/>
              </w:rPr>
              <w:t>Inspection flow becomes traceable beyond final submission records.</w:t>
            </w:r>
          </w:p>
        </w:tc>
      </w:tr>
      <w:tr w:rsidR="00092D56" w14:paraId="38C9D88E" w14:textId="77777777">
        <w:trPr/>
        <w:tc>
          <w:tcPr>
            <w:tcW w:w="170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14102ED" w14:textId="77777777" w:rsidR="00092D56" w:rsidRDefault="00000000">
            <w:pPr>
              <w:spacing w:before="0" w:after="60" w:line="247" w:lineRule="auto"/>
              <w:jc w:val="left"/>
            </w:pPr>
            <w:r>
              <w:rPr>
                <w:rFonts w:ascii="Arial" w:hAnsi="Arial" w:eastAsia="Arial"/>
                <w:color w:val="1F2933"/>
                <w:sz w:val="18"/>
              </w:rPr>
              <w:t>Exports</w:t>
            </w:r>
          </w:p>
        </w:tc>
        <w:tc>
          <w:tcPr>
            <w:tcW w:w="425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61A26DA" w14:textId="77777777" w:rsidR="00092D56" w:rsidRDefault="00000000">
            <w:pPr>
              <w:spacing w:before="0" w:after="60" w:line="247" w:lineRule="auto"/>
              <w:jc w:val="left"/>
            </w:pPr>
            <w:r>
              <w:rPr>
                <w:rFonts w:ascii="Arial" w:hAnsi="Arial" w:eastAsia="Arial"/>
                <w:color w:val="1F2933"/>
                <w:sz w:val="18"/>
              </w:rPr>
              <w:t>CSV exports for tasks, assignments, schedules, and loco history</w:t>
            </w:r>
          </w:p>
        </w:tc>
        <w:tc>
          <w:tcPr>
            <w:tcW w:w="420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4512A21" w14:textId="77777777" w:rsidR="00092D56" w:rsidRDefault="00000000">
            <w:pPr>
              <w:spacing w:before="0" w:after="60" w:line="247" w:lineRule="auto"/>
              <w:jc w:val="left"/>
            </w:pPr>
            <w:r>
              <w:rPr>
                <w:rFonts w:ascii="Arial" w:hAnsi="Arial" w:eastAsia="Arial"/>
                <w:color w:val="1F2933"/>
                <w:sz w:val="18"/>
              </w:rPr>
              <w:t>Data can be shared for reporting and audit review.</w:t>
            </w:r>
          </w:p>
        </w:tc>
      </w:tr>
    </w:tbl>
    <w:p w14:paraId="32858BA4" w14:textId="77777777" w:rsidR="00092D56" w:rsidRDefault="00092D56">
      <w:pPr>
        <w:spacing w:after="0" w:before="0"/>
      </w:pPr>
    </w:p>
    <w:p w14:paraId="484AD411" w14:textId="77777777" w:rsidR="00092D56" w:rsidRDefault="00000000">
      <w:pPr>
        <w:pStyle w:val="Heading1"/>
        <w:keepNext/>
      </w:pPr>
      <w:r>
        <w:rPr>
          <w:rFonts w:ascii="Arial" w:hAnsi="Arial" w:eastAsia="Arial"/>
        </w:rPr>
        <w:t>2. Source Maintenance Protocol Summary</w:t>
      </w:r>
    </w:p>
    <w:p w14:paraId="79B66092" w14:textId="77777777" w:rsidR="00092D56" w:rsidRDefault="00000000">
      <w:pPr>
        <w:spacing w:after="100" w:line="259" w:lineRule="auto"/>
      </w:pPr>
      <w:r>
        <w:rPr>
          <w:rFonts w:ascii="Arial" w:hAnsi="Arial" w:eastAsia="Arial"/>
          <w:color w:val="1F2933"/>
        </w:rPr>
        <w:t xml:space="preserve">The source maintenance record is a combined protocol, practical inspection sheet, and field audit trail. It covers locomotive numbers 22850, 22895, and 25049, and inspection levels W1, W2, W3, and IA. Each </w:t>
      </w:r>
      <w:r>
        <w:rPr>
          <w:rFonts w:ascii="Arial" w:hAnsi="Arial" w:eastAsia="Arial"/>
          <w:color w:val="1F2933"/>
        </w:rPr>
        <w:lastRenderedPageBreak/>
        <w:t>paper record contains component checklists, expected conditions, actual condition or remarks, action taken, and worker/supervisor sign-off.</w:t>
      </w:r>
    </w:p>
    <w:tbl>
      <w:tblPr>
        <w:tblStyle w:val="TableGrid"/>
        <w:tblW w:w="10166" w:type="dxa"/>
        <w:jc w:val="left"/>
        <w:tblLayout w:type="fixed"/>
        <w:tblLook w:val="04A0" w:firstRow="1" w:lastRow="0" w:firstColumn="1" w:lastColumn="0" w:noHBand="0" w:noVBand="1"/>
        <w:tblInd w:type="dxa" w:w="0"/>
      </w:tblPr>
      <w:tblGrid>
        <w:gridCol w:w="1060"/>
        <w:gridCol w:w="1741"/>
        <w:gridCol w:w="4093"/>
        <w:gridCol w:w="3272"/>
      </w:tblGrid>
      <w:tr w:rsidR="00092D56" w14:paraId="717FDC3C" w14:textId="77777777">
        <w:trPr>
          <w:tblHeader/>
        </w:trPr>
        <w:tc>
          <w:tcPr>
            <w:tcW w:w="10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4A3BD6B" w14:textId="77777777" w:rsidR="00092D56" w:rsidRDefault="00000000">
            <w:pPr>
              <w:spacing w:before="0" w:after="60" w:line="247" w:lineRule="auto"/>
              <w:jc w:val="center"/>
            </w:pPr>
            <w:r>
              <w:rPr>
                <w:rFonts w:ascii="Arial" w:hAnsi="Arial" w:eastAsia="Arial"/>
                <w:b/>
                <w:color w:val="184E40"/>
                <w:sz w:val="17"/>
              </w:rPr>
              <w:t>Inspection Level</w:t>
            </w:r>
          </w:p>
        </w:tc>
        <w:tc>
          <w:tcPr>
            <w:tcW w:w="17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8A69FCA" w14:textId="77777777" w:rsidR="00092D56" w:rsidRDefault="00000000">
            <w:pPr>
              <w:spacing w:before="0" w:after="60" w:line="247" w:lineRule="auto"/>
              <w:jc w:val="center"/>
            </w:pPr>
            <w:r>
              <w:rPr>
                <w:rFonts w:ascii="Arial" w:hAnsi="Arial" w:eastAsia="Arial"/>
                <w:b/>
                <w:color w:val="184E40"/>
                <w:sz w:val="17"/>
              </w:rPr>
              <w:t>Purpose</w:t>
            </w:r>
          </w:p>
        </w:tc>
        <w:tc>
          <w:tcPr>
            <w:tcW w:w="409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2B4CF422" w14:textId="77777777" w:rsidR="00092D56" w:rsidRDefault="00000000">
            <w:pPr>
              <w:spacing w:before="0" w:after="60" w:line="247" w:lineRule="auto"/>
              <w:jc w:val="left"/>
            </w:pPr>
            <w:r>
              <w:rPr>
                <w:rFonts w:ascii="Arial" w:hAnsi="Arial" w:eastAsia="Arial"/>
                <w:b/>
                <w:color w:val="184E40"/>
                <w:sz w:val="17"/>
              </w:rPr>
              <w:t>Representative Coverage</w:t>
            </w:r>
          </w:p>
        </w:tc>
        <w:tc>
          <w:tcPr>
            <w:tcW w:w="327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423E779F" w14:textId="77777777" w:rsidR="00092D56" w:rsidRDefault="00000000">
            <w:pPr>
              <w:spacing w:before="0" w:after="60" w:line="247" w:lineRule="auto"/>
              <w:jc w:val="center"/>
            </w:pPr>
            <w:r>
              <w:rPr>
                <w:rFonts w:ascii="Arial" w:hAnsi="Arial" w:eastAsia="Arial"/>
                <w:b/>
                <w:color w:val="184E40"/>
                <w:sz w:val="17"/>
              </w:rPr>
              <w:t>Automation Mapping</w:t>
            </w:r>
          </w:p>
        </w:tc>
      </w:tr>
      <w:tr w:rsidR="00092D56" w14:paraId="6BA69436" w14:textId="77777777">
        <w:trPr/>
        <w:tc>
          <w:tcPr>
            <w:tcW w:w="10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130E2F5" w14:textId="77777777" w:rsidR="00092D56" w:rsidRDefault="00000000">
            <w:pPr>
              <w:spacing w:before="0" w:after="60" w:line="247" w:lineRule="auto"/>
              <w:jc w:val="left"/>
            </w:pPr>
            <w:r>
              <w:rPr>
                <w:rFonts w:ascii="Arial" w:hAnsi="Arial" w:eastAsia="Arial"/>
                <w:color w:val="1F2933"/>
                <w:sz w:val="17"/>
              </w:rPr>
              <w:t>W1</w:t>
            </w:r>
          </w:p>
        </w:tc>
        <w:tc>
          <w:tcPr>
            <w:tcW w:w="17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B7F9FE7" w14:textId="77777777" w:rsidR="00092D56" w:rsidRDefault="00000000">
            <w:pPr>
              <w:spacing w:before="0" w:after="60" w:line="247" w:lineRule="auto"/>
              <w:jc w:val="left"/>
            </w:pPr>
            <w:r>
              <w:rPr>
                <w:rFonts w:ascii="Arial" w:hAnsi="Arial" w:eastAsia="Arial"/>
                <w:color w:val="1F2933"/>
                <w:sz w:val="17"/>
              </w:rPr>
              <w:t>Weekly light inspection</w:t>
            </w:r>
          </w:p>
        </w:tc>
        <w:tc>
          <w:tcPr>
            <w:tcW w:w="409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A264506" w14:textId="77777777" w:rsidR="00092D56" w:rsidRDefault="00000000">
            <w:pPr>
              <w:spacing w:before="0" w:after="60" w:line="247" w:lineRule="auto"/>
              <w:jc w:val="left"/>
            </w:pPr>
            <w:r>
              <w:rPr>
                <w:rFonts w:ascii="Arial" w:hAnsi="Arial" w:eastAsia="Arial"/>
                <w:color w:val="1F2933"/>
                <w:sz w:val="17"/>
              </w:rPr>
              <w:t>Cleaning, visual checks, minor servicing, rubber parts, feed valve, wiper and horn pipe checks</w:t>
            </w:r>
          </w:p>
        </w:tc>
        <w:tc>
          <w:tcPr>
            <w:tcW w:w="327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32C46E" w14:textId="77777777" w:rsidR="00092D56" w:rsidRDefault="00000000">
            <w:pPr>
              <w:spacing w:before="0" w:after="60" w:line="247" w:lineRule="auto"/>
              <w:jc w:val="left"/>
            </w:pPr>
            <w:r>
              <w:rPr>
                <w:rFonts w:ascii="Arial" w:hAnsi="Arial" w:eastAsia="Arial"/>
                <w:color w:val="1F2933"/>
                <w:sz w:val="17"/>
              </w:rPr>
              <w:t>Digitized as reusable inspection templates with item-level responses and remarks.</w:t>
            </w:r>
          </w:p>
        </w:tc>
      </w:tr>
      <w:tr w:rsidR="00092D56" w14:paraId="4B2B2D60" w14:textId="77777777">
        <w:trPr/>
        <w:tc>
          <w:tcPr>
            <w:tcW w:w="10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090DD2A" w14:textId="77777777" w:rsidR="00092D56" w:rsidRDefault="00000000">
            <w:pPr>
              <w:spacing w:before="0" w:after="60" w:line="247" w:lineRule="auto"/>
              <w:jc w:val="left"/>
            </w:pPr>
            <w:r>
              <w:rPr>
                <w:rFonts w:ascii="Arial" w:hAnsi="Arial" w:eastAsia="Arial"/>
                <w:color w:val="1F2933"/>
                <w:sz w:val="17"/>
              </w:rPr>
              <w:t>W2</w:t>
            </w:r>
          </w:p>
        </w:tc>
        <w:tc>
          <w:tcPr>
            <w:tcW w:w="17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08196B6" w14:textId="77777777" w:rsidR="00092D56" w:rsidRDefault="00000000">
            <w:pPr>
              <w:spacing w:before="0" w:after="60" w:line="247" w:lineRule="auto"/>
              <w:jc w:val="left"/>
            </w:pPr>
            <w:r>
              <w:rPr>
                <w:rFonts w:ascii="Arial" w:hAnsi="Arial" w:eastAsia="Arial"/>
                <w:color w:val="1F2933"/>
                <w:sz w:val="17"/>
              </w:rPr>
              <w:t>Intermediate functional inspection</w:t>
            </w:r>
          </w:p>
        </w:tc>
        <w:tc>
          <w:tcPr>
            <w:tcW w:w="409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67F80BD" w14:textId="77777777" w:rsidR="00092D56" w:rsidRDefault="00000000">
            <w:pPr>
              <w:spacing w:before="0" w:after="60" w:line="247" w:lineRule="auto"/>
              <w:jc w:val="left"/>
            </w:pPr>
            <w:r>
              <w:rPr>
                <w:rFonts w:ascii="Arial" w:hAnsi="Arial" w:eastAsia="Arial"/>
                <w:color w:val="1F2933"/>
                <w:sz w:val="17"/>
              </w:rPr>
              <w:t>NRV overhaul, auto drain valve testing, brake pipe/feed pipe continuity, leakage and reservoir checks</w:t>
            </w:r>
          </w:p>
        </w:tc>
        <w:tc>
          <w:tcPr>
            <w:tcW w:w="327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47A841D" w14:textId="77777777" w:rsidR="00092D56" w:rsidRDefault="00000000">
            <w:pPr>
              <w:spacing w:before="0" w:after="60" w:line="247" w:lineRule="auto"/>
              <w:jc w:val="left"/>
            </w:pPr>
            <w:r>
              <w:rPr>
                <w:rFonts w:ascii="Arial" w:hAnsi="Arial" w:eastAsia="Arial"/>
                <w:color w:val="1F2933"/>
                <w:sz w:val="17"/>
              </w:rPr>
              <w:t>Assigned as higher-detail tasks with priority and status tracking.</w:t>
            </w:r>
          </w:p>
        </w:tc>
      </w:tr>
      <w:tr w:rsidR="00092D56" w14:paraId="28A80A7F" w14:textId="77777777">
        <w:trPr/>
        <w:tc>
          <w:tcPr>
            <w:tcW w:w="10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278987C" w14:textId="77777777" w:rsidR="00092D56" w:rsidRDefault="00000000">
            <w:pPr>
              <w:spacing w:before="0" w:after="60" w:line="247" w:lineRule="auto"/>
              <w:jc w:val="left"/>
            </w:pPr>
            <w:r>
              <w:rPr>
                <w:rFonts w:ascii="Arial" w:hAnsi="Arial" w:eastAsia="Arial"/>
                <w:color w:val="1F2933"/>
                <w:sz w:val="17"/>
              </w:rPr>
              <w:t>W3</w:t>
            </w:r>
          </w:p>
        </w:tc>
        <w:tc>
          <w:tcPr>
            <w:tcW w:w="17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77EBA5D" w14:textId="77777777" w:rsidR="00092D56" w:rsidRDefault="00000000">
            <w:pPr>
              <w:spacing w:before="0" w:after="60" w:line="247" w:lineRule="auto"/>
              <w:jc w:val="center"/>
            </w:pPr>
            <w:r>
              <w:rPr>
                <w:rFonts w:ascii="Arial" w:hAnsi="Arial" w:eastAsia="Arial"/>
                <w:color w:val="1F2933"/>
                <w:sz w:val="17"/>
              </w:rPr>
              <w:t>Deep inspection</w:t>
            </w:r>
          </w:p>
        </w:tc>
        <w:tc>
          <w:tcPr>
            <w:tcW w:w="409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3C08283" w14:textId="77777777" w:rsidR="00092D56" w:rsidRDefault="00000000">
            <w:pPr>
              <w:spacing w:before="0" w:after="60" w:line="247" w:lineRule="auto"/>
              <w:jc w:val="left"/>
            </w:pPr>
            <w:r>
              <w:rPr>
                <w:rFonts w:ascii="Arial" w:hAnsi="Arial" w:eastAsia="Arial"/>
                <w:color w:val="1F2933"/>
                <w:sz w:val="17"/>
              </w:rPr>
              <w:t>Pneumatic panel, relay valves, brake cylinder movement, corrosion, fittings, leakages</w:t>
            </w:r>
          </w:p>
        </w:tc>
        <w:tc>
          <w:tcPr>
            <w:tcW w:w="327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5BB7D4" w14:textId="77777777" w:rsidR="00092D56" w:rsidRDefault="00000000">
            <w:pPr>
              <w:spacing w:before="0" w:after="60" w:line="247" w:lineRule="auto"/>
              <w:jc w:val="left"/>
            </w:pPr>
            <w:r>
              <w:rPr>
                <w:rFonts w:ascii="Arial" w:hAnsi="Arial" w:eastAsia="Arial"/>
                <w:color w:val="1F2933"/>
                <w:sz w:val="17"/>
              </w:rPr>
              <w:t>Tracked through status events, rework, and loco history.</w:t>
            </w:r>
          </w:p>
        </w:tc>
      </w:tr>
      <w:tr w:rsidR="00092D56" w14:paraId="27EF24EF" w14:textId="77777777">
        <w:trPr/>
        <w:tc>
          <w:tcPr>
            <w:tcW w:w="10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1A772BE" w14:textId="77777777" w:rsidR="00092D56" w:rsidRDefault="00000000">
            <w:pPr>
              <w:spacing w:before="0" w:after="60" w:line="247" w:lineRule="auto"/>
              <w:jc w:val="left"/>
            </w:pPr>
            <w:r>
              <w:rPr>
                <w:rFonts w:ascii="Arial" w:hAnsi="Arial" w:eastAsia="Arial"/>
                <w:color w:val="1F2933"/>
                <w:sz w:val="17"/>
              </w:rPr>
              <w:t>IA</w:t>
            </w:r>
          </w:p>
        </w:tc>
        <w:tc>
          <w:tcPr>
            <w:tcW w:w="17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FE9BD3D" w14:textId="77777777" w:rsidR="00092D56" w:rsidRDefault="00000000">
            <w:pPr>
              <w:spacing w:before="0" w:after="60" w:line="247" w:lineRule="auto"/>
              <w:jc w:val="left"/>
            </w:pPr>
            <w:r>
              <w:rPr>
                <w:rFonts w:ascii="Arial" w:hAnsi="Arial" w:eastAsia="Arial"/>
                <w:color w:val="1F2933"/>
                <w:sz w:val="17"/>
              </w:rPr>
              <w:t>Intensive annual/major inspection</w:t>
            </w:r>
          </w:p>
        </w:tc>
        <w:tc>
          <w:tcPr>
            <w:tcW w:w="409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50D9B4F" w14:textId="77777777" w:rsidR="00092D56" w:rsidRDefault="00000000">
            <w:pPr>
              <w:spacing w:before="0" w:after="60" w:line="247" w:lineRule="auto"/>
              <w:jc w:val="left"/>
            </w:pPr>
            <w:r>
              <w:rPr>
                <w:rFonts w:ascii="Arial" w:hAnsi="Arial" w:eastAsia="Arial"/>
                <w:color w:val="1F2933"/>
                <w:sz w:val="17"/>
              </w:rPr>
              <w:t>Full compressor overhaul, pneumatic system, filters, lubrication, mechanical and electrical integration</w:t>
            </w:r>
          </w:p>
        </w:tc>
        <w:tc>
          <w:tcPr>
            <w:tcW w:w="327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60C10D8" w14:textId="77777777" w:rsidR="00092D56" w:rsidRDefault="00000000">
            <w:pPr>
              <w:spacing w:before="0" w:after="60" w:line="247" w:lineRule="auto"/>
              <w:jc w:val="left"/>
            </w:pPr>
            <w:r>
              <w:rPr>
                <w:rFonts w:ascii="Arial" w:hAnsi="Arial" w:eastAsia="Arial"/>
                <w:color w:val="1F2933"/>
                <w:sz w:val="17"/>
              </w:rPr>
              <w:t>Managed as a major template/task workflow with supervisor approval.</w:t>
            </w:r>
          </w:p>
        </w:tc>
      </w:tr>
    </w:tbl>
    <w:p w14:paraId="1C689EF9" w14:textId="77777777" w:rsidR="00092D56" w:rsidRDefault="00092D56">
      <w:pPr>
        <w:spacing w:after="0" w:before="0"/>
      </w:pPr>
    </w:p>
    <w:tbl>
      <w:tblPr>
        <w:tblStyle w:val="TableGrid"/>
        <w:tblW w:w="10166" w:type="dxa"/>
        <w:jc w:val="left"/>
        <w:tblLayout w:type="fixed"/>
        <w:tblLook w:val="04A0" w:firstRow="1" w:lastRow="0" w:firstColumn="1" w:lastColumn="0" w:noHBand="0" w:noVBand="1"/>
        <w:tblInd w:type="dxa" w:w="0"/>
      </w:tblPr>
      <w:tblGrid>
        <w:gridCol w:w="1592"/>
        <w:gridCol w:w="4541"/>
        <w:gridCol w:w="4033"/>
      </w:tblGrid>
      <w:tr w:rsidR="00092D56" w14:paraId="1D104025" w14:textId="77777777">
        <w:trPr>
          <w:tblHeader/>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4A76822" w14:textId="77777777" w:rsidR="00092D56" w:rsidRDefault="00000000">
            <w:pPr>
              <w:spacing w:before="0" w:after="60" w:line="247" w:lineRule="auto"/>
              <w:jc w:val="center"/>
            </w:pPr>
            <w:r>
              <w:rPr>
                <w:rFonts w:ascii="Arial" w:hAnsi="Arial" w:eastAsia="Arial"/>
                <w:b/>
                <w:color w:val="184E40"/>
                <w:sz w:val="18"/>
              </w:rPr>
              <w:t>Subsystem</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5552CA99" w14:textId="77777777" w:rsidR="00092D56" w:rsidRDefault="00000000">
            <w:pPr>
              <w:spacing w:before="0" w:after="60" w:line="247" w:lineRule="auto"/>
              <w:jc w:val="left"/>
            </w:pPr>
            <w:r>
              <w:rPr>
                <w:rFonts w:ascii="Arial" w:hAnsi="Arial" w:eastAsia="Arial"/>
                <w:b/>
                <w:color w:val="184E40"/>
                <w:sz w:val="18"/>
              </w:rPr>
              <w:t>Field Checks Captured in Source Documents</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4333F4C" w14:textId="77777777" w:rsidR="00092D56" w:rsidRDefault="00000000">
            <w:pPr>
              <w:spacing w:before="0" w:after="60" w:line="247" w:lineRule="auto"/>
              <w:jc w:val="left"/>
            </w:pPr>
            <w:r>
              <w:rPr>
                <w:rFonts w:ascii="Arial" w:hAnsi="Arial" w:eastAsia="Arial"/>
                <w:b/>
                <w:color w:val="184E40"/>
                <w:sz w:val="18"/>
              </w:rPr>
              <w:t>Digital Representation</w:t>
            </w:r>
          </w:p>
        </w:tc>
      </w:tr>
      <w:tr w:rsidR="00092D56" w14:paraId="5B30EEAB"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37996BF" w14:textId="77777777" w:rsidR="00092D56" w:rsidRDefault="00000000">
            <w:pPr>
              <w:spacing w:before="0" w:after="60" w:line="247" w:lineRule="auto"/>
              <w:jc w:val="left"/>
            </w:pPr>
            <w:r>
              <w:rPr>
                <w:rFonts w:ascii="Arial" w:hAnsi="Arial" w:eastAsia="Arial"/>
                <w:color w:val="1F2933"/>
                <w:sz w:val="18"/>
              </w:rPr>
              <w:t>Brake system</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A98E5EB" w14:textId="77777777" w:rsidR="00092D56" w:rsidRDefault="00000000">
            <w:pPr>
              <w:spacing w:before="0" w:after="60" w:line="247" w:lineRule="auto"/>
              <w:jc w:val="left"/>
            </w:pPr>
            <w:r>
              <w:rPr>
                <w:rFonts w:ascii="Arial" w:hAnsi="Arial" w:eastAsia="Arial"/>
                <w:color w:val="1F2933"/>
                <w:sz w:val="18"/>
              </w:rPr>
              <w:t>Feed valve, NRV, auto drain valve, brake cylinder, BP and FP pressure behavior</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6B93B9F" w14:textId="77777777" w:rsidR="00092D56" w:rsidRDefault="00000000">
            <w:pPr>
              <w:spacing w:before="0" w:after="60" w:line="247" w:lineRule="auto"/>
              <w:jc w:val="left"/>
            </w:pPr>
            <w:r>
              <w:rPr>
                <w:rFonts w:ascii="Arial" w:hAnsi="Arial" w:eastAsia="Arial"/>
                <w:color w:val="1F2933"/>
                <w:sz w:val="18"/>
              </w:rPr>
              <w:t>Template sections and checklist items with Boolean/text/number fields.</w:t>
            </w:r>
          </w:p>
        </w:tc>
      </w:tr>
      <w:tr w:rsidR="00092D56" w14:paraId="470AE94E"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F4100E4" w14:textId="77777777" w:rsidR="00092D56" w:rsidRDefault="00000000">
            <w:pPr>
              <w:spacing w:before="0" w:after="60" w:line="247" w:lineRule="auto"/>
              <w:jc w:val="left"/>
            </w:pPr>
            <w:r>
              <w:rPr>
                <w:rFonts w:ascii="Arial" w:hAnsi="Arial" w:eastAsia="Arial"/>
                <w:color w:val="1F2933"/>
                <w:sz w:val="18"/>
              </w:rPr>
              <w:t>Air system</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BCC24CF" w14:textId="77777777" w:rsidR="00092D56" w:rsidRDefault="00000000">
            <w:pPr>
              <w:spacing w:before="0" w:after="60" w:line="247" w:lineRule="auto"/>
              <w:jc w:val="left"/>
            </w:pPr>
            <w:r>
              <w:rPr>
                <w:rFonts w:ascii="Arial" w:hAnsi="Arial" w:eastAsia="Arial"/>
                <w:color w:val="1F2933"/>
                <w:sz w:val="18"/>
              </w:rPr>
              <w:t>Air dryer, aftercooler, reservoirs, drain cocks, oil/moisture contamination</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1AD0E4F" w14:textId="77777777" w:rsidR="00092D56" w:rsidRDefault="00000000">
            <w:pPr>
              <w:spacing w:before="0" w:after="60" w:line="247" w:lineRule="auto"/>
              <w:jc w:val="left"/>
            </w:pPr>
            <w:r>
              <w:rPr>
                <w:rFonts w:ascii="Arial" w:hAnsi="Arial" w:eastAsia="Arial"/>
                <w:color w:val="1F2933"/>
                <w:sz w:val="18"/>
              </w:rPr>
              <w:t>Inspection sections with required remarks for actual condition and action taken.</w:t>
            </w:r>
          </w:p>
        </w:tc>
      </w:tr>
      <w:tr w:rsidR="00092D56" w14:paraId="7FC84693"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8A531CD" w14:textId="77777777" w:rsidR="00092D56" w:rsidRDefault="00000000">
            <w:pPr>
              <w:spacing w:before="0" w:after="60" w:line="247" w:lineRule="auto"/>
              <w:jc w:val="left"/>
            </w:pPr>
            <w:r>
              <w:rPr>
                <w:rFonts w:ascii="Arial" w:hAnsi="Arial" w:eastAsia="Arial"/>
                <w:color w:val="1F2933"/>
                <w:sz w:val="18"/>
              </w:rPr>
              <w:t>Compressor system</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4743E7E" w14:textId="77777777" w:rsidR="00092D56" w:rsidRDefault="00000000">
            <w:pPr>
              <w:spacing w:before="0" w:after="60" w:line="247" w:lineRule="auto"/>
              <w:jc w:val="left"/>
            </w:pPr>
            <w:r>
              <w:rPr>
                <w:rFonts w:ascii="Arial" w:hAnsi="Arial" w:eastAsia="Arial"/>
                <w:color w:val="1F2933"/>
                <w:sz w:val="18"/>
              </w:rPr>
              <w:t>1000 LPM/2000 LPM compressor, CPA, oil level, filters, breather, bearings, mountings</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A8E4A61" w14:textId="77777777" w:rsidR="00092D56" w:rsidRDefault="00000000">
            <w:pPr>
              <w:spacing w:before="0" w:after="60" w:line="247" w:lineRule="auto"/>
              <w:jc w:val="left"/>
            </w:pPr>
            <w:r>
              <w:rPr>
                <w:rFonts w:ascii="Arial" w:hAnsi="Arial" w:eastAsia="Arial"/>
                <w:color w:val="1F2933"/>
                <w:sz w:val="18"/>
              </w:rPr>
              <w:t>Template-driven compressor inspection forms and assignment history.</w:t>
            </w:r>
          </w:p>
        </w:tc>
      </w:tr>
      <w:tr w:rsidR="00092D56" w14:paraId="743D672F"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1485F5A" w14:textId="77777777" w:rsidR="00092D56" w:rsidRDefault="00000000">
            <w:pPr>
              <w:spacing w:before="0" w:after="60" w:line="247" w:lineRule="auto"/>
              <w:jc w:val="left"/>
            </w:pPr>
            <w:r>
              <w:rPr>
                <w:rFonts w:ascii="Arial" w:hAnsi="Arial" w:eastAsia="Arial"/>
                <w:color w:val="1F2933"/>
                <w:sz w:val="18"/>
              </w:rPr>
              <w:t>Pantograph system</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07ED38B" w14:textId="77777777" w:rsidR="00092D56" w:rsidRDefault="00000000">
            <w:pPr>
              <w:spacing w:before="0" w:after="60" w:line="247" w:lineRule="auto"/>
              <w:jc w:val="left"/>
            </w:pPr>
            <w:r>
              <w:rPr>
                <w:rFonts w:ascii="Arial" w:hAnsi="Arial" w:eastAsia="Arial"/>
                <w:color w:val="1F2933"/>
                <w:sz w:val="18"/>
              </w:rPr>
              <w:t>Carbon strip thickness, spring tension, insulators, plunger movement, raise/lower mechanism</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C8638C9" w14:textId="77777777" w:rsidR="00092D56" w:rsidRDefault="00000000">
            <w:pPr>
              <w:spacing w:before="0" w:after="60" w:line="247" w:lineRule="auto"/>
              <w:jc w:val="left"/>
            </w:pPr>
            <w:r>
              <w:rPr>
                <w:rFonts w:ascii="Arial" w:hAnsi="Arial" w:eastAsia="Arial"/>
                <w:color w:val="1F2933"/>
                <w:sz w:val="18"/>
              </w:rPr>
              <w:t>Dedicated pantograph inspection templates and recurring schedule support.</w:t>
            </w:r>
          </w:p>
        </w:tc>
      </w:tr>
      <w:tr w:rsidR="00092D56" w14:paraId="043C243C"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2AC7320" w14:textId="77777777" w:rsidR="00092D56" w:rsidRDefault="00000000">
            <w:pPr>
              <w:spacing w:before="0" w:after="60" w:line="247" w:lineRule="auto"/>
              <w:jc w:val="left"/>
            </w:pPr>
            <w:r>
              <w:rPr>
                <w:rFonts w:ascii="Arial" w:hAnsi="Arial" w:eastAsia="Arial"/>
                <w:color w:val="1F2933"/>
                <w:sz w:val="18"/>
              </w:rPr>
              <w:t>Piping/structure</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CC998F8" w14:textId="77777777" w:rsidR="00092D56" w:rsidRDefault="00000000">
            <w:pPr>
              <w:spacing w:before="0" w:after="60" w:line="247" w:lineRule="auto"/>
              <w:jc w:val="left"/>
            </w:pPr>
            <w:r>
              <w:rPr>
                <w:rFonts w:ascii="Arial" w:hAnsi="Arial" w:eastAsia="Arial"/>
                <w:color w:val="1F2933"/>
                <w:sz w:val="18"/>
              </w:rPr>
              <w:t>Hoses, clamps, mountings, weld joints, leakage and corrosion</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CFE5628" w14:textId="77777777" w:rsidR="00092D56" w:rsidRDefault="00000000">
            <w:pPr>
              <w:spacing w:before="0" w:after="60" w:line="247" w:lineRule="auto"/>
              <w:jc w:val="left"/>
            </w:pPr>
            <w:r>
              <w:rPr>
                <w:rFonts w:ascii="Arial" w:hAnsi="Arial" w:eastAsia="Arial"/>
                <w:color w:val="1F2933"/>
                <w:sz w:val="18"/>
              </w:rPr>
              <w:t>Checklist responses, rework loops, and loco-level history timeline.</w:t>
            </w:r>
          </w:p>
        </w:tc>
      </w:tr>
      <w:tr w:rsidR="00092D56" w14:paraId="6FFE6E85" w14:textId="77777777">
        <w:trPr/>
        <w:tc>
          <w:tcPr>
            <w:tcW w:w="1592"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246D443" w14:textId="77777777" w:rsidR="00092D56" w:rsidRDefault="00000000">
            <w:pPr>
              <w:spacing w:before="0" w:after="60" w:line="247" w:lineRule="auto"/>
              <w:jc w:val="left"/>
            </w:pPr>
            <w:r>
              <w:rPr>
                <w:rFonts w:ascii="Arial" w:hAnsi="Arial" w:eastAsia="Arial"/>
                <w:color w:val="1F2933"/>
                <w:sz w:val="18"/>
              </w:rPr>
              <w:t>Performance testing</w:t>
            </w:r>
          </w:p>
        </w:tc>
        <w:tc>
          <w:tcPr>
            <w:tcW w:w="454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249C63D" w14:textId="77777777" w:rsidR="00092D56" w:rsidRDefault="00000000">
            <w:pPr>
              <w:spacing w:before="0" w:after="60" w:line="247" w:lineRule="auto"/>
              <w:jc w:val="left"/>
            </w:pPr>
            <w:r>
              <w:rPr>
                <w:rFonts w:ascii="Arial" w:hAnsi="Arial" w:eastAsia="Arial"/>
                <w:color w:val="1F2933"/>
                <w:sz w:val="18"/>
              </w:rPr>
              <w:t>BP/SA9/reservoir leakage, brake timing, pressure build/release, gauge calibration</w:t>
            </w:r>
          </w:p>
        </w:tc>
        <w:tc>
          <w:tcPr>
            <w:tcW w:w="403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346D8F8" w14:textId="77777777" w:rsidR="00092D56" w:rsidRDefault="00000000">
            <w:pPr>
              <w:spacing w:before="0" w:after="60" w:line="247" w:lineRule="auto"/>
              <w:jc w:val="left"/>
            </w:pPr>
            <w:r>
              <w:rPr>
                <w:rFonts w:ascii="Arial" w:hAnsi="Arial" w:eastAsia="Arial"/>
                <w:color w:val="1F2933"/>
                <w:sz w:val="18"/>
              </w:rPr>
              <w:t>Numeric response fields and CSV exportable audit data.</w:t>
            </w:r>
          </w:p>
        </w:tc>
      </w:tr>
    </w:tbl>
    <w:p w14:paraId="0EE2C8A6" w14:textId="77777777" w:rsidR="00092D56" w:rsidRDefault="00092D56">
      <w:pPr>
        <w:spacing w:after="0" w:before="0"/>
      </w:pPr>
    </w:p>
    <w:tbl>
      <w:tblPr>
        <w:tblW w:w="10166" w:type="dxa"/>
        <w:jc w:val="left"/>
        <w:tblLayout w:type="fixed"/>
        <w:tblLook w:val="04A0" w:firstRow="1" w:lastRow="0" w:firstColumn="1" w:lastColumn="0" w:noHBand="0" w:noVBand="1"/>
        <w:tblInd w:type="dxa" w:w="0"/>
      </w:tblPr>
      <w:tblGrid>
        <w:gridCol w:w="10166"/>
      </w:tblGrid>
      <w:tr w:rsidR="00092D56" w14:paraId="1C2478A9" w14:textId="77777777">
        <w:trPr/>
        <w:tc>
          <w:tcPr>
            <w:tcW w:w="1016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4F8F6"/>
            <w:tcMar>
              <w:top w:w="95" w:type="dxa"/>
              <w:left w:w="180" w:type="dxa"/>
              <w:bottom w:w="95" w:type="dxa"/>
              <w:right w:w="180" w:type="dxa"/>
              <w:start w:w="130" w:type="dxa"/>
              <w:end w:w="130" w:type="dxa"/>
            </w:tcMar>
            <w:vAlign w:val="center"/>
          </w:tcPr>
          <w:p w14:paraId="2D38442D" w14:textId="77777777" w:rsidR="00092D56" w:rsidRDefault="00000000">
            <w:pPr>
              <w:spacing w:after="60" w:before="0" w:line="247" w:lineRule="auto"/>
              <w:jc w:val="left"/>
            </w:pPr>
            <w:r>
              <w:rPr>
                <w:rFonts w:ascii="Arial" w:hAnsi="Arial" w:eastAsia="Arial"/>
                <w:b/>
                <w:color w:val="184E40"/>
                <w:sz w:val="18"/>
              </w:rPr>
              <w:lastRenderedPageBreak/>
              <w:t>Important Field Insight</w:t>
            </w:r>
          </w:p>
          <w:p w14:paraId="629C2AD8" w14:textId="77777777" w:rsidR="00092D56" w:rsidRDefault="00000000">
            <w:pPr>
              <w:spacing w:after="60" w:before="0" w:line="247" w:lineRule="auto"/>
              <w:jc w:val="left"/>
            </w:pPr>
            <w:r>
              <w:rPr>
                <w:rFonts w:ascii="Arial" w:hAnsi="Arial" w:eastAsia="Arial"/>
                <w:b/>
                <w:color w:val="184E40"/>
                <w:sz w:val="18"/>
              </w:rPr>
              <w:t>The handwritten observations include real faults such as common pipe air leakage, valve defects, gauge differences, pressure irregularities, heavy sound, and servicing actions. The automation therefore keeps remarks, action history, rework, and supervisor approval as first-class workflow elements.</w:t>
            </w:r>
          </w:p>
        </w:tc>
      </w:tr>
    </w:tbl>
    <w:p w14:paraId="3E35BD37" w14:textId="77777777" w:rsidR="00092D56" w:rsidRDefault="00092D56">
      <w:pPr>
        <w:spacing w:after="0" w:before="0"/>
      </w:pPr>
    </w:p>
    <w:p w14:paraId="2EA8CE4F" w14:textId="77777777" w:rsidR="00092D56" w:rsidRDefault="00000000">
      <w:pPr>
        <w:pStyle w:val="Heading1"/>
        <w:keepNext/>
      </w:pPr>
      <w:r>
        <w:rPr>
          <w:rFonts w:ascii="Arial" w:hAnsi="Arial" w:eastAsia="Arial"/>
        </w:rPr>
        <w:t>3. Automation Objectives</w:t>
      </w:r>
    </w:p>
    <w:p w14:paraId="1CFF72AF" w14:textId="77777777" w:rsidR="00092D56" w:rsidRDefault="00000000">
      <w:pPr>
        <w:pStyle w:val="ListBullet"/>
        <w:spacing w:after="80"/>
        <w:ind w:hanging="173"/>
      </w:pPr>
      <w:r>
        <w:rPr>
          <w:rFonts w:ascii="Arial" w:hAnsi="Arial" w:eastAsia="Arial"/>
          <w:color w:val="1F2933"/>
        </w:rPr>
        <w:t>Convert static paper-based locomotive inspection sheets into dynamic database-backed templates.</w:t>
      </w:r>
    </w:p>
    <w:p w14:paraId="0EDF7014" w14:textId="77777777" w:rsidR="00092D56" w:rsidRDefault="00000000">
      <w:pPr>
        <w:pStyle w:val="ListBullet"/>
        <w:spacing w:after="80"/>
        <w:ind w:hanging="173"/>
      </w:pPr>
      <w:r>
        <w:rPr>
          <w:rFonts w:ascii="Arial" w:hAnsi="Arial" w:eastAsia="Arial"/>
          <w:color w:val="1F2933"/>
        </w:rPr>
        <w:t>Allow Admin and Supervisor users to create, publish, duplicate, and maintain inspection templates by sections and items.</w:t>
      </w:r>
    </w:p>
    <w:p w14:paraId="2CDB7433" w14:textId="77777777" w:rsidR="00092D56" w:rsidRDefault="00000000">
      <w:pPr>
        <w:pStyle w:val="ListBullet"/>
        <w:spacing w:after="80"/>
        <w:ind w:hanging="173"/>
      </w:pPr>
      <w:r>
        <w:rPr>
          <w:rFonts w:ascii="Arial" w:hAnsi="Arial" w:eastAsia="Arial"/>
          <w:color w:val="1F2933"/>
        </w:rPr>
        <w:t>Create task workflows tied to locomotive number, template, priority, status, worker assignment, and assignment time.</w:t>
      </w:r>
    </w:p>
    <w:p w14:paraId="7A05A68F" w14:textId="77777777" w:rsidR="00092D56" w:rsidRDefault="00000000">
      <w:pPr>
        <w:pStyle w:val="ListBullet"/>
        <w:spacing w:after="80"/>
        <w:ind w:hanging="173"/>
      </w:pPr>
      <w:r>
        <w:rPr>
          <w:rFonts w:ascii="Arial" w:hAnsi="Arial" w:eastAsia="Arial"/>
          <w:color w:val="1F2933"/>
        </w:rPr>
        <w:t>Give workers a mobile interface for receiving assigned inspection tasks and submitting item-level responses.</w:t>
      </w:r>
    </w:p>
    <w:p w14:paraId="45D3BA94" w14:textId="77777777" w:rsidR="00092D56" w:rsidRDefault="00000000">
      <w:pPr>
        <w:pStyle w:val="ListBullet"/>
        <w:spacing w:after="80"/>
        <w:ind w:hanging="173"/>
      </w:pPr>
      <w:r>
        <w:rPr>
          <w:rFonts w:ascii="Arial" w:hAnsi="Arial" w:eastAsia="Arial"/>
          <w:color w:val="1F2933"/>
        </w:rPr>
        <w:t>Give supervisors a loco-centric dashboard, assignment view, analytics, notifications, schedules, exports, and audit history.</w:t>
      </w:r>
    </w:p>
    <w:p w14:paraId="66A998B4" w14:textId="77777777" w:rsidR="00092D56" w:rsidRDefault="00000000">
      <w:pPr>
        <w:pStyle w:val="ListBullet"/>
        <w:spacing w:after="80"/>
        <w:ind w:hanging="173"/>
      </w:pPr>
      <w:r>
        <w:rPr>
          <w:rFonts w:ascii="Arial" w:hAnsi="Arial" w:eastAsia="Arial"/>
          <w:color w:val="1F2933"/>
        </w:rPr>
        <w:t>Keep production systems untouched; all development and migration work was performed for localhost use only.</w:t>
      </w:r>
    </w:p>
    <w:p w14:paraId="13542289" w14:textId="77777777" w:rsidR="00092D56" w:rsidRDefault="00000000">
      <w:pPr>
        <w:pStyle w:val="Heading1"/>
        <w:keepNext/>
      </w:pPr>
      <w:r>
        <w:rPr>
          <w:rFonts w:ascii="Arial" w:hAnsi="Arial" w:eastAsia="Arial"/>
        </w:rPr>
        <w:t>4. System Architecture</w:t>
      </w:r>
    </w:p>
    <w:p w14:paraId="1DBD9FE3" w14:textId="77777777" w:rsidR="00092D56" w:rsidRDefault="00000000">
      <w:pPr>
        <w:spacing w:after="100" w:line="259" w:lineRule="auto"/>
      </w:pPr>
      <w:r>
        <w:rPr>
          <w:rFonts w:ascii="Arial" w:hAnsi="Arial" w:eastAsia="Arial"/>
          <w:color w:val="1F2933"/>
        </w:rPr>
        <w:t>The system is organized into three application surfaces backed by one relational database. The backend owns data validation, role guards, task lifecycle transitions, event creation, notification creation, schedule generation, and CSV exports. The web dashboard consumes management endpoints, while the mobile application consumes worker task and notification endpoints.</w:t>
      </w:r>
    </w:p>
    <w:tbl>
      <w:tblPr>
        <w:tblStyle w:val="TableGrid"/>
        <w:tblW w:w="10166" w:type="dxa"/>
        <w:jc w:val="left"/>
        <w:tblLayout w:type="fixed"/>
        <w:tblLook w:val="04A0" w:firstRow="1" w:lastRow="0" w:firstColumn="1" w:lastColumn="0" w:noHBand="0" w:noVBand="1"/>
        <w:tblInd w:type="dxa" w:w="0"/>
      </w:tblPr>
      <w:tblGrid>
        <w:gridCol w:w="1570"/>
        <w:gridCol w:w="2869"/>
        <w:gridCol w:w="5727"/>
      </w:tblGrid>
      <w:tr w:rsidR="00092D56" w14:paraId="0BBEF688" w14:textId="77777777">
        <w:trPr>
          <w:tblHeader/>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0EAB9133" w14:textId="77777777" w:rsidR="00092D56" w:rsidRDefault="00000000">
            <w:pPr>
              <w:spacing w:before="0" w:after="60" w:line="247" w:lineRule="auto"/>
              <w:jc w:val="center"/>
            </w:pPr>
            <w:r>
              <w:rPr>
                <w:rFonts w:ascii="Arial" w:hAnsi="Arial" w:eastAsia="Arial"/>
                <w:b/>
                <w:color w:val="184E40"/>
                <w:sz w:val="18"/>
              </w:rPr>
              <w:t>Layer</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6EDFAD0" w14:textId="77777777" w:rsidR="00092D56" w:rsidRDefault="00000000">
            <w:pPr>
              <w:spacing w:before="0" w:after="60" w:line="247" w:lineRule="auto"/>
              <w:jc w:val="center"/>
            </w:pPr>
            <w:r>
              <w:rPr>
                <w:rFonts w:ascii="Arial" w:hAnsi="Arial" w:eastAsia="Arial"/>
                <w:b/>
                <w:color w:val="184E40"/>
                <w:sz w:val="18"/>
              </w:rPr>
              <w:t>Technology</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52BBDA9F" w14:textId="77777777" w:rsidR="00092D56" w:rsidRDefault="00000000">
            <w:pPr>
              <w:spacing w:before="0" w:after="60" w:line="247" w:lineRule="auto"/>
              <w:jc w:val="center"/>
            </w:pPr>
            <w:r>
              <w:rPr>
                <w:rFonts w:ascii="Arial" w:hAnsi="Arial" w:eastAsia="Arial"/>
                <w:b/>
                <w:color w:val="184E40"/>
                <w:sz w:val="18"/>
              </w:rPr>
              <w:t>Responsibility</w:t>
            </w:r>
          </w:p>
        </w:tc>
      </w:tr>
      <w:tr w:rsidR="00092D56" w14:paraId="1FA14057" w14:textId="77777777">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04810B" w14:textId="77777777" w:rsidR="00092D56" w:rsidRDefault="00000000">
            <w:pPr>
              <w:spacing w:before="0" w:after="60" w:line="247" w:lineRule="auto"/>
              <w:jc w:val="left"/>
            </w:pPr>
            <w:r>
              <w:rPr>
                <w:rFonts w:ascii="Arial" w:hAnsi="Arial" w:eastAsia="Arial"/>
                <w:color w:val="1F2933"/>
                <w:sz w:val="18"/>
              </w:rPr>
              <w:t>Backend API</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FD76155" w14:textId="77777777" w:rsidR="00092D56" w:rsidRDefault="00000000">
            <w:pPr>
              <w:spacing w:before="0" w:after="60" w:line="247" w:lineRule="auto"/>
              <w:jc w:val="left"/>
            </w:pPr>
            <w:r>
              <w:rPr>
                <w:rFonts w:ascii="Arial" w:hAnsi="Arial" w:eastAsia="Arial"/>
                <w:color w:val="1F2933"/>
                <w:sz w:val="18"/>
              </w:rPr>
              <w:t>Node.js, Fastify, TypeScript, Prisma</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4BDC7A8" w14:textId="77777777" w:rsidR="00092D56" w:rsidRDefault="00000000">
            <w:pPr>
              <w:spacing w:before="0" w:after="60" w:line="247" w:lineRule="auto"/>
              <w:jc w:val="left"/>
            </w:pPr>
            <w:r>
              <w:rPr>
                <w:rFonts w:ascii="Arial" w:hAnsi="Arial" w:eastAsia="Arial"/>
                <w:color w:val="1F2933"/>
                <w:sz w:val="18"/>
              </w:rPr>
              <w:t>Routes for users, locos, tasks, templates, inspections, analytics, notifications, schedules, and exports.</w:t>
            </w:r>
          </w:p>
        </w:tc>
      </w:tr>
      <w:tr w:rsidR="00092D56" w14:paraId="5F540269" w14:textId="77777777">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82E07F3" w14:textId="77777777" w:rsidR="00092D56" w:rsidRDefault="00000000">
            <w:pPr>
              <w:spacing w:before="0" w:after="60" w:line="247" w:lineRule="auto"/>
              <w:jc w:val="left"/>
            </w:pPr>
            <w:r>
              <w:rPr>
                <w:rFonts w:ascii="Arial" w:hAnsi="Arial" w:eastAsia="Arial"/>
                <w:color w:val="1F2933"/>
                <w:sz w:val="18"/>
              </w:rPr>
              <w:t>Database</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8F3AD8C" w14:textId="77777777" w:rsidR="00092D56" w:rsidRDefault="00000000">
            <w:pPr>
              <w:spacing w:before="0" w:after="60" w:line="247" w:lineRule="auto"/>
              <w:jc w:val="left"/>
            </w:pPr>
            <w:r>
              <w:rPr>
                <w:rFonts w:ascii="Arial" w:hAnsi="Arial" w:eastAsia="Arial"/>
                <w:color w:val="1F2933"/>
                <w:sz w:val="18"/>
              </w:rPr>
              <w:t>PostgreSQL through Prisma schema/migrations</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755BD82" w14:textId="77777777" w:rsidR="00092D56" w:rsidRDefault="00000000">
            <w:pPr>
              <w:spacing w:before="0" w:after="60" w:line="247" w:lineRule="auto"/>
              <w:jc w:val="left"/>
            </w:pPr>
            <w:r>
              <w:rPr>
                <w:rFonts w:ascii="Arial" w:hAnsi="Arial" w:eastAsia="Arial"/>
                <w:color w:val="1F2933"/>
                <w:sz w:val="18"/>
              </w:rPr>
              <w:t>Persistent models for users, locos, tasks, assignments, events, templates, inspections, schedules, and notifications.</w:t>
            </w:r>
          </w:p>
        </w:tc>
      </w:tr>
      <w:tr w:rsidR="00092D56" w14:paraId="22305CFB" w14:textId="77777777">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4ED5C59" w14:textId="77777777" w:rsidR="00092D56" w:rsidRDefault="00000000">
            <w:pPr>
              <w:spacing w:before="0" w:after="60" w:line="247" w:lineRule="auto"/>
              <w:jc w:val="left"/>
            </w:pPr>
            <w:r>
              <w:rPr>
                <w:rFonts w:ascii="Arial" w:hAnsi="Arial" w:eastAsia="Arial"/>
                <w:color w:val="1F2933"/>
                <w:sz w:val="18"/>
              </w:rPr>
              <w:t>Web Dashboard</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0FC92E2" w14:textId="77777777" w:rsidR="00092D56" w:rsidRDefault="00000000">
            <w:pPr>
              <w:spacing w:before="0" w:after="60" w:line="247" w:lineRule="auto"/>
              <w:jc w:val="left"/>
            </w:pPr>
            <w:r>
              <w:rPr>
                <w:rFonts w:ascii="Arial" w:hAnsi="Arial" w:eastAsia="Arial"/>
                <w:color w:val="1F2933"/>
                <w:sz w:val="18"/>
              </w:rPr>
              <w:t>React, TypeScript, Vite</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49BA5B1" w14:textId="77777777" w:rsidR="00092D56" w:rsidRDefault="00000000">
            <w:pPr>
              <w:spacing w:before="0" w:after="60" w:line="247" w:lineRule="auto"/>
              <w:jc w:val="left"/>
            </w:pPr>
            <w:r>
              <w:rPr>
                <w:rFonts w:ascii="Arial" w:hAnsi="Arial" w:eastAsia="Arial"/>
                <w:color w:val="1F2933"/>
                <w:sz w:val="18"/>
              </w:rPr>
              <w:t>Admin/Supervisor operational cockpit for task, assignment, template, analytics, staff, history, schedule, notification, and export workflows.</w:t>
            </w:r>
          </w:p>
        </w:tc>
      </w:tr>
      <w:tr w:rsidR="00092D56" w14:paraId="2830F564" w14:textId="77777777">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46BCF51" w14:textId="77777777" w:rsidR="00092D56" w:rsidRDefault="00000000">
            <w:pPr>
              <w:spacing w:before="0" w:after="60" w:line="247" w:lineRule="auto"/>
              <w:jc w:val="left"/>
            </w:pPr>
            <w:r>
              <w:rPr>
                <w:rFonts w:ascii="Arial" w:hAnsi="Arial" w:eastAsia="Arial"/>
                <w:color w:val="1F2933"/>
                <w:sz w:val="18"/>
              </w:rPr>
              <w:t>Mobile App</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6FD30DE" w14:textId="77777777" w:rsidR="00092D56" w:rsidRDefault="00000000">
            <w:pPr>
              <w:spacing w:before="0" w:after="60" w:line="247" w:lineRule="auto"/>
              <w:jc w:val="left"/>
            </w:pPr>
            <w:r>
              <w:rPr>
                <w:rFonts w:ascii="Arial" w:hAnsi="Arial" w:eastAsia="Arial"/>
                <w:color w:val="1F2933"/>
                <w:sz w:val="18"/>
              </w:rPr>
              <w:t>Expo React Native, TypeScript</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A487157" w14:textId="77777777" w:rsidR="00092D56" w:rsidRDefault="00000000">
            <w:pPr>
              <w:spacing w:before="0" w:after="60" w:line="247" w:lineRule="auto"/>
              <w:jc w:val="left"/>
            </w:pPr>
            <w:r>
              <w:rPr>
                <w:rFonts w:ascii="Arial" w:hAnsi="Arial" w:eastAsia="Arial"/>
                <w:color w:val="1F2933"/>
                <w:sz w:val="18"/>
              </w:rPr>
              <w:t>Worker task list, inspection forms, submission, worker analytics, and in-app notifications.</w:t>
            </w:r>
          </w:p>
        </w:tc>
      </w:tr>
      <w:tr w:rsidR="00092D56" w14:paraId="4DC0DFFE" w14:textId="77777777">
        <w:trPr/>
        <w:tc>
          <w:tcPr>
            <w:tcW w:w="157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942CE8C" w14:textId="77777777" w:rsidR="00092D56" w:rsidRDefault="00000000">
            <w:pPr>
              <w:spacing w:before="0" w:after="60" w:line="247" w:lineRule="auto"/>
              <w:jc w:val="left"/>
            </w:pPr>
            <w:r>
              <w:rPr>
                <w:rFonts w:ascii="Arial" w:hAnsi="Arial" w:eastAsia="Arial"/>
                <w:color w:val="1F2933"/>
                <w:sz w:val="18"/>
              </w:rPr>
              <w:t>Auth Model</w:t>
            </w:r>
          </w:p>
        </w:tc>
        <w:tc>
          <w:tcPr>
            <w:tcW w:w="286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2FACD2B" w14:textId="77777777" w:rsidR="00092D56" w:rsidRDefault="00000000">
            <w:pPr>
              <w:spacing w:before="0" w:after="60" w:line="247" w:lineRule="auto"/>
              <w:jc w:val="left"/>
            </w:pPr>
            <w:r>
              <w:rPr>
                <w:rFonts w:ascii="Arial" w:hAnsi="Arial" w:eastAsia="Arial"/>
                <w:color w:val="1F2933"/>
                <w:sz w:val="18"/>
              </w:rPr>
              <w:t>Current role-header/local user context</w:t>
            </w:r>
          </w:p>
        </w:tc>
        <w:tc>
          <w:tcPr>
            <w:tcW w:w="57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A9DAB49" w14:textId="77777777" w:rsidR="00092D56" w:rsidRDefault="00000000">
            <w:pPr>
              <w:spacing w:before="0" w:after="60" w:line="247" w:lineRule="auto"/>
              <w:jc w:val="left"/>
            </w:pPr>
            <w:r>
              <w:rPr>
                <w:rFonts w:ascii="Arial" w:hAnsi="Arial" w:eastAsia="Arial"/>
                <w:color w:val="1F2933"/>
                <w:sz w:val="18"/>
              </w:rPr>
              <w:t>Role-controlled access during localhost development without changing the existing authentication contract.</w:t>
            </w:r>
          </w:p>
        </w:tc>
      </w:tr>
    </w:tbl>
    <w:p w14:paraId="7B5DF042" w14:textId="77777777" w:rsidR="00092D56" w:rsidRDefault="00092D56">
      <w:pPr>
        <w:spacing w:after="0" w:before="0"/>
      </w:pPr>
    </w:p>
    <w:p w14:paraId="5DD6FDC6" w14:textId="77777777" w:rsidR="00092D56" w:rsidRDefault="00000000">
      <w:pPr>
        <w:pStyle w:val="Heading1"/>
        <w:keepNext/>
      </w:pPr>
      <w:r>
        <w:rPr>
          <w:rFonts w:ascii="Arial" w:hAnsi="Arial" w:eastAsia="Arial"/>
        </w:rPr>
        <w:lastRenderedPageBreak/>
        <w:t>5. Core Data Model</w:t>
      </w:r>
    </w:p>
    <w:p w14:paraId="1BD2810E" w14:textId="77777777" w:rsidR="00092D56" w:rsidRDefault="00000000">
      <w:pPr>
        <w:spacing w:after="100" w:line="259" w:lineRule="auto"/>
      </w:pPr>
      <w:r>
        <w:rPr>
          <w:rFonts w:ascii="Arial" w:hAnsi="Arial" w:eastAsia="Arial"/>
          <w:color w:val="1F2933"/>
        </w:rPr>
        <w:t>The data model was expanded from simple task and inspection tracking into a full workflow model. It now supports template versioning, section/item-based checklists, assignment timestamps, assignment events, status events, notifications, recurring schedules, and CSV export-ready operational data.</w:t>
      </w:r>
    </w:p>
    <w:tbl>
      <w:tblPr>
        <w:tblStyle w:val="TableGrid"/>
        <w:tblW w:w="10166" w:type="dxa"/>
        <w:jc w:val="left"/>
        <w:tblLayout w:type="fixed"/>
        <w:tblLook w:val="04A0" w:firstRow="1" w:lastRow="0" w:firstColumn="1" w:lastColumn="0" w:noHBand="0" w:noVBand="1"/>
        <w:tblInd w:type="dxa" w:w="0"/>
      </w:tblPr>
      <w:tblGrid>
        <w:gridCol w:w="2177"/>
        <w:gridCol w:w="3311"/>
        <w:gridCol w:w="4678"/>
      </w:tblGrid>
      <w:tr w:rsidR="00092D56" w14:paraId="06222670" w14:textId="77777777">
        <w:trPr>
          <w:tblHeader/>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5ADADAE" w14:textId="77777777" w:rsidR="00092D56" w:rsidRDefault="00000000">
            <w:pPr>
              <w:spacing w:before="0" w:after="60" w:line="247" w:lineRule="auto"/>
              <w:jc w:val="center"/>
            </w:pPr>
            <w:r>
              <w:rPr>
                <w:rFonts w:ascii="Arial" w:hAnsi="Arial" w:eastAsia="Arial"/>
                <w:b/>
                <w:color w:val="184E40"/>
                <w:sz w:val="18"/>
              </w:rPr>
              <w:t>Model</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22ECE3E0" w14:textId="77777777" w:rsidR="00092D56" w:rsidRDefault="00000000">
            <w:pPr>
              <w:spacing w:before="0" w:after="60" w:line="247" w:lineRule="auto"/>
              <w:jc w:val="center"/>
            </w:pPr>
            <w:r>
              <w:rPr>
                <w:rFonts w:ascii="Arial" w:hAnsi="Arial" w:eastAsia="Arial"/>
                <w:b/>
                <w:color w:val="184E40"/>
                <w:sz w:val="18"/>
              </w:rPr>
              <w:t>Purpose</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4EEBEFF" w14:textId="77777777" w:rsidR="00092D56" w:rsidRDefault="00000000">
            <w:pPr>
              <w:spacing w:before="0" w:after="60" w:line="247" w:lineRule="auto"/>
              <w:jc w:val="center"/>
            </w:pPr>
            <w:r>
              <w:rPr>
                <w:rFonts w:ascii="Arial" w:hAnsi="Arial" w:eastAsia="Arial"/>
                <w:b/>
                <w:color w:val="184E40"/>
                <w:sz w:val="18"/>
              </w:rPr>
              <w:t>Key Relationships</w:t>
            </w:r>
          </w:p>
        </w:tc>
      </w:tr>
      <w:tr w:rsidR="00092D56" w14:paraId="5946EFE5"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7295C72" w14:textId="77777777" w:rsidR="00092D56" w:rsidRDefault="00000000">
            <w:pPr>
              <w:spacing w:before="0" w:after="60" w:line="247" w:lineRule="auto"/>
              <w:jc w:val="left"/>
            </w:pPr>
            <w:r>
              <w:rPr>
                <w:rFonts w:ascii="Arial" w:hAnsi="Arial" w:eastAsia="Arial"/>
                <w:color w:val="1F2933"/>
                <w:sz w:val="18"/>
              </w:rPr>
              <w:t>User</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CC5F60" w14:textId="77777777" w:rsidR="00092D56" w:rsidRDefault="00000000">
            <w:pPr>
              <w:spacing w:before="0" w:after="60" w:line="247" w:lineRule="auto"/>
              <w:jc w:val="left"/>
            </w:pPr>
            <w:r>
              <w:rPr>
                <w:rFonts w:ascii="Arial" w:hAnsi="Arial" w:eastAsia="Arial"/>
                <w:color w:val="1F2933"/>
                <w:sz w:val="18"/>
              </w:rPr>
              <w:t>Stores Admin, Supervisor, and Worker identities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373B72D" w14:textId="77777777" w:rsidR="00092D56" w:rsidRDefault="00000000">
            <w:pPr>
              <w:spacing w:before="0" w:after="60" w:line="247" w:lineRule="auto"/>
              <w:jc w:val="left"/>
            </w:pPr>
            <w:r>
              <w:rPr>
                <w:rFonts w:ascii="Arial" w:hAnsi="Arial" w:eastAsia="Arial"/>
                <w:color w:val="1F2933"/>
                <w:sz w:val="18"/>
              </w:rPr>
              <w:t>Assignments, inspections, notifications, status events, schedule ownership.</w:t>
            </w:r>
          </w:p>
        </w:tc>
      </w:tr>
      <w:tr w:rsidR="00092D56" w14:paraId="68270A16"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16E0706" w14:textId="77777777" w:rsidR="00092D56" w:rsidRDefault="00000000">
            <w:pPr>
              <w:spacing w:before="0" w:after="60" w:line="247" w:lineRule="auto"/>
              <w:jc w:val="left"/>
            </w:pPr>
            <w:r>
              <w:rPr>
                <w:rFonts w:ascii="Arial" w:hAnsi="Arial" w:eastAsia="Arial"/>
                <w:color w:val="1F2933"/>
                <w:sz w:val="18"/>
              </w:rPr>
              <w:t>Loco</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5103B0F" w14:textId="77777777" w:rsidR="00092D56" w:rsidRDefault="00000000">
            <w:pPr>
              <w:spacing w:before="0" w:after="60" w:line="247" w:lineRule="auto"/>
              <w:jc w:val="left"/>
            </w:pPr>
            <w:r>
              <w:rPr>
                <w:rFonts w:ascii="Arial" w:hAnsi="Arial" w:eastAsia="Arial"/>
                <w:color w:val="1F2933"/>
                <w:sz w:val="18"/>
              </w:rPr>
              <w:t>Stores locomotive numbers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AB68C0A" w14:textId="77777777" w:rsidR="00092D56" w:rsidRDefault="00000000">
            <w:pPr>
              <w:spacing w:before="0" w:after="60" w:line="247" w:lineRule="auto"/>
              <w:jc w:val="left"/>
            </w:pPr>
            <w:r>
              <w:rPr>
                <w:rFonts w:ascii="Arial" w:hAnsi="Arial" w:eastAsia="Arial"/>
                <w:color w:val="1F2933"/>
                <w:sz w:val="18"/>
              </w:rPr>
              <w:t>Tasks, notifications, recurring schedules, loco history.</w:t>
            </w:r>
          </w:p>
        </w:tc>
      </w:tr>
      <w:tr w:rsidR="00092D56" w14:paraId="34B38AD6"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CBADF82" w14:textId="77777777" w:rsidR="00092D56" w:rsidRDefault="00000000">
            <w:pPr>
              <w:spacing w:before="0" w:after="60" w:line="247" w:lineRule="auto"/>
              <w:jc w:val="left"/>
            </w:pPr>
            <w:r>
              <w:rPr>
                <w:rFonts w:ascii="Arial" w:hAnsi="Arial" w:eastAsia="Arial"/>
                <w:color w:val="1F2933"/>
                <w:sz w:val="18"/>
              </w:rPr>
              <w:t>Task</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81D5F2F" w14:textId="77777777" w:rsidR="00092D56" w:rsidRDefault="00000000">
            <w:pPr>
              <w:spacing w:before="0" w:after="60" w:line="247" w:lineRule="auto"/>
              <w:jc w:val="left"/>
            </w:pPr>
            <w:r>
              <w:rPr>
                <w:rFonts w:ascii="Arial" w:hAnsi="Arial" w:eastAsia="Arial"/>
                <w:color w:val="1F2933"/>
                <w:sz w:val="18"/>
              </w:rPr>
              <w:t>Represents one inspection job for a loco</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9D96990" w14:textId="77777777" w:rsidR="00092D56" w:rsidRDefault="00000000">
            <w:pPr>
              <w:spacing w:before="0" w:after="60" w:line="247" w:lineRule="auto"/>
              <w:jc w:val="left"/>
            </w:pPr>
            <w:r>
              <w:rPr>
                <w:rFonts w:ascii="Arial" w:hAnsi="Arial" w:eastAsia="Arial"/>
                <w:color w:val="1F2933"/>
                <w:sz w:val="18"/>
              </w:rPr>
              <w:t>Loco, optional template, assignments, events, notifications, inspections.</w:t>
            </w:r>
          </w:p>
        </w:tc>
      </w:tr>
      <w:tr w:rsidR="00092D56" w14:paraId="27C6C095"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6E1FF31" w14:textId="77777777" w:rsidR="00092D56" w:rsidRDefault="00000000">
            <w:pPr>
              <w:spacing w:before="0" w:after="60" w:line="247" w:lineRule="auto"/>
              <w:jc w:val="left"/>
            </w:pPr>
            <w:r>
              <w:rPr>
                <w:rFonts w:ascii="Arial" w:hAnsi="Arial" w:eastAsia="Arial"/>
                <w:color w:val="1F2933"/>
                <w:sz w:val="18"/>
              </w:rPr>
              <w:t>TaskAssignment</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707F7A3" w14:textId="77777777" w:rsidR="00092D56" w:rsidRDefault="00000000">
            <w:pPr>
              <w:spacing w:before="0" w:after="60" w:line="247" w:lineRule="auto"/>
              <w:jc w:val="left"/>
            </w:pPr>
            <w:r>
              <w:rPr>
                <w:rFonts w:ascii="Arial" w:hAnsi="Arial" w:eastAsia="Arial"/>
                <w:color w:val="1F2933"/>
                <w:sz w:val="18"/>
              </w:rPr>
              <w:t>Current worker-to-task assignment</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7B3CCDB" w14:textId="77777777" w:rsidR="00092D56" w:rsidRDefault="00000000">
            <w:pPr>
              <w:spacing w:before="0" w:after="60" w:line="247" w:lineRule="auto"/>
              <w:jc w:val="left"/>
            </w:pPr>
            <w:r>
              <w:rPr>
                <w:rFonts w:ascii="Arial" w:hAnsi="Arial" w:eastAsia="Arial"/>
                <w:color w:val="1F2933"/>
                <w:sz w:val="18"/>
              </w:rPr>
              <w:t>Unique task/worker pair with assignment createdAt time.</w:t>
            </w:r>
          </w:p>
        </w:tc>
      </w:tr>
      <w:tr w:rsidR="00092D56" w14:paraId="686A9464"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ED6D180" w14:textId="77777777" w:rsidR="00092D56" w:rsidRDefault="00000000">
            <w:pPr>
              <w:spacing w:before="0" w:after="60" w:line="247" w:lineRule="auto"/>
              <w:jc w:val="left"/>
            </w:pPr>
            <w:r>
              <w:rPr>
                <w:rFonts w:ascii="Arial" w:hAnsi="Arial" w:eastAsia="Arial"/>
                <w:color w:val="1F2933"/>
                <w:sz w:val="18"/>
              </w:rPr>
              <w:t>TaskAssignmentEvent</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22FC5E8" w14:textId="77777777" w:rsidR="00092D56" w:rsidRDefault="00000000">
            <w:pPr>
              <w:spacing w:before="0" w:after="60" w:line="247" w:lineRule="auto"/>
              <w:jc w:val="left"/>
            </w:pPr>
            <w:r>
              <w:rPr>
                <w:rFonts w:ascii="Arial" w:hAnsi="Arial" w:eastAsia="Arial"/>
                <w:color w:val="1F2933"/>
                <w:sz w:val="18"/>
              </w:rPr>
              <w:t>Historical assign/unassign record</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DC84E24" w14:textId="77777777" w:rsidR="00092D56" w:rsidRDefault="00000000">
            <w:pPr>
              <w:spacing w:before="0" w:after="60" w:line="247" w:lineRule="auto"/>
              <w:jc w:val="left"/>
            </w:pPr>
            <w:r>
              <w:rPr>
                <w:rFonts w:ascii="Arial" w:hAnsi="Arial" w:eastAsia="Arial"/>
                <w:color w:val="1F2933"/>
                <w:sz w:val="18"/>
              </w:rPr>
              <w:t>Preserves full worker assignment history.</w:t>
            </w:r>
          </w:p>
        </w:tc>
      </w:tr>
      <w:tr w:rsidR="00092D56" w14:paraId="2DBC8BF9"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BCBADF2" w14:textId="77777777" w:rsidR="00092D56" w:rsidRDefault="00000000">
            <w:pPr>
              <w:spacing w:before="0" w:after="60" w:line="247" w:lineRule="auto"/>
              <w:jc w:val="left"/>
            </w:pPr>
            <w:r>
              <w:rPr>
                <w:rFonts w:ascii="Arial" w:hAnsi="Arial" w:eastAsia="Arial"/>
                <w:color w:val="1F2933"/>
                <w:sz w:val="18"/>
              </w:rPr>
              <w:t>TaskStatusEvent</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FDD1327" w14:textId="77777777" w:rsidR="00092D56" w:rsidRDefault="00000000">
            <w:pPr>
              <w:spacing w:before="0" w:after="60" w:line="247" w:lineRule="auto"/>
              <w:jc w:val="left"/>
            </w:pPr>
            <w:r>
              <w:rPr>
                <w:rFonts w:ascii="Arial" w:hAnsi="Arial" w:eastAsia="Arial"/>
                <w:color w:val="1F2933"/>
                <w:sz w:val="18"/>
              </w:rPr>
              <w:t>Timeline of task status changes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F348AC5" w14:textId="77777777" w:rsidR="00092D56" w:rsidRDefault="00000000">
            <w:pPr>
              <w:spacing w:before="0" w:after="60" w:line="247" w:lineRule="auto"/>
              <w:jc w:val="left"/>
            </w:pPr>
            <w:r>
              <w:rPr>
                <w:rFonts w:ascii="Arial" w:hAnsi="Arial" w:eastAsia="Arial"/>
                <w:color w:val="1F2933"/>
                <w:sz w:val="18"/>
              </w:rPr>
              <w:t>Supports loco history and audit trail.</w:t>
            </w:r>
          </w:p>
        </w:tc>
      </w:tr>
      <w:tr w:rsidR="00092D56" w14:paraId="16E16BA3"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5529238" w14:textId="77777777" w:rsidR="00092D56" w:rsidRDefault="00000000">
            <w:pPr>
              <w:spacing w:before="0" w:after="60" w:line="247" w:lineRule="auto"/>
              <w:jc w:val="left"/>
            </w:pPr>
            <w:r>
              <w:rPr>
                <w:rFonts w:ascii="Arial" w:hAnsi="Arial" w:eastAsia="Arial"/>
                <w:color w:val="1F2933"/>
                <w:sz w:val="18"/>
              </w:rPr>
              <w:t>InspectionTemplate</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BC0421D" w14:textId="77777777" w:rsidR="00092D56" w:rsidRDefault="00000000">
            <w:pPr>
              <w:spacing w:before="0" w:after="60" w:line="247" w:lineRule="auto"/>
              <w:jc w:val="left"/>
            </w:pPr>
            <w:r>
              <w:rPr>
                <w:rFonts w:ascii="Arial" w:hAnsi="Arial" w:eastAsia="Arial"/>
                <w:color w:val="1F2933"/>
                <w:sz w:val="18"/>
              </w:rPr>
              <w:t>Dynamic inspection form definition</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9B52F38" w14:textId="77777777" w:rsidR="00092D56" w:rsidRDefault="00000000">
            <w:pPr>
              <w:spacing w:before="0" w:after="60" w:line="247" w:lineRule="auto"/>
              <w:jc w:val="left"/>
            </w:pPr>
            <w:r>
              <w:rPr>
                <w:rFonts w:ascii="Arial" w:hAnsi="Arial" w:eastAsia="Arial"/>
                <w:color w:val="1F2933"/>
                <w:sz w:val="18"/>
              </w:rPr>
              <w:t>Sections, items, versions, tasks, inspections, schedules.</w:t>
            </w:r>
          </w:p>
        </w:tc>
      </w:tr>
      <w:tr w:rsidR="00092D56" w14:paraId="3F1A7853"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0EAFC18" w14:textId="77777777" w:rsidR="00092D56" w:rsidRDefault="00000000">
            <w:pPr>
              <w:spacing w:before="0" w:after="60" w:line="247" w:lineRule="auto"/>
              <w:jc w:val="left"/>
            </w:pPr>
            <w:r>
              <w:rPr>
                <w:rFonts w:ascii="Arial" w:hAnsi="Arial" w:eastAsia="Arial"/>
                <w:color w:val="1F2933"/>
                <w:sz w:val="18"/>
              </w:rPr>
              <w:t>Section and Item</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1D6012E" w14:textId="77777777" w:rsidR="00092D56" w:rsidRDefault="00000000">
            <w:pPr>
              <w:spacing w:before="0" w:after="60" w:line="247" w:lineRule="auto"/>
              <w:jc w:val="left"/>
            </w:pPr>
            <w:r>
              <w:rPr>
                <w:rFonts w:ascii="Arial" w:hAnsi="Arial" w:eastAsia="Arial"/>
                <w:color w:val="1F2933"/>
                <w:sz w:val="18"/>
              </w:rPr>
              <w:t>Template structure and checklist fields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9F82117" w14:textId="77777777" w:rsidR="00092D56" w:rsidRDefault="00000000">
            <w:pPr>
              <w:spacing w:before="0" w:after="60" w:line="247" w:lineRule="auto"/>
              <w:jc w:val="left"/>
            </w:pPr>
            <w:r>
              <w:rPr>
                <w:rFonts w:ascii="Arial" w:hAnsi="Arial" w:eastAsia="Arial"/>
                <w:color w:val="1F2933"/>
                <w:sz w:val="18"/>
              </w:rPr>
              <w:t>Supports add/remove section/item behavior and typed fields.</w:t>
            </w:r>
          </w:p>
        </w:tc>
      </w:tr>
      <w:tr w:rsidR="00092D56" w14:paraId="70B4195B"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586E37D" w14:textId="77777777" w:rsidR="00092D56" w:rsidRDefault="00000000">
            <w:pPr>
              <w:spacing w:before="0" w:after="60" w:line="247" w:lineRule="auto"/>
              <w:jc w:val="left"/>
            </w:pPr>
            <w:r>
              <w:rPr>
                <w:rFonts w:ascii="Arial" w:hAnsi="Arial" w:eastAsia="Arial"/>
                <w:color w:val="1F2933"/>
                <w:sz w:val="18"/>
              </w:rPr>
              <w:t>Inspection and Response</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2D21C5C" w14:textId="77777777" w:rsidR="00092D56" w:rsidRDefault="00000000">
            <w:pPr>
              <w:spacing w:before="0" w:after="60" w:line="247" w:lineRule="auto"/>
              <w:jc w:val="left"/>
            </w:pPr>
            <w:r>
              <w:rPr>
                <w:rFonts w:ascii="Arial" w:hAnsi="Arial" w:eastAsia="Arial"/>
                <w:color w:val="1F2933"/>
                <w:sz w:val="18"/>
              </w:rPr>
              <w:t>Worker submission and item-level answers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196C944" w14:textId="77777777" w:rsidR="00092D56" w:rsidRDefault="00000000">
            <w:pPr>
              <w:spacing w:before="0" w:after="60" w:line="247" w:lineRule="auto"/>
              <w:jc w:val="left"/>
            </w:pPr>
            <w:r>
              <w:rPr>
                <w:rFonts w:ascii="Arial" w:hAnsi="Arial" w:eastAsia="Arial"/>
                <w:color w:val="1F2933"/>
                <w:sz w:val="18"/>
              </w:rPr>
              <w:t>Task, worker, template, item responses and remarks.</w:t>
            </w:r>
          </w:p>
        </w:tc>
      </w:tr>
      <w:tr w:rsidR="00092D56" w14:paraId="270A8B69"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83DA83A" w14:textId="77777777" w:rsidR="00092D56" w:rsidRDefault="00000000">
            <w:pPr>
              <w:spacing w:before="0" w:after="60" w:line="247" w:lineRule="auto"/>
              <w:jc w:val="left"/>
            </w:pPr>
            <w:r>
              <w:rPr>
                <w:rFonts w:ascii="Arial" w:hAnsi="Arial" w:eastAsia="Arial"/>
                <w:color w:val="1F2933"/>
                <w:sz w:val="18"/>
              </w:rPr>
              <w:t>Notification</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06B8FC4" w14:textId="77777777" w:rsidR="00092D56" w:rsidRDefault="00000000">
            <w:pPr>
              <w:spacing w:before="0" w:after="60" w:line="247" w:lineRule="auto"/>
              <w:jc w:val="left"/>
            </w:pPr>
            <w:r>
              <w:rPr>
                <w:rFonts w:ascii="Arial" w:hAnsi="Arial" w:eastAsia="Arial"/>
                <w:color w:val="1F2933"/>
                <w:sz w:val="18"/>
              </w:rPr>
              <w:t>In-app notification records</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770BC0" w14:textId="77777777" w:rsidR="00092D56" w:rsidRDefault="00000000">
            <w:pPr>
              <w:spacing w:before="0" w:after="60" w:line="247" w:lineRule="auto"/>
              <w:jc w:val="left"/>
            </w:pPr>
            <w:r>
              <w:rPr>
                <w:rFonts w:ascii="Arial" w:hAnsi="Arial" w:eastAsia="Arial"/>
                <w:color w:val="1F2933"/>
                <w:sz w:val="18"/>
              </w:rPr>
              <w:t>User, optional task, optional loco, read/unread state.</w:t>
            </w:r>
          </w:p>
        </w:tc>
      </w:tr>
      <w:tr w:rsidR="00092D56" w14:paraId="63F31989" w14:textId="77777777">
        <w:trPr/>
        <w:tc>
          <w:tcPr>
            <w:tcW w:w="21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A930519" w14:textId="77777777" w:rsidR="00092D56" w:rsidRDefault="00000000">
            <w:pPr>
              <w:spacing w:before="0" w:after="60" w:line="247" w:lineRule="auto"/>
              <w:jc w:val="left"/>
            </w:pPr>
            <w:r>
              <w:rPr>
                <w:rFonts w:ascii="Arial" w:hAnsi="Arial" w:eastAsia="Arial"/>
                <w:color w:val="1F2933"/>
                <w:sz w:val="18"/>
              </w:rPr>
              <w:t>RecurringInspectionSchedule</w:t>
            </w:r>
          </w:p>
        </w:tc>
        <w:tc>
          <w:tcPr>
            <w:tcW w:w="3311"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53774A3" w14:textId="77777777" w:rsidR="00092D56" w:rsidRDefault="00000000">
            <w:pPr>
              <w:spacing w:before="0" w:after="60" w:line="247" w:lineRule="auto"/>
              <w:jc w:val="left"/>
            </w:pPr>
            <w:r>
              <w:rPr>
                <w:rFonts w:ascii="Arial" w:hAnsi="Arial" w:eastAsia="Arial"/>
                <w:color w:val="1F2933"/>
                <w:sz w:val="18"/>
              </w:rPr>
              <w:t>Manual recurring task generation</w:t>
            </w:r>
          </w:p>
        </w:tc>
        <w:tc>
          <w:tcPr>
            <w:tcW w:w="467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B8261EA" w14:textId="77777777" w:rsidR="00092D56" w:rsidRDefault="00000000">
            <w:pPr>
              <w:spacing w:before="0" w:after="60" w:line="247" w:lineRule="auto"/>
              <w:jc w:val="left"/>
            </w:pPr>
            <w:r>
              <w:rPr>
                <w:rFonts w:ascii="Arial" w:hAnsi="Arial" w:eastAsia="Arial"/>
                <w:color w:val="1F2933"/>
                <w:sz w:val="18"/>
              </w:rPr>
              <w:t>Loco, template, priority, frequency, workers, next run.</w:t>
            </w:r>
          </w:p>
        </w:tc>
      </w:tr>
    </w:tbl>
    <w:p w14:paraId="00277A36" w14:textId="77777777" w:rsidR="00092D56" w:rsidRDefault="00092D56">
      <w:pPr>
        <w:spacing w:after="0" w:before="0"/>
      </w:pPr>
    </w:p>
    <w:p w14:paraId="05880A24" w14:textId="77777777" w:rsidR="00092D56" w:rsidRDefault="00000000">
      <w:pPr>
        <w:pStyle w:val="Heading1"/>
        <w:keepNext/>
      </w:pPr>
      <w:r>
        <w:rPr>
          <w:rFonts w:ascii="Arial" w:hAnsi="Arial" w:eastAsia="Arial"/>
        </w:rPr>
        <w:t>6. Backend API and Workflow Services</w:t>
      </w:r>
    </w:p>
    <w:p w14:paraId="4EF9B41C" w14:textId="77777777" w:rsidR="00092D56" w:rsidRDefault="00000000">
      <w:pPr>
        <w:spacing w:after="100" w:line="259" w:lineRule="auto"/>
      </w:pPr>
      <w:r>
        <w:rPr>
          <w:rFonts w:ascii="Arial" w:hAnsi="Arial" w:eastAsia="Arial"/>
          <w:color w:val="1F2933"/>
        </w:rPr>
        <w:t>The backend registers route modules for user, locomotive, task, inspection, template, notification, schedule, and export functions. Role middleware protects each route according to Admin, Supervisor, and Worker responsibilities.</w:t>
      </w:r>
    </w:p>
    <w:tbl>
      <w:tblPr>
        <w:tblStyle w:val="TableGrid"/>
        <w:tblW w:w="10166" w:type="dxa"/>
        <w:jc w:val="left"/>
        <w:tblLayout w:type="fixed"/>
        <w:tblLook w:val="04A0" w:firstRow="1" w:lastRow="0" w:firstColumn="1" w:lastColumn="0" w:noHBand="0" w:noVBand="1"/>
        <w:tblInd w:type="dxa" w:w="0"/>
      </w:tblPr>
      <w:tblGrid>
        <w:gridCol w:w="1634"/>
        <w:gridCol w:w="4653"/>
        <w:gridCol w:w="3879"/>
      </w:tblGrid>
      <w:tr w:rsidR="00092D56" w14:paraId="33D90B1E" w14:textId="77777777">
        <w:trPr>
          <w:tblHeader/>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5C7F84C0" w14:textId="77777777" w:rsidR="00092D56" w:rsidRDefault="00000000">
            <w:pPr>
              <w:spacing w:before="0" w:after="60" w:line="247" w:lineRule="auto"/>
              <w:jc w:val="center"/>
            </w:pPr>
            <w:r>
              <w:rPr>
                <w:rFonts w:ascii="Arial" w:hAnsi="Arial" w:eastAsia="Arial"/>
                <w:b/>
                <w:color w:val="184E40"/>
                <w:sz w:val="18"/>
              </w:rPr>
              <w:t>Route Group</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2314A6FF" w14:textId="77777777" w:rsidR="00092D56" w:rsidRDefault="00000000">
            <w:pPr>
              <w:spacing w:before="0" w:after="60" w:line="247" w:lineRule="auto"/>
              <w:jc w:val="center"/>
            </w:pPr>
            <w:r>
              <w:rPr>
                <w:rFonts w:ascii="Arial" w:hAnsi="Arial" w:eastAsia="Arial"/>
                <w:b/>
                <w:color w:val="184E40"/>
                <w:sz w:val="18"/>
              </w:rPr>
              <w:t>Key Endpoints</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A575808" w14:textId="77777777" w:rsidR="00092D56" w:rsidRDefault="00000000">
            <w:pPr>
              <w:spacing w:before="0" w:after="60" w:line="247" w:lineRule="auto"/>
              <w:jc w:val="center"/>
            </w:pPr>
            <w:r>
              <w:rPr>
                <w:rFonts w:ascii="Arial" w:hAnsi="Arial" w:eastAsia="Arial"/>
                <w:b/>
                <w:color w:val="184E40"/>
                <w:sz w:val="18"/>
              </w:rPr>
              <w:t>Access</w:t>
            </w:r>
          </w:p>
        </w:tc>
      </w:tr>
      <w:tr w:rsidR="00092D56" w14:paraId="583189FF"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88C3A11" w14:textId="77777777" w:rsidR="00092D56" w:rsidRDefault="00000000">
            <w:pPr>
              <w:spacing w:before="0" w:after="60" w:line="247" w:lineRule="auto"/>
              <w:jc w:val="left"/>
            </w:pPr>
            <w:r>
              <w:rPr>
                <w:rFonts w:ascii="Arial" w:hAnsi="Arial" w:eastAsia="Arial"/>
                <w:color w:val="1F2933"/>
                <w:sz w:val="18"/>
              </w:rPr>
              <w:lastRenderedPageBreak/>
              <w:t>Users/Auth</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69C728C" w14:textId="77777777" w:rsidR="00092D56" w:rsidRDefault="00000000">
            <w:pPr>
              <w:spacing w:before="0" w:after="60" w:line="247" w:lineRule="auto"/>
              <w:jc w:val="left"/>
            </w:pPr>
            <w:r>
              <w:rPr>
                <w:rFonts w:ascii="Arial" w:hAnsi="Arial" w:eastAsia="Arial"/>
                <w:color w:val="1F2933"/>
                <w:sz w:val="18"/>
              </w:rPr>
              <w:t>POST /login, POST /register, GET /users, POST /users</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AE32C90" w14:textId="77777777" w:rsidR="00092D56" w:rsidRDefault="00000000">
            <w:pPr>
              <w:spacing w:before="0" w:after="60" w:line="247" w:lineRule="auto"/>
              <w:jc w:val="left"/>
            </w:pPr>
            <w:r>
              <w:rPr>
                <w:rFonts w:ascii="Arial" w:hAnsi="Arial" w:eastAsia="Arial"/>
                <w:color w:val="1F2933"/>
                <w:sz w:val="18"/>
              </w:rPr>
              <w:t>Login open; user setup/admin routes role-guarded.</w:t>
            </w:r>
          </w:p>
        </w:tc>
      </w:tr>
      <w:tr w:rsidR="00092D56" w14:paraId="03CCF51B"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F87D4DF" w14:textId="77777777" w:rsidR="00092D56" w:rsidRDefault="00000000">
            <w:pPr>
              <w:spacing w:before="0" w:after="60" w:line="247" w:lineRule="auto"/>
              <w:jc w:val="left"/>
            </w:pPr>
            <w:r>
              <w:rPr>
                <w:rFonts w:ascii="Arial" w:hAnsi="Arial" w:eastAsia="Arial"/>
                <w:color w:val="1F2933"/>
                <w:sz w:val="18"/>
              </w:rPr>
              <w:t>Worker Analytics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8FE7C08" w14:textId="77777777" w:rsidR="00092D56" w:rsidRDefault="00000000">
            <w:pPr>
              <w:spacing w:before="0" w:after="60" w:line="247" w:lineRule="auto"/>
              <w:jc w:val="left"/>
            </w:pPr>
            <w:r>
              <w:rPr>
                <w:rFonts w:ascii="Arial" w:hAnsi="Arial" w:eastAsia="Arial"/>
                <w:color w:val="1F2933"/>
                <w:sz w:val="18"/>
              </w:rPr>
              <w:t>GET /workers/:workerId/analytics</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5E8ECAF" w14:textId="77777777" w:rsidR="00092D56" w:rsidRDefault="00000000">
            <w:pPr>
              <w:spacing w:before="0" w:after="60" w:line="247" w:lineRule="auto"/>
              <w:jc w:val="left"/>
            </w:pPr>
            <w:r>
              <w:rPr>
                <w:rFonts w:ascii="Arial" w:hAnsi="Arial" w:eastAsia="Arial"/>
                <w:color w:val="1F2933"/>
                <w:sz w:val="18"/>
              </w:rPr>
              <w:t>Admin, Supervisor, Worker.</w:t>
            </w:r>
          </w:p>
        </w:tc>
      </w:tr>
      <w:tr w:rsidR="00092D56" w14:paraId="40DD153F"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8E3C647" w14:textId="77777777" w:rsidR="00092D56" w:rsidRDefault="00000000">
            <w:pPr>
              <w:spacing w:before="0" w:after="60" w:line="247" w:lineRule="auto"/>
              <w:jc w:val="left"/>
            </w:pPr>
            <w:r>
              <w:rPr>
                <w:rFonts w:ascii="Arial" w:hAnsi="Arial" w:eastAsia="Arial"/>
                <w:color w:val="1F2933"/>
                <w:sz w:val="18"/>
              </w:rPr>
              <w:t>Locos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53A77D9" w14:textId="77777777" w:rsidR="00092D56" w:rsidRDefault="00000000">
            <w:pPr>
              <w:spacing w:before="0" w:after="60" w:line="247" w:lineRule="auto"/>
              <w:jc w:val="left"/>
            </w:pPr>
            <w:r>
              <w:rPr>
                <w:rFonts w:ascii="Arial" w:hAnsi="Arial" w:eastAsia="Arial"/>
                <w:color w:val="1F2933"/>
                <w:sz w:val="18"/>
              </w:rPr>
              <w:t>GET /locos, POST /locos, GET /locos/:id/history</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F148272" w14:textId="77777777" w:rsidR="00092D56" w:rsidRDefault="00000000">
            <w:pPr>
              <w:spacing w:before="0" w:after="60" w:line="247" w:lineRule="auto"/>
              <w:jc w:val="left"/>
            </w:pPr>
            <w:r>
              <w:rPr>
                <w:rFonts w:ascii="Arial" w:hAnsi="Arial" w:eastAsia="Arial"/>
                <w:color w:val="1F2933"/>
                <w:sz w:val="18"/>
              </w:rPr>
              <w:t>Read/history for Admin/Supervisor; loco creation Admin only.</w:t>
            </w:r>
          </w:p>
        </w:tc>
      </w:tr>
      <w:tr w:rsidR="00092D56" w14:paraId="076143FD"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C84F6D0" w14:textId="77777777" w:rsidR="00092D56" w:rsidRDefault="00000000">
            <w:pPr>
              <w:spacing w:before="0" w:after="60" w:line="247" w:lineRule="auto"/>
              <w:jc w:val="left"/>
            </w:pPr>
            <w:r>
              <w:rPr>
                <w:rFonts w:ascii="Arial" w:hAnsi="Arial" w:eastAsia="Arial"/>
                <w:color w:val="1F2933"/>
                <w:sz w:val="18"/>
              </w:rPr>
              <w:t>Tasks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3FD7D1B" w14:textId="77777777" w:rsidR="00092D56" w:rsidRDefault="00000000">
            <w:pPr>
              <w:spacing w:before="0" w:after="60" w:line="247" w:lineRule="auto"/>
              <w:jc w:val="left"/>
            </w:pPr>
            <w:r>
              <w:rPr>
                <w:rFonts w:ascii="Arial" w:hAnsi="Arial" w:eastAsia="Arial"/>
                <w:color w:val="1F2933"/>
                <w:sz w:val="18"/>
              </w:rPr>
              <w:t>GET /tasks, GET /tasks/:id, POST /tasks, POST /tasks/assign, submit/approve/rework</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EB52BE1" w14:textId="77777777" w:rsidR="00092D56" w:rsidRDefault="00000000">
            <w:pPr>
              <w:spacing w:before="0" w:after="60" w:line="247" w:lineRule="auto"/>
              <w:jc w:val="left"/>
            </w:pPr>
            <w:r>
              <w:rPr>
                <w:rFonts w:ascii="Arial" w:hAnsi="Arial" w:eastAsia="Arial"/>
                <w:color w:val="1F2933"/>
                <w:sz w:val="18"/>
              </w:rPr>
              <w:t>Management and worker paths separated by role.</w:t>
            </w:r>
          </w:p>
        </w:tc>
      </w:tr>
      <w:tr w:rsidR="00092D56" w14:paraId="390B0881"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79EE18" w14:textId="77777777" w:rsidR="00092D56" w:rsidRDefault="00000000">
            <w:pPr>
              <w:spacing w:before="0" w:after="60" w:line="247" w:lineRule="auto"/>
              <w:jc w:val="left"/>
            </w:pPr>
            <w:r>
              <w:rPr>
                <w:rFonts w:ascii="Arial" w:hAnsi="Arial" w:eastAsia="Arial"/>
                <w:color w:val="1F2933"/>
                <w:sz w:val="18"/>
              </w:rPr>
              <w:t>Inspections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5AFD681" w14:textId="77777777" w:rsidR="00092D56" w:rsidRDefault="00000000">
            <w:pPr>
              <w:spacing w:before="0" w:after="60" w:line="247" w:lineRule="auto"/>
              <w:jc w:val="left"/>
            </w:pPr>
            <w:r>
              <w:rPr>
                <w:rFonts w:ascii="Arial" w:hAnsi="Arial" w:eastAsia="Arial"/>
                <w:color w:val="1F2933"/>
                <w:sz w:val="18"/>
              </w:rPr>
              <w:t>POST /inspection/start, POST /inspection/submit, GET /inspection/template/:taskId</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5C4C6CB" w14:textId="77777777" w:rsidR="00092D56" w:rsidRDefault="00000000">
            <w:pPr>
              <w:spacing w:before="0" w:after="60" w:line="247" w:lineRule="auto"/>
              <w:jc w:val="left"/>
            </w:pPr>
            <w:r>
              <w:rPr>
                <w:rFonts w:ascii="Arial" w:hAnsi="Arial" w:eastAsia="Arial"/>
                <w:color w:val="1F2933"/>
                <w:sz w:val="18"/>
              </w:rPr>
              <w:t>Worker submits; read endpoints available to authorized roles.</w:t>
            </w:r>
          </w:p>
        </w:tc>
      </w:tr>
      <w:tr w:rsidR="00092D56" w14:paraId="1EBCC8BB"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751FD86" w14:textId="77777777" w:rsidR="00092D56" w:rsidRDefault="00000000">
            <w:pPr>
              <w:spacing w:before="0" w:after="60" w:line="247" w:lineRule="auto"/>
              <w:jc w:val="left"/>
            </w:pPr>
            <w:r>
              <w:rPr>
                <w:rFonts w:ascii="Arial" w:hAnsi="Arial" w:eastAsia="Arial"/>
                <w:color w:val="1F2933"/>
                <w:sz w:val="18"/>
              </w:rPr>
              <w:t>Templates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F77F485" w14:textId="77777777" w:rsidR="00092D56" w:rsidRDefault="00000000">
            <w:pPr>
              <w:spacing w:before="0" w:after="60" w:line="247" w:lineRule="auto"/>
              <w:jc w:val="left"/>
            </w:pPr>
            <w:r>
              <w:rPr>
                <w:rFonts w:ascii="Arial" w:hAnsi="Arial" w:eastAsia="Arial"/>
                <w:color w:val="1F2933"/>
                <w:sz w:val="18"/>
              </w:rPr>
              <w:t>Templates, sections, and items create/update/publish/duplicate/archive/delete</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7EC4916" w14:textId="77777777" w:rsidR="00092D56" w:rsidRDefault="00000000">
            <w:pPr>
              <w:spacing w:before="0" w:after="60" w:line="247" w:lineRule="auto"/>
              <w:jc w:val="left"/>
            </w:pPr>
            <w:r>
              <w:rPr>
                <w:rFonts w:ascii="Arial" w:hAnsi="Arial" w:eastAsia="Arial"/>
                <w:color w:val="1F2933"/>
                <w:sz w:val="18"/>
              </w:rPr>
              <w:t>Admin/Supervisor manage most actions; destructive archive/delete Admin only.</w:t>
            </w:r>
          </w:p>
        </w:tc>
      </w:tr>
      <w:tr w:rsidR="00092D56" w14:paraId="32E725D3"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B6D6B73" w14:textId="77777777" w:rsidR="00092D56" w:rsidRDefault="00000000">
            <w:pPr>
              <w:spacing w:before="0" w:after="60" w:line="247" w:lineRule="auto"/>
              <w:jc w:val="left"/>
            </w:pPr>
            <w:r>
              <w:rPr>
                <w:rFonts w:ascii="Arial" w:hAnsi="Arial" w:eastAsia="Arial"/>
                <w:color w:val="1F2933"/>
                <w:sz w:val="18"/>
              </w:rPr>
              <w:t>Notifications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FBFF97D" w14:textId="77777777" w:rsidR="00092D56" w:rsidRDefault="00000000">
            <w:pPr>
              <w:spacing w:before="0" w:after="60" w:line="247" w:lineRule="auto"/>
              <w:jc w:val="left"/>
            </w:pPr>
            <w:r>
              <w:rPr>
                <w:rFonts w:ascii="Arial" w:hAnsi="Arial" w:eastAsia="Arial"/>
                <w:color w:val="1F2933"/>
                <w:sz w:val="18"/>
              </w:rPr>
              <w:t>GET /notifications, POST /notifications/:id/read, POST /notifications/read-all</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2D2FAAA" w14:textId="77777777" w:rsidR="00092D56" w:rsidRDefault="00000000">
            <w:pPr>
              <w:spacing w:before="0" w:after="60" w:line="247" w:lineRule="auto"/>
              <w:jc w:val="left"/>
            </w:pPr>
            <w:r>
              <w:rPr>
                <w:rFonts w:ascii="Arial" w:hAnsi="Arial" w:eastAsia="Arial"/>
                <w:color w:val="1F2933"/>
                <w:sz w:val="18"/>
              </w:rPr>
              <w:t>All roles for own notification feed.</w:t>
            </w:r>
          </w:p>
        </w:tc>
      </w:tr>
      <w:tr w:rsidR="00092D56" w14:paraId="1AAD15B8"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8A2CFDD" w14:textId="77777777" w:rsidR="00092D56" w:rsidRDefault="00000000">
            <w:pPr>
              <w:spacing w:before="0" w:after="60" w:line="247" w:lineRule="auto"/>
              <w:jc w:val="left"/>
            </w:pPr>
            <w:r>
              <w:rPr>
                <w:rFonts w:ascii="Arial" w:hAnsi="Arial" w:eastAsia="Arial"/>
                <w:color w:val="1F2933"/>
                <w:sz w:val="18"/>
              </w:rPr>
              <w:t>Schedules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90D44AD" w14:textId="77777777" w:rsidR="00092D56" w:rsidRDefault="00000000">
            <w:pPr>
              <w:spacing w:before="0" w:after="60" w:line="247" w:lineRule="auto"/>
              <w:jc w:val="left"/>
            </w:pPr>
            <w:r>
              <w:rPr>
                <w:rFonts w:ascii="Arial" w:hAnsi="Arial" w:eastAsia="Arial"/>
                <w:color w:val="1F2933"/>
                <w:sz w:val="18"/>
              </w:rPr>
              <w:t>GET /schedules, POST /schedules, POST /schedules/generate-due</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D107033" w14:textId="77777777" w:rsidR="00092D56" w:rsidRDefault="00000000">
            <w:pPr>
              <w:spacing w:before="0" w:after="60" w:line="247" w:lineRule="auto"/>
              <w:jc w:val="center"/>
            </w:pPr>
            <w:r>
              <w:rPr>
                <w:rFonts w:ascii="Arial" w:hAnsi="Arial" w:eastAsia="Arial"/>
                <w:color w:val="1F2933"/>
                <w:sz w:val="18"/>
              </w:rPr>
              <w:t>Admin/Supervisor.</w:t>
            </w:r>
          </w:p>
        </w:tc>
      </w:tr>
      <w:tr w:rsidR="00092D56" w14:paraId="5B6A330A" w14:textId="77777777">
        <w:trPr/>
        <w:tc>
          <w:tcPr>
            <w:tcW w:w="163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D26E85D" w14:textId="77777777" w:rsidR="00092D56" w:rsidRDefault="00000000">
            <w:pPr>
              <w:spacing w:before="0" w:after="60" w:line="247" w:lineRule="auto"/>
              <w:jc w:val="left"/>
            </w:pPr>
            <w:r>
              <w:rPr>
                <w:rFonts w:ascii="Arial" w:hAnsi="Arial" w:eastAsia="Arial"/>
                <w:color w:val="1F2933"/>
                <w:sz w:val="18"/>
              </w:rPr>
              <w:t>Exports</w:t>
            </w:r>
          </w:p>
        </w:tc>
        <w:tc>
          <w:tcPr>
            <w:tcW w:w="465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8AD44A6" w14:textId="77777777" w:rsidR="00092D56" w:rsidRDefault="00000000">
            <w:pPr>
              <w:spacing w:before="0" w:after="60" w:line="247" w:lineRule="auto"/>
              <w:jc w:val="left"/>
            </w:pPr>
            <w:r>
              <w:rPr>
                <w:rFonts w:ascii="Arial" w:hAnsi="Arial" w:eastAsia="Arial"/>
                <w:color w:val="1F2933"/>
                <w:sz w:val="18"/>
              </w:rPr>
              <w:t>GET /exports/tasks.csv, assignments.csv, schedules.csv, loco-history.csv</w:t>
            </w:r>
          </w:p>
        </w:tc>
        <w:tc>
          <w:tcPr>
            <w:tcW w:w="38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A2F80BB" w14:textId="77777777" w:rsidR="00092D56" w:rsidRDefault="00000000">
            <w:pPr>
              <w:spacing w:before="0" w:after="60" w:line="247" w:lineRule="auto"/>
              <w:jc w:val="center"/>
            </w:pPr>
            <w:r>
              <w:rPr>
                <w:rFonts w:ascii="Arial" w:hAnsi="Arial" w:eastAsia="Arial"/>
                <w:color w:val="1F2933"/>
                <w:sz w:val="18"/>
              </w:rPr>
              <w:t>Admin/Supervisor.</w:t>
            </w:r>
          </w:p>
        </w:tc>
      </w:tr>
    </w:tbl>
    <w:p w14:paraId="1434EDD0" w14:textId="77777777" w:rsidR="00092D56" w:rsidRDefault="00092D56">
      <w:pPr>
        <w:spacing w:after="0" w:before="0"/>
      </w:pPr>
    </w:p>
    <w:tbl>
      <w:tblPr>
        <w:tblW w:w="10166" w:type="dxa"/>
        <w:jc w:val="left"/>
        <w:tblLayout w:type="fixed"/>
        <w:tblLook w:val="04A0" w:firstRow="1" w:lastRow="0" w:firstColumn="1" w:lastColumn="0" w:noHBand="0" w:noVBand="1"/>
        <w:tblInd w:type="dxa" w:w="0"/>
      </w:tblPr>
      <w:tblGrid>
        <w:gridCol w:w="10166"/>
      </w:tblGrid>
      <w:tr w:rsidR="00092D56" w14:paraId="055EEA0F" w14:textId="77777777">
        <w:trPr/>
        <w:tc>
          <w:tcPr>
            <w:tcW w:w="1016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4F8F6"/>
            <w:tcMar>
              <w:top w:w="95" w:type="dxa"/>
              <w:left w:w="180" w:type="dxa"/>
              <w:bottom w:w="95" w:type="dxa"/>
              <w:right w:w="180" w:type="dxa"/>
              <w:start w:w="130" w:type="dxa"/>
              <w:end w:w="130" w:type="dxa"/>
            </w:tcMar>
            <w:vAlign w:val="center"/>
          </w:tcPr>
          <w:p w14:paraId="4D93FC9C" w14:textId="77777777" w:rsidR="00092D56" w:rsidRDefault="00000000">
            <w:pPr>
              <w:spacing w:after="60" w:before="0" w:line="247" w:lineRule="auto"/>
              <w:jc w:val="left"/>
            </w:pPr>
            <w:r>
              <w:rPr>
                <w:rFonts w:ascii="Arial" w:hAnsi="Arial" w:eastAsia="Arial"/>
                <w:b/>
                <w:color w:val="184E40"/>
                <w:sz w:val="18"/>
              </w:rPr>
              <w:t>Workflow Integrity</w:t>
            </w:r>
          </w:p>
          <w:p w14:paraId="414EC16B" w14:textId="77777777" w:rsidR="00092D56" w:rsidRDefault="00000000">
            <w:pPr>
              <w:spacing w:after="60" w:before="0" w:line="247" w:lineRule="auto"/>
              <w:jc w:val="left"/>
            </w:pPr>
            <w:r>
              <w:rPr>
                <w:rFonts w:ascii="Arial" w:hAnsi="Arial" w:eastAsia="Arial"/>
                <w:b/>
                <w:color w:val="184E40"/>
                <w:sz w:val="18"/>
              </w:rPr>
              <w:t>Task lifecycle routes now create status events and notifications as part of the same operational flow. Assignment changes preserve historical assignment events so analytics and audit history do not rely only on the current assignment table.</w:t>
            </w:r>
          </w:p>
        </w:tc>
      </w:tr>
    </w:tbl>
    <w:p w14:paraId="2546002B" w14:textId="77777777" w:rsidR="00092D56" w:rsidRDefault="00092D56">
      <w:pPr>
        <w:spacing w:after="0" w:before="0"/>
      </w:pPr>
    </w:p>
    <w:p w14:paraId="09812660" w14:textId="77777777" w:rsidR="00092D56" w:rsidRDefault="00000000">
      <w:pPr>
        <w:pStyle w:val="Heading1"/>
        <w:keepNext/>
      </w:pPr>
      <w:r>
        <w:rPr>
          <w:rFonts w:ascii="Arial" w:hAnsi="Arial" w:eastAsia="Arial"/>
        </w:rPr>
        <w:t>7. Web Dashboard</w:t>
      </w:r>
    </w:p>
    <w:p w14:paraId="3AA9DF8E" w14:textId="77777777" w:rsidR="00092D56" w:rsidRDefault="00000000">
      <w:pPr>
        <w:spacing w:after="100" w:line="259" w:lineRule="auto"/>
      </w:pPr>
      <w:r>
        <w:rPr>
          <w:rFonts w:ascii="Arial" w:hAnsi="Arial" w:eastAsia="Arial"/>
          <w:color w:val="1F2933"/>
        </w:rPr>
        <w:t>The web dashboard is the supervisor/admin control panel. It was reorganized from a simple list of cards into a more operational system focused on locomotive visibility, worker assignment clarity, template control, and management analytics.</w:t>
      </w:r>
    </w:p>
    <w:tbl>
      <w:tblPr>
        <w:tblStyle w:val="TableGrid"/>
        <w:tblW w:w="10166" w:type="dxa"/>
        <w:jc w:val="left"/>
        <w:tblLayout w:type="fixed"/>
        <w:tblLook w:val="04A0" w:firstRow="1" w:lastRow="0" w:firstColumn="1" w:lastColumn="0" w:noHBand="0" w:noVBand="1"/>
        <w:tblInd w:type="dxa" w:w="0"/>
      </w:tblPr>
      <w:tblGrid>
        <w:gridCol w:w="2277"/>
        <w:gridCol w:w="7889"/>
      </w:tblGrid>
      <w:tr w:rsidR="00092D56" w14:paraId="50FEF461" w14:textId="77777777">
        <w:trPr>
          <w:tblHeader/>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21F22AA5" w14:textId="77777777" w:rsidR="00092D56" w:rsidRDefault="00000000">
            <w:pPr>
              <w:spacing w:before="0" w:after="60" w:line="247" w:lineRule="auto"/>
              <w:jc w:val="center"/>
            </w:pPr>
            <w:r>
              <w:rPr>
                <w:rFonts w:ascii="Arial" w:hAnsi="Arial" w:eastAsia="Arial"/>
                <w:b/>
                <w:color w:val="184E40"/>
                <w:sz w:val="18"/>
              </w:rPr>
              <w:t>Dashboard Area</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25AD089" w14:textId="77777777" w:rsidR="00092D56" w:rsidRDefault="00000000">
            <w:pPr>
              <w:spacing w:before="0" w:after="60" w:line="247" w:lineRule="auto"/>
              <w:jc w:val="left"/>
            </w:pPr>
            <w:r>
              <w:rPr>
                <w:rFonts w:ascii="Arial" w:hAnsi="Arial" w:eastAsia="Arial"/>
                <w:b/>
                <w:color w:val="184E40"/>
                <w:sz w:val="18"/>
              </w:rPr>
              <w:t>Implemented Behavior</w:t>
            </w:r>
          </w:p>
        </w:tc>
      </w:tr>
      <w:tr w:rsidR="00092D56" w14:paraId="05856B27"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FF21A8F" w14:textId="77777777" w:rsidR="00092D56" w:rsidRDefault="00000000">
            <w:pPr>
              <w:spacing w:before="0" w:after="60" w:line="247" w:lineRule="auto"/>
              <w:jc w:val="left"/>
            </w:pPr>
            <w:r>
              <w:rPr>
                <w:rFonts w:ascii="Arial" w:hAnsi="Arial" w:eastAsia="Arial"/>
                <w:color w:val="1F2933"/>
                <w:sz w:val="18"/>
              </w:rPr>
              <w:t>Tasks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5F1BA50" w14:textId="77777777" w:rsidR="00092D56" w:rsidRDefault="00000000">
            <w:pPr>
              <w:spacing w:before="0" w:after="60" w:line="247" w:lineRule="auto"/>
              <w:jc w:val="left"/>
            </w:pPr>
            <w:r>
              <w:rPr>
                <w:rFonts w:ascii="Arial" w:hAnsi="Arial" w:eastAsia="Arial"/>
                <w:color w:val="1F2933"/>
                <w:sz w:val="18"/>
              </w:rPr>
              <w:t>Loco-centric task sections with status indicators and task details.</w:t>
            </w:r>
          </w:p>
        </w:tc>
      </w:tr>
      <w:tr w:rsidR="00092D56" w14:paraId="59132632"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A6C73B5" w14:textId="77777777" w:rsidR="00092D56" w:rsidRDefault="00000000">
            <w:pPr>
              <w:spacing w:before="0" w:after="60" w:line="247" w:lineRule="auto"/>
              <w:jc w:val="left"/>
            </w:pPr>
            <w:r>
              <w:rPr>
                <w:rFonts w:ascii="Arial" w:hAnsi="Arial" w:eastAsia="Arial"/>
                <w:color w:val="1F2933"/>
                <w:sz w:val="18"/>
              </w:rPr>
              <w:lastRenderedPageBreak/>
              <w:t>Task Assign</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D9FDDF7" w14:textId="77777777" w:rsidR="00092D56" w:rsidRDefault="00000000">
            <w:pPr>
              <w:spacing w:before="0" w:after="60" w:line="247" w:lineRule="auto"/>
              <w:jc w:val="left"/>
            </w:pPr>
            <w:r>
              <w:rPr>
                <w:rFonts w:ascii="Arial" w:hAnsi="Arial" w:eastAsia="Arial"/>
                <w:color w:val="1F2933"/>
                <w:sz w:val="18"/>
              </w:rPr>
              <w:t>Create inspection tasks using loco, template, inspection type, priority, and worker assignment flow.</w:t>
            </w:r>
          </w:p>
        </w:tc>
      </w:tr>
      <w:tr w:rsidR="00092D56" w14:paraId="1B877B71"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EAD215B" w14:textId="77777777" w:rsidR="00092D56" w:rsidRDefault="00000000">
            <w:pPr>
              <w:spacing w:before="0" w:after="60" w:line="247" w:lineRule="auto"/>
              <w:jc w:val="left"/>
            </w:pPr>
            <w:r>
              <w:rPr>
                <w:rFonts w:ascii="Arial" w:hAnsi="Arial" w:eastAsia="Arial"/>
                <w:color w:val="1F2933"/>
                <w:sz w:val="18"/>
              </w:rPr>
              <w:t>Assignments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2E58E0D" w14:textId="77777777" w:rsidR="00092D56" w:rsidRDefault="00000000">
            <w:pPr>
              <w:spacing w:before="0" w:after="60" w:line="247" w:lineRule="auto"/>
              <w:jc w:val="left"/>
            </w:pPr>
            <w:r>
              <w:rPr>
                <w:rFonts w:ascii="Arial" w:hAnsi="Arial" w:eastAsia="Arial"/>
                <w:color w:val="1F2933"/>
                <w:sz w:val="18"/>
              </w:rPr>
              <w:t>Worker-grouped collapsible assignment view with task details and assignment creation time.</w:t>
            </w:r>
          </w:p>
        </w:tc>
      </w:tr>
      <w:tr w:rsidR="00092D56" w14:paraId="687AABBB"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797550D" w14:textId="77777777" w:rsidR="00092D56" w:rsidRDefault="00000000">
            <w:pPr>
              <w:spacing w:before="0" w:after="60" w:line="247" w:lineRule="auto"/>
              <w:jc w:val="left"/>
            </w:pPr>
            <w:r>
              <w:rPr>
                <w:rFonts w:ascii="Arial" w:hAnsi="Arial" w:eastAsia="Arial"/>
                <w:color w:val="1F2933"/>
                <w:sz w:val="18"/>
              </w:rPr>
              <w:t>Templates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3A693A3" w14:textId="77777777" w:rsidR="00092D56" w:rsidRDefault="00000000">
            <w:pPr>
              <w:spacing w:before="0" w:after="60" w:line="247" w:lineRule="auto"/>
              <w:jc w:val="left"/>
            </w:pPr>
            <w:r>
              <w:rPr>
                <w:rFonts w:ascii="Arial" w:hAnsi="Arial" w:eastAsia="Arial"/>
                <w:color w:val="1F2933"/>
                <w:sz w:val="18"/>
              </w:rPr>
              <w:t>Template library with draft creation, publish, duplicate draft, archive, dynamic section/item creation, and Admin-only destructive delete controls.</w:t>
            </w:r>
          </w:p>
        </w:tc>
      </w:tr>
      <w:tr w:rsidR="00092D56" w14:paraId="6FD9DB96"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51B04C4" w14:textId="77777777" w:rsidR="00092D56" w:rsidRDefault="00000000">
            <w:pPr>
              <w:spacing w:before="0" w:after="60" w:line="247" w:lineRule="auto"/>
              <w:jc w:val="left"/>
            </w:pPr>
            <w:r>
              <w:rPr>
                <w:rFonts w:ascii="Arial" w:hAnsi="Arial" w:eastAsia="Arial"/>
                <w:color w:val="1F2933"/>
                <w:sz w:val="18"/>
              </w:rPr>
              <w:t>Analytics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92B942" w14:textId="77777777" w:rsidR="00092D56" w:rsidRDefault="00000000">
            <w:pPr>
              <w:spacing w:before="0" w:after="60" w:line="247" w:lineRule="auto"/>
              <w:jc w:val="left"/>
            </w:pPr>
            <w:r>
              <w:rPr>
                <w:rFonts w:ascii="Arial" w:hAnsi="Arial" w:eastAsia="Arial"/>
                <w:color w:val="1F2933"/>
                <w:sz w:val="18"/>
              </w:rPr>
              <w:t>Locomotive health, workforce utilization, task efficiency, and priority summary derived from tasks/users.</w:t>
            </w:r>
          </w:p>
        </w:tc>
      </w:tr>
      <w:tr w:rsidR="00092D56" w14:paraId="3AFC22D3"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3C9F5B1" w14:textId="77777777" w:rsidR="00092D56" w:rsidRDefault="00000000">
            <w:pPr>
              <w:spacing w:before="0" w:after="60" w:line="247" w:lineRule="auto"/>
              <w:jc w:val="left"/>
            </w:pPr>
            <w:r>
              <w:rPr>
                <w:rFonts w:ascii="Arial" w:hAnsi="Arial" w:eastAsia="Arial"/>
                <w:color w:val="1F2933"/>
                <w:sz w:val="18"/>
              </w:rPr>
              <w:t>Loco History</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5E345DE" w14:textId="77777777" w:rsidR="00092D56" w:rsidRDefault="00000000">
            <w:pPr>
              <w:spacing w:before="0" w:after="60" w:line="247" w:lineRule="auto"/>
              <w:jc w:val="left"/>
            </w:pPr>
            <w:r>
              <w:rPr>
                <w:rFonts w:ascii="Arial" w:hAnsi="Arial" w:eastAsia="Arial"/>
                <w:color w:val="1F2933"/>
                <w:sz w:val="18"/>
              </w:rPr>
              <w:t>Timeline of task status, assignment, inspection, and loco-related events.</w:t>
            </w:r>
          </w:p>
        </w:tc>
      </w:tr>
      <w:tr w:rsidR="00092D56" w14:paraId="54D9DEC6"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5D0D5EF" w14:textId="77777777" w:rsidR="00092D56" w:rsidRDefault="00000000">
            <w:pPr>
              <w:spacing w:before="0" w:after="60" w:line="247" w:lineRule="auto"/>
              <w:jc w:val="left"/>
            </w:pPr>
            <w:r>
              <w:rPr>
                <w:rFonts w:ascii="Arial" w:hAnsi="Arial" w:eastAsia="Arial"/>
                <w:color w:val="1F2933"/>
                <w:sz w:val="18"/>
              </w:rPr>
              <w:t>Schedules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7AC377F" w14:textId="77777777" w:rsidR="00092D56" w:rsidRDefault="00000000">
            <w:pPr>
              <w:spacing w:before="0" w:after="60" w:line="247" w:lineRule="auto"/>
              <w:jc w:val="left"/>
            </w:pPr>
            <w:r>
              <w:rPr>
                <w:rFonts w:ascii="Arial" w:hAnsi="Arial" w:eastAsia="Arial"/>
                <w:color w:val="1F2933"/>
                <w:sz w:val="18"/>
              </w:rPr>
              <w:t>Recurring inspection schedule creation, worker selection, activation state, and manual due-task generation.</w:t>
            </w:r>
          </w:p>
        </w:tc>
      </w:tr>
      <w:tr w:rsidR="00092D56" w14:paraId="5C476159"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5443163" w14:textId="77777777" w:rsidR="00092D56" w:rsidRDefault="00000000">
            <w:pPr>
              <w:spacing w:before="0" w:after="60" w:line="247" w:lineRule="auto"/>
              <w:jc w:val="left"/>
            </w:pPr>
            <w:r>
              <w:rPr>
                <w:rFonts w:ascii="Arial" w:hAnsi="Arial" w:eastAsia="Arial"/>
                <w:color w:val="1F2933"/>
                <w:sz w:val="18"/>
              </w:rPr>
              <w:t>Notifications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4278C89" w14:textId="77777777" w:rsidR="00092D56" w:rsidRDefault="00000000">
            <w:pPr>
              <w:spacing w:before="0" w:after="60" w:line="247" w:lineRule="auto"/>
              <w:jc w:val="left"/>
            </w:pPr>
            <w:r>
              <w:rPr>
                <w:rFonts w:ascii="Arial" w:hAnsi="Arial" w:eastAsia="Arial"/>
                <w:color w:val="1F2933"/>
                <w:sz w:val="18"/>
              </w:rPr>
              <w:t>In-app notification list with read and mark-all-read behavior.</w:t>
            </w:r>
          </w:p>
        </w:tc>
      </w:tr>
      <w:tr w:rsidR="00092D56" w14:paraId="0878C05F"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6E7DA8" w14:textId="77777777" w:rsidR="00092D56" w:rsidRDefault="00000000">
            <w:pPr>
              <w:spacing w:before="0" w:after="60" w:line="247" w:lineRule="auto"/>
              <w:jc w:val="left"/>
            </w:pPr>
            <w:r>
              <w:rPr>
                <w:rFonts w:ascii="Arial" w:hAnsi="Arial" w:eastAsia="Arial"/>
                <w:color w:val="1F2933"/>
                <w:sz w:val="18"/>
              </w:rPr>
              <w:t>Exports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ED76634" w14:textId="77777777" w:rsidR="00092D56" w:rsidRDefault="00000000">
            <w:pPr>
              <w:spacing w:before="0" w:after="60" w:line="247" w:lineRule="auto"/>
              <w:jc w:val="left"/>
            </w:pPr>
            <w:r>
              <w:rPr>
                <w:rFonts w:ascii="Arial" w:hAnsi="Arial" w:eastAsia="Arial"/>
                <w:color w:val="1F2933"/>
                <w:sz w:val="18"/>
              </w:rPr>
              <w:t>CSV download controls for tasks, assignments, schedules, and loco history.</w:t>
            </w:r>
          </w:p>
        </w:tc>
      </w:tr>
      <w:tr w:rsidR="00092D56" w14:paraId="388CD628"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78AA12" w14:textId="77777777" w:rsidR="00092D56" w:rsidRDefault="00000000">
            <w:pPr>
              <w:spacing w:before="0" w:after="60" w:line="247" w:lineRule="auto"/>
              <w:jc w:val="left"/>
            </w:pPr>
            <w:r>
              <w:rPr>
                <w:rFonts w:ascii="Arial" w:hAnsi="Arial" w:eastAsia="Arial"/>
                <w:color w:val="1F2933"/>
                <w:sz w:val="18"/>
              </w:rPr>
              <w:t>Staff</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F2138CC" w14:textId="77777777" w:rsidR="00092D56" w:rsidRDefault="00000000">
            <w:pPr>
              <w:spacing w:before="0" w:after="60" w:line="247" w:lineRule="auto"/>
              <w:jc w:val="left"/>
            </w:pPr>
            <w:r>
              <w:rPr>
                <w:rFonts w:ascii="Arial" w:hAnsi="Arial" w:eastAsia="Arial"/>
                <w:color w:val="1F2933"/>
                <w:sz w:val="18"/>
              </w:rPr>
              <w:t>Admin-only page for adding supervisors and workers.</w:t>
            </w:r>
          </w:p>
        </w:tc>
      </w:tr>
      <w:tr w:rsidR="00092D56" w14:paraId="4D48DC66" w14:textId="77777777">
        <w:trPr/>
        <w:tc>
          <w:tcPr>
            <w:tcW w:w="227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E0093AD" w14:textId="77777777" w:rsidR="00092D56" w:rsidRDefault="00000000">
            <w:pPr>
              <w:spacing w:before="0" w:after="60" w:line="247" w:lineRule="auto"/>
              <w:jc w:val="left"/>
            </w:pPr>
            <w:r>
              <w:rPr>
                <w:rFonts w:ascii="Arial" w:hAnsi="Arial" w:eastAsia="Arial"/>
                <w:color w:val="1F2933"/>
                <w:sz w:val="18"/>
              </w:rPr>
              <w:t>Profile/Settings</w:t>
            </w:r>
          </w:p>
        </w:tc>
        <w:tc>
          <w:tcPr>
            <w:tcW w:w="78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72E10D7" w14:textId="77777777" w:rsidR="00092D56" w:rsidRDefault="00000000">
            <w:pPr>
              <w:spacing w:before="0" w:after="60" w:line="247" w:lineRule="auto"/>
              <w:jc w:val="left"/>
            </w:pPr>
            <w:r>
              <w:rPr>
                <w:rFonts w:ascii="Arial" w:hAnsi="Arial" w:eastAsia="Arial"/>
                <w:color w:val="1F2933"/>
                <w:sz w:val="18"/>
              </w:rPr>
              <w:t>Baseline dashboard user sections preserved.</w:t>
            </w:r>
          </w:p>
        </w:tc>
      </w:tr>
    </w:tbl>
    <w:p w14:paraId="7F3C1C27" w14:textId="77777777" w:rsidR="00092D56" w:rsidRDefault="00092D56">
      <w:pPr>
        <w:spacing w:after="0" w:before="0"/>
      </w:pPr>
    </w:p>
    <w:p w14:paraId="401101F9" w14:textId="77777777" w:rsidR="00092D56" w:rsidRDefault="00000000">
      <w:pPr>
        <w:pStyle w:val="Heading1"/>
        <w:keepNext/>
      </w:pPr>
      <w:r>
        <w:rPr>
          <w:rFonts w:ascii="Arial" w:hAnsi="Arial" w:eastAsia="Arial"/>
        </w:rPr>
        <w:t>8. Mobile Worker Application</w:t>
      </w:r>
    </w:p>
    <w:p w14:paraId="67858665" w14:textId="77777777" w:rsidR="00092D56" w:rsidRDefault="00000000">
      <w:pPr>
        <w:spacing w:after="100" w:line="259" w:lineRule="auto"/>
      </w:pPr>
      <w:r>
        <w:rPr>
          <w:rFonts w:ascii="Arial" w:hAnsi="Arial" w:eastAsia="Arial"/>
          <w:color w:val="1F2933"/>
        </w:rPr>
        <w:t>The mobile application is focused on worker execution. It keeps the task list and task detail flow intact while adding analytics and notifications so workers can understand current workload, historical assignments, priority pressure, rework exposure, and recent activity.</w:t>
      </w:r>
    </w:p>
    <w:tbl>
      <w:tblPr>
        <w:tblStyle w:val="TableGrid"/>
        <w:tblW w:w="10166" w:type="dxa"/>
        <w:jc w:val="left"/>
        <w:tblLayout w:type="fixed"/>
        <w:tblLook w:val="04A0" w:firstRow="1" w:lastRow="0" w:firstColumn="1" w:lastColumn="0" w:noHBand="0" w:noVBand="1"/>
        <w:tblInd w:type="dxa" w:w="0"/>
      </w:tblPr>
      <w:tblGrid>
        <w:gridCol w:w="2556"/>
        <w:gridCol w:w="7610"/>
      </w:tblGrid>
      <w:tr w:rsidR="00092D56" w14:paraId="198C7DA7" w14:textId="77777777">
        <w:trPr>
          <w:tblHeader/>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0881C1D6" w14:textId="77777777" w:rsidR="00092D56" w:rsidRDefault="00000000">
            <w:pPr>
              <w:spacing w:before="0" w:after="60" w:line="247" w:lineRule="auto"/>
              <w:jc w:val="center"/>
            </w:pPr>
            <w:r>
              <w:rPr>
                <w:rFonts w:ascii="Arial" w:hAnsi="Arial" w:eastAsia="Arial"/>
                <w:b/>
                <w:color w:val="184E40"/>
                <w:sz w:val="18"/>
              </w:rPr>
              <w:t>Mobile 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4F5ECDB" w14:textId="77777777" w:rsidR="00092D56" w:rsidRDefault="00000000">
            <w:pPr>
              <w:spacing w:before="0" w:after="60" w:line="247" w:lineRule="auto"/>
              <w:jc w:val="center"/>
            </w:pPr>
            <w:r>
              <w:rPr>
                <w:rFonts w:ascii="Arial" w:hAnsi="Arial" w:eastAsia="Arial"/>
                <w:b/>
                <w:color w:val="184E40"/>
                <w:sz w:val="18"/>
              </w:rPr>
              <w:t>Purpose</w:t>
            </w:r>
          </w:p>
        </w:tc>
      </w:tr>
      <w:tr w:rsidR="00092D56" w14:paraId="5B4DFCD0" w14:textId="77777777">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DBD3F51" w14:textId="77777777" w:rsidR="00092D56" w:rsidRDefault="00000000">
            <w:pPr>
              <w:spacing w:before="0" w:after="60" w:line="247" w:lineRule="auto"/>
              <w:jc w:val="left"/>
            </w:pPr>
            <w:r>
              <w:rPr>
                <w:rFonts w:ascii="Arial" w:hAnsi="Arial" w:eastAsia="Arial"/>
                <w:color w:val="1F2933"/>
                <w:sz w:val="18"/>
              </w:rPr>
              <w:t>LoginScreen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032E37D" w14:textId="77777777" w:rsidR="00092D56" w:rsidRDefault="00000000">
            <w:pPr>
              <w:spacing w:before="0" w:after="60" w:line="247" w:lineRule="auto"/>
              <w:jc w:val="left"/>
            </w:pPr>
            <w:r>
              <w:rPr>
                <w:rFonts w:ascii="Arial" w:hAnsi="Arial" w:eastAsia="Arial"/>
                <w:color w:val="1F2933"/>
                <w:sz w:val="18"/>
              </w:rPr>
              <w:t>Local login/register flow against backend auth endpoints.</w:t>
            </w:r>
          </w:p>
        </w:tc>
      </w:tr>
      <w:tr w:rsidR="00092D56" w14:paraId="099CEF15" w14:textId="77777777">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9E89F90" w14:textId="77777777" w:rsidR="00092D56" w:rsidRDefault="00000000">
            <w:pPr>
              <w:spacing w:before="0" w:after="60" w:line="247" w:lineRule="auto"/>
              <w:jc w:val="left"/>
            </w:pPr>
            <w:r>
              <w:rPr>
                <w:rFonts w:ascii="Arial" w:hAnsi="Arial" w:eastAsia="Arial"/>
                <w:color w:val="1F2933"/>
                <w:sz w:val="18"/>
              </w:rPr>
              <w:t>TasksScreen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C3E35A6" w14:textId="77777777" w:rsidR="00092D56" w:rsidRDefault="00000000">
            <w:pPr>
              <w:spacing w:before="0" w:after="60" w:line="247" w:lineRule="auto"/>
              <w:jc w:val="left"/>
            </w:pPr>
            <w:r>
              <w:rPr>
                <w:rFonts w:ascii="Arial" w:hAnsi="Arial" w:eastAsia="Arial"/>
                <w:color w:val="1F2933"/>
                <w:sz w:val="18"/>
              </w:rPr>
              <w:t>Worker task list with refresh, assignment-time display, Analytics button, and Notifications badge.</w:t>
            </w:r>
          </w:p>
        </w:tc>
      </w:tr>
      <w:tr w:rsidR="00092D56" w14:paraId="52F39AAD" w14:textId="77777777">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48CC0EF" w14:textId="77777777" w:rsidR="00092D56" w:rsidRDefault="00000000">
            <w:pPr>
              <w:spacing w:before="0" w:after="60" w:line="247" w:lineRule="auto"/>
              <w:jc w:val="left"/>
            </w:pPr>
            <w:r>
              <w:rPr>
                <w:rFonts w:ascii="Arial" w:hAnsi="Arial" w:eastAsia="Arial"/>
                <w:color w:val="1F2933"/>
                <w:sz w:val="18"/>
              </w:rPr>
              <w:t>TaskDetailScreen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6D27588" w14:textId="77777777" w:rsidR="00092D56" w:rsidRDefault="00000000">
            <w:pPr>
              <w:spacing w:before="0" w:after="60" w:line="247" w:lineRule="auto"/>
              <w:jc w:val="left"/>
            </w:pPr>
            <w:r>
              <w:rPr>
                <w:rFonts w:ascii="Arial" w:hAnsi="Arial" w:eastAsia="Arial"/>
                <w:color w:val="1F2933"/>
                <w:sz w:val="18"/>
              </w:rPr>
              <w:t>Starts inspection, loads the task template, collects item responses/remarks, submits inspection, and updates task status.</w:t>
            </w:r>
          </w:p>
        </w:tc>
      </w:tr>
      <w:tr w:rsidR="00092D56" w14:paraId="3661C5FE" w14:textId="77777777">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681C87F" w14:textId="77777777" w:rsidR="00092D56" w:rsidRDefault="00000000">
            <w:pPr>
              <w:spacing w:before="0" w:after="60" w:line="247" w:lineRule="auto"/>
              <w:jc w:val="left"/>
            </w:pPr>
            <w:r>
              <w:rPr>
                <w:rFonts w:ascii="Arial" w:hAnsi="Arial" w:eastAsia="Arial"/>
                <w:color w:val="1F2933"/>
                <w:sz w:val="18"/>
              </w:rPr>
              <w:t>WorkerDashboardScreen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F58E53" w14:textId="77777777" w:rsidR="00092D56" w:rsidRDefault="00000000">
            <w:pPr>
              <w:spacing w:before="0" w:after="60" w:line="247" w:lineRule="auto"/>
              <w:jc w:val="left"/>
            </w:pPr>
            <w:r>
              <w:rPr>
                <w:rFonts w:ascii="Arial" w:hAnsi="Arial" w:eastAsia="Arial"/>
                <w:color w:val="1F2933"/>
                <w:sz w:val="18"/>
              </w:rPr>
              <w:t>Worker analytics for total historical tasks, active tasks, completed/submitted counts, priority counts, assignment age, rework exposure, and recent activity.</w:t>
            </w:r>
          </w:p>
        </w:tc>
      </w:tr>
      <w:tr w:rsidR="00092D56" w14:paraId="6AFE5533" w14:textId="77777777">
        <w:trPr/>
        <w:tc>
          <w:tcPr>
            <w:tcW w:w="255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FF571D2" w14:textId="77777777" w:rsidR="00092D56" w:rsidRDefault="00000000">
            <w:pPr>
              <w:spacing w:before="0" w:after="60" w:line="247" w:lineRule="auto"/>
              <w:jc w:val="left"/>
            </w:pPr>
            <w:r>
              <w:rPr>
                <w:rFonts w:ascii="Arial" w:hAnsi="Arial" w:eastAsia="Arial"/>
                <w:color w:val="1F2933"/>
                <w:sz w:val="18"/>
              </w:rPr>
              <w:lastRenderedPageBreak/>
              <w:t>NotificationsScreen</w:t>
            </w:r>
          </w:p>
        </w:tc>
        <w:tc>
          <w:tcPr>
            <w:tcW w:w="761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61C693E" w14:textId="77777777" w:rsidR="00092D56" w:rsidRDefault="00000000">
            <w:pPr>
              <w:spacing w:before="0" w:after="60" w:line="247" w:lineRule="auto"/>
              <w:jc w:val="left"/>
            </w:pPr>
            <w:r>
              <w:rPr>
                <w:rFonts w:ascii="Arial" w:hAnsi="Arial" w:eastAsia="Arial"/>
                <w:color w:val="1F2933"/>
                <w:sz w:val="18"/>
              </w:rPr>
              <w:t>Worker in-app notification feed with read and mark-all-read support.</w:t>
            </w:r>
          </w:p>
        </w:tc>
      </w:tr>
    </w:tbl>
    <w:p w14:paraId="3A177206" w14:textId="77777777" w:rsidR="00092D56" w:rsidRDefault="00092D56">
      <w:pPr>
        <w:spacing w:after="0" w:before="0"/>
      </w:pPr>
    </w:p>
    <w:p w14:paraId="307E2A9F" w14:textId="77777777" w:rsidR="00092D56" w:rsidRDefault="00000000">
      <w:pPr>
        <w:pStyle w:val="Heading1"/>
        <w:keepNext/>
      </w:pPr>
      <w:r>
        <w:rPr>
          <w:rFonts w:ascii="Arial" w:hAnsi="Arial" w:eastAsia="Arial"/>
        </w:rPr>
        <w:t>9. Role Access and Security Model</w:t>
      </w:r>
    </w:p>
    <w:p w14:paraId="7335D273" w14:textId="77777777" w:rsidR="00092D56" w:rsidRDefault="00000000">
      <w:pPr>
        <w:spacing w:after="100" w:line="259" w:lineRule="auto"/>
      </w:pPr>
      <w:r>
        <w:rPr>
          <w:rFonts w:ascii="Arial" w:hAnsi="Arial" w:eastAsia="Arial"/>
          <w:color w:val="1F2933"/>
        </w:rPr>
        <w:t>The role access cleanup centralized frontend permissions and aligned backend route guards. The current pass keeps the existing role-header auth mechanism but makes Admin, Supervisor, and Worker behavior predictable.</w:t>
      </w:r>
    </w:p>
    <w:tbl>
      <w:tblPr>
        <w:tblStyle w:val="TableGrid"/>
        <w:tblW w:w="10166" w:type="dxa"/>
        <w:jc w:val="left"/>
        <w:tblLayout w:type="fixed"/>
        <w:tblLook w:val="04A0" w:firstRow="1" w:lastRow="0" w:firstColumn="1" w:lastColumn="0" w:noHBand="0" w:noVBand="1"/>
        <w:tblInd w:type="dxa" w:w="0"/>
      </w:tblPr>
      <w:tblGrid>
        <w:gridCol w:w="3867"/>
        <w:gridCol w:w="1660"/>
        <w:gridCol w:w="1730"/>
        <w:gridCol w:w="2909"/>
      </w:tblGrid>
      <w:tr w:rsidR="00092D56" w14:paraId="051AEE11" w14:textId="77777777">
        <w:trPr>
          <w:tblHeader/>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2D78AEC" w14:textId="77777777" w:rsidR="00092D56" w:rsidRDefault="00000000">
            <w:pPr>
              <w:spacing w:before="0" w:after="60" w:line="247" w:lineRule="auto"/>
              <w:jc w:val="center"/>
            </w:pPr>
            <w:r>
              <w:rPr>
                <w:rFonts w:ascii="Arial" w:hAnsi="Arial" w:eastAsia="Arial"/>
                <w:b/>
                <w:color w:val="184E40"/>
                <w:sz w:val="17"/>
              </w:rPr>
              <w:t>Capability</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51F97765" w14:textId="77777777" w:rsidR="00092D56" w:rsidRDefault="00000000">
            <w:pPr>
              <w:spacing w:before="0" w:after="60" w:line="247" w:lineRule="auto"/>
              <w:jc w:val="center"/>
            </w:pPr>
            <w:r>
              <w:rPr>
                <w:rFonts w:ascii="Arial" w:hAnsi="Arial" w:eastAsia="Arial"/>
                <w:b/>
                <w:color w:val="184E40"/>
                <w:sz w:val="17"/>
              </w:rPr>
              <w:t>Admin</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A663AAD" w14:textId="77777777" w:rsidR="00092D56" w:rsidRDefault="00000000">
            <w:pPr>
              <w:spacing w:before="0" w:after="60" w:line="247" w:lineRule="auto"/>
              <w:jc w:val="center"/>
            </w:pPr>
            <w:r>
              <w:rPr>
                <w:rFonts w:ascii="Arial" w:hAnsi="Arial" w:eastAsia="Arial"/>
                <w:b/>
                <w:color w:val="184E40"/>
                <w:sz w:val="17"/>
              </w:rPr>
              <w:t>Supervisor</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EE5E8A5" w14:textId="77777777" w:rsidR="00092D56" w:rsidRDefault="00000000">
            <w:pPr>
              <w:spacing w:before="0" w:after="60" w:line="247" w:lineRule="auto"/>
              <w:jc w:val="center"/>
            </w:pPr>
            <w:r>
              <w:rPr>
                <w:rFonts w:ascii="Arial" w:hAnsi="Arial" w:eastAsia="Arial"/>
                <w:b/>
                <w:color w:val="184E40"/>
                <w:sz w:val="17"/>
              </w:rPr>
              <w:t>Worker</w:t>
            </w:r>
          </w:p>
        </w:tc>
      </w:tr>
      <w:tr w:rsidR="00092D56" w14:paraId="5F35BD7B"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52BB9D8" w14:textId="77777777" w:rsidR="00092D56" w:rsidRDefault="00000000">
            <w:pPr>
              <w:spacing w:before="0" w:after="60" w:line="247" w:lineRule="auto"/>
              <w:jc w:val="left"/>
            </w:pPr>
            <w:r>
              <w:rPr>
                <w:rFonts w:ascii="Arial" w:hAnsi="Arial" w:eastAsia="Arial"/>
                <w:color w:val="1F2933"/>
                <w:sz w:val="17"/>
              </w:rPr>
              <w:t>View operational dashboard tabs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9859219"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442A207" w14:textId="77777777" w:rsidR="00092D56" w:rsidRDefault="00000000">
            <w:pPr>
              <w:spacing w:before="0" w:after="60" w:line="247" w:lineRule="auto"/>
              <w:jc w:val="center"/>
            </w:pPr>
            <w:r>
              <w:rPr>
                <w:rFonts w:ascii="Arial" w:hAnsi="Arial" w:eastAsia="Arial"/>
                <w:color w:val="1F2933"/>
                <w:sz w:val="17"/>
              </w:rPr>
              <w:t>Yes</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B4E8AF6" w14:textId="77777777" w:rsidR="00092D56" w:rsidRDefault="00000000">
            <w:pPr>
              <w:spacing w:before="0" w:after="60" w:line="247" w:lineRule="auto"/>
              <w:jc w:val="center"/>
            </w:pPr>
            <w:r>
              <w:rPr>
                <w:rFonts w:ascii="Arial" w:hAnsi="Arial" w:eastAsia="Arial"/>
                <w:color w:val="1F2933"/>
                <w:sz w:val="17"/>
              </w:rPr>
              <w:t>No</w:t>
            </w:r>
          </w:p>
        </w:tc>
      </w:tr>
      <w:tr w:rsidR="00092D56" w14:paraId="00F243B2"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BB307C7" w14:textId="77777777" w:rsidR="00092D56" w:rsidRDefault="00000000">
            <w:pPr>
              <w:spacing w:before="0" w:after="60" w:line="247" w:lineRule="auto"/>
              <w:jc w:val="left"/>
            </w:pPr>
            <w:r>
              <w:rPr>
                <w:rFonts w:ascii="Arial" w:hAnsi="Arial" w:eastAsia="Arial"/>
                <w:color w:val="1F2933"/>
                <w:sz w:val="17"/>
              </w:rPr>
              <w:t>Create/assign/approve/rework tasks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E3E2CF2"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24EF69E" w14:textId="77777777" w:rsidR="00092D56" w:rsidRDefault="00000000">
            <w:pPr>
              <w:spacing w:before="0" w:after="60" w:line="247" w:lineRule="auto"/>
              <w:jc w:val="center"/>
            </w:pPr>
            <w:r>
              <w:rPr>
                <w:rFonts w:ascii="Arial" w:hAnsi="Arial" w:eastAsia="Arial"/>
                <w:color w:val="1F2933"/>
                <w:sz w:val="17"/>
              </w:rPr>
              <w:t>Yes</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A57AF71" w14:textId="77777777" w:rsidR="00092D56" w:rsidRDefault="00000000">
            <w:pPr>
              <w:spacing w:before="0" w:after="60" w:line="247" w:lineRule="auto"/>
              <w:jc w:val="center"/>
            </w:pPr>
            <w:r>
              <w:rPr>
                <w:rFonts w:ascii="Arial" w:hAnsi="Arial" w:eastAsia="Arial"/>
                <w:color w:val="1F2933"/>
                <w:sz w:val="17"/>
              </w:rPr>
              <w:t>No</w:t>
            </w:r>
          </w:p>
        </w:tc>
      </w:tr>
      <w:tr w:rsidR="00092D56" w14:paraId="141F9BDC"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91BAC46" w14:textId="77777777" w:rsidR="00092D56" w:rsidRDefault="00000000">
            <w:pPr>
              <w:spacing w:before="0" w:after="60" w:line="247" w:lineRule="auto"/>
              <w:jc w:val="left"/>
            </w:pPr>
            <w:r>
              <w:rPr>
                <w:rFonts w:ascii="Arial" w:hAnsi="Arial" w:eastAsia="Arial"/>
                <w:color w:val="1F2933"/>
                <w:sz w:val="17"/>
              </w:rPr>
              <w:t>Submit assigned inspections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5ACE480" w14:textId="77777777" w:rsidR="00092D56" w:rsidRDefault="00000000">
            <w:pPr>
              <w:spacing w:before="0" w:after="60" w:line="247" w:lineRule="auto"/>
              <w:jc w:val="center"/>
            </w:pPr>
            <w:r>
              <w:rPr>
                <w:rFonts w:ascii="Arial" w:hAnsi="Arial" w:eastAsia="Arial"/>
                <w:color w:val="1F2933"/>
                <w:sz w:val="17"/>
              </w:rPr>
              <w:t>No</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4C6FD75" w14:textId="77777777" w:rsidR="00092D56" w:rsidRDefault="00000000">
            <w:pPr>
              <w:spacing w:before="0" w:after="60" w:line="247" w:lineRule="auto"/>
              <w:jc w:val="center"/>
            </w:pPr>
            <w:r>
              <w:rPr>
                <w:rFonts w:ascii="Arial" w:hAnsi="Arial" w:eastAsia="Arial"/>
                <w:color w:val="1F2933"/>
                <w:sz w:val="17"/>
              </w:rPr>
              <w:t>No</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0F64E1D" w14:textId="77777777" w:rsidR="00092D56" w:rsidRDefault="00000000">
            <w:pPr>
              <w:spacing w:before="0" w:after="60" w:line="247" w:lineRule="auto"/>
              <w:jc w:val="center"/>
            </w:pPr>
            <w:r>
              <w:rPr>
                <w:rFonts w:ascii="Arial" w:hAnsi="Arial" w:eastAsia="Arial"/>
                <w:color w:val="1F2933"/>
                <w:sz w:val="17"/>
              </w:rPr>
              <w:t>Yes</w:t>
            </w:r>
          </w:p>
        </w:tc>
      </w:tr>
      <w:tr w:rsidR="00092D56" w14:paraId="3FCFA98E"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AAFAED" w14:textId="77777777" w:rsidR="00092D56" w:rsidRDefault="00000000">
            <w:pPr>
              <w:spacing w:before="0" w:after="60" w:line="247" w:lineRule="auto"/>
              <w:jc w:val="left"/>
            </w:pPr>
            <w:r>
              <w:rPr>
                <w:rFonts w:ascii="Arial" w:hAnsi="Arial" w:eastAsia="Arial"/>
                <w:color w:val="1F2933"/>
                <w:sz w:val="17"/>
              </w:rPr>
              <w:t>View/manage templates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9690BD3"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DF75A32" w14:textId="77777777" w:rsidR="00092D56" w:rsidRDefault="00000000">
            <w:pPr>
              <w:spacing w:before="0" w:after="60" w:line="247" w:lineRule="auto"/>
              <w:jc w:val="center"/>
            </w:pPr>
            <w:r>
              <w:rPr>
                <w:rFonts w:ascii="Arial" w:hAnsi="Arial" w:eastAsia="Arial"/>
                <w:color w:val="1F2933"/>
                <w:sz w:val="17"/>
              </w:rPr>
              <w:t>Yes</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54C0103" w14:textId="77777777" w:rsidR="00092D56" w:rsidRDefault="00000000">
            <w:pPr>
              <w:spacing w:before="0" w:after="60" w:line="247" w:lineRule="auto"/>
              <w:jc w:val="center"/>
            </w:pPr>
            <w:r>
              <w:rPr>
                <w:rFonts w:ascii="Arial" w:hAnsi="Arial" w:eastAsia="Arial"/>
                <w:color w:val="1F2933"/>
                <w:sz w:val="17"/>
              </w:rPr>
              <w:t>No</w:t>
            </w:r>
          </w:p>
        </w:tc>
      </w:tr>
      <w:tr w:rsidR="00092D56" w14:paraId="752BBFF5"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CA881C8" w14:textId="77777777" w:rsidR="00092D56" w:rsidRDefault="00000000">
            <w:pPr>
              <w:spacing w:before="0" w:after="60" w:line="247" w:lineRule="auto"/>
              <w:jc w:val="left"/>
            </w:pPr>
            <w:r>
              <w:rPr>
                <w:rFonts w:ascii="Arial" w:hAnsi="Arial" w:eastAsia="Arial"/>
                <w:color w:val="1F2933"/>
                <w:sz w:val="17"/>
              </w:rPr>
              <w:t>Archive/delete templates, sections, items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7879D4B"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8A9EC3B" w14:textId="77777777" w:rsidR="00092D56" w:rsidRDefault="00000000">
            <w:pPr>
              <w:spacing w:before="0" w:after="60" w:line="247" w:lineRule="auto"/>
              <w:jc w:val="center"/>
            </w:pPr>
            <w:r>
              <w:rPr>
                <w:rFonts w:ascii="Arial" w:hAnsi="Arial" w:eastAsia="Arial"/>
                <w:color w:val="1F2933"/>
                <w:sz w:val="17"/>
              </w:rPr>
              <w:t>No</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9D89729" w14:textId="77777777" w:rsidR="00092D56" w:rsidRDefault="00000000">
            <w:pPr>
              <w:spacing w:before="0" w:after="60" w:line="247" w:lineRule="auto"/>
              <w:jc w:val="center"/>
            </w:pPr>
            <w:r>
              <w:rPr>
                <w:rFonts w:ascii="Arial" w:hAnsi="Arial" w:eastAsia="Arial"/>
                <w:color w:val="1F2933"/>
                <w:sz w:val="17"/>
              </w:rPr>
              <w:t>No</w:t>
            </w:r>
          </w:p>
        </w:tc>
      </w:tr>
      <w:tr w:rsidR="00092D56" w14:paraId="01D150A5"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A6FFF75" w14:textId="77777777" w:rsidR="00092D56" w:rsidRDefault="00000000">
            <w:pPr>
              <w:spacing w:before="0" w:after="60" w:line="247" w:lineRule="auto"/>
              <w:jc w:val="left"/>
            </w:pPr>
            <w:r>
              <w:rPr>
                <w:rFonts w:ascii="Arial" w:hAnsi="Arial" w:eastAsia="Arial"/>
                <w:color w:val="1F2933"/>
                <w:sz w:val="17"/>
              </w:rPr>
              <w:t>Create users/supervisors/workers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5A8033F"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915643" w14:textId="77777777" w:rsidR="00092D56" w:rsidRDefault="00000000">
            <w:pPr>
              <w:spacing w:before="0" w:after="60" w:line="247" w:lineRule="auto"/>
              <w:jc w:val="center"/>
            </w:pPr>
            <w:r>
              <w:rPr>
                <w:rFonts w:ascii="Arial" w:hAnsi="Arial" w:eastAsia="Arial"/>
                <w:color w:val="1F2933"/>
                <w:sz w:val="17"/>
              </w:rPr>
              <w:t>No</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7A72208" w14:textId="77777777" w:rsidR="00092D56" w:rsidRDefault="00000000">
            <w:pPr>
              <w:spacing w:before="0" w:after="60" w:line="247" w:lineRule="auto"/>
              <w:jc w:val="center"/>
            </w:pPr>
            <w:r>
              <w:rPr>
                <w:rFonts w:ascii="Arial" w:hAnsi="Arial" w:eastAsia="Arial"/>
                <w:color w:val="1F2933"/>
                <w:sz w:val="17"/>
              </w:rPr>
              <w:t>No</w:t>
            </w:r>
          </w:p>
        </w:tc>
      </w:tr>
      <w:tr w:rsidR="00092D56" w14:paraId="79183ADC"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60F8535" w14:textId="77777777" w:rsidR="00092D56" w:rsidRDefault="00000000">
            <w:pPr>
              <w:spacing w:before="0" w:after="60" w:line="247" w:lineRule="auto"/>
              <w:jc w:val="left"/>
            </w:pPr>
            <w:r>
              <w:rPr>
                <w:rFonts w:ascii="Arial" w:hAnsi="Arial" w:eastAsia="Arial"/>
                <w:color w:val="1F2933"/>
                <w:sz w:val="17"/>
              </w:rPr>
              <w:t>Create locomotives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C763619"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E062084" w14:textId="77777777" w:rsidR="00092D56" w:rsidRDefault="00000000">
            <w:pPr>
              <w:spacing w:before="0" w:after="60" w:line="247" w:lineRule="auto"/>
              <w:jc w:val="center"/>
            </w:pPr>
            <w:r>
              <w:rPr>
                <w:rFonts w:ascii="Arial" w:hAnsi="Arial" w:eastAsia="Arial"/>
                <w:color w:val="1F2933"/>
                <w:sz w:val="17"/>
              </w:rPr>
              <w:t>No</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C1A5413" w14:textId="77777777" w:rsidR="00092D56" w:rsidRDefault="00000000">
            <w:pPr>
              <w:spacing w:before="0" w:after="60" w:line="247" w:lineRule="auto"/>
              <w:jc w:val="center"/>
            </w:pPr>
            <w:r>
              <w:rPr>
                <w:rFonts w:ascii="Arial" w:hAnsi="Arial" w:eastAsia="Arial"/>
                <w:color w:val="1F2933"/>
                <w:sz w:val="17"/>
              </w:rPr>
              <w:t>No</w:t>
            </w:r>
          </w:p>
        </w:tc>
      </w:tr>
      <w:tr w:rsidR="00092D56" w14:paraId="4562DAF6"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1970195" w14:textId="77777777" w:rsidR="00092D56" w:rsidRDefault="00000000">
            <w:pPr>
              <w:spacing w:before="0" w:after="60" w:line="247" w:lineRule="auto"/>
              <w:jc w:val="left"/>
            </w:pPr>
            <w:r>
              <w:rPr>
                <w:rFonts w:ascii="Arial" w:hAnsi="Arial" w:eastAsia="Arial"/>
                <w:color w:val="1F2933"/>
                <w:sz w:val="17"/>
              </w:rPr>
              <w:t>View analytics, notifications, history, exports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9248E1E"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A6CD855" w14:textId="77777777" w:rsidR="00092D56" w:rsidRDefault="00000000">
            <w:pPr>
              <w:spacing w:before="0" w:after="60" w:line="247" w:lineRule="auto"/>
              <w:jc w:val="center"/>
            </w:pPr>
            <w:r>
              <w:rPr>
                <w:rFonts w:ascii="Arial" w:hAnsi="Arial" w:eastAsia="Arial"/>
                <w:color w:val="1F2933"/>
                <w:sz w:val="17"/>
              </w:rPr>
              <w:t>Yes</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CB42101" w14:textId="77777777" w:rsidR="00092D56" w:rsidRDefault="00000000">
            <w:pPr>
              <w:spacing w:before="0" w:after="60" w:line="247" w:lineRule="auto"/>
              <w:jc w:val="left"/>
            </w:pPr>
            <w:r>
              <w:rPr>
                <w:rFonts w:ascii="Arial" w:hAnsi="Arial" w:eastAsia="Arial"/>
                <w:color w:val="1F2933"/>
                <w:sz w:val="17"/>
              </w:rPr>
              <w:t>Worker sees own mobile analytics/notifications</w:t>
            </w:r>
          </w:p>
        </w:tc>
      </w:tr>
      <w:tr w:rsidR="00092D56" w14:paraId="5ABFFDC5" w14:textId="77777777">
        <w:trPr/>
        <w:tc>
          <w:tcPr>
            <w:tcW w:w="38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C76E0A9" w14:textId="77777777" w:rsidR="00092D56" w:rsidRDefault="00000000">
            <w:pPr>
              <w:spacing w:before="0" w:after="60" w:line="247" w:lineRule="auto"/>
              <w:jc w:val="left"/>
            </w:pPr>
            <w:r>
              <w:rPr>
                <w:rFonts w:ascii="Arial" w:hAnsi="Arial" w:eastAsia="Arial"/>
                <w:color w:val="1F2933"/>
                <w:sz w:val="17"/>
              </w:rPr>
              <w:t>Create recurring schedules</w:t>
            </w:r>
          </w:p>
        </w:tc>
        <w:tc>
          <w:tcPr>
            <w:tcW w:w="166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795B6AA" w14:textId="77777777" w:rsidR="00092D56" w:rsidRDefault="00000000">
            <w:pPr>
              <w:spacing w:before="0" w:after="60" w:line="247" w:lineRule="auto"/>
              <w:jc w:val="center"/>
            </w:pPr>
            <w:r>
              <w:rPr>
                <w:rFonts w:ascii="Arial" w:hAnsi="Arial" w:eastAsia="Arial"/>
                <w:color w:val="1F2933"/>
                <w:sz w:val="17"/>
              </w:rPr>
              <w:t>Yes</w:t>
            </w:r>
          </w:p>
        </w:tc>
        <w:tc>
          <w:tcPr>
            <w:tcW w:w="1730"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58DA0F4" w14:textId="77777777" w:rsidR="00092D56" w:rsidRDefault="00000000">
            <w:pPr>
              <w:spacing w:before="0" w:after="60" w:line="247" w:lineRule="auto"/>
              <w:jc w:val="center"/>
            </w:pPr>
            <w:r>
              <w:rPr>
                <w:rFonts w:ascii="Arial" w:hAnsi="Arial" w:eastAsia="Arial"/>
                <w:color w:val="1F2933"/>
                <w:sz w:val="17"/>
              </w:rPr>
              <w:t>Yes</w:t>
            </w:r>
          </w:p>
        </w:tc>
        <w:tc>
          <w:tcPr>
            <w:tcW w:w="290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5647A98" w14:textId="77777777" w:rsidR="00092D56" w:rsidRDefault="00000000">
            <w:pPr>
              <w:spacing w:before="0" w:after="60" w:line="247" w:lineRule="auto"/>
              <w:jc w:val="center"/>
            </w:pPr>
            <w:r>
              <w:rPr>
                <w:rFonts w:ascii="Arial" w:hAnsi="Arial" w:eastAsia="Arial"/>
                <w:color w:val="1F2933"/>
                <w:sz w:val="17"/>
              </w:rPr>
              <w:t>No</w:t>
            </w:r>
          </w:p>
        </w:tc>
      </w:tr>
    </w:tbl>
    <w:p w14:paraId="127765A1" w14:textId="77777777" w:rsidR="00092D56" w:rsidRDefault="00092D56">
      <w:pPr>
        <w:spacing w:after="0" w:before="0"/>
      </w:pPr>
    </w:p>
    <w:p w14:paraId="09829D05" w14:textId="77777777" w:rsidR="00092D56" w:rsidRDefault="00000000">
      <w:pPr>
        <w:pStyle w:val="Heading1"/>
        <w:keepNext/>
      </w:pPr>
      <w:r>
        <w:rPr>
          <w:rFonts w:ascii="Arial" w:hAnsi="Arial" w:eastAsia="Arial"/>
        </w:rPr>
        <w:t>10. Audit Trail, Notifications, Schedules, and Exports</w:t>
      </w:r>
    </w:p>
    <w:tbl>
      <w:tblPr>
        <w:tblStyle w:val="TableGrid"/>
        <w:tblW w:w="10166" w:type="dxa"/>
        <w:jc w:val="left"/>
        <w:tblLayout w:type="fixed"/>
        <w:tblLook w:val="04A0" w:firstRow="1" w:lastRow="0" w:firstColumn="1" w:lastColumn="0" w:noHBand="0" w:noVBand="1"/>
        <w:tblInd w:type="dxa" w:w="0"/>
      </w:tblPr>
      <w:tblGrid>
        <w:gridCol w:w="1579"/>
        <w:gridCol w:w="4498"/>
        <w:gridCol w:w="4089"/>
      </w:tblGrid>
      <w:tr w:rsidR="00092D56" w14:paraId="79760A9C" w14:textId="77777777">
        <w:trPr>
          <w:tblHeader/>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2CE7FE3" w14:textId="77777777" w:rsidR="00092D56" w:rsidRDefault="00000000">
            <w:pPr>
              <w:spacing w:before="0" w:after="60" w:line="247" w:lineRule="auto"/>
              <w:jc w:val="center"/>
            </w:pPr>
            <w:r>
              <w:rPr>
                <w:rFonts w:ascii="Arial" w:hAnsi="Arial" w:eastAsia="Arial"/>
                <w:b/>
                <w:color w:val="184E40"/>
                <w:sz w:val="18"/>
              </w:rPr>
              <w:t>Addon</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70D14B5" w14:textId="77777777" w:rsidR="00092D56" w:rsidRDefault="00000000">
            <w:pPr>
              <w:spacing w:before="0" w:after="60" w:line="247" w:lineRule="auto"/>
              <w:jc w:val="center"/>
            </w:pPr>
            <w:r>
              <w:rPr>
                <w:rFonts w:ascii="Arial" w:hAnsi="Arial" w:eastAsia="Arial"/>
                <w:b/>
                <w:color w:val="184E40"/>
                <w:sz w:val="18"/>
              </w:rPr>
              <w:t>Implemented Scope</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4BE05DA9" w14:textId="77777777" w:rsidR="00092D56" w:rsidRDefault="00000000">
            <w:pPr>
              <w:spacing w:before="0" w:after="60" w:line="247" w:lineRule="auto"/>
              <w:jc w:val="center"/>
            </w:pPr>
            <w:r>
              <w:rPr>
                <w:rFonts w:ascii="Arial" w:hAnsi="Arial" w:eastAsia="Arial"/>
                <w:b/>
                <w:color w:val="184E40"/>
                <w:sz w:val="18"/>
              </w:rPr>
              <w:t>Why It Matters</w:t>
            </w:r>
          </w:p>
        </w:tc>
      </w:tr>
      <w:tr w:rsidR="00092D56" w14:paraId="2CA621D5" w14:textId="77777777">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0820A4B" w14:textId="77777777" w:rsidR="00092D56" w:rsidRDefault="00000000">
            <w:pPr>
              <w:spacing w:before="0" w:after="60" w:line="247" w:lineRule="auto"/>
              <w:jc w:val="left"/>
            </w:pPr>
            <w:r>
              <w:rPr>
                <w:rFonts w:ascii="Arial" w:hAnsi="Arial" w:eastAsia="Arial"/>
                <w:color w:val="1F2933"/>
                <w:sz w:val="18"/>
              </w:rPr>
              <w:t>Status event timeline</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7D1B064" w14:textId="77777777" w:rsidR="00092D56" w:rsidRDefault="00000000">
            <w:pPr>
              <w:spacing w:before="0" w:after="60" w:line="247" w:lineRule="auto"/>
              <w:jc w:val="left"/>
            </w:pPr>
            <w:r>
              <w:rPr>
                <w:rFonts w:ascii="Arial" w:hAnsi="Arial" w:eastAsia="Arial"/>
                <w:color w:val="1F2933"/>
                <w:sz w:val="18"/>
              </w:rPr>
              <w:t>Task create, assign, submit, approve, and rework transitions write TaskStatusEvent records.</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268E1AB" w14:textId="77777777" w:rsidR="00092D56" w:rsidRDefault="00000000">
            <w:pPr>
              <w:spacing w:before="0" w:after="60" w:line="247" w:lineRule="auto"/>
              <w:jc w:val="left"/>
            </w:pPr>
            <w:r>
              <w:rPr>
                <w:rFonts w:ascii="Arial" w:hAnsi="Arial" w:eastAsia="Arial"/>
                <w:color w:val="1F2933"/>
                <w:sz w:val="18"/>
              </w:rPr>
              <w:t>Creates an auditable status trail for every locomotive task.</w:t>
            </w:r>
          </w:p>
        </w:tc>
      </w:tr>
      <w:tr w:rsidR="00092D56" w14:paraId="10B9C96D" w14:textId="77777777">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C6CB181" w14:textId="77777777" w:rsidR="00092D56" w:rsidRDefault="00000000">
            <w:pPr>
              <w:spacing w:before="0" w:after="60" w:line="247" w:lineRule="auto"/>
              <w:jc w:val="left"/>
            </w:pPr>
            <w:r>
              <w:rPr>
                <w:rFonts w:ascii="Arial" w:hAnsi="Arial" w:eastAsia="Arial"/>
                <w:color w:val="1F2933"/>
                <w:sz w:val="18"/>
              </w:rPr>
              <w:t>Loco history</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0E2ACDA" w14:textId="77777777" w:rsidR="00092D56" w:rsidRDefault="00000000">
            <w:pPr>
              <w:spacing w:before="0" w:after="60" w:line="247" w:lineRule="auto"/>
              <w:jc w:val="left"/>
            </w:pPr>
            <w:r>
              <w:rPr>
                <w:rFonts w:ascii="Arial" w:hAnsi="Arial" w:eastAsia="Arial"/>
                <w:color w:val="1F2933"/>
                <w:sz w:val="18"/>
              </w:rPr>
              <w:t>Loco history endpoint and dashboard tab combine status, assignment, and inspection activity.</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30E254D" w14:textId="77777777" w:rsidR="00092D56" w:rsidRDefault="00000000">
            <w:pPr>
              <w:spacing w:before="0" w:after="60" w:line="247" w:lineRule="auto"/>
              <w:jc w:val="left"/>
            </w:pPr>
            <w:r>
              <w:rPr>
                <w:rFonts w:ascii="Arial" w:hAnsi="Arial" w:eastAsia="Arial"/>
                <w:color w:val="1F2933"/>
                <w:sz w:val="18"/>
              </w:rPr>
              <w:t>Supervisors can review all work performed on one locomotive.</w:t>
            </w:r>
          </w:p>
        </w:tc>
      </w:tr>
      <w:tr w:rsidR="00092D56" w14:paraId="1F2ADC6D" w14:textId="77777777">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27114E4" w14:textId="77777777" w:rsidR="00092D56" w:rsidRDefault="00000000">
            <w:pPr>
              <w:spacing w:before="0" w:after="60" w:line="247" w:lineRule="auto"/>
              <w:jc w:val="left"/>
            </w:pPr>
            <w:r>
              <w:rPr>
                <w:rFonts w:ascii="Arial" w:hAnsi="Arial" w:eastAsia="Arial"/>
                <w:color w:val="1F2933"/>
                <w:sz w:val="18"/>
              </w:rPr>
              <w:lastRenderedPageBreak/>
              <w:t>In-app notifications</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73B54CF" w14:textId="77777777" w:rsidR="00092D56" w:rsidRDefault="00000000">
            <w:pPr>
              <w:spacing w:before="0" w:after="60" w:line="247" w:lineRule="auto"/>
              <w:jc w:val="left"/>
            </w:pPr>
            <w:r>
              <w:rPr>
                <w:rFonts w:ascii="Arial" w:hAnsi="Arial" w:eastAsia="Arial"/>
                <w:color w:val="1F2933"/>
                <w:sz w:val="18"/>
              </w:rPr>
              <w:t>Notifications are created for assignment, unassignment, submission, approval, and rework events.</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A3144D9" w14:textId="77777777" w:rsidR="00092D56" w:rsidRDefault="00000000">
            <w:pPr>
              <w:spacing w:before="0" w:after="60" w:line="247" w:lineRule="auto"/>
              <w:jc w:val="left"/>
            </w:pPr>
            <w:r>
              <w:rPr>
                <w:rFonts w:ascii="Arial" w:hAnsi="Arial" w:eastAsia="Arial"/>
                <w:color w:val="1F2933"/>
                <w:sz w:val="18"/>
              </w:rPr>
              <w:t>Workers and supervisors are alerted inside the system without push notification infrastructure.</w:t>
            </w:r>
          </w:p>
        </w:tc>
      </w:tr>
      <w:tr w:rsidR="00092D56" w14:paraId="73A0A9F7" w14:textId="77777777">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A56FFCA" w14:textId="77777777" w:rsidR="00092D56" w:rsidRDefault="00000000">
            <w:pPr>
              <w:spacing w:before="0" w:after="60" w:line="247" w:lineRule="auto"/>
              <w:jc w:val="left"/>
            </w:pPr>
            <w:r>
              <w:rPr>
                <w:rFonts w:ascii="Arial" w:hAnsi="Arial" w:eastAsia="Arial"/>
                <w:color w:val="1F2933"/>
                <w:sz w:val="18"/>
              </w:rPr>
              <w:t>Recurring schedules</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69FB916" w14:textId="77777777" w:rsidR="00092D56" w:rsidRDefault="00000000">
            <w:pPr>
              <w:spacing w:before="0" w:after="60" w:line="247" w:lineRule="auto"/>
              <w:jc w:val="left"/>
            </w:pPr>
            <w:r>
              <w:rPr>
                <w:rFonts w:ascii="Arial" w:hAnsi="Arial" w:eastAsia="Arial"/>
                <w:color w:val="1F2933"/>
                <w:sz w:val="18"/>
              </w:rPr>
              <w:t>Admin/Supervisor can create manual recurring schedules and generate due tasks.</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8C2628" w14:textId="77777777" w:rsidR="00092D56" w:rsidRDefault="00000000">
            <w:pPr>
              <w:spacing w:before="0" w:after="60" w:line="247" w:lineRule="auto"/>
              <w:jc w:val="left"/>
            </w:pPr>
            <w:r>
              <w:rPr>
                <w:rFonts w:ascii="Arial" w:hAnsi="Arial" w:eastAsia="Arial"/>
                <w:color w:val="1F2933"/>
                <w:sz w:val="18"/>
              </w:rPr>
              <w:t>Supports repeated W1/W2/W3/IA inspection cycles without cron automation.</w:t>
            </w:r>
          </w:p>
        </w:tc>
      </w:tr>
      <w:tr w:rsidR="00092D56" w14:paraId="2784709F" w14:textId="77777777">
        <w:trPr/>
        <w:tc>
          <w:tcPr>
            <w:tcW w:w="1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5A555F9" w14:textId="77777777" w:rsidR="00092D56" w:rsidRDefault="00000000">
            <w:pPr>
              <w:spacing w:before="0" w:after="60" w:line="247" w:lineRule="auto"/>
              <w:jc w:val="left"/>
            </w:pPr>
            <w:r>
              <w:rPr>
                <w:rFonts w:ascii="Arial" w:hAnsi="Arial" w:eastAsia="Arial"/>
                <w:color w:val="1F2933"/>
                <w:sz w:val="18"/>
              </w:rPr>
              <w:t>CSV export</w:t>
            </w:r>
          </w:p>
        </w:tc>
        <w:tc>
          <w:tcPr>
            <w:tcW w:w="4498"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2E02B5D" w14:textId="77777777" w:rsidR="00092D56" w:rsidRDefault="00000000">
            <w:pPr>
              <w:spacing w:before="0" w:after="60" w:line="247" w:lineRule="auto"/>
              <w:jc w:val="left"/>
            </w:pPr>
            <w:r>
              <w:rPr>
                <w:rFonts w:ascii="Arial" w:hAnsi="Arial" w:eastAsia="Arial"/>
                <w:color w:val="1F2933"/>
                <w:sz w:val="18"/>
              </w:rPr>
              <w:t>Tasks, assignments, schedules, and loco history export as CSV files.</w:t>
            </w:r>
          </w:p>
        </w:tc>
        <w:tc>
          <w:tcPr>
            <w:tcW w:w="408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CEC7D01" w14:textId="77777777" w:rsidR="00092D56" w:rsidRDefault="00000000">
            <w:pPr>
              <w:spacing w:before="0" w:after="60" w:line="247" w:lineRule="auto"/>
              <w:jc w:val="left"/>
            </w:pPr>
            <w:r>
              <w:rPr>
                <w:rFonts w:ascii="Arial" w:hAnsi="Arial" w:eastAsia="Arial"/>
                <w:color w:val="1F2933"/>
                <w:sz w:val="18"/>
              </w:rPr>
              <w:t>Supports offline audit, reporting, and client review.</w:t>
            </w:r>
          </w:p>
        </w:tc>
      </w:tr>
    </w:tbl>
    <w:p w14:paraId="1EE154C3" w14:textId="77777777" w:rsidR="00092D56" w:rsidRDefault="00092D56">
      <w:pPr>
        <w:spacing w:after="0" w:before="0"/>
      </w:pPr>
    </w:p>
    <w:p w14:paraId="457D7DE1" w14:textId="77777777" w:rsidR="00092D56" w:rsidRDefault="00000000">
      <w:pPr>
        <w:pStyle w:val="Heading1"/>
        <w:keepNext/>
      </w:pPr>
      <w:r>
        <w:rPr>
          <w:rFonts w:ascii="Arial" w:hAnsi="Arial" w:eastAsia="Arial"/>
        </w:rPr>
        <w:t>11. Operational Workflows</w:t>
      </w:r>
    </w:p>
    <w:p w14:paraId="7A52EDB0" w14:textId="77777777" w:rsidR="00092D56" w:rsidRDefault="00000000">
      <w:pPr>
        <w:pStyle w:val="Heading2"/>
        <w:keepNext/>
      </w:pPr>
      <w:r>
        <w:rPr>
          <w:rFonts w:ascii="Arial" w:hAnsi="Arial" w:eastAsia="Arial"/>
        </w:rPr>
        <w:t>11.1 Template Lifecycle</w:t>
      </w:r>
    </w:p>
    <w:p w14:paraId="5A7567AE" w14:textId="77777777" w:rsidR="00092D56" w:rsidRDefault="00000000">
      <w:pPr>
        <w:pStyle w:val="ListNumber"/>
        <w:spacing w:after="80"/>
        <w:ind w:hanging="173"/>
      </w:pPr>
      <w:r>
        <w:rPr>
          <w:rFonts w:ascii="Arial" w:hAnsi="Arial" w:eastAsia="Arial"/>
          <w:color w:val="1F2933"/>
        </w:rPr>
        <w:t>Admin or Supervisor creates a draft template.</w:t>
      </w:r>
    </w:p>
    <w:p w14:paraId="65176A08" w14:textId="77777777" w:rsidR="00092D56" w:rsidRDefault="00000000">
      <w:pPr>
        <w:pStyle w:val="ListNumber"/>
        <w:spacing w:after="80"/>
        <w:ind w:hanging="173"/>
      </w:pPr>
      <w:r>
        <w:rPr>
          <w:rFonts w:ascii="Arial" w:hAnsi="Arial" w:eastAsia="Arial"/>
          <w:color w:val="1F2933"/>
        </w:rPr>
        <w:t>Sections are added for subsystem groups such as brake, compressor, pantograph, air dryer, aftercooler, or piping.</w:t>
      </w:r>
    </w:p>
    <w:p w14:paraId="4E4B9D5B" w14:textId="77777777" w:rsidR="00092D56" w:rsidRDefault="00000000">
      <w:pPr>
        <w:pStyle w:val="ListNumber"/>
        <w:spacing w:after="80"/>
        <w:ind w:hanging="173"/>
      </w:pPr>
      <w:r>
        <w:rPr>
          <w:rFonts w:ascii="Arial" w:hAnsi="Arial" w:eastAsia="Arial"/>
          <w:color w:val="1F2933"/>
        </w:rPr>
        <w:t>Items are added under each section with typed response fields such as Boolean, text, or numeric entries.</w:t>
      </w:r>
    </w:p>
    <w:p w14:paraId="45E08DD7" w14:textId="77777777" w:rsidR="00092D56" w:rsidRDefault="00000000">
      <w:pPr>
        <w:pStyle w:val="ListNumber"/>
        <w:spacing w:after="80"/>
        <w:ind w:hanging="173"/>
      </w:pPr>
      <w:r>
        <w:rPr>
          <w:rFonts w:ascii="Arial" w:hAnsi="Arial" w:eastAsia="Arial"/>
          <w:color w:val="1F2933"/>
        </w:rPr>
        <w:t>Template is published as a stable version for task creation.</w:t>
      </w:r>
    </w:p>
    <w:p w14:paraId="52AE4C84" w14:textId="77777777" w:rsidR="00092D56" w:rsidRDefault="00000000">
      <w:pPr>
        <w:pStyle w:val="ListNumber"/>
        <w:spacing w:after="80"/>
        <w:ind w:hanging="173"/>
      </w:pPr>
      <w:r>
        <w:rPr>
          <w:rFonts w:ascii="Arial" w:hAnsi="Arial" w:eastAsia="Arial"/>
          <w:color w:val="1F2933"/>
        </w:rPr>
        <w:t>Published templates can be duplicated into drafts for safe editing.</w:t>
      </w:r>
    </w:p>
    <w:p w14:paraId="03BA54E0" w14:textId="77777777" w:rsidR="00092D56" w:rsidRDefault="00000000">
      <w:pPr>
        <w:pStyle w:val="ListNumber"/>
        <w:spacing w:after="80"/>
        <w:ind w:hanging="173"/>
      </w:pPr>
      <w:r>
        <w:rPr>
          <w:rFonts w:ascii="Arial" w:hAnsi="Arial" w:eastAsia="Arial"/>
          <w:color w:val="1F2933"/>
        </w:rPr>
        <w:t>Admin-only destructive controls can archive/delete templates, sections, or items where allowed.</w:t>
      </w:r>
    </w:p>
    <w:p w14:paraId="1E56BE97" w14:textId="77777777" w:rsidR="00092D56" w:rsidRDefault="00000000">
      <w:pPr>
        <w:pStyle w:val="Heading2"/>
        <w:keepNext/>
      </w:pPr>
      <w:r>
        <w:rPr>
          <w:rFonts w:ascii="Arial" w:hAnsi="Arial" w:eastAsia="Arial"/>
        </w:rPr>
        <w:t>11.2 Task and Inspection Workflow</w:t>
      </w:r>
    </w:p>
    <w:p w14:paraId="00DA5697" w14:textId="77777777" w:rsidR="00092D56" w:rsidRDefault="00000000">
      <w:pPr>
        <w:pStyle w:val="ListNumber"/>
        <w:spacing w:after="80"/>
        <w:ind w:hanging="173"/>
      </w:pPr>
      <w:r>
        <w:rPr>
          <w:rFonts w:ascii="Arial" w:hAnsi="Arial" w:eastAsia="Arial"/>
          <w:color w:val="1F2933"/>
        </w:rPr>
        <w:t>Admin or Supervisor creates a task for a locomotive and chooses inspection type, priority, and template.</w:t>
      </w:r>
    </w:p>
    <w:p w14:paraId="53388704" w14:textId="77777777" w:rsidR="00092D56" w:rsidRDefault="00000000">
      <w:pPr>
        <w:pStyle w:val="ListNumber"/>
        <w:spacing w:after="80"/>
        <w:ind w:hanging="173"/>
      </w:pPr>
      <w:r>
        <w:rPr>
          <w:rFonts w:ascii="Arial" w:hAnsi="Arial" w:eastAsia="Arial"/>
          <w:color w:val="1F2933"/>
        </w:rPr>
        <w:t>Supervisor assigns one or more workers; assignment timestamps and assignment events are recorded.</w:t>
      </w:r>
    </w:p>
    <w:p w14:paraId="3AA08C15" w14:textId="77777777" w:rsidR="00092D56" w:rsidRDefault="00000000">
      <w:pPr>
        <w:pStyle w:val="ListNumber"/>
        <w:spacing w:after="80"/>
        <w:ind w:hanging="173"/>
      </w:pPr>
      <w:r>
        <w:rPr>
          <w:rFonts w:ascii="Arial" w:hAnsi="Arial" w:eastAsia="Arial"/>
          <w:color w:val="1F2933"/>
        </w:rPr>
        <w:t>Worker sees the task in the mobile app and opens the detail screen.</w:t>
      </w:r>
    </w:p>
    <w:p w14:paraId="3C2AC896" w14:textId="77777777" w:rsidR="00092D56" w:rsidRDefault="00000000">
      <w:pPr>
        <w:pStyle w:val="ListNumber"/>
        <w:spacing w:after="80"/>
        <w:ind w:hanging="173"/>
      </w:pPr>
      <w:r>
        <w:rPr>
          <w:rFonts w:ascii="Arial" w:hAnsi="Arial" w:eastAsia="Arial"/>
          <w:color w:val="1F2933"/>
        </w:rPr>
        <w:t>Worker starts or loads the inspection template and completes item-level responses and remarks.</w:t>
      </w:r>
    </w:p>
    <w:p w14:paraId="505DFCDB" w14:textId="77777777" w:rsidR="00092D56" w:rsidRDefault="00000000">
      <w:pPr>
        <w:pStyle w:val="ListNumber"/>
        <w:spacing w:after="80"/>
        <w:ind w:hanging="173"/>
      </w:pPr>
      <w:r>
        <w:rPr>
          <w:rFonts w:ascii="Arial" w:hAnsi="Arial" w:eastAsia="Arial"/>
          <w:color w:val="1F2933"/>
        </w:rPr>
        <w:t>Worker submits the inspection; task status moves to SUBMITTED and supervisors receive notification.</w:t>
      </w:r>
    </w:p>
    <w:p w14:paraId="40BA39A5" w14:textId="77777777" w:rsidR="00092D56" w:rsidRDefault="00000000">
      <w:pPr>
        <w:pStyle w:val="ListNumber"/>
        <w:spacing w:after="80"/>
        <w:ind w:hanging="173"/>
      </w:pPr>
      <w:r>
        <w:rPr>
          <w:rFonts w:ascii="Arial" w:hAnsi="Arial" w:eastAsia="Arial"/>
          <w:color w:val="1F2933"/>
        </w:rPr>
        <w:t>Supervisor approves the task to DONE or sends it back to REWORK with notifications and status events.</w:t>
      </w:r>
    </w:p>
    <w:p w14:paraId="434251D9" w14:textId="77777777" w:rsidR="00092D56" w:rsidRDefault="00000000">
      <w:pPr>
        <w:pStyle w:val="Heading2"/>
        <w:keepNext/>
      </w:pPr>
      <w:r>
        <w:rPr>
          <w:rFonts w:ascii="Arial" w:hAnsi="Arial" w:eastAsia="Arial"/>
        </w:rPr>
        <w:t>11.3 Schedule Workflow</w:t>
      </w:r>
    </w:p>
    <w:p w14:paraId="624AC2AE" w14:textId="77777777" w:rsidR="00092D56" w:rsidRDefault="00000000">
      <w:pPr>
        <w:pStyle w:val="ListNumber"/>
        <w:spacing w:after="80"/>
        <w:ind w:hanging="173"/>
      </w:pPr>
      <w:r>
        <w:rPr>
          <w:rFonts w:ascii="Arial" w:hAnsi="Arial" w:eastAsia="Arial"/>
          <w:color w:val="1F2933"/>
        </w:rPr>
        <w:t>Admin or Supervisor creates a recurring schedule tied to loco, template, priority, frequency, next run date, and workers.</w:t>
      </w:r>
    </w:p>
    <w:p w14:paraId="691B66AC" w14:textId="77777777" w:rsidR="00092D56" w:rsidRDefault="00000000">
      <w:pPr>
        <w:pStyle w:val="ListNumber"/>
        <w:spacing w:after="80"/>
        <w:ind w:hanging="173"/>
      </w:pPr>
      <w:r>
        <w:rPr>
          <w:rFonts w:ascii="Arial" w:hAnsi="Arial" w:eastAsia="Arial"/>
          <w:color w:val="1F2933"/>
        </w:rPr>
        <w:t>Manual generation checks due active schedules and creates tasks for schedules that are due.</w:t>
      </w:r>
    </w:p>
    <w:p w14:paraId="5B3ED00A" w14:textId="77777777" w:rsidR="00092D56" w:rsidRDefault="00000000">
      <w:pPr>
        <w:pStyle w:val="ListNumber"/>
        <w:spacing w:after="80"/>
        <w:ind w:hanging="173"/>
      </w:pPr>
      <w:r>
        <w:rPr>
          <w:rFonts w:ascii="Arial" w:hAnsi="Arial" w:eastAsia="Arial"/>
          <w:color w:val="1F2933"/>
        </w:rPr>
        <w:t>Generated tasks inherit schedule workers, assignment records, status events, and notifications.</w:t>
      </w:r>
    </w:p>
    <w:p w14:paraId="13BFFDA1" w14:textId="77777777" w:rsidR="00092D56" w:rsidRDefault="00000000">
      <w:pPr>
        <w:pStyle w:val="ListNumber"/>
        <w:spacing w:after="80"/>
        <w:ind w:hanging="173"/>
      </w:pPr>
      <w:r>
        <w:rPr>
          <w:rFonts w:ascii="Arial" w:hAnsi="Arial" w:eastAsia="Arial"/>
          <w:color w:val="1F2933"/>
        </w:rPr>
        <w:t>The schedule advances its next run date according to daily, weekly, or monthly frequency.</w:t>
      </w:r>
    </w:p>
    <w:p w14:paraId="4771D5D7" w14:textId="77777777" w:rsidR="00092D56" w:rsidRDefault="00000000">
      <w:pPr>
        <w:pStyle w:val="Heading1"/>
        <w:keepNext/>
      </w:pPr>
      <w:r>
        <w:rPr>
          <w:rFonts w:ascii="Arial" w:hAnsi="Arial" w:eastAsia="Arial"/>
        </w:rPr>
        <w:lastRenderedPageBreak/>
        <w:t>12. Verification and Local Deployment Notes</w:t>
      </w:r>
    </w:p>
    <w:tbl>
      <w:tblPr>
        <w:tblStyle w:val="TableGrid"/>
        <w:tblW w:w="10166" w:type="dxa"/>
        <w:jc w:val="left"/>
        <w:tblLayout w:type="fixed"/>
        <w:tblLook w:val="04A0" w:firstRow="1" w:lastRow="0" w:firstColumn="1" w:lastColumn="0" w:noHBand="0" w:noVBand="1"/>
        <w:tblInd w:type="dxa" w:w="0"/>
      </w:tblPr>
      <w:tblGrid>
        <w:gridCol w:w="2239"/>
        <w:gridCol w:w="7927"/>
      </w:tblGrid>
      <w:tr w:rsidR="00092D56" w14:paraId="3193E7D2" w14:textId="77777777">
        <w:trPr>
          <w:tblHeader/>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5257677" w14:textId="77777777" w:rsidR="00092D56" w:rsidRDefault="00000000">
            <w:pPr>
              <w:spacing w:before="0" w:after="60" w:line="247" w:lineRule="auto"/>
              <w:jc w:val="center"/>
            </w:pPr>
            <w:r>
              <w:rPr>
                <w:rFonts w:ascii="Arial" w:hAnsi="Arial" w:eastAsia="Arial"/>
                <w:b/>
                <w:color w:val="184E40"/>
                <w:sz w:val="18"/>
              </w:rPr>
              <w:t>Area</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393E9982" w14:textId="77777777" w:rsidR="00092D56" w:rsidRDefault="00000000">
            <w:pPr>
              <w:spacing w:before="0" w:after="60" w:line="247" w:lineRule="auto"/>
              <w:jc w:val="left"/>
            </w:pPr>
            <w:r>
              <w:rPr>
                <w:rFonts w:ascii="Arial" w:hAnsi="Arial" w:eastAsia="Arial"/>
                <w:b/>
                <w:color w:val="184E40"/>
                <w:sz w:val="18"/>
              </w:rPr>
              <w:t>Verification Completed</w:t>
            </w:r>
          </w:p>
        </w:tc>
      </w:tr>
      <w:tr w:rsidR="00092D56" w14:paraId="31FFAFDA" w14:textId="77777777">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23123BB" w14:textId="77777777" w:rsidR="00092D56" w:rsidRDefault="00000000">
            <w:pPr>
              <w:spacing w:before="0" w:after="60" w:line="247" w:lineRule="auto"/>
              <w:jc w:val="left"/>
            </w:pPr>
            <w:r>
              <w:rPr>
                <w:rFonts w:ascii="Arial" w:hAnsi="Arial" w:eastAsia="Arial"/>
                <w:color w:val="1F2933"/>
                <w:sz w:val="18"/>
              </w:rPr>
              <w:t>Backend</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2347881" w14:textId="77777777" w:rsidR="00092D56" w:rsidRDefault="00000000">
            <w:pPr>
              <w:spacing w:before="0" w:after="60" w:line="247" w:lineRule="auto"/>
              <w:jc w:val="left"/>
            </w:pPr>
            <w:r>
              <w:rPr>
                <w:rFonts w:ascii="Arial" w:hAnsi="Arial" w:eastAsia="Arial"/>
                <w:color w:val="1F2933"/>
                <w:sz w:val="18"/>
              </w:rPr>
              <w:t>Prisma generate, Prisma validate, local migration deploy/status, TypeScript backend build, and Fastify injection smoke checks for notifications, schedules, and exports.</w:t>
            </w:r>
          </w:p>
        </w:tc>
      </w:tr>
      <w:tr w:rsidR="00092D56" w14:paraId="6F4BA791" w14:textId="77777777">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90A0083" w14:textId="77777777" w:rsidR="00092D56" w:rsidRDefault="00000000">
            <w:pPr>
              <w:spacing w:before="0" w:after="60" w:line="247" w:lineRule="auto"/>
              <w:jc w:val="left"/>
            </w:pPr>
            <w:r>
              <w:rPr>
                <w:rFonts w:ascii="Arial" w:hAnsi="Arial" w:eastAsia="Arial"/>
                <w:color w:val="1F2933"/>
                <w:sz w:val="18"/>
              </w:rPr>
              <w:t>Web</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FC2628D" w14:textId="77777777" w:rsidR="00092D56" w:rsidRDefault="00000000">
            <w:pPr>
              <w:spacing w:before="0" w:after="60" w:line="247" w:lineRule="auto"/>
              <w:jc w:val="left"/>
            </w:pPr>
            <w:r>
              <w:rPr>
                <w:rFonts w:ascii="Arial" w:hAnsi="Arial" w:eastAsia="Arial"/>
                <w:color w:val="1F2933"/>
                <w:sz w:val="18"/>
              </w:rPr>
              <w:t>Production build completed successfully after dashboard, permissions, sidebar, analytics, templates, notifications, schedules, and export additions.</w:t>
            </w:r>
          </w:p>
        </w:tc>
      </w:tr>
      <w:tr w:rsidR="00092D56" w14:paraId="59EFE6DE" w14:textId="77777777">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468588A" w14:textId="77777777" w:rsidR="00092D56" w:rsidRDefault="00000000">
            <w:pPr>
              <w:spacing w:before="0" w:after="60" w:line="247" w:lineRule="auto"/>
              <w:jc w:val="left"/>
            </w:pPr>
            <w:r>
              <w:rPr>
                <w:rFonts w:ascii="Arial" w:hAnsi="Arial" w:eastAsia="Arial"/>
                <w:color w:val="1F2933"/>
                <w:sz w:val="18"/>
              </w:rPr>
              <w:t>Mobile</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2199181" w14:textId="77777777" w:rsidR="00092D56" w:rsidRDefault="00000000">
            <w:pPr>
              <w:spacing w:before="0" w:after="60" w:line="247" w:lineRule="auto"/>
              <w:jc w:val="left"/>
            </w:pPr>
            <w:r>
              <w:rPr>
                <w:rFonts w:ascii="Arial" w:hAnsi="Arial" w:eastAsia="Arial"/>
                <w:color w:val="1F2933"/>
                <w:sz w:val="18"/>
              </w:rPr>
              <w:t>TypeScript check completed successfully after worker analytics and notifications additions.</w:t>
            </w:r>
          </w:p>
        </w:tc>
      </w:tr>
      <w:tr w:rsidR="00092D56" w14:paraId="6C47D453" w14:textId="77777777">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378A6CB" w14:textId="77777777" w:rsidR="00092D56" w:rsidRDefault="00000000">
            <w:pPr>
              <w:spacing w:before="0" w:after="60" w:line="247" w:lineRule="auto"/>
              <w:jc w:val="left"/>
            </w:pPr>
            <w:r>
              <w:rPr>
                <w:rFonts w:ascii="Arial" w:hAnsi="Arial" w:eastAsia="Arial"/>
                <w:color w:val="1F2933"/>
                <w:sz w:val="18"/>
              </w:rPr>
              <w:t>Local servers</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6A392EA" w14:textId="77777777" w:rsidR="00092D56" w:rsidRDefault="00000000">
            <w:pPr>
              <w:spacing w:before="0" w:after="60" w:line="247" w:lineRule="auto"/>
              <w:jc w:val="left"/>
            </w:pPr>
            <w:r>
              <w:rPr>
                <w:rFonts w:ascii="Arial" w:hAnsi="Arial" w:eastAsia="Arial"/>
                <w:color w:val="1F2933"/>
                <w:sz w:val="18"/>
              </w:rPr>
              <w:t>Web dev server was available on localhost:5174. Backend dev server was not started because the run request was rejected; backend can be started locally with npm run dev inside railway-inspection.</w:t>
            </w:r>
          </w:p>
        </w:tc>
      </w:tr>
      <w:tr w:rsidR="00092D56" w14:paraId="0E5993D7" w14:textId="77777777">
        <w:trPr/>
        <w:tc>
          <w:tcPr>
            <w:tcW w:w="223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AA972A2" w14:textId="77777777" w:rsidR="00092D56" w:rsidRDefault="00000000">
            <w:pPr>
              <w:spacing w:before="0" w:after="60" w:line="247" w:lineRule="auto"/>
              <w:jc w:val="left"/>
            </w:pPr>
            <w:r>
              <w:rPr>
                <w:rFonts w:ascii="Arial" w:hAnsi="Arial" w:eastAsia="Arial"/>
                <w:color w:val="1F2933"/>
                <w:sz w:val="18"/>
              </w:rPr>
              <w:t>Deployment safety</w:t>
            </w:r>
          </w:p>
        </w:tc>
        <w:tc>
          <w:tcPr>
            <w:tcW w:w="792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19F7BB4" w14:textId="77777777" w:rsidR="00092D56" w:rsidRDefault="00000000">
            <w:pPr>
              <w:spacing w:before="0" w:after="60" w:line="247" w:lineRule="auto"/>
              <w:jc w:val="left"/>
            </w:pPr>
            <w:r>
              <w:rPr>
                <w:rFonts w:ascii="Arial" w:hAnsi="Arial" w:eastAsia="Arial"/>
                <w:color w:val="1F2933"/>
                <w:sz w:val="18"/>
              </w:rPr>
              <w:t>No Neon migration, no Vercel deploy, and no production push were performed for the local feature pass.</w:t>
            </w:r>
          </w:p>
        </w:tc>
      </w:tr>
    </w:tbl>
    <w:p w14:paraId="1D8964DE" w14:textId="77777777" w:rsidR="00092D56" w:rsidRDefault="00092D56">
      <w:pPr>
        <w:spacing w:after="0" w:before="0"/>
      </w:pPr>
    </w:p>
    <w:p w14:paraId="3AEF503F" w14:textId="77777777" w:rsidR="00092D56" w:rsidRDefault="00000000">
      <w:pPr>
        <w:pStyle w:val="Heading1"/>
        <w:keepNext/>
      </w:pPr>
      <w:r>
        <w:rPr>
          <w:rFonts w:ascii="Arial" w:hAnsi="Arial" w:eastAsia="Arial"/>
        </w:rPr>
        <w:t>13. Current Limitations and Recommended Next Phase</w:t>
      </w:r>
    </w:p>
    <w:tbl>
      <w:tblPr>
        <w:tblStyle w:val="TableGrid"/>
        <w:tblW w:w="10166" w:type="dxa"/>
        <w:jc w:val="left"/>
        <w:tblLayout w:type="fixed"/>
        <w:tblLook w:val="04A0" w:firstRow="1" w:lastRow="0" w:firstColumn="1" w:lastColumn="0" w:noHBand="0" w:noVBand="1"/>
        <w:tblInd w:type="dxa" w:w="0"/>
      </w:tblPr>
      <w:tblGrid>
        <w:gridCol w:w="1914"/>
        <w:gridCol w:w="3673"/>
        <w:gridCol w:w="4579"/>
      </w:tblGrid>
      <w:tr w:rsidR="00092D56" w14:paraId="05E09A1F" w14:textId="77777777">
        <w:trPr>
          <w:tblHeader/>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09E65230" w14:textId="77777777" w:rsidR="00092D56" w:rsidRDefault="00000000">
            <w:pPr>
              <w:spacing w:before="0" w:after="60" w:line="247" w:lineRule="auto"/>
              <w:jc w:val="center"/>
            </w:pPr>
            <w:r>
              <w:rPr>
                <w:rFonts w:ascii="Arial" w:hAnsi="Arial" w:eastAsia="Arial"/>
                <w:b/>
                <w:color w:val="184E40"/>
                <w:sz w:val="18"/>
              </w:rPr>
              <w:t>Limitation</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3EBB1FC" w14:textId="77777777" w:rsidR="00092D56" w:rsidRDefault="00000000">
            <w:pPr>
              <w:spacing w:before="0" w:after="60" w:line="247" w:lineRule="auto"/>
              <w:jc w:val="center"/>
            </w:pPr>
            <w:r>
              <w:rPr>
                <w:rFonts w:ascii="Arial" w:hAnsi="Arial" w:eastAsia="Arial"/>
                <w:b/>
                <w:color w:val="184E40"/>
                <w:sz w:val="18"/>
              </w:rPr>
              <w:t>Current Handling</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417F360" w14:textId="77777777" w:rsidR="00092D56" w:rsidRDefault="00000000">
            <w:pPr>
              <w:spacing w:before="0" w:after="60" w:line="247" w:lineRule="auto"/>
              <w:jc w:val="left"/>
            </w:pPr>
            <w:r>
              <w:rPr>
                <w:rFonts w:ascii="Arial" w:hAnsi="Arial" w:eastAsia="Arial"/>
                <w:b/>
                <w:color w:val="184E40"/>
                <w:sz w:val="18"/>
              </w:rPr>
              <w:t>Recommended Next Step</w:t>
            </w:r>
          </w:p>
        </w:tc>
      </w:tr>
      <w:tr w:rsidR="00092D56" w14:paraId="79DA036D"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4854E7D" w14:textId="77777777" w:rsidR="00092D56" w:rsidRDefault="00000000">
            <w:pPr>
              <w:spacing w:before="0" w:after="60" w:line="247" w:lineRule="auto"/>
              <w:jc w:val="left"/>
            </w:pPr>
            <w:r>
              <w:rPr>
                <w:rFonts w:ascii="Arial" w:hAnsi="Arial" w:eastAsia="Arial"/>
                <w:color w:val="1F2933"/>
                <w:sz w:val="18"/>
              </w:rPr>
              <w:t>Authentication</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920BFDD" w14:textId="77777777" w:rsidR="00092D56" w:rsidRDefault="00000000">
            <w:pPr>
              <w:spacing w:before="0" w:after="60" w:line="247" w:lineRule="auto"/>
              <w:jc w:val="left"/>
            </w:pPr>
            <w:r>
              <w:rPr>
                <w:rFonts w:ascii="Arial" w:hAnsi="Arial" w:eastAsia="Arial"/>
                <w:color w:val="1F2933"/>
                <w:sz w:val="18"/>
              </w:rPr>
              <w:t>Role-header/local user context preserved for localhost development.</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86D72CD" w14:textId="77777777" w:rsidR="00092D56" w:rsidRDefault="00000000">
            <w:pPr>
              <w:spacing w:before="0" w:after="60" w:line="247" w:lineRule="auto"/>
              <w:jc w:val="left"/>
            </w:pPr>
            <w:r>
              <w:rPr>
                <w:rFonts w:ascii="Arial" w:hAnsi="Arial" w:eastAsia="Arial"/>
                <w:color w:val="1F2933"/>
                <w:sz w:val="18"/>
              </w:rPr>
              <w:t>Introduce proper authenticated sessions/JWT before production.</w:t>
            </w:r>
          </w:p>
        </w:tc>
      </w:tr>
      <w:tr w:rsidR="00092D56" w14:paraId="65C5D1F4"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BC26E73" w14:textId="77777777" w:rsidR="00092D56" w:rsidRDefault="00000000">
            <w:pPr>
              <w:spacing w:before="0" w:after="60" w:line="247" w:lineRule="auto"/>
              <w:jc w:val="left"/>
            </w:pPr>
            <w:r>
              <w:rPr>
                <w:rFonts w:ascii="Arial" w:hAnsi="Arial" w:eastAsia="Arial"/>
                <w:color w:val="1F2933"/>
                <w:sz w:val="18"/>
              </w:rPr>
              <w:t>Completion-speed analytics</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D140360" w14:textId="77777777" w:rsidR="00092D56" w:rsidRDefault="00000000">
            <w:pPr>
              <w:spacing w:before="0" w:after="60" w:line="247" w:lineRule="auto"/>
              <w:jc w:val="left"/>
            </w:pPr>
            <w:r>
              <w:rPr>
                <w:rFonts w:ascii="Arial" w:hAnsi="Arial" w:eastAsia="Arial"/>
                <w:color w:val="1F2933"/>
                <w:sz w:val="18"/>
              </w:rPr>
              <w:t>Avoided because true completion timestamps are not yet reliably stored.</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3D24C4B" w14:textId="77777777" w:rsidR="00092D56" w:rsidRDefault="00000000">
            <w:pPr>
              <w:spacing w:before="0" w:after="60" w:line="247" w:lineRule="auto"/>
              <w:jc w:val="left"/>
            </w:pPr>
            <w:r>
              <w:rPr>
                <w:rFonts w:ascii="Arial" w:hAnsi="Arial" w:eastAsia="Arial"/>
                <w:color w:val="1F2933"/>
                <w:sz w:val="18"/>
              </w:rPr>
              <w:t>Add submittedAt/approvedAt timestamps if turnaround-time metrics are required.</w:t>
            </w:r>
          </w:p>
        </w:tc>
      </w:tr>
      <w:tr w:rsidR="00092D56" w14:paraId="6DB609A0"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1146F74" w14:textId="77777777" w:rsidR="00092D56" w:rsidRDefault="00000000">
            <w:pPr>
              <w:spacing w:before="0" w:after="60" w:line="247" w:lineRule="auto"/>
              <w:jc w:val="left"/>
            </w:pPr>
            <w:r>
              <w:rPr>
                <w:rFonts w:ascii="Arial" w:hAnsi="Arial" w:eastAsia="Arial"/>
                <w:color w:val="1F2933"/>
                <w:sz w:val="18"/>
              </w:rPr>
              <w:t>Notifications</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804B1F9" w14:textId="77777777" w:rsidR="00092D56" w:rsidRDefault="00000000">
            <w:pPr>
              <w:spacing w:before="0" w:after="60" w:line="247" w:lineRule="auto"/>
              <w:jc w:val="left"/>
            </w:pPr>
            <w:r>
              <w:rPr>
                <w:rFonts w:ascii="Arial" w:hAnsi="Arial" w:eastAsia="Arial"/>
                <w:color w:val="1F2933"/>
                <w:sz w:val="18"/>
              </w:rPr>
              <w:t>In-app only; no push notification service.</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72C689D" w14:textId="77777777" w:rsidR="00092D56" w:rsidRDefault="00000000">
            <w:pPr>
              <w:spacing w:before="0" w:after="60" w:line="247" w:lineRule="auto"/>
              <w:jc w:val="left"/>
            </w:pPr>
            <w:r>
              <w:rPr>
                <w:rFonts w:ascii="Arial" w:hAnsi="Arial" w:eastAsia="Arial"/>
                <w:color w:val="1F2933"/>
                <w:sz w:val="18"/>
              </w:rPr>
              <w:t>Add push notifications after mobile auth and production environment are stable.</w:t>
            </w:r>
          </w:p>
        </w:tc>
      </w:tr>
      <w:tr w:rsidR="00092D56" w14:paraId="2AC84677"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B9C40F9" w14:textId="77777777" w:rsidR="00092D56" w:rsidRDefault="00000000">
            <w:pPr>
              <w:spacing w:before="0" w:after="60" w:line="247" w:lineRule="auto"/>
              <w:jc w:val="left"/>
            </w:pPr>
            <w:r>
              <w:rPr>
                <w:rFonts w:ascii="Arial" w:hAnsi="Arial" w:eastAsia="Arial"/>
                <w:color w:val="1F2933"/>
                <w:sz w:val="18"/>
              </w:rPr>
              <w:t>Scheduling</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475886B" w14:textId="77777777" w:rsidR="00092D56" w:rsidRDefault="00000000">
            <w:pPr>
              <w:spacing w:before="0" w:after="60" w:line="247" w:lineRule="auto"/>
              <w:jc w:val="left"/>
            </w:pPr>
            <w:r>
              <w:rPr>
                <w:rFonts w:ascii="Arial" w:hAnsi="Arial" w:eastAsia="Arial"/>
                <w:color w:val="1F2933"/>
                <w:sz w:val="18"/>
              </w:rPr>
              <w:t>Manual due-task generation; no cron.</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FF435F" w14:textId="77777777" w:rsidR="00092D56" w:rsidRDefault="00000000">
            <w:pPr>
              <w:spacing w:before="0" w:after="60" w:line="247" w:lineRule="auto"/>
              <w:jc w:val="left"/>
            </w:pPr>
            <w:r>
              <w:rPr>
                <w:rFonts w:ascii="Arial" w:hAnsi="Arial" w:eastAsia="Arial"/>
                <w:color w:val="1F2933"/>
                <w:sz w:val="18"/>
              </w:rPr>
              <w:t>Add a controlled scheduler only after operational rules are confirmed.</w:t>
            </w:r>
          </w:p>
        </w:tc>
      </w:tr>
      <w:tr w:rsidR="00092D56" w14:paraId="0A202AAB"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0440A7C" w14:textId="77777777" w:rsidR="00092D56" w:rsidRDefault="00000000">
            <w:pPr>
              <w:spacing w:before="0" w:after="60" w:line="247" w:lineRule="auto"/>
              <w:jc w:val="left"/>
            </w:pPr>
            <w:r>
              <w:rPr>
                <w:rFonts w:ascii="Arial" w:hAnsi="Arial" w:eastAsia="Arial"/>
                <w:color w:val="1F2933"/>
                <w:sz w:val="18"/>
              </w:rPr>
              <w:t>Exports</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D532D49" w14:textId="77777777" w:rsidR="00092D56" w:rsidRDefault="00000000">
            <w:pPr>
              <w:spacing w:before="0" w:after="60" w:line="247" w:lineRule="auto"/>
              <w:jc w:val="center"/>
            </w:pPr>
            <w:r>
              <w:rPr>
                <w:rFonts w:ascii="Arial" w:hAnsi="Arial" w:eastAsia="Arial"/>
                <w:color w:val="1F2933"/>
                <w:sz w:val="18"/>
              </w:rPr>
              <w:t>CSV only.</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AFD151F" w14:textId="77777777" w:rsidR="00092D56" w:rsidRDefault="00000000">
            <w:pPr>
              <w:spacing w:before="0" w:after="60" w:line="247" w:lineRule="auto"/>
              <w:jc w:val="left"/>
            </w:pPr>
            <w:r>
              <w:rPr>
                <w:rFonts w:ascii="Arial" w:hAnsi="Arial" w:eastAsia="Arial"/>
                <w:color w:val="1F2933"/>
                <w:sz w:val="18"/>
              </w:rPr>
              <w:t>Add XLSX/PDF reports if the client requires formatted compliance packs.</w:t>
            </w:r>
          </w:p>
        </w:tc>
      </w:tr>
      <w:tr w:rsidR="00092D56" w14:paraId="784F98F3" w14:textId="77777777">
        <w:trPr/>
        <w:tc>
          <w:tcPr>
            <w:tcW w:w="1914"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F11A4E3" w14:textId="77777777" w:rsidR="00092D56" w:rsidRDefault="00000000">
            <w:pPr>
              <w:spacing w:before="0" w:after="60" w:line="247" w:lineRule="auto"/>
              <w:jc w:val="left"/>
            </w:pPr>
            <w:r>
              <w:rPr>
                <w:rFonts w:ascii="Arial" w:hAnsi="Arial" w:eastAsia="Arial"/>
                <w:color w:val="1F2933"/>
                <w:sz w:val="18"/>
              </w:rPr>
              <w:t>Inspection evidence</w:t>
            </w:r>
          </w:p>
        </w:tc>
        <w:tc>
          <w:tcPr>
            <w:tcW w:w="3673"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32EF45DF" w14:textId="77777777" w:rsidR="00092D56" w:rsidRDefault="00000000">
            <w:pPr>
              <w:spacing w:before="0" w:after="60" w:line="247" w:lineRule="auto"/>
              <w:jc w:val="left"/>
            </w:pPr>
            <w:r>
              <w:rPr>
                <w:rFonts w:ascii="Arial" w:hAnsi="Arial" w:eastAsia="Arial"/>
                <w:color w:val="1F2933"/>
                <w:sz w:val="18"/>
              </w:rPr>
              <w:t>Text/number/Boolean responses and remarks only.</w:t>
            </w:r>
          </w:p>
        </w:tc>
        <w:tc>
          <w:tcPr>
            <w:tcW w:w="457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05858B3" w14:textId="77777777" w:rsidR="00092D56" w:rsidRDefault="00000000">
            <w:pPr>
              <w:spacing w:before="0" w:after="60" w:line="247" w:lineRule="auto"/>
              <w:jc w:val="left"/>
            </w:pPr>
            <w:r>
              <w:rPr>
                <w:rFonts w:ascii="Arial" w:hAnsi="Arial" w:eastAsia="Arial"/>
                <w:color w:val="1F2933"/>
                <w:sz w:val="18"/>
              </w:rPr>
              <w:t>Add photo attachments and digital signatures as a future high-value module.</w:t>
            </w:r>
          </w:p>
        </w:tc>
      </w:tr>
    </w:tbl>
    <w:p w14:paraId="20AB9EE3" w14:textId="77777777" w:rsidR="00092D56" w:rsidRDefault="00092D56">
      <w:pPr>
        <w:spacing w:after="0" w:before="0"/>
      </w:pPr>
    </w:p>
    <w:tbl>
      <w:tblPr>
        <w:tblW w:w="10166" w:type="dxa"/>
        <w:jc w:val="left"/>
        <w:tblLayout w:type="fixed"/>
        <w:tblLook w:val="04A0" w:firstRow="1" w:lastRow="0" w:firstColumn="1" w:lastColumn="0" w:noHBand="0" w:noVBand="1"/>
        <w:tblInd w:type="dxa" w:w="0"/>
      </w:tblPr>
      <w:tblGrid>
        <w:gridCol w:w="10166"/>
      </w:tblGrid>
      <w:tr w:rsidR="00092D56" w14:paraId="0FCFE050" w14:textId="77777777">
        <w:trPr/>
        <w:tc>
          <w:tcPr>
            <w:tcW w:w="10166"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4F8F6"/>
            <w:tcMar>
              <w:top w:w="95" w:type="dxa"/>
              <w:left w:w="180" w:type="dxa"/>
              <w:bottom w:w="95" w:type="dxa"/>
              <w:right w:w="180" w:type="dxa"/>
              <w:start w:w="130" w:type="dxa"/>
              <w:end w:w="130" w:type="dxa"/>
            </w:tcMar>
            <w:vAlign w:val="center"/>
          </w:tcPr>
          <w:p w14:paraId="72FB20A3" w14:textId="77777777" w:rsidR="00092D56" w:rsidRDefault="00000000">
            <w:pPr>
              <w:spacing w:after="60" w:before="0" w:line="247" w:lineRule="auto"/>
              <w:jc w:val="left"/>
            </w:pPr>
            <w:r>
              <w:rPr>
                <w:rFonts w:ascii="Arial" w:hAnsi="Arial" w:eastAsia="Arial"/>
                <w:b/>
                <w:color w:val="184E40"/>
                <w:sz w:val="18"/>
              </w:rPr>
              <w:lastRenderedPageBreak/>
              <w:t>Recommended Client Pitch</w:t>
            </w:r>
          </w:p>
          <w:p w14:paraId="271FF392" w14:textId="77777777" w:rsidR="00092D56" w:rsidRDefault="00000000">
            <w:pPr>
              <w:spacing w:after="60" w:before="0" w:line="247" w:lineRule="auto"/>
              <w:jc w:val="left"/>
            </w:pPr>
            <w:r>
              <w:rPr>
                <w:rFonts w:ascii="Arial" w:hAnsi="Arial" w:eastAsia="Arial"/>
                <w:b/>
                <w:color w:val="184E40"/>
                <w:sz w:val="18"/>
              </w:rPr>
              <w:t>RailTrack is positioned as a practical maintenance digitization platform: it does not merely store forms, it connects locomotive inspection standards, worker execution, supervisor control, audit history, recurring maintenance, and reporting into one local operating system.</w:t>
            </w:r>
          </w:p>
        </w:tc>
      </w:tr>
    </w:tbl>
    <w:p w14:paraId="34DD2059" w14:textId="77777777" w:rsidR="00092D56" w:rsidRDefault="00092D56">
      <w:pPr>
        <w:spacing w:after="0" w:before="0"/>
      </w:pPr>
    </w:p>
    <w:p w14:paraId="317D02CB" w14:textId="298A330B" w:rsidR="00EE4638" w:rsidRPr="00EE4638" w:rsidRDefault="00EE4638">
      <w:pPr>
        <w:spacing w:after="100" w:line="259" w:lineRule="auto"/>
        <w:rPr>
          <w:rFonts w:asciiTheme="majorHAnsi" w:hAnsiTheme="majorHAnsi" w:cstheme="majorHAnsi"/>
          <w:b/>
          <w:bCs/>
          <w:color w:val="4F81BD" w:themeColor="accent1"/>
          <w:sz w:val="32"/>
          <w:szCs w:val="32"/>
        </w:rPr>
      </w:pPr>
      <w:r w:rsidRPr="00EE4638">
        <w:rPr>
          <w:rFonts w:asciiTheme="majorHAnsi" w:hAnsiTheme="majorHAnsi" w:cstheme="majorHAnsi" w:ascii="Arial" w:hAnsi="Arial" w:eastAsia="Arial"/>
          <w:b/>
          <w:bCs/>
          <w:color w:val="1F2933"/>
          <w:sz w:val="32"/>
          <w:szCs w:val="32"/>
        </w:rPr>
        <w:t xml:space="preserve">Appendix </w:t>
      </w:r>
      <w:r w:rsidRPr="00EE4638">
        <w:rPr>
          <w:rFonts w:asciiTheme="majorHAnsi" w:hAnsiTheme="majorHAnsi" w:cstheme="majorHAnsi" w:ascii="Arial" w:hAnsi="Arial" w:eastAsia="Arial"/>
          <w:b/>
          <w:bCs/>
          <w:color w:val="1F2933"/>
          <w:sz w:val="32"/>
          <w:szCs w:val="32"/>
        </w:rPr>
        <w:t>A</w:t>
      </w:r>
      <w:r w:rsidRPr="00EE4638">
        <w:rPr>
          <w:rFonts w:asciiTheme="majorHAnsi" w:hAnsiTheme="majorHAnsi" w:cstheme="majorHAnsi" w:ascii="Arial" w:hAnsi="Arial" w:eastAsia="Arial"/>
          <w:b/>
          <w:bCs/>
          <w:color w:val="1F2933"/>
          <w:sz w:val="32"/>
          <w:szCs w:val="32"/>
        </w:rPr>
        <w:t>.</w:t>
      </w:r>
      <w:r w:rsidRPr="00EE4638">
        <w:rPr>
          <w:rFonts w:asciiTheme="majorHAnsi" w:hAnsiTheme="majorHAnsi" w:cstheme="majorHAnsi" w:ascii="Arial" w:hAnsi="Arial" w:eastAsia="Arial"/>
          <w:b/>
          <w:bCs/>
          <w:color w:val="1F2933"/>
          <w:sz w:val="32"/>
          <w:szCs w:val="32"/>
        </w:rPr>
        <w:t xml:space="preserve"> </w:t>
      </w:r>
      <w:r w:rsidRPr="00EE4638">
        <w:rPr>
          <w:rFonts w:asciiTheme="majorHAnsi" w:hAnsiTheme="majorHAnsi" w:cstheme="majorHAnsi" w:ascii="Arial" w:hAnsi="Arial" w:eastAsia="Arial"/>
          <w:b/>
          <w:bCs/>
          <w:color w:val="1F2933"/>
          <w:sz w:val="32"/>
          <w:szCs w:val="32"/>
        </w:rPr>
        <w:t>Commercial Estimate, AWS Deployment, and Maintenance Scope</w:t>
      </w:r>
    </w:p>
    <w:p w14:paraId="5641B3D4"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A.1 Purpose of This Appendix</w:t>
      </w:r>
    </w:p>
    <w:p w14:paraId="319CA003" w14:textId="77777777" w:rsidR="00EE4638" w:rsidRPr="00EE4638" w:rsidRDefault="00EE4638" w:rsidP="00EE4638">
      <w:pPr>
        <w:spacing w:after="100" w:line="259" w:lineRule="auto"/>
        <w:rPr>
          <w:sz w:val="18"/>
          <w:szCs w:val="18"/>
          <w:lang w:val="en-IN"/>
        </w:rPr>
      </w:pPr>
      <w:r w:rsidRPr="00EE4638">
        <w:rPr>
          <w:rFonts w:ascii="Arial" w:hAnsi="Arial" w:eastAsia="Arial"/>
          <w:color w:val="1F2933"/>
          <w:sz w:val="18"/>
          <w:szCs w:val="18"/>
          <w:lang w:val="en-IN"/>
        </w:rPr>
        <w:t xml:space="preserve">This appendix provides the commercial estimate for converting the </w:t>
      </w:r>
      <w:proofErr w:type="spellStart"/>
      <w:r w:rsidRPr="00EE4638">
        <w:rPr>
          <w:rFonts w:ascii="Arial" w:hAnsi="Arial" w:eastAsia="Arial"/>
          <w:color w:val="1F2933"/>
          <w:sz w:val="18"/>
          <w:szCs w:val="18"/>
          <w:lang w:val="en-IN"/>
        </w:rPr>
        <w:t>RailTrack</w:t>
      </w:r>
      <w:proofErr w:type="spellEnd"/>
      <w:r w:rsidRPr="00EE4638">
        <w:rPr>
          <w:rFonts w:ascii="Arial" w:hAnsi="Arial" w:eastAsia="Arial"/>
          <w:color w:val="1F2933"/>
          <w:sz w:val="18"/>
          <w:szCs w:val="18"/>
          <w:lang w:val="en-IN"/>
        </w:rPr>
        <w:t xml:space="preserve"> Railway Inspection Automation System from a local-development implementation into a deployable operational platform with proper development/staging and production environments.</w:t>
      </w:r>
    </w:p>
    <w:p w14:paraId="60B35E51" w14:textId="77777777" w:rsidR="00EE4638" w:rsidRPr="00EE4638" w:rsidRDefault="00EE4638" w:rsidP="00EE4638">
      <w:pPr>
        <w:spacing w:after="100" w:line="259" w:lineRule="auto"/>
        <w:rPr>
          <w:sz w:val="18"/>
          <w:szCs w:val="18"/>
          <w:lang w:val="en-IN"/>
        </w:rPr>
      </w:pPr>
      <w:r w:rsidRPr="00EE4638">
        <w:rPr>
          <w:rFonts w:ascii="Arial" w:hAnsi="Arial" w:eastAsia="Arial"/>
          <w:color w:val="1F2933"/>
          <w:sz w:val="18"/>
          <w:szCs w:val="18"/>
          <w:lang w:val="en-IN"/>
        </w:rPr>
        <w:t>The estimate covers application development value, backend and database workflow implementation, web dashboard, mobile worker application, AWS environment setup, production deployment preparation, testing, documentation, handover, and optional post-deployment maintenance.</w:t>
      </w:r>
    </w:p>
    <w:p w14:paraId="5C36315A" w14:textId="77777777" w:rsidR="00EE4638" w:rsidRDefault="00EE4638" w:rsidP="00EE4638">
      <w:pPr>
        <w:spacing w:after="100" w:line="259" w:lineRule="auto"/>
        <w:rPr>
          <w:sz w:val="18"/>
          <w:szCs w:val="18"/>
          <w:lang w:val="en-IN"/>
        </w:rPr>
      </w:pPr>
      <w:r w:rsidRPr="00EE4638">
        <w:rPr>
          <w:rFonts w:ascii="Arial" w:hAnsi="Arial" w:eastAsia="Arial"/>
          <w:color w:val="1F2933"/>
          <w:sz w:val="18"/>
          <w:szCs w:val="18"/>
          <w:lang w:val="en-IN"/>
        </w:rPr>
        <w:t xml:space="preserve">The current </w:t>
      </w:r>
      <w:proofErr w:type="spellStart"/>
      <w:r w:rsidRPr="00EE4638">
        <w:rPr>
          <w:rFonts w:ascii="Arial" w:hAnsi="Arial" w:eastAsia="Arial"/>
          <w:color w:val="1F2933"/>
          <w:sz w:val="18"/>
          <w:szCs w:val="18"/>
          <w:lang w:val="en-IN"/>
        </w:rPr>
        <w:t>RailTrack</w:t>
      </w:r>
      <w:proofErr w:type="spellEnd"/>
      <w:r w:rsidRPr="00EE4638">
        <w:rPr>
          <w:rFonts w:ascii="Arial" w:hAnsi="Arial" w:eastAsia="Arial"/>
          <w:color w:val="1F2933"/>
          <w:sz w:val="18"/>
          <w:szCs w:val="18"/>
          <w:lang w:val="en-IN"/>
        </w:rPr>
        <w:t xml:space="preserve"> implementation already includes a </w:t>
      </w:r>
      <w:proofErr w:type="spellStart"/>
      <w:r w:rsidRPr="00EE4638">
        <w:rPr>
          <w:rFonts w:ascii="Arial" w:hAnsi="Arial" w:eastAsia="Arial"/>
          <w:color w:val="1F2933"/>
          <w:sz w:val="18"/>
          <w:szCs w:val="18"/>
          <w:lang w:val="en-IN"/>
        </w:rPr>
        <w:t>Fastify</w:t>
      </w:r>
      <w:proofErr w:type="spellEnd"/>
      <w:r w:rsidRPr="00EE4638">
        <w:rPr>
          <w:rFonts w:ascii="Arial" w:hAnsi="Arial" w:eastAsia="Arial"/>
          <w:color w:val="1F2933"/>
          <w:sz w:val="18"/>
          <w:szCs w:val="18"/>
          <w:lang w:val="en-IN"/>
        </w:rPr>
        <w:t xml:space="preserve"> and Prisma backend, PostgreSQL database model, </w:t>
      </w:r>
      <w:proofErr w:type="gramStart"/>
      <w:r w:rsidRPr="00EE4638">
        <w:rPr>
          <w:rFonts w:ascii="Arial" w:hAnsi="Arial" w:eastAsia="Arial"/>
          <w:color w:val="1F2933"/>
          <w:sz w:val="18"/>
          <w:szCs w:val="18"/>
          <w:lang w:val="en-IN"/>
        </w:rPr>
        <w:t>React</w:t>
      </w:r>
      <w:proofErr w:type="gramEnd"/>
      <w:r w:rsidRPr="00EE4638">
        <w:rPr>
          <w:rFonts w:ascii="Arial" w:hAnsi="Arial" w:eastAsia="Arial"/>
          <w:color w:val="1F2933"/>
          <w:sz w:val="18"/>
          <w:szCs w:val="18"/>
          <w:lang w:val="en-IN"/>
        </w:rPr>
        <w:t xml:space="preserve"> web dashboard, Expo React Native mobile application, dynamic inspection templates, task assignment workflows, worker inspection submission, supervisor approval, rework handling, notifications, schedules, audit trails, analytics, and CSV exports. However, the current implementation is documented as localhost development with no production deployment. Therefore, AWS setup and production-readiness activities are treated as a separate professional deployment scope, not merely as server rental.</w:t>
      </w:r>
    </w:p>
    <w:p w14:paraId="529D0397" w14:textId="77777777" w:rsidR="00EE4638" w:rsidRPr="00EE4638" w:rsidRDefault="00EE4638" w:rsidP="00EE4638">
      <w:pPr>
        <w:spacing w:after="0" w:before="0"/>
        <w:rPr>
          <w:szCs w:val="21"/>
          <w:lang w:val="en-IN"/>
        </w:rPr>
      </w:pPr>
    </w:p>
    <w:p w14:paraId="6C5C3DDB" w14:textId="77777777" w:rsidR="00EE4638" w:rsidRPr="00EE4638" w:rsidRDefault="00EE4638" w:rsidP="00EE4638">
      <w:pPr>
        <w:spacing w:after="100" w:line="259" w:lineRule="auto"/>
        <w:rPr>
          <w:b/>
          <w:bCs/>
          <w:szCs w:val="21"/>
          <w:lang w:val="en-IN"/>
        </w:rPr>
      </w:pPr>
      <w:r w:rsidRPr="00EE4638">
        <w:rPr>
          <w:rFonts w:ascii="Arial" w:hAnsi="Arial" w:eastAsia="Arial"/>
          <w:b/>
          <w:bCs/>
          <w:color w:val="1F2933"/>
          <w:szCs w:val="21"/>
          <w:lang w:val="en-IN"/>
        </w:rPr>
        <w:t>A.2 One-Time Project Estimate</w:t>
      </w:r>
    </w:p>
    <w:p w14:paraId="77BFE2CB" w14:textId="439068B3" w:rsidR="00EE4638" w:rsidRPr="00EE4638" w:rsidRDefault="00EE4638" w:rsidP="00EE4638">
      <w:pPr>
        <w:spacing w:after="100" w:line="259" w:lineRule="auto"/>
        <w:rPr>
          <w:b/>
          <w:bCs/>
          <w:sz w:val="18"/>
          <w:szCs w:val="18"/>
          <w:lang w:val="en-IN"/>
        </w:rPr>
      </w:pPr>
      <w:r w:rsidRPr="00EE4638">
        <w:rPr>
          <w:rFonts w:ascii="Arial" w:hAnsi="Arial" w:eastAsia="Arial"/>
          <w:color w:val="1F2933"/>
          <w:sz w:val="18"/>
          <w:szCs w:val="18"/>
          <w:lang w:val="en-IN"/>
        </w:rPr>
        <w:t>The proposed one-time project implementation cost is:</w:t>
      </w:r>
      <w:r>
        <w:rPr>
          <w:rFonts w:ascii="Arial" w:hAnsi="Arial" w:eastAsia="Arial"/>
          <w:color w:val="1F2933"/>
          <w:sz w:val="18"/>
          <w:szCs w:val="18"/>
          <w:lang w:val="en-IN"/>
        </w:rPr>
        <w:t xml:space="preserve"> </w:t>
      </w:r>
      <w:r w:rsidRPr="00EE4638">
        <w:rPr>
          <w:rFonts w:ascii="Arial" w:hAnsi="Arial" w:eastAsia="Arial"/>
          <w:b/>
          <w:bCs/>
          <w:color w:val="1F2933"/>
          <w:sz w:val="18"/>
          <w:szCs w:val="18"/>
          <w:lang w:val="en-IN"/>
        </w:rPr>
        <w:t>₹4,00,000</w:t>
      </w:r>
    </w:p>
    <w:p w14:paraId="176C6C1A" w14:textId="77777777" w:rsidR="00EE4638" w:rsidRDefault="00EE4638" w:rsidP="00EE4638">
      <w:pPr>
        <w:spacing w:after="100" w:line="259" w:lineRule="auto"/>
        <w:rPr>
          <w:sz w:val="18"/>
          <w:szCs w:val="18"/>
          <w:lang w:val="en-IN"/>
        </w:rPr>
      </w:pPr>
      <w:r w:rsidRPr="00EE4638">
        <w:rPr>
          <w:rFonts w:ascii="Arial" w:hAnsi="Arial" w:eastAsia="Arial"/>
          <w:color w:val="1F2933"/>
          <w:sz w:val="18"/>
          <w:szCs w:val="18"/>
          <w:lang w:val="en-IN"/>
        </w:rPr>
        <w:t>This amount represents the cost of development, stabilization, AWS staging setup, AWS production setup, deployment configuration, database migration preparation, environment separation, release testing, documentation, and handover.</w:t>
      </w:r>
    </w:p>
    <w:p w14:paraId="686A36F0" w14:textId="77777777" w:rsidR="00EE4638" w:rsidRPr="00EE4638" w:rsidRDefault="00EE4638" w:rsidP="00EE4638">
      <w:pPr>
        <w:spacing w:after="0" w:before="0"/>
        <w:rPr>
          <w:sz w:val="18"/>
          <w:szCs w:val="18"/>
          <w:lang w:val="en-IN"/>
        </w:rPr>
      </w:pPr>
    </w:p>
    <w:p w14:paraId="428255DE" w14:textId="239E129C" w:rsidR="00EE4638" w:rsidRDefault="00EE4638" w:rsidP="00EE4638">
      <w:pPr>
        <w:spacing w:after="100" w:line="259" w:lineRule="auto"/>
        <w:rPr>
          <w:sz w:val="20"/>
          <w:szCs w:val="20"/>
        </w:rPr>
      </w:pPr>
      <w:r w:rsidRPr="00EE4638">
        <w:rPr>
          <w:rFonts w:ascii="Arial" w:hAnsi="Arial" w:eastAsia="Arial"/>
          <w:color w:val="1F2933"/>
          <w:sz w:val="20"/>
          <w:szCs w:val="20"/>
        </w:rPr>
        <w:t>A.2.1 Pricing Breakdown</w:t>
      </w:r>
      <w:r w:rsidRPr="00EE4638">
        <w:rPr>
          <w:rFonts w:ascii="Arial" w:hAnsi="Arial" w:eastAsia="Arial"/>
          <w:color w:val="1F2933"/>
          <w:sz w:val="20"/>
          <w:szCs w:val="20"/>
        </w:rPr>
        <w:t xml:space="preserve"> </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7946"/>
        <w:gridCol w:w="2220"/>
      </w:tblGrid>
      <w:tr w:rsidR="00EE4638" w:rsidRPr="00EE4638" w14:paraId="05F00C55" w14:textId="77777777">
        <w:trPr>
          <w:tblHeade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308C66ED" w14:textId="77777777" w:rsidR="00EE4638" w:rsidRPr="00EE4638" w:rsidRDefault="00EE4638" w:rsidP="00EE4638">
            <w:pPr>
              <w:spacing w:before="0" w:after="60" w:line="247" w:lineRule="auto"/>
              <w:jc w:val="center"/>
              <w:rPr>
                <w:b/>
                <w:bCs/>
                <w:sz w:val="20"/>
                <w:szCs w:val="20"/>
                <w:lang w:val="en-IN"/>
              </w:rPr>
            </w:pPr>
            <w:r w:rsidRPr="00EE4638">
              <w:rPr>
                <w:rFonts w:ascii="Arial" w:hAnsi="Arial" w:eastAsia="Arial"/>
                <w:b/>
                <w:bCs/>
                <w:color w:val="184E40"/>
                <w:sz w:val="18"/>
                <w:szCs w:val="20"/>
                <w:lang w:val="en-IN"/>
              </w:rPr>
              <w:t>Component</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55556CF" w14:textId="77777777" w:rsidR="00EE4638" w:rsidRPr="00EE4638" w:rsidRDefault="00EE4638" w:rsidP="00EE4638">
            <w:pPr>
              <w:spacing w:before="0" w:after="60" w:line="247" w:lineRule="auto"/>
              <w:jc w:val="center"/>
              <w:rPr>
                <w:b/>
                <w:bCs/>
                <w:sz w:val="20"/>
                <w:szCs w:val="20"/>
                <w:lang w:val="en-IN"/>
              </w:rPr>
            </w:pPr>
            <w:r w:rsidRPr="00EE4638">
              <w:rPr>
                <w:rFonts w:ascii="Arial" w:hAnsi="Arial" w:eastAsia="Arial"/>
                <w:b/>
                <w:bCs/>
                <w:color w:val="184E40"/>
                <w:sz w:val="18"/>
                <w:szCs w:val="20"/>
                <w:lang w:val="en-IN"/>
              </w:rPr>
              <w:t>Estimated Amount</w:t>
            </w:r>
          </w:p>
        </w:tc>
      </w:tr>
      <w:tr w:rsidR="00EE4638" w:rsidRPr="00EE4638" w14:paraId="1251BF95"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515D724"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Application development and workflow implementation</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1EB7E1C"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₹1,60,000</w:t>
            </w:r>
          </w:p>
        </w:tc>
      </w:tr>
      <w:tr w:rsidR="00EE4638" w:rsidRPr="00EE4638" w14:paraId="2EFC9BC8"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52F6E93"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Backend API, PostgreSQL/Prisma data model, task lifecycle, assignment flow, audit trail, notifications, schedules, and exports</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7B1E720"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₹75,000</w:t>
            </w:r>
          </w:p>
        </w:tc>
      </w:tr>
      <w:tr w:rsidR="00EE4638" w:rsidRPr="00EE4638" w14:paraId="2A11548B"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BF10360"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Web dashboard and mobile worker application stabilization</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81B4ACC"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₹60,000</w:t>
            </w:r>
          </w:p>
        </w:tc>
      </w:tr>
      <w:tr w:rsidR="00EE4638" w:rsidRPr="00EE4638" w14:paraId="72EE2B43"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5E52991"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AWS staging/dev environment setup</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3788E0B"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₹35,000</w:t>
            </w:r>
          </w:p>
        </w:tc>
      </w:tr>
      <w:tr w:rsidR="00EE4638" w:rsidRPr="00EE4638" w14:paraId="3ACFBC88"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5FE9F81"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AWS production environment setup</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439DC94"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₹45,000</w:t>
            </w:r>
          </w:p>
        </w:tc>
      </w:tr>
      <w:tr w:rsidR="00EE4638" w:rsidRPr="00EE4638" w14:paraId="0734D099"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E809209"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Deployment configuration, environment variables, database migration preparation, SSL/domain readiness, backup configuration, and release verification</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56F3AF0"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₹45,000</w:t>
            </w:r>
          </w:p>
        </w:tc>
      </w:tr>
      <w:tr w:rsidR="00EE4638" w:rsidRPr="00EE4638" w14:paraId="130310DC"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0333508"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Documentation, demo preparation, client handover, and basic training support</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7863745"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color w:val="1F2933"/>
                <w:sz w:val="18"/>
                <w:szCs w:val="20"/>
                <w:lang w:val="en-IN"/>
              </w:rPr>
              <w:t>₹25,000</w:t>
            </w:r>
          </w:p>
        </w:tc>
      </w:tr>
      <w:tr w:rsidR="00EE4638" w:rsidRPr="00EE4638" w14:paraId="19253DEF" w14:textId="77777777">
        <w:trPr>
          <w:tblCellSpacing w:w="15" w:type="dxa"/>
        </w:trPr>
        <w:tc>
          <w:tcPr>
            <w:tcW w:w="794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7AA83A3"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b/>
                <w:bCs/>
                <w:color w:val="1F2933"/>
                <w:sz w:val="18"/>
                <w:szCs w:val="20"/>
                <w:lang w:val="en-IN"/>
              </w:rPr>
              <w:t>Total One-Time Project Cost</w:t>
            </w:r>
          </w:p>
        </w:tc>
        <w:tc>
          <w:tcPr>
            <w:tcW w:w="222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388FB80" w14:textId="77777777" w:rsidR="00EE4638" w:rsidRPr="00EE4638" w:rsidRDefault="00EE4638" w:rsidP="00EE4638">
            <w:pPr>
              <w:spacing w:before="0" w:after="60" w:line="247" w:lineRule="auto"/>
              <w:jc w:val="center"/>
              <w:rPr>
                <w:sz w:val="20"/>
                <w:szCs w:val="20"/>
                <w:lang w:val="en-IN"/>
              </w:rPr>
            </w:pPr>
            <w:r w:rsidRPr="00EE4638">
              <w:rPr>
                <w:rFonts w:ascii="Arial" w:hAnsi="Arial" w:eastAsia="Arial"/>
                <w:b/>
                <w:bCs/>
                <w:color w:val="1F2933"/>
                <w:sz w:val="18"/>
                <w:szCs w:val="20"/>
                <w:lang w:val="en-IN"/>
              </w:rPr>
              <w:t>₹4,00,000</w:t>
            </w:r>
          </w:p>
        </w:tc>
      </w:tr>
    </w:tbl>
    <w:p w14:paraId="23D00910" w14:textId="77777777" w:rsidR="00EE4638" w:rsidRDefault="00EE4638" w:rsidP="00EE4638">
      <w:pPr>
        <w:spacing w:after="0" w:before="0"/>
        <w:rPr>
          <w:sz w:val="20"/>
          <w:szCs w:val="20"/>
          <w:lang w:val="en-IN"/>
        </w:rPr>
      </w:pPr>
    </w:p>
    <w:p w14:paraId="5EE96E76" w14:textId="5405A26D" w:rsidR="00EE4638" w:rsidRDefault="00EE4638" w:rsidP="00EE4638">
      <w:pPr>
        <w:spacing w:after="100" w:line="259" w:lineRule="auto"/>
        <w:rPr>
          <w:sz w:val="20"/>
          <w:szCs w:val="20"/>
        </w:rPr>
      </w:pPr>
      <w:r w:rsidRPr="00EE4638">
        <w:rPr>
          <w:rFonts w:ascii="Arial" w:hAnsi="Arial" w:eastAsia="Arial"/>
          <w:color w:val="1F2933"/>
          <w:sz w:val="20"/>
          <w:szCs w:val="20"/>
        </w:rPr>
        <w:lastRenderedPageBreak/>
        <w:t>A.3 AWS Server and Deployment Cost Clarification</w:t>
      </w:r>
    </w:p>
    <w:p w14:paraId="24E614BF" w14:textId="574D2867" w:rsidR="00EE4638" w:rsidRDefault="00EE4638" w:rsidP="00EE4638">
      <w:pPr>
        <w:spacing w:after="100" w:line="259" w:lineRule="auto"/>
        <w:rPr>
          <w:sz w:val="20"/>
          <w:szCs w:val="20"/>
        </w:rPr>
      </w:pPr>
      <w:r w:rsidRPr="00EE4638">
        <w:rPr>
          <w:rFonts w:ascii="Arial" w:hAnsi="Arial" w:eastAsia="Arial"/>
          <w:color w:val="1F2933"/>
          <w:sz w:val="20"/>
          <w:szCs w:val="20"/>
        </w:rPr>
        <w:t>This includes the technical work required to prepare the system for hosted usage, including staging and production setup, deployment configuration, environment variables, backend build setup, database migration preparation, SSL/domain readiness, backup planning, and release verification.</w:t>
      </w:r>
    </w:p>
    <w:p w14:paraId="24631704" w14:textId="77777777" w:rsidR="00EE4638" w:rsidRDefault="00EE4638" w:rsidP="00EE4638">
      <w:pPr>
        <w:spacing w:after="0" w:before="0"/>
        <w:rPr>
          <w:sz w:val="20"/>
          <w:szCs w:val="20"/>
        </w:rPr>
      </w:pPr>
    </w:p>
    <w:p w14:paraId="5036CC08" w14:textId="375BD6CA" w:rsidR="00EE4638" w:rsidRDefault="00EE4638" w:rsidP="00EE4638">
      <w:pPr>
        <w:spacing w:after="100" w:line="259" w:lineRule="auto"/>
        <w:rPr>
          <w:sz w:val="20"/>
          <w:szCs w:val="20"/>
        </w:rPr>
      </w:pPr>
      <w:r w:rsidRPr="00EE4638">
        <w:rPr>
          <w:rFonts w:ascii="Arial" w:hAnsi="Arial" w:eastAsia="Arial"/>
          <w:color w:val="1F2933"/>
          <w:sz w:val="20"/>
          <w:szCs w:val="20"/>
        </w:rPr>
        <w:t>A.3.1 What the One-Time AWS Setup Covers</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2675"/>
        <w:gridCol w:w="7491"/>
      </w:tblGrid>
      <w:tr w:rsidR="00EE4638" w:rsidRPr="00EE4638" w14:paraId="73A0C3E0" w14:textId="77777777">
        <w:trPr>
          <w:tblHeade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17F4F6E" w14:textId="77777777" w:rsidR="00EE4638" w:rsidRPr="00EE4638" w:rsidRDefault="00EE4638" w:rsidP="00EE4638">
            <w:pPr>
              <w:spacing w:before="0" w:after="60" w:line="247" w:lineRule="auto"/>
              <w:jc w:val="center"/>
              <w:rPr>
                <w:b/>
                <w:bCs/>
                <w:sz w:val="20"/>
                <w:szCs w:val="20"/>
                <w:lang w:val="en-IN"/>
              </w:rPr>
            </w:pPr>
            <w:r w:rsidRPr="00EE4638">
              <w:rPr>
                <w:rFonts w:ascii="Arial" w:hAnsi="Arial" w:eastAsia="Arial"/>
                <w:b/>
                <w:bCs/>
                <w:color w:val="184E40"/>
                <w:sz w:val="18"/>
                <w:szCs w:val="20"/>
                <w:lang w:val="en-IN"/>
              </w:rPr>
              <w:t>Area</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5C16D972" w14:textId="77777777" w:rsidR="00EE4638" w:rsidRPr="00EE4638" w:rsidRDefault="00EE4638" w:rsidP="00EE4638">
            <w:pPr>
              <w:spacing w:before="0" w:after="60" w:line="247" w:lineRule="auto"/>
              <w:jc w:val="center"/>
              <w:rPr>
                <w:b/>
                <w:bCs/>
                <w:sz w:val="20"/>
                <w:szCs w:val="20"/>
                <w:lang w:val="en-IN"/>
              </w:rPr>
            </w:pPr>
            <w:r w:rsidRPr="00EE4638">
              <w:rPr>
                <w:rFonts w:ascii="Arial" w:hAnsi="Arial" w:eastAsia="Arial"/>
                <w:b/>
                <w:bCs/>
                <w:color w:val="184E40"/>
                <w:sz w:val="18"/>
                <w:szCs w:val="20"/>
                <w:lang w:val="en-IN"/>
              </w:rPr>
              <w:t>Scope</w:t>
            </w:r>
          </w:p>
        </w:tc>
      </w:tr>
      <w:tr w:rsidR="00EE4638" w:rsidRPr="00EE4638" w14:paraId="6EBC27CD"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98763EE"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Staging/dev environment</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A118F88"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Setup of a separate testing environment for client review, bug fixing, and safe validation before production release</w:t>
            </w:r>
          </w:p>
        </w:tc>
      </w:tr>
      <w:tr w:rsidR="00EE4638" w:rsidRPr="00EE4638" w14:paraId="7A456964"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34FC3AE"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Production environment</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612CCBD"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Setup of the live environment for Admin, Supervisor, and Worker usage</w:t>
            </w:r>
          </w:p>
        </w:tc>
      </w:tr>
      <w:tr w:rsidR="00EE4638" w:rsidRPr="00EE4638" w14:paraId="438C0EFC"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3E90F66"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Backend deployment</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F008F74"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Configuration and deployment of the Node.js/</w:t>
            </w:r>
            <w:proofErr w:type="spellStart"/>
            <w:r w:rsidRPr="00EE4638">
              <w:rPr>
                <w:rFonts w:ascii="Arial" w:hAnsi="Arial" w:eastAsia="Arial"/>
                <w:color w:val="1F2933"/>
                <w:sz w:val="18"/>
                <w:szCs w:val="20"/>
                <w:lang w:val="en-IN"/>
              </w:rPr>
              <w:t>Fastify</w:t>
            </w:r>
            <w:proofErr w:type="spellEnd"/>
            <w:r w:rsidRPr="00EE4638">
              <w:rPr>
                <w:rFonts w:ascii="Arial" w:hAnsi="Arial" w:eastAsia="Arial"/>
                <w:color w:val="1F2933"/>
                <w:sz w:val="18"/>
                <w:szCs w:val="20"/>
                <w:lang w:val="en-IN"/>
              </w:rPr>
              <w:t xml:space="preserve"> backend</w:t>
            </w:r>
          </w:p>
        </w:tc>
      </w:tr>
      <w:tr w:rsidR="00EE4638" w:rsidRPr="00EE4638" w14:paraId="29357813"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F27BC13"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Database setup</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2671FA2"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PostgreSQL setup or managed database configuration, depending on final AWS architecture</w:t>
            </w:r>
          </w:p>
        </w:tc>
      </w:tr>
      <w:tr w:rsidR="00EE4638" w:rsidRPr="00EE4638" w14:paraId="5212AD36"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34C2BCD"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Environment variables</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C39021C"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Separation of local, staging, and production configuration</w:t>
            </w:r>
          </w:p>
        </w:tc>
      </w:tr>
      <w:tr w:rsidR="00EE4638" w:rsidRPr="00EE4638" w14:paraId="6E7BBAF9"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18BD493"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Domain/SSL readiness</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C66CAB7"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Preparation for secure HTTPS access using domain and SSL certificate configuration</w:t>
            </w:r>
          </w:p>
        </w:tc>
      </w:tr>
      <w:tr w:rsidR="00EE4638" w:rsidRPr="00EE4638" w14:paraId="62EA778F"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BC0E343"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Migration readiness</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1DB3E1B"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Preparation and execution planning for Prisma/database migration</w:t>
            </w:r>
          </w:p>
        </w:tc>
      </w:tr>
      <w:tr w:rsidR="00EE4638" w:rsidRPr="00EE4638" w14:paraId="7712D614"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7F99C6A"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Backup planning</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DF264D4"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Basic backup and restore approach for production data</w:t>
            </w:r>
          </w:p>
        </w:tc>
      </w:tr>
      <w:tr w:rsidR="00EE4638" w:rsidRPr="00EE4638" w14:paraId="735583C1" w14:textId="77777777">
        <w:trPr>
          <w:tblCellSpacing w:w="15" w:type="dxa"/>
        </w:trPr>
        <w:tc>
          <w:tcPr>
            <w:tcW w:w="267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8ABBEE5"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Release verification</w:t>
            </w:r>
          </w:p>
        </w:tc>
        <w:tc>
          <w:tcPr>
            <w:tcW w:w="749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FC713F5"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Testing that web, backend, mobile API flow, authentication, tasks, inspections, notifications, schedules, and exports work correctly after deployment</w:t>
            </w:r>
          </w:p>
        </w:tc>
      </w:tr>
    </w:tbl>
    <w:p w14:paraId="78AB703B" w14:textId="77777777" w:rsidR="00EE4638" w:rsidRDefault="00EE4638" w:rsidP="00EE4638">
      <w:pPr>
        <w:spacing w:after="0" w:before="0"/>
        <w:rPr>
          <w:sz w:val="20"/>
          <w:szCs w:val="20"/>
          <w:lang w:val="en-IN"/>
        </w:rPr>
      </w:pPr>
    </w:p>
    <w:p w14:paraId="3C7134FA" w14:textId="77777777" w:rsidR="00EE4638" w:rsidRDefault="00EE4638" w:rsidP="00EE4638">
      <w:pPr>
        <w:spacing w:after="0" w:before="0"/>
        <w:rPr>
          <w:sz w:val="20"/>
          <w:szCs w:val="20"/>
          <w:lang w:val="en-IN"/>
        </w:rPr>
      </w:pPr>
    </w:p>
    <w:p w14:paraId="587F6F69" w14:textId="77777777" w:rsidR="00EE4638" w:rsidRPr="00EE4638" w:rsidRDefault="00EE4638" w:rsidP="00EE4638">
      <w:pPr>
        <w:spacing w:after="100" w:line="259" w:lineRule="auto"/>
        <w:rPr>
          <w:b/>
          <w:bCs/>
          <w:sz w:val="20"/>
          <w:szCs w:val="20"/>
          <w:lang w:val="en-IN"/>
        </w:rPr>
      </w:pPr>
      <w:r w:rsidRPr="00EE4638">
        <w:rPr>
          <w:rFonts w:ascii="Arial" w:hAnsi="Arial" w:eastAsia="Arial"/>
          <w:b/>
          <w:bCs/>
          <w:color w:val="1F2933"/>
          <w:sz w:val="20"/>
          <w:szCs w:val="20"/>
          <w:lang w:val="en-IN"/>
        </w:rPr>
        <w:t>A.4 Recurring AWS Cloud Charges</w:t>
      </w:r>
    </w:p>
    <w:p w14:paraId="2BE1E6D1" w14:textId="77777777" w:rsidR="00EE4638" w:rsidRPr="00EE4638" w:rsidRDefault="00EE4638" w:rsidP="00EE4638">
      <w:pPr>
        <w:spacing w:after="100" w:line="259" w:lineRule="auto"/>
        <w:rPr>
          <w:sz w:val="20"/>
          <w:szCs w:val="20"/>
          <w:lang w:val="en-IN"/>
        </w:rPr>
      </w:pPr>
      <w:r w:rsidRPr="00EE4638">
        <w:rPr>
          <w:rFonts w:ascii="Arial" w:hAnsi="Arial" w:eastAsia="Arial"/>
          <w:color w:val="1F2933"/>
          <w:sz w:val="20"/>
          <w:szCs w:val="20"/>
          <w:lang w:val="en-IN"/>
        </w:rPr>
        <w:t>Actual AWS cloud usage charges are separate from the one-time project estimate.</w:t>
      </w:r>
    </w:p>
    <w:p w14:paraId="146097FA" w14:textId="77777777" w:rsidR="00EE4638" w:rsidRDefault="00EE4638" w:rsidP="00EE4638">
      <w:pPr>
        <w:spacing w:after="100" w:line="259" w:lineRule="auto"/>
        <w:rPr>
          <w:sz w:val="20"/>
          <w:szCs w:val="20"/>
          <w:lang w:val="en-IN"/>
        </w:rPr>
      </w:pPr>
      <w:r w:rsidRPr="00EE4638">
        <w:rPr>
          <w:rFonts w:ascii="Arial" w:hAnsi="Arial" w:eastAsia="Arial"/>
          <w:color w:val="1F2933"/>
          <w:sz w:val="20"/>
          <w:szCs w:val="20"/>
          <w:lang w:val="en-IN"/>
        </w:rPr>
        <w:t>AWS billing is generally usage-based and should be treated as a recurring operational expense. The client may pay AWS directly, or the vendor may manage the AWS account and bill the client separately.</w:t>
      </w:r>
    </w:p>
    <w:p w14:paraId="0B6872EC" w14:textId="77777777" w:rsidR="00EE4638" w:rsidRPr="00EE4638" w:rsidRDefault="00EE4638" w:rsidP="00EE4638">
      <w:pPr>
        <w:spacing w:after="0" w:before="0"/>
        <w:rPr>
          <w:sz w:val="20"/>
          <w:szCs w:val="20"/>
          <w:lang w:val="en-IN"/>
        </w:rPr>
      </w:pP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5078"/>
        <w:gridCol w:w="5088"/>
      </w:tblGrid>
      <w:tr w:rsidR="00EE4638" w:rsidRPr="00EE4638" w14:paraId="07DE03F7" w14:textId="77777777">
        <w:trPr>
          <w:tblHeader/>
          <w:tblCellSpacing w:w="15" w:type="dxa"/>
        </w:trPr>
        <w:tc>
          <w:tcPr>
            <w:tcW w:w="507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4F368B01" w14:textId="77777777" w:rsidR="00EE4638" w:rsidRPr="00EE4638" w:rsidRDefault="00EE4638" w:rsidP="00EE4638">
            <w:pPr>
              <w:spacing w:before="0" w:after="60" w:line="247" w:lineRule="auto"/>
              <w:jc w:val="center"/>
              <w:rPr>
                <w:b/>
                <w:bCs/>
                <w:sz w:val="20"/>
                <w:szCs w:val="20"/>
                <w:lang w:val="en-IN"/>
              </w:rPr>
            </w:pPr>
            <w:r w:rsidRPr="00EE4638">
              <w:rPr>
                <w:rFonts w:ascii="Arial" w:hAnsi="Arial" w:eastAsia="Arial"/>
                <w:b/>
                <w:bCs/>
                <w:color w:val="184E40"/>
                <w:sz w:val="18"/>
                <w:szCs w:val="20"/>
                <w:lang w:val="en-IN"/>
              </w:rPr>
              <w:t>Environment</w:t>
            </w:r>
          </w:p>
        </w:tc>
        <w:tc>
          <w:tcPr>
            <w:tcW w:w="508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7A7F7CA7" w14:textId="77777777" w:rsidR="00EE4638" w:rsidRPr="00EE4638" w:rsidRDefault="00EE4638" w:rsidP="00EE4638">
            <w:pPr>
              <w:spacing w:before="0" w:after="60" w:line="247" w:lineRule="auto"/>
              <w:jc w:val="left"/>
              <w:rPr>
                <w:b/>
                <w:bCs/>
                <w:sz w:val="20"/>
                <w:szCs w:val="20"/>
                <w:lang w:val="en-IN"/>
              </w:rPr>
            </w:pPr>
            <w:r w:rsidRPr="00EE4638">
              <w:rPr>
                <w:rFonts w:ascii="Arial" w:hAnsi="Arial" w:eastAsia="Arial"/>
                <w:b/>
                <w:bCs/>
                <w:color w:val="184E40"/>
                <w:sz w:val="18"/>
                <w:szCs w:val="20"/>
                <w:lang w:val="en-IN"/>
              </w:rPr>
              <w:t>Indicative Monthly Cost</w:t>
            </w:r>
          </w:p>
        </w:tc>
      </w:tr>
      <w:tr w:rsidR="00EE4638" w:rsidRPr="00EE4638" w14:paraId="6DBC79C1" w14:textId="77777777">
        <w:trPr>
          <w:tblCellSpacing w:w="15" w:type="dxa"/>
        </w:trPr>
        <w:tc>
          <w:tcPr>
            <w:tcW w:w="507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B4AC06B"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Basic staging/dev environment</w:t>
            </w:r>
          </w:p>
        </w:tc>
        <w:tc>
          <w:tcPr>
            <w:tcW w:w="508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DC4B0B9"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₹2,000 – ₹6,000 per month</w:t>
            </w:r>
          </w:p>
        </w:tc>
      </w:tr>
      <w:tr w:rsidR="00EE4638" w:rsidRPr="00EE4638" w14:paraId="3B301182" w14:textId="77777777">
        <w:trPr>
          <w:tblCellSpacing w:w="15" w:type="dxa"/>
        </w:trPr>
        <w:tc>
          <w:tcPr>
            <w:tcW w:w="507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297C511"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Basic production environment</w:t>
            </w:r>
          </w:p>
        </w:tc>
        <w:tc>
          <w:tcPr>
            <w:tcW w:w="508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3700301"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color w:val="1F2933"/>
                <w:sz w:val="18"/>
                <w:szCs w:val="20"/>
                <w:lang w:val="en-IN"/>
              </w:rPr>
              <w:t>₹5,000 – ₹15,000 per month</w:t>
            </w:r>
          </w:p>
        </w:tc>
      </w:tr>
      <w:tr w:rsidR="00EE4638" w:rsidRPr="00EE4638" w14:paraId="25728035" w14:textId="77777777">
        <w:trPr>
          <w:tblCellSpacing w:w="15" w:type="dxa"/>
        </w:trPr>
        <w:tc>
          <w:tcPr>
            <w:tcW w:w="507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E1C8164"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b/>
                <w:bCs/>
                <w:color w:val="1F2933"/>
                <w:sz w:val="18"/>
                <w:szCs w:val="20"/>
                <w:lang w:val="en-IN"/>
              </w:rPr>
              <w:t>Combined estimated AWS usage</w:t>
            </w:r>
          </w:p>
        </w:tc>
        <w:tc>
          <w:tcPr>
            <w:tcW w:w="508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69CB902"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b/>
                <w:bCs/>
                <w:color w:val="1F2933"/>
                <w:sz w:val="18"/>
                <w:szCs w:val="20"/>
                <w:lang w:val="en-IN"/>
              </w:rPr>
              <w:t>₹7,000 – ₹21,000 per month</w:t>
            </w:r>
          </w:p>
        </w:tc>
      </w:tr>
      <w:tr w:rsidR="00EE4638" w:rsidRPr="00EE4638" w14:paraId="7A3A8095" w14:textId="77777777">
        <w:trPr>
          <w:tblCellSpacing w:w="15" w:type="dxa"/>
        </w:trPr>
        <w:tc>
          <w:tcPr>
            <w:tcW w:w="507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4AD3C1C"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b/>
                <w:bCs/>
                <w:color w:val="1F2933"/>
                <w:sz w:val="18"/>
                <w:szCs w:val="20"/>
                <w:lang w:val="en-IN"/>
              </w:rPr>
              <w:t>Approximate annual AWS usage</w:t>
            </w:r>
          </w:p>
        </w:tc>
        <w:tc>
          <w:tcPr>
            <w:tcW w:w="508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4E7C341" w14:textId="77777777" w:rsidR="00EE4638" w:rsidRPr="00EE4638" w:rsidRDefault="00EE4638" w:rsidP="00EE4638">
            <w:pPr>
              <w:spacing w:before="0" w:after="60" w:line="247" w:lineRule="auto"/>
              <w:jc w:val="left"/>
              <w:rPr>
                <w:sz w:val="20"/>
                <w:szCs w:val="20"/>
                <w:lang w:val="en-IN"/>
              </w:rPr>
            </w:pPr>
            <w:r w:rsidRPr="00EE4638">
              <w:rPr>
                <w:rFonts w:ascii="Arial" w:hAnsi="Arial" w:eastAsia="Arial"/>
                <w:b/>
                <w:bCs/>
                <w:color w:val="1F2933"/>
                <w:sz w:val="18"/>
                <w:szCs w:val="20"/>
                <w:lang w:val="en-IN"/>
              </w:rPr>
              <w:t>₹84,000 – ₹2,52,000 per year</w:t>
            </w:r>
          </w:p>
        </w:tc>
      </w:tr>
    </w:tbl>
    <w:p w14:paraId="45D2C8C0" w14:textId="77777777" w:rsidR="00EE4638" w:rsidRPr="00EE4638" w:rsidRDefault="00EE4638" w:rsidP="00EE4638">
      <w:pPr>
        <w:spacing w:after="0" w:before="0"/>
        <w:rPr>
          <w:sz w:val="20"/>
          <w:szCs w:val="20"/>
          <w:lang w:val="en-IN"/>
        </w:rPr>
      </w:pPr>
    </w:p>
    <w:p w14:paraId="0EB29DAB" w14:textId="0A7D08D2" w:rsidR="00EE4638" w:rsidRDefault="00EE4638">
      <w:pPr>
        <w:spacing w:after="100" w:line="259" w:lineRule="auto"/>
      </w:pPr>
      <w:r w:rsidRPr="00EE4638">
        <w:rPr>
          <w:rFonts w:ascii="Arial" w:hAnsi="Arial" w:eastAsia="Arial"/>
          <w:color w:val="1F2933"/>
        </w:rPr>
        <w:lastRenderedPageBreak/>
        <w:t>This is only an indicative range. The final AWS bill will depend on server size, database size, storage, backup retention, traffic, uptime requirements, AWS region, logging, monitoring, and whether the database is self-hosted or managed through a dedicated AWS database service.</w:t>
      </w:r>
    </w:p>
    <w:p w14:paraId="1A5F025A" w14:textId="77777777" w:rsidR="00EE4638" w:rsidRDefault="00EE4638">
      <w:pPr>
        <w:spacing w:after="0" w:before="0"/>
      </w:pPr>
    </w:p>
    <w:p w14:paraId="1FD33AD9"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A.4.2 Commercial Note</w:t>
      </w:r>
    </w:p>
    <w:p w14:paraId="05854956" w14:textId="77777777" w:rsidR="00EE4638" w:rsidRPr="00EE4638" w:rsidRDefault="00EE4638" w:rsidP="00EE4638">
      <w:pPr>
        <w:spacing w:after="100" w:line="259" w:lineRule="auto"/>
        <w:rPr>
          <w:lang w:val="en-IN"/>
        </w:rPr>
      </w:pPr>
      <w:r w:rsidRPr="00EE4638">
        <w:rPr>
          <w:rFonts w:ascii="Arial" w:hAnsi="Arial" w:eastAsia="Arial"/>
          <w:color w:val="1F2933"/>
          <w:lang w:val="en-IN"/>
        </w:rPr>
        <w:t>The one-time project cost of ₹4,00,000 does not include recurring AWS bills unless specifically agreed in writing. AWS charges, domain renewal, SSL certificate renewal if applicable, SMS/WhatsApp/push notification charges, third-party APIs, and app store publishing fees should be billed separately.</w:t>
      </w:r>
    </w:p>
    <w:p w14:paraId="30B4CA08" w14:textId="77777777" w:rsidR="00EE4638" w:rsidRDefault="00EE4638">
      <w:pPr>
        <w:spacing w:after="0" w:before="0"/>
      </w:pPr>
    </w:p>
    <w:p w14:paraId="7ED9FC21"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A.5 Justification for the ₹4,00,000 Estimate</w:t>
      </w:r>
    </w:p>
    <w:p w14:paraId="0BAA8490" w14:textId="77777777" w:rsidR="00EE4638" w:rsidRPr="00EE4638" w:rsidRDefault="00EE4638" w:rsidP="00EE4638">
      <w:pPr>
        <w:spacing w:after="100" w:line="259" w:lineRule="auto"/>
        <w:rPr>
          <w:lang w:val="en-IN"/>
        </w:rPr>
      </w:pPr>
      <w:proofErr w:type="spellStart"/>
      <w:r w:rsidRPr="00EE4638">
        <w:rPr>
          <w:rFonts w:ascii="Arial" w:hAnsi="Arial" w:eastAsia="Arial"/>
          <w:color w:val="1F2933"/>
          <w:lang w:val="en-IN"/>
        </w:rPr>
        <w:t>RailTrack</w:t>
      </w:r>
      <w:proofErr w:type="spellEnd"/>
      <w:r w:rsidRPr="00EE4638">
        <w:rPr>
          <w:rFonts w:ascii="Arial" w:hAnsi="Arial" w:eastAsia="Arial"/>
          <w:color w:val="1F2933"/>
          <w:lang w:val="en-IN"/>
        </w:rPr>
        <w:t xml:space="preserve"> is not a basic website or a simple form-entry application. It is a role-based railway inspection workflow platform that digitizes paper-based locomotive inspection records into a structured operational system.</w:t>
      </w:r>
    </w:p>
    <w:p w14:paraId="27AC447B"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The system supports Admin, Supervisor, and Worker roles. It includes dynamic inspection templates, locomotive-wise task creation, worker assignment, mobile inspection execution, item-level responses, remarks, supervisor approval, rework handling, recurring schedules, notifications, audit history, loco history, analytics, and CSV exports. These features directly replace scattered handwritten maintenance records with a searchable, traceable, timestamped, and role-controlled workflow. </w:t>
      </w:r>
    </w:p>
    <w:p w14:paraId="16CBF70E"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The estimate is also justified because the documented implementation is currently </w:t>
      </w:r>
      <w:proofErr w:type="gramStart"/>
      <w:r w:rsidRPr="00EE4638">
        <w:rPr>
          <w:rFonts w:ascii="Arial" w:hAnsi="Arial" w:eastAsia="Arial"/>
          <w:color w:val="1F2933"/>
          <w:lang w:val="en-IN"/>
        </w:rPr>
        <w:t>local-development</w:t>
      </w:r>
      <w:proofErr w:type="gramEnd"/>
      <w:r w:rsidRPr="00EE4638">
        <w:rPr>
          <w:rFonts w:ascii="Arial" w:hAnsi="Arial" w:eastAsia="Arial"/>
          <w:color w:val="1F2933"/>
          <w:lang w:val="en-IN"/>
        </w:rPr>
        <w:t xml:space="preserve"> only. Moving it to a proper staging and production environment requires additional engineering effort, deployment hardening, configuration management, database migration preparation, release testing, and client handover.</w:t>
      </w:r>
    </w:p>
    <w:p w14:paraId="29D19BCB" w14:textId="77777777" w:rsidR="00EE4638" w:rsidRDefault="00EE4638" w:rsidP="00EE4638">
      <w:pPr>
        <w:spacing w:after="100" w:line="259" w:lineRule="auto"/>
        <w:rPr>
          <w:lang w:val="en-IN"/>
        </w:rPr>
      </w:pPr>
      <w:r w:rsidRPr="00EE4638">
        <w:rPr>
          <w:rFonts w:ascii="Arial" w:hAnsi="Arial" w:eastAsia="Arial"/>
          <w:color w:val="1F2933"/>
          <w:lang w:val="en-IN"/>
        </w:rPr>
        <w:t>The ₹4,00,000 amount therefore covers both the value of the implemented software and the work required to make it suitable for controlled operational use.</w:t>
      </w:r>
    </w:p>
    <w:p w14:paraId="4883EE0E" w14:textId="77777777" w:rsidR="00EE4638" w:rsidRPr="00EE4638" w:rsidRDefault="00EE4638" w:rsidP="00EE4638">
      <w:pPr>
        <w:spacing w:after="0" w:before="0"/>
        <w:rPr>
          <w:lang w:val="en-IN"/>
        </w:rPr>
      </w:pPr>
    </w:p>
    <w:p w14:paraId="4A0355EA"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A.6 Post-Deployment Maintenance Scope</w:t>
      </w:r>
    </w:p>
    <w:p w14:paraId="7D03C9BF"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After the initial implementation and deployment, </w:t>
      </w:r>
      <w:proofErr w:type="spellStart"/>
      <w:r w:rsidRPr="00EE4638">
        <w:rPr>
          <w:rFonts w:ascii="Arial" w:hAnsi="Arial" w:eastAsia="Arial"/>
          <w:color w:val="1F2933"/>
          <w:lang w:val="en-IN"/>
        </w:rPr>
        <w:t>RailTrack</w:t>
      </w:r>
      <w:proofErr w:type="spellEnd"/>
      <w:r w:rsidRPr="00EE4638">
        <w:rPr>
          <w:rFonts w:ascii="Arial" w:hAnsi="Arial" w:eastAsia="Arial"/>
          <w:color w:val="1F2933"/>
          <w:lang w:val="en-IN"/>
        </w:rPr>
        <w:t xml:space="preserve"> will require ongoing maintenance to keep the system stable, updated, and aligned with operational changes.</w:t>
      </w:r>
    </w:p>
    <w:p w14:paraId="155F9921"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Maintenance will be charged separately </w:t>
      </w:r>
      <w:proofErr w:type="gramStart"/>
      <w:r w:rsidRPr="00EE4638">
        <w:rPr>
          <w:rFonts w:ascii="Arial" w:hAnsi="Arial" w:eastAsia="Arial"/>
          <w:color w:val="1F2933"/>
          <w:lang w:val="en-IN"/>
        </w:rPr>
        <w:t>on a monthly basis</w:t>
      </w:r>
      <w:proofErr w:type="gramEnd"/>
      <w:r w:rsidRPr="00EE4638">
        <w:rPr>
          <w:rFonts w:ascii="Arial" w:hAnsi="Arial" w:eastAsia="Arial"/>
          <w:color w:val="1F2933"/>
          <w:lang w:val="en-IN"/>
        </w:rPr>
        <w:t>.</w:t>
      </w:r>
    </w:p>
    <w:p w14:paraId="0F823A78"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Monthly Maintenance Range: ₹10,000 to ₹45,000</w:t>
      </w:r>
    </w:p>
    <w:p w14:paraId="1209B8E8" w14:textId="77777777" w:rsidR="00EE4638" w:rsidRPr="00EE4638" w:rsidRDefault="00EE4638" w:rsidP="00EE4638">
      <w:pPr>
        <w:spacing w:after="100" w:line="259" w:lineRule="auto"/>
        <w:rPr>
          <w:lang w:val="en-IN"/>
        </w:rPr>
      </w:pPr>
      <w:r w:rsidRPr="00EE4638">
        <w:rPr>
          <w:rFonts w:ascii="Arial" w:hAnsi="Arial" w:eastAsia="Arial"/>
          <w:color w:val="1F2933"/>
          <w:lang w:val="en-IN"/>
        </w:rPr>
        <w:t>The final monthly maintenance amount will depend on the level of support, number of template additions, frequency of changes, feature requests, production support expectations, and deployment involvement.</w:t>
      </w:r>
    </w:p>
    <w:p w14:paraId="1A074F4F"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Maintenance is important because </w:t>
      </w:r>
      <w:proofErr w:type="spellStart"/>
      <w:r w:rsidRPr="00EE4638">
        <w:rPr>
          <w:rFonts w:ascii="Arial" w:hAnsi="Arial" w:eastAsia="Arial"/>
          <w:color w:val="1F2933"/>
          <w:lang w:val="en-IN"/>
        </w:rPr>
        <w:t>RailTrack</w:t>
      </w:r>
      <w:proofErr w:type="spellEnd"/>
      <w:r w:rsidRPr="00EE4638">
        <w:rPr>
          <w:rFonts w:ascii="Arial" w:hAnsi="Arial" w:eastAsia="Arial"/>
          <w:color w:val="1F2933"/>
          <w:lang w:val="en-IN"/>
        </w:rPr>
        <w:t xml:space="preserve"> is an operational workflow system. Inspection formats, locomotive maintenance protocols, dashboard requirements, user roles, reporting formats, worker assignment rules, and supervisor approval requirements may change over time. A monthly maintenance arrangement ensures that these changes can be handled safely without disturbing the production system.</w:t>
      </w:r>
    </w:p>
    <w:p w14:paraId="2626680B" w14:textId="77777777" w:rsidR="00EE4638" w:rsidRDefault="00EE4638">
      <w:pPr>
        <w:spacing w:after="0" w:before="0"/>
      </w:pPr>
    </w:p>
    <w:p w14:paraId="4040B5B9" w14:textId="77777777" w:rsidR="00EE4638" w:rsidRDefault="00EE4638">
      <w:pPr>
        <w:spacing w:after="0" w:before="0"/>
      </w:pPr>
    </w:p>
    <w:p w14:paraId="43F2EC2D" w14:textId="77777777" w:rsidR="00EE4638" w:rsidRDefault="00EE4638">
      <w:pPr>
        <w:spacing w:after="0" w:before="0"/>
      </w:pPr>
    </w:p>
    <w:p w14:paraId="1EC5321B" w14:textId="77777777" w:rsidR="00EE4638" w:rsidRDefault="00EE4638">
      <w:pPr>
        <w:spacing w:after="0" w:before="0"/>
      </w:pPr>
    </w:p>
    <w:p w14:paraId="79F4BF4D" w14:textId="77777777" w:rsidR="00EE4638" w:rsidRDefault="00EE4638">
      <w:pPr>
        <w:spacing w:after="0" w:before="0"/>
      </w:pPr>
    </w:p>
    <w:p w14:paraId="12AA7D2F" w14:textId="754DDD7B" w:rsidR="00EE4638" w:rsidRDefault="00EE4638">
      <w:pPr>
        <w:spacing w:after="100" w:line="259" w:lineRule="auto"/>
      </w:pPr>
      <w:r w:rsidRPr="00EE4638">
        <w:rPr>
          <w:rFonts w:ascii="Arial" w:hAnsi="Arial" w:eastAsia="Arial"/>
          <w:color w:val="1F2933"/>
        </w:rPr>
        <w:lastRenderedPageBreak/>
        <w:t>A.7 Maintenance Plan Options</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2214"/>
        <w:gridCol w:w="2467"/>
        <w:gridCol w:w="5485"/>
      </w:tblGrid>
      <w:tr w:rsidR="00EE4638" w:rsidRPr="00EE4638" w14:paraId="1FE3C9BE" w14:textId="77777777">
        <w:trPr>
          <w:tblHeader/>
          <w:tblCellSpacing w:w="15" w:type="dxa"/>
        </w:trPr>
        <w:tc>
          <w:tcPr>
            <w:tcW w:w="2214"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7077460"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Plan</w:t>
            </w:r>
          </w:p>
        </w:tc>
        <w:tc>
          <w:tcPr>
            <w:tcW w:w="246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40834BC"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Monthly Fee</w:t>
            </w:r>
          </w:p>
        </w:tc>
        <w:tc>
          <w:tcPr>
            <w:tcW w:w="54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9DBCA12"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Suitable For</w:t>
            </w:r>
          </w:p>
        </w:tc>
      </w:tr>
      <w:tr w:rsidR="00EE4638" w:rsidRPr="00EE4638" w14:paraId="49B79AEA" w14:textId="77777777">
        <w:trPr>
          <w:tblCellSpacing w:w="15" w:type="dxa"/>
        </w:trPr>
        <w:tc>
          <w:tcPr>
            <w:tcW w:w="2214"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0BF302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Basic Maintenance</w:t>
            </w:r>
          </w:p>
        </w:tc>
        <w:tc>
          <w:tcPr>
            <w:tcW w:w="246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1A70F8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₹10,000 – ₹15,000/month</w:t>
            </w:r>
          </w:p>
        </w:tc>
        <w:tc>
          <w:tcPr>
            <w:tcW w:w="54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10A785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Minor support, limited template changes, small bug fixes</w:t>
            </w:r>
          </w:p>
        </w:tc>
      </w:tr>
      <w:tr w:rsidR="00EE4638" w:rsidRPr="00EE4638" w14:paraId="58EC4BBF" w14:textId="77777777">
        <w:trPr>
          <w:tblCellSpacing w:w="15" w:type="dxa"/>
        </w:trPr>
        <w:tc>
          <w:tcPr>
            <w:tcW w:w="2214"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3BEDFC5"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Standard Maintenance</w:t>
            </w:r>
          </w:p>
        </w:tc>
        <w:tc>
          <w:tcPr>
            <w:tcW w:w="246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C9B5D75"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₹20,000 – ₹30,000/month</w:t>
            </w:r>
          </w:p>
        </w:tc>
        <w:tc>
          <w:tcPr>
            <w:tcW w:w="54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F5D49FE"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Regular changes, new templates, dashboard updates, mobile app refinements</w:t>
            </w:r>
          </w:p>
        </w:tc>
      </w:tr>
      <w:tr w:rsidR="00EE4638" w:rsidRPr="00EE4638" w14:paraId="4BA57A14" w14:textId="77777777">
        <w:trPr>
          <w:tblCellSpacing w:w="15" w:type="dxa"/>
        </w:trPr>
        <w:tc>
          <w:tcPr>
            <w:tcW w:w="2214"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C22BA3F"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Advanced Maintenance</w:t>
            </w:r>
          </w:p>
        </w:tc>
        <w:tc>
          <w:tcPr>
            <w:tcW w:w="246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B4FF74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₹35,000 – ₹45,000/month</w:t>
            </w:r>
          </w:p>
        </w:tc>
        <w:tc>
          <w:tcPr>
            <w:tcW w:w="54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5CD2F8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Frequent feature additions, production support, workflow changes, reporting improvements</w:t>
            </w:r>
          </w:p>
        </w:tc>
      </w:tr>
    </w:tbl>
    <w:p w14:paraId="4759344B" w14:textId="77777777" w:rsidR="00EE4638" w:rsidRDefault="00EE4638">
      <w:pPr>
        <w:spacing w:after="0" w:before="0"/>
      </w:pPr>
    </w:p>
    <w:p w14:paraId="0767EE8C" w14:textId="11D952BE" w:rsidR="00EE4638" w:rsidRDefault="00EE4638">
      <w:pPr>
        <w:spacing w:after="100" w:line="259" w:lineRule="auto"/>
      </w:pPr>
      <w:r w:rsidRPr="00EE4638">
        <w:rPr>
          <w:rFonts w:ascii="Arial" w:hAnsi="Arial" w:eastAsia="Arial"/>
          <w:color w:val="1F2933"/>
        </w:rPr>
        <w:t>A.8 Basic Maintenance Scope</w:t>
      </w:r>
    </w:p>
    <w:p w14:paraId="7BA13E32"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Fee Range</w:t>
      </w:r>
    </w:p>
    <w:p w14:paraId="73DBFCCC"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₹10,000 – ₹15,000 per month</w:t>
      </w:r>
    </w:p>
    <w:p w14:paraId="597E0908" w14:textId="77777777" w:rsidR="00EE4638" w:rsidRPr="00EE4638" w:rsidRDefault="00EE4638" w:rsidP="00EE4638">
      <w:pPr>
        <w:spacing w:after="100" w:line="259" w:lineRule="auto"/>
        <w:rPr>
          <w:lang w:val="en-IN"/>
        </w:rPr>
      </w:pPr>
      <w:r w:rsidRPr="00EE4638">
        <w:rPr>
          <w:rFonts w:ascii="Arial" w:hAnsi="Arial" w:eastAsia="Arial"/>
          <w:color w:val="1F2933"/>
          <w:lang w:val="en-IN"/>
        </w:rPr>
        <w:t>This plan is suitable when the system is stable and the client requires only minor support.</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3207"/>
        <w:gridCol w:w="6959"/>
      </w:tblGrid>
      <w:tr w:rsidR="00EE4638" w:rsidRPr="00EE4638" w14:paraId="46D33297" w14:textId="77777777">
        <w:trPr>
          <w:tblHeade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3AA80B32"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Area</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5BC244B8"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Included Scope</w:t>
            </w:r>
          </w:p>
        </w:tc>
      </w:tr>
      <w:tr w:rsidR="00EE4638" w:rsidRPr="00EE4638" w14:paraId="6251777A"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F48AC57"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Minor bug fixes</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2084526"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Fixing small UI, API, or data display issues</w:t>
            </w:r>
          </w:p>
        </w:tc>
      </w:tr>
      <w:tr w:rsidR="00EE4638" w:rsidRPr="00EE4638" w14:paraId="7849CE3F"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A6177C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Template updates</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83C31A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Limited inspection template edits or additions</w:t>
            </w:r>
          </w:p>
        </w:tc>
      </w:tr>
      <w:tr w:rsidR="00EE4638" w:rsidRPr="00EE4638" w14:paraId="7A98F79E"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27A4D6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User support</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8F7843D"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Basic support for Admin, Supervisor, and Worker usage issues</w:t>
            </w:r>
          </w:p>
        </w:tc>
      </w:tr>
      <w:tr w:rsidR="00EE4638" w:rsidRPr="00EE4638" w14:paraId="259854AE"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96051F9"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Minor text changes</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F3594BF"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Label changes, field name updates, spelling corrections, and small wording changes</w:t>
            </w:r>
          </w:p>
        </w:tc>
      </w:tr>
      <w:tr w:rsidR="00EE4638" w:rsidRPr="00EE4638" w14:paraId="3917CD33"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FF56343"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Basic deployment checks</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3EDE93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Simple application/server health verification</w:t>
            </w:r>
          </w:p>
        </w:tc>
      </w:tr>
      <w:tr w:rsidR="00EE4638" w:rsidRPr="00EE4638" w14:paraId="0CF11342" w14:textId="77777777">
        <w:trPr>
          <w:tblCellSpacing w:w="15" w:type="dxa"/>
        </w:trPr>
        <w:tc>
          <w:tcPr>
            <w:tcW w:w="320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127F38B"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Small report changes</w:t>
            </w:r>
          </w:p>
        </w:tc>
        <w:tc>
          <w:tcPr>
            <w:tcW w:w="695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4B7096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Minor changes to CSV fields or export labels</w:t>
            </w:r>
          </w:p>
        </w:tc>
      </w:tr>
    </w:tbl>
    <w:p w14:paraId="0AD437AC" w14:textId="77777777" w:rsidR="00EE4638" w:rsidRDefault="00EE4638" w:rsidP="00EE4638">
      <w:pPr>
        <w:spacing w:after="0" w:before="0"/>
        <w:rPr>
          <w:b/>
          <w:bCs/>
          <w:lang w:val="en-IN"/>
        </w:rPr>
      </w:pPr>
    </w:p>
    <w:p w14:paraId="0E397390" w14:textId="43576541" w:rsidR="00EE4638" w:rsidRPr="00EE4638" w:rsidRDefault="00EE4638" w:rsidP="00EE4638">
      <w:pPr>
        <w:spacing w:after="100" w:line="259" w:lineRule="auto"/>
        <w:rPr>
          <w:b/>
          <w:bCs/>
          <w:lang w:val="en-IN"/>
        </w:rPr>
      </w:pPr>
      <w:r w:rsidRPr="00EE4638">
        <w:rPr>
          <w:rFonts w:ascii="Arial" w:hAnsi="Arial" w:eastAsia="Arial"/>
          <w:b/>
          <w:bCs/>
          <w:color w:val="1F2933"/>
          <w:lang w:val="en-IN"/>
        </w:rPr>
        <w:t>Example Work</w:t>
      </w:r>
    </w:p>
    <w:p w14:paraId="4D132318" w14:textId="77777777" w:rsidR="00EE4638" w:rsidRPr="00EE4638" w:rsidRDefault="00EE4638" w:rsidP="00EE4638">
      <w:pPr>
        <w:spacing w:after="100" w:line="259" w:lineRule="auto"/>
        <w:rPr>
          <w:lang w:val="en-IN"/>
        </w:rPr>
      </w:pPr>
      <w:r w:rsidRPr="00EE4638">
        <w:rPr>
          <w:rFonts w:ascii="Arial" w:hAnsi="Arial" w:eastAsia="Arial"/>
          <w:color w:val="1F2933"/>
          <w:lang w:val="en-IN"/>
        </w:rPr>
        <w:t>This plan may cover work such as correcting a checklist item, adding a few new inspection fields, fixing a notification display issue, changing dashboard labels, updating export column names, or resolving a minor task-status issue.</w:t>
      </w:r>
    </w:p>
    <w:p w14:paraId="26B4EB58" w14:textId="77777777" w:rsidR="00EE4638" w:rsidRDefault="00EE4638">
      <w:pPr>
        <w:spacing w:after="0" w:before="0"/>
      </w:pPr>
    </w:p>
    <w:p w14:paraId="2508209F" w14:textId="77777777" w:rsidR="00EE4638" w:rsidRDefault="00EE4638" w:rsidP="00EE4638">
      <w:pPr>
        <w:spacing w:after="0" w:before="0"/>
        <w:rPr>
          <w:b/>
          <w:bCs/>
          <w:lang w:val="en-IN"/>
        </w:rPr>
      </w:pPr>
    </w:p>
    <w:p w14:paraId="5934D781" w14:textId="77777777" w:rsidR="00EE4638" w:rsidRDefault="00EE4638" w:rsidP="00EE4638">
      <w:pPr>
        <w:spacing w:after="0" w:before="0"/>
        <w:rPr>
          <w:b/>
          <w:bCs/>
          <w:lang w:val="en-IN"/>
        </w:rPr>
      </w:pPr>
    </w:p>
    <w:p w14:paraId="324BF6EB" w14:textId="77777777" w:rsidR="00EE4638" w:rsidRDefault="00EE4638" w:rsidP="00EE4638">
      <w:pPr>
        <w:spacing w:after="0" w:before="0"/>
        <w:rPr>
          <w:b/>
          <w:bCs/>
          <w:lang w:val="en-IN"/>
        </w:rPr>
      </w:pPr>
    </w:p>
    <w:p w14:paraId="387EB15F" w14:textId="77777777" w:rsidR="00EE4638" w:rsidRDefault="00EE4638" w:rsidP="00EE4638">
      <w:pPr>
        <w:spacing w:after="0" w:before="0"/>
        <w:rPr>
          <w:b/>
          <w:bCs/>
          <w:lang w:val="en-IN"/>
        </w:rPr>
      </w:pPr>
    </w:p>
    <w:p w14:paraId="6978869A" w14:textId="77777777" w:rsidR="00EE4638" w:rsidRDefault="00EE4638" w:rsidP="00EE4638">
      <w:pPr>
        <w:spacing w:after="0" w:before="0"/>
        <w:rPr>
          <w:b/>
          <w:bCs/>
          <w:lang w:val="en-IN"/>
        </w:rPr>
      </w:pPr>
    </w:p>
    <w:p w14:paraId="1464D81F" w14:textId="77777777" w:rsidR="00EE4638" w:rsidRDefault="00EE4638" w:rsidP="00EE4638">
      <w:pPr>
        <w:spacing w:after="0" w:before="0"/>
        <w:rPr>
          <w:b/>
          <w:bCs/>
          <w:lang w:val="en-IN"/>
        </w:rPr>
      </w:pPr>
    </w:p>
    <w:p w14:paraId="22D82C93" w14:textId="77777777" w:rsidR="00EE4638" w:rsidRDefault="00EE4638" w:rsidP="00EE4638">
      <w:pPr>
        <w:spacing w:after="0" w:before="0"/>
        <w:rPr>
          <w:b/>
          <w:bCs/>
          <w:lang w:val="en-IN"/>
        </w:rPr>
      </w:pPr>
    </w:p>
    <w:p w14:paraId="69C38332" w14:textId="77777777" w:rsidR="00EE4638" w:rsidRDefault="00EE4638" w:rsidP="00EE4638">
      <w:pPr>
        <w:spacing w:after="0" w:before="0"/>
        <w:rPr>
          <w:b/>
          <w:bCs/>
          <w:lang w:val="en-IN"/>
        </w:rPr>
      </w:pPr>
    </w:p>
    <w:p w14:paraId="5F5C4FC8" w14:textId="5A32CBDB" w:rsidR="00EE4638" w:rsidRPr="00EE4638" w:rsidRDefault="00EE4638" w:rsidP="00EE4638">
      <w:pPr>
        <w:spacing w:after="100" w:line="259" w:lineRule="auto"/>
        <w:rPr>
          <w:b/>
          <w:bCs/>
          <w:lang w:val="en-IN"/>
        </w:rPr>
      </w:pPr>
      <w:r w:rsidRPr="00EE4638">
        <w:rPr>
          <w:rFonts w:ascii="Arial" w:hAnsi="Arial" w:eastAsia="Arial"/>
          <w:b/>
          <w:bCs/>
          <w:color w:val="1F2933"/>
          <w:lang w:val="en-IN"/>
        </w:rPr>
        <w:lastRenderedPageBreak/>
        <w:t>A.9 Standard Maintenance Scope</w:t>
      </w:r>
    </w:p>
    <w:p w14:paraId="736DA3EA"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Fee Range</w:t>
      </w:r>
    </w:p>
    <w:p w14:paraId="50364D4E"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₹20,000 – ₹30,000 per month</w:t>
      </w:r>
    </w:p>
    <w:p w14:paraId="4E408892" w14:textId="77777777" w:rsidR="00EE4638" w:rsidRPr="00EE4638" w:rsidRDefault="00EE4638" w:rsidP="00EE4638">
      <w:pPr>
        <w:spacing w:after="100" w:line="259" w:lineRule="auto"/>
        <w:rPr>
          <w:lang w:val="en-IN"/>
        </w:rPr>
      </w:pPr>
      <w:r w:rsidRPr="00EE4638">
        <w:rPr>
          <w:rFonts w:ascii="Arial" w:hAnsi="Arial" w:eastAsia="Arial"/>
          <w:color w:val="1F2933"/>
          <w:lang w:val="en-IN"/>
        </w:rPr>
        <w:t>This plan is suitable when the client expects regular operational changes and periodic system improvements.</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2781"/>
        <w:gridCol w:w="7385"/>
      </w:tblGrid>
      <w:tr w:rsidR="00EE4638" w:rsidRPr="00EE4638" w14:paraId="3C76E406" w14:textId="77777777">
        <w:trPr>
          <w:tblHeade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7A0BDCCF"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Area</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3422F752"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Included Scope</w:t>
            </w:r>
          </w:p>
        </w:tc>
      </w:tr>
      <w:tr w:rsidR="00EE4638" w:rsidRPr="00EE4638" w14:paraId="5A96EB58"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8168ED9"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New inspection templates</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472FE69"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Addition or modification of multiple W1, W2, W3, IA, pantograph, compressor, pneumatic, or braking templates</w:t>
            </w:r>
          </w:p>
        </w:tc>
      </w:tr>
      <w:tr w:rsidR="00EE4638" w:rsidRPr="00EE4638" w14:paraId="3BCCA13D"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ACF69B4"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Workflow adjustments</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2171D5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 xml:space="preserve">Small changes in assignment, approval, rework, schedule, or notification </w:t>
            </w:r>
            <w:proofErr w:type="spellStart"/>
            <w:r w:rsidRPr="00EE4638">
              <w:rPr>
                <w:rFonts w:ascii="Arial" w:hAnsi="Arial" w:eastAsia="Arial"/>
                <w:color w:val="1F2933"/>
                <w:sz w:val="18"/>
                <w:lang w:val="en-IN"/>
              </w:rPr>
              <w:t>behavior</w:t>
            </w:r>
            <w:proofErr w:type="spellEnd"/>
          </w:p>
        </w:tc>
      </w:tr>
      <w:tr w:rsidR="00EE4638" w:rsidRPr="00EE4638" w14:paraId="476DC3ED"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45281D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Dashboard updates</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C4B14E7"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Minor analytics, filters, task views, history views, and export changes</w:t>
            </w:r>
          </w:p>
        </w:tc>
      </w:tr>
      <w:tr w:rsidR="00EE4638" w:rsidRPr="00EE4638" w14:paraId="36659C7E"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902250D"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Mobile app updates</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2544847"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Worker screen improvements, task detail adjustments, form changes, and notification refinements</w:t>
            </w:r>
          </w:p>
        </w:tc>
      </w:tr>
      <w:tr w:rsidR="00EE4638" w:rsidRPr="00EE4638" w14:paraId="59B7CF1A"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331594C"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Staging verification</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73BBC6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Testing changes on staging/dev before production release</w:t>
            </w:r>
          </w:p>
        </w:tc>
      </w:tr>
      <w:tr w:rsidR="00EE4638" w:rsidRPr="00EE4638" w14:paraId="12E69281"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B90F2CE"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Monthly support</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2BFCB4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Regular issue handling and change tracking</w:t>
            </w:r>
          </w:p>
        </w:tc>
      </w:tr>
      <w:tr w:rsidR="00EE4638" w:rsidRPr="00EE4638" w14:paraId="6CA27B6E" w14:textId="77777777">
        <w:trPr>
          <w:tblCellSpacing w:w="15" w:type="dxa"/>
        </w:trPr>
        <w:tc>
          <w:tcPr>
            <w:tcW w:w="278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28F105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Release support</w:t>
            </w:r>
          </w:p>
        </w:tc>
        <w:tc>
          <w:tcPr>
            <w:tcW w:w="738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571DFC6"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Controlled deployment of approved changes to production</w:t>
            </w:r>
          </w:p>
        </w:tc>
      </w:tr>
    </w:tbl>
    <w:p w14:paraId="64EE6C71" w14:textId="77777777" w:rsidR="00EE4638" w:rsidRDefault="00EE4638">
      <w:pPr>
        <w:spacing w:after="0" w:before="0"/>
      </w:pPr>
    </w:p>
    <w:p w14:paraId="5146CDDF"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Example Work</w:t>
      </w:r>
    </w:p>
    <w:p w14:paraId="2454CF16" w14:textId="77777777" w:rsidR="00EE4638" w:rsidRPr="00EE4638" w:rsidRDefault="00EE4638" w:rsidP="00EE4638">
      <w:pPr>
        <w:spacing w:after="100" w:line="259" w:lineRule="auto"/>
        <w:rPr>
          <w:lang w:val="en-IN"/>
        </w:rPr>
      </w:pPr>
      <w:r w:rsidRPr="00EE4638">
        <w:rPr>
          <w:rFonts w:ascii="Arial" w:hAnsi="Arial" w:eastAsia="Arial"/>
          <w:color w:val="1F2933"/>
          <w:lang w:val="en-IN"/>
        </w:rPr>
        <w:t xml:space="preserve">This plan may cover adding new pantograph inspection templates, modifying W2/W3 workflow fields, changing CSV export format, adding dashboard filters, updating the worker task detail screen, improving schedule </w:t>
      </w:r>
      <w:proofErr w:type="spellStart"/>
      <w:r w:rsidRPr="00EE4638">
        <w:rPr>
          <w:rFonts w:ascii="Arial" w:hAnsi="Arial" w:eastAsia="Arial"/>
          <w:color w:val="1F2933"/>
          <w:lang w:val="en-IN"/>
        </w:rPr>
        <w:t>behavior</w:t>
      </w:r>
      <w:proofErr w:type="spellEnd"/>
      <w:r w:rsidRPr="00EE4638">
        <w:rPr>
          <w:rFonts w:ascii="Arial" w:hAnsi="Arial" w:eastAsia="Arial"/>
          <w:color w:val="1F2933"/>
          <w:lang w:val="en-IN"/>
        </w:rPr>
        <w:t>, or refining notification messages.</w:t>
      </w:r>
    </w:p>
    <w:p w14:paraId="1AF54EC6" w14:textId="77777777" w:rsidR="00EE4638" w:rsidRDefault="00EE4638">
      <w:pPr>
        <w:spacing w:after="0" w:before="0"/>
      </w:pPr>
    </w:p>
    <w:p w14:paraId="7D5BD317" w14:textId="77777777" w:rsidR="00EE4638" w:rsidRDefault="00EE4638">
      <w:pPr>
        <w:spacing w:after="0" w:before="0"/>
      </w:pPr>
    </w:p>
    <w:p w14:paraId="05EEC026"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A.10 Advanced Maintenance Scope</w:t>
      </w:r>
    </w:p>
    <w:p w14:paraId="334E237C"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Fee Range</w:t>
      </w:r>
    </w:p>
    <w:p w14:paraId="57B40FEE"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₹35,000 – ₹45,000 per month</w:t>
      </w:r>
    </w:p>
    <w:p w14:paraId="31D40D08" w14:textId="77777777" w:rsidR="00EE4638" w:rsidRPr="00EE4638" w:rsidRDefault="00EE4638" w:rsidP="00EE4638">
      <w:pPr>
        <w:spacing w:after="100" w:line="259" w:lineRule="auto"/>
        <w:rPr>
          <w:lang w:val="en-IN"/>
        </w:rPr>
      </w:pPr>
      <w:r w:rsidRPr="00EE4638">
        <w:rPr>
          <w:rFonts w:ascii="Arial" w:hAnsi="Arial" w:eastAsia="Arial"/>
          <w:color w:val="1F2933"/>
          <w:lang w:val="en-IN"/>
        </w:rPr>
        <w:t>This plan is suitable when the client expects continuous product evolution, new feature additions, and higher-priority production support.</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3011"/>
        <w:gridCol w:w="7155"/>
      </w:tblGrid>
      <w:tr w:rsidR="00EE4638" w:rsidRPr="00EE4638" w14:paraId="19BA6E0A" w14:textId="77777777">
        <w:trPr>
          <w:tblHeade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4870B575"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Area</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26EE297D"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Included Scope</w:t>
            </w:r>
          </w:p>
        </w:tc>
      </w:tr>
      <w:tr w:rsidR="00EE4638" w:rsidRPr="00EE4638" w14:paraId="2F7C8DCD"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01C3001"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Feature additions</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46A5CF1"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Small to medium new features every month</w:t>
            </w:r>
          </w:p>
        </w:tc>
      </w:tr>
      <w:tr w:rsidR="00EE4638" w:rsidRPr="00EE4638" w14:paraId="45AD0936"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858BBE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Frequent template expansion</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F2C686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Regular addition of new inspection protocols and maintenance formats</w:t>
            </w:r>
          </w:p>
        </w:tc>
      </w:tr>
      <w:tr w:rsidR="00EE4638" w:rsidRPr="00EE4638" w14:paraId="1AF51758"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A472A65"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Workflow enhancement</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7322D0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Changes to task lifecycle, approval logic, rework rules, notifications, schedules, analytics, or exports</w:t>
            </w:r>
          </w:p>
        </w:tc>
      </w:tr>
      <w:tr w:rsidR="00EE4638" w:rsidRPr="00EE4638" w14:paraId="2D7D3763"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78D433D"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Production support</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15964D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Higher-priority support for live operational issues</w:t>
            </w:r>
          </w:p>
        </w:tc>
      </w:tr>
      <w:tr w:rsidR="00EE4638" w:rsidRPr="00EE4638" w14:paraId="5207368E"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7C290CE"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 xml:space="preserve">Deployment </w:t>
            </w:r>
            <w:r w:rsidRPr="00EE4638">
              <w:rPr>
                <w:rFonts w:ascii="Arial" w:hAnsi="Arial" w:eastAsia="Arial"/>
                <w:color w:val="1F2933"/>
                <w:sz w:val="18"/>
                <w:lang w:val="en-IN"/>
              </w:rPr>
              <w:lastRenderedPageBreak/>
              <w:t>management</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E39FF6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lastRenderedPageBreak/>
              <w:t>Staging-to-production release handling</w:t>
            </w:r>
          </w:p>
        </w:tc>
      </w:tr>
      <w:tr w:rsidR="00EE4638" w:rsidRPr="00EE4638" w14:paraId="356AAD2E"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9C4CB43"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Reporting improvements</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DB6B5D7"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Advanced CSV changes and agreed XLSX/PDF reporting enhancements</w:t>
            </w:r>
          </w:p>
        </w:tc>
      </w:tr>
      <w:tr w:rsidR="00EE4638" w:rsidRPr="00EE4638" w14:paraId="0D488423"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882A0C4"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Technical monitoring</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65E5DFD"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Regular server, database, and application health checks</w:t>
            </w:r>
          </w:p>
        </w:tc>
      </w:tr>
      <w:tr w:rsidR="00EE4638" w:rsidRPr="00EE4638" w14:paraId="4D85F408" w14:textId="77777777">
        <w:trPr>
          <w:tblCellSpacing w:w="15" w:type="dxa"/>
        </w:trPr>
        <w:tc>
          <w:tcPr>
            <w:tcW w:w="3011"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201E24C"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Data support</w:t>
            </w:r>
          </w:p>
        </w:tc>
        <w:tc>
          <w:tcPr>
            <w:tcW w:w="7155"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D533E33"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Basic data correction, cleanup, or operational troubleshooting where technically feasible</w:t>
            </w:r>
          </w:p>
        </w:tc>
      </w:tr>
    </w:tbl>
    <w:p w14:paraId="06E44952" w14:textId="77777777" w:rsidR="00EE4638" w:rsidRDefault="00EE4638">
      <w:pPr>
        <w:spacing w:after="0" w:before="0"/>
      </w:pPr>
    </w:p>
    <w:p w14:paraId="028B1E3C"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Example Work</w:t>
      </w:r>
    </w:p>
    <w:p w14:paraId="2E13A297" w14:textId="77777777" w:rsidR="00EE4638" w:rsidRPr="00EE4638" w:rsidRDefault="00EE4638" w:rsidP="00EE4638">
      <w:pPr>
        <w:spacing w:after="100" w:line="259" w:lineRule="auto"/>
        <w:rPr>
          <w:lang w:val="en-IN"/>
        </w:rPr>
      </w:pPr>
      <w:r w:rsidRPr="00EE4638">
        <w:rPr>
          <w:rFonts w:ascii="Arial" w:hAnsi="Arial" w:eastAsia="Arial"/>
          <w:color w:val="1F2933"/>
          <w:lang w:val="en-IN"/>
        </w:rPr>
        <w:t>This plan may cover adding photo evidence support, digital signatures, PDF inspection reports, advanced analytics, improved role permissions, automated schedule generation, push notifications, enhanced supervisor approval flows, additional export formats, or new operational dashboard modules.</w:t>
      </w:r>
    </w:p>
    <w:p w14:paraId="3DC5009D" w14:textId="77777777" w:rsidR="00EE4638" w:rsidRDefault="00EE4638">
      <w:pPr>
        <w:spacing w:after="0" w:before="0"/>
      </w:pPr>
    </w:p>
    <w:p w14:paraId="48689E3C"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A.11 Maintenance Exclusions</w:t>
      </w:r>
    </w:p>
    <w:p w14:paraId="708B44AD" w14:textId="77777777" w:rsidR="00EE4638" w:rsidRPr="00EE4638" w:rsidRDefault="00EE4638" w:rsidP="00EE4638">
      <w:pPr>
        <w:spacing w:after="100" w:line="259" w:lineRule="auto"/>
        <w:rPr>
          <w:lang w:val="en-IN"/>
        </w:rPr>
      </w:pPr>
      <w:r w:rsidRPr="00EE4638">
        <w:rPr>
          <w:rFonts w:ascii="Arial" w:hAnsi="Arial" w:eastAsia="Arial"/>
          <w:color w:val="1F2933"/>
          <w:lang w:val="en-IN"/>
        </w:rPr>
        <w:t>Unless specifically included in the final agreement, monthly maintenance does not include:</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4927"/>
        <w:gridCol w:w="5239"/>
      </w:tblGrid>
      <w:tr w:rsidR="00EE4638" w:rsidRPr="00EE4638" w14:paraId="276E7ED4" w14:textId="77777777">
        <w:trPr>
          <w:tblHeade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79FC913D"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Excluded Item</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695CC7EB" w14:textId="77777777" w:rsidR="00EE4638" w:rsidRPr="00EE4638" w:rsidRDefault="00EE4638" w:rsidP="00EE4638">
            <w:pPr>
              <w:spacing w:before="0" w:after="60" w:line="247" w:lineRule="auto"/>
              <w:jc w:val="center"/>
              <w:rPr>
                <w:b/>
                <w:bCs/>
                <w:lang w:val="en-IN"/>
              </w:rPr>
            </w:pPr>
            <w:r w:rsidRPr="00EE4638">
              <w:rPr>
                <w:rFonts w:ascii="Arial" w:hAnsi="Arial" w:eastAsia="Arial"/>
                <w:b/>
                <w:bCs/>
                <w:color w:val="184E40"/>
                <w:sz w:val="18"/>
                <w:lang w:val="en-IN"/>
              </w:rPr>
              <w:t>Reason</w:t>
            </w:r>
          </w:p>
        </w:tc>
      </w:tr>
      <w:tr w:rsidR="00EE4638" w:rsidRPr="00EE4638" w14:paraId="4F99F655"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504598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AWS cloud bills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2EBEAC3"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These are recurring infrastructure charges payable separately</w:t>
            </w:r>
          </w:p>
        </w:tc>
      </w:tr>
      <w:tr w:rsidR="00EE4638" w:rsidRPr="00EE4638" w14:paraId="4006B0E1"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08BFD4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Domain renewal</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57FB9C5"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Third-party recurring cost</w:t>
            </w:r>
          </w:p>
        </w:tc>
      </w:tr>
      <w:tr w:rsidR="00EE4638" w:rsidRPr="00EE4638" w14:paraId="3F84D893"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BBC7A62"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SMS, WhatsApp, email, or push gateway charges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8AFE8D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Third-party usage-based cost</w:t>
            </w:r>
          </w:p>
        </w:tc>
      </w:tr>
      <w:tr w:rsidR="00EE4638" w:rsidRPr="00EE4638" w14:paraId="3A478401"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6755006"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App Store or Play Store fees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D8BE11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Platform-specific charges</w:t>
            </w:r>
          </w:p>
        </w:tc>
      </w:tr>
      <w:tr w:rsidR="00EE4638" w:rsidRPr="00EE4638" w14:paraId="028AF5EA"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49FE0DE"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Major redesigns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482A1ED"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Treated as a separate change request</w:t>
            </w:r>
          </w:p>
        </w:tc>
      </w:tr>
      <w:tr w:rsidR="00EE4638" w:rsidRPr="00EE4638" w14:paraId="350FE24A"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808CC4E"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Complete module rewrites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4928BF3"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Treated as new development</w:t>
            </w:r>
          </w:p>
        </w:tc>
      </w:tr>
      <w:tr w:rsidR="00EE4638" w:rsidRPr="00EE4638" w14:paraId="33EE396E"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D68F1D9"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Enterprise SSO integration</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E12D7D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Requires separate planning and implementation</w:t>
            </w:r>
          </w:p>
        </w:tc>
      </w:tr>
      <w:tr w:rsidR="00EE4638" w:rsidRPr="00EE4638" w14:paraId="27E0633A"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51DF5F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Cybersecurity audit</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9721018"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Requires separate specialist audit scope</w:t>
            </w:r>
          </w:p>
        </w:tc>
      </w:tr>
      <w:tr w:rsidR="00EE4638" w:rsidRPr="00EE4638" w14:paraId="6DAA42B0"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64B814F"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Large database migration</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9AC9A59"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Requires separate migration planning</w:t>
            </w:r>
          </w:p>
        </w:tc>
      </w:tr>
      <w:tr w:rsidR="00EE4638" w:rsidRPr="00EE4638" w14:paraId="251F8839"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7CD4B9B"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Offline mobile sync</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9DA41EA"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Major architectural feature</w:t>
            </w:r>
          </w:p>
        </w:tc>
      </w:tr>
      <w:tr w:rsidR="00EE4638" w:rsidRPr="00EE4638" w14:paraId="6644FBDA"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5B9C0DB"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Biometric login or device-level security</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2287CB6"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Separate feature scope</w:t>
            </w:r>
          </w:p>
        </w:tc>
      </w:tr>
      <w:tr w:rsidR="00EE4638" w:rsidRPr="00EE4638" w14:paraId="54DED5A8"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F7EBAB4"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Integration with railway ERP or third-party systems</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BCD7A6F"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Separate integration project</w:t>
            </w:r>
          </w:p>
        </w:tc>
      </w:tr>
      <w:tr w:rsidR="00EE4638" w:rsidRPr="00EE4638" w14:paraId="3E0566B3" w14:textId="77777777">
        <w:trPr>
          <w:tblCellSpacing w:w="15" w:type="dxa"/>
        </w:trPr>
        <w:tc>
          <w:tcPr>
            <w:tcW w:w="4927"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3B76600"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Hardware, tablets, mobile devices, or local network setup</w:t>
            </w:r>
          </w:p>
        </w:tc>
        <w:tc>
          <w:tcPr>
            <w:tcW w:w="523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DD0CAEB" w14:textId="77777777" w:rsidR="00EE4638" w:rsidRPr="00EE4638" w:rsidRDefault="00EE4638" w:rsidP="00EE4638">
            <w:pPr>
              <w:spacing w:before="0" w:after="60" w:line="247" w:lineRule="auto"/>
              <w:jc w:val="left"/>
              <w:rPr>
                <w:lang w:val="en-IN"/>
              </w:rPr>
            </w:pPr>
            <w:r w:rsidRPr="00EE4638">
              <w:rPr>
                <w:rFonts w:ascii="Arial" w:hAnsi="Arial" w:eastAsia="Arial"/>
                <w:color w:val="1F2933"/>
                <w:sz w:val="18"/>
                <w:lang w:val="en-IN"/>
              </w:rPr>
              <w:t>Not part of software maintenance</w:t>
            </w:r>
          </w:p>
        </w:tc>
      </w:tr>
    </w:tbl>
    <w:p w14:paraId="4BA8FCBB" w14:textId="77777777" w:rsidR="00EE4638" w:rsidRDefault="00EE4638">
      <w:pPr>
        <w:spacing w:after="0" w:before="0"/>
      </w:pPr>
    </w:p>
    <w:p w14:paraId="46DB5573" w14:textId="77777777" w:rsidR="00EE4638" w:rsidRDefault="00EE4638">
      <w:pPr>
        <w:spacing w:after="0" w:before="0"/>
      </w:pPr>
    </w:p>
    <w:p w14:paraId="6826B18F" w14:textId="77777777" w:rsidR="00EE4638" w:rsidRDefault="00EE4638">
      <w:pPr>
        <w:spacing w:after="0" w:before="0"/>
      </w:pPr>
    </w:p>
    <w:p w14:paraId="00C6500C"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lastRenderedPageBreak/>
        <w:t>A.12 Change Request Handling</w:t>
      </w:r>
    </w:p>
    <w:p w14:paraId="52F991B5" w14:textId="77777777" w:rsidR="00EE4638" w:rsidRPr="00EE4638" w:rsidRDefault="00EE4638" w:rsidP="00EE4638">
      <w:pPr>
        <w:spacing w:after="100" w:line="259" w:lineRule="auto"/>
        <w:rPr>
          <w:lang w:val="en-IN"/>
        </w:rPr>
      </w:pPr>
      <w:r w:rsidRPr="00EE4638">
        <w:rPr>
          <w:rFonts w:ascii="Arial" w:hAnsi="Arial" w:eastAsia="Arial"/>
          <w:color w:val="1F2933"/>
          <w:lang w:val="en-IN"/>
        </w:rPr>
        <w:t>Any work outside the selected maintenance plan will be treated as a separate change request.</w:t>
      </w:r>
    </w:p>
    <w:p w14:paraId="4B57B32F" w14:textId="77777777" w:rsidR="00EE4638" w:rsidRPr="00EE4638" w:rsidRDefault="00EE4638" w:rsidP="00EE4638">
      <w:pPr>
        <w:spacing w:after="100" w:line="259" w:lineRule="auto"/>
        <w:rPr>
          <w:lang w:val="en-IN"/>
        </w:rPr>
      </w:pPr>
      <w:r w:rsidRPr="00EE4638">
        <w:rPr>
          <w:rFonts w:ascii="Arial" w:hAnsi="Arial" w:eastAsia="Arial"/>
          <w:color w:val="1F2933"/>
          <w:lang w:val="en-IN"/>
        </w:rPr>
        <w:t>A change request may be raised when the client requires a major new feature, large reporting module, new integration, full redesign, heavy database migration, advanced security implementation, or functionality that significantly changes the original system scope.</w:t>
      </w:r>
    </w:p>
    <w:p w14:paraId="7E81DCA0" w14:textId="77777777" w:rsidR="00EE4638" w:rsidRPr="00EE4638" w:rsidRDefault="00EE4638" w:rsidP="00EE4638">
      <w:pPr>
        <w:spacing w:after="100" w:line="259" w:lineRule="auto"/>
        <w:rPr>
          <w:lang w:val="en-IN"/>
        </w:rPr>
      </w:pPr>
      <w:r w:rsidRPr="00EE4638">
        <w:rPr>
          <w:rFonts w:ascii="Arial" w:hAnsi="Arial" w:eastAsia="Arial"/>
          <w:color w:val="1F2933"/>
          <w:lang w:val="en-IN"/>
        </w:rPr>
        <w:t>Each change request should be estimated separately based on complexity, development time, testing effort, deployment risk, and production impact.</w:t>
      </w:r>
    </w:p>
    <w:p w14:paraId="54828FF3" w14:textId="77777777" w:rsidR="00EE4638" w:rsidRDefault="00EE4638">
      <w:pPr>
        <w:spacing w:after="0" w:before="0"/>
      </w:pPr>
    </w:p>
    <w:p w14:paraId="40AC9E9E" w14:textId="77777777" w:rsidR="00EE4638" w:rsidRPr="00EE4638" w:rsidRDefault="00EE4638" w:rsidP="00EE4638">
      <w:pPr>
        <w:spacing w:after="100" w:line="259" w:lineRule="auto"/>
        <w:rPr>
          <w:b/>
          <w:bCs/>
          <w:lang w:val="en-IN"/>
        </w:rPr>
      </w:pPr>
      <w:r w:rsidRPr="00EE4638">
        <w:rPr>
          <w:rFonts w:ascii="Arial" w:hAnsi="Arial" w:eastAsia="Arial"/>
          <w:b/>
          <w:bCs/>
          <w:color w:val="1F2933"/>
          <w:lang w:val="en-IN"/>
        </w:rPr>
        <w:t>A.13 Recommended Commercial Terms</w:t>
      </w:r>
    </w:p>
    <w:p w14:paraId="394DF661" w14:textId="77777777" w:rsidR="00EE4638" w:rsidRPr="00EE4638" w:rsidRDefault="00EE4638" w:rsidP="00EE4638">
      <w:pPr>
        <w:spacing w:after="100" w:line="259" w:lineRule="auto"/>
        <w:rPr>
          <w:lang w:val="en-IN"/>
        </w:rPr>
      </w:pPr>
      <w:r w:rsidRPr="00EE4638">
        <w:rPr>
          <w:rFonts w:ascii="Arial" w:hAnsi="Arial" w:eastAsia="Arial"/>
          <w:color w:val="1F2933"/>
          <w:lang w:val="en-IN"/>
        </w:rPr>
        <w:t>The following commercial terms are recommended:</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3768"/>
        <w:gridCol w:w="6398"/>
      </w:tblGrid>
      <w:tr w:rsidR="00367F54" w:rsidRPr="00367F54" w14:paraId="0C62D9E9" w14:textId="77777777">
        <w:trPr>
          <w:tblHeade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2B3F1B01"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8"/>
                <w:lang w:val="en-IN"/>
              </w:rPr>
              <w:t>Item</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2EFBC936" w14:textId="77777777" w:rsidR="00367F54" w:rsidRPr="00367F54" w:rsidRDefault="00367F54" w:rsidP="00367F54">
            <w:pPr>
              <w:spacing w:before="0" w:after="60" w:line="247" w:lineRule="auto"/>
              <w:jc w:val="left"/>
              <w:rPr>
                <w:b/>
                <w:bCs/>
                <w:lang w:val="en-IN"/>
              </w:rPr>
            </w:pPr>
            <w:r w:rsidRPr="00367F54">
              <w:rPr>
                <w:rFonts w:ascii="Arial" w:hAnsi="Arial" w:eastAsia="Arial"/>
                <w:b/>
                <w:bCs/>
                <w:color w:val="184E40"/>
                <w:sz w:val="18"/>
                <w:lang w:val="en-IN"/>
              </w:rPr>
              <w:t>Commercial Position</w:t>
            </w:r>
          </w:p>
        </w:tc>
      </w:tr>
      <w:tr w:rsidR="00367F54" w:rsidRPr="00367F54" w14:paraId="1A8316A2"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74E8973"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One-time project cost</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AFBD765" w14:textId="77777777" w:rsidR="00367F54" w:rsidRPr="00367F54" w:rsidRDefault="00367F54" w:rsidP="00367F54">
            <w:pPr>
              <w:spacing w:before="0" w:after="60" w:line="247" w:lineRule="auto"/>
              <w:jc w:val="center"/>
              <w:rPr>
                <w:lang w:val="en-IN"/>
              </w:rPr>
            </w:pPr>
            <w:r w:rsidRPr="00367F54">
              <w:rPr>
                <w:rFonts w:ascii="Arial" w:hAnsi="Arial" w:eastAsia="Arial"/>
                <w:color w:val="1F2933"/>
                <w:sz w:val="18"/>
                <w:lang w:val="en-IN"/>
              </w:rPr>
              <w:t>₹4,00,000</w:t>
            </w:r>
          </w:p>
        </w:tc>
      </w:tr>
      <w:tr w:rsidR="00367F54" w:rsidRPr="00367F54" w14:paraId="62A32ED2"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2080FA2"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Advance payment</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A4C77F7"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40% of total project value</w:t>
            </w:r>
          </w:p>
        </w:tc>
      </w:tr>
      <w:tr w:rsidR="00367F54" w:rsidRPr="00367F54" w14:paraId="1A6DD2AD"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948244E"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Balance payment</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FA57B08"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60% after client review, testing, and satisfaction confirmation</w:t>
            </w:r>
          </w:p>
        </w:tc>
      </w:tr>
      <w:tr w:rsidR="00367F54" w:rsidRPr="00367F54" w14:paraId="38A3FC61"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237F87D"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AWS setup and deployment</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8448B62"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Included in one-time project cost</w:t>
            </w:r>
          </w:p>
        </w:tc>
      </w:tr>
      <w:tr w:rsidR="00367F54" w:rsidRPr="00367F54" w14:paraId="048F3999"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615F48D"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AWS recurring usage</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3537A80"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Separate monthly or annual billing</w:t>
            </w:r>
          </w:p>
        </w:tc>
      </w:tr>
      <w:tr w:rsidR="00367F54" w:rsidRPr="00367F54" w14:paraId="53FE0EB1"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5A165CC"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Maintenance</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BCAF3F7"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₹10,000 – ₹45,000/month, depending on selected support level</w:t>
            </w:r>
          </w:p>
        </w:tc>
      </w:tr>
      <w:tr w:rsidR="00367F54" w:rsidRPr="00367F54" w14:paraId="4000873F"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4866C79"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Third-party services</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3FC456F"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Charged separately if applicable</w:t>
            </w:r>
          </w:p>
        </w:tc>
      </w:tr>
      <w:tr w:rsidR="00367F54" w:rsidRPr="00367F54" w14:paraId="518A0D8D"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F514025"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Major new features</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B16B77E"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Separate change request</w:t>
            </w:r>
          </w:p>
        </w:tc>
      </w:tr>
      <w:tr w:rsidR="00367F54" w:rsidRPr="00367F54" w14:paraId="3896458D" w14:textId="77777777">
        <w:trPr>
          <w:tblCellSpacing w:w="15" w:type="dxa"/>
        </w:trPr>
        <w:tc>
          <w:tcPr>
            <w:tcW w:w="376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836BD94"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Production support</w:t>
            </w:r>
          </w:p>
        </w:tc>
        <w:tc>
          <w:tcPr>
            <w:tcW w:w="639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713AB10"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Included only as per selected maintenance plan</w:t>
            </w:r>
          </w:p>
        </w:tc>
      </w:tr>
    </w:tbl>
    <w:p w14:paraId="65EE736E" w14:textId="77777777" w:rsidR="00367F54" w:rsidRDefault="00367F54">
      <w:pPr>
        <w:spacing w:after="0" w:before="0"/>
      </w:pPr>
    </w:p>
    <w:p w14:paraId="0C6F54F3" w14:textId="635C45CB" w:rsidR="00EE4638" w:rsidRDefault="00367F54">
      <w:pPr>
        <w:spacing w:after="100" w:line="259" w:lineRule="auto"/>
      </w:pPr>
      <w:r w:rsidRPr="00367F54">
        <w:rPr>
          <w:rFonts w:ascii="Arial" w:hAnsi="Arial" w:eastAsia="Arial"/>
          <w:color w:val="1F2933"/>
        </w:rPr>
        <w:t>A.13.1 Payment Milestones</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2628"/>
        <w:gridCol w:w="1369"/>
        <w:gridCol w:w="1453"/>
        <w:gridCol w:w="4716"/>
      </w:tblGrid>
      <w:tr w:rsidR="00367F54" w:rsidRPr="00367F54" w14:paraId="0D0F32BF" w14:textId="77777777">
        <w:trPr>
          <w:tblHeader/>
          <w:tblCellSpacing w:w="15" w:type="dxa"/>
        </w:trPr>
        <w:tc>
          <w:tcPr>
            <w:tcW w:w="262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290E211B"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7"/>
                <w:lang w:val="en-IN"/>
              </w:rPr>
              <w:t>Milestone</w:t>
            </w:r>
          </w:p>
        </w:tc>
        <w:tc>
          <w:tcPr>
            <w:tcW w:w="136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1E18DA7C"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7"/>
                <w:lang w:val="en-IN"/>
              </w:rPr>
              <w:t>Percentage</w:t>
            </w:r>
          </w:p>
        </w:tc>
        <w:tc>
          <w:tcPr>
            <w:tcW w:w="1453"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3A827A13"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7"/>
                <w:lang w:val="en-IN"/>
              </w:rPr>
              <w:t>Amount</w:t>
            </w:r>
          </w:p>
        </w:tc>
        <w:tc>
          <w:tcPr>
            <w:tcW w:w="471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3A91F921"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7"/>
                <w:lang w:val="en-IN"/>
              </w:rPr>
              <w:t>Payment Stage</w:t>
            </w:r>
          </w:p>
        </w:tc>
      </w:tr>
      <w:tr w:rsidR="00367F54" w:rsidRPr="00367F54" w14:paraId="611586EF" w14:textId="77777777">
        <w:trPr>
          <w:tblCellSpacing w:w="15" w:type="dxa"/>
        </w:trPr>
        <w:tc>
          <w:tcPr>
            <w:tcW w:w="262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B1A6F01"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7"/>
                <w:lang w:val="en-IN"/>
              </w:rPr>
              <w:t>Project confirmation and advance</w:t>
            </w:r>
          </w:p>
        </w:tc>
        <w:tc>
          <w:tcPr>
            <w:tcW w:w="136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02133E1" w14:textId="77777777" w:rsidR="00367F54" w:rsidRPr="00367F54" w:rsidRDefault="00367F54" w:rsidP="00367F54">
            <w:pPr>
              <w:spacing w:before="0" w:after="60" w:line="247" w:lineRule="auto"/>
              <w:jc w:val="center"/>
              <w:rPr>
                <w:lang w:val="en-IN"/>
              </w:rPr>
            </w:pPr>
            <w:r w:rsidRPr="00367F54">
              <w:rPr>
                <w:rFonts w:ascii="Arial" w:hAnsi="Arial" w:eastAsia="Arial"/>
                <w:color w:val="1F2933"/>
                <w:sz w:val="17"/>
                <w:lang w:val="en-IN"/>
              </w:rPr>
              <w:t>40%</w:t>
            </w:r>
          </w:p>
        </w:tc>
        <w:tc>
          <w:tcPr>
            <w:tcW w:w="1453"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4D0399E" w14:textId="77777777" w:rsidR="00367F54" w:rsidRPr="00367F54" w:rsidRDefault="00367F54" w:rsidP="00367F54">
            <w:pPr>
              <w:spacing w:before="0" w:after="60" w:line="247" w:lineRule="auto"/>
              <w:jc w:val="center"/>
              <w:rPr>
                <w:lang w:val="en-IN"/>
              </w:rPr>
            </w:pPr>
            <w:r w:rsidRPr="00367F54">
              <w:rPr>
                <w:rFonts w:ascii="Arial" w:hAnsi="Arial" w:eastAsia="Arial"/>
                <w:color w:val="1F2933"/>
                <w:sz w:val="17"/>
                <w:lang w:val="en-IN"/>
              </w:rPr>
              <w:t>₹1,60,000</w:t>
            </w:r>
          </w:p>
        </w:tc>
        <w:tc>
          <w:tcPr>
            <w:tcW w:w="471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33F5E67"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7"/>
                <w:lang w:val="en-IN"/>
              </w:rPr>
              <w:t>Payable at project approval/start of commercial engagement</w:t>
            </w:r>
          </w:p>
        </w:tc>
      </w:tr>
      <w:tr w:rsidR="00367F54" w:rsidRPr="00367F54" w14:paraId="419FDAE9" w14:textId="77777777">
        <w:trPr>
          <w:tblCellSpacing w:w="15" w:type="dxa"/>
        </w:trPr>
        <w:tc>
          <w:tcPr>
            <w:tcW w:w="262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1E65FDC"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7"/>
                <w:lang w:val="en-IN"/>
              </w:rPr>
              <w:t>Final payment after client satisfaction</w:t>
            </w:r>
          </w:p>
        </w:tc>
        <w:tc>
          <w:tcPr>
            <w:tcW w:w="136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DF83704" w14:textId="77777777" w:rsidR="00367F54" w:rsidRPr="00367F54" w:rsidRDefault="00367F54" w:rsidP="00367F54">
            <w:pPr>
              <w:spacing w:before="0" w:after="60" w:line="247" w:lineRule="auto"/>
              <w:jc w:val="center"/>
              <w:rPr>
                <w:lang w:val="en-IN"/>
              </w:rPr>
            </w:pPr>
            <w:r w:rsidRPr="00367F54">
              <w:rPr>
                <w:rFonts w:ascii="Arial" w:hAnsi="Arial" w:eastAsia="Arial"/>
                <w:color w:val="1F2933"/>
                <w:sz w:val="17"/>
                <w:lang w:val="en-IN"/>
              </w:rPr>
              <w:t>60%</w:t>
            </w:r>
          </w:p>
        </w:tc>
        <w:tc>
          <w:tcPr>
            <w:tcW w:w="1453"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66361DB" w14:textId="77777777" w:rsidR="00367F54" w:rsidRPr="00367F54" w:rsidRDefault="00367F54" w:rsidP="00367F54">
            <w:pPr>
              <w:spacing w:before="0" w:after="60" w:line="247" w:lineRule="auto"/>
              <w:jc w:val="center"/>
              <w:rPr>
                <w:lang w:val="en-IN"/>
              </w:rPr>
            </w:pPr>
            <w:r w:rsidRPr="00367F54">
              <w:rPr>
                <w:rFonts w:ascii="Arial" w:hAnsi="Arial" w:eastAsia="Arial"/>
                <w:color w:val="1F2933"/>
                <w:sz w:val="17"/>
                <w:lang w:val="en-IN"/>
              </w:rPr>
              <w:t>₹2,40,000</w:t>
            </w:r>
          </w:p>
        </w:tc>
        <w:tc>
          <w:tcPr>
            <w:tcW w:w="471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6DADDA62"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7"/>
                <w:lang w:val="en-IN"/>
              </w:rPr>
              <w:t>Payable after client review, successful testing, required corrections, and final satisfaction confirmation</w:t>
            </w:r>
          </w:p>
        </w:tc>
      </w:tr>
      <w:tr w:rsidR="00367F54" w:rsidRPr="00367F54" w14:paraId="521814B1" w14:textId="77777777">
        <w:trPr>
          <w:tblCellSpacing w:w="15" w:type="dxa"/>
        </w:trPr>
        <w:tc>
          <w:tcPr>
            <w:tcW w:w="2628"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C9DF97B" w14:textId="77777777" w:rsidR="00367F54" w:rsidRPr="00367F54" w:rsidRDefault="00367F54" w:rsidP="00367F54">
            <w:pPr>
              <w:spacing w:before="0" w:after="60" w:line="247" w:lineRule="auto"/>
              <w:jc w:val="left"/>
              <w:rPr>
                <w:lang w:val="en-IN"/>
              </w:rPr>
            </w:pPr>
            <w:r w:rsidRPr="00367F54">
              <w:rPr>
                <w:rFonts w:ascii="Arial" w:hAnsi="Arial" w:eastAsia="Arial"/>
                <w:b/>
                <w:bCs/>
                <w:color w:val="1F2933"/>
                <w:sz w:val="17"/>
                <w:lang w:val="en-IN"/>
              </w:rPr>
              <w:t>Total Project Cost</w:t>
            </w:r>
          </w:p>
        </w:tc>
        <w:tc>
          <w:tcPr>
            <w:tcW w:w="1369"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378BF8C" w14:textId="77777777" w:rsidR="00367F54" w:rsidRPr="00367F54" w:rsidRDefault="00367F54" w:rsidP="00367F54">
            <w:pPr>
              <w:spacing w:before="0" w:after="60" w:line="247" w:lineRule="auto"/>
              <w:jc w:val="center"/>
              <w:rPr>
                <w:lang w:val="en-IN"/>
              </w:rPr>
            </w:pPr>
            <w:r w:rsidRPr="00367F54">
              <w:rPr>
                <w:rFonts w:ascii="Arial" w:hAnsi="Arial" w:eastAsia="Arial"/>
                <w:b/>
                <w:bCs/>
                <w:color w:val="1F2933"/>
                <w:sz w:val="17"/>
                <w:lang w:val="en-IN"/>
              </w:rPr>
              <w:t>100%</w:t>
            </w:r>
          </w:p>
        </w:tc>
        <w:tc>
          <w:tcPr>
            <w:tcW w:w="1453"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A592BDD" w14:textId="77777777" w:rsidR="00367F54" w:rsidRPr="00367F54" w:rsidRDefault="00367F54" w:rsidP="00367F54">
            <w:pPr>
              <w:spacing w:before="0" w:after="60" w:line="247" w:lineRule="auto"/>
              <w:jc w:val="center"/>
              <w:rPr>
                <w:lang w:val="en-IN"/>
              </w:rPr>
            </w:pPr>
            <w:r w:rsidRPr="00367F54">
              <w:rPr>
                <w:rFonts w:ascii="Arial" w:hAnsi="Arial" w:eastAsia="Arial"/>
                <w:b/>
                <w:bCs/>
                <w:color w:val="1F2933"/>
                <w:sz w:val="17"/>
                <w:lang w:val="en-IN"/>
              </w:rPr>
              <w:t>₹4,00,000</w:t>
            </w:r>
          </w:p>
        </w:tc>
        <w:tc>
          <w:tcPr>
            <w:tcW w:w="471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9F47423" w14:textId="77777777" w:rsidR="00367F54" w:rsidRPr="00367F54" w:rsidRDefault="00367F54" w:rsidP="00367F54">
            <w:pPr>
              <w:spacing w:before="0" w:after="60" w:line="247" w:lineRule="auto"/>
              <w:jc w:val="center"/>
              <w:rPr>
                <w:lang w:val="en-IN"/>
              </w:rPr>
            </w:pPr>
          </w:p>
        </w:tc>
      </w:tr>
    </w:tbl>
    <w:p w14:paraId="47D7511B" w14:textId="77777777" w:rsidR="00367F54" w:rsidRDefault="00367F54" w:rsidP="00367F54">
      <w:pPr>
        <w:spacing w:after="0" w:before="0"/>
        <w:rPr>
          <w:b/>
          <w:bCs/>
          <w:lang w:val="en-IN"/>
        </w:rPr>
      </w:pPr>
    </w:p>
    <w:p w14:paraId="3FDD7F15" w14:textId="77777777" w:rsidR="00367F54" w:rsidRDefault="00367F54" w:rsidP="00367F54">
      <w:pPr>
        <w:spacing w:after="0" w:before="0"/>
        <w:rPr>
          <w:b/>
          <w:bCs/>
          <w:lang w:val="en-IN"/>
        </w:rPr>
      </w:pPr>
    </w:p>
    <w:p w14:paraId="3FA63EE6" w14:textId="2A4F50DA" w:rsidR="00367F54" w:rsidRPr="00367F54" w:rsidRDefault="00367F54" w:rsidP="00367F54">
      <w:pPr>
        <w:spacing w:after="100" w:line="259" w:lineRule="auto"/>
        <w:rPr>
          <w:b/>
          <w:bCs/>
          <w:lang w:val="en-IN"/>
        </w:rPr>
      </w:pPr>
      <w:r w:rsidRPr="00367F54">
        <w:rPr>
          <w:rFonts w:ascii="Arial" w:hAnsi="Arial" w:eastAsia="Arial"/>
          <w:b/>
          <w:bCs/>
          <w:color w:val="1F2933"/>
          <w:lang w:val="en-IN"/>
        </w:rPr>
        <w:t>A.13.2 Advance Payment Terms</w:t>
      </w:r>
    </w:p>
    <w:p w14:paraId="67C7CBED" w14:textId="77777777" w:rsidR="00367F54" w:rsidRPr="00367F54" w:rsidRDefault="00367F54" w:rsidP="00367F54">
      <w:pPr>
        <w:spacing w:after="100" w:line="259" w:lineRule="auto"/>
        <w:rPr>
          <w:lang w:val="en-IN"/>
        </w:rPr>
      </w:pPr>
      <w:r w:rsidRPr="00367F54">
        <w:rPr>
          <w:rFonts w:ascii="Arial" w:hAnsi="Arial" w:eastAsia="Arial"/>
          <w:color w:val="1F2933"/>
          <w:lang w:val="en-IN"/>
        </w:rPr>
        <w:t xml:space="preserve">A </w:t>
      </w:r>
      <w:r w:rsidRPr="00367F54">
        <w:rPr>
          <w:rFonts w:ascii="Arial" w:hAnsi="Arial" w:eastAsia="Arial"/>
          <w:b/>
          <w:bCs/>
          <w:color w:val="1F2933"/>
          <w:lang w:val="en-IN"/>
        </w:rPr>
        <w:t>40% advance payment</w:t>
      </w:r>
      <w:r w:rsidRPr="00367F54">
        <w:rPr>
          <w:rFonts w:ascii="Arial" w:hAnsi="Arial" w:eastAsia="Arial"/>
          <w:color w:val="1F2933"/>
          <w:lang w:val="en-IN"/>
        </w:rPr>
        <w:t xml:space="preserve">, amounting to </w:t>
      </w:r>
      <w:r w:rsidRPr="00367F54">
        <w:rPr>
          <w:rFonts w:ascii="Arial" w:hAnsi="Arial" w:eastAsia="Arial"/>
          <w:b/>
          <w:bCs/>
          <w:color w:val="1F2933"/>
          <w:lang w:val="en-IN"/>
        </w:rPr>
        <w:t>₹1,60,000</w:t>
      </w:r>
      <w:r w:rsidRPr="00367F54">
        <w:rPr>
          <w:rFonts w:ascii="Arial" w:hAnsi="Arial" w:eastAsia="Arial"/>
          <w:color w:val="1F2933"/>
          <w:lang w:val="en-IN"/>
        </w:rPr>
        <w:t>, shall be payable at the time of project confirmation.</w:t>
      </w:r>
    </w:p>
    <w:p w14:paraId="76E74326" w14:textId="77777777" w:rsidR="00367F54" w:rsidRPr="00367F54" w:rsidRDefault="00367F54" w:rsidP="00367F54">
      <w:pPr>
        <w:spacing w:after="100" w:line="259" w:lineRule="auto"/>
        <w:rPr>
          <w:lang w:val="en-IN"/>
        </w:rPr>
      </w:pPr>
      <w:r w:rsidRPr="00367F54">
        <w:rPr>
          <w:rFonts w:ascii="Arial" w:hAnsi="Arial" w:eastAsia="Arial"/>
          <w:color w:val="1F2933"/>
          <w:lang w:val="en-IN"/>
        </w:rPr>
        <w:t>This advance confirms the commercial engagement and covers initial development finalization, deployment preparation, AWS staging/prod environment planning, database setup preparation, configuration work, and allocation of technical resources for the project.</w:t>
      </w:r>
    </w:p>
    <w:p w14:paraId="2107F2E8" w14:textId="77777777" w:rsidR="00367F54" w:rsidRPr="00367F54" w:rsidRDefault="00367F54" w:rsidP="00367F54">
      <w:pPr>
        <w:spacing w:after="100" w:line="259" w:lineRule="auto"/>
        <w:rPr>
          <w:b/>
          <w:bCs/>
          <w:lang w:val="en-IN"/>
        </w:rPr>
      </w:pPr>
      <w:r w:rsidRPr="00367F54">
        <w:rPr>
          <w:rFonts w:ascii="Arial" w:hAnsi="Arial" w:eastAsia="Arial"/>
          <w:b/>
          <w:bCs/>
          <w:color w:val="1F2933"/>
          <w:lang w:val="en-IN"/>
        </w:rPr>
        <w:lastRenderedPageBreak/>
        <w:t>A.13.3 Final Payment Terms</w:t>
      </w:r>
    </w:p>
    <w:p w14:paraId="48FE698D" w14:textId="77777777" w:rsidR="00367F54" w:rsidRPr="00367F54" w:rsidRDefault="00367F54" w:rsidP="00367F54">
      <w:pPr>
        <w:spacing w:after="100" w:line="259" w:lineRule="auto"/>
        <w:rPr>
          <w:lang w:val="en-IN"/>
        </w:rPr>
      </w:pPr>
      <w:r w:rsidRPr="00367F54">
        <w:rPr>
          <w:rFonts w:ascii="Arial" w:hAnsi="Arial" w:eastAsia="Arial"/>
          <w:color w:val="1F2933"/>
          <w:lang w:val="en-IN"/>
        </w:rPr>
        <w:t xml:space="preserve">The remaining </w:t>
      </w:r>
      <w:r w:rsidRPr="00367F54">
        <w:rPr>
          <w:rFonts w:ascii="Arial" w:hAnsi="Arial" w:eastAsia="Arial"/>
          <w:b/>
          <w:bCs/>
          <w:color w:val="1F2933"/>
          <w:lang w:val="en-IN"/>
        </w:rPr>
        <w:t>60% payment</w:t>
      </w:r>
      <w:r w:rsidRPr="00367F54">
        <w:rPr>
          <w:rFonts w:ascii="Arial" w:hAnsi="Arial" w:eastAsia="Arial"/>
          <w:color w:val="1F2933"/>
          <w:lang w:val="en-IN"/>
        </w:rPr>
        <w:t xml:space="preserve">, amounting to </w:t>
      </w:r>
      <w:r w:rsidRPr="00367F54">
        <w:rPr>
          <w:rFonts w:ascii="Arial" w:hAnsi="Arial" w:eastAsia="Arial"/>
          <w:b/>
          <w:bCs/>
          <w:color w:val="1F2933"/>
          <w:lang w:val="en-IN"/>
        </w:rPr>
        <w:t>₹2,40,000</w:t>
      </w:r>
      <w:r w:rsidRPr="00367F54">
        <w:rPr>
          <w:rFonts w:ascii="Arial" w:hAnsi="Arial" w:eastAsia="Arial"/>
          <w:color w:val="1F2933"/>
          <w:lang w:val="en-IN"/>
        </w:rPr>
        <w:t>, shall be payable after the client has reviewed the system and confirmed satisfaction with the agreed implementation scope.</w:t>
      </w:r>
    </w:p>
    <w:p w14:paraId="33B2868E" w14:textId="1C2C882E" w:rsidR="00367F54" w:rsidRDefault="00367F54">
      <w:pPr>
        <w:spacing w:after="100" w:line="259" w:lineRule="auto"/>
      </w:pPr>
      <w:r w:rsidRPr="00367F54">
        <w:rPr>
          <w:rFonts w:ascii="Arial" w:hAnsi="Arial" w:eastAsia="Arial"/>
          <w:color w:val="1F2933"/>
        </w:rPr>
        <w:t>This stage may include:</w:t>
      </w:r>
    </w:p>
    <w:tbl>
      <w:tblPr>
        <w:tblW w:w="10166" w:type="dxa"/>
        <w:jc w:val="left"/>
        <w:tblCellSpacing w:w="15" w:type="dxa"/>
        <w:tblLayout w:type="fixed"/>
        <w:tblCellMar>
          <w:top w:w="15" w:type="dxa"/>
          <w:left w:w="15" w:type="dxa"/>
          <w:bottom w:w="15" w:type="dxa"/>
          <w:right w:w="15" w:type="dxa"/>
        </w:tblCellMar>
        <w:tblLook w:val="04A0" w:firstRow="1" w:lastRow="0" w:firstColumn="1" w:lastColumn="0" w:noHBand="0" w:noVBand="1"/>
        <w:tblInd w:type="dxa" w:w="0"/>
      </w:tblPr>
      <w:tblGrid>
        <w:gridCol w:w="2326"/>
        <w:gridCol w:w="7840"/>
      </w:tblGrid>
      <w:tr w:rsidR="00367F54" w:rsidRPr="00367F54" w14:paraId="154C07C5" w14:textId="77777777">
        <w:trPr>
          <w:tblHeade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7CDD60B8" w14:textId="77777777" w:rsidR="00367F54" w:rsidRPr="00367F54" w:rsidRDefault="00367F54" w:rsidP="00367F54">
            <w:pPr>
              <w:spacing w:before="0" w:after="60" w:line="247" w:lineRule="auto"/>
              <w:jc w:val="center"/>
              <w:rPr>
                <w:b/>
                <w:bCs/>
                <w:lang w:val="en-IN"/>
              </w:rPr>
            </w:pPr>
            <w:r w:rsidRPr="00367F54">
              <w:rPr>
                <w:rFonts w:ascii="Arial" w:hAnsi="Arial" w:eastAsia="Arial"/>
                <w:b/>
                <w:bCs/>
                <w:color w:val="184E40"/>
                <w:sz w:val="18"/>
                <w:lang w:val="en-IN"/>
              </w:rPr>
              <w:t>Review Area</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E7F1ED"/>
          </w:tcPr>
          <w:p w14:paraId="53D45EF7" w14:textId="77777777" w:rsidR="00367F54" w:rsidRPr="00367F54" w:rsidRDefault="00367F54" w:rsidP="00367F54">
            <w:pPr>
              <w:spacing w:before="0" w:after="60" w:line="247" w:lineRule="auto"/>
              <w:jc w:val="left"/>
              <w:rPr>
                <w:b/>
                <w:bCs/>
                <w:lang w:val="en-IN"/>
              </w:rPr>
            </w:pPr>
            <w:r w:rsidRPr="00367F54">
              <w:rPr>
                <w:rFonts w:ascii="Arial" w:hAnsi="Arial" w:eastAsia="Arial"/>
                <w:b/>
                <w:bCs/>
                <w:color w:val="184E40"/>
                <w:sz w:val="18"/>
                <w:lang w:val="en-IN"/>
              </w:rPr>
              <w:t>Expected Confirmation</w:t>
            </w:r>
          </w:p>
        </w:tc>
      </w:tr>
      <w:tr w:rsidR="00367F54" w:rsidRPr="00367F54" w14:paraId="257AE8CF"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0D2C279"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Web dashboard</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07B4E62"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Admin/Supervisor dashboard, tasks, templates, assignments, schedules, analytics, notifications, exports, and loco history are working as agreed</w:t>
            </w:r>
          </w:p>
        </w:tc>
      </w:tr>
      <w:tr w:rsidR="00367F54" w:rsidRPr="00367F54" w14:paraId="228A0A4E"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742138E"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Mobile worker app</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3CF51DEE"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Worker login, task list, inspection form, submission flow, analytics, and notifications are working as agreed</w:t>
            </w:r>
          </w:p>
        </w:tc>
      </w:tr>
      <w:tr w:rsidR="00367F54" w:rsidRPr="00367F54" w14:paraId="6BCE1DFE"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24BA19D2"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Backend/API</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127D4BB5"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Task lifecycle, assignment, approval, rework, audit trail, schedules, exports, and role-based access are functioning properly</w:t>
            </w:r>
          </w:p>
        </w:tc>
      </w:tr>
      <w:tr w:rsidR="00367F54" w:rsidRPr="00367F54" w14:paraId="3FE2BE75"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D617ECD"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AWS setup</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004A5D1C"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Staging/dev and production deployment setup is completed as per agreed scope</w:t>
            </w:r>
          </w:p>
        </w:tc>
      </w:tr>
      <w:tr w:rsidR="00367F54" w:rsidRPr="00367F54" w14:paraId="22EC56CC"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8B16CB0"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Testing</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49A39087"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Client-side testing issues within agreed scope are resolved</w:t>
            </w:r>
          </w:p>
        </w:tc>
      </w:tr>
      <w:tr w:rsidR="00367F54" w:rsidRPr="00367F54" w14:paraId="05D6DDE6" w14:textId="77777777">
        <w:trPr>
          <w:tblCellSpacing w:w="15" w:type="dxa"/>
        </w:trPr>
        <w:tc>
          <w:tcPr>
            <w:tcW w:w="2326"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5FCA9C16"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Handover</w:t>
            </w:r>
          </w:p>
        </w:tc>
        <w:tc>
          <w:tcPr>
            <w:tcW w:w="7840" w:type="dxa"/>
            <w:vAlign w:val="center"/>
            <w:hideMark/>
            <w:tcMar>
              <w:top w:w="95" w:type="dxa"/>
              <w:bottom w:w="95" w:type="dxa"/>
              <w:start w:w="130" w:type="dxa"/>
              <w:end w:w="130" w:type="dxa"/>
            </w:tcM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fill="FFFFFF"/>
          </w:tcPr>
          <w:p w14:paraId="7AD2D8DF" w14:textId="77777777" w:rsidR="00367F54" w:rsidRPr="00367F54" w:rsidRDefault="00367F54" w:rsidP="00367F54">
            <w:pPr>
              <w:spacing w:before="0" w:after="60" w:line="247" w:lineRule="auto"/>
              <w:jc w:val="left"/>
              <w:rPr>
                <w:lang w:val="en-IN"/>
              </w:rPr>
            </w:pPr>
            <w:r w:rsidRPr="00367F54">
              <w:rPr>
                <w:rFonts w:ascii="Arial" w:hAnsi="Arial" w:eastAsia="Arial"/>
                <w:color w:val="1F2933"/>
                <w:sz w:val="18"/>
                <w:lang w:val="en-IN"/>
              </w:rPr>
              <w:t>Required documentation, demo, and basic usage guidance are provided</w:t>
            </w:r>
          </w:p>
        </w:tc>
      </w:tr>
    </w:tbl>
    <w:p w14:paraId="2FA8AF53" w14:textId="77777777" w:rsidR="00367F54" w:rsidRDefault="00367F54">
      <w:pPr>
        <w:spacing w:after="0" w:before="0"/>
      </w:pPr>
    </w:p>
    <w:p w14:paraId="60B9D143" w14:textId="77777777" w:rsidR="00367F54" w:rsidRPr="00367F54" w:rsidRDefault="00367F54" w:rsidP="00367F54">
      <w:pPr>
        <w:spacing w:after="100" w:line="259" w:lineRule="auto"/>
        <w:rPr>
          <w:b/>
          <w:bCs/>
          <w:lang w:val="en-IN"/>
        </w:rPr>
      </w:pPr>
      <w:r w:rsidRPr="00367F54">
        <w:rPr>
          <w:rFonts w:ascii="Arial" w:hAnsi="Arial" w:eastAsia="Arial"/>
          <w:b/>
          <w:bCs/>
          <w:color w:val="1F2933"/>
          <w:lang w:val="en-IN"/>
        </w:rPr>
        <w:t>A.13.4 Client Satisfaction and Approval</w:t>
      </w:r>
    </w:p>
    <w:p w14:paraId="539DEC9A" w14:textId="77777777" w:rsidR="00367F54" w:rsidRPr="00367F54" w:rsidRDefault="00367F54" w:rsidP="00367F54">
      <w:pPr>
        <w:spacing w:after="100" w:line="259" w:lineRule="auto"/>
        <w:rPr>
          <w:lang w:val="en-IN"/>
        </w:rPr>
      </w:pPr>
      <w:r w:rsidRPr="00367F54">
        <w:rPr>
          <w:rFonts w:ascii="Arial" w:hAnsi="Arial" w:eastAsia="Arial"/>
          <w:color w:val="1F2933"/>
          <w:lang w:val="en-IN"/>
        </w:rPr>
        <w:t xml:space="preserve">Final payment shall be linked to </w:t>
      </w:r>
      <w:r w:rsidRPr="00367F54">
        <w:rPr>
          <w:rFonts w:ascii="Arial" w:hAnsi="Arial" w:eastAsia="Arial"/>
          <w:b/>
          <w:bCs/>
          <w:color w:val="1F2933"/>
          <w:lang w:val="en-IN"/>
        </w:rPr>
        <w:t>client satisfaction with the agreed project scope</w:t>
      </w:r>
      <w:r w:rsidRPr="00367F54">
        <w:rPr>
          <w:rFonts w:ascii="Arial" w:hAnsi="Arial" w:eastAsia="Arial"/>
          <w:color w:val="1F2933"/>
          <w:lang w:val="en-IN"/>
        </w:rPr>
        <w:t>, not to unlimited or undefined future changes.</w:t>
      </w:r>
    </w:p>
    <w:p w14:paraId="6C8AB40C" w14:textId="77777777" w:rsidR="00367F54" w:rsidRPr="00367F54" w:rsidRDefault="00367F54" w:rsidP="00367F54">
      <w:pPr>
        <w:spacing w:after="100" w:line="259" w:lineRule="auto"/>
        <w:rPr>
          <w:lang w:val="en-IN"/>
        </w:rPr>
      </w:pPr>
      <w:r w:rsidRPr="00367F54">
        <w:rPr>
          <w:rFonts w:ascii="Arial" w:hAnsi="Arial" w:eastAsia="Arial"/>
          <w:color w:val="1F2933"/>
          <w:lang w:val="en-IN"/>
        </w:rPr>
        <w:t>Client satisfaction will mean that the delivered system substantially matches the agreed scope described in this documentation, including backend workflow, dashboard, mobile worker application, staging/prod deployment setup, and handover support.</w:t>
      </w:r>
    </w:p>
    <w:p w14:paraId="202A23FA" w14:textId="77777777" w:rsidR="00367F54" w:rsidRPr="00367F54" w:rsidRDefault="00367F54" w:rsidP="00367F54">
      <w:pPr>
        <w:spacing w:after="100" w:line="259" w:lineRule="auto"/>
        <w:rPr>
          <w:lang w:val="en-IN"/>
        </w:rPr>
      </w:pPr>
      <w:r w:rsidRPr="00367F54">
        <w:rPr>
          <w:rFonts w:ascii="Arial" w:hAnsi="Arial" w:eastAsia="Arial"/>
          <w:color w:val="1F2933"/>
          <w:lang w:val="en-IN"/>
        </w:rPr>
        <w:t>Any new requirement, major feature addition, design change, third-party integration, advanced reporting module, security upgrade, or workflow change outside the agreed scope shall be treated as a separate change request and estimated separately.</w:t>
      </w:r>
    </w:p>
    <w:p w14:paraId="4EC7C1BD" w14:textId="77777777" w:rsidR="00367F54" w:rsidRPr="00367F54" w:rsidRDefault="00367F54" w:rsidP="00367F54">
      <w:pPr>
        <w:spacing w:after="100" w:line="259" w:lineRule="auto"/>
        <w:rPr>
          <w:b/>
          <w:bCs/>
          <w:lang w:val="en-IN"/>
        </w:rPr>
      </w:pPr>
      <w:r w:rsidRPr="00367F54">
        <w:rPr>
          <w:rFonts w:ascii="Arial" w:hAnsi="Arial" w:eastAsia="Arial"/>
          <w:b/>
          <w:bCs/>
          <w:color w:val="1F2933"/>
          <w:lang w:val="en-IN"/>
        </w:rPr>
        <w:t>A.13.5 Suggested Commercial Wording</w:t>
      </w:r>
    </w:p>
    <w:p w14:paraId="6060491F" w14:textId="77777777" w:rsidR="00367F54" w:rsidRPr="00367F54" w:rsidRDefault="00367F54" w:rsidP="00367F54">
      <w:pPr>
        <w:spacing w:after="100" w:line="259" w:lineRule="auto"/>
        <w:rPr>
          <w:lang w:val="en-IN"/>
        </w:rPr>
      </w:pPr>
      <w:r w:rsidRPr="00367F54">
        <w:rPr>
          <w:rFonts w:ascii="Arial" w:hAnsi="Arial" w:eastAsia="Arial"/>
          <w:color w:val="1F2933"/>
          <w:lang w:val="en-IN"/>
        </w:rPr>
        <w:t xml:space="preserve">The total one-time project cost is </w:t>
      </w:r>
      <w:r w:rsidRPr="00367F54">
        <w:rPr>
          <w:rFonts w:ascii="Arial" w:hAnsi="Arial" w:eastAsia="Arial"/>
          <w:b/>
          <w:bCs/>
          <w:color w:val="1F2933"/>
          <w:lang w:val="en-IN"/>
        </w:rPr>
        <w:t>₹4,00,000</w:t>
      </w:r>
      <w:r w:rsidRPr="00367F54">
        <w:rPr>
          <w:rFonts w:ascii="Arial" w:hAnsi="Arial" w:eastAsia="Arial"/>
          <w:color w:val="1F2933"/>
          <w:lang w:val="en-IN"/>
        </w:rPr>
        <w:t xml:space="preserve">. A </w:t>
      </w:r>
      <w:r w:rsidRPr="00367F54">
        <w:rPr>
          <w:rFonts w:ascii="Arial" w:hAnsi="Arial" w:eastAsia="Arial"/>
          <w:b/>
          <w:bCs/>
          <w:color w:val="1F2933"/>
          <w:lang w:val="en-IN"/>
        </w:rPr>
        <w:t>40% advance payment of ₹1,60,000</w:t>
      </w:r>
      <w:r w:rsidRPr="00367F54">
        <w:rPr>
          <w:rFonts w:ascii="Arial" w:hAnsi="Arial" w:eastAsia="Arial"/>
          <w:color w:val="1F2933"/>
          <w:lang w:val="en-IN"/>
        </w:rPr>
        <w:t xml:space="preserve"> shall be payable at the time of project confirmation. The remaining </w:t>
      </w:r>
      <w:r w:rsidRPr="00367F54">
        <w:rPr>
          <w:rFonts w:ascii="Arial" w:hAnsi="Arial" w:eastAsia="Arial"/>
          <w:b/>
          <w:bCs/>
          <w:color w:val="1F2933"/>
          <w:lang w:val="en-IN"/>
        </w:rPr>
        <w:t>60% payment of ₹2,40,000</w:t>
      </w:r>
      <w:r w:rsidRPr="00367F54">
        <w:rPr>
          <w:rFonts w:ascii="Arial" w:hAnsi="Arial" w:eastAsia="Arial"/>
          <w:color w:val="1F2933"/>
          <w:lang w:val="en-IN"/>
        </w:rPr>
        <w:t xml:space="preserve"> shall be payable after client review, testing, required scope-based corrections, and final satisfaction confirmation.</w:t>
      </w:r>
    </w:p>
    <w:p w14:paraId="68E225D1" w14:textId="77777777" w:rsidR="00367F54" w:rsidRPr="00367F54" w:rsidRDefault="00367F54" w:rsidP="00367F54">
      <w:pPr>
        <w:spacing w:after="100" w:line="259" w:lineRule="auto"/>
        <w:rPr>
          <w:lang w:val="en-IN"/>
        </w:rPr>
      </w:pPr>
      <w:r w:rsidRPr="00367F54">
        <w:rPr>
          <w:rFonts w:ascii="Arial" w:hAnsi="Arial" w:eastAsia="Arial"/>
          <w:color w:val="1F2933"/>
          <w:lang w:val="en-IN"/>
        </w:rPr>
        <w:t>Client satisfaction shall be evaluated against the agreed project scope. Any major new feature, third-party integration, large design change, additional module, or requirement beyond the documented scope shall be handled as a separate change request.</w:t>
      </w:r>
    </w:p>
    <w:p w14:paraId="7F741BC1" w14:textId="77777777" w:rsidR="00367F54" w:rsidRPr="00367F54" w:rsidRDefault="00367F54" w:rsidP="00367F54">
      <w:pPr>
        <w:spacing w:after="100" w:line="259" w:lineRule="auto"/>
        <w:rPr>
          <w:b/>
          <w:bCs/>
          <w:lang w:val="en-IN"/>
        </w:rPr>
      </w:pPr>
      <w:r w:rsidRPr="00367F54">
        <w:rPr>
          <w:rFonts w:ascii="Arial" w:hAnsi="Arial" w:eastAsia="Arial"/>
          <w:b/>
          <w:bCs/>
          <w:color w:val="1F2933"/>
          <w:lang w:val="en-IN"/>
        </w:rPr>
        <w:t>A.14 Final Commercial Summary</w:t>
      </w:r>
    </w:p>
    <w:p w14:paraId="2459AF7B" w14:textId="77777777" w:rsidR="00367F54" w:rsidRPr="00367F54" w:rsidRDefault="00367F54" w:rsidP="00367F54">
      <w:pPr>
        <w:spacing w:after="100" w:line="259" w:lineRule="auto"/>
        <w:rPr>
          <w:lang w:val="en-IN"/>
        </w:rPr>
      </w:pPr>
      <w:r w:rsidRPr="00367F54">
        <w:rPr>
          <w:rFonts w:ascii="Arial" w:hAnsi="Arial" w:eastAsia="Arial"/>
          <w:color w:val="1F2933"/>
          <w:lang w:val="en-IN"/>
        </w:rPr>
        <w:t xml:space="preserve">The proposed one-time project cost of </w:t>
      </w:r>
      <w:r w:rsidRPr="00367F54">
        <w:rPr>
          <w:rFonts w:ascii="Arial" w:hAnsi="Arial" w:eastAsia="Arial"/>
          <w:b/>
          <w:bCs/>
          <w:color w:val="1F2933"/>
          <w:lang w:val="en-IN"/>
        </w:rPr>
        <w:t>₹4,00,000</w:t>
      </w:r>
      <w:r w:rsidRPr="00367F54">
        <w:rPr>
          <w:rFonts w:ascii="Arial" w:hAnsi="Arial" w:eastAsia="Arial"/>
          <w:color w:val="1F2933"/>
          <w:lang w:val="en-IN"/>
        </w:rPr>
        <w:t xml:space="preserve"> covers the implementation and production-readiness of the </w:t>
      </w:r>
      <w:proofErr w:type="spellStart"/>
      <w:r w:rsidRPr="00367F54">
        <w:rPr>
          <w:rFonts w:ascii="Arial" w:hAnsi="Arial" w:eastAsia="Arial"/>
          <w:color w:val="1F2933"/>
          <w:lang w:val="en-IN"/>
        </w:rPr>
        <w:t>RailTrack</w:t>
      </w:r>
      <w:proofErr w:type="spellEnd"/>
      <w:r w:rsidRPr="00367F54">
        <w:rPr>
          <w:rFonts w:ascii="Arial" w:hAnsi="Arial" w:eastAsia="Arial"/>
          <w:color w:val="1F2933"/>
          <w:lang w:val="en-IN"/>
        </w:rPr>
        <w:t xml:space="preserve"> Railway Inspection Automation System, including backend services, database workflows, web dashboard, mobile worker application, AWS staging setup, AWS production setup, deployment configuration, testing, documentation, and handover.</w:t>
      </w:r>
    </w:p>
    <w:p w14:paraId="1FADB89C" w14:textId="77777777" w:rsidR="00367F54" w:rsidRPr="00367F54" w:rsidRDefault="00367F54" w:rsidP="00367F54">
      <w:pPr>
        <w:spacing w:after="100" w:line="259" w:lineRule="auto"/>
        <w:rPr>
          <w:lang w:val="en-IN"/>
        </w:rPr>
      </w:pPr>
      <w:r w:rsidRPr="00367F54">
        <w:rPr>
          <w:rFonts w:ascii="Arial" w:hAnsi="Arial" w:eastAsia="Arial"/>
          <w:color w:val="1F2933"/>
          <w:lang w:val="en-IN"/>
        </w:rPr>
        <w:t>AWS cloud usage charges are separate recurring expenses and should be billed monthly or annually based on actual usage.</w:t>
      </w:r>
    </w:p>
    <w:p w14:paraId="668FF19E" w14:textId="77777777" w:rsidR="00367F54" w:rsidRPr="00367F54" w:rsidRDefault="00367F54" w:rsidP="00367F54">
      <w:pPr>
        <w:spacing w:after="100" w:line="259" w:lineRule="auto"/>
        <w:rPr>
          <w:lang w:val="en-IN"/>
        </w:rPr>
      </w:pPr>
      <w:r w:rsidRPr="00367F54">
        <w:rPr>
          <w:rFonts w:ascii="Arial" w:hAnsi="Arial" w:eastAsia="Arial"/>
          <w:color w:val="1F2933"/>
          <w:lang w:val="en-IN"/>
        </w:rPr>
        <w:lastRenderedPageBreak/>
        <w:t xml:space="preserve">Post-deployment maintenance will be charged separately between </w:t>
      </w:r>
      <w:r w:rsidRPr="00367F54">
        <w:rPr>
          <w:rFonts w:ascii="Arial" w:hAnsi="Arial" w:eastAsia="Arial"/>
          <w:b/>
          <w:bCs/>
          <w:color w:val="1F2933"/>
          <w:lang w:val="en-IN"/>
        </w:rPr>
        <w:t>₹10,000 and ₹45,000 per month</w:t>
      </w:r>
      <w:r w:rsidRPr="00367F54">
        <w:rPr>
          <w:rFonts w:ascii="Arial" w:hAnsi="Arial" w:eastAsia="Arial"/>
          <w:color w:val="1F2933"/>
          <w:lang w:val="en-IN"/>
        </w:rPr>
        <w:t>, depending on the support level, number of template changes, feature additions, workflow modifications, deployment involvement, and production support requirements.</w:t>
      </w:r>
    </w:p>
    <w:p w14:paraId="3B351609" w14:textId="77777777" w:rsidR="00367F54" w:rsidRPr="00367F54" w:rsidRDefault="00367F54" w:rsidP="00367F54">
      <w:pPr>
        <w:spacing w:after="100" w:line="259" w:lineRule="auto"/>
        <w:rPr>
          <w:lang w:val="en-IN"/>
        </w:rPr>
      </w:pPr>
      <w:r w:rsidRPr="00367F54">
        <w:rPr>
          <w:rFonts w:ascii="Arial" w:hAnsi="Arial" w:eastAsia="Arial"/>
          <w:color w:val="1F2933"/>
          <w:lang w:val="en-IN"/>
        </w:rPr>
        <w:t>This commercial structure keeps the project cost clear, separates one-time development from recurring infrastructure, and provides a sustainable support model for future railway inspection changes.</w:t>
      </w:r>
    </w:p>
    <w:p w14:paraId="293A5C3A" w14:textId="77777777" w:rsidR="00367F54" w:rsidRDefault="00367F54">
      <w:pPr>
        <w:spacing w:after="0" w:before="0"/>
      </w:pPr>
    </w:p>
    <w:p w14:paraId="222ED485" w14:textId="61AC0CB1" w:rsidR="00092D56" w:rsidRDefault="00000000">
      <w:pPr>
        <w:pStyle w:val="Heading1"/>
        <w:keepNext/>
      </w:pPr>
      <w:r>
        <w:rPr>
          <w:rFonts w:ascii="Arial" w:hAnsi="Arial" w:eastAsia="Arial"/>
        </w:rPr>
        <w:t xml:space="preserve">Appendix </w:t>
      </w:r>
      <w:r w:rsidR="00EE4638">
        <w:rPr>
          <w:rFonts w:ascii="Arial" w:hAnsi="Arial" w:eastAsia="Arial"/>
        </w:rPr>
        <w:t>B</w:t>
      </w:r>
      <w:r>
        <w:rPr>
          <w:rFonts w:ascii="Arial" w:hAnsi="Arial" w:eastAsia="Arial"/>
        </w:rPr>
        <w:t>. Implemented Project Inventory</w:t>
      </w:r>
    </w:p>
    <w:tbl>
      <w:tblPr>
        <w:tblStyle w:val="TableGrid"/>
        <w:tblW w:w="10166" w:type="dxa"/>
        <w:jc w:val="left"/>
        <w:tblLayout w:type="fixed"/>
        <w:tblLook w:val="04A0" w:firstRow="1" w:lastRow="0" w:firstColumn="1" w:lastColumn="0" w:noHBand="0" w:noVBand="1"/>
        <w:tblInd w:type="dxa" w:w="0"/>
      </w:tblPr>
      <w:tblGrid>
        <w:gridCol w:w="2967"/>
        <w:gridCol w:w="7199"/>
      </w:tblGrid>
      <w:tr w:rsidR="00092D56" w14:paraId="7747D84B" w14:textId="77777777">
        <w:trPr>
          <w:tblHeader/>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799BB227" w14:textId="77777777" w:rsidR="00092D56" w:rsidRDefault="00000000">
            <w:pPr>
              <w:spacing w:before="0" w:after="60" w:line="247" w:lineRule="auto"/>
              <w:jc w:val="center"/>
            </w:pPr>
            <w:r>
              <w:rPr>
                <w:rFonts w:ascii="Arial" w:hAnsi="Arial" w:eastAsia="Arial"/>
                <w:b/>
                <w:color w:val="184E40"/>
                <w:sz w:val="18"/>
              </w:rPr>
              <w:t>Component</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E7F1ED"/>
            <w:tcMar>
              <w:top w:w="95" w:type="dxa"/>
              <w:left w:w="140" w:type="dxa"/>
              <w:bottom w:w="95" w:type="dxa"/>
              <w:right w:w="140" w:type="dxa"/>
              <w:start w:w="130" w:type="dxa"/>
              <w:end w:w="130" w:type="dxa"/>
            </w:tcMar>
            <w:vAlign w:val="center"/>
          </w:tcPr>
          <w:p w14:paraId="650E7914" w14:textId="77777777" w:rsidR="00092D56" w:rsidRDefault="00000000">
            <w:pPr>
              <w:spacing w:before="0" w:after="60" w:line="247" w:lineRule="auto"/>
              <w:jc w:val="left"/>
            </w:pPr>
            <w:r>
              <w:rPr>
                <w:rFonts w:ascii="Arial" w:hAnsi="Arial" w:eastAsia="Arial"/>
                <w:b/>
                <w:color w:val="184E40"/>
                <w:sz w:val="18"/>
              </w:rPr>
              <w:t>Important Files / Modules</w:t>
            </w:r>
          </w:p>
        </w:tc>
      </w:tr>
      <w:tr w:rsidR="00092D56" w14:paraId="286AB572"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A41A1E5" w14:textId="77777777" w:rsidR="00092D56" w:rsidRDefault="00000000">
            <w:pPr>
              <w:spacing w:before="0" w:after="60" w:line="247" w:lineRule="auto"/>
              <w:jc w:val="left"/>
            </w:pPr>
            <w:r>
              <w:rPr>
                <w:rFonts w:ascii="Arial" w:hAnsi="Arial" w:eastAsia="Arial"/>
                <w:color w:val="1F2933"/>
                <w:sz w:val="18"/>
              </w:rPr>
              <w:t>Backend server</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2EC905A" w14:textId="77777777" w:rsidR="00092D56" w:rsidRDefault="00000000">
            <w:pPr>
              <w:spacing w:before="0" w:after="60" w:line="247" w:lineRule="auto"/>
              <w:jc w:val="left"/>
            </w:pPr>
            <w:r>
              <w:rPr>
                <w:rFonts w:ascii="Arial" w:hAnsi="Arial" w:eastAsia="Arial"/>
                <w:color w:val="1F2933"/>
                <w:sz w:val="18"/>
              </w:rPr>
              <w:t>railway-inspection/src/server.ts</w:t>
            </w:r>
          </w:p>
        </w:tc>
      </w:tr>
      <w:tr w:rsidR="00092D56" w14:paraId="319ADCA1"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0BFADB5" w14:textId="77777777" w:rsidR="00092D56" w:rsidRDefault="00000000">
            <w:pPr>
              <w:spacing w:before="0" w:after="60" w:line="247" w:lineRule="auto"/>
              <w:jc w:val="left"/>
            </w:pPr>
            <w:r>
              <w:rPr>
                <w:rFonts w:ascii="Arial" w:hAnsi="Arial" w:eastAsia="Arial"/>
                <w:color w:val="1F2933"/>
                <w:sz w:val="18"/>
              </w:rPr>
              <w:t>Backend routes</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477C3AE" w14:textId="77777777" w:rsidR="00092D56" w:rsidRDefault="00000000">
            <w:pPr>
              <w:spacing w:before="0" w:after="60" w:line="247" w:lineRule="auto"/>
              <w:jc w:val="left"/>
            </w:pPr>
            <w:r>
              <w:rPr>
                <w:rFonts w:ascii="Arial" w:hAnsi="Arial" w:eastAsia="Arial"/>
                <w:color w:val="1F2933"/>
                <w:sz w:val="18"/>
              </w:rPr>
              <w:t>task.ts, user.ts, loco.ts, template.ts, inspection.ts, notification.ts, schedule.ts, export.ts</w:t>
            </w:r>
          </w:p>
        </w:tc>
      </w:tr>
      <w:tr w:rsidR="00092D56" w14:paraId="12216441"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D0ECE0E" w14:textId="77777777" w:rsidR="00092D56" w:rsidRDefault="00000000">
            <w:pPr>
              <w:spacing w:before="0" w:after="60" w:line="247" w:lineRule="auto"/>
              <w:jc w:val="left"/>
            </w:pPr>
            <w:r>
              <w:rPr>
                <w:rFonts w:ascii="Arial" w:hAnsi="Arial" w:eastAsia="Arial"/>
                <w:color w:val="1F2933"/>
                <w:sz w:val="18"/>
              </w:rPr>
              <w:t>Prisma schema</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C03A016" w14:textId="77777777" w:rsidR="00092D56" w:rsidRDefault="00000000">
            <w:pPr>
              <w:spacing w:before="0" w:after="60" w:line="247" w:lineRule="auto"/>
              <w:jc w:val="left"/>
            </w:pPr>
            <w:r>
              <w:rPr>
                <w:rFonts w:ascii="Arial" w:hAnsi="Arial" w:eastAsia="Arial"/>
                <w:color w:val="1F2933"/>
                <w:sz w:val="18"/>
              </w:rPr>
              <w:t>railway-inspection/prisma/schema.prisma</w:t>
            </w:r>
          </w:p>
        </w:tc>
      </w:tr>
      <w:tr w:rsidR="00092D56" w14:paraId="74F83315"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260FD98C" w14:textId="77777777" w:rsidR="00092D56" w:rsidRDefault="00000000">
            <w:pPr>
              <w:spacing w:before="0" w:after="60" w:line="247" w:lineRule="auto"/>
              <w:jc w:val="left"/>
            </w:pPr>
            <w:r>
              <w:rPr>
                <w:rFonts w:ascii="Arial" w:hAnsi="Arial" w:eastAsia="Arial"/>
                <w:color w:val="1F2933"/>
                <w:sz w:val="18"/>
              </w:rPr>
              <w:t>Migrations</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491991B9" w14:textId="77777777" w:rsidR="00092D56" w:rsidRDefault="00000000">
            <w:pPr>
              <w:spacing w:before="0" w:after="60" w:line="247" w:lineRule="auto"/>
              <w:jc w:val="left"/>
            </w:pPr>
            <w:r>
              <w:rPr>
                <w:rFonts w:ascii="Arial" w:hAnsi="Arial" w:eastAsia="Arial"/>
                <w:color w:val="1F2933"/>
                <w:sz w:val="18"/>
              </w:rPr>
              <w:t>inspection templates, priority, assignment events, workflow addons</w:t>
            </w:r>
          </w:p>
        </w:tc>
      </w:tr>
      <w:tr w:rsidR="00092D56" w14:paraId="306488B4"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0CC9467" w14:textId="77777777" w:rsidR="00092D56" w:rsidRDefault="00000000">
            <w:pPr>
              <w:spacing w:before="0" w:after="60" w:line="247" w:lineRule="auto"/>
              <w:jc w:val="left"/>
            </w:pPr>
            <w:r>
              <w:rPr>
                <w:rFonts w:ascii="Arial" w:hAnsi="Arial" w:eastAsia="Arial"/>
                <w:color w:val="1F2933"/>
                <w:sz w:val="18"/>
              </w:rPr>
              <w:t>Web dashboard</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3662348" w14:textId="77777777" w:rsidR="00092D56" w:rsidRDefault="00000000">
            <w:pPr>
              <w:spacing w:before="0" w:after="60" w:line="247" w:lineRule="auto"/>
              <w:jc w:val="left"/>
            </w:pPr>
            <w:r>
              <w:rPr>
                <w:rFonts w:ascii="Arial" w:hAnsi="Arial" w:eastAsia="Arial"/>
                <w:color w:val="1F2933"/>
                <w:sz w:val="18"/>
              </w:rPr>
              <w:t>railway-web/src/pages/Dashboard.tsx</w:t>
            </w:r>
          </w:p>
        </w:tc>
      </w:tr>
      <w:tr w:rsidR="00092D56" w14:paraId="6D84C028"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BDD2B7F" w14:textId="77777777" w:rsidR="00092D56" w:rsidRDefault="00000000">
            <w:pPr>
              <w:spacing w:before="0" w:after="60" w:line="247" w:lineRule="auto"/>
              <w:jc w:val="left"/>
            </w:pPr>
            <w:r>
              <w:rPr>
                <w:rFonts w:ascii="Arial" w:hAnsi="Arial" w:eastAsia="Arial"/>
                <w:color w:val="1F2933"/>
                <w:sz w:val="18"/>
              </w:rPr>
              <w:t>Web permissions/sidebar</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0EDA7344" w14:textId="77777777" w:rsidR="00092D56" w:rsidRDefault="00000000">
            <w:pPr>
              <w:spacing w:before="0" w:after="60" w:line="247" w:lineRule="auto"/>
              <w:jc w:val="left"/>
            </w:pPr>
            <w:r>
              <w:rPr>
                <w:rFonts w:ascii="Arial" w:hAnsi="Arial" w:eastAsia="Arial"/>
                <w:color w:val="1F2933"/>
                <w:sz w:val="18"/>
              </w:rPr>
              <w:t>railway-web/src/permissions.ts, railway-web/src/components/Sidebar.tsx</w:t>
            </w:r>
          </w:p>
        </w:tc>
      </w:tr>
      <w:tr w:rsidR="00092D56" w14:paraId="79E7FC03"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18CCB12D" w14:textId="77777777" w:rsidR="00092D56" w:rsidRDefault="00000000">
            <w:pPr>
              <w:spacing w:before="0" w:after="60" w:line="247" w:lineRule="auto"/>
              <w:jc w:val="left"/>
            </w:pPr>
            <w:r>
              <w:rPr>
                <w:rFonts w:ascii="Arial" w:hAnsi="Arial" w:eastAsia="Arial"/>
                <w:color w:val="1F2933"/>
                <w:sz w:val="18"/>
              </w:rPr>
              <w:t>Mobile app shell</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7FB5BB86" w14:textId="77777777" w:rsidR="00092D56" w:rsidRDefault="00000000">
            <w:pPr>
              <w:spacing w:before="0" w:after="60" w:line="247" w:lineRule="auto"/>
              <w:jc w:val="left"/>
            </w:pPr>
            <w:r>
              <w:rPr>
                <w:rFonts w:ascii="Arial" w:hAnsi="Arial" w:eastAsia="Arial"/>
                <w:color w:val="1F2933"/>
                <w:sz w:val="18"/>
              </w:rPr>
              <w:t>railway-worker/App.tsx</w:t>
            </w:r>
          </w:p>
        </w:tc>
      </w:tr>
      <w:tr w:rsidR="00092D56" w14:paraId="4846AD60" w14:textId="77777777">
        <w:trPr/>
        <w:tc>
          <w:tcPr>
            <w:tcW w:w="2967"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53BBF480" w14:textId="77777777" w:rsidR="00092D56" w:rsidRDefault="00000000">
            <w:pPr>
              <w:spacing w:before="0" w:after="60" w:line="247" w:lineRule="auto"/>
              <w:jc w:val="left"/>
            </w:pPr>
            <w:r>
              <w:rPr>
                <w:rFonts w:ascii="Arial" w:hAnsi="Arial" w:eastAsia="Arial"/>
                <w:color w:val="1F2933"/>
                <w:sz w:val="18"/>
              </w:rPr>
              <w:t>Mobile screens</w:t>
            </w:r>
          </w:p>
        </w:tc>
        <w:tc>
          <w:tcPr>
            <w:tcW w:w="7199" w:type="dxa"/>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shd w:val="clear" w:color="auto" w:fill="FFFFFF"/>
            <w:tcMar>
              <w:top w:w="95" w:type="dxa"/>
              <w:left w:w="140" w:type="dxa"/>
              <w:bottom w:w="95" w:type="dxa"/>
              <w:right w:w="140" w:type="dxa"/>
              <w:start w:w="130" w:type="dxa"/>
              <w:end w:w="130" w:type="dxa"/>
            </w:tcMar>
            <w:vAlign w:val="center"/>
          </w:tcPr>
          <w:p w14:paraId="6C9FC49D" w14:textId="77777777" w:rsidR="00092D56" w:rsidRDefault="00000000">
            <w:pPr>
              <w:spacing w:before="0" w:after="60" w:line="247" w:lineRule="auto"/>
              <w:jc w:val="left"/>
            </w:pPr>
            <w:r>
              <w:rPr>
                <w:rFonts w:ascii="Arial" w:hAnsi="Arial" w:eastAsia="Arial"/>
                <w:color w:val="1F2933"/>
                <w:sz w:val="18"/>
              </w:rPr>
              <w:t>TasksScreen, TaskDetailScreen, WorkerDashboardScreen, NotificationsScreen, LoginScreen</w:t>
            </w:r>
          </w:p>
        </w:tc>
      </w:tr>
    </w:tbl>
    <w:p w14:paraId="5A761CE8" w14:textId="77777777" w:rsidR="00092D56" w:rsidRDefault="00092D56">
      <w:pPr>
        <w:spacing w:after="0" w:before="0"/>
      </w:pPr>
    </w:p>
    <w:p w14:paraId="7015E1AC" w14:textId="77777777" w:rsidR="004C0749" w:rsidRDefault="004C0749">
      <w:pPr>
        <w:spacing w:after="0" w:before="0"/>
      </w:pPr>
    </w:p>
    <w:p w14:paraId="41A3C068" w14:textId="77777777" w:rsidR="004C0749" w:rsidRDefault="004C0749">
      <w:pPr>
        <w:spacing w:after="0" w:before="0"/>
      </w:pPr>
    </w:p>
    <w:sectPr w:rsidR="004C0749" w:rsidSect="00034616">
      <w:headerReference w:type="default" r:id="rId8"/>
      <w:footerReference w:type="default" r:id="rId9"/>
      <w:type w:val="continuous"/>
      <w:pgSz w:w="12240" w:h="15840"/>
      <w:pgMar w:top="979"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BF89" w14:textId="77777777" w:rsidR="00A47E61" w:rsidRDefault="00A47E61">
      <w:pPr>
        <w:spacing w:after="0" w:line="240" w:lineRule="auto"/>
      </w:pPr>
      <w:r>
        <w:separator/>
      </w:r>
    </w:p>
  </w:endnote>
  <w:endnote w:type="continuationSeparator" w:id="0">
    <w:p w14:paraId="7420A3AF" w14:textId="77777777" w:rsidR="00A47E61" w:rsidRDefault="00A47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57B4" w14:textId="77777777" w:rsidR="00092D56" w:rsidRDefault="00000000">
    <w:pPr>
      <w:pStyle w:val="Footer"/>
      <w:jc w:val="right"/>
    </w:pPr>
    <w:r>
      <w:rPr>
        <w:color w:val="64748B"/>
        <w:sz w:val="18"/>
      </w:rPr>
      <w:fldChar w:fldCharType="begin"/>
    </w:r>
    <w:r>
      <w:rPr>
        <w:color w:val="64748B"/>
        <w:sz w:val="18"/>
      </w:rPr>
      <w:instrText>PAGE</w:instrText>
    </w:r>
    <w:r>
      <w:rPr>
        <w:color w:val="64748B"/>
        <w:sz w:val="18"/>
      </w:rPr>
      <w:fldChar w:fldCharType="separate"/>
    </w:r>
    <w:r w:rsidR="004C0749">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9C28" w14:textId="77777777" w:rsidR="00A47E61" w:rsidRDefault="00A47E61">
      <w:pPr>
        <w:spacing w:after="0" w:line="240" w:lineRule="auto"/>
      </w:pPr>
      <w:r>
        <w:separator/>
      </w:r>
    </w:p>
  </w:footnote>
  <w:footnote w:type="continuationSeparator" w:id="0">
    <w:p w14:paraId="7D960863" w14:textId="77777777" w:rsidR="00A47E61" w:rsidRDefault="00A47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4603" w14:textId="77777777" w:rsidR="00092D56" w:rsidRDefault="00000000">
    <w:pPr>
      <w:pStyle w:val="Header"/>
    </w:pPr>
    <w:proofErr w:type="spellStart"/>
    <w:r>
      <w:rPr>
        <w:color w:val="64748B"/>
        <w:sz w:val="17"/>
      </w:rPr>
      <w:t>RailTrack</w:t>
    </w:r>
    <w:proofErr w:type="spellEnd"/>
    <w:r>
      <w:rPr>
        <w:color w:val="64748B"/>
        <w:sz w:val="17"/>
      </w:rPr>
      <w:t xml:space="preserve"> Railway Inspection Automation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126085">
    <w:abstractNumId w:val="8"/>
  </w:num>
  <w:num w:numId="2" w16cid:durableId="1277903752">
    <w:abstractNumId w:val="6"/>
  </w:num>
  <w:num w:numId="3" w16cid:durableId="151023952">
    <w:abstractNumId w:val="5"/>
  </w:num>
  <w:num w:numId="4" w16cid:durableId="660080081">
    <w:abstractNumId w:val="4"/>
  </w:num>
  <w:num w:numId="5" w16cid:durableId="17512414">
    <w:abstractNumId w:val="7"/>
  </w:num>
  <w:num w:numId="6" w16cid:durableId="1443920850">
    <w:abstractNumId w:val="3"/>
  </w:num>
  <w:num w:numId="7" w16cid:durableId="927078352">
    <w:abstractNumId w:val="2"/>
  </w:num>
  <w:num w:numId="8" w16cid:durableId="1864711420">
    <w:abstractNumId w:val="1"/>
  </w:num>
  <w:num w:numId="9" w16cid:durableId="1018773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D56"/>
    <w:rsid w:val="000F26AB"/>
    <w:rsid w:val="0015074B"/>
    <w:rsid w:val="0029639D"/>
    <w:rsid w:val="00326F90"/>
    <w:rsid w:val="00367F54"/>
    <w:rsid w:val="004C0749"/>
    <w:rsid w:val="00725425"/>
    <w:rsid w:val="00A47E61"/>
    <w:rsid w:val="00AA1D8D"/>
    <w:rsid w:val="00B47730"/>
    <w:rsid w:val="00CB0664"/>
    <w:rsid w:val="00E75905"/>
    <w:rsid w:val="00EE4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F3401"/>
  <w14:defaultImageDpi w14:val="300"/>
  <w15:docId w15:val="{B428441E-DE37-4A9E-85B5-D31B4A35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before="0"/>
    </w:pPr>
    <w:rPr>
      <w:rFonts w:ascii="Arial" w:hAnsi="Arial" w:eastAsia="Arial"/>
      <w:b w:val="0"/>
      <w:color w:val="1F2933"/>
      <w:sz w:val="2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184E40"/>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6B5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jc w:val="left"/>
    </w:pPr>
    <w:rPr>
      <w:rFonts w:asciiTheme="majorHAnsi" w:eastAsiaTheme="majorEastAsia" w:hAnsiTheme="majorHAnsi" w:cstheme="majorBidi" w:ascii="Arial" w:hAnsi="Arial" w:eastAsia="Arial"/>
      <w:b/>
      <w:color w:val="184E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52" w:lineRule="auto"/>
      <w:ind w:left="403" w:hanging="259"/>
      <w:contextualSpacing/>
    </w:pPr>
    <w:rPr>
      <w:rFonts w:ascii="Arial" w:hAnsi="Arial" w:eastAsia="Arial"/>
      <w:b w:val="0"/>
      <w:color w:val="1F29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52" w:lineRule="auto"/>
      <w:ind w:left="403" w:hanging="259"/>
      <w:contextualSpacing/>
    </w:pPr>
    <w:rPr>
      <w:rFonts w:ascii="Arial" w:hAnsi="Arial" w:eastAsia="Arial"/>
      <w:b w:val="0"/>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5343</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Allu Abhishek</cp:lastModifiedBy>
  <cp:revision>3</cp:revision>
  <dcterms:created xsi:type="dcterms:W3CDTF">2026-05-04T09:50:00Z</dcterms:created>
  <dcterms:modified xsi:type="dcterms:W3CDTF">2026-05-04T09:50:00Z</dcterms:modified>
  <cp:category/>
</cp:coreProperties>
</file>