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80991" w14:textId="5326CC06" w:rsidR="00C743EC" w:rsidRPr="00B871A1" w:rsidRDefault="009539E5" w:rsidP="00404A9C">
      <w:pPr>
        <w:spacing w:before="120"/>
        <w:jc w:val="center"/>
        <w:outlineLvl w:val="1"/>
        <w:rPr>
          <w:rFonts w:asciiTheme="minorHAnsi" w:hAnsiTheme="minorHAnsi"/>
          <w:b/>
          <w:bCs/>
          <w:color w:val="000000"/>
          <w:sz w:val="48"/>
          <w:szCs w:val="48"/>
        </w:rPr>
      </w:pPr>
      <w:r w:rsidRPr="00B871A1">
        <w:rPr>
          <w:rFonts w:asciiTheme="minorHAnsi" w:hAnsiTheme="minorHAnsi"/>
          <w:b/>
          <w:bCs/>
          <w:color w:val="000000"/>
          <w:sz w:val="48"/>
          <w:szCs w:val="48"/>
        </w:rPr>
        <w:t>Syllabus</w:t>
      </w:r>
      <w:r w:rsidR="00A06A9F" w:rsidRPr="00B871A1">
        <w:rPr>
          <w:rFonts w:asciiTheme="minorHAnsi" w:hAnsiTheme="minorHAnsi"/>
          <w:b/>
          <w:bCs/>
          <w:color w:val="000000"/>
          <w:sz w:val="48"/>
          <w:szCs w:val="48"/>
        </w:rPr>
        <w:t xml:space="preserve"> – </w:t>
      </w:r>
      <w:r w:rsidR="00716F64">
        <w:rPr>
          <w:rFonts w:asciiTheme="minorHAnsi" w:hAnsiTheme="minorHAnsi"/>
          <w:b/>
          <w:bCs/>
          <w:color w:val="000000"/>
          <w:sz w:val="48"/>
          <w:szCs w:val="48"/>
        </w:rPr>
        <w:t>Spring</w:t>
      </w:r>
      <w:r w:rsidR="00A06A9F" w:rsidRPr="00B871A1">
        <w:rPr>
          <w:rFonts w:asciiTheme="minorHAnsi" w:hAnsiTheme="minorHAnsi"/>
          <w:b/>
          <w:bCs/>
          <w:color w:val="000000"/>
          <w:sz w:val="48"/>
          <w:szCs w:val="48"/>
        </w:rPr>
        <w:t xml:space="preserve"> term, 202</w:t>
      </w:r>
      <w:r w:rsidR="00C63CEA">
        <w:rPr>
          <w:rFonts w:asciiTheme="minorHAnsi" w:hAnsiTheme="minorHAnsi"/>
          <w:b/>
          <w:bCs/>
          <w:color w:val="000000"/>
          <w:sz w:val="48"/>
          <w:szCs w:val="48"/>
        </w:rPr>
        <w:t>5</w:t>
      </w:r>
      <w:r w:rsidR="00280AF8">
        <w:rPr>
          <w:rFonts w:asciiTheme="minorHAnsi" w:hAnsiTheme="minorHAnsi"/>
          <w:b/>
          <w:bCs/>
          <w:color w:val="000000"/>
          <w:sz w:val="48"/>
          <w:szCs w:val="48"/>
        </w:rPr>
        <w:t>-</w:t>
      </w:r>
      <w:r w:rsidR="00A06A9F" w:rsidRPr="00B871A1">
        <w:rPr>
          <w:rFonts w:asciiTheme="minorHAnsi" w:hAnsiTheme="minorHAnsi"/>
          <w:b/>
          <w:bCs/>
          <w:color w:val="000000"/>
          <w:sz w:val="48"/>
          <w:szCs w:val="48"/>
        </w:rPr>
        <w:t>2</w:t>
      </w:r>
      <w:r w:rsidR="00C63CEA">
        <w:rPr>
          <w:rFonts w:asciiTheme="minorHAnsi" w:hAnsiTheme="minorHAnsi"/>
          <w:b/>
          <w:bCs/>
          <w:color w:val="000000"/>
          <w:sz w:val="48"/>
          <w:szCs w:val="48"/>
        </w:rPr>
        <w:t>6</w:t>
      </w:r>
    </w:p>
    <w:p w14:paraId="0A63E8F4" w14:textId="45E29735" w:rsidR="00C743EC" w:rsidRPr="00B871A1" w:rsidRDefault="00C743EC" w:rsidP="00404A9C">
      <w:pPr>
        <w:spacing w:before="120"/>
        <w:outlineLvl w:val="1"/>
        <w:rPr>
          <w:rFonts w:asciiTheme="minorHAnsi" w:hAnsiTheme="minorHAnsi"/>
          <w:color w:val="000000"/>
        </w:rPr>
      </w:pPr>
      <w:r w:rsidRPr="00B871A1">
        <w:rPr>
          <w:rFonts w:asciiTheme="minorHAnsi" w:hAnsiTheme="minorHAnsi"/>
          <w:color w:val="000000"/>
        </w:rPr>
        <w:t>This document contains the following sections.  Click on a section to go directly to that section of the document, or just read the document from top to bottom (your choice).</w:t>
      </w:r>
    </w:p>
    <w:p w14:paraId="35EC940F" w14:textId="25407A41" w:rsidR="00953FFA" w:rsidRDefault="00C743EC" w:rsidP="00404A9C">
      <w:pPr>
        <w:spacing w:before="120"/>
        <w:ind w:left="-432" w:right="-576"/>
        <w:outlineLvl w:val="1"/>
        <w:rPr>
          <w:rFonts w:asciiTheme="minorHAnsi" w:hAnsiTheme="minorHAnsi"/>
          <w:b/>
          <w:bCs/>
          <w:color w:val="000000"/>
        </w:rPr>
      </w:pPr>
      <w:hyperlink w:anchor="_Catalog_Description" w:history="1">
        <w:r w:rsidRPr="00B871A1">
          <w:rPr>
            <w:rStyle w:val="Hyperlink"/>
            <w:rFonts w:asciiTheme="minorHAnsi" w:hAnsiTheme="minorHAnsi"/>
            <w:b/>
            <w:bCs/>
          </w:rPr>
          <w:t>Catalog description</w:t>
        </w:r>
      </w:hyperlink>
      <w:r w:rsidR="00E17967">
        <w:rPr>
          <w:rFonts w:asciiTheme="minorHAnsi" w:hAnsiTheme="minorHAnsi"/>
          <w:b/>
          <w:bCs/>
          <w:color w:val="000000"/>
        </w:rPr>
        <w:t xml:space="preserve">     </w:t>
      </w:r>
      <w:hyperlink w:anchor="_Instructors" w:history="1">
        <w:r w:rsidR="00953FFA" w:rsidRPr="00B871A1">
          <w:rPr>
            <w:rStyle w:val="Hyperlink"/>
            <w:rFonts w:asciiTheme="minorHAnsi" w:hAnsiTheme="minorHAnsi"/>
            <w:b/>
            <w:bCs/>
          </w:rPr>
          <w:t>Instructors</w:t>
        </w:r>
      </w:hyperlink>
      <w:r w:rsidR="00E17967">
        <w:rPr>
          <w:rFonts w:asciiTheme="minorHAnsi" w:hAnsiTheme="minorHAnsi"/>
          <w:b/>
          <w:bCs/>
          <w:color w:val="000000"/>
        </w:rPr>
        <w:t xml:space="preserve">      </w:t>
      </w:r>
      <w:hyperlink w:anchor="_Academic_Integrity" w:history="1">
        <w:r w:rsidR="00A06A9F" w:rsidRPr="00B871A1">
          <w:rPr>
            <w:rStyle w:val="Hyperlink"/>
            <w:rFonts w:asciiTheme="minorHAnsi" w:hAnsiTheme="minorHAnsi"/>
            <w:b/>
            <w:bCs/>
          </w:rPr>
          <w:t>Academic Integrity</w:t>
        </w:r>
      </w:hyperlink>
      <w:r w:rsidR="00E17967">
        <w:rPr>
          <w:rFonts w:asciiTheme="minorHAnsi" w:hAnsiTheme="minorHAnsi"/>
          <w:b/>
          <w:bCs/>
          <w:color w:val="000000"/>
        </w:rPr>
        <w:t xml:space="preserve">     </w:t>
      </w:r>
      <w:hyperlink w:anchor="__Assessment_(how_you" w:history="1">
        <w:r w:rsidR="00000EDB">
          <w:rPr>
            <w:rStyle w:val="Hyperlink"/>
            <w:rFonts w:asciiTheme="minorHAnsi" w:hAnsiTheme="minorHAnsi"/>
            <w:b/>
            <w:bCs/>
          </w:rPr>
          <w:t>Assessment (how you earn your grade)</w:t>
        </w:r>
      </w:hyperlink>
      <w:bookmarkStart w:id="0" w:name="_Catalog_Description"/>
      <w:bookmarkEnd w:id="0"/>
    </w:p>
    <w:p w14:paraId="198A8ED7" w14:textId="359EE781" w:rsidR="00484085" w:rsidRDefault="00D254FC" w:rsidP="00404A9C">
      <w:pPr>
        <w:spacing w:before="120"/>
        <w:ind w:left="-432" w:right="-720"/>
        <w:outlineLvl w:val="1"/>
        <w:rPr>
          <w:rFonts w:asciiTheme="minorHAnsi" w:hAnsiTheme="minorHAnsi"/>
          <w:b/>
          <w:bCs/>
          <w:color w:val="000000"/>
        </w:rPr>
      </w:pPr>
      <w:hyperlink w:anchor="__Making_our_classroom" w:history="1">
        <w:r>
          <w:rPr>
            <w:rStyle w:val="Hyperlink"/>
            <w:rFonts w:asciiTheme="minorHAnsi" w:hAnsiTheme="minorHAnsi"/>
            <w:b/>
            <w:bCs/>
          </w:rPr>
          <w:t>Making our classroom welcoming</w:t>
        </w:r>
      </w:hyperlink>
      <w:r w:rsidR="00E17967">
        <w:rPr>
          <w:rFonts w:asciiTheme="minorHAnsi" w:hAnsiTheme="minorHAnsi"/>
          <w:b/>
          <w:bCs/>
          <w:color w:val="000000"/>
        </w:rPr>
        <w:t xml:space="preserve">     </w:t>
      </w:r>
      <w:hyperlink w:anchor="_Attendance_and_Late" w:history="1">
        <w:r w:rsidRPr="00D254FC">
          <w:rPr>
            <w:rStyle w:val="Hyperlink"/>
            <w:rFonts w:asciiTheme="minorHAnsi" w:hAnsiTheme="minorHAnsi"/>
            <w:b/>
            <w:bCs/>
          </w:rPr>
          <w:t>Attendance and Late Work</w:t>
        </w:r>
      </w:hyperlink>
      <w:r w:rsidR="00E17967">
        <w:rPr>
          <w:rFonts w:asciiTheme="minorHAnsi" w:hAnsiTheme="minorHAnsi"/>
          <w:b/>
          <w:bCs/>
          <w:color w:val="000000"/>
        </w:rPr>
        <w:t xml:space="preserve">     </w:t>
      </w:r>
      <w:hyperlink w:anchor="_Student_outcomes_(learning" w:history="1">
        <w:r w:rsidRPr="004942D2">
          <w:rPr>
            <w:rStyle w:val="Hyperlink"/>
            <w:rFonts w:asciiTheme="minorHAnsi" w:hAnsiTheme="minorHAnsi"/>
            <w:b/>
            <w:bCs/>
          </w:rPr>
          <w:t>Student outcomes</w:t>
        </w:r>
        <w:r w:rsidR="00BF6A3D" w:rsidRPr="004942D2">
          <w:rPr>
            <w:rStyle w:val="Hyperlink"/>
            <w:rFonts w:asciiTheme="minorHAnsi" w:hAnsiTheme="minorHAnsi"/>
            <w:b/>
            <w:bCs/>
          </w:rPr>
          <w:t xml:space="preserve"> (learning objectives)</w:t>
        </w:r>
      </w:hyperlink>
    </w:p>
    <w:p w14:paraId="73969DAD" w14:textId="77777777" w:rsidR="00000EDB" w:rsidRPr="00000EDB" w:rsidRDefault="00000EDB" w:rsidP="00404A9C">
      <w:pPr>
        <w:spacing w:before="120"/>
        <w:ind w:right="-576"/>
        <w:outlineLvl w:val="1"/>
        <w:rPr>
          <w:rFonts w:asciiTheme="minorHAnsi" w:hAnsiTheme="minorHAnsi"/>
          <w:b/>
          <w:bCs/>
          <w:color w:val="000000"/>
        </w:rPr>
      </w:pPr>
    </w:p>
    <w:p w14:paraId="742BF24D" w14:textId="77777777" w:rsidR="009539E5" w:rsidRPr="00B871A1" w:rsidRDefault="009539E5" w:rsidP="00404A9C">
      <w:pPr>
        <w:pStyle w:val="Heading1"/>
        <w:spacing w:before="120"/>
        <w:rPr>
          <w:rFonts w:asciiTheme="minorHAnsi" w:eastAsia="Times New Roman" w:hAnsiTheme="minorHAnsi"/>
          <w:b/>
          <w:bCs/>
          <w:i/>
          <w:iCs/>
          <w:sz w:val="40"/>
          <w:szCs w:val="40"/>
        </w:rPr>
      </w:pPr>
      <w:bookmarkStart w:id="1" w:name="__Assessment_(how_you"/>
      <w:bookmarkStart w:id="2" w:name="__Making_our_classroom"/>
      <w:bookmarkEnd w:id="1"/>
      <w:bookmarkEnd w:id="2"/>
      <w:r w:rsidRPr="00B871A1">
        <w:rPr>
          <w:rFonts w:asciiTheme="minorHAnsi" w:eastAsia="Times New Roman" w:hAnsiTheme="minorHAnsi"/>
          <w:b/>
          <w:bCs/>
          <w:i/>
          <w:iCs/>
          <w:sz w:val="40"/>
          <w:szCs w:val="40"/>
          <w:highlight w:val="yellow"/>
        </w:rPr>
        <w:t>Catalog Description</w:t>
      </w:r>
    </w:p>
    <w:p w14:paraId="54FB68EF" w14:textId="6BD6D477" w:rsidR="009539E5" w:rsidRPr="009539E5" w:rsidRDefault="009539E5" w:rsidP="00404A9C">
      <w:pPr>
        <w:spacing w:before="120"/>
        <w:rPr>
          <w:rFonts w:asciiTheme="minorHAnsi" w:hAnsiTheme="minorHAnsi"/>
          <w:color w:val="000000"/>
        </w:rPr>
      </w:pPr>
      <w:r w:rsidRPr="009539E5">
        <w:rPr>
          <w:rFonts w:asciiTheme="minorHAnsi" w:hAnsiTheme="minorHAnsi"/>
          <w:b/>
          <w:bCs/>
          <w:color w:val="000000"/>
        </w:rPr>
        <w:t>CSSE 120 Introduction to Software Development</w:t>
      </w:r>
      <w:r w:rsidRPr="009539E5">
        <w:rPr>
          <w:rFonts w:asciiTheme="minorHAnsi" w:hAnsiTheme="minorHAnsi"/>
          <w:b/>
          <w:bCs/>
          <w:color w:val="000000"/>
        </w:rPr>
        <w:br/>
        <w:t>3R-3L-4C     F,W,S</w:t>
      </w:r>
    </w:p>
    <w:p w14:paraId="086251BE" w14:textId="6AE28F7B" w:rsidR="00930566" w:rsidRPr="009539E5" w:rsidRDefault="00930566" w:rsidP="00404A9C">
      <w:pPr>
        <w:spacing w:before="120"/>
        <w:rPr>
          <w:rFonts w:asciiTheme="minorHAnsi" w:hAnsiTheme="minorHAnsi"/>
          <w:color w:val="000000"/>
        </w:rPr>
      </w:pPr>
      <w:r w:rsidRPr="00930566">
        <w:rPr>
          <w:rFonts w:asciiTheme="minorHAnsi" w:hAnsiTheme="minorHAnsi"/>
          <w:color w:val="000000"/>
        </w:rPr>
        <w:t>An introduction to programming with an emphasis on problem solving. Problems may include visualizing data, interfacing with external hardware or solving problems from a variety of engineering disciplines. Programming concepts covered include data types, variables, control structures, arrays, and data I/O. Software development concepts covered include testing, debugging, incremental development, understanding requirements, and version control systems</w:t>
      </w:r>
      <w:r>
        <w:rPr>
          <w:rFonts w:asciiTheme="minorHAnsi" w:hAnsiTheme="minorHAnsi"/>
          <w:color w:val="000000"/>
        </w:rPr>
        <w:t>.</w:t>
      </w:r>
    </w:p>
    <w:p w14:paraId="255BD17B" w14:textId="1A041E63" w:rsidR="009539E5" w:rsidRPr="009539E5" w:rsidRDefault="009539E5" w:rsidP="00404A9C">
      <w:pPr>
        <w:spacing w:before="120"/>
        <w:rPr>
          <w:rFonts w:asciiTheme="minorHAnsi" w:hAnsiTheme="minorHAnsi"/>
          <w:b/>
          <w:bCs/>
          <w:color w:val="000000"/>
        </w:rPr>
      </w:pPr>
      <w:r w:rsidRPr="009539E5">
        <w:rPr>
          <w:rFonts w:asciiTheme="minorHAnsi" w:hAnsiTheme="minorHAnsi"/>
          <w:b/>
          <w:bCs/>
          <w:color w:val="000000"/>
        </w:rPr>
        <w:t>Prerequisite: None.</w:t>
      </w:r>
    </w:p>
    <w:p w14:paraId="4E8013F4" w14:textId="5C772CAA" w:rsidR="009539E5" w:rsidRPr="00B871A1" w:rsidRDefault="009539E5" w:rsidP="00404A9C">
      <w:pPr>
        <w:spacing w:before="120"/>
        <w:rPr>
          <w:rFonts w:asciiTheme="minorHAnsi" w:hAnsiTheme="minorHAnsi"/>
          <w:color w:val="000000"/>
        </w:rPr>
      </w:pPr>
      <w:r w:rsidRPr="009539E5">
        <w:rPr>
          <w:rFonts w:asciiTheme="minorHAnsi" w:hAnsiTheme="minorHAnsi"/>
          <w:color w:val="000000"/>
        </w:rPr>
        <w:t>This course does </w:t>
      </w:r>
      <w:r w:rsidRPr="009539E5">
        <w:rPr>
          <w:rFonts w:asciiTheme="minorHAnsi" w:hAnsiTheme="minorHAnsi"/>
          <w:i/>
          <w:iCs/>
          <w:color w:val="000000"/>
        </w:rPr>
        <w:t>not</w:t>
      </w:r>
      <w:r w:rsidRPr="009539E5">
        <w:rPr>
          <w:rFonts w:asciiTheme="minorHAnsi" w:hAnsiTheme="minorHAnsi"/>
          <w:color w:val="000000"/>
        </w:rPr>
        <w:t> assume that you have any prior programming experience. But, like many other Rose-Hulman courses, CSSE 120 requires that you keep up with each day's work. By the end of the first week, you </w:t>
      </w:r>
      <w:r w:rsidRPr="009539E5">
        <w:rPr>
          <w:rFonts w:asciiTheme="minorHAnsi" w:hAnsiTheme="minorHAnsi"/>
          <w:i/>
          <w:iCs/>
          <w:color w:val="000000"/>
        </w:rPr>
        <w:t>will</w:t>
      </w:r>
      <w:r w:rsidRPr="009539E5">
        <w:rPr>
          <w:rFonts w:asciiTheme="minorHAnsi" w:hAnsiTheme="minorHAnsi"/>
          <w:color w:val="000000"/>
        </w:rPr>
        <w:t> have a quite a bit of software development experience, or you will be behind!</w:t>
      </w:r>
    </w:p>
    <w:p w14:paraId="228A614B" w14:textId="4132C938" w:rsidR="00953FFA" w:rsidRPr="00B871A1" w:rsidRDefault="00953FFA" w:rsidP="00404A9C">
      <w:pPr>
        <w:spacing w:before="120"/>
        <w:rPr>
          <w:rFonts w:asciiTheme="minorHAnsi" w:hAnsiTheme="minorHAnsi"/>
          <w:color w:val="000000"/>
        </w:rPr>
      </w:pPr>
    </w:p>
    <w:p w14:paraId="28649C61" w14:textId="3962A4A9" w:rsidR="00953FFA" w:rsidRPr="00234F32" w:rsidRDefault="00953FFA" w:rsidP="00404A9C">
      <w:pPr>
        <w:pStyle w:val="Heading1"/>
        <w:spacing w:before="120"/>
        <w:rPr>
          <w:rFonts w:asciiTheme="minorHAnsi" w:eastAsia="Times New Roman" w:hAnsiTheme="minorHAnsi"/>
          <w:b/>
          <w:bCs/>
          <w:i/>
          <w:iCs/>
          <w:sz w:val="24"/>
          <w:szCs w:val="24"/>
          <w:highlight w:val="yellow"/>
        </w:rPr>
      </w:pPr>
      <w:bookmarkStart w:id="3" w:name="_Instructors"/>
      <w:bookmarkEnd w:id="3"/>
      <w:r w:rsidRPr="00953FFA">
        <w:rPr>
          <w:rFonts w:asciiTheme="minorHAnsi" w:eastAsia="Times New Roman" w:hAnsiTheme="minorHAnsi"/>
          <w:b/>
          <w:bCs/>
          <w:i/>
          <w:iCs/>
          <w:sz w:val="40"/>
          <w:szCs w:val="40"/>
          <w:highlight w:val="yellow"/>
        </w:rPr>
        <w:t>Instructors</w:t>
      </w:r>
    </w:p>
    <w:p w14:paraId="36D005C9" w14:textId="232A6C68" w:rsidR="00953FFA" w:rsidRPr="00B871A1" w:rsidRDefault="00953FFA" w:rsidP="00404A9C">
      <w:pPr>
        <w:spacing w:before="120"/>
        <w:rPr>
          <w:rFonts w:asciiTheme="minorHAnsi" w:hAnsiTheme="minorHAnsi"/>
          <w:b/>
          <w:bCs/>
          <w:color w:val="000000"/>
          <w:sz w:val="19"/>
          <w:szCs w:val="19"/>
        </w:rPr>
      </w:pPr>
    </w:p>
    <w:tbl>
      <w:tblPr>
        <w:tblStyle w:val="TableGrid"/>
        <w:tblW w:w="3059" w:type="dxa"/>
        <w:tblInd w:w="755" w:type="dxa"/>
        <w:tblLook w:val="04A0" w:firstRow="1" w:lastRow="0" w:firstColumn="1" w:lastColumn="0" w:noHBand="0" w:noVBand="1"/>
      </w:tblPr>
      <w:tblGrid>
        <w:gridCol w:w="3059"/>
      </w:tblGrid>
      <w:tr w:rsidR="00C63CEA" w:rsidRPr="00B871A1" w14:paraId="5091D112" w14:textId="3FB6A41F" w:rsidTr="00C63CEA">
        <w:trPr>
          <w:trHeight w:val="1043"/>
        </w:trPr>
        <w:tc>
          <w:tcPr>
            <w:tcW w:w="3059" w:type="dxa"/>
          </w:tcPr>
          <w:p w14:paraId="067173FF" w14:textId="6494B00E" w:rsidR="00C63CEA" w:rsidRDefault="00C63CEA" w:rsidP="00404A9C">
            <w:pPr>
              <w:spacing w:before="120"/>
              <w:jc w:val="center"/>
              <w:rPr>
                <w:rFonts w:asciiTheme="minorHAnsi" w:hAnsiTheme="minorHAnsi" w:cstheme="minorHAnsi"/>
                <w:color w:val="000000"/>
              </w:rPr>
            </w:pPr>
            <w:r w:rsidRPr="00DF42DE">
              <w:rPr>
                <w:rFonts w:asciiTheme="minorHAnsi" w:hAnsiTheme="minorHAnsi" w:cstheme="minorHAnsi"/>
                <w:color w:val="000000"/>
              </w:rPr>
              <w:t xml:space="preserve">David Mutchler (Section </w:t>
            </w:r>
            <w:r>
              <w:rPr>
                <w:rFonts w:asciiTheme="minorHAnsi" w:hAnsiTheme="minorHAnsi" w:cstheme="minorHAnsi"/>
                <w:color w:val="000000"/>
              </w:rPr>
              <w:t>1</w:t>
            </w:r>
            <w:r w:rsidRPr="00DF42DE">
              <w:rPr>
                <w:rFonts w:asciiTheme="minorHAnsi" w:hAnsiTheme="minorHAnsi" w:cstheme="minorHAnsi"/>
                <w:color w:val="000000"/>
              </w:rPr>
              <w:t>)</w:t>
            </w:r>
          </w:p>
          <w:p w14:paraId="08D85502" w14:textId="09162FEA" w:rsidR="00404A9C" w:rsidRPr="00DF42DE" w:rsidRDefault="00404A9C" w:rsidP="00404A9C">
            <w:pPr>
              <w:spacing w:before="120"/>
              <w:jc w:val="center"/>
              <w:rPr>
                <w:rFonts w:asciiTheme="minorHAnsi" w:hAnsiTheme="minorHAnsi" w:cstheme="minorHAnsi"/>
                <w:color w:val="000000"/>
              </w:rPr>
            </w:pPr>
            <w:r>
              <w:rPr>
                <w:rFonts w:asciiTheme="minorHAnsi" w:hAnsiTheme="minorHAnsi" w:cstheme="minorHAnsi"/>
                <w:color w:val="000000"/>
              </w:rPr>
              <w:t>Office hours:  In Microsoft Teams most times from 9 a.m. to 7 p.m., seven days a week</w:t>
            </w:r>
          </w:p>
          <w:p w14:paraId="0CD91936" w14:textId="2DAF9C0D" w:rsidR="00404A9C" w:rsidRPr="00404A9C" w:rsidRDefault="00C63CEA" w:rsidP="00404A9C">
            <w:pPr>
              <w:spacing w:before="120"/>
              <w:jc w:val="center"/>
            </w:pPr>
            <w:hyperlink r:id="rId8" w:history="1">
              <w:r w:rsidRPr="00DF42DE">
                <w:rPr>
                  <w:rStyle w:val="Hyperlink"/>
                  <w:rFonts w:asciiTheme="minorHAnsi" w:hAnsiTheme="minorHAnsi" w:cstheme="minorHAnsi"/>
                </w:rPr>
                <w:t>mutchler@rose-hulman.edu</w:t>
              </w:r>
            </w:hyperlink>
          </w:p>
          <w:p w14:paraId="47562A5B" w14:textId="77777777" w:rsidR="00C63CEA" w:rsidRPr="00DF42DE" w:rsidRDefault="00C63CEA" w:rsidP="00404A9C">
            <w:pPr>
              <w:spacing w:before="120"/>
              <w:jc w:val="center"/>
              <w:rPr>
                <w:rFonts w:asciiTheme="minorHAnsi" w:hAnsiTheme="minorHAnsi" w:cstheme="minorHAnsi"/>
                <w:color w:val="000000"/>
              </w:rPr>
            </w:pPr>
          </w:p>
        </w:tc>
      </w:tr>
      <w:tr w:rsidR="00C63CEA" w:rsidRPr="00B871A1" w14:paraId="19B3862F" w14:textId="1502C42A" w:rsidTr="00C63CEA">
        <w:trPr>
          <w:trHeight w:val="2582"/>
        </w:trPr>
        <w:tc>
          <w:tcPr>
            <w:tcW w:w="3059" w:type="dxa"/>
          </w:tcPr>
          <w:p w14:paraId="561363EB" w14:textId="2AFE436C" w:rsidR="00C63CEA" w:rsidRDefault="00C63CEA" w:rsidP="00404A9C">
            <w:pPr>
              <w:spacing w:before="120"/>
              <w:jc w:val="center"/>
              <w:rPr>
                <w:rFonts w:asciiTheme="minorHAnsi" w:hAnsiTheme="minorHAnsi"/>
                <w:b/>
                <w:bCs/>
                <w:noProof/>
                <w:color w:val="000000"/>
                <w:sz w:val="48"/>
                <w:szCs w:val="48"/>
              </w:rPr>
            </w:pPr>
            <w:r w:rsidRPr="00B871A1">
              <w:rPr>
                <w:rFonts w:asciiTheme="minorHAnsi" w:hAnsiTheme="minorHAnsi"/>
                <w:noProof/>
                <w:color w:val="000000"/>
                <w:sz w:val="19"/>
                <w:szCs w:val="19"/>
              </w:rPr>
              <w:drawing>
                <wp:inline distT="0" distB="0" distL="0" distR="0" wp14:anchorId="776D4EE9" wp14:editId="37794831">
                  <wp:extent cx="1519881" cy="1519881"/>
                  <wp:effectExtent l="0" t="0" r="4445" b="4445"/>
                  <wp:docPr id="1" name="Picture 1" descr="A person smil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erson smiling for the camera&#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550920" cy="1550920"/>
                          </a:xfrm>
                          <a:prstGeom prst="rect">
                            <a:avLst/>
                          </a:prstGeom>
                        </pic:spPr>
                      </pic:pic>
                    </a:graphicData>
                  </a:graphic>
                </wp:inline>
              </w:drawing>
            </w:r>
          </w:p>
        </w:tc>
      </w:tr>
    </w:tbl>
    <w:p w14:paraId="172F7ED6" w14:textId="4EA3CF57" w:rsidR="00E35C79" w:rsidRPr="00E759F2" w:rsidRDefault="00E35C79" w:rsidP="00404A9C">
      <w:pPr>
        <w:pStyle w:val="Heading1"/>
        <w:spacing w:before="120"/>
        <w:contextualSpacing/>
        <w:rPr>
          <w:rFonts w:asciiTheme="minorHAnsi" w:eastAsia="Times New Roman" w:hAnsiTheme="minorHAnsi"/>
          <w:b/>
          <w:bCs/>
          <w:i/>
          <w:iCs/>
          <w:sz w:val="28"/>
          <w:szCs w:val="28"/>
          <w:highlight w:val="yellow"/>
        </w:rPr>
      </w:pPr>
      <w:r w:rsidRPr="00B871A1">
        <w:rPr>
          <w:rFonts w:asciiTheme="minorHAnsi" w:eastAsia="Times New Roman" w:hAnsiTheme="minorHAnsi"/>
          <w:b/>
          <w:bCs/>
          <w:i/>
          <w:iCs/>
          <w:sz w:val="40"/>
          <w:szCs w:val="40"/>
          <w:highlight w:val="yellow"/>
        </w:rPr>
        <w:lastRenderedPageBreak/>
        <w:t>Academic Integrity</w:t>
      </w:r>
      <w:r w:rsidR="00E759F2">
        <w:rPr>
          <w:rFonts w:asciiTheme="minorHAnsi" w:eastAsia="Times New Roman" w:hAnsiTheme="minorHAnsi"/>
          <w:b/>
          <w:bCs/>
          <w:i/>
          <w:iCs/>
          <w:sz w:val="40"/>
          <w:szCs w:val="40"/>
          <w:highlight w:val="yellow"/>
        </w:rPr>
        <w:t xml:space="preserve"> </w:t>
      </w:r>
      <w:r w:rsidR="00E759F2" w:rsidRPr="00E759F2">
        <w:rPr>
          <w:rFonts w:asciiTheme="minorHAnsi" w:eastAsia="Times New Roman" w:hAnsiTheme="minorHAnsi"/>
          <w:b/>
          <w:bCs/>
          <w:i/>
          <w:iCs/>
          <w:sz w:val="28"/>
          <w:szCs w:val="28"/>
          <w:highlight w:val="yellow"/>
        </w:rPr>
        <w:t>(and CSSE Integrity Committee Procedures)</w:t>
      </w:r>
      <w:r w:rsidRPr="00E759F2">
        <w:rPr>
          <w:rFonts w:asciiTheme="minorHAnsi" w:eastAsia="Times New Roman" w:hAnsiTheme="minorHAnsi"/>
          <w:b/>
          <w:bCs/>
          <w:i/>
          <w:iCs/>
          <w:sz w:val="28"/>
          <w:szCs w:val="28"/>
          <w:highlight w:val="yellow"/>
        </w:rPr>
        <w:t xml:space="preserve"> </w:t>
      </w:r>
    </w:p>
    <w:p w14:paraId="14218F58" w14:textId="0BF9CD7C" w:rsidR="00A06A9F" w:rsidRPr="00B871A1" w:rsidRDefault="00A06A9F" w:rsidP="00404A9C">
      <w:pPr>
        <w:spacing w:before="120"/>
        <w:rPr>
          <w:rFonts w:asciiTheme="minorHAnsi" w:hAnsiTheme="minorHAnsi"/>
          <w:color w:val="000000"/>
        </w:rPr>
      </w:pPr>
      <w:r w:rsidRPr="00B871A1">
        <w:rPr>
          <w:rFonts w:asciiTheme="minorHAnsi" w:hAnsiTheme="minorHAnsi"/>
          <w:b/>
          <w:bCs/>
          <w:i/>
          <w:iCs/>
          <w:color w:val="000000"/>
        </w:rPr>
        <w:t>Maintaining your academic integrity is an important part of your life</w:t>
      </w:r>
      <w:r w:rsidRPr="00B871A1">
        <w:rPr>
          <w:rFonts w:asciiTheme="minorHAnsi" w:hAnsiTheme="minorHAnsi"/>
          <w:color w:val="000000"/>
        </w:rPr>
        <w:t xml:space="preserve"> and is ALWAYS better than not doing so, in the long run (and probably the short run as well).</w:t>
      </w:r>
    </w:p>
    <w:p w14:paraId="6684CDE7" w14:textId="77777777" w:rsidR="00E35C79" w:rsidRPr="00B871A1" w:rsidRDefault="00E35C79" w:rsidP="00404A9C">
      <w:pPr>
        <w:spacing w:before="120"/>
        <w:jc w:val="center"/>
        <w:rPr>
          <w:rFonts w:asciiTheme="minorHAnsi" w:hAnsiTheme="minorHAnsi"/>
          <w:b/>
          <w:bCs/>
          <w:color w:val="FF0000"/>
        </w:rPr>
      </w:pPr>
      <w:r w:rsidRPr="00B871A1">
        <w:rPr>
          <w:rFonts w:asciiTheme="minorHAnsi" w:hAnsiTheme="minorHAnsi"/>
          <w:b/>
          <w:bCs/>
          <w:color w:val="FF0000"/>
        </w:rPr>
        <w:t xml:space="preserve">If you are tempted to cheat, don't. </w:t>
      </w:r>
      <w:r w:rsidRPr="00B871A1">
        <w:rPr>
          <w:rFonts w:ascii="MS Gothic" w:eastAsia="MS Gothic" w:hAnsi="MS Gothic" w:cs="MS Gothic" w:hint="eastAsia"/>
          <w:b/>
          <w:bCs/>
          <w:color w:val="FF0000"/>
        </w:rPr>
        <w:t> </w:t>
      </w:r>
      <w:r w:rsidRPr="00B871A1">
        <w:rPr>
          <w:rFonts w:asciiTheme="minorHAnsi" w:hAnsiTheme="minorHAnsi"/>
          <w:b/>
          <w:bCs/>
          <w:color w:val="FF0000"/>
        </w:rPr>
        <w:t>Come talk to us instead.</w:t>
      </w:r>
    </w:p>
    <w:p w14:paraId="7EA6FCAB" w14:textId="77777777" w:rsidR="0060354E" w:rsidRDefault="00B871A1" w:rsidP="00404A9C">
      <w:pPr>
        <w:spacing w:before="120"/>
        <w:rPr>
          <w:rFonts w:asciiTheme="minorHAnsi" w:hAnsiTheme="minorHAnsi"/>
          <w:color w:val="000000"/>
        </w:rPr>
      </w:pPr>
      <w:r w:rsidRPr="00B871A1">
        <w:rPr>
          <w:rFonts w:asciiTheme="minorHAnsi" w:hAnsiTheme="minorHAnsi"/>
          <w:b/>
          <w:bCs/>
          <w:i/>
          <w:iCs/>
          <w:color w:val="000000"/>
        </w:rPr>
        <w:t xml:space="preserve">Both receiving AND GIVING help </w:t>
      </w:r>
      <w:r w:rsidR="00E35C79" w:rsidRPr="00B871A1">
        <w:rPr>
          <w:rFonts w:asciiTheme="minorHAnsi" w:hAnsiTheme="minorHAnsi"/>
          <w:b/>
          <w:bCs/>
          <w:i/>
          <w:iCs/>
          <w:color w:val="000000"/>
        </w:rPr>
        <w:t>inappropriately</w:t>
      </w:r>
      <w:r w:rsidR="00E35C79" w:rsidRPr="00B871A1">
        <w:rPr>
          <w:rFonts w:asciiTheme="minorHAnsi" w:hAnsiTheme="minorHAnsi"/>
          <w:color w:val="000000"/>
        </w:rPr>
        <w:t xml:space="preserve"> </w:t>
      </w:r>
      <w:r w:rsidRPr="00B871A1">
        <w:rPr>
          <w:rFonts w:asciiTheme="minorHAnsi" w:hAnsiTheme="minorHAnsi"/>
          <w:color w:val="000000"/>
        </w:rPr>
        <w:t>are</w:t>
      </w:r>
      <w:r w:rsidR="00E35C79" w:rsidRPr="00B871A1">
        <w:rPr>
          <w:rFonts w:asciiTheme="minorHAnsi" w:hAnsiTheme="minorHAnsi"/>
          <w:color w:val="000000"/>
        </w:rPr>
        <w:t xml:space="preserve"> </w:t>
      </w:r>
      <w:r w:rsidR="00E35C79" w:rsidRPr="00B871A1">
        <w:rPr>
          <w:rFonts w:asciiTheme="minorHAnsi" w:hAnsiTheme="minorHAnsi"/>
          <w:b/>
          <w:bCs/>
          <w:color w:val="000000"/>
        </w:rPr>
        <w:t>violation</w:t>
      </w:r>
      <w:r w:rsidRPr="00B871A1">
        <w:rPr>
          <w:rFonts w:asciiTheme="minorHAnsi" w:hAnsiTheme="minorHAnsi"/>
          <w:b/>
          <w:bCs/>
          <w:color w:val="000000"/>
        </w:rPr>
        <w:t>s</w:t>
      </w:r>
      <w:r w:rsidR="00E35C79" w:rsidRPr="00B871A1">
        <w:rPr>
          <w:rFonts w:asciiTheme="minorHAnsi" w:hAnsiTheme="minorHAnsi"/>
          <w:color w:val="000000"/>
        </w:rPr>
        <w:t xml:space="preserve"> of academic integrity</w:t>
      </w:r>
      <w:r w:rsidRPr="00B871A1">
        <w:rPr>
          <w:rFonts w:asciiTheme="minorHAnsi" w:hAnsiTheme="minorHAnsi"/>
          <w:color w:val="000000"/>
        </w:rPr>
        <w:t>.</w:t>
      </w:r>
    </w:p>
    <w:p w14:paraId="5668745C" w14:textId="2F26CD84" w:rsidR="0060354E" w:rsidRPr="00B871A1" w:rsidRDefault="0060354E" w:rsidP="00404A9C">
      <w:pPr>
        <w:spacing w:before="120"/>
        <w:rPr>
          <w:rFonts w:asciiTheme="minorHAnsi" w:hAnsiTheme="minorHAnsi"/>
          <w:color w:val="000000"/>
        </w:rPr>
      </w:pPr>
      <w:r w:rsidRPr="00B871A1">
        <w:rPr>
          <w:rFonts w:asciiTheme="minorHAnsi" w:hAnsiTheme="minorHAnsi"/>
          <w:color w:val="000000"/>
        </w:rPr>
        <w:t xml:space="preserve">The </w:t>
      </w:r>
      <w:hyperlink r:id="rId10" w:history="1">
        <w:r w:rsidRPr="00B871A1">
          <w:rPr>
            <w:rFonts w:asciiTheme="minorHAnsi" w:hAnsiTheme="minorHAnsi"/>
            <w:color w:val="000000"/>
          </w:rPr>
          <w:t>Student Handbook</w:t>
        </w:r>
      </w:hyperlink>
      <w:r w:rsidRPr="00B871A1">
        <w:rPr>
          <w:rFonts w:asciiTheme="minorHAnsi" w:hAnsiTheme="minorHAnsi"/>
          <w:color w:val="000000"/>
        </w:rPr>
        <w:t xml:space="preserve"> includes procedures regarding academic misconduct and includes:</w:t>
      </w:r>
      <w:r>
        <w:rPr>
          <w:rFonts w:asciiTheme="minorHAnsi" w:hAnsiTheme="minorHAnsi"/>
          <w:color w:val="000000"/>
        </w:rPr>
        <w:t xml:space="preserve">  </w:t>
      </w:r>
      <w:r w:rsidRPr="00B871A1">
        <w:rPr>
          <w:rFonts w:asciiTheme="minorHAnsi" w:hAnsiTheme="minorHAnsi"/>
          <w:color w:val="000000"/>
        </w:rPr>
        <w:t>“Rose-Hulman expects its students to be responsible adults and to behave at all times with honor and integrity.”</w:t>
      </w:r>
    </w:p>
    <w:p w14:paraId="07B72384" w14:textId="745304F7" w:rsidR="00E759F2" w:rsidRDefault="00E759F2" w:rsidP="00404A9C">
      <w:pPr>
        <w:spacing w:before="240" w:line="252" w:lineRule="auto"/>
        <w:rPr>
          <w:rFonts w:asciiTheme="minorHAnsi" w:hAnsiTheme="minorHAnsi"/>
          <w:color w:val="000000"/>
        </w:rPr>
      </w:pPr>
      <w:r>
        <w:rPr>
          <w:rFonts w:asciiTheme="minorHAnsi" w:hAnsiTheme="minorHAnsi"/>
          <w:color w:val="000000"/>
        </w:rPr>
        <w:t>We follow the CSSE Department’s Integrity Committee policies, as follows:</w:t>
      </w:r>
    </w:p>
    <w:p w14:paraId="1D4F11ED" w14:textId="77777777" w:rsidR="0060354E" w:rsidRDefault="0060354E" w:rsidP="00404A9C">
      <w:pPr>
        <w:spacing w:before="120"/>
        <w:ind w:left="720" w:right="-576"/>
        <w:rPr>
          <w:rFonts w:asciiTheme="minorHAnsi" w:hAnsiTheme="minorHAnsi"/>
          <w:color w:val="000000"/>
        </w:rPr>
      </w:pPr>
      <w:r w:rsidRPr="0060354E">
        <w:rPr>
          <w:rFonts w:asciiTheme="minorHAnsi" w:hAnsiTheme="minorHAnsi"/>
          <w:b/>
          <w:bCs/>
          <w:color w:val="000000"/>
        </w:rPr>
        <w:t>Academic Integrity and CSSE Integrity Committee Procedures</w:t>
      </w:r>
      <w:r w:rsidRPr="0060354E">
        <w:rPr>
          <w:rFonts w:asciiTheme="minorHAnsi" w:hAnsiTheme="minorHAnsi"/>
          <w:color w:val="000000"/>
        </w:rPr>
        <w:t>  </w:t>
      </w:r>
    </w:p>
    <w:p w14:paraId="3FE58C81" w14:textId="77777777" w:rsidR="0060354E" w:rsidRDefault="0060354E" w:rsidP="00404A9C">
      <w:pPr>
        <w:spacing w:before="120"/>
        <w:ind w:left="720" w:right="-576"/>
        <w:rPr>
          <w:rFonts w:asciiTheme="minorHAnsi" w:hAnsiTheme="minorHAnsi"/>
          <w:color w:val="000000"/>
        </w:rPr>
      </w:pPr>
      <w:r w:rsidRPr="0060354E">
        <w:rPr>
          <w:rFonts w:asciiTheme="minorHAnsi" w:hAnsiTheme="minorHAnsi"/>
          <w:color w:val="000000"/>
        </w:rPr>
        <w:t xml:space="preserve">It is critical to maintain academic integrity. It is essential for all students to cite </w:t>
      </w:r>
      <w:proofErr w:type="gramStart"/>
      <w:r w:rsidRPr="0060354E">
        <w:rPr>
          <w:rFonts w:asciiTheme="minorHAnsi" w:hAnsiTheme="minorHAnsi"/>
          <w:color w:val="000000"/>
        </w:rPr>
        <w:t>any and all</w:t>
      </w:r>
      <w:proofErr w:type="gramEnd"/>
      <w:r w:rsidRPr="0060354E">
        <w:rPr>
          <w:rFonts w:asciiTheme="minorHAnsi" w:hAnsiTheme="minorHAnsi"/>
          <w:color w:val="000000"/>
        </w:rPr>
        <w:t xml:space="preserve"> sources of help received in completing coursework. This practice not only fosters a culture of honesty and transparency but also prevents misunderstandings that might otherwise escalate to formal proceedings. Students should also be aware of what is appropriate help on homework assignments – see </w:t>
      </w:r>
      <w:hyperlink r:id="rId11" w:tgtFrame="_blank" w:tooltip="https://rosehulman.sharepoint.com/:w:/r/sites/CS/Shared%20Documents/Pilot%20Integrity%20Policy/IntegrityPilotPolicy%20-%20What%20Constitutes%20Misconduct.docx?d=w72d3dc4b233d4df68e10736359a06c80&amp;csf=1&amp;web=1&amp;e=QWvFcM" w:history="1">
        <w:r w:rsidRPr="0060354E">
          <w:rPr>
            <w:rStyle w:val="Hyperlink"/>
            <w:rFonts w:asciiTheme="minorHAnsi" w:hAnsiTheme="minorHAnsi"/>
          </w:rPr>
          <w:t>What Constitutes Misconduct</w:t>
        </w:r>
      </w:hyperlink>
      <w:r w:rsidRPr="0060354E">
        <w:rPr>
          <w:rFonts w:asciiTheme="minorHAnsi" w:hAnsiTheme="minorHAnsi"/>
          <w:color w:val="000000"/>
        </w:rPr>
        <w:t>. To ensure fairness and responsibility, any instances of suspected misconduct will be handled through the CSSE Integrity Committee.</w:t>
      </w:r>
    </w:p>
    <w:p w14:paraId="64115552" w14:textId="303016C0" w:rsidR="0060354E" w:rsidRPr="0060354E" w:rsidRDefault="0060354E" w:rsidP="00404A9C">
      <w:pPr>
        <w:spacing w:before="120"/>
        <w:ind w:left="720" w:right="-576"/>
        <w:rPr>
          <w:rFonts w:asciiTheme="minorHAnsi" w:hAnsiTheme="minorHAnsi"/>
          <w:color w:val="000000"/>
        </w:rPr>
      </w:pPr>
      <w:r w:rsidRPr="0060354E">
        <w:rPr>
          <w:rFonts w:asciiTheme="minorHAnsi" w:hAnsiTheme="minorHAnsi"/>
          <w:color w:val="000000"/>
        </w:rPr>
        <w:t xml:space="preserve">If a case of suspected misconduct arises, it will be submitted to the CSSE Integrity Committee for review (see </w:t>
      </w:r>
      <w:hyperlink r:id="rId12" w:tgtFrame="_blank" w:tooltip="https://rosehulman.sharepoint.com/:w:/r/sites/CS/Shared%20Documents/Pilot%20Integrity%20Policy/IntegrityPilotPolicy%20-%20Procedures.docx?d=wf4c70babf3ac434ba29d5518dca9f877&amp;csf=1&amp;web=1&amp;e=1efwlT" w:history="1">
        <w:r w:rsidRPr="0060354E">
          <w:rPr>
            <w:rStyle w:val="Hyperlink"/>
            <w:rFonts w:asciiTheme="minorHAnsi" w:hAnsiTheme="minorHAnsi"/>
          </w:rPr>
          <w:t>Policies and Procedures</w:t>
        </w:r>
      </w:hyperlink>
      <w:r w:rsidRPr="0060354E">
        <w:rPr>
          <w:rFonts w:asciiTheme="minorHAnsi" w:hAnsiTheme="minorHAnsi"/>
          <w:color w:val="000000"/>
        </w:rPr>
        <w:t xml:space="preserve"> and possible penalties </w:t>
      </w:r>
      <w:hyperlink r:id="rId13" w:tgtFrame="_blank" w:tooltip="https://rosehulman.sharepoint.com/:w:/r/sites/CS/Shared%20Documents/Pilot%20Integrity%20Policy/IntegrityPilotPolicy%20-%20Penalties%20%26%20Evidence.docx?d=w916e293ca31a4493bdbdd6b78ed2d3dd&amp;csf=1&amp;web=1&amp;e=wCWF2K" w:history="1">
        <w:r w:rsidRPr="0060354E">
          <w:rPr>
            <w:rStyle w:val="Hyperlink"/>
            <w:rFonts w:asciiTheme="minorHAnsi" w:hAnsiTheme="minorHAnsi"/>
          </w:rPr>
          <w:fldChar w:fldCharType="begin"/>
        </w:r>
        <w:r w:rsidRPr="0060354E">
          <w:rPr>
            <w:rStyle w:val="Hyperlink"/>
            <w:rFonts w:asciiTheme="minorHAnsi" w:hAnsiTheme="minorHAnsi"/>
          </w:rPr>
          <w:instrText xml:space="preserve"> INCLUDEPICTURE "/Users/davidmutchler/Library/Group Containers/UBF8T346G9.ms/WebArchiveCopyPasteTempFiles/com.microsoft.Word/cid3458605334*image001.png@01DAFE0F.D29510C0" \* MERGEFORMATINET </w:instrText>
        </w:r>
        <w:r w:rsidRPr="0060354E">
          <w:rPr>
            <w:rStyle w:val="Hyperlink"/>
            <w:rFonts w:asciiTheme="minorHAnsi" w:hAnsiTheme="minorHAnsi"/>
          </w:rPr>
          <w:fldChar w:fldCharType="separate"/>
        </w:r>
        <w:r w:rsidRPr="0060354E">
          <w:rPr>
            <w:rStyle w:val="Hyperlink"/>
            <w:rFonts w:asciiTheme="minorHAnsi" w:hAnsiTheme="minorHAnsi"/>
            <w:noProof/>
          </w:rPr>
          <w:drawing>
            <wp:inline distT="0" distB="0" distL="0" distR="0" wp14:anchorId="3CE0A326" wp14:editId="5B93229F">
              <wp:extent cx="203200" cy="203200"/>
              <wp:effectExtent l="0" t="0" r="0" b="0"/>
              <wp:docPr id="594723721" name="Picture 2" descr="​docx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ocx ic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60354E">
          <w:rPr>
            <w:rStyle w:val="Hyperlink"/>
            <w:rFonts w:asciiTheme="minorHAnsi" w:hAnsiTheme="minorHAnsi"/>
          </w:rPr>
          <w:fldChar w:fldCharType="end"/>
        </w:r>
        <w:r w:rsidRPr="0060354E">
          <w:rPr>
            <w:rStyle w:val="Hyperlink"/>
            <w:rFonts w:asciiTheme="minorHAnsi" w:hAnsiTheme="minorHAnsi"/>
          </w:rPr>
          <w:t> </w:t>
        </w:r>
        <w:proofErr w:type="spellStart"/>
        <w:r w:rsidRPr="0060354E">
          <w:rPr>
            <w:rStyle w:val="Hyperlink"/>
            <w:rFonts w:asciiTheme="minorHAnsi" w:hAnsiTheme="minorHAnsi"/>
          </w:rPr>
          <w:t>IntegrityPilotPolicy</w:t>
        </w:r>
        <w:proofErr w:type="spellEnd"/>
        <w:r w:rsidRPr="0060354E">
          <w:rPr>
            <w:rStyle w:val="Hyperlink"/>
            <w:rFonts w:asciiTheme="minorHAnsi" w:hAnsiTheme="minorHAnsi"/>
          </w:rPr>
          <w:t xml:space="preserve"> - Penalties &amp; Evidence.docx</w:t>
        </w:r>
      </w:hyperlink>
      <w:r w:rsidRPr="0060354E">
        <w:rPr>
          <w:rFonts w:asciiTheme="minorHAnsi" w:hAnsiTheme="minorHAnsi"/>
          <w:color w:val="000000"/>
        </w:rPr>
        <w:t>. The process includes an initial review of the evidence by the committee, a time for students to explain or admit to potential misconduct, and potentially a hearing to examine the circumstances and evidence. Students are encouraged to continue their studies and engage with the course material and instructor normally throughout the investigation.  </w:t>
      </w:r>
    </w:p>
    <w:p w14:paraId="08AF57B5" w14:textId="7F69799A" w:rsidR="00E35C79" w:rsidRPr="0060354E" w:rsidRDefault="00B871A1" w:rsidP="00404A9C">
      <w:pPr>
        <w:spacing w:before="240" w:line="252" w:lineRule="auto"/>
        <w:rPr>
          <w:rFonts w:asciiTheme="minorHAnsi" w:hAnsiTheme="minorHAnsi"/>
          <w:color w:val="000000"/>
        </w:rPr>
      </w:pPr>
      <w:proofErr w:type="gramStart"/>
      <w:r w:rsidRPr="00B871A1">
        <w:rPr>
          <w:rFonts w:asciiTheme="minorHAnsi" w:hAnsiTheme="minorHAnsi"/>
          <w:b/>
          <w:bCs/>
          <w:color w:val="000000"/>
        </w:rPr>
        <w:t>In particular, for</w:t>
      </w:r>
      <w:proofErr w:type="gramEnd"/>
      <w:r w:rsidRPr="00B871A1">
        <w:rPr>
          <w:rFonts w:asciiTheme="minorHAnsi" w:hAnsiTheme="minorHAnsi"/>
          <w:b/>
          <w:bCs/>
          <w:color w:val="000000"/>
        </w:rPr>
        <w:t xml:space="preserve"> CSSE 120:</w:t>
      </w:r>
    </w:p>
    <w:p w14:paraId="49C46936" w14:textId="6C4C164F" w:rsidR="00A06A9F" w:rsidRPr="0060354E" w:rsidRDefault="00E35C79" w:rsidP="00404A9C">
      <w:pPr>
        <w:spacing w:before="120"/>
        <w:rPr>
          <w:rFonts w:asciiTheme="minorHAnsi" w:hAnsiTheme="minorHAnsi"/>
          <w:b/>
          <w:bCs/>
          <w:i/>
          <w:iCs/>
          <w:color w:val="000000"/>
        </w:rPr>
      </w:pPr>
      <w:r w:rsidRPr="00B871A1">
        <w:rPr>
          <w:rFonts w:asciiTheme="minorHAnsi" w:hAnsiTheme="minorHAnsi"/>
          <w:b/>
          <w:bCs/>
          <w:i/>
          <w:iCs/>
          <w:color w:val="000000"/>
        </w:rPr>
        <w:t>Exams</w:t>
      </w:r>
      <w:r w:rsidRPr="00B871A1">
        <w:rPr>
          <w:rFonts w:asciiTheme="minorHAnsi" w:hAnsiTheme="minorHAnsi"/>
          <w:color w:val="000000"/>
        </w:rPr>
        <w:t xml:space="preserve"> are to be done INDIVIDUALLY, with NO COMMUNICATION with anyone other than your instructor and </w:t>
      </w:r>
      <w:r w:rsidR="00A06A9F" w:rsidRPr="00B871A1">
        <w:rPr>
          <w:rFonts w:asciiTheme="minorHAnsi" w:hAnsiTheme="minorHAnsi"/>
          <w:color w:val="000000"/>
        </w:rPr>
        <w:t>their</w:t>
      </w:r>
      <w:r w:rsidRPr="00B871A1">
        <w:rPr>
          <w:rFonts w:asciiTheme="minorHAnsi" w:hAnsiTheme="minorHAnsi"/>
          <w:color w:val="000000"/>
        </w:rPr>
        <w:t xml:space="preserve"> delegates. Each exam will have explicit rules for what </w:t>
      </w:r>
      <w:r w:rsidR="00A06A9F" w:rsidRPr="00B871A1">
        <w:rPr>
          <w:rFonts w:asciiTheme="minorHAnsi" w:hAnsiTheme="minorHAnsi"/>
          <w:color w:val="000000"/>
        </w:rPr>
        <w:t>external</w:t>
      </w:r>
      <w:r w:rsidRPr="00B871A1">
        <w:rPr>
          <w:rFonts w:asciiTheme="minorHAnsi" w:hAnsiTheme="minorHAnsi"/>
          <w:color w:val="000000"/>
        </w:rPr>
        <w:t xml:space="preserve"> resources you may use for what parts of the exam</w:t>
      </w:r>
      <w:r w:rsidR="00B871A1" w:rsidRPr="00B871A1">
        <w:rPr>
          <w:rFonts w:asciiTheme="minorHAnsi" w:hAnsiTheme="minorHAnsi"/>
          <w:color w:val="000000"/>
        </w:rPr>
        <w:t>.</w:t>
      </w:r>
    </w:p>
    <w:p w14:paraId="0F0507C6" w14:textId="58C414EF" w:rsidR="00E35C79" w:rsidRPr="00B871A1" w:rsidRDefault="00E35C79" w:rsidP="00404A9C">
      <w:pPr>
        <w:spacing w:before="120"/>
        <w:rPr>
          <w:rFonts w:asciiTheme="minorHAnsi" w:hAnsiTheme="minorHAnsi"/>
          <w:color w:val="000000"/>
        </w:rPr>
      </w:pPr>
      <w:r w:rsidRPr="00B871A1">
        <w:rPr>
          <w:rFonts w:asciiTheme="minorHAnsi" w:hAnsiTheme="minorHAnsi"/>
          <w:color w:val="000000"/>
        </w:rPr>
        <w:t xml:space="preserve">For </w:t>
      </w:r>
      <w:r w:rsidRPr="00B871A1">
        <w:rPr>
          <w:rFonts w:asciiTheme="minorHAnsi" w:hAnsiTheme="minorHAnsi"/>
          <w:b/>
          <w:bCs/>
          <w:i/>
          <w:iCs/>
          <w:color w:val="000000"/>
        </w:rPr>
        <w:t>all work other than exams</w:t>
      </w:r>
      <w:r w:rsidRPr="00B871A1">
        <w:rPr>
          <w:rFonts w:asciiTheme="minorHAnsi" w:hAnsiTheme="minorHAnsi"/>
          <w:color w:val="000000"/>
        </w:rPr>
        <w:t xml:space="preserve">, getting help and working with others is encouraged. Just follow these rules for all work that you turn in as your own: </w:t>
      </w:r>
    </w:p>
    <w:p w14:paraId="4F07F186" w14:textId="77777777" w:rsidR="00DF5CD0" w:rsidRPr="00B871A1" w:rsidRDefault="00E35C79" w:rsidP="00404A9C">
      <w:pPr>
        <w:pStyle w:val="ListParagraph"/>
        <w:numPr>
          <w:ilvl w:val="0"/>
          <w:numId w:val="7"/>
        </w:numPr>
        <w:spacing w:before="120"/>
        <w:ind w:left="576"/>
        <w:contextualSpacing w:val="0"/>
        <w:rPr>
          <w:rFonts w:asciiTheme="minorHAnsi" w:hAnsiTheme="minorHAnsi"/>
          <w:color w:val="000000"/>
        </w:rPr>
      </w:pPr>
      <w:r w:rsidRPr="00B871A1">
        <w:rPr>
          <w:rFonts w:asciiTheme="minorHAnsi" w:hAnsiTheme="minorHAnsi"/>
          <w:b/>
          <w:bCs/>
          <w:color w:val="000000"/>
        </w:rPr>
        <w:t>Rule 1:</w:t>
      </w:r>
      <w:r w:rsidR="00DF5CD0" w:rsidRPr="00B871A1">
        <w:rPr>
          <w:rFonts w:asciiTheme="minorHAnsi" w:hAnsiTheme="minorHAnsi"/>
          <w:b/>
          <w:bCs/>
          <w:color w:val="000000"/>
        </w:rPr>
        <w:t xml:space="preserve">  </w:t>
      </w:r>
      <w:r w:rsidRPr="00B871A1">
        <w:rPr>
          <w:rFonts w:asciiTheme="minorHAnsi" w:hAnsiTheme="minorHAnsi"/>
          <w:b/>
          <w:bCs/>
          <w:color w:val="000000"/>
        </w:rPr>
        <w:t>Attempt the problem yourself first</w:t>
      </w:r>
      <w:r w:rsidRPr="00B871A1">
        <w:rPr>
          <w:rFonts w:asciiTheme="minorHAnsi" w:hAnsiTheme="minorHAnsi"/>
          <w:color w:val="000000"/>
        </w:rPr>
        <w:t xml:space="preserve"> (or with your </w:t>
      </w:r>
      <w:r w:rsidR="00B871A1" w:rsidRPr="00B871A1">
        <w:rPr>
          <w:rFonts w:asciiTheme="minorHAnsi" w:hAnsiTheme="minorHAnsi"/>
          <w:color w:val="000000"/>
        </w:rPr>
        <w:t>group in a group exercise)</w:t>
      </w:r>
      <w:r w:rsidRPr="00B871A1">
        <w:rPr>
          <w:rFonts w:asciiTheme="minorHAnsi" w:hAnsiTheme="minorHAnsi"/>
          <w:color w:val="000000"/>
        </w:rPr>
        <w:t>.</w:t>
      </w:r>
    </w:p>
    <w:p w14:paraId="7EC97D2A" w14:textId="77777777" w:rsidR="00A06A9F" w:rsidRPr="00B871A1" w:rsidRDefault="00E35C79" w:rsidP="00404A9C">
      <w:pPr>
        <w:pStyle w:val="ListParagraph"/>
        <w:spacing w:before="120"/>
        <w:ind w:left="576"/>
        <w:contextualSpacing w:val="0"/>
        <w:jc w:val="center"/>
        <w:rPr>
          <w:rFonts w:asciiTheme="minorHAnsi" w:hAnsiTheme="minorHAnsi"/>
          <w:color w:val="FF0000"/>
        </w:rPr>
      </w:pPr>
      <w:r w:rsidRPr="00B871A1">
        <w:rPr>
          <w:rFonts w:asciiTheme="minorHAnsi" w:hAnsiTheme="minorHAnsi"/>
          <w:b/>
          <w:bCs/>
          <w:i/>
          <w:iCs/>
          <w:color w:val="FF0000"/>
        </w:rPr>
        <w:t>It is NEVER right to begin by copying someone else's solution.</w:t>
      </w:r>
    </w:p>
    <w:p w14:paraId="12D3AC25" w14:textId="148886E3" w:rsidR="00E35C79" w:rsidRDefault="00E35C79" w:rsidP="00404A9C">
      <w:pPr>
        <w:pStyle w:val="ListParagraph"/>
        <w:spacing w:before="120"/>
        <w:contextualSpacing w:val="0"/>
        <w:rPr>
          <w:rFonts w:asciiTheme="minorHAnsi" w:hAnsiTheme="minorHAnsi"/>
          <w:color w:val="000000"/>
        </w:rPr>
      </w:pPr>
      <w:r w:rsidRPr="00B871A1">
        <w:rPr>
          <w:rFonts w:asciiTheme="minorHAnsi" w:hAnsiTheme="minorHAnsi"/>
          <w:color w:val="000000"/>
        </w:rPr>
        <w:t>If you find a complete solution on the internet to the very same exercise that you are doing, you may NOT use that solution in any way. Just ignore it!</w:t>
      </w:r>
    </w:p>
    <w:p w14:paraId="54AB67BD" w14:textId="094F8C36" w:rsidR="000E0D5A" w:rsidRDefault="000E0D5A" w:rsidP="00404A9C">
      <w:pPr>
        <w:pStyle w:val="ListParagraph"/>
        <w:spacing w:before="120"/>
        <w:contextualSpacing w:val="0"/>
        <w:rPr>
          <w:rFonts w:asciiTheme="minorHAnsi" w:hAnsiTheme="minorHAnsi"/>
          <w:color w:val="000000"/>
        </w:rPr>
      </w:pPr>
      <w:r>
        <w:rPr>
          <w:rFonts w:asciiTheme="minorHAnsi" w:hAnsiTheme="minorHAnsi"/>
          <w:color w:val="000000"/>
        </w:rPr>
        <w:t>Exception to Rule 1:  You may use any solution that your professor supplies, e.g. from a video, in Live Coding, on a whiteboard, or sending it to you directly.</w:t>
      </w:r>
    </w:p>
    <w:p w14:paraId="75EDB9FD" w14:textId="0CACB77B" w:rsidR="0060354E" w:rsidRDefault="0060354E" w:rsidP="00404A9C">
      <w:pPr>
        <w:pStyle w:val="ListParagraph"/>
        <w:spacing w:before="120"/>
        <w:contextualSpacing w:val="0"/>
        <w:rPr>
          <w:rFonts w:asciiTheme="minorHAnsi" w:hAnsiTheme="minorHAnsi"/>
          <w:color w:val="000000"/>
        </w:rPr>
      </w:pPr>
      <w:r>
        <w:rPr>
          <w:rFonts w:asciiTheme="minorHAnsi" w:hAnsiTheme="minorHAnsi"/>
          <w:color w:val="000000"/>
        </w:rPr>
        <w:t xml:space="preserve">Exception to Rule 1:  Our Integrated Development </w:t>
      </w:r>
      <w:proofErr w:type="spellStart"/>
      <w:r>
        <w:rPr>
          <w:rFonts w:asciiTheme="minorHAnsi" w:hAnsiTheme="minorHAnsi"/>
          <w:color w:val="000000"/>
        </w:rPr>
        <w:t>Enviroment</w:t>
      </w:r>
      <w:proofErr w:type="spellEnd"/>
      <w:r>
        <w:rPr>
          <w:rFonts w:asciiTheme="minorHAnsi" w:hAnsiTheme="minorHAnsi"/>
          <w:color w:val="000000"/>
        </w:rPr>
        <w:t xml:space="preserve"> (IDE), PyCharm, auto-completes what you type with suggestions that you may accept.</w:t>
      </w:r>
    </w:p>
    <w:p w14:paraId="5D7FD2E5" w14:textId="77777777" w:rsidR="00DF5CD0" w:rsidRPr="00B871A1" w:rsidRDefault="00E35C79" w:rsidP="00404A9C">
      <w:pPr>
        <w:pStyle w:val="ListParagraph"/>
        <w:numPr>
          <w:ilvl w:val="0"/>
          <w:numId w:val="7"/>
        </w:numPr>
        <w:spacing w:before="120"/>
        <w:ind w:left="576"/>
        <w:contextualSpacing w:val="0"/>
        <w:rPr>
          <w:rFonts w:asciiTheme="minorHAnsi" w:hAnsiTheme="minorHAnsi"/>
          <w:b/>
          <w:bCs/>
          <w:color w:val="000000"/>
        </w:rPr>
      </w:pPr>
      <w:r w:rsidRPr="00B871A1">
        <w:rPr>
          <w:rFonts w:asciiTheme="minorHAnsi" w:hAnsiTheme="minorHAnsi"/>
          <w:b/>
          <w:bCs/>
          <w:color w:val="000000"/>
        </w:rPr>
        <w:lastRenderedPageBreak/>
        <w:t xml:space="preserve">Rule 2: </w:t>
      </w:r>
      <w:r w:rsidR="00DF5CD0" w:rsidRPr="00B871A1">
        <w:rPr>
          <w:rFonts w:asciiTheme="minorHAnsi" w:hAnsiTheme="minorHAnsi"/>
          <w:b/>
          <w:bCs/>
          <w:color w:val="000000"/>
        </w:rPr>
        <w:t xml:space="preserve"> </w:t>
      </w:r>
      <w:r w:rsidRPr="00B871A1">
        <w:rPr>
          <w:rFonts w:asciiTheme="minorHAnsi" w:hAnsiTheme="minorHAnsi"/>
          <w:b/>
          <w:bCs/>
          <w:color w:val="000000"/>
        </w:rPr>
        <w:t xml:space="preserve">Make a sincere effort to </w:t>
      </w:r>
      <w:r w:rsidRPr="00B871A1">
        <w:rPr>
          <w:rFonts w:asciiTheme="minorHAnsi" w:hAnsiTheme="minorHAnsi"/>
          <w:b/>
          <w:bCs/>
          <w:i/>
          <w:iCs/>
          <w:color w:val="000000"/>
        </w:rPr>
        <w:t>understand</w:t>
      </w:r>
      <w:r w:rsidRPr="00B871A1">
        <w:rPr>
          <w:rFonts w:asciiTheme="minorHAnsi" w:hAnsiTheme="minorHAnsi"/>
          <w:b/>
          <w:bCs/>
          <w:color w:val="000000"/>
        </w:rPr>
        <w:t xml:space="preserve"> the concepts behind the problem on which you are getting help.</w:t>
      </w:r>
    </w:p>
    <w:p w14:paraId="0BCA71AA" w14:textId="77777777" w:rsidR="00A06A9F" w:rsidRDefault="00E35C79" w:rsidP="00404A9C">
      <w:pPr>
        <w:pStyle w:val="ListParagraph"/>
        <w:spacing w:before="120"/>
        <w:contextualSpacing w:val="0"/>
        <w:rPr>
          <w:rFonts w:asciiTheme="minorHAnsi" w:hAnsiTheme="minorHAnsi"/>
          <w:color w:val="000000"/>
        </w:rPr>
      </w:pPr>
      <w:r w:rsidRPr="00B871A1">
        <w:rPr>
          <w:rFonts w:asciiTheme="minorHAnsi" w:hAnsiTheme="minorHAnsi"/>
          <w:color w:val="000000"/>
        </w:rPr>
        <w:t xml:space="preserve">If you do NOT understand your own code, </w:t>
      </w:r>
      <w:r w:rsidR="00DF5CD0" w:rsidRPr="00B871A1">
        <w:rPr>
          <w:rFonts w:asciiTheme="minorHAnsi" w:hAnsiTheme="minorHAnsi"/>
          <w:color w:val="000000"/>
        </w:rPr>
        <w:t xml:space="preserve">it is NOT yet your own work; instead, </w:t>
      </w:r>
      <w:r w:rsidRPr="00B871A1">
        <w:rPr>
          <w:rFonts w:asciiTheme="minorHAnsi" w:hAnsiTheme="minorHAnsi"/>
          <w:color w:val="000000"/>
        </w:rPr>
        <w:t>ask your instructor or a course assistant for help!</w:t>
      </w:r>
    </w:p>
    <w:p w14:paraId="0BCE59DB" w14:textId="251F3E67" w:rsidR="0060354E" w:rsidRPr="00B871A1" w:rsidRDefault="0060354E" w:rsidP="00404A9C">
      <w:pPr>
        <w:pStyle w:val="ListParagraph"/>
        <w:spacing w:before="120"/>
        <w:contextualSpacing w:val="0"/>
        <w:rPr>
          <w:rFonts w:asciiTheme="minorHAnsi" w:hAnsiTheme="minorHAnsi"/>
          <w:color w:val="000000"/>
        </w:rPr>
      </w:pPr>
      <w:r>
        <w:rPr>
          <w:rFonts w:asciiTheme="minorHAnsi" w:hAnsiTheme="minorHAnsi"/>
          <w:color w:val="000000"/>
        </w:rPr>
        <w:t>This applies especially to any code that PyCharm supplies for you.</w:t>
      </w:r>
    </w:p>
    <w:p w14:paraId="70772B65" w14:textId="77777777" w:rsidR="00A06A9F" w:rsidRPr="00B871A1" w:rsidRDefault="00E35C79" w:rsidP="00404A9C">
      <w:pPr>
        <w:pStyle w:val="ListParagraph"/>
        <w:numPr>
          <w:ilvl w:val="0"/>
          <w:numId w:val="7"/>
        </w:numPr>
        <w:spacing w:before="120"/>
        <w:ind w:left="576"/>
        <w:contextualSpacing w:val="0"/>
        <w:rPr>
          <w:rFonts w:asciiTheme="minorHAnsi" w:hAnsiTheme="minorHAnsi"/>
          <w:b/>
          <w:bCs/>
          <w:color w:val="000000"/>
        </w:rPr>
      </w:pPr>
      <w:r w:rsidRPr="00B871A1">
        <w:rPr>
          <w:rFonts w:asciiTheme="minorHAnsi" w:hAnsiTheme="minorHAnsi"/>
          <w:b/>
          <w:bCs/>
          <w:color w:val="000000"/>
        </w:rPr>
        <w:t>Rule 3:</w:t>
      </w:r>
      <w:r w:rsidR="00A06A9F" w:rsidRPr="00B871A1">
        <w:rPr>
          <w:rFonts w:asciiTheme="minorHAnsi" w:hAnsiTheme="minorHAnsi"/>
          <w:b/>
          <w:bCs/>
          <w:color w:val="000000"/>
        </w:rPr>
        <w:t xml:space="preserve">  </w:t>
      </w:r>
      <w:r w:rsidR="00A06A9F" w:rsidRPr="00B871A1">
        <w:rPr>
          <w:rFonts w:asciiTheme="minorHAnsi" w:hAnsiTheme="minorHAnsi"/>
          <w:color w:val="000000"/>
        </w:rPr>
        <w:t>Unless specified otherwise (as on exams),</w:t>
      </w:r>
      <w:r w:rsidR="00A06A9F" w:rsidRPr="00B871A1">
        <w:rPr>
          <w:rFonts w:asciiTheme="minorHAnsi" w:hAnsiTheme="minorHAnsi"/>
          <w:b/>
          <w:bCs/>
          <w:color w:val="000000"/>
        </w:rPr>
        <w:t xml:space="preserve"> you may use the following resources</w:t>
      </w:r>
      <w:r w:rsidR="00B871A1" w:rsidRPr="00B871A1">
        <w:rPr>
          <w:rFonts w:asciiTheme="minorHAnsi" w:hAnsiTheme="minorHAnsi"/>
          <w:b/>
          <w:bCs/>
          <w:color w:val="000000"/>
        </w:rPr>
        <w:t>:</w:t>
      </w:r>
    </w:p>
    <w:p w14:paraId="26C8BB14" w14:textId="77777777" w:rsidR="00DF5CD0" w:rsidRPr="00B871A1" w:rsidRDefault="00A06A9F" w:rsidP="00404A9C">
      <w:pPr>
        <w:pStyle w:val="ListParagraph"/>
        <w:numPr>
          <w:ilvl w:val="1"/>
          <w:numId w:val="7"/>
        </w:numPr>
        <w:spacing w:before="120"/>
        <w:ind w:left="1080"/>
        <w:contextualSpacing w:val="0"/>
        <w:rPr>
          <w:rFonts w:asciiTheme="minorHAnsi" w:hAnsiTheme="minorHAnsi"/>
          <w:b/>
          <w:bCs/>
          <w:i/>
          <w:iCs/>
          <w:color w:val="000000"/>
        </w:rPr>
      </w:pPr>
      <w:r w:rsidRPr="00B871A1">
        <w:rPr>
          <w:rFonts w:asciiTheme="minorHAnsi" w:hAnsiTheme="minorHAnsi"/>
          <w:b/>
          <w:bCs/>
          <w:i/>
          <w:iCs/>
          <w:color w:val="000000"/>
        </w:rPr>
        <w:t>Any materials that your instructor supplied.</w:t>
      </w:r>
    </w:p>
    <w:p w14:paraId="7DBDABA1" w14:textId="77777777" w:rsidR="00DF5CD0" w:rsidRPr="00B871A1" w:rsidRDefault="00A06A9F" w:rsidP="00404A9C">
      <w:pPr>
        <w:pStyle w:val="ListParagraph"/>
        <w:spacing w:before="60"/>
        <w:ind w:left="1224"/>
        <w:contextualSpacing w:val="0"/>
        <w:rPr>
          <w:rFonts w:asciiTheme="minorHAnsi" w:hAnsiTheme="minorHAnsi"/>
          <w:color w:val="000000"/>
        </w:rPr>
      </w:pPr>
      <w:r w:rsidRPr="00B871A1">
        <w:rPr>
          <w:rFonts w:asciiTheme="minorHAnsi" w:hAnsiTheme="minorHAnsi"/>
          <w:color w:val="000000"/>
        </w:rPr>
        <w:t>For example, you may copy an example from code that we supplied when you are working on your own code, modifying the example as needed.</w:t>
      </w:r>
    </w:p>
    <w:p w14:paraId="706E369F" w14:textId="77777777" w:rsidR="00A06A9F" w:rsidRPr="00B871A1" w:rsidRDefault="00A06A9F" w:rsidP="00404A9C">
      <w:pPr>
        <w:pStyle w:val="ListParagraph"/>
        <w:spacing w:before="60"/>
        <w:ind w:left="1224"/>
        <w:contextualSpacing w:val="0"/>
        <w:rPr>
          <w:rFonts w:asciiTheme="minorHAnsi" w:hAnsiTheme="minorHAnsi"/>
          <w:color w:val="000000"/>
        </w:rPr>
      </w:pPr>
      <w:r w:rsidRPr="00B871A1">
        <w:rPr>
          <w:rFonts w:asciiTheme="minorHAnsi" w:hAnsiTheme="minorHAnsi"/>
          <w:color w:val="000000"/>
        </w:rPr>
        <w:t xml:space="preserve">Warning: Be cautious about doing such copying too much. There is a lot to be said for typing (rather than copying) your code, to help develop “muscle memory”. </w:t>
      </w:r>
    </w:p>
    <w:p w14:paraId="4F326AC5" w14:textId="77777777" w:rsidR="00DF5CD0" w:rsidRPr="00B871A1" w:rsidRDefault="00A06A9F" w:rsidP="00404A9C">
      <w:pPr>
        <w:pStyle w:val="ListParagraph"/>
        <w:numPr>
          <w:ilvl w:val="1"/>
          <w:numId w:val="7"/>
        </w:numPr>
        <w:spacing w:before="120"/>
        <w:ind w:left="1080"/>
        <w:contextualSpacing w:val="0"/>
        <w:rPr>
          <w:rFonts w:asciiTheme="minorHAnsi" w:hAnsiTheme="minorHAnsi"/>
          <w:b/>
          <w:bCs/>
          <w:i/>
          <w:iCs/>
          <w:color w:val="000000"/>
        </w:rPr>
      </w:pPr>
      <w:r w:rsidRPr="00B871A1">
        <w:rPr>
          <w:rFonts w:asciiTheme="minorHAnsi" w:hAnsiTheme="minorHAnsi"/>
          <w:b/>
          <w:bCs/>
          <w:i/>
          <w:iCs/>
          <w:color w:val="000000"/>
        </w:rPr>
        <w:t>Any explanations (but NOT examples of code) from any source</w:t>
      </w:r>
      <w:r w:rsidR="00DF5CD0" w:rsidRPr="00B871A1">
        <w:rPr>
          <w:rFonts w:asciiTheme="minorHAnsi" w:hAnsiTheme="minorHAnsi"/>
          <w:b/>
          <w:bCs/>
          <w:i/>
          <w:iCs/>
          <w:color w:val="000000"/>
        </w:rPr>
        <w:t>, including humans.</w:t>
      </w:r>
    </w:p>
    <w:p w14:paraId="5C36EEE4" w14:textId="4246EBDC" w:rsidR="00DF5CD0" w:rsidRPr="00B871A1" w:rsidRDefault="00DF5CD0" w:rsidP="00404A9C">
      <w:pPr>
        <w:pStyle w:val="ListParagraph"/>
        <w:spacing w:before="120"/>
        <w:ind w:left="1224"/>
        <w:contextualSpacing w:val="0"/>
        <w:rPr>
          <w:rFonts w:asciiTheme="minorHAnsi" w:hAnsiTheme="minorHAnsi"/>
          <w:color w:val="000000"/>
        </w:rPr>
      </w:pPr>
      <w:r w:rsidRPr="00B871A1">
        <w:rPr>
          <w:rFonts w:asciiTheme="minorHAnsi" w:hAnsiTheme="minorHAnsi"/>
          <w:color w:val="000000"/>
        </w:rPr>
        <w:t>Warning: Be cautious about getting help from anyone other than your instructors</w:t>
      </w:r>
      <w:r w:rsidR="0060354E">
        <w:rPr>
          <w:rFonts w:asciiTheme="minorHAnsi" w:hAnsiTheme="minorHAnsi"/>
          <w:color w:val="000000"/>
        </w:rPr>
        <w:t xml:space="preserve">, </w:t>
      </w:r>
      <w:r w:rsidRPr="00B871A1">
        <w:rPr>
          <w:rFonts w:asciiTheme="minorHAnsi" w:hAnsiTheme="minorHAnsi"/>
          <w:color w:val="000000"/>
        </w:rPr>
        <w:t>the CSSE 120 student assistants</w:t>
      </w:r>
      <w:r w:rsidR="0060354E">
        <w:rPr>
          <w:rFonts w:asciiTheme="minorHAnsi" w:hAnsiTheme="minorHAnsi"/>
          <w:color w:val="000000"/>
        </w:rPr>
        <w:t>, and assistants from the Learning Center</w:t>
      </w:r>
      <w:r w:rsidRPr="00B871A1">
        <w:rPr>
          <w:rFonts w:asciiTheme="minorHAnsi" w:hAnsiTheme="minorHAnsi"/>
          <w:color w:val="000000"/>
        </w:rPr>
        <w:t xml:space="preserve">.  </w:t>
      </w:r>
      <w:r w:rsidR="0060354E">
        <w:rPr>
          <w:rFonts w:asciiTheme="minorHAnsi" w:hAnsiTheme="minorHAnsi"/>
          <w:color w:val="000000"/>
        </w:rPr>
        <w:t>Such students</w:t>
      </w:r>
      <w:r w:rsidRPr="00B871A1">
        <w:rPr>
          <w:rFonts w:asciiTheme="minorHAnsi" w:hAnsiTheme="minorHAnsi"/>
          <w:color w:val="000000"/>
        </w:rPr>
        <w:t xml:space="preserve"> are specially trained to help you </w:t>
      </w:r>
      <w:r w:rsidRPr="00B871A1">
        <w:rPr>
          <w:rFonts w:asciiTheme="minorHAnsi" w:hAnsiTheme="minorHAnsi"/>
          <w:b/>
          <w:bCs/>
          <w:i/>
          <w:iCs/>
          <w:color w:val="000000"/>
        </w:rPr>
        <w:t>learn</w:t>
      </w:r>
      <w:r w:rsidRPr="00B871A1">
        <w:rPr>
          <w:rFonts w:asciiTheme="minorHAnsi" w:hAnsiTheme="minorHAnsi"/>
          <w:color w:val="000000"/>
        </w:rPr>
        <w:t>, not merely solve the problem.</w:t>
      </w:r>
    </w:p>
    <w:p w14:paraId="42778D2D" w14:textId="29BEC46C" w:rsidR="00A06A9F" w:rsidRPr="005F6BE2" w:rsidRDefault="00A06A9F" w:rsidP="00404A9C">
      <w:pPr>
        <w:pStyle w:val="ListParagraph"/>
        <w:numPr>
          <w:ilvl w:val="1"/>
          <w:numId w:val="7"/>
        </w:numPr>
        <w:spacing w:before="120"/>
        <w:ind w:left="1080"/>
        <w:contextualSpacing w:val="0"/>
        <w:rPr>
          <w:rFonts w:asciiTheme="minorHAnsi" w:hAnsiTheme="minorHAnsi"/>
          <w:color w:val="000000"/>
        </w:rPr>
      </w:pPr>
      <w:r w:rsidRPr="00B871A1">
        <w:rPr>
          <w:rFonts w:asciiTheme="minorHAnsi" w:hAnsiTheme="minorHAnsi"/>
          <w:b/>
          <w:bCs/>
          <w:i/>
          <w:iCs/>
          <w:color w:val="000000"/>
        </w:rPr>
        <w:t xml:space="preserve">Small snippets of code (say, fewer than </w:t>
      </w:r>
      <w:r w:rsidR="005F6BE2">
        <w:rPr>
          <w:rFonts w:asciiTheme="minorHAnsi" w:hAnsiTheme="minorHAnsi"/>
          <w:b/>
          <w:bCs/>
          <w:i/>
          <w:iCs/>
          <w:color w:val="000000"/>
        </w:rPr>
        <w:t>6</w:t>
      </w:r>
      <w:r w:rsidRPr="00B871A1">
        <w:rPr>
          <w:rFonts w:asciiTheme="minorHAnsi" w:hAnsiTheme="minorHAnsi"/>
          <w:b/>
          <w:bCs/>
          <w:i/>
          <w:iCs/>
          <w:color w:val="000000"/>
        </w:rPr>
        <w:t xml:space="preserve"> or so lines of code) from any source</w:t>
      </w:r>
      <w:r w:rsidR="005F6BE2">
        <w:rPr>
          <w:rFonts w:asciiTheme="minorHAnsi" w:hAnsiTheme="minorHAnsi"/>
          <w:b/>
          <w:bCs/>
          <w:i/>
          <w:iCs/>
          <w:color w:val="000000"/>
        </w:rPr>
        <w:t xml:space="preserve"> </w:t>
      </w:r>
      <w:r w:rsidR="005F6BE2" w:rsidRPr="005F6BE2">
        <w:rPr>
          <w:rFonts w:asciiTheme="minorHAnsi" w:hAnsiTheme="minorHAnsi"/>
          <w:color w:val="000000"/>
        </w:rPr>
        <w:t>except Generative AI (see Rule 4 below)</w:t>
      </w:r>
      <w:r w:rsidRPr="005F6BE2">
        <w:rPr>
          <w:rFonts w:asciiTheme="minorHAnsi" w:hAnsiTheme="minorHAnsi"/>
          <w:color w:val="000000"/>
        </w:rPr>
        <w:t>.</w:t>
      </w:r>
    </w:p>
    <w:p w14:paraId="2515EC13" w14:textId="77777777" w:rsidR="000E0D5A" w:rsidRDefault="00DF5CD0" w:rsidP="00404A9C">
      <w:pPr>
        <w:pStyle w:val="ListParagraph"/>
        <w:spacing w:before="60"/>
        <w:ind w:left="1224"/>
        <w:contextualSpacing w:val="0"/>
        <w:rPr>
          <w:rFonts w:asciiTheme="minorHAnsi" w:hAnsiTheme="minorHAnsi"/>
          <w:color w:val="000000"/>
        </w:rPr>
      </w:pPr>
      <w:r w:rsidRPr="00B871A1">
        <w:rPr>
          <w:rFonts w:asciiTheme="minorHAnsi" w:hAnsiTheme="minorHAnsi"/>
          <w:color w:val="000000"/>
        </w:rPr>
        <w:t xml:space="preserve">For example, snippets from the excellent </w:t>
      </w:r>
      <w:hyperlink r:id="rId15" w:history="1">
        <w:r w:rsidRPr="00B871A1">
          <w:rPr>
            <w:rStyle w:val="Hyperlink"/>
            <w:rFonts w:asciiTheme="minorHAnsi" w:hAnsiTheme="minorHAnsi"/>
            <w:b/>
            <w:bCs/>
            <w:i/>
            <w:iCs/>
          </w:rPr>
          <w:t>Stack Overflow</w:t>
        </w:r>
      </w:hyperlink>
      <w:r w:rsidRPr="00B871A1">
        <w:rPr>
          <w:rFonts w:asciiTheme="minorHAnsi" w:hAnsiTheme="minorHAnsi"/>
          <w:color w:val="000000"/>
        </w:rPr>
        <w:t>.</w:t>
      </w:r>
    </w:p>
    <w:p w14:paraId="6CEA7633" w14:textId="2121DF4C" w:rsidR="00765FDF" w:rsidRPr="00765FDF" w:rsidRDefault="00A06A9F" w:rsidP="00404A9C">
      <w:pPr>
        <w:pStyle w:val="ListParagraph"/>
        <w:spacing w:before="60"/>
        <w:ind w:left="1224"/>
        <w:contextualSpacing w:val="0"/>
        <w:rPr>
          <w:rFonts w:asciiTheme="minorHAnsi" w:hAnsiTheme="minorHAnsi"/>
          <w:color w:val="000000"/>
        </w:rPr>
      </w:pPr>
      <w:r w:rsidRPr="000E0D5A">
        <w:rPr>
          <w:rFonts w:asciiTheme="minorHAnsi" w:hAnsiTheme="minorHAnsi"/>
          <w:color w:val="000000"/>
        </w:rPr>
        <w:t xml:space="preserve">But </w:t>
      </w:r>
      <w:r w:rsidR="00DF5CD0" w:rsidRPr="000E0D5A">
        <w:rPr>
          <w:rFonts w:asciiTheme="minorHAnsi" w:hAnsiTheme="minorHAnsi"/>
          <w:color w:val="000000"/>
        </w:rPr>
        <w:t>recall</w:t>
      </w:r>
      <w:r w:rsidRPr="000E0D5A">
        <w:rPr>
          <w:rFonts w:asciiTheme="minorHAnsi" w:hAnsiTheme="minorHAnsi"/>
          <w:color w:val="000000"/>
        </w:rPr>
        <w:t xml:space="preserve"> Rule 2 above.</w:t>
      </w:r>
      <w:r w:rsidR="00DF5CD0" w:rsidRPr="000E0D5A">
        <w:rPr>
          <w:rFonts w:asciiTheme="minorHAnsi" w:hAnsiTheme="minorHAnsi"/>
          <w:color w:val="000000"/>
        </w:rPr>
        <w:t xml:space="preserve">  </w:t>
      </w:r>
      <w:r w:rsidRPr="000E0D5A">
        <w:rPr>
          <w:rFonts w:asciiTheme="minorHAnsi" w:hAnsiTheme="minorHAnsi"/>
          <w:color w:val="000000"/>
        </w:rPr>
        <w:t>Do not use a snippet of code if you do not understand it!</w:t>
      </w:r>
    </w:p>
    <w:p w14:paraId="038CE2AA" w14:textId="0528A780" w:rsidR="007932A3" w:rsidRPr="007932A3" w:rsidRDefault="007932A3" w:rsidP="00404A9C">
      <w:pPr>
        <w:pStyle w:val="ListParagraph"/>
        <w:numPr>
          <w:ilvl w:val="0"/>
          <w:numId w:val="7"/>
        </w:numPr>
        <w:spacing w:before="120"/>
        <w:contextualSpacing w:val="0"/>
        <w:rPr>
          <w:rFonts w:asciiTheme="minorHAnsi" w:hAnsiTheme="minorHAnsi"/>
          <w:color w:val="000000"/>
        </w:rPr>
      </w:pPr>
      <w:r w:rsidRPr="00404A9C">
        <w:rPr>
          <w:rFonts w:asciiTheme="minorHAnsi" w:hAnsiTheme="minorHAnsi"/>
          <w:b/>
          <w:bCs/>
          <w:color w:val="000000"/>
        </w:rPr>
        <w:t>Rule 4</w:t>
      </w:r>
      <w:r w:rsidR="000D6264">
        <w:rPr>
          <w:rFonts w:asciiTheme="minorHAnsi" w:hAnsiTheme="minorHAnsi"/>
          <w:b/>
          <w:bCs/>
          <w:color w:val="000000"/>
        </w:rPr>
        <w:t>, re:</w:t>
      </w:r>
      <w:r w:rsidR="000D6264">
        <w:rPr>
          <w:rFonts w:asciiTheme="minorHAnsi" w:hAnsiTheme="minorHAnsi"/>
          <w:b/>
          <w:bCs/>
          <w:i/>
          <w:iCs/>
          <w:color w:val="000000"/>
        </w:rPr>
        <w:t xml:space="preserve">  U</w:t>
      </w:r>
      <w:r w:rsidRPr="007932A3">
        <w:rPr>
          <w:rFonts w:asciiTheme="minorHAnsi" w:hAnsiTheme="minorHAnsi"/>
          <w:b/>
          <w:bCs/>
          <w:i/>
          <w:iCs/>
          <w:color w:val="000000"/>
        </w:rPr>
        <w:t>sing Generative AI</w:t>
      </w:r>
      <w:r w:rsidRPr="007932A3">
        <w:rPr>
          <w:rFonts w:asciiTheme="minorHAnsi" w:hAnsiTheme="minorHAnsi"/>
          <w:color w:val="000000"/>
        </w:rPr>
        <w:t xml:space="preserve"> (Large Languages Models, LLMs) like </w:t>
      </w:r>
      <w:r w:rsidRPr="007932A3">
        <w:rPr>
          <w:rFonts w:asciiTheme="minorHAnsi" w:hAnsiTheme="minorHAnsi"/>
          <w:b/>
          <w:bCs/>
          <w:i/>
          <w:iCs/>
          <w:color w:val="000000"/>
        </w:rPr>
        <w:t>ChatGPT</w:t>
      </w:r>
      <w:r w:rsidRPr="007932A3">
        <w:rPr>
          <w:rFonts w:asciiTheme="minorHAnsi" w:hAnsiTheme="minorHAnsi"/>
          <w:color w:val="000000"/>
        </w:rPr>
        <w:t xml:space="preserve">, </w:t>
      </w:r>
      <w:r w:rsidRPr="007932A3">
        <w:rPr>
          <w:rFonts w:asciiTheme="minorHAnsi" w:hAnsiTheme="minorHAnsi"/>
          <w:b/>
          <w:bCs/>
          <w:i/>
          <w:iCs/>
          <w:color w:val="000000"/>
        </w:rPr>
        <w:t xml:space="preserve">Google searches </w:t>
      </w:r>
      <w:r w:rsidR="000D6264">
        <w:rPr>
          <w:rFonts w:asciiTheme="minorHAnsi" w:hAnsiTheme="minorHAnsi"/>
          <w:b/>
          <w:bCs/>
          <w:i/>
          <w:iCs/>
          <w:color w:val="000000"/>
        </w:rPr>
        <w:t>yielding</w:t>
      </w:r>
      <w:r w:rsidRPr="007932A3">
        <w:rPr>
          <w:rFonts w:asciiTheme="minorHAnsi" w:hAnsiTheme="minorHAnsi"/>
          <w:b/>
          <w:bCs/>
          <w:i/>
          <w:iCs/>
          <w:color w:val="000000"/>
        </w:rPr>
        <w:t xml:space="preserve"> an AI result</w:t>
      </w:r>
      <w:r w:rsidRPr="007932A3">
        <w:rPr>
          <w:rFonts w:asciiTheme="minorHAnsi" w:hAnsiTheme="minorHAnsi"/>
          <w:color w:val="000000"/>
        </w:rPr>
        <w:t xml:space="preserve"> (Gemini), and </w:t>
      </w:r>
      <w:r w:rsidRPr="007932A3">
        <w:rPr>
          <w:rFonts w:asciiTheme="minorHAnsi" w:hAnsiTheme="minorHAnsi"/>
          <w:b/>
          <w:bCs/>
          <w:i/>
          <w:iCs/>
          <w:color w:val="000000"/>
        </w:rPr>
        <w:t>PyCharm/</w:t>
      </w:r>
      <w:proofErr w:type="spellStart"/>
      <w:r w:rsidRPr="007932A3">
        <w:rPr>
          <w:rFonts w:asciiTheme="minorHAnsi" w:hAnsiTheme="minorHAnsi"/>
          <w:b/>
          <w:bCs/>
          <w:i/>
          <w:iCs/>
          <w:color w:val="000000"/>
        </w:rPr>
        <w:t>JetBrain</w:t>
      </w:r>
      <w:r w:rsidR="000D6264">
        <w:rPr>
          <w:rFonts w:asciiTheme="minorHAnsi" w:hAnsiTheme="minorHAnsi"/>
          <w:b/>
          <w:bCs/>
          <w:i/>
          <w:iCs/>
          <w:color w:val="000000"/>
        </w:rPr>
        <w:t>’</w:t>
      </w:r>
      <w:r w:rsidRPr="007932A3">
        <w:rPr>
          <w:rFonts w:asciiTheme="minorHAnsi" w:hAnsiTheme="minorHAnsi"/>
          <w:b/>
          <w:bCs/>
          <w:i/>
          <w:iCs/>
          <w:color w:val="000000"/>
        </w:rPr>
        <w:t>s</w:t>
      </w:r>
      <w:proofErr w:type="spellEnd"/>
      <w:r w:rsidRPr="007932A3">
        <w:rPr>
          <w:rFonts w:asciiTheme="minorHAnsi" w:hAnsiTheme="minorHAnsi"/>
          <w:b/>
          <w:bCs/>
          <w:i/>
          <w:iCs/>
          <w:color w:val="000000"/>
        </w:rPr>
        <w:t xml:space="preserve"> optional Intelligent AI</w:t>
      </w:r>
      <w:r w:rsidRPr="007932A3">
        <w:rPr>
          <w:rFonts w:asciiTheme="minorHAnsi" w:hAnsiTheme="minorHAnsi"/>
          <w:color w:val="000000"/>
        </w:rPr>
        <w:t>:</w:t>
      </w:r>
    </w:p>
    <w:p w14:paraId="59114418" w14:textId="72EFD446" w:rsidR="007932A3" w:rsidRDefault="007932A3" w:rsidP="000D6264">
      <w:pPr>
        <w:pStyle w:val="ListParagraph"/>
        <w:numPr>
          <w:ilvl w:val="1"/>
          <w:numId w:val="7"/>
        </w:numPr>
        <w:spacing w:before="120"/>
        <w:ind w:left="1152"/>
        <w:contextualSpacing w:val="0"/>
        <w:rPr>
          <w:rFonts w:asciiTheme="minorHAnsi" w:hAnsiTheme="minorHAnsi"/>
          <w:color w:val="000000"/>
        </w:rPr>
      </w:pPr>
      <w:r w:rsidRPr="007932A3">
        <w:rPr>
          <w:rFonts w:asciiTheme="minorHAnsi" w:hAnsiTheme="minorHAnsi"/>
          <w:b/>
          <w:bCs/>
          <w:color w:val="000000"/>
        </w:rPr>
        <w:t>You are NOT permitted to use these</w:t>
      </w:r>
      <w:r w:rsidRPr="007932A3">
        <w:rPr>
          <w:rFonts w:asciiTheme="minorHAnsi" w:hAnsiTheme="minorHAnsi"/>
          <w:color w:val="000000"/>
        </w:rPr>
        <w:t xml:space="preserve"> for </w:t>
      </w:r>
      <w:r w:rsidRPr="007932A3">
        <w:rPr>
          <w:rFonts w:asciiTheme="minorHAnsi" w:hAnsiTheme="minorHAnsi"/>
          <w:b/>
          <w:bCs/>
          <w:i/>
          <w:iCs/>
          <w:color w:val="000000"/>
        </w:rPr>
        <w:t>coding</w:t>
      </w:r>
      <w:r w:rsidRPr="007932A3">
        <w:rPr>
          <w:rFonts w:asciiTheme="minorHAnsi" w:hAnsiTheme="minorHAnsi"/>
          <w:color w:val="000000"/>
        </w:rPr>
        <w:t xml:space="preserve"> or </w:t>
      </w:r>
      <w:r w:rsidRPr="007932A3">
        <w:rPr>
          <w:rFonts w:asciiTheme="minorHAnsi" w:hAnsiTheme="minorHAnsi"/>
          <w:b/>
          <w:bCs/>
          <w:i/>
          <w:iCs/>
          <w:color w:val="000000"/>
        </w:rPr>
        <w:t>program design</w:t>
      </w:r>
      <w:r w:rsidRPr="007932A3">
        <w:rPr>
          <w:rFonts w:asciiTheme="minorHAnsi" w:hAnsiTheme="minorHAnsi"/>
          <w:color w:val="000000"/>
        </w:rPr>
        <w:t xml:space="preserve">, except possibly as directed by your instructor for the Capstone Project.  You </w:t>
      </w:r>
      <w:proofErr w:type="gramStart"/>
      <w:r w:rsidRPr="007932A3">
        <w:rPr>
          <w:rFonts w:asciiTheme="minorHAnsi" w:hAnsiTheme="minorHAnsi"/>
          <w:color w:val="000000"/>
        </w:rPr>
        <w:t>have to</w:t>
      </w:r>
      <w:proofErr w:type="gramEnd"/>
      <w:r w:rsidRPr="007932A3">
        <w:rPr>
          <w:rFonts w:asciiTheme="minorHAnsi" w:hAnsiTheme="minorHAnsi"/>
          <w:color w:val="000000"/>
        </w:rPr>
        <w:t xml:space="preserve"> learn how to walk before running; they are great tools, but for students ready to run.</w:t>
      </w:r>
    </w:p>
    <w:p w14:paraId="63D38CC6" w14:textId="75AF885F" w:rsidR="007932A3" w:rsidRPr="00404A9C" w:rsidRDefault="007932A3" w:rsidP="000D6264">
      <w:pPr>
        <w:pStyle w:val="ListParagraph"/>
        <w:numPr>
          <w:ilvl w:val="1"/>
          <w:numId w:val="7"/>
        </w:numPr>
        <w:spacing w:before="120"/>
        <w:ind w:left="1152"/>
        <w:contextualSpacing w:val="0"/>
        <w:rPr>
          <w:rFonts w:asciiTheme="minorHAnsi" w:hAnsiTheme="minorHAnsi"/>
          <w:color w:val="000000"/>
        </w:rPr>
      </w:pPr>
      <w:r w:rsidRPr="007932A3">
        <w:rPr>
          <w:rFonts w:asciiTheme="minorHAnsi" w:hAnsiTheme="minorHAnsi"/>
          <w:b/>
          <w:bCs/>
          <w:color w:val="000000"/>
        </w:rPr>
        <w:t>You ARE permitted to use these tools for anything else</w:t>
      </w:r>
      <w:r w:rsidRPr="00404A9C">
        <w:rPr>
          <w:rFonts w:asciiTheme="minorHAnsi" w:hAnsiTheme="minorHAnsi"/>
          <w:color w:val="000000"/>
        </w:rPr>
        <w:t>, including:</w:t>
      </w:r>
    </w:p>
    <w:p w14:paraId="7A759E2E" w14:textId="69684C27" w:rsidR="007932A3" w:rsidRDefault="00404A9C" w:rsidP="000D6264">
      <w:pPr>
        <w:pStyle w:val="ListParagraph"/>
        <w:numPr>
          <w:ilvl w:val="2"/>
          <w:numId w:val="7"/>
        </w:numPr>
        <w:spacing w:before="120"/>
        <w:ind w:left="1800"/>
        <w:contextualSpacing w:val="0"/>
        <w:rPr>
          <w:rFonts w:asciiTheme="minorHAnsi" w:hAnsiTheme="minorHAnsi"/>
          <w:color w:val="000000"/>
        </w:rPr>
      </w:pPr>
      <w:r>
        <w:rPr>
          <w:rFonts w:asciiTheme="minorHAnsi" w:hAnsiTheme="minorHAnsi"/>
          <w:color w:val="000000"/>
        </w:rPr>
        <w:t>Giving an AI some code and asking the AI to explain it.</w:t>
      </w:r>
    </w:p>
    <w:p w14:paraId="22A08832" w14:textId="78679CA0" w:rsidR="00404A9C" w:rsidRDefault="00404A9C" w:rsidP="000D6264">
      <w:pPr>
        <w:pStyle w:val="ListParagraph"/>
        <w:numPr>
          <w:ilvl w:val="2"/>
          <w:numId w:val="7"/>
        </w:numPr>
        <w:spacing w:before="120"/>
        <w:ind w:left="1800"/>
        <w:contextualSpacing w:val="0"/>
        <w:rPr>
          <w:rFonts w:asciiTheme="minorHAnsi" w:hAnsiTheme="minorHAnsi"/>
          <w:color w:val="000000"/>
        </w:rPr>
      </w:pPr>
      <w:r>
        <w:rPr>
          <w:rFonts w:asciiTheme="minorHAnsi" w:hAnsiTheme="minorHAnsi"/>
          <w:color w:val="000000"/>
        </w:rPr>
        <w:t>Asking an AI for advice on something that does not cause the AI to generate code / program design.</w:t>
      </w:r>
    </w:p>
    <w:p w14:paraId="5ECB060A" w14:textId="7FA4D99A" w:rsidR="00404A9C" w:rsidRDefault="00404A9C" w:rsidP="000D6264">
      <w:pPr>
        <w:pStyle w:val="ListParagraph"/>
        <w:numPr>
          <w:ilvl w:val="2"/>
          <w:numId w:val="7"/>
        </w:numPr>
        <w:spacing w:before="120"/>
        <w:ind w:left="1800"/>
        <w:contextualSpacing w:val="0"/>
        <w:rPr>
          <w:rFonts w:asciiTheme="minorHAnsi" w:hAnsiTheme="minorHAnsi"/>
          <w:color w:val="000000"/>
        </w:rPr>
      </w:pPr>
      <w:r>
        <w:rPr>
          <w:rFonts w:asciiTheme="minorHAnsi" w:hAnsiTheme="minorHAnsi"/>
          <w:color w:val="000000"/>
        </w:rPr>
        <w:t>Asking an AI to help you write some document (NOT code).</w:t>
      </w:r>
    </w:p>
    <w:p w14:paraId="43853EC5" w14:textId="2CB63FEC" w:rsidR="00404A9C" w:rsidRDefault="00404A9C" w:rsidP="000D6264">
      <w:pPr>
        <w:pStyle w:val="ListParagraph"/>
        <w:numPr>
          <w:ilvl w:val="2"/>
          <w:numId w:val="7"/>
        </w:numPr>
        <w:spacing w:before="120"/>
        <w:ind w:left="1800"/>
        <w:contextualSpacing w:val="0"/>
        <w:rPr>
          <w:rFonts w:asciiTheme="minorHAnsi" w:hAnsiTheme="minorHAnsi"/>
          <w:color w:val="000000"/>
        </w:rPr>
      </w:pPr>
      <w:r>
        <w:rPr>
          <w:rFonts w:asciiTheme="minorHAnsi" w:hAnsiTheme="minorHAnsi"/>
          <w:color w:val="000000"/>
        </w:rPr>
        <w:t xml:space="preserve">Asking an AI to suggest a good Mexican restaurant </w:t>
      </w:r>
      <w:r w:rsidRPr="00404A9C">
        <w:rPr>
          <w:rFonts w:asciiTheme="minorHAnsi" w:hAnsiTheme="minorHAnsi"/>
          <w:color w:val="000000"/>
        </w:rPr>
        <w:sym w:font="Wingdings" w:char="F04A"/>
      </w:r>
      <w:r>
        <w:rPr>
          <w:rFonts w:asciiTheme="minorHAnsi" w:hAnsiTheme="minorHAnsi"/>
          <w:color w:val="000000"/>
        </w:rPr>
        <w:t>.</w:t>
      </w:r>
    </w:p>
    <w:p w14:paraId="3538DA6B" w14:textId="4EF4F2CF" w:rsidR="000236CE" w:rsidRPr="000236CE" w:rsidRDefault="000236CE" w:rsidP="000236CE">
      <w:pPr>
        <w:pStyle w:val="ListParagraph"/>
        <w:numPr>
          <w:ilvl w:val="2"/>
          <w:numId w:val="7"/>
        </w:numPr>
        <w:spacing w:before="120"/>
        <w:ind w:left="1800"/>
        <w:contextualSpacing w:val="0"/>
        <w:rPr>
          <w:rFonts w:asciiTheme="minorHAnsi" w:hAnsiTheme="minorHAnsi"/>
          <w:color w:val="000000"/>
        </w:rPr>
      </w:pPr>
      <w:r>
        <w:rPr>
          <w:rFonts w:asciiTheme="minorHAnsi" w:hAnsiTheme="minorHAnsi"/>
          <w:color w:val="000000"/>
        </w:rPr>
        <w:t>PyCharm’s out-of-the-box auto-completion is fine (just not its optional Intelligent AI)</w:t>
      </w:r>
    </w:p>
    <w:p w14:paraId="226ACF5A" w14:textId="68A58DF0" w:rsidR="00404A9C" w:rsidRPr="007932A3" w:rsidRDefault="00404A9C" w:rsidP="00404A9C">
      <w:pPr>
        <w:pStyle w:val="ListParagraph"/>
        <w:numPr>
          <w:ilvl w:val="0"/>
          <w:numId w:val="7"/>
        </w:numPr>
        <w:spacing w:before="120"/>
        <w:contextualSpacing w:val="0"/>
        <w:rPr>
          <w:rFonts w:asciiTheme="minorHAnsi" w:hAnsiTheme="minorHAnsi"/>
          <w:color w:val="000000"/>
        </w:rPr>
      </w:pPr>
      <w:r w:rsidRPr="00404A9C">
        <w:rPr>
          <w:rFonts w:asciiTheme="minorHAnsi" w:hAnsiTheme="minorHAnsi"/>
          <w:b/>
          <w:bCs/>
          <w:color w:val="000000"/>
        </w:rPr>
        <w:t xml:space="preserve">Rule </w:t>
      </w:r>
      <w:r>
        <w:rPr>
          <w:rFonts w:asciiTheme="minorHAnsi" w:hAnsiTheme="minorHAnsi"/>
          <w:b/>
          <w:bCs/>
          <w:color w:val="000000"/>
        </w:rPr>
        <w:t>5</w:t>
      </w:r>
      <w:r w:rsidR="000D6264">
        <w:rPr>
          <w:rFonts w:asciiTheme="minorHAnsi" w:hAnsiTheme="minorHAnsi"/>
          <w:b/>
          <w:bCs/>
          <w:color w:val="000000"/>
        </w:rPr>
        <w:t>, re</w:t>
      </w:r>
      <w:r w:rsidRPr="000D6264">
        <w:rPr>
          <w:rFonts w:asciiTheme="minorHAnsi" w:hAnsiTheme="minorHAnsi"/>
          <w:b/>
          <w:bCs/>
          <w:color w:val="000000"/>
        </w:rPr>
        <w:t xml:space="preserve">: </w:t>
      </w:r>
      <w:r w:rsidR="000D6264">
        <w:rPr>
          <w:rFonts w:asciiTheme="minorHAnsi" w:hAnsiTheme="minorHAnsi"/>
          <w:b/>
          <w:bCs/>
          <w:color w:val="000000"/>
        </w:rPr>
        <w:t xml:space="preserve"> </w:t>
      </w:r>
      <w:r w:rsidR="000D6264">
        <w:rPr>
          <w:rFonts w:asciiTheme="minorHAnsi" w:hAnsiTheme="minorHAnsi"/>
          <w:b/>
          <w:bCs/>
          <w:i/>
          <w:iCs/>
          <w:color w:val="000000"/>
        </w:rPr>
        <w:t>Re-using work from a previous term</w:t>
      </w:r>
      <w:r w:rsidRPr="007932A3">
        <w:rPr>
          <w:rFonts w:asciiTheme="minorHAnsi" w:hAnsiTheme="minorHAnsi"/>
          <w:color w:val="000000"/>
        </w:rPr>
        <w:t>:</w:t>
      </w:r>
    </w:p>
    <w:p w14:paraId="0AEED36F" w14:textId="10F16AE7" w:rsidR="007932A3" w:rsidRPr="000236CE" w:rsidRDefault="000D6264" w:rsidP="00404A9C">
      <w:pPr>
        <w:pStyle w:val="ListParagraph"/>
        <w:numPr>
          <w:ilvl w:val="1"/>
          <w:numId w:val="7"/>
        </w:numPr>
        <w:spacing w:before="120"/>
        <w:ind w:left="1152"/>
        <w:contextualSpacing w:val="0"/>
        <w:rPr>
          <w:rFonts w:asciiTheme="minorHAnsi" w:hAnsiTheme="minorHAnsi"/>
          <w:color w:val="000000"/>
        </w:rPr>
      </w:pPr>
      <w:r>
        <w:rPr>
          <w:rFonts w:asciiTheme="minorHAnsi" w:hAnsiTheme="minorHAnsi"/>
          <w:b/>
          <w:bCs/>
          <w:color w:val="000000"/>
        </w:rPr>
        <w:t>In general, you may NOT turn in work from a previous term</w:t>
      </w:r>
      <w:r>
        <w:rPr>
          <w:rFonts w:asciiTheme="minorHAnsi" w:hAnsiTheme="minorHAnsi"/>
          <w:color w:val="000000"/>
        </w:rPr>
        <w:t xml:space="preserve"> without recreating it.  You are welcome to READ your OWN work from a previous term.  If you think that re-using such work without recreating it would be beneficial to your learning, discuss that with your instructor for possible special dispensation.</w:t>
      </w:r>
    </w:p>
    <w:p w14:paraId="20D6A918" w14:textId="12FE8510" w:rsidR="0060354E" w:rsidRPr="0055724E" w:rsidRDefault="00B871A1" w:rsidP="0055724E">
      <w:pPr>
        <w:spacing w:before="120"/>
        <w:jc w:val="center"/>
        <w:rPr>
          <w:rFonts w:asciiTheme="minorHAnsi" w:hAnsiTheme="minorHAnsi"/>
          <w:b/>
          <w:bCs/>
          <w:color w:val="FF0000"/>
          <w:sz w:val="32"/>
          <w:szCs w:val="32"/>
        </w:rPr>
      </w:pPr>
      <w:r w:rsidRPr="000D6264">
        <w:rPr>
          <w:rFonts w:asciiTheme="minorHAnsi" w:hAnsiTheme="minorHAnsi"/>
          <w:b/>
          <w:bCs/>
          <w:color w:val="FF0000"/>
          <w:sz w:val="32"/>
          <w:szCs w:val="32"/>
        </w:rPr>
        <w:t xml:space="preserve">If you are tempted to cheat, don't. </w:t>
      </w:r>
      <w:r w:rsidRPr="000D6264">
        <w:rPr>
          <w:rFonts w:ascii="MS Gothic" w:eastAsia="MS Gothic" w:hAnsi="MS Gothic" w:cs="MS Gothic" w:hint="eastAsia"/>
          <w:b/>
          <w:bCs/>
          <w:color w:val="FF0000"/>
          <w:sz w:val="32"/>
          <w:szCs w:val="32"/>
        </w:rPr>
        <w:t> </w:t>
      </w:r>
      <w:r w:rsidRPr="000D6264">
        <w:rPr>
          <w:rFonts w:asciiTheme="minorHAnsi" w:hAnsiTheme="minorHAnsi"/>
          <w:b/>
          <w:bCs/>
          <w:color w:val="FF0000"/>
          <w:sz w:val="32"/>
          <w:szCs w:val="32"/>
        </w:rPr>
        <w:t>Come talk to us instead.</w:t>
      </w:r>
      <w:bookmarkStart w:id="4" w:name="_Assessment_(how_you"/>
      <w:bookmarkEnd w:id="4"/>
    </w:p>
    <w:p w14:paraId="6B4BC2FC" w14:textId="47DA680D" w:rsidR="00B871A1" w:rsidRDefault="00B871A1" w:rsidP="00404A9C">
      <w:pPr>
        <w:pStyle w:val="Heading1"/>
        <w:spacing w:before="120"/>
        <w:rPr>
          <w:rFonts w:asciiTheme="minorHAnsi" w:eastAsia="Times New Roman" w:hAnsiTheme="minorHAnsi"/>
          <w:b/>
          <w:bCs/>
          <w:i/>
          <w:iCs/>
          <w:sz w:val="40"/>
          <w:szCs w:val="40"/>
          <w:highlight w:val="yellow"/>
        </w:rPr>
      </w:pPr>
      <w:r w:rsidRPr="00B871A1">
        <w:rPr>
          <w:rFonts w:asciiTheme="minorHAnsi" w:eastAsia="Times New Roman" w:hAnsiTheme="minorHAnsi"/>
          <w:b/>
          <w:bCs/>
          <w:i/>
          <w:iCs/>
          <w:sz w:val="40"/>
          <w:szCs w:val="40"/>
          <w:highlight w:val="yellow"/>
        </w:rPr>
        <w:lastRenderedPageBreak/>
        <w:t>Assessment (how you earn your grade):</w:t>
      </w:r>
    </w:p>
    <w:p w14:paraId="54842AA4" w14:textId="77777777" w:rsidR="00B871A1" w:rsidRDefault="00B871A1" w:rsidP="00404A9C">
      <w:pPr>
        <w:spacing w:before="120"/>
        <w:rPr>
          <w:rFonts w:asciiTheme="minorHAnsi" w:hAnsiTheme="minorHAnsi"/>
          <w:b/>
          <w:bCs/>
          <w:color w:val="000000"/>
        </w:rPr>
      </w:pPr>
      <w:r>
        <w:rPr>
          <w:rFonts w:asciiTheme="minorHAnsi" w:hAnsiTheme="minorHAnsi"/>
          <w:b/>
          <w:bCs/>
          <w:i/>
          <w:iCs/>
          <w:color w:val="000000"/>
        </w:rPr>
        <w:t xml:space="preserve">Rule 1:  To pass the course, you must complete </w:t>
      </w:r>
      <w:r w:rsidRPr="00B871A1">
        <w:rPr>
          <w:rFonts w:asciiTheme="minorHAnsi" w:hAnsiTheme="minorHAnsi"/>
          <w:color w:val="000000"/>
        </w:rPr>
        <w:t xml:space="preserve">(to the satisfaction of your instructor) </w:t>
      </w:r>
      <w:r w:rsidRPr="00B871A1">
        <w:rPr>
          <w:rFonts w:asciiTheme="minorHAnsi" w:hAnsiTheme="minorHAnsi"/>
          <w:b/>
          <w:bCs/>
          <w:color w:val="000000"/>
        </w:rPr>
        <w:t xml:space="preserve">ALL the </w:t>
      </w:r>
      <w:r w:rsidRPr="00B871A1">
        <w:rPr>
          <w:rFonts w:asciiTheme="minorHAnsi" w:hAnsiTheme="minorHAnsi"/>
          <w:b/>
          <w:bCs/>
          <w:i/>
          <w:iCs/>
          <w:color w:val="000000"/>
        </w:rPr>
        <w:t>Preparations</w:t>
      </w:r>
      <w:r w:rsidRPr="00B871A1">
        <w:rPr>
          <w:rFonts w:asciiTheme="minorHAnsi" w:hAnsiTheme="minorHAnsi"/>
          <w:b/>
          <w:bCs/>
          <w:color w:val="000000"/>
        </w:rPr>
        <w:t xml:space="preserve"> and ALL the </w:t>
      </w:r>
      <w:r w:rsidRPr="00B871A1">
        <w:rPr>
          <w:rFonts w:asciiTheme="minorHAnsi" w:hAnsiTheme="minorHAnsi"/>
          <w:b/>
          <w:bCs/>
          <w:i/>
          <w:iCs/>
          <w:color w:val="000000"/>
        </w:rPr>
        <w:t>PyCharm coding</w:t>
      </w:r>
      <w:r w:rsidRPr="00B871A1">
        <w:rPr>
          <w:rFonts w:asciiTheme="minorHAnsi" w:hAnsiTheme="minorHAnsi"/>
          <w:b/>
          <w:bCs/>
          <w:color w:val="000000"/>
        </w:rPr>
        <w:t xml:space="preserve"> exercises.</w:t>
      </w:r>
    </w:p>
    <w:p w14:paraId="6D64C166" w14:textId="77777777" w:rsidR="00B871A1" w:rsidRPr="00B871A1" w:rsidRDefault="00B871A1" w:rsidP="00404A9C">
      <w:pPr>
        <w:spacing w:before="120"/>
        <w:rPr>
          <w:rFonts w:asciiTheme="minorHAnsi" w:hAnsiTheme="minorHAnsi"/>
          <w:color w:val="000000"/>
        </w:rPr>
      </w:pPr>
      <w:r w:rsidRPr="00B871A1">
        <w:rPr>
          <w:rFonts w:asciiTheme="minorHAnsi" w:hAnsiTheme="minorHAnsi"/>
          <w:color w:val="000000"/>
        </w:rPr>
        <w:t>Note: You may redo any quiz or exercise until it is satisfactory, if you do so in a timely way. (See Attendance / Late work.)</w:t>
      </w:r>
    </w:p>
    <w:p w14:paraId="4D5C4E81" w14:textId="77777777" w:rsidR="00CB4254" w:rsidRDefault="00B871A1" w:rsidP="00404A9C">
      <w:pPr>
        <w:spacing w:before="120" w:after="120"/>
        <w:rPr>
          <w:rFonts w:asciiTheme="minorHAnsi" w:hAnsiTheme="minorHAnsi"/>
          <w:color w:val="000000"/>
        </w:rPr>
      </w:pPr>
      <w:r w:rsidRPr="00B871A1">
        <w:rPr>
          <w:rFonts w:asciiTheme="minorHAnsi" w:hAnsiTheme="minorHAnsi"/>
          <w:b/>
          <w:bCs/>
          <w:i/>
          <w:iCs/>
          <w:color w:val="000000"/>
        </w:rPr>
        <w:t>Rule 2:</w:t>
      </w:r>
      <w:r w:rsidRPr="00B871A1">
        <w:rPr>
          <w:rFonts w:asciiTheme="minorHAnsi" w:hAnsiTheme="minorHAnsi"/>
          <w:color w:val="000000"/>
        </w:rPr>
        <w:t xml:space="preserve"> </w:t>
      </w:r>
      <w:r>
        <w:rPr>
          <w:rFonts w:asciiTheme="minorHAnsi" w:hAnsiTheme="minorHAnsi"/>
          <w:color w:val="000000"/>
        </w:rPr>
        <w:t xml:space="preserve"> </w:t>
      </w:r>
      <w:r w:rsidRPr="00B871A1">
        <w:rPr>
          <w:rFonts w:asciiTheme="minorHAnsi" w:hAnsiTheme="minorHAnsi"/>
          <w:color w:val="000000"/>
        </w:rPr>
        <w:t>Assuming that you succeed per Rule 1, calculate the weighted average of your scores on exams and your capstone team project, and then convert that weighted average to a letter grade</w:t>
      </w:r>
      <w:r w:rsidR="007F572E">
        <w:rPr>
          <w:rFonts w:asciiTheme="minorHAnsi" w:hAnsiTheme="minorHAnsi"/>
          <w:color w:val="000000"/>
        </w:rPr>
        <w:t>, as follows:</w:t>
      </w:r>
    </w:p>
    <w:tbl>
      <w:tblPr>
        <w:tblStyle w:val="TableGrid"/>
        <w:tblW w:w="0" w:type="auto"/>
        <w:tblLook w:val="04A0" w:firstRow="1" w:lastRow="0" w:firstColumn="1" w:lastColumn="0" w:noHBand="0" w:noVBand="1"/>
      </w:tblPr>
      <w:tblGrid>
        <w:gridCol w:w="2065"/>
        <w:gridCol w:w="2160"/>
        <w:gridCol w:w="2520"/>
        <w:gridCol w:w="2605"/>
      </w:tblGrid>
      <w:tr w:rsidR="007F572E" w:rsidRPr="00CB4254" w14:paraId="007BED82" w14:textId="77777777" w:rsidTr="00CB4254">
        <w:tc>
          <w:tcPr>
            <w:tcW w:w="2065" w:type="dxa"/>
            <w:tcMar>
              <w:top w:w="115" w:type="dxa"/>
              <w:left w:w="115" w:type="dxa"/>
              <w:bottom w:w="115" w:type="dxa"/>
              <w:right w:w="115" w:type="dxa"/>
            </w:tcMar>
            <w:vAlign w:val="center"/>
          </w:tcPr>
          <w:p w14:paraId="385DF9BD" w14:textId="77777777" w:rsidR="007F572E" w:rsidRDefault="007F572E" w:rsidP="00404A9C">
            <w:pPr>
              <w:spacing w:before="120"/>
              <w:jc w:val="center"/>
              <w:rPr>
                <w:rFonts w:asciiTheme="minorHAnsi" w:hAnsiTheme="minorHAnsi"/>
                <w:b/>
                <w:bCs/>
                <w:color w:val="000000"/>
              </w:rPr>
            </w:pPr>
            <w:r w:rsidRPr="00CB4254">
              <w:rPr>
                <w:rFonts w:asciiTheme="minorHAnsi" w:hAnsiTheme="minorHAnsi"/>
                <w:b/>
                <w:bCs/>
                <w:color w:val="000000"/>
              </w:rPr>
              <w:t>Exam 1</w:t>
            </w:r>
            <w:r w:rsidR="00A464AC">
              <w:rPr>
                <w:rFonts w:asciiTheme="minorHAnsi" w:hAnsiTheme="minorHAnsi"/>
                <w:b/>
                <w:bCs/>
                <w:color w:val="000000"/>
              </w:rPr>
              <w:br/>
              <w:t>Paper-and-Pencil part:  5</w:t>
            </w:r>
            <w:r w:rsidRPr="00CB4254">
              <w:rPr>
                <w:rFonts w:asciiTheme="minorHAnsi" w:hAnsiTheme="minorHAnsi"/>
                <w:b/>
                <w:bCs/>
                <w:color w:val="000000"/>
              </w:rPr>
              <w:t>%</w:t>
            </w:r>
          </w:p>
          <w:p w14:paraId="693C8CCB" w14:textId="18154602" w:rsidR="00A464AC" w:rsidRPr="00CB4254" w:rsidRDefault="00A464AC" w:rsidP="00404A9C">
            <w:pPr>
              <w:spacing w:before="120"/>
              <w:jc w:val="center"/>
              <w:rPr>
                <w:rFonts w:asciiTheme="minorHAnsi" w:hAnsiTheme="minorHAnsi"/>
                <w:b/>
                <w:bCs/>
                <w:color w:val="000000"/>
              </w:rPr>
            </w:pPr>
            <w:r>
              <w:rPr>
                <w:rFonts w:asciiTheme="minorHAnsi" w:hAnsiTheme="minorHAnsi"/>
                <w:b/>
                <w:bCs/>
                <w:color w:val="000000"/>
              </w:rPr>
              <w:t>On-the-Computer part: 5%</w:t>
            </w:r>
          </w:p>
        </w:tc>
        <w:tc>
          <w:tcPr>
            <w:tcW w:w="2160" w:type="dxa"/>
            <w:tcMar>
              <w:top w:w="115" w:type="dxa"/>
              <w:left w:w="115" w:type="dxa"/>
              <w:bottom w:w="115" w:type="dxa"/>
              <w:right w:w="115" w:type="dxa"/>
            </w:tcMar>
            <w:vAlign w:val="center"/>
          </w:tcPr>
          <w:p w14:paraId="0AFE683D" w14:textId="0815DE09" w:rsidR="00A464AC" w:rsidRDefault="00A464AC" w:rsidP="00404A9C">
            <w:pPr>
              <w:spacing w:before="120"/>
              <w:jc w:val="center"/>
              <w:rPr>
                <w:rFonts w:asciiTheme="minorHAnsi" w:hAnsiTheme="minorHAnsi"/>
                <w:b/>
                <w:bCs/>
                <w:color w:val="000000"/>
              </w:rPr>
            </w:pPr>
            <w:r w:rsidRPr="00CB4254">
              <w:rPr>
                <w:rFonts w:asciiTheme="minorHAnsi" w:hAnsiTheme="minorHAnsi"/>
                <w:b/>
                <w:bCs/>
                <w:color w:val="000000"/>
              </w:rPr>
              <w:t xml:space="preserve">Exam </w:t>
            </w:r>
            <w:r>
              <w:rPr>
                <w:rFonts w:asciiTheme="minorHAnsi" w:hAnsiTheme="minorHAnsi"/>
                <w:b/>
                <w:bCs/>
                <w:color w:val="000000"/>
              </w:rPr>
              <w:t>2</w:t>
            </w:r>
            <w:r>
              <w:rPr>
                <w:rFonts w:asciiTheme="minorHAnsi" w:hAnsiTheme="minorHAnsi"/>
                <w:b/>
                <w:bCs/>
                <w:color w:val="000000"/>
              </w:rPr>
              <w:br/>
              <w:t xml:space="preserve">Paper-and-Pencil part:  </w:t>
            </w:r>
            <w:r w:rsidR="0060354E">
              <w:rPr>
                <w:rFonts w:asciiTheme="minorHAnsi" w:hAnsiTheme="minorHAnsi"/>
                <w:b/>
                <w:bCs/>
                <w:color w:val="000000"/>
              </w:rPr>
              <w:t>15</w:t>
            </w:r>
            <w:r w:rsidRPr="00CB4254">
              <w:rPr>
                <w:rFonts w:asciiTheme="minorHAnsi" w:hAnsiTheme="minorHAnsi"/>
                <w:b/>
                <w:bCs/>
                <w:color w:val="000000"/>
              </w:rPr>
              <w:t>%</w:t>
            </w:r>
          </w:p>
          <w:p w14:paraId="52F23118" w14:textId="20412618" w:rsidR="007F572E" w:rsidRPr="00CB4254" w:rsidRDefault="00A464AC" w:rsidP="00404A9C">
            <w:pPr>
              <w:spacing w:before="120"/>
              <w:jc w:val="center"/>
              <w:rPr>
                <w:rFonts w:asciiTheme="minorHAnsi" w:hAnsiTheme="minorHAnsi"/>
                <w:b/>
                <w:bCs/>
                <w:color w:val="000000"/>
              </w:rPr>
            </w:pPr>
            <w:r>
              <w:rPr>
                <w:rFonts w:asciiTheme="minorHAnsi" w:hAnsiTheme="minorHAnsi"/>
                <w:b/>
                <w:bCs/>
                <w:color w:val="000000"/>
              </w:rPr>
              <w:t xml:space="preserve">On-the-Computer part: </w:t>
            </w:r>
            <w:r w:rsidR="00D95854">
              <w:rPr>
                <w:rFonts w:asciiTheme="minorHAnsi" w:hAnsiTheme="minorHAnsi"/>
                <w:b/>
                <w:bCs/>
                <w:color w:val="000000"/>
              </w:rPr>
              <w:t>20</w:t>
            </w:r>
            <w:r>
              <w:rPr>
                <w:rFonts w:asciiTheme="minorHAnsi" w:hAnsiTheme="minorHAnsi"/>
                <w:b/>
                <w:bCs/>
                <w:color w:val="000000"/>
              </w:rPr>
              <w:t>%</w:t>
            </w:r>
          </w:p>
        </w:tc>
        <w:tc>
          <w:tcPr>
            <w:tcW w:w="2520" w:type="dxa"/>
            <w:tcMar>
              <w:top w:w="115" w:type="dxa"/>
              <w:left w:w="115" w:type="dxa"/>
              <w:bottom w:w="115" w:type="dxa"/>
              <w:right w:w="115" w:type="dxa"/>
            </w:tcMar>
            <w:vAlign w:val="center"/>
          </w:tcPr>
          <w:p w14:paraId="0B88C14B" w14:textId="15F59D3A" w:rsidR="00A464AC" w:rsidRDefault="00A464AC" w:rsidP="00404A9C">
            <w:pPr>
              <w:spacing w:before="120"/>
              <w:jc w:val="center"/>
              <w:rPr>
                <w:rFonts w:asciiTheme="minorHAnsi" w:hAnsiTheme="minorHAnsi"/>
                <w:b/>
                <w:bCs/>
                <w:color w:val="000000"/>
              </w:rPr>
            </w:pPr>
            <w:r w:rsidRPr="00CB4254">
              <w:rPr>
                <w:rFonts w:asciiTheme="minorHAnsi" w:hAnsiTheme="minorHAnsi"/>
                <w:b/>
                <w:bCs/>
                <w:color w:val="000000"/>
              </w:rPr>
              <w:t xml:space="preserve">Exam </w:t>
            </w:r>
            <w:r>
              <w:rPr>
                <w:rFonts w:asciiTheme="minorHAnsi" w:hAnsiTheme="minorHAnsi"/>
                <w:b/>
                <w:bCs/>
                <w:color w:val="000000"/>
              </w:rPr>
              <w:t>3</w:t>
            </w:r>
            <w:r>
              <w:rPr>
                <w:rFonts w:asciiTheme="minorHAnsi" w:hAnsiTheme="minorHAnsi"/>
                <w:b/>
                <w:bCs/>
                <w:color w:val="000000"/>
              </w:rPr>
              <w:br/>
              <w:t xml:space="preserve">Paper-and-Pencil part:  </w:t>
            </w:r>
            <w:r w:rsidR="00C63CEA">
              <w:rPr>
                <w:rFonts w:asciiTheme="minorHAnsi" w:hAnsiTheme="minorHAnsi"/>
                <w:b/>
                <w:bCs/>
                <w:color w:val="000000"/>
              </w:rPr>
              <w:t>none</w:t>
            </w:r>
          </w:p>
          <w:p w14:paraId="30524E65" w14:textId="2930CE7E" w:rsidR="007F572E" w:rsidRPr="00CB4254" w:rsidRDefault="00A464AC" w:rsidP="00404A9C">
            <w:pPr>
              <w:spacing w:before="120"/>
              <w:jc w:val="center"/>
              <w:rPr>
                <w:rFonts w:asciiTheme="minorHAnsi" w:hAnsiTheme="minorHAnsi"/>
                <w:b/>
                <w:bCs/>
                <w:color w:val="000000"/>
              </w:rPr>
            </w:pPr>
            <w:r>
              <w:rPr>
                <w:rFonts w:asciiTheme="minorHAnsi" w:hAnsiTheme="minorHAnsi"/>
                <w:b/>
                <w:bCs/>
                <w:color w:val="000000"/>
              </w:rPr>
              <w:t xml:space="preserve">On-the-Computer part: </w:t>
            </w:r>
            <w:r w:rsidR="00D95854">
              <w:rPr>
                <w:rFonts w:asciiTheme="minorHAnsi" w:hAnsiTheme="minorHAnsi"/>
                <w:b/>
                <w:bCs/>
                <w:color w:val="000000"/>
              </w:rPr>
              <w:t>20</w:t>
            </w:r>
            <w:r>
              <w:rPr>
                <w:rFonts w:asciiTheme="minorHAnsi" w:hAnsiTheme="minorHAnsi"/>
                <w:b/>
                <w:bCs/>
                <w:color w:val="000000"/>
              </w:rPr>
              <w:t>%</w:t>
            </w:r>
          </w:p>
        </w:tc>
        <w:tc>
          <w:tcPr>
            <w:tcW w:w="2605" w:type="dxa"/>
            <w:tcMar>
              <w:top w:w="115" w:type="dxa"/>
              <w:left w:w="115" w:type="dxa"/>
              <w:bottom w:w="115" w:type="dxa"/>
              <w:right w:w="115" w:type="dxa"/>
            </w:tcMar>
            <w:vAlign w:val="center"/>
          </w:tcPr>
          <w:p w14:paraId="60964903" w14:textId="480EB3E7" w:rsidR="007F572E" w:rsidRPr="00CB4254" w:rsidRDefault="00CB4254" w:rsidP="00404A9C">
            <w:pPr>
              <w:spacing w:before="120"/>
              <w:jc w:val="center"/>
              <w:rPr>
                <w:rFonts w:asciiTheme="minorHAnsi" w:hAnsiTheme="minorHAnsi"/>
                <w:b/>
                <w:bCs/>
                <w:color w:val="000000"/>
              </w:rPr>
            </w:pPr>
            <w:r w:rsidRPr="00CB4254">
              <w:rPr>
                <w:rFonts w:asciiTheme="minorHAnsi" w:hAnsiTheme="minorHAnsi"/>
                <w:b/>
                <w:bCs/>
                <w:color w:val="000000"/>
              </w:rPr>
              <w:t>Capstone Project: 3</w:t>
            </w:r>
            <w:r w:rsidR="0060354E">
              <w:rPr>
                <w:rFonts w:asciiTheme="minorHAnsi" w:hAnsiTheme="minorHAnsi"/>
                <w:b/>
                <w:bCs/>
                <w:color w:val="000000"/>
              </w:rPr>
              <w:t>5</w:t>
            </w:r>
            <w:r w:rsidRPr="00CB4254">
              <w:rPr>
                <w:rFonts w:asciiTheme="minorHAnsi" w:hAnsiTheme="minorHAnsi"/>
                <w:b/>
                <w:bCs/>
                <w:color w:val="000000"/>
              </w:rPr>
              <w:t>%</w:t>
            </w:r>
          </w:p>
        </w:tc>
      </w:tr>
    </w:tbl>
    <w:p w14:paraId="2D53398B" w14:textId="44DAF3C9" w:rsidR="004942D2" w:rsidRDefault="004942D2" w:rsidP="00404A9C">
      <w:pPr>
        <w:spacing w:before="120"/>
        <w:rPr>
          <w:rFonts w:asciiTheme="minorHAnsi" w:hAnsiTheme="minorHAnsi"/>
          <w:color w:val="000000"/>
        </w:rPr>
      </w:pPr>
      <w:r>
        <w:rPr>
          <w:rFonts w:asciiTheme="minorHAnsi" w:hAnsiTheme="minorHAnsi"/>
          <w:color w:val="000000"/>
        </w:rPr>
        <w:t xml:space="preserve">There </w:t>
      </w:r>
      <w:r w:rsidR="00442F98">
        <w:rPr>
          <w:rFonts w:asciiTheme="minorHAnsi" w:hAnsiTheme="minorHAnsi"/>
          <w:color w:val="000000"/>
        </w:rPr>
        <w:t>may</w:t>
      </w:r>
      <w:r>
        <w:rPr>
          <w:rFonts w:asciiTheme="minorHAnsi" w:hAnsiTheme="minorHAnsi"/>
          <w:color w:val="000000"/>
        </w:rPr>
        <w:t xml:space="preserve"> also be an </w:t>
      </w:r>
      <w:r w:rsidRPr="004942D2">
        <w:rPr>
          <w:rFonts w:asciiTheme="minorHAnsi" w:hAnsiTheme="minorHAnsi"/>
          <w:i/>
          <w:iCs/>
          <w:color w:val="000000"/>
        </w:rPr>
        <w:t>optional</w:t>
      </w:r>
      <w:r>
        <w:rPr>
          <w:rFonts w:asciiTheme="minorHAnsi" w:hAnsiTheme="minorHAnsi"/>
          <w:color w:val="000000"/>
        </w:rPr>
        <w:t xml:space="preserve"> Final Exam,</w:t>
      </w:r>
      <w:r w:rsidRPr="004942D2">
        <w:rPr>
          <w:rFonts w:asciiTheme="minorHAnsi" w:hAnsiTheme="minorHAnsi"/>
          <w:color w:val="000000"/>
        </w:rPr>
        <w:t xml:space="preserve"> </w:t>
      </w:r>
      <w:r>
        <w:rPr>
          <w:rFonts w:asciiTheme="minorHAnsi" w:hAnsiTheme="minorHAnsi"/>
          <w:color w:val="000000"/>
        </w:rPr>
        <w:t xml:space="preserve">with its score averaged with </w:t>
      </w:r>
      <w:r w:rsidR="00CE3675">
        <w:rPr>
          <w:rFonts w:asciiTheme="minorHAnsi" w:hAnsiTheme="minorHAnsi"/>
          <w:color w:val="000000"/>
        </w:rPr>
        <w:t>the rest of the exam average</w:t>
      </w:r>
      <w:r>
        <w:rPr>
          <w:rFonts w:asciiTheme="minorHAnsi" w:hAnsiTheme="minorHAnsi"/>
          <w:color w:val="000000"/>
        </w:rPr>
        <w:t xml:space="preserve">.  We reserve the right to change that Final Exam to </w:t>
      </w:r>
      <w:r w:rsidRPr="004942D2">
        <w:rPr>
          <w:rFonts w:asciiTheme="minorHAnsi" w:hAnsiTheme="minorHAnsi"/>
          <w:i/>
          <w:iCs/>
          <w:color w:val="000000"/>
        </w:rPr>
        <w:t>required</w:t>
      </w:r>
      <w:r>
        <w:rPr>
          <w:rFonts w:asciiTheme="minorHAnsi" w:hAnsiTheme="minorHAnsi"/>
          <w:color w:val="000000"/>
        </w:rPr>
        <w:t>, if announced just after Exam 3 or earlier</w:t>
      </w:r>
      <w:r w:rsidR="0060354E">
        <w:rPr>
          <w:rFonts w:asciiTheme="minorHAnsi" w:hAnsiTheme="minorHAnsi"/>
          <w:color w:val="000000"/>
        </w:rPr>
        <w:t>.</w:t>
      </w:r>
    </w:p>
    <w:p w14:paraId="6CD34E81" w14:textId="77777777" w:rsidR="00CB4254" w:rsidRDefault="00000EDB" w:rsidP="00404A9C">
      <w:pPr>
        <w:spacing w:before="120" w:after="120"/>
        <w:rPr>
          <w:rFonts w:asciiTheme="minorHAnsi" w:hAnsiTheme="minorHAnsi"/>
          <w:color w:val="000000"/>
        </w:rPr>
      </w:pPr>
      <w:r>
        <w:rPr>
          <w:rFonts w:asciiTheme="minorHAnsi" w:hAnsiTheme="minorHAnsi"/>
          <w:color w:val="000000"/>
        </w:rPr>
        <w:t>Convert from a percentage to a letter grade by:</w:t>
      </w: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CB4254" w14:paraId="62FF42D8" w14:textId="77777777" w:rsidTr="00CB4254">
        <w:tc>
          <w:tcPr>
            <w:tcW w:w="1335" w:type="dxa"/>
          </w:tcPr>
          <w:p w14:paraId="01779B5F"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A:</w:t>
            </w:r>
          </w:p>
          <w:p w14:paraId="649047FA"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92 and up</w:t>
            </w:r>
          </w:p>
        </w:tc>
        <w:tc>
          <w:tcPr>
            <w:tcW w:w="1335" w:type="dxa"/>
          </w:tcPr>
          <w:p w14:paraId="0E263211"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B+:</w:t>
            </w:r>
          </w:p>
          <w:p w14:paraId="6A5B78DC"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88 to 92</w:t>
            </w:r>
          </w:p>
        </w:tc>
        <w:tc>
          <w:tcPr>
            <w:tcW w:w="1336" w:type="dxa"/>
          </w:tcPr>
          <w:p w14:paraId="52388316"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B:</w:t>
            </w:r>
          </w:p>
          <w:p w14:paraId="5D09C3CC"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83 to 88</w:t>
            </w:r>
          </w:p>
        </w:tc>
        <w:tc>
          <w:tcPr>
            <w:tcW w:w="1336" w:type="dxa"/>
          </w:tcPr>
          <w:p w14:paraId="5AA95D06"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C+:</w:t>
            </w:r>
          </w:p>
          <w:p w14:paraId="2E6288F2"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78 to 83</w:t>
            </w:r>
          </w:p>
        </w:tc>
        <w:tc>
          <w:tcPr>
            <w:tcW w:w="1336" w:type="dxa"/>
          </w:tcPr>
          <w:p w14:paraId="152C769F"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C:</w:t>
            </w:r>
          </w:p>
          <w:p w14:paraId="65CF68E8"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72 to 78</w:t>
            </w:r>
          </w:p>
        </w:tc>
        <w:tc>
          <w:tcPr>
            <w:tcW w:w="1336" w:type="dxa"/>
          </w:tcPr>
          <w:p w14:paraId="60F8807E"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D:</w:t>
            </w:r>
          </w:p>
          <w:p w14:paraId="38665769"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6</w:t>
            </w:r>
            <w:r w:rsidR="00000EDB">
              <w:rPr>
                <w:rFonts w:asciiTheme="minorHAnsi" w:hAnsiTheme="minorHAnsi"/>
                <w:color w:val="000000"/>
              </w:rPr>
              <w:t>7</w:t>
            </w:r>
            <w:r>
              <w:rPr>
                <w:rFonts w:asciiTheme="minorHAnsi" w:hAnsiTheme="minorHAnsi"/>
                <w:color w:val="000000"/>
              </w:rPr>
              <w:t xml:space="preserve"> to 72</w:t>
            </w:r>
          </w:p>
        </w:tc>
        <w:tc>
          <w:tcPr>
            <w:tcW w:w="1336" w:type="dxa"/>
          </w:tcPr>
          <w:p w14:paraId="493437BA"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F:</w:t>
            </w:r>
          </w:p>
          <w:p w14:paraId="734AB994"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Below 6</w:t>
            </w:r>
            <w:r w:rsidR="00000EDB">
              <w:rPr>
                <w:rFonts w:asciiTheme="minorHAnsi" w:hAnsiTheme="minorHAnsi"/>
                <w:color w:val="000000"/>
              </w:rPr>
              <w:t>7</w:t>
            </w:r>
          </w:p>
          <w:p w14:paraId="14BE48E5" w14:textId="77777777" w:rsidR="00CB4254" w:rsidRDefault="00CB4254" w:rsidP="00404A9C">
            <w:pPr>
              <w:spacing w:before="120" w:after="120"/>
              <w:jc w:val="center"/>
              <w:rPr>
                <w:rFonts w:asciiTheme="minorHAnsi" w:hAnsiTheme="minorHAnsi"/>
                <w:color w:val="000000"/>
              </w:rPr>
            </w:pPr>
          </w:p>
        </w:tc>
      </w:tr>
    </w:tbl>
    <w:p w14:paraId="75B44782" w14:textId="77777777" w:rsidR="00E35C79" w:rsidRPr="00F57670" w:rsidRDefault="00B871A1" w:rsidP="00404A9C">
      <w:pPr>
        <w:spacing w:before="120"/>
        <w:rPr>
          <w:rFonts w:asciiTheme="minorHAnsi" w:hAnsiTheme="minorHAnsi"/>
          <w:color w:val="000000"/>
        </w:rPr>
      </w:pPr>
      <w:r w:rsidRPr="00B871A1">
        <w:rPr>
          <w:rFonts w:asciiTheme="minorHAnsi" w:hAnsiTheme="minorHAnsi"/>
          <w:color w:val="000000"/>
        </w:rPr>
        <w:t>Note that this is NOT the standard "10 point" scale.</w:t>
      </w:r>
    </w:p>
    <w:p w14:paraId="20284DC6" w14:textId="77777777" w:rsidR="00F57670" w:rsidRDefault="00F57670" w:rsidP="00404A9C">
      <w:pPr>
        <w:spacing w:before="120" w:after="120"/>
        <w:rPr>
          <w:rFonts w:asciiTheme="minorHAnsi" w:hAnsiTheme="minorHAnsi"/>
          <w:color w:val="000000"/>
        </w:rPr>
      </w:pPr>
      <w:r w:rsidRPr="00B871A1">
        <w:rPr>
          <w:rFonts w:asciiTheme="minorHAnsi" w:hAnsiTheme="minorHAnsi"/>
          <w:b/>
          <w:bCs/>
          <w:i/>
          <w:iCs/>
          <w:color w:val="000000"/>
        </w:rPr>
        <w:t xml:space="preserve">Rule </w:t>
      </w:r>
      <w:r>
        <w:rPr>
          <w:rFonts w:asciiTheme="minorHAnsi" w:hAnsiTheme="minorHAnsi"/>
          <w:b/>
          <w:bCs/>
          <w:i/>
          <w:iCs/>
          <w:color w:val="000000"/>
        </w:rPr>
        <w:t>3</w:t>
      </w:r>
      <w:r w:rsidRPr="00B871A1">
        <w:rPr>
          <w:rFonts w:asciiTheme="minorHAnsi" w:hAnsiTheme="minorHAnsi"/>
          <w:b/>
          <w:bCs/>
          <w:i/>
          <w:iCs/>
          <w:color w:val="000000"/>
        </w:rPr>
        <w:t>:</w:t>
      </w:r>
      <w:r w:rsidRPr="00B871A1">
        <w:rPr>
          <w:rFonts w:asciiTheme="minorHAnsi" w:hAnsiTheme="minorHAnsi"/>
          <w:color w:val="000000"/>
        </w:rPr>
        <w:t xml:space="preserve"> </w:t>
      </w:r>
      <w:r>
        <w:rPr>
          <w:rFonts w:asciiTheme="minorHAnsi" w:hAnsiTheme="minorHAnsi"/>
          <w:color w:val="000000"/>
        </w:rPr>
        <w:t xml:space="preserve"> Additionally, to earn a C or better in the course, you must achieve </w:t>
      </w:r>
      <w:proofErr w:type="gramStart"/>
      <w:r>
        <w:rPr>
          <w:rFonts w:asciiTheme="minorHAnsi" w:hAnsiTheme="minorHAnsi"/>
          <w:color w:val="000000"/>
        </w:rPr>
        <w:t>ALL of</w:t>
      </w:r>
      <w:proofErr w:type="gramEnd"/>
      <w:r>
        <w:rPr>
          <w:rFonts w:asciiTheme="minorHAnsi" w:hAnsiTheme="minorHAnsi"/>
          <w:color w:val="000000"/>
        </w:rPr>
        <w:t xml:space="preserve"> the following:</w:t>
      </w:r>
    </w:p>
    <w:p w14:paraId="453C6F09" w14:textId="77777777" w:rsidR="00F57670" w:rsidRDefault="00F57670" w:rsidP="00404A9C">
      <w:pPr>
        <w:pStyle w:val="ListParagraph"/>
        <w:numPr>
          <w:ilvl w:val="0"/>
          <w:numId w:val="7"/>
        </w:numPr>
        <w:spacing w:before="120" w:after="120"/>
        <w:contextualSpacing w:val="0"/>
        <w:rPr>
          <w:rFonts w:asciiTheme="minorHAnsi" w:hAnsiTheme="minorHAnsi"/>
          <w:color w:val="000000"/>
        </w:rPr>
      </w:pPr>
      <w:r w:rsidRPr="00F57670">
        <w:rPr>
          <w:rFonts w:asciiTheme="minorHAnsi" w:hAnsiTheme="minorHAnsi"/>
          <w:color w:val="000000"/>
        </w:rPr>
        <w:t>At le</w:t>
      </w:r>
      <w:r>
        <w:rPr>
          <w:rFonts w:asciiTheme="minorHAnsi" w:hAnsiTheme="minorHAnsi"/>
          <w:color w:val="000000"/>
        </w:rPr>
        <w:t>ast a C average on the paper-and-pencil exams, and</w:t>
      </w:r>
    </w:p>
    <w:p w14:paraId="3A7C7866" w14:textId="77777777" w:rsidR="00F57670" w:rsidRDefault="00F57670" w:rsidP="00404A9C">
      <w:pPr>
        <w:pStyle w:val="ListParagraph"/>
        <w:numPr>
          <w:ilvl w:val="0"/>
          <w:numId w:val="7"/>
        </w:numPr>
        <w:spacing w:before="120" w:after="120"/>
        <w:contextualSpacing w:val="0"/>
        <w:rPr>
          <w:rFonts w:asciiTheme="minorHAnsi" w:hAnsiTheme="minorHAnsi"/>
          <w:color w:val="000000"/>
        </w:rPr>
      </w:pPr>
      <w:r>
        <w:rPr>
          <w:rFonts w:asciiTheme="minorHAnsi" w:hAnsiTheme="minorHAnsi"/>
          <w:color w:val="000000"/>
        </w:rPr>
        <w:t>At least a C average on the on-the-computer exams, and</w:t>
      </w:r>
    </w:p>
    <w:p w14:paraId="5423A982" w14:textId="77777777" w:rsidR="00F57670" w:rsidRPr="00F57670" w:rsidRDefault="00F57670" w:rsidP="00404A9C">
      <w:pPr>
        <w:pStyle w:val="ListParagraph"/>
        <w:numPr>
          <w:ilvl w:val="0"/>
          <w:numId w:val="7"/>
        </w:numPr>
        <w:spacing w:before="120" w:after="120"/>
        <w:contextualSpacing w:val="0"/>
        <w:rPr>
          <w:rFonts w:asciiTheme="minorHAnsi" w:hAnsiTheme="minorHAnsi"/>
          <w:color w:val="000000"/>
        </w:rPr>
      </w:pPr>
      <w:r>
        <w:rPr>
          <w:rFonts w:asciiTheme="minorHAnsi" w:hAnsiTheme="minorHAnsi"/>
          <w:color w:val="000000"/>
        </w:rPr>
        <w:t>At least a C average on the capstone team project.</w:t>
      </w:r>
    </w:p>
    <w:p w14:paraId="7711B8EA" w14:textId="10843E81" w:rsidR="00484085" w:rsidRDefault="00484085" w:rsidP="00404A9C">
      <w:pPr>
        <w:rPr>
          <w:rFonts w:asciiTheme="minorHAnsi" w:hAnsiTheme="minorHAnsi" w:cstheme="majorBidi"/>
          <w:b/>
          <w:bCs/>
          <w:i/>
          <w:iCs/>
          <w:color w:val="2F5496" w:themeColor="accent1" w:themeShade="BF"/>
          <w:sz w:val="40"/>
          <w:szCs w:val="40"/>
          <w:highlight w:val="yellow"/>
        </w:rPr>
      </w:pPr>
    </w:p>
    <w:p w14:paraId="43580B0B" w14:textId="77777777" w:rsidR="00F62ACA" w:rsidRDefault="00F62ACA">
      <w:pPr>
        <w:rPr>
          <w:rFonts w:asciiTheme="minorHAnsi" w:hAnsiTheme="minorHAnsi" w:cstheme="majorBidi"/>
          <w:b/>
          <w:bCs/>
          <w:i/>
          <w:iCs/>
          <w:color w:val="2F5496" w:themeColor="accent1" w:themeShade="BF"/>
          <w:sz w:val="40"/>
          <w:szCs w:val="40"/>
          <w:highlight w:val="yellow"/>
        </w:rPr>
      </w:pPr>
      <w:r>
        <w:rPr>
          <w:rFonts w:asciiTheme="minorHAnsi" w:hAnsiTheme="minorHAnsi"/>
          <w:b/>
          <w:bCs/>
          <w:i/>
          <w:iCs/>
          <w:sz w:val="40"/>
          <w:szCs w:val="40"/>
          <w:highlight w:val="yellow"/>
        </w:rPr>
        <w:br w:type="page"/>
      </w:r>
    </w:p>
    <w:p w14:paraId="7DEFEE9A" w14:textId="6CE90B01" w:rsidR="00000EDB" w:rsidRPr="00000EDB" w:rsidRDefault="00000EDB" w:rsidP="00404A9C">
      <w:pPr>
        <w:pStyle w:val="Heading1"/>
        <w:spacing w:before="120"/>
        <w:rPr>
          <w:rFonts w:asciiTheme="minorHAnsi" w:eastAsia="Times New Roman" w:hAnsiTheme="minorHAnsi"/>
          <w:b/>
          <w:bCs/>
          <w:i/>
          <w:iCs/>
          <w:sz w:val="40"/>
          <w:szCs w:val="40"/>
          <w:highlight w:val="yellow"/>
        </w:rPr>
      </w:pPr>
      <w:r w:rsidRPr="00000EDB">
        <w:rPr>
          <w:rFonts w:asciiTheme="minorHAnsi" w:eastAsia="Times New Roman" w:hAnsiTheme="minorHAnsi"/>
          <w:b/>
          <w:bCs/>
          <w:i/>
          <w:iCs/>
          <w:sz w:val="40"/>
          <w:szCs w:val="40"/>
          <w:highlight w:val="yellow"/>
        </w:rPr>
        <w:lastRenderedPageBreak/>
        <w:t>Special needs (and how we accommodate them):</w:t>
      </w:r>
    </w:p>
    <w:p w14:paraId="78A1850D" w14:textId="77777777" w:rsidR="00000EDB" w:rsidRPr="00000EDB" w:rsidRDefault="00000EDB" w:rsidP="00404A9C">
      <w:pPr>
        <w:pStyle w:val="Heading2"/>
        <w:spacing w:before="120" w:beforeAutospacing="0" w:after="0" w:afterAutospacing="0"/>
        <w:jc w:val="center"/>
        <w:rPr>
          <w:rFonts w:asciiTheme="minorHAnsi" w:hAnsiTheme="minorHAnsi"/>
          <w:color w:val="000000"/>
          <w:sz w:val="28"/>
          <w:szCs w:val="28"/>
        </w:rPr>
      </w:pPr>
      <w:r w:rsidRPr="00000EDB">
        <w:rPr>
          <w:rFonts w:asciiTheme="minorHAnsi" w:hAnsiTheme="minorHAnsi"/>
          <w:color w:val="000000"/>
          <w:sz w:val="28"/>
          <w:szCs w:val="28"/>
        </w:rPr>
        <w:t>Rose-Hulman, and the instructors of this course in particular,</w:t>
      </w:r>
      <w:r>
        <w:rPr>
          <w:rFonts w:asciiTheme="minorHAnsi" w:hAnsiTheme="minorHAnsi"/>
          <w:color w:val="000000"/>
          <w:sz w:val="28"/>
          <w:szCs w:val="28"/>
        </w:rPr>
        <w:br/>
      </w:r>
      <w:r w:rsidRPr="00000EDB">
        <w:rPr>
          <w:rFonts w:asciiTheme="minorHAnsi" w:hAnsiTheme="minorHAnsi"/>
          <w:color w:val="000000"/>
          <w:sz w:val="28"/>
          <w:szCs w:val="28"/>
        </w:rPr>
        <w:t>are </w:t>
      </w:r>
      <w:r w:rsidRPr="00000EDB">
        <w:rPr>
          <w:rStyle w:val="important"/>
          <w:rFonts w:asciiTheme="minorHAnsi" w:hAnsiTheme="minorHAnsi"/>
          <w:color w:val="000000"/>
          <w:sz w:val="28"/>
          <w:szCs w:val="28"/>
        </w:rPr>
        <w:t>committed to working with students who have special needs or disabilities.</w:t>
      </w:r>
    </w:p>
    <w:p w14:paraId="677A2E58" w14:textId="77777777" w:rsidR="00000EDB" w:rsidRPr="00000EDB" w:rsidRDefault="00000EDB" w:rsidP="00404A9C">
      <w:pPr>
        <w:pStyle w:val="NormalWeb"/>
        <w:spacing w:before="120" w:beforeAutospacing="0" w:after="0" w:afterAutospacing="0"/>
        <w:rPr>
          <w:rFonts w:asciiTheme="minorHAnsi" w:hAnsiTheme="minorHAnsi"/>
          <w:color w:val="000000"/>
        </w:rPr>
      </w:pPr>
      <w:r w:rsidRPr="00000EDB">
        <w:rPr>
          <w:rFonts w:asciiTheme="minorHAnsi" w:hAnsiTheme="minorHAnsi"/>
          <w:color w:val="000000"/>
        </w:rPr>
        <w:t xml:space="preserve">We understand that </w:t>
      </w:r>
      <w:r>
        <w:rPr>
          <w:rFonts w:asciiTheme="minorHAnsi" w:hAnsiTheme="minorHAnsi"/>
          <w:color w:val="000000"/>
        </w:rPr>
        <w:t>“</w:t>
      </w:r>
      <w:r w:rsidRPr="00000EDB">
        <w:rPr>
          <w:rFonts w:asciiTheme="minorHAnsi" w:hAnsiTheme="minorHAnsi"/>
          <w:color w:val="000000"/>
        </w:rPr>
        <w:t>invisible</w:t>
      </w:r>
      <w:r>
        <w:rPr>
          <w:rFonts w:asciiTheme="minorHAnsi" w:hAnsiTheme="minorHAnsi"/>
          <w:color w:val="000000"/>
        </w:rPr>
        <w:t>”</w:t>
      </w:r>
      <w:r w:rsidRPr="00000EDB">
        <w:rPr>
          <w:rFonts w:asciiTheme="minorHAnsi" w:hAnsiTheme="minorHAnsi"/>
          <w:color w:val="000000"/>
        </w:rPr>
        <w:t xml:space="preserve"> disabilities (learning and attention deficit disorders, chronic fatigue syndrome, depression, anxiety, etc.) can significantly affect a student's academic performance.</w:t>
      </w:r>
    </w:p>
    <w:p w14:paraId="5550D217" w14:textId="77777777" w:rsidR="00000EDB" w:rsidRPr="00000EDB" w:rsidRDefault="00000EDB" w:rsidP="00404A9C">
      <w:pPr>
        <w:pStyle w:val="NormalWeb"/>
        <w:spacing w:before="120" w:beforeAutospacing="0" w:after="0" w:afterAutospacing="0"/>
        <w:rPr>
          <w:rFonts w:asciiTheme="minorHAnsi" w:hAnsiTheme="minorHAnsi"/>
          <w:color w:val="000000"/>
        </w:rPr>
      </w:pPr>
      <w:r w:rsidRPr="00000EDB">
        <w:rPr>
          <w:rFonts w:asciiTheme="minorHAnsi" w:hAnsiTheme="minorHAnsi"/>
          <w:color w:val="000000"/>
        </w:rPr>
        <w:t>We strongly encourage students to document special academic circumstances with the staff at the </w:t>
      </w:r>
      <w:hyperlink r:id="rId16" w:tgtFrame="_blank" w:history="1">
        <w:r w:rsidRPr="00000EDB">
          <w:rPr>
            <w:rStyle w:val="Hyperlink"/>
            <w:rFonts w:asciiTheme="minorHAnsi" w:hAnsiTheme="minorHAnsi"/>
          </w:rPr>
          <w:t xml:space="preserve">Student </w:t>
        </w:r>
        <w:proofErr w:type="spellStart"/>
        <w:r w:rsidRPr="00000EDB">
          <w:rPr>
            <w:rStyle w:val="Hyperlink"/>
            <w:rFonts w:asciiTheme="minorHAnsi" w:hAnsiTheme="minorHAnsi"/>
          </w:rPr>
          <w:t>Accessibily</w:t>
        </w:r>
        <w:proofErr w:type="spellEnd"/>
        <w:r w:rsidRPr="00000EDB">
          <w:rPr>
            <w:rStyle w:val="Hyperlink"/>
            <w:rFonts w:asciiTheme="minorHAnsi" w:hAnsiTheme="minorHAnsi"/>
          </w:rPr>
          <w:t xml:space="preserve"> Services</w:t>
        </w:r>
      </w:hyperlink>
      <w:r w:rsidRPr="00000EDB">
        <w:rPr>
          <w:rFonts w:asciiTheme="minorHAnsi" w:hAnsiTheme="minorHAnsi"/>
          <w:color w:val="000000"/>
        </w:rPr>
        <w:t>, and then to contact us as soon as possible so that we can work together to provide recommended academic accommodations while protecting your privacy. Please note that it is the student's responsibility to request any approved, documented academic accommodations (such as extra time) at least one week in advance of exams.</w:t>
      </w:r>
    </w:p>
    <w:p w14:paraId="18989A51" w14:textId="77777777" w:rsidR="00000EDB" w:rsidRPr="00000EDB" w:rsidRDefault="00000EDB" w:rsidP="00404A9C">
      <w:pPr>
        <w:pStyle w:val="NormalWeb"/>
        <w:spacing w:before="120" w:beforeAutospacing="0" w:after="0" w:afterAutospacing="0"/>
        <w:rPr>
          <w:rFonts w:asciiTheme="minorHAnsi" w:hAnsiTheme="minorHAnsi"/>
          <w:color w:val="000000"/>
        </w:rPr>
      </w:pPr>
      <w:r w:rsidRPr="00000EDB">
        <w:rPr>
          <w:rFonts w:asciiTheme="minorHAnsi" w:hAnsiTheme="minorHAnsi"/>
          <w:color w:val="000000"/>
        </w:rPr>
        <w:t>Always </w:t>
      </w:r>
      <w:r w:rsidRPr="00000EDB">
        <w:rPr>
          <w:rStyle w:val="important"/>
          <w:rFonts w:asciiTheme="minorHAnsi" w:hAnsiTheme="minorHAnsi"/>
          <w:b/>
          <w:bCs/>
          <w:color w:val="000000"/>
        </w:rPr>
        <w:t>feel free to let us know about anything</w:t>
      </w:r>
      <w:r w:rsidRPr="00000EDB">
        <w:rPr>
          <w:rFonts w:asciiTheme="minorHAnsi" w:hAnsiTheme="minorHAnsi"/>
          <w:color w:val="000000"/>
        </w:rPr>
        <w:t> that is causing your academic performance to be less than you wish it were. </w:t>
      </w:r>
      <w:r w:rsidRPr="00000EDB">
        <w:rPr>
          <w:rStyle w:val="important"/>
          <w:rFonts w:asciiTheme="minorHAnsi" w:hAnsiTheme="minorHAnsi"/>
          <w:b/>
          <w:bCs/>
          <w:color w:val="000000"/>
        </w:rPr>
        <w:t>We want to help you succeed in our class.</w:t>
      </w:r>
    </w:p>
    <w:p w14:paraId="3164E6B9" w14:textId="77777777" w:rsidR="00000EDB" w:rsidRPr="00000EDB" w:rsidRDefault="00000EDB" w:rsidP="00404A9C">
      <w:pPr>
        <w:pStyle w:val="NormalWeb"/>
        <w:spacing w:before="120" w:beforeAutospacing="0" w:after="0" w:afterAutospacing="0"/>
        <w:rPr>
          <w:rFonts w:asciiTheme="minorHAnsi" w:hAnsiTheme="minorHAnsi"/>
          <w:color w:val="000000"/>
        </w:rPr>
      </w:pPr>
      <w:r w:rsidRPr="00000EDB">
        <w:rPr>
          <w:rFonts w:asciiTheme="minorHAnsi" w:hAnsiTheme="minorHAnsi"/>
          <w:color w:val="000000"/>
        </w:rPr>
        <w:t>Health-related resources </w:t>
      </w:r>
      <w:r w:rsidRPr="00000EDB">
        <w:rPr>
          <w:rStyle w:val="important"/>
          <w:rFonts w:asciiTheme="minorHAnsi" w:hAnsiTheme="minorHAnsi"/>
          <w:b/>
          <w:bCs/>
          <w:color w:val="000000"/>
        </w:rPr>
        <w:t>available to students for free </w:t>
      </w:r>
      <w:r w:rsidRPr="00000EDB">
        <w:rPr>
          <w:rFonts w:asciiTheme="minorHAnsi" w:hAnsiTheme="minorHAnsi"/>
          <w:color w:val="000000"/>
        </w:rPr>
        <w:t>include:</w:t>
      </w:r>
    </w:p>
    <w:p w14:paraId="06F4241F" w14:textId="77777777" w:rsidR="00DA54DE" w:rsidRDefault="00000EDB" w:rsidP="00404A9C">
      <w:pPr>
        <w:spacing w:before="120"/>
        <w:rPr>
          <w:rFonts w:asciiTheme="minorHAnsi" w:hAnsiTheme="minorHAnsi"/>
          <w:color w:val="000000"/>
        </w:rPr>
      </w:pPr>
      <w:hyperlink r:id="rId17" w:tgtFrame="_blank" w:history="1">
        <w:r w:rsidRPr="00000EDB">
          <w:rPr>
            <w:rStyle w:val="Hyperlink"/>
            <w:rFonts w:asciiTheme="minorHAnsi" w:hAnsiTheme="minorHAnsi"/>
          </w:rPr>
          <w:t>Health Services</w:t>
        </w:r>
      </w:hyperlink>
      <w:r w:rsidR="00DA54DE">
        <w:rPr>
          <w:rFonts w:asciiTheme="minorHAnsi" w:hAnsiTheme="minorHAnsi"/>
          <w:color w:val="000000"/>
        </w:rPr>
        <w:tab/>
      </w:r>
      <w:r>
        <w:rPr>
          <w:rFonts w:asciiTheme="minorHAnsi" w:hAnsiTheme="minorHAnsi"/>
          <w:color w:val="000000"/>
        </w:rPr>
        <w:t xml:space="preserve">  </w:t>
      </w:r>
      <w:hyperlink r:id="rId18" w:history="1">
        <w:r w:rsidR="00DA54DE">
          <w:rPr>
            <w:rStyle w:val="Hyperlink"/>
            <w:rFonts w:asciiTheme="minorHAnsi" w:hAnsiTheme="minorHAnsi"/>
          </w:rPr>
          <w:t>Student Counseling Center</w:t>
        </w:r>
      </w:hyperlink>
      <w:r w:rsidR="00DA54DE">
        <w:rPr>
          <w:rFonts w:asciiTheme="minorHAnsi" w:hAnsiTheme="minorHAnsi"/>
          <w:color w:val="000000"/>
        </w:rPr>
        <w:t xml:space="preserve"> (SCC).</w:t>
      </w:r>
    </w:p>
    <w:p w14:paraId="5F1A75BA" w14:textId="77777777" w:rsidR="00484085" w:rsidRDefault="00484085" w:rsidP="00404A9C">
      <w:pPr>
        <w:spacing w:before="120"/>
        <w:rPr>
          <w:rFonts w:asciiTheme="minorHAnsi" w:hAnsiTheme="minorHAnsi"/>
          <w:color w:val="000000"/>
        </w:rPr>
      </w:pPr>
      <w:r>
        <w:rPr>
          <w:rFonts w:asciiTheme="minorHAnsi" w:hAnsiTheme="minorHAnsi"/>
          <w:color w:val="000000"/>
        </w:rPr>
        <w:t xml:space="preserve">From </w:t>
      </w:r>
      <w:r w:rsidR="00DA54DE">
        <w:rPr>
          <w:rFonts w:asciiTheme="minorHAnsi" w:hAnsiTheme="minorHAnsi"/>
          <w:color w:val="000000"/>
        </w:rPr>
        <w:t>SCC’s</w:t>
      </w:r>
      <w:r>
        <w:rPr>
          <w:rFonts w:asciiTheme="minorHAnsi" w:hAnsiTheme="minorHAnsi"/>
          <w:color w:val="000000"/>
        </w:rPr>
        <w:t xml:space="preserve"> website:  </w:t>
      </w:r>
      <w:r>
        <w:rPr>
          <w:rFonts w:asciiTheme="minorHAnsi" w:hAnsiTheme="minorHAnsi"/>
          <w:color w:val="364451"/>
        </w:rPr>
        <w:t>E</w:t>
      </w:r>
      <w:r w:rsidR="00000EDB" w:rsidRPr="00484085">
        <w:rPr>
          <w:rFonts w:asciiTheme="minorHAnsi" w:hAnsiTheme="minorHAnsi"/>
          <w:color w:val="364451"/>
        </w:rPr>
        <w:t>xamples of concerns typically addressed through our center include:</w:t>
      </w:r>
    </w:p>
    <w:p w14:paraId="152350D1" w14:textId="77777777" w:rsidR="00484085" w:rsidRPr="00484085" w:rsidRDefault="00000EDB" w:rsidP="00404A9C">
      <w:pPr>
        <w:numPr>
          <w:ilvl w:val="0"/>
          <w:numId w:val="9"/>
        </w:numPr>
        <w:spacing w:before="120"/>
        <w:rPr>
          <w:rFonts w:asciiTheme="minorHAnsi" w:hAnsiTheme="minorHAnsi"/>
          <w:color w:val="000000"/>
        </w:rPr>
      </w:pPr>
      <w:r w:rsidRPr="00000EDB">
        <w:rPr>
          <w:rFonts w:asciiTheme="minorHAnsi" w:hAnsiTheme="minorHAnsi"/>
          <w:color w:val="364451"/>
        </w:rPr>
        <w:t>Mild to moderate mood concerns including depression, anxiety, self-esteem, social anxiety, etc</w:t>
      </w:r>
      <w:r w:rsidR="00484085" w:rsidRPr="00484085">
        <w:rPr>
          <w:rFonts w:asciiTheme="minorHAnsi" w:hAnsiTheme="minorHAnsi"/>
          <w:color w:val="364451"/>
        </w:rPr>
        <w:t>.</w:t>
      </w:r>
    </w:p>
    <w:p w14:paraId="06E01927" w14:textId="77777777" w:rsidR="00484085" w:rsidRPr="00484085" w:rsidRDefault="00000EDB" w:rsidP="00404A9C">
      <w:pPr>
        <w:numPr>
          <w:ilvl w:val="0"/>
          <w:numId w:val="9"/>
        </w:numPr>
        <w:spacing w:before="120"/>
        <w:rPr>
          <w:rFonts w:asciiTheme="minorHAnsi" w:hAnsiTheme="minorHAnsi"/>
          <w:color w:val="000000"/>
        </w:rPr>
      </w:pPr>
      <w:r w:rsidRPr="00000EDB">
        <w:rPr>
          <w:rFonts w:asciiTheme="minorHAnsi" w:hAnsiTheme="minorHAnsi"/>
          <w:color w:val="364451"/>
        </w:rPr>
        <w:t>Adjustment and developmental concerns such as transitioning to college, new life circumstances, cultural adjustment, homesickness, etc.</w:t>
      </w:r>
    </w:p>
    <w:p w14:paraId="5E319B9F" w14:textId="77777777" w:rsidR="00484085" w:rsidRPr="00484085" w:rsidRDefault="00000EDB" w:rsidP="00404A9C">
      <w:pPr>
        <w:numPr>
          <w:ilvl w:val="0"/>
          <w:numId w:val="9"/>
        </w:numPr>
        <w:spacing w:before="120"/>
        <w:rPr>
          <w:rFonts w:asciiTheme="minorHAnsi" w:hAnsiTheme="minorHAnsi"/>
          <w:color w:val="000000"/>
        </w:rPr>
      </w:pPr>
      <w:r w:rsidRPr="00000EDB">
        <w:rPr>
          <w:rFonts w:asciiTheme="minorHAnsi" w:hAnsiTheme="minorHAnsi"/>
          <w:color w:val="364451"/>
        </w:rPr>
        <w:t>Interpersonal concerns including adjusting to living with roommates, conflict with friends and/or family, adjusting to relationship difficulties including break-ups, communicating thoughts and feelings to others, being assertive, etc.</w:t>
      </w:r>
    </w:p>
    <w:p w14:paraId="302C1448" w14:textId="77777777" w:rsidR="00484085" w:rsidRPr="00484085" w:rsidRDefault="00000EDB" w:rsidP="00404A9C">
      <w:pPr>
        <w:numPr>
          <w:ilvl w:val="0"/>
          <w:numId w:val="9"/>
        </w:numPr>
        <w:spacing w:before="120"/>
        <w:rPr>
          <w:rFonts w:asciiTheme="minorHAnsi" w:hAnsiTheme="minorHAnsi"/>
          <w:color w:val="000000"/>
        </w:rPr>
      </w:pPr>
      <w:r w:rsidRPr="00000EDB">
        <w:rPr>
          <w:rFonts w:asciiTheme="minorHAnsi" w:hAnsiTheme="minorHAnsi"/>
          <w:color w:val="364451"/>
        </w:rPr>
        <w:t>Identity development including various dimensions such as sexual, racial/ethnic, religious, gender, etc.</w:t>
      </w:r>
    </w:p>
    <w:p w14:paraId="2612C8C1" w14:textId="77777777" w:rsidR="00484085" w:rsidRPr="00484085" w:rsidRDefault="00000EDB" w:rsidP="00404A9C">
      <w:pPr>
        <w:numPr>
          <w:ilvl w:val="0"/>
          <w:numId w:val="9"/>
        </w:numPr>
        <w:spacing w:before="120"/>
        <w:rPr>
          <w:rFonts w:asciiTheme="minorHAnsi" w:hAnsiTheme="minorHAnsi"/>
          <w:color w:val="000000"/>
        </w:rPr>
      </w:pPr>
      <w:r w:rsidRPr="00000EDB">
        <w:rPr>
          <w:rFonts w:asciiTheme="minorHAnsi" w:hAnsiTheme="minorHAnsi"/>
          <w:color w:val="364451"/>
        </w:rPr>
        <w:t>Academic related concerns impacted by difficulties with sleep adjustment, time-management and self-discipline, low motivation, perfectionism, interpersonal communication, etc.</w:t>
      </w:r>
    </w:p>
    <w:p w14:paraId="39AC493D" w14:textId="77777777" w:rsidR="00484085" w:rsidRPr="00484085" w:rsidRDefault="00000EDB" w:rsidP="00404A9C">
      <w:pPr>
        <w:numPr>
          <w:ilvl w:val="0"/>
          <w:numId w:val="9"/>
        </w:numPr>
        <w:spacing w:before="120"/>
        <w:rPr>
          <w:rFonts w:asciiTheme="minorHAnsi" w:hAnsiTheme="minorHAnsi"/>
          <w:color w:val="000000"/>
        </w:rPr>
      </w:pPr>
      <w:r w:rsidRPr="00000EDB">
        <w:rPr>
          <w:rFonts w:asciiTheme="minorHAnsi" w:hAnsiTheme="minorHAnsi"/>
          <w:color w:val="364451"/>
        </w:rPr>
        <w:t>Grief and loss.</w:t>
      </w:r>
    </w:p>
    <w:p w14:paraId="21827AAF" w14:textId="77777777" w:rsidR="00484085" w:rsidRPr="00484085" w:rsidRDefault="00000EDB" w:rsidP="00404A9C">
      <w:pPr>
        <w:numPr>
          <w:ilvl w:val="0"/>
          <w:numId w:val="9"/>
        </w:numPr>
        <w:spacing w:before="120"/>
        <w:rPr>
          <w:rFonts w:asciiTheme="minorHAnsi" w:hAnsiTheme="minorHAnsi"/>
          <w:color w:val="000000"/>
        </w:rPr>
      </w:pPr>
      <w:r w:rsidRPr="00484085">
        <w:rPr>
          <w:rFonts w:asciiTheme="minorHAnsi" w:hAnsiTheme="minorHAnsi"/>
          <w:color w:val="364451"/>
        </w:rPr>
        <w:t>Recent trauma including sexual assault, physical assault, injury, etc.</w:t>
      </w:r>
    </w:p>
    <w:p w14:paraId="7EFB0417" w14:textId="7EFD0622" w:rsidR="00484085" w:rsidRPr="0055724E" w:rsidRDefault="00484085" w:rsidP="0055724E">
      <w:pPr>
        <w:spacing w:before="120"/>
        <w:ind w:left="360"/>
        <w:rPr>
          <w:rFonts w:asciiTheme="minorHAnsi" w:hAnsiTheme="minorHAnsi"/>
          <w:b/>
          <w:bCs/>
        </w:rPr>
      </w:pPr>
      <w:r w:rsidRPr="00484085">
        <w:rPr>
          <w:rFonts w:asciiTheme="minorHAnsi" w:hAnsiTheme="minorHAnsi"/>
          <w:color w:val="364451"/>
        </w:rPr>
        <w:t>To make an appointment, call </w:t>
      </w:r>
      <w:r w:rsidRPr="00484085">
        <w:rPr>
          <w:rFonts w:asciiTheme="minorHAnsi" w:hAnsiTheme="minorHAnsi"/>
          <w:b/>
          <w:bCs/>
          <w:color w:val="364451"/>
        </w:rPr>
        <w:t>812-877-8537</w:t>
      </w:r>
      <w:r w:rsidRPr="00484085">
        <w:rPr>
          <w:rFonts w:asciiTheme="minorHAnsi" w:hAnsiTheme="minorHAnsi"/>
          <w:color w:val="364451"/>
        </w:rPr>
        <w:t xml:space="preserve">.  We </w:t>
      </w:r>
      <w:proofErr w:type="gramStart"/>
      <w:r w:rsidRPr="00484085">
        <w:rPr>
          <w:rFonts w:asciiTheme="minorHAnsi" w:hAnsiTheme="minorHAnsi"/>
          <w:color w:val="364451"/>
        </w:rPr>
        <w:t>are located in</w:t>
      </w:r>
      <w:proofErr w:type="gramEnd"/>
      <w:r w:rsidRPr="00484085">
        <w:rPr>
          <w:rFonts w:asciiTheme="minorHAnsi" w:hAnsiTheme="minorHAnsi"/>
          <w:color w:val="364451"/>
        </w:rPr>
        <w:t xml:space="preserve"> the northeast corner on the upper level of the </w:t>
      </w:r>
      <w:proofErr w:type="spellStart"/>
      <w:r w:rsidRPr="00484085">
        <w:rPr>
          <w:rFonts w:asciiTheme="minorHAnsi" w:hAnsiTheme="minorHAnsi"/>
          <w:color w:val="364451"/>
        </w:rPr>
        <w:t>Mussalem</w:t>
      </w:r>
      <w:proofErr w:type="spellEnd"/>
      <w:r w:rsidRPr="00484085">
        <w:rPr>
          <w:rFonts w:asciiTheme="minorHAnsi" w:hAnsiTheme="minorHAnsi"/>
          <w:color w:val="364451"/>
        </w:rPr>
        <w:t xml:space="preserve"> Union.  We are </w:t>
      </w:r>
      <w:proofErr w:type="gramStart"/>
      <w:r w:rsidRPr="00484085">
        <w:rPr>
          <w:rFonts w:asciiTheme="minorHAnsi" w:hAnsiTheme="minorHAnsi"/>
          <w:color w:val="364451"/>
        </w:rPr>
        <w:t>open  </w:t>
      </w:r>
      <w:r w:rsidRPr="00484085">
        <w:rPr>
          <w:rFonts w:asciiTheme="minorHAnsi" w:hAnsiTheme="minorHAnsi"/>
          <w:b/>
          <w:bCs/>
        </w:rPr>
        <w:t>Monday</w:t>
      </w:r>
      <w:proofErr w:type="gramEnd"/>
      <w:r w:rsidRPr="00484085">
        <w:rPr>
          <w:rFonts w:asciiTheme="minorHAnsi" w:hAnsiTheme="minorHAnsi"/>
          <w:b/>
          <w:bCs/>
        </w:rPr>
        <w:t>-</w:t>
      </w:r>
      <w:proofErr w:type="gramStart"/>
      <w:r w:rsidRPr="00484085">
        <w:rPr>
          <w:rFonts w:asciiTheme="minorHAnsi" w:hAnsiTheme="minorHAnsi"/>
          <w:b/>
          <w:bCs/>
        </w:rPr>
        <w:t>Friday  8</w:t>
      </w:r>
      <w:proofErr w:type="gramEnd"/>
      <w:r w:rsidRPr="00484085">
        <w:rPr>
          <w:rFonts w:asciiTheme="minorHAnsi" w:hAnsiTheme="minorHAnsi"/>
          <w:b/>
          <w:bCs/>
        </w:rPr>
        <w:t>AM-5PM.</w:t>
      </w:r>
    </w:p>
    <w:p w14:paraId="7ED8DFD0" w14:textId="77777777" w:rsidR="00484085" w:rsidRDefault="00484085" w:rsidP="00404A9C">
      <w:pPr>
        <w:pStyle w:val="Heading1"/>
        <w:spacing w:before="120"/>
        <w:rPr>
          <w:rFonts w:asciiTheme="minorHAnsi" w:eastAsia="Times New Roman" w:hAnsiTheme="minorHAnsi"/>
          <w:b/>
          <w:bCs/>
          <w:i/>
          <w:iCs/>
          <w:sz w:val="40"/>
          <w:szCs w:val="40"/>
        </w:rPr>
      </w:pPr>
      <w:bookmarkStart w:id="5" w:name="_Making_our_classroom"/>
      <w:bookmarkEnd w:id="5"/>
      <w:r w:rsidRPr="00484085">
        <w:rPr>
          <w:rFonts w:asciiTheme="minorHAnsi" w:eastAsia="Times New Roman" w:hAnsiTheme="minorHAnsi"/>
          <w:b/>
          <w:bCs/>
          <w:i/>
          <w:iCs/>
          <w:sz w:val="40"/>
          <w:szCs w:val="40"/>
          <w:highlight w:val="yellow"/>
        </w:rPr>
        <w:lastRenderedPageBreak/>
        <w:t>Making our classroom welcoming</w:t>
      </w:r>
    </w:p>
    <w:p w14:paraId="610F1955" w14:textId="77777777" w:rsidR="00147452" w:rsidRDefault="00484085" w:rsidP="00404A9C">
      <w:pPr>
        <w:pStyle w:val="Heading1"/>
        <w:spacing w:before="120"/>
        <w:rPr>
          <w:rFonts w:asciiTheme="minorHAnsi" w:hAnsiTheme="minorHAnsi"/>
          <w:b/>
          <w:bCs/>
          <w:color w:val="000000"/>
          <w:sz w:val="24"/>
          <w:szCs w:val="24"/>
        </w:rPr>
      </w:pPr>
      <w:r w:rsidRPr="00484085">
        <w:rPr>
          <w:rFonts w:asciiTheme="minorHAnsi" w:hAnsiTheme="minorHAnsi"/>
          <w:b/>
          <w:bCs/>
          <w:color w:val="000000"/>
          <w:sz w:val="24"/>
          <w:szCs w:val="24"/>
        </w:rPr>
        <w:t>You can do your part to ensure a </w:t>
      </w:r>
      <w:r w:rsidRPr="00484085">
        <w:rPr>
          <w:rStyle w:val="importantemphasis"/>
          <w:rFonts w:asciiTheme="minorHAnsi" w:hAnsiTheme="minorHAnsi"/>
          <w:b/>
          <w:bCs/>
          <w:i/>
          <w:iCs/>
          <w:color w:val="000000"/>
          <w:sz w:val="24"/>
          <w:szCs w:val="24"/>
        </w:rPr>
        <w:t>welcoming, professional classroom climate </w:t>
      </w:r>
      <w:r w:rsidRPr="00484085">
        <w:rPr>
          <w:rFonts w:asciiTheme="minorHAnsi" w:hAnsiTheme="minorHAnsi"/>
          <w:b/>
          <w:bCs/>
          <w:color w:val="000000"/>
          <w:sz w:val="24"/>
          <w:szCs w:val="24"/>
        </w:rPr>
        <w:t>by:</w:t>
      </w:r>
    </w:p>
    <w:p w14:paraId="1B4BCBF1" w14:textId="77777777" w:rsidR="004942D2" w:rsidRDefault="008D0C10" w:rsidP="00404A9C">
      <w:pPr>
        <w:pStyle w:val="Heading1"/>
        <w:numPr>
          <w:ilvl w:val="0"/>
          <w:numId w:val="12"/>
        </w:numPr>
        <w:spacing w:before="120"/>
        <w:rPr>
          <w:rFonts w:asciiTheme="minorHAnsi" w:hAnsiTheme="minorHAnsi"/>
          <w:color w:val="000000"/>
          <w:sz w:val="24"/>
          <w:szCs w:val="24"/>
        </w:rPr>
      </w:pPr>
      <w:r w:rsidRPr="00147452">
        <w:rPr>
          <w:rFonts w:asciiTheme="minorHAnsi" w:hAnsiTheme="minorHAnsi"/>
          <w:b/>
          <w:bCs/>
          <w:color w:val="000000"/>
          <w:sz w:val="24"/>
          <w:szCs w:val="24"/>
        </w:rPr>
        <w:t>Be supportive</w:t>
      </w:r>
      <w:r w:rsidRPr="00484085">
        <w:rPr>
          <w:rFonts w:asciiTheme="minorHAnsi" w:hAnsiTheme="minorHAnsi"/>
          <w:color w:val="000000"/>
          <w:sz w:val="24"/>
          <w:szCs w:val="24"/>
        </w:rPr>
        <w:t xml:space="preserve"> of your classmates.</w:t>
      </w:r>
      <w:r>
        <w:rPr>
          <w:rFonts w:asciiTheme="minorHAnsi" w:hAnsiTheme="minorHAnsi"/>
          <w:color w:val="000000"/>
          <w:sz w:val="24"/>
          <w:szCs w:val="24"/>
        </w:rPr>
        <w:t xml:space="preserve">  </w:t>
      </w:r>
      <w:r w:rsidRPr="00484085">
        <w:rPr>
          <w:rFonts w:asciiTheme="minorHAnsi" w:hAnsiTheme="minorHAnsi"/>
          <w:color w:val="000000"/>
          <w:sz w:val="24"/>
          <w:szCs w:val="24"/>
        </w:rPr>
        <w:t>Offer help where appropriate.</w:t>
      </w:r>
      <w:r>
        <w:rPr>
          <w:rFonts w:asciiTheme="minorHAnsi" w:hAnsiTheme="minorHAnsi"/>
          <w:color w:val="000000"/>
          <w:sz w:val="24"/>
          <w:szCs w:val="24"/>
        </w:rPr>
        <w:t xml:space="preserve">  </w:t>
      </w:r>
      <w:r w:rsidRPr="00484085">
        <w:rPr>
          <w:rFonts w:asciiTheme="minorHAnsi" w:hAnsiTheme="minorHAnsi"/>
          <w:color w:val="000000"/>
          <w:sz w:val="24"/>
          <w:szCs w:val="24"/>
        </w:rPr>
        <w:t>Help your classmates feel confident and welcomed.</w:t>
      </w:r>
    </w:p>
    <w:p w14:paraId="45DB8BE8" w14:textId="77777777" w:rsidR="004942D2" w:rsidRDefault="008D0C10" w:rsidP="00404A9C">
      <w:pPr>
        <w:pStyle w:val="Heading1"/>
        <w:numPr>
          <w:ilvl w:val="0"/>
          <w:numId w:val="12"/>
        </w:numPr>
        <w:spacing w:before="120"/>
        <w:rPr>
          <w:rFonts w:asciiTheme="minorHAnsi" w:hAnsiTheme="minorHAnsi"/>
          <w:color w:val="000000"/>
          <w:sz w:val="24"/>
          <w:szCs w:val="24"/>
        </w:rPr>
      </w:pPr>
      <w:r w:rsidRPr="004942D2">
        <w:rPr>
          <w:rFonts w:asciiTheme="minorHAnsi" w:hAnsiTheme="minorHAnsi"/>
          <w:b/>
          <w:bCs/>
          <w:color w:val="000000"/>
          <w:sz w:val="24"/>
          <w:szCs w:val="24"/>
        </w:rPr>
        <w:t>Project respect to classmates</w:t>
      </w:r>
      <w:r w:rsidRPr="004942D2">
        <w:rPr>
          <w:rFonts w:asciiTheme="minorHAnsi" w:hAnsiTheme="minorHAnsi"/>
          <w:color w:val="000000"/>
          <w:sz w:val="24"/>
          <w:szCs w:val="24"/>
        </w:rPr>
        <w:t>, course assistants and instructors.  (And tell us, as described below, if you feel anyone is being disrespectful of you or others in the classroom.)</w:t>
      </w:r>
    </w:p>
    <w:p w14:paraId="12931555" w14:textId="77777777" w:rsidR="004942D2" w:rsidRDefault="00484085" w:rsidP="00404A9C">
      <w:pPr>
        <w:pStyle w:val="Heading1"/>
        <w:numPr>
          <w:ilvl w:val="0"/>
          <w:numId w:val="12"/>
        </w:numPr>
        <w:spacing w:before="120"/>
        <w:rPr>
          <w:rFonts w:asciiTheme="minorHAnsi" w:hAnsiTheme="minorHAnsi"/>
          <w:color w:val="000000"/>
          <w:sz w:val="24"/>
          <w:szCs w:val="24"/>
        </w:rPr>
      </w:pPr>
      <w:r w:rsidRPr="004942D2">
        <w:rPr>
          <w:rFonts w:asciiTheme="minorHAnsi" w:hAnsiTheme="minorHAnsi"/>
          <w:color w:val="000000"/>
          <w:sz w:val="24"/>
          <w:szCs w:val="24"/>
        </w:rPr>
        <w:t xml:space="preserve">Speak to your classmates, course assistants and instructors with </w:t>
      </w:r>
      <w:r w:rsidRPr="004942D2">
        <w:rPr>
          <w:rFonts w:asciiTheme="minorHAnsi" w:hAnsiTheme="minorHAnsi"/>
          <w:b/>
          <w:bCs/>
          <w:color w:val="000000"/>
          <w:sz w:val="24"/>
          <w:szCs w:val="24"/>
        </w:rPr>
        <w:t>courtesy and professionalism</w:t>
      </w:r>
      <w:r w:rsidRPr="004942D2">
        <w:rPr>
          <w:rFonts w:asciiTheme="minorHAnsi" w:hAnsiTheme="minorHAnsi"/>
          <w:color w:val="000000"/>
          <w:sz w:val="24"/>
          <w:szCs w:val="24"/>
        </w:rPr>
        <w:t>.</w:t>
      </w:r>
      <w:r w:rsidR="008D0C10" w:rsidRPr="004942D2">
        <w:rPr>
          <w:rFonts w:asciiTheme="minorHAnsi" w:hAnsiTheme="minorHAnsi"/>
          <w:color w:val="000000"/>
          <w:sz w:val="24"/>
          <w:szCs w:val="24"/>
        </w:rPr>
        <w:t xml:space="preserve">  </w:t>
      </w:r>
      <w:r w:rsidRPr="004942D2">
        <w:rPr>
          <w:rFonts w:asciiTheme="minorHAnsi" w:hAnsiTheme="minorHAnsi"/>
          <w:color w:val="000000"/>
          <w:sz w:val="24"/>
          <w:szCs w:val="24"/>
        </w:rPr>
        <w:t>The classroom atmosphere is informal, but avoid off-color jokes, rude language, and anything non-course-related that might offend classmates, your instructor, course assistants or visitors</w:t>
      </w:r>
      <w:r w:rsidR="004942D2">
        <w:rPr>
          <w:rFonts w:asciiTheme="minorHAnsi" w:hAnsiTheme="minorHAnsi"/>
          <w:color w:val="000000"/>
          <w:sz w:val="24"/>
          <w:szCs w:val="24"/>
        </w:rPr>
        <w:t>.</w:t>
      </w:r>
    </w:p>
    <w:p w14:paraId="2FA60D63" w14:textId="77777777" w:rsidR="004942D2" w:rsidRDefault="008D0C10" w:rsidP="00404A9C">
      <w:pPr>
        <w:pStyle w:val="Heading1"/>
        <w:spacing w:before="120"/>
        <w:ind w:left="720"/>
        <w:rPr>
          <w:rFonts w:asciiTheme="minorHAnsi" w:hAnsiTheme="minorHAnsi"/>
          <w:color w:val="000000"/>
          <w:sz w:val="24"/>
          <w:szCs w:val="24"/>
        </w:rPr>
      </w:pPr>
      <w:r w:rsidRPr="004942D2">
        <w:rPr>
          <w:rFonts w:asciiTheme="minorHAnsi" w:hAnsiTheme="minorHAnsi"/>
          <w:color w:val="000000"/>
          <w:sz w:val="24"/>
          <w:szCs w:val="24"/>
        </w:rPr>
        <w:t xml:space="preserve">Similarly, be sure that your computer screen shows only courteous and professional images and words, </w:t>
      </w:r>
      <w:proofErr w:type="gramStart"/>
      <w:r w:rsidRPr="004942D2">
        <w:rPr>
          <w:rFonts w:asciiTheme="minorHAnsi" w:hAnsiTheme="minorHAnsi"/>
          <w:color w:val="000000"/>
          <w:sz w:val="24"/>
          <w:szCs w:val="24"/>
        </w:rPr>
        <w:t>at all times</w:t>
      </w:r>
      <w:proofErr w:type="gramEnd"/>
      <w:r w:rsidRPr="004942D2">
        <w:rPr>
          <w:rFonts w:asciiTheme="minorHAnsi" w:hAnsiTheme="minorHAnsi"/>
          <w:color w:val="000000"/>
          <w:sz w:val="24"/>
          <w:szCs w:val="24"/>
        </w:rPr>
        <w:t xml:space="preserve"> during class</w:t>
      </w:r>
      <w:r w:rsidR="004942D2">
        <w:rPr>
          <w:rFonts w:asciiTheme="minorHAnsi" w:hAnsiTheme="minorHAnsi"/>
          <w:color w:val="000000"/>
          <w:sz w:val="24"/>
          <w:szCs w:val="24"/>
        </w:rPr>
        <w:t>.</w:t>
      </w:r>
    </w:p>
    <w:p w14:paraId="105C4897" w14:textId="77777777" w:rsidR="004942D2" w:rsidRDefault="00484085" w:rsidP="00404A9C">
      <w:pPr>
        <w:pStyle w:val="Heading1"/>
        <w:spacing w:before="120"/>
        <w:ind w:left="720"/>
        <w:rPr>
          <w:rFonts w:asciiTheme="minorHAnsi" w:hAnsiTheme="minorHAnsi"/>
          <w:color w:val="000000"/>
          <w:sz w:val="24"/>
          <w:szCs w:val="24"/>
        </w:rPr>
      </w:pPr>
      <w:r w:rsidRPr="00484085">
        <w:rPr>
          <w:rStyle w:val="veryimportantemphasis"/>
          <w:rFonts w:asciiTheme="minorHAnsi" w:hAnsiTheme="minorHAnsi"/>
          <w:b/>
          <w:bCs/>
          <w:i/>
          <w:iCs/>
          <w:color w:val="FF0000"/>
          <w:sz w:val="24"/>
          <w:szCs w:val="24"/>
        </w:rPr>
        <w:t xml:space="preserve">If you wouldn't say </w:t>
      </w:r>
      <w:r w:rsidR="008D0C10">
        <w:rPr>
          <w:rStyle w:val="veryimportantemphasis"/>
          <w:rFonts w:asciiTheme="minorHAnsi" w:hAnsiTheme="minorHAnsi"/>
          <w:b/>
          <w:bCs/>
          <w:i/>
          <w:iCs/>
          <w:color w:val="FF0000"/>
          <w:sz w:val="24"/>
          <w:szCs w:val="24"/>
        </w:rPr>
        <w:t xml:space="preserve">or show </w:t>
      </w:r>
      <w:r w:rsidRPr="00484085">
        <w:rPr>
          <w:rStyle w:val="veryimportantemphasis"/>
          <w:rFonts w:asciiTheme="minorHAnsi" w:hAnsiTheme="minorHAnsi"/>
          <w:b/>
          <w:bCs/>
          <w:i/>
          <w:iCs/>
          <w:color w:val="FF0000"/>
          <w:sz w:val="24"/>
          <w:szCs w:val="24"/>
        </w:rPr>
        <w:t>it in front of your grandmother, don't say it in our class!</w:t>
      </w:r>
    </w:p>
    <w:p w14:paraId="3F59701E" w14:textId="77777777" w:rsidR="00484085" w:rsidRPr="00484085" w:rsidRDefault="00484085" w:rsidP="00404A9C">
      <w:pPr>
        <w:pStyle w:val="Heading1"/>
        <w:spacing w:before="120"/>
        <w:ind w:left="720"/>
        <w:rPr>
          <w:rFonts w:asciiTheme="minorHAnsi" w:hAnsiTheme="minorHAnsi"/>
          <w:color w:val="000000"/>
          <w:sz w:val="24"/>
          <w:szCs w:val="24"/>
        </w:rPr>
      </w:pPr>
      <w:r w:rsidRPr="00484085">
        <w:rPr>
          <w:rFonts w:asciiTheme="minorHAnsi" w:hAnsiTheme="minorHAnsi"/>
          <w:color w:val="000000"/>
          <w:sz w:val="24"/>
          <w:szCs w:val="24"/>
        </w:rPr>
        <w:t>Avoid words and behaviors that might be perceived as confrontational or aggressive.</w:t>
      </w:r>
      <w:r w:rsidR="008D0C10">
        <w:rPr>
          <w:rFonts w:asciiTheme="minorHAnsi" w:hAnsiTheme="minorHAnsi"/>
          <w:color w:val="000000"/>
          <w:sz w:val="24"/>
          <w:szCs w:val="24"/>
        </w:rPr>
        <w:t xml:space="preserve">  </w:t>
      </w:r>
      <w:r w:rsidRPr="00484085">
        <w:rPr>
          <w:rFonts w:asciiTheme="minorHAnsi" w:hAnsiTheme="minorHAnsi"/>
          <w:color w:val="000000"/>
          <w:sz w:val="24"/>
          <w:szCs w:val="24"/>
        </w:rPr>
        <w:t xml:space="preserve">Strive to </w:t>
      </w:r>
      <w:r w:rsidRPr="008D0C10">
        <w:rPr>
          <w:rFonts w:asciiTheme="minorHAnsi" w:hAnsiTheme="minorHAnsi"/>
          <w:b/>
          <w:bCs/>
          <w:color w:val="000000"/>
          <w:sz w:val="24"/>
          <w:szCs w:val="24"/>
        </w:rPr>
        <w:t>avoid negative “</w:t>
      </w:r>
      <w:proofErr w:type="gramStart"/>
      <w:r w:rsidRPr="008D0C10">
        <w:rPr>
          <w:rFonts w:asciiTheme="minorHAnsi" w:hAnsiTheme="minorHAnsi"/>
          <w:b/>
          <w:bCs/>
          <w:color w:val="000000"/>
          <w:sz w:val="24"/>
          <w:szCs w:val="24"/>
        </w:rPr>
        <w:t>you</w:t>
      </w:r>
      <w:proofErr w:type="gramEnd"/>
      <w:r w:rsidRPr="008D0C10">
        <w:rPr>
          <w:rFonts w:asciiTheme="minorHAnsi" w:hAnsiTheme="minorHAnsi"/>
          <w:b/>
          <w:bCs/>
          <w:color w:val="000000"/>
          <w:sz w:val="24"/>
          <w:szCs w:val="24"/>
        </w:rPr>
        <w:t>” phrases</w:t>
      </w:r>
      <w:r w:rsidRPr="00484085">
        <w:rPr>
          <w:rFonts w:asciiTheme="minorHAnsi" w:hAnsiTheme="minorHAnsi"/>
          <w:color w:val="000000"/>
          <w:sz w:val="24"/>
          <w:szCs w:val="24"/>
        </w:rPr>
        <w:t xml:space="preserve"> like “you are wrong” or “you need to ...”.</w:t>
      </w:r>
      <w:r w:rsidR="008D0C10">
        <w:rPr>
          <w:rFonts w:asciiTheme="minorHAnsi" w:hAnsiTheme="minorHAnsi"/>
          <w:color w:val="000000"/>
          <w:sz w:val="24"/>
          <w:szCs w:val="24"/>
        </w:rPr>
        <w:t xml:space="preserve">  </w:t>
      </w:r>
      <w:r w:rsidRPr="008D0C10">
        <w:rPr>
          <w:rFonts w:asciiTheme="minorHAnsi" w:hAnsiTheme="minorHAnsi"/>
          <w:b/>
          <w:bCs/>
          <w:color w:val="000000"/>
          <w:sz w:val="24"/>
          <w:szCs w:val="24"/>
        </w:rPr>
        <w:t>Instead</w:t>
      </w:r>
      <w:r w:rsidRPr="00484085">
        <w:rPr>
          <w:rFonts w:asciiTheme="minorHAnsi" w:hAnsiTheme="minorHAnsi"/>
          <w:color w:val="000000"/>
          <w:sz w:val="24"/>
          <w:szCs w:val="24"/>
        </w:rPr>
        <w:t>:</w:t>
      </w:r>
    </w:p>
    <w:p w14:paraId="652F0FA1" w14:textId="77777777" w:rsidR="00484085" w:rsidRPr="004942D2" w:rsidRDefault="00484085" w:rsidP="00404A9C">
      <w:pPr>
        <w:pStyle w:val="Heading1"/>
        <w:numPr>
          <w:ilvl w:val="0"/>
          <w:numId w:val="12"/>
        </w:numPr>
        <w:spacing w:before="120"/>
        <w:rPr>
          <w:rFonts w:asciiTheme="minorHAnsi" w:hAnsiTheme="minorHAnsi"/>
          <w:color w:val="000000"/>
          <w:sz w:val="24"/>
          <w:szCs w:val="24"/>
        </w:rPr>
      </w:pPr>
      <w:r w:rsidRPr="004942D2">
        <w:rPr>
          <w:rFonts w:asciiTheme="minorHAnsi" w:hAnsiTheme="minorHAnsi"/>
          <w:b/>
          <w:bCs/>
          <w:color w:val="000000"/>
          <w:sz w:val="24"/>
          <w:szCs w:val="24"/>
        </w:rPr>
        <w:t>Use neutral “I/us” phrases</w:t>
      </w:r>
      <w:r w:rsidRPr="004942D2">
        <w:rPr>
          <w:rFonts w:asciiTheme="minorHAnsi" w:hAnsiTheme="minorHAnsi"/>
          <w:color w:val="000000"/>
          <w:sz w:val="24"/>
          <w:szCs w:val="24"/>
        </w:rPr>
        <w:t xml:space="preserve"> like “I think that that approach is not right” or “Perhaps it would be helpful for us to …” or "I wonder if ..."</w:t>
      </w:r>
    </w:p>
    <w:p w14:paraId="5977806F" w14:textId="77777777" w:rsidR="004942D2" w:rsidRDefault="008D0C10" w:rsidP="00404A9C">
      <w:pPr>
        <w:pStyle w:val="Heading1"/>
        <w:numPr>
          <w:ilvl w:val="0"/>
          <w:numId w:val="12"/>
        </w:numPr>
        <w:spacing w:before="120"/>
        <w:rPr>
          <w:rFonts w:asciiTheme="minorHAnsi" w:hAnsiTheme="minorHAnsi"/>
          <w:color w:val="000000"/>
          <w:sz w:val="24"/>
          <w:szCs w:val="24"/>
        </w:rPr>
      </w:pPr>
      <w:r w:rsidRPr="004942D2">
        <w:rPr>
          <w:rFonts w:asciiTheme="minorHAnsi" w:hAnsiTheme="minorHAnsi"/>
          <w:b/>
          <w:bCs/>
          <w:color w:val="000000"/>
          <w:sz w:val="24"/>
          <w:szCs w:val="24"/>
        </w:rPr>
        <w:t xml:space="preserve">Don’t do anything that will detract from your </w:t>
      </w:r>
      <w:r w:rsidRPr="00484085">
        <w:rPr>
          <w:rFonts w:asciiTheme="minorHAnsi" w:hAnsiTheme="minorHAnsi"/>
          <w:color w:val="000000"/>
          <w:sz w:val="24"/>
          <w:szCs w:val="24"/>
        </w:rPr>
        <w:t xml:space="preserve">learning or that of people around you. Such things include </w:t>
      </w:r>
      <w:r>
        <w:rPr>
          <w:rFonts w:asciiTheme="minorHAnsi" w:hAnsiTheme="minorHAnsi"/>
          <w:color w:val="000000"/>
          <w:sz w:val="24"/>
          <w:szCs w:val="24"/>
        </w:rPr>
        <w:t xml:space="preserve">failing to set your phone to “silent” mode, having loud notifications going off on your computer, </w:t>
      </w:r>
      <w:r w:rsidRPr="00484085">
        <w:rPr>
          <w:rFonts w:asciiTheme="minorHAnsi" w:hAnsiTheme="minorHAnsi"/>
          <w:color w:val="000000"/>
          <w:sz w:val="24"/>
          <w:szCs w:val="24"/>
        </w:rPr>
        <w:t>talking loudly, chewing gum noisily, not taking adequate care of your personal hygiene</w:t>
      </w:r>
      <w:r>
        <w:rPr>
          <w:rFonts w:asciiTheme="minorHAnsi" w:hAnsiTheme="minorHAnsi"/>
          <w:color w:val="000000"/>
          <w:sz w:val="24"/>
          <w:szCs w:val="24"/>
        </w:rPr>
        <w:t>, and arriving late for class.</w:t>
      </w:r>
    </w:p>
    <w:p w14:paraId="58870035" w14:textId="77777777" w:rsidR="008D0C10" w:rsidRPr="004942D2" w:rsidRDefault="00484085" w:rsidP="00404A9C">
      <w:pPr>
        <w:pStyle w:val="Heading1"/>
        <w:numPr>
          <w:ilvl w:val="0"/>
          <w:numId w:val="12"/>
        </w:numPr>
        <w:spacing w:before="120"/>
        <w:rPr>
          <w:rFonts w:asciiTheme="minorHAnsi" w:hAnsiTheme="minorHAnsi"/>
          <w:color w:val="000000"/>
          <w:sz w:val="24"/>
          <w:szCs w:val="24"/>
        </w:rPr>
      </w:pPr>
      <w:r w:rsidRPr="004942D2">
        <w:rPr>
          <w:rFonts w:asciiTheme="minorHAnsi" w:hAnsiTheme="minorHAnsi"/>
          <w:b/>
          <w:bCs/>
          <w:color w:val="000000"/>
          <w:sz w:val="24"/>
          <w:szCs w:val="24"/>
        </w:rPr>
        <w:t>Restrict all your conversations in class to things related to the class</w:t>
      </w:r>
      <w:r w:rsidRPr="004942D2">
        <w:rPr>
          <w:rFonts w:asciiTheme="minorHAnsi" w:hAnsiTheme="minorHAnsi"/>
          <w:color w:val="000000"/>
          <w:sz w:val="24"/>
          <w:szCs w:val="24"/>
        </w:rPr>
        <w:t>, except for times when your instructor allows you to do otherwise (as in a between-periods break, for example).</w:t>
      </w:r>
    </w:p>
    <w:p w14:paraId="4E1FE1F2" w14:textId="77777777" w:rsidR="008D0C10" w:rsidRPr="004942D2" w:rsidRDefault="00484085" w:rsidP="00404A9C">
      <w:pPr>
        <w:pStyle w:val="Heading1"/>
        <w:spacing w:before="120"/>
        <w:rPr>
          <w:rFonts w:asciiTheme="minorHAnsi" w:hAnsiTheme="minorHAnsi"/>
          <w:color w:val="000000"/>
          <w:sz w:val="24"/>
          <w:szCs w:val="24"/>
        </w:rPr>
      </w:pPr>
      <w:r w:rsidRPr="008D0C10">
        <w:rPr>
          <w:rFonts w:asciiTheme="minorHAnsi" w:hAnsiTheme="minorHAnsi"/>
          <w:color w:val="000000"/>
          <w:sz w:val="24"/>
          <w:szCs w:val="24"/>
        </w:rPr>
        <w:t>If you are experiencing issues that may make you less able to be respectful to others in the classroom, consider alerting your instructor to that fact.</w:t>
      </w:r>
      <w:r w:rsidR="008D0C10">
        <w:rPr>
          <w:rFonts w:asciiTheme="minorHAnsi" w:hAnsiTheme="minorHAnsi"/>
          <w:color w:val="000000"/>
          <w:sz w:val="24"/>
          <w:szCs w:val="24"/>
        </w:rPr>
        <w:t xml:space="preserve">  </w:t>
      </w:r>
      <w:r w:rsidRPr="008D0C10">
        <w:rPr>
          <w:rFonts w:asciiTheme="minorHAnsi" w:hAnsiTheme="minorHAnsi"/>
          <w:color w:val="000000"/>
          <w:sz w:val="24"/>
          <w:szCs w:val="24"/>
        </w:rPr>
        <w:t xml:space="preserve">Additionally, we strongly encourage any student who is feeling stress or experiencing any sort of difficult issue to </w:t>
      </w:r>
      <w:hyperlink r:id="rId19" w:history="1">
        <w:r w:rsidR="00DA54DE">
          <w:rPr>
            <w:rStyle w:val="Hyperlink"/>
            <w:rFonts w:asciiTheme="minorHAnsi" w:hAnsiTheme="minorHAnsi"/>
            <w:sz w:val="24"/>
            <w:szCs w:val="24"/>
          </w:rPr>
          <w:t>Student Counseling Center</w:t>
        </w:r>
      </w:hyperlink>
      <w:r w:rsidR="00DA54DE">
        <w:rPr>
          <w:rFonts w:asciiTheme="minorHAnsi" w:hAnsiTheme="minorHAnsi"/>
          <w:color w:val="000000"/>
          <w:sz w:val="24"/>
          <w:szCs w:val="24"/>
        </w:rPr>
        <w:t xml:space="preserve">.  </w:t>
      </w:r>
      <w:r w:rsidRPr="008D0C10">
        <w:rPr>
          <w:rFonts w:asciiTheme="minorHAnsi" w:hAnsiTheme="minorHAnsi"/>
          <w:color w:val="000000"/>
          <w:sz w:val="24"/>
          <w:szCs w:val="24"/>
        </w:rPr>
        <w:t>They are an excellent resource available to students for free.</w:t>
      </w:r>
    </w:p>
    <w:p w14:paraId="382BE1F2" w14:textId="77777777" w:rsidR="008D0C10" w:rsidRPr="00797CB6" w:rsidRDefault="008D0C10" w:rsidP="00404A9C">
      <w:pPr>
        <w:pStyle w:val="Heading1"/>
        <w:spacing w:before="120"/>
        <w:rPr>
          <w:rFonts w:asciiTheme="minorHAnsi" w:hAnsiTheme="minorHAnsi"/>
          <w:color w:val="000000"/>
          <w:sz w:val="24"/>
          <w:szCs w:val="24"/>
        </w:rPr>
      </w:pPr>
      <w:r w:rsidRPr="008D0C10">
        <w:rPr>
          <w:rFonts w:asciiTheme="minorHAnsi" w:hAnsiTheme="minorHAnsi"/>
          <w:b/>
          <w:bCs/>
          <w:i/>
          <w:iCs/>
          <w:color w:val="FF0000"/>
          <w:sz w:val="28"/>
          <w:szCs w:val="28"/>
        </w:rPr>
        <w:t>If at any point, you are not comfortable in the classroom, for ANY reason</w:t>
      </w:r>
      <w:r w:rsidRPr="008D0C10">
        <w:rPr>
          <w:rFonts w:asciiTheme="minorHAnsi" w:hAnsiTheme="minorHAnsi"/>
          <w:color w:val="000000"/>
          <w:sz w:val="24"/>
          <w:szCs w:val="24"/>
        </w:rPr>
        <w:t xml:space="preserve">, or you observe any behaviors by ANYONE (classmates, course assistants, your instructor or visitors) that may make </w:t>
      </w:r>
      <w:r w:rsidRPr="008D0C10">
        <w:rPr>
          <w:rFonts w:asciiTheme="minorHAnsi" w:hAnsiTheme="minorHAnsi"/>
          <w:color w:val="auto"/>
          <w:sz w:val="24"/>
          <w:szCs w:val="24"/>
        </w:rPr>
        <w:t>the classroom climate feel less welcoming for students</w:t>
      </w:r>
      <w:r w:rsidR="004942D2">
        <w:rPr>
          <w:rFonts w:asciiTheme="minorHAnsi" w:hAnsiTheme="minorHAnsi"/>
          <w:sz w:val="24"/>
          <w:szCs w:val="24"/>
        </w:rPr>
        <w:t>,</w:t>
      </w:r>
      <w:r w:rsidR="004942D2">
        <w:rPr>
          <w:rFonts w:asciiTheme="minorHAnsi" w:hAnsiTheme="minorHAnsi"/>
          <w:color w:val="000000"/>
          <w:sz w:val="24"/>
          <w:szCs w:val="24"/>
        </w:rPr>
        <w:br/>
      </w:r>
      <w:r w:rsidRPr="008D0C10">
        <w:rPr>
          <w:rFonts w:asciiTheme="minorHAnsi" w:hAnsiTheme="minorHAnsi"/>
          <w:b/>
          <w:bCs/>
          <w:i/>
          <w:iCs/>
          <w:color w:val="FF0000"/>
          <w:sz w:val="28"/>
          <w:szCs w:val="28"/>
        </w:rPr>
        <w:t>please tell us</w:t>
      </w:r>
      <w:r w:rsidRPr="008D0C10">
        <w:rPr>
          <w:rFonts w:asciiTheme="minorHAnsi" w:hAnsiTheme="minorHAnsi"/>
          <w:color w:val="000000"/>
        </w:rPr>
        <w:t>.</w:t>
      </w:r>
      <w:r>
        <w:rPr>
          <w:rFonts w:asciiTheme="minorHAnsi" w:hAnsiTheme="minorHAnsi"/>
          <w:color w:val="000000"/>
          <w:sz w:val="24"/>
          <w:szCs w:val="24"/>
        </w:rPr>
        <w:t xml:space="preserve">  </w:t>
      </w:r>
      <w:r w:rsidRPr="00797CB6">
        <w:rPr>
          <w:rFonts w:asciiTheme="minorHAnsi" w:hAnsiTheme="minorHAnsi"/>
          <w:color w:val="000000"/>
          <w:sz w:val="24"/>
          <w:szCs w:val="24"/>
        </w:rPr>
        <w:t>Ways to do so include:</w:t>
      </w:r>
    </w:p>
    <w:p w14:paraId="0687E360" w14:textId="77777777" w:rsidR="008D0C10" w:rsidRPr="00797CB6" w:rsidRDefault="008D0C10" w:rsidP="00404A9C">
      <w:pPr>
        <w:pStyle w:val="ListParagraph"/>
        <w:numPr>
          <w:ilvl w:val="0"/>
          <w:numId w:val="24"/>
        </w:numPr>
        <w:spacing w:before="120"/>
        <w:contextualSpacing w:val="0"/>
        <w:rPr>
          <w:rStyle w:val="important"/>
          <w:rFonts w:asciiTheme="minorHAnsi" w:hAnsiTheme="minorHAnsi"/>
        </w:rPr>
      </w:pPr>
      <w:r w:rsidRPr="00797CB6">
        <w:rPr>
          <w:rStyle w:val="important"/>
          <w:rFonts w:asciiTheme="minorHAnsi" w:hAnsiTheme="minorHAnsi"/>
          <w:color w:val="000000"/>
        </w:rPr>
        <w:t>Talk to your instructor privately outside of class.</w:t>
      </w:r>
    </w:p>
    <w:p w14:paraId="262A80EA" w14:textId="77777777" w:rsidR="00797CB6" w:rsidRPr="00797CB6" w:rsidRDefault="00797CB6" w:rsidP="00404A9C">
      <w:pPr>
        <w:pStyle w:val="ListParagraph"/>
        <w:numPr>
          <w:ilvl w:val="0"/>
          <w:numId w:val="24"/>
        </w:numPr>
        <w:spacing w:before="120"/>
        <w:contextualSpacing w:val="0"/>
        <w:rPr>
          <w:rStyle w:val="important"/>
          <w:rFonts w:asciiTheme="minorHAnsi" w:hAnsiTheme="minorHAnsi"/>
          <w:color w:val="000000"/>
        </w:rPr>
      </w:pPr>
      <w:r w:rsidRPr="00797CB6">
        <w:rPr>
          <w:rStyle w:val="important"/>
          <w:rFonts w:asciiTheme="minorHAnsi" w:hAnsiTheme="minorHAnsi"/>
          <w:color w:val="000000"/>
        </w:rPr>
        <w:t>Talk with any professor or staff member with whom you feel comfortable, perhaps one of the following CSSE professors are among those who agreed to be an ombudsman to help ensure that our classroom climates are welcoming to all:  Professors Amanda Stouder (</w:t>
      </w:r>
      <w:hyperlink r:id="rId20" w:history="1">
        <w:r w:rsidRPr="00797CB6">
          <w:rPr>
            <w:rStyle w:val="important"/>
            <w:rFonts w:asciiTheme="minorHAnsi" w:hAnsiTheme="minorHAnsi"/>
            <w:color w:val="000000"/>
          </w:rPr>
          <w:t>stouder@rose-hulman.edu</w:t>
        </w:r>
      </w:hyperlink>
      <w:r w:rsidRPr="00797CB6">
        <w:rPr>
          <w:rStyle w:val="important"/>
          <w:rFonts w:asciiTheme="minorHAnsi" w:hAnsiTheme="minorHAnsi"/>
          <w:color w:val="000000"/>
        </w:rPr>
        <w:t>), Kim Tracy (</w:t>
      </w:r>
      <w:hyperlink r:id="rId21" w:history="1">
        <w:r w:rsidRPr="00797CB6">
          <w:rPr>
            <w:rStyle w:val="important"/>
            <w:rFonts w:asciiTheme="minorHAnsi" w:hAnsiTheme="minorHAnsi"/>
            <w:color w:val="000000"/>
          </w:rPr>
          <w:t>tracy@rose-hulman.edu</w:t>
        </w:r>
      </w:hyperlink>
      <w:r w:rsidRPr="00797CB6">
        <w:rPr>
          <w:rStyle w:val="important"/>
          <w:rFonts w:asciiTheme="minorHAnsi" w:hAnsiTheme="minorHAnsi"/>
          <w:color w:val="000000"/>
        </w:rPr>
        <w:t xml:space="preserve">), </w:t>
      </w:r>
      <w:r>
        <w:rPr>
          <w:rStyle w:val="important"/>
          <w:rFonts w:asciiTheme="minorHAnsi" w:hAnsiTheme="minorHAnsi"/>
          <w:color w:val="000000"/>
        </w:rPr>
        <w:t xml:space="preserve">and </w:t>
      </w:r>
      <w:r w:rsidRPr="00797CB6">
        <w:rPr>
          <w:rStyle w:val="important"/>
          <w:rFonts w:asciiTheme="minorHAnsi" w:hAnsiTheme="minorHAnsi"/>
          <w:color w:val="000000"/>
        </w:rPr>
        <w:t>Robert Williamson (</w:t>
      </w:r>
      <w:hyperlink r:id="rId22" w:history="1">
        <w:r w:rsidRPr="00797CB6">
          <w:rPr>
            <w:rStyle w:val="important"/>
            <w:rFonts w:asciiTheme="minorHAnsi" w:hAnsiTheme="minorHAnsi"/>
            <w:color w:val="000000"/>
          </w:rPr>
          <w:t>williarj@rose-hulman.edu</w:t>
        </w:r>
      </w:hyperlink>
      <w:r w:rsidRPr="00797CB6">
        <w:rPr>
          <w:rStyle w:val="important"/>
          <w:rFonts w:asciiTheme="minorHAnsi" w:hAnsiTheme="minorHAnsi"/>
          <w:color w:val="000000"/>
        </w:rPr>
        <w:t>).  Ask them to act on your behalf in ways with which you are comfortable.</w:t>
      </w:r>
    </w:p>
    <w:p w14:paraId="47A05CD6" w14:textId="77777777" w:rsidR="008D0C10" w:rsidRPr="00797CB6" w:rsidRDefault="00797CB6" w:rsidP="00404A9C">
      <w:pPr>
        <w:pStyle w:val="ListParagraph"/>
        <w:numPr>
          <w:ilvl w:val="0"/>
          <w:numId w:val="24"/>
        </w:numPr>
        <w:spacing w:before="120"/>
        <w:contextualSpacing w:val="0"/>
        <w:rPr>
          <w:rStyle w:val="important"/>
          <w:rFonts w:asciiTheme="minorHAnsi" w:hAnsiTheme="minorHAnsi"/>
        </w:rPr>
      </w:pPr>
      <w:proofErr w:type="gramStart"/>
      <w:r w:rsidRPr="00797CB6">
        <w:rPr>
          <w:rStyle w:val="important"/>
          <w:rFonts w:asciiTheme="minorHAnsi" w:hAnsiTheme="minorHAnsi"/>
          <w:color w:val="000000"/>
        </w:rPr>
        <w:lastRenderedPageBreak/>
        <w:t>All of</w:t>
      </w:r>
      <w:proofErr w:type="gramEnd"/>
      <w:r w:rsidRPr="00797CB6">
        <w:rPr>
          <w:rStyle w:val="important"/>
          <w:rFonts w:asciiTheme="minorHAnsi" w:hAnsiTheme="minorHAnsi"/>
          <w:color w:val="000000"/>
        </w:rPr>
        <w:t xml:space="preserve"> your professors will do their utmost to ensure confidentiality, but sometimes you might feel the need</w:t>
      </w:r>
      <w:r>
        <w:rPr>
          <w:rStyle w:val="important"/>
          <w:rFonts w:asciiTheme="minorHAnsi" w:hAnsiTheme="minorHAnsi"/>
          <w:color w:val="000000"/>
        </w:rPr>
        <w:t xml:space="preserve"> to say something anonymously.  You can do so going to Moodle for our </w:t>
      </w:r>
      <w:proofErr w:type="gramStart"/>
      <w:r>
        <w:rPr>
          <w:rStyle w:val="important"/>
          <w:rFonts w:asciiTheme="minorHAnsi" w:hAnsiTheme="minorHAnsi"/>
          <w:color w:val="000000"/>
        </w:rPr>
        <w:t>class, and</w:t>
      </w:r>
      <w:proofErr w:type="gramEnd"/>
      <w:r>
        <w:rPr>
          <w:rStyle w:val="important"/>
          <w:rFonts w:asciiTheme="minorHAnsi" w:hAnsiTheme="minorHAnsi"/>
          <w:color w:val="000000"/>
        </w:rPr>
        <w:t xml:space="preserve"> noting the </w:t>
      </w:r>
      <w:r w:rsidRPr="00797CB6">
        <w:rPr>
          <w:rStyle w:val="important"/>
          <w:rFonts w:asciiTheme="minorHAnsi" w:hAnsiTheme="minorHAnsi"/>
          <w:i/>
          <w:iCs/>
          <w:color w:val="000000"/>
        </w:rPr>
        <w:t>Expressing Concerns Anonymously</w:t>
      </w:r>
      <w:r>
        <w:rPr>
          <w:rStyle w:val="important"/>
          <w:rFonts w:asciiTheme="minorHAnsi" w:hAnsiTheme="minorHAnsi"/>
          <w:color w:val="000000"/>
        </w:rPr>
        <w:t xml:space="preserve"> tool near the top.  All we ask is that you not use it just to vent when you are momentarily frustrated.  Take a deep breath, count to 10, and if you still want to express a concern anonymously, do so.</w:t>
      </w:r>
    </w:p>
    <w:p w14:paraId="6E1650AF" w14:textId="77777777" w:rsidR="00797CB6" w:rsidRPr="00797CB6" w:rsidRDefault="00DA54DE" w:rsidP="00404A9C">
      <w:pPr>
        <w:pStyle w:val="ListParagraph"/>
        <w:numPr>
          <w:ilvl w:val="0"/>
          <w:numId w:val="24"/>
        </w:numPr>
        <w:spacing w:before="120"/>
        <w:contextualSpacing w:val="0"/>
        <w:rPr>
          <w:rFonts w:asciiTheme="minorHAnsi" w:hAnsiTheme="minorHAnsi"/>
        </w:rPr>
      </w:pPr>
      <w:r>
        <w:rPr>
          <w:rFonts w:asciiTheme="minorHAnsi" w:hAnsiTheme="minorHAnsi"/>
        </w:rPr>
        <w:t xml:space="preserve">Or, if you want to express concerns in a completely confidential way, the </w:t>
      </w:r>
      <w:hyperlink r:id="rId23" w:history="1">
        <w:r>
          <w:rPr>
            <w:rStyle w:val="Hyperlink"/>
            <w:rFonts w:asciiTheme="minorHAnsi" w:hAnsiTheme="minorHAnsi"/>
          </w:rPr>
          <w:t>Student Counseling Center</w:t>
        </w:r>
      </w:hyperlink>
      <w:r>
        <w:rPr>
          <w:rFonts w:asciiTheme="minorHAnsi" w:hAnsiTheme="minorHAnsi"/>
          <w:color w:val="000000"/>
        </w:rPr>
        <w:t xml:space="preserve"> is an excellent resource.</w:t>
      </w:r>
    </w:p>
    <w:p w14:paraId="69224CB2" w14:textId="77777777" w:rsidR="008D0C10" w:rsidRPr="00797CB6" w:rsidRDefault="008D0C10" w:rsidP="00404A9C">
      <w:pPr>
        <w:rPr>
          <w:rFonts w:asciiTheme="minorHAnsi" w:hAnsiTheme="minorHAnsi"/>
        </w:rPr>
      </w:pPr>
    </w:p>
    <w:p w14:paraId="63E54412" w14:textId="77777777" w:rsidR="00484085" w:rsidRPr="00797CB6" w:rsidRDefault="00484085" w:rsidP="00404A9C">
      <w:pPr>
        <w:spacing w:before="120"/>
        <w:rPr>
          <w:rFonts w:asciiTheme="minorHAnsi" w:hAnsiTheme="minorHAnsi"/>
          <w:color w:val="364451"/>
        </w:rPr>
      </w:pPr>
    </w:p>
    <w:p w14:paraId="6D714698" w14:textId="77777777" w:rsidR="00D254FC" w:rsidRDefault="00D254FC" w:rsidP="00404A9C">
      <w:pPr>
        <w:pStyle w:val="Heading1"/>
        <w:spacing w:before="120"/>
        <w:rPr>
          <w:rFonts w:asciiTheme="minorHAnsi" w:eastAsia="Times New Roman" w:hAnsiTheme="minorHAnsi"/>
          <w:b/>
          <w:bCs/>
          <w:i/>
          <w:iCs/>
          <w:sz w:val="40"/>
          <w:szCs w:val="40"/>
        </w:rPr>
      </w:pPr>
      <w:bookmarkStart w:id="6" w:name="_Attendance_and_Late"/>
      <w:bookmarkEnd w:id="6"/>
      <w:r w:rsidRPr="00D254FC">
        <w:rPr>
          <w:rFonts w:asciiTheme="minorHAnsi" w:eastAsia="Times New Roman" w:hAnsiTheme="minorHAnsi"/>
          <w:b/>
          <w:bCs/>
          <w:i/>
          <w:iCs/>
          <w:sz w:val="40"/>
          <w:szCs w:val="40"/>
          <w:highlight w:val="yellow"/>
        </w:rPr>
        <w:t>Attendance and Late Work:</w:t>
      </w:r>
    </w:p>
    <w:p w14:paraId="2DAE302D" w14:textId="14199189" w:rsidR="004B3FE0" w:rsidRDefault="00D254FC" w:rsidP="00404A9C">
      <w:pPr>
        <w:spacing w:before="120"/>
        <w:rPr>
          <w:rFonts w:asciiTheme="minorHAnsi" w:hAnsiTheme="minorHAnsi"/>
          <w:color w:val="000000"/>
        </w:rPr>
      </w:pPr>
      <w:r>
        <w:rPr>
          <w:rFonts w:asciiTheme="minorHAnsi" w:hAnsiTheme="minorHAnsi"/>
          <w:color w:val="000000"/>
        </w:rPr>
        <w:t xml:space="preserve">For sections that meet synchronously (i.e., at a scheduled time), </w:t>
      </w:r>
      <w:r w:rsidRPr="0060354E">
        <w:rPr>
          <w:rFonts w:asciiTheme="minorHAnsi" w:hAnsiTheme="minorHAnsi"/>
          <w:b/>
          <w:bCs/>
          <w:color w:val="000000"/>
        </w:rPr>
        <w:t>we expect you to atten</w:t>
      </w:r>
      <w:r w:rsidR="0060354E">
        <w:rPr>
          <w:rFonts w:asciiTheme="minorHAnsi" w:hAnsiTheme="minorHAnsi"/>
          <w:b/>
          <w:bCs/>
          <w:color w:val="000000"/>
        </w:rPr>
        <w:t>d class</w:t>
      </w:r>
      <w:r>
        <w:rPr>
          <w:rFonts w:asciiTheme="minorHAnsi" w:hAnsiTheme="minorHAnsi"/>
          <w:color w:val="000000"/>
        </w:rPr>
        <w:t xml:space="preserve"> unless you are ill or have arranged to miss class (for a job interview, sporting or club activity, or important personal activity like a wedding, for example).</w:t>
      </w:r>
      <w:r w:rsidR="00BF6A3D">
        <w:rPr>
          <w:rFonts w:asciiTheme="minorHAnsi" w:hAnsiTheme="minorHAnsi"/>
          <w:color w:val="000000"/>
        </w:rPr>
        <w:t xml:space="preserve">  Attendance during the Capstone Project is especially important since you interact with your team at those sessions.</w:t>
      </w:r>
    </w:p>
    <w:p w14:paraId="0E7B0B0A" w14:textId="77777777" w:rsidR="00DA54DE" w:rsidRDefault="00DA54DE" w:rsidP="00404A9C">
      <w:pPr>
        <w:spacing w:before="120"/>
        <w:rPr>
          <w:rFonts w:asciiTheme="minorHAnsi" w:hAnsiTheme="minorHAnsi"/>
          <w:color w:val="000000"/>
        </w:rPr>
      </w:pPr>
      <w:r w:rsidRPr="00BF6A3D">
        <w:rPr>
          <w:rFonts w:asciiTheme="minorHAnsi" w:hAnsiTheme="minorHAnsi"/>
          <w:b/>
          <w:bCs/>
          <w:color w:val="000000"/>
        </w:rPr>
        <w:t>Re Late Work</w:t>
      </w:r>
      <w:r w:rsidR="00BF6A3D">
        <w:rPr>
          <w:rFonts w:asciiTheme="minorHAnsi" w:hAnsiTheme="minorHAnsi"/>
          <w:color w:val="000000"/>
        </w:rPr>
        <w:t>:  Our class meets for 30 sessions during the term.</w:t>
      </w:r>
      <w:r>
        <w:rPr>
          <w:rFonts w:asciiTheme="minorHAnsi" w:hAnsiTheme="minorHAnsi"/>
          <w:color w:val="000000"/>
        </w:rPr>
        <w:t xml:space="preserve">  When you arrive to </w:t>
      </w:r>
      <w:r w:rsidR="00BF6A3D">
        <w:rPr>
          <w:rFonts w:asciiTheme="minorHAnsi" w:hAnsiTheme="minorHAnsi"/>
          <w:color w:val="000000"/>
        </w:rPr>
        <w:t>class</w:t>
      </w:r>
      <w:r>
        <w:rPr>
          <w:rFonts w:asciiTheme="minorHAnsi" w:hAnsiTheme="minorHAnsi"/>
          <w:color w:val="000000"/>
        </w:rPr>
        <w:t xml:space="preserve"> (possibly via remote communication) for Session </w:t>
      </w:r>
      <w:r w:rsidR="00BF6A3D">
        <w:rPr>
          <w:rFonts w:asciiTheme="minorHAnsi" w:hAnsiTheme="minorHAnsi"/>
          <w:color w:val="000000"/>
        </w:rPr>
        <w:t>N</w:t>
      </w:r>
      <w:r>
        <w:rPr>
          <w:rFonts w:asciiTheme="minorHAnsi" w:hAnsiTheme="minorHAnsi"/>
          <w:color w:val="000000"/>
        </w:rPr>
        <w:t xml:space="preserve">, you should normally have completed all the work for Session </w:t>
      </w:r>
      <w:r w:rsidR="00BF6A3D">
        <w:rPr>
          <w:rFonts w:asciiTheme="minorHAnsi" w:hAnsiTheme="minorHAnsi"/>
          <w:color w:val="000000"/>
        </w:rPr>
        <w:t xml:space="preserve">N-1 plus the </w:t>
      </w:r>
      <w:r w:rsidR="00BF6A3D" w:rsidRPr="00BF6A3D">
        <w:rPr>
          <w:rFonts w:asciiTheme="minorHAnsi" w:hAnsiTheme="minorHAnsi"/>
          <w:i/>
          <w:iCs/>
          <w:color w:val="000000"/>
        </w:rPr>
        <w:t>Preparation</w:t>
      </w:r>
      <w:r w:rsidR="00BF6A3D">
        <w:rPr>
          <w:rFonts w:asciiTheme="minorHAnsi" w:hAnsiTheme="minorHAnsi"/>
          <w:color w:val="000000"/>
        </w:rPr>
        <w:t xml:space="preserve"> for Session N, except as follows:</w:t>
      </w:r>
    </w:p>
    <w:p w14:paraId="21632632" w14:textId="77777777" w:rsidR="00BF6A3D" w:rsidRDefault="00BF6A3D" w:rsidP="00404A9C">
      <w:pPr>
        <w:pStyle w:val="ListParagraph"/>
        <w:numPr>
          <w:ilvl w:val="0"/>
          <w:numId w:val="25"/>
        </w:numPr>
        <w:spacing w:before="120"/>
        <w:contextualSpacing w:val="0"/>
        <w:rPr>
          <w:rFonts w:asciiTheme="minorHAnsi" w:hAnsiTheme="minorHAnsi"/>
          <w:color w:val="000000"/>
        </w:rPr>
      </w:pPr>
      <w:r>
        <w:rPr>
          <w:rFonts w:asciiTheme="minorHAnsi" w:hAnsiTheme="minorHAnsi"/>
          <w:color w:val="000000"/>
        </w:rPr>
        <w:t xml:space="preserve">If there is any work about which you are confused in the </w:t>
      </w:r>
      <w:r>
        <w:rPr>
          <w:rFonts w:asciiTheme="minorHAnsi" w:hAnsiTheme="minorHAnsi"/>
          <w:i/>
          <w:iCs/>
          <w:color w:val="000000"/>
        </w:rPr>
        <w:t>C</w:t>
      </w:r>
      <w:r w:rsidRPr="00BF6A3D">
        <w:rPr>
          <w:rFonts w:asciiTheme="minorHAnsi" w:hAnsiTheme="minorHAnsi"/>
          <w:i/>
          <w:iCs/>
          <w:color w:val="000000"/>
        </w:rPr>
        <w:t>oding</w:t>
      </w:r>
      <w:r>
        <w:rPr>
          <w:rFonts w:asciiTheme="minorHAnsi" w:hAnsiTheme="minorHAnsi"/>
          <w:color w:val="000000"/>
        </w:rPr>
        <w:t xml:space="preserve"> for Session N-1 or the </w:t>
      </w:r>
      <w:r w:rsidRPr="00BF6A3D">
        <w:rPr>
          <w:rFonts w:asciiTheme="minorHAnsi" w:hAnsiTheme="minorHAnsi"/>
          <w:i/>
          <w:iCs/>
          <w:color w:val="000000"/>
        </w:rPr>
        <w:t>Preparation</w:t>
      </w:r>
      <w:r>
        <w:rPr>
          <w:rFonts w:asciiTheme="minorHAnsi" w:hAnsiTheme="minorHAnsi"/>
          <w:color w:val="000000"/>
        </w:rPr>
        <w:t xml:space="preserve"> for Session N, try to seek help outside of class, but you may always bring such questions to Session N.</w:t>
      </w:r>
    </w:p>
    <w:p w14:paraId="73BD2267" w14:textId="77777777" w:rsidR="00E35C79" w:rsidRDefault="00BF6A3D" w:rsidP="00404A9C">
      <w:pPr>
        <w:spacing w:before="120"/>
        <w:rPr>
          <w:rFonts w:asciiTheme="minorHAnsi" w:hAnsiTheme="minorHAnsi"/>
          <w:color w:val="000000"/>
        </w:rPr>
      </w:pPr>
      <w:r w:rsidRPr="00BF6A3D">
        <w:rPr>
          <w:rFonts w:asciiTheme="minorHAnsi" w:hAnsiTheme="minorHAnsi"/>
          <w:b/>
          <w:bCs/>
          <w:color w:val="000000"/>
        </w:rPr>
        <w:t xml:space="preserve">If you fall behind by more one full session (e.g., you enter class for Session 5 and have not yet started Session 4), get help ASAP from your instructor </w:t>
      </w:r>
      <w:r w:rsidRPr="00BF6A3D">
        <w:rPr>
          <w:rFonts w:asciiTheme="minorHAnsi" w:hAnsiTheme="minorHAnsi"/>
          <w:color w:val="000000"/>
        </w:rPr>
        <w:t>to help you catch</w:t>
      </w:r>
      <w:r>
        <w:rPr>
          <w:rFonts w:asciiTheme="minorHAnsi" w:hAnsiTheme="minorHAnsi"/>
          <w:color w:val="000000"/>
        </w:rPr>
        <w:t xml:space="preserve"> up</w:t>
      </w:r>
      <w:r w:rsidRPr="00BF6A3D">
        <w:rPr>
          <w:rFonts w:asciiTheme="minorHAnsi" w:hAnsiTheme="minorHAnsi"/>
          <w:color w:val="000000"/>
        </w:rPr>
        <w:t xml:space="preserve"> and to set appropriate </w:t>
      </w:r>
      <w:r>
        <w:rPr>
          <w:rFonts w:asciiTheme="minorHAnsi" w:hAnsiTheme="minorHAnsi"/>
          <w:color w:val="000000"/>
        </w:rPr>
        <w:t xml:space="preserve">individual </w:t>
      </w:r>
      <w:r w:rsidRPr="00BF6A3D">
        <w:rPr>
          <w:rFonts w:asciiTheme="minorHAnsi" w:hAnsiTheme="minorHAnsi"/>
          <w:color w:val="000000"/>
        </w:rPr>
        <w:t>deadlines for you doing so</w:t>
      </w:r>
      <w:r>
        <w:rPr>
          <w:rFonts w:asciiTheme="minorHAnsi" w:hAnsiTheme="minorHAnsi"/>
          <w:color w:val="000000"/>
        </w:rPr>
        <w:t xml:space="preserve">.  </w:t>
      </w:r>
      <w:proofErr w:type="gramStart"/>
      <w:r>
        <w:rPr>
          <w:rFonts w:asciiTheme="minorHAnsi" w:hAnsiTheme="minorHAnsi"/>
          <w:color w:val="000000"/>
        </w:rPr>
        <w:t>As long as</w:t>
      </w:r>
      <w:proofErr w:type="gramEnd"/>
      <w:r>
        <w:rPr>
          <w:rFonts w:asciiTheme="minorHAnsi" w:hAnsiTheme="minorHAnsi"/>
          <w:color w:val="000000"/>
        </w:rPr>
        <w:t xml:space="preserve"> you do complete the work by whatever day you and your instructor agree upon, you get full credit for it.</w:t>
      </w:r>
    </w:p>
    <w:p w14:paraId="39DDCC3E" w14:textId="77777777" w:rsidR="00BF6A3D" w:rsidRPr="00797CB6" w:rsidRDefault="00BF6A3D" w:rsidP="00404A9C">
      <w:pPr>
        <w:spacing w:before="120"/>
        <w:rPr>
          <w:rFonts w:asciiTheme="minorHAnsi" w:hAnsiTheme="minorHAnsi"/>
          <w:color w:val="364451"/>
        </w:rPr>
      </w:pPr>
    </w:p>
    <w:p w14:paraId="0CF1460F" w14:textId="77777777" w:rsidR="00BF6A3D" w:rsidRPr="004942D2" w:rsidRDefault="00BF6A3D" w:rsidP="00404A9C">
      <w:pPr>
        <w:pStyle w:val="Heading1"/>
        <w:spacing w:before="120"/>
        <w:rPr>
          <w:rFonts w:asciiTheme="minorHAnsi" w:eastAsia="Times New Roman" w:hAnsiTheme="minorHAnsi"/>
          <w:b/>
          <w:bCs/>
          <w:i/>
          <w:iCs/>
          <w:sz w:val="40"/>
          <w:szCs w:val="40"/>
          <w:highlight w:val="yellow"/>
        </w:rPr>
      </w:pPr>
      <w:bookmarkStart w:id="7" w:name="_Student_outcomes_(learning"/>
      <w:bookmarkEnd w:id="7"/>
      <w:r w:rsidRPr="004942D2">
        <w:rPr>
          <w:rFonts w:asciiTheme="minorHAnsi" w:eastAsia="Times New Roman" w:hAnsiTheme="minorHAnsi"/>
          <w:b/>
          <w:bCs/>
          <w:i/>
          <w:iCs/>
          <w:sz w:val="40"/>
          <w:szCs w:val="40"/>
          <w:highlight w:val="yellow"/>
        </w:rPr>
        <w:t>Student outcomes (learning objectives)</w:t>
      </w:r>
      <w:r w:rsidRPr="00D254FC">
        <w:rPr>
          <w:rFonts w:asciiTheme="minorHAnsi" w:eastAsia="Times New Roman" w:hAnsiTheme="minorHAnsi"/>
          <w:b/>
          <w:bCs/>
          <w:i/>
          <w:iCs/>
          <w:sz w:val="40"/>
          <w:szCs w:val="40"/>
          <w:highlight w:val="yellow"/>
        </w:rPr>
        <w:t>:</w:t>
      </w:r>
    </w:p>
    <w:p w14:paraId="1F1977A1" w14:textId="77777777" w:rsidR="00BF6A3D" w:rsidRDefault="00D254FC" w:rsidP="00404A9C">
      <w:pPr>
        <w:pStyle w:val="Heading2"/>
        <w:spacing w:before="120" w:beforeAutospacing="0" w:after="0" w:afterAutospacing="0"/>
        <w:rPr>
          <w:rFonts w:asciiTheme="minorHAnsi" w:hAnsiTheme="minorHAnsi"/>
          <w:color w:val="000000"/>
          <w:sz w:val="24"/>
          <w:szCs w:val="24"/>
        </w:rPr>
      </w:pPr>
      <w:r w:rsidRPr="00BF6A3D">
        <w:rPr>
          <w:rFonts w:asciiTheme="minorHAnsi" w:hAnsiTheme="minorHAnsi"/>
          <w:color w:val="000000"/>
          <w:sz w:val="24"/>
          <w:szCs w:val="24"/>
        </w:rPr>
        <w:t>Students who successfully complete this course should be able to:</w:t>
      </w:r>
    </w:p>
    <w:p w14:paraId="2F0F2E96" w14:textId="77777777" w:rsidR="0023148F" w:rsidRDefault="00D254FC" w:rsidP="00404A9C">
      <w:pPr>
        <w:pStyle w:val="Heading2"/>
        <w:spacing w:before="120" w:beforeAutospacing="0" w:after="0" w:afterAutospacing="0"/>
        <w:rPr>
          <w:rFonts w:asciiTheme="minorHAnsi" w:hAnsiTheme="minorHAnsi"/>
          <w:color w:val="000000"/>
          <w:sz w:val="24"/>
          <w:szCs w:val="24"/>
        </w:rPr>
      </w:pPr>
      <w:r w:rsidRPr="00BF6A3D">
        <w:rPr>
          <w:rStyle w:val="important"/>
          <w:rFonts w:asciiTheme="minorHAnsi" w:hAnsiTheme="minorHAnsi"/>
          <w:b w:val="0"/>
          <w:bCs w:val="0"/>
          <w:color w:val="000000"/>
          <w:sz w:val="24"/>
          <w:szCs w:val="24"/>
        </w:rPr>
        <w:t>Analyze, explain and use appropriately in coding: </w:t>
      </w:r>
      <w:r w:rsidRPr="00BF6A3D">
        <w:rPr>
          <w:rStyle w:val="Emphasis"/>
          <w:rFonts w:asciiTheme="minorHAnsi" w:hAnsiTheme="minorHAnsi"/>
          <w:color w:val="000000"/>
          <w:sz w:val="24"/>
          <w:szCs w:val="24"/>
        </w:rPr>
        <w:t>Fundamental programming concepts </w:t>
      </w:r>
      <w:r w:rsidRPr="00BF6A3D">
        <w:rPr>
          <w:rFonts w:asciiTheme="minorHAnsi" w:hAnsiTheme="minorHAnsi"/>
          <w:color w:val="000000"/>
          <w:sz w:val="24"/>
          <w:szCs w:val="24"/>
        </w:rPr>
        <w:t>including:</w:t>
      </w:r>
    </w:p>
    <w:p w14:paraId="1E373585"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Syntax and semantics </w:t>
      </w:r>
    </w:p>
    <w:p w14:paraId="470D01D0"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Types, variables, expressions, and assignment </w:t>
      </w:r>
    </w:p>
    <w:p w14:paraId="590B61E0"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Branching control structures </w:t>
      </w:r>
    </w:p>
    <w:p w14:paraId="24B6BBFF"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Loops, both definite and indefinite </w:t>
      </w:r>
    </w:p>
    <w:p w14:paraId="1156F583"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Functions, parameter passing, user-defined functions </w:t>
      </w:r>
    </w:p>
    <w:p w14:paraId="50156E31"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Input and output </w:t>
      </w:r>
    </w:p>
    <w:p w14:paraId="61313234"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Sequences and strings </w:t>
      </w:r>
    </w:p>
    <w:p w14:paraId="375FDE04"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Modularity and structural decomposition  </w:t>
      </w:r>
    </w:p>
    <w:p w14:paraId="0B7FC575" w14:textId="77777777" w:rsidR="00153D07" w:rsidRDefault="00D254FC" w:rsidP="00404A9C">
      <w:pPr>
        <w:pStyle w:val="Heading2"/>
        <w:spacing w:before="120" w:beforeAutospacing="0" w:after="0" w:afterAutospacing="0"/>
        <w:rPr>
          <w:rStyle w:val="important"/>
          <w:rFonts w:asciiTheme="minorHAnsi" w:hAnsiTheme="minorHAnsi"/>
          <w:b w:val="0"/>
          <w:bCs w:val="0"/>
          <w:sz w:val="24"/>
          <w:szCs w:val="24"/>
        </w:rPr>
      </w:pPr>
      <w:r w:rsidRPr="00153D07">
        <w:rPr>
          <w:rStyle w:val="important"/>
          <w:rFonts w:asciiTheme="minorHAnsi" w:hAnsiTheme="minorHAnsi"/>
          <w:color w:val="000000"/>
          <w:sz w:val="24"/>
          <w:szCs w:val="24"/>
        </w:rPr>
        <w:lastRenderedPageBreak/>
        <w:t>Design, implement, debug and test small programs for solving problems motivated by real-world interests</w:t>
      </w:r>
      <w:r w:rsidRPr="00153D07">
        <w:rPr>
          <w:rStyle w:val="important"/>
          <w:rFonts w:asciiTheme="minorHAnsi" w:hAnsiTheme="minorHAnsi"/>
          <w:b w:val="0"/>
          <w:bCs w:val="0"/>
          <w:color w:val="000000"/>
          <w:sz w:val="24"/>
          <w:szCs w:val="24"/>
        </w:rPr>
        <w:t>, </w:t>
      </w:r>
      <w:r w:rsidRPr="00153D07">
        <w:rPr>
          <w:rStyle w:val="important"/>
          <w:rFonts w:asciiTheme="minorHAnsi" w:hAnsiTheme="minorHAnsi"/>
          <w:b w:val="0"/>
          <w:bCs w:val="0"/>
          <w:sz w:val="24"/>
          <w:szCs w:val="24"/>
        </w:rPr>
        <w:t>using the </w:t>
      </w:r>
      <w:r w:rsidRPr="00153D07">
        <w:rPr>
          <w:rStyle w:val="important"/>
          <w:rFonts w:asciiTheme="minorHAnsi" w:hAnsiTheme="minorHAnsi"/>
          <w:b w:val="0"/>
          <w:bCs w:val="0"/>
          <w:i/>
          <w:iCs/>
          <w:sz w:val="24"/>
          <w:szCs w:val="24"/>
        </w:rPr>
        <w:t>above concepts </w:t>
      </w:r>
      <w:r w:rsidRPr="00153D07">
        <w:rPr>
          <w:rStyle w:val="important"/>
          <w:rFonts w:asciiTheme="minorHAnsi" w:hAnsiTheme="minorHAnsi"/>
          <w:b w:val="0"/>
          <w:bCs w:val="0"/>
          <w:sz w:val="24"/>
          <w:szCs w:val="24"/>
        </w:rPr>
        <w:t>and </w:t>
      </w:r>
      <w:r w:rsidRPr="00153D07">
        <w:rPr>
          <w:rStyle w:val="important"/>
          <w:rFonts w:asciiTheme="minorHAnsi" w:hAnsiTheme="minorHAnsi"/>
          <w:i/>
          <w:iCs/>
          <w:sz w:val="24"/>
          <w:szCs w:val="24"/>
        </w:rPr>
        <w:t>modern software engineering practice</w:t>
      </w:r>
      <w:r w:rsidRPr="00153D07">
        <w:rPr>
          <w:rStyle w:val="important"/>
          <w:rFonts w:asciiTheme="minorHAnsi" w:hAnsiTheme="minorHAnsi"/>
          <w:b w:val="0"/>
          <w:bCs w:val="0"/>
          <w:i/>
          <w:iCs/>
          <w:sz w:val="24"/>
          <w:szCs w:val="24"/>
        </w:rPr>
        <w:t>s </w:t>
      </w:r>
      <w:r w:rsidRPr="00153D07">
        <w:rPr>
          <w:rStyle w:val="important"/>
          <w:rFonts w:asciiTheme="minorHAnsi" w:hAnsiTheme="minorHAnsi"/>
          <w:b w:val="0"/>
          <w:bCs w:val="0"/>
          <w:sz w:val="24"/>
          <w:szCs w:val="24"/>
        </w:rPr>
        <w:t>including (where appropriate, and at an elementary level):</w:t>
      </w:r>
    </w:p>
    <w:p w14:paraId="3FC6BDFF" w14:textId="77777777" w:rsidR="00D254FC" w:rsidRPr="00153D07" w:rsidRDefault="00D254FC" w:rsidP="00404A9C">
      <w:pPr>
        <w:pStyle w:val="Heading2"/>
        <w:numPr>
          <w:ilvl w:val="0"/>
          <w:numId w:val="38"/>
        </w:numPr>
        <w:spacing w:before="120" w:beforeAutospacing="0" w:after="0" w:afterAutospacing="0"/>
        <w:rPr>
          <w:rFonts w:asciiTheme="minorHAnsi" w:hAnsiTheme="minorHAnsi"/>
          <w:b w:val="0"/>
          <w:bCs w:val="0"/>
          <w:color w:val="000000"/>
          <w:sz w:val="24"/>
          <w:szCs w:val="24"/>
        </w:rPr>
      </w:pPr>
      <w:r w:rsidRPr="00153D07">
        <w:rPr>
          <w:rFonts w:asciiTheme="minorHAnsi" w:hAnsiTheme="minorHAnsi"/>
          <w:b w:val="0"/>
          <w:bCs w:val="0"/>
          <w:color w:val="000000"/>
          <w:sz w:val="24"/>
          <w:szCs w:val="24"/>
        </w:rPr>
        <w:t>An appropriate integrated development environment with version control</w:t>
      </w:r>
    </w:p>
    <w:p w14:paraId="4673A4B8" w14:textId="77777777" w:rsidR="00D254FC" w:rsidRPr="00153D07" w:rsidRDefault="00D254FC" w:rsidP="00404A9C">
      <w:pPr>
        <w:pStyle w:val="Heading2"/>
        <w:numPr>
          <w:ilvl w:val="0"/>
          <w:numId w:val="38"/>
        </w:numPr>
        <w:spacing w:before="120" w:beforeAutospacing="0" w:after="0" w:afterAutospacing="0"/>
        <w:rPr>
          <w:rFonts w:asciiTheme="minorHAnsi" w:hAnsiTheme="minorHAnsi"/>
          <w:b w:val="0"/>
          <w:bCs w:val="0"/>
          <w:color w:val="000000"/>
          <w:sz w:val="24"/>
          <w:szCs w:val="24"/>
        </w:rPr>
      </w:pPr>
      <w:r w:rsidRPr="00153D07">
        <w:rPr>
          <w:rFonts w:asciiTheme="minorHAnsi" w:hAnsiTheme="minorHAnsi"/>
          <w:b w:val="0"/>
          <w:bCs w:val="0"/>
          <w:color w:val="000000"/>
          <w:sz w:val="24"/>
          <w:szCs w:val="24"/>
        </w:rPr>
        <w:t>Coding to a specification</w:t>
      </w:r>
    </w:p>
    <w:p w14:paraId="5D8312D0" w14:textId="77777777" w:rsidR="00D254FC" w:rsidRPr="00153D07" w:rsidRDefault="00D254FC" w:rsidP="00404A9C">
      <w:pPr>
        <w:pStyle w:val="Heading2"/>
        <w:numPr>
          <w:ilvl w:val="0"/>
          <w:numId w:val="38"/>
        </w:numPr>
        <w:spacing w:before="120" w:beforeAutospacing="0" w:after="0" w:afterAutospacing="0"/>
        <w:rPr>
          <w:rFonts w:asciiTheme="minorHAnsi" w:hAnsiTheme="minorHAnsi"/>
          <w:b w:val="0"/>
          <w:bCs w:val="0"/>
          <w:color w:val="000000"/>
          <w:sz w:val="24"/>
          <w:szCs w:val="24"/>
        </w:rPr>
      </w:pPr>
      <w:r w:rsidRPr="00153D07">
        <w:rPr>
          <w:rFonts w:asciiTheme="minorHAnsi" w:hAnsiTheme="minorHAnsi"/>
          <w:b w:val="0"/>
          <w:bCs w:val="0"/>
          <w:color w:val="000000"/>
          <w:sz w:val="24"/>
          <w:szCs w:val="24"/>
        </w:rPr>
        <w:t>Iterative enhancement</w:t>
      </w:r>
    </w:p>
    <w:p w14:paraId="0875ABF4" w14:textId="77777777" w:rsidR="00D254FC" w:rsidRPr="00153D07" w:rsidRDefault="00D254FC" w:rsidP="00404A9C">
      <w:pPr>
        <w:pStyle w:val="Heading2"/>
        <w:numPr>
          <w:ilvl w:val="0"/>
          <w:numId w:val="38"/>
        </w:numPr>
        <w:spacing w:before="120" w:beforeAutospacing="0" w:after="0" w:afterAutospacing="0"/>
        <w:rPr>
          <w:rFonts w:asciiTheme="minorHAnsi" w:hAnsiTheme="minorHAnsi"/>
          <w:b w:val="0"/>
          <w:bCs w:val="0"/>
          <w:color w:val="000000"/>
          <w:sz w:val="24"/>
          <w:szCs w:val="24"/>
        </w:rPr>
      </w:pPr>
      <w:r w:rsidRPr="00153D07">
        <w:rPr>
          <w:rFonts w:asciiTheme="minorHAnsi" w:hAnsiTheme="minorHAnsi"/>
          <w:b w:val="0"/>
          <w:bCs w:val="0"/>
          <w:color w:val="000000"/>
          <w:sz w:val="24"/>
          <w:szCs w:val="24"/>
        </w:rPr>
        <w:t>Pair programming</w:t>
      </w:r>
    </w:p>
    <w:p w14:paraId="255262D2" w14:textId="77777777" w:rsidR="00D254FC" w:rsidRPr="00153D07" w:rsidRDefault="00D254FC" w:rsidP="00404A9C">
      <w:pPr>
        <w:pStyle w:val="Heading2"/>
        <w:numPr>
          <w:ilvl w:val="0"/>
          <w:numId w:val="38"/>
        </w:numPr>
        <w:spacing w:before="120" w:beforeAutospacing="0" w:after="0" w:afterAutospacing="0"/>
        <w:rPr>
          <w:rFonts w:asciiTheme="minorHAnsi" w:hAnsiTheme="minorHAnsi"/>
          <w:b w:val="0"/>
          <w:bCs w:val="0"/>
          <w:color w:val="000000"/>
          <w:sz w:val="24"/>
          <w:szCs w:val="24"/>
        </w:rPr>
      </w:pPr>
      <w:r w:rsidRPr="00153D07">
        <w:rPr>
          <w:rFonts w:asciiTheme="minorHAnsi" w:hAnsiTheme="minorHAnsi"/>
          <w:b w:val="0"/>
          <w:bCs w:val="0"/>
          <w:color w:val="000000"/>
          <w:sz w:val="24"/>
          <w:szCs w:val="24"/>
        </w:rPr>
        <w:t>Test-first programming</w:t>
      </w:r>
    </w:p>
    <w:p w14:paraId="4206FB92" w14:textId="77777777" w:rsidR="00D254FC" w:rsidRPr="00153D07" w:rsidRDefault="00D254FC" w:rsidP="00404A9C">
      <w:pPr>
        <w:pStyle w:val="Heading2"/>
        <w:spacing w:before="120" w:beforeAutospacing="0" w:after="0" w:afterAutospacing="0"/>
        <w:ind w:left="360"/>
        <w:rPr>
          <w:rFonts w:asciiTheme="minorHAnsi" w:hAnsiTheme="minorHAnsi"/>
          <w:b w:val="0"/>
          <w:bCs w:val="0"/>
          <w:color w:val="000000"/>
          <w:sz w:val="24"/>
          <w:szCs w:val="24"/>
        </w:rPr>
      </w:pPr>
    </w:p>
    <w:p w14:paraId="20EDFA71" w14:textId="77777777" w:rsidR="00000EDB" w:rsidRPr="00BF6A3D" w:rsidRDefault="00000EDB" w:rsidP="00404A9C">
      <w:pPr>
        <w:rPr>
          <w:rFonts w:asciiTheme="minorHAnsi" w:hAnsiTheme="minorHAnsi"/>
        </w:rPr>
      </w:pPr>
      <w:r w:rsidRPr="00BF6A3D">
        <w:rPr>
          <w:rFonts w:asciiTheme="minorHAnsi" w:hAnsiTheme="minorHAnsi"/>
          <w:color w:val="364451"/>
          <w:shd w:val="clear" w:color="auto" w:fill="FFFFFF"/>
        </w:rPr>
        <w:br/>
      </w:r>
    </w:p>
    <w:p w14:paraId="64AD71D4" w14:textId="77777777" w:rsidR="009539E5" w:rsidRPr="00BF6A3D" w:rsidRDefault="009539E5" w:rsidP="00404A9C">
      <w:pPr>
        <w:spacing w:before="120"/>
        <w:rPr>
          <w:rFonts w:asciiTheme="minorHAnsi" w:hAnsiTheme="minorHAnsi"/>
          <w:color w:val="000000"/>
        </w:rPr>
      </w:pPr>
    </w:p>
    <w:sectPr w:rsidR="009539E5" w:rsidRPr="00BF6A3D" w:rsidSect="00BA097F">
      <w:headerReference w:type="even" r:id="rId24"/>
      <w:headerReference w:type="default" r:id="rId25"/>
      <w:pgSz w:w="12240" w:h="15840"/>
      <w:pgMar w:top="1152" w:right="1440" w:bottom="57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29905" w14:textId="77777777" w:rsidR="009646BF" w:rsidRDefault="009646BF" w:rsidP="00A06A9F">
      <w:r>
        <w:separator/>
      </w:r>
    </w:p>
  </w:endnote>
  <w:endnote w:type="continuationSeparator" w:id="0">
    <w:p w14:paraId="730C100C" w14:textId="77777777" w:rsidR="009646BF" w:rsidRDefault="009646BF" w:rsidP="00A06A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3B591" w14:textId="77777777" w:rsidR="009646BF" w:rsidRDefault="009646BF" w:rsidP="00A06A9F">
      <w:r>
        <w:separator/>
      </w:r>
    </w:p>
  </w:footnote>
  <w:footnote w:type="continuationSeparator" w:id="0">
    <w:p w14:paraId="2F7F6F3F" w14:textId="77777777" w:rsidR="009646BF" w:rsidRDefault="009646BF" w:rsidP="00A06A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88325778"/>
      <w:docPartObj>
        <w:docPartGallery w:val="Page Numbers (Top of Page)"/>
        <w:docPartUnique/>
      </w:docPartObj>
    </w:sdtPr>
    <w:sdtContent>
      <w:p w14:paraId="1B311BFE" w14:textId="77777777" w:rsidR="00797CB6" w:rsidRDefault="00797CB6" w:rsidP="00797CB6">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60B8FC1" w14:textId="77777777" w:rsidR="00797CB6" w:rsidRDefault="00797CB6" w:rsidP="00A06A9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heme="minorHAnsi" w:hAnsiTheme="minorHAnsi" w:cstheme="minorHAnsi"/>
      </w:rPr>
      <w:id w:val="-694149058"/>
      <w:docPartObj>
        <w:docPartGallery w:val="Page Numbers (Top of Page)"/>
        <w:docPartUnique/>
      </w:docPartObj>
    </w:sdtPr>
    <w:sdtContent>
      <w:p w14:paraId="6281F9FF" w14:textId="77777777" w:rsidR="00797CB6" w:rsidRPr="00DF42DE" w:rsidRDefault="00797CB6" w:rsidP="00797CB6">
        <w:pPr>
          <w:pStyle w:val="Header"/>
          <w:framePr w:wrap="none" w:vAnchor="text" w:hAnchor="margin" w:xAlign="right" w:y="1"/>
          <w:rPr>
            <w:rStyle w:val="PageNumber"/>
            <w:rFonts w:asciiTheme="minorHAnsi" w:hAnsiTheme="minorHAnsi" w:cstheme="minorHAnsi"/>
          </w:rPr>
        </w:pPr>
        <w:r w:rsidRPr="00DF42DE">
          <w:rPr>
            <w:rStyle w:val="PageNumber"/>
            <w:rFonts w:asciiTheme="minorHAnsi" w:hAnsiTheme="minorHAnsi" w:cstheme="minorHAnsi"/>
          </w:rPr>
          <w:t xml:space="preserve">Page </w:t>
        </w:r>
        <w:r w:rsidRPr="00DF42DE">
          <w:rPr>
            <w:rStyle w:val="PageNumber"/>
            <w:rFonts w:asciiTheme="minorHAnsi" w:hAnsiTheme="minorHAnsi" w:cstheme="minorHAnsi"/>
          </w:rPr>
          <w:fldChar w:fldCharType="begin"/>
        </w:r>
        <w:r w:rsidRPr="00DF42DE">
          <w:rPr>
            <w:rStyle w:val="PageNumber"/>
            <w:rFonts w:asciiTheme="minorHAnsi" w:hAnsiTheme="minorHAnsi" w:cstheme="minorHAnsi"/>
          </w:rPr>
          <w:instrText xml:space="preserve"> PAGE </w:instrText>
        </w:r>
        <w:r w:rsidRPr="00DF42DE">
          <w:rPr>
            <w:rStyle w:val="PageNumber"/>
            <w:rFonts w:asciiTheme="minorHAnsi" w:hAnsiTheme="minorHAnsi" w:cstheme="minorHAnsi"/>
          </w:rPr>
          <w:fldChar w:fldCharType="separate"/>
        </w:r>
        <w:r w:rsidRPr="00DF42DE">
          <w:rPr>
            <w:rStyle w:val="PageNumber"/>
            <w:rFonts w:asciiTheme="minorHAnsi" w:hAnsiTheme="minorHAnsi" w:cstheme="minorHAnsi"/>
            <w:noProof/>
          </w:rPr>
          <w:t>1</w:t>
        </w:r>
        <w:r w:rsidRPr="00DF42DE">
          <w:rPr>
            <w:rStyle w:val="PageNumber"/>
            <w:rFonts w:asciiTheme="minorHAnsi" w:hAnsiTheme="minorHAnsi" w:cstheme="minorHAnsi"/>
          </w:rPr>
          <w:fldChar w:fldCharType="end"/>
        </w:r>
      </w:p>
    </w:sdtContent>
  </w:sdt>
  <w:p w14:paraId="2F60913E" w14:textId="77777777" w:rsidR="00797CB6" w:rsidRPr="00DF42DE" w:rsidRDefault="00797CB6" w:rsidP="00A06A9F">
    <w:pPr>
      <w:pStyle w:val="Header"/>
      <w:ind w:right="360"/>
      <w:rPr>
        <w:rFonts w:asciiTheme="minorHAnsi" w:hAnsiTheme="minorHAnsi"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00000002">
      <w:start w:val="1"/>
      <w:numFmt w:val="bullet"/>
      <w:lvlText w:val="◦"/>
      <w:lvlJc w:val="left"/>
      <w:pPr>
        <w:ind w:left="1440" w:hanging="360"/>
      </w:pPr>
    </w:lvl>
    <w:lvl w:ilvl="2" w:tplc="00000003">
      <w:start w:val="1"/>
      <w:numFmt w:val="bullet"/>
      <w:lvlText w:val="▪"/>
      <w:lvlJc w:val="left"/>
      <w:pPr>
        <w:ind w:left="21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F835D1"/>
    <w:multiLevelType w:val="multilevel"/>
    <w:tmpl w:val="B6D6AF2C"/>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32E2D35"/>
    <w:multiLevelType w:val="multilevel"/>
    <w:tmpl w:val="04987A1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0A17461C"/>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AF385C"/>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631376"/>
    <w:multiLevelType w:val="hybridMultilevel"/>
    <w:tmpl w:val="7FEAAF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BE3CB0"/>
    <w:multiLevelType w:val="multilevel"/>
    <w:tmpl w:val="BC664D0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A53BA6"/>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49329D"/>
    <w:multiLevelType w:val="hybridMultilevel"/>
    <w:tmpl w:val="740EA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3131FC"/>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681B8A"/>
    <w:multiLevelType w:val="multilevel"/>
    <w:tmpl w:val="44A4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B80A49"/>
    <w:multiLevelType w:val="multilevel"/>
    <w:tmpl w:val="68D2A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B81EF7"/>
    <w:multiLevelType w:val="multilevel"/>
    <w:tmpl w:val="506E0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E72C8F"/>
    <w:multiLevelType w:val="hybridMultilevel"/>
    <w:tmpl w:val="550E5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03497D"/>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772DEF"/>
    <w:multiLevelType w:val="multilevel"/>
    <w:tmpl w:val="DF72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69B1388"/>
    <w:multiLevelType w:val="multilevel"/>
    <w:tmpl w:val="E722A9E2"/>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3A99334F"/>
    <w:multiLevelType w:val="multilevel"/>
    <w:tmpl w:val="500C2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92145B"/>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5C618D"/>
    <w:multiLevelType w:val="multilevel"/>
    <w:tmpl w:val="4E5210D2"/>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409E28E8"/>
    <w:multiLevelType w:val="multilevel"/>
    <w:tmpl w:val="F3943024"/>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4B663C45"/>
    <w:multiLevelType w:val="multilevel"/>
    <w:tmpl w:val="E7E4952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 w15:restartNumberingAfterBreak="0">
    <w:nsid w:val="53A654B7"/>
    <w:multiLevelType w:val="hybridMultilevel"/>
    <w:tmpl w:val="59544E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6216D2E"/>
    <w:multiLevelType w:val="hybridMultilevel"/>
    <w:tmpl w:val="A7E6B8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CD0DEE"/>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22619F"/>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7B4036"/>
    <w:multiLevelType w:val="multilevel"/>
    <w:tmpl w:val="564E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F678C3"/>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0C7823"/>
    <w:multiLevelType w:val="multilevel"/>
    <w:tmpl w:val="4C1AE2A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 w15:restartNumberingAfterBreak="0">
    <w:nsid w:val="666B60DF"/>
    <w:multiLevelType w:val="multilevel"/>
    <w:tmpl w:val="44CE0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C4437A"/>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972DCF"/>
    <w:multiLevelType w:val="multilevel"/>
    <w:tmpl w:val="54B6622A"/>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2" w15:restartNumberingAfterBreak="0">
    <w:nsid w:val="6B8B7EEA"/>
    <w:multiLevelType w:val="multilevel"/>
    <w:tmpl w:val="3322FDD2"/>
    <w:lvl w:ilvl="0">
      <w:start w:val="1"/>
      <w:numFmt w:val="decimal"/>
      <w:lvlText w:val="%1."/>
      <w:lvlJc w:val="left"/>
      <w:pPr>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E3664E9"/>
    <w:multiLevelType w:val="multilevel"/>
    <w:tmpl w:val="170EC2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4" w15:restartNumberingAfterBreak="0">
    <w:nsid w:val="6F153CF6"/>
    <w:multiLevelType w:val="multilevel"/>
    <w:tmpl w:val="AE3E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AA0039"/>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526EC0"/>
    <w:multiLevelType w:val="multilevel"/>
    <w:tmpl w:val="19261C08"/>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593FF8"/>
    <w:multiLevelType w:val="multilevel"/>
    <w:tmpl w:val="85E0500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4138807">
    <w:abstractNumId w:val="15"/>
  </w:num>
  <w:num w:numId="2" w16cid:durableId="257450649">
    <w:abstractNumId w:val="10"/>
  </w:num>
  <w:num w:numId="3" w16cid:durableId="1756979306">
    <w:abstractNumId w:val="26"/>
  </w:num>
  <w:num w:numId="4" w16cid:durableId="1754663506">
    <w:abstractNumId w:val="34"/>
  </w:num>
  <w:num w:numId="5" w16cid:durableId="1356073835">
    <w:abstractNumId w:val="0"/>
  </w:num>
  <w:num w:numId="6" w16cid:durableId="1561862709">
    <w:abstractNumId w:val="13"/>
  </w:num>
  <w:num w:numId="7" w16cid:durableId="223876496">
    <w:abstractNumId w:val="8"/>
  </w:num>
  <w:num w:numId="8" w16cid:durableId="329719976">
    <w:abstractNumId w:val="11"/>
  </w:num>
  <w:num w:numId="9" w16cid:durableId="587159465">
    <w:abstractNumId w:val="7"/>
  </w:num>
  <w:num w:numId="10" w16cid:durableId="890774116">
    <w:abstractNumId w:val="33"/>
  </w:num>
  <w:num w:numId="11" w16cid:durableId="1683513183">
    <w:abstractNumId w:val="9"/>
  </w:num>
  <w:num w:numId="12" w16cid:durableId="1469934947">
    <w:abstractNumId w:val="18"/>
  </w:num>
  <w:num w:numId="13" w16cid:durableId="839806431">
    <w:abstractNumId w:val="14"/>
  </w:num>
  <w:num w:numId="14" w16cid:durableId="1562907761">
    <w:abstractNumId w:val="3"/>
  </w:num>
  <w:num w:numId="15" w16cid:durableId="1943144102">
    <w:abstractNumId w:val="30"/>
  </w:num>
  <w:num w:numId="16" w16cid:durableId="1463499811">
    <w:abstractNumId w:val="25"/>
  </w:num>
  <w:num w:numId="17" w16cid:durableId="1132941291">
    <w:abstractNumId w:val="24"/>
  </w:num>
  <w:num w:numId="18" w16cid:durableId="1802381981">
    <w:abstractNumId w:val="6"/>
  </w:num>
  <w:num w:numId="19" w16cid:durableId="1732072583">
    <w:abstractNumId w:val="17"/>
  </w:num>
  <w:num w:numId="20" w16cid:durableId="546139221">
    <w:abstractNumId w:val="29"/>
  </w:num>
  <w:num w:numId="21" w16cid:durableId="279844028">
    <w:abstractNumId w:val="12"/>
  </w:num>
  <w:num w:numId="22" w16cid:durableId="1377898944">
    <w:abstractNumId w:val="5"/>
  </w:num>
  <w:num w:numId="23" w16cid:durableId="1820611470">
    <w:abstractNumId w:val="27"/>
  </w:num>
  <w:num w:numId="24" w16cid:durableId="193425936">
    <w:abstractNumId w:val="4"/>
  </w:num>
  <w:num w:numId="25" w16cid:durableId="1792674445">
    <w:abstractNumId w:val="35"/>
  </w:num>
  <w:num w:numId="26" w16cid:durableId="577980146">
    <w:abstractNumId w:val="37"/>
  </w:num>
  <w:num w:numId="27" w16cid:durableId="301737411">
    <w:abstractNumId w:val="36"/>
  </w:num>
  <w:num w:numId="28" w16cid:durableId="1336104704">
    <w:abstractNumId w:val="32"/>
  </w:num>
  <w:num w:numId="29" w16cid:durableId="814300896">
    <w:abstractNumId w:val="22"/>
  </w:num>
  <w:num w:numId="30" w16cid:durableId="705255808">
    <w:abstractNumId w:val="2"/>
  </w:num>
  <w:num w:numId="31" w16cid:durableId="1257061509">
    <w:abstractNumId w:val="21"/>
  </w:num>
  <w:num w:numId="32" w16cid:durableId="841507925">
    <w:abstractNumId w:val="20"/>
  </w:num>
  <w:num w:numId="33" w16cid:durableId="1441530001">
    <w:abstractNumId w:val="28"/>
  </w:num>
  <w:num w:numId="34" w16cid:durableId="662202606">
    <w:abstractNumId w:val="31"/>
  </w:num>
  <w:num w:numId="35" w16cid:durableId="1555852279">
    <w:abstractNumId w:val="19"/>
  </w:num>
  <w:num w:numId="36" w16cid:durableId="1892035817">
    <w:abstractNumId w:val="1"/>
  </w:num>
  <w:num w:numId="37" w16cid:durableId="1711033375">
    <w:abstractNumId w:val="16"/>
  </w:num>
  <w:num w:numId="38" w16cid:durableId="64389321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9E5"/>
    <w:rsid w:val="00000EDB"/>
    <w:rsid w:val="00010111"/>
    <w:rsid w:val="00013083"/>
    <w:rsid w:val="000236CE"/>
    <w:rsid w:val="000679DE"/>
    <w:rsid w:val="000D6264"/>
    <w:rsid w:val="000E0D5A"/>
    <w:rsid w:val="001140DF"/>
    <w:rsid w:val="00141383"/>
    <w:rsid w:val="00147452"/>
    <w:rsid w:val="00153D07"/>
    <w:rsid w:val="001652D2"/>
    <w:rsid w:val="001A6FBA"/>
    <w:rsid w:val="0023148F"/>
    <w:rsid w:val="00234F32"/>
    <w:rsid w:val="00280AF8"/>
    <w:rsid w:val="00333F72"/>
    <w:rsid w:val="00360928"/>
    <w:rsid w:val="00362ACD"/>
    <w:rsid w:val="00364EC3"/>
    <w:rsid w:val="00373E55"/>
    <w:rsid w:val="00380038"/>
    <w:rsid w:val="003B0630"/>
    <w:rsid w:val="003C0E9E"/>
    <w:rsid w:val="00404A9C"/>
    <w:rsid w:val="00442F98"/>
    <w:rsid w:val="00467865"/>
    <w:rsid w:val="00484085"/>
    <w:rsid w:val="004942D2"/>
    <w:rsid w:val="004B27D4"/>
    <w:rsid w:val="004B3FE0"/>
    <w:rsid w:val="004D5225"/>
    <w:rsid w:val="0051373A"/>
    <w:rsid w:val="00550F55"/>
    <w:rsid w:val="0055724E"/>
    <w:rsid w:val="00575A07"/>
    <w:rsid w:val="00593C54"/>
    <w:rsid w:val="005C1B72"/>
    <w:rsid w:val="005F6BE2"/>
    <w:rsid w:val="0060354E"/>
    <w:rsid w:val="00625EDE"/>
    <w:rsid w:val="006C22BE"/>
    <w:rsid w:val="00716F64"/>
    <w:rsid w:val="007356B6"/>
    <w:rsid w:val="00765FDF"/>
    <w:rsid w:val="007932A3"/>
    <w:rsid w:val="00797CB6"/>
    <w:rsid w:val="007C7F65"/>
    <w:rsid w:val="007D6139"/>
    <w:rsid w:val="007F572E"/>
    <w:rsid w:val="00811495"/>
    <w:rsid w:val="00896A87"/>
    <w:rsid w:val="008C1639"/>
    <w:rsid w:val="008D0C10"/>
    <w:rsid w:val="008F1A8F"/>
    <w:rsid w:val="00930566"/>
    <w:rsid w:val="00943712"/>
    <w:rsid w:val="009539E5"/>
    <w:rsid w:val="00953FFA"/>
    <w:rsid w:val="009646BF"/>
    <w:rsid w:val="00996136"/>
    <w:rsid w:val="009F06D2"/>
    <w:rsid w:val="00A06A9F"/>
    <w:rsid w:val="00A2580A"/>
    <w:rsid w:val="00A464AC"/>
    <w:rsid w:val="00B34214"/>
    <w:rsid w:val="00B367B0"/>
    <w:rsid w:val="00B65D5F"/>
    <w:rsid w:val="00B871A1"/>
    <w:rsid w:val="00BA097F"/>
    <w:rsid w:val="00BA286E"/>
    <w:rsid w:val="00BB0863"/>
    <w:rsid w:val="00BC60B0"/>
    <w:rsid w:val="00BF6A3D"/>
    <w:rsid w:val="00C63CEA"/>
    <w:rsid w:val="00C743EC"/>
    <w:rsid w:val="00C92884"/>
    <w:rsid w:val="00CB4254"/>
    <w:rsid w:val="00CE3675"/>
    <w:rsid w:val="00D254FC"/>
    <w:rsid w:val="00D54DDC"/>
    <w:rsid w:val="00D95854"/>
    <w:rsid w:val="00DA54DE"/>
    <w:rsid w:val="00DA6CC6"/>
    <w:rsid w:val="00DD1E4D"/>
    <w:rsid w:val="00DF42DE"/>
    <w:rsid w:val="00DF5CD0"/>
    <w:rsid w:val="00E17967"/>
    <w:rsid w:val="00E35C79"/>
    <w:rsid w:val="00E541A7"/>
    <w:rsid w:val="00E759F2"/>
    <w:rsid w:val="00EA104B"/>
    <w:rsid w:val="00EE3D28"/>
    <w:rsid w:val="00F11F32"/>
    <w:rsid w:val="00F426DA"/>
    <w:rsid w:val="00F57670"/>
    <w:rsid w:val="00F62ACA"/>
    <w:rsid w:val="00F67DE9"/>
    <w:rsid w:val="00F75678"/>
    <w:rsid w:val="00F83916"/>
    <w:rsid w:val="00FB61A8"/>
    <w:rsid w:val="00FC1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9723C"/>
  <w15:chartTrackingRefBased/>
  <w15:docId w15:val="{C82F4BD0-54C0-5C45-88D0-606A5944A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670"/>
    <w:rPr>
      <w:rFonts w:ascii="Times New Roman" w:eastAsia="Times New Roman" w:hAnsi="Times New Roman" w:cs="Times New Roman"/>
    </w:rPr>
  </w:style>
  <w:style w:type="paragraph" w:styleId="Heading1">
    <w:name w:val="heading 1"/>
    <w:basedOn w:val="Normal"/>
    <w:next w:val="Normal"/>
    <w:link w:val="Heading1Char"/>
    <w:uiPriority w:val="9"/>
    <w:qFormat/>
    <w:rsid w:val="00953FF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9539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semiHidden/>
    <w:unhideWhenUsed/>
    <w:qFormat/>
    <w:rsid w:val="00484085"/>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539E5"/>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9539E5"/>
    <w:pPr>
      <w:spacing w:before="100" w:beforeAutospacing="1" w:after="100" w:afterAutospacing="1"/>
    </w:pPr>
  </w:style>
  <w:style w:type="character" w:styleId="Strong">
    <w:name w:val="Strong"/>
    <w:basedOn w:val="DefaultParagraphFont"/>
    <w:uiPriority w:val="22"/>
    <w:qFormat/>
    <w:rsid w:val="009539E5"/>
    <w:rPr>
      <w:b/>
      <w:bCs/>
    </w:rPr>
  </w:style>
  <w:style w:type="character" w:customStyle="1" w:styleId="important">
    <w:name w:val="important"/>
    <w:basedOn w:val="DefaultParagraphFont"/>
    <w:rsid w:val="009539E5"/>
  </w:style>
  <w:style w:type="character" w:styleId="Emphasis">
    <w:name w:val="Emphasis"/>
    <w:basedOn w:val="DefaultParagraphFont"/>
    <w:uiPriority w:val="20"/>
    <w:qFormat/>
    <w:rsid w:val="009539E5"/>
    <w:rPr>
      <w:i/>
      <w:iCs/>
    </w:rPr>
  </w:style>
  <w:style w:type="paragraph" w:styleId="HTMLPreformatted">
    <w:name w:val="HTML Preformatted"/>
    <w:basedOn w:val="Normal"/>
    <w:link w:val="HTMLPreformattedChar"/>
    <w:uiPriority w:val="99"/>
    <w:semiHidden/>
    <w:unhideWhenUsed/>
    <w:rsid w:val="009539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9539E5"/>
    <w:rPr>
      <w:rFonts w:ascii="Courier New" w:eastAsia="Times New Roman" w:hAnsi="Courier New" w:cs="Courier New"/>
      <w:sz w:val="20"/>
      <w:szCs w:val="20"/>
    </w:rPr>
  </w:style>
  <w:style w:type="character" w:styleId="HTMLKeyboard">
    <w:name w:val="HTML Keyboard"/>
    <w:basedOn w:val="DefaultParagraphFont"/>
    <w:uiPriority w:val="99"/>
    <w:semiHidden/>
    <w:unhideWhenUsed/>
    <w:rsid w:val="009539E5"/>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953FFA"/>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953FFA"/>
    <w:rPr>
      <w:color w:val="0563C1" w:themeColor="hyperlink"/>
      <w:u w:val="single"/>
    </w:rPr>
  </w:style>
  <w:style w:type="character" w:styleId="UnresolvedMention">
    <w:name w:val="Unresolved Mention"/>
    <w:basedOn w:val="DefaultParagraphFont"/>
    <w:uiPriority w:val="99"/>
    <w:semiHidden/>
    <w:unhideWhenUsed/>
    <w:rsid w:val="00953FFA"/>
    <w:rPr>
      <w:color w:val="605E5C"/>
      <w:shd w:val="clear" w:color="auto" w:fill="E1DFDD"/>
    </w:rPr>
  </w:style>
  <w:style w:type="table" w:styleId="TableGrid">
    <w:name w:val="Table Grid"/>
    <w:basedOn w:val="TableNormal"/>
    <w:uiPriority w:val="39"/>
    <w:rsid w:val="00953F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6A9F"/>
    <w:pPr>
      <w:tabs>
        <w:tab w:val="center" w:pos="4680"/>
        <w:tab w:val="right" w:pos="9360"/>
      </w:tabs>
    </w:pPr>
  </w:style>
  <w:style w:type="character" w:customStyle="1" w:styleId="HeaderChar">
    <w:name w:val="Header Char"/>
    <w:basedOn w:val="DefaultParagraphFont"/>
    <w:link w:val="Header"/>
    <w:uiPriority w:val="99"/>
    <w:rsid w:val="00A06A9F"/>
  </w:style>
  <w:style w:type="character" w:styleId="PageNumber">
    <w:name w:val="page number"/>
    <w:basedOn w:val="DefaultParagraphFont"/>
    <w:uiPriority w:val="99"/>
    <w:semiHidden/>
    <w:unhideWhenUsed/>
    <w:rsid w:val="00A06A9F"/>
  </w:style>
  <w:style w:type="paragraph" w:styleId="Footer">
    <w:name w:val="footer"/>
    <w:basedOn w:val="Normal"/>
    <w:link w:val="FooterChar"/>
    <w:uiPriority w:val="99"/>
    <w:unhideWhenUsed/>
    <w:rsid w:val="00A06A9F"/>
    <w:pPr>
      <w:tabs>
        <w:tab w:val="center" w:pos="4680"/>
        <w:tab w:val="right" w:pos="9360"/>
      </w:tabs>
    </w:pPr>
  </w:style>
  <w:style w:type="character" w:customStyle="1" w:styleId="FooterChar">
    <w:name w:val="Footer Char"/>
    <w:basedOn w:val="DefaultParagraphFont"/>
    <w:link w:val="Footer"/>
    <w:uiPriority w:val="99"/>
    <w:rsid w:val="00A06A9F"/>
  </w:style>
  <w:style w:type="paragraph" w:styleId="ListParagraph">
    <w:name w:val="List Paragraph"/>
    <w:basedOn w:val="Normal"/>
    <w:uiPriority w:val="34"/>
    <w:qFormat/>
    <w:rsid w:val="00A06A9F"/>
    <w:pPr>
      <w:ind w:left="720"/>
      <w:contextualSpacing/>
    </w:pPr>
  </w:style>
  <w:style w:type="character" w:styleId="FollowedHyperlink">
    <w:name w:val="FollowedHyperlink"/>
    <w:basedOn w:val="DefaultParagraphFont"/>
    <w:uiPriority w:val="99"/>
    <w:semiHidden/>
    <w:unhideWhenUsed/>
    <w:rsid w:val="00B871A1"/>
    <w:rPr>
      <w:color w:val="954F72" w:themeColor="followedHyperlink"/>
      <w:u w:val="single"/>
    </w:rPr>
  </w:style>
  <w:style w:type="character" w:customStyle="1" w:styleId="inlineheading">
    <w:name w:val="inline_heading"/>
    <w:basedOn w:val="DefaultParagraphFont"/>
    <w:rsid w:val="00B871A1"/>
  </w:style>
  <w:style w:type="character" w:customStyle="1" w:styleId="importantemphasis">
    <w:name w:val="important_emphasis"/>
    <w:basedOn w:val="DefaultParagraphFont"/>
    <w:rsid w:val="00B871A1"/>
  </w:style>
  <w:style w:type="character" w:customStyle="1" w:styleId="Emphasis1">
    <w:name w:val="Emphasis1"/>
    <w:basedOn w:val="DefaultParagraphFont"/>
    <w:rsid w:val="00000EDB"/>
  </w:style>
  <w:style w:type="character" w:customStyle="1" w:styleId="Heading3Char">
    <w:name w:val="Heading 3 Char"/>
    <w:basedOn w:val="DefaultParagraphFont"/>
    <w:link w:val="Heading3"/>
    <w:uiPriority w:val="9"/>
    <w:semiHidden/>
    <w:rsid w:val="00484085"/>
    <w:rPr>
      <w:rFonts w:asciiTheme="majorHAnsi" w:eastAsiaTheme="majorEastAsia" w:hAnsiTheme="majorHAnsi" w:cstheme="majorBidi"/>
      <w:color w:val="1F3763" w:themeColor="accent1" w:themeShade="7F"/>
    </w:rPr>
  </w:style>
  <w:style w:type="character" w:customStyle="1" w:styleId="veryimportantemphasis">
    <w:name w:val="very_important_emphasis"/>
    <w:basedOn w:val="DefaultParagraphFont"/>
    <w:rsid w:val="00484085"/>
  </w:style>
  <w:style w:type="character" w:customStyle="1" w:styleId="veryimportant">
    <w:name w:val="very_important"/>
    <w:basedOn w:val="DefaultParagraphFont"/>
    <w:rsid w:val="00484085"/>
  </w:style>
  <w:style w:type="character" w:customStyle="1" w:styleId="apple-converted-space">
    <w:name w:val="apple-converted-space"/>
    <w:basedOn w:val="DefaultParagraphFont"/>
    <w:rsid w:val="004B3FE0"/>
  </w:style>
  <w:style w:type="character" w:customStyle="1" w:styleId="normaltextrun">
    <w:name w:val="normaltextrun"/>
    <w:basedOn w:val="DefaultParagraphFont"/>
    <w:rsid w:val="00930566"/>
  </w:style>
  <w:style w:type="paragraph" w:customStyle="1" w:styleId="paragraph">
    <w:name w:val="paragraph"/>
    <w:basedOn w:val="Normal"/>
    <w:rsid w:val="00C92884"/>
    <w:pPr>
      <w:spacing w:before="100" w:beforeAutospacing="1" w:after="100" w:afterAutospacing="1"/>
    </w:pPr>
  </w:style>
  <w:style w:type="character" w:customStyle="1" w:styleId="eop">
    <w:name w:val="eop"/>
    <w:basedOn w:val="DefaultParagraphFont"/>
    <w:rsid w:val="00C928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132448">
      <w:bodyDiv w:val="1"/>
      <w:marLeft w:val="0"/>
      <w:marRight w:val="0"/>
      <w:marTop w:val="0"/>
      <w:marBottom w:val="0"/>
      <w:divBdr>
        <w:top w:val="none" w:sz="0" w:space="0" w:color="auto"/>
        <w:left w:val="none" w:sz="0" w:space="0" w:color="auto"/>
        <w:bottom w:val="none" w:sz="0" w:space="0" w:color="auto"/>
        <w:right w:val="none" w:sz="0" w:space="0" w:color="auto"/>
      </w:divBdr>
    </w:div>
    <w:div w:id="227037113">
      <w:bodyDiv w:val="1"/>
      <w:marLeft w:val="0"/>
      <w:marRight w:val="0"/>
      <w:marTop w:val="0"/>
      <w:marBottom w:val="0"/>
      <w:divBdr>
        <w:top w:val="none" w:sz="0" w:space="0" w:color="auto"/>
        <w:left w:val="none" w:sz="0" w:space="0" w:color="auto"/>
        <w:bottom w:val="none" w:sz="0" w:space="0" w:color="auto"/>
        <w:right w:val="none" w:sz="0" w:space="0" w:color="auto"/>
      </w:divBdr>
    </w:div>
    <w:div w:id="247156200">
      <w:bodyDiv w:val="1"/>
      <w:marLeft w:val="0"/>
      <w:marRight w:val="0"/>
      <w:marTop w:val="0"/>
      <w:marBottom w:val="0"/>
      <w:divBdr>
        <w:top w:val="none" w:sz="0" w:space="0" w:color="auto"/>
        <w:left w:val="none" w:sz="0" w:space="0" w:color="auto"/>
        <w:bottom w:val="none" w:sz="0" w:space="0" w:color="auto"/>
        <w:right w:val="none" w:sz="0" w:space="0" w:color="auto"/>
      </w:divBdr>
    </w:div>
    <w:div w:id="306277472">
      <w:bodyDiv w:val="1"/>
      <w:marLeft w:val="0"/>
      <w:marRight w:val="0"/>
      <w:marTop w:val="0"/>
      <w:marBottom w:val="0"/>
      <w:divBdr>
        <w:top w:val="none" w:sz="0" w:space="0" w:color="auto"/>
        <w:left w:val="none" w:sz="0" w:space="0" w:color="auto"/>
        <w:bottom w:val="none" w:sz="0" w:space="0" w:color="auto"/>
        <w:right w:val="none" w:sz="0" w:space="0" w:color="auto"/>
      </w:divBdr>
    </w:div>
    <w:div w:id="504638562">
      <w:bodyDiv w:val="1"/>
      <w:marLeft w:val="0"/>
      <w:marRight w:val="0"/>
      <w:marTop w:val="0"/>
      <w:marBottom w:val="0"/>
      <w:divBdr>
        <w:top w:val="none" w:sz="0" w:space="0" w:color="auto"/>
        <w:left w:val="none" w:sz="0" w:space="0" w:color="auto"/>
        <w:bottom w:val="none" w:sz="0" w:space="0" w:color="auto"/>
        <w:right w:val="none" w:sz="0" w:space="0" w:color="auto"/>
      </w:divBdr>
      <w:divsChild>
        <w:div w:id="1552184083">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1068183966">
              <w:marLeft w:val="0"/>
              <w:marRight w:val="0"/>
              <w:marTop w:val="0"/>
              <w:marBottom w:val="0"/>
              <w:divBdr>
                <w:top w:val="none" w:sz="0" w:space="0" w:color="auto"/>
                <w:left w:val="none" w:sz="0" w:space="0" w:color="auto"/>
                <w:bottom w:val="none" w:sz="0" w:space="0" w:color="auto"/>
                <w:right w:val="none" w:sz="0" w:space="0" w:color="auto"/>
              </w:divBdr>
            </w:div>
            <w:div w:id="1614825716">
              <w:marLeft w:val="0"/>
              <w:marRight w:val="0"/>
              <w:marTop w:val="0"/>
              <w:marBottom w:val="0"/>
              <w:divBdr>
                <w:top w:val="none" w:sz="0" w:space="0" w:color="auto"/>
                <w:left w:val="none" w:sz="0" w:space="0" w:color="auto"/>
                <w:bottom w:val="none" w:sz="0" w:space="0" w:color="auto"/>
                <w:right w:val="none" w:sz="0" w:space="0" w:color="auto"/>
              </w:divBdr>
            </w:div>
          </w:divsChild>
        </w:div>
        <w:div w:id="1201211059">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1128400608">
              <w:marLeft w:val="0"/>
              <w:marRight w:val="0"/>
              <w:marTop w:val="0"/>
              <w:marBottom w:val="0"/>
              <w:divBdr>
                <w:top w:val="none" w:sz="0" w:space="0" w:color="auto"/>
                <w:left w:val="none" w:sz="0" w:space="0" w:color="auto"/>
                <w:bottom w:val="none" w:sz="0" w:space="0" w:color="auto"/>
                <w:right w:val="none" w:sz="0" w:space="0" w:color="auto"/>
              </w:divBdr>
            </w:div>
            <w:div w:id="1594977343">
              <w:marLeft w:val="0"/>
              <w:marRight w:val="0"/>
              <w:marTop w:val="0"/>
              <w:marBottom w:val="0"/>
              <w:divBdr>
                <w:top w:val="none" w:sz="0" w:space="0" w:color="auto"/>
                <w:left w:val="none" w:sz="0" w:space="0" w:color="auto"/>
                <w:bottom w:val="none" w:sz="0" w:space="0" w:color="auto"/>
                <w:right w:val="none" w:sz="0" w:space="0" w:color="auto"/>
              </w:divBdr>
            </w:div>
          </w:divsChild>
        </w:div>
        <w:div w:id="1310593830">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375812777">
              <w:marLeft w:val="0"/>
              <w:marRight w:val="0"/>
              <w:marTop w:val="0"/>
              <w:marBottom w:val="0"/>
              <w:divBdr>
                <w:top w:val="none" w:sz="0" w:space="0" w:color="auto"/>
                <w:left w:val="none" w:sz="0" w:space="0" w:color="auto"/>
                <w:bottom w:val="none" w:sz="0" w:space="0" w:color="auto"/>
                <w:right w:val="none" w:sz="0" w:space="0" w:color="auto"/>
              </w:divBdr>
            </w:div>
            <w:div w:id="15888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86477">
      <w:bodyDiv w:val="1"/>
      <w:marLeft w:val="0"/>
      <w:marRight w:val="0"/>
      <w:marTop w:val="0"/>
      <w:marBottom w:val="0"/>
      <w:divBdr>
        <w:top w:val="none" w:sz="0" w:space="0" w:color="auto"/>
        <w:left w:val="none" w:sz="0" w:space="0" w:color="auto"/>
        <w:bottom w:val="none" w:sz="0" w:space="0" w:color="auto"/>
        <w:right w:val="none" w:sz="0" w:space="0" w:color="auto"/>
      </w:divBdr>
    </w:div>
    <w:div w:id="789321457">
      <w:bodyDiv w:val="1"/>
      <w:marLeft w:val="0"/>
      <w:marRight w:val="0"/>
      <w:marTop w:val="0"/>
      <w:marBottom w:val="0"/>
      <w:divBdr>
        <w:top w:val="none" w:sz="0" w:space="0" w:color="auto"/>
        <w:left w:val="none" w:sz="0" w:space="0" w:color="auto"/>
        <w:bottom w:val="none" w:sz="0" w:space="0" w:color="auto"/>
        <w:right w:val="none" w:sz="0" w:space="0" w:color="auto"/>
      </w:divBdr>
    </w:div>
    <w:div w:id="790395464">
      <w:bodyDiv w:val="1"/>
      <w:marLeft w:val="0"/>
      <w:marRight w:val="0"/>
      <w:marTop w:val="0"/>
      <w:marBottom w:val="0"/>
      <w:divBdr>
        <w:top w:val="none" w:sz="0" w:space="0" w:color="auto"/>
        <w:left w:val="none" w:sz="0" w:space="0" w:color="auto"/>
        <w:bottom w:val="none" w:sz="0" w:space="0" w:color="auto"/>
        <w:right w:val="none" w:sz="0" w:space="0" w:color="auto"/>
      </w:divBdr>
    </w:div>
    <w:div w:id="988366400">
      <w:bodyDiv w:val="1"/>
      <w:marLeft w:val="0"/>
      <w:marRight w:val="0"/>
      <w:marTop w:val="0"/>
      <w:marBottom w:val="0"/>
      <w:divBdr>
        <w:top w:val="none" w:sz="0" w:space="0" w:color="auto"/>
        <w:left w:val="none" w:sz="0" w:space="0" w:color="auto"/>
        <w:bottom w:val="none" w:sz="0" w:space="0" w:color="auto"/>
        <w:right w:val="none" w:sz="0" w:space="0" w:color="auto"/>
      </w:divBdr>
      <w:divsChild>
        <w:div w:id="1133981688">
          <w:marLeft w:val="0"/>
          <w:marRight w:val="0"/>
          <w:marTop w:val="0"/>
          <w:marBottom w:val="0"/>
          <w:divBdr>
            <w:top w:val="none" w:sz="0" w:space="0" w:color="auto"/>
            <w:left w:val="none" w:sz="0" w:space="0" w:color="auto"/>
            <w:bottom w:val="none" w:sz="0" w:space="0" w:color="auto"/>
            <w:right w:val="none" w:sz="0" w:space="0" w:color="auto"/>
          </w:divBdr>
        </w:div>
        <w:div w:id="40711797">
          <w:marLeft w:val="0"/>
          <w:marRight w:val="0"/>
          <w:marTop w:val="0"/>
          <w:marBottom w:val="0"/>
          <w:divBdr>
            <w:top w:val="none" w:sz="0" w:space="0" w:color="auto"/>
            <w:left w:val="none" w:sz="0" w:space="0" w:color="auto"/>
            <w:bottom w:val="none" w:sz="0" w:space="0" w:color="auto"/>
            <w:right w:val="none" w:sz="0" w:space="0" w:color="auto"/>
          </w:divBdr>
        </w:div>
        <w:div w:id="1868828449">
          <w:marLeft w:val="0"/>
          <w:marRight w:val="0"/>
          <w:marTop w:val="0"/>
          <w:marBottom w:val="0"/>
          <w:divBdr>
            <w:top w:val="none" w:sz="0" w:space="0" w:color="auto"/>
            <w:left w:val="none" w:sz="0" w:space="0" w:color="auto"/>
            <w:bottom w:val="none" w:sz="0" w:space="0" w:color="auto"/>
            <w:right w:val="none" w:sz="0" w:space="0" w:color="auto"/>
          </w:divBdr>
        </w:div>
        <w:div w:id="1825966847">
          <w:marLeft w:val="0"/>
          <w:marRight w:val="0"/>
          <w:marTop w:val="0"/>
          <w:marBottom w:val="0"/>
          <w:divBdr>
            <w:top w:val="none" w:sz="0" w:space="0" w:color="auto"/>
            <w:left w:val="none" w:sz="0" w:space="0" w:color="auto"/>
            <w:bottom w:val="none" w:sz="0" w:space="0" w:color="auto"/>
            <w:right w:val="none" w:sz="0" w:space="0" w:color="auto"/>
          </w:divBdr>
        </w:div>
        <w:div w:id="1078867523">
          <w:marLeft w:val="0"/>
          <w:marRight w:val="0"/>
          <w:marTop w:val="0"/>
          <w:marBottom w:val="0"/>
          <w:divBdr>
            <w:top w:val="none" w:sz="0" w:space="0" w:color="auto"/>
            <w:left w:val="none" w:sz="0" w:space="0" w:color="auto"/>
            <w:bottom w:val="none" w:sz="0" w:space="0" w:color="auto"/>
            <w:right w:val="none" w:sz="0" w:space="0" w:color="auto"/>
          </w:divBdr>
        </w:div>
        <w:div w:id="985285396">
          <w:marLeft w:val="0"/>
          <w:marRight w:val="0"/>
          <w:marTop w:val="0"/>
          <w:marBottom w:val="0"/>
          <w:divBdr>
            <w:top w:val="none" w:sz="0" w:space="0" w:color="auto"/>
            <w:left w:val="none" w:sz="0" w:space="0" w:color="auto"/>
            <w:bottom w:val="none" w:sz="0" w:space="0" w:color="auto"/>
            <w:right w:val="none" w:sz="0" w:space="0" w:color="auto"/>
          </w:divBdr>
        </w:div>
        <w:div w:id="443815635">
          <w:marLeft w:val="0"/>
          <w:marRight w:val="0"/>
          <w:marTop w:val="0"/>
          <w:marBottom w:val="0"/>
          <w:divBdr>
            <w:top w:val="none" w:sz="0" w:space="0" w:color="auto"/>
            <w:left w:val="none" w:sz="0" w:space="0" w:color="auto"/>
            <w:bottom w:val="none" w:sz="0" w:space="0" w:color="auto"/>
            <w:right w:val="none" w:sz="0" w:space="0" w:color="auto"/>
          </w:divBdr>
        </w:div>
        <w:div w:id="170603171">
          <w:marLeft w:val="0"/>
          <w:marRight w:val="0"/>
          <w:marTop w:val="0"/>
          <w:marBottom w:val="0"/>
          <w:divBdr>
            <w:top w:val="none" w:sz="0" w:space="0" w:color="auto"/>
            <w:left w:val="none" w:sz="0" w:space="0" w:color="auto"/>
            <w:bottom w:val="none" w:sz="0" w:space="0" w:color="auto"/>
            <w:right w:val="none" w:sz="0" w:space="0" w:color="auto"/>
          </w:divBdr>
        </w:div>
      </w:divsChild>
    </w:div>
    <w:div w:id="1173759757">
      <w:bodyDiv w:val="1"/>
      <w:marLeft w:val="0"/>
      <w:marRight w:val="0"/>
      <w:marTop w:val="0"/>
      <w:marBottom w:val="0"/>
      <w:divBdr>
        <w:top w:val="none" w:sz="0" w:space="0" w:color="auto"/>
        <w:left w:val="none" w:sz="0" w:space="0" w:color="auto"/>
        <w:bottom w:val="none" w:sz="0" w:space="0" w:color="auto"/>
        <w:right w:val="none" w:sz="0" w:space="0" w:color="auto"/>
      </w:divBdr>
      <w:divsChild>
        <w:div w:id="735277386">
          <w:marLeft w:val="150"/>
          <w:marRight w:val="150"/>
          <w:marTop w:val="150"/>
          <w:marBottom w:val="150"/>
          <w:divBdr>
            <w:top w:val="single" w:sz="18" w:space="8" w:color="000000"/>
            <w:left w:val="single" w:sz="18" w:space="8" w:color="000000"/>
            <w:bottom w:val="single" w:sz="18" w:space="8" w:color="000000"/>
            <w:right w:val="single" w:sz="18" w:space="8" w:color="000000"/>
          </w:divBdr>
        </w:div>
        <w:div w:id="2062437494">
          <w:marLeft w:val="150"/>
          <w:marRight w:val="150"/>
          <w:marTop w:val="150"/>
          <w:marBottom w:val="150"/>
          <w:divBdr>
            <w:top w:val="single" w:sz="18" w:space="8" w:color="000000"/>
            <w:left w:val="single" w:sz="18" w:space="8" w:color="000000"/>
            <w:bottom w:val="single" w:sz="18" w:space="8" w:color="000000"/>
            <w:right w:val="single" w:sz="18" w:space="8" w:color="000000"/>
          </w:divBdr>
        </w:div>
        <w:div w:id="833228262">
          <w:marLeft w:val="150"/>
          <w:marRight w:val="150"/>
          <w:marTop w:val="150"/>
          <w:marBottom w:val="150"/>
          <w:divBdr>
            <w:top w:val="single" w:sz="18" w:space="8" w:color="000000"/>
            <w:left w:val="single" w:sz="18" w:space="8" w:color="000000"/>
            <w:bottom w:val="single" w:sz="18" w:space="8" w:color="000000"/>
            <w:right w:val="single" w:sz="18" w:space="8" w:color="000000"/>
          </w:divBdr>
        </w:div>
      </w:divsChild>
    </w:div>
    <w:div w:id="1480271634">
      <w:bodyDiv w:val="1"/>
      <w:marLeft w:val="0"/>
      <w:marRight w:val="0"/>
      <w:marTop w:val="0"/>
      <w:marBottom w:val="0"/>
      <w:divBdr>
        <w:top w:val="none" w:sz="0" w:space="0" w:color="auto"/>
        <w:left w:val="none" w:sz="0" w:space="0" w:color="auto"/>
        <w:bottom w:val="none" w:sz="0" w:space="0" w:color="auto"/>
        <w:right w:val="none" w:sz="0" w:space="0" w:color="auto"/>
      </w:divBdr>
    </w:div>
    <w:div w:id="1532960642">
      <w:bodyDiv w:val="1"/>
      <w:marLeft w:val="0"/>
      <w:marRight w:val="0"/>
      <w:marTop w:val="0"/>
      <w:marBottom w:val="0"/>
      <w:divBdr>
        <w:top w:val="none" w:sz="0" w:space="0" w:color="auto"/>
        <w:left w:val="none" w:sz="0" w:space="0" w:color="auto"/>
        <w:bottom w:val="none" w:sz="0" w:space="0" w:color="auto"/>
        <w:right w:val="none" w:sz="0" w:space="0" w:color="auto"/>
      </w:divBdr>
      <w:divsChild>
        <w:div w:id="1463110844">
          <w:marLeft w:val="150"/>
          <w:marRight w:val="150"/>
          <w:marTop w:val="150"/>
          <w:marBottom w:val="150"/>
          <w:divBdr>
            <w:top w:val="single" w:sz="18" w:space="8" w:color="000000"/>
            <w:left w:val="single" w:sz="18" w:space="8" w:color="000000"/>
            <w:bottom w:val="single" w:sz="18" w:space="8" w:color="000000"/>
            <w:right w:val="single" w:sz="18" w:space="8" w:color="000000"/>
          </w:divBdr>
        </w:div>
      </w:divsChild>
    </w:div>
    <w:div w:id="1677924398">
      <w:bodyDiv w:val="1"/>
      <w:marLeft w:val="0"/>
      <w:marRight w:val="0"/>
      <w:marTop w:val="0"/>
      <w:marBottom w:val="0"/>
      <w:divBdr>
        <w:top w:val="none" w:sz="0" w:space="0" w:color="auto"/>
        <w:left w:val="none" w:sz="0" w:space="0" w:color="auto"/>
        <w:bottom w:val="none" w:sz="0" w:space="0" w:color="auto"/>
        <w:right w:val="none" w:sz="0" w:space="0" w:color="auto"/>
      </w:divBdr>
    </w:div>
    <w:div w:id="1812601155">
      <w:bodyDiv w:val="1"/>
      <w:marLeft w:val="0"/>
      <w:marRight w:val="0"/>
      <w:marTop w:val="0"/>
      <w:marBottom w:val="0"/>
      <w:divBdr>
        <w:top w:val="none" w:sz="0" w:space="0" w:color="auto"/>
        <w:left w:val="none" w:sz="0" w:space="0" w:color="auto"/>
        <w:bottom w:val="none" w:sz="0" w:space="0" w:color="auto"/>
        <w:right w:val="none" w:sz="0" w:space="0" w:color="auto"/>
      </w:divBdr>
      <w:divsChild>
        <w:div w:id="225193336">
          <w:blockQuote w:val="1"/>
          <w:marLeft w:val="720"/>
          <w:marRight w:val="720"/>
          <w:marTop w:val="100"/>
          <w:marBottom w:val="100"/>
          <w:divBdr>
            <w:top w:val="none" w:sz="0" w:space="0" w:color="auto"/>
            <w:left w:val="none" w:sz="0" w:space="0" w:color="auto"/>
            <w:bottom w:val="none" w:sz="0" w:space="0" w:color="auto"/>
            <w:right w:val="none" w:sz="0" w:space="0" w:color="auto"/>
          </w:divBdr>
        </w:div>
        <w:div w:id="1699620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752992">
      <w:bodyDiv w:val="1"/>
      <w:marLeft w:val="0"/>
      <w:marRight w:val="0"/>
      <w:marTop w:val="0"/>
      <w:marBottom w:val="0"/>
      <w:divBdr>
        <w:top w:val="none" w:sz="0" w:space="0" w:color="auto"/>
        <w:left w:val="none" w:sz="0" w:space="0" w:color="auto"/>
        <w:bottom w:val="none" w:sz="0" w:space="0" w:color="auto"/>
        <w:right w:val="none" w:sz="0" w:space="0" w:color="auto"/>
      </w:divBdr>
      <w:divsChild>
        <w:div w:id="779842087">
          <w:marLeft w:val="150"/>
          <w:marRight w:val="150"/>
          <w:marTop w:val="150"/>
          <w:marBottom w:val="150"/>
          <w:divBdr>
            <w:top w:val="single" w:sz="18" w:space="8" w:color="000000"/>
            <w:left w:val="single" w:sz="18" w:space="8" w:color="000000"/>
            <w:bottom w:val="single" w:sz="18" w:space="8" w:color="000000"/>
            <w:right w:val="single" w:sz="18" w:space="8" w:color="000000"/>
          </w:divBdr>
        </w:div>
        <w:div w:id="1285429603">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5905172">
              <w:marLeft w:val="0"/>
              <w:marRight w:val="0"/>
              <w:marTop w:val="0"/>
              <w:marBottom w:val="0"/>
              <w:divBdr>
                <w:top w:val="none" w:sz="0" w:space="0" w:color="auto"/>
                <w:left w:val="none" w:sz="0" w:space="0" w:color="auto"/>
                <w:bottom w:val="none" w:sz="0" w:space="0" w:color="auto"/>
                <w:right w:val="none" w:sz="0" w:space="0" w:color="auto"/>
              </w:divBdr>
              <w:divsChild>
                <w:div w:id="150150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317444">
      <w:bodyDiv w:val="1"/>
      <w:marLeft w:val="0"/>
      <w:marRight w:val="0"/>
      <w:marTop w:val="0"/>
      <w:marBottom w:val="0"/>
      <w:divBdr>
        <w:top w:val="none" w:sz="0" w:space="0" w:color="auto"/>
        <w:left w:val="none" w:sz="0" w:space="0" w:color="auto"/>
        <w:bottom w:val="none" w:sz="0" w:space="0" w:color="auto"/>
        <w:right w:val="none" w:sz="0" w:space="0" w:color="auto"/>
      </w:divBdr>
    </w:div>
    <w:div w:id="2083404065">
      <w:bodyDiv w:val="1"/>
      <w:marLeft w:val="0"/>
      <w:marRight w:val="0"/>
      <w:marTop w:val="0"/>
      <w:marBottom w:val="0"/>
      <w:divBdr>
        <w:top w:val="none" w:sz="0" w:space="0" w:color="auto"/>
        <w:left w:val="none" w:sz="0" w:space="0" w:color="auto"/>
        <w:bottom w:val="none" w:sz="0" w:space="0" w:color="auto"/>
        <w:right w:val="none" w:sz="0" w:space="0" w:color="auto"/>
      </w:divBdr>
      <w:divsChild>
        <w:div w:id="273100420">
          <w:marLeft w:val="150"/>
          <w:marRight w:val="150"/>
          <w:marTop w:val="150"/>
          <w:marBottom w:val="150"/>
          <w:divBdr>
            <w:top w:val="single" w:sz="18" w:space="8" w:color="000000"/>
            <w:left w:val="single" w:sz="18" w:space="8" w:color="000000"/>
            <w:bottom w:val="single" w:sz="18" w:space="8" w:color="000000"/>
            <w:right w:val="single" w:sz="18" w:space="8" w:color="000000"/>
          </w:divBdr>
        </w:div>
        <w:div w:id="1310550187">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3474088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28306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tchler@rose-hulman.edu" TargetMode="External"/><Relationship Id="rId13" Type="http://schemas.openxmlformats.org/officeDocument/2006/relationships/hyperlink" Target="https://rosehulman.sharepoint.com/:w:/r/sites/CS/Shared%20Documents/Pilot%20Integrity%20Policy/IntegrityPilotPolicy%20-%20Penalties%20%26%20Evidence.docx?d=w916e293ca31a4493bdbdd6b78ed2d3dd&amp;csf=1&amp;web=1&amp;e=wCWF2K" TargetMode="External"/><Relationship Id="rId18" Type="http://schemas.openxmlformats.org/officeDocument/2006/relationships/hyperlink" Target="https://rosehulman.sharepoint.com/sites/Counseling/SitePages/Home.aspx"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mailto:tracy@rose-hulman.edu" TargetMode="External"/><Relationship Id="rId7" Type="http://schemas.openxmlformats.org/officeDocument/2006/relationships/endnotes" Target="endnotes.xml"/><Relationship Id="rId12" Type="http://schemas.openxmlformats.org/officeDocument/2006/relationships/hyperlink" Target="https://rosehulman.sharepoint.com/:w:/r/sites/CS/Shared%20Documents/Pilot%20Integrity%20Policy/IntegrityPilotPolicy%20-%20Procedures.docx?d=wf4c70babf3ac434ba29d5518dca9f877&amp;csf=1&amp;web=1&amp;e=1efwlT" TargetMode="External"/><Relationship Id="rId17" Type="http://schemas.openxmlformats.org/officeDocument/2006/relationships/hyperlink" Target="https://my.rose-hulman.edu/HS" TargetMode="External"/><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my.rose-hulman.edu/SAS" TargetMode="External"/><Relationship Id="rId20" Type="http://schemas.openxmlformats.org/officeDocument/2006/relationships/hyperlink" Target="mailto:stouder@rose-hulman.ed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osehulman.sharepoint.com/:w:/r/sites/CS/Shared%20Documents/Pilot%20Integrity%20Policy/IntegrityPilotPolicy%20-%20What%20Constitutes%20Misconduct.docx?d=w72d3dc4b233d4df68e10736359a06c80&amp;csf=1&amp;web=1&amp;e=QWvFcM"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stackoverflow.com/" TargetMode="External"/><Relationship Id="rId23" Type="http://schemas.openxmlformats.org/officeDocument/2006/relationships/hyperlink" Target="https://rosehulman.sharepoint.com/sites/Counseling/SitePages/Home.aspx" TargetMode="External"/><Relationship Id="rId10" Type="http://schemas.openxmlformats.org/officeDocument/2006/relationships/hyperlink" Target="https://www.rose-hulman.edu/campus-life/student-life/_assets/Student-Handbook.pdf" TargetMode="External"/><Relationship Id="rId19" Type="http://schemas.openxmlformats.org/officeDocument/2006/relationships/hyperlink" Target="https://rosehulman.sharepoint.com/sites/Counseling/SitePages/Home.aspx"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yperlink" Target="mailto:williarj@rose-hulman.edu"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07A82E-E285-404A-B068-D07A2091C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Pages>
  <Words>2931</Words>
  <Characters>15478</Characters>
  <Application>Microsoft Office Word</Application>
  <DocSecurity>0</DocSecurity>
  <Lines>329</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Mutchler, David</dc:creator>
  <cp:keywords/>
  <dc:description/>
  <cp:lastModifiedBy>Mutchler, David</cp:lastModifiedBy>
  <cp:revision>4</cp:revision>
  <dcterms:created xsi:type="dcterms:W3CDTF">2026-03-04T16:52:00Z</dcterms:created>
  <dcterms:modified xsi:type="dcterms:W3CDTF">2026-03-04T17:24:00Z</dcterms:modified>
</cp:coreProperties>
</file>