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6303D" w14:textId="5F0A5681" w:rsidR="002A197D" w:rsidRDefault="00530709">
      <w:pPr>
        <w:rPr>
          <w:sz w:val="28"/>
          <w:szCs w:val="28"/>
        </w:rPr>
      </w:pPr>
      <w:r w:rsidRPr="00530709">
        <w:rPr>
          <w:sz w:val="28"/>
          <w:szCs w:val="28"/>
        </w:rPr>
        <w:t>4/3/2022</w:t>
      </w:r>
    </w:p>
    <w:p w14:paraId="2AA5752C" w14:textId="5768A9B1" w:rsidR="00296832" w:rsidRPr="00AF328F" w:rsidRDefault="00296832">
      <w:pPr>
        <w:rPr>
          <w:sz w:val="24"/>
          <w:szCs w:val="24"/>
        </w:rPr>
      </w:pPr>
      <w:r w:rsidRPr="00AF328F">
        <w:rPr>
          <w:sz w:val="24"/>
          <w:szCs w:val="24"/>
        </w:rPr>
        <w:t>Go through some code</w:t>
      </w:r>
      <w:r w:rsidR="001A72C7">
        <w:rPr>
          <w:sz w:val="24"/>
          <w:szCs w:val="24"/>
        </w:rPr>
        <w:t>, decide procedure calling conventions.</w:t>
      </w:r>
    </w:p>
    <w:p w14:paraId="28D33B63" w14:textId="1195EFB3" w:rsidR="00296832" w:rsidRPr="00AF328F" w:rsidRDefault="00296832">
      <w:pPr>
        <w:rPr>
          <w:sz w:val="24"/>
          <w:szCs w:val="24"/>
        </w:rPr>
      </w:pPr>
      <w:r w:rsidRPr="00AF328F">
        <w:rPr>
          <w:sz w:val="24"/>
          <w:szCs w:val="24"/>
        </w:rPr>
        <w:t>TODO:</w:t>
      </w:r>
    </w:p>
    <w:p w14:paraId="0BBEBBBA" w14:textId="2C0EE737" w:rsidR="00530709" w:rsidRDefault="00296832" w:rsidP="00296832">
      <w:r>
        <w:rPr>
          <w:noProof/>
        </w:rPr>
        <w:drawing>
          <wp:inline distT="0" distB="0" distL="0" distR="0" wp14:anchorId="32BE5F09" wp14:editId="13FFFFF0">
            <wp:extent cx="5943600" cy="8001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F063" w14:textId="01BAE3C7" w:rsidR="00002905" w:rsidRDefault="00002905" w:rsidP="00296832"/>
    <w:p w14:paraId="79C10CA6" w14:textId="5D28ADE8" w:rsidR="00002905" w:rsidRPr="00002905" w:rsidRDefault="00002905" w:rsidP="00296832">
      <w:pPr>
        <w:rPr>
          <w:sz w:val="28"/>
          <w:szCs w:val="28"/>
        </w:rPr>
      </w:pPr>
      <w:r w:rsidRPr="00002905">
        <w:rPr>
          <w:sz w:val="28"/>
          <w:szCs w:val="28"/>
        </w:rPr>
        <w:t>4/6/2022</w:t>
      </w:r>
    </w:p>
    <w:p w14:paraId="7CA472FF" w14:textId="322DE571" w:rsidR="00002905" w:rsidRPr="00002905" w:rsidRDefault="00002905" w:rsidP="00296832">
      <w:pPr>
        <w:rPr>
          <w:sz w:val="24"/>
          <w:szCs w:val="24"/>
        </w:rPr>
      </w:pPr>
      <w:r w:rsidRPr="00002905">
        <w:rPr>
          <w:sz w:val="24"/>
          <w:szCs w:val="24"/>
        </w:rPr>
        <w:t>Adjust the instructions to fit into 16 bits.</w:t>
      </w:r>
    </w:p>
    <w:p w14:paraId="681A1C84" w14:textId="48F8DAA5" w:rsidR="00002905" w:rsidRPr="00002905" w:rsidRDefault="00002905" w:rsidP="00296832">
      <w:pPr>
        <w:rPr>
          <w:sz w:val="24"/>
          <w:szCs w:val="24"/>
        </w:rPr>
      </w:pPr>
      <w:r w:rsidRPr="00002905">
        <w:rPr>
          <w:sz w:val="24"/>
          <w:szCs w:val="24"/>
        </w:rPr>
        <w:t>Set all instructions to be 0x00XX and data to be 0xFFXX</w:t>
      </w:r>
    </w:p>
    <w:p w14:paraId="0DE8C542" w14:textId="72B4B082" w:rsidR="00002905" w:rsidRPr="00002905" w:rsidRDefault="00002905" w:rsidP="00296832">
      <w:pPr>
        <w:rPr>
          <w:sz w:val="24"/>
          <w:szCs w:val="24"/>
        </w:rPr>
      </w:pPr>
      <w:r w:rsidRPr="00002905">
        <w:rPr>
          <w:sz w:val="24"/>
          <w:szCs w:val="24"/>
        </w:rPr>
        <w:t>Replaced $ra with a specific address 0xFFFE</w:t>
      </w:r>
    </w:p>
    <w:p w14:paraId="18E45CD0" w14:textId="284A2303" w:rsidR="00002905" w:rsidRPr="00002905" w:rsidRDefault="00002905" w:rsidP="00296832">
      <w:pPr>
        <w:rPr>
          <w:sz w:val="24"/>
          <w:szCs w:val="24"/>
        </w:rPr>
      </w:pPr>
      <w:r w:rsidRPr="00002905">
        <w:rPr>
          <w:sz w:val="24"/>
          <w:szCs w:val="24"/>
        </w:rPr>
        <w:t>$</w:t>
      </w:r>
      <w:proofErr w:type="spellStart"/>
      <w:r w:rsidRPr="00002905">
        <w:rPr>
          <w:sz w:val="24"/>
          <w:szCs w:val="24"/>
        </w:rPr>
        <w:t>sp</w:t>
      </w:r>
      <w:proofErr w:type="spellEnd"/>
      <w:r w:rsidRPr="00002905">
        <w:rPr>
          <w:sz w:val="24"/>
          <w:szCs w:val="24"/>
        </w:rPr>
        <w:t xml:space="preserve"> set at 0x1FFF</w:t>
      </w:r>
    </w:p>
    <w:sectPr w:rsidR="00002905" w:rsidRPr="00002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7400E"/>
    <w:multiLevelType w:val="hybridMultilevel"/>
    <w:tmpl w:val="2134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BF"/>
    <w:rsid w:val="00002905"/>
    <w:rsid w:val="001A72C7"/>
    <w:rsid w:val="00296832"/>
    <w:rsid w:val="002A197D"/>
    <w:rsid w:val="00530709"/>
    <w:rsid w:val="00855DBF"/>
    <w:rsid w:val="00AA2055"/>
    <w:rsid w:val="00AF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7D98"/>
  <w15:chartTrackingRefBased/>
  <w15:docId w15:val="{499BB71C-D61C-4134-9292-CD882384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30709"/>
  </w:style>
  <w:style w:type="character" w:customStyle="1" w:styleId="DateChar">
    <w:name w:val="Date Char"/>
    <w:basedOn w:val="DefaultParagraphFont"/>
    <w:link w:val="Date"/>
    <w:uiPriority w:val="99"/>
    <w:semiHidden/>
    <w:rsid w:val="00530709"/>
  </w:style>
  <w:style w:type="paragraph" w:styleId="ListParagraph">
    <w:name w:val="List Paragraph"/>
    <w:basedOn w:val="Normal"/>
    <w:uiPriority w:val="34"/>
    <w:qFormat/>
    <w:rsid w:val="00296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Helen</dc:creator>
  <cp:keywords/>
  <dc:description/>
  <cp:lastModifiedBy>Wang, Helen</cp:lastModifiedBy>
  <cp:revision>4</cp:revision>
  <dcterms:created xsi:type="dcterms:W3CDTF">2022-04-03T22:48:00Z</dcterms:created>
  <dcterms:modified xsi:type="dcterms:W3CDTF">2022-04-07T02:16:00Z</dcterms:modified>
</cp:coreProperties>
</file>