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558BF7" w14:textId="77777777" w:rsidR="00606921" w:rsidRPr="00606921" w:rsidRDefault="00606921" w:rsidP="00606921">
      <w:pPr>
        <w:jc w:val="center"/>
        <w:rPr>
          <w:rFonts w:ascii="Times New Roman" w:hAnsi="Times New Roman" w:cs="Times New Roman"/>
          <w:sz w:val="40"/>
          <w:szCs w:val="40"/>
        </w:rPr>
      </w:pPr>
      <w:r w:rsidRPr="00606921">
        <w:rPr>
          <w:rFonts w:ascii="Times New Roman" w:hAnsi="Times New Roman" w:cs="Times New Roman"/>
          <w:b/>
          <w:bCs/>
          <w:sz w:val="40"/>
          <w:szCs w:val="40"/>
        </w:rPr>
        <w:t>Software Systems Document</w:t>
      </w:r>
    </w:p>
    <w:p w14:paraId="17E73B61" w14:textId="77777777" w:rsidR="00606921" w:rsidRPr="00606921" w:rsidRDefault="00606921" w:rsidP="00606921">
      <w:pPr>
        <w:jc w:val="center"/>
        <w:rPr>
          <w:rFonts w:ascii="Times New Roman" w:hAnsi="Times New Roman" w:cs="Times New Roman"/>
        </w:rPr>
      </w:pPr>
      <w:r w:rsidRPr="00606921">
        <w:rPr>
          <w:rFonts w:ascii="Times New Roman" w:hAnsi="Times New Roman" w:cs="Times New Roman"/>
        </w:rPr>
        <w:t>Team A: Bryson, Eli, Jack, and Abby</w:t>
      </w:r>
    </w:p>
    <w:p w14:paraId="1CDDB801" w14:textId="77777777" w:rsidR="00606921" w:rsidRPr="00606921" w:rsidRDefault="00606921" w:rsidP="00606921">
      <w:pPr>
        <w:jc w:val="center"/>
        <w:rPr>
          <w:rFonts w:ascii="Times New Roman" w:hAnsi="Times New Roman" w:cs="Times New Roman"/>
        </w:rPr>
      </w:pPr>
      <w:r w:rsidRPr="00606921">
        <w:rPr>
          <w:rFonts w:ascii="Times New Roman" w:hAnsi="Times New Roman" w:cs="Times New Roman"/>
        </w:rPr>
        <w:t>4/23/2025</w:t>
      </w:r>
    </w:p>
    <w:p w14:paraId="00E8C7F2" w14:textId="77777777" w:rsidR="00606921" w:rsidRPr="00606921" w:rsidRDefault="00606921" w:rsidP="00606921">
      <w:pPr>
        <w:jc w:val="center"/>
        <w:rPr>
          <w:rFonts w:ascii="Times New Roman" w:hAnsi="Times New Roman" w:cs="Times New Roman"/>
        </w:rPr>
      </w:pPr>
      <w:r w:rsidRPr="00606921">
        <w:rPr>
          <w:rFonts w:ascii="Times New Roman" w:hAnsi="Times New Roman" w:cs="Times New Roman"/>
        </w:rPr>
        <w:tab/>
      </w:r>
    </w:p>
    <w:p w14:paraId="2A0B8F50" w14:textId="786A3373" w:rsidR="00606921" w:rsidRDefault="00606921">
      <w:pPr>
        <w:rPr>
          <w:rFonts w:ascii="Times New Roman" w:hAnsi="Times New Roman" w:cs="Times New Roman"/>
        </w:rPr>
      </w:pPr>
      <w:r>
        <w:rPr>
          <w:rFonts w:ascii="Times New Roman" w:hAnsi="Times New Roman" w:cs="Times New Roman"/>
        </w:rPr>
        <w:br w:type="page"/>
      </w:r>
    </w:p>
    <w:p w14:paraId="1D44BC77" w14:textId="40758031" w:rsidR="00573D3F" w:rsidRPr="003C6584" w:rsidRDefault="00606921" w:rsidP="00606921">
      <w:pPr>
        <w:rPr>
          <w:rFonts w:ascii="Times New Roman" w:hAnsi="Times New Roman" w:cs="Times New Roman"/>
          <w:b/>
          <w:bCs/>
        </w:rPr>
      </w:pPr>
      <w:r w:rsidRPr="003C6584">
        <w:rPr>
          <w:rFonts w:ascii="Times New Roman" w:hAnsi="Times New Roman" w:cs="Times New Roman"/>
          <w:b/>
          <w:bCs/>
        </w:rPr>
        <w:lastRenderedPageBreak/>
        <w:t>Requirements:</w:t>
      </w:r>
    </w:p>
    <w:p w14:paraId="3A499D9B" w14:textId="4B3F0A59" w:rsidR="00606921" w:rsidRDefault="00606921" w:rsidP="00606921">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The GARP</w:t>
      </w:r>
      <w:proofErr w:type="gramEnd"/>
      <w:r>
        <w:rPr>
          <w:rFonts w:ascii="Times New Roman" w:hAnsi="Times New Roman" w:cs="Times New Roman"/>
        </w:rPr>
        <w:t xml:space="preserve"> is a program meant to simulate artificial evolution of chromosome fitness. Thus, its base requirements must allow a use to generate a population of chromosomes (represented as binary arrays), determine </w:t>
      </w:r>
      <w:proofErr w:type="gramStart"/>
      <w:r>
        <w:rPr>
          <w:rFonts w:ascii="Times New Roman" w:hAnsi="Times New Roman" w:cs="Times New Roman"/>
        </w:rPr>
        <w:t>each individual’s</w:t>
      </w:r>
      <w:proofErr w:type="gramEnd"/>
      <w:r>
        <w:rPr>
          <w:rFonts w:ascii="Times New Roman" w:hAnsi="Times New Roman" w:cs="Times New Roman"/>
        </w:rPr>
        <w:t xml:space="preserve"> fitness in some way, introduce some form of variation in individuals/generations (mutation/crossover), and have a way to select for the individuals that will be propagated in further generations. This base representation, however, does not allow the user to experiment with artificial evolution to the extent that is desired, so further requirements are as follows:</w:t>
      </w:r>
    </w:p>
    <w:p w14:paraId="76CCE4E5" w14:textId="001F7DBD" w:rsidR="00606921" w:rsidRDefault="00606921" w:rsidP="00606921">
      <w:pPr>
        <w:pStyle w:val="ListParagraph"/>
        <w:numPr>
          <w:ilvl w:val="0"/>
          <w:numId w:val="2"/>
        </w:numPr>
        <w:rPr>
          <w:rFonts w:ascii="Times New Roman" w:hAnsi="Times New Roman" w:cs="Times New Roman"/>
        </w:rPr>
      </w:pPr>
      <w:r>
        <w:rPr>
          <w:rFonts w:ascii="Times New Roman" w:hAnsi="Times New Roman" w:cs="Times New Roman"/>
        </w:rPr>
        <w:t>A GUI that allows user control over the program</w:t>
      </w:r>
    </w:p>
    <w:p w14:paraId="4B40AC70" w14:textId="77777777" w:rsidR="00606921" w:rsidRDefault="00606921" w:rsidP="00606921">
      <w:pPr>
        <w:pStyle w:val="ListParagraph"/>
        <w:numPr>
          <w:ilvl w:val="0"/>
          <w:numId w:val="2"/>
        </w:numPr>
        <w:rPr>
          <w:rFonts w:ascii="Times New Roman" w:hAnsi="Times New Roman" w:cs="Times New Roman"/>
        </w:rPr>
      </w:pPr>
      <w:r>
        <w:rPr>
          <w:rFonts w:ascii="Times New Roman" w:hAnsi="Times New Roman" w:cs="Times New Roman"/>
        </w:rPr>
        <w:t xml:space="preserve">A visual representation of each generation’s fitness in relation to the last (a fitness </w:t>
      </w:r>
      <w:proofErr w:type="gramStart"/>
      <w:r>
        <w:rPr>
          <w:rFonts w:ascii="Times New Roman" w:hAnsi="Times New Roman" w:cs="Times New Roman"/>
        </w:rPr>
        <w:t>over time</w:t>
      </w:r>
      <w:proofErr w:type="gramEnd"/>
      <w:r>
        <w:rPr>
          <w:rFonts w:ascii="Times New Roman" w:hAnsi="Times New Roman" w:cs="Times New Roman"/>
        </w:rPr>
        <w:t xml:space="preserve"> graph)</w:t>
      </w:r>
    </w:p>
    <w:p w14:paraId="49D2BC5D" w14:textId="3DC213A4" w:rsidR="00606921" w:rsidRDefault="00606921" w:rsidP="00606921">
      <w:pPr>
        <w:pStyle w:val="ListParagraph"/>
        <w:numPr>
          <w:ilvl w:val="0"/>
          <w:numId w:val="2"/>
        </w:numPr>
        <w:rPr>
          <w:rFonts w:ascii="Times New Roman" w:hAnsi="Times New Roman" w:cs="Times New Roman"/>
        </w:rPr>
      </w:pPr>
      <w:r>
        <w:rPr>
          <w:rFonts w:ascii="Times New Roman" w:hAnsi="Times New Roman" w:cs="Times New Roman"/>
        </w:rPr>
        <w:t>Multiple fitness functions that determine how to determine the most fit individual</w:t>
      </w:r>
    </w:p>
    <w:p w14:paraId="6CA5E77F" w14:textId="17AFE27D" w:rsidR="00606921" w:rsidRDefault="00606921" w:rsidP="00606921">
      <w:pPr>
        <w:pStyle w:val="ListParagraph"/>
        <w:numPr>
          <w:ilvl w:val="0"/>
          <w:numId w:val="2"/>
        </w:numPr>
        <w:rPr>
          <w:rFonts w:ascii="Times New Roman" w:hAnsi="Times New Roman" w:cs="Times New Roman"/>
        </w:rPr>
      </w:pPr>
      <w:r>
        <w:rPr>
          <w:rFonts w:ascii="Times New Roman" w:hAnsi="Times New Roman" w:cs="Times New Roman"/>
        </w:rPr>
        <w:t>Mutation, elitism, and crossover between generations</w:t>
      </w:r>
    </w:p>
    <w:p w14:paraId="306D4350" w14:textId="1B0FCA06" w:rsidR="00606921" w:rsidRDefault="00606921" w:rsidP="00606921">
      <w:pPr>
        <w:pStyle w:val="ListParagraph"/>
        <w:numPr>
          <w:ilvl w:val="0"/>
          <w:numId w:val="2"/>
        </w:numPr>
        <w:rPr>
          <w:rFonts w:ascii="Times New Roman" w:hAnsi="Times New Roman" w:cs="Times New Roman"/>
        </w:rPr>
      </w:pPr>
      <w:r>
        <w:rPr>
          <w:rFonts w:ascii="Times New Roman" w:hAnsi="Times New Roman" w:cs="Times New Roman"/>
        </w:rPr>
        <w:t>User input to control hyperparameters for the experiment</w:t>
      </w:r>
    </w:p>
    <w:p w14:paraId="10DE5302" w14:textId="02196908" w:rsidR="00606921" w:rsidRDefault="003C6584" w:rsidP="00606921">
      <w:pPr>
        <w:pStyle w:val="ListParagraph"/>
        <w:numPr>
          <w:ilvl w:val="0"/>
          <w:numId w:val="2"/>
        </w:numPr>
        <w:rPr>
          <w:rFonts w:ascii="Times New Roman" w:hAnsi="Times New Roman" w:cs="Times New Roman"/>
        </w:rPr>
      </w:pPr>
      <w:r>
        <w:rPr>
          <w:rFonts w:ascii="Times New Roman" w:hAnsi="Times New Roman" w:cs="Times New Roman"/>
        </w:rPr>
        <w:t>Individual chromosome viewing and editing</w:t>
      </w:r>
    </w:p>
    <w:p w14:paraId="3D2692E6" w14:textId="22F2EB35" w:rsidR="003C6584" w:rsidRDefault="003C6584" w:rsidP="00606921">
      <w:pPr>
        <w:pStyle w:val="ListParagraph"/>
        <w:numPr>
          <w:ilvl w:val="0"/>
          <w:numId w:val="2"/>
        </w:numPr>
        <w:rPr>
          <w:rFonts w:ascii="Times New Roman" w:hAnsi="Times New Roman" w:cs="Times New Roman"/>
        </w:rPr>
      </w:pPr>
      <w:r>
        <w:rPr>
          <w:rFonts w:ascii="Times New Roman" w:hAnsi="Times New Roman" w:cs="Times New Roman"/>
        </w:rPr>
        <w:t>Modes to compare different fitness functions</w:t>
      </w:r>
    </w:p>
    <w:p w14:paraId="32B76A62" w14:textId="65D42F31" w:rsidR="003C6584" w:rsidRPr="003C6584" w:rsidRDefault="003C6584" w:rsidP="003C6584">
      <w:pPr>
        <w:pStyle w:val="ListParagraph"/>
        <w:numPr>
          <w:ilvl w:val="0"/>
          <w:numId w:val="2"/>
        </w:numPr>
        <w:rPr>
          <w:rFonts w:ascii="Times New Roman" w:hAnsi="Times New Roman" w:cs="Times New Roman"/>
        </w:rPr>
      </w:pPr>
      <w:r>
        <w:rPr>
          <w:rFonts w:ascii="Times New Roman" w:hAnsi="Times New Roman" w:cs="Times New Roman"/>
        </w:rPr>
        <w:t>The ability to save and load chromosomes from files</w:t>
      </w:r>
    </w:p>
    <w:p w14:paraId="4AB9A6D0" w14:textId="097EA5D1" w:rsidR="00606921" w:rsidRPr="003C6584" w:rsidRDefault="00606921" w:rsidP="00606921">
      <w:pPr>
        <w:rPr>
          <w:rFonts w:ascii="Times New Roman" w:hAnsi="Times New Roman" w:cs="Times New Roman"/>
          <w:b/>
          <w:bCs/>
        </w:rPr>
      </w:pPr>
      <w:r w:rsidRPr="003C6584">
        <w:rPr>
          <w:rFonts w:ascii="Times New Roman" w:hAnsi="Times New Roman" w:cs="Times New Roman"/>
          <w:b/>
          <w:bCs/>
        </w:rPr>
        <w:t>Software Architecture:</w:t>
      </w:r>
    </w:p>
    <w:p w14:paraId="2062A755" w14:textId="543E3858" w:rsidR="003C6584" w:rsidRDefault="003C6584" w:rsidP="00606921">
      <w:pPr>
        <w:rPr>
          <w:rFonts w:ascii="Times New Roman" w:hAnsi="Times New Roman" w:cs="Times New Roman"/>
        </w:rPr>
      </w:pPr>
      <w:r>
        <w:rPr>
          <w:rFonts w:ascii="Times New Roman" w:hAnsi="Times New Roman" w:cs="Times New Roman"/>
        </w:rPr>
        <w:tab/>
        <w:t>Given that the refactoring was meant to preserve and improve existing design and functionality, changes were made to improve design where applicable, but large design flaws could not be resolved without fully rewriting/rethinking the project from the start. Thus, the most notable improvements were implementation of two strategy patterns (</w:t>
      </w:r>
      <w:proofErr w:type="spellStart"/>
      <w:r>
        <w:rPr>
          <w:rFonts w:ascii="Times New Roman" w:hAnsi="Times New Roman" w:cs="Times New Roman"/>
        </w:rPr>
        <w:t>FitnessFunction</w:t>
      </w:r>
      <w:proofErr w:type="spellEnd"/>
      <w:r>
        <w:rPr>
          <w:rFonts w:ascii="Times New Roman" w:hAnsi="Times New Roman" w:cs="Times New Roman"/>
        </w:rPr>
        <w:t xml:space="preserve"> and </w:t>
      </w:r>
      <w:proofErr w:type="spellStart"/>
      <w:r>
        <w:rPr>
          <w:rFonts w:ascii="Times New Roman" w:hAnsi="Times New Roman" w:cs="Times New Roman"/>
        </w:rPr>
        <w:t>SelectionStrategy</w:t>
      </w:r>
      <w:proofErr w:type="spellEnd"/>
      <w:r>
        <w:rPr>
          <w:rFonts w:ascii="Times New Roman" w:hAnsi="Times New Roman" w:cs="Times New Roman"/>
        </w:rPr>
        <w:t>), the distribution of large classes into single-purpose classes, and the breaking of inter-class dependencies into encapsulated classes which follow the Hollywood Principle.</w:t>
      </w:r>
    </w:p>
    <w:p w14:paraId="2E6B0563" w14:textId="4E80BF9C" w:rsidR="003C6584" w:rsidRDefault="003C6584" w:rsidP="00606921">
      <w:pPr>
        <w:rPr>
          <w:rFonts w:ascii="Times New Roman" w:hAnsi="Times New Roman" w:cs="Times New Roman"/>
        </w:rPr>
      </w:pPr>
      <w:r>
        <w:rPr>
          <w:rFonts w:ascii="Times New Roman" w:hAnsi="Times New Roman" w:cs="Times New Roman"/>
        </w:rPr>
        <w:t>GARP UML:</w:t>
      </w:r>
    </w:p>
    <w:p w14:paraId="0C00D99B" w14:textId="24B6F86E" w:rsidR="003C6584" w:rsidRDefault="003C6584" w:rsidP="00606921">
      <w:pPr>
        <w:rPr>
          <w:rFonts w:ascii="Times New Roman" w:hAnsi="Times New Roman" w:cs="Times New Roman"/>
        </w:rPr>
      </w:pPr>
      <w:r>
        <w:rPr>
          <w:rFonts w:ascii="Times New Roman" w:hAnsi="Times New Roman" w:cs="Times New Roman"/>
          <w:noProof/>
        </w:rPr>
        <w:lastRenderedPageBreak/>
        <w:drawing>
          <wp:inline distT="0" distB="0" distL="0" distR="0" wp14:anchorId="11300370" wp14:editId="37FE40C7">
            <wp:extent cx="6825941" cy="3160322"/>
            <wp:effectExtent l="0" t="0" r="0" b="2540"/>
            <wp:docPr id="247418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64856" cy="3178339"/>
                    </a:xfrm>
                    <a:prstGeom prst="rect">
                      <a:avLst/>
                    </a:prstGeom>
                    <a:noFill/>
                    <a:ln>
                      <a:noFill/>
                    </a:ln>
                  </pic:spPr>
                </pic:pic>
              </a:graphicData>
            </a:graphic>
          </wp:inline>
        </w:drawing>
      </w:r>
    </w:p>
    <w:p w14:paraId="136BCFD5" w14:textId="0CA6583C" w:rsidR="00606921" w:rsidRDefault="00606921" w:rsidP="00606921">
      <w:pPr>
        <w:rPr>
          <w:rFonts w:ascii="Times New Roman" w:hAnsi="Times New Roman" w:cs="Times New Roman"/>
          <w:b/>
          <w:bCs/>
        </w:rPr>
      </w:pPr>
      <w:r w:rsidRPr="003C6584">
        <w:rPr>
          <w:rFonts w:ascii="Times New Roman" w:hAnsi="Times New Roman" w:cs="Times New Roman"/>
          <w:b/>
          <w:bCs/>
        </w:rPr>
        <w:t>Design Specifications:</w:t>
      </w:r>
    </w:p>
    <w:p w14:paraId="3AE966CD" w14:textId="38037D99" w:rsidR="003C6584" w:rsidRPr="003C6584" w:rsidRDefault="003C6584" w:rsidP="00606921">
      <w:pPr>
        <w:rPr>
          <w:rFonts w:ascii="Times New Roman" w:hAnsi="Times New Roman" w:cs="Times New Roman"/>
        </w:rPr>
      </w:pPr>
      <w:r>
        <w:rPr>
          <w:rFonts w:ascii="Times New Roman" w:hAnsi="Times New Roman" w:cs="Times New Roman"/>
          <w:b/>
          <w:bCs/>
        </w:rPr>
        <w:tab/>
      </w:r>
      <w:r>
        <w:rPr>
          <w:rFonts w:ascii="Times New Roman" w:hAnsi="Times New Roman" w:cs="Times New Roman"/>
        </w:rPr>
        <w:t>As mentioned above, to fulfill our requirements while staying within the scope of the project, design patterns were implemented where applicable to simplify poor existing logic, while not fully rewriting the codebase.</w:t>
      </w:r>
      <w:r w:rsidR="00AD1FF6">
        <w:rPr>
          <w:rFonts w:ascii="Times New Roman" w:hAnsi="Times New Roman" w:cs="Times New Roman"/>
        </w:rPr>
        <w:t xml:space="preserve"> To supplement this, individual class logic was heavily changed to promote encapsulation and have each method be single-purpose and function within the needs of its class. Specifically, the most common pattern found was that fields were being called in classes where that logic was not specifically needed this. This was </w:t>
      </w:r>
      <w:proofErr w:type="gramStart"/>
      <w:r w:rsidR="00AD1FF6">
        <w:rPr>
          <w:rFonts w:ascii="Times New Roman" w:hAnsi="Times New Roman" w:cs="Times New Roman"/>
        </w:rPr>
        <w:t>most commonly remedied</w:t>
      </w:r>
      <w:proofErr w:type="gramEnd"/>
      <w:r w:rsidR="00AD1FF6">
        <w:rPr>
          <w:rFonts w:ascii="Times New Roman" w:hAnsi="Times New Roman" w:cs="Times New Roman"/>
        </w:rPr>
        <w:t xml:space="preserve"> by moving fields and methods into the appropriate class and having other classes call them, encapsulating those fields and preventing feature envy. More specific examples can be seen through GitHub’s version tracking but, as a whole, design was significantly improved to further reflect good code practice and make further improvements easier.</w:t>
      </w:r>
    </w:p>
    <w:sectPr w:rsidR="003C6584" w:rsidRPr="003C6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560BC"/>
    <w:multiLevelType w:val="hybridMultilevel"/>
    <w:tmpl w:val="507AE93E"/>
    <w:lvl w:ilvl="0" w:tplc="B1D27B5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AD3E88"/>
    <w:multiLevelType w:val="hybridMultilevel"/>
    <w:tmpl w:val="D5AA7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9998078">
    <w:abstractNumId w:val="0"/>
  </w:num>
  <w:num w:numId="2" w16cid:durableId="1273903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921"/>
    <w:rsid w:val="003C6584"/>
    <w:rsid w:val="00474C44"/>
    <w:rsid w:val="00573D3F"/>
    <w:rsid w:val="005A4FE4"/>
    <w:rsid w:val="00606921"/>
    <w:rsid w:val="006700D3"/>
    <w:rsid w:val="006D4C48"/>
    <w:rsid w:val="00754722"/>
    <w:rsid w:val="00AD1FF6"/>
    <w:rsid w:val="00E84C30"/>
    <w:rsid w:val="00F51B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F3C7E"/>
  <w15:chartTrackingRefBased/>
  <w15:docId w15:val="{E669544C-37DA-48A2-B977-1CC641F0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9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69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69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69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69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69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69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69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69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9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69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69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69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69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69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69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69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6921"/>
    <w:rPr>
      <w:rFonts w:eastAsiaTheme="majorEastAsia" w:cstheme="majorBidi"/>
      <w:color w:val="272727" w:themeColor="text1" w:themeTint="D8"/>
    </w:rPr>
  </w:style>
  <w:style w:type="paragraph" w:styleId="Title">
    <w:name w:val="Title"/>
    <w:basedOn w:val="Normal"/>
    <w:next w:val="Normal"/>
    <w:link w:val="TitleChar"/>
    <w:uiPriority w:val="10"/>
    <w:qFormat/>
    <w:rsid w:val="006069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9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9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69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6921"/>
    <w:pPr>
      <w:spacing w:before="160"/>
      <w:jc w:val="center"/>
    </w:pPr>
    <w:rPr>
      <w:i/>
      <w:iCs/>
      <w:color w:val="404040" w:themeColor="text1" w:themeTint="BF"/>
    </w:rPr>
  </w:style>
  <w:style w:type="character" w:customStyle="1" w:styleId="QuoteChar">
    <w:name w:val="Quote Char"/>
    <w:basedOn w:val="DefaultParagraphFont"/>
    <w:link w:val="Quote"/>
    <w:uiPriority w:val="29"/>
    <w:rsid w:val="00606921"/>
    <w:rPr>
      <w:i/>
      <w:iCs/>
      <w:color w:val="404040" w:themeColor="text1" w:themeTint="BF"/>
    </w:rPr>
  </w:style>
  <w:style w:type="paragraph" w:styleId="ListParagraph">
    <w:name w:val="List Paragraph"/>
    <w:basedOn w:val="Normal"/>
    <w:uiPriority w:val="34"/>
    <w:qFormat/>
    <w:rsid w:val="00606921"/>
    <w:pPr>
      <w:ind w:left="720"/>
      <w:contextualSpacing/>
    </w:pPr>
  </w:style>
  <w:style w:type="character" w:styleId="IntenseEmphasis">
    <w:name w:val="Intense Emphasis"/>
    <w:basedOn w:val="DefaultParagraphFont"/>
    <w:uiPriority w:val="21"/>
    <w:qFormat/>
    <w:rsid w:val="00606921"/>
    <w:rPr>
      <w:i/>
      <w:iCs/>
      <w:color w:val="0F4761" w:themeColor="accent1" w:themeShade="BF"/>
    </w:rPr>
  </w:style>
  <w:style w:type="paragraph" w:styleId="IntenseQuote">
    <w:name w:val="Intense Quote"/>
    <w:basedOn w:val="Normal"/>
    <w:next w:val="Normal"/>
    <w:link w:val="IntenseQuoteChar"/>
    <w:uiPriority w:val="30"/>
    <w:qFormat/>
    <w:rsid w:val="006069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6921"/>
    <w:rPr>
      <w:i/>
      <w:iCs/>
      <w:color w:val="0F4761" w:themeColor="accent1" w:themeShade="BF"/>
    </w:rPr>
  </w:style>
  <w:style w:type="character" w:styleId="IntenseReference">
    <w:name w:val="Intense Reference"/>
    <w:basedOn w:val="DefaultParagraphFont"/>
    <w:uiPriority w:val="32"/>
    <w:qFormat/>
    <w:rsid w:val="006069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285756">
      <w:bodyDiv w:val="1"/>
      <w:marLeft w:val="0"/>
      <w:marRight w:val="0"/>
      <w:marTop w:val="0"/>
      <w:marBottom w:val="0"/>
      <w:divBdr>
        <w:top w:val="none" w:sz="0" w:space="0" w:color="auto"/>
        <w:left w:val="none" w:sz="0" w:space="0" w:color="auto"/>
        <w:bottom w:val="none" w:sz="0" w:space="0" w:color="auto"/>
        <w:right w:val="none" w:sz="0" w:space="0" w:color="auto"/>
      </w:divBdr>
    </w:div>
    <w:div w:id="140090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Bryson</dc:creator>
  <cp:keywords/>
  <dc:description/>
  <cp:lastModifiedBy>Lee, Bryson</cp:lastModifiedBy>
  <cp:revision>1</cp:revision>
  <dcterms:created xsi:type="dcterms:W3CDTF">2025-04-26T23:05:00Z</dcterms:created>
  <dcterms:modified xsi:type="dcterms:W3CDTF">2025-04-26T23:31:00Z</dcterms:modified>
</cp:coreProperties>
</file>