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34D" w:rsidRPr="00CA6815" w:rsidRDefault="002D034D" w:rsidP="002D034D">
      <w:pPr>
        <w:pStyle w:val="Heading1"/>
        <w:rPr>
          <w:u w:val="single"/>
        </w:rPr>
      </w:pPr>
      <w:r w:rsidRPr="00CA6815">
        <w:rPr>
          <w:u w:val="single"/>
        </w:rPr>
        <w:t>Software Systems Design</w:t>
      </w:r>
      <w:r>
        <w:rPr>
          <w:u w:val="single"/>
        </w:rPr>
        <w:t>:</w:t>
      </w:r>
    </w:p>
    <w:p w:rsidR="002D034D" w:rsidRPr="008E6DD5" w:rsidRDefault="002D034D" w:rsidP="002D034D"/>
    <w:p w:rsidR="002D034D" w:rsidRDefault="009C1D84" w:rsidP="002D034D">
      <w:pPr>
        <w:ind w:firstLine="720"/>
        <w:rPr>
          <w:rFonts w:ascii="Arial" w:hAnsi="Arial" w:cs="Arial"/>
          <w:sz w:val="20"/>
          <w:szCs w:val="20"/>
        </w:rPr>
      </w:pPr>
      <w:r>
        <w:rPr>
          <w:noProof/>
          <w:lang w:eastAsia="en-US"/>
        </w:rPr>
        <w:drawing>
          <wp:anchor distT="0" distB="0" distL="114300" distR="114300" simplePos="0" relativeHeight="251658240" behindDoc="0" locked="0" layoutInCell="1" allowOverlap="1" wp14:anchorId="4D94CFBD" wp14:editId="60F25A7A">
            <wp:simplePos x="0" y="0"/>
            <wp:positionH relativeFrom="column">
              <wp:posOffset>5346700</wp:posOffset>
            </wp:positionH>
            <wp:positionV relativeFrom="paragraph">
              <wp:posOffset>1881505</wp:posOffset>
            </wp:positionV>
            <wp:extent cx="1314450" cy="1460500"/>
            <wp:effectExtent l="0" t="0" r="0" b="6350"/>
            <wp:wrapSquare wrapText="bothSides"/>
            <wp:docPr id="4" name="Picture 4" descr="http://www.ni.com/images/coreblock/large/lvlogo_v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i.com/images/coreblock/large/lvlogo_vert.gif"/>
                    <pic:cNvPicPr>
                      <a:picLocks noChangeAspect="1" noChangeArrowheads="1"/>
                    </pic:cNvPicPr>
                  </pic:nvPicPr>
                  <pic:blipFill rotWithShape="1">
                    <a:blip r:embed="rId5">
                      <a:extLst>
                        <a:ext uri="{28A0092B-C50C-407E-A947-70E740481C1C}">
                          <a14:useLocalDpi xmlns:a14="http://schemas.microsoft.com/office/drawing/2010/main" val="0"/>
                        </a:ext>
                      </a:extLst>
                    </a:blip>
                    <a:srcRect l="19814" t="2074" r="16099" b="2490"/>
                    <a:stretch/>
                  </pic:blipFill>
                  <pic:spPr bwMode="auto">
                    <a:xfrm>
                      <a:off x="0" y="0"/>
                      <a:ext cx="1314450" cy="1460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034D" w:rsidRPr="00432E8D">
        <w:rPr>
          <w:rFonts w:ascii="Arial" w:hAnsi="Arial" w:cs="Arial"/>
          <w:sz w:val="20"/>
          <w:szCs w:val="20"/>
        </w:rPr>
        <w:t xml:space="preserve">Using National Instruments' </w:t>
      </w:r>
      <w:proofErr w:type="spellStart"/>
      <w:r w:rsidR="002D034D" w:rsidRPr="00432E8D">
        <w:rPr>
          <w:rFonts w:ascii="Arial" w:hAnsi="Arial" w:cs="Arial"/>
          <w:sz w:val="20"/>
          <w:szCs w:val="20"/>
        </w:rPr>
        <w:t>LabVIEW</w:t>
      </w:r>
      <w:proofErr w:type="spellEnd"/>
      <w:r w:rsidR="002D034D" w:rsidRPr="00432E8D">
        <w:rPr>
          <w:rFonts w:ascii="Arial" w:hAnsi="Arial" w:cs="Arial"/>
          <w:sz w:val="20"/>
          <w:szCs w:val="20"/>
        </w:rPr>
        <w:t xml:space="preserve"> programming environment</w:t>
      </w:r>
      <w:r w:rsidR="002D034D">
        <w:rPr>
          <w:rFonts w:ascii="Arial" w:hAnsi="Arial" w:cs="Arial"/>
          <w:sz w:val="20"/>
          <w:szCs w:val="20"/>
        </w:rPr>
        <w:t>,</w:t>
      </w:r>
      <w:r w:rsidR="002D034D" w:rsidRPr="00432E8D">
        <w:rPr>
          <w:rFonts w:ascii="Arial" w:hAnsi="Arial" w:cs="Arial"/>
          <w:sz w:val="20"/>
          <w:szCs w:val="20"/>
        </w:rPr>
        <w:t xml:space="preserve"> </w:t>
      </w:r>
      <w:r w:rsidR="002D034D">
        <w:rPr>
          <w:rFonts w:ascii="Arial" w:hAnsi="Arial" w:cs="Arial"/>
          <w:sz w:val="20"/>
          <w:szCs w:val="20"/>
        </w:rPr>
        <w:t>our team</w:t>
      </w:r>
      <w:r w:rsidR="002D034D" w:rsidRPr="00432E8D">
        <w:rPr>
          <w:rFonts w:ascii="Arial" w:hAnsi="Arial" w:cs="Arial"/>
          <w:sz w:val="20"/>
          <w:szCs w:val="20"/>
        </w:rPr>
        <w:t xml:space="preserve"> developed a robotic platform implementing the basic principles of sense, think, and act. </w:t>
      </w:r>
      <w:r w:rsidR="002D034D">
        <w:rPr>
          <w:rFonts w:ascii="Arial" w:hAnsi="Arial" w:cs="Arial"/>
          <w:sz w:val="20"/>
          <w:szCs w:val="20"/>
        </w:rPr>
        <w:t xml:space="preserve">The general implementation of these principles involved performing every process of sense-think-act in parallel. Using this method is more advantageous and contrary to traditional sequential structures due to the fact that many robotic applications involve small and mobile computational architecture, relatively lengthy computation times, </w:t>
      </w:r>
      <w:proofErr w:type="gramStart"/>
      <w:r w:rsidR="002D034D">
        <w:rPr>
          <w:rFonts w:ascii="Arial" w:hAnsi="Arial" w:cs="Arial"/>
          <w:sz w:val="20"/>
          <w:szCs w:val="20"/>
        </w:rPr>
        <w:t>slow</w:t>
      </w:r>
      <w:proofErr w:type="gramEnd"/>
      <w:r w:rsidR="002D034D">
        <w:rPr>
          <w:rFonts w:ascii="Arial" w:hAnsi="Arial" w:cs="Arial"/>
          <w:sz w:val="20"/>
          <w:szCs w:val="20"/>
        </w:rPr>
        <w:t xml:space="preserve"> sensor refresh rates, and mission-critical safety requirements. Just like any living creatures’ behavior, the characteristics of sense-think-act are performed in parallel as well, whether it </w:t>
      </w:r>
      <w:proofErr w:type="gramStart"/>
      <w:r w:rsidR="002D034D">
        <w:rPr>
          <w:rFonts w:ascii="Arial" w:hAnsi="Arial" w:cs="Arial"/>
          <w:sz w:val="20"/>
          <w:szCs w:val="20"/>
        </w:rPr>
        <w:t>involve</w:t>
      </w:r>
      <w:proofErr w:type="gramEnd"/>
      <w:r w:rsidR="002D034D">
        <w:rPr>
          <w:rFonts w:ascii="Arial" w:hAnsi="Arial" w:cs="Arial"/>
          <w:sz w:val="20"/>
          <w:szCs w:val="20"/>
        </w:rPr>
        <w:t xml:space="preserve"> the subject as simplistic is a fruit fly, involving electromagnetic sensing of light, image and range recognition of obstacles, under-actuated control and in-flight stabilization. All of these amazing processes are wonders of biology are elements of controls and logic in which we would like to imitate with a form autonomous locomotion.</w:t>
      </w:r>
    </w:p>
    <w:p w:rsidR="00F66A62" w:rsidRPr="009C1D84" w:rsidRDefault="00F66A62" w:rsidP="009C1D84">
      <w:pPr>
        <w:ind w:firstLine="720"/>
      </w:pPr>
      <w:r>
        <w:rPr>
          <w:noProof/>
          <w:lang w:eastAsia="en-US"/>
        </w:rPr>
        <w:drawing>
          <wp:anchor distT="0" distB="0" distL="114300" distR="114300" simplePos="0" relativeHeight="251659264" behindDoc="0" locked="0" layoutInCell="1" allowOverlap="1" wp14:anchorId="45275232" wp14:editId="108914D2">
            <wp:simplePos x="0" y="0"/>
            <wp:positionH relativeFrom="column">
              <wp:posOffset>3810000</wp:posOffset>
            </wp:positionH>
            <wp:positionV relativeFrom="paragraph">
              <wp:posOffset>75565</wp:posOffset>
            </wp:positionV>
            <wp:extent cx="1435100" cy="342900"/>
            <wp:effectExtent l="0" t="0" r="0" b="0"/>
            <wp:wrapSquare wrapText="bothSides"/>
            <wp:docPr id="3" name="Picture 3" descr="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51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6A62">
        <w:t xml:space="preserve"> </w:t>
      </w:r>
    </w:p>
    <w:p w:rsidR="002D034D" w:rsidRPr="000265DF" w:rsidRDefault="002D034D" w:rsidP="002D034D">
      <w:pPr>
        <w:pStyle w:val="Heading2"/>
        <w:rPr>
          <w:u w:val="single"/>
        </w:rPr>
      </w:pPr>
      <w:r w:rsidRPr="000265DF">
        <w:rPr>
          <w:u w:val="single"/>
        </w:rPr>
        <w:t>Top level module</w:t>
      </w:r>
      <w:r w:rsidR="000265DF">
        <w:rPr>
          <w:u w:val="single"/>
        </w:rPr>
        <w:t>:</w:t>
      </w:r>
    </w:p>
    <w:p w:rsidR="002D034D" w:rsidRDefault="00F66A62" w:rsidP="002D034D">
      <w:pPr>
        <w:rPr>
          <w:rFonts w:ascii="Arial" w:hAnsi="Arial" w:cs="Arial"/>
          <w:sz w:val="20"/>
          <w:szCs w:val="20"/>
        </w:rPr>
      </w:pPr>
      <w:r>
        <w:rPr>
          <w:noProof/>
        </w:rPr>
        <mc:AlternateContent>
          <mc:Choice Requires="wps">
            <w:drawing>
              <wp:anchor distT="0" distB="0" distL="114300" distR="114300" simplePos="0" relativeHeight="251662336" behindDoc="0" locked="0" layoutInCell="1" allowOverlap="1" wp14:anchorId="6A73F58A" wp14:editId="7D9FA79D">
                <wp:simplePos x="0" y="0"/>
                <wp:positionH relativeFrom="column">
                  <wp:posOffset>3124200</wp:posOffset>
                </wp:positionH>
                <wp:positionV relativeFrom="paragraph">
                  <wp:posOffset>4384675</wp:posOffset>
                </wp:positionV>
                <wp:extent cx="310007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00070" cy="635"/>
                        </a:xfrm>
                        <a:prstGeom prst="rect">
                          <a:avLst/>
                        </a:prstGeom>
                        <a:solidFill>
                          <a:prstClr val="white"/>
                        </a:solidFill>
                        <a:ln>
                          <a:noFill/>
                        </a:ln>
                        <a:effectLst/>
                      </wps:spPr>
                      <wps:txbx>
                        <w:txbxContent>
                          <w:p w:rsidR="00F66A62" w:rsidRPr="00F4366C" w:rsidRDefault="00F66A62" w:rsidP="00F66A62">
                            <w:pPr>
                              <w:pStyle w:val="Caption"/>
                              <w:rPr>
                                <w:rFonts w:ascii="Calibri" w:hAnsi="Calibri" w:cs="Calibri"/>
                                <w:noProof/>
                                <w:lang w:eastAsia="ja-JP"/>
                              </w:rPr>
                            </w:pPr>
                            <w:r>
                              <w:t xml:space="preserve">Figure </w:t>
                            </w:r>
                            <w:fldSimple w:instr=" SEQ Figure \* ARABIC ">
                              <w:r w:rsidR="0073469B">
                                <w:rPr>
                                  <w:noProof/>
                                </w:rPr>
                                <w:t>1</w:t>
                              </w:r>
                            </w:fldSimple>
                            <w:r>
                              <w:t>:</w:t>
                            </w:r>
                            <w:r w:rsidRPr="00B959C0">
                              <w:t xml:space="preserve"> Front Panel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6pt;margin-top:345.25pt;width:244.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" stroked="f">
                <v:textbox style="mso-fit-shape-to-text:t" inset="0,0,0,0">
                  <w:txbxContent>
                    <w:p w:rsidR="00F66A62" w:rsidRPr="00F4366C" w:rsidRDefault="00F66A62" w:rsidP="00F66A62">
                      <w:pPr>
                        <w:pStyle w:val="Caption"/>
                        <w:rPr>
                          <w:rFonts w:ascii="Calibri" w:hAnsi="Calibri" w:cs="Calibri"/>
                          <w:noProof/>
                          <w:lang w:eastAsia="ja-JP"/>
                        </w:rPr>
                      </w:pPr>
                      <w:r>
                        <w:t xml:space="preserve">Figure </w:t>
                      </w:r>
                      <w:fldSimple w:instr=" SEQ Figure \* ARABIC ">
                        <w:r w:rsidR="0073469B">
                          <w:rPr>
                            <w:noProof/>
                          </w:rPr>
                          <w:t>1</w:t>
                        </w:r>
                      </w:fldSimple>
                      <w:r>
                        <w:t>:</w:t>
                      </w:r>
                      <w:r w:rsidRPr="00B959C0">
                        <w:t xml:space="preserve"> Front Panel Display</w:t>
                      </w:r>
                    </w:p>
                  </w:txbxContent>
                </v:textbox>
                <w10:wrap type="square"/>
              </v:shape>
            </w:pict>
          </mc:Fallback>
        </mc:AlternateContent>
      </w:r>
      <w:r>
        <w:rPr>
          <w:noProof/>
        </w:rPr>
        <w:drawing>
          <wp:anchor distT="0" distB="0" distL="114300" distR="114300" simplePos="0" relativeHeight="251660288" behindDoc="0" locked="0" layoutInCell="1" allowOverlap="1" wp14:anchorId="5D13D437" wp14:editId="5CC12AF4">
            <wp:simplePos x="0" y="0"/>
            <wp:positionH relativeFrom="column">
              <wp:posOffset>3124200</wp:posOffset>
            </wp:positionH>
            <wp:positionV relativeFrom="paragraph">
              <wp:posOffset>1450975</wp:posOffset>
            </wp:positionV>
            <wp:extent cx="3100070" cy="287655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0070" cy="2876550"/>
                    </a:xfrm>
                    <a:prstGeom prst="rect">
                      <a:avLst/>
                    </a:prstGeom>
                  </pic:spPr>
                </pic:pic>
              </a:graphicData>
            </a:graphic>
            <wp14:sizeRelH relativeFrom="page">
              <wp14:pctWidth>0</wp14:pctWidth>
            </wp14:sizeRelH>
            <wp14:sizeRelV relativeFrom="page">
              <wp14:pctHeight>0</wp14:pctHeight>
            </wp14:sizeRelV>
          </wp:anchor>
        </w:drawing>
      </w:r>
      <w:r w:rsidR="002D034D" w:rsidRPr="00432E8D">
        <w:rPr>
          <w:rFonts w:ascii="Arial" w:hAnsi="Arial" w:cs="Arial"/>
          <w:sz w:val="20"/>
          <w:szCs w:val="20"/>
        </w:rPr>
        <w:t>Using a top level module</w:t>
      </w:r>
      <w:r w:rsidR="002D034D">
        <w:rPr>
          <w:rFonts w:ascii="Arial" w:hAnsi="Arial" w:cs="Arial"/>
          <w:sz w:val="20"/>
          <w:szCs w:val="20"/>
        </w:rPr>
        <w:t xml:space="preserve"> encapsulate the subsequent </w:t>
      </w:r>
      <w:proofErr w:type="spellStart"/>
      <w:r w:rsidR="002D034D">
        <w:rPr>
          <w:rFonts w:ascii="Arial" w:hAnsi="Arial" w:cs="Arial"/>
          <w:sz w:val="20"/>
          <w:szCs w:val="20"/>
        </w:rPr>
        <w:t>subprocesses</w:t>
      </w:r>
      <w:proofErr w:type="spellEnd"/>
      <w:r w:rsidR="002D034D">
        <w:rPr>
          <w:rFonts w:ascii="Arial" w:hAnsi="Arial" w:cs="Arial"/>
          <w:sz w:val="20"/>
          <w:szCs w:val="20"/>
        </w:rPr>
        <w:t xml:space="preserve">, we're able to structure </w:t>
      </w:r>
      <w:proofErr w:type="gramStart"/>
      <w:r w:rsidR="002D034D">
        <w:rPr>
          <w:rFonts w:ascii="Arial" w:hAnsi="Arial" w:cs="Arial"/>
          <w:sz w:val="20"/>
          <w:szCs w:val="20"/>
        </w:rPr>
        <w:t>both the</w:t>
      </w:r>
      <w:proofErr w:type="gramEnd"/>
      <w:r w:rsidR="002D034D">
        <w:rPr>
          <w:rFonts w:ascii="Arial" w:hAnsi="Arial" w:cs="Arial"/>
          <w:sz w:val="20"/>
          <w:szCs w:val="20"/>
        </w:rPr>
        <w:t xml:space="preserve"> startup initialization, continuous operation, and shutdown procedures. </w:t>
      </w:r>
      <w:r w:rsidR="002D034D" w:rsidRPr="00432E8D">
        <w:rPr>
          <w:rFonts w:ascii="Arial" w:hAnsi="Arial" w:cs="Arial"/>
          <w:sz w:val="20"/>
          <w:szCs w:val="20"/>
        </w:rPr>
        <w:t>Upon startup</w:t>
      </w:r>
      <w:r w:rsidR="002D034D">
        <w:rPr>
          <w:rFonts w:ascii="Arial" w:hAnsi="Arial" w:cs="Arial"/>
          <w:sz w:val="20"/>
          <w:szCs w:val="20"/>
        </w:rPr>
        <w:t>, our code first initializes</w:t>
      </w:r>
      <w:r w:rsidR="002D034D" w:rsidRPr="00432E8D">
        <w:rPr>
          <w:rFonts w:ascii="Arial" w:hAnsi="Arial" w:cs="Arial"/>
          <w:sz w:val="20"/>
          <w:szCs w:val="20"/>
        </w:rPr>
        <w:t xml:space="preserve"> all the</w:t>
      </w:r>
      <w:r w:rsidR="002D034D">
        <w:rPr>
          <w:rFonts w:ascii="Arial" w:hAnsi="Arial" w:cs="Arial"/>
          <w:sz w:val="20"/>
          <w:szCs w:val="20"/>
        </w:rPr>
        <w:t xml:space="preserve"> sensor acquisition loops, which include the GPS, LIDAR</w:t>
      </w:r>
      <w:r w:rsidR="002D034D" w:rsidRPr="00432E8D">
        <w:rPr>
          <w:rFonts w:ascii="Arial" w:hAnsi="Arial" w:cs="Arial"/>
          <w:sz w:val="20"/>
          <w:szCs w:val="20"/>
        </w:rPr>
        <w:t>, IMU, and motor telemetry</w:t>
      </w:r>
      <w:r w:rsidR="002D034D">
        <w:rPr>
          <w:rFonts w:ascii="Arial" w:hAnsi="Arial" w:cs="Arial"/>
          <w:sz w:val="20"/>
          <w:szCs w:val="20"/>
        </w:rPr>
        <w:t xml:space="preserve"> acquisition loops</w:t>
      </w:r>
      <w:r w:rsidR="002D034D" w:rsidRPr="00432E8D">
        <w:rPr>
          <w:rFonts w:ascii="Arial" w:hAnsi="Arial" w:cs="Arial"/>
          <w:sz w:val="20"/>
          <w:szCs w:val="20"/>
        </w:rPr>
        <w:t xml:space="preserve">. Every sensor loop runs independently </w:t>
      </w:r>
      <w:r w:rsidR="002D034D">
        <w:rPr>
          <w:rFonts w:ascii="Arial" w:hAnsi="Arial" w:cs="Arial"/>
          <w:sz w:val="20"/>
          <w:szCs w:val="20"/>
        </w:rPr>
        <w:t xml:space="preserve">and </w:t>
      </w:r>
      <w:r w:rsidR="002D034D" w:rsidRPr="00432E8D">
        <w:rPr>
          <w:rFonts w:ascii="Arial" w:hAnsi="Arial" w:cs="Arial"/>
          <w:sz w:val="20"/>
          <w:szCs w:val="20"/>
        </w:rPr>
        <w:t>continuously</w:t>
      </w:r>
      <w:r w:rsidR="002D034D">
        <w:rPr>
          <w:rFonts w:ascii="Arial" w:hAnsi="Arial" w:cs="Arial"/>
          <w:sz w:val="20"/>
          <w:szCs w:val="20"/>
        </w:rPr>
        <w:t xml:space="preserve"> while</w:t>
      </w:r>
      <w:r w:rsidR="002D034D" w:rsidRPr="00432E8D">
        <w:rPr>
          <w:rFonts w:ascii="Arial" w:hAnsi="Arial" w:cs="Arial"/>
          <w:sz w:val="20"/>
          <w:szCs w:val="20"/>
        </w:rPr>
        <w:t xml:space="preserve"> acquiring and writing sensor data to share global variables. This allows for different acquisition rates that are dependent </w:t>
      </w:r>
      <w:r w:rsidR="002D034D">
        <w:rPr>
          <w:rFonts w:ascii="Arial" w:hAnsi="Arial" w:cs="Arial"/>
          <w:sz w:val="20"/>
          <w:szCs w:val="20"/>
        </w:rPr>
        <w:t>on each sensor type. For instance, the</w:t>
      </w:r>
      <w:r w:rsidR="002D034D" w:rsidRPr="00432E8D">
        <w:rPr>
          <w:rFonts w:ascii="Arial" w:hAnsi="Arial" w:cs="Arial"/>
          <w:sz w:val="20"/>
          <w:szCs w:val="20"/>
        </w:rPr>
        <w:t xml:space="preserve"> GPS roughly upd</w:t>
      </w:r>
      <w:r w:rsidR="002D034D">
        <w:rPr>
          <w:rFonts w:ascii="Arial" w:hAnsi="Arial" w:cs="Arial"/>
          <w:sz w:val="20"/>
          <w:szCs w:val="20"/>
        </w:rPr>
        <w:t>ates once every second, while the LIDAR</w:t>
      </w:r>
      <w:r w:rsidR="002D034D" w:rsidRPr="00432E8D">
        <w:rPr>
          <w:rFonts w:ascii="Arial" w:hAnsi="Arial" w:cs="Arial"/>
          <w:sz w:val="20"/>
          <w:szCs w:val="20"/>
        </w:rPr>
        <w:t xml:space="preserve"> data updates roughly at 500 Hz. This </w:t>
      </w:r>
      <w:r w:rsidR="002D034D">
        <w:rPr>
          <w:rFonts w:ascii="Arial" w:hAnsi="Arial" w:cs="Arial"/>
          <w:sz w:val="20"/>
          <w:szCs w:val="20"/>
        </w:rPr>
        <w:t>enables</w:t>
      </w:r>
      <w:r w:rsidR="002D034D" w:rsidRPr="00432E8D">
        <w:rPr>
          <w:rFonts w:ascii="Arial" w:hAnsi="Arial" w:cs="Arial"/>
          <w:sz w:val="20"/>
          <w:szCs w:val="20"/>
        </w:rPr>
        <w:t xml:space="preserve"> for each sensor to operate at its maximum frequency, allowing for the environment</w:t>
      </w:r>
      <w:r w:rsidR="002D034D">
        <w:rPr>
          <w:rFonts w:ascii="Arial" w:hAnsi="Arial" w:cs="Arial"/>
          <w:sz w:val="20"/>
          <w:szCs w:val="20"/>
        </w:rPr>
        <w:t>al</w:t>
      </w:r>
      <w:r w:rsidR="002D034D" w:rsidRPr="00432E8D">
        <w:rPr>
          <w:rFonts w:ascii="Arial" w:hAnsi="Arial" w:cs="Arial"/>
          <w:sz w:val="20"/>
          <w:szCs w:val="20"/>
        </w:rPr>
        <w:t xml:space="preserve"> sen</w:t>
      </w:r>
      <w:r w:rsidR="002D034D">
        <w:rPr>
          <w:rFonts w:ascii="Arial" w:hAnsi="Arial" w:cs="Arial"/>
          <w:sz w:val="20"/>
          <w:szCs w:val="20"/>
        </w:rPr>
        <w:t>sor database updated</w:t>
      </w:r>
      <w:r w:rsidR="002D034D" w:rsidRPr="00432E8D">
        <w:rPr>
          <w:rFonts w:ascii="Arial" w:hAnsi="Arial" w:cs="Arial"/>
          <w:sz w:val="20"/>
          <w:szCs w:val="20"/>
        </w:rPr>
        <w:t xml:space="preserve"> as periodically possible. All sensor interfaces communicate with computer platform through virtual serial RS-232 ports emulated by US</w:t>
      </w:r>
      <w:r w:rsidR="002D034D">
        <w:rPr>
          <w:rFonts w:ascii="Arial" w:hAnsi="Arial" w:cs="Arial"/>
          <w:sz w:val="20"/>
          <w:szCs w:val="20"/>
        </w:rPr>
        <w:t>B adapters. These ports are</w:t>
      </w:r>
      <w:r w:rsidR="002D034D" w:rsidRPr="00432E8D">
        <w:rPr>
          <w:rFonts w:ascii="Arial" w:hAnsi="Arial" w:cs="Arial"/>
          <w:sz w:val="20"/>
          <w:szCs w:val="20"/>
        </w:rPr>
        <w:t xml:space="preserve"> opened and configured using </w:t>
      </w:r>
      <w:proofErr w:type="spellStart"/>
      <w:r w:rsidR="002D034D" w:rsidRPr="00432E8D">
        <w:rPr>
          <w:rFonts w:ascii="Arial" w:hAnsi="Arial" w:cs="Arial"/>
          <w:sz w:val="20"/>
          <w:szCs w:val="20"/>
        </w:rPr>
        <w:t>LabVIEW's</w:t>
      </w:r>
      <w:proofErr w:type="spellEnd"/>
      <w:r w:rsidR="002D034D" w:rsidRPr="00432E8D">
        <w:rPr>
          <w:rFonts w:ascii="Arial" w:hAnsi="Arial" w:cs="Arial"/>
          <w:sz w:val="20"/>
          <w:szCs w:val="20"/>
        </w:rPr>
        <w:t xml:space="preserve"> VISA tool. </w:t>
      </w:r>
    </w:p>
    <w:p w:rsidR="002D034D" w:rsidRPr="000265DF" w:rsidRDefault="000265DF" w:rsidP="000265DF">
      <w:pPr>
        <w:pStyle w:val="Heading1"/>
        <w:rPr>
          <w:u w:val="single"/>
        </w:rPr>
      </w:pPr>
      <w:r w:rsidRPr="000265DF">
        <w:rPr>
          <w:u w:val="single"/>
        </w:rPr>
        <w:t>Since:</w:t>
      </w:r>
    </w:p>
    <w:p w:rsidR="002D034D" w:rsidRDefault="002D034D" w:rsidP="002D034D">
      <w:pPr>
        <w:rPr>
          <w:rFonts w:ascii="Arial" w:hAnsi="Arial" w:cs="Arial"/>
          <w:sz w:val="20"/>
          <w:szCs w:val="20"/>
        </w:rPr>
      </w:pPr>
      <w:r w:rsidRPr="00432E8D">
        <w:rPr>
          <w:rFonts w:ascii="Arial" w:hAnsi="Arial" w:cs="Arial"/>
          <w:sz w:val="20"/>
          <w:szCs w:val="20"/>
        </w:rPr>
        <w:t xml:space="preserve">For the </w:t>
      </w:r>
      <w:r>
        <w:rPr>
          <w:rFonts w:ascii="Arial" w:hAnsi="Arial" w:cs="Arial"/>
          <w:sz w:val="20"/>
          <w:szCs w:val="20"/>
        </w:rPr>
        <w:t>LIDAR sensor loop, it continuously broadcasts polar coordinates that contain the</w:t>
      </w:r>
      <w:r w:rsidRPr="00432E8D">
        <w:rPr>
          <w:rFonts w:ascii="Arial" w:hAnsi="Arial" w:cs="Arial"/>
          <w:sz w:val="20"/>
          <w:szCs w:val="20"/>
        </w:rPr>
        <w:t xml:space="preserve"> </w:t>
      </w:r>
      <w:r>
        <w:rPr>
          <w:rFonts w:ascii="Arial" w:hAnsi="Arial" w:cs="Arial"/>
          <w:sz w:val="20"/>
          <w:szCs w:val="20"/>
        </w:rPr>
        <w:t xml:space="preserve">angle </w:t>
      </w:r>
      <w:r w:rsidRPr="00432E8D">
        <w:rPr>
          <w:rFonts w:ascii="Arial" w:hAnsi="Arial" w:cs="Arial"/>
          <w:sz w:val="20"/>
          <w:szCs w:val="20"/>
        </w:rPr>
        <w:t>magnitude of object s</w:t>
      </w:r>
      <w:r>
        <w:rPr>
          <w:rFonts w:ascii="Arial" w:hAnsi="Arial" w:cs="Arial"/>
          <w:sz w:val="20"/>
          <w:szCs w:val="20"/>
        </w:rPr>
        <w:t>urfaces that intersect the LIDAR's plane of sight</w:t>
      </w:r>
      <w:r w:rsidRPr="00432E8D">
        <w:rPr>
          <w:rFonts w:ascii="Arial" w:hAnsi="Arial" w:cs="Arial"/>
          <w:sz w:val="20"/>
          <w:szCs w:val="20"/>
        </w:rPr>
        <w:t>. The GPS sensor loop acquires a longitude and latitude along with additional information such as altitude and absolute</w:t>
      </w:r>
      <w:r>
        <w:rPr>
          <w:rFonts w:ascii="Arial" w:hAnsi="Arial" w:cs="Arial"/>
          <w:sz w:val="20"/>
          <w:szCs w:val="20"/>
        </w:rPr>
        <w:t xml:space="preserve"> time. Using a </w:t>
      </w:r>
      <w:proofErr w:type="spellStart"/>
      <w:r>
        <w:rPr>
          <w:rFonts w:ascii="Arial" w:hAnsi="Arial" w:cs="Arial"/>
          <w:sz w:val="20"/>
          <w:szCs w:val="20"/>
        </w:rPr>
        <w:t>know</w:t>
      </w:r>
      <w:proofErr w:type="spellEnd"/>
      <w:r>
        <w:rPr>
          <w:rFonts w:ascii="Arial" w:hAnsi="Arial" w:cs="Arial"/>
          <w:sz w:val="20"/>
          <w:szCs w:val="20"/>
        </w:rPr>
        <w:t xml:space="preserve"> location approximation </w:t>
      </w:r>
      <w:r w:rsidRPr="00432E8D">
        <w:rPr>
          <w:rFonts w:ascii="Arial" w:hAnsi="Arial" w:cs="Arial"/>
          <w:sz w:val="20"/>
          <w:szCs w:val="20"/>
        </w:rPr>
        <w:t xml:space="preserve">we can improve the startup </w:t>
      </w:r>
      <w:r>
        <w:rPr>
          <w:rFonts w:ascii="Arial" w:hAnsi="Arial" w:cs="Arial"/>
          <w:sz w:val="20"/>
          <w:szCs w:val="20"/>
        </w:rPr>
        <w:t>time for the GPS by setting a close</w:t>
      </w:r>
      <w:r w:rsidRPr="00432E8D">
        <w:rPr>
          <w:rFonts w:ascii="Arial" w:hAnsi="Arial" w:cs="Arial"/>
          <w:sz w:val="20"/>
          <w:szCs w:val="20"/>
        </w:rPr>
        <w:t xml:space="preserve"> estimate of the GPS's physical location. </w:t>
      </w:r>
      <w:r>
        <w:rPr>
          <w:rFonts w:ascii="Arial" w:hAnsi="Arial" w:cs="Arial"/>
          <w:sz w:val="20"/>
          <w:szCs w:val="20"/>
        </w:rPr>
        <w:t xml:space="preserve">The </w:t>
      </w:r>
      <w:r w:rsidRPr="00432E8D">
        <w:rPr>
          <w:rFonts w:ascii="Arial" w:hAnsi="Arial" w:cs="Arial"/>
          <w:sz w:val="20"/>
          <w:szCs w:val="20"/>
        </w:rPr>
        <w:t xml:space="preserve">IMU uses a combination of accelerometers, magnetic Hall Effect sensors, and </w:t>
      </w:r>
      <w:proofErr w:type="spellStart"/>
      <w:r w:rsidRPr="00432E8D">
        <w:rPr>
          <w:rFonts w:ascii="Arial" w:hAnsi="Arial" w:cs="Arial"/>
          <w:sz w:val="20"/>
          <w:szCs w:val="20"/>
        </w:rPr>
        <w:t>K</w:t>
      </w:r>
      <w:r>
        <w:rPr>
          <w:rFonts w:ascii="Arial" w:hAnsi="Arial" w:cs="Arial"/>
          <w:sz w:val="20"/>
          <w:szCs w:val="20"/>
        </w:rPr>
        <w:t>alman</w:t>
      </w:r>
      <w:proofErr w:type="spellEnd"/>
      <w:r>
        <w:rPr>
          <w:rFonts w:ascii="Arial" w:hAnsi="Arial" w:cs="Arial"/>
          <w:sz w:val="20"/>
          <w:szCs w:val="20"/>
        </w:rPr>
        <w:t xml:space="preserve"> filters</w:t>
      </w:r>
      <w:r w:rsidRPr="00432E8D">
        <w:rPr>
          <w:rFonts w:ascii="Arial" w:hAnsi="Arial" w:cs="Arial"/>
          <w:sz w:val="20"/>
          <w:szCs w:val="20"/>
        </w:rPr>
        <w:t xml:space="preserve"> to continuously report its own orientation in space with respect to the Earth's magnetic field. We can then use this as a magnetic North for our compass in order to guide our robot to a command heading.</w:t>
      </w:r>
    </w:p>
    <w:p w:rsidR="002D034D" w:rsidRPr="00F66A62" w:rsidRDefault="00F66A62" w:rsidP="00F66A62">
      <w:pPr>
        <w:keepNext/>
      </w:pPr>
      <w:r>
        <w:rPr>
          <w:noProof/>
          <w:lang w:eastAsia="en-US"/>
        </w:rPr>
        <w:lastRenderedPageBreak/>
        <w:drawing>
          <wp:anchor distT="0" distB="0" distL="114300" distR="114300" simplePos="0" relativeHeight="251663360" behindDoc="0" locked="0" layoutInCell="1" allowOverlap="1" wp14:anchorId="50ACB362" wp14:editId="0C6A9F6E">
            <wp:simplePos x="0" y="0"/>
            <wp:positionH relativeFrom="column">
              <wp:posOffset>3099435</wp:posOffset>
            </wp:positionH>
            <wp:positionV relativeFrom="paragraph">
              <wp:posOffset>-611505</wp:posOffset>
            </wp:positionV>
            <wp:extent cx="3388360" cy="208978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88360" cy="2089785"/>
                    </a:xfrm>
                    <a:prstGeom prst="rect">
                      <a:avLst/>
                    </a:prstGeom>
                  </pic:spPr>
                </pic:pic>
              </a:graphicData>
            </a:graphic>
            <wp14:sizeRelH relativeFrom="page">
              <wp14:pctWidth>0</wp14:pctWidth>
            </wp14:sizeRelH>
            <wp14:sizeRelV relativeFrom="page">
              <wp14:pctHeight>0</wp14:pctHeight>
            </wp14:sizeRelV>
          </wp:anchor>
        </w:drawing>
      </w:r>
    </w:p>
    <w:p w:rsidR="002D034D" w:rsidRPr="00C32161" w:rsidRDefault="002D034D" w:rsidP="000265DF">
      <w:pPr>
        <w:rPr>
          <w:rFonts w:ascii="Arial" w:hAnsi="Arial" w:cs="Arial"/>
          <w:color w:val="FF0000"/>
          <w:sz w:val="20"/>
          <w:szCs w:val="20"/>
        </w:rPr>
      </w:pPr>
    </w:p>
    <w:p w:rsidR="002D034D" w:rsidRDefault="009C1D84" w:rsidP="002D034D">
      <w:pPr>
        <w:rPr>
          <w:rFonts w:ascii="Arial" w:hAnsi="Arial" w:cs="Arial"/>
          <w:sz w:val="20"/>
          <w:szCs w:val="20"/>
        </w:rPr>
      </w:pPr>
      <w:r>
        <w:rPr>
          <w:noProof/>
        </w:rPr>
        <mc:AlternateContent>
          <mc:Choice Requires="wps">
            <w:drawing>
              <wp:anchor distT="0" distB="0" distL="114300" distR="114300" simplePos="0" relativeHeight="251665408" behindDoc="0" locked="0" layoutInCell="1" allowOverlap="1" wp14:anchorId="43DD44CB" wp14:editId="1AA4E5F5">
                <wp:simplePos x="0" y="0"/>
                <wp:positionH relativeFrom="column">
                  <wp:posOffset>3098800</wp:posOffset>
                </wp:positionH>
                <wp:positionV relativeFrom="paragraph">
                  <wp:posOffset>868045</wp:posOffset>
                </wp:positionV>
                <wp:extent cx="3388360" cy="635"/>
                <wp:effectExtent l="0" t="0" r="2540" b="0"/>
                <wp:wrapSquare wrapText="bothSides"/>
                <wp:docPr id="6" name="Text Box 6"/>
                <wp:cNvGraphicFramePr/>
                <a:graphic xmlns:a="http://schemas.openxmlformats.org/drawingml/2006/main">
                  <a:graphicData uri="http://schemas.microsoft.com/office/word/2010/wordprocessingShape">
                    <wps:wsp>
                      <wps:cNvSpPr txBox="1"/>
                      <wps:spPr>
                        <a:xfrm>
                          <a:off x="0" y="0"/>
                          <a:ext cx="3388360" cy="635"/>
                        </a:xfrm>
                        <a:prstGeom prst="rect">
                          <a:avLst/>
                        </a:prstGeom>
                        <a:solidFill>
                          <a:prstClr val="white"/>
                        </a:solidFill>
                        <a:ln>
                          <a:noFill/>
                        </a:ln>
                        <a:effectLst/>
                      </wps:spPr>
                      <wps:txbx>
                        <w:txbxContent>
                          <w:p w:rsidR="00F66A62" w:rsidRPr="00026B49" w:rsidRDefault="00F66A62" w:rsidP="00F66A62">
                            <w:pPr>
                              <w:pStyle w:val="Caption"/>
                              <w:rPr>
                                <w:rFonts w:ascii="Calibri" w:hAnsi="Calibri" w:cs="Calibri"/>
                                <w:noProof/>
                              </w:rPr>
                            </w:pPr>
                            <w:r>
                              <w:t xml:space="preserve">Figure </w:t>
                            </w:r>
                            <w:fldSimple w:instr=" SEQ Figure \* ARABIC ">
                              <w:r w:rsidR="0073469B">
                                <w:rPr>
                                  <w:noProof/>
                                </w:rPr>
                                <w:t>2</w:t>
                              </w:r>
                            </w:fldSimple>
                            <w:r>
                              <w:t xml:space="preserve">: </w:t>
                            </w:r>
                            <w:r w:rsidRPr="00C94AE9">
                              <w:t>Start up procedure initializing each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margin-left:244pt;margin-top:68.35pt;width:26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" stroked="f">
                <v:textbox style="mso-fit-shape-to-text:t" inset="0,0,0,0">
                  <w:txbxContent>
                    <w:p w:rsidR="00F66A62" w:rsidRPr="00026B49" w:rsidRDefault="00F66A62" w:rsidP="00F66A62">
                      <w:pPr>
                        <w:pStyle w:val="Caption"/>
                        <w:rPr>
                          <w:rFonts w:ascii="Calibri" w:hAnsi="Calibri" w:cs="Calibri"/>
                          <w:noProof/>
                        </w:rPr>
                      </w:pPr>
                      <w:r>
                        <w:t xml:space="preserve">Figure </w:t>
                      </w:r>
                      <w:fldSimple w:instr=" SEQ Figure \* ARABIC ">
                        <w:r w:rsidR="0073469B">
                          <w:rPr>
                            <w:noProof/>
                          </w:rPr>
                          <w:t>2</w:t>
                        </w:r>
                      </w:fldSimple>
                      <w:r>
                        <w:t xml:space="preserve">: </w:t>
                      </w:r>
                      <w:r w:rsidRPr="00C94AE9">
                        <w:t>Start up procedure initializing each loop</w:t>
                      </w:r>
                    </w:p>
                  </w:txbxContent>
                </v:textbox>
                <w10:wrap type="square"/>
              </v:shape>
            </w:pict>
          </mc:Fallback>
        </mc:AlternateContent>
      </w:r>
      <w:r w:rsidR="002D034D" w:rsidRPr="00432E8D">
        <w:rPr>
          <w:rFonts w:ascii="Arial" w:hAnsi="Arial" w:cs="Arial"/>
          <w:sz w:val="20"/>
          <w:szCs w:val="20"/>
        </w:rPr>
        <w:t>Once the entire sense network is initialized, the top level module continues to start up the logic VI, or "think" portio</w:t>
      </w:r>
      <w:r w:rsidR="002D034D">
        <w:rPr>
          <w:rFonts w:ascii="Arial" w:hAnsi="Arial" w:cs="Arial"/>
          <w:sz w:val="20"/>
          <w:szCs w:val="20"/>
        </w:rPr>
        <w:t>n of the code. This VI takes it</w:t>
      </w:r>
      <w:r w:rsidR="002D034D" w:rsidRPr="00432E8D">
        <w:rPr>
          <w:rFonts w:ascii="Arial" w:hAnsi="Arial" w:cs="Arial"/>
          <w:sz w:val="20"/>
          <w:szCs w:val="20"/>
        </w:rPr>
        <w:t xml:space="preserve"> the current sensor data along with the current set mode that defines the robot's behavior, </w:t>
      </w:r>
      <w:r w:rsidR="002D034D">
        <w:rPr>
          <w:rFonts w:ascii="Arial" w:hAnsi="Arial" w:cs="Arial"/>
          <w:sz w:val="20"/>
          <w:szCs w:val="20"/>
        </w:rPr>
        <w:t>which include a “</w:t>
      </w:r>
      <w:proofErr w:type="spellStart"/>
      <w:r w:rsidR="002D034D">
        <w:rPr>
          <w:rFonts w:ascii="Arial" w:hAnsi="Arial" w:cs="Arial"/>
          <w:sz w:val="20"/>
          <w:szCs w:val="20"/>
        </w:rPr>
        <w:t>tele</w:t>
      </w:r>
      <w:proofErr w:type="spellEnd"/>
      <w:r w:rsidR="002D034D">
        <w:rPr>
          <w:rFonts w:ascii="Arial" w:hAnsi="Arial" w:cs="Arial"/>
          <w:sz w:val="20"/>
          <w:szCs w:val="20"/>
        </w:rPr>
        <w:t>-</w:t>
      </w:r>
      <w:r w:rsidR="002D034D" w:rsidRPr="00432E8D">
        <w:rPr>
          <w:rFonts w:ascii="Arial" w:hAnsi="Arial" w:cs="Arial"/>
          <w:sz w:val="20"/>
          <w:szCs w:val="20"/>
        </w:rPr>
        <w:t>op” mode for remote operation and drive control with external Wii</w:t>
      </w:r>
      <w:r w:rsidR="002D034D">
        <w:rPr>
          <w:rFonts w:ascii="Arial" w:hAnsi="Arial" w:cs="Arial"/>
          <w:sz w:val="20"/>
          <w:szCs w:val="20"/>
        </w:rPr>
        <w:t xml:space="preserve"> </w:t>
      </w:r>
      <w:r w:rsidR="002D034D" w:rsidRPr="00432E8D">
        <w:rPr>
          <w:rFonts w:ascii="Arial" w:hAnsi="Arial" w:cs="Arial"/>
          <w:sz w:val="20"/>
          <w:szCs w:val="20"/>
        </w:rPr>
        <w:t>mote</w:t>
      </w:r>
      <w:r w:rsidR="002D034D">
        <w:rPr>
          <w:rFonts w:ascii="Arial" w:hAnsi="Arial" w:cs="Arial"/>
          <w:sz w:val="20"/>
          <w:szCs w:val="20"/>
        </w:rPr>
        <w:t xml:space="preserve"> or any other handheld remote</w:t>
      </w:r>
      <w:r w:rsidR="002D034D" w:rsidRPr="00432E8D">
        <w:rPr>
          <w:rFonts w:ascii="Arial" w:hAnsi="Arial" w:cs="Arial"/>
          <w:sz w:val="20"/>
          <w:szCs w:val="20"/>
        </w:rPr>
        <w:t xml:space="preserve"> and </w:t>
      </w:r>
      <w:r w:rsidR="002D034D">
        <w:rPr>
          <w:rFonts w:ascii="Arial" w:hAnsi="Arial" w:cs="Arial"/>
          <w:sz w:val="20"/>
          <w:szCs w:val="20"/>
        </w:rPr>
        <w:t xml:space="preserve">an </w:t>
      </w:r>
      <w:r w:rsidR="002D034D" w:rsidRPr="00432E8D">
        <w:rPr>
          <w:rFonts w:ascii="Arial" w:hAnsi="Arial" w:cs="Arial"/>
          <w:sz w:val="20"/>
          <w:szCs w:val="20"/>
        </w:rPr>
        <w:t>autonomous mode for</w:t>
      </w:r>
      <w:r w:rsidR="002D034D">
        <w:rPr>
          <w:rFonts w:ascii="Arial" w:hAnsi="Arial" w:cs="Arial"/>
          <w:sz w:val="20"/>
          <w:szCs w:val="20"/>
        </w:rPr>
        <w:t xml:space="preserve"> intelligent</w:t>
      </w:r>
      <w:r w:rsidR="002D034D" w:rsidRPr="00432E8D">
        <w:rPr>
          <w:rFonts w:ascii="Arial" w:hAnsi="Arial" w:cs="Arial"/>
          <w:sz w:val="20"/>
          <w:szCs w:val="20"/>
        </w:rPr>
        <w:t xml:space="preserve"> course </w:t>
      </w:r>
      <w:r w:rsidR="002D034D">
        <w:rPr>
          <w:rFonts w:ascii="Arial" w:hAnsi="Arial" w:cs="Arial"/>
          <w:sz w:val="20"/>
          <w:szCs w:val="20"/>
        </w:rPr>
        <w:t xml:space="preserve">navigation. </w:t>
      </w:r>
    </w:p>
    <w:p w:rsidR="00F428AB" w:rsidRDefault="00F428AB" w:rsidP="002D034D">
      <w:pPr>
        <w:rPr>
          <w:rFonts w:ascii="Arial" w:hAnsi="Arial" w:cs="Arial"/>
          <w:sz w:val="20"/>
          <w:szCs w:val="20"/>
        </w:rPr>
      </w:pPr>
      <w:r>
        <w:rPr>
          <w:noProof/>
          <w:lang w:eastAsia="en-US"/>
        </w:rPr>
        <w:drawing>
          <wp:inline distT="0" distB="0" distL="0" distR="0" wp14:anchorId="2FEB08D0" wp14:editId="6E86427E">
            <wp:extent cx="2960705" cy="2965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62817" cy="2967565"/>
                    </a:xfrm>
                    <a:prstGeom prst="rect">
                      <a:avLst/>
                    </a:prstGeom>
                  </pic:spPr>
                </pic:pic>
              </a:graphicData>
            </a:graphic>
          </wp:inline>
        </w:drawing>
      </w:r>
    </w:p>
    <w:p w:rsidR="0073469B" w:rsidRDefault="0073469B" w:rsidP="0073469B">
      <w:pPr>
        <w:keepNext/>
      </w:pPr>
      <w:r>
        <w:rPr>
          <w:noProof/>
          <w:lang w:eastAsia="en-US"/>
        </w:rPr>
        <w:drawing>
          <wp:inline distT="0" distB="0" distL="0" distR="0" wp14:anchorId="4469E441" wp14:editId="2D666862">
            <wp:extent cx="5943600" cy="19786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78660"/>
                    </a:xfrm>
                    <a:prstGeom prst="rect">
                      <a:avLst/>
                    </a:prstGeom>
                  </pic:spPr>
                </pic:pic>
              </a:graphicData>
            </a:graphic>
          </wp:inline>
        </w:drawing>
      </w:r>
    </w:p>
    <w:p w:rsidR="0073469B" w:rsidRDefault="0073469B" w:rsidP="0073469B">
      <w:pPr>
        <w:pStyle w:val="Caption"/>
      </w:pPr>
      <w:r>
        <w:t xml:space="preserve">Figure </w:t>
      </w:r>
      <w:fldSimple w:instr=" SEQ Figure \* ARABIC ">
        <w:r>
          <w:rPr>
            <w:noProof/>
          </w:rPr>
          <w:t>3</w:t>
        </w:r>
      </w:fldSimple>
      <w:r>
        <w:t xml:space="preserve">: </w:t>
      </w:r>
      <w:r w:rsidRPr="00227ED3">
        <w:t>An example of our simple LIDAR acquisition loop</w:t>
      </w:r>
    </w:p>
    <w:p w:rsidR="00BA04ED" w:rsidRDefault="00BA04ED" w:rsidP="002D034D">
      <w:pPr>
        <w:rPr>
          <w:noProof/>
          <w:lang w:eastAsia="en-US"/>
        </w:rPr>
      </w:pPr>
    </w:p>
    <w:p w:rsidR="0073469B" w:rsidRDefault="009C1D84" w:rsidP="0073469B">
      <w:pPr>
        <w:keepNext/>
      </w:pPr>
      <w:r>
        <w:rPr>
          <w:noProof/>
          <w:lang w:eastAsia="en-US"/>
        </w:rPr>
        <w:drawing>
          <wp:inline distT="0" distB="0" distL="0" distR="0" wp14:anchorId="4464A538" wp14:editId="64233759">
            <wp:extent cx="1060450" cy="1386209"/>
            <wp:effectExtent l="0" t="0" r="6350" b="4445"/>
            <wp:docPr id="7" name="Picture 7" descr="http://www.hokuyo-aut.jp/02sensor/07scanner/img/utm_30lx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kuyo-aut.jp/02sensor/07scanner/img/utm_30lx_top.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7488"/>
                    <a:stretch/>
                  </pic:blipFill>
                  <pic:spPr bwMode="auto">
                    <a:xfrm>
                      <a:off x="0" y="0"/>
                      <a:ext cx="1063491" cy="1390184"/>
                    </a:xfrm>
                    <a:prstGeom prst="rect">
                      <a:avLst/>
                    </a:prstGeom>
                    <a:noFill/>
                    <a:ln>
                      <a:noFill/>
                    </a:ln>
                    <a:extLst>
                      <a:ext uri="{53640926-AAD7-44D8-BBD7-CCE9431645EC}">
                        <a14:shadowObscured xmlns:a14="http://schemas.microsoft.com/office/drawing/2010/main"/>
                      </a:ext>
                    </a:extLst>
                  </pic:spPr>
                </pic:pic>
              </a:graphicData>
            </a:graphic>
          </wp:inline>
        </w:drawing>
      </w:r>
      <w:r w:rsidR="00BA04ED" w:rsidRPr="00BA04ED">
        <w:t xml:space="preserve"> </w:t>
      </w:r>
      <w:r w:rsidR="00BA04ED">
        <w:rPr>
          <w:noProof/>
          <w:lang w:eastAsia="en-US"/>
        </w:rPr>
        <w:drawing>
          <wp:inline distT="0" distB="0" distL="0" distR="0" wp14:anchorId="360F4D1D" wp14:editId="040E2E13">
            <wp:extent cx="1835150" cy="1174496"/>
            <wp:effectExtent l="0" t="0" r="0" b="6985"/>
            <wp:docPr id="8" name="Picture 8" descr="http://www.austinrobot.com/2005/news/navcom_g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ustinrobot.com/2005/news/navcom_gp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9714" cy="1177417"/>
                    </a:xfrm>
                    <a:prstGeom prst="rect">
                      <a:avLst/>
                    </a:prstGeom>
                    <a:noFill/>
                    <a:ln>
                      <a:noFill/>
                    </a:ln>
                  </pic:spPr>
                </pic:pic>
              </a:graphicData>
            </a:graphic>
          </wp:inline>
        </w:drawing>
      </w:r>
      <w:r w:rsidR="00BA04ED" w:rsidRPr="00BA04ED">
        <w:t xml:space="preserve"> </w:t>
      </w:r>
      <w:r w:rsidR="00BA04ED">
        <w:rPr>
          <w:noProof/>
          <w:lang w:eastAsia="en-US"/>
        </w:rPr>
        <w:drawing>
          <wp:inline distT="0" distB="0" distL="0" distR="0" wp14:anchorId="2F0A4EE4" wp14:editId="39815F50">
            <wp:extent cx="1314450" cy="1004593"/>
            <wp:effectExtent l="0" t="0" r="0" b="0"/>
            <wp:docPr id="9" name="Picture 9" descr="http://edge.rit.edu/content/P10007/public/3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ge.rit.edu/content/P10007/public/3dm.png"/>
                    <pic:cNvPicPr>
                      <a:picLocks noChangeAspect="1" noChangeArrowheads="1"/>
                    </pic:cNvPicPr>
                  </pic:nvPicPr>
                  <pic:blipFill>
                    <a:blip r:embed="rId13">
                      <a:extLst>
                        <a:ext uri="{BEBA8EAE-BF5A-486C-A8C5-ECC9F3942E4B}">
                          <a14:imgProps xmlns:a14="http://schemas.microsoft.com/office/drawing/2010/main">
                            <a14:imgLayer r:embed="rId14">
                              <a14:imgEffect>
                                <a14:backgroundRemoval t="10000" b="90000" l="10000" r="90000">
                                  <a14:backgroundMark x1="52416" y1="57561" x2="66171" y2="6048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18900" cy="1007994"/>
                    </a:xfrm>
                    <a:prstGeom prst="rect">
                      <a:avLst/>
                    </a:prstGeom>
                    <a:noFill/>
                    <a:ln>
                      <a:noFill/>
                    </a:ln>
                  </pic:spPr>
                </pic:pic>
              </a:graphicData>
            </a:graphic>
          </wp:inline>
        </w:drawing>
      </w:r>
      <w:r w:rsidR="000275F7" w:rsidRPr="000275F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275F7">
        <w:rPr>
          <w:noProof/>
          <w:lang w:eastAsia="en-US"/>
        </w:rPr>
        <w:drawing>
          <wp:inline distT="0" distB="0" distL="0" distR="0" wp14:anchorId="33325BC7" wp14:editId="2DF7A15C">
            <wp:extent cx="1593850" cy="963989"/>
            <wp:effectExtent l="0" t="0" r="6350" b="7620"/>
            <wp:docPr id="10" name="Picture 10" descr="C:\Users\whitemrj\Desktop\New Folder\Logitech® HD Pro Webcam C920_files\hd-pro-webcam-c920-featur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hitemrj\Desktop\New Folder\Logitech® HD Pro Webcam C920_files\hd-pro-webcam-c920-feature-image(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975" r="12500"/>
                    <a:stretch/>
                  </pic:blipFill>
                  <pic:spPr bwMode="auto">
                    <a:xfrm>
                      <a:off x="0" y="0"/>
                      <a:ext cx="1595853" cy="965200"/>
                    </a:xfrm>
                    <a:prstGeom prst="rect">
                      <a:avLst/>
                    </a:prstGeom>
                    <a:noFill/>
                    <a:ln>
                      <a:noFill/>
                    </a:ln>
                    <a:extLst>
                      <a:ext uri="{53640926-AAD7-44D8-BBD7-CCE9431645EC}">
                        <a14:shadowObscured xmlns:a14="http://schemas.microsoft.com/office/drawing/2010/main"/>
                      </a:ext>
                    </a:extLst>
                  </pic:spPr>
                </pic:pic>
              </a:graphicData>
            </a:graphic>
          </wp:inline>
        </w:drawing>
      </w:r>
    </w:p>
    <w:p w:rsidR="009C1D84" w:rsidRDefault="0073469B" w:rsidP="0073469B">
      <w:pPr>
        <w:pStyle w:val="Caption"/>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 xml:space="preserve">Figure </w:t>
      </w:r>
      <w:fldSimple w:instr=" SEQ Figure \* ARABIC ">
        <w:r>
          <w:rPr>
            <w:noProof/>
          </w:rPr>
          <w:t>4</w:t>
        </w:r>
      </w:fldSimple>
      <w:r>
        <w:t xml:space="preserve">: LIDAR, GPS, IMU, </w:t>
      </w:r>
      <w:proofErr w:type="spellStart"/>
      <w:r w:rsidR="00FD62D2">
        <w:t>Cammra</w:t>
      </w:r>
      <w:proofErr w:type="spellEnd"/>
    </w:p>
    <w:p w:rsidR="000275F7" w:rsidRPr="000275F7" w:rsidRDefault="000275F7" w:rsidP="002D034D">
      <w:pPr>
        <w:rPr>
          <w:noProof/>
          <w:lang w:eastAsia="en-US"/>
        </w:rPr>
      </w:pPr>
    </w:p>
    <w:p w:rsidR="000265DF" w:rsidRPr="000265DF" w:rsidRDefault="000265DF" w:rsidP="000265DF">
      <w:pPr>
        <w:pStyle w:val="Heading1"/>
        <w:rPr>
          <w:u w:val="single"/>
        </w:rPr>
      </w:pPr>
      <w:r w:rsidRPr="000265DF">
        <w:rPr>
          <w:u w:val="single"/>
        </w:rPr>
        <w:t>Think:</w:t>
      </w:r>
    </w:p>
    <w:p w:rsidR="000265DF" w:rsidRDefault="002D034D" w:rsidP="002D034D">
      <w:pPr>
        <w:rPr>
          <w:rFonts w:ascii="Arial" w:hAnsi="Arial" w:cs="Arial"/>
          <w:sz w:val="20"/>
          <w:szCs w:val="20"/>
        </w:rPr>
      </w:pPr>
      <w:r>
        <w:rPr>
          <w:rFonts w:ascii="Arial" w:hAnsi="Arial" w:cs="Arial"/>
          <w:sz w:val="20"/>
          <w:szCs w:val="20"/>
        </w:rPr>
        <w:t>While the LIDAR data is operating in sync, the vision loop captures the white lines and stores an array of several line vectors that contain start and end points. We transpose the</w:t>
      </w:r>
      <w:r w:rsidRPr="00432E8D">
        <w:rPr>
          <w:rFonts w:ascii="Arial" w:hAnsi="Arial" w:cs="Arial"/>
          <w:sz w:val="20"/>
          <w:szCs w:val="20"/>
        </w:rPr>
        <w:t xml:space="preserve"> line vectors on top of the </w:t>
      </w:r>
      <w:r>
        <w:rPr>
          <w:rFonts w:ascii="Arial" w:hAnsi="Arial" w:cs="Arial"/>
          <w:sz w:val="20"/>
          <w:szCs w:val="20"/>
        </w:rPr>
        <w:t>LIDAR</w:t>
      </w:r>
      <w:r w:rsidRPr="00432E8D">
        <w:rPr>
          <w:rFonts w:ascii="Arial" w:hAnsi="Arial" w:cs="Arial"/>
          <w:sz w:val="20"/>
          <w:szCs w:val="20"/>
        </w:rPr>
        <w:t xml:space="preserve"> distant readings to create a new obstacle histogram. Using our current GPS location and </w:t>
      </w:r>
      <w:r>
        <w:rPr>
          <w:rFonts w:ascii="Arial" w:hAnsi="Arial" w:cs="Arial"/>
          <w:sz w:val="20"/>
          <w:szCs w:val="20"/>
        </w:rPr>
        <w:t xml:space="preserve">the </w:t>
      </w:r>
      <w:r w:rsidRPr="00432E8D">
        <w:rPr>
          <w:rFonts w:ascii="Arial" w:hAnsi="Arial" w:cs="Arial"/>
          <w:sz w:val="20"/>
          <w:szCs w:val="20"/>
        </w:rPr>
        <w:t>location of the next GPS waypoint</w:t>
      </w:r>
      <w:r>
        <w:rPr>
          <w:rFonts w:ascii="Arial" w:hAnsi="Arial" w:cs="Arial"/>
          <w:sz w:val="20"/>
          <w:szCs w:val="20"/>
        </w:rPr>
        <w:t>, we</w:t>
      </w:r>
      <w:r w:rsidRPr="00432E8D">
        <w:rPr>
          <w:rFonts w:ascii="Arial" w:hAnsi="Arial" w:cs="Arial"/>
          <w:sz w:val="20"/>
          <w:szCs w:val="20"/>
        </w:rPr>
        <w:t xml:space="preserve"> use spherical coordinates to calculate the current distance and directional bearing to the waypoint. Using the obstacle histogram and desired bearing</w:t>
      </w:r>
      <w:r>
        <w:rPr>
          <w:rFonts w:ascii="Arial" w:hAnsi="Arial" w:cs="Arial"/>
          <w:sz w:val="20"/>
          <w:szCs w:val="20"/>
        </w:rPr>
        <w:t>,</w:t>
      </w:r>
      <w:r w:rsidRPr="00432E8D">
        <w:rPr>
          <w:rFonts w:ascii="Arial" w:hAnsi="Arial" w:cs="Arial"/>
          <w:sz w:val="20"/>
          <w:szCs w:val="20"/>
        </w:rPr>
        <w:t xml:space="preserve"> we </w:t>
      </w:r>
      <w:r>
        <w:rPr>
          <w:rFonts w:ascii="Arial" w:hAnsi="Arial" w:cs="Arial"/>
          <w:sz w:val="20"/>
          <w:szCs w:val="20"/>
        </w:rPr>
        <w:t>constructed</w:t>
      </w:r>
      <w:r w:rsidRPr="00432E8D">
        <w:rPr>
          <w:rFonts w:ascii="Arial" w:hAnsi="Arial" w:cs="Arial"/>
          <w:sz w:val="20"/>
          <w:szCs w:val="20"/>
        </w:rPr>
        <w:t xml:space="preserve"> a simple bearing controlled algo</w:t>
      </w:r>
      <w:r>
        <w:rPr>
          <w:rFonts w:ascii="Arial" w:hAnsi="Arial" w:cs="Arial"/>
          <w:sz w:val="20"/>
          <w:szCs w:val="20"/>
        </w:rPr>
        <w:t>rithm that attempts to align</w:t>
      </w:r>
      <w:r w:rsidRPr="00432E8D">
        <w:rPr>
          <w:rFonts w:ascii="Arial" w:hAnsi="Arial" w:cs="Arial"/>
          <w:sz w:val="20"/>
          <w:szCs w:val="20"/>
        </w:rPr>
        <w:t xml:space="preserve"> the robot towards a suitable opening within the histogram field. An opening is determined </w:t>
      </w:r>
      <w:r>
        <w:rPr>
          <w:rFonts w:ascii="Arial" w:hAnsi="Arial" w:cs="Arial"/>
          <w:sz w:val="20"/>
          <w:szCs w:val="20"/>
        </w:rPr>
        <w:t>“</w:t>
      </w:r>
      <w:r w:rsidRPr="00432E8D">
        <w:rPr>
          <w:rFonts w:ascii="Arial" w:hAnsi="Arial" w:cs="Arial"/>
          <w:sz w:val="20"/>
          <w:szCs w:val="20"/>
        </w:rPr>
        <w:t>suitable</w:t>
      </w:r>
      <w:r>
        <w:rPr>
          <w:rFonts w:ascii="Arial" w:hAnsi="Arial" w:cs="Arial"/>
          <w:sz w:val="20"/>
          <w:szCs w:val="20"/>
        </w:rPr>
        <w:t>”</w:t>
      </w:r>
      <w:r w:rsidRPr="00432E8D">
        <w:rPr>
          <w:rFonts w:ascii="Arial" w:hAnsi="Arial" w:cs="Arial"/>
          <w:sz w:val="20"/>
          <w:szCs w:val="20"/>
        </w:rPr>
        <w:t xml:space="preserve"> when the distanc</w:t>
      </w:r>
      <w:r>
        <w:rPr>
          <w:rFonts w:ascii="Arial" w:hAnsi="Arial" w:cs="Arial"/>
          <w:sz w:val="20"/>
          <w:szCs w:val="20"/>
        </w:rPr>
        <w:t>e and angle of the</w:t>
      </w:r>
      <w:r w:rsidRPr="00432E8D">
        <w:rPr>
          <w:rFonts w:ascii="Arial" w:hAnsi="Arial" w:cs="Arial"/>
          <w:sz w:val="20"/>
          <w:szCs w:val="20"/>
        </w:rPr>
        <w:t xml:space="preserve"> opening produce an absolute opening wider than the wid</w:t>
      </w:r>
      <w:r>
        <w:rPr>
          <w:rFonts w:ascii="Arial" w:hAnsi="Arial" w:cs="Arial"/>
          <w:sz w:val="20"/>
          <w:szCs w:val="20"/>
        </w:rPr>
        <w:t>th of the robot’s wheelbase</w:t>
      </w:r>
      <w:r w:rsidRPr="00432E8D">
        <w:rPr>
          <w:rFonts w:ascii="Arial" w:hAnsi="Arial" w:cs="Arial"/>
          <w:sz w:val="20"/>
          <w:szCs w:val="20"/>
        </w:rPr>
        <w:t xml:space="preserve"> plus tolerances. While searching for suitable openings the robot will also implement a cost function based on its current difference in sub</w:t>
      </w:r>
      <w:r>
        <w:rPr>
          <w:rFonts w:ascii="Arial" w:hAnsi="Arial" w:cs="Arial"/>
          <w:sz w:val="20"/>
          <w:szCs w:val="20"/>
        </w:rPr>
        <w:t>-</w:t>
      </w:r>
      <w:r w:rsidRPr="00432E8D">
        <w:rPr>
          <w:rFonts w:ascii="Arial" w:hAnsi="Arial" w:cs="Arial"/>
          <w:sz w:val="20"/>
          <w:szCs w:val="20"/>
        </w:rPr>
        <w:t xml:space="preserve">goal heading and current heading along with </w:t>
      </w:r>
      <w:r>
        <w:rPr>
          <w:rFonts w:ascii="Arial" w:hAnsi="Arial" w:cs="Arial"/>
          <w:sz w:val="20"/>
          <w:szCs w:val="20"/>
        </w:rPr>
        <w:t xml:space="preserve">a </w:t>
      </w:r>
      <w:r w:rsidRPr="00432E8D">
        <w:rPr>
          <w:rFonts w:ascii="Arial" w:hAnsi="Arial" w:cs="Arial"/>
          <w:sz w:val="20"/>
          <w:szCs w:val="20"/>
        </w:rPr>
        <w:t xml:space="preserve">current distance. </w:t>
      </w:r>
      <w:r>
        <w:rPr>
          <w:rFonts w:ascii="Arial" w:hAnsi="Arial" w:cs="Arial"/>
          <w:sz w:val="20"/>
          <w:szCs w:val="20"/>
        </w:rPr>
        <w:t xml:space="preserve"> If the robot veers </w:t>
      </w:r>
      <w:r w:rsidRPr="00432E8D">
        <w:rPr>
          <w:rFonts w:ascii="Arial" w:hAnsi="Arial" w:cs="Arial"/>
          <w:sz w:val="20"/>
          <w:szCs w:val="20"/>
        </w:rPr>
        <w:t>too far from the sub</w:t>
      </w:r>
      <w:r>
        <w:rPr>
          <w:rFonts w:ascii="Arial" w:hAnsi="Arial" w:cs="Arial"/>
          <w:sz w:val="20"/>
          <w:szCs w:val="20"/>
        </w:rPr>
        <w:t>-</w:t>
      </w:r>
      <w:r w:rsidRPr="00432E8D">
        <w:rPr>
          <w:rFonts w:ascii="Arial" w:hAnsi="Arial" w:cs="Arial"/>
          <w:sz w:val="20"/>
          <w:szCs w:val="20"/>
        </w:rPr>
        <w:t>goal heading or the current distance exceed</w:t>
      </w:r>
      <w:r>
        <w:rPr>
          <w:rFonts w:ascii="Arial" w:hAnsi="Arial" w:cs="Arial"/>
          <w:sz w:val="20"/>
          <w:szCs w:val="20"/>
        </w:rPr>
        <w:t>s</w:t>
      </w:r>
      <w:r w:rsidRPr="00432E8D">
        <w:rPr>
          <w:rFonts w:ascii="Arial" w:hAnsi="Arial" w:cs="Arial"/>
          <w:sz w:val="20"/>
          <w:szCs w:val="20"/>
        </w:rPr>
        <w:t xml:space="preserve"> the specified maximum tolerance, the robot will </w:t>
      </w:r>
      <w:r>
        <w:rPr>
          <w:rFonts w:ascii="Arial" w:hAnsi="Arial" w:cs="Arial"/>
          <w:sz w:val="20"/>
          <w:szCs w:val="20"/>
        </w:rPr>
        <w:t>proceed to orbit around</w:t>
      </w:r>
      <w:r w:rsidRPr="00432E8D">
        <w:rPr>
          <w:rFonts w:ascii="Arial" w:hAnsi="Arial" w:cs="Arial"/>
          <w:sz w:val="20"/>
          <w:szCs w:val="20"/>
        </w:rPr>
        <w:t xml:space="preserve"> looking for alternative paths that m</w:t>
      </w:r>
      <w:r>
        <w:rPr>
          <w:rFonts w:ascii="Arial" w:hAnsi="Arial" w:cs="Arial"/>
          <w:sz w:val="20"/>
          <w:szCs w:val="20"/>
        </w:rPr>
        <w:t>ight provide a more direct path</w:t>
      </w:r>
      <w:r w:rsidRPr="00432E8D">
        <w:rPr>
          <w:rFonts w:ascii="Arial" w:hAnsi="Arial" w:cs="Arial"/>
          <w:sz w:val="20"/>
          <w:szCs w:val="20"/>
        </w:rPr>
        <w:t>.</w:t>
      </w:r>
    </w:p>
    <w:p w:rsidR="00F428AB" w:rsidRDefault="00F428AB" w:rsidP="002D034D">
      <w:pPr>
        <w:rPr>
          <w:rFonts w:ascii="Arial" w:hAnsi="Arial" w:cs="Arial"/>
          <w:sz w:val="20"/>
          <w:szCs w:val="20"/>
        </w:rPr>
      </w:pPr>
      <w:r>
        <w:rPr>
          <w:noProof/>
          <w:lang w:eastAsia="en-US"/>
        </w:rPr>
        <w:drawing>
          <wp:inline distT="0" distB="0" distL="0" distR="0" wp14:anchorId="10C13BDF" wp14:editId="60229A00">
            <wp:extent cx="2247105" cy="1765300"/>
            <wp:effectExtent l="0" t="0" r="1270" b="6350"/>
            <wp:docPr id="11" name="Picture 11" descr="http://www.roboteq.com/files_n_images/images/mdc2250-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oboteq.com/files_n_images/images/mdc2250-cov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8913" cy="1766720"/>
                    </a:xfrm>
                    <a:prstGeom prst="rect">
                      <a:avLst/>
                    </a:prstGeom>
                    <a:noFill/>
                    <a:ln>
                      <a:noFill/>
                    </a:ln>
                  </pic:spPr>
                </pic:pic>
              </a:graphicData>
            </a:graphic>
          </wp:inline>
        </w:drawing>
      </w:r>
    </w:p>
    <w:p w:rsidR="000265DF" w:rsidRPr="000265DF" w:rsidRDefault="000265DF" w:rsidP="000265DF">
      <w:pPr>
        <w:pStyle w:val="Heading1"/>
        <w:rPr>
          <w:u w:val="single"/>
        </w:rPr>
      </w:pPr>
      <w:r w:rsidRPr="000265DF">
        <w:rPr>
          <w:u w:val="single"/>
        </w:rPr>
        <w:t>Act:</w:t>
      </w:r>
    </w:p>
    <w:p w:rsidR="002D034D" w:rsidRDefault="002D034D" w:rsidP="002D034D">
      <w:pPr>
        <w:rPr>
          <w:rFonts w:ascii="Arial" w:hAnsi="Arial" w:cs="Arial"/>
          <w:sz w:val="20"/>
          <w:szCs w:val="20"/>
        </w:rPr>
      </w:pPr>
      <w:r w:rsidRPr="00432E8D">
        <w:rPr>
          <w:rFonts w:ascii="Arial" w:hAnsi="Arial" w:cs="Arial"/>
          <w:sz w:val="20"/>
          <w:szCs w:val="20"/>
        </w:rPr>
        <w:t>Lastly, the motor control loops are initialized, thus implementing the "act" portion of the code. From the command bearing and command velocity specified by the logic module, the control loop attempts to drive the robot in the set direction. We calculate the specific motor velocities or RPM values by defining the drivetrain model matching our robot's own differential drivetrain. All relevant physical dimensions are specified within the model such as wheel radius, wheelbase wi</w:t>
      </w:r>
      <w:r>
        <w:rPr>
          <w:rFonts w:ascii="Arial" w:hAnsi="Arial" w:cs="Arial"/>
          <w:sz w:val="20"/>
          <w:szCs w:val="20"/>
        </w:rPr>
        <w:t>d</w:t>
      </w:r>
      <w:r w:rsidRPr="00432E8D">
        <w:rPr>
          <w:rFonts w:ascii="Arial" w:hAnsi="Arial" w:cs="Arial"/>
          <w:sz w:val="20"/>
          <w:szCs w:val="20"/>
        </w:rPr>
        <w:t>th, and gear ratios along with clockwise and counterclockwise motor orientation. By u</w:t>
      </w:r>
      <w:r>
        <w:rPr>
          <w:rFonts w:ascii="Arial" w:hAnsi="Arial" w:cs="Arial"/>
          <w:sz w:val="20"/>
          <w:szCs w:val="20"/>
        </w:rPr>
        <w:t>sing the system controller and implementing</w:t>
      </w:r>
      <w:r w:rsidRPr="00432E8D">
        <w:rPr>
          <w:rFonts w:ascii="Arial" w:hAnsi="Arial" w:cs="Arial"/>
          <w:sz w:val="20"/>
          <w:szCs w:val="20"/>
        </w:rPr>
        <w:t xml:space="preserve"> an integrator feedback loop</w:t>
      </w:r>
      <w:r>
        <w:rPr>
          <w:rFonts w:ascii="Arial" w:hAnsi="Arial" w:cs="Arial"/>
          <w:sz w:val="20"/>
          <w:szCs w:val="20"/>
        </w:rPr>
        <w:t>, we take</w:t>
      </w:r>
      <w:r w:rsidRPr="00432E8D">
        <w:rPr>
          <w:rFonts w:ascii="Arial" w:hAnsi="Arial" w:cs="Arial"/>
          <w:sz w:val="20"/>
          <w:szCs w:val="20"/>
        </w:rPr>
        <w:t xml:space="preserve"> our command heading that serves as a set point and our current heading from the IMU that serves as the control system output. Using a basic integrator method we adjust the robots drivetrain set angular velocity to orientate the robot towards its command heading.</w:t>
      </w:r>
    </w:p>
    <w:p w:rsidR="00E1030F" w:rsidRDefault="00E1030F" w:rsidP="002D034D">
      <w:pPr>
        <w:rPr>
          <w:noProof/>
          <w:lang w:eastAsia="en-US"/>
        </w:rPr>
      </w:pPr>
    </w:p>
    <w:p w:rsidR="00E1030F" w:rsidRDefault="00E1030F" w:rsidP="002D034D">
      <w:pPr>
        <w:rPr>
          <w:noProof/>
          <w:lang w:eastAsia="en-US"/>
        </w:rPr>
      </w:pPr>
    </w:p>
    <w:p w:rsidR="00DF050B" w:rsidRDefault="00DF050B" w:rsidP="002D034D">
      <w:pPr>
        <w:rPr>
          <w:noProof/>
          <w:lang w:eastAsia="en-US"/>
        </w:rPr>
      </w:pPr>
    </w:p>
    <w:p w:rsidR="00E1030F" w:rsidRDefault="00DF050B" w:rsidP="002D034D">
      <w:pPr>
        <w:rPr>
          <w:noProof/>
          <w:lang w:eastAsia="en-US"/>
        </w:rPr>
      </w:pPr>
      <w:r>
        <w:rPr>
          <w:noProof/>
          <w:lang w:eastAsia="en-US"/>
        </w:rPr>
        <w:drawing>
          <wp:inline distT="0" distB="0" distL="0" distR="0" wp14:anchorId="7017D2F2" wp14:editId="1317A349">
            <wp:extent cx="3867150" cy="14860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53098"/>
                    <a:stretch/>
                  </pic:blipFill>
                  <pic:spPr bwMode="auto">
                    <a:xfrm>
                      <a:off x="0" y="0"/>
                      <a:ext cx="3867150" cy="1486078"/>
                    </a:xfrm>
                    <a:prstGeom prst="rect">
                      <a:avLst/>
                    </a:prstGeom>
                    <a:ln>
                      <a:noFill/>
                    </a:ln>
                    <a:extLst>
                      <a:ext uri="{53640926-AAD7-44D8-BBD7-CCE9431645EC}">
                        <a14:shadowObscured xmlns:a14="http://schemas.microsoft.com/office/drawing/2010/main"/>
                      </a:ext>
                    </a:extLst>
                  </pic:spPr>
                </pic:pic>
              </a:graphicData>
            </a:graphic>
          </wp:inline>
        </w:drawing>
      </w:r>
    </w:p>
    <w:p w:rsidR="00FB71D8" w:rsidRDefault="00FB71D8" w:rsidP="002D034D">
      <w:pPr>
        <w:rPr>
          <w:rFonts w:ascii="Arial" w:hAnsi="Arial" w:cs="Arial"/>
          <w:sz w:val="20"/>
          <w:szCs w:val="20"/>
        </w:rPr>
      </w:pPr>
      <w:r>
        <w:rPr>
          <w:noProof/>
          <w:lang w:eastAsia="en-US"/>
        </w:rPr>
        <w:drawing>
          <wp:inline distT="0" distB="0" distL="0" distR="0" wp14:anchorId="3BA5D8D9" wp14:editId="22AF0865">
            <wp:extent cx="3932581" cy="140232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52992" t="29610"/>
                    <a:stretch/>
                  </pic:blipFill>
                  <pic:spPr bwMode="auto">
                    <a:xfrm>
                      <a:off x="0" y="0"/>
                      <a:ext cx="3953572" cy="1409807"/>
                    </a:xfrm>
                    <a:prstGeom prst="rect">
                      <a:avLst/>
                    </a:prstGeom>
                    <a:ln>
                      <a:noFill/>
                    </a:ln>
                    <a:extLst>
                      <a:ext uri="{53640926-AAD7-44D8-BBD7-CCE9431645EC}">
                        <a14:shadowObscured xmlns:a14="http://schemas.microsoft.com/office/drawing/2010/main"/>
                      </a:ext>
                    </a:extLst>
                  </pic:spPr>
                </pic:pic>
              </a:graphicData>
            </a:graphic>
          </wp:inline>
        </w:drawing>
      </w:r>
    </w:p>
    <w:p w:rsidR="00132624" w:rsidRPr="00432E8D" w:rsidRDefault="00132624" w:rsidP="002D034D">
      <w:pPr>
        <w:rPr>
          <w:rFonts w:ascii="Arial" w:hAnsi="Arial" w:cs="Arial"/>
          <w:sz w:val="20"/>
          <w:szCs w:val="20"/>
        </w:rPr>
      </w:pPr>
      <w:bookmarkStart w:id="0" w:name="_GoBack"/>
      <w:r>
        <w:rPr>
          <w:noProof/>
          <w:lang w:eastAsia="en-US"/>
        </w:rPr>
        <w:drawing>
          <wp:inline distT="0" distB="0" distL="0" distR="0" wp14:anchorId="6FC04AA8" wp14:editId="0B80B685">
            <wp:extent cx="4457700" cy="247602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57700" cy="2476024"/>
                    </a:xfrm>
                    <a:prstGeom prst="rect">
                      <a:avLst/>
                    </a:prstGeom>
                  </pic:spPr>
                </pic:pic>
              </a:graphicData>
            </a:graphic>
          </wp:inline>
        </w:drawing>
      </w:r>
      <w:bookmarkEnd w:id="0"/>
    </w:p>
    <w:p w:rsidR="002D034D" w:rsidRDefault="002D034D" w:rsidP="002D034D">
      <w:pPr>
        <w:rPr>
          <w:rFonts w:ascii="Arial" w:hAnsi="Arial" w:cs="Arial"/>
          <w:color w:val="FF0000"/>
          <w:sz w:val="20"/>
          <w:szCs w:val="20"/>
        </w:rPr>
      </w:pPr>
      <w:r>
        <w:rPr>
          <w:rFonts w:ascii="Arial" w:hAnsi="Arial" w:cs="Arial"/>
          <w:color w:val="FF0000"/>
          <w:sz w:val="20"/>
          <w:szCs w:val="20"/>
        </w:rPr>
        <w:t>[Add any sensor VI’s that is in the “act” loop. Add VI’s of how the IMU acquires its bearing and sets the new bearing by taking in the global variables.</w:t>
      </w:r>
      <w:r w:rsidRPr="003B2ACD">
        <w:rPr>
          <w:rFonts w:ascii="Arial" w:hAnsi="Arial" w:cs="Arial"/>
          <w:color w:val="FF0000"/>
          <w:sz w:val="20"/>
          <w:szCs w:val="20"/>
        </w:rPr>
        <w:t>]</w:t>
      </w:r>
    </w:p>
    <w:p w:rsidR="002D034D" w:rsidRDefault="002D034D" w:rsidP="002D034D">
      <w:pPr>
        <w:rPr>
          <w:rFonts w:ascii="Arial" w:hAnsi="Arial" w:cs="Arial"/>
          <w:color w:val="FF0000"/>
          <w:sz w:val="20"/>
          <w:szCs w:val="20"/>
        </w:rPr>
      </w:pPr>
      <w:r>
        <w:rPr>
          <w:rFonts w:ascii="Arial" w:hAnsi="Arial" w:cs="Arial"/>
          <w:color w:val="FF0000"/>
          <w:sz w:val="20"/>
          <w:szCs w:val="20"/>
        </w:rPr>
        <w:t xml:space="preserve">Overall notes: </w:t>
      </w:r>
    </w:p>
    <w:p w:rsidR="002D034D" w:rsidRDefault="002D034D" w:rsidP="002D034D">
      <w:pPr>
        <w:rPr>
          <w:rFonts w:ascii="Arial" w:hAnsi="Arial" w:cs="Arial"/>
          <w:color w:val="FF0000"/>
          <w:sz w:val="20"/>
          <w:szCs w:val="20"/>
        </w:rPr>
      </w:pPr>
      <w:r>
        <w:rPr>
          <w:rFonts w:ascii="Arial" w:hAnsi="Arial" w:cs="Arial"/>
          <w:color w:val="FF0000"/>
          <w:sz w:val="20"/>
          <w:szCs w:val="20"/>
        </w:rPr>
        <w:tab/>
        <w:t xml:space="preserve">Ruffin, it’s a good </w:t>
      </w:r>
      <w:proofErr w:type="gramStart"/>
      <w:r>
        <w:rPr>
          <w:rFonts w:ascii="Arial" w:hAnsi="Arial" w:cs="Arial"/>
          <w:color w:val="FF0000"/>
          <w:sz w:val="20"/>
          <w:szCs w:val="20"/>
        </w:rPr>
        <w:t>start,</w:t>
      </w:r>
      <w:proofErr w:type="gramEnd"/>
      <w:r>
        <w:rPr>
          <w:rFonts w:ascii="Arial" w:hAnsi="Arial" w:cs="Arial"/>
          <w:color w:val="FF0000"/>
          <w:sz w:val="20"/>
          <w:szCs w:val="20"/>
        </w:rPr>
        <w:t xml:space="preserve"> the only problem is that you need to think about collecting and communicating your thoughts that use the principles of technical communication. Add sections to increase the understanding and communication. Add pictures that strengthen the report. </w:t>
      </w:r>
    </w:p>
    <w:p w:rsidR="002D034D" w:rsidRDefault="002D034D" w:rsidP="002D034D">
      <w:pPr>
        <w:rPr>
          <w:rFonts w:ascii="Arial" w:hAnsi="Arial" w:cs="Arial"/>
          <w:color w:val="FF0000"/>
          <w:sz w:val="20"/>
          <w:szCs w:val="20"/>
        </w:rPr>
      </w:pPr>
      <w:proofErr w:type="gramStart"/>
      <w:r>
        <w:rPr>
          <w:rFonts w:ascii="Arial" w:hAnsi="Arial" w:cs="Arial"/>
          <w:color w:val="FF0000"/>
          <w:sz w:val="20"/>
          <w:szCs w:val="20"/>
        </w:rPr>
        <w:t xml:space="preserve">From a design perspective, start by talking very general about our software design </w:t>
      </w:r>
      <w:r>
        <w:rPr>
          <w:rFonts w:ascii="Arial" w:hAnsi="Arial" w:cs="Arial"/>
          <w:color w:val="FF0000"/>
          <w:sz w:val="20"/>
          <w:szCs w:val="20"/>
          <w:u w:val="single"/>
        </w:rPr>
        <w:t>tasks and objectives</w:t>
      </w:r>
      <w:r>
        <w:rPr>
          <w:rFonts w:ascii="Arial" w:hAnsi="Arial" w:cs="Arial"/>
          <w:color w:val="FF0000"/>
          <w:sz w:val="20"/>
          <w:szCs w:val="20"/>
        </w:rPr>
        <w:t>.</w:t>
      </w:r>
      <w:proofErr w:type="gramEnd"/>
      <w:r>
        <w:rPr>
          <w:rFonts w:ascii="Arial" w:hAnsi="Arial" w:cs="Arial"/>
          <w:color w:val="FF0000"/>
          <w:sz w:val="20"/>
          <w:szCs w:val="20"/>
        </w:rPr>
        <w:t xml:space="preserve"> Then start talking more specifically about our code. Mention if our final design meets the team’s goals and objectives. Also include/talk about any feature that had to be redesign after testing. </w:t>
      </w:r>
    </w:p>
    <w:p w:rsidR="002D034D" w:rsidRPr="000C0A0B" w:rsidRDefault="002D034D" w:rsidP="002D034D">
      <w:pPr>
        <w:rPr>
          <w:sz w:val="20"/>
          <w:szCs w:val="20"/>
        </w:rPr>
      </w:pPr>
      <w:r>
        <w:rPr>
          <w:rFonts w:ascii="Arial" w:hAnsi="Arial" w:cs="Arial"/>
          <w:color w:val="FF0000"/>
          <w:sz w:val="20"/>
          <w:szCs w:val="20"/>
        </w:rPr>
        <w:t xml:space="preserve">Submit a new version when done. All </w:t>
      </w:r>
      <w:r>
        <w:rPr>
          <w:rFonts w:ascii="Arial" w:hAnsi="Arial" w:cs="Arial"/>
          <w:b/>
          <w:color w:val="FF0000"/>
          <w:sz w:val="20"/>
          <w:szCs w:val="20"/>
        </w:rPr>
        <w:t>red</w:t>
      </w:r>
      <w:r>
        <w:rPr>
          <w:rFonts w:ascii="Arial" w:hAnsi="Arial" w:cs="Arial"/>
          <w:color w:val="FF0000"/>
          <w:sz w:val="20"/>
          <w:szCs w:val="20"/>
        </w:rPr>
        <w:t xml:space="preserve"> should be removed.</w:t>
      </w:r>
    </w:p>
    <w:p w:rsidR="002D034D" w:rsidRDefault="002D034D" w:rsidP="002D034D"/>
    <w:p w:rsidR="002021D3" w:rsidRPr="002D034D" w:rsidRDefault="002021D3" w:rsidP="002D034D"/>
    <w:sectPr w:rsidR="002021D3" w:rsidRPr="002D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4EF6C43-CBB1-4979-98CB-4FB7F21BB2BE}"/>
    <w:docVar w:name="dgnword-eventsink" w:val="170788160"/>
  </w:docVars>
  <w:rsids>
    <w:rsidRoot w:val="00432E8D"/>
    <w:rsid w:val="000265DF"/>
    <w:rsid w:val="000275F7"/>
    <w:rsid w:val="00031348"/>
    <w:rsid w:val="00056C63"/>
    <w:rsid w:val="000B50D8"/>
    <w:rsid w:val="000C0A0B"/>
    <w:rsid w:val="00132624"/>
    <w:rsid w:val="002021D3"/>
    <w:rsid w:val="002D034D"/>
    <w:rsid w:val="003B04F4"/>
    <w:rsid w:val="003B2ACD"/>
    <w:rsid w:val="00432E8D"/>
    <w:rsid w:val="0045056D"/>
    <w:rsid w:val="0051066B"/>
    <w:rsid w:val="0073469B"/>
    <w:rsid w:val="008C7C13"/>
    <w:rsid w:val="0093014B"/>
    <w:rsid w:val="00964C6D"/>
    <w:rsid w:val="009B747A"/>
    <w:rsid w:val="009C1D84"/>
    <w:rsid w:val="00B30F4F"/>
    <w:rsid w:val="00BA04ED"/>
    <w:rsid w:val="00BC60FF"/>
    <w:rsid w:val="00C32161"/>
    <w:rsid w:val="00C64601"/>
    <w:rsid w:val="00DA0519"/>
    <w:rsid w:val="00DF050B"/>
    <w:rsid w:val="00E1030F"/>
    <w:rsid w:val="00F428AB"/>
    <w:rsid w:val="00F66A62"/>
    <w:rsid w:val="00FB71D8"/>
    <w:rsid w:val="00FD6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8D"/>
    <w:rPr>
      <w:rFonts w:ascii="Calibri" w:hAnsi="Calibri" w:cs="Calibri"/>
    </w:rPr>
  </w:style>
  <w:style w:type="paragraph" w:styleId="Heading1">
    <w:name w:val="heading 1"/>
    <w:basedOn w:val="Normal"/>
    <w:next w:val="Normal"/>
    <w:link w:val="Heading1Char"/>
    <w:uiPriority w:val="9"/>
    <w:qFormat/>
    <w:rsid w:val="002D034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2D034D"/>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34D"/>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2D034D"/>
    <w:rPr>
      <w:rFonts w:asciiTheme="majorHAnsi" w:eastAsiaTheme="majorEastAsia" w:hAnsiTheme="majorHAnsi" w:cstheme="majorBidi"/>
      <w:b/>
      <w:bCs/>
      <w:color w:val="4F81BD" w:themeColor="accent1"/>
      <w:sz w:val="26"/>
      <w:szCs w:val="26"/>
      <w:lang w:eastAsia="en-US"/>
    </w:rPr>
  </w:style>
  <w:style w:type="paragraph" w:styleId="Caption">
    <w:name w:val="caption"/>
    <w:basedOn w:val="Normal"/>
    <w:next w:val="Normal"/>
    <w:uiPriority w:val="35"/>
    <w:unhideWhenUsed/>
    <w:qFormat/>
    <w:rsid w:val="002D034D"/>
    <w:pPr>
      <w:spacing w:line="240" w:lineRule="auto"/>
    </w:pPr>
    <w:rPr>
      <w:rFonts w:asciiTheme="minorHAnsi" w:eastAsiaTheme="minorHAnsi" w:hAnsiTheme="minorHAnsi" w:cstheme="minorBidi"/>
      <w:b/>
      <w:bCs/>
      <w:color w:val="4F81BD" w:themeColor="accent1"/>
      <w:sz w:val="18"/>
      <w:szCs w:val="18"/>
      <w:lang w:eastAsia="en-US"/>
    </w:rPr>
  </w:style>
  <w:style w:type="paragraph" w:styleId="BalloonText">
    <w:name w:val="Balloon Text"/>
    <w:basedOn w:val="Normal"/>
    <w:link w:val="BalloonTextChar"/>
    <w:uiPriority w:val="99"/>
    <w:semiHidden/>
    <w:unhideWhenUsed/>
    <w:rsid w:val="002D0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8D"/>
    <w:rPr>
      <w:rFonts w:ascii="Calibri" w:hAnsi="Calibri" w:cs="Calibri"/>
    </w:rPr>
  </w:style>
  <w:style w:type="paragraph" w:styleId="Heading1">
    <w:name w:val="heading 1"/>
    <w:basedOn w:val="Normal"/>
    <w:next w:val="Normal"/>
    <w:link w:val="Heading1Char"/>
    <w:uiPriority w:val="9"/>
    <w:qFormat/>
    <w:rsid w:val="002D034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2D034D"/>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34D"/>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2D034D"/>
    <w:rPr>
      <w:rFonts w:asciiTheme="majorHAnsi" w:eastAsiaTheme="majorEastAsia" w:hAnsiTheme="majorHAnsi" w:cstheme="majorBidi"/>
      <w:b/>
      <w:bCs/>
      <w:color w:val="4F81BD" w:themeColor="accent1"/>
      <w:sz w:val="26"/>
      <w:szCs w:val="26"/>
      <w:lang w:eastAsia="en-US"/>
    </w:rPr>
  </w:style>
  <w:style w:type="paragraph" w:styleId="Caption">
    <w:name w:val="caption"/>
    <w:basedOn w:val="Normal"/>
    <w:next w:val="Normal"/>
    <w:uiPriority w:val="35"/>
    <w:unhideWhenUsed/>
    <w:qFormat/>
    <w:rsid w:val="002D034D"/>
    <w:pPr>
      <w:spacing w:line="240" w:lineRule="auto"/>
    </w:pPr>
    <w:rPr>
      <w:rFonts w:asciiTheme="minorHAnsi" w:eastAsiaTheme="minorHAnsi" w:hAnsiTheme="minorHAnsi" w:cstheme="minorBidi"/>
      <w:b/>
      <w:bCs/>
      <w:color w:val="4F81BD" w:themeColor="accent1"/>
      <w:sz w:val="18"/>
      <w:szCs w:val="18"/>
      <w:lang w:eastAsia="en-US"/>
    </w:rPr>
  </w:style>
  <w:style w:type="paragraph" w:styleId="BalloonText">
    <w:name w:val="Balloon Text"/>
    <w:basedOn w:val="Normal"/>
    <w:link w:val="BalloonTextChar"/>
    <w:uiPriority w:val="99"/>
    <w:semiHidden/>
    <w:unhideWhenUsed/>
    <w:rsid w:val="002D0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3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61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2.pn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945</Words>
  <Characters>5387</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Software Systems Design:</vt:lpstr>
      <vt:lpstr>    Top level module:</vt:lpstr>
      <vt:lpstr>Since:</vt:lpstr>
      <vt:lpstr>Think:</vt:lpstr>
      <vt:lpstr>Act:</vt:lpstr>
    </vt:vector>
  </TitlesOfParts>
  <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Ruffin J White-Magner</cp:lastModifiedBy>
  <cp:revision>15</cp:revision>
  <dcterms:created xsi:type="dcterms:W3CDTF">2012-05-06T18:26:00Z</dcterms:created>
  <dcterms:modified xsi:type="dcterms:W3CDTF">2012-05-08T07:17:00Z</dcterms:modified>
</cp:coreProperties>
</file>