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BB35F" w14:textId="0EA2DF34" w:rsidR="006323C0" w:rsidRPr="006323C0" w:rsidRDefault="006323C0" w:rsidP="006323C0">
      <w:pPr>
        <w:jc w:val="center"/>
        <w:rPr>
          <w:rFonts w:ascii="Times New Roman" w:hAnsi="Times New Roman" w:cs="Times New Roman"/>
          <w:b/>
          <w:bCs/>
          <w:sz w:val="32"/>
          <w:szCs w:val="32"/>
          <w:u w:val="single"/>
        </w:rPr>
      </w:pPr>
      <w:r w:rsidRPr="006323C0">
        <w:rPr>
          <w:rFonts w:ascii="Times New Roman" w:hAnsi="Times New Roman" w:cs="Times New Roman"/>
          <w:b/>
          <w:bCs/>
          <w:sz w:val="32"/>
          <w:szCs w:val="32"/>
          <w:u w:val="single"/>
        </w:rPr>
        <w:t>Employing Fas</w:t>
      </w:r>
      <w:r w:rsidR="003C565C">
        <w:rPr>
          <w:rFonts w:ascii="Times New Roman" w:hAnsi="Times New Roman" w:cs="Times New Roman"/>
          <w:b/>
          <w:bCs/>
          <w:sz w:val="32"/>
          <w:szCs w:val="32"/>
          <w:u w:val="single"/>
        </w:rPr>
        <w:t>t</w:t>
      </w:r>
      <w:r w:rsidRPr="006323C0">
        <w:rPr>
          <w:rFonts w:ascii="Times New Roman" w:hAnsi="Times New Roman" w:cs="Times New Roman"/>
          <w:b/>
          <w:bCs/>
          <w:sz w:val="32"/>
          <w:szCs w:val="32"/>
          <w:u w:val="single"/>
        </w:rPr>
        <w:t xml:space="preserve"> R-CNN to </w:t>
      </w:r>
      <w:r w:rsidR="00294F9A">
        <w:rPr>
          <w:rFonts w:ascii="Times New Roman" w:hAnsi="Times New Roman" w:cs="Times New Roman"/>
          <w:b/>
          <w:bCs/>
          <w:sz w:val="32"/>
          <w:szCs w:val="32"/>
          <w:u w:val="single"/>
        </w:rPr>
        <w:t xml:space="preserve">Obtain </w:t>
      </w:r>
      <w:r w:rsidRPr="006323C0">
        <w:rPr>
          <w:rFonts w:ascii="Times New Roman" w:hAnsi="Times New Roman" w:cs="Times New Roman"/>
          <w:b/>
          <w:bCs/>
          <w:sz w:val="32"/>
          <w:szCs w:val="32"/>
          <w:u w:val="single"/>
        </w:rPr>
        <w:t xml:space="preserve">Cichlid Position </w:t>
      </w:r>
      <w:r w:rsidR="00933D66">
        <w:rPr>
          <w:rFonts w:ascii="Times New Roman" w:hAnsi="Times New Roman" w:cs="Times New Roman"/>
          <w:b/>
          <w:bCs/>
          <w:sz w:val="32"/>
          <w:szCs w:val="32"/>
          <w:u w:val="single"/>
        </w:rPr>
        <w:t>Before and After</w:t>
      </w:r>
      <w:r w:rsidR="00294F9A">
        <w:rPr>
          <w:rFonts w:ascii="Times New Roman" w:hAnsi="Times New Roman" w:cs="Times New Roman"/>
          <w:b/>
          <w:bCs/>
          <w:sz w:val="32"/>
          <w:szCs w:val="32"/>
          <w:u w:val="single"/>
        </w:rPr>
        <w:t xml:space="preserve"> </w:t>
      </w:r>
      <w:r w:rsidR="00933D66">
        <w:rPr>
          <w:rFonts w:ascii="Times New Roman" w:hAnsi="Times New Roman" w:cs="Times New Roman"/>
          <w:b/>
          <w:bCs/>
          <w:sz w:val="32"/>
          <w:szCs w:val="32"/>
          <w:u w:val="single"/>
        </w:rPr>
        <w:t>Sand Manipulation Events</w:t>
      </w:r>
      <w:r w:rsidR="00294F9A">
        <w:rPr>
          <w:rFonts w:ascii="Times New Roman" w:hAnsi="Times New Roman" w:cs="Times New Roman"/>
          <w:b/>
          <w:bCs/>
          <w:sz w:val="32"/>
          <w:szCs w:val="32"/>
          <w:u w:val="single"/>
        </w:rPr>
        <w:t xml:space="preserve"> During Bower-Building</w:t>
      </w:r>
    </w:p>
    <w:p w14:paraId="47544457" w14:textId="2937F30A" w:rsidR="006323C0" w:rsidRPr="006323C0" w:rsidRDefault="006323C0" w:rsidP="006323C0">
      <w:pPr>
        <w:jc w:val="center"/>
        <w:rPr>
          <w:rFonts w:ascii="Times New Roman" w:hAnsi="Times New Roman" w:cs="Times New Roman"/>
          <w:b/>
          <w:bCs/>
          <w:sz w:val="32"/>
          <w:szCs w:val="32"/>
          <w:u w:val="single"/>
        </w:rPr>
      </w:pPr>
    </w:p>
    <w:p w14:paraId="13812CA7" w14:textId="24167D59" w:rsidR="006323C0" w:rsidRDefault="006323C0" w:rsidP="006323C0">
      <w:pPr>
        <w:jc w:val="center"/>
        <w:rPr>
          <w:rFonts w:ascii="Times New Roman" w:hAnsi="Times New Roman" w:cs="Times New Roman"/>
        </w:rPr>
      </w:pPr>
      <w:r>
        <w:rPr>
          <w:rFonts w:ascii="Times New Roman" w:hAnsi="Times New Roman" w:cs="Times New Roman"/>
        </w:rPr>
        <w:t xml:space="preserve">By </w:t>
      </w:r>
      <w:proofErr w:type="spellStart"/>
      <w:r>
        <w:rPr>
          <w:rFonts w:ascii="Times New Roman" w:hAnsi="Times New Roman" w:cs="Times New Roman"/>
        </w:rPr>
        <w:t>Rhiya</w:t>
      </w:r>
      <w:proofErr w:type="spellEnd"/>
      <w:r>
        <w:rPr>
          <w:rFonts w:ascii="Times New Roman" w:hAnsi="Times New Roman" w:cs="Times New Roman"/>
        </w:rPr>
        <w:t xml:space="preserve"> Sharma</w:t>
      </w:r>
    </w:p>
    <w:p w14:paraId="2BD881AE" w14:textId="0DD37E20" w:rsidR="006323C0" w:rsidRDefault="006323C0" w:rsidP="006323C0">
      <w:pPr>
        <w:jc w:val="center"/>
        <w:rPr>
          <w:rFonts w:ascii="Times New Roman" w:hAnsi="Times New Roman" w:cs="Times New Roman"/>
        </w:rPr>
      </w:pPr>
      <w:r>
        <w:rPr>
          <w:rFonts w:ascii="Times New Roman" w:hAnsi="Times New Roman" w:cs="Times New Roman"/>
        </w:rPr>
        <w:t>Advisor: Patrick McGrath</w:t>
      </w:r>
    </w:p>
    <w:p w14:paraId="13A08044" w14:textId="4DC65E72" w:rsidR="006323C0" w:rsidRDefault="006323C0" w:rsidP="006323C0">
      <w:pPr>
        <w:jc w:val="both"/>
        <w:rPr>
          <w:rFonts w:ascii="Times New Roman" w:hAnsi="Times New Roman" w:cs="Times New Roman"/>
        </w:rPr>
      </w:pPr>
    </w:p>
    <w:p w14:paraId="4E222104" w14:textId="77777777" w:rsidR="00933D66" w:rsidRPr="006323C0" w:rsidRDefault="00933D66" w:rsidP="006323C0">
      <w:pPr>
        <w:jc w:val="both"/>
        <w:rPr>
          <w:rFonts w:ascii="Times New Roman" w:hAnsi="Times New Roman" w:cs="Times New Roman"/>
        </w:rPr>
      </w:pPr>
    </w:p>
    <w:p w14:paraId="7397FE46" w14:textId="6CDE8F02" w:rsidR="006323C0" w:rsidRDefault="006323C0" w:rsidP="00F40A35">
      <w:pPr>
        <w:jc w:val="both"/>
        <w:rPr>
          <w:rFonts w:ascii="Times New Roman" w:hAnsi="Times New Roman" w:cs="Times New Roman"/>
          <w:sz w:val="28"/>
          <w:szCs w:val="28"/>
          <w:u w:val="single"/>
        </w:rPr>
      </w:pPr>
      <w:r>
        <w:rPr>
          <w:rFonts w:ascii="Times New Roman" w:hAnsi="Times New Roman" w:cs="Times New Roman"/>
          <w:sz w:val="28"/>
          <w:szCs w:val="28"/>
          <w:u w:val="single"/>
        </w:rPr>
        <w:t>Abstract</w:t>
      </w:r>
    </w:p>
    <w:p w14:paraId="31212704" w14:textId="5FE29A3F" w:rsidR="006323C0" w:rsidRDefault="006323C0" w:rsidP="00F40A35">
      <w:pPr>
        <w:jc w:val="both"/>
        <w:rPr>
          <w:rFonts w:ascii="Times New Roman" w:hAnsi="Times New Roman" w:cs="Times New Roman"/>
          <w:sz w:val="28"/>
          <w:szCs w:val="28"/>
          <w:u w:val="single"/>
        </w:rPr>
      </w:pPr>
    </w:p>
    <w:p w14:paraId="13443BE8" w14:textId="3537B4B6" w:rsidR="006323C0" w:rsidRDefault="007505A8" w:rsidP="00F40A35">
      <w:pPr>
        <w:jc w:val="both"/>
        <w:rPr>
          <w:rFonts w:ascii="Times New Roman" w:hAnsi="Times New Roman" w:cs="Times New Roman"/>
        </w:rPr>
      </w:pPr>
      <w:r>
        <w:rPr>
          <w:rFonts w:ascii="Times New Roman" w:hAnsi="Times New Roman" w:cs="Times New Roman"/>
        </w:rPr>
        <w:t xml:space="preserve">Pose estimation of the Lake Malawi </w:t>
      </w:r>
      <w:r w:rsidRPr="0014014B">
        <w:rPr>
          <w:rFonts w:ascii="Times New Roman" w:hAnsi="Times New Roman" w:cs="Times New Roman"/>
        </w:rPr>
        <w:t>cichlids</w:t>
      </w:r>
      <w:r w:rsidR="0014014B">
        <w:rPr>
          <w:rFonts w:ascii="Times New Roman" w:hAnsi="Times New Roman" w:cs="Times New Roman"/>
        </w:rPr>
        <w:t xml:space="preserve"> </w:t>
      </w:r>
      <w:r w:rsidRPr="0014014B">
        <w:rPr>
          <w:rFonts w:ascii="Times New Roman" w:hAnsi="Times New Roman" w:cs="Times New Roman"/>
        </w:rPr>
        <w:t>while</w:t>
      </w:r>
      <w:r w:rsidR="0014014B">
        <w:rPr>
          <w:rFonts w:ascii="Times New Roman" w:hAnsi="Times New Roman" w:cs="Times New Roman"/>
        </w:rPr>
        <w:t xml:space="preserve"> they are</w:t>
      </w:r>
      <w:r>
        <w:rPr>
          <w:rFonts w:ascii="Times New Roman" w:hAnsi="Times New Roman" w:cs="Times New Roman"/>
        </w:rPr>
        <w:t xml:space="preserve"> engaged in natural behaviors </w:t>
      </w:r>
      <w:r w:rsidR="00C207A2">
        <w:rPr>
          <w:rFonts w:ascii="Times New Roman" w:hAnsi="Times New Roman" w:cs="Times New Roman"/>
        </w:rPr>
        <w:t>is an excellent way to study variations across species in long-term behaviors and how they are encoded in the</w:t>
      </w:r>
      <w:r w:rsidR="005D62C0">
        <w:rPr>
          <w:rFonts w:ascii="Times New Roman" w:hAnsi="Times New Roman" w:cs="Times New Roman"/>
        </w:rPr>
        <w:t xml:space="preserve"> genome and</w:t>
      </w:r>
      <w:r w:rsidR="00C207A2">
        <w:rPr>
          <w:rFonts w:ascii="Times New Roman" w:hAnsi="Times New Roman" w:cs="Times New Roman"/>
        </w:rPr>
        <w:t xml:space="preserve"> </w:t>
      </w:r>
      <w:r w:rsidR="00451E1C">
        <w:rPr>
          <w:rFonts w:ascii="Times New Roman" w:hAnsi="Times New Roman" w:cs="Times New Roman"/>
        </w:rPr>
        <w:t>nervous system</w:t>
      </w:r>
      <w:r w:rsidR="00C207A2">
        <w:rPr>
          <w:rFonts w:ascii="Times New Roman" w:hAnsi="Times New Roman" w:cs="Times New Roman"/>
        </w:rPr>
        <w:t xml:space="preserve">. Machine learning strategies are employed to automatically quantify their bower building, feeding and </w:t>
      </w:r>
      <w:r w:rsidR="0014014B">
        <w:rPr>
          <w:rFonts w:ascii="Times New Roman" w:hAnsi="Times New Roman" w:cs="Times New Roman"/>
        </w:rPr>
        <w:t>quivering</w:t>
      </w:r>
      <w:r w:rsidR="00C207A2">
        <w:rPr>
          <w:rFonts w:ascii="Times New Roman" w:hAnsi="Times New Roman" w:cs="Times New Roman"/>
        </w:rPr>
        <w:t xml:space="preserve"> behavior which might reveal </w:t>
      </w:r>
      <w:r w:rsidR="0014014B">
        <w:rPr>
          <w:rFonts w:ascii="Times New Roman" w:hAnsi="Times New Roman" w:cs="Times New Roman"/>
        </w:rPr>
        <w:t xml:space="preserve">some </w:t>
      </w:r>
      <w:r w:rsidR="00C207A2">
        <w:rPr>
          <w:rFonts w:ascii="Times New Roman" w:hAnsi="Times New Roman" w:cs="Times New Roman"/>
        </w:rPr>
        <w:t>unforeseen patterns in their behavior</w:t>
      </w:r>
      <w:r w:rsidR="00580C7F">
        <w:rPr>
          <w:rFonts w:ascii="Times New Roman" w:hAnsi="Times New Roman" w:cs="Times New Roman"/>
        </w:rPr>
        <w:t>s and help us understand the</w:t>
      </w:r>
      <w:r w:rsidR="00233F26">
        <w:rPr>
          <w:rFonts w:ascii="Times New Roman" w:hAnsi="Times New Roman" w:cs="Times New Roman"/>
        </w:rPr>
        <w:t xml:space="preserve"> neural</w:t>
      </w:r>
      <w:r w:rsidR="00580C7F">
        <w:rPr>
          <w:rFonts w:ascii="Times New Roman" w:hAnsi="Times New Roman" w:cs="Times New Roman"/>
        </w:rPr>
        <w:t xml:space="preserve"> </w:t>
      </w:r>
      <w:r w:rsidR="00580C7F" w:rsidRPr="00580C7F">
        <w:rPr>
          <w:rFonts w:ascii="Times New Roman" w:hAnsi="Times New Roman" w:cs="Times New Roman"/>
        </w:rPr>
        <w:t>mechanisms</w:t>
      </w:r>
      <w:r w:rsidR="00580C7F">
        <w:rPr>
          <w:rFonts w:ascii="Times New Roman" w:hAnsi="Times New Roman" w:cs="Times New Roman"/>
        </w:rPr>
        <w:t xml:space="preserve"> </w:t>
      </w:r>
      <w:r w:rsidR="00580C7F" w:rsidRPr="0014014B">
        <w:rPr>
          <w:rFonts w:ascii="Times New Roman" w:hAnsi="Times New Roman" w:cs="Times New Roman"/>
        </w:rPr>
        <w:t>underlying behaviors that are critical for survival and reproduction</w:t>
      </w:r>
      <w:r w:rsidR="00580C7F">
        <w:rPr>
          <w:rFonts w:ascii="Times New Roman" w:hAnsi="Times New Roman" w:cs="Times New Roman"/>
        </w:rPr>
        <w:t>.</w:t>
      </w:r>
      <w:r w:rsidR="00C207A2">
        <w:rPr>
          <w:rFonts w:ascii="Times New Roman" w:hAnsi="Times New Roman" w:cs="Times New Roman"/>
        </w:rPr>
        <w:t xml:space="preserve"> I will be using the fast R-CNN model to accurately predict the position of the </w:t>
      </w:r>
      <w:r w:rsidR="0014014B">
        <w:rPr>
          <w:rFonts w:ascii="Times New Roman" w:hAnsi="Times New Roman" w:cs="Times New Roman"/>
        </w:rPr>
        <w:t xml:space="preserve">male and female </w:t>
      </w:r>
      <w:r w:rsidR="00C207A2">
        <w:rPr>
          <w:rFonts w:ascii="Times New Roman" w:hAnsi="Times New Roman" w:cs="Times New Roman"/>
        </w:rPr>
        <w:t xml:space="preserve">cichlids before and after </w:t>
      </w:r>
      <w:r w:rsidR="00580C7F">
        <w:rPr>
          <w:rFonts w:ascii="Times New Roman" w:hAnsi="Times New Roman" w:cs="Times New Roman"/>
        </w:rPr>
        <w:t xml:space="preserve">various </w:t>
      </w:r>
      <w:r w:rsidR="00C207A2">
        <w:rPr>
          <w:rFonts w:ascii="Times New Roman" w:hAnsi="Times New Roman" w:cs="Times New Roman"/>
        </w:rPr>
        <w:t xml:space="preserve">sand manipulation </w:t>
      </w:r>
      <w:r w:rsidR="00233F26">
        <w:rPr>
          <w:rFonts w:ascii="Times New Roman" w:hAnsi="Times New Roman" w:cs="Times New Roman"/>
        </w:rPr>
        <w:t>decisions made during bower construction</w:t>
      </w:r>
      <w:r w:rsidR="00580C7F">
        <w:rPr>
          <w:rFonts w:ascii="Times New Roman" w:hAnsi="Times New Roman" w:cs="Times New Roman"/>
        </w:rPr>
        <w:t>.</w:t>
      </w:r>
      <w:r w:rsidR="00C207A2">
        <w:rPr>
          <w:rFonts w:ascii="Times New Roman" w:hAnsi="Times New Roman" w:cs="Times New Roman"/>
        </w:rPr>
        <w:t xml:space="preserve"> </w:t>
      </w:r>
    </w:p>
    <w:p w14:paraId="03AD47B5" w14:textId="77777777" w:rsidR="000B18A8" w:rsidRPr="000B18A8" w:rsidRDefault="000B18A8" w:rsidP="00F40A35">
      <w:pPr>
        <w:jc w:val="both"/>
        <w:rPr>
          <w:rFonts w:ascii="Times New Roman" w:hAnsi="Times New Roman" w:cs="Times New Roman"/>
        </w:rPr>
      </w:pPr>
    </w:p>
    <w:p w14:paraId="0AFD001F" w14:textId="7A8246CD" w:rsidR="006323C0" w:rsidRDefault="006323C0" w:rsidP="00F40A35">
      <w:pPr>
        <w:jc w:val="both"/>
        <w:rPr>
          <w:rFonts w:ascii="Times New Roman" w:hAnsi="Times New Roman" w:cs="Times New Roman"/>
          <w:sz w:val="28"/>
          <w:szCs w:val="28"/>
          <w:u w:val="single"/>
        </w:rPr>
      </w:pPr>
      <w:r>
        <w:rPr>
          <w:rFonts w:ascii="Times New Roman" w:hAnsi="Times New Roman" w:cs="Times New Roman"/>
          <w:sz w:val="28"/>
          <w:szCs w:val="28"/>
          <w:u w:val="single"/>
        </w:rPr>
        <w:t>Background</w:t>
      </w:r>
    </w:p>
    <w:p w14:paraId="140075C4" w14:textId="77777777" w:rsidR="006323C0" w:rsidRPr="006323C0" w:rsidRDefault="006323C0" w:rsidP="00F40A35">
      <w:pPr>
        <w:jc w:val="both"/>
        <w:rPr>
          <w:rFonts w:ascii="Times New Roman" w:hAnsi="Times New Roman" w:cs="Times New Roman"/>
          <w:sz w:val="28"/>
          <w:szCs w:val="28"/>
        </w:rPr>
      </w:pPr>
    </w:p>
    <w:p w14:paraId="2B408947" w14:textId="7A321F17" w:rsidR="006323C0" w:rsidRDefault="0062343D" w:rsidP="00F40A35">
      <w:pPr>
        <w:jc w:val="both"/>
        <w:rPr>
          <w:rFonts w:ascii="Times New Roman" w:hAnsi="Times New Roman" w:cs="Times New Roman"/>
        </w:rPr>
      </w:pPr>
      <w:r>
        <w:rPr>
          <w:rFonts w:ascii="Times New Roman" w:hAnsi="Times New Roman" w:cs="Times New Roman"/>
        </w:rPr>
        <w:t>Quantification of natural behavior of animals is important to understand how their brains work and</w:t>
      </w:r>
      <w:r w:rsidR="00DD4599">
        <w:rPr>
          <w:rFonts w:ascii="Times New Roman" w:hAnsi="Times New Roman" w:cs="Times New Roman"/>
        </w:rPr>
        <w:t xml:space="preserve"> also</w:t>
      </w:r>
      <w:r>
        <w:rPr>
          <w:rFonts w:ascii="Times New Roman" w:hAnsi="Times New Roman" w:cs="Times New Roman"/>
        </w:rPr>
        <w:t xml:space="preserve"> </w:t>
      </w:r>
      <w:r w:rsidR="00DD4599">
        <w:rPr>
          <w:rFonts w:ascii="Times New Roman" w:hAnsi="Times New Roman" w:cs="Times New Roman"/>
        </w:rPr>
        <w:t xml:space="preserve">helps understand the </w:t>
      </w:r>
      <w:r w:rsidR="00DD4599" w:rsidRPr="00DD4599">
        <w:rPr>
          <w:rFonts w:ascii="Times New Roman" w:hAnsi="Times New Roman" w:cs="Times New Roman"/>
        </w:rPr>
        <w:t>causes behind behavioral evolution and its effects on the study of neural mechanisms underlying social behaviors</w:t>
      </w:r>
      <w:r w:rsidR="00DE7FD0">
        <w:rPr>
          <w:rFonts w:ascii="Times New Roman" w:hAnsi="Times New Roman" w:cs="Times New Roman"/>
        </w:rPr>
        <w:t xml:space="preserve"> [1]</w:t>
      </w:r>
      <w:r>
        <w:rPr>
          <w:rFonts w:ascii="Times New Roman" w:hAnsi="Times New Roman" w:cs="Times New Roman"/>
        </w:rPr>
        <w:t>.</w:t>
      </w:r>
      <w:r w:rsidR="00DD4599">
        <w:rPr>
          <w:rFonts w:ascii="Times New Roman" w:hAnsi="Times New Roman" w:cs="Times New Roman"/>
        </w:rPr>
        <w:t xml:space="preserve"> </w:t>
      </w:r>
      <w:r w:rsidR="007C6D36">
        <w:rPr>
          <w:rFonts w:ascii="Times New Roman" w:hAnsi="Times New Roman" w:cs="Times New Roman"/>
        </w:rPr>
        <w:t>Many species exhibit behaviors in which they manipulate the environment to build extended phenotype structures which are integral to survival and reproduction.</w:t>
      </w:r>
      <w:r w:rsidR="002C1A15">
        <w:rPr>
          <w:rFonts w:ascii="Times New Roman" w:hAnsi="Times New Roman" w:cs="Times New Roman"/>
        </w:rPr>
        <w:t xml:space="preserve"> Measuring these developing structures and the underlying behavioral decisions can provide quantitative descriptions of long-term goal-directed decisions-making in response to dynamic external stimuli</w:t>
      </w:r>
      <w:r w:rsidR="00DE7FD0">
        <w:rPr>
          <w:rFonts w:ascii="Times New Roman" w:hAnsi="Times New Roman" w:cs="Times New Roman"/>
        </w:rPr>
        <w:t xml:space="preserve"> [2, 3]</w:t>
      </w:r>
      <w:r w:rsidR="002C1A15">
        <w:rPr>
          <w:rFonts w:ascii="Times New Roman" w:hAnsi="Times New Roman" w:cs="Times New Roman"/>
        </w:rPr>
        <w:t xml:space="preserve">. </w:t>
      </w:r>
    </w:p>
    <w:p w14:paraId="146AF6D9" w14:textId="668C9841" w:rsidR="002C1A15" w:rsidRDefault="002C1A15" w:rsidP="00F40A35">
      <w:pPr>
        <w:jc w:val="both"/>
        <w:rPr>
          <w:rFonts w:ascii="Times New Roman" w:hAnsi="Times New Roman" w:cs="Times New Roman"/>
        </w:rPr>
      </w:pPr>
    </w:p>
    <w:p w14:paraId="4084F89A" w14:textId="3B86DB67" w:rsidR="006323C0" w:rsidRDefault="002C1A15" w:rsidP="00F40A35">
      <w:pPr>
        <w:jc w:val="both"/>
        <w:rPr>
          <w:rFonts w:ascii="Times New Roman" w:hAnsi="Times New Roman" w:cs="Times New Roman"/>
        </w:rPr>
      </w:pPr>
      <w:r>
        <w:rPr>
          <w:rFonts w:ascii="Times New Roman" w:hAnsi="Times New Roman" w:cs="Times New Roman"/>
        </w:rPr>
        <w:t xml:space="preserve">The construction behavior exhibited by the Lake Malawi cichlids is </w:t>
      </w:r>
      <w:r w:rsidR="00FA14E3">
        <w:rPr>
          <w:rFonts w:ascii="Times New Roman" w:hAnsi="Times New Roman" w:cs="Times New Roman"/>
        </w:rPr>
        <w:t>one such model of long-term goal-directed decision-making in which the males manipulate sand to construct large structures or bowers for courtship and mating.</w:t>
      </w:r>
      <w:r w:rsidR="009E68CF">
        <w:rPr>
          <w:rFonts w:ascii="Times New Roman" w:hAnsi="Times New Roman" w:cs="Times New Roman"/>
        </w:rPr>
        <w:t xml:space="preserve"> </w:t>
      </w:r>
      <w:r w:rsidR="009E68CF" w:rsidRPr="008D2178">
        <w:rPr>
          <w:rFonts w:ascii="Times New Roman" w:hAnsi="Times New Roman" w:cs="Times New Roman"/>
        </w:rPr>
        <w:t xml:space="preserve">Large aquarium tanks, </w:t>
      </w:r>
      <w:r w:rsidR="009E68CF" w:rsidRPr="008D2178">
        <w:rPr>
          <w:rFonts w:ascii="Times New Roman" w:eastAsia="Times New Roman" w:hAnsi="Times New Roman" w:cs="Times New Roman"/>
        </w:rPr>
        <w:t>in the McGrath lab,</w:t>
      </w:r>
      <w:r w:rsidR="009E68CF" w:rsidRPr="008D2178">
        <w:rPr>
          <w:rFonts w:ascii="Times New Roman" w:hAnsi="Times New Roman" w:cs="Times New Roman"/>
        </w:rPr>
        <w:t xml:space="preserve"> containing a sand tray (approx. 14”x17”) </w:t>
      </w:r>
      <w:r w:rsidR="009E68CF" w:rsidRPr="008D2178">
        <w:rPr>
          <w:rFonts w:ascii="Times New Roman" w:eastAsia="Times New Roman" w:hAnsi="Times New Roman" w:cs="Times New Roman"/>
        </w:rPr>
        <w:t>are used to record</w:t>
      </w:r>
      <w:r w:rsidR="009E68CF">
        <w:rPr>
          <w:rFonts w:ascii="Times New Roman" w:hAnsi="Times New Roman" w:cs="Times New Roman"/>
        </w:rPr>
        <w:t xml:space="preserve"> </w:t>
      </w:r>
      <w:r w:rsidR="00A1400E">
        <w:rPr>
          <w:rFonts w:ascii="Times New Roman" w:hAnsi="Times New Roman" w:cs="Times New Roman"/>
        </w:rPr>
        <w:t xml:space="preserve">the movements of the Malawi cichlids and allow the males to build bowers in the sand that </w:t>
      </w:r>
      <w:r w:rsidR="00A1400E" w:rsidRPr="008D2178">
        <w:rPr>
          <w:rFonts w:ascii="Times New Roman" w:hAnsi="Times New Roman" w:cs="Times New Roman"/>
        </w:rPr>
        <w:t>serve as extended phonotypes</w:t>
      </w:r>
      <w:r w:rsidR="00A1400E">
        <w:rPr>
          <w:rFonts w:ascii="Times New Roman" w:hAnsi="Times New Roman" w:cs="Times New Roman"/>
        </w:rPr>
        <w:t xml:space="preserve"> </w:t>
      </w:r>
      <w:r w:rsidR="00A1400E" w:rsidRPr="008D2178">
        <w:rPr>
          <w:rFonts w:ascii="Times New Roman" w:hAnsi="Times New Roman" w:cs="Times New Roman"/>
        </w:rPr>
        <w:t>and territories during courtship and spawning</w:t>
      </w:r>
      <w:r w:rsidR="00A1400E">
        <w:rPr>
          <w:rFonts w:ascii="Times New Roman" w:hAnsi="Times New Roman" w:cs="Times New Roman"/>
        </w:rPr>
        <w:t>. Among the bower-building species two major behavioral phenotypes have repeatedly evolved – “castle-building” or construction of volcano-like elevations and “pit-digging” or excavation of crater-like depressions</w:t>
      </w:r>
      <w:r w:rsidR="00CE59A8">
        <w:rPr>
          <w:rFonts w:ascii="Times New Roman" w:hAnsi="Times New Roman" w:cs="Times New Roman"/>
        </w:rPr>
        <w:t xml:space="preserve">. </w:t>
      </w:r>
      <w:r w:rsidR="00A1400E">
        <w:rPr>
          <w:rFonts w:ascii="Times New Roman" w:eastAsia="Arial" w:hAnsi="Times New Roman" w:cs="Times New Roman"/>
          <w:noProof/>
          <w:color w:val="000000" w:themeColor="text1"/>
        </w:rPr>
        <w:t>These bower types are distributed widely acr</w:t>
      </w:r>
      <w:r w:rsidR="00233F26">
        <w:rPr>
          <w:rFonts w:ascii="Times New Roman" w:eastAsia="Arial" w:hAnsi="Times New Roman" w:cs="Times New Roman"/>
          <w:noProof/>
          <w:color w:val="000000" w:themeColor="text1"/>
        </w:rPr>
        <w:t>o</w:t>
      </w:r>
      <w:r w:rsidR="00A1400E">
        <w:rPr>
          <w:rFonts w:ascii="Times New Roman" w:eastAsia="Arial" w:hAnsi="Times New Roman" w:cs="Times New Roman"/>
          <w:noProof/>
          <w:color w:val="000000" w:themeColor="text1"/>
        </w:rPr>
        <w:t xml:space="preserve">ss the species </w:t>
      </w:r>
      <w:proofErr w:type="spellStart"/>
      <w:r w:rsidR="00A1400E" w:rsidRPr="008D2178">
        <w:rPr>
          <w:rFonts w:ascii="Times New Roman" w:hAnsi="Times New Roman" w:cs="Times New Roman"/>
        </w:rPr>
        <w:t>Mchenga</w:t>
      </w:r>
      <w:proofErr w:type="spellEnd"/>
      <w:r w:rsidR="00A1400E" w:rsidRPr="008D2178">
        <w:rPr>
          <w:rFonts w:ascii="Times New Roman" w:hAnsi="Times New Roman" w:cs="Times New Roman"/>
        </w:rPr>
        <w:t xml:space="preserve"> </w:t>
      </w:r>
      <w:proofErr w:type="spellStart"/>
      <w:r w:rsidR="00A1400E" w:rsidRPr="008D2178">
        <w:rPr>
          <w:rFonts w:ascii="Times New Roman" w:hAnsi="Times New Roman" w:cs="Times New Roman"/>
        </w:rPr>
        <w:t>conophorous</w:t>
      </w:r>
      <w:r w:rsidR="00233F26">
        <w:rPr>
          <w:rFonts w:ascii="Times New Roman" w:hAnsi="Times New Roman" w:cs="Times New Roman"/>
        </w:rPr>
        <w:t>m</w:t>
      </w:r>
      <w:proofErr w:type="spellEnd"/>
      <w:r w:rsidR="00A1400E" w:rsidRPr="008D2178">
        <w:rPr>
          <w:rFonts w:ascii="Times New Roman" w:hAnsi="Times New Roman" w:cs="Times New Roman"/>
        </w:rPr>
        <w:t xml:space="preserve"> (</w:t>
      </w:r>
      <w:r w:rsidR="00233F26">
        <w:rPr>
          <w:rFonts w:ascii="Times New Roman" w:hAnsi="Times New Roman" w:cs="Times New Roman"/>
        </w:rPr>
        <w:t>MC</w:t>
      </w:r>
      <w:r w:rsidR="00A1400E" w:rsidRPr="008D2178">
        <w:rPr>
          <w:rFonts w:ascii="Times New Roman" w:hAnsi="Times New Roman" w:cs="Times New Roman"/>
        </w:rPr>
        <w:t xml:space="preserve">), </w:t>
      </w:r>
      <w:proofErr w:type="spellStart"/>
      <w:r w:rsidR="00A1400E" w:rsidRPr="008D2178">
        <w:rPr>
          <w:rFonts w:ascii="Times New Roman" w:hAnsi="Times New Roman" w:cs="Times New Roman"/>
        </w:rPr>
        <w:t>Copadichromis</w:t>
      </w:r>
      <w:proofErr w:type="spellEnd"/>
      <w:r w:rsidR="00A1400E" w:rsidRPr="008D2178">
        <w:rPr>
          <w:rFonts w:ascii="Times New Roman" w:hAnsi="Times New Roman" w:cs="Times New Roman"/>
        </w:rPr>
        <w:t xml:space="preserve"> </w:t>
      </w:r>
      <w:proofErr w:type="spellStart"/>
      <w:r w:rsidR="00A1400E" w:rsidRPr="008D2178">
        <w:rPr>
          <w:rFonts w:ascii="Times New Roman" w:hAnsi="Times New Roman" w:cs="Times New Roman"/>
        </w:rPr>
        <w:t>virginalis</w:t>
      </w:r>
      <w:proofErr w:type="spellEnd"/>
      <w:r w:rsidR="00A1400E" w:rsidRPr="008D2178">
        <w:rPr>
          <w:rFonts w:ascii="Times New Roman" w:hAnsi="Times New Roman" w:cs="Times New Roman"/>
        </w:rPr>
        <w:t xml:space="preserve"> (</w:t>
      </w:r>
      <w:r w:rsidR="00233F26">
        <w:rPr>
          <w:rFonts w:ascii="Times New Roman" w:hAnsi="Times New Roman" w:cs="Times New Roman"/>
        </w:rPr>
        <w:t>CV</w:t>
      </w:r>
      <w:r w:rsidR="00A1400E" w:rsidRPr="008D2178">
        <w:rPr>
          <w:rFonts w:ascii="Times New Roman" w:hAnsi="Times New Roman" w:cs="Times New Roman"/>
        </w:rPr>
        <w:t xml:space="preserve">) and </w:t>
      </w:r>
      <w:proofErr w:type="spellStart"/>
      <w:r w:rsidR="00A1400E" w:rsidRPr="008D2178">
        <w:rPr>
          <w:rFonts w:ascii="Times New Roman" w:hAnsi="Times New Roman" w:cs="Times New Roman"/>
        </w:rPr>
        <w:t>Tramitichromis</w:t>
      </w:r>
      <w:proofErr w:type="spellEnd"/>
      <w:r w:rsidR="00A1400E" w:rsidRPr="008D2178">
        <w:rPr>
          <w:rFonts w:ascii="Times New Roman" w:hAnsi="Times New Roman" w:cs="Times New Roman"/>
        </w:rPr>
        <w:t xml:space="preserve"> intermedius (</w:t>
      </w:r>
      <w:r w:rsidR="00233F26">
        <w:rPr>
          <w:rFonts w:ascii="Times New Roman" w:hAnsi="Times New Roman" w:cs="Times New Roman"/>
        </w:rPr>
        <w:t>TI</w:t>
      </w:r>
      <w:r w:rsidR="00A1400E" w:rsidRPr="008D2178">
        <w:rPr>
          <w:rFonts w:ascii="Times New Roman" w:hAnsi="Times New Roman" w:cs="Times New Roman"/>
        </w:rPr>
        <w:t>).</w:t>
      </w:r>
    </w:p>
    <w:p w14:paraId="139E17B2" w14:textId="3F629F87" w:rsidR="00527231" w:rsidRDefault="00527231" w:rsidP="00F40A35">
      <w:pPr>
        <w:jc w:val="both"/>
        <w:rPr>
          <w:rFonts w:ascii="Times New Roman" w:hAnsi="Times New Roman" w:cs="Times New Roman"/>
        </w:rPr>
      </w:pPr>
    </w:p>
    <w:p w14:paraId="07AC3334" w14:textId="71D42A4B" w:rsidR="00233F26" w:rsidRDefault="00CE59A8" w:rsidP="00F40A35">
      <w:pPr>
        <w:jc w:val="both"/>
        <w:rPr>
          <w:rFonts w:ascii="Times New Roman" w:eastAsia="Times New Roman" w:hAnsi="Times New Roman" w:cs="Times New Roman"/>
        </w:rPr>
      </w:pPr>
      <w:r>
        <w:rPr>
          <w:rFonts w:ascii="Times New Roman" w:eastAsia="Times New Roman" w:hAnsi="Times New Roman" w:cs="Times New Roman"/>
        </w:rPr>
        <w:t>While constructing the bowers, t</w:t>
      </w:r>
      <w:r w:rsidRPr="008D2178">
        <w:rPr>
          <w:rFonts w:ascii="Times New Roman" w:eastAsia="Times New Roman" w:hAnsi="Times New Roman" w:cs="Times New Roman"/>
        </w:rPr>
        <w:t>he male</w:t>
      </w:r>
      <w:r w:rsidR="00233F26">
        <w:rPr>
          <w:rFonts w:ascii="Times New Roman" w:eastAsia="Times New Roman" w:hAnsi="Times New Roman" w:cs="Times New Roman"/>
        </w:rPr>
        <w:t xml:space="preserve">s </w:t>
      </w:r>
      <w:r w:rsidRPr="008D2178">
        <w:rPr>
          <w:rFonts w:ascii="Times New Roman" w:eastAsia="Times New Roman" w:hAnsi="Times New Roman" w:cs="Times New Roman"/>
        </w:rPr>
        <w:t>court the female</w:t>
      </w:r>
      <w:r w:rsidR="00233F26">
        <w:rPr>
          <w:rFonts w:ascii="Times New Roman" w:eastAsia="Times New Roman" w:hAnsi="Times New Roman" w:cs="Times New Roman"/>
        </w:rPr>
        <w:t xml:space="preserve">s </w:t>
      </w:r>
      <w:r w:rsidRPr="008D2178">
        <w:rPr>
          <w:rFonts w:ascii="Times New Roman" w:eastAsia="Times New Roman" w:hAnsi="Times New Roman" w:cs="Times New Roman"/>
        </w:rPr>
        <w:t xml:space="preserve">in parallel and </w:t>
      </w:r>
      <w:r>
        <w:rPr>
          <w:rFonts w:ascii="Times New Roman" w:eastAsia="Times New Roman" w:hAnsi="Times New Roman" w:cs="Times New Roman"/>
        </w:rPr>
        <w:t xml:space="preserve">also </w:t>
      </w:r>
      <w:r w:rsidRPr="008D2178">
        <w:rPr>
          <w:rFonts w:ascii="Times New Roman" w:eastAsia="Times New Roman" w:hAnsi="Times New Roman" w:cs="Times New Roman"/>
        </w:rPr>
        <w:t xml:space="preserve">get involved in aggressive encounters with conspecific males. </w:t>
      </w:r>
      <w:r>
        <w:rPr>
          <w:rFonts w:ascii="Times New Roman" w:eastAsia="Times New Roman" w:hAnsi="Times New Roman" w:cs="Times New Roman"/>
        </w:rPr>
        <w:t>The male</w:t>
      </w:r>
      <w:r w:rsidR="00233F26">
        <w:rPr>
          <w:rFonts w:ascii="Times New Roman" w:eastAsia="Times New Roman" w:hAnsi="Times New Roman" w:cs="Times New Roman"/>
        </w:rPr>
        <w:t xml:space="preserve">s </w:t>
      </w:r>
      <w:r w:rsidRPr="008D2178">
        <w:rPr>
          <w:rFonts w:ascii="Times New Roman" w:eastAsia="Times New Roman" w:hAnsi="Times New Roman" w:cs="Times New Roman"/>
        </w:rPr>
        <w:t>repeatedly perform hundreds of scoops–spit bouts with their mouths per hour</w:t>
      </w:r>
      <w:r>
        <w:rPr>
          <w:rFonts w:ascii="Times New Roman" w:eastAsia="Times New Roman" w:hAnsi="Times New Roman" w:cs="Times New Roman"/>
        </w:rPr>
        <w:t xml:space="preserve"> to build the bower</w:t>
      </w:r>
      <w:r w:rsidRPr="008D2178">
        <w:rPr>
          <w:rFonts w:ascii="Times New Roman" w:eastAsia="Times New Roman" w:hAnsi="Times New Roman" w:cs="Times New Roman"/>
        </w:rPr>
        <w:t xml:space="preserve">. </w:t>
      </w:r>
      <w:r>
        <w:rPr>
          <w:rFonts w:ascii="Times New Roman" w:eastAsia="Times New Roman" w:hAnsi="Times New Roman" w:cs="Times New Roman"/>
        </w:rPr>
        <w:t xml:space="preserve">To dig pits, the males </w:t>
      </w:r>
      <w:r w:rsidRPr="008D2178">
        <w:rPr>
          <w:rFonts w:ascii="Times New Roman" w:eastAsia="Times New Roman" w:hAnsi="Times New Roman" w:cs="Times New Roman"/>
        </w:rPr>
        <w:t xml:space="preserve">collect sand from the center of the pit and spit it elsewhere </w:t>
      </w:r>
      <w:r>
        <w:rPr>
          <w:rFonts w:ascii="Times New Roman" w:eastAsia="Times New Roman" w:hAnsi="Times New Roman" w:cs="Times New Roman"/>
        </w:rPr>
        <w:t>while to</w:t>
      </w:r>
      <w:r w:rsidRPr="008D2178">
        <w:rPr>
          <w:rFonts w:ascii="Times New Roman" w:eastAsia="Times New Roman" w:hAnsi="Times New Roman" w:cs="Times New Roman"/>
        </w:rPr>
        <w:t xml:space="preserve"> building castles, the males</w:t>
      </w:r>
      <w:r>
        <w:rPr>
          <w:rFonts w:ascii="Times New Roman" w:eastAsia="Times New Roman" w:hAnsi="Times New Roman" w:cs="Times New Roman"/>
        </w:rPr>
        <w:t xml:space="preserve"> </w:t>
      </w:r>
      <w:r w:rsidRPr="008D2178">
        <w:rPr>
          <w:rFonts w:ascii="Times New Roman" w:eastAsia="Times New Roman" w:hAnsi="Times New Roman" w:cs="Times New Roman"/>
        </w:rPr>
        <w:t xml:space="preserve">gather sand from elsewhere and spit it </w:t>
      </w:r>
      <w:r>
        <w:rPr>
          <w:rFonts w:ascii="Times New Roman" w:eastAsia="Times New Roman" w:hAnsi="Times New Roman" w:cs="Times New Roman"/>
        </w:rPr>
        <w:t>in</w:t>
      </w:r>
      <w:r w:rsidRPr="008D2178">
        <w:rPr>
          <w:rFonts w:ascii="Times New Roman" w:eastAsia="Times New Roman" w:hAnsi="Times New Roman" w:cs="Times New Roman"/>
        </w:rPr>
        <w:t xml:space="preserve"> a targeted location [</w:t>
      </w:r>
      <w:r w:rsidR="00DE7FD0">
        <w:rPr>
          <w:rFonts w:ascii="Times New Roman" w:eastAsia="Times New Roman" w:hAnsi="Times New Roman" w:cs="Times New Roman"/>
        </w:rPr>
        <w:t>4</w:t>
      </w:r>
      <w:r w:rsidRPr="008D2178">
        <w:rPr>
          <w:rFonts w:ascii="Times New Roman" w:eastAsia="Times New Roman" w:hAnsi="Times New Roman" w:cs="Times New Roman"/>
        </w:rPr>
        <w:t>].</w:t>
      </w:r>
    </w:p>
    <w:p w14:paraId="56F296F9" w14:textId="77777777" w:rsidR="00233F26" w:rsidRDefault="00527231" w:rsidP="00F40A35">
      <w:pPr>
        <w:jc w:val="both"/>
        <w:rPr>
          <w:rFonts w:ascii="Times New Roman" w:eastAsia="Times New Roman" w:hAnsi="Times New Roman" w:cs="Times New Roman"/>
        </w:rPr>
      </w:pPr>
      <w:r>
        <w:rPr>
          <w:rFonts w:ascii="Times New Roman" w:hAnsi="Times New Roman" w:cs="Times New Roman"/>
        </w:rPr>
        <w:lastRenderedPageBreak/>
        <w:t xml:space="preserve">Tracking the species’ movements can pose a lot of challenges for experiments in the lab. </w:t>
      </w:r>
      <w:r w:rsidR="00880E53">
        <w:rPr>
          <w:rFonts w:ascii="Times New Roman" w:hAnsi="Times New Roman" w:cs="Times New Roman"/>
        </w:rPr>
        <w:t xml:space="preserve">The bowers are built in social environments in which multiple cichlids are allowed to freely interact with each other, the camouflage of the cichlids against the sand and finally the similarity in sand manipulation events for various behavioral categories like feeding and construction </w:t>
      </w:r>
      <w:r w:rsidR="00DE7FD0">
        <w:rPr>
          <w:rFonts w:ascii="Times New Roman" w:hAnsi="Times New Roman" w:cs="Times New Roman"/>
        </w:rPr>
        <w:t xml:space="preserve">are some of the challenges faced which can </w:t>
      </w:r>
      <w:r w:rsidR="00880E53">
        <w:rPr>
          <w:rFonts w:ascii="Times New Roman" w:hAnsi="Times New Roman" w:cs="Times New Roman"/>
        </w:rPr>
        <w:t xml:space="preserve">make it difficult </w:t>
      </w:r>
      <w:r w:rsidR="00DE7FD0">
        <w:rPr>
          <w:rFonts w:ascii="Times New Roman" w:hAnsi="Times New Roman" w:cs="Times New Roman"/>
        </w:rPr>
        <w:t xml:space="preserve">to identify the cichlids and selectively quantify bower construction behaviors from video data. </w:t>
      </w:r>
    </w:p>
    <w:p w14:paraId="35C05D69" w14:textId="77777777" w:rsidR="00233F26" w:rsidRDefault="00233F26" w:rsidP="00F40A35">
      <w:pPr>
        <w:jc w:val="both"/>
        <w:rPr>
          <w:rFonts w:ascii="Times New Roman" w:eastAsia="Times New Roman" w:hAnsi="Times New Roman" w:cs="Times New Roman"/>
        </w:rPr>
      </w:pPr>
    </w:p>
    <w:p w14:paraId="281B5F3C" w14:textId="3396A839" w:rsidR="006323C0" w:rsidRPr="00233F26" w:rsidRDefault="00C534B5" w:rsidP="00F40A35">
      <w:pPr>
        <w:jc w:val="both"/>
        <w:rPr>
          <w:rFonts w:ascii="Times New Roman" w:eastAsia="Times New Roman" w:hAnsi="Times New Roman" w:cs="Times New Roman"/>
        </w:rPr>
      </w:pPr>
      <w:r>
        <w:rPr>
          <w:rFonts w:ascii="Times New Roman" w:hAnsi="Times New Roman" w:cs="Times New Roman"/>
        </w:rPr>
        <w:t>To battle these difficulties, t</w:t>
      </w:r>
      <w:r w:rsidR="00855F6E">
        <w:rPr>
          <w:rFonts w:ascii="Times New Roman" w:hAnsi="Times New Roman" w:cs="Times New Roman"/>
        </w:rPr>
        <w:t xml:space="preserve">he lab has employed a low-cost and automated system </w:t>
      </w:r>
      <w:r w:rsidR="00DE7FD0">
        <w:rPr>
          <w:rFonts w:ascii="Times New Roman" w:hAnsi="Times New Roman" w:cs="Times New Roman"/>
        </w:rPr>
        <w:t xml:space="preserve">that automatically </w:t>
      </w:r>
      <w:r w:rsidR="00855F6E">
        <w:rPr>
          <w:rFonts w:ascii="Times New Roman" w:hAnsi="Times New Roman" w:cs="Times New Roman"/>
        </w:rPr>
        <w:t>track</w:t>
      </w:r>
      <w:r w:rsidR="00DE7FD0">
        <w:rPr>
          <w:rFonts w:ascii="Times New Roman" w:hAnsi="Times New Roman" w:cs="Times New Roman"/>
        </w:rPr>
        <w:t>s</w:t>
      </w:r>
      <w:r w:rsidR="00855F6E">
        <w:rPr>
          <w:rFonts w:ascii="Times New Roman" w:hAnsi="Times New Roman" w:cs="Times New Roman"/>
        </w:rPr>
        <w:t xml:space="preserve"> both the developing bower and thousands of individual sand manipulation decisions made over </w:t>
      </w:r>
      <w:r>
        <w:rPr>
          <w:rFonts w:ascii="Times New Roman" w:hAnsi="Times New Roman" w:cs="Times New Roman"/>
        </w:rPr>
        <w:t xml:space="preserve">weeklong periods </w:t>
      </w:r>
      <w:r w:rsidR="00855F6E">
        <w:rPr>
          <w:rFonts w:ascii="Times New Roman" w:hAnsi="Times New Roman" w:cs="Times New Roman"/>
        </w:rPr>
        <w:t>across the MC, CV &amp; TI species and hybrid crosses in the aquariums simultaneously</w:t>
      </w:r>
      <w:r>
        <w:rPr>
          <w:rFonts w:ascii="Times New Roman" w:hAnsi="Times New Roman" w:cs="Times New Roman"/>
        </w:rPr>
        <w:t xml:space="preserve">. </w:t>
      </w:r>
    </w:p>
    <w:p w14:paraId="4F6A7E6D" w14:textId="77FE5FE4" w:rsidR="006323C0" w:rsidRDefault="006323C0" w:rsidP="00F40A35">
      <w:pPr>
        <w:jc w:val="both"/>
        <w:rPr>
          <w:rFonts w:ascii="Times New Roman" w:hAnsi="Times New Roman" w:cs="Times New Roman"/>
          <w:sz w:val="28"/>
          <w:szCs w:val="28"/>
          <w:u w:val="single"/>
        </w:rPr>
      </w:pPr>
    </w:p>
    <w:p w14:paraId="6461D19B" w14:textId="3B60F6DF" w:rsidR="004E7AD6" w:rsidRPr="004D65C3" w:rsidRDefault="002C0F55" w:rsidP="00F40A35">
      <w:pPr>
        <w:jc w:val="both"/>
        <w:rPr>
          <w:rFonts w:ascii="Times New Roman" w:hAnsi="Times New Roman" w:cs="Times New Roman"/>
          <w:sz w:val="28"/>
          <w:szCs w:val="28"/>
          <w:u w:val="single"/>
        </w:rPr>
      </w:pPr>
      <w:r w:rsidRPr="004D65C3">
        <w:rPr>
          <w:rFonts w:ascii="Times New Roman" w:hAnsi="Times New Roman" w:cs="Times New Roman"/>
          <w:sz w:val="28"/>
          <w:szCs w:val="28"/>
          <w:u w:val="single"/>
        </w:rPr>
        <w:t>Work done in Summer 2020</w:t>
      </w:r>
    </w:p>
    <w:p w14:paraId="19698CC1" w14:textId="00995C2E" w:rsidR="002C0F55" w:rsidRPr="004D65C3" w:rsidRDefault="002C0F55" w:rsidP="00F40A35">
      <w:pPr>
        <w:jc w:val="both"/>
        <w:rPr>
          <w:rFonts w:ascii="Times New Roman" w:hAnsi="Times New Roman" w:cs="Times New Roman"/>
          <w:u w:val="single"/>
        </w:rPr>
      </w:pPr>
    </w:p>
    <w:p w14:paraId="17AD6387" w14:textId="05D42A47" w:rsidR="004D2180" w:rsidRPr="004D65C3" w:rsidRDefault="00912FAA" w:rsidP="00F40A35">
      <w:pPr>
        <w:jc w:val="both"/>
        <w:rPr>
          <w:rFonts w:ascii="Times New Roman" w:hAnsi="Times New Roman" w:cs="Times New Roman"/>
        </w:rPr>
      </w:pPr>
      <w:r w:rsidRPr="004D65C3">
        <w:rPr>
          <w:rFonts w:ascii="Times New Roman" w:hAnsi="Times New Roman" w:cs="Times New Roman"/>
        </w:rPr>
        <w:t>The convolution network Fast</w:t>
      </w:r>
      <w:r w:rsidR="003C565C">
        <w:rPr>
          <w:rFonts w:ascii="Times New Roman" w:hAnsi="Times New Roman" w:cs="Times New Roman"/>
        </w:rPr>
        <w:t xml:space="preserve"> </w:t>
      </w:r>
      <w:r w:rsidRPr="004D65C3">
        <w:rPr>
          <w:rFonts w:ascii="Times New Roman" w:hAnsi="Times New Roman" w:cs="Times New Roman"/>
        </w:rPr>
        <w:t>R</w:t>
      </w:r>
      <w:r w:rsidR="003C565C">
        <w:rPr>
          <w:rFonts w:ascii="Times New Roman" w:hAnsi="Times New Roman" w:cs="Times New Roman"/>
        </w:rPr>
        <w:t>-</w:t>
      </w:r>
      <w:r w:rsidRPr="004D65C3">
        <w:rPr>
          <w:rFonts w:ascii="Times New Roman" w:hAnsi="Times New Roman" w:cs="Times New Roman"/>
        </w:rPr>
        <w:t>CNN</w:t>
      </w:r>
      <w:r w:rsidR="00DE7FD0">
        <w:rPr>
          <w:rFonts w:ascii="Times New Roman" w:hAnsi="Times New Roman" w:cs="Times New Roman"/>
        </w:rPr>
        <w:t xml:space="preserve"> [5]</w:t>
      </w:r>
      <w:r w:rsidR="004A2A78">
        <w:rPr>
          <w:rFonts w:ascii="Times New Roman" w:hAnsi="Times New Roman" w:cs="Times New Roman"/>
        </w:rPr>
        <w:t xml:space="preserve">, which is faster and more accurate than the traditional CNNs, is used to analyze the videoframes. It </w:t>
      </w:r>
      <w:r w:rsidRPr="004D65C3">
        <w:rPr>
          <w:rFonts w:ascii="Times New Roman" w:hAnsi="Times New Roman" w:cs="Times New Roman"/>
        </w:rPr>
        <w:t xml:space="preserve">has been made to efficiently detect and classify cichlids based on their gender while they are engaged in building bowers. </w:t>
      </w:r>
      <w:r w:rsidR="00E958C3">
        <w:rPr>
          <w:rFonts w:ascii="Times New Roman" w:hAnsi="Times New Roman" w:cs="Times New Roman"/>
        </w:rPr>
        <w:t xml:space="preserve">Over 5000 videoframes that I had previously annotated from 28 different trials - containing only male or female fishes from the </w:t>
      </w:r>
      <w:r w:rsidR="00233F26">
        <w:rPr>
          <w:rFonts w:ascii="Times New Roman" w:hAnsi="Times New Roman" w:cs="Times New Roman"/>
        </w:rPr>
        <w:t>bower building species</w:t>
      </w:r>
      <w:r w:rsidR="00E958C3">
        <w:rPr>
          <w:rFonts w:ascii="Times New Roman" w:hAnsi="Times New Roman" w:cs="Times New Roman"/>
        </w:rPr>
        <w:t xml:space="preserve"> </w:t>
      </w:r>
      <w:r w:rsidR="00233F26">
        <w:rPr>
          <w:rFonts w:ascii="Times New Roman" w:hAnsi="Times New Roman" w:cs="Times New Roman"/>
        </w:rPr>
        <w:t>and hybrid crosses</w:t>
      </w:r>
      <w:r w:rsidR="00E958C3">
        <w:rPr>
          <w:rFonts w:ascii="Times New Roman" w:hAnsi="Times New Roman" w:cs="Times New Roman"/>
        </w:rPr>
        <w:t xml:space="preserve"> along with some empty frames were fed into the </w:t>
      </w:r>
      <w:r w:rsidR="003C565C">
        <w:rPr>
          <w:rFonts w:ascii="Times New Roman" w:hAnsi="Times New Roman" w:cs="Times New Roman"/>
        </w:rPr>
        <w:t xml:space="preserve">fast </w:t>
      </w:r>
      <w:r w:rsidR="00E958C3">
        <w:rPr>
          <w:rFonts w:ascii="Times New Roman" w:hAnsi="Times New Roman" w:cs="Times New Roman"/>
        </w:rPr>
        <w:t>R</w:t>
      </w:r>
      <w:r w:rsidR="003C565C">
        <w:rPr>
          <w:rFonts w:ascii="Times New Roman" w:hAnsi="Times New Roman" w:cs="Times New Roman"/>
        </w:rPr>
        <w:t>-</w:t>
      </w:r>
      <w:r w:rsidR="00E958C3">
        <w:rPr>
          <w:rFonts w:ascii="Times New Roman" w:hAnsi="Times New Roman" w:cs="Times New Roman"/>
        </w:rPr>
        <w:t xml:space="preserve">CNN model to train it to distinguish between the males and female cichlids. </w:t>
      </w:r>
      <w:r w:rsidR="004D65C3" w:rsidRPr="004D65C3">
        <w:rPr>
          <w:rFonts w:ascii="Times New Roman" w:hAnsi="Times New Roman" w:cs="Times New Roman"/>
        </w:rPr>
        <w:t xml:space="preserve">The model was made to train over 100 epochs and </w:t>
      </w:r>
      <w:r w:rsidR="00233F26">
        <w:rPr>
          <w:rFonts w:ascii="Times New Roman" w:hAnsi="Times New Roman" w:cs="Times New Roman"/>
        </w:rPr>
        <w:t>its</w:t>
      </w:r>
      <w:r w:rsidR="004D65C3" w:rsidRPr="004D65C3">
        <w:rPr>
          <w:rFonts w:ascii="Times New Roman" w:hAnsi="Times New Roman" w:cs="Times New Roman"/>
        </w:rPr>
        <w:t xml:space="preserve"> performance was measured through metrics like training loss, number of detections, IOU score</w:t>
      </w:r>
      <w:r w:rsidR="004D2180">
        <w:rPr>
          <w:rFonts w:ascii="Times New Roman" w:hAnsi="Times New Roman" w:cs="Times New Roman"/>
        </w:rPr>
        <w:t xml:space="preserve"> distribution</w:t>
      </w:r>
      <w:r w:rsidR="004D65C3" w:rsidRPr="004D65C3">
        <w:rPr>
          <w:rFonts w:ascii="Times New Roman" w:hAnsi="Times New Roman" w:cs="Times New Roman"/>
        </w:rPr>
        <w:t>, classification accuracy, etc.</w:t>
      </w:r>
      <w:r w:rsidR="004D2180">
        <w:rPr>
          <w:rFonts w:ascii="Times New Roman" w:hAnsi="Times New Roman" w:cs="Times New Roman"/>
        </w:rPr>
        <w:t xml:space="preserve"> </w:t>
      </w:r>
    </w:p>
    <w:p w14:paraId="0BD57875" w14:textId="3A0C1841" w:rsidR="00D50137" w:rsidRDefault="00D50137" w:rsidP="00F40A35">
      <w:pPr>
        <w:jc w:val="both"/>
        <w:rPr>
          <w:rFonts w:ascii="Times New Roman" w:hAnsi="Times New Roman" w:cs="Times New Roman"/>
        </w:rPr>
      </w:pPr>
    </w:p>
    <w:p w14:paraId="7D0B5332" w14:textId="77777777" w:rsidR="00233F26" w:rsidRPr="004D65C3" w:rsidRDefault="00233F26" w:rsidP="00F40A35">
      <w:pPr>
        <w:jc w:val="both"/>
        <w:rPr>
          <w:rFonts w:ascii="Times New Roman" w:hAnsi="Times New Roman" w:cs="Times New Roman"/>
        </w:rPr>
      </w:pPr>
    </w:p>
    <w:p w14:paraId="5FFA80A5" w14:textId="7C2EB121" w:rsidR="00D50137" w:rsidRDefault="00D50137" w:rsidP="00F40A35">
      <w:pPr>
        <w:jc w:val="both"/>
        <w:rPr>
          <w:rFonts w:ascii="Times New Roman" w:hAnsi="Times New Roman" w:cs="Times New Roman"/>
        </w:rPr>
      </w:pPr>
      <w:r w:rsidRPr="004D65C3">
        <w:rPr>
          <w:rFonts w:ascii="Times New Roman" w:hAnsi="Times New Roman" w:cs="Times New Roman"/>
          <w:noProof/>
        </w:rPr>
        <w:drawing>
          <wp:inline distT="0" distB="0" distL="0" distR="0" wp14:anchorId="647BC7C6" wp14:editId="23BB4276">
            <wp:extent cx="2889151"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_loss_vs_epoch.pdf"/>
                    <pic:cNvPicPr/>
                  </pic:nvPicPr>
                  <pic:blipFill rotWithShape="1">
                    <a:blip r:embed="rId5">
                      <a:extLst>
                        <a:ext uri="{28A0092B-C50C-407E-A947-70E740481C1C}">
                          <a14:useLocalDpi xmlns:a14="http://schemas.microsoft.com/office/drawing/2010/main" val="0"/>
                        </a:ext>
                      </a:extLst>
                    </a:blip>
                    <a:srcRect l="2582" t="6069" r="8442" b="1734"/>
                    <a:stretch/>
                  </pic:blipFill>
                  <pic:spPr bwMode="auto">
                    <a:xfrm>
                      <a:off x="0" y="0"/>
                      <a:ext cx="2949469" cy="2294830"/>
                    </a:xfrm>
                    <a:prstGeom prst="rect">
                      <a:avLst/>
                    </a:prstGeom>
                    <a:ln>
                      <a:noFill/>
                    </a:ln>
                    <a:extLst>
                      <a:ext uri="{53640926-AAD7-44D8-BBD7-CCE9431645EC}">
                        <a14:shadowObscured xmlns:a14="http://schemas.microsoft.com/office/drawing/2010/main"/>
                      </a:ext>
                    </a:extLst>
                  </pic:spPr>
                </pic:pic>
              </a:graphicData>
            </a:graphic>
          </wp:inline>
        </w:drawing>
      </w:r>
      <w:r w:rsidRPr="004D65C3">
        <w:rPr>
          <w:rFonts w:ascii="Times New Roman" w:hAnsi="Times New Roman" w:cs="Times New Roman"/>
        </w:rPr>
        <w:t xml:space="preserve">     </w:t>
      </w:r>
      <w:r w:rsidRPr="004D65C3">
        <w:rPr>
          <w:rFonts w:ascii="Times New Roman" w:eastAsia="Times New Roman" w:hAnsi="Times New Roman" w:cs="Times New Roman"/>
          <w:noProof/>
        </w:rPr>
        <w:drawing>
          <wp:inline distT="0" distB="0" distL="0" distR="0" wp14:anchorId="23717438" wp14:editId="3B3DF185">
            <wp:extent cx="2834029" cy="2242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_boxes_vs_epoch.pdf"/>
                    <pic:cNvPicPr/>
                  </pic:nvPicPr>
                  <pic:blipFill rotWithShape="1">
                    <a:blip r:embed="rId6">
                      <a:extLst>
                        <a:ext uri="{28A0092B-C50C-407E-A947-70E740481C1C}">
                          <a14:useLocalDpi xmlns:a14="http://schemas.microsoft.com/office/drawing/2010/main" val="0"/>
                        </a:ext>
                      </a:extLst>
                    </a:blip>
                    <a:srcRect l="3444" t="6117" r="7495"/>
                    <a:stretch/>
                  </pic:blipFill>
                  <pic:spPr bwMode="auto">
                    <a:xfrm>
                      <a:off x="0" y="0"/>
                      <a:ext cx="2873478" cy="2273396"/>
                    </a:xfrm>
                    <a:prstGeom prst="rect">
                      <a:avLst/>
                    </a:prstGeom>
                    <a:ln>
                      <a:noFill/>
                    </a:ln>
                    <a:extLst>
                      <a:ext uri="{53640926-AAD7-44D8-BBD7-CCE9431645EC}">
                        <a14:shadowObscured xmlns:a14="http://schemas.microsoft.com/office/drawing/2010/main"/>
                      </a:ext>
                    </a:extLst>
                  </pic:spPr>
                </pic:pic>
              </a:graphicData>
            </a:graphic>
          </wp:inline>
        </w:drawing>
      </w:r>
    </w:p>
    <w:p w14:paraId="2DFC49B1" w14:textId="77777777" w:rsidR="00E35322" w:rsidRPr="00E35322" w:rsidRDefault="00E35322" w:rsidP="00F40A35">
      <w:pPr>
        <w:jc w:val="both"/>
        <w:rPr>
          <w:rFonts w:ascii="Times New Roman" w:hAnsi="Times New Roman" w:cs="Times New Roman"/>
          <w:sz w:val="10"/>
          <w:szCs w:val="10"/>
        </w:rPr>
      </w:pPr>
    </w:p>
    <w:p w14:paraId="720A57EC" w14:textId="20B15200" w:rsidR="004D65C3" w:rsidRPr="00E35322" w:rsidRDefault="00E35322" w:rsidP="00F40A35">
      <w:pPr>
        <w:pStyle w:val="ListParagraph"/>
        <w:numPr>
          <w:ilvl w:val="0"/>
          <w:numId w:val="4"/>
        </w:numPr>
        <w:jc w:val="both"/>
        <w:rPr>
          <w:rFonts w:ascii="Times New Roman" w:hAnsi="Times New Roman" w:cs="Times New Roman"/>
          <w:b/>
          <w:bCs/>
        </w:rPr>
      </w:pPr>
      <w:r w:rsidRPr="00E35322">
        <w:rPr>
          <w:rFonts w:ascii="Times New Roman" w:hAnsi="Times New Roman" w:cs="Times New Roman"/>
          <w:b/>
          <w:bCs/>
        </w:rPr>
        <w:t xml:space="preserve">                                             </w:t>
      </w:r>
      <w:r w:rsidRPr="00E35322">
        <w:rPr>
          <w:rFonts w:ascii="Times New Roman" w:hAnsi="Times New Roman" w:cs="Times New Roman"/>
          <w:b/>
          <w:bCs/>
        </w:rPr>
        <w:tab/>
        <w:t xml:space="preserve">                       (b)</w:t>
      </w:r>
    </w:p>
    <w:p w14:paraId="29AD2BB1" w14:textId="25FCD2FD" w:rsidR="004D65C3" w:rsidRPr="00E35322" w:rsidRDefault="004D65C3" w:rsidP="00F40A35">
      <w:pPr>
        <w:jc w:val="both"/>
        <w:rPr>
          <w:rFonts w:ascii="Times New Roman" w:hAnsi="Times New Roman" w:cs="Times New Roman"/>
          <w:b/>
          <w:bCs/>
          <w:sz w:val="13"/>
          <w:szCs w:val="13"/>
        </w:rPr>
      </w:pPr>
    </w:p>
    <w:p w14:paraId="5B981D4B" w14:textId="6DFC1C86" w:rsidR="004D65C3" w:rsidRDefault="004D65C3" w:rsidP="00E35322">
      <w:pPr>
        <w:jc w:val="center"/>
        <w:rPr>
          <w:rFonts w:ascii="Times New Roman" w:hAnsi="Times New Roman" w:cs="Times New Roman"/>
        </w:rPr>
      </w:pPr>
      <w:r w:rsidRPr="004D65C3">
        <w:rPr>
          <w:rFonts w:ascii="Times New Roman" w:hAnsi="Times New Roman" w:cs="Times New Roman"/>
          <w:b/>
          <w:bCs/>
        </w:rPr>
        <w:t>Figure 1:</w:t>
      </w:r>
      <w:r w:rsidR="00E35322">
        <w:rPr>
          <w:rFonts w:ascii="Times New Roman" w:hAnsi="Times New Roman" w:cs="Times New Roman"/>
          <w:b/>
          <w:bCs/>
        </w:rPr>
        <w:t xml:space="preserve"> </w:t>
      </w:r>
      <w:r w:rsidR="00E35322" w:rsidRPr="004D65C3">
        <w:rPr>
          <w:rFonts w:ascii="Times New Roman" w:hAnsi="Times New Roman" w:cs="Times New Roman"/>
        </w:rPr>
        <w:t>(</w:t>
      </w:r>
      <w:r w:rsidR="00E35322">
        <w:rPr>
          <w:rFonts w:ascii="Times New Roman" w:hAnsi="Times New Roman" w:cs="Times New Roman"/>
        </w:rPr>
        <w:t>a</w:t>
      </w:r>
      <w:r w:rsidR="00E35322" w:rsidRPr="004D65C3">
        <w:rPr>
          <w:rFonts w:ascii="Times New Roman" w:hAnsi="Times New Roman" w:cs="Times New Roman"/>
        </w:rPr>
        <w:t>)</w:t>
      </w:r>
      <w:r w:rsidRPr="004D65C3">
        <w:rPr>
          <w:rFonts w:ascii="Times New Roman" w:hAnsi="Times New Roman" w:cs="Times New Roman"/>
        </w:rPr>
        <w:t xml:space="preserve"> Training loss per Epoch and </w:t>
      </w:r>
      <w:r w:rsidR="00E35322" w:rsidRPr="004D65C3">
        <w:rPr>
          <w:rFonts w:ascii="Times New Roman" w:hAnsi="Times New Roman" w:cs="Times New Roman"/>
        </w:rPr>
        <w:t>(</w:t>
      </w:r>
      <w:r w:rsidR="00E35322">
        <w:rPr>
          <w:rFonts w:ascii="Times New Roman" w:hAnsi="Times New Roman" w:cs="Times New Roman"/>
        </w:rPr>
        <w:t>b</w:t>
      </w:r>
      <w:r w:rsidR="00E35322" w:rsidRPr="004D65C3">
        <w:rPr>
          <w:rFonts w:ascii="Times New Roman" w:hAnsi="Times New Roman" w:cs="Times New Roman"/>
        </w:rPr>
        <w:t>)</w:t>
      </w:r>
      <w:r w:rsidR="00E35322">
        <w:rPr>
          <w:rFonts w:ascii="Times New Roman" w:hAnsi="Times New Roman" w:cs="Times New Roman"/>
        </w:rPr>
        <w:t xml:space="preserve"> </w:t>
      </w:r>
      <w:r w:rsidRPr="004D65C3">
        <w:rPr>
          <w:rFonts w:ascii="Times New Roman" w:hAnsi="Times New Roman" w:cs="Times New Roman"/>
        </w:rPr>
        <w:t>Average Number of Detections per Epoch</w:t>
      </w:r>
    </w:p>
    <w:p w14:paraId="4401AD2D" w14:textId="2C2FCF62" w:rsidR="005A3FEB" w:rsidRDefault="005A3FEB" w:rsidP="00F40A35">
      <w:pPr>
        <w:jc w:val="both"/>
        <w:rPr>
          <w:rFonts w:ascii="Times New Roman" w:hAnsi="Times New Roman" w:cs="Times New Roman"/>
        </w:rPr>
      </w:pPr>
    </w:p>
    <w:p w14:paraId="19CAA0EF" w14:textId="77777777" w:rsidR="00933D66" w:rsidRDefault="00933D66" w:rsidP="00F40A35">
      <w:pPr>
        <w:jc w:val="both"/>
        <w:rPr>
          <w:rFonts w:ascii="Times New Roman" w:hAnsi="Times New Roman" w:cs="Times New Roman"/>
        </w:rPr>
      </w:pPr>
    </w:p>
    <w:p w14:paraId="66CFF7EB" w14:textId="77777777" w:rsidR="00933D66" w:rsidRDefault="00933D66" w:rsidP="00F40A35">
      <w:pPr>
        <w:jc w:val="both"/>
        <w:rPr>
          <w:rFonts w:ascii="Times New Roman" w:hAnsi="Times New Roman" w:cs="Times New Roman"/>
        </w:rPr>
      </w:pPr>
    </w:p>
    <w:p w14:paraId="78F3B110" w14:textId="0D8C9F82" w:rsidR="00005B71" w:rsidRDefault="00710804" w:rsidP="00F40A35">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00BFC8B2" wp14:editId="6A376AC3">
                <wp:simplePos x="0" y="0"/>
                <wp:positionH relativeFrom="margin">
                  <wp:posOffset>3726180</wp:posOffset>
                </wp:positionH>
                <wp:positionV relativeFrom="margin">
                  <wp:posOffset>1543830</wp:posOffset>
                </wp:positionV>
                <wp:extent cx="2082800" cy="33528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082800" cy="335280"/>
                        </a:xfrm>
                        <a:prstGeom prst="rect">
                          <a:avLst/>
                        </a:prstGeom>
                        <a:solidFill>
                          <a:schemeClr val="lt1"/>
                        </a:solidFill>
                        <a:ln w="6350">
                          <a:noFill/>
                        </a:ln>
                      </wps:spPr>
                      <wps:txbx>
                        <w:txbxContent>
                          <w:p w14:paraId="4654E667" w14:textId="77777777" w:rsidR="00CD5476" w:rsidRDefault="00CD5476" w:rsidP="00CD5476">
                            <w:pPr>
                              <w:jc w:val="center"/>
                              <w:rPr>
                                <w:rFonts w:ascii="Times New Roman" w:hAnsi="Times New Roman" w:cs="Times New Roman"/>
                              </w:rPr>
                            </w:pPr>
                            <w:r w:rsidRPr="00E35322">
                              <w:rPr>
                                <w:rFonts w:ascii="Times New Roman" w:hAnsi="Times New Roman" w:cs="Times New Roman"/>
                                <w:b/>
                                <w:bCs/>
                              </w:rPr>
                              <w:t>Table 1:</w:t>
                            </w:r>
                            <w:r>
                              <w:rPr>
                                <w:rFonts w:ascii="Times New Roman" w:hAnsi="Times New Roman" w:cs="Times New Roman"/>
                              </w:rPr>
                              <w:t xml:space="preserve"> Losses Values</w:t>
                            </w:r>
                          </w:p>
                          <w:p w14:paraId="28FD5D5D" w14:textId="77777777" w:rsidR="00CD5476" w:rsidRDefault="00CD5476" w:rsidP="00CD547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FC8B2" id="_x0000_t202" coordsize="21600,21600" o:spt="202" path="m,l,21600r21600,l21600,xe">
                <v:stroke joinstyle="miter"/>
                <v:path gradientshapeok="t" o:connecttype="rect"/>
              </v:shapetype>
              <v:shape id="Text Box 11" o:spid="_x0000_s1026" type="#_x0000_t202" style="position:absolute;left:0;text-align:left;margin-left:293.4pt;margin-top:121.55pt;width:164pt;height:2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" fillcolor="white [3201]" stroked="f" strokeweight=".5pt">
                <v:textbox>
                  <w:txbxContent>
                    <w:p w14:paraId="4654E667" w14:textId="77777777" w:rsidR="00CD5476" w:rsidRDefault="00CD5476" w:rsidP="00CD5476">
                      <w:pPr>
                        <w:jc w:val="center"/>
                        <w:rPr>
                          <w:rFonts w:ascii="Times New Roman" w:hAnsi="Times New Roman" w:cs="Times New Roman"/>
                        </w:rPr>
                      </w:pPr>
                      <w:r w:rsidRPr="00E35322">
                        <w:rPr>
                          <w:rFonts w:ascii="Times New Roman" w:hAnsi="Times New Roman" w:cs="Times New Roman"/>
                          <w:b/>
                          <w:bCs/>
                        </w:rPr>
                        <w:t>Table 1:</w:t>
                      </w:r>
                      <w:r>
                        <w:rPr>
                          <w:rFonts w:ascii="Times New Roman" w:hAnsi="Times New Roman" w:cs="Times New Roman"/>
                        </w:rPr>
                        <w:t xml:space="preserve"> Losses Values</w:t>
                      </w:r>
                    </w:p>
                    <w:p w14:paraId="28FD5D5D" w14:textId="77777777" w:rsidR="00CD5476" w:rsidRDefault="00CD5476" w:rsidP="00CD5476">
                      <w:pPr>
                        <w:jc w:val="center"/>
                      </w:pPr>
                    </w:p>
                  </w:txbxContent>
                </v:textbox>
                <w10:wrap type="square" anchorx="margin" anchory="margin"/>
              </v:shape>
            </w:pict>
          </mc:Fallback>
        </mc:AlternateContent>
      </w:r>
      <w:r w:rsidRPr="00E35322">
        <w:rPr>
          <w:rFonts w:ascii="Times New Roman" w:hAnsi="Times New Roman" w:cs="Times New Roman"/>
          <w:noProof/>
        </w:rPr>
        <w:drawing>
          <wp:anchor distT="0" distB="0" distL="114300" distR="114300" simplePos="0" relativeHeight="251660288" behindDoc="1" locked="0" layoutInCell="1" allowOverlap="1" wp14:anchorId="1FDD3398" wp14:editId="3F03F4E2">
            <wp:simplePos x="0" y="0"/>
            <wp:positionH relativeFrom="margin">
              <wp:posOffset>3726815</wp:posOffset>
            </wp:positionH>
            <wp:positionV relativeFrom="margin">
              <wp:posOffset>279890</wp:posOffset>
            </wp:positionV>
            <wp:extent cx="2086610" cy="1234440"/>
            <wp:effectExtent l="0" t="0" r="0" b="0"/>
            <wp:wrapTight wrapText="bothSides">
              <wp:wrapPolygon edited="1">
                <wp:start x="0" y="-4253"/>
                <wp:lineTo x="0" y="30244"/>
                <wp:lineTo x="21561" y="30244"/>
                <wp:lineTo x="21561" y="-4051"/>
                <wp:lineTo x="0" y="-425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6610" cy="1234440"/>
                    </a:xfrm>
                    <a:prstGeom prst="rect">
                      <a:avLst/>
                    </a:prstGeom>
                  </pic:spPr>
                </pic:pic>
              </a:graphicData>
            </a:graphic>
            <wp14:sizeRelV relativeFrom="margin">
              <wp14:pctHeight>0</wp14:pctHeight>
            </wp14:sizeRelV>
          </wp:anchor>
        </w:drawing>
      </w:r>
      <w:r w:rsidR="00F17CB8">
        <w:rPr>
          <w:rFonts w:ascii="Times New Roman" w:hAnsi="Times New Roman" w:cs="Times New Roman"/>
        </w:rPr>
        <w:t>In Fig 1</w:t>
      </w:r>
      <w:r w:rsidR="00E35322">
        <w:rPr>
          <w:rFonts w:ascii="Times New Roman" w:hAnsi="Times New Roman" w:cs="Times New Roman"/>
        </w:rPr>
        <w:t xml:space="preserve"> (a)</w:t>
      </w:r>
      <w:r w:rsidR="00F17CB8">
        <w:rPr>
          <w:rFonts w:ascii="Times New Roman" w:hAnsi="Times New Roman" w:cs="Times New Roman"/>
        </w:rPr>
        <w:t>, there are four types of losses that contribute to the training loss of the model</w:t>
      </w:r>
      <w:r w:rsidR="00A8742B">
        <w:rPr>
          <w:rFonts w:ascii="Times New Roman" w:hAnsi="Times New Roman" w:cs="Times New Roman"/>
        </w:rPr>
        <w:t xml:space="preserve"> – </w:t>
      </w:r>
      <w:r>
        <w:rPr>
          <w:rFonts w:ascii="Times New Roman" w:hAnsi="Times New Roman" w:cs="Times New Roman"/>
        </w:rPr>
        <w:t>“</w:t>
      </w:r>
      <w:r w:rsidR="00A8742B">
        <w:rPr>
          <w:rFonts w:ascii="Times New Roman" w:hAnsi="Times New Roman" w:cs="Times New Roman"/>
        </w:rPr>
        <w:t>l</w:t>
      </w:r>
      <w:r w:rsidR="00F17CB8">
        <w:rPr>
          <w:rFonts w:ascii="Times New Roman" w:hAnsi="Times New Roman" w:cs="Times New Roman"/>
        </w:rPr>
        <w:t>oss_objectness</w:t>
      </w:r>
      <w:r>
        <w:rPr>
          <w:rFonts w:ascii="Times New Roman" w:hAnsi="Times New Roman" w:cs="Times New Roman"/>
        </w:rPr>
        <w:t>”</w:t>
      </w:r>
      <w:r w:rsidR="00F17CB8">
        <w:rPr>
          <w:rFonts w:ascii="Times New Roman" w:hAnsi="Times New Roman" w:cs="Times New Roman"/>
        </w:rPr>
        <w:t xml:space="preserve"> reflects the model’s ability to detect an object during the region proposed network (RPN) stage</w:t>
      </w:r>
      <w:r w:rsidR="00A8742B">
        <w:rPr>
          <w:rFonts w:ascii="Times New Roman" w:hAnsi="Times New Roman" w:cs="Times New Roman"/>
        </w:rPr>
        <w:t xml:space="preserve">, </w:t>
      </w:r>
      <w:r>
        <w:rPr>
          <w:rFonts w:ascii="Times New Roman" w:hAnsi="Times New Roman" w:cs="Times New Roman"/>
        </w:rPr>
        <w:t>“</w:t>
      </w:r>
      <w:proofErr w:type="spellStart"/>
      <w:r w:rsidR="00A8742B">
        <w:rPr>
          <w:rFonts w:ascii="Times New Roman" w:hAnsi="Times New Roman" w:cs="Times New Roman"/>
        </w:rPr>
        <w:t>loss_classifier</w:t>
      </w:r>
      <w:proofErr w:type="spellEnd"/>
      <w:r>
        <w:rPr>
          <w:rFonts w:ascii="Times New Roman" w:hAnsi="Times New Roman" w:cs="Times New Roman"/>
        </w:rPr>
        <w:t>”</w:t>
      </w:r>
      <w:r w:rsidR="00A8742B">
        <w:rPr>
          <w:rFonts w:ascii="Times New Roman" w:hAnsi="Times New Roman" w:cs="Times New Roman"/>
        </w:rPr>
        <w:t xml:space="preserve"> reflects its ability to correctly classify an object during the RCNN stage, </w:t>
      </w:r>
      <w:r>
        <w:rPr>
          <w:rFonts w:ascii="Times New Roman" w:hAnsi="Times New Roman" w:cs="Times New Roman"/>
        </w:rPr>
        <w:t>“</w:t>
      </w:r>
      <w:proofErr w:type="spellStart"/>
      <w:r w:rsidR="00A8742B">
        <w:rPr>
          <w:rFonts w:ascii="Times New Roman" w:hAnsi="Times New Roman" w:cs="Times New Roman"/>
        </w:rPr>
        <w:t>box_reg</w:t>
      </w:r>
      <w:proofErr w:type="spellEnd"/>
      <w:r>
        <w:rPr>
          <w:rFonts w:ascii="Times New Roman" w:hAnsi="Times New Roman" w:cs="Times New Roman"/>
        </w:rPr>
        <w:t>”</w:t>
      </w:r>
      <w:r w:rsidR="00A8742B">
        <w:rPr>
          <w:rFonts w:ascii="Times New Roman" w:hAnsi="Times New Roman" w:cs="Times New Roman"/>
        </w:rPr>
        <w:t xml:space="preserve"> and </w:t>
      </w:r>
      <w:r>
        <w:rPr>
          <w:rFonts w:ascii="Times New Roman" w:hAnsi="Times New Roman" w:cs="Times New Roman"/>
        </w:rPr>
        <w:t>“</w:t>
      </w:r>
      <w:proofErr w:type="spellStart"/>
      <w:r w:rsidR="00A8742B">
        <w:rPr>
          <w:rFonts w:ascii="Times New Roman" w:hAnsi="Times New Roman" w:cs="Times New Roman"/>
        </w:rPr>
        <w:t>rpn_box_reg</w:t>
      </w:r>
      <w:proofErr w:type="spellEnd"/>
      <w:r>
        <w:rPr>
          <w:rFonts w:ascii="Times New Roman" w:hAnsi="Times New Roman" w:cs="Times New Roman"/>
        </w:rPr>
        <w:t>”</w:t>
      </w:r>
      <w:r w:rsidR="00A8742B">
        <w:rPr>
          <w:rFonts w:ascii="Times New Roman" w:hAnsi="Times New Roman" w:cs="Times New Roman"/>
        </w:rPr>
        <w:t xml:space="preserve"> refer to </w:t>
      </w:r>
      <w:r>
        <w:rPr>
          <w:rFonts w:ascii="Times New Roman" w:hAnsi="Times New Roman" w:cs="Times New Roman"/>
        </w:rPr>
        <w:t>“</w:t>
      </w:r>
      <w:r w:rsidR="00A8742B">
        <w:rPr>
          <w:rFonts w:ascii="Times New Roman" w:hAnsi="Times New Roman" w:cs="Times New Roman"/>
        </w:rPr>
        <w:t>bounding box regression losses</w:t>
      </w:r>
      <w:r>
        <w:rPr>
          <w:rFonts w:ascii="Times New Roman" w:hAnsi="Times New Roman" w:cs="Times New Roman"/>
        </w:rPr>
        <w:t>”</w:t>
      </w:r>
      <w:r w:rsidR="00A8742B">
        <w:rPr>
          <w:rFonts w:ascii="Times New Roman" w:hAnsi="Times New Roman" w:cs="Times New Roman"/>
        </w:rPr>
        <w:t xml:space="preserve"> during the RCNN stage and the RPN stage respectively – </w:t>
      </w:r>
      <w:r w:rsidR="00F40A35">
        <w:rPr>
          <w:rFonts w:ascii="Times New Roman" w:hAnsi="Times New Roman" w:cs="Times New Roman"/>
        </w:rPr>
        <w:t>reflects</w:t>
      </w:r>
      <w:r w:rsidR="00A8742B">
        <w:rPr>
          <w:rFonts w:ascii="Times New Roman" w:hAnsi="Times New Roman" w:cs="Times New Roman"/>
        </w:rPr>
        <w:t xml:space="preserve"> how well the model’s predicted box matches the </w:t>
      </w:r>
      <w:r w:rsidR="00F40A35">
        <w:rPr>
          <w:rFonts w:ascii="Times New Roman" w:hAnsi="Times New Roman" w:cs="Times New Roman"/>
        </w:rPr>
        <w:t>true</w:t>
      </w:r>
      <w:r w:rsidR="00A8742B">
        <w:rPr>
          <w:rFonts w:ascii="Times New Roman" w:hAnsi="Times New Roman" w:cs="Times New Roman"/>
        </w:rPr>
        <w:t xml:space="preserve"> </w:t>
      </w:r>
      <w:r w:rsidR="00F40A35">
        <w:rPr>
          <w:rFonts w:ascii="Times New Roman" w:hAnsi="Times New Roman" w:cs="Times New Roman"/>
        </w:rPr>
        <w:t>values</w:t>
      </w:r>
      <w:r w:rsidR="00005B71">
        <w:rPr>
          <w:rFonts w:ascii="Times New Roman" w:hAnsi="Times New Roman" w:cs="Times New Roman"/>
        </w:rPr>
        <w:t xml:space="preserve">. After training the model over 100 epochs the values for the corresponding losses </w:t>
      </w:r>
      <w:r w:rsidR="00CD5476">
        <w:rPr>
          <w:rFonts w:ascii="Times New Roman" w:hAnsi="Times New Roman" w:cs="Times New Roman"/>
        </w:rPr>
        <w:t xml:space="preserve">are shown in </w:t>
      </w:r>
      <w:r w:rsidR="00424282">
        <w:rPr>
          <w:rFonts w:ascii="Times New Roman" w:hAnsi="Times New Roman" w:cs="Times New Roman"/>
        </w:rPr>
        <w:t>T</w:t>
      </w:r>
      <w:r w:rsidR="00CD5476">
        <w:rPr>
          <w:rFonts w:ascii="Times New Roman" w:hAnsi="Times New Roman" w:cs="Times New Roman"/>
        </w:rPr>
        <w:t xml:space="preserve">able 1. </w:t>
      </w:r>
    </w:p>
    <w:p w14:paraId="436B2E67" w14:textId="7FFF3DF0" w:rsidR="00CD5476" w:rsidRDefault="00CD5476" w:rsidP="00F40A35">
      <w:pPr>
        <w:jc w:val="both"/>
        <w:rPr>
          <w:rFonts w:ascii="Times New Roman" w:hAnsi="Times New Roman" w:cs="Times New Roman"/>
        </w:rPr>
      </w:pPr>
    </w:p>
    <w:p w14:paraId="2A89DD38" w14:textId="14FDFBE7" w:rsidR="00005B71" w:rsidRDefault="00005B71" w:rsidP="00F40A35">
      <w:pPr>
        <w:jc w:val="both"/>
        <w:rPr>
          <w:rFonts w:ascii="Times New Roman" w:hAnsi="Times New Roman" w:cs="Times New Roman"/>
          <w:sz w:val="28"/>
          <w:szCs w:val="28"/>
          <w:u w:val="single"/>
        </w:rPr>
      </w:pPr>
      <w:r w:rsidRPr="00E35322">
        <w:rPr>
          <w:rFonts w:ascii="Times New Roman" w:hAnsi="Times New Roman" w:cs="Times New Roman"/>
          <w:sz w:val="28"/>
          <w:szCs w:val="28"/>
          <w:u w:val="single"/>
        </w:rPr>
        <w:t>Gender Classification</w:t>
      </w:r>
      <w:r w:rsidR="00E35322">
        <w:rPr>
          <w:rFonts w:ascii="Times New Roman" w:hAnsi="Times New Roman" w:cs="Times New Roman"/>
          <w:sz w:val="28"/>
          <w:szCs w:val="28"/>
          <w:u w:val="single"/>
        </w:rPr>
        <w:t xml:space="preserve"> Analysis:</w:t>
      </w:r>
    </w:p>
    <w:p w14:paraId="18869BF7" w14:textId="35800350" w:rsidR="00E958C3" w:rsidRDefault="00E958C3" w:rsidP="00F40A35">
      <w:pPr>
        <w:jc w:val="both"/>
        <w:rPr>
          <w:rFonts w:ascii="Times New Roman" w:hAnsi="Times New Roman" w:cs="Times New Roman"/>
          <w:sz w:val="28"/>
          <w:szCs w:val="28"/>
          <w:u w:val="single"/>
        </w:rPr>
      </w:pPr>
    </w:p>
    <w:p w14:paraId="2E246223" w14:textId="172368E5" w:rsidR="00E1535F" w:rsidRDefault="001A648A" w:rsidP="00F40A35">
      <w:pPr>
        <w:jc w:val="both"/>
        <w:rPr>
          <w:rFonts w:ascii="Times New Roman" w:eastAsia="Times New Roman" w:hAnsi="Times New Roman" w:cs="Times New Roman"/>
        </w:rPr>
      </w:pPr>
      <w:r>
        <w:rPr>
          <w:rFonts w:ascii="Times New Roman" w:hAnsi="Times New Roman" w:cs="Times New Roman"/>
        </w:rPr>
        <w:t xml:space="preserve">The prediction accuracy </w:t>
      </w:r>
      <w:r w:rsidR="00E1535F">
        <w:rPr>
          <w:rFonts w:ascii="Times New Roman" w:hAnsi="Times New Roman" w:cs="Times New Roman"/>
        </w:rPr>
        <w:t xml:space="preserve">and the Intersection over Union scores (IOU) </w:t>
      </w:r>
      <w:r>
        <w:rPr>
          <w:rFonts w:ascii="Times New Roman" w:hAnsi="Times New Roman" w:cs="Times New Roman"/>
        </w:rPr>
        <w:t>metrics were used to measure the accuracy of the</w:t>
      </w:r>
      <w:r w:rsidR="00DF0549">
        <w:rPr>
          <w:rFonts w:ascii="Times New Roman" w:hAnsi="Times New Roman" w:cs="Times New Roman"/>
        </w:rPr>
        <w:t xml:space="preserve"> position and </w:t>
      </w:r>
      <w:r>
        <w:rPr>
          <w:rFonts w:ascii="Times New Roman" w:hAnsi="Times New Roman" w:cs="Times New Roman"/>
        </w:rPr>
        <w:t xml:space="preserve">gender classifications made by the model. </w:t>
      </w:r>
      <w:r w:rsidR="00E1535F">
        <w:rPr>
          <w:rFonts w:ascii="Times New Roman" w:hAnsi="Times New Roman" w:cs="Times New Roman"/>
        </w:rPr>
        <w:t xml:space="preserve">IOU refers to the </w:t>
      </w:r>
      <w:r w:rsidR="00E1535F" w:rsidRPr="008D2178">
        <w:rPr>
          <w:rFonts w:ascii="Times New Roman" w:eastAsia="Times New Roman" w:hAnsi="Times New Roman" w:cs="Times New Roman"/>
        </w:rPr>
        <w:t>overlapping areas of intersection between two bounding boxes</w:t>
      </w:r>
      <w:r w:rsidR="00E1535F">
        <w:rPr>
          <w:rFonts w:ascii="Times New Roman" w:eastAsia="Times New Roman" w:hAnsi="Times New Roman" w:cs="Times New Roman"/>
        </w:rPr>
        <w:t xml:space="preserve"> (manual annotations and the predicted annotations)</w:t>
      </w:r>
      <w:r w:rsidR="00E1535F" w:rsidRPr="008D2178">
        <w:rPr>
          <w:rFonts w:ascii="Times New Roman" w:eastAsia="Times New Roman" w:hAnsi="Times New Roman" w:cs="Times New Roman"/>
        </w:rPr>
        <w:t>, divided by the total area of both bounding boxes. This produced an accuracy score that was used to measure how close two bounding boxes match.</w:t>
      </w:r>
    </w:p>
    <w:p w14:paraId="65AA2F17" w14:textId="77BED389" w:rsidR="00E1535F" w:rsidRDefault="00E1535F" w:rsidP="00F40A35">
      <w:pPr>
        <w:jc w:val="both"/>
        <w:rPr>
          <w:rFonts w:ascii="Times New Roman" w:hAnsi="Times New Roman" w:cs="Times New Roman"/>
        </w:rPr>
      </w:pPr>
    </w:p>
    <w:p w14:paraId="045CDBA3" w14:textId="329C87DF" w:rsidR="00933D66" w:rsidRDefault="001A648A" w:rsidP="00444481">
      <w:pPr>
        <w:jc w:val="both"/>
        <w:rPr>
          <w:rFonts w:ascii="Times New Roman" w:hAnsi="Times New Roman" w:cs="Times New Roman"/>
        </w:rPr>
      </w:pPr>
      <w:r>
        <w:rPr>
          <w:rFonts w:ascii="Times New Roman" w:hAnsi="Times New Roman" w:cs="Times New Roman"/>
        </w:rPr>
        <w:t xml:space="preserve">In </w:t>
      </w:r>
      <w:r w:rsidR="00424282">
        <w:rPr>
          <w:rFonts w:ascii="Times New Roman" w:hAnsi="Times New Roman" w:cs="Times New Roman"/>
        </w:rPr>
        <w:t>F</w:t>
      </w:r>
      <w:r>
        <w:rPr>
          <w:rFonts w:ascii="Times New Roman" w:hAnsi="Times New Roman" w:cs="Times New Roman"/>
        </w:rPr>
        <w:t>igure 2 it can be seen that that out of 505 manual annotations the model could predict 445 annotations</w:t>
      </w:r>
      <w:r w:rsidR="00E1535F">
        <w:rPr>
          <w:rFonts w:ascii="Times New Roman" w:hAnsi="Times New Roman" w:cs="Times New Roman"/>
        </w:rPr>
        <w:t xml:space="preserve"> </w:t>
      </w:r>
      <w:r w:rsidR="00DF0549">
        <w:rPr>
          <w:rFonts w:ascii="Times New Roman" w:hAnsi="Times New Roman" w:cs="Times New Roman"/>
        </w:rPr>
        <w:t xml:space="preserve">accurately </w:t>
      </w:r>
      <w:r w:rsidR="00E1535F">
        <w:rPr>
          <w:rFonts w:ascii="Times New Roman" w:hAnsi="Times New Roman" w:cs="Times New Roman"/>
        </w:rPr>
        <w:t>(left)</w:t>
      </w:r>
      <w:r>
        <w:rPr>
          <w:rFonts w:ascii="Times New Roman" w:hAnsi="Times New Roman" w:cs="Times New Roman"/>
        </w:rPr>
        <w:t>.</w:t>
      </w:r>
      <w:r w:rsidR="00E1535F">
        <w:rPr>
          <w:rFonts w:ascii="Times New Roman" w:hAnsi="Times New Roman" w:cs="Times New Roman"/>
        </w:rPr>
        <w:t xml:space="preserve"> A distribution of the IOU scores for the female and male cichlids </w:t>
      </w:r>
      <w:r w:rsidR="00DF0549">
        <w:rPr>
          <w:rFonts w:ascii="Times New Roman" w:hAnsi="Times New Roman" w:cs="Times New Roman"/>
        </w:rPr>
        <w:t xml:space="preserve">is also shown (right top and right bottom respectively). A brief summary of the gender analysis is shown below in </w:t>
      </w:r>
      <w:r w:rsidR="00424282">
        <w:rPr>
          <w:rFonts w:ascii="Times New Roman" w:hAnsi="Times New Roman" w:cs="Times New Roman"/>
        </w:rPr>
        <w:t>T</w:t>
      </w:r>
      <w:r w:rsidR="00DF0549">
        <w:rPr>
          <w:rFonts w:ascii="Times New Roman" w:hAnsi="Times New Roman" w:cs="Times New Roman"/>
        </w:rPr>
        <w:t xml:space="preserve">able 2. </w:t>
      </w:r>
      <w:r w:rsidR="001016BC">
        <w:rPr>
          <w:rFonts w:ascii="Times New Roman" w:hAnsi="Times New Roman" w:cs="Times New Roman"/>
        </w:rPr>
        <w:t>The average IOU score and the similar</w:t>
      </w:r>
      <w:r w:rsidR="00C461A3">
        <w:rPr>
          <w:rFonts w:ascii="Times New Roman" w:hAnsi="Times New Roman" w:cs="Times New Roman"/>
        </w:rPr>
        <w:t xml:space="preserve"> ratio</w:t>
      </w:r>
      <w:r w:rsidR="001016BC">
        <w:rPr>
          <w:rFonts w:ascii="Times New Roman" w:hAnsi="Times New Roman" w:cs="Times New Roman"/>
        </w:rPr>
        <w:t>s</w:t>
      </w:r>
      <w:r w:rsidR="00C461A3">
        <w:rPr>
          <w:rFonts w:ascii="Times New Roman" w:hAnsi="Times New Roman" w:cs="Times New Roman"/>
        </w:rPr>
        <w:t xml:space="preserve"> </w:t>
      </w:r>
      <w:r w:rsidR="001016BC">
        <w:rPr>
          <w:rFonts w:ascii="Times New Roman" w:hAnsi="Times New Roman" w:cs="Times New Roman"/>
        </w:rPr>
        <w:t>of</w:t>
      </w:r>
      <w:r w:rsidR="00C461A3">
        <w:rPr>
          <w:rFonts w:ascii="Times New Roman" w:hAnsi="Times New Roman" w:cs="Times New Roman"/>
        </w:rPr>
        <w:t xml:space="preserve"> males to females for both manual annotations and predicted annotations </w:t>
      </w:r>
      <w:r w:rsidR="00444481">
        <w:rPr>
          <w:rFonts w:ascii="Times New Roman" w:hAnsi="Times New Roman" w:cs="Times New Roman"/>
        </w:rPr>
        <w:t xml:space="preserve">shows that the model </w:t>
      </w:r>
      <w:r w:rsidR="003C565C">
        <w:rPr>
          <w:rFonts w:ascii="Times New Roman" w:hAnsi="Times New Roman" w:cs="Times New Roman"/>
        </w:rPr>
        <w:t>works well in classifying between the cichlids</w:t>
      </w:r>
      <w:r w:rsidR="001016BC">
        <w:rPr>
          <w:rFonts w:ascii="Times New Roman" w:hAnsi="Times New Roman" w:cs="Times New Roman"/>
        </w:rPr>
        <w:t xml:space="preserve"> and tracking their movements.</w:t>
      </w:r>
      <w:r w:rsidR="002547B6">
        <w:rPr>
          <w:rFonts w:ascii="Times New Roman" w:hAnsi="Times New Roman" w:cs="Times New Roman"/>
        </w:rPr>
        <w:t xml:space="preserve"> </w:t>
      </w:r>
    </w:p>
    <w:p w14:paraId="64D5309F" w14:textId="2A1BF949" w:rsidR="00005B71" w:rsidRPr="00DF0549" w:rsidRDefault="00005B71" w:rsidP="00F40A35">
      <w:pPr>
        <w:jc w:val="both"/>
        <w:rPr>
          <w:rFonts w:ascii="Times New Roman" w:hAnsi="Times New Roman" w:cs="Times New Roman"/>
          <w:sz w:val="10"/>
          <w:szCs w:val="10"/>
        </w:rPr>
      </w:pPr>
    </w:p>
    <w:p w14:paraId="61547F9C" w14:textId="18709E5E" w:rsidR="00C461A3" w:rsidRDefault="00005B71" w:rsidP="00710804">
      <w:pPr>
        <w:jc w:val="center"/>
        <w:rPr>
          <w:rFonts w:ascii="Times New Roman" w:eastAsia="Times New Roman" w:hAnsi="Times New Roman" w:cs="Times New Roman"/>
        </w:rPr>
      </w:pPr>
      <w:r w:rsidRPr="00005B71">
        <w:rPr>
          <w:rFonts w:ascii="Times New Roman" w:eastAsia="Times New Roman" w:hAnsi="Times New Roman" w:cs="Times New Roman"/>
        </w:rPr>
        <w:fldChar w:fldCharType="begin"/>
      </w:r>
      <w:r w:rsidRPr="00005B71">
        <w:rPr>
          <w:rFonts w:ascii="Times New Roman" w:eastAsia="Times New Roman" w:hAnsi="Times New Roman" w:cs="Times New Roman"/>
        </w:rPr>
        <w:instrText xml:space="preserve"> INCLUDEPICTURE "/var/folders/zf/rc7rgxxd3094zhh2mnl_nl2h0000gn/T/com.microsoft.Word/WebArchiveCopyPasteTempFiles/page5image48363744" \* MERGEFORMATINET </w:instrText>
      </w:r>
      <w:r w:rsidRPr="00005B71">
        <w:rPr>
          <w:rFonts w:ascii="Times New Roman" w:eastAsia="Times New Roman" w:hAnsi="Times New Roman" w:cs="Times New Roman"/>
        </w:rPr>
        <w:fldChar w:fldCharType="separate"/>
      </w:r>
      <w:r w:rsidRPr="00005B71">
        <w:rPr>
          <w:rFonts w:ascii="Times New Roman" w:eastAsia="Times New Roman" w:hAnsi="Times New Roman" w:cs="Times New Roman"/>
          <w:noProof/>
        </w:rPr>
        <w:drawing>
          <wp:inline distT="0" distB="0" distL="0" distR="0" wp14:anchorId="06C96847" wp14:editId="09D50FA8">
            <wp:extent cx="4722470" cy="3004710"/>
            <wp:effectExtent l="0" t="0" r="2540" b="5715"/>
            <wp:docPr id="5" name="Picture 5" descr="page5image4836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48363744"/>
                    <pic:cNvPicPr>
                      <a:picLocks noChangeAspect="1" noChangeArrowheads="1"/>
                    </pic:cNvPicPr>
                  </pic:nvPicPr>
                  <pic:blipFill rotWithShape="1">
                    <a:blip r:embed="rId8">
                      <a:extLst>
                        <a:ext uri="{28A0092B-C50C-407E-A947-70E740481C1C}">
                          <a14:useLocalDpi xmlns:a14="http://schemas.microsoft.com/office/drawing/2010/main" val="0"/>
                        </a:ext>
                      </a:extLst>
                    </a:blip>
                    <a:srcRect l="8133" r="5495" b="2246"/>
                    <a:stretch/>
                  </pic:blipFill>
                  <pic:spPr bwMode="auto">
                    <a:xfrm>
                      <a:off x="0" y="0"/>
                      <a:ext cx="4987536" cy="3173360"/>
                    </a:xfrm>
                    <a:prstGeom prst="rect">
                      <a:avLst/>
                    </a:prstGeom>
                    <a:noFill/>
                    <a:ln>
                      <a:noFill/>
                    </a:ln>
                    <a:extLst>
                      <a:ext uri="{53640926-AAD7-44D8-BBD7-CCE9431645EC}">
                        <a14:shadowObscured xmlns:a14="http://schemas.microsoft.com/office/drawing/2010/main"/>
                      </a:ext>
                    </a:extLst>
                  </pic:spPr>
                </pic:pic>
              </a:graphicData>
            </a:graphic>
          </wp:inline>
        </w:drawing>
      </w:r>
      <w:r w:rsidRPr="00005B71">
        <w:rPr>
          <w:rFonts w:ascii="Times New Roman" w:eastAsia="Times New Roman" w:hAnsi="Times New Roman" w:cs="Times New Roman"/>
        </w:rPr>
        <w:fldChar w:fldCharType="end"/>
      </w:r>
    </w:p>
    <w:p w14:paraId="337847FA" w14:textId="77777777" w:rsidR="00710804" w:rsidRPr="00710804" w:rsidRDefault="00710804" w:rsidP="00710804">
      <w:pPr>
        <w:jc w:val="center"/>
        <w:rPr>
          <w:rFonts w:ascii="Times New Roman" w:eastAsia="Times New Roman" w:hAnsi="Times New Roman" w:cs="Times New Roman"/>
        </w:rPr>
      </w:pPr>
    </w:p>
    <w:p w14:paraId="47612902" w14:textId="65F808CA" w:rsidR="00DF0549" w:rsidRPr="00E958C3" w:rsidRDefault="00E958C3" w:rsidP="00710804">
      <w:pPr>
        <w:jc w:val="center"/>
        <w:rPr>
          <w:rFonts w:ascii="Times New Roman" w:hAnsi="Times New Roman" w:cs="Times New Roman"/>
        </w:rPr>
      </w:pPr>
      <w:r w:rsidRPr="001A648A">
        <w:rPr>
          <w:rFonts w:ascii="Times New Roman" w:hAnsi="Times New Roman" w:cs="Times New Roman"/>
          <w:b/>
          <w:bCs/>
        </w:rPr>
        <w:t>Figure 2:</w:t>
      </w:r>
      <w:r>
        <w:rPr>
          <w:rFonts w:ascii="Times New Roman" w:hAnsi="Times New Roman" w:cs="Times New Roman"/>
        </w:rPr>
        <w:t xml:space="preserve"> </w:t>
      </w:r>
      <w:r w:rsidR="001A648A">
        <w:rPr>
          <w:rFonts w:ascii="Times New Roman" w:hAnsi="Times New Roman" w:cs="Times New Roman"/>
        </w:rPr>
        <w:t>Box-wise analysis of the m</w:t>
      </w:r>
      <w:r>
        <w:rPr>
          <w:rFonts w:ascii="Times New Roman" w:hAnsi="Times New Roman" w:cs="Times New Roman"/>
        </w:rPr>
        <w:t>odel’s performance in classifying between the male and female cichlids</w:t>
      </w:r>
    </w:p>
    <w:p w14:paraId="0A203C13" w14:textId="2E1D5924" w:rsidR="00DF0549" w:rsidRDefault="00C461A3" w:rsidP="00C461A3">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59264" behindDoc="0" locked="0" layoutInCell="1" allowOverlap="1" wp14:anchorId="4108B03D" wp14:editId="36F17F17">
                <wp:simplePos x="0" y="0"/>
                <wp:positionH relativeFrom="margin">
                  <wp:align>right</wp:align>
                </wp:positionH>
                <wp:positionV relativeFrom="paragraph">
                  <wp:posOffset>66526</wp:posOffset>
                </wp:positionV>
                <wp:extent cx="2572871" cy="122816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72871" cy="1228164"/>
                        </a:xfrm>
                        <a:prstGeom prst="rect">
                          <a:avLst/>
                        </a:prstGeom>
                        <a:noFill/>
                        <a:ln w="6350">
                          <a:noFill/>
                        </a:ln>
                      </wps:spPr>
                      <wps:txbx>
                        <w:txbxContent>
                          <w:p w14:paraId="3ACC062C" w14:textId="77777777" w:rsidR="00C461A3" w:rsidRDefault="00C461A3" w:rsidP="00C461A3">
                            <w:pPr>
                              <w:jc w:val="center"/>
                            </w:pPr>
                          </w:p>
                          <w:p w14:paraId="0027E9C4" w14:textId="77777777" w:rsidR="00C461A3" w:rsidRPr="00C461A3" w:rsidRDefault="00C461A3" w:rsidP="00C461A3">
                            <w:pPr>
                              <w:jc w:val="center"/>
                              <w:rPr>
                                <w:sz w:val="18"/>
                                <w:szCs w:val="18"/>
                              </w:rPr>
                            </w:pPr>
                          </w:p>
                          <w:p w14:paraId="478DA699" w14:textId="77AB42A0" w:rsidR="00C461A3" w:rsidRDefault="00C461A3" w:rsidP="00C461A3">
                            <w:pPr>
                              <w:jc w:val="center"/>
                            </w:pPr>
                            <w:r w:rsidRPr="00C461A3">
                              <w:rPr>
                                <w:rFonts w:ascii="Times New Roman" w:hAnsi="Times New Roman" w:cs="Times New Roman"/>
                                <w:noProof/>
                                <w:sz w:val="28"/>
                                <w:szCs w:val="28"/>
                              </w:rPr>
                              <w:drawing>
                                <wp:inline distT="0" distB="0" distL="0" distR="0" wp14:anchorId="2A4C3289" wp14:editId="4398166A">
                                  <wp:extent cx="1990165" cy="52155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216"/>
                                          <a:stretch/>
                                        </pic:blipFill>
                                        <pic:spPr bwMode="auto">
                                          <a:xfrm>
                                            <a:off x="0" y="0"/>
                                            <a:ext cx="2016601" cy="52847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8B03D" id="Text Box 10" o:spid="_x0000_s1027" type="#_x0000_t202" style="position:absolute;margin-left:151.4pt;margin-top:5.25pt;width:202.6pt;height:96.7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" filled="f" stroked="f" strokeweight=".5pt">
                <v:textbox>
                  <w:txbxContent>
                    <w:p w14:paraId="3ACC062C" w14:textId="77777777" w:rsidR="00C461A3" w:rsidRDefault="00C461A3" w:rsidP="00C461A3">
                      <w:pPr>
                        <w:jc w:val="center"/>
                      </w:pPr>
                    </w:p>
                    <w:p w14:paraId="0027E9C4" w14:textId="77777777" w:rsidR="00C461A3" w:rsidRPr="00C461A3" w:rsidRDefault="00C461A3" w:rsidP="00C461A3">
                      <w:pPr>
                        <w:jc w:val="center"/>
                        <w:rPr>
                          <w:sz w:val="18"/>
                          <w:szCs w:val="18"/>
                        </w:rPr>
                      </w:pPr>
                    </w:p>
                    <w:p w14:paraId="478DA699" w14:textId="77AB42A0" w:rsidR="00C461A3" w:rsidRDefault="00C461A3" w:rsidP="00C461A3">
                      <w:pPr>
                        <w:jc w:val="center"/>
                      </w:pPr>
                      <w:r w:rsidRPr="00C461A3">
                        <w:rPr>
                          <w:rFonts w:ascii="Times New Roman" w:hAnsi="Times New Roman" w:cs="Times New Roman"/>
                          <w:sz w:val="28"/>
                          <w:szCs w:val="28"/>
                        </w:rPr>
                        <w:drawing>
                          <wp:inline distT="0" distB="0" distL="0" distR="0" wp14:anchorId="2A4C3289" wp14:editId="4398166A">
                            <wp:extent cx="1990165" cy="52155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216"/>
                                    <a:stretch/>
                                  </pic:blipFill>
                                  <pic:spPr bwMode="auto">
                                    <a:xfrm>
                                      <a:off x="0" y="0"/>
                                      <a:ext cx="2016601" cy="52847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DF0549" w:rsidRPr="00DF0549">
        <w:rPr>
          <w:rFonts w:ascii="Times New Roman" w:hAnsi="Times New Roman" w:cs="Times New Roman"/>
          <w:noProof/>
          <w:sz w:val="28"/>
          <w:szCs w:val="28"/>
        </w:rPr>
        <w:drawing>
          <wp:inline distT="0" distB="0" distL="0" distR="0" wp14:anchorId="00910C1F" wp14:editId="3583102A">
            <wp:extent cx="2545976" cy="1274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03"/>
                    <a:stretch/>
                  </pic:blipFill>
                  <pic:spPr bwMode="auto">
                    <a:xfrm>
                      <a:off x="0" y="0"/>
                      <a:ext cx="2560760" cy="12815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p>
    <w:p w14:paraId="4E889803" w14:textId="19C4FF67" w:rsidR="00DF0549" w:rsidRPr="002547B6" w:rsidRDefault="00DF0549" w:rsidP="00DF0549">
      <w:pPr>
        <w:jc w:val="center"/>
        <w:rPr>
          <w:rFonts w:ascii="Times New Roman" w:hAnsi="Times New Roman" w:cs="Times New Roman"/>
        </w:rPr>
      </w:pPr>
    </w:p>
    <w:p w14:paraId="57574E3B" w14:textId="120BE4D9" w:rsidR="00005B71" w:rsidRDefault="00DF0549" w:rsidP="00444481">
      <w:pPr>
        <w:jc w:val="center"/>
        <w:rPr>
          <w:rFonts w:ascii="Times New Roman" w:hAnsi="Times New Roman" w:cs="Times New Roman"/>
        </w:rPr>
      </w:pPr>
      <w:r w:rsidRPr="00527231">
        <w:rPr>
          <w:rFonts w:ascii="Times New Roman" w:hAnsi="Times New Roman" w:cs="Times New Roman"/>
          <w:b/>
          <w:bCs/>
        </w:rPr>
        <w:t>Table 2:</w:t>
      </w:r>
      <w:r w:rsidR="00C461A3" w:rsidRPr="00527231">
        <w:rPr>
          <w:rFonts w:ascii="Times New Roman" w:hAnsi="Times New Roman" w:cs="Times New Roman"/>
          <w:b/>
          <w:bCs/>
        </w:rPr>
        <w:t xml:space="preserve"> </w:t>
      </w:r>
      <w:r w:rsidR="00C461A3" w:rsidRPr="00527231">
        <w:rPr>
          <w:rFonts w:ascii="Times New Roman" w:hAnsi="Times New Roman" w:cs="Times New Roman"/>
        </w:rPr>
        <w:t xml:space="preserve">Gender Classification Summary Table (left) and Ratios Table (right) </w:t>
      </w:r>
    </w:p>
    <w:p w14:paraId="6D5726E8" w14:textId="437C7676" w:rsidR="002547B6" w:rsidRDefault="002547B6" w:rsidP="00444481">
      <w:pPr>
        <w:jc w:val="center"/>
        <w:rPr>
          <w:rFonts w:ascii="Times New Roman" w:hAnsi="Times New Roman" w:cs="Times New Roman"/>
        </w:rPr>
      </w:pPr>
    </w:p>
    <w:p w14:paraId="18D9612A" w14:textId="74B9DAB0" w:rsidR="002547B6" w:rsidRDefault="00AC2A35" w:rsidP="00AC2A35">
      <w:pPr>
        <w:jc w:val="center"/>
        <w:rPr>
          <w:rFonts w:ascii="Times New Roman" w:hAnsi="Times New Roman" w:cs="Times New Roman"/>
        </w:rPr>
      </w:pPr>
      <w:r>
        <w:rPr>
          <w:rFonts w:ascii="Times New Roman" w:hAnsi="Times New Roman" w:cs="Times New Roman"/>
          <w:noProof/>
        </w:rPr>
        <w:drawing>
          <wp:inline distT="0" distB="0" distL="0" distR="0" wp14:anchorId="32641137" wp14:editId="43F526D9">
            <wp:extent cx="2398173" cy="187778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m.png"/>
                    <pic:cNvPicPr/>
                  </pic:nvPicPr>
                  <pic:blipFill rotWithShape="1">
                    <a:blip r:embed="rId12" cstate="print">
                      <a:extLst>
                        <a:ext uri="{28A0092B-C50C-407E-A947-70E740481C1C}">
                          <a14:useLocalDpi xmlns:a14="http://schemas.microsoft.com/office/drawing/2010/main" val="0"/>
                        </a:ext>
                      </a:extLst>
                    </a:blip>
                    <a:srcRect l="6896" t="6707" r="9441" b="5947"/>
                    <a:stretch/>
                  </pic:blipFill>
                  <pic:spPr bwMode="auto">
                    <a:xfrm>
                      <a:off x="0" y="0"/>
                      <a:ext cx="2473020" cy="1936391"/>
                    </a:xfrm>
                    <a:prstGeom prst="rect">
                      <a:avLst/>
                    </a:prstGeom>
                    <a:ln>
                      <a:noFill/>
                    </a:ln>
                    <a:extLst>
                      <a:ext uri="{53640926-AAD7-44D8-BBD7-CCE9431645EC}">
                        <a14:shadowObscured xmlns:a14="http://schemas.microsoft.com/office/drawing/2010/main"/>
                      </a:ext>
                    </a:extLst>
                  </pic:spPr>
                </pic:pic>
              </a:graphicData>
            </a:graphic>
          </wp:inline>
        </w:drawing>
      </w:r>
      <w:r w:rsidR="009D2A70">
        <w:rPr>
          <w:rFonts w:ascii="Times New Roman" w:hAnsi="Times New Roman" w:cs="Times New Roman"/>
        </w:rPr>
        <w:t xml:space="preserve">          </w:t>
      </w:r>
      <w:r w:rsidR="002547B6">
        <w:rPr>
          <w:rFonts w:ascii="Times New Roman" w:hAnsi="Times New Roman" w:cs="Times New Roman"/>
          <w:noProof/>
        </w:rPr>
        <w:drawing>
          <wp:inline distT="0" distB="0" distL="0" distR="0" wp14:anchorId="59C97621" wp14:editId="4977F6FA">
            <wp:extent cx="2438400" cy="193771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e1.png"/>
                    <pic:cNvPicPr/>
                  </pic:nvPicPr>
                  <pic:blipFill rotWithShape="1">
                    <a:blip r:embed="rId13" cstate="print">
                      <a:extLst>
                        <a:ext uri="{28A0092B-C50C-407E-A947-70E740481C1C}">
                          <a14:useLocalDpi xmlns:a14="http://schemas.microsoft.com/office/drawing/2010/main" val="0"/>
                        </a:ext>
                      </a:extLst>
                    </a:blip>
                    <a:srcRect l="6366" t="5047" r="9005" b="5285"/>
                    <a:stretch/>
                  </pic:blipFill>
                  <pic:spPr bwMode="auto">
                    <a:xfrm>
                      <a:off x="0" y="0"/>
                      <a:ext cx="2521527" cy="2003777"/>
                    </a:xfrm>
                    <a:prstGeom prst="rect">
                      <a:avLst/>
                    </a:prstGeom>
                    <a:ln>
                      <a:noFill/>
                    </a:ln>
                    <a:extLst>
                      <a:ext uri="{53640926-AAD7-44D8-BBD7-CCE9431645EC}">
                        <a14:shadowObscured xmlns:a14="http://schemas.microsoft.com/office/drawing/2010/main"/>
                      </a:ext>
                    </a:extLst>
                  </pic:spPr>
                </pic:pic>
              </a:graphicData>
            </a:graphic>
          </wp:inline>
        </w:drawing>
      </w:r>
    </w:p>
    <w:p w14:paraId="18F9ACF0" w14:textId="283791EC" w:rsidR="002547B6" w:rsidRDefault="002547B6" w:rsidP="002547B6">
      <w:pPr>
        <w:jc w:val="center"/>
        <w:rPr>
          <w:rFonts w:ascii="Times New Roman" w:hAnsi="Times New Roman" w:cs="Times New Roman"/>
        </w:rPr>
      </w:pPr>
    </w:p>
    <w:p w14:paraId="76E5BFEE" w14:textId="307B14CC" w:rsidR="002547B6" w:rsidRDefault="002547B6" w:rsidP="002547B6">
      <w:pPr>
        <w:jc w:val="center"/>
        <w:rPr>
          <w:rFonts w:ascii="Times New Roman" w:hAnsi="Times New Roman" w:cs="Times New Roman"/>
        </w:rPr>
      </w:pPr>
      <w:r w:rsidRPr="002547B6">
        <w:rPr>
          <w:rFonts w:ascii="Times New Roman" w:hAnsi="Times New Roman" w:cs="Times New Roman"/>
          <w:b/>
          <w:bCs/>
        </w:rPr>
        <w:t>Figure 3:</w:t>
      </w:r>
      <w:r>
        <w:rPr>
          <w:rFonts w:ascii="Times New Roman" w:hAnsi="Times New Roman" w:cs="Times New Roman"/>
        </w:rPr>
        <w:t xml:space="preserve"> Accurate prediction</w:t>
      </w:r>
      <w:r w:rsidR="00AC2A35">
        <w:rPr>
          <w:rFonts w:ascii="Times New Roman" w:hAnsi="Times New Roman" w:cs="Times New Roman"/>
        </w:rPr>
        <w:t>s</w:t>
      </w:r>
      <w:r>
        <w:rPr>
          <w:rFonts w:ascii="Times New Roman" w:hAnsi="Times New Roman" w:cs="Times New Roman"/>
        </w:rPr>
        <w:t xml:space="preserve"> made by the </w:t>
      </w:r>
      <w:r w:rsidR="00AC2A35">
        <w:rPr>
          <w:rFonts w:ascii="Times New Roman" w:hAnsi="Times New Roman" w:cs="Times New Roman"/>
        </w:rPr>
        <w:t xml:space="preserve">ML </w:t>
      </w:r>
      <w:r>
        <w:rPr>
          <w:rFonts w:ascii="Times New Roman" w:hAnsi="Times New Roman" w:cs="Times New Roman"/>
        </w:rPr>
        <w:t>model</w:t>
      </w:r>
      <w:r w:rsidR="00AC2A35">
        <w:rPr>
          <w:rFonts w:ascii="Times New Roman" w:hAnsi="Times New Roman" w:cs="Times New Roman"/>
        </w:rPr>
        <w:t xml:space="preserve"> across different cichlid</w:t>
      </w:r>
      <w:r w:rsidR="00387D76">
        <w:rPr>
          <w:rFonts w:ascii="Times New Roman" w:hAnsi="Times New Roman" w:cs="Times New Roman"/>
        </w:rPr>
        <w:t xml:space="preserve"> species</w:t>
      </w:r>
      <w:r>
        <w:rPr>
          <w:rFonts w:ascii="Times New Roman" w:hAnsi="Times New Roman" w:cs="Times New Roman"/>
        </w:rPr>
        <w:t xml:space="preserve">: </w:t>
      </w:r>
      <w:r w:rsidR="00AC2A35">
        <w:rPr>
          <w:rFonts w:ascii="Times New Roman" w:hAnsi="Times New Roman" w:cs="Times New Roman"/>
        </w:rPr>
        <w:t>Female</w:t>
      </w:r>
      <w:r>
        <w:rPr>
          <w:rFonts w:ascii="Times New Roman" w:hAnsi="Times New Roman" w:cs="Times New Roman"/>
        </w:rPr>
        <w:t xml:space="preserve"> </w:t>
      </w:r>
      <w:r w:rsidR="00387D76">
        <w:rPr>
          <w:rFonts w:ascii="Times New Roman" w:hAnsi="Times New Roman" w:cs="Times New Roman"/>
        </w:rPr>
        <w:t xml:space="preserve">CV </w:t>
      </w:r>
      <w:r w:rsidR="00AC2A35">
        <w:rPr>
          <w:rFonts w:ascii="Times New Roman" w:hAnsi="Times New Roman" w:cs="Times New Roman"/>
        </w:rPr>
        <w:t xml:space="preserve">cichlid (left) and male </w:t>
      </w:r>
      <w:proofErr w:type="spellStart"/>
      <w:r w:rsidR="00387D76">
        <w:rPr>
          <w:rFonts w:ascii="Times New Roman" w:hAnsi="Times New Roman" w:cs="Times New Roman"/>
        </w:rPr>
        <w:t>MCxCV</w:t>
      </w:r>
      <w:proofErr w:type="spellEnd"/>
      <w:r w:rsidR="00387D76">
        <w:rPr>
          <w:rFonts w:ascii="Times New Roman" w:hAnsi="Times New Roman" w:cs="Times New Roman"/>
        </w:rPr>
        <w:t xml:space="preserve"> </w:t>
      </w:r>
      <w:r w:rsidR="00AC2A35">
        <w:rPr>
          <w:rFonts w:ascii="Times New Roman" w:hAnsi="Times New Roman" w:cs="Times New Roman"/>
        </w:rPr>
        <w:t>cichlid detected (right)</w:t>
      </w:r>
      <w:r w:rsidR="00387D76">
        <w:rPr>
          <w:rFonts w:ascii="Times New Roman" w:hAnsi="Times New Roman" w:cs="Times New Roman"/>
        </w:rPr>
        <w:t xml:space="preserve">. </w:t>
      </w:r>
    </w:p>
    <w:p w14:paraId="0AD3EFC6" w14:textId="60A08F6A" w:rsidR="00710804" w:rsidRDefault="00710804" w:rsidP="002547B6">
      <w:pPr>
        <w:rPr>
          <w:rFonts w:ascii="Times New Roman" w:hAnsi="Times New Roman" w:cs="Times New Roman"/>
        </w:rPr>
      </w:pPr>
    </w:p>
    <w:p w14:paraId="0AAAB366" w14:textId="77777777" w:rsidR="000E3D03" w:rsidRDefault="000E3D03" w:rsidP="002547B6">
      <w:pPr>
        <w:rPr>
          <w:rFonts w:ascii="Times New Roman" w:hAnsi="Times New Roman" w:cs="Times New Roman"/>
        </w:rPr>
      </w:pPr>
    </w:p>
    <w:p w14:paraId="3A90D853" w14:textId="2186B1D5" w:rsidR="004A2A78" w:rsidRDefault="004A2A78" w:rsidP="004A2A78">
      <w:pPr>
        <w:rPr>
          <w:rFonts w:ascii="Times New Roman" w:hAnsi="Times New Roman" w:cs="Times New Roman"/>
          <w:sz w:val="28"/>
          <w:szCs w:val="28"/>
          <w:u w:val="single"/>
        </w:rPr>
      </w:pPr>
      <w:r w:rsidRPr="004A2A78">
        <w:rPr>
          <w:rFonts w:ascii="Times New Roman" w:hAnsi="Times New Roman" w:cs="Times New Roman"/>
          <w:sz w:val="28"/>
          <w:szCs w:val="28"/>
          <w:u w:val="single"/>
        </w:rPr>
        <w:t>Proposal for Fall 2020</w:t>
      </w:r>
    </w:p>
    <w:p w14:paraId="476108DA" w14:textId="709D702E" w:rsidR="004A2A78" w:rsidRDefault="004A2A78" w:rsidP="004A2A78">
      <w:pPr>
        <w:rPr>
          <w:rFonts w:ascii="Times New Roman" w:hAnsi="Times New Roman" w:cs="Times New Roman"/>
          <w:sz w:val="28"/>
          <w:szCs w:val="28"/>
          <w:u w:val="single"/>
        </w:rPr>
      </w:pPr>
    </w:p>
    <w:p w14:paraId="0DE61BF7" w14:textId="1EC81AF5" w:rsidR="00CD5476" w:rsidRDefault="00EA7D3B" w:rsidP="007F4808">
      <w:pPr>
        <w:jc w:val="both"/>
        <w:rPr>
          <w:rFonts w:ascii="Times New Roman" w:hAnsi="Times New Roman" w:cs="Times New Roman"/>
        </w:rPr>
      </w:pPr>
      <w:r>
        <w:rPr>
          <w:rFonts w:ascii="Times New Roman" w:hAnsi="Times New Roman" w:cs="Times New Roman"/>
        </w:rPr>
        <w:t>A video analysis pipeline previously</w:t>
      </w:r>
      <w:r w:rsidR="004A2A78">
        <w:rPr>
          <w:rFonts w:ascii="Times New Roman" w:hAnsi="Times New Roman" w:cs="Times New Roman"/>
        </w:rPr>
        <w:t xml:space="preserve"> developed by the McGrath Lab </w:t>
      </w:r>
      <w:r w:rsidR="00D123EC">
        <w:rPr>
          <w:rFonts w:ascii="Times New Roman" w:hAnsi="Times New Roman" w:cs="Times New Roman"/>
        </w:rPr>
        <w:t xml:space="preserve">to </w:t>
      </w:r>
      <w:r>
        <w:rPr>
          <w:rFonts w:ascii="Times New Roman" w:hAnsi="Times New Roman" w:cs="Times New Roman"/>
        </w:rPr>
        <w:t xml:space="preserve">automatically </w:t>
      </w:r>
      <w:r w:rsidR="00D123EC">
        <w:rPr>
          <w:rFonts w:ascii="Times New Roman" w:hAnsi="Times New Roman" w:cs="Times New Roman"/>
        </w:rPr>
        <w:t>identify</w:t>
      </w:r>
      <w:r w:rsidR="00CD5476">
        <w:rPr>
          <w:rFonts w:ascii="Times New Roman" w:hAnsi="Times New Roman" w:cs="Times New Roman"/>
        </w:rPr>
        <w:t xml:space="preserve"> </w:t>
      </w:r>
      <w:r w:rsidR="00D123EC">
        <w:rPr>
          <w:rFonts w:ascii="Times New Roman" w:hAnsi="Times New Roman" w:cs="Times New Roman"/>
        </w:rPr>
        <w:t xml:space="preserve">sand </w:t>
      </w:r>
      <w:r w:rsidR="00C739A5">
        <w:rPr>
          <w:rFonts w:ascii="Times New Roman" w:hAnsi="Times New Roman" w:cs="Times New Roman"/>
        </w:rPr>
        <w:t>manipulation events</w:t>
      </w:r>
      <w:r w:rsidR="00CD5476">
        <w:rPr>
          <w:rFonts w:ascii="Times New Roman" w:hAnsi="Times New Roman" w:cs="Times New Roman"/>
        </w:rPr>
        <w:t xml:space="preserve"> from raw video</w:t>
      </w:r>
      <w:r w:rsidR="00D123EC">
        <w:rPr>
          <w:rFonts w:ascii="Times New Roman" w:hAnsi="Times New Roman" w:cs="Times New Roman"/>
        </w:rPr>
        <w:t xml:space="preserve"> and</w:t>
      </w:r>
      <w:r w:rsidR="007F4808">
        <w:rPr>
          <w:rFonts w:ascii="Times New Roman" w:hAnsi="Times New Roman" w:cs="Times New Roman"/>
        </w:rPr>
        <w:t xml:space="preserve"> </w:t>
      </w:r>
      <w:r w:rsidR="00D123EC">
        <w:rPr>
          <w:rFonts w:ascii="Times New Roman" w:hAnsi="Times New Roman" w:cs="Times New Roman"/>
        </w:rPr>
        <w:t xml:space="preserve">classify each </w:t>
      </w:r>
      <w:r>
        <w:rPr>
          <w:rFonts w:ascii="Times New Roman" w:hAnsi="Times New Roman" w:cs="Times New Roman"/>
        </w:rPr>
        <w:t>event</w:t>
      </w:r>
      <w:r w:rsidR="00D123EC">
        <w:rPr>
          <w:rFonts w:ascii="Times New Roman" w:hAnsi="Times New Roman" w:cs="Times New Roman"/>
        </w:rPr>
        <w:t xml:space="preserve"> into </w:t>
      </w:r>
      <w:r w:rsidR="00CD5476">
        <w:rPr>
          <w:rFonts w:ascii="Times New Roman" w:hAnsi="Times New Roman" w:cs="Times New Roman"/>
        </w:rPr>
        <w:t>various</w:t>
      </w:r>
      <w:r w:rsidR="00D123EC">
        <w:rPr>
          <w:rFonts w:ascii="Times New Roman" w:hAnsi="Times New Roman" w:cs="Times New Roman"/>
        </w:rPr>
        <w:t xml:space="preserve"> behavioral categories</w:t>
      </w:r>
      <w:r w:rsidR="00CD5476">
        <w:rPr>
          <w:rFonts w:ascii="Times New Roman" w:hAnsi="Times New Roman" w:cs="Times New Roman"/>
        </w:rPr>
        <w:t>.</w:t>
      </w:r>
      <w:r w:rsidR="003D6AA4">
        <w:rPr>
          <w:rFonts w:ascii="Times New Roman" w:hAnsi="Times New Roman" w:cs="Times New Roman"/>
        </w:rPr>
        <w:t xml:space="preserve"> </w:t>
      </w:r>
      <w:r>
        <w:rPr>
          <w:rFonts w:ascii="Times New Roman" w:hAnsi="Times New Roman" w:cs="Times New Roman"/>
        </w:rPr>
        <w:t xml:space="preserve">The pipeline was used to analyze seven full behavioral trials and more </w:t>
      </w:r>
      <w:r w:rsidR="007F4808">
        <w:rPr>
          <w:rFonts w:ascii="Times New Roman" w:hAnsi="Times New Roman" w:cs="Times New Roman"/>
        </w:rPr>
        <w:t xml:space="preserve">than 550,000 sand manipulation events </w:t>
      </w:r>
      <w:r>
        <w:rPr>
          <w:rFonts w:ascii="Times New Roman" w:hAnsi="Times New Roman" w:cs="Times New Roman"/>
        </w:rPr>
        <w:t xml:space="preserve">were annotated </w:t>
      </w:r>
      <w:r w:rsidR="003C565C">
        <w:rPr>
          <w:rFonts w:ascii="Times New Roman" w:hAnsi="Times New Roman" w:cs="Times New Roman"/>
        </w:rPr>
        <w:t xml:space="preserve">[6]. </w:t>
      </w:r>
    </w:p>
    <w:p w14:paraId="60BAE69B" w14:textId="242649B7" w:rsidR="00CE7468" w:rsidRDefault="00CE7468" w:rsidP="003D6AA4">
      <w:pPr>
        <w:jc w:val="both"/>
        <w:rPr>
          <w:rFonts w:ascii="Times New Roman" w:hAnsi="Times New Roman" w:cs="Times New Roman"/>
        </w:rPr>
      </w:pPr>
    </w:p>
    <w:p w14:paraId="0D2A5BF6" w14:textId="6774BD5B" w:rsidR="006B6620" w:rsidRDefault="000B18A8" w:rsidP="003D6AA4">
      <w:pPr>
        <w:jc w:val="both"/>
        <w:rPr>
          <w:rFonts w:ascii="Times New Roman" w:hAnsi="Times New Roman" w:cs="Times New Roman"/>
        </w:rPr>
      </w:pPr>
      <w:r>
        <w:rPr>
          <w:rFonts w:ascii="Times New Roman" w:hAnsi="Times New Roman" w:cs="Times New Roman"/>
        </w:rPr>
        <w:t>From the work done during the summer, it can be seen that the fast R-CNN model can successfully classif</w:t>
      </w:r>
      <w:r w:rsidR="00424282">
        <w:rPr>
          <w:rFonts w:ascii="Times New Roman" w:hAnsi="Times New Roman" w:cs="Times New Roman"/>
        </w:rPr>
        <w:t>y</w:t>
      </w:r>
      <w:r>
        <w:rPr>
          <w:rFonts w:ascii="Times New Roman" w:hAnsi="Times New Roman" w:cs="Times New Roman"/>
        </w:rPr>
        <w:t xml:space="preserve"> between the male and female cichlids. Hence, for Fall 2020, I propose to work on making the model accurately predict the position of the male and female cichlids before and after all the sand manipulation events for </w:t>
      </w:r>
      <w:r w:rsidR="00C739A5">
        <w:rPr>
          <w:rFonts w:ascii="Times New Roman" w:hAnsi="Times New Roman" w:cs="Times New Roman"/>
        </w:rPr>
        <w:t xml:space="preserve">all the </w:t>
      </w:r>
      <w:r w:rsidR="00A2505A">
        <w:rPr>
          <w:rFonts w:ascii="Times New Roman" w:hAnsi="Times New Roman" w:cs="Times New Roman"/>
        </w:rPr>
        <w:t xml:space="preserve">behavioral categories </w:t>
      </w:r>
      <w:r w:rsidR="00C739A5">
        <w:rPr>
          <w:rFonts w:ascii="Times New Roman" w:hAnsi="Times New Roman" w:cs="Times New Roman"/>
        </w:rPr>
        <w:t xml:space="preserve">which are </w:t>
      </w:r>
      <w:r w:rsidR="00A2505A">
        <w:rPr>
          <w:rFonts w:ascii="Times New Roman" w:hAnsi="Times New Roman" w:cs="Times New Roman"/>
        </w:rPr>
        <w:t xml:space="preserve">based on bower construction, feeding and quivering behaviors. There are ten behavioral categories - </w:t>
      </w:r>
      <w:r w:rsidR="00A2505A" w:rsidRPr="006E6CCB">
        <w:rPr>
          <w:rFonts w:ascii="Times New Roman" w:hAnsi="Times New Roman" w:cs="Times New Roman"/>
        </w:rPr>
        <w:t>bower scoop, bower spit, bower multiple event, feeding scoop, feeding spit, feeding multiple event, quivering, drop sand, other-fish, and other-no fish</w:t>
      </w:r>
      <w:r w:rsidR="00A2505A">
        <w:rPr>
          <w:rFonts w:ascii="Times New Roman" w:hAnsi="Times New Roman" w:cs="Times New Roman"/>
        </w:rPr>
        <w:t xml:space="preserve">. My primary focus will be on </w:t>
      </w:r>
      <w:r w:rsidR="006B6620">
        <w:rPr>
          <w:rFonts w:ascii="Times New Roman" w:hAnsi="Times New Roman" w:cs="Times New Roman"/>
        </w:rPr>
        <w:t xml:space="preserve">seven behavioral trials comprising of the </w:t>
      </w:r>
      <w:r w:rsidR="00CE7468">
        <w:rPr>
          <w:rFonts w:ascii="Times New Roman" w:hAnsi="Times New Roman" w:cs="Times New Roman"/>
        </w:rPr>
        <w:t xml:space="preserve">pit-digging species </w:t>
      </w:r>
      <w:r w:rsidR="00A2505A">
        <w:rPr>
          <w:rFonts w:ascii="Times New Roman" w:hAnsi="Times New Roman" w:cs="Times New Roman"/>
        </w:rPr>
        <w:t>–</w:t>
      </w:r>
      <w:r w:rsidR="00CE7468">
        <w:rPr>
          <w:rFonts w:ascii="Times New Roman" w:hAnsi="Times New Roman" w:cs="Times New Roman"/>
        </w:rPr>
        <w:t xml:space="preserve"> </w:t>
      </w:r>
      <w:r w:rsidR="00A2505A">
        <w:rPr>
          <w:rFonts w:ascii="Times New Roman" w:hAnsi="Times New Roman" w:cs="Times New Roman"/>
        </w:rPr>
        <w:t xml:space="preserve">2 </w:t>
      </w:r>
      <w:r w:rsidR="00424282">
        <w:rPr>
          <w:rFonts w:ascii="Times New Roman" w:hAnsi="Times New Roman" w:cs="Times New Roman"/>
        </w:rPr>
        <w:t>CV</w:t>
      </w:r>
      <w:r w:rsidR="00A2505A">
        <w:rPr>
          <w:rFonts w:ascii="Times New Roman" w:hAnsi="Times New Roman" w:cs="Times New Roman"/>
        </w:rPr>
        <w:t xml:space="preserve"> trials</w:t>
      </w:r>
      <w:r w:rsidR="00CE7468">
        <w:rPr>
          <w:rFonts w:ascii="Times New Roman" w:hAnsi="Times New Roman" w:cs="Times New Roman"/>
        </w:rPr>
        <w:t xml:space="preserve">, </w:t>
      </w:r>
      <w:r w:rsidR="007505A8">
        <w:rPr>
          <w:rFonts w:ascii="Times New Roman" w:hAnsi="Times New Roman" w:cs="Times New Roman"/>
        </w:rPr>
        <w:t xml:space="preserve">2 </w:t>
      </w:r>
      <w:r w:rsidR="00424282">
        <w:rPr>
          <w:rFonts w:ascii="Times New Roman" w:hAnsi="Times New Roman" w:cs="Times New Roman"/>
        </w:rPr>
        <w:t>TI</w:t>
      </w:r>
      <w:r w:rsidR="00CE7468">
        <w:rPr>
          <w:rFonts w:ascii="Times New Roman" w:hAnsi="Times New Roman" w:cs="Times New Roman"/>
        </w:rPr>
        <w:t xml:space="preserve"> </w:t>
      </w:r>
      <w:r w:rsidR="007505A8">
        <w:rPr>
          <w:rFonts w:ascii="Times New Roman" w:hAnsi="Times New Roman" w:cs="Times New Roman"/>
        </w:rPr>
        <w:t xml:space="preserve">trials </w:t>
      </w:r>
      <w:r w:rsidR="00CE7468">
        <w:rPr>
          <w:rFonts w:ascii="Times New Roman" w:hAnsi="Times New Roman" w:cs="Times New Roman"/>
        </w:rPr>
        <w:t xml:space="preserve">and the castle-building species </w:t>
      </w:r>
      <w:r w:rsidR="007505A8">
        <w:rPr>
          <w:rFonts w:ascii="Times New Roman" w:hAnsi="Times New Roman" w:cs="Times New Roman"/>
        </w:rPr>
        <w:t>–</w:t>
      </w:r>
      <w:r w:rsidR="00CE7468">
        <w:rPr>
          <w:rFonts w:ascii="Times New Roman" w:hAnsi="Times New Roman" w:cs="Times New Roman"/>
        </w:rPr>
        <w:t xml:space="preserve"> </w:t>
      </w:r>
      <w:r w:rsidR="007505A8">
        <w:rPr>
          <w:rFonts w:ascii="Times New Roman" w:hAnsi="Times New Roman" w:cs="Times New Roman"/>
        </w:rPr>
        <w:t xml:space="preserve">3 </w:t>
      </w:r>
      <w:r w:rsidR="00424282">
        <w:rPr>
          <w:rFonts w:ascii="Times New Roman" w:hAnsi="Times New Roman" w:cs="Times New Roman"/>
        </w:rPr>
        <w:t>MC</w:t>
      </w:r>
      <w:r w:rsidR="007505A8">
        <w:rPr>
          <w:rFonts w:ascii="Times New Roman" w:hAnsi="Times New Roman" w:cs="Times New Roman"/>
        </w:rPr>
        <w:t xml:space="preserve"> trials</w:t>
      </w:r>
      <w:r w:rsidR="006B6620">
        <w:rPr>
          <w:rFonts w:ascii="Times New Roman" w:hAnsi="Times New Roman" w:cs="Times New Roman"/>
        </w:rPr>
        <w:t>.</w:t>
      </w:r>
      <w:r w:rsidR="00A2505A">
        <w:rPr>
          <w:rFonts w:ascii="Times New Roman" w:hAnsi="Times New Roman" w:cs="Times New Roman"/>
        </w:rPr>
        <w:t xml:space="preserve"> </w:t>
      </w:r>
    </w:p>
    <w:p w14:paraId="6309D2BA" w14:textId="0AE60DD4" w:rsidR="003D6AA4" w:rsidRDefault="003D6AA4" w:rsidP="007F4808">
      <w:pPr>
        <w:jc w:val="both"/>
        <w:rPr>
          <w:rFonts w:ascii="Times New Roman" w:hAnsi="Times New Roman" w:cs="Times New Roman"/>
        </w:rPr>
      </w:pPr>
    </w:p>
    <w:p w14:paraId="4E13A270" w14:textId="77777777" w:rsidR="002547B6" w:rsidRDefault="003D6AA4" w:rsidP="007F4808">
      <w:pPr>
        <w:jc w:val="both"/>
        <w:rPr>
          <w:rFonts w:ascii="Times New Roman" w:hAnsi="Times New Roman" w:cs="Times New Roman"/>
        </w:rPr>
      </w:pPr>
      <w:r w:rsidRPr="003D6AA4">
        <w:rPr>
          <w:rFonts w:ascii="Times New Roman" w:hAnsi="Times New Roman" w:cs="Times New Roman"/>
        </w:rPr>
        <w:t xml:space="preserve">I would like to thank the committee for taking the time to read my proposal, I hope to be funded for the </w:t>
      </w:r>
      <w:r w:rsidR="00C739A5">
        <w:rPr>
          <w:rFonts w:ascii="Times New Roman" w:hAnsi="Times New Roman" w:cs="Times New Roman"/>
        </w:rPr>
        <w:t>Fall</w:t>
      </w:r>
      <w:r w:rsidRPr="003D6AA4">
        <w:rPr>
          <w:rFonts w:ascii="Times New Roman" w:hAnsi="Times New Roman" w:cs="Times New Roman"/>
        </w:rPr>
        <w:t xml:space="preserve"> semester so that I can complete the proposed work</w:t>
      </w:r>
      <w:r w:rsidR="002547B6">
        <w:rPr>
          <w:rFonts w:ascii="Times New Roman" w:hAnsi="Times New Roman" w:cs="Times New Roman"/>
        </w:rPr>
        <w:t>.</w:t>
      </w:r>
    </w:p>
    <w:p w14:paraId="5EAC361A" w14:textId="77777777" w:rsidR="0004456B" w:rsidRDefault="0004456B" w:rsidP="007F4808">
      <w:pPr>
        <w:jc w:val="both"/>
        <w:rPr>
          <w:rFonts w:ascii="Times New Roman" w:hAnsi="Times New Roman" w:cs="Times New Roman"/>
          <w:sz w:val="28"/>
          <w:szCs w:val="28"/>
          <w:u w:val="single"/>
        </w:rPr>
      </w:pPr>
    </w:p>
    <w:p w14:paraId="7705E36B" w14:textId="7A95C4CF" w:rsidR="007F4808" w:rsidRPr="002547B6" w:rsidRDefault="007F4808" w:rsidP="007F4808">
      <w:pPr>
        <w:jc w:val="both"/>
        <w:rPr>
          <w:rFonts w:ascii="Times New Roman" w:hAnsi="Times New Roman" w:cs="Times New Roman"/>
        </w:rPr>
      </w:pPr>
      <w:r w:rsidRPr="007F4808">
        <w:rPr>
          <w:rFonts w:ascii="Times New Roman" w:hAnsi="Times New Roman" w:cs="Times New Roman"/>
          <w:sz w:val="28"/>
          <w:szCs w:val="28"/>
          <w:u w:val="single"/>
        </w:rPr>
        <w:lastRenderedPageBreak/>
        <w:t>References</w:t>
      </w:r>
    </w:p>
    <w:p w14:paraId="50B327DD" w14:textId="6B56A9E3" w:rsidR="00005B71" w:rsidRDefault="00005B71" w:rsidP="00F40A35">
      <w:pPr>
        <w:jc w:val="both"/>
        <w:rPr>
          <w:rFonts w:ascii="Times New Roman" w:hAnsi="Times New Roman" w:cs="Times New Roman"/>
        </w:rPr>
      </w:pPr>
    </w:p>
    <w:p w14:paraId="00CDD745" w14:textId="77777777" w:rsidR="00DE7FD0" w:rsidRPr="007F4808" w:rsidRDefault="007F4808" w:rsidP="00DE7FD0">
      <w:pPr>
        <w:jc w:val="both"/>
        <w:rPr>
          <w:rFonts w:ascii="Times New Roman" w:hAnsi="Times New Roman" w:cs="Times New Roman"/>
        </w:rPr>
      </w:pPr>
      <w:r>
        <w:rPr>
          <w:rFonts w:ascii="Times New Roman" w:hAnsi="Times New Roman" w:cs="Times New Roman"/>
        </w:rPr>
        <w:t xml:space="preserve">[1] </w:t>
      </w:r>
      <w:r w:rsidR="00DE7FD0" w:rsidRPr="007F4808">
        <w:rPr>
          <w:rFonts w:ascii="Times New Roman" w:hAnsi="Times New Roman" w:cs="Times New Roman"/>
        </w:rPr>
        <w:t>York, Ryan A., et al. "Evolution of bower building in Lake Malawi cichlid fish: phylogeny, morphology, and behavior." Frontiers in Ecology and Evolution 3 (2015): 18</w:t>
      </w:r>
    </w:p>
    <w:p w14:paraId="1AF0CEC1" w14:textId="2FD84056" w:rsidR="007F4808" w:rsidRPr="007F4808" w:rsidRDefault="00DE7FD0" w:rsidP="007F4808">
      <w:pPr>
        <w:jc w:val="both"/>
        <w:rPr>
          <w:rFonts w:ascii="Times New Roman" w:hAnsi="Times New Roman" w:cs="Times New Roman"/>
        </w:rPr>
      </w:pPr>
      <w:r>
        <w:rPr>
          <w:rFonts w:ascii="Times New Roman" w:hAnsi="Times New Roman" w:cs="Times New Roman"/>
        </w:rPr>
        <w:t xml:space="preserve">[2] </w:t>
      </w:r>
      <w:r w:rsidRPr="007F4808">
        <w:rPr>
          <w:rFonts w:ascii="Times New Roman" w:hAnsi="Times New Roman" w:cs="Times New Roman"/>
        </w:rPr>
        <w:t xml:space="preserve">A. Russell, S. Morrison, E. </w:t>
      </w:r>
      <w:proofErr w:type="spellStart"/>
      <w:r w:rsidRPr="007F4808">
        <w:rPr>
          <w:rFonts w:ascii="Times New Roman" w:hAnsi="Times New Roman" w:cs="Times New Roman"/>
        </w:rPr>
        <w:t>Moschonas</w:t>
      </w:r>
      <w:proofErr w:type="spellEnd"/>
      <w:r w:rsidRPr="007F4808">
        <w:rPr>
          <w:rFonts w:ascii="Times New Roman" w:hAnsi="Times New Roman" w:cs="Times New Roman"/>
        </w:rPr>
        <w:t xml:space="preserve"> and D. </w:t>
      </w:r>
      <w:proofErr w:type="spellStart"/>
      <w:r w:rsidRPr="007F4808">
        <w:rPr>
          <w:rFonts w:ascii="Times New Roman" w:hAnsi="Times New Roman" w:cs="Times New Roman"/>
        </w:rPr>
        <w:t>Papaj</w:t>
      </w:r>
      <w:proofErr w:type="spellEnd"/>
      <w:r w:rsidRPr="007F4808">
        <w:rPr>
          <w:rFonts w:ascii="Times New Roman" w:hAnsi="Times New Roman" w:cs="Times New Roman"/>
        </w:rPr>
        <w:t>, "Patterns of pollen and nectar foraging specialization by bumblebees over multiple timescales using RFID", Scientific Reports, vol. 7, no. 1, 2017. Available: 10.1038/srep42448</w:t>
      </w:r>
    </w:p>
    <w:p w14:paraId="18BD606D" w14:textId="381DC966" w:rsidR="007F4808" w:rsidRPr="007F4808" w:rsidRDefault="007F4808" w:rsidP="00DE7FD0">
      <w:pPr>
        <w:rPr>
          <w:rFonts w:ascii="Times New Roman" w:hAnsi="Times New Roman" w:cs="Times New Roman"/>
        </w:rPr>
      </w:pPr>
      <w:r>
        <w:rPr>
          <w:rFonts w:ascii="Times New Roman" w:hAnsi="Times New Roman" w:cs="Times New Roman"/>
        </w:rPr>
        <w:t>[</w:t>
      </w:r>
      <w:r w:rsidR="00DE7FD0">
        <w:rPr>
          <w:rFonts w:ascii="Times New Roman" w:hAnsi="Times New Roman" w:cs="Times New Roman"/>
        </w:rPr>
        <w:t>3</w:t>
      </w:r>
      <w:r>
        <w:rPr>
          <w:rFonts w:ascii="Times New Roman" w:hAnsi="Times New Roman" w:cs="Times New Roman"/>
        </w:rPr>
        <w:t xml:space="preserve">] </w:t>
      </w:r>
      <w:r w:rsidR="00DE7FD0" w:rsidRPr="007F4808">
        <w:rPr>
          <w:rFonts w:ascii="Times New Roman" w:hAnsi="Times New Roman" w:cs="Times New Roman"/>
        </w:rPr>
        <w:t>R. Tucker, "The digging behavior and skin differentiations in</w:t>
      </w:r>
      <w:r w:rsidR="001232D5">
        <w:rPr>
          <w:rFonts w:ascii="Times New Roman" w:hAnsi="Times New Roman" w:cs="Times New Roman"/>
        </w:rPr>
        <w:t xml:space="preserve"> </w:t>
      </w:r>
      <w:proofErr w:type="spellStart"/>
      <w:r w:rsidR="00DE7FD0" w:rsidRPr="007F4808">
        <w:rPr>
          <w:rFonts w:ascii="Times New Roman" w:hAnsi="Times New Roman" w:cs="Times New Roman"/>
        </w:rPr>
        <w:t>Heterocephalus</w:t>
      </w:r>
      <w:proofErr w:type="spellEnd"/>
      <w:r w:rsidR="00DE7FD0" w:rsidRPr="007F4808">
        <w:rPr>
          <w:rFonts w:ascii="Times New Roman" w:hAnsi="Times New Roman" w:cs="Times New Roman"/>
        </w:rPr>
        <w:t xml:space="preserve"> </w:t>
      </w:r>
      <w:proofErr w:type="spellStart"/>
      <w:r w:rsidR="00DE7FD0" w:rsidRPr="007F4808">
        <w:rPr>
          <w:rFonts w:ascii="Times New Roman" w:hAnsi="Times New Roman" w:cs="Times New Roman"/>
        </w:rPr>
        <w:t>glaber</w:t>
      </w:r>
      <w:proofErr w:type="spellEnd"/>
      <w:r w:rsidR="00DE7FD0" w:rsidRPr="007F4808">
        <w:rPr>
          <w:rFonts w:ascii="Times New Roman" w:hAnsi="Times New Roman" w:cs="Times New Roman"/>
        </w:rPr>
        <w:t>", Journal of Morphology, vol. 168, no. 1, pp. 51-71, 1981. Available: 10.1002/jmor.1051680107</w:t>
      </w:r>
      <w:r>
        <w:rPr>
          <w:rFonts w:ascii="Times New Roman" w:hAnsi="Times New Roman" w:cs="Times New Roman"/>
        </w:rPr>
        <w:t xml:space="preserve"> </w:t>
      </w:r>
    </w:p>
    <w:p w14:paraId="394325E0" w14:textId="48B9EBF8" w:rsidR="007F4808" w:rsidRDefault="007F4808" w:rsidP="007F4808">
      <w:pPr>
        <w:jc w:val="both"/>
        <w:rPr>
          <w:rFonts w:ascii="Times New Roman" w:hAnsi="Times New Roman" w:cs="Times New Roman"/>
        </w:rPr>
      </w:pPr>
      <w:r>
        <w:rPr>
          <w:rFonts w:ascii="Times New Roman" w:hAnsi="Times New Roman" w:cs="Times New Roman"/>
        </w:rPr>
        <w:t>[4]</w:t>
      </w:r>
      <w:r w:rsidR="00DE7FD0">
        <w:rPr>
          <w:rFonts w:ascii="Times New Roman" w:hAnsi="Times New Roman" w:cs="Times New Roman"/>
        </w:rPr>
        <w:t xml:space="preserve"> </w:t>
      </w:r>
      <w:r w:rsidR="00DE7FD0" w:rsidRPr="008D2178">
        <w:rPr>
          <w:rFonts w:ascii="Times New Roman" w:hAnsi="Times New Roman" w:cs="Times New Roman"/>
        </w:rPr>
        <w:t xml:space="preserve">York, R., Patil, C., </w:t>
      </w:r>
      <w:proofErr w:type="spellStart"/>
      <w:r w:rsidR="00DE7FD0" w:rsidRPr="008D2178">
        <w:rPr>
          <w:rFonts w:ascii="Times New Roman" w:hAnsi="Times New Roman" w:cs="Times New Roman"/>
        </w:rPr>
        <w:t>Abdilleh</w:t>
      </w:r>
      <w:proofErr w:type="spellEnd"/>
      <w:r w:rsidR="00DE7FD0" w:rsidRPr="008D2178">
        <w:rPr>
          <w:rFonts w:ascii="Times New Roman" w:hAnsi="Times New Roman" w:cs="Times New Roman"/>
        </w:rPr>
        <w:t xml:space="preserve">, K., Johnson, Z., Conte, M., </w:t>
      </w:r>
      <w:proofErr w:type="spellStart"/>
      <w:r w:rsidR="00DE7FD0" w:rsidRPr="008D2178">
        <w:rPr>
          <w:rFonts w:ascii="Times New Roman" w:hAnsi="Times New Roman" w:cs="Times New Roman"/>
        </w:rPr>
        <w:t>Genner</w:t>
      </w:r>
      <w:proofErr w:type="spellEnd"/>
      <w:r w:rsidR="00DE7FD0" w:rsidRPr="008D2178">
        <w:rPr>
          <w:rFonts w:ascii="Times New Roman" w:hAnsi="Times New Roman" w:cs="Times New Roman"/>
        </w:rPr>
        <w:t xml:space="preserve">, M., McGrath, P., Fraser, H., Fernald, R. and </w:t>
      </w:r>
      <w:proofErr w:type="spellStart"/>
      <w:r w:rsidR="00DE7FD0" w:rsidRPr="008D2178">
        <w:rPr>
          <w:rFonts w:ascii="Times New Roman" w:hAnsi="Times New Roman" w:cs="Times New Roman"/>
        </w:rPr>
        <w:t>Streelman</w:t>
      </w:r>
      <w:proofErr w:type="spellEnd"/>
      <w:r w:rsidR="00DE7FD0" w:rsidRPr="008D2178">
        <w:rPr>
          <w:rFonts w:ascii="Times New Roman" w:hAnsi="Times New Roman" w:cs="Times New Roman"/>
        </w:rPr>
        <w:t>, J., 2018. Behavior-dependent cis regulation reveals genes and pathways associated with bower building in cichlid fishes. Proceedings of the National Academy of Sciences</w:t>
      </w:r>
    </w:p>
    <w:p w14:paraId="094A1B2A" w14:textId="5CB80A5F" w:rsidR="007F4808" w:rsidRDefault="007F4808" w:rsidP="007F4808">
      <w:pPr>
        <w:jc w:val="both"/>
        <w:rPr>
          <w:rFonts w:ascii="Times New Roman" w:hAnsi="Times New Roman" w:cs="Times New Roman"/>
        </w:rPr>
      </w:pPr>
      <w:r>
        <w:rPr>
          <w:rFonts w:ascii="Times New Roman" w:hAnsi="Times New Roman" w:cs="Times New Roman"/>
        </w:rPr>
        <w:t>[5]</w:t>
      </w:r>
      <w:r w:rsidR="00DE7FD0">
        <w:rPr>
          <w:rFonts w:ascii="Times New Roman" w:hAnsi="Times New Roman" w:cs="Times New Roman"/>
        </w:rPr>
        <w:t xml:space="preserve"> </w:t>
      </w:r>
      <w:proofErr w:type="spellStart"/>
      <w:r w:rsidR="00DE7FD0" w:rsidRPr="008D2178">
        <w:rPr>
          <w:rFonts w:ascii="Times New Roman" w:hAnsi="Times New Roman" w:cs="Times New Roman"/>
        </w:rPr>
        <w:t>Girshick</w:t>
      </w:r>
      <w:proofErr w:type="spellEnd"/>
      <w:r w:rsidR="00DE7FD0" w:rsidRPr="008D2178">
        <w:rPr>
          <w:rFonts w:ascii="Times New Roman" w:hAnsi="Times New Roman" w:cs="Times New Roman"/>
        </w:rPr>
        <w:t>, R., 2020. Fast R-CNN</w:t>
      </w:r>
    </w:p>
    <w:p w14:paraId="132FF88B" w14:textId="3DDAB02B" w:rsidR="003C565C" w:rsidRPr="00EA7D3B" w:rsidRDefault="007F4808" w:rsidP="007F4808">
      <w:pPr>
        <w:jc w:val="both"/>
        <w:rPr>
          <w:rFonts w:ascii="Times New Roman" w:hAnsi="Times New Roman" w:cs="Times New Roman"/>
          <w:i/>
          <w:iCs/>
        </w:rPr>
      </w:pPr>
      <w:r>
        <w:rPr>
          <w:rFonts w:ascii="Times New Roman" w:hAnsi="Times New Roman" w:cs="Times New Roman"/>
        </w:rPr>
        <w:t>[6]</w:t>
      </w:r>
      <w:r w:rsidR="00DE7FD0">
        <w:rPr>
          <w:rFonts w:ascii="Times New Roman" w:hAnsi="Times New Roman" w:cs="Times New Roman"/>
        </w:rPr>
        <w:t xml:space="preserve"> </w:t>
      </w:r>
      <w:r w:rsidR="003C565C" w:rsidRPr="003C565C">
        <w:rPr>
          <w:rFonts w:ascii="Times New Roman" w:hAnsi="Times New Roman" w:cs="Times New Roman"/>
        </w:rPr>
        <w:t xml:space="preserve">Long, L., Johnson, Z. V., Li, J., Lancaster, T., </w:t>
      </w:r>
      <w:proofErr w:type="spellStart"/>
      <w:r w:rsidR="003C565C" w:rsidRPr="003C565C">
        <w:rPr>
          <w:rFonts w:ascii="Times New Roman" w:hAnsi="Times New Roman" w:cs="Times New Roman"/>
        </w:rPr>
        <w:t>Aljapur</w:t>
      </w:r>
      <w:proofErr w:type="spellEnd"/>
      <w:r w:rsidR="003C565C" w:rsidRPr="003C565C">
        <w:rPr>
          <w:rFonts w:ascii="Times New Roman" w:hAnsi="Times New Roman" w:cs="Times New Roman"/>
        </w:rPr>
        <w:t xml:space="preserve">, V., </w:t>
      </w:r>
      <w:proofErr w:type="spellStart"/>
      <w:r w:rsidR="003C565C" w:rsidRPr="003C565C">
        <w:rPr>
          <w:rFonts w:ascii="Times New Roman" w:hAnsi="Times New Roman" w:cs="Times New Roman"/>
        </w:rPr>
        <w:t>Streelman</w:t>
      </w:r>
      <w:proofErr w:type="spellEnd"/>
      <w:r w:rsidR="003C565C" w:rsidRPr="003C565C">
        <w:rPr>
          <w:rFonts w:ascii="Times New Roman" w:hAnsi="Times New Roman" w:cs="Times New Roman"/>
        </w:rPr>
        <w:t>, J. T., &amp; McGrath, P. T.</w:t>
      </w:r>
      <w:r w:rsidR="003C565C">
        <w:rPr>
          <w:rFonts w:ascii="Times New Roman" w:hAnsi="Times New Roman" w:cs="Times New Roman"/>
        </w:rPr>
        <w:t xml:space="preserve">, </w:t>
      </w:r>
      <w:r w:rsidR="003C565C" w:rsidRPr="003C565C">
        <w:rPr>
          <w:rFonts w:ascii="Times New Roman" w:hAnsi="Times New Roman" w:cs="Times New Roman"/>
        </w:rPr>
        <w:t xml:space="preserve">2020. Automatic classification of cichlid behaviors using 3D Convolutional Residual Networks. </w:t>
      </w:r>
      <w:r w:rsidR="003C565C" w:rsidRPr="003C565C">
        <w:rPr>
          <w:rFonts w:ascii="Times New Roman" w:hAnsi="Times New Roman" w:cs="Times New Roman"/>
          <w:i/>
          <w:iCs/>
        </w:rPr>
        <w:t>In revision</w:t>
      </w:r>
    </w:p>
    <w:sectPr w:rsidR="003C565C" w:rsidRPr="00EA7D3B" w:rsidSect="00756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205C3B"/>
    <w:multiLevelType w:val="hybridMultilevel"/>
    <w:tmpl w:val="76089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9147C"/>
    <w:multiLevelType w:val="hybridMultilevel"/>
    <w:tmpl w:val="EAC62DF0"/>
    <w:lvl w:ilvl="0" w:tplc="2D5C7D72">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 w15:restartNumberingAfterBreak="0">
    <w:nsid w:val="33B7270A"/>
    <w:multiLevelType w:val="hybridMultilevel"/>
    <w:tmpl w:val="ED8A7412"/>
    <w:lvl w:ilvl="0" w:tplc="9FE6D7C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440128C6"/>
    <w:multiLevelType w:val="hybridMultilevel"/>
    <w:tmpl w:val="9A6C8DC2"/>
    <w:lvl w:ilvl="0" w:tplc="C480022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50B5754B"/>
    <w:multiLevelType w:val="hybridMultilevel"/>
    <w:tmpl w:val="A4024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74702"/>
    <w:multiLevelType w:val="hybridMultilevel"/>
    <w:tmpl w:val="8EE8F1DC"/>
    <w:lvl w:ilvl="0" w:tplc="0584FD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A880430"/>
    <w:multiLevelType w:val="hybridMultilevel"/>
    <w:tmpl w:val="82184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F55"/>
    <w:rsid w:val="00005B71"/>
    <w:rsid w:val="0004456B"/>
    <w:rsid w:val="000B18A8"/>
    <w:rsid w:val="000E3D03"/>
    <w:rsid w:val="001016BC"/>
    <w:rsid w:val="001232D5"/>
    <w:rsid w:val="0014014B"/>
    <w:rsid w:val="001A648A"/>
    <w:rsid w:val="00233F26"/>
    <w:rsid w:val="002547B6"/>
    <w:rsid w:val="00255251"/>
    <w:rsid w:val="00294F9A"/>
    <w:rsid w:val="002C0F55"/>
    <w:rsid w:val="002C1A15"/>
    <w:rsid w:val="00387D76"/>
    <w:rsid w:val="00390FA2"/>
    <w:rsid w:val="003C565C"/>
    <w:rsid w:val="003D6AA4"/>
    <w:rsid w:val="00424282"/>
    <w:rsid w:val="00444481"/>
    <w:rsid w:val="0045087A"/>
    <w:rsid w:val="00451E1C"/>
    <w:rsid w:val="004A2A78"/>
    <w:rsid w:val="004D2180"/>
    <w:rsid w:val="004D65C3"/>
    <w:rsid w:val="00527231"/>
    <w:rsid w:val="00580C7F"/>
    <w:rsid w:val="005A3FEB"/>
    <w:rsid w:val="005D62C0"/>
    <w:rsid w:val="0062343D"/>
    <w:rsid w:val="006323C0"/>
    <w:rsid w:val="006870A3"/>
    <w:rsid w:val="006B6620"/>
    <w:rsid w:val="006E6CCB"/>
    <w:rsid w:val="00710804"/>
    <w:rsid w:val="007505A8"/>
    <w:rsid w:val="00756996"/>
    <w:rsid w:val="007740F2"/>
    <w:rsid w:val="007C6D36"/>
    <w:rsid w:val="007F4808"/>
    <w:rsid w:val="00855F6E"/>
    <w:rsid w:val="00880E53"/>
    <w:rsid w:val="008B4DBD"/>
    <w:rsid w:val="00912FAA"/>
    <w:rsid w:val="00933D66"/>
    <w:rsid w:val="009841F6"/>
    <w:rsid w:val="009D2A70"/>
    <w:rsid w:val="009E68CF"/>
    <w:rsid w:val="00A1400E"/>
    <w:rsid w:val="00A2505A"/>
    <w:rsid w:val="00A8742B"/>
    <w:rsid w:val="00AC2A35"/>
    <w:rsid w:val="00B00C5E"/>
    <w:rsid w:val="00B3079D"/>
    <w:rsid w:val="00C207A2"/>
    <w:rsid w:val="00C461A3"/>
    <w:rsid w:val="00C534B5"/>
    <w:rsid w:val="00C72335"/>
    <w:rsid w:val="00C739A5"/>
    <w:rsid w:val="00CB44CF"/>
    <w:rsid w:val="00CD5476"/>
    <w:rsid w:val="00CE59A8"/>
    <w:rsid w:val="00CE7468"/>
    <w:rsid w:val="00D123EC"/>
    <w:rsid w:val="00D50137"/>
    <w:rsid w:val="00D903A9"/>
    <w:rsid w:val="00DD4599"/>
    <w:rsid w:val="00DE7FD0"/>
    <w:rsid w:val="00DF0549"/>
    <w:rsid w:val="00E1535F"/>
    <w:rsid w:val="00E35322"/>
    <w:rsid w:val="00E52628"/>
    <w:rsid w:val="00E958C3"/>
    <w:rsid w:val="00EA7D3B"/>
    <w:rsid w:val="00F17CB8"/>
    <w:rsid w:val="00F40A35"/>
    <w:rsid w:val="00FA14E3"/>
    <w:rsid w:val="00FD7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A1A95"/>
  <w15:chartTrackingRefBased/>
  <w15:docId w15:val="{30A9D86A-047B-2645-A67B-4422E1370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4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5322"/>
    <w:pPr>
      <w:ind w:left="720"/>
      <w:contextualSpacing/>
    </w:pPr>
  </w:style>
  <w:style w:type="paragraph" w:styleId="NormalWeb">
    <w:name w:val="Normal (Web)"/>
    <w:basedOn w:val="Normal"/>
    <w:uiPriority w:val="99"/>
    <w:semiHidden/>
    <w:unhideWhenUsed/>
    <w:rsid w:val="00DF054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1400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400E"/>
    <w:rPr>
      <w:rFonts w:ascii="Times New Roman" w:hAnsi="Times New Roman" w:cs="Times New Roman"/>
      <w:sz w:val="18"/>
      <w:szCs w:val="18"/>
    </w:rPr>
  </w:style>
  <w:style w:type="paragraph" w:customStyle="1" w:styleId="EndNoteBibliography">
    <w:name w:val="EndNote Bibliography"/>
    <w:basedOn w:val="Normal"/>
    <w:link w:val="EndNoteBibliographyChar"/>
    <w:rsid w:val="007F4808"/>
    <w:pPr>
      <w:spacing w:after="160"/>
    </w:pPr>
    <w:rPr>
      <w:rFonts w:ascii="Calibri" w:eastAsiaTheme="minorEastAsia" w:hAnsi="Calibri" w:cs="Calibri"/>
      <w:noProof/>
      <w:sz w:val="22"/>
      <w:szCs w:val="22"/>
    </w:rPr>
  </w:style>
  <w:style w:type="character" w:customStyle="1" w:styleId="EndNoteBibliographyChar">
    <w:name w:val="EndNote Bibliography Char"/>
    <w:basedOn w:val="DefaultParagraphFont"/>
    <w:link w:val="EndNoteBibliography"/>
    <w:rsid w:val="007F4808"/>
    <w:rPr>
      <w:rFonts w:ascii="Calibri" w:eastAsiaTheme="minorEastAsia" w:hAnsi="Calibri" w:cs="Calibri"/>
      <w:noProo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93740">
      <w:bodyDiv w:val="1"/>
      <w:marLeft w:val="0"/>
      <w:marRight w:val="0"/>
      <w:marTop w:val="0"/>
      <w:marBottom w:val="0"/>
      <w:divBdr>
        <w:top w:val="none" w:sz="0" w:space="0" w:color="auto"/>
        <w:left w:val="none" w:sz="0" w:space="0" w:color="auto"/>
        <w:bottom w:val="none" w:sz="0" w:space="0" w:color="auto"/>
        <w:right w:val="none" w:sz="0" w:space="0" w:color="auto"/>
      </w:divBdr>
      <w:divsChild>
        <w:div w:id="184440498">
          <w:marLeft w:val="0"/>
          <w:marRight w:val="0"/>
          <w:marTop w:val="0"/>
          <w:marBottom w:val="0"/>
          <w:divBdr>
            <w:top w:val="none" w:sz="0" w:space="0" w:color="auto"/>
            <w:left w:val="none" w:sz="0" w:space="0" w:color="auto"/>
            <w:bottom w:val="none" w:sz="0" w:space="0" w:color="auto"/>
            <w:right w:val="none" w:sz="0" w:space="0" w:color="auto"/>
          </w:divBdr>
        </w:div>
      </w:divsChild>
    </w:div>
    <w:div w:id="609700175">
      <w:bodyDiv w:val="1"/>
      <w:marLeft w:val="0"/>
      <w:marRight w:val="0"/>
      <w:marTop w:val="0"/>
      <w:marBottom w:val="0"/>
      <w:divBdr>
        <w:top w:val="none" w:sz="0" w:space="0" w:color="auto"/>
        <w:left w:val="none" w:sz="0" w:space="0" w:color="auto"/>
        <w:bottom w:val="none" w:sz="0" w:space="0" w:color="auto"/>
        <w:right w:val="none" w:sz="0" w:space="0" w:color="auto"/>
      </w:divBdr>
      <w:divsChild>
        <w:div w:id="1191184028">
          <w:marLeft w:val="0"/>
          <w:marRight w:val="0"/>
          <w:marTop w:val="0"/>
          <w:marBottom w:val="0"/>
          <w:divBdr>
            <w:top w:val="none" w:sz="0" w:space="0" w:color="auto"/>
            <w:left w:val="none" w:sz="0" w:space="0" w:color="auto"/>
            <w:bottom w:val="none" w:sz="0" w:space="0" w:color="auto"/>
            <w:right w:val="none" w:sz="0" w:space="0" w:color="auto"/>
          </w:divBdr>
        </w:div>
      </w:divsChild>
    </w:div>
    <w:div w:id="865362945">
      <w:bodyDiv w:val="1"/>
      <w:marLeft w:val="0"/>
      <w:marRight w:val="0"/>
      <w:marTop w:val="0"/>
      <w:marBottom w:val="0"/>
      <w:divBdr>
        <w:top w:val="none" w:sz="0" w:space="0" w:color="auto"/>
        <w:left w:val="none" w:sz="0" w:space="0" w:color="auto"/>
        <w:bottom w:val="none" w:sz="0" w:space="0" w:color="auto"/>
        <w:right w:val="none" w:sz="0" w:space="0" w:color="auto"/>
      </w:divBdr>
    </w:div>
    <w:div w:id="976880276">
      <w:bodyDiv w:val="1"/>
      <w:marLeft w:val="0"/>
      <w:marRight w:val="0"/>
      <w:marTop w:val="0"/>
      <w:marBottom w:val="0"/>
      <w:divBdr>
        <w:top w:val="none" w:sz="0" w:space="0" w:color="auto"/>
        <w:left w:val="none" w:sz="0" w:space="0" w:color="auto"/>
        <w:bottom w:val="none" w:sz="0" w:space="0" w:color="auto"/>
        <w:right w:val="none" w:sz="0" w:space="0" w:color="auto"/>
      </w:divBdr>
      <w:divsChild>
        <w:div w:id="1858501469">
          <w:marLeft w:val="0"/>
          <w:marRight w:val="0"/>
          <w:marTop w:val="0"/>
          <w:marBottom w:val="0"/>
          <w:divBdr>
            <w:top w:val="none" w:sz="0" w:space="0" w:color="auto"/>
            <w:left w:val="none" w:sz="0" w:space="0" w:color="auto"/>
            <w:bottom w:val="none" w:sz="0" w:space="0" w:color="auto"/>
            <w:right w:val="none" w:sz="0" w:space="0" w:color="auto"/>
          </w:divBdr>
          <w:divsChild>
            <w:div w:id="448280883">
              <w:marLeft w:val="0"/>
              <w:marRight w:val="0"/>
              <w:marTop w:val="0"/>
              <w:marBottom w:val="0"/>
              <w:divBdr>
                <w:top w:val="none" w:sz="0" w:space="0" w:color="auto"/>
                <w:left w:val="none" w:sz="0" w:space="0" w:color="auto"/>
                <w:bottom w:val="none" w:sz="0" w:space="0" w:color="auto"/>
                <w:right w:val="none" w:sz="0" w:space="0" w:color="auto"/>
              </w:divBdr>
              <w:divsChild>
                <w:div w:id="1571890219">
                  <w:marLeft w:val="0"/>
                  <w:marRight w:val="0"/>
                  <w:marTop w:val="0"/>
                  <w:marBottom w:val="0"/>
                  <w:divBdr>
                    <w:top w:val="none" w:sz="0" w:space="0" w:color="auto"/>
                    <w:left w:val="none" w:sz="0" w:space="0" w:color="auto"/>
                    <w:bottom w:val="none" w:sz="0" w:space="0" w:color="auto"/>
                    <w:right w:val="none" w:sz="0" w:space="0" w:color="auto"/>
                  </w:divBdr>
                  <w:divsChild>
                    <w:div w:id="1940141439">
                      <w:marLeft w:val="0"/>
                      <w:marRight w:val="0"/>
                      <w:marTop w:val="0"/>
                      <w:marBottom w:val="0"/>
                      <w:divBdr>
                        <w:top w:val="none" w:sz="0" w:space="0" w:color="auto"/>
                        <w:left w:val="none" w:sz="0" w:space="0" w:color="auto"/>
                        <w:bottom w:val="none" w:sz="0" w:space="0" w:color="auto"/>
                        <w:right w:val="none" w:sz="0" w:space="0" w:color="auto"/>
                      </w:divBdr>
                    </w:div>
                  </w:divsChild>
                </w:div>
                <w:div w:id="479154100">
                  <w:marLeft w:val="0"/>
                  <w:marRight w:val="0"/>
                  <w:marTop w:val="0"/>
                  <w:marBottom w:val="0"/>
                  <w:divBdr>
                    <w:top w:val="none" w:sz="0" w:space="0" w:color="auto"/>
                    <w:left w:val="none" w:sz="0" w:space="0" w:color="auto"/>
                    <w:bottom w:val="none" w:sz="0" w:space="0" w:color="auto"/>
                    <w:right w:val="none" w:sz="0" w:space="0" w:color="auto"/>
                  </w:divBdr>
                  <w:divsChild>
                    <w:div w:id="446389405">
                      <w:marLeft w:val="0"/>
                      <w:marRight w:val="0"/>
                      <w:marTop w:val="0"/>
                      <w:marBottom w:val="0"/>
                      <w:divBdr>
                        <w:top w:val="none" w:sz="0" w:space="0" w:color="auto"/>
                        <w:left w:val="none" w:sz="0" w:space="0" w:color="auto"/>
                        <w:bottom w:val="none" w:sz="0" w:space="0" w:color="auto"/>
                        <w:right w:val="none" w:sz="0" w:space="0" w:color="auto"/>
                      </w:divBdr>
                    </w:div>
                  </w:divsChild>
                </w:div>
                <w:div w:id="1005665851">
                  <w:marLeft w:val="0"/>
                  <w:marRight w:val="0"/>
                  <w:marTop w:val="0"/>
                  <w:marBottom w:val="0"/>
                  <w:divBdr>
                    <w:top w:val="none" w:sz="0" w:space="0" w:color="auto"/>
                    <w:left w:val="none" w:sz="0" w:space="0" w:color="auto"/>
                    <w:bottom w:val="none" w:sz="0" w:space="0" w:color="auto"/>
                    <w:right w:val="none" w:sz="0" w:space="0" w:color="auto"/>
                  </w:divBdr>
                  <w:divsChild>
                    <w:div w:id="1583876281">
                      <w:marLeft w:val="0"/>
                      <w:marRight w:val="0"/>
                      <w:marTop w:val="0"/>
                      <w:marBottom w:val="0"/>
                      <w:divBdr>
                        <w:top w:val="none" w:sz="0" w:space="0" w:color="auto"/>
                        <w:left w:val="none" w:sz="0" w:space="0" w:color="auto"/>
                        <w:bottom w:val="none" w:sz="0" w:space="0" w:color="auto"/>
                        <w:right w:val="none" w:sz="0" w:space="0" w:color="auto"/>
                      </w:divBdr>
                    </w:div>
                  </w:divsChild>
                </w:div>
                <w:div w:id="376661490">
                  <w:marLeft w:val="0"/>
                  <w:marRight w:val="0"/>
                  <w:marTop w:val="0"/>
                  <w:marBottom w:val="0"/>
                  <w:divBdr>
                    <w:top w:val="none" w:sz="0" w:space="0" w:color="auto"/>
                    <w:left w:val="none" w:sz="0" w:space="0" w:color="auto"/>
                    <w:bottom w:val="none" w:sz="0" w:space="0" w:color="auto"/>
                    <w:right w:val="none" w:sz="0" w:space="0" w:color="auto"/>
                  </w:divBdr>
                  <w:divsChild>
                    <w:div w:id="1957249332">
                      <w:marLeft w:val="0"/>
                      <w:marRight w:val="0"/>
                      <w:marTop w:val="0"/>
                      <w:marBottom w:val="0"/>
                      <w:divBdr>
                        <w:top w:val="none" w:sz="0" w:space="0" w:color="auto"/>
                        <w:left w:val="none" w:sz="0" w:space="0" w:color="auto"/>
                        <w:bottom w:val="none" w:sz="0" w:space="0" w:color="auto"/>
                        <w:right w:val="none" w:sz="0" w:space="0" w:color="auto"/>
                      </w:divBdr>
                    </w:div>
                  </w:divsChild>
                </w:div>
                <w:div w:id="1386682850">
                  <w:marLeft w:val="0"/>
                  <w:marRight w:val="0"/>
                  <w:marTop w:val="0"/>
                  <w:marBottom w:val="0"/>
                  <w:divBdr>
                    <w:top w:val="none" w:sz="0" w:space="0" w:color="auto"/>
                    <w:left w:val="none" w:sz="0" w:space="0" w:color="auto"/>
                    <w:bottom w:val="none" w:sz="0" w:space="0" w:color="auto"/>
                    <w:right w:val="none" w:sz="0" w:space="0" w:color="auto"/>
                  </w:divBdr>
                  <w:divsChild>
                    <w:div w:id="410811630">
                      <w:marLeft w:val="0"/>
                      <w:marRight w:val="0"/>
                      <w:marTop w:val="0"/>
                      <w:marBottom w:val="0"/>
                      <w:divBdr>
                        <w:top w:val="none" w:sz="0" w:space="0" w:color="auto"/>
                        <w:left w:val="none" w:sz="0" w:space="0" w:color="auto"/>
                        <w:bottom w:val="none" w:sz="0" w:space="0" w:color="auto"/>
                        <w:right w:val="none" w:sz="0" w:space="0" w:color="auto"/>
                      </w:divBdr>
                    </w:div>
                  </w:divsChild>
                </w:div>
                <w:div w:id="447899038">
                  <w:marLeft w:val="0"/>
                  <w:marRight w:val="0"/>
                  <w:marTop w:val="0"/>
                  <w:marBottom w:val="0"/>
                  <w:divBdr>
                    <w:top w:val="none" w:sz="0" w:space="0" w:color="auto"/>
                    <w:left w:val="none" w:sz="0" w:space="0" w:color="auto"/>
                    <w:bottom w:val="none" w:sz="0" w:space="0" w:color="auto"/>
                    <w:right w:val="none" w:sz="0" w:space="0" w:color="auto"/>
                  </w:divBdr>
                  <w:divsChild>
                    <w:div w:id="266740042">
                      <w:marLeft w:val="0"/>
                      <w:marRight w:val="0"/>
                      <w:marTop w:val="0"/>
                      <w:marBottom w:val="0"/>
                      <w:divBdr>
                        <w:top w:val="none" w:sz="0" w:space="0" w:color="auto"/>
                        <w:left w:val="none" w:sz="0" w:space="0" w:color="auto"/>
                        <w:bottom w:val="none" w:sz="0" w:space="0" w:color="auto"/>
                        <w:right w:val="none" w:sz="0" w:space="0" w:color="auto"/>
                      </w:divBdr>
                    </w:div>
                  </w:divsChild>
                </w:div>
                <w:div w:id="23407944">
                  <w:marLeft w:val="0"/>
                  <w:marRight w:val="0"/>
                  <w:marTop w:val="0"/>
                  <w:marBottom w:val="0"/>
                  <w:divBdr>
                    <w:top w:val="none" w:sz="0" w:space="0" w:color="auto"/>
                    <w:left w:val="none" w:sz="0" w:space="0" w:color="auto"/>
                    <w:bottom w:val="none" w:sz="0" w:space="0" w:color="auto"/>
                    <w:right w:val="none" w:sz="0" w:space="0" w:color="auto"/>
                  </w:divBdr>
                  <w:divsChild>
                    <w:div w:id="143863731">
                      <w:marLeft w:val="0"/>
                      <w:marRight w:val="0"/>
                      <w:marTop w:val="0"/>
                      <w:marBottom w:val="0"/>
                      <w:divBdr>
                        <w:top w:val="none" w:sz="0" w:space="0" w:color="auto"/>
                        <w:left w:val="none" w:sz="0" w:space="0" w:color="auto"/>
                        <w:bottom w:val="none" w:sz="0" w:space="0" w:color="auto"/>
                        <w:right w:val="none" w:sz="0" w:space="0" w:color="auto"/>
                      </w:divBdr>
                    </w:div>
                  </w:divsChild>
                </w:div>
                <w:div w:id="611742213">
                  <w:marLeft w:val="0"/>
                  <w:marRight w:val="0"/>
                  <w:marTop w:val="0"/>
                  <w:marBottom w:val="0"/>
                  <w:divBdr>
                    <w:top w:val="none" w:sz="0" w:space="0" w:color="auto"/>
                    <w:left w:val="none" w:sz="0" w:space="0" w:color="auto"/>
                    <w:bottom w:val="none" w:sz="0" w:space="0" w:color="auto"/>
                    <w:right w:val="none" w:sz="0" w:space="0" w:color="auto"/>
                  </w:divBdr>
                  <w:divsChild>
                    <w:div w:id="945892916">
                      <w:marLeft w:val="0"/>
                      <w:marRight w:val="0"/>
                      <w:marTop w:val="0"/>
                      <w:marBottom w:val="0"/>
                      <w:divBdr>
                        <w:top w:val="none" w:sz="0" w:space="0" w:color="auto"/>
                        <w:left w:val="none" w:sz="0" w:space="0" w:color="auto"/>
                        <w:bottom w:val="none" w:sz="0" w:space="0" w:color="auto"/>
                        <w:right w:val="none" w:sz="0" w:space="0" w:color="auto"/>
                      </w:divBdr>
                    </w:div>
                  </w:divsChild>
                </w:div>
                <w:div w:id="1043094539">
                  <w:marLeft w:val="0"/>
                  <w:marRight w:val="0"/>
                  <w:marTop w:val="0"/>
                  <w:marBottom w:val="0"/>
                  <w:divBdr>
                    <w:top w:val="none" w:sz="0" w:space="0" w:color="auto"/>
                    <w:left w:val="none" w:sz="0" w:space="0" w:color="auto"/>
                    <w:bottom w:val="none" w:sz="0" w:space="0" w:color="auto"/>
                    <w:right w:val="none" w:sz="0" w:space="0" w:color="auto"/>
                  </w:divBdr>
                  <w:divsChild>
                    <w:div w:id="1276137316">
                      <w:marLeft w:val="0"/>
                      <w:marRight w:val="0"/>
                      <w:marTop w:val="0"/>
                      <w:marBottom w:val="0"/>
                      <w:divBdr>
                        <w:top w:val="none" w:sz="0" w:space="0" w:color="auto"/>
                        <w:left w:val="none" w:sz="0" w:space="0" w:color="auto"/>
                        <w:bottom w:val="none" w:sz="0" w:space="0" w:color="auto"/>
                        <w:right w:val="none" w:sz="0" w:space="0" w:color="auto"/>
                      </w:divBdr>
                    </w:div>
                  </w:divsChild>
                </w:div>
                <w:div w:id="429742347">
                  <w:marLeft w:val="0"/>
                  <w:marRight w:val="0"/>
                  <w:marTop w:val="0"/>
                  <w:marBottom w:val="0"/>
                  <w:divBdr>
                    <w:top w:val="none" w:sz="0" w:space="0" w:color="auto"/>
                    <w:left w:val="none" w:sz="0" w:space="0" w:color="auto"/>
                    <w:bottom w:val="none" w:sz="0" w:space="0" w:color="auto"/>
                    <w:right w:val="none" w:sz="0" w:space="0" w:color="auto"/>
                  </w:divBdr>
                  <w:divsChild>
                    <w:div w:id="690257606">
                      <w:marLeft w:val="0"/>
                      <w:marRight w:val="0"/>
                      <w:marTop w:val="0"/>
                      <w:marBottom w:val="0"/>
                      <w:divBdr>
                        <w:top w:val="none" w:sz="0" w:space="0" w:color="auto"/>
                        <w:left w:val="none" w:sz="0" w:space="0" w:color="auto"/>
                        <w:bottom w:val="none" w:sz="0" w:space="0" w:color="auto"/>
                        <w:right w:val="none" w:sz="0" w:space="0" w:color="auto"/>
                      </w:divBdr>
                    </w:div>
                  </w:divsChild>
                </w:div>
                <w:div w:id="1009404794">
                  <w:marLeft w:val="0"/>
                  <w:marRight w:val="0"/>
                  <w:marTop w:val="0"/>
                  <w:marBottom w:val="0"/>
                  <w:divBdr>
                    <w:top w:val="none" w:sz="0" w:space="0" w:color="auto"/>
                    <w:left w:val="none" w:sz="0" w:space="0" w:color="auto"/>
                    <w:bottom w:val="none" w:sz="0" w:space="0" w:color="auto"/>
                    <w:right w:val="none" w:sz="0" w:space="0" w:color="auto"/>
                  </w:divBdr>
                  <w:divsChild>
                    <w:div w:id="268121874">
                      <w:marLeft w:val="0"/>
                      <w:marRight w:val="0"/>
                      <w:marTop w:val="0"/>
                      <w:marBottom w:val="0"/>
                      <w:divBdr>
                        <w:top w:val="none" w:sz="0" w:space="0" w:color="auto"/>
                        <w:left w:val="none" w:sz="0" w:space="0" w:color="auto"/>
                        <w:bottom w:val="none" w:sz="0" w:space="0" w:color="auto"/>
                        <w:right w:val="none" w:sz="0" w:space="0" w:color="auto"/>
                      </w:divBdr>
                    </w:div>
                  </w:divsChild>
                </w:div>
                <w:div w:id="1364164283">
                  <w:marLeft w:val="0"/>
                  <w:marRight w:val="0"/>
                  <w:marTop w:val="0"/>
                  <w:marBottom w:val="0"/>
                  <w:divBdr>
                    <w:top w:val="none" w:sz="0" w:space="0" w:color="auto"/>
                    <w:left w:val="none" w:sz="0" w:space="0" w:color="auto"/>
                    <w:bottom w:val="none" w:sz="0" w:space="0" w:color="auto"/>
                    <w:right w:val="none" w:sz="0" w:space="0" w:color="auto"/>
                  </w:divBdr>
                  <w:divsChild>
                    <w:div w:id="413625203">
                      <w:marLeft w:val="0"/>
                      <w:marRight w:val="0"/>
                      <w:marTop w:val="0"/>
                      <w:marBottom w:val="0"/>
                      <w:divBdr>
                        <w:top w:val="none" w:sz="0" w:space="0" w:color="auto"/>
                        <w:left w:val="none" w:sz="0" w:space="0" w:color="auto"/>
                        <w:bottom w:val="none" w:sz="0" w:space="0" w:color="auto"/>
                        <w:right w:val="none" w:sz="0" w:space="0" w:color="auto"/>
                      </w:divBdr>
                    </w:div>
                  </w:divsChild>
                </w:div>
                <w:div w:id="1636794170">
                  <w:marLeft w:val="0"/>
                  <w:marRight w:val="0"/>
                  <w:marTop w:val="0"/>
                  <w:marBottom w:val="0"/>
                  <w:divBdr>
                    <w:top w:val="none" w:sz="0" w:space="0" w:color="auto"/>
                    <w:left w:val="none" w:sz="0" w:space="0" w:color="auto"/>
                    <w:bottom w:val="none" w:sz="0" w:space="0" w:color="auto"/>
                    <w:right w:val="none" w:sz="0" w:space="0" w:color="auto"/>
                  </w:divBdr>
                  <w:divsChild>
                    <w:div w:id="1838418874">
                      <w:marLeft w:val="0"/>
                      <w:marRight w:val="0"/>
                      <w:marTop w:val="0"/>
                      <w:marBottom w:val="0"/>
                      <w:divBdr>
                        <w:top w:val="none" w:sz="0" w:space="0" w:color="auto"/>
                        <w:left w:val="none" w:sz="0" w:space="0" w:color="auto"/>
                        <w:bottom w:val="none" w:sz="0" w:space="0" w:color="auto"/>
                        <w:right w:val="none" w:sz="0" w:space="0" w:color="auto"/>
                      </w:divBdr>
                    </w:div>
                  </w:divsChild>
                </w:div>
                <w:div w:id="2051494242">
                  <w:marLeft w:val="0"/>
                  <w:marRight w:val="0"/>
                  <w:marTop w:val="0"/>
                  <w:marBottom w:val="0"/>
                  <w:divBdr>
                    <w:top w:val="none" w:sz="0" w:space="0" w:color="auto"/>
                    <w:left w:val="none" w:sz="0" w:space="0" w:color="auto"/>
                    <w:bottom w:val="none" w:sz="0" w:space="0" w:color="auto"/>
                    <w:right w:val="none" w:sz="0" w:space="0" w:color="auto"/>
                  </w:divBdr>
                  <w:divsChild>
                    <w:div w:id="147524512">
                      <w:marLeft w:val="0"/>
                      <w:marRight w:val="0"/>
                      <w:marTop w:val="0"/>
                      <w:marBottom w:val="0"/>
                      <w:divBdr>
                        <w:top w:val="none" w:sz="0" w:space="0" w:color="auto"/>
                        <w:left w:val="none" w:sz="0" w:space="0" w:color="auto"/>
                        <w:bottom w:val="none" w:sz="0" w:space="0" w:color="auto"/>
                        <w:right w:val="none" w:sz="0" w:space="0" w:color="auto"/>
                      </w:divBdr>
                    </w:div>
                  </w:divsChild>
                </w:div>
                <w:div w:id="270820557">
                  <w:marLeft w:val="0"/>
                  <w:marRight w:val="0"/>
                  <w:marTop w:val="0"/>
                  <w:marBottom w:val="0"/>
                  <w:divBdr>
                    <w:top w:val="none" w:sz="0" w:space="0" w:color="auto"/>
                    <w:left w:val="none" w:sz="0" w:space="0" w:color="auto"/>
                    <w:bottom w:val="none" w:sz="0" w:space="0" w:color="auto"/>
                    <w:right w:val="none" w:sz="0" w:space="0" w:color="auto"/>
                  </w:divBdr>
                  <w:divsChild>
                    <w:div w:id="12123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498155">
      <w:bodyDiv w:val="1"/>
      <w:marLeft w:val="0"/>
      <w:marRight w:val="0"/>
      <w:marTop w:val="0"/>
      <w:marBottom w:val="0"/>
      <w:divBdr>
        <w:top w:val="none" w:sz="0" w:space="0" w:color="auto"/>
        <w:left w:val="none" w:sz="0" w:space="0" w:color="auto"/>
        <w:bottom w:val="none" w:sz="0" w:space="0" w:color="auto"/>
        <w:right w:val="none" w:sz="0" w:space="0" w:color="auto"/>
      </w:divBdr>
    </w:div>
    <w:div w:id="1335691127">
      <w:bodyDiv w:val="1"/>
      <w:marLeft w:val="0"/>
      <w:marRight w:val="0"/>
      <w:marTop w:val="0"/>
      <w:marBottom w:val="0"/>
      <w:divBdr>
        <w:top w:val="none" w:sz="0" w:space="0" w:color="auto"/>
        <w:left w:val="none" w:sz="0" w:space="0" w:color="auto"/>
        <w:bottom w:val="none" w:sz="0" w:space="0" w:color="auto"/>
        <w:right w:val="none" w:sz="0" w:space="0" w:color="auto"/>
      </w:divBdr>
    </w:div>
    <w:div w:id="1469858601">
      <w:bodyDiv w:val="1"/>
      <w:marLeft w:val="0"/>
      <w:marRight w:val="0"/>
      <w:marTop w:val="0"/>
      <w:marBottom w:val="0"/>
      <w:divBdr>
        <w:top w:val="none" w:sz="0" w:space="0" w:color="auto"/>
        <w:left w:val="none" w:sz="0" w:space="0" w:color="auto"/>
        <w:bottom w:val="none" w:sz="0" w:space="0" w:color="auto"/>
        <w:right w:val="none" w:sz="0" w:space="0" w:color="auto"/>
      </w:divBdr>
    </w:div>
    <w:div w:id="1659259679">
      <w:bodyDiv w:val="1"/>
      <w:marLeft w:val="0"/>
      <w:marRight w:val="0"/>
      <w:marTop w:val="0"/>
      <w:marBottom w:val="0"/>
      <w:divBdr>
        <w:top w:val="none" w:sz="0" w:space="0" w:color="auto"/>
        <w:left w:val="none" w:sz="0" w:space="0" w:color="auto"/>
        <w:bottom w:val="none" w:sz="0" w:space="0" w:color="auto"/>
        <w:right w:val="none" w:sz="0" w:space="0" w:color="auto"/>
      </w:divBdr>
    </w:div>
    <w:div w:id="2001226606">
      <w:bodyDiv w:val="1"/>
      <w:marLeft w:val="0"/>
      <w:marRight w:val="0"/>
      <w:marTop w:val="0"/>
      <w:marBottom w:val="0"/>
      <w:divBdr>
        <w:top w:val="none" w:sz="0" w:space="0" w:color="auto"/>
        <w:left w:val="none" w:sz="0" w:space="0" w:color="auto"/>
        <w:bottom w:val="none" w:sz="0" w:space="0" w:color="auto"/>
        <w:right w:val="none" w:sz="0" w:space="0" w:color="auto"/>
      </w:divBdr>
      <w:divsChild>
        <w:div w:id="2104379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0.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5</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Rhiya</dc:creator>
  <cp:keywords/>
  <dc:description/>
  <cp:lastModifiedBy>Sharma, Rhiya</cp:lastModifiedBy>
  <cp:revision>33</cp:revision>
  <cp:lastPrinted>2020-07-15T04:27:00Z</cp:lastPrinted>
  <dcterms:created xsi:type="dcterms:W3CDTF">2020-07-12T19:52:00Z</dcterms:created>
  <dcterms:modified xsi:type="dcterms:W3CDTF">2020-07-15T05:30:00Z</dcterms:modified>
</cp:coreProperties>
</file>