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left"/>
        <w:rPr>
          <w:rFonts w:ascii="Times New Roman" w:cs="Times New Roman" w:eastAsia="Times New Roman" w:hAnsi="Times New Roman"/>
          <w:b w:val="1"/>
          <w:bCs w:val="1"/>
          <w:sz w:val="28"/>
          <w:szCs w:val="28"/>
        </w:rPr>
      </w:pPr>
      <w:bookmarkStart w:colFirst="0" w:colLast="0" w:name="_vnrfn9ies87n" w:id="0"/>
      <w:bookmarkEnd w:id="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organizations generate massive amounts of operational data that require efficient processing, transformation, and analysis for strategic decision-making. Payroll data is especially valuable because it provides insights into workforce distribution, salary structures, overtime patterns, and departmental expenditures.</w:t>
      </w:r>
    </w:p>
    <w:p w:rsidR="00000000" w:rsidDel="00000000" w:rsidP="00000000" w:rsidRDefault="00000000" w:rsidRPr="00000000" w14:paraId="0000000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build a complete Data Engineering pipeline capable of processing NYC payroll data using industry-standard tools and architectures.</w:t>
      </w:r>
    </w:p>
    <w:p w:rsidR="00000000" w:rsidDel="00000000" w:rsidP="00000000" w:rsidRDefault="00000000" w:rsidRPr="00000000" w14:paraId="0000000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implements:</w:t>
      </w:r>
    </w:p>
    <w:p w:rsidR="00000000" w:rsidDel="00000000" w:rsidP="00000000" w:rsidRDefault="00000000" w:rsidRPr="00000000" w14:paraId="00000006">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Data Warehouse</w:t>
      </w:r>
    </w:p>
    <w:p w:rsidR="00000000" w:rsidDel="00000000" w:rsidP="00000000" w:rsidRDefault="00000000" w:rsidRPr="00000000" w14:paraId="00000008">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Pipeline using Python</w:t>
      </w:r>
    </w:p>
    <w:p w:rsidR="00000000" w:rsidDel="00000000" w:rsidP="00000000" w:rsidRDefault="00000000" w:rsidRPr="00000000" w14:paraId="00000009">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Airflow orchestration</w:t>
      </w:r>
    </w:p>
    <w:p w:rsidR="00000000" w:rsidDel="00000000" w:rsidP="00000000" w:rsidRDefault="00000000" w:rsidRPr="00000000" w14:paraId="0000000A">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Dockerized deployment</w:t>
      </w:r>
    </w:p>
    <w:p w:rsidR="00000000" w:rsidDel="00000000" w:rsidP="00000000" w:rsidRDefault="00000000" w:rsidRPr="00000000" w14:paraId="0000000B">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analytical dashboards</w:t>
      </w:r>
    </w:p>
    <w:p w:rsidR="00000000" w:rsidDel="00000000" w:rsidP="00000000" w:rsidRDefault="00000000" w:rsidRPr="00000000" w14:paraId="0000000C">
      <w:pPr>
        <w:numPr>
          <w:ilvl w:val="0"/>
          <w:numId w:val="1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Medallion Architecture (Bronze, Silver, Gold)</w:t>
      </w:r>
    </w:p>
    <w:p w:rsidR="00000000" w:rsidDel="00000000" w:rsidP="00000000" w:rsidRDefault="00000000" w:rsidRPr="00000000" w14:paraId="0000000D">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enables scalable analytics and efficient reporting for payroll-related insights.</w:t>
      </w:r>
    </w:p>
    <w:p w:rsidR="00000000" w:rsidDel="00000000" w:rsidP="00000000" w:rsidRDefault="00000000" w:rsidRPr="00000000" w14:paraId="0000000F">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rhopst7lulrn" w:id="1"/>
      <w:bookmarkEnd w:id="1"/>
      <w:r w:rsidDel="00000000" w:rsidR="00000000" w:rsidRPr="00000000">
        <w:rPr>
          <w:rFonts w:ascii="Times New Roman" w:cs="Times New Roman" w:eastAsia="Times New Roman" w:hAnsi="Times New Roman"/>
          <w:b w:val="1"/>
          <w:bCs w:val="1"/>
          <w:sz w:val="28"/>
          <w:szCs w:val="28"/>
          <w:rtl w:val="0"/>
        </w:rPr>
        <w:t xml:space="preserve">DATASET OVERVIEW</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4ww16ot9myg" w:id="2"/>
      <w:bookmarkEnd w:id="2"/>
      <w:r w:rsidDel="00000000" w:rsidR="00000000" w:rsidRPr="00000000">
        <w:rPr>
          <w:rFonts w:ascii="Times New Roman" w:cs="Times New Roman" w:eastAsia="Times New Roman" w:hAnsi="Times New Roman"/>
          <w:b w:val="1"/>
          <w:bCs w:val="1"/>
          <w:sz w:val="24"/>
          <w:szCs w:val="24"/>
          <w:rtl w:val="0"/>
        </w:rPr>
        <w:t xml:space="preserve">Dataset Name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Citywide Payroll Data</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ykq13pcvuxo" w:id="3"/>
      <w:bookmarkEnd w:id="3"/>
      <w:r w:rsidDel="00000000" w:rsidR="00000000" w:rsidRPr="00000000">
        <w:rPr>
          <w:rFonts w:ascii="Times New Roman" w:cs="Times New Roman" w:eastAsia="Times New Roman" w:hAnsi="Times New Roman"/>
          <w:b w:val="1"/>
          <w:bCs w:val="1"/>
          <w:sz w:val="24"/>
          <w:szCs w:val="24"/>
          <w:rtl w:val="0"/>
        </w:rPr>
        <w:t xml:space="preserve">Dataset Source</w:t>
      </w:r>
    </w:p>
    <w:p w:rsidR="00000000" w:rsidDel="00000000" w:rsidP="00000000" w:rsidRDefault="00000000" w:rsidRPr="00000000" w14:paraId="00000013">
      <w:pPr>
        <w:widowControl w:val="0"/>
        <w:spacing w:after="240" w:before="240" w:line="360" w:lineRule="auto"/>
        <w:jc w:val="both"/>
        <w:rPr>
          <w:rFonts w:ascii="Times New Roman" w:cs="Times New Roman" w:eastAsia="Times New Roman" w:hAnsi="Times New Roman"/>
          <w:sz w:val="24"/>
          <w:szCs w:val="24"/>
        </w:rPr>
      </w:pPr>
      <w:hyperlink r:id="rId6">
        <w:r w:rsidDel="00000000" w:rsidR="00000000" w:rsidRPr="00000000">
          <w:rPr>
            <w:color w:val="38761d"/>
            <w:u w:val="single"/>
            <w:rtl w:val="0"/>
          </w:rPr>
          <w:t xml:space="preserve">https://drive.google.com/file/d/1QAigbysPTbqMsIuuQkrLCW6LXZtPJCWA/view?usp=drive_link</w:t>
        </w:r>
      </w:hyperlink>
      <w:r w:rsidDel="00000000" w:rsidR="00000000" w:rsidRPr="00000000">
        <w:rPr>
          <w:color w:val="38761d"/>
          <w:rtl w:val="0"/>
        </w:rPr>
        <w:t xml:space="preserve"> </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d0nexf178tx" w:id="4"/>
      <w:bookmarkEnd w:id="4"/>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payroll information for New York City public-sector employees across different agencies and departments.</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mtikpl3kbhw" w:id="5"/>
      <w:bookmarkEnd w:id="5"/>
      <w:r w:rsidDel="00000000" w:rsidR="00000000" w:rsidRPr="00000000">
        <w:rPr>
          <w:rFonts w:ascii="Times New Roman" w:cs="Times New Roman" w:eastAsia="Times New Roman" w:hAnsi="Times New Roman"/>
          <w:b w:val="1"/>
          <w:bCs w:val="1"/>
          <w:sz w:val="24"/>
          <w:szCs w:val="24"/>
          <w:rtl w:val="0"/>
        </w:rPr>
        <w:t xml:space="preserve">Key Columns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705"/>
        <w:tblGridChange w:id="0">
          <w:tblGrid>
            <w:gridCol w:w="2540"/>
            <w:gridCol w:w="2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fiscal_year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fiscal year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Agency/department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first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last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title_description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job title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salary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regular_hours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work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regular_gross_paid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gross payment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ot_hours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total_ot_paid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overtime payment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total_other_pay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compensation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work_location_borough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work borough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pay_basis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basis</w:t>
            </w:r>
          </w:p>
        </w:tc>
      </w:tr>
    </w:tbl>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keepNext w:val="0"/>
        <w:keepLines w:val="0"/>
        <w:spacing w:after="0" w:before="0" w:lineRule="auto"/>
        <w:jc w:val="left"/>
        <w:rPr>
          <w:rFonts w:ascii="Times New Roman" w:cs="Times New Roman" w:eastAsia="Times New Roman" w:hAnsi="Times New Roman"/>
          <w:b w:val="1"/>
          <w:bCs w:val="1"/>
          <w:sz w:val="32"/>
          <w:szCs w:val="32"/>
        </w:rPr>
      </w:pPr>
      <w:bookmarkStart w:colFirst="0" w:colLast="0" w:name="_i0vk0onrf8yu" w:id="6"/>
      <w:bookmarkEnd w:id="6"/>
      <w:r w:rsidDel="00000000" w:rsidR="00000000" w:rsidRPr="00000000">
        <w:rPr>
          <w:rFonts w:ascii="Times New Roman" w:cs="Times New Roman" w:eastAsia="Times New Roman" w:hAnsi="Times New Roman"/>
          <w:b w:val="1"/>
          <w:bCs w:val="1"/>
          <w:sz w:val="32"/>
          <w:szCs w:val="32"/>
          <w:rtl w:val="0"/>
        </w:rPr>
        <w:t xml:space="preserve">DATA PROFILING AND OBSERVATIONS</w:t>
      </w:r>
    </w:p>
    <w:p w:rsidR="00000000" w:rsidDel="00000000" w:rsidP="00000000" w:rsidRDefault="00000000" w:rsidRPr="00000000" w14:paraId="00000039">
      <w:pPr>
        <w:pStyle w:val="Heading2"/>
        <w:keepNext w:val="0"/>
        <w:keepLines w:val="0"/>
        <w:spacing w:after="0" w:before="0" w:lineRule="auto"/>
        <w:ind w:left="0" w:firstLine="0"/>
        <w:rPr>
          <w:rFonts w:ascii="Times New Roman" w:cs="Times New Roman" w:eastAsia="Times New Roman" w:hAnsi="Times New Roman"/>
          <w:b w:val="1"/>
          <w:bCs w:val="1"/>
          <w:sz w:val="24"/>
          <w:szCs w:val="24"/>
        </w:rPr>
      </w:pPr>
      <w:bookmarkStart w:colFirst="0" w:colLast="0" w:name="_fmvl197udguo" w:id="7"/>
      <w:bookmarkEnd w:id="7"/>
      <w:r w:rsidDel="00000000" w:rsidR="00000000" w:rsidRPr="00000000">
        <w:rPr>
          <w:rtl w:val="0"/>
        </w:rPr>
      </w:r>
    </w:p>
    <w:p w:rsidR="00000000" w:rsidDel="00000000" w:rsidP="00000000" w:rsidRDefault="00000000" w:rsidRPr="00000000" w14:paraId="0000003A">
      <w:pPr>
        <w:pStyle w:val="Heading2"/>
        <w:keepNext w:val="0"/>
        <w:keepLines w:val="0"/>
        <w:spacing w:after="0" w:before="0" w:lineRule="auto"/>
        <w:ind w:left="0" w:firstLine="0"/>
        <w:rPr>
          <w:rFonts w:ascii="Times New Roman" w:cs="Times New Roman" w:eastAsia="Times New Roman" w:hAnsi="Times New Roman"/>
          <w:b w:val="1"/>
          <w:bCs w:val="1"/>
          <w:sz w:val="28"/>
          <w:szCs w:val="28"/>
        </w:rPr>
      </w:pPr>
      <w:bookmarkStart w:colFirst="0" w:colLast="0" w:name="_dles466jr5rv" w:id="8"/>
      <w:bookmarkEnd w:id="8"/>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3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profiling and quality assessment were performed on the NYC Payroll dataset before implementing transformation and loading processes into the Silver and Gold layers. The primary objective of profiling was to identify inconsistencies, invalid formats, missing values, duplicate records, and business-rule violations that could affect downstream analytics and reporting.</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profiling process focused on:</w:t>
      </w:r>
    </w:p>
    <w:p w:rsidR="00000000" w:rsidDel="00000000" w:rsidP="00000000" w:rsidRDefault="00000000" w:rsidRPr="00000000" w14:paraId="0000003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completeness</w:t>
      </w:r>
    </w:p>
    <w:p w:rsidR="00000000" w:rsidDel="00000000" w:rsidP="00000000" w:rsidRDefault="00000000" w:rsidRPr="00000000" w14:paraId="0000003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consistency</w:t>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validity</w:t>
      </w:r>
    </w:p>
    <w:p w:rsidR="00000000" w:rsidDel="00000000" w:rsidP="00000000" w:rsidRDefault="00000000" w:rsidRPr="00000000" w14:paraId="0000004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w:t>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integrity</w:t>
      </w:r>
    </w:p>
    <w:p w:rsidR="00000000" w:rsidDel="00000000" w:rsidP="00000000" w:rsidRDefault="00000000" w:rsidRPr="00000000" w14:paraId="0000004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validation</w:t>
      </w:r>
    </w:p>
    <w:p w:rsidR="00000000" w:rsidDel="00000000" w:rsidP="00000000" w:rsidRDefault="00000000" w:rsidRPr="00000000" w14:paraId="00000044">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validation</w:t>
      </w:r>
    </w:p>
    <w:p w:rsidR="00000000" w:rsidDel="00000000" w:rsidP="00000000" w:rsidRDefault="00000000" w:rsidRPr="00000000" w14:paraId="00000045">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primarily conducted on the Bronze layer, which stores raw ingested data.</w:t>
      </w:r>
      <w:r w:rsidDel="00000000" w:rsidR="00000000" w:rsidRPr="00000000">
        <w:rPr>
          <w:rtl w:val="0"/>
        </w:rPr>
      </w:r>
    </w:p>
    <w:p w:rsidR="00000000" w:rsidDel="00000000" w:rsidP="00000000" w:rsidRDefault="00000000" w:rsidRPr="00000000" w14:paraId="0000004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5nn0f9i92wz0" w:id="9"/>
      <w:bookmarkEnd w:id="9"/>
      <w:r w:rsidDel="00000000" w:rsidR="00000000" w:rsidRPr="00000000">
        <w:rPr>
          <w:rtl w:val="0"/>
        </w:rPr>
      </w:r>
    </w:p>
    <w:p w:rsidR="00000000" w:rsidDel="00000000" w:rsidP="00000000" w:rsidRDefault="00000000" w:rsidRPr="00000000" w14:paraId="00000048">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ibc9yelhgjae" w:id="10"/>
      <w:bookmarkEnd w:id="10"/>
      <w:r w:rsidDel="00000000" w:rsidR="00000000" w:rsidRPr="00000000">
        <w:rPr>
          <w:rFonts w:ascii="Times New Roman" w:cs="Times New Roman" w:eastAsia="Times New Roman" w:hAnsi="Times New Roman"/>
          <w:b w:val="1"/>
          <w:bCs w:val="1"/>
          <w:sz w:val="28"/>
          <w:szCs w:val="28"/>
          <w:rtl w:val="0"/>
        </w:rPr>
        <w:t xml:space="preserve">General Data Quality Observations</w:t>
      </w:r>
    </w:p>
    <w:p w:rsidR="00000000" w:rsidDel="00000000" w:rsidP="00000000" w:rsidRDefault="00000000" w:rsidRPr="00000000" w14:paraId="0000004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2pyzsl49l9ja" w:id="11"/>
      <w:bookmarkEnd w:id="11"/>
      <w:r w:rsidDel="00000000" w:rsidR="00000000" w:rsidRPr="00000000">
        <w:rPr>
          <w:rtl w:val="0"/>
        </w:rPr>
      </w:r>
    </w:p>
    <w:p w:rsidR="00000000" w:rsidDel="00000000" w:rsidP="00000000" w:rsidRDefault="00000000" w:rsidRPr="00000000" w14:paraId="0000004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36u01km0smz" w:id="12"/>
      <w:bookmarkEnd w:id="12"/>
      <w:r w:rsidDel="00000000" w:rsidR="00000000" w:rsidRPr="00000000">
        <w:rPr>
          <w:rFonts w:ascii="Times New Roman" w:cs="Times New Roman" w:eastAsia="Times New Roman" w:hAnsi="Times New Roman"/>
          <w:b w:val="1"/>
          <w:bCs w:val="1"/>
          <w:sz w:val="24"/>
          <w:szCs w:val="24"/>
          <w:rtl w:val="0"/>
        </w:rPr>
        <w:t xml:space="preserve">1. Missing and Null Value Analysis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business columns such as:</w:t>
      </w:r>
    </w:p>
    <w:p w:rsidR="00000000" w:rsidDel="00000000" w:rsidP="00000000" w:rsidRDefault="00000000" w:rsidRPr="00000000" w14:paraId="0000004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fiscal_year</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agency_name</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names</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title_description</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base_salary</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pay_basis</w:t>
      </w:r>
    </w:p>
    <w:p w:rsidR="00000000" w:rsidDel="00000000" w:rsidP="00000000" w:rsidRDefault="00000000" w:rsidRPr="00000000" w14:paraId="0000005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work_location_borough</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checked for empty values.</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fiscal_year = ''</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title_description =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agency_name = ''</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first_name =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last_name =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base_salary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pay_basis = ''</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work_location_borough = '';</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r72gl4rdjj0" w:id="13"/>
      <w:bookmarkEnd w:id="13"/>
      <w:r w:rsidDel="00000000" w:rsidR="00000000" w:rsidRPr="00000000">
        <w:rPr>
          <w:rFonts w:ascii="Times New Roman" w:cs="Times New Roman" w:eastAsia="Times New Roman" w:hAnsi="Times New Roman"/>
          <w:b w:val="1"/>
          <w:bCs w:val="1"/>
          <w:color w:val="000000"/>
          <w:sz w:val="24"/>
          <w:szCs w:val="24"/>
          <w:rtl w:val="0"/>
        </w:rPr>
        <w:t xml:space="preserve">Observations</w:t>
      </w:r>
    </w:p>
    <w:p w:rsidR="00000000" w:rsidDel="00000000" w:rsidP="00000000" w:rsidRDefault="00000000" w:rsidRPr="00000000" w14:paraId="00000061">
      <w:pPr>
        <w:jc w:val="center"/>
        <w:rPr/>
      </w:pPr>
      <w:r w:rsidDel="00000000" w:rsidR="00000000" w:rsidRPr="00000000">
        <w:rPr>
          <w:rtl w:val="0"/>
        </w:rPr>
      </w:r>
    </w:p>
    <w:tbl>
      <w:tblPr>
        <w:tblStyle w:val="Table2"/>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960"/>
        <w:tblGridChange w:id="0">
          <w:tblGrid>
            <w:gridCol w:w="2775"/>
            <w:gridCol w:w="39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Missing Value count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Fiscal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Agency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Last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933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First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936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Middle Initial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890,008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Agency 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Work Location Borough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506,214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Title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Leave Status as of June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Pay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Regular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Regular Gross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Overtime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Total Overtime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Total Other 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0</w:t>
            </w:r>
          </w:p>
        </w:tc>
      </w:tr>
    </w:tbl>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numPr>
          <w:ilvl w:val="0"/>
          <w:numId w:val="9"/>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non-critical attributes contained missing values.</w:t>
      </w:r>
    </w:p>
    <w:p w:rsidR="00000000" w:rsidDel="00000000" w:rsidP="00000000" w:rsidRDefault="00000000" w:rsidRPr="00000000" w14:paraId="0000008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Work_location_borough, title_description, first_name, last_name, mid_init </w:t>
      </w:r>
      <w:r w:rsidDel="00000000" w:rsidR="00000000" w:rsidRPr="00000000">
        <w:rPr>
          <w:rFonts w:ascii="Times New Roman" w:cs="Times New Roman" w:eastAsia="Times New Roman" w:hAnsi="Times New Roman"/>
          <w:sz w:val="24"/>
          <w:szCs w:val="24"/>
          <w:rtl w:val="0"/>
        </w:rPr>
        <w:t xml:space="preserve"> showed a noticeable percentage of empty records in the Bronze layer.</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sehxyre0jae" w:id="14"/>
      <w:bookmarkEnd w:id="14"/>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empty strings were first standardized to NULL during silver layer transformation using </w:t>
      </w:r>
      <w:r w:rsidDel="00000000" w:rsidR="00000000" w:rsidRPr="00000000">
        <w:rPr>
          <w:rFonts w:ascii="Times New Roman" w:cs="Times New Roman" w:eastAsia="Times New Roman" w:hAnsi="Times New Roman"/>
          <w:b w:val="1"/>
          <w:bCs w:val="1"/>
          <w:sz w:val="24"/>
          <w:szCs w:val="24"/>
          <w:rtl w:val="0"/>
        </w:rPr>
        <w:t xml:space="preserve">NULLIF</w:t>
      </w:r>
      <w:r w:rsidDel="00000000" w:rsidR="00000000" w:rsidRPr="00000000">
        <w:rPr>
          <w:rFonts w:ascii="Times New Roman" w:cs="Times New Roman" w:eastAsia="Times New Roman" w:hAnsi="Times New Roman"/>
          <w:sz w:val="24"/>
          <w:szCs w:val="24"/>
          <w:rtl w:val="0"/>
        </w:rPr>
        <w:t xml:space="preserve"> and then standardized again with ‘</w:t>
      </w:r>
      <w:r w:rsidDel="00000000" w:rsidR="00000000" w:rsidRPr="00000000">
        <w:rPr>
          <w:rFonts w:ascii="Times New Roman" w:cs="Times New Roman" w:eastAsia="Times New Roman" w:hAnsi="Times New Roman"/>
          <w:b w:val="1"/>
          <w:bCs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during gold layer transformation.</w:t>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3z75pb3xrqz" w:id="15"/>
      <w:bookmarkEnd w:id="15"/>
      <w:r w:rsidDel="00000000" w:rsidR="00000000" w:rsidRPr="00000000">
        <w:rPr>
          <w:rFonts w:ascii="Times New Roman" w:cs="Times New Roman" w:eastAsia="Times New Roman" w:hAnsi="Times New Roman"/>
          <w:b w:val="1"/>
          <w:bCs w:val="1"/>
          <w:sz w:val="24"/>
          <w:szCs w:val="24"/>
          <w:rtl w:val="0"/>
        </w:rPr>
        <w:t xml:space="preserve">2. Agency Name Standardization</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names were analyzed for:</w:t>
      </w:r>
    </w:p>
    <w:p w:rsidR="00000000" w:rsidDel="00000000" w:rsidP="00000000" w:rsidRDefault="00000000" w:rsidRPr="00000000" w14:paraId="0000008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representations</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inconsistencies</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Leading/trailing spaces</w:t>
      </w:r>
    </w:p>
    <w:p w:rsidR="00000000" w:rsidDel="00000000" w:rsidP="00000000" w:rsidRDefault="00000000" w:rsidRPr="00000000" w14:paraId="0000008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values</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bwoe7ax7pzg" w:id="16"/>
      <w:bookmarkEnd w:id="16"/>
      <w:r w:rsidDel="00000000" w:rsidR="00000000" w:rsidRPr="00000000">
        <w:rPr>
          <w:rFonts w:ascii="Times New Roman" w:cs="Times New Roman" w:eastAsia="Times New Roman" w:hAnsi="Times New Roman"/>
          <w:b w:val="1"/>
          <w:bCs w:val="1"/>
          <w:color w:val="000000"/>
          <w:sz w:val="24"/>
          <w:szCs w:val="24"/>
          <w:rtl w:val="0"/>
        </w:rPr>
        <w:t xml:space="preserve">QUERY: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agency_name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agency_name =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agency_name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agency_name != TRIM(agency_name);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LOWER(agency_name) AS normalized_agency_name, COUNT(*)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LOWER(agency_name)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COUNT(*) DESC;</w:t>
      </w:r>
    </w:p>
    <w:p w:rsidR="00000000" w:rsidDel="00000000" w:rsidP="00000000" w:rsidRDefault="00000000" w:rsidRPr="00000000" w14:paraId="0000009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4efo1akogel" w:id="17"/>
      <w:bookmarkEnd w:id="17"/>
      <w:r w:rsidDel="00000000" w:rsidR="00000000" w:rsidRPr="00000000">
        <w:rPr>
          <w:rtl w:val="0"/>
        </w:rPr>
      </w:r>
    </w:p>
    <w:p w:rsidR="00000000" w:rsidDel="00000000" w:rsidP="00000000" w:rsidRDefault="00000000" w:rsidRPr="00000000" w14:paraId="000000A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zlnou4zct2c" w:id="18"/>
      <w:bookmarkEnd w:id="18"/>
      <w:r w:rsidDel="00000000" w:rsidR="00000000" w:rsidRPr="00000000">
        <w:rPr>
          <w:rFonts w:ascii="Times New Roman" w:cs="Times New Roman" w:eastAsia="Times New Roman" w:hAnsi="Times New Roman"/>
          <w:b w:val="1"/>
          <w:bCs w:val="1"/>
          <w:color w:val="000000"/>
          <w:sz w:val="24"/>
          <w:szCs w:val="24"/>
          <w:rtl w:val="0"/>
        </w:rPr>
        <w:t xml:space="preserve">Observation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agency names showed formatting inconsistencies.</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caused by capitalization and whitespace were detected.</w:t>
      </w:r>
    </w:p>
    <w:p w:rsidR="00000000" w:rsidDel="00000000" w:rsidP="00000000" w:rsidRDefault="00000000" w:rsidRPr="00000000" w14:paraId="000000A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agency representations existed in raw data.</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rf39ztjx8t2" w:id="19"/>
      <w:bookmarkEnd w:id="19"/>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A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names were trimmed and standardized and Case normalizations were applied where necessary.</w:t>
      </w:r>
    </w:p>
    <w:p w:rsidR="00000000" w:rsidDel="00000000" w:rsidP="00000000" w:rsidRDefault="00000000" w:rsidRPr="00000000" w14:paraId="000000A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jxehugaxblir" w:id="20"/>
      <w:bookmarkEnd w:id="20"/>
      <w:r w:rsidDel="00000000" w:rsidR="00000000" w:rsidRPr="00000000">
        <w:rPr>
          <w:rtl w:val="0"/>
        </w:rPr>
      </w:r>
    </w:p>
    <w:p w:rsidR="00000000" w:rsidDel="00000000" w:rsidP="00000000" w:rsidRDefault="00000000" w:rsidRPr="00000000" w14:paraId="000000A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9kcr2nbe2czy" w:id="21"/>
      <w:bookmarkEnd w:id="21"/>
      <w:r w:rsidDel="00000000" w:rsidR="00000000" w:rsidRPr="00000000">
        <w:rPr>
          <w:rFonts w:ascii="Times New Roman" w:cs="Times New Roman" w:eastAsia="Times New Roman" w:hAnsi="Times New Roman"/>
          <w:b w:val="1"/>
          <w:bCs w:val="1"/>
          <w:sz w:val="24"/>
          <w:szCs w:val="24"/>
          <w:rtl w:val="0"/>
        </w:rPr>
        <w:t xml:space="preserve">3. Employee Name Quality Analysis</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last names were checked for:</w:t>
      </w:r>
    </w:p>
    <w:p w:rsidR="00000000" w:rsidDel="00000000" w:rsidP="00000000" w:rsidRDefault="00000000" w:rsidRPr="00000000" w14:paraId="000000A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strings</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inconsistencies</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characters</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Single-character names</w:t>
      </w:r>
    </w:p>
    <w:p w:rsidR="00000000" w:rsidDel="00000000" w:rsidP="00000000" w:rsidRDefault="00000000" w:rsidRPr="00000000" w14:paraId="000000A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Leading/trailing spaces</w:t>
      </w:r>
    </w:p>
    <w:p w:rsidR="00000000" w:rsidDel="00000000" w:rsidP="00000000" w:rsidRDefault="00000000" w:rsidRPr="00000000" w14:paraId="000000A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odkpx9er128" w:id="22"/>
      <w:bookmarkEnd w:id="22"/>
      <w:r w:rsidDel="00000000" w:rsidR="00000000" w:rsidRPr="00000000">
        <w:rPr>
          <w:rFonts w:ascii="Times New Roman" w:cs="Times New Roman" w:eastAsia="Times New Roman" w:hAnsi="Times New Roman"/>
          <w:b w:val="1"/>
          <w:bCs w:val="1"/>
          <w:color w:val="000000"/>
          <w:sz w:val="24"/>
          <w:szCs w:val="24"/>
          <w:rtl w:val="0"/>
        </w:rPr>
        <w:t xml:space="preserve">Observations</w:t>
      </w:r>
    </w:p>
    <w:p w:rsidR="00000000" w:rsidDel="00000000" w:rsidP="00000000" w:rsidRDefault="00000000" w:rsidRPr="00000000" w14:paraId="000000B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employee records contained incomplete naming information.</w:t>
      </w:r>
    </w:p>
    <w:p w:rsidR="00000000" w:rsidDel="00000000" w:rsidP="00000000" w:rsidRDefault="00000000" w:rsidRPr="00000000" w14:paraId="000000B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names included invalid formatting patterns.</w:t>
      </w:r>
    </w:p>
    <w:p w:rsidR="00000000" w:rsidDel="00000000" w:rsidP="00000000" w:rsidRDefault="00000000" w:rsidRPr="00000000" w14:paraId="000000B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records contained unnecessary whitespace.</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isqma4bd0s7" w:id="23"/>
      <w:bookmarkEnd w:id="23"/>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B4">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Whitespace trimming was applied.</w:t>
      </w:r>
    </w:p>
    <w:p w:rsidR="00000000" w:rsidDel="00000000" w:rsidP="00000000" w:rsidRDefault="00000000" w:rsidRPr="00000000" w14:paraId="000000B5">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first name and last name were both not present, then the row is discarded.</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Casing was standardized.</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formats were standardized where possible.</w:t>
      </w:r>
    </w:p>
    <w:p w:rsidR="00000000" w:rsidDel="00000000" w:rsidP="00000000" w:rsidRDefault="00000000" w:rsidRPr="00000000" w14:paraId="000000B8">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Jr/Sr were removed from both names to ensure consistency.</w:t>
      </w:r>
    </w:p>
    <w:p w:rsidR="00000000" w:rsidDel="00000000" w:rsidP="00000000" w:rsidRDefault="00000000" w:rsidRPr="00000000" w14:paraId="000000B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mrdu51wmqjr" w:id="24"/>
      <w:bookmarkEnd w:id="24"/>
      <w:r w:rsidDel="00000000" w:rsidR="00000000" w:rsidRPr="00000000">
        <w:rPr>
          <w:rFonts w:ascii="Times New Roman" w:cs="Times New Roman" w:eastAsia="Times New Roman" w:hAnsi="Times New Roman"/>
          <w:b w:val="1"/>
          <w:bCs w:val="1"/>
          <w:sz w:val="24"/>
          <w:szCs w:val="24"/>
          <w:rtl w:val="0"/>
        </w:rPr>
        <w:t xml:space="preserve">6. Agency Start Date Validation</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Agency start dates were validated against fiscal years.</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agency_start_date,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fiscal_year</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EXTRACT(YEAR FROM agency_start_date::DATE)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 fiscal_year::INT;</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tyo18hsua99" w:id="25"/>
      <w:bookmarkEnd w:id="25"/>
      <w:r w:rsidDel="00000000" w:rsidR="00000000" w:rsidRPr="00000000">
        <w:rPr>
          <w:rFonts w:ascii="Times New Roman" w:cs="Times New Roman" w:eastAsia="Times New Roman" w:hAnsi="Times New Roman"/>
          <w:b w:val="1"/>
          <w:bCs w:val="1"/>
          <w:color w:val="000000"/>
          <w:sz w:val="24"/>
          <w:szCs w:val="24"/>
          <w:rtl w:val="0"/>
        </w:rPr>
        <w:t xml:space="preserve">Observations</w:t>
      </w:r>
    </w:p>
    <w:p w:rsidR="00000000" w:rsidDel="00000000" w:rsidP="00000000" w:rsidRDefault="00000000" w:rsidRPr="00000000" w14:paraId="000000C2">
      <w:pPr>
        <w:rPr/>
      </w:pPr>
      <w:r w:rsidDel="00000000" w:rsidR="00000000" w:rsidRPr="00000000">
        <w:rPr/>
        <w:drawing>
          <wp:inline distB="114300" distT="114300" distL="114300" distR="114300">
            <wp:extent cx="2719388" cy="3646106"/>
            <wp:effectExtent b="0" l="0" r="0" t="0"/>
            <wp:docPr id="2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719388" cy="364610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employee start dates exceeded the corresponding fiscal year.</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ntbmmqdzro9" w:id="26"/>
      <w:bookmarkEnd w:id="26"/>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dates were filtered or corrected during silver layer transformation.</w:t>
      </w:r>
    </w:p>
    <w:p w:rsidR="00000000" w:rsidDel="00000000" w:rsidP="00000000" w:rsidRDefault="00000000" w:rsidRPr="00000000" w14:paraId="000000C6">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nijytryq4eq" w:id="27"/>
      <w:bookmarkEnd w:id="27"/>
      <w:r w:rsidDel="00000000" w:rsidR="00000000" w:rsidRPr="00000000">
        <w:rPr>
          <w:rFonts w:ascii="Times New Roman" w:cs="Times New Roman" w:eastAsia="Times New Roman" w:hAnsi="Times New Roman"/>
          <w:b w:val="1"/>
          <w:bCs w:val="1"/>
          <w:sz w:val="24"/>
          <w:szCs w:val="24"/>
          <w:rtl w:val="0"/>
        </w:rPr>
        <w:t xml:space="preserve">7. Work Location Borough Analysis</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location borough values were checked for:</w:t>
      </w:r>
    </w:p>
    <w:p w:rsidR="00000000" w:rsidDel="00000000" w:rsidP="00000000" w:rsidRDefault="00000000" w:rsidRPr="00000000" w14:paraId="000000C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values</w:t>
      </w:r>
    </w:p>
    <w:p w:rsidR="00000000" w:rsidDel="00000000" w:rsidP="00000000" w:rsidRDefault="00000000" w:rsidRPr="00000000" w14:paraId="000000C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 categories</w:t>
      </w:r>
    </w:p>
    <w:p w:rsidR="00000000" w:rsidDel="00000000" w:rsidP="00000000" w:rsidRDefault="00000000" w:rsidRPr="00000000" w14:paraId="000000C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inconsistencies</w:t>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C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work_location_borough</w:t>
      </w:r>
    </w:p>
    <w:p w:rsidR="00000000" w:rsidDel="00000000" w:rsidP="00000000" w:rsidRDefault="00000000" w:rsidRPr="00000000" w14:paraId="000000C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C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work_location_borough</w:t>
      </w:r>
    </w:p>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D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work_location_borough != TRIM(work_location_borough);</w:t>
      </w:r>
    </w:p>
    <w:p w:rsidR="00000000" w:rsidDel="00000000" w:rsidP="00000000" w:rsidRDefault="00000000" w:rsidRPr="00000000" w14:paraId="000000D2">
      <w:pPr>
        <w:spacing w:after="0" w:before="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Observations</w:t>
      </w:r>
    </w:p>
    <w:p w:rsidR="00000000" w:rsidDel="00000000" w:rsidP="00000000" w:rsidRDefault="00000000" w:rsidRPr="00000000" w14:paraId="000000D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borough values were identified.</w:t>
      </w:r>
    </w:p>
    <w:p w:rsidR="00000000" w:rsidDel="00000000" w:rsidP="00000000" w:rsidRDefault="00000000" w:rsidRPr="00000000" w14:paraId="000000D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borough names contained formatting inconsistencies.</w:t>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l2ymd929wmt" w:id="28"/>
      <w:bookmarkEnd w:id="28"/>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borough values were standardized to </w:t>
      </w:r>
      <w:r w:rsidDel="00000000" w:rsidR="00000000" w:rsidRPr="00000000">
        <w:rPr>
          <w:rFonts w:ascii="Times New Roman" w:cs="Times New Roman" w:eastAsia="Times New Roman" w:hAnsi="Times New Roman"/>
          <w:sz w:val="24"/>
          <w:szCs w:val="24"/>
          <w:rtl w:val="0"/>
        </w:rPr>
        <w:t xml:space="preserve">"Unknown" and </w:t>
      </w:r>
      <w:r w:rsidDel="00000000" w:rsidR="00000000" w:rsidRPr="00000000">
        <w:rPr>
          <w:rFonts w:ascii="Times New Roman" w:cs="Times New Roman" w:eastAsia="Times New Roman" w:hAnsi="Times New Roman"/>
          <w:sz w:val="24"/>
          <w:szCs w:val="24"/>
          <w:rtl w:val="0"/>
        </w:rPr>
        <w:t xml:space="preserve">Text normalization was applied.</w:t>
      </w:r>
    </w:p>
    <w:p w:rsidR="00000000" w:rsidDel="00000000" w:rsidP="00000000" w:rsidRDefault="00000000" w:rsidRPr="00000000" w14:paraId="000000D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5cjuxhdapj8" w:id="29"/>
      <w:bookmarkEnd w:id="29"/>
      <w:r w:rsidDel="00000000" w:rsidR="00000000" w:rsidRPr="00000000">
        <w:rPr>
          <w:rFonts w:ascii="Times New Roman" w:cs="Times New Roman" w:eastAsia="Times New Roman" w:hAnsi="Times New Roman"/>
          <w:b w:val="1"/>
          <w:bCs w:val="1"/>
          <w:sz w:val="24"/>
          <w:szCs w:val="24"/>
          <w:rtl w:val="0"/>
        </w:rPr>
        <w:t xml:space="preserve">8. Salary Validation Analysis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Salary-related fields were checked for:</w:t>
      </w:r>
    </w:p>
    <w:p w:rsidR="00000000" w:rsidDel="00000000" w:rsidP="00000000" w:rsidRDefault="00000000" w:rsidRPr="00000000" w14:paraId="000000D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validation</w:t>
      </w:r>
    </w:p>
    <w:p w:rsidR="00000000" w:rsidDel="00000000" w:rsidP="00000000" w:rsidRDefault="00000000" w:rsidRPr="00000000" w14:paraId="000000D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 checks</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 formatting checks</w:t>
      </w:r>
    </w:p>
    <w:p w:rsidR="00000000" w:rsidDel="00000000" w:rsidP="00000000" w:rsidRDefault="00000000" w:rsidRPr="00000000" w14:paraId="000000DC">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value checks</w:t>
      </w:r>
    </w:p>
    <w:p w:rsidR="00000000" w:rsidDel="00000000" w:rsidP="00000000" w:rsidRDefault="00000000" w:rsidRPr="00000000" w14:paraId="000000DD">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DF">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base_salary</w:t>
      </w:r>
    </w:p>
    <w:p w:rsidR="00000000" w:rsidDel="00000000" w:rsidP="00000000" w:rsidRDefault="00000000" w:rsidRPr="00000000" w14:paraId="000000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REPLACE(REPLACE(base_salary,'$',''),',','')</w:t>
      </w:r>
    </w:p>
    <w:p w:rsidR="00000000" w:rsidDel="00000000" w:rsidP="00000000" w:rsidRDefault="00000000" w:rsidRPr="00000000" w14:paraId="000000E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'^[0-9]+(\.[0-9]+)?$';</w:t>
      </w:r>
    </w:p>
    <w:p w:rsidR="00000000" w:rsidDel="00000000" w:rsidP="00000000" w:rsidRDefault="00000000" w:rsidRPr="00000000" w14:paraId="000000E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regular_gross_paid</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REPLACE(REPLACE(regular_gross_paid,'$',''),',','')</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'^[0-9]+(\.[0-9]+)?$';</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total_ot_paid</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REPLACE(REPLACE(total_ot_paid,'$',''),',','')</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'^[0-9]+(\.[0-9]+)?$';</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total_other_pay</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bronze.nyc_payroll</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REPLACE(REPLACE(total_other_pay,'$',''),',','')</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'^[0-9]+(\.[0-9]+)?$';</w:t>
      </w:r>
    </w:p>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qo80komcog5" w:id="30"/>
      <w:bookmarkEnd w:id="30"/>
      <w:r w:rsidDel="00000000" w:rsidR="00000000" w:rsidRPr="00000000">
        <w:rPr>
          <w:rFonts w:ascii="Times New Roman" w:cs="Times New Roman" w:eastAsia="Times New Roman" w:hAnsi="Times New Roman"/>
          <w:b w:val="1"/>
          <w:bCs w:val="1"/>
          <w:color w:val="000000"/>
          <w:sz w:val="24"/>
          <w:szCs w:val="24"/>
          <w:rtl w:val="0"/>
        </w:rPr>
        <w:t xml:space="preserve">Observations</w:t>
      </w:r>
    </w:p>
    <w:p w:rsidR="00000000" w:rsidDel="00000000" w:rsidP="00000000" w:rsidRDefault="00000000" w:rsidRPr="00000000" w14:paraId="000000F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salary records contained non-numeric symbols or malformed currency formatting.</w:t>
      </w:r>
    </w:p>
    <w:p w:rsidR="00000000" w:rsidDel="00000000" w:rsidP="00000000" w:rsidRDefault="00000000" w:rsidRPr="00000000" w14:paraId="000000F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records contained negative salary values.</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kzmf7ixx046" w:id="31"/>
      <w:bookmarkEnd w:id="31"/>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0F8">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 symbols and commas were removed during transformation.</w:t>
      </w:r>
    </w:p>
    <w:p w:rsidR="00000000" w:rsidDel="00000000" w:rsidP="00000000" w:rsidRDefault="00000000" w:rsidRPr="00000000" w14:paraId="000000F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salary records were cleaned or excluded.</w:t>
      </w:r>
    </w:p>
    <w:p w:rsidR="00000000" w:rsidDel="00000000" w:rsidP="00000000" w:rsidRDefault="00000000" w:rsidRPr="00000000" w14:paraId="000000FA">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casting was applied for analytical processing.</w:t>
      </w:r>
    </w:p>
    <w:p w:rsidR="00000000" w:rsidDel="00000000" w:rsidP="00000000" w:rsidRDefault="00000000" w:rsidRPr="00000000" w14:paraId="000000F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aml9dchmwmg" w:id="32"/>
      <w:bookmarkEnd w:id="32"/>
      <w:r w:rsidDel="00000000" w:rsidR="00000000" w:rsidRPr="00000000">
        <w:rPr>
          <w:rFonts w:ascii="Times New Roman" w:cs="Times New Roman" w:eastAsia="Times New Roman" w:hAnsi="Times New Roman"/>
          <w:b w:val="1"/>
          <w:bCs w:val="1"/>
          <w:sz w:val="24"/>
          <w:szCs w:val="24"/>
          <w:rtl w:val="0"/>
        </w:rPr>
        <w:t xml:space="preserve">9. Overtime and Compensation Validation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Overtime-related fields were checked for:</w:t>
      </w:r>
    </w:p>
    <w:p w:rsidR="00000000" w:rsidDel="00000000" w:rsidP="00000000" w:rsidRDefault="00000000" w:rsidRPr="00000000" w14:paraId="000000FD">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values</w:t>
      </w:r>
    </w:p>
    <w:p w:rsidR="00000000" w:rsidDel="00000000" w:rsidP="00000000" w:rsidRDefault="00000000" w:rsidRPr="00000000" w14:paraId="000000F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Non-numeric values</w:t>
      </w:r>
    </w:p>
    <w:p w:rsidR="00000000" w:rsidDel="00000000" w:rsidP="00000000" w:rsidRDefault="00000000" w:rsidRPr="00000000" w14:paraId="000000FF">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inconsistencies</w:t>
      </w:r>
    </w:p>
    <w:p w:rsidR="00000000" w:rsidDel="00000000" w:rsidP="00000000" w:rsidRDefault="00000000" w:rsidRPr="00000000" w14:paraId="00000100">
      <w:pPr>
        <w:pStyle w:val="Heading3"/>
        <w:keepNext w:val="0"/>
        <w:keepLines w:val="0"/>
        <w:spacing w:before="280" w:lineRule="auto"/>
        <w:rPr/>
      </w:pPr>
      <w:bookmarkStart w:colFirst="0" w:colLast="0" w:name="_9etckhb8vitf" w:id="33"/>
      <w:bookmarkEnd w:id="33"/>
      <w:r w:rsidDel="00000000" w:rsidR="00000000" w:rsidRPr="00000000">
        <w:rPr>
          <w:rFonts w:ascii="Times New Roman" w:cs="Times New Roman" w:eastAsia="Times New Roman" w:hAnsi="Times New Roman"/>
          <w:b w:val="1"/>
          <w:bCs w:val="1"/>
          <w:color w:val="000000"/>
          <w:sz w:val="24"/>
          <w:szCs w:val="24"/>
          <w:rtl w:val="0"/>
        </w:rPr>
        <w:t xml:space="preserve">Observations</w:t>
      </w:r>
      <w:r w:rsidDel="00000000" w:rsidR="00000000" w:rsidRPr="00000000">
        <w:rPr>
          <w:rtl w:val="0"/>
        </w:rPr>
      </w:r>
    </w:p>
    <w:p w:rsidR="00000000" w:rsidDel="00000000" w:rsidP="00000000" w:rsidRDefault="00000000" w:rsidRPr="00000000" w14:paraId="00000101">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employees showed overtime pay despite zero overtime hours.</w:t>
      </w:r>
    </w:p>
    <w:p w:rsidR="00000000" w:rsidDel="00000000" w:rsidP="00000000" w:rsidRDefault="00000000" w:rsidRPr="00000000" w14:paraId="0000010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records showed overtime hours without corresponding overtime compensation.</w:t>
      </w:r>
    </w:p>
    <w:p w:rsidR="00000000" w:rsidDel="00000000" w:rsidP="00000000" w:rsidRDefault="00000000" w:rsidRPr="00000000" w14:paraId="00000103">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ot hours and regular hours</w:t>
      </w:r>
    </w:p>
    <w:p w:rsidR="00000000" w:rsidDel="00000000" w:rsidP="00000000" w:rsidRDefault="00000000" w:rsidRPr="00000000" w14:paraId="0000010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1voao65geo7" w:id="34"/>
      <w:bookmarkEnd w:id="34"/>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keepNext w:val="0"/>
        <w:keepLines w:val="0"/>
        <w:spacing w:after="0" w:before="0" w:lineRule="auto"/>
        <w:rPr>
          <w:rFonts w:ascii="Times New Roman" w:cs="Times New Roman" w:eastAsia="Times New Roman" w:hAnsi="Times New Roman"/>
          <w:sz w:val="24"/>
          <w:szCs w:val="24"/>
        </w:rPr>
      </w:pPr>
      <w:bookmarkStart w:colFirst="0" w:colLast="0" w:name="_87v81obxlajw" w:id="35"/>
      <w:bookmarkEnd w:id="35"/>
      <w:r w:rsidDel="00000000" w:rsidR="00000000" w:rsidRPr="00000000">
        <w:rPr>
          <w:rFonts w:ascii="Times New Roman" w:cs="Times New Roman" w:eastAsia="Times New Roman" w:hAnsi="Times New Roman"/>
          <w:sz w:val="24"/>
          <w:szCs w:val="24"/>
          <w:rtl w:val="0"/>
        </w:rPr>
        <w:t xml:space="preserve">Rows with n</w:t>
      </w:r>
      <w:r w:rsidDel="00000000" w:rsidR="00000000" w:rsidRPr="00000000">
        <w:rPr>
          <w:rFonts w:ascii="Times New Roman" w:cs="Times New Roman" w:eastAsia="Times New Roman" w:hAnsi="Times New Roman"/>
          <w:sz w:val="24"/>
          <w:szCs w:val="24"/>
          <w:rtl w:val="0"/>
        </w:rPr>
        <w:t xml:space="preserve">egative values were filtered out..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5yoffcnp33jc" w:id="36"/>
      <w:bookmarkEnd w:id="36"/>
      <w:r w:rsidDel="00000000" w:rsidR="00000000" w:rsidRPr="00000000">
        <w:rPr>
          <w:rFonts w:ascii="Times New Roman" w:cs="Times New Roman" w:eastAsia="Times New Roman" w:hAnsi="Times New Roman"/>
          <w:b w:val="1"/>
          <w:bCs w:val="1"/>
          <w:sz w:val="24"/>
          <w:szCs w:val="24"/>
          <w:rtl w:val="0"/>
        </w:rPr>
        <w:t xml:space="preserve">Duplicate Record Analysis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duplicate records, I used a combination of Employee name, fiscal year, agency, job title, and salary fields to identify a unique entry. Duplicate analysis was conducted using combinations of:</w:t>
      </w:r>
    </w:p>
    <w:p w:rsidR="00000000" w:rsidDel="00000000" w:rsidP="00000000" w:rsidRDefault="00000000" w:rsidRPr="00000000" w14:paraId="0000010B">
      <w:pPr>
        <w:pStyle w:val="Heading3"/>
        <w:keepNext w:val="0"/>
        <w:keepLines w:val="0"/>
        <w:spacing w:before="280" w:lineRule="auto"/>
        <w:rPr/>
      </w:pPr>
      <w:bookmarkStart w:colFirst="0" w:colLast="0" w:name="_85lb9kuitq7x" w:id="37"/>
      <w:bookmarkEnd w:id="37"/>
      <w:r w:rsidDel="00000000" w:rsidR="00000000" w:rsidRPr="00000000">
        <w:rPr>
          <w:rFonts w:ascii="Times New Roman" w:cs="Times New Roman" w:eastAsia="Times New Roman" w:hAnsi="Times New Roman"/>
          <w:b w:val="1"/>
          <w:bCs w:val="1"/>
          <w:color w:val="000000"/>
          <w:sz w:val="24"/>
          <w:szCs w:val="24"/>
          <w:rtl w:val="0"/>
        </w:rPr>
        <w:t xml:space="preserve">Observations</w:t>
      </w: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patterns mainly resulted from raw ingestion inconsistencies.</w:t>
      </w:r>
    </w:p>
    <w:p w:rsidR="00000000" w:rsidDel="00000000" w:rsidP="00000000" w:rsidRDefault="00000000" w:rsidRPr="00000000" w14:paraId="000001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pyzxzz1rb8v" w:id="38"/>
      <w:bookmarkEnd w:id="38"/>
      <w:r w:rsidDel="00000000" w:rsidR="00000000" w:rsidRPr="00000000">
        <w:rPr>
          <w:rFonts w:ascii="Times New Roman" w:cs="Times New Roman" w:eastAsia="Times New Roman" w:hAnsi="Times New Roman"/>
          <w:b w:val="1"/>
          <w:bCs w:val="1"/>
          <w:color w:val="000000"/>
          <w:sz w:val="24"/>
          <w:szCs w:val="24"/>
          <w:rtl w:val="0"/>
        </w:rPr>
        <w:t xml:space="preserve">Action Taken</w:t>
      </w:r>
    </w:p>
    <w:p w:rsidR="00000000" w:rsidDel="00000000" w:rsidP="00000000" w:rsidRDefault="00000000" w:rsidRPr="00000000" w14:paraId="000001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Deduplication logic was implemented in the Silver layer using window functions and ranking methods.</w:t>
      </w:r>
    </w:p>
    <w:p w:rsidR="00000000" w:rsidDel="00000000" w:rsidP="00000000" w:rsidRDefault="00000000" w:rsidRPr="00000000" w14:paraId="0000010F">
      <w:pPr>
        <w:pStyle w:val="Heading1"/>
        <w:keepNext w:val="0"/>
        <w:keepLines w:val="0"/>
        <w:spacing w:before="480" w:lineRule="auto"/>
        <w:rPr>
          <w:rFonts w:ascii="Times New Roman" w:cs="Times New Roman" w:eastAsia="Times New Roman" w:hAnsi="Times New Roman"/>
          <w:sz w:val="24"/>
          <w:szCs w:val="24"/>
        </w:rPr>
      </w:pPr>
      <w:bookmarkStart w:colFirst="0" w:colLast="0" w:name="_muisbgpbh7n9" w:id="39"/>
      <w:bookmarkEnd w:id="39"/>
      <w:r w:rsidDel="00000000" w:rsidR="00000000" w:rsidRPr="00000000">
        <w:rPr>
          <w:rFonts w:ascii="Times New Roman" w:cs="Times New Roman" w:eastAsia="Times New Roman" w:hAnsi="Times New Roman"/>
          <w:b w:val="1"/>
          <w:bCs w:val="1"/>
          <w:sz w:val="28"/>
          <w:szCs w:val="28"/>
          <w:rtl w:val="0"/>
        </w:rPr>
        <w:t xml:space="preserve">System Architecture</w: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dctgsmahr1r" w:id="40"/>
      <w:bookmarkEnd w:id="40"/>
      <w:r w:rsidDel="00000000" w:rsidR="00000000" w:rsidRPr="00000000">
        <w:rPr>
          <w:rFonts w:ascii="Times New Roman" w:cs="Times New Roman" w:eastAsia="Times New Roman" w:hAnsi="Times New Roman"/>
          <w:b w:val="1"/>
          <w:bCs w:val="1"/>
          <w:sz w:val="24"/>
          <w:szCs w:val="24"/>
          <w:rtl w:val="0"/>
        </w:rPr>
        <w:t xml:space="preserve">Technologies Used</w:t>
      </w:r>
    </w:p>
    <w:tbl>
      <w:tblPr>
        <w:tblStyle w:val="Table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060"/>
        <w:tblGridChange w:id="0">
          <w:tblGrid>
            <w:gridCol w:w="2085"/>
            <w:gridCol w:w="3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Warehouse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Processing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Airflow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Orchestration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Analytics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w:t>
            </w:r>
          </w:p>
        </w:tc>
      </w:tr>
    </w:tbl>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4bordfh4tva" w:id="41"/>
      <w:bookmarkEnd w:id="41"/>
      <w:r w:rsidDel="00000000" w:rsidR="00000000" w:rsidRPr="00000000">
        <w:rPr>
          <w:rFonts w:ascii="Times New Roman" w:cs="Times New Roman" w:eastAsia="Times New Roman" w:hAnsi="Times New Roman"/>
          <w:b w:val="1"/>
          <w:bCs w:val="1"/>
          <w:sz w:val="24"/>
          <w:szCs w:val="24"/>
          <w:rtl w:val="0"/>
        </w:rPr>
        <w:t xml:space="preserve">Overall Workflow</w:t>
      </w:r>
    </w:p>
    <w:p w:rsidR="00000000" w:rsidDel="00000000" w:rsidP="00000000" w:rsidRDefault="00000000" w:rsidRPr="00000000" w14:paraId="00000121">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q4co1ztjljpl" w:id="42"/>
      <w:bookmarkEnd w:id="42"/>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480425" cy="7758113"/>
            <wp:effectExtent b="0" l="0" r="0" t="0"/>
            <wp:docPr id="11" name="image18.png"/>
            <a:graphic>
              <a:graphicData uri="http://schemas.openxmlformats.org/drawingml/2006/picture">
                <pic:pic>
                  <pic:nvPicPr>
                    <pic:cNvPr id="0" name="image18.png"/>
                    <pic:cNvPicPr preferRelativeResize="0"/>
                  </pic:nvPicPr>
                  <pic:blipFill>
                    <a:blip r:embed="rId8"/>
                    <a:srcRect b="4179" l="0" r="0" t="8262"/>
                    <a:stretch>
                      <a:fillRect/>
                    </a:stretch>
                  </pic:blipFill>
                  <pic:spPr>
                    <a:xfrm>
                      <a:off x="0" y="0"/>
                      <a:ext cx="4480425" cy="775811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Workflow</w:t>
      </w:r>
    </w:p>
    <w:p w:rsidR="00000000" w:rsidDel="00000000" w:rsidP="00000000" w:rsidRDefault="00000000" w:rsidRPr="00000000" w14:paraId="00000123">
      <w:pPr>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Overall System Architecture</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2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Level System Architecture</w:t>
      </w:r>
    </w:p>
    <w:p w:rsidR="00000000" w:rsidDel="00000000" w:rsidP="00000000" w:rsidRDefault="00000000" w:rsidRPr="00000000" w14:paraId="0000012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dz646rqjqv0" w:id="43"/>
      <w:bookmarkEnd w:id="43"/>
      <w:r w:rsidDel="00000000" w:rsidR="00000000" w:rsidRPr="00000000">
        <w:rPr>
          <w:rFonts w:ascii="Times New Roman" w:cs="Times New Roman" w:eastAsia="Times New Roman" w:hAnsi="Times New Roman"/>
          <w:b w:val="1"/>
          <w:bCs w:val="1"/>
          <w:sz w:val="28"/>
          <w:szCs w:val="28"/>
          <w:rtl w:val="0"/>
        </w:rPr>
        <w:t xml:space="preserve">Data Warehouse Design</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Medallion Architecture.</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particular architecture because it gives several practical advantages:</w:t>
      </w:r>
    </w:p>
    <w:p w:rsidR="00000000" w:rsidDel="00000000" w:rsidP="00000000" w:rsidRDefault="00000000" w:rsidRPr="00000000" w14:paraId="0000012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control:</w:t>
      </w:r>
      <w:r w:rsidDel="00000000" w:rsidR="00000000" w:rsidRPr="00000000">
        <w:rPr>
          <w:rFonts w:ascii="Times New Roman" w:cs="Times New Roman" w:eastAsia="Times New Roman" w:hAnsi="Times New Roman"/>
          <w:sz w:val="24"/>
          <w:szCs w:val="24"/>
          <w:rtl w:val="0"/>
        </w:rPr>
        <w:t xml:space="preserve"> issues are caught early in Silver instead of breaking dashboards</w:t>
      </w:r>
    </w:p>
    <w:p w:rsidR="00000000" w:rsidDel="00000000" w:rsidP="00000000" w:rsidRDefault="00000000" w:rsidRPr="00000000" w14:paraId="0000012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Separation of concerns:</w:t>
      </w:r>
      <w:r w:rsidDel="00000000" w:rsidR="00000000" w:rsidRPr="00000000">
        <w:rPr>
          <w:rFonts w:ascii="Times New Roman" w:cs="Times New Roman" w:eastAsia="Times New Roman" w:hAnsi="Times New Roman"/>
          <w:sz w:val="24"/>
          <w:szCs w:val="24"/>
          <w:rtl w:val="0"/>
        </w:rPr>
        <w:t xml:space="preserve"> ingestion, transformation, and analytics are clearly isolated</w:t>
      </w:r>
    </w:p>
    <w:p w:rsidR="00000000" w:rsidDel="00000000" w:rsidP="00000000" w:rsidRDefault="00000000" w:rsidRPr="00000000" w14:paraId="0000012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new data sources can be added without disrupting downstream models</w:t>
      </w:r>
    </w:p>
    <w:p w:rsidR="00000000" w:rsidDel="00000000" w:rsidP="00000000" w:rsidRDefault="00000000" w:rsidRPr="00000000" w14:paraId="000001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Reprocessing flexibility:</w:t>
      </w:r>
      <w:r w:rsidDel="00000000" w:rsidR="00000000" w:rsidRPr="00000000">
        <w:rPr>
          <w:rFonts w:ascii="Times New Roman" w:cs="Times New Roman" w:eastAsia="Times New Roman" w:hAnsi="Times New Roman"/>
          <w:sz w:val="24"/>
          <w:szCs w:val="24"/>
          <w:rtl w:val="0"/>
        </w:rPr>
        <w:t xml:space="preserve"> Bronze allows rebuilding Silver/Gold if logic changes</w:t>
      </w:r>
    </w:p>
    <w:p w:rsidR="00000000" w:rsidDel="00000000" w:rsidP="00000000" w:rsidRDefault="00000000" w:rsidRPr="00000000" w14:paraId="0000012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Better collaboration:</w:t>
      </w:r>
      <w:r w:rsidDel="00000000" w:rsidR="00000000" w:rsidRPr="00000000">
        <w:rPr>
          <w:rFonts w:ascii="Times New Roman" w:cs="Times New Roman" w:eastAsia="Times New Roman" w:hAnsi="Times New Roman"/>
          <w:sz w:val="24"/>
          <w:szCs w:val="24"/>
          <w:rtl w:val="0"/>
        </w:rPr>
        <w:t xml:space="preserve"> engineers work on Bronze/Silver, analysts focus on Gold</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yykvmpwr60l" w:id="44"/>
      <w:bookmarkEnd w:id="44"/>
      <w:r w:rsidDel="00000000" w:rsidR="00000000" w:rsidRPr="00000000">
        <w:rPr>
          <w:rFonts w:ascii="Times New Roman" w:cs="Times New Roman" w:eastAsia="Times New Roman" w:hAnsi="Times New Roman"/>
          <w:b w:val="1"/>
          <w:bCs w:val="1"/>
          <w:color w:val="000000"/>
          <w:sz w:val="24"/>
          <w:szCs w:val="24"/>
          <w:rtl w:val="0"/>
        </w:rPr>
        <w:t xml:space="preserve">Bronze Layer</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Bronze layer acts as the landing zone for the ETL pipeline and stores raw NYC payroll data with minimal transformation. It preserves historical data and tracks batch information for data loading and processing.</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cn79p3nae9e" w:id="45"/>
      <w:bookmarkEnd w:id="45"/>
      <w:r w:rsidDel="00000000" w:rsidR="00000000" w:rsidRPr="00000000">
        <w:rPr>
          <w:rFonts w:ascii="Times New Roman" w:cs="Times New Roman" w:eastAsia="Times New Roman" w:hAnsi="Times New Roman"/>
          <w:b w:val="1"/>
          <w:bCs w:val="1"/>
          <w:color w:val="000000"/>
          <w:sz w:val="24"/>
          <w:szCs w:val="24"/>
          <w:rtl w:val="0"/>
        </w:rPr>
        <w:t xml:space="preserve">Silver Layer</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Silver layer cleans and transforms the raw data by applying standardization, deduplication, and business rules. It produces structured and reliable data for further analysis and supports incremental processing.</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lesah1narhz" w:id="46"/>
      <w:bookmarkEnd w:id="46"/>
      <w:r w:rsidDel="00000000" w:rsidR="00000000" w:rsidRPr="00000000">
        <w:rPr>
          <w:rFonts w:ascii="Times New Roman" w:cs="Times New Roman" w:eastAsia="Times New Roman" w:hAnsi="Times New Roman"/>
          <w:b w:val="1"/>
          <w:bCs w:val="1"/>
          <w:color w:val="000000"/>
          <w:sz w:val="24"/>
          <w:szCs w:val="24"/>
          <w:rtl w:val="0"/>
        </w:rPr>
        <w:t xml:space="preserve">Gold Layer</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 layer contains business-ready data for reporting and analytics. It uses a Star Schema with fact and dimension tables to support KPI generation, dashboards, and decision-making.</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1"/>
        <w:keepNext w:val="0"/>
        <w:keepLines w:val="0"/>
        <w:spacing w:after="0" w:before="0" w:lineRule="auto"/>
        <w:rPr>
          <w:rFonts w:ascii="Times New Roman" w:cs="Times New Roman" w:eastAsia="Times New Roman" w:hAnsi="Times New Roman"/>
          <w:b w:val="1"/>
          <w:bCs w:val="1"/>
          <w:sz w:val="28"/>
          <w:szCs w:val="28"/>
        </w:rPr>
      </w:pPr>
      <w:bookmarkStart w:colFirst="0" w:colLast="0" w:name="_v5xxrudpzkk3" w:id="47"/>
      <w:bookmarkEnd w:id="47"/>
      <w:r w:rsidDel="00000000" w:rsidR="00000000" w:rsidRPr="00000000">
        <w:rPr>
          <w:rFonts w:ascii="Times New Roman" w:cs="Times New Roman" w:eastAsia="Times New Roman" w:hAnsi="Times New Roman"/>
          <w:b w:val="1"/>
          <w:bCs w:val="1"/>
          <w:sz w:val="28"/>
          <w:szCs w:val="28"/>
          <w:rtl w:val="0"/>
        </w:rPr>
        <w:t xml:space="preserve">Schema Design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943600" cy="4165600"/>
            <wp:effectExtent b="0" l="0" r="0" t="0"/>
            <wp:docPr id="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 Schema Design</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keepNext w:val="0"/>
        <w:keepLines w:val="0"/>
        <w:spacing w:after="0" w:before="0" w:lineRule="auto"/>
        <w:rPr>
          <w:rFonts w:ascii="Times New Roman" w:cs="Times New Roman" w:eastAsia="Times New Roman" w:hAnsi="Times New Roman"/>
          <w:sz w:val="24"/>
          <w:szCs w:val="24"/>
        </w:rPr>
      </w:pPr>
      <w:bookmarkStart w:colFirst="0" w:colLast="0" w:name="_9i4xlkvngl8c" w:id="48"/>
      <w:bookmarkEnd w:id="48"/>
      <w:r w:rsidDel="00000000" w:rsidR="00000000" w:rsidRPr="00000000">
        <w:rPr>
          <w:rFonts w:ascii="Times New Roman" w:cs="Times New Roman" w:eastAsia="Times New Roman" w:hAnsi="Times New Roman"/>
          <w:sz w:val="24"/>
          <w:szCs w:val="24"/>
          <w:rtl w:val="0"/>
        </w:rPr>
        <w:t xml:space="preserve">The Gold layer follows a Star Schema design to support efficient analytical processing, reporting, and business intelligence operations.</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 Schema is a dimensional modeling approach in which a central fact table is connected to multiple dimension tables. The structure resembles a star, where the fact table sits at the center and dimensions surround it.</w:t>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schema was selected because the primary goal of the project is analytical reporting and KPI generation rather than transactional processing. It also simplifies analytical queries, improves reporting performance, supports power BI visualization and enhances scalability.</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 Table</w:t>
      </w:r>
    </w:p>
    <w:p w:rsidR="00000000" w:rsidDel="00000000" w:rsidP="00000000" w:rsidRDefault="00000000" w:rsidRPr="00000000" w14:paraId="000001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fpxbpy9sbkz" w:id="49"/>
      <w:bookmarkEnd w:id="49"/>
      <w:r w:rsidDel="00000000" w:rsidR="00000000" w:rsidRPr="00000000">
        <w:rPr>
          <w:rFonts w:ascii="Times New Roman" w:cs="Times New Roman" w:eastAsia="Times New Roman" w:hAnsi="Times New Roman"/>
          <w:b w:val="1"/>
          <w:bCs w:val="1"/>
          <w:color w:val="000000"/>
          <w:sz w:val="24"/>
          <w:szCs w:val="24"/>
          <w:rtl w:val="0"/>
        </w:rPr>
        <w:t xml:space="preserve">fact_payroll</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measurable payroll metrics.</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include:</w:t>
      </w:r>
    </w:p>
    <w:p w:rsidR="00000000" w:rsidDel="00000000" w:rsidP="00000000" w:rsidRDefault="00000000" w:rsidRPr="00000000" w14:paraId="00000141">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salary</w:t>
      </w:r>
    </w:p>
    <w:p w:rsidR="00000000" w:rsidDel="00000000" w:rsidP="00000000" w:rsidRDefault="00000000" w:rsidRPr="00000000" w14:paraId="0000014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pay</w:t>
      </w:r>
    </w:p>
    <w:p w:rsidR="00000000" w:rsidDel="00000000" w:rsidP="00000000" w:rsidRDefault="00000000" w:rsidRPr="00000000" w14:paraId="0000014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gross pay</w:t>
      </w:r>
    </w:p>
    <w:p w:rsidR="00000000" w:rsidDel="00000000" w:rsidP="00000000" w:rsidRDefault="00000000" w:rsidRPr="00000000" w14:paraId="00000144">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other pay</w:t>
      </w:r>
    </w:p>
    <w:p w:rsidR="00000000" w:rsidDel="00000000" w:rsidP="00000000" w:rsidRDefault="00000000" w:rsidRPr="00000000" w14:paraId="00000145">
      <w:pPr>
        <w:numPr>
          <w:ilvl w:val="0"/>
          <w:numId w:val="1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Payroll (derived column)</w:t>
      </w:r>
    </w:p>
    <w:p w:rsidR="00000000" w:rsidDel="00000000" w:rsidP="00000000" w:rsidRDefault="00000000" w:rsidRPr="00000000" w14:paraId="0000014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uct8fp0bzi7" w:id="50"/>
      <w:bookmarkEnd w:id="50"/>
      <w:r w:rsidDel="00000000" w:rsidR="00000000" w:rsidRPr="00000000">
        <w:rPr>
          <w:rFonts w:ascii="Times New Roman" w:cs="Times New Roman" w:eastAsia="Times New Roman" w:hAnsi="Times New Roman"/>
          <w:b w:val="1"/>
          <w:bCs w:val="1"/>
          <w:sz w:val="24"/>
          <w:szCs w:val="24"/>
          <w:rtl w:val="0"/>
        </w:rPr>
        <w:t xml:space="preserve">Dimension Tables</w:t>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nec0zimzjm8v" w:id="51"/>
      <w:bookmarkEnd w:id="51"/>
      <w:r w:rsidDel="00000000" w:rsidR="00000000" w:rsidRPr="00000000">
        <w:rPr>
          <w:rFonts w:ascii="Times New Roman" w:cs="Times New Roman" w:eastAsia="Times New Roman" w:hAnsi="Times New Roman"/>
          <w:b w:val="1"/>
          <w:bCs w:val="1"/>
          <w:color w:val="000000"/>
          <w:sz w:val="24"/>
          <w:szCs w:val="24"/>
          <w:rtl w:val="0"/>
        </w:rPr>
        <w:t xml:space="preserve">dim_employee: </w:t>
      </w:r>
      <w:r w:rsidDel="00000000" w:rsidR="00000000" w:rsidRPr="00000000">
        <w:rPr>
          <w:rFonts w:ascii="Times New Roman" w:cs="Times New Roman" w:eastAsia="Times New Roman" w:hAnsi="Times New Roman"/>
          <w:color w:val="000000"/>
          <w:sz w:val="24"/>
          <w:szCs w:val="24"/>
          <w:rtl w:val="0"/>
        </w:rPr>
        <w:t xml:space="preserve">Contains employee details.</w:t>
      </w:r>
    </w:p>
    <w:p w:rsidR="00000000" w:rsidDel="00000000" w:rsidP="00000000" w:rsidRDefault="00000000" w:rsidRPr="00000000" w14:paraId="0000014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gbm2ss70oy8" w:id="52"/>
      <w:bookmarkEnd w:id="52"/>
      <w:r w:rsidDel="00000000" w:rsidR="00000000" w:rsidRPr="00000000">
        <w:rPr>
          <w:rFonts w:ascii="Times New Roman" w:cs="Times New Roman" w:eastAsia="Times New Roman" w:hAnsi="Times New Roman"/>
          <w:b w:val="1"/>
          <w:bCs w:val="1"/>
          <w:color w:val="000000"/>
          <w:sz w:val="24"/>
          <w:szCs w:val="24"/>
          <w:rtl w:val="0"/>
        </w:rPr>
        <w:t xml:space="preserve">dim_agency: </w:t>
      </w:r>
      <w:r w:rsidDel="00000000" w:rsidR="00000000" w:rsidRPr="00000000">
        <w:rPr>
          <w:rFonts w:ascii="Times New Roman" w:cs="Times New Roman" w:eastAsia="Times New Roman" w:hAnsi="Times New Roman"/>
          <w:color w:val="000000"/>
          <w:sz w:val="24"/>
          <w:szCs w:val="24"/>
          <w:rtl w:val="0"/>
        </w:rPr>
        <w:t xml:space="preserve">Contains agency information.</w:t>
      </w:r>
    </w:p>
    <w:p w:rsidR="00000000" w:rsidDel="00000000" w:rsidP="00000000" w:rsidRDefault="00000000" w:rsidRPr="00000000" w14:paraId="0000014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5nuteqiynf99" w:id="53"/>
      <w:bookmarkEnd w:id="53"/>
      <w:r w:rsidDel="00000000" w:rsidR="00000000" w:rsidRPr="00000000">
        <w:rPr>
          <w:rFonts w:ascii="Times New Roman" w:cs="Times New Roman" w:eastAsia="Times New Roman" w:hAnsi="Times New Roman"/>
          <w:b w:val="1"/>
          <w:bCs w:val="1"/>
          <w:color w:val="000000"/>
          <w:sz w:val="24"/>
          <w:szCs w:val="24"/>
          <w:rtl w:val="0"/>
        </w:rPr>
        <w:t xml:space="preserve">dim_date: </w:t>
      </w:r>
      <w:r w:rsidDel="00000000" w:rsidR="00000000" w:rsidRPr="00000000">
        <w:rPr>
          <w:rFonts w:ascii="Times New Roman" w:cs="Times New Roman" w:eastAsia="Times New Roman" w:hAnsi="Times New Roman"/>
          <w:color w:val="000000"/>
          <w:sz w:val="24"/>
          <w:szCs w:val="24"/>
          <w:rtl w:val="0"/>
        </w:rPr>
        <w:t xml:space="preserve">Contains time-related attributes.</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lqeb6hwaioa" w:id="54"/>
      <w:bookmarkEnd w:id="54"/>
      <w:r w:rsidDel="00000000" w:rsidR="00000000" w:rsidRPr="00000000">
        <w:rPr>
          <w:rFonts w:ascii="Times New Roman" w:cs="Times New Roman" w:eastAsia="Times New Roman" w:hAnsi="Times New Roman"/>
          <w:b w:val="1"/>
          <w:bCs w:val="1"/>
          <w:color w:val="000000"/>
          <w:sz w:val="24"/>
          <w:szCs w:val="24"/>
          <w:rtl w:val="0"/>
        </w:rPr>
        <w:t xml:space="preserve">dim_location: </w:t>
      </w:r>
      <w:r w:rsidDel="00000000" w:rsidR="00000000" w:rsidRPr="00000000">
        <w:rPr>
          <w:rFonts w:ascii="Times New Roman" w:cs="Times New Roman" w:eastAsia="Times New Roman" w:hAnsi="Times New Roman"/>
          <w:color w:val="000000"/>
          <w:sz w:val="24"/>
          <w:szCs w:val="24"/>
          <w:rtl w:val="0"/>
        </w:rPr>
        <w:t xml:space="preserve">Contains borough/location information.</w:t>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wda6ve1k0jet" w:id="55"/>
      <w:bookmarkEnd w:id="55"/>
      <w:r w:rsidDel="00000000" w:rsidR="00000000" w:rsidRPr="00000000">
        <w:rPr>
          <w:rFonts w:ascii="Times New Roman" w:cs="Times New Roman" w:eastAsia="Times New Roman" w:hAnsi="Times New Roman"/>
          <w:b w:val="1"/>
          <w:bCs w:val="1"/>
          <w:color w:val="000000"/>
          <w:sz w:val="24"/>
          <w:szCs w:val="24"/>
          <w:rtl w:val="0"/>
        </w:rPr>
        <w:t xml:space="preserve">dim_pay_basis: </w:t>
      </w:r>
      <w:r w:rsidDel="00000000" w:rsidR="00000000" w:rsidRPr="00000000">
        <w:rPr>
          <w:rFonts w:ascii="Times New Roman" w:cs="Times New Roman" w:eastAsia="Times New Roman" w:hAnsi="Times New Roman"/>
          <w:color w:val="000000"/>
          <w:sz w:val="24"/>
          <w:szCs w:val="24"/>
          <w:rtl w:val="0"/>
        </w:rPr>
        <w:t xml:space="preserve">Contains pay basis categories.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1mcivapmbyw" w:id="56"/>
      <w:bookmarkEnd w:id="56"/>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88iujt5cza2" w:id="57"/>
      <w:bookmarkEnd w:id="57"/>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dmqf6qexsy8" w:id="58"/>
      <w:bookmarkEnd w:id="58"/>
      <w:r w:rsidDel="00000000" w:rsidR="00000000" w:rsidRPr="00000000">
        <w:rPr>
          <w:rFonts w:ascii="Times New Roman" w:cs="Times New Roman" w:eastAsia="Times New Roman" w:hAnsi="Times New Roman"/>
          <w:b w:val="1"/>
          <w:bCs w:val="1"/>
          <w:sz w:val="24"/>
          <w:szCs w:val="24"/>
          <w:rtl w:val="0"/>
        </w:rPr>
        <w:t xml:space="preserve">ETL Pipeline Architecture</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ETL pipeline was implemented using Python and SQL, and orchestrated using Apache Airflow.</w:t>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lahcxloxim6" w:id="59"/>
      <w:bookmarkEnd w:id="59"/>
      <w:r w:rsidDel="00000000" w:rsidR="00000000" w:rsidRPr="00000000">
        <w:rPr>
          <w:rFonts w:ascii="Times New Roman" w:cs="Times New Roman" w:eastAsia="Times New Roman" w:hAnsi="Times New Roman"/>
          <w:b w:val="1"/>
          <w:bCs w:val="1"/>
          <w:sz w:val="28"/>
          <w:szCs w:val="28"/>
          <w:rtl w:val="0"/>
        </w:rPr>
        <w:t xml:space="preserve">ETL Stages</w:t>
      </w:r>
    </w:p>
    <w:p w:rsidR="00000000" w:rsidDel="00000000" w:rsidP="00000000" w:rsidRDefault="00000000" w:rsidRPr="00000000" w14:paraId="0000015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xx98doggbbc" w:id="60"/>
      <w:bookmarkEnd w:id="60"/>
      <w:r w:rsidDel="00000000" w:rsidR="00000000" w:rsidRPr="00000000">
        <w:rPr>
          <w:rFonts w:ascii="Times New Roman" w:cs="Times New Roman" w:eastAsia="Times New Roman" w:hAnsi="Times New Roman"/>
          <w:b w:val="1"/>
          <w:bCs w:val="1"/>
          <w:color w:val="000000"/>
          <w:sz w:val="24"/>
          <w:szCs w:val="24"/>
          <w:rtl w:val="0"/>
        </w:rPr>
        <w:t xml:space="preserve">Extract</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 stage is the initial step taken in the architecture that r</w:t>
      </w:r>
      <w:r w:rsidDel="00000000" w:rsidR="00000000" w:rsidRPr="00000000">
        <w:rPr>
          <w:rFonts w:ascii="Times New Roman" w:cs="Times New Roman" w:eastAsia="Times New Roman" w:hAnsi="Times New Roman"/>
          <w:sz w:val="24"/>
          <w:szCs w:val="24"/>
          <w:rtl w:val="0"/>
        </w:rPr>
        <w:t xml:space="preserve">eads the CSV files and loads the source data into the database.</w:t>
      </w:r>
    </w:p>
    <w:p w:rsidR="00000000" w:rsidDel="00000000" w:rsidP="00000000" w:rsidRDefault="00000000" w:rsidRPr="00000000" w14:paraId="000001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zlf2iku2ko1" w:id="61"/>
      <w:bookmarkEnd w:id="61"/>
      <w:r w:rsidDel="00000000" w:rsidR="00000000" w:rsidRPr="00000000">
        <w:rPr>
          <w:rFonts w:ascii="Times New Roman" w:cs="Times New Roman" w:eastAsia="Times New Roman" w:hAnsi="Times New Roman"/>
          <w:b w:val="1"/>
          <w:bCs w:val="1"/>
          <w:color w:val="000000"/>
          <w:sz w:val="24"/>
          <w:szCs w:val="24"/>
          <w:rtl w:val="0"/>
        </w:rPr>
        <w:t xml:space="preserve">Transform</w:t>
      </w:r>
    </w:p>
    <w:p w:rsidR="00000000" w:rsidDel="00000000" w:rsidP="00000000" w:rsidRDefault="00000000" w:rsidRPr="00000000" w14:paraId="000001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Transform stage, invalid data is cleaned, </w:t>
      </w:r>
      <w:r w:rsidDel="00000000" w:rsidR="00000000" w:rsidRPr="00000000">
        <w:rPr>
          <w:rFonts w:ascii="Times New Roman" w:cs="Times New Roman" w:eastAsia="Times New Roman" w:hAnsi="Times New Roman"/>
          <w:sz w:val="24"/>
          <w:szCs w:val="24"/>
          <w:rtl w:val="0"/>
        </w:rPr>
        <w:t xml:space="preserve">duplicates are removed, formats are standardized and business rules are applied to the data.</w:t>
      </w:r>
    </w:p>
    <w:p w:rsidR="00000000" w:rsidDel="00000000" w:rsidP="00000000" w:rsidRDefault="00000000" w:rsidRPr="00000000" w14:paraId="0000015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ar62ttokpgb" w:id="62"/>
      <w:bookmarkEnd w:id="62"/>
      <w:r w:rsidDel="00000000" w:rsidR="00000000" w:rsidRPr="00000000">
        <w:rPr>
          <w:rFonts w:ascii="Times New Roman" w:cs="Times New Roman" w:eastAsia="Times New Roman" w:hAnsi="Times New Roman"/>
          <w:b w:val="1"/>
          <w:bCs w:val="1"/>
          <w:color w:val="000000"/>
          <w:sz w:val="24"/>
          <w:szCs w:val="24"/>
          <w:rtl w:val="0"/>
        </w:rPr>
        <w:t xml:space="preserve">Load</w:t>
      </w:r>
    </w:p>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stage l</w:t>
      </w:r>
      <w:r w:rsidDel="00000000" w:rsidR="00000000" w:rsidRPr="00000000">
        <w:rPr>
          <w:rFonts w:ascii="Times New Roman" w:cs="Times New Roman" w:eastAsia="Times New Roman" w:hAnsi="Times New Roman"/>
          <w:sz w:val="24"/>
          <w:szCs w:val="24"/>
          <w:rtl w:val="0"/>
        </w:rPr>
        <w:t xml:space="preserve">oads the processed data into PostgreSQL, updates metadata tables and maintains batch tracking.</w:t>
      </w:r>
    </w:p>
    <w:p w:rsidR="00000000" w:rsidDel="00000000" w:rsidP="00000000" w:rsidRDefault="00000000" w:rsidRPr="00000000" w14:paraId="0000015E">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q1y7bdqt3v7t" w:id="63"/>
      <w:bookmarkEnd w:id="63"/>
      <w:r w:rsidDel="00000000" w:rsidR="00000000" w:rsidRPr="00000000">
        <w:rPr>
          <w:rFonts w:ascii="Times New Roman" w:cs="Times New Roman" w:eastAsia="Times New Roman" w:hAnsi="Times New Roman"/>
          <w:b w:val="1"/>
          <w:bCs w:val="1"/>
          <w:sz w:val="28"/>
          <w:szCs w:val="28"/>
          <w:rtl w:val="0"/>
        </w:rPr>
        <w:t xml:space="preserve">DAG Structure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project, I developed three tasks for the DAG. It executes tasks sequentially as:</w:t>
      </w:r>
    </w:p>
    <w:p w:rsidR="00000000" w:rsidDel="00000000" w:rsidP="00000000" w:rsidRDefault="00000000" w:rsidRPr="00000000" w14:paraId="0000016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 Layer Task</w:t>
      </w:r>
    </w:p>
    <w:p w:rsidR="00000000" w:rsidDel="00000000" w:rsidP="00000000" w:rsidRDefault="00000000" w:rsidRPr="00000000" w14:paraId="0000016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Layer Task</w:t>
      </w:r>
    </w:p>
    <w:p w:rsidR="00000000" w:rsidDel="00000000" w:rsidP="00000000" w:rsidRDefault="00000000" w:rsidRPr="00000000" w14:paraId="0000016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Layer Task</w:t>
      </w:r>
    </w:p>
    <w:p w:rsidR="00000000" w:rsidDel="00000000" w:rsidP="00000000" w:rsidRDefault="00000000" w:rsidRPr="00000000" w14:paraId="0000016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ae0lsetya0e" w:id="64"/>
      <w:bookmarkEnd w:id="64"/>
      <w:r w:rsidDel="00000000" w:rsidR="00000000" w:rsidRPr="00000000">
        <w:rPr>
          <w:rFonts w:ascii="Times New Roman" w:cs="Times New Roman" w:eastAsia="Times New Roman" w:hAnsi="Times New Roman"/>
          <w:b w:val="1"/>
          <w:bCs w:val="1"/>
          <w:sz w:val="24"/>
          <w:szCs w:val="24"/>
          <w:rtl w:val="0"/>
        </w:rPr>
        <w:t xml:space="preserve">Airflow Components</w:t>
      </w:r>
    </w:p>
    <w:p w:rsidR="00000000" w:rsidDel="00000000" w:rsidP="00000000" w:rsidRDefault="00000000" w:rsidRPr="00000000" w14:paraId="00000166">
      <w:pPr>
        <w:rPr/>
      </w:pPr>
      <w:r w:rsidDel="00000000" w:rsidR="00000000" w:rsidRPr="00000000">
        <w:rPr>
          <w:rtl w:val="0"/>
        </w:rPr>
      </w:r>
    </w:p>
    <w:tbl>
      <w:tblPr>
        <w:tblStyle w:val="Table4"/>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795"/>
        <w:tblGridChange w:id="0">
          <w:tblGrid>
            <w:gridCol w:w="1760"/>
            <w:gridCol w:w="2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definition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PythonOperator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Python functions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Automates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interface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tasks</w:t>
            </w:r>
          </w:p>
        </w:tc>
      </w:tr>
    </w:tbl>
    <w:p w:rsidR="00000000" w:rsidDel="00000000" w:rsidP="00000000" w:rsidRDefault="00000000" w:rsidRPr="00000000" w14:paraId="0000017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8fr7barc0y4" w:id="65"/>
      <w:bookmarkEnd w:id="65"/>
      <w:r w:rsidDel="00000000" w:rsidR="00000000" w:rsidRPr="00000000">
        <w:rPr>
          <w:rtl w:val="0"/>
        </w:rPr>
      </w:r>
    </w:p>
    <w:p w:rsidR="00000000" w:rsidDel="00000000" w:rsidP="00000000" w:rsidRDefault="00000000" w:rsidRPr="00000000" w14:paraId="0000017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vbcukqoontdd" w:id="66"/>
      <w:bookmarkEnd w:id="66"/>
      <w:r w:rsidDel="00000000" w:rsidR="00000000" w:rsidRPr="00000000">
        <w:rPr>
          <w:rFonts w:ascii="Times New Roman" w:cs="Times New Roman" w:eastAsia="Times New Roman" w:hAnsi="Times New Roman"/>
          <w:b w:val="1"/>
          <w:bCs w:val="1"/>
          <w:sz w:val="24"/>
          <w:szCs w:val="24"/>
          <w:rtl w:val="0"/>
        </w:rPr>
        <w:t xml:space="preserve">Airflow was specifically selected for this project because of the following reasons:</w:t>
      </w:r>
    </w:p>
    <w:p w:rsidR="00000000" w:rsidDel="00000000" w:rsidP="00000000" w:rsidRDefault="00000000" w:rsidRPr="00000000" w14:paraId="00000175">
      <w:pPr>
        <w:numPr>
          <w:ilvl w:val="0"/>
          <w:numId w:val="1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w:t>
      </w:r>
    </w:p>
    <w:p w:rsidR="00000000" w:rsidDel="00000000" w:rsidP="00000000" w:rsidRDefault="00000000" w:rsidRPr="00000000" w14:paraId="0000017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w:t>
      </w:r>
    </w:p>
    <w:p w:rsidR="00000000" w:rsidDel="00000000" w:rsidP="00000000" w:rsidRDefault="00000000" w:rsidRPr="00000000" w14:paraId="0000017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p w:rsidR="00000000" w:rsidDel="00000000" w:rsidP="00000000" w:rsidRDefault="00000000" w:rsidRPr="00000000" w14:paraId="0000017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mechanisms</w:t>
      </w:r>
    </w:p>
    <w:p w:rsidR="00000000" w:rsidDel="00000000" w:rsidP="00000000" w:rsidRDefault="00000000" w:rsidRPr="00000000" w14:paraId="00000179">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management</w:t>
      </w:r>
      <w:r w:rsidDel="00000000" w:rsidR="00000000" w:rsidRPr="00000000">
        <w:rPr>
          <w:rtl w:val="0"/>
        </w:rPr>
      </w:r>
    </w:p>
    <w:p w:rsidR="00000000" w:rsidDel="00000000" w:rsidP="00000000" w:rsidRDefault="00000000" w:rsidRPr="00000000" w14:paraId="0000017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1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jc w:val="center"/>
        <w:rPr>
          <w:rFonts w:ascii="Times New Roman" w:cs="Times New Roman" w:eastAsia="Times New Roman" w:hAnsi="Times New Roman"/>
          <w:sz w:val="22"/>
          <w:szCs w:val="22"/>
        </w:rPr>
      </w:pPr>
      <w:bookmarkStart w:colFirst="0" w:colLast="0" w:name="_ncg8cqr1zznz" w:id="67"/>
      <w:bookmarkEnd w:id="67"/>
      <w:r w:rsidDel="00000000" w:rsidR="00000000" w:rsidRPr="00000000">
        <w:rPr>
          <w:rFonts w:ascii="Times New Roman" w:cs="Times New Roman" w:eastAsia="Times New Roman" w:hAnsi="Times New Roman"/>
          <w:b w:val="1"/>
          <w:bCs w:val="1"/>
          <w:color w:val="000000"/>
          <w:sz w:val="22"/>
          <w:szCs w:val="22"/>
          <w:rtl w:val="0"/>
        </w:rPr>
        <w:t xml:space="preserve">Airflow DAG Gantt chart</w:t>
      </w:r>
      <w:r w:rsidDel="00000000" w:rsidR="00000000" w:rsidRPr="00000000">
        <w:rPr>
          <w:rtl w:val="0"/>
        </w:rPr>
      </w:r>
    </w:p>
    <w:p w:rsidR="00000000" w:rsidDel="00000000" w:rsidP="00000000" w:rsidRDefault="00000000" w:rsidRPr="00000000" w14:paraId="0000017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1740" cy="4205288"/>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351740"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jc w:val="center"/>
        <w:rPr>
          <w:rFonts w:ascii="Times New Roman" w:cs="Times New Roman" w:eastAsia="Times New Roman" w:hAnsi="Times New Roman"/>
          <w:sz w:val="22"/>
          <w:szCs w:val="22"/>
        </w:rPr>
      </w:pPr>
      <w:bookmarkStart w:colFirst="0" w:colLast="0" w:name="_79h10a7wlqpc" w:id="68"/>
      <w:bookmarkEnd w:id="68"/>
      <w:r w:rsidDel="00000000" w:rsidR="00000000" w:rsidRPr="00000000">
        <w:rPr>
          <w:rFonts w:ascii="Times New Roman" w:cs="Times New Roman" w:eastAsia="Times New Roman" w:hAnsi="Times New Roman"/>
          <w:b w:val="1"/>
          <w:bCs w:val="1"/>
          <w:color w:val="000000"/>
          <w:sz w:val="22"/>
          <w:szCs w:val="22"/>
          <w:rtl w:val="0"/>
        </w:rPr>
        <w:t xml:space="preserve">DAG Runs summary</w:t>
      </w: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38300"/>
            <wp:effectExtent b="0" l="0" r="0" t="0"/>
            <wp:docPr id="1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KPIs and Metrics</w: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h7zhbivsmp0" w:id="69"/>
      <w:bookmarkEnd w:id="69"/>
      <w:r w:rsidDel="00000000" w:rsidR="00000000" w:rsidRPr="00000000">
        <w:rPr>
          <w:rFonts w:ascii="Times New Roman" w:cs="Times New Roman" w:eastAsia="Times New Roman" w:hAnsi="Times New Roman"/>
          <w:b w:val="1"/>
          <w:bCs w:val="1"/>
          <w:sz w:val="24"/>
          <w:szCs w:val="24"/>
          <w:rtl w:val="0"/>
        </w:rPr>
        <w:t xml:space="preserve">Core KPIs</w:t>
      </w:r>
    </w:p>
    <w:p w:rsidR="00000000" w:rsidDel="00000000" w:rsidP="00000000" w:rsidRDefault="00000000" w:rsidRPr="00000000" w14:paraId="000001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lohshwa0kld" w:id="70"/>
      <w:bookmarkEnd w:id="70"/>
      <w:r w:rsidDel="00000000" w:rsidR="00000000" w:rsidRPr="00000000">
        <w:rPr>
          <w:rFonts w:ascii="Times New Roman" w:cs="Times New Roman" w:eastAsia="Times New Roman" w:hAnsi="Times New Roman"/>
          <w:b w:val="1"/>
          <w:bCs w:val="1"/>
          <w:color w:val="000000"/>
          <w:sz w:val="24"/>
          <w:szCs w:val="24"/>
          <w:rtl w:val="0"/>
        </w:rPr>
        <w:t xml:space="preserve">Total Payroll Expense</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ROUND(SUM(dwh_total_pay), 2) AS total_payroll</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0225" cy="800100"/>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8002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injmqamfyip" w:id="71"/>
      <w:bookmarkEnd w:id="71"/>
      <w:r w:rsidDel="00000000" w:rsidR="00000000" w:rsidRPr="00000000">
        <w:rPr>
          <w:rFonts w:ascii="Times New Roman" w:cs="Times New Roman" w:eastAsia="Times New Roman" w:hAnsi="Times New Roman"/>
          <w:b w:val="1"/>
          <w:bCs w:val="1"/>
          <w:color w:val="000000"/>
          <w:sz w:val="24"/>
          <w:szCs w:val="24"/>
          <w:rtl w:val="0"/>
        </w:rPr>
        <w:t xml:space="preserve">Average Salary</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ROUND(AVG(base_salary), 2) AS average_employee_salary</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790575"/>
            <wp:effectExtent b="0" l="0" r="0" t="0"/>
            <wp:docPr id="2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5241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dssru2rg4pi" w:id="72"/>
      <w:bookmarkEnd w:id="72"/>
      <w:r w:rsidDel="00000000" w:rsidR="00000000" w:rsidRPr="00000000">
        <w:rPr>
          <w:rFonts w:ascii="Times New Roman" w:cs="Times New Roman" w:eastAsia="Times New Roman" w:hAnsi="Times New Roman"/>
          <w:b w:val="1"/>
          <w:bCs w:val="1"/>
          <w:color w:val="000000"/>
          <w:sz w:val="24"/>
          <w:szCs w:val="24"/>
          <w:rtl w:val="0"/>
        </w:rPr>
        <w:t xml:space="preserve">Total Overtime Payment</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ROUND(SUM(total_ot_paid), 2) AS total_ot_cost</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1175" cy="8001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811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gttxd7wfo0" w:id="73"/>
      <w:bookmarkEnd w:id="73"/>
      <w:r w:rsidDel="00000000" w:rsidR="00000000" w:rsidRPr="00000000">
        <w:rPr>
          <w:rFonts w:ascii="Times New Roman" w:cs="Times New Roman" w:eastAsia="Times New Roman" w:hAnsi="Times New Roman"/>
          <w:b w:val="1"/>
          <w:bCs w:val="1"/>
          <w:color w:val="000000"/>
          <w:sz w:val="24"/>
          <w:szCs w:val="24"/>
          <w:rtl w:val="0"/>
        </w:rPr>
        <w:t xml:space="preserve">Employee Count</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COUNT(DISTINCT employee_key) AS workforce_size</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8325" cy="790575"/>
            <wp:effectExtent b="0" l="0" r="0" t="0"/>
            <wp:docPr id="2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383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m91fwt565s4" w:id="74"/>
      <w:bookmarkEnd w:id="74"/>
      <w:r w:rsidDel="00000000" w:rsidR="00000000" w:rsidRPr="00000000">
        <w:rPr>
          <w:rFonts w:ascii="Times New Roman" w:cs="Times New Roman" w:eastAsia="Times New Roman" w:hAnsi="Times New Roman"/>
          <w:b w:val="1"/>
          <w:bCs w:val="1"/>
          <w:color w:val="000000"/>
          <w:sz w:val="24"/>
          <w:szCs w:val="24"/>
          <w:rtl w:val="0"/>
        </w:rPr>
        <w:t xml:space="preserve">Highest Paid Agency</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d.agency_name, ROUND(SUM(dwh_total_pay), 2) as total_pay</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gold.dim_agency d ON d.agency_key = f.agency_key</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d.agency_name</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total_pay DESC</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828675"/>
            <wp:effectExtent b="0" l="0" r="0" t="0"/>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9433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bgg41epmv8c" w:id="75"/>
      <w:bookmarkEnd w:id="75"/>
      <w:r w:rsidDel="00000000" w:rsidR="00000000" w:rsidRPr="00000000">
        <w:rPr>
          <w:rFonts w:ascii="Times New Roman" w:cs="Times New Roman" w:eastAsia="Times New Roman" w:hAnsi="Times New Roman"/>
          <w:b w:val="1"/>
          <w:bCs w:val="1"/>
          <w:sz w:val="24"/>
          <w:szCs w:val="24"/>
          <w:rtl w:val="0"/>
        </w:rPr>
        <w:t xml:space="preserve">Visual Insights were calculated using Power Bi by connecting the data warehouse to power bi</w:t>
      </w:r>
    </w:p>
    <w:p w:rsidR="00000000" w:rsidDel="00000000" w:rsidP="00000000" w:rsidRDefault="00000000" w:rsidRPr="00000000" w14:paraId="000001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zq9ivykjgj4" w:id="76"/>
      <w:bookmarkEnd w:id="76"/>
      <w:r w:rsidDel="00000000" w:rsidR="00000000" w:rsidRPr="00000000">
        <w:rPr>
          <w:rFonts w:ascii="Times New Roman" w:cs="Times New Roman" w:eastAsia="Times New Roman" w:hAnsi="Times New Roman"/>
          <w:b w:val="1"/>
          <w:bCs w:val="1"/>
          <w:sz w:val="24"/>
          <w:szCs w:val="24"/>
          <w:rtl w:val="0"/>
        </w:rPr>
        <w:t xml:space="preserve">Trend Analysis</w:t>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Payroll growth across fiscal years</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d.fiscal_year, ROUND(SUM(dwh_total_pay), 2) AS yearly_payroll</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gold.dim_date d ON d.date_key = f.date_key</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d.fiscal_year</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d.fiscal_year;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drawing>
          <wp:inline distB="114300" distT="114300" distL="114300" distR="114300">
            <wp:extent cx="2413079" cy="1433513"/>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413079"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2340792"/>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376613" cy="234079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w:t>
      </w:r>
      <w:r w:rsidDel="00000000" w:rsidR="00000000" w:rsidRPr="00000000">
        <w:rPr>
          <w:rFonts w:ascii="Times New Roman" w:cs="Times New Roman" w:eastAsia="Times New Roman" w:hAnsi="Times New Roman"/>
          <w:sz w:val="24"/>
          <w:szCs w:val="24"/>
          <w:rtl w:val="0"/>
        </w:rPr>
        <w:t xml:space="preserve">Total payroll expenditure shows a gradual increase across fiscal years, indicating rising workforce compensation and operational expenses. </w:t>
      </w:r>
    </w:p>
    <w:p w:rsidR="00000000" w:rsidDel="00000000" w:rsidP="00000000" w:rsidRDefault="00000000" w:rsidRPr="00000000" w14:paraId="000001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Overtime trend over years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d.fiscal_year, ROUND(SUM(f.total_ot_paid), 2) AS yearly_ot</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gold.dim_date d ON f.date_key = d.date_key</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d.fiscal_year</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d.fiscal_year;</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2481263" cy="1507388"/>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81263" cy="150738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5763" cy="1467175"/>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195763" cy="14671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lqmgw7ca5ln5" w:id="77"/>
      <w:bookmarkEnd w:id="77"/>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Overtime hours increased across fiscal years, indicating rising operational workload.</w:t>
      </w:r>
    </w:p>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Workforce size over the years</w:t>
      </w:r>
    </w:p>
    <w:p w:rsidR="00000000" w:rsidDel="00000000" w:rsidP="00000000" w:rsidRDefault="00000000" w:rsidRPr="00000000" w14:paraId="000001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d.fiscal_year, COUNT(employee_key) AS workforce_size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gold.dim_date d ON f.date_key = d.date_key</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d.fiscal_year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d.fiscal_year;</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7938" cy="1482134"/>
            <wp:effectExtent b="0" l="0" r="0" t="0"/>
            <wp:docPr id="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547938" cy="148213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7338" cy="2090165"/>
            <wp:effectExtent b="0" l="0" r="0" t="0"/>
            <wp:docPr id="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367338" cy="209016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The workforce trend analysis shows fluctuations in employee count across fiscal years, with significant growth in 2015 followed by a decline in 2016 and moderate recovery in 2017.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Dimensional Analysis</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 analysis was performed across multiple business dimensions.</w:t>
      </w:r>
    </w:p>
    <w:p w:rsidR="00000000" w:rsidDel="00000000" w:rsidP="00000000" w:rsidRDefault="00000000" w:rsidRPr="00000000" w14:paraId="000001C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3do98y2cx3p" w:id="78"/>
      <w:bookmarkEnd w:id="78"/>
      <w:r w:rsidDel="00000000" w:rsidR="00000000" w:rsidRPr="00000000">
        <w:rPr>
          <w:rFonts w:ascii="Times New Roman" w:cs="Times New Roman" w:eastAsia="Times New Roman" w:hAnsi="Times New Roman"/>
          <w:b w:val="1"/>
          <w:bCs w:val="1"/>
          <w:sz w:val="24"/>
          <w:szCs w:val="24"/>
          <w:rtl w:val="0"/>
        </w:rPr>
        <w:t xml:space="preserve">Salary by Agency</w:t>
      </w:r>
    </w:p>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Highest payroll spending agency</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d.agency_name, ROUND(SUM(f.dwh_total_pay), 2) AS total_payroll</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gold.dim_agency d ON f.agency_key = d.agency_key</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d.agency_name</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total_payroll DESC</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10;</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1738" cy="2199846"/>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471738" cy="219984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2390775</wp:posOffset>
            </wp:positionV>
            <wp:extent cx="4081463" cy="234538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26"/>
                    <a:srcRect b="0" l="0" r="5288" t="0"/>
                    <a:stretch>
                      <a:fillRect/>
                    </a:stretch>
                  </pic:blipFill>
                  <pic:spPr>
                    <a:xfrm>
                      <a:off x="0" y="0"/>
                      <a:ext cx="4081463" cy="2345380"/>
                    </a:xfrm>
                    <a:prstGeom prst="rect"/>
                    <a:ln/>
                  </pic:spPr>
                </pic:pic>
              </a:graphicData>
            </a:graphic>
          </wp:anchor>
        </w:drawing>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ny5446djjxw" w:id="79"/>
      <w:bookmarkEnd w:id="79"/>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inga4m7uocz" w:id="80"/>
      <w:bookmarkEnd w:id="80"/>
      <w:r w:rsidDel="00000000" w:rsidR="00000000" w:rsidRPr="00000000">
        <w:rPr>
          <w:rFonts w:ascii="Times New Roman" w:cs="Times New Roman" w:eastAsia="Times New Roman" w:hAnsi="Times New Roman"/>
          <w:b w:val="1"/>
          <w:bCs w:val="1"/>
          <w:sz w:val="24"/>
          <w:szCs w:val="24"/>
          <w:rtl w:val="0"/>
        </w:rPr>
        <w:t xml:space="preserve">Salary by Borough</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d.work_location_borough, ROUND(SUM(f.dwh_total_pay), 2) AS total_payroll</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gold.fact_payroll f</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gold.dim_location d ON f.location_key = d.location_key</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d.work_location_borough</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total_payroll DESC</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10;</w:t>
      </w: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2738" cy="2720437"/>
            <wp:effectExtent b="0" l="0" r="0" t="0"/>
            <wp:docPr id="1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852738" cy="272043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4313" cy="2192734"/>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024313" cy="2192734"/>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5llxh7xm3aw" w:id="81"/>
      <w:bookmarkEnd w:id="81"/>
      <w:r w:rsidDel="00000000" w:rsidR="00000000" w:rsidRPr="00000000">
        <w:rPr>
          <w:rFonts w:ascii="Times New Roman" w:cs="Times New Roman" w:eastAsia="Times New Roman" w:hAnsi="Times New Roman"/>
          <w:b w:val="1"/>
          <w:bCs w:val="1"/>
          <w:sz w:val="24"/>
          <w:szCs w:val="24"/>
          <w:rtl w:val="0"/>
        </w:rPr>
        <w:t xml:space="preserve">Salary by Pay Basis</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pb.pay_basis,</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ROUND(SUM(fp.base_salary), 2) AS total_salary</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gold.fact_payroll fp</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gold.dim_pay_basis pb</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fp.pay_basis_key = pb.pay_basis_key</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pb.pay_basis</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total_salary DESC;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3138488" cy="1649489"/>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138488" cy="1649489"/>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8988" cy="2372292"/>
            <wp:effectExtent b="0" l="0" r="0" t="0"/>
            <wp:docPr id="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328988" cy="2372292"/>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16.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7.png"/><Relationship Id="rId25" Type="http://schemas.openxmlformats.org/officeDocument/2006/relationships/image" Target="media/image3.png"/><Relationship Id="rId28" Type="http://schemas.openxmlformats.org/officeDocument/2006/relationships/image" Target="media/image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drive.google.com/file/d/1QAigbysPTbqMsIuuQkrLCW6LXZtPJCWA/view?usp=drive_link" TargetMode="External"/><Relationship Id="rId29" Type="http://schemas.openxmlformats.org/officeDocument/2006/relationships/image" Target="media/image10.png"/><Relationship Id="rId7" Type="http://schemas.openxmlformats.org/officeDocument/2006/relationships/image" Target="media/image19.png"/><Relationship Id="rId8" Type="http://schemas.openxmlformats.org/officeDocument/2006/relationships/image" Target="media/image18.png"/><Relationship Id="rId30" Type="http://schemas.openxmlformats.org/officeDocument/2006/relationships/image" Target="media/image20.png"/><Relationship Id="rId11" Type="http://schemas.openxmlformats.org/officeDocument/2006/relationships/image" Target="media/image2.png"/><Relationship Id="rId10" Type="http://schemas.openxmlformats.org/officeDocument/2006/relationships/image" Target="media/image21.png"/><Relationship Id="rId13" Type="http://schemas.openxmlformats.org/officeDocument/2006/relationships/image" Target="media/image24.png"/><Relationship Id="rId12"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22.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