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bottom w:val="single" w:color="auto" w:sz="4" w:space="1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72"/>
          <w:szCs w:val="72"/>
        </w:rPr>
      </w:pPr>
      <w:r>
        <w:rPr>
          <w:rFonts w:ascii="Times New Roman" w:hAnsi="Times New Roman" w:cs="Times New Roman"/>
          <w:color w:val="auto"/>
          <w:sz w:val="72"/>
          <w:szCs w:val="72"/>
        </w:rPr>
        <w:t>RICHARD HU</w:t>
      </w:r>
    </w:p>
    <w:p>
      <w:pPr>
        <w:spacing w:before="0"/>
        <w:ind w:right="302"/>
        <w:jc w:val="center"/>
        <w:rPr>
          <w:rFonts w:ascii="Times New Roman" w:hAnsi="Times New Roman" w:eastAsia="AR PL UMing HK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eastAsia="AR PL UMing HK" w:cs="Times New Roman"/>
          <w:color w:val="auto"/>
          <w:sz w:val="22"/>
          <w:szCs w:val="22"/>
          <w:lang w:val="en-US"/>
        </w:rPr>
        <w:t>210 Simcoe Street Unit 1010 Toronto, ON • richie.hu@mail.utoronto.ca • (647) 995-9055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EDUCATION</w:t>
      </w:r>
    </w:p>
    <w:p>
      <w:pPr>
        <w:pStyle w:val="3"/>
        <w:tabs>
          <w:tab w:val="right" w:pos="10764"/>
        </w:tabs>
        <w:spacing w:before="200"/>
        <w:ind w:right="36"/>
        <w:rPr>
          <w:rStyle w:val="17"/>
          <w:rFonts w:hint="default" w:ascii="Times New Roman" w:hAnsi="Times New Roman" w:eastAsia="Open Sans" w:cs="Times New Roman"/>
          <w:b w:val="0"/>
          <w:color w:val="auto"/>
          <w:sz w:val="18"/>
          <w:szCs w:val="18"/>
          <w:lang w:val="en"/>
        </w:rPr>
      </w:pPr>
      <w:r>
        <w:rPr>
          <w:rFonts w:ascii="Times New Roman" w:hAnsi="Times New Roman" w:cs="Times New Roman"/>
          <w:color w:val="auto"/>
        </w:rPr>
        <w:t>University of Toronto – Mechanical Engineering</w:t>
      </w:r>
      <w:r>
        <w:rPr>
          <w:rFonts w:ascii="Times New Roman" w:hAnsi="Times New Roman" w:cs="Times New Roman"/>
          <w:b w:val="0"/>
          <w:i/>
          <w:color w:val="auto"/>
        </w:rPr>
        <w:tab/>
      </w:r>
      <w:r>
        <w:rPr>
          <w:rStyle w:val="17"/>
          <w:rFonts w:ascii="Times New Roman" w:hAnsi="Times New Roman" w:eastAsia="Open Sans" w:cs="Times New Roman"/>
          <w:b w:val="0"/>
          <w:color w:val="auto"/>
          <w:sz w:val="18"/>
          <w:szCs w:val="18"/>
        </w:rPr>
        <w:t xml:space="preserve">September 2013 – April </w:t>
      </w:r>
      <w:r>
        <w:rPr>
          <w:rStyle w:val="17"/>
          <w:rFonts w:hint="default" w:ascii="Times New Roman" w:hAnsi="Times New Roman" w:eastAsia="Open Sans" w:cs="Times New Roman"/>
          <w:b w:val="0"/>
          <w:color w:val="auto"/>
          <w:sz w:val="18"/>
          <w:szCs w:val="18"/>
          <w:lang w:val="en"/>
        </w:rPr>
        <w:t>2018</w:t>
      </w:r>
    </w:p>
    <w:p>
      <w:pPr>
        <w:pStyle w:val="3"/>
        <w:tabs>
          <w:tab w:val="right" w:pos="10800"/>
        </w:tabs>
        <w:spacing w:before="80" w:after="200"/>
        <w:ind w:right="-144"/>
        <w:rPr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Bachelor of Applied Science</w:t>
      </w:r>
    </w:p>
    <w:p>
      <w:pPr>
        <w:rPr>
          <w:rFonts w:ascii="Times New Roman" w:hAnsi="Times New Roman" w:eastAsia="AR PL UMing HK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AR PL UMing HK" w:cs="Times New Roman"/>
          <w:color w:val="auto"/>
          <w:sz w:val="20"/>
          <w:szCs w:val="20"/>
          <w:lang w:val="en-US"/>
        </w:rPr>
        <w:t>Graduated with honours. Mechatronics &amp; Bioengineering Stream, Robotics and Mechatronics Minor. GPA (3.81/4.00)</w:t>
      </w:r>
    </w:p>
    <w:p>
      <w:pPr>
        <w:pStyle w:val="3"/>
        <w:tabs>
          <w:tab w:val="right" w:pos="10764"/>
        </w:tabs>
        <w:spacing w:before="200"/>
        <w:ind w:right="36"/>
        <w:rPr>
          <w:rStyle w:val="17"/>
          <w:rFonts w:hint="default" w:ascii="Times New Roman" w:hAnsi="Times New Roman" w:eastAsia="Open Sans" w:cs="Times New Roman"/>
          <w:b w:val="0"/>
          <w:color w:val="auto"/>
          <w:sz w:val="18"/>
          <w:szCs w:val="18"/>
          <w:lang w:val="en"/>
        </w:rPr>
      </w:pPr>
      <w:r>
        <w:rPr>
          <w:rFonts w:ascii="Times New Roman" w:hAnsi="Times New Roman" w:cs="Times New Roman"/>
          <w:color w:val="auto"/>
        </w:rPr>
        <w:t>University of Toronto – Mechanical Engineering</w:t>
      </w:r>
      <w:r>
        <w:rPr>
          <w:rFonts w:ascii="Times New Roman" w:hAnsi="Times New Roman" w:cs="Times New Roman"/>
          <w:b w:val="0"/>
          <w:i/>
          <w:color w:val="auto"/>
        </w:rPr>
        <w:tab/>
      </w:r>
      <w:r>
        <w:rPr>
          <w:rStyle w:val="17"/>
          <w:rFonts w:ascii="Times New Roman" w:hAnsi="Times New Roman" w:eastAsia="Open Sans" w:cs="Times New Roman"/>
          <w:b w:val="0"/>
          <w:color w:val="auto"/>
          <w:sz w:val="18"/>
          <w:szCs w:val="18"/>
        </w:rPr>
        <w:t>September 20</w:t>
      </w:r>
      <w:r>
        <w:rPr>
          <w:rStyle w:val="17"/>
          <w:rFonts w:hint="default" w:ascii="Times New Roman" w:hAnsi="Times New Roman" w:eastAsia="Open Sans" w:cs="Times New Roman"/>
          <w:b w:val="0"/>
          <w:color w:val="auto"/>
          <w:sz w:val="18"/>
          <w:szCs w:val="18"/>
          <w:lang w:val="en"/>
        </w:rPr>
        <w:t>18</w:t>
      </w:r>
      <w:r>
        <w:rPr>
          <w:rStyle w:val="17"/>
          <w:rFonts w:ascii="Times New Roman" w:hAnsi="Times New Roman" w:eastAsia="Open Sans" w:cs="Times New Roman"/>
          <w:b w:val="0"/>
          <w:color w:val="auto"/>
          <w:sz w:val="18"/>
          <w:szCs w:val="18"/>
        </w:rPr>
        <w:t xml:space="preserve"> – </w:t>
      </w:r>
      <w:r>
        <w:rPr>
          <w:rStyle w:val="17"/>
          <w:rFonts w:hint="default" w:ascii="Times New Roman" w:hAnsi="Times New Roman" w:eastAsia="Open Sans" w:cs="Times New Roman"/>
          <w:b w:val="0"/>
          <w:color w:val="auto"/>
          <w:sz w:val="18"/>
          <w:szCs w:val="18"/>
          <w:lang w:val="en"/>
        </w:rPr>
        <w:t>Current</w:t>
      </w:r>
    </w:p>
    <w:p>
      <w:pPr>
        <w:rPr>
          <w:rFonts w:hint="default" w:ascii="Times New Roman" w:hAnsi="Times New Roman" w:cs="Times New Roman"/>
          <w:b w:val="0"/>
          <w:i/>
          <w:iCs/>
          <w:color w:val="auto"/>
          <w:sz w:val="20"/>
          <w:szCs w:val="20"/>
          <w:lang w:val="en"/>
        </w:rPr>
      </w:pPr>
      <w:r>
        <w:rPr>
          <w:rFonts w:hint="default" w:ascii="Times New Roman" w:hAnsi="Times New Roman" w:cs="Times New Roman"/>
          <w:b w:val="0"/>
          <w:i/>
          <w:iCs/>
          <w:color w:val="auto"/>
          <w:sz w:val="20"/>
          <w:szCs w:val="20"/>
          <w:lang w:val="en"/>
        </w:rPr>
        <w:t>Masters of Applied Science</w:t>
      </w:r>
    </w:p>
    <w:p>
      <w:pPr>
        <w:rPr>
          <w:rFonts w:hint="default" w:ascii="Times New Roman" w:hAnsi="Times New Roman" w:eastAsia="AR PL UMing HK" w:cs="Times New Roman"/>
          <w:color w:val="auto"/>
          <w:sz w:val="20"/>
          <w:szCs w:val="20"/>
          <w:lang w:val="en"/>
        </w:rPr>
      </w:pPr>
      <w:r>
        <w:rPr>
          <w:rFonts w:hint="default" w:ascii="Times New Roman" w:hAnsi="Times New Roman" w:eastAsia="AR PL UMing HK" w:cs="Times New Roman"/>
          <w:color w:val="auto"/>
          <w:sz w:val="20"/>
          <w:szCs w:val="20"/>
          <w:lang w:val="en"/>
        </w:rPr>
        <w:t>Learning based rough terrain navigation for mobile robots research at Autonomous Systems and Biomechatronics Lab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0"/>
        </w:rPr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AWARDS &amp; SCHOLARSHIPS</w:t>
      </w:r>
    </w:p>
    <w:p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/>
        <w:rPr>
          <w:rFonts w:ascii="Times New Roman" w:hAnsi="Times New Roman"/>
          <w:sz w:val="20"/>
        </w:rPr>
      </w:pPr>
    </w:p>
    <w:p>
      <w:pPr>
        <w:pStyle w:val="24"/>
        <w:numPr>
          <w:ilvl w:val="0"/>
          <w:numId w:val="1"/>
        </w:numPr>
        <w:spacing w:line="360" w:lineRule="auto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>
      <w:pPr>
        <w:pStyle w:val="24"/>
        <w:numPr>
          <w:ilvl w:val="0"/>
          <w:numId w:val="1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Shell Canada Limited Engineering Scholarship (2015)</w:t>
      </w:r>
    </w:p>
    <w:p>
      <w:pPr>
        <w:pStyle w:val="24"/>
        <w:numPr>
          <w:ilvl w:val="0"/>
          <w:numId w:val="1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University of Toronto Excellence Award (2015) </w:t>
      </w:r>
    </w:p>
    <w:p>
      <w:pPr>
        <w:pStyle w:val="24"/>
        <w:numPr>
          <w:ilvl w:val="0"/>
          <w:numId w:val="1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Dean’s Honour List (All Years) </w:t>
      </w:r>
    </w:p>
    <w:p>
      <w:pPr>
        <w:pStyle w:val="24"/>
        <w:numPr>
          <w:ilvl w:val="0"/>
          <w:numId w:val="1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 of T Engineering Competition Junior Design “Best Innovation Award” and “Best Prototype Award” (2015)</w:t>
      </w:r>
    </w:p>
    <w:p>
      <w:pPr>
        <w:ind w:left="360"/>
        <w:rPr>
          <w:rFonts w:ascii="Times New Roman" w:hAnsi="Times New Roman"/>
          <w:sz w:val="20"/>
        </w:rPr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WORK EXPERIENCE</w:t>
      </w:r>
    </w:p>
    <w:p>
      <w:pPr>
        <w:pStyle w:val="3"/>
        <w:tabs>
          <w:tab w:val="right" w:pos="10800"/>
        </w:tabs>
        <w:spacing w:before="200"/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Autonomous Maze Navigation Rover Design</w:t>
      </w:r>
      <w:r>
        <w:rPr>
          <w:rFonts w:ascii="Times New Roman" w:hAnsi="Times New Roman" w:cs="Times New Roman"/>
          <w:color w:val="auto"/>
        </w:rPr>
        <w:tab/>
      </w:r>
      <w:r>
        <w:rPr>
          <w:rStyle w:val="17"/>
          <w:rFonts w:ascii="Times New Roman" w:hAnsi="Times New Roman" w:eastAsia="Open Sans" w:cs="Times New Roman"/>
          <w:b w:val="0"/>
          <w:color w:val="auto"/>
          <w:sz w:val="18"/>
          <w:szCs w:val="18"/>
        </w:rPr>
        <w:t>September 2017 – December 2017</w:t>
      </w:r>
    </w:p>
    <w:p>
      <w:pPr>
        <w:pStyle w:val="3"/>
        <w:tabs>
          <w:tab w:val="right" w:pos="10800"/>
        </w:tabs>
        <w:spacing w:before="80" w:after="200"/>
        <w:ind w:right="-144"/>
        <w:rPr>
          <w:rStyle w:val="17"/>
          <w:rFonts w:ascii="Times New Roman" w:hAnsi="Times New Roman" w:cs="Times New Roman"/>
          <w:b w:val="0"/>
          <w:color w:val="auto"/>
          <w:sz w:val="18"/>
          <w:szCs w:val="18"/>
        </w:rPr>
      </w:pPr>
      <w:r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Software &amp; Systems Developer</w:t>
      </w:r>
      <w:r>
        <w:rPr>
          <w:rFonts w:ascii="Times New Roman" w:hAnsi="Times New Roman" w:cs="Times New Roman"/>
          <w:b w:val="0"/>
          <w:i/>
          <w:color w:val="auto"/>
        </w:rPr>
        <w:tab/>
      </w:r>
    </w:p>
    <w:p>
      <w:pPr>
        <w:pStyle w:val="24"/>
        <w:numPr>
          <w:ilvl w:val="0"/>
          <w:numId w:val="1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Developed a deliberate/reactive hybrid control architecture</w:t>
      </w:r>
      <w:r>
        <w:rPr>
          <w:rFonts w:ascii="Times New Roman" w:hAnsi="Times New Roman"/>
          <w:sz w:val="20"/>
          <w:szCs w:val="20"/>
        </w:rPr>
        <w:t xml:space="preserve"> that governed an autonomous rover to maneuvering through a maze, performing obstacle avoidance, localization, path-finding, pick up and payload delivery to designated location. </w:t>
      </w:r>
    </w:p>
    <w:p>
      <w:pPr>
        <w:pStyle w:val="2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sz w:val="20"/>
          <w:szCs w:val="20"/>
        </w:rPr>
        <w:t xml:space="preserve">Implemented 2D histogram localization, ultrasound obstacle detection and avoidance, A* path planning algorithm using </w:t>
      </w:r>
      <w:r>
        <w:rPr>
          <w:rFonts w:ascii="Times New Roman" w:hAnsi="Times New Roman"/>
          <w:b/>
          <w:bCs/>
          <w:sz w:val="20"/>
          <w:szCs w:val="20"/>
        </w:rPr>
        <w:t>MATLAB</w:t>
      </w:r>
      <w:r>
        <w:rPr>
          <w:rFonts w:ascii="Times New Roman" w:hAnsi="Times New Roman"/>
          <w:sz w:val="20"/>
          <w:szCs w:val="20"/>
        </w:rPr>
        <w:t xml:space="preserve"> and </w:t>
      </w:r>
      <w:r>
        <w:rPr>
          <w:rFonts w:ascii="Times New Roman" w:hAnsi="Times New Roman"/>
          <w:b/>
          <w:bCs/>
          <w:sz w:val="20"/>
          <w:szCs w:val="20"/>
        </w:rPr>
        <w:t>Arduino</w:t>
      </w:r>
      <w:r>
        <w:rPr>
          <w:rFonts w:ascii="Times New Roman" w:hAnsi="Times New Roman"/>
          <w:sz w:val="20"/>
          <w:szCs w:val="20"/>
        </w:rPr>
        <w:t xml:space="preserve"> programming.</w:t>
      </w:r>
    </w:p>
    <w:p>
      <w:pPr>
        <w:pStyle w:val="3"/>
        <w:tabs>
          <w:tab w:val="right" w:pos="10800"/>
        </w:tabs>
        <w:spacing w:before="200"/>
        <w:ind w:right="-15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Conavi Medical, Toronto </w:t>
      </w:r>
      <w:r>
        <w:rPr>
          <w:rFonts w:ascii="Times New Roman" w:hAnsi="Times New Roman" w:cs="Times New Roman"/>
          <w:color w:val="auto"/>
        </w:rPr>
        <w:tab/>
      </w:r>
      <w:r>
        <w:rPr>
          <w:rStyle w:val="17"/>
          <w:rFonts w:ascii="Times New Roman" w:hAnsi="Times New Roman" w:eastAsia="Open Sans" w:cs="Times New Roman"/>
          <w:b w:val="0"/>
          <w:color w:val="auto"/>
          <w:sz w:val="18"/>
          <w:szCs w:val="18"/>
        </w:rPr>
        <w:t>May 2016 – August 2017</w:t>
      </w:r>
    </w:p>
    <w:p>
      <w:pPr>
        <w:pStyle w:val="3"/>
        <w:tabs>
          <w:tab w:val="right" w:pos="10800"/>
        </w:tabs>
        <w:spacing w:before="80" w:after="200"/>
        <w:ind w:right="-144"/>
        <w:rPr>
          <w:rStyle w:val="17"/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Mechanical Design Intern (16 months)</w:t>
      </w:r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ab/>
      </w:r>
    </w:p>
    <w:p>
      <w:pPr>
        <w:pStyle w:val="24"/>
        <w:numPr>
          <w:ilvl w:val="0"/>
          <w:numId w:val="1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  <w:lang w:val="en"/>
        </w:rPr>
        <w:t>Lead</w:t>
      </w:r>
      <w:r>
        <w:rPr>
          <w:rFonts w:ascii="Times New Roman" w:hAnsi="Times New Roman"/>
          <w:sz w:val="20"/>
          <w:szCs w:val="20"/>
        </w:rPr>
        <w:t xml:space="preserve"> 3 major technical design reviews of a </w:t>
      </w:r>
      <w:r>
        <w:rPr>
          <w:rFonts w:hint="default" w:ascii="Times New Roman" w:hAnsi="Times New Roman"/>
          <w:sz w:val="20"/>
          <w:szCs w:val="20"/>
          <w:lang w:val="en"/>
        </w:rPr>
        <w:t>R&amp;D</w:t>
      </w:r>
      <w:r>
        <w:rPr>
          <w:rFonts w:ascii="Times New Roman" w:hAnsi="Times New Roman"/>
          <w:sz w:val="20"/>
          <w:szCs w:val="20"/>
        </w:rPr>
        <w:t xml:space="preserve"> intravascular catheter with senior leadership. This lead to </w:t>
      </w:r>
      <w:r>
        <w:rPr>
          <w:rFonts w:ascii="Times New Roman" w:hAnsi="Times New Roman"/>
          <w:b/>
          <w:bCs/>
          <w:sz w:val="20"/>
          <w:szCs w:val="20"/>
        </w:rPr>
        <w:t>accelerated project progress</w:t>
      </w:r>
      <w:r>
        <w:rPr>
          <w:rFonts w:ascii="Times New Roman" w:hAnsi="Times New Roman"/>
          <w:sz w:val="20"/>
          <w:szCs w:val="20"/>
        </w:rPr>
        <w:t xml:space="preserve"> and successful exist of development phase.</w:t>
      </w:r>
    </w:p>
    <w:p>
      <w:pPr>
        <w:pStyle w:val="24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/>
          <w:sz w:val="20"/>
        </w:rPr>
      </w:pPr>
      <w:r>
        <w:rPr>
          <w:rFonts w:hint="default" w:ascii="Times New Roman" w:hAnsi="Times New Roman"/>
          <w:sz w:val="20"/>
          <w:szCs w:val="20"/>
          <w:lang w:val="en"/>
        </w:rPr>
        <w:t>C</w:t>
      </w:r>
      <w:r>
        <w:rPr>
          <w:rFonts w:ascii="Times New Roman" w:hAnsi="Times New Roman"/>
          <w:sz w:val="20"/>
          <w:szCs w:val="20"/>
        </w:rPr>
        <w:t xml:space="preserve">onducted engineering design testing in clean room environment, designed components critical to patient safety using </w:t>
      </w:r>
      <w:r>
        <w:rPr>
          <w:rFonts w:ascii="Times New Roman" w:hAnsi="Times New Roman"/>
          <w:b/>
          <w:bCs/>
          <w:sz w:val="20"/>
          <w:szCs w:val="20"/>
        </w:rPr>
        <w:t>jig design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bCs/>
          <w:sz w:val="20"/>
          <w:szCs w:val="20"/>
        </w:rPr>
        <w:t>statistical analysis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bCs/>
          <w:sz w:val="20"/>
          <w:szCs w:val="20"/>
        </w:rPr>
        <w:t>tolerance analysis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bCs/>
          <w:sz w:val="20"/>
          <w:szCs w:val="20"/>
        </w:rPr>
        <w:t>MATLAB</w:t>
      </w:r>
      <w:r>
        <w:rPr>
          <w:rFonts w:ascii="Times New Roman" w:hAnsi="Times New Roman"/>
          <w:sz w:val="20"/>
          <w:szCs w:val="20"/>
        </w:rPr>
        <w:t xml:space="preserve"> and </w:t>
      </w:r>
      <w:r>
        <w:rPr>
          <w:rFonts w:ascii="Times New Roman" w:hAnsi="Times New Roman"/>
          <w:b/>
          <w:bCs/>
          <w:sz w:val="20"/>
          <w:szCs w:val="20"/>
        </w:rPr>
        <w:t>SolidWorks</w:t>
      </w:r>
      <w:r>
        <w:rPr>
          <w:rFonts w:ascii="Times New Roman" w:hAnsi="Times New Roman"/>
          <w:sz w:val="20"/>
          <w:szCs w:val="20"/>
        </w:rPr>
        <w:t>. Designed critical mechanical component in Catheter based on design testing results.</w:t>
      </w:r>
      <w:r>
        <w:rPr>
          <w:rFonts w:ascii="Times New Roman" w:hAnsi="Times New Roman"/>
          <w:sz w:val="20"/>
        </w:rPr>
        <w:t xml:space="preserve"> 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RELEVANT PROJECTS</w:t>
      </w:r>
    </w:p>
    <w:p>
      <w:pPr>
        <w:pStyle w:val="3"/>
        <w:tabs>
          <w:tab w:val="right" w:pos="10800"/>
        </w:tabs>
        <w:spacing w:before="200"/>
        <w:ind w:right="0"/>
        <w:rPr>
          <w:rStyle w:val="17"/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color w:val="auto"/>
        </w:rPr>
        <w:t xml:space="preserve">Open Architecture Quadcopter Capstone Design </w:t>
      </w:r>
      <w:r>
        <w:rPr>
          <w:rFonts w:ascii="Times New Roman" w:hAnsi="Times New Roman" w:cs="Times New Roman"/>
          <w:color w:val="auto"/>
        </w:rPr>
        <w:tab/>
      </w:r>
      <w:r>
        <w:rPr>
          <w:rStyle w:val="17"/>
          <w:rFonts w:ascii="Times New Roman" w:hAnsi="Times New Roman" w:eastAsia="Open Sans" w:cs="Times New Roman"/>
          <w:b w:val="0"/>
          <w:color w:val="auto"/>
          <w:sz w:val="18"/>
          <w:szCs w:val="18"/>
        </w:rPr>
        <w:t>September 2017 – April 2018</w:t>
      </w:r>
    </w:p>
    <w:p>
      <w:pPr>
        <w:pStyle w:val="3"/>
        <w:tabs>
          <w:tab w:val="left" w:pos="7830"/>
          <w:tab w:val="right" w:pos="10800"/>
        </w:tabs>
        <w:spacing w:before="80" w:after="200"/>
        <w:ind w:right="-144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Project Manager &amp; Mechanical Designer</w:t>
      </w:r>
      <w:r>
        <w:rPr>
          <w:rFonts w:ascii="Times New Roman" w:hAnsi="Times New Roman" w:cs="Times New Roman"/>
          <w:color w:val="auto"/>
        </w:rPr>
        <w:tab/>
      </w:r>
    </w:p>
    <w:p>
      <w:pPr>
        <w:pStyle w:val="24"/>
        <w:numPr>
          <w:ilvl w:val="0"/>
          <w:numId w:val="1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  <w:lang w:val="en"/>
        </w:rPr>
        <w:t>Responsible for</w:t>
      </w:r>
      <w:r>
        <w:rPr>
          <w:rFonts w:ascii="Times New Roman" w:hAnsi="Times New Roman"/>
          <w:sz w:val="20"/>
          <w:szCs w:val="20"/>
        </w:rPr>
        <w:t xml:space="preserve"> overall project direction, planning, client coordination. </w:t>
      </w:r>
      <w:r>
        <w:rPr>
          <w:rFonts w:hint="default" w:ascii="Times New Roman" w:hAnsi="Times New Roman"/>
          <w:sz w:val="20"/>
          <w:szCs w:val="20"/>
          <w:lang w:val="en"/>
        </w:rPr>
        <w:t>P</w:t>
      </w:r>
      <w:r>
        <w:rPr>
          <w:rFonts w:ascii="Times New Roman" w:hAnsi="Times New Roman"/>
          <w:sz w:val="20"/>
          <w:szCs w:val="20"/>
        </w:rPr>
        <w:t>lan project schedule and critical path, proactively engage with team members to assess design progress, coordinate with client and supervisor to ensure client interest is well represented in the design.</w:t>
      </w:r>
    </w:p>
    <w:p>
      <w:pPr>
        <w:pStyle w:val="24"/>
        <w:numPr>
          <w:ilvl w:val="0"/>
          <w:numId w:val="1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mechanical features of a quadcopter using </w:t>
      </w:r>
      <w:r>
        <w:rPr>
          <w:rFonts w:ascii="Times New Roman" w:hAnsi="Times New Roman"/>
          <w:b/>
          <w:bCs/>
          <w:sz w:val="20"/>
          <w:szCs w:val="20"/>
        </w:rPr>
        <w:t>SolidWorks</w:t>
      </w:r>
      <w:r>
        <w:rPr>
          <w:rFonts w:ascii="Times New Roman" w:hAnsi="Times New Roman"/>
          <w:sz w:val="20"/>
          <w:szCs w:val="20"/>
        </w:rPr>
        <w:t xml:space="preserve"> and prototyped the designed parts with </w:t>
      </w:r>
      <w:r>
        <w:rPr>
          <w:rFonts w:ascii="Times New Roman" w:hAnsi="Times New Roman"/>
          <w:b/>
          <w:bCs/>
          <w:sz w:val="20"/>
          <w:szCs w:val="20"/>
        </w:rPr>
        <w:t>3D printer</w:t>
      </w:r>
      <w:r>
        <w:rPr>
          <w:rFonts w:ascii="Times New Roman" w:hAnsi="Times New Roman"/>
          <w:sz w:val="20"/>
          <w:szCs w:val="20"/>
        </w:rPr>
        <w:t xml:space="preserve"> to conduct verification testing. Analyzed structural integrity of component under impact using </w:t>
      </w:r>
      <w:r>
        <w:rPr>
          <w:rFonts w:ascii="Times New Roman" w:hAnsi="Times New Roman"/>
          <w:b/>
          <w:bCs/>
          <w:sz w:val="20"/>
          <w:szCs w:val="20"/>
        </w:rPr>
        <w:t>ANSYS Explicit dynamics</w:t>
      </w:r>
      <w:r>
        <w:rPr>
          <w:rFonts w:ascii="Times New Roman" w:hAnsi="Times New Roman"/>
          <w:sz w:val="20"/>
          <w:szCs w:val="20"/>
        </w:rPr>
        <w:t xml:space="preserve"> tool. </w:t>
      </w:r>
    </w:p>
    <w:p>
      <w:pPr>
        <w:pStyle w:val="3"/>
        <w:tabs>
          <w:tab w:val="right" w:pos="10800"/>
        </w:tabs>
        <w:spacing w:before="200"/>
        <w:ind w:right="0"/>
        <w:rPr>
          <w:rStyle w:val="17"/>
          <w:rFonts w:hint="default" w:ascii="Times New Roman" w:hAnsi="Times New Roman" w:cs="Times New Roman"/>
          <w:color w:val="auto"/>
          <w:sz w:val="18"/>
          <w:szCs w:val="18"/>
          <w:lang w:val="en"/>
        </w:rPr>
      </w:pPr>
      <w:r>
        <w:rPr>
          <w:rFonts w:ascii="Times New Roman" w:hAnsi="Times New Roman" w:cs="Times New Roman"/>
          <w:color w:val="auto"/>
        </w:rPr>
        <w:t>Pico-Scale Hydro Turbine Design Thesis</w:t>
      </w:r>
      <w:r>
        <w:rPr>
          <w:rFonts w:ascii="Times New Roman" w:hAnsi="Times New Roman" w:cs="Times New Roman"/>
          <w:color w:val="auto"/>
        </w:rPr>
        <w:tab/>
      </w:r>
      <w:r>
        <w:rPr>
          <w:rStyle w:val="17"/>
          <w:rFonts w:ascii="Times New Roman" w:hAnsi="Times New Roman" w:eastAsia="Open Sans" w:cs="Times New Roman"/>
          <w:b w:val="0"/>
          <w:color w:val="auto"/>
          <w:sz w:val="18"/>
          <w:szCs w:val="18"/>
        </w:rPr>
        <w:t xml:space="preserve">January 2018 – </w:t>
      </w:r>
      <w:r>
        <w:rPr>
          <w:rStyle w:val="17"/>
          <w:rFonts w:hint="default" w:ascii="Times New Roman" w:hAnsi="Times New Roman" w:eastAsia="Open Sans" w:cs="Times New Roman"/>
          <w:b w:val="0"/>
          <w:color w:val="auto"/>
          <w:sz w:val="18"/>
          <w:szCs w:val="18"/>
          <w:lang w:val="en"/>
        </w:rPr>
        <w:t>September 2018</w:t>
      </w:r>
    </w:p>
    <w:p>
      <w:pPr>
        <w:pStyle w:val="3"/>
        <w:tabs>
          <w:tab w:val="right" w:pos="10800"/>
        </w:tabs>
        <w:spacing w:before="80" w:after="200"/>
        <w:ind w:right="-144"/>
        <w:rPr>
          <w:rFonts w:ascii="Times New Roman" w:hAnsi="Times New Roman"/>
        </w:rPr>
      </w:pPr>
      <w:r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Researcher</w:t>
      </w:r>
      <w:r>
        <w:rPr>
          <w:rFonts w:ascii="Times New Roman" w:hAnsi="Times New Roman" w:cs="Times New Roman"/>
          <w:color w:val="auto"/>
        </w:rPr>
        <w:tab/>
      </w:r>
    </w:p>
    <w:p>
      <w:pPr>
        <w:pStyle w:val="24"/>
        <w:numPr>
          <w:ilvl w:val="0"/>
          <w:numId w:val="1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</w:t>
      </w:r>
      <w:r>
        <w:rPr>
          <w:rFonts w:ascii="Times New Roman" w:hAnsi="Times New Roman"/>
          <w:b/>
          <w:bCs/>
          <w:sz w:val="20"/>
          <w:szCs w:val="20"/>
        </w:rPr>
        <w:t>SolidWorks</w:t>
      </w:r>
      <w:r>
        <w:rPr>
          <w:rFonts w:ascii="Times New Roman" w:hAnsi="Times New Roman"/>
          <w:sz w:val="20"/>
          <w:szCs w:val="20"/>
        </w:rPr>
        <w:t xml:space="preserve"> and </w:t>
      </w:r>
      <w:r>
        <w:rPr>
          <w:rFonts w:ascii="Times New Roman" w:hAnsi="Times New Roman"/>
          <w:b/>
          <w:bCs/>
          <w:sz w:val="20"/>
          <w:szCs w:val="20"/>
        </w:rPr>
        <w:t xml:space="preserve">ANSYS </w:t>
      </w:r>
      <w:r>
        <w:rPr>
          <w:rFonts w:ascii="Times New Roman" w:hAnsi="Times New Roman"/>
          <w:sz w:val="20"/>
          <w:szCs w:val="20"/>
        </w:rPr>
        <w:t>CFX simulation result to design and build a variable guide vane mechanism for a self-powered pico</w:t>
      </w:r>
      <w:r>
        <w:rPr>
          <w:rFonts w:ascii="Times New Roman" w:hAnsi="Times New Roman"/>
          <w:sz w:val="20"/>
        </w:rPr>
        <w:noBreakHyphen/>
      </w:r>
      <w:r>
        <w:rPr>
          <w:rFonts w:ascii="Times New Roman" w:hAnsi="Times New Roman"/>
          <w:sz w:val="20"/>
          <w:szCs w:val="20"/>
        </w:rPr>
        <w:t>hydro turbine for a startup company that is in collaboration with University of Toronto Water and Energy Research Lab.</w:t>
      </w:r>
    </w:p>
    <w:p>
      <w:pPr>
        <w:pStyle w:val="3"/>
        <w:tabs>
          <w:tab w:val="right" w:pos="10800"/>
        </w:tabs>
        <w:spacing w:before="200"/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Autonomous Turtle Bot</w:t>
      </w:r>
      <w:r>
        <w:rPr>
          <w:rFonts w:ascii="Times New Roman" w:hAnsi="Times New Roman" w:cs="Times New Roman"/>
          <w:color w:val="auto"/>
        </w:rPr>
        <w:tab/>
      </w:r>
      <w:r>
        <w:rPr>
          <w:rStyle w:val="17"/>
          <w:rFonts w:ascii="Times New Roman" w:hAnsi="Times New Roman" w:eastAsia="Open Sans" w:cs="Times New Roman"/>
          <w:b w:val="0"/>
          <w:color w:val="auto"/>
          <w:sz w:val="18"/>
          <w:szCs w:val="18"/>
        </w:rPr>
        <w:t xml:space="preserve"> January 2018 – April 2018</w:t>
      </w:r>
    </w:p>
    <w:p>
      <w:pPr>
        <w:pStyle w:val="3"/>
        <w:tabs>
          <w:tab w:val="right" w:pos="10800"/>
        </w:tabs>
        <w:spacing w:before="80" w:after="200"/>
        <w:ind w:right="-144"/>
        <w:rPr>
          <w:rStyle w:val="17"/>
          <w:rFonts w:ascii="Times New Roman" w:hAnsi="Times New Roman" w:cs="Times New Roman"/>
          <w:b w:val="0"/>
          <w:color w:val="auto"/>
          <w:sz w:val="18"/>
          <w:szCs w:val="18"/>
        </w:rPr>
      </w:pPr>
      <w:r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Software Developer</w:t>
      </w:r>
      <w:r>
        <w:rPr>
          <w:rFonts w:ascii="Times New Roman" w:hAnsi="Times New Roman" w:cs="Times New Roman"/>
          <w:color w:val="auto"/>
        </w:rPr>
        <w:tab/>
      </w:r>
    </w:p>
    <w:p>
      <w:pPr>
        <w:pStyle w:val="24"/>
        <w:numPr>
          <w:ilvl w:val="0"/>
          <w:numId w:val="1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</w:t>
      </w:r>
      <w:r>
        <w:rPr>
          <w:rFonts w:ascii="Times New Roman" w:hAnsi="Times New Roman"/>
          <w:b/>
          <w:bCs/>
          <w:sz w:val="20"/>
          <w:szCs w:val="20"/>
        </w:rPr>
        <w:t>Robot Operating System (ROS)</w:t>
      </w:r>
      <w:r>
        <w:rPr>
          <w:rFonts w:ascii="Times New Roman" w:hAnsi="Times New Roman"/>
          <w:sz w:val="20"/>
          <w:szCs w:val="20"/>
        </w:rPr>
        <w:t xml:space="preserve"> and </w:t>
      </w:r>
      <w:r>
        <w:rPr>
          <w:rFonts w:ascii="Times New Roman" w:hAnsi="Times New Roman"/>
          <w:b/>
          <w:bCs/>
          <w:sz w:val="20"/>
          <w:szCs w:val="20"/>
        </w:rPr>
        <w:t xml:space="preserve">C++ </w:t>
      </w:r>
      <w:r>
        <w:rPr>
          <w:rFonts w:ascii="Times New Roman" w:hAnsi="Times New Roman"/>
          <w:sz w:val="20"/>
          <w:szCs w:val="20"/>
        </w:rPr>
        <w:t xml:space="preserve">to implement </w:t>
      </w:r>
      <w:r>
        <w:rPr>
          <w:rFonts w:ascii="Times New Roman" w:hAnsi="Times New Roman"/>
          <w:bCs/>
          <w:sz w:val="20"/>
          <w:szCs w:val="20"/>
        </w:rPr>
        <w:t>deliberate/reactive hybrid</w:t>
      </w:r>
      <w:r>
        <w:rPr>
          <w:rFonts w:ascii="Times New Roman" w:hAnsi="Times New Roman"/>
          <w:sz w:val="20"/>
          <w:szCs w:val="20"/>
        </w:rPr>
        <w:t xml:space="preserve"> control architecture on a TurtleBot2 to explore and map an unknown environment.</w:t>
      </w:r>
    </w:p>
    <w:p>
      <w:pPr>
        <w:pStyle w:val="24"/>
        <w:numPr>
          <w:ilvl w:val="0"/>
          <w:numId w:val="1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</w:t>
      </w:r>
      <w:r>
        <w:rPr>
          <w:rFonts w:ascii="Times New Roman" w:hAnsi="Times New Roman"/>
          <w:b/>
          <w:sz w:val="20"/>
          <w:szCs w:val="20"/>
        </w:rPr>
        <w:t xml:space="preserve">OpenCV </w:t>
      </w:r>
      <w:r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b/>
          <w:sz w:val="20"/>
          <w:szCs w:val="20"/>
        </w:rPr>
        <w:t>Adaptive Monte Carlo Localization</w:t>
      </w:r>
      <w:r>
        <w:rPr>
          <w:rFonts w:ascii="Times New Roman" w:hAnsi="Times New Roman"/>
          <w:sz w:val="20"/>
          <w:szCs w:val="20"/>
        </w:rPr>
        <w:t xml:space="preserve"> to search for an conduct image identification in a known environment.</w:t>
      </w:r>
    </w:p>
    <w:p>
      <w:pPr>
        <w:rPr>
          <w:rFonts w:ascii="Times New Roman" w:hAnsi="Times New Roman"/>
          <w:color w:val="auto"/>
          <w:sz w:val="16"/>
        </w:rPr>
      </w:pPr>
      <w:r>
        <w:rPr>
          <w:rFonts w:ascii="Times New Roman" w:hAnsi="Times New Roman"/>
          <w:color w:val="auto"/>
          <w:sz w:val="16"/>
        </w:rPr>
        <w:t xml:space="preserve"> 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EXTRACURRICULARS</w:t>
      </w:r>
    </w:p>
    <w:p>
      <w:pPr>
        <w:pStyle w:val="4"/>
        <w:tabs>
          <w:tab w:val="right" w:pos="10800"/>
        </w:tabs>
        <w:spacing w:before="200" w:after="0"/>
        <w:ind w:right="0"/>
        <w:rPr>
          <w:rFonts w:ascii="Times New Roman" w:hAnsi="Times New Roman" w:cs="Times New Roman"/>
          <w:i/>
          <w:iCs/>
          <w:color w:val="auto"/>
          <w:sz w:val="18"/>
          <w:szCs w:val="18"/>
        </w:rPr>
      </w:pPr>
      <w:r>
        <w:rPr>
          <w:rFonts w:ascii="Times New Roman" w:hAnsi="Times New Roman" w:eastAsia="SimSun" w:cs="Times New Roman"/>
          <w:b/>
          <w:bCs/>
          <w:color w:val="auto"/>
          <w:sz w:val="22"/>
          <w:szCs w:val="22"/>
        </w:rPr>
        <w:t>Mechanical &amp; Industrial Engineering Mentorship Program</w:t>
      </w:r>
      <w:r>
        <w:rPr>
          <w:rStyle w:val="17"/>
          <w:rFonts w:ascii="Times New Roman" w:hAnsi="Times New Roman" w:cs="Times New Roman"/>
          <w:color w:val="auto"/>
          <w:sz w:val="18"/>
          <w:szCs w:val="18"/>
        </w:rPr>
        <w:t xml:space="preserve"> </w:t>
      </w:r>
      <w:r>
        <w:rPr>
          <w:rStyle w:val="17"/>
          <w:rFonts w:ascii="Times New Roman" w:hAnsi="Times New Roman" w:cs="Times New Roman"/>
          <w:color w:val="auto"/>
          <w:sz w:val="18"/>
        </w:rPr>
        <w:tab/>
      </w:r>
      <w:r>
        <w:rPr>
          <w:rStyle w:val="17"/>
          <w:rFonts w:ascii="Times New Roman" w:hAnsi="Times New Roman" w:cs="Times New Roman"/>
          <w:color w:val="auto"/>
          <w:sz w:val="18"/>
          <w:szCs w:val="18"/>
        </w:rPr>
        <w:t>September 2017 – Present</w:t>
      </w:r>
    </w:p>
    <w:p>
      <w:pPr>
        <w:pStyle w:val="3"/>
        <w:tabs>
          <w:tab w:val="right" w:pos="10800"/>
        </w:tabs>
        <w:spacing w:before="80" w:after="200"/>
        <w:ind w:right="-144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Mentor</w:t>
      </w:r>
    </w:p>
    <w:p>
      <w:pPr>
        <w:pStyle w:val="24"/>
        <w:numPr>
          <w:ilvl w:val="0"/>
          <w:numId w:val="1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Coached junior engineering students on establishing study goals, obtaining research opportunities and building skills through extracurricular.</w:t>
      </w:r>
    </w:p>
    <w:p>
      <w:pPr>
        <w:tabs>
          <w:tab w:val="right" w:pos="10800"/>
        </w:tabs>
        <w:spacing w:before="200"/>
        <w:ind w:right="0"/>
        <w:rPr>
          <w:rStyle w:val="17"/>
          <w:rFonts w:ascii="Times New Roman" w:hAnsi="Times New Roman" w:eastAsia="AR PL UMing HK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New Start</w:t>
      </w:r>
      <w:r>
        <w:rPr>
          <w:rFonts w:ascii="Times New Roman" w:hAnsi="Times New Roman" w:cs="Times New Roman"/>
          <w:i/>
          <w:color w:val="auto"/>
          <w:sz w:val="22"/>
          <w:szCs w:val="22"/>
        </w:rPr>
        <w:tab/>
      </w:r>
      <w:r>
        <w:rPr>
          <w:rStyle w:val="17"/>
          <w:rFonts w:ascii="Times New Roman" w:hAnsi="Times New Roman" w:cs="Times New Roman"/>
          <w:color w:val="auto"/>
        </w:rPr>
        <w:t>Toronto, August 2014 – September 2015</w:t>
      </w:r>
    </w:p>
    <w:p>
      <w:pPr>
        <w:pStyle w:val="3"/>
        <w:tabs>
          <w:tab w:val="right" w:pos="10800"/>
        </w:tabs>
        <w:spacing w:before="80" w:after="200"/>
        <w:ind w:right="-144"/>
        <w:rPr>
          <w:sz w:val="20"/>
          <w:szCs w:val="20"/>
        </w:rPr>
      </w:pPr>
      <w:r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Tutor</w:t>
      </w:r>
    </w:p>
    <w:p>
      <w:pPr>
        <w:pStyle w:val="24"/>
        <w:numPr>
          <w:ilvl w:val="0"/>
          <w:numId w:val="1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Instructed a group of students ranging from high school, to 2nd year U of T students on Physics, Chemistry and Calculus.</w:t>
      </w:r>
    </w:p>
    <w:p>
      <w:pPr>
        <w:pStyle w:val="24"/>
        <w:numPr>
          <w:ilvl w:val="0"/>
          <w:numId w:val="1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Counseled students in defining study goals and formulating personal study methods.</w:t>
      </w:r>
    </w:p>
    <w:p>
      <w:pPr>
        <w:rPr>
          <w:rFonts w:ascii="Times New Roman" w:hAnsi="Times New Roman"/>
          <w:color w:val="auto"/>
          <w:sz w:val="16"/>
        </w:rPr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SKILLS &amp; INTEREST</w:t>
      </w:r>
    </w:p>
    <w:p>
      <w:pPr>
        <w:spacing w:line="360" w:lineRule="auto"/>
        <w:ind w:left="360" w:right="302"/>
        <w:contextualSpacing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  <w:t>Software: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SolidWorks (Certified SOLIDWORKS Associate), Arduino, MATLAB &amp; Simulink, Robot Operating System (ROS), Machining, Microsoft Excel, C, C++, ANSYS Explicit Dynamics.</w:t>
      </w:r>
    </w:p>
    <w:p>
      <w:pPr>
        <w:spacing w:line="360" w:lineRule="auto"/>
        <w:ind w:left="360" w:right="302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  <w:t>Soft Skills: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Leadership, Coaching, Project management, Outcome Oriented, Strong work ethic, Multitasking</w:t>
      </w:r>
    </w:p>
    <w:p>
      <w:pPr>
        <w:spacing w:line="360" w:lineRule="auto"/>
        <w:ind w:left="360" w:right="302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  <w:t>Language: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Fluent in English and Mandarin</w:t>
      </w:r>
    </w:p>
    <w:p>
      <w:pPr>
        <w:spacing w:line="360" w:lineRule="auto"/>
        <w:ind w:left="360" w:right="302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  <w:t>Interest: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Travelling (Currently planning a trip to Japan), Board Games, Skiing, Skating, Cooking, Food</w:t>
      </w:r>
    </w:p>
    <w:sectPr>
      <w:pgSz w:w="12240" w:h="15840"/>
      <w:pgMar w:top="720" w:right="720" w:bottom="720" w:left="720" w:header="0" w:footer="720" w:gutter="0"/>
      <w:pgNumType w:start="1"/>
      <w:cols w:space="720" w:num="1"/>
      <w:docGrid w:linePitch="24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rriweather">
    <w:altName w:val="Amiri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Open Sans">
    <w:altName w:val="Amiri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rebuchet MS">
    <w:altName w:val="Garuda"/>
    <w:panose1 w:val="020B0603020202020204"/>
    <w:charset w:val="00"/>
    <w:family w:val="swiss"/>
    <w:pitch w:val="default"/>
    <w:sig w:usb0="00000000" w:usb1="00000000" w:usb2="00000000" w:usb3="00000000" w:csb0="0000009F" w:csb1="00000000"/>
  </w:font>
  <w:font w:name="Segoe UI">
    <w:altName w:val="Universalis ADF Std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AR PL UMing HK">
    <w:panose1 w:val="020B0309010101010101"/>
    <w:charset w:val="86"/>
    <w:family w:val="roman"/>
    <w:pitch w:val="default"/>
    <w:sig w:usb0="A00002FF" w:usb1="3ACFFDFF" w:usb2="00000036" w:usb3="00000000" w:csb0="20160097" w:csb1="CFD6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305AF"/>
    <w:multiLevelType w:val="multilevel"/>
    <w:tmpl w:val="14D305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5F"/>
    <w:rsid w:val="00001813"/>
    <w:rsid w:val="00001C5E"/>
    <w:rsid w:val="000026B5"/>
    <w:rsid w:val="00010B30"/>
    <w:rsid w:val="000160E9"/>
    <w:rsid w:val="00016D52"/>
    <w:rsid w:val="00017511"/>
    <w:rsid w:val="0002263A"/>
    <w:rsid w:val="00030A12"/>
    <w:rsid w:val="00030CF3"/>
    <w:rsid w:val="00031D10"/>
    <w:rsid w:val="0003312F"/>
    <w:rsid w:val="00033141"/>
    <w:rsid w:val="00040592"/>
    <w:rsid w:val="00043A74"/>
    <w:rsid w:val="00054C04"/>
    <w:rsid w:val="00060A71"/>
    <w:rsid w:val="00062889"/>
    <w:rsid w:val="000634BB"/>
    <w:rsid w:val="00064176"/>
    <w:rsid w:val="00070433"/>
    <w:rsid w:val="00072E1D"/>
    <w:rsid w:val="000738A0"/>
    <w:rsid w:val="00076D46"/>
    <w:rsid w:val="000907B6"/>
    <w:rsid w:val="00093DEF"/>
    <w:rsid w:val="000960C3"/>
    <w:rsid w:val="000970DC"/>
    <w:rsid w:val="000A17FE"/>
    <w:rsid w:val="000A372C"/>
    <w:rsid w:val="000A3775"/>
    <w:rsid w:val="000A6CE1"/>
    <w:rsid w:val="000B06DA"/>
    <w:rsid w:val="000B5B86"/>
    <w:rsid w:val="000B67DF"/>
    <w:rsid w:val="000B6C9D"/>
    <w:rsid w:val="000C128A"/>
    <w:rsid w:val="000C1A26"/>
    <w:rsid w:val="000C3291"/>
    <w:rsid w:val="000C4EEE"/>
    <w:rsid w:val="000C69F4"/>
    <w:rsid w:val="000C73F5"/>
    <w:rsid w:val="000D298E"/>
    <w:rsid w:val="000E194F"/>
    <w:rsid w:val="000E201E"/>
    <w:rsid w:val="000E4712"/>
    <w:rsid w:val="000E5A6D"/>
    <w:rsid w:val="000F5A4F"/>
    <w:rsid w:val="00101207"/>
    <w:rsid w:val="00101A86"/>
    <w:rsid w:val="001102EB"/>
    <w:rsid w:val="00110C51"/>
    <w:rsid w:val="00111C7C"/>
    <w:rsid w:val="00112958"/>
    <w:rsid w:val="00117597"/>
    <w:rsid w:val="001212FC"/>
    <w:rsid w:val="001324B6"/>
    <w:rsid w:val="00133CBD"/>
    <w:rsid w:val="00140192"/>
    <w:rsid w:val="00143EC9"/>
    <w:rsid w:val="0015237C"/>
    <w:rsid w:val="0015274B"/>
    <w:rsid w:val="00157A6E"/>
    <w:rsid w:val="00161199"/>
    <w:rsid w:val="00161C6F"/>
    <w:rsid w:val="0017563A"/>
    <w:rsid w:val="00182F3E"/>
    <w:rsid w:val="00184901"/>
    <w:rsid w:val="0018742D"/>
    <w:rsid w:val="00190538"/>
    <w:rsid w:val="0019189F"/>
    <w:rsid w:val="001930B3"/>
    <w:rsid w:val="00193B2E"/>
    <w:rsid w:val="001951C9"/>
    <w:rsid w:val="001A371E"/>
    <w:rsid w:val="001A3EFD"/>
    <w:rsid w:val="001B7E07"/>
    <w:rsid w:val="001B7E72"/>
    <w:rsid w:val="001C14EC"/>
    <w:rsid w:val="001C2F5D"/>
    <w:rsid w:val="001C66CA"/>
    <w:rsid w:val="001C6E47"/>
    <w:rsid w:val="001D0283"/>
    <w:rsid w:val="001D2EAE"/>
    <w:rsid w:val="001D704E"/>
    <w:rsid w:val="001D7329"/>
    <w:rsid w:val="001E39E0"/>
    <w:rsid w:val="001E4DF3"/>
    <w:rsid w:val="001F0244"/>
    <w:rsid w:val="001F4BC1"/>
    <w:rsid w:val="00200B23"/>
    <w:rsid w:val="002014E0"/>
    <w:rsid w:val="00201C03"/>
    <w:rsid w:val="00203F4F"/>
    <w:rsid w:val="00207EB6"/>
    <w:rsid w:val="0022011E"/>
    <w:rsid w:val="0023040A"/>
    <w:rsid w:val="00230757"/>
    <w:rsid w:val="002320B0"/>
    <w:rsid w:val="00233373"/>
    <w:rsid w:val="00233650"/>
    <w:rsid w:val="00240805"/>
    <w:rsid w:val="00241505"/>
    <w:rsid w:val="0024419D"/>
    <w:rsid w:val="00250DF1"/>
    <w:rsid w:val="00252834"/>
    <w:rsid w:val="00255082"/>
    <w:rsid w:val="00256129"/>
    <w:rsid w:val="00256ED5"/>
    <w:rsid w:val="00260996"/>
    <w:rsid w:val="0026554E"/>
    <w:rsid w:val="002665D0"/>
    <w:rsid w:val="00271B9E"/>
    <w:rsid w:val="00277456"/>
    <w:rsid w:val="002850B5"/>
    <w:rsid w:val="00285297"/>
    <w:rsid w:val="00285658"/>
    <w:rsid w:val="0029387F"/>
    <w:rsid w:val="002971AB"/>
    <w:rsid w:val="002A6EBE"/>
    <w:rsid w:val="002B7356"/>
    <w:rsid w:val="002C0BF3"/>
    <w:rsid w:val="002C44A1"/>
    <w:rsid w:val="002D22BD"/>
    <w:rsid w:val="002E1A73"/>
    <w:rsid w:val="002E2407"/>
    <w:rsid w:val="002E5FF6"/>
    <w:rsid w:val="002E76EF"/>
    <w:rsid w:val="002F128D"/>
    <w:rsid w:val="002F1522"/>
    <w:rsid w:val="002F3851"/>
    <w:rsid w:val="002F6A55"/>
    <w:rsid w:val="002F7602"/>
    <w:rsid w:val="0030026B"/>
    <w:rsid w:val="0030085F"/>
    <w:rsid w:val="00301687"/>
    <w:rsid w:val="0030212A"/>
    <w:rsid w:val="00303B17"/>
    <w:rsid w:val="003064D2"/>
    <w:rsid w:val="00306842"/>
    <w:rsid w:val="0031249C"/>
    <w:rsid w:val="0031761C"/>
    <w:rsid w:val="00317CE0"/>
    <w:rsid w:val="00322B83"/>
    <w:rsid w:val="00324949"/>
    <w:rsid w:val="0034116F"/>
    <w:rsid w:val="00343054"/>
    <w:rsid w:val="00345BF3"/>
    <w:rsid w:val="00350633"/>
    <w:rsid w:val="0035141F"/>
    <w:rsid w:val="00354742"/>
    <w:rsid w:val="00361EC4"/>
    <w:rsid w:val="00363028"/>
    <w:rsid w:val="0036755B"/>
    <w:rsid w:val="00380507"/>
    <w:rsid w:val="00381E49"/>
    <w:rsid w:val="00383C7D"/>
    <w:rsid w:val="0039146D"/>
    <w:rsid w:val="00395DF9"/>
    <w:rsid w:val="003A25C1"/>
    <w:rsid w:val="003A4087"/>
    <w:rsid w:val="003A69AD"/>
    <w:rsid w:val="003A743C"/>
    <w:rsid w:val="003B7705"/>
    <w:rsid w:val="003C06BD"/>
    <w:rsid w:val="003C290E"/>
    <w:rsid w:val="003D254B"/>
    <w:rsid w:val="003D2593"/>
    <w:rsid w:val="003D3B68"/>
    <w:rsid w:val="003D530D"/>
    <w:rsid w:val="003D7936"/>
    <w:rsid w:val="003E032B"/>
    <w:rsid w:val="003E0411"/>
    <w:rsid w:val="003E1CA8"/>
    <w:rsid w:val="003E2C4F"/>
    <w:rsid w:val="003E34CB"/>
    <w:rsid w:val="003F0F12"/>
    <w:rsid w:val="003F1B47"/>
    <w:rsid w:val="0040183A"/>
    <w:rsid w:val="00401C17"/>
    <w:rsid w:val="004038AE"/>
    <w:rsid w:val="00417066"/>
    <w:rsid w:val="00420181"/>
    <w:rsid w:val="0042172D"/>
    <w:rsid w:val="00425D9A"/>
    <w:rsid w:val="00432D76"/>
    <w:rsid w:val="004358BA"/>
    <w:rsid w:val="0043601D"/>
    <w:rsid w:val="00444AAC"/>
    <w:rsid w:val="00447DED"/>
    <w:rsid w:val="004516CE"/>
    <w:rsid w:val="00461BFA"/>
    <w:rsid w:val="00466D98"/>
    <w:rsid w:val="00477633"/>
    <w:rsid w:val="00483BF3"/>
    <w:rsid w:val="00490280"/>
    <w:rsid w:val="00492C16"/>
    <w:rsid w:val="00493BDA"/>
    <w:rsid w:val="004A15D5"/>
    <w:rsid w:val="004A5E04"/>
    <w:rsid w:val="004B0944"/>
    <w:rsid w:val="004B5D4F"/>
    <w:rsid w:val="004B7314"/>
    <w:rsid w:val="004C2867"/>
    <w:rsid w:val="004C547D"/>
    <w:rsid w:val="004C54D2"/>
    <w:rsid w:val="004C57BB"/>
    <w:rsid w:val="004D1E33"/>
    <w:rsid w:val="004D37D5"/>
    <w:rsid w:val="004E0D33"/>
    <w:rsid w:val="004E3896"/>
    <w:rsid w:val="004E4EFD"/>
    <w:rsid w:val="004F5517"/>
    <w:rsid w:val="004F7D90"/>
    <w:rsid w:val="00501F2F"/>
    <w:rsid w:val="00517DA2"/>
    <w:rsid w:val="00526261"/>
    <w:rsid w:val="00527232"/>
    <w:rsid w:val="00527681"/>
    <w:rsid w:val="00527A80"/>
    <w:rsid w:val="00542A37"/>
    <w:rsid w:val="005463C8"/>
    <w:rsid w:val="0055206F"/>
    <w:rsid w:val="00555554"/>
    <w:rsid w:val="00556EC2"/>
    <w:rsid w:val="00561DCE"/>
    <w:rsid w:val="0056282B"/>
    <w:rsid w:val="005679CA"/>
    <w:rsid w:val="00577D80"/>
    <w:rsid w:val="00580FD5"/>
    <w:rsid w:val="005826A8"/>
    <w:rsid w:val="005918B4"/>
    <w:rsid w:val="00592DBC"/>
    <w:rsid w:val="005A0BF8"/>
    <w:rsid w:val="005A2757"/>
    <w:rsid w:val="005A3292"/>
    <w:rsid w:val="005A477D"/>
    <w:rsid w:val="005B02FE"/>
    <w:rsid w:val="005B1C1A"/>
    <w:rsid w:val="005B4F7A"/>
    <w:rsid w:val="005C26A5"/>
    <w:rsid w:val="005C7292"/>
    <w:rsid w:val="005C759A"/>
    <w:rsid w:val="005D53B8"/>
    <w:rsid w:val="005E01DB"/>
    <w:rsid w:val="005E1399"/>
    <w:rsid w:val="005E36F2"/>
    <w:rsid w:val="005F0FCC"/>
    <w:rsid w:val="005F7174"/>
    <w:rsid w:val="0060018C"/>
    <w:rsid w:val="00600B0C"/>
    <w:rsid w:val="006011A6"/>
    <w:rsid w:val="00611CE6"/>
    <w:rsid w:val="00614B78"/>
    <w:rsid w:val="00617E80"/>
    <w:rsid w:val="00623AE6"/>
    <w:rsid w:val="00623B20"/>
    <w:rsid w:val="006350C9"/>
    <w:rsid w:val="00635DCF"/>
    <w:rsid w:val="00637F97"/>
    <w:rsid w:val="00646444"/>
    <w:rsid w:val="00646507"/>
    <w:rsid w:val="0065286C"/>
    <w:rsid w:val="006533A3"/>
    <w:rsid w:val="0066091C"/>
    <w:rsid w:val="00661814"/>
    <w:rsid w:val="00661ADE"/>
    <w:rsid w:val="00665FB1"/>
    <w:rsid w:val="0067228C"/>
    <w:rsid w:val="00676609"/>
    <w:rsid w:val="00677224"/>
    <w:rsid w:val="00681822"/>
    <w:rsid w:val="00682F54"/>
    <w:rsid w:val="00683345"/>
    <w:rsid w:val="00685C70"/>
    <w:rsid w:val="00690C16"/>
    <w:rsid w:val="0069222C"/>
    <w:rsid w:val="0069410E"/>
    <w:rsid w:val="00697242"/>
    <w:rsid w:val="006A4B33"/>
    <w:rsid w:val="006A5D53"/>
    <w:rsid w:val="006B297B"/>
    <w:rsid w:val="006B2D62"/>
    <w:rsid w:val="006B52A6"/>
    <w:rsid w:val="006B67DD"/>
    <w:rsid w:val="006B69C1"/>
    <w:rsid w:val="006C4EF9"/>
    <w:rsid w:val="006D4BF9"/>
    <w:rsid w:val="006E05FD"/>
    <w:rsid w:val="006F14E6"/>
    <w:rsid w:val="006F29CB"/>
    <w:rsid w:val="006F35B9"/>
    <w:rsid w:val="006F363B"/>
    <w:rsid w:val="00703ED1"/>
    <w:rsid w:val="0071116A"/>
    <w:rsid w:val="00715C14"/>
    <w:rsid w:val="0072004F"/>
    <w:rsid w:val="00726517"/>
    <w:rsid w:val="00727444"/>
    <w:rsid w:val="00732EF1"/>
    <w:rsid w:val="0073319A"/>
    <w:rsid w:val="00737785"/>
    <w:rsid w:val="00750BFD"/>
    <w:rsid w:val="00754783"/>
    <w:rsid w:val="00771944"/>
    <w:rsid w:val="007734F1"/>
    <w:rsid w:val="0077439E"/>
    <w:rsid w:val="00777BA7"/>
    <w:rsid w:val="00783C00"/>
    <w:rsid w:val="007868F6"/>
    <w:rsid w:val="007878B6"/>
    <w:rsid w:val="00792988"/>
    <w:rsid w:val="007965BF"/>
    <w:rsid w:val="0079757A"/>
    <w:rsid w:val="007A187B"/>
    <w:rsid w:val="007A6F63"/>
    <w:rsid w:val="007B43D3"/>
    <w:rsid w:val="007B7AE7"/>
    <w:rsid w:val="007C1553"/>
    <w:rsid w:val="007C620E"/>
    <w:rsid w:val="007C6A95"/>
    <w:rsid w:val="007D12E0"/>
    <w:rsid w:val="007D6503"/>
    <w:rsid w:val="007D757C"/>
    <w:rsid w:val="007E1F07"/>
    <w:rsid w:val="007E7AC8"/>
    <w:rsid w:val="007F4491"/>
    <w:rsid w:val="007F525E"/>
    <w:rsid w:val="00800F9D"/>
    <w:rsid w:val="008034CD"/>
    <w:rsid w:val="008039AF"/>
    <w:rsid w:val="0080726F"/>
    <w:rsid w:val="00807373"/>
    <w:rsid w:val="00814130"/>
    <w:rsid w:val="008164B6"/>
    <w:rsid w:val="008256B9"/>
    <w:rsid w:val="00826F0B"/>
    <w:rsid w:val="008316B7"/>
    <w:rsid w:val="00837D74"/>
    <w:rsid w:val="00841268"/>
    <w:rsid w:val="00842DFA"/>
    <w:rsid w:val="00847CCD"/>
    <w:rsid w:val="00854C87"/>
    <w:rsid w:val="0086034C"/>
    <w:rsid w:val="00863985"/>
    <w:rsid w:val="00866926"/>
    <w:rsid w:val="00874769"/>
    <w:rsid w:val="008953D0"/>
    <w:rsid w:val="008A562D"/>
    <w:rsid w:val="008B2609"/>
    <w:rsid w:val="008C54C5"/>
    <w:rsid w:val="008C5C2B"/>
    <w:rsid w:val="008C5C99"/>
    <w:rsid w:val="008D09F8"/>
    <w:rsid w:val="008D0BAF"/>
    <w:rsid w:val="008E0437"/>
    <w:rsid w:val="008E0D92"/>
    <w:rsid w:val="008E4D2B"/>
    <w:rsid w:val="008E787F"/>
    <w:rsid w:val="008F03E5"/>
    <w:rsid w:val="009019CC"/>
    <w:rsid w:val="00901F8A"/>
    <w:rsid w:val="00903256"/>
    <w:rsid w:val="009075DE"/>
    <w:rsid w:val="00911F03"/>
    <w:rsid w:val="0091271B"/>
    <w:rsid w:val="00915166"/>
    <w:rsid w:val="00915307"/>
    <w:rsid w:val="0091799E"/>
    <w:rsid w:val="00923975"/>
    <w:rsid w:val="00940818"/>
    <w:rsid w:val="00940A60"/>
    <w:rsid w:val="00940BDA"/>
    <w:rsid w:val="00942FAA"/>
    <w:rsid w:val="00944FDF"/>
    <w:rsid w:val="0095176C"/>
    <w:rsid w:val="00952314"/>
    <w:rsid w:val="0096010E"/>
    <w:rsid w:val="00966557"/>
    <w:rsid w:val="009716E0"/>
    <w:rsid w:val="0097353E"/>
    <w:rsid w:val="00977D95"/>
    <w:rsid w:val="00982807"/>
    <w:rsid w:val="00985167"/>
    <w:rsid w:val="0098655D"/>
    <w:rsid w:val="00994840"/>
    <w:rsid w:val="009A07E8"/>
    <w:rsid w:val="009A35D0"/>
    <w:rsid w:val="009A5271"/>
    <w:rsid w:val="009B1200"/>
    <w:rsid w:val="009B1C0F"/>
    <w:rsid w:val="009B1CAB"/>
    <w:rsid w:val="009B21F5"/>
    <w:rsid w:val="009B3C24"/>
    <w:rsid w:val="009B4CED"/>
    <w:rsid w:val="009C05E6"/>
    <w:rsid w:val="009C0EA4"/>
    <w:rsid w:val="009C69D8"/>
    <w:rsid w:val="009C7B57"/>
    <w:rsid w:val="009C7BBA"/>
    <w:rsid w:val="009D1FF0"/>
    <w:rsid w:val="009D22A1"/>
    <w:rsid w:val="009D4F14"/>
    <w:rsid w:val="009E2FD8"/>
    <w:rsid w:val="009E4199"/>
    <w:rsid w:val="009F107E"/>
    <w:rsid w:val="009F2C34"/>
    <w:rsid w:val="009F495D"/>
    <w:rsid w:val="009F4B90"/>
    <w:rsid w:val="00A10702"/>
    <w:rsid w:val="00A209D3"/>
    <w:rsid w:val="00A228B8"/>
    <w:rsid w:val="00A2494E"/>
    <w:rsid w:val="00A25DAF"/>
    <w:rsid w:val="00A27A8F"/>
    <w:rsid w:val="00A33B8C"/>
    <w:rsid w:val="00A34CFF"/>
    <w:rsid w:val="00A37385"/>
    <w:rsid w:val="00A37BF7"/>
    <w:rsid w:val="00A42135"/>
    <w:rsid w:val="00A4215A"/>
    <w:rsid w:val="00A42797"/>
    <w:rsid w:val="00A42869"/>
    <w:rsid w:val="00A42ACA"/>
    <w:rsid w:val="00A44F84"/>
    <w:rsid w:val="00A46775"/>
    <w:rsid w:val="00A61B3E"/>
    <w:rsid w:val="00A6434B"/>
    <w:rsid w:val="00A66106"/>
    <w:rsid w:val="00A66488"/>
    <w:rsid w:val="00A666E8"/>
    <w:rsid w:val="00A730E1"/>
    <w:rsid w:val="00A776E5"/>
    <w:rsid w:val="00A86112"/>
    <w:rsid w:val="00A93F21"/>
    <w:rsid w:val="00A96CFD"/>
    <w:rsid w:val="00AA1967"/>
    <w:rsid w:val="00AA4715"/>
    <w:rsid w:val="00AA4A8D"/>
    <w:rsid w:val="00AA6234"/>
    <w:rsid w:val="00AB3822"/>
    <w:rsid w:val="00AB7E36"/>
    <w:rsid w:val="00AC0275"/>
    <w:rsid w:val="00AC3809"/>
    <w:rsid w:val="00AC79EC"/>
    <w:rsid w:val="00AD2EBA"/>
    <w:rsid w:val="00AD3120"/>
    <w:rsid w:val="00AD64F7"/>
    <w:rsid w:val="00AD76DE"/>
    <w:rsid w:val="00AD7D4F"/>
    <w:rsid w:val="00AE1F80"/>
    <w:rsid w:val="00AE3750"/>
    <w:rsid w:val="00AE6920"/>
    <w:rsid w:val="00AF3270"/>
    <w:rsid w:val="00AF56B6"/>
    <w:rsid w:val="00AF6B8E"/>
    <w:rsid w:val="00B00D9A"/>
    <w:rsid w:val="00B0160A"/>
    <w:rsid w:val="00B026D9"/>
    <w:rsid w:val="00B04512"/>
    <w:rsid w:val="00B06506"/>
    <w:rsid w:val="00B06E57"/>
    <w:rsid w:val="00B12798"/>
    <w:rsid w:val="00B14DDE"/>
    <w:rsid w:val="00B267C3"/>
    <w:rsid w:val="00B368EE"/>
    <w:rsid w:val="00B438B8"/>
    <w:rsid w:val="00B51D91"/>
    <w:rsid w:val="00B51FDB"/>
    <w:rsid w:val="00B535E7"/>
    <w:rsid w:val="00B70DA0"/>
    <w:rsid w:val="00B73A6B"/>
    <w:rsid w:val="00B73C54"/>
    <w:rsid w:val="00B75DCF"/>
    <w:rsid w:val="00B80CF8"/>
    <w:rsid w:val="00B907A5"/>
    <w:rsid w:val="00B9198C"/>
    <w:rsid w:val="00B97141"/>
    <w:rsid w:val="00BA10DD"/>
    <w:rsid w:val="00BA6FFF"/>
    <w:rsid w:val="00BB011D"/>
    <w:rsid w:val="00BB4346"/>
    <w:rsid w:val="00BC3852"/>
    <w:rsid w:val="00BC45B6"/>
    <w:rsid w:val="00BD2B2F"/>
    <w:rsid w:val="00BD3995"/>
    <w:rsid w:val="00BD5695"/>
    <w:rsid w:val="00BD60D7"/>
    <w:rsid w:val="00BE08C1"/>
    <w:rsid w:val="00BF0880"/>
    <w:rsid w:val="00BF1001"/>
    <w:rsid w:val="00BF1497"/>
    <w:rsid w:val="00BF35F1"/>
    <w:rsid w:val="00BF465A"/>
    <w:rsid w:val="00C067D7"/>
    <w:rsid w:val="00C12F34"/>
    <w:rsid w:val="00C178A0"/>
    <w:rsid w:val="00C20492"/>
    <w:rsid w:val="00C262B9"/>
    <w:rsid w:val="00C33933"/>
    <w:rsid w:val="00C34AF8"/>
    <w:rsid w:val="00C400C5"/>
    <w:rsid w:val="00C42DF2"/>
    <w:rsid w:val="00C4608C"/>
    <w:rsid w:val="00C50D03"/>
    <w:rsid w:val="00C537E9"/>
    <w:rsid w:val="00C56A54"/>
    <w:rsid w:val="00C56A6D"/>
    <w:rsid w:val="00C62936"/>
    <w:rsid w:val="00C637D6"/>
    <w:rsid w:val="00C67550"/>
    <w:rsid w:val="00C77FF8"/>
    <w:rsid w:val="00C80CF6"/>
    <w:rsid w:val="00C80FA2"/>
    <w:rsid w:val="00C83629"/>
    <w:rsid w:val="00C84AD6"/>
    <w:rsid w:val="00C85371"/>
    <w:rsid w:val="00C8740C"/>
    <w:rsid w:val="00C87765"/>
    <w:rsid w:val="00C901D0"/>
    <w:rsid w:val="00C922A9"/>
    <w:rsid w:val="00C927C7"/>
    <w:rsid w:val="00C94EF7"/>
    <w:rsid w:val="00C95814"/>
    <w:rsid w:val="00C966FD"/>
    <w:rsid w:val="00C96DC7"/>
    <w:rsid w:val="00CA4D26"/>
    <w:rsid w:val="00CA56D8"/>
    <w:rsid w:val="00CA617A"/>
    <w:rsid w:val="00CA7FDD"/>
    <w:rsid w:val="00CB492E"/>
    <w:rsid w:val="00CB704E"/>
    <w:rsid w:val="00CC0A05"/>
    <w:rsid w:val="00CC4978"/>
    <w:rsid w:val="00CC7811"/>
    <w:rsid w:val="00CD1962"/>
    <w:rsid w:val="00CD356C"/>
    <w:rsid w:val="00CD4E23"/>
    <w:rsid w:val="00CE7F01"/>
    <w:rsid w:val="00CF0564"/>
    <w:rsid w:val="00CF1224"/>
    <w:rsid w:val="00D000A0"/>
    <w:rsid w:val="00D01BBA"/>
    <w:rsid w:val="00D0360D"/>
    <w:rsid w:val="00D042CE"/>
    <w:rsid w:val="00D061B3"/>
    <w:rsid w:val="00D07F03"/>
    <w:rsid w:val="00D214D8"/>
    <w:rsid w:val="00D21994"/>
    <w:rsid w:val="00D26412"/>
    <w:rsid w:val="00D26892"/>
    <w:rsid w:val="00D36391"/>
    <w:rsid w:val="00D37CE0"/>
    <w:rsid w:val="00D435A8"/>
    <w:rsid w:val="00D44A2C"/>
    <w:rsid w:val="00D51F9F"/>
    <w:rsid w:val="00D66B0A"/>
    <w:rsid w:val="00D72A29"/>
    <w:rsid w:val="00D75481"/>
    <w:rsid w:val="00D76C88"/>
    <w:rsid w:val="00D807D4"/>
    <w:rsid w:val="00D83DF7"/>
    <w:rsid w:val="00D869B2"/>
    <w:rsid w:val="00D910EB"/>
    <w:rsid w:val="00D9237A"/>
    <w:rsid w:val="00DA24D8"/>
    <w:rsid w:val="00DA5514"/>
    <w:rsid w:val="00DA782C"/>
    <w:rsid w:val="00DB1BEB"/>
    <w:rsid w:val="00DB4A1F"/>
    <w:rsid w:val="00DC2AE4"/>
    <w:rsid w:val="00DC6BE7"/>
    <w:rsid w:val="00DD237F"/>
    <w:rsid w:val="00DD6142"/>
    <w:rsid w:val="00DD63EA"/>
    <w:rsid w:val="00DE1406"/>
    <w:rsid w:val="00DE4636"/>
    <w:rsid w:val="00DF0626"/>
    <w:rsid w:val="00DF13B6"/>
    <w:rsid w:val="00DF3727"/>
    <w:rsid w:val="00DF3BA6"/>
    <w:rsid w:val="00DF40FB"/>
    <w:rsid w:val="00DF50F1"/>
    <w:rsid w:val="00E02C5D"/>
    <w:rsid w:val="00E04A89"/>
    <w:rsid w:val="00E11324"/>
    <w:rsid w:val="00E12315"/>
    <w:rsid w:val="00E12ECA"/>
    <w:rsid w:val="00E1324C"/>
    <w:rsid w:val="00E13E9E"/>
    <w:rsid w:val="00E173CF"/>
    <w:rsid w:val="00E17B95"/>
    <w:rsid w:val="00E17BA6"/>
    <w:rsid w:val="00E20123"/>
    <w:rsid w:val="00E23564"/>
    <w:rsid w:val="00E2701B"/>
    <w:rsid w:val="00E27D14"/>
    <w:rsid w:val="00E33E88"/>
    <w:rsid w:val="00E347C6"/>
    <w:rsid w:val="00E4058F"/>
    <w:rsid w:val="00E429B1"/>
    <w:rsid w:val="00E44847"/>
    <w:rsid w:val="00E45D0C"/>
    <w:rsid w:val="00E46404"/>
    <w:rsid w:val="00E5590E"/>
    <w:rsid w:val="00E57628"/>
    <w:rsid w:val="00E61E17"/>
    <w:rsid w:val="00E63E97"/>
    <w:rsid w:val="00E63FC9"/>
    <w:rsid w:val="00E641D8"/>
    <w:rsid w:val="00E66217"/>
    <w:rsid w:val="00E741E1"/>
    <w:rsid w:val="00E77965"/>
    <w:rsid w:val="00E81682"/>
    <w:rsid w:val="00E82CED"/>
    <w:rsid w:val="00E841F9"/>
    <w:rsid w:val="00E86787"/>
    <w:rsid w:val="00E87E5B"/>
    <w:rsid w:val="00E943AB"/>
    <w:rsid w:val="00EA456F"/>
    <w:rsid w:val="00EA4E87"/>
    <w:rsid w:val="00EB0317"/>
    <w:rsid w:val="00ED459C"/>
    <w:rsid w:val="00EE3C8D"/>
    <w:rsid w:val="00EF073C"/>
    <w:rsid w:val="00F0038B"/>
    <w:rsid w:val="00F00533"/>
    <w:rsid w:val="00F07394"/>
    <w:rsid w:val="00F14E42"/>
    <w:rsid w:val="00F22EB3"/>
    <w:rsid w:val="00F265FF"/>
    <w:rsid w:val="00F27BE5"/>
    <w:rsid w:val="00F3184E"/>
    <w:rsid w:val="00F41DFE"/>
    <w:rsid w:val="00F42718"/>
    <w:rsid w:val="00F43B4F"/>
    <w:rsid w:val="00F4797C"/>
    <w:rsid w:val="00F529C3"/>
    <w:rsid w:val="00F54624"/>
    <w:rsid w:val="00F5529F"/>
    <w:rsid w:val="00F55F86"/>
    <w:rsid w:val="00F5788E"/>
    <w:rsid w:val="00F57FDD"/>
    <w:rsid w:val="00F6003D"/>
    <w:rsid w:val="00F6043D"/>
    <w:rsid w:val="00F72553"/>
    <w:rsid w:val="00F821A6"/>
    <w:rsid w:val="00F82312"/>
    <w:rsid w:val="00F8700F"/>
    <w:rsid w:val="00F9002C"/>
    <w:rsid w:val="00F9542A"/>
    <w:rsid w:val="00FA0361"/>
    <w:rsid w:val="00FA04FC"/>
    <w:rsid w:val="00FA15F9"/>
    <w:rsid w:val="00FA6C9A"/>
    <w:rsid w:val="00FB087E"/>
    <w:rsid w:val="00FB23B1"/>
    <w:rsid w:val="00FB61EE"/>
    <w:rsid w:val="00FC0DA2"/>
    <w:rsid w:val="00FC3A00"/>
    <w:rsid w:val="00FC487D"/>
    <w:rsid w:val="00FE0037"/>
    <w:rsid w:val="00FE7E84"/>
    <w:rsid w:val="00FF032C"/>
    <w:rsid w:val="00FF45D0"/>
    <w:rsid w:val="00FF773A"/>
    <w:rsid w:val="1F29472F"/>
    <w:rsid w:val="5BFFB046"/>
    <w:rsid w:val="71EF9A44"/>
    <w:rsid w:val="73FF62C6"/>
    <w:rsid w:val="7B4BABB2"/>
    <w:rsid w:val="7F7D2453"/>
    <w:rsid w:val="BC3D7E00"/>
    <w:rsid w:val="BDDE17A0"/>
    <w:rsid w:val="CE9F5C5B"/>
    <w:rsid w:val="F5573290"/>
    <w:rsid w:val="FED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Merriweather" w:hAnsi="Merriweather" w:eastAsia="SimSun" w:cs="Merriweathe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line="312" w:lineRule="auto"/>
      <w:ind w:right="300"/>
    </w:pPr>
    <w:rPr>
      <w:rFonts w:ascii="Merriweather" w:hAnsi="Merriweather" w:eastAsia="SimSun" w:cs="Merriweather"/>
      <w:color w:val="666666"/>
      <w:sz w:val="18"/>
      <w:szCs w:val="18"/>
      <w:lang w:val="en" w:eastAsia="zh-CN" w:bidi="ar-SA"/>
    </w:rPr>
  </w:style>
  <w:style w:type="paragraph" w:styleId="2">
    <w:name w:val="heading 1"/>
    <w:basedOn w:val="1"/>
    <w:next w:val="1"/>
    <w:qFormat/>
    <w:uiPriority w:val="0"/>
    <w:pPr>
      <w:spacing w:before="600" w:line="240" w:lineRule="auto"/>
      <w:outlineLvl w:val="0"/>
    </w:pPr>
    <w:rPr>
      <w:rFonts w:ascii="Open Sans" w:hAnsi="Open Sans" w:eastAsia="Open Sans" w:cs="Open Sans"/>
      <w:b/>
      <w:color w:val="2079C7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00" w:after="100" w:line="240" w:lineRule="auto"/>
      <w:outlineLvl w:val="2"/>
    </w:pPr>
    <w:rPr>
      <w:rFonts w:ascii="Open Sans" w:hAnsi="Open Sans" w:eastAsia="Open Sans" w:cs="Open Sans"/>
      <w:sz w:val="16"/>
      <w:szCs w:val="16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160"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160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160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2"/>
    <w:semiHidden/>
    <w:unhideWhenUsed/>
    <w:qFormat/>
    <w:uiPriority w:val="99"/>
    <w:pPr>
      <w:spacing w:before="0" w:line="240" w:lineRule="auto"/>
    </w:pPr>
    <w:rPr>
      <w:rFonts w:ascii="Segoe UI" w:hAnsi="Segoe UI" w:cs="Segoe UI"/>
    </w:rPr>
  </w:style>
  <w:style w:type="paragraph" w:styleId="9">
    <w:name w:val="annotation text"/>
    <w:basedOn w:val="1"/>
    <w:link w:val="3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31"/>
    <w:semiHidden/>
    <w:unhideWhenUsed/>
    <w:qFormat/>
    <w:uiPriority w:val="99"/>
    <w:rPr>
      <w:b/>
      <w:bCs/>
    </w:rPr>
  </w:style>
  <w:style w:type="paragraph" w:styleId="11">
    <w:name w:val="footer"/>
    <w:basedOn w:val="1"/>
    <w:link w:val="29"/>
    <w:unhideWhenUsed/>
    <w:qFormat/>
    <w:uiPriority w:val="99"/>
    <w:pPr>
      <w:tabs>
        <w:tab w:val="center" w:pos="4680"/>
        <w:tab w:val="right" w:pos="9360"/>
      </w:tabs>
      <w:spacing w:before="0" w:line="240" w:lineRule="auto"/>
    </w:pPr>
  </w:style>
  <w:style w:type="paragraph" w:styleId="12">
    <w:name w:val="head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before="0" w:line="240" w:lineRule="auto"/>
    </w:pPr>
  </w:style>
  <w:style w:type="paragraph" w:styleId="13">
    <w:name w:val="Subtitle"/>
    <w:basedOn w:val="1"/>
    <w:next w:val="1"/>
    <w:qFormat/>
    <w:uiPriority w:val="0"/>
    <w:pPr>
      <w:spacing w:before="0" w:line="276" w:lineRule="auto"/>
    </w:pPr>
    <w:rPr>
      <w:rFonts w:ascii="Open Sans" w:hAnsi="Open Sans" w:eastAsia="Open Sans" w:cs="Open Sans"/>
      <w:color w:val="000000"/>
    </w:rPr>
  </w:style>
  <w:style w:type="paragraph" w:styleId="14">
    <w:name w:val="Title"/>
    <w:basedOn w:val="1"/>
    <w:next w:val="1"/>
    <w:uiPriority w:val="0"/>
    <w:pPr>
      <w:spacing w:before="0" w:after="120" w:line="240" w:lineRule="auto"/>
    </w:pPr>
    <w:rPr>
      <w:b/>
      <w:color w:val="000000"/>
      <w:sz w:val="72"/>
      <w:szCs w:val="72"/>
    </w:rPr>
  </w:style>
  <w:style w:type="character" w:styleId="16">
    <w:name w:val="annotation reference"/>
    <w:basedOn w:val="15"/>
    <w:semiHidden/>
    <w:unhideWhenUsed/>
    <w:qFormat/>
    <w:uiPriority w:val="99"/>
    <w:rPr>
      <w:sz w:val="16"/>
      <w:szCs w:val="16"/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Strong"/>
    <w:basedOn w:val="15"/>
    <w:qFormat/>
    <w:uiPriority w:val="22"/>
    <w:rPr>
      <w:b/>
      <w:bCs/>
    </w:rPr>
  </w:style>
  <w:style w:type="table" w:styleId="21">
    <w:name w:val="Table Grid"/>
    <w:basedOn w:val="20"/>
    <w:qFormat/>
    <w:uiPriority w:val="39"/>
    <w:pPr>
      <w:spacing w:before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2">
    <w:name w:val="1"/>
    <w:basedOn w:val="20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3">
    <w:name w:val="Subtle Emphasis"/>
    <w:basedOn w:val="1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4">
    <w:name w:val="List Paragraph"/>
    <w:basedOn w:val="1"/>
    <w:qFormat/>
    <w:uiPriority w:val="34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/>
      <w:spacing w:before="0" w:after="160" w:line="254" w:lineRule="auto"/>
      <w:ind w:left="720" w:right="0"/>
      <w:contextualSpacing/>
    </w:pPr>
    <w:rPr>
      <w:rFonts w:ascii="Calibri" w:hAnsi="Calibri" w:eastAsia="AR PL UMing HK" w:cs="Times New Roman"/>
      <w:color w:val="auto"/>
      <w:sz w:val="22"/>
      <w:szCs w:val="22"/>
      <w:lang w:val="en-US"/>
    </w:rPr>
  </w:style>
  <w:style w:type="paragraph" w:customStyle="1" w:styleId="25">
    <w:name w:val="Default"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autoSpaceDE w:val="0"/>
      <w:autoSpaceDN w:val="0"/>
      <w:adjustRightInd w:val="0"/>
      <w:spacing w:before="0" w:line="240" w:lineRule="auto"/>
      <w:ind w:right="0"/>
    </w:pPr>
    <w:rPr>
      <w:rFonts w:ascii="Calibri" w:hAnsi="Calibri" w:eastAsia="SimSun" w:cs="Calibri"/>
      <w:color w:val="000000"/>
      <w:sz w:val="24"/>
      <w:szCs w:val="24"/>
      <w:lang w:val="en-US" w:eastAsia="zh-CN" w:bidi="ar-SA"/>
    </w:rPr>
  </w:style>
  <w:style w:type="character" w:customStyle="1" w:styleId="26">
    <w:name w:val="A12"/>
    <w:qFormat/>
    <w:uiPriority w:val="99"/>
    <w:rPr>
      <w:color w:val="000000"/>
      <w:sz w:val="21"/>
      <w:szCs w:val="21"/>
      <w:u w:val="single"/>
    </w:rPr>
  </w:style>
  <w:style w:type="character" w:customStyle="1" w:styleId="27">
    <w:name w:val="Unresolved Mention1"/>
    <w:basedOn w:val="15"/>
    <w:semiHidden/>
    <w:unhideWhenUsed/>
    <w:uiPriority w:val="99"/>
    <w:rPr>
      <w:color w:val="808080"/>
      <w:shd w:val="clear" w:color="auto" w:fill="E6E6E6"/>
    </w:rPr>
  </w:style>
  <w:style w:type="character" w:customStyle="1" w:styleId="28">
    <w:name w:val="Header Char"/>
    <w:basedOn w:val="15"/>
    <w:link w:val="12"/>
    <w:qFormat/>
    <w:uiPriority w:val="99"/>
  </w:style>
  <w:style w:type="character" w:customStyle="1" w:styleId="29">
    <w:name w:val="Footer Char"/>
    <w:basedOn w:val="15"/>
    <w:link w:val="11"/>
    <w:qFormat/>
    <w:uiPriority w:val="99"/>
  </w:style>
  <w:style w:type="character" w:customStyle="1" w:styleId="30">
    <w:name w:val="Comment Text Char"/>
    <w:basedOn w:val="15"/>
    <w:link w:val="9"/>
    <w:semiHidden/>
    <w:uiPriority w:val="99"/>
    <w:rPr>
      <w:sz w:val="20"/>
      <w:szCs w:val="20"/>
    </w:rPr>
  </w:style>
  <w:style w:type="character" w:customStyle="1" w:styleId="31">
    <w:name w:val="Comment Subject Char"/>
    <w:basedOn w:val="30"/>
    <w:link w:val="10"/>
    <w:semiHidden/>
    <w:uiPriority w:val="99"/>
    <w:rPr>
      <w:b/>
      <w:bCs/>
      <w:sz w:val="20"/>
      <w:szCs w:val="20"/>
    </w:rPr>
  </w:style>
  <w:style w:type="character" w:customStyle="1" w:styleId="32">
    <w:name w:val="Balloon Text Char"/>
    <w:basedOn w:val="15"/>
    <w:link w:val="8"/>
    <w:semiHidden/>
    <w:qFormat/>
    <w:uiPriority w:val="99"/>
    <w:rPr>
      <w:rFonts w:ascii="Segoe UI" w:hAnsi="Segoe UI" w:cs="Segoe UI"/>
    </w:rPr>
  </w:style>
  <w:style w:type="character" w:customStyle="1" w:styleId="33">
    <w:name w:val="Subtle Reference"/>
    <w:basedOn w:val="15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676</Words>
  <Characters>3854</Characters>
  <Lines>32</Lines>
  <Paragraphs>9</Paragraphs>
  <TotalTime>2</TotalTime>
  <ScaleCrop>false</ScaleCrop>
  <LinksUpToDate>false</LinksUpToDate>
  <CharactersWithSpaces>4521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2018-07-30T06:54:00Z</dcterms:created>
  <dc:creator>Hu Han</dc:creator>
  <cp:lastModifiedBy>richard</cp:lastModifiedBy>
  <cp:lastPrinted>2018-02-06T00:30:00Z</cp:lastPrinted>
  <dcterms:modified xsi:type="dcterms:W3CDTF">2019-07-30T13:09:53Z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