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PERMINTAAN BAHAN 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 Mahasiswa/i</w:t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NIM</w:t>
        <w:tab/>
        <w:tab/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Prodi</w:t>
        <w:tab/>
        <w:tab/>
        <w:tab/>
        <w:tab/>
        <w:tab/>
        <w:t xml:space="preserve">: ..............................................................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Judul Praktikum/Penelitian/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Penelitian Tugas Akhir atau Skripsi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: ..............................................................</w:t>
      </w:r>
    </w:p>
    <w:tbl>
      <w:tblPr>
        <w:tblStyle w:val="Table1"/>
        <w:tblW w:w="98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9"/>
        <w:gridCol w:w="3564"/>
        <w:gridCol w:w="926"/>
        <w:gridCol w:w="1509"/>
        <w:gridCol w:w="1646"/>
        <w:gridCol w:w="1653"/>
        <w:tblGridChange w:id="0">
          <w:tblGrid>
            <w:gridCol w:w="569"/>
            <w:gridCol w:w="3564"/>
            <w:gridCol w:w="926"/>
            <w:gridCol w:w="1509"/>
            <w:gridCol w:w="1646"/>
            <w:gridCol w:w="1653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Nama Bahan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Jumlah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Keterangan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Tanggal Penyerahan Bahan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Paraf Laboran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4"/>
                <w:szCs w:val="14"/>
                <w:rtl w:val="0"/>
              </w:rPr>
              <w:t xml:space="preserve">( saat penyerahan bahan)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Mengetahui,</w:t>
      </w:r>
    </w:p>
    <w:p w:rsidR="00000000" w:rsidDel="00000000" w:rsidP="00000000" w:rsidRDefault="00000000" w:rsidRPr="00000000" w14:paraId="00000057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Dosen Pengampu Mata Kuliah/Pembimbing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 )</w:t>
      </w:r>
    </w:p>
    <w:p w:rsidR="00000000" w:rsidDel="00000000" w:rsidP="00000000" w:rsidRDefault="00000000" w:rsidRPr="00000000" w14:paraId="0000005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Ket : - Mahasiswa wajib membawa formulir ini apabila ada penambahan permintaan bahan.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- Petugas laboratorium hanya memberikan bahan yang tersedia di laboratorium.</w:t>
      </w:r>
    </w:p>
    <w:p w:rsidR="00000000" w:rsidDel="00000000" w:rsidP="00000000" w:rsidRDefault="00000000" w:rsidRPr="00000000" w14:paraId="0000005F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- Dosen pengampu akan menandatangani formulir ini apabila Praktikum/Penelitian/ Penelitian Tugas Akhir atau Skripsi </w:t>
      </w:r>
    </w:p>
    <w:p w:rsidR="00000000" w:rsidDel="00000000" w:rsidP="00000000" w:rsidRDefault="00000000" w:rsidRPr="00000000" w14:paraId="00000060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telah selesai.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- Formulir yang telah ditandatangi oleh dosen pengampu dikembalikan kepada laboran sebagai arsip.</w:t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- *) coret yang tidak dibutuhkan</w:t>
      </w:r>
    </w:p>
    <w:sectPr>
      <w:headerReference r:id="rId7" w:type="default"/>
      <w:pgSz w:h="15840" w:w="12240" w:orient="portrait"/>
      <w:pgMar w:bottom="82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10260.0" w:type="dxa"/>
      <w:jc w:val="left"/>
      <w:tblInd w:w="-45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90"/>
      <w:gridCol w:w="4950"/>
      <w:gridCol w:w="3420"/>
      <w:tblGridChange w:id="0">
        <w:tblGrid>
          <w:gridCol w:w="1890"/>
          <w:gridCol w:w="4950"/>
          <w:gridCol w:w="3420"/>
        </w:tblGrid>
      </w:tblGridChange>
    </w:tblGrid>
    <w:tr>
      <w:trPr>
        <w:trHeight w:val="432" w:hRule="atLeast"/>
      </w:trPr>
      <w:tc>
        <w:tcPr>
          <w:vMerge w:val="restart"/>
        </w:tcPr>
        <w:p w:rsidR="00000000" w:rsidDel="00000000" w:rsidP="00000000" w:rsidRDefault="00000000" w:rsidRPr="00000000" w14:paraId="0000006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</wp:posOffset>
                </wp:positionH>
                <wp:positionV relativeFrom="paragraph">
                  <wp:posOffset>107950</wp:posOffset>
                </wp:positionV>
                <wp:extent cx="636270" cy="629285"/>
                <wp:effectExtent b="0" l="0" r="0" t="0"/>
                <wp:wrapNone/>
                <wp:docPr descr="https://pbs.twimg.com/profile_images/748028986748436480/Bb7IhmMn_400x400.jpg" id="2" name="image1.jpg"/>
                <a:graphic>
                  <a:graphicData uri="http://schemas.openxmlformats.org/drawingml/2006/picture">
                    <pic:pic>
                      <pic:nvPicPr>
                        <pic:cNvPr descr="https://pbs.twimg.com/profile_images/748028986748436480/Bb7IhmMn_400x400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Form</w:t>
          </w:r>
        </w:p>
      </w:tc>
      <w:tc>
        <w:tcPr/>
        <w:p w:rsidR="00000000" w:rsidDel="00000000" w:rsidP="00000000" w:rsidRDefault="00000000" w:rsidRPr="00000000" w14:paraId="0000006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  <w:tab w:val="left" w:pos="77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No.         : F.LAB.STEM-02</w:t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432" w:hRule="atLeast"/>
      </w:trPr>
      <w:tc>
        <w:tcPr>
          <w:vMerge w:val="continue"/>
        </w:tcPr>
        <w:p w:rsidR="00000000" w:rsidDel="00000000" w:rsidP="00000000" w:rsidRDefault="00000000" w:rsidRPr="00000000" w14:paraId="0000006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Permintaan Bahan </w:t>
          </w:r>
        </w:p>
      </w:tc>
      <w:tc>
        <w:tcPr/>
        <w:p w:rsidR="00000000" w:rsidDel="00000000" w:rsidP="00000000" w:rsidRDefault="00000000" w:rsidRPr="00000000" w14:paraId="000000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Revisi    : 0</w:t>
          </w:r>
        </w:p>
      </w:tc>
    </w:tr>
    <w:tr>
      <w:trPr>
        <w:trHeight w:val="432" w:hRule="atLeast"/>
      </w:trPr>
      <w:tc>
        <w:tcPr>
          <w:vMerge w:val="continue"/>
        </w:tcPr>
        <w:p w:rsidR="00000000" w:rsidDel="00000000" w:rsidP="00000000" w:rsidRDefault="00000000" w:rsidRPr="00000000" w14:paraId="0000006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Tanggal : 09-07-2020</w:t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06A22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9E52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E5280"/>
  </w:style>
  <w:style w:type="paragraph" w:styleId="Footer">
    <w:name w:val="footer"/>
    <w:basedOn w:val="Normal"/>
    <w:link w:val="FooterChar"/>
    <w:uiPriority w:val="99"/>
    <w:unhideWhenUsed w:val="1"/>
    <w:rsid w:val="009E52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E5280"/>
  </w:style>
  <w:style w:type="paragraph" w:styleId="NoSpacing">
    <w:name w:val="No Spacing"/>
    <w:uiPriority w:val="1"/>
    <w:qFormat w:val="1"/>
    <w:rsid w:val="009E5280"/>
    <w:pPr>
      <w:spacing w:after="0" w:line="240" w:lineRule="auto"/>
    </w:pPr>
    <w:rPr>
      <w:rFonts w:ascii="Calibri" w:cs="Times New Roman" w:eastAsia="Calibri" w:hAnsi="Calibri"/>
    </w:rPr>
  </w:style>
  <w:style w:type="table" w:styleId="TableGrid">
    <w:name w:val="Table Grid"/>
    <w:basedOn w:val="TableNormal"/>
    <w:uiPriority w:val="59"/>
    <w:rsid w:val="009E5280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B33968"/>
    <w:pPr>
      <w:spacing w:after="200" w:line="276" w:lineRule="auto"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+YB3QFT+8+CFBrsaCYHcMpNhw0w==">AMUW2mUhVrgZSYoYyRMulpyNTwhcmN1KrnjZOvPd8oAD7jl1eqV/EmGXP2bidGPoGmsiJYgYGRty+zyHxOqQ2a7poRW50/YacbHX1s5bnzpqazmk6rQ9fBf2mVXvGmYEtr54OZhTFVv6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2020-07-09T08:06:00Z</dcterms:created>
  <dc:creator>purba</dc:creator>
</cp:coreProperties>
</file>