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60"/>
          <w:szCs w:val="60"/>
        </w:rPr>
      </w:pPr>
      <w:r w:rsidDel="00000000" w:rsidR="00000000" w:rsidRPr="00000000">
        <w:rPr>
          <w:b w:val="1"/>
          <w:bCs w:val="1"/>
          <w:sz w:val="60"/>
          <w:szCs w:val="60"/>
          <w:rtl w:val="0"/>
        </w:rPr>
        <w:t xml:space="preserve">Customer Shopping Behaviour Analysis</w:t>
      </w:r>
    </w:p>
    <w:p w:rsidR="00000000" w:rsidDel="00000000" w:rsidP="00000000" w:rsidRDefault="00000000" w:rsidRPr="00000000" w14:paraId="00000002">
      <w:pPr>
        <w:rPr>
          <w:b w:val="1"/>
          <w:bCs w:val="1"/>
          <w:sz w:val="36"/>
          <w:szCs w:val="36"/>
        </w:rPr>
      </w:pPr>
      <w:r w:rsidDel="00000000" w:rsidR="00000000" w:rsidRPr="00000000">
        <w:rPr>
          <w:b w:val="1"/>
          <w:bCs w:val="1"/>
          <w:sz w:val="36"/>
          <w:szCs w:val="36"/>
          <w:rtl w:val="0"/>
        </w:rPr>
        <w:t xml:space="preserve">Business Problem</w:t>
      </w:r>
    </w:p>
    <w:p w:rsidR="00000000" w:rsidDel="00000000" w:rsidP="00000000" w:rsidRDefault="00000000" w:rsidRPr="00000000" w14:paraId="00000003">
      <w:pPr>
        <w:rPr/>
      </w:pPr>
      <w:r w:rsidDel="00000000" w:rsidR="00000000" w:rsidRPr="00000000">
        <w:rPr>
          <w:rtl w:val="0"/>
        </w:rPr>
        <w:t xml:space="preserve">A leading retail company wants to better understand its customer’s shopping behaviour in order to improve sales, customer satisfaction and long term loyalty. The management team has noticed changes in purchasing patterns across demographics, product categories, and sales channels (online vs offline). They are particularly interested in uncovering which factors, such as discounts, reviews, seasons, or payment preferences, drive consumer and repeat purchases.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You are tasked with analyzing the company’s consumer behaviour dataset to answer the following overarching business question.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“How can the company leverage consumer shopping data to identify trends, improve customer engagement, and optimize marketingg and product strategies?”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 xml:space="preserve">1. Project Overview</w:t>
      </w:r>
    </w:p>
    <w:p w:rsidR="00000000" w:rsidDel="00000000" w:rsidP="00000000" w:rsidRDefault="00000000" w:rsidRPr="00000000" w14:paraId="0000000A">
      <w:pPr>
        <w:ind w:left="0" w:firstLine="0"/>
        <w:rPr/>
      </w:pPr>
      <w:r w:rsidDel="00000000" w:rsidR="00000000" w:rsidRPr="00000000">
        <w:rPr>
          <w:rtl w:val="0"/>
        </w:rPr>
        <w:t xml:space="preserve">The project analyzes customer shopping transactional data of 3,000 purchases of different product category. The main goal of the analysis is to uncover insights into spending pattern, customer segments, product purchases and subscription behaviour inorder to guide strategic business decisons.</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t xml:space="preserve">2. Dataset Summary</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Rows:</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Colmns: </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Null_values: 37 missing values in review rating column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3. Exploratory Data Analysis using Python</w:t>
      </w:r>
    </w:p>
    <w:p w:rsidR="00000000" w:rsidDel="00000000" w:rsidP="00000000" w:rsidRDefault="00000000" w:rsidRPr="00000000" w14:paraId="00000012">
      <w:pPr>
        <w:rPr/>
      </w:pPr>
      <w:r w:rsidDel="00000000" w:rsidR="00000000" w:rsidRPr="00000000">
        <w:rPr>
          <w:rtl w:val="0"/>
        </w:rPr>
        <w:t xml:space="preserve">I began with data preprocessing and cleaning using pandas</w:t>
      </w:r>
    </w:p>
    <w:p w:rsidR="00000000" w:rsidDel="00000000" w:rsidP="00000000" w:rsidRDefault="00000000" w:rsidRPr="00000000" w14:paraId="00000013">
      <w:pPr>
        <w:rPr/>
      </w:pPr>
      <w:r w:rsidDel="00000000" w:rsidR="00000000" w:rsidRPr="00000000">
        <w:rPr>
          <w:rtl w:val="0"/>
        </w:rPr>
        <w:t xml:space="preserve">Initial Exploration: Used </w:t>
      </w:r>
      <w:hyperlink r:id="rId6">
        <w:r w:rsidDel="00000000" w:rsidR="00000000" w:rsidRPr="00000000">
          <w:rPr>
            <w:color w:val="1155cc"/>
            <w:u w:val="single"/>
            <w:rtl w:val="0"/>
          </w:rPr>
          <w:t xml:space="preserve">df.info</w:t>
        </w:r>
      </w:hyperlink>
      <w:r w:rsidDel="00000000" w:rsidR="00000000" w:rsidRPr="00000000">
        <w:rPr>
          <w:rtl w:val="0"/>
        </w:rPr>
        <w:t xml:space="preserve">() to check structure of the data  and df.describe() for both numerical and categorical variables summary statistics</w:t>
      </w:r>
    </w:p>
    <w:p w:rsidR="00000000" w:rsidDel="00000000" w:rsidP="00000000" w:rsidRDefault="00000000" w:rsidRPr="00000000" w14:paraId="00000014">
      <w:pPr>
        <w:rPr/>
      </w:pPr>
      <w:r w:rsidDel="00000000" w:rsidR="00000000" w:rsidRPr="00000000">
        <w:rPr/>
        <w:drawing>
          <wp:inline distB="114300" distT="114300" distL="114300" distR="114300">
            <wp:extent cx="5943600" cy="2819400"/>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Identifying missing values: A total of 37 values were null in the review rating column and the missing values were handled by identifying the median value for each product category.</w:t>
      </w:r>
    </w:p>
    <w:p w:rsidR="00000000" w:rsidDel="00000000" w:rsidP="00000000" w:rsidRDefault="00000000" w:rsidRPr="00000000" w14:paraId="00000017">
      <w:pPr>
        <w:rPr/>
      </w:pPr>
      <w:r w:rsidDel="00000000" w:rsidR="00000000" w:rsidRPr="00000000">
        <w:rPr/>
        <w:drawing>
          <wp:inline distB="114300" distT="114300" distL="114300" distR="114300">
            <wp:extent cx="5943600" cy="3530600"/>
            <wp:effectExtent b="0" l="0" r="0" t="0"/>
            <wp:docPr id="5"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Column Standardization: Renamed columns to snake case for better readability and documentation.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5"/>
        </w:numPr>
        <w:ind w:left="720" w:hanging="360"/>
        <w:rPr>
          <w:u w:val="none"/>
        </w:rPr>
      </w:pPr>
      <w:r w:rsidDel="00000000" w:rsidR="00000000" w:rsidRPr="00000000">
        <w:rPr>
          <w:rtl w:val="0"/>
        </w:rPr>
        <w:t xml:space="preserve">Feature Engineering: </w:t>
      </w:r>
    </w:p>
    <w:p w:rsidR="00000000" w:rsidDel="00000000" w:rsidP="00000000" w:rsidRDefault="00000000" w:rsidRPr="00000000" w14:paraId="0000001D">
      <w:pPr>
        <w:numPr>
          <w:ilvl w:val="1"/>
          <w:numId w:val="5"/>
        </w:numPr>
        <w:ind w:left="1440" w:hanging="360"/>
        <w:rPr>
          <w:u w:val="none"/>
        </w:rPr>
      </w:pPr>
      <w:r w:rsidDel="00000000" w:rsidR="00000000" w:rsidRPr="00000000">
        <w:rPr>
          <w:rtl w:val="0"/>
        </w:rPr>
        <w:t xml:space="preserve">Created age_group column by binning customer age</w:t>
      </w:r>
    </w:p>
    <w:p w:rsidR="00000000" w:rsidDel="00000000" w:rsidP="00000000" w:rsidRDefault="00000000" w:rsidRPr="00000000" w14:paraId="0000001E">
      <w:pPr>
        <w:numPr>
          <w:ilvl w:val="1"/>
          <w:numId w:val="5"/>
        </w:numPr>
        <w:ind w:left="1440" w:hanging="360"/>
        <w:rPr>
          <w:u w:val="none"/>
        </w:rPr>
      </w:pPr>
      <w:r w:rsidDel="00000000" w:rsidR="00000000" w:rsidRPr="00000000">
        <w:rPr>
          <w:rtl w:val="0"/>
        </w:rPr>
        <w:t xml:space="preserve">Created a purchase frequency days column from purchases data to get the number of days</w:t>
      </w:r>
    </w:p>
    <w:p w:rsidR="00000000" w:rsidDel="00000000" w:rsidP="00000000" w:rsidRDefault="00000000" w:rsidRPr="00000000" w14:paraId="0000001F">
      <w:pPr>
        <w:ind w:left="0" w:firstLine="0"/>
        <w:rPr/>
      </w:pPr>
      <w:r w:rsidDel="00000000" w:rsidR="00000000" w:rsidRPr="00000000">
        <w:rPr>
          <w:rtl w:val="0"/>
        </w:rPr>
        <w:t xml:space="preserve">-  Data Consistency Check: Verified if discount_applied and promo_code_used were redundant, and dropped_promo_code used column.</w:t>
      </w:r>
    </w:p>
    <w:p w:rsidR="00000000" w:rsidDel="00000000" w:rsidP="00000000" w:rsidRDefault="00000000" w:rsidRPr="00000000" w14:paraId="00000020">
      <w:pPr>
        <w:ind w:left="0" w:firstLine="0"/>
        <w:rPr/>
      </w:pPr>
      <w:r w:rsidDel="00000000" w:rsidR="00000000" w:rsidRPr="00000000">
        <w:rPr>
          <w:rtl w:val="0"/>
        </w:rPr>
        <w:t xml:space="preserve">- Data Base Integration: Connected python script to MYSQL, and loaded the cleaned DataFrame into the database for SQL analysis.</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Data Analysis Using MYSQL.</w:t>
      </w:r>
    </w:p>
    <w:p w:rsidR="00000000" w:rsidDel="00000000" w:rsidP="00000000" w:rsidRDefault="00000000" w:rsidRPr="00000000" w14:paraId="00000023">
      <w:pPr>
        <w:ind w:left="0" w:firstLine="0"/>
        <w:rPr/>
      </w:pPr>
      <w:r w:rsidDel="00000000" w:rsidR="00000000" w:rsidRPr="00000000">
        <w:rPr>
          <w:rtl w:val="0"/>
        </w:rPr>
        <w:t xml:space="preserve">Major business questions was answered, using SQL queries</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 Revenue by gender: compared total revenue generated by male vs female customers.</w:t>
      </w:r>
    </w:p>
    <w:p w:rsidR="00000000" w:rsidDel="00000000" w:rsidP="00000000" w:rsidRDefault="00000000" w:rsidRPr="00000000" w14:paraId="00000025">
      <w:pPr>
        <w:ind w:left="0" w:firstLine="0"/>
        <w:rPr/>
      </w:pPr>
      <w:r w:rsidDel="00000000" w:rsidR="00000000" w:rsidRPr="00000000">
        <w:rPr/>
        <w:drawing>
          <wp:inline distB="114300" distT="114300" distL="114300" distR="114300">
            <wp:extent cx="1676400" cy="1038225"/>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67640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Identified high spending discount users- identified customers who used discounts but still spent above the average purchase amount.</w:t>
      </w:r>
    </w:p>
    <w:p w:rsidR="00000000" w:rsidDel="00000000" w:rsidP="00000000" w:rsidRDefault="00000000" w:rsidRPr="00000000" w14:paraId="00000027">
      <w:pPr>
        <w:ind w:left="720" w:firstLine="0"/>
        <w:rPr/>
      </w:pPr>
      <w:r w:rsidDel="00000000" w:rsidR="00000000" w:rsidRPr="00000000">
        <w:rPr/>
        <w:drawing>
          <wp:inline distB="114300" distT="114300" distL="114300" distR="114300">
            <wp:extent cx="2019300" cy="1905000"/>
            <wp:effectExtent b="0" l="0" r="0" t="0"/>
            <wp:docPr id="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0193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numPr>
          <w:ilvl w:val="0"/>
          <w:numId w:val="4"/>
        </w:numPr>
        <w:ind w:left="720" w:hanging="360"/>
        <w:rPr>
          <w:u w:val="none"/>
        </w:rPr>
      </w:pPr>
      <w:r w:rsidDel="00000000" w:rsidR="00000000" w:rsidRPr="00000000">
        <w:rPr>
          <w:rtl w:val="0"/>
        </w:rPr>
        <w:t xml:space="preserve">Identified top 5 products by rating: discovered products with the highest average review ratings.</w:t>
      </w:r>
    </w:p>
    <w:p w:rsidR="00000000" w:rsidDel="00000000" w:rsidP="00000000" w:rsidRDefault="00000000" w:rsidRPr="00000000" w14:paraId="0000002A">
      <w:pPr>
        <w:ind w:left="720" w:firstLine="0"/>
        <w:rPr/>
      </w:pPr>
      <w:r w:rsidDel="00000000" w:rsidR="00000000" w:rsidRPr="00000000">
        <w:rPr/>
        <w:drawing>
          <wp:inline distB="114300" distT="114300" distL="114300" distR="114300">
            <wp:extent cx="3143250" cy="146685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143250"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numPr>
          <w:ilvl w:val="0"/>
          <w:numId w:val="4"/>
        </w:numPr>
        <w:ind w:left="720" w:hanging="360"/>
        <w:rPr>
          <w:u w:val="none"/>
        </w:rPr>
      </w:pPr>
      <w:r w:rsidDel="00000000" w:rsidR="00000000" w:rsidRPr="00000000">
        <w:rPr>
          <w:rtl w:val="0"/>
        </w:rPr>
        <w:t xml:space="preserve">Shipping type comparison: compared average purchase amounts between standard and express shipping </w:t>
      </w:r>
    </w:p>
    <w:p w:rsidR="00000000" w:rsidDel="00000000" w:rsidP="00000000" w:rsidRDefault="00000000" w:rsidRPr="00000000" w14:paraId="0000002C">
      <w:pPr>
        <w:ind w:left="720" w:firstLine="0"/>
        <w:rPr/>
      </w:pPr>
      <w:r w:rsidDel="00000000" w:rsidR="00000000" w:rsidRPr="00000000">
        <w:rPr/>
        <w:drawing>
          <wp:inline distB="114300" distT="114300" distL="114300" distR="114300">
            <wp:extent cx="2524125" cy="876300"/>
            <wp:effectExtent b="0" l="0" r="0" t="0"/>
            <wp:docPr id="9"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52412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0"/>
          <w:numId w:val="4"/>
        </w:numPr>
        <w:ind w:left="720" w:hanging="360"/>
        <w:rPr>
          <w:u w:val="none"/>
        </w:rPr>
      </w:pPr>
      <w:r w:rsidDel="00000000" w:rsidR="00000000" w:rsidRPr="00000000">
        <w:rPr>
          <w:rtl w:val="0"/>
        </w:rPr>
        <w:t xml:space="preserve">Subscribers vs non subscribers - Compared average spend and total revenue across subscription status.</w:t>
      </w:r>
    </w:p>
    <w:p w:rsidR="00000000" w:rsidDel="00000000" w:rsidP="00000000" w:rsidRDefault="00000000" w:rsidRPr="00000000" w14:paraId="0000002E">
      <w:pPr>
        <w:ind w:left="720" w:firstLine="0"/>
        <w:rPr/>
      </w:pPr>
      <w:r w:rsidDel="00000000" w:rsidR="00000000" w:rsidRPr="00000000">
        <w:rPr/>
        <w:drawing>
          <wp:inline distB="114300" distT="114300" distL="114300" distR="114300">
            <wp:extent cx="4333875" cy="981075"/>
            <wp:effectExtent b="0" l="0" r="0" t="0"/>
            <wp:docPr id="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333875"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4"/>
        </w:numPr>
        <w:ind w:left="720" w:hanging="360"/>
        <w:rPr>
          <w:u w:val="none"/>
        </w:rPr>
      </w:pPr>
      <w:r w:rsidDel="00000000" w:rsidR="00000000" w:rsidRPr="00000000">
        <w:rPr>
          <w:rtl w:val="0"/>
        </w:rPr>
        <w:t xml:space="preserve">Discount-Dependent Products - Identified 5 products with the highest percentage of discounted purchases.</w:t>
      </w:r>
    </w:p>
    <w:p w:rsidR="00000000" w:rsidDel="00000000" w:rsidP="00000000" w:rsidRDefault="00000000" w:rsidRPr="00000000" w14:paraId="00000030">
      <w:pPr>
        <w:ind w:left="720" w:firstLine="0"/>
        <w:rPr/>
      </w:pPr>
      <w:r w:rsidDel="00000000" w:rsidR="00000000" w:rsidRPr="00000000">
        <w:rPr/>
        <w:drawing>
          <wp:inline distB="114300" distT="114300" distL="114300" distR="114300">
            <wp:extent cx="2009775" cy="1314450"/>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009775"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4"/>
        </w:numPr>
        <w:ind w:left="720" w:hanging="360"/>
        <w:rPr>
          <w:u w:val="none"/>
        </w:rPr>
      </w:pPr>
      <w:r w:rsidDel="00000000" w:rsidR="00000000" w:rsidRPr="00000000">
        <w:rPr>
          <w:rtl w:val="0"/>
        </w:rPr>
        <w:t xml:space="preserve">Customer Segmentation: Grouped customers into New, Returning and Loyal segments based on purchase history.</w:t>
      </w:r>
    </w:p>
    <w:p w:rsidR="00000000" w:rsidDel="00000000" w:rsidP="00000000" w:rsidRDefault="00000000" w:rsidRPr="00000000" w14:paraId="00000032">
      <w:pPr>
        <w:ind w:left="720" w:firstLine="0"/>
        <w:rPr/>
      </w:pPr>
      <w:r w:rsidDel="00000000" w:rsidR="00000000" w:rsidRPr="00000000">
        <w:rPr/>
        <w:drawing>
          <wp:inline distB="114300" distT="114300" distL="114300" distR="114300">
            <wp:extent cx="2476500" cy="952500"/>
            <wp:effectExtent b="0" l="0" r="0" t="0"/>
            <wp:docPr id="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476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4"/>
        </w:numPr>
        <w:ind w:left="720" w:hanging="360"/>
        <w:rPr>
          <w:u w:val="none"/>
        </w:rPr>
      </w:pPr>
      <w:r w:rsidDel="00000000" w:rsidR="00000000" w:rsidRPr="00000000">
        <w:rPr>
          <w:rtl w:val="0"/>
        </w:rPr>
        <w:t xml:space="preserve">Top  Products per Category: Listed the most purchased products within each category.</w:t>
      </w:r>
    </w:p>
    <w:p w:rsidR="00000000" w:rsidDel="00000000" w:rsidP="00000000" w:rsidRDefault="00000000" w:rsidRPr="00000000" w14:paraId="00000034">
      <w:pPr>
        <w:ind w:left="720" w:firstLine="0"/>
        <w:rPr/>
      </w:pPr>
      <w:r w:rsidDel="00000000" w:rsidR="00000000" w:rsidRPr="00000000">
        <w:rPr/>
        <w:drawing>
          <wp:inline distB="114300" distT="114300" distL="114300" distR="114300">
            <wp:extent cx="3181350" cy="1924050"/>
            <wp:effectExtent b="0" l="0" r="0" t="0"/>
            <wp:docPr id="1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18135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numPr>
          <w:ilvl w:val="0"/>
          <w:numId w:val="4"/>
        </w:numPr>
        <w:ind w:left="720" w:hanging="360"/>
        <w:rPr>
          <w:u w:val="none"/>
        </w:rPr>
      </w:pPr>
      <w:r w:rsidDel="00000000" w:rsidR="00000000" w:rsidRPr="00000000">
        <w:rPr>
          <w:rtl w:val="0"/>
        </w:rPr>
        <w:t xml:space="preserve">Repeat Buyers &amp; Subscriptions : Checked if customers with &gt;5 purchases are more likely to subscribe.</w:t>
      </w:r>
    </w:p>
    <w:p w:rsidR="00000000" w:rsidDel="00000000" w:rsidP="00000000" w:rsidRDefault="00000000" w:rsidRPr="00000000" w14:paraId="00000036">
      <w:pPr>
        <w:ind w:left="720" w:firstLine="0"/>
        <w:rPr/>
      </w:pPr>
      <w:r w:rsidDel="00000000" w:rsidR="00000000" w:rsidRPr="00000000">
        <w:rPr/>
        <w:drawing>
          <wp:inline distB="114300" distT="114300" distL="114300" distR="114300">
            <wp:extent cx="2266950" cy="866775"/>
            <wp:effectExtent b="0" l="0" r="0" t="0"/>
            <wp:docPr id="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226695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 Revenue by Age Group: Calculated total revenue contribution of each age.</w:t>
      </w:r>
    </w:p>
    <w:p w:rsidR="00000000" w:rsidDel="00000000" w:rsidP="00000000" w:rsidRDefault="00000000" w:rsidRPr="00000000" w14:paraId="00000038">
      <w:pPr>
        <w:ind w:left="720" w:firstLine="0"/>
        <w:rPr/>
      </w:pPr>
      <w:r w:rsidDel="00000000" w:rsidR="00000000" w:rsidRPr="00000000">
        <w:rPr/>
        <w:drawing>
          <wp:inline distB="114300" distT="114300" distL="114300" distR="114300">
            <wp:extent cx="1514475" cy="1962150"/>
            <wp:effectExtent b="0" l="0" r="0" t="0"/>
            <wp:docPr id="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1514475"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5. Dashboard: An interactive dashboard was built in PowerBI to convey insights visually</w:t>
      </w:r>
    </w:p>
    <w:p w:rsidR="00000000" w:rsidDel="00000000" w:rsidP="00000000" w:rsidRDefault="00000000" w:rsidRPr="00000000" w14:paraId="0000003B">
      <w:pPr>
        <w:ind w:left="0" w:firstLine="0"/>
        <w:rPr/>
      </w:pPr>
      <w:r w:rsidDel="00000000" w:rsidR="00000000" w:rsidRPr="00000000">
        <w:rPr/>
        <w:drawing>
          <wp:inline distB="114300" distT="114300" distL="114300" distR="114300">
            <wp:extent cx="5943600" cy="3340100"/>
            <wp:effectExtent b="0" l="0" r="0" t="0"/>
            <wp:docPr id="1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t xml:space="preserve">6. Business Recommendation.</w:t>
      </w:r>
    </w:p>
    <w:p w:rsidR="00000000" w:rsidDel="00000000" w:rsidP="00000000" w:rsidRDefault="00000000" w:rsidRPr="00000000" w14:paraId="0000003E">
      <w:pPr>
        <w:numPr>
          <w:ilvl w:val="0"/>
          <w:numId w:val="3"/>
        </w:numPr>
        <w:ind w:left="720" w:hanging="360"/>
        <w:rPr>
          <w:u w:val="none"/>
        </w:rPr>
      </w:pPr>
      <w:r w:rsidDel="00000000" w:rsidR="00000000" w:rsidRPr="00000000">
        <w:rPr>
          <w:rtl w:val="0"/>
        </w:rPr>
        <w:t xml:space="preserve">Leverage high demand for products in top performing category for saes and revenue like clothing to cross sell secondary products.</w:t>
      </w:r>
    </w:p>
    <w:p w:rsidR="00000000" w:rsidDel="00000000" w:rsidP="00000000" w:rsidRDefault="00000000" w:rsidRPr="00000000" w14:paraId="0000003F">
      <w:pPr>
        <w:numPr>
          <w:ilvl w:val="0"/>
          <w:numId w:val="3"/>
        </w:numPr>
        <w:ind w:left="720" w:hanging="360"/>
        <w:rPr>
          <w:u w:val="none"/>
        </w:rPr>
      </w:pPr>
      <w:r w:rsidDel="00000000" w:rsidR="00000000" w:rsidRPr="00000000">
        <w:rPr>
          <w:rtl w:val="0"/>
        </w:rPr>
        <w:t xml:space="preserve">Focus growth efforts on customer retention and repeat purchases, through targeted lifecycle marketing.</w:t>
      </w:r>
    </w:p>
    <w:p w:rsidR="00000000" w:rsidDel="00000000" w:rsidP="00000000" w:rsidRDefault="00000000" w:rsidRPr="00000000" w14:paraId="00000040">
      <w:pPr>
        <w:numPr>
          <w:ilvl w:val="0"/>
          <w:numId w:val="3"/>
        </w:numPr>
        <w:ind w:left="720" w:hanging="360"/>
        <w:rPr>
          <w:u w:val="none"/>
        </w:rPr>
      </w:pPr>
      <w:r w:rsidDel="00000000" w:rsidR="00000000" w:rsidRPr="00000000">
        <w:rPr>
          <w:rtl w:val="0"/>
        </w:rPr>
        <w:t xml:space="preserve">Implement strategic marketing tailored to female demographics</w:t>
      </w:r>
    </w:p>
    <w:p w:rsidR="00000000" w:rsidDel="00000000" w:rsidP="00000000" w:rsidRDefault="00000000" w:rsidRPr="00000000" w14:paraId="00000041">
      <w:pPr>
        <w:numPr>
          <w:ilvl w:val="0"/>
          <w:numId w:val="3"/>
        </w:numPr>
        <w:ind w:left="720" w:hanging="360"/>
        <w:rPr>
          <w:u w:val="none"/>
        </w:rPr>
      </w:pPr>
      <w:r w:rsidDel="00000000" w:rsidR="00000000" w:rsidRPr="00000000">
        <w:rPr>
          <w:rtl w:val="0"/>
        </w:rPr>
        <w:t xml:space="preserve">Use most purchased products in each product category as primary marketing hooks, feature these specific items on home pages, ad creatives and search ads</w:t>
      </w:r>
    </w:p>
    <w:p w:rsidR="00000000" w:rsidDel="00000000" w:rsidP="00000000" w:rsidRDefault="00000000" w:rsidRPr="00000000" w14:paraId="00000042">
      <w:pPr>
        <w:numPr>
          <w:ilvl w:val="0"/>
          <w:numId w:val="3"/>
        </w:numPr>
        <w:ind w:left="720" w:hanging="360"/>
        <w:rPr>
          <w:u w:val="none"/>
        </w:rPr>
      </w:pPr>
      <w:r w:rsidDel="00000000" w:rsidR="00000000" w:rsidRPr="00000000">
        <w:rPr>
          <w:rtl w:val="0"/>
        </w:rPr>
        <w:t xml:space="preserve">Reward loyal customers with exclusive access and referral incentives. </w:t>
      </w:r>
    </w:p>
    <w:p w:rsidR="00000000" w:rsidDel="00000000" w:rsidP="00000000" w:rsidRDefault="00000000" w:rsidRPr="00000000" w14:paraId="00000043">
      <w:pPr>
        <w:numPr>
          <w:ilvl w:val="0"/>
          <w:numId w:val="3"/>
        </w:numPr>
        <w:ind w:left="720" w:hanging="360"/>
        <w:rPr>
          <w:u w:val="none"/>
        </w:rPr>
      </w:pPr>
      <w:r w:rsidDel="00000000" w:rsidR="00000000" w:rsidRPr="00000000">
        <w:rPr>
          <w:rtl w:val="0"/>
        </w:rPr>
        <w:t xml:space="preserve">Convert new and returning customers into loyal buyers using targeted post purchase email sequences, personalized cross-sells and  progressive rewards.</w:t>
      </w:r>
    </w:p>
    <w:p w:rsidR="00000000" w:rsidDel="00000000" w:rsidP="00000000" w:rsidRDefault="00000000" w:rsidRPr="00000000" w14:paraId="00000044">
      <w:pPr>
        <w:numPr>
          <w:ilvl w:val="0"/>
          <w:numId w:val="3"/>
        </w:numPr>
        <w:ind w:left="720" w:hanging="360"/>
        <w:rPr>
          <w:u w:val="none"/>
        </w:rPr>
      </w:pPr>
      <w:r w:rsidDel="00000000" w:rsidR="00000000" w:rsidRPr="00000000">
        <w:rPr>
          <w:rtl w:val="0"/>
        </w:rPr>
        <w:t xml:space="preserve">Focus efforts on high revenue age groups and express-shipping users.</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hyperlink" Target="http://df.info" TargetMode="External"/><Relationship Id="rId18"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