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A81" w:rsidRDefault="00131A81" w:rsidP="00131A81">
      <w:pPr>
        <w:pStyle w:val="Heading1"/>
      </w:pPr>
      <w:r>
        <w:t xml:space="preserve">Football Drop </w:t>
      </w:r>
    </w:p>
    <w:p w:rsidR="00131A81" w:rsidRDefault="007A6A1D" w:rsidP="00131A81">
      <w:r>
        <w:t>In this game</w:t>
      </w:r>
      <w:r w:rsidR="00131A81">
        <w:t xml:space="preserve"> there are walls </w:t>
      </w:r>
      <w:r w:rsidR="00DD57A9">
        <w:t xml:space="preserve">that </w:t>
      </w:r>
      <w:r w:rsidR="006D33EE">
        <w:t xml:space="preserve">move up the screen. The player </w:t>
      </w:r>
      <w:r w:rsidR="00DD57A9">
        <w:t xml:space="preserve">must </w:t>
      </w:r>
      <w:r w:rsidR="006D33EE">
        <w:t xml:space="preserve">move </w:t>
      </w:r>
      <w:r w:rsidR="00DD57A9">
        <w:t>a foot</w:t>
      </w:r>
      <w:r w:rsidR="006D33EE">
        <w:t xml:space="preserve">ball left and right to guide the ball through the gaps in the walls. </w:t>
      </w:r>
    </w:p>
    <w:p w:rsidR="00131A81" w:rsidRDefault="00DD57A9" w:rsidP="00DD57A9">
      <w:r>
        <w:rPr>
          <w:noProof/>
          <w:lang w:eastAsia="en-GB"/>
        </w:rPr>
        <w:drawing>
          <wp:inline distT="0" distB="0" distL="0" distR="0" wp14:anchorId="3DCBF99A" wp14:editId="2DFD1ABB">
            <wp:extent cx="2486025" cy="2689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7E" w:rsidRDefault="0047227E" w:rsidP="0047227E">
      <w:pPr>
        <w:pStyle w:val="Heading1"/>
      </w:pPr>
      <w:r>
        <w:t>1</w:t>
      </w:r>
      <w:r w:rsidR="00DD57A9">
        <w:t>.</w:t>
      </w:r>
      <w:r>
        <w:t xml:space="preserve"> </w:t>
      </w:r>
      <w:r w:rsidR="00194F0E">
        <w:t>Making the ball move</w:t>
      </w:r>
      <w:r w:rsidR="00DD0046">
        <w:t xml:space="preserve"> left and right</w:t>
      </w:r>
      <w:r w:rsidR="00DD57A9">
        <w:t xml:space="preserve"> – </w:t>
      </w:r>
      <w:r w:rsidR="00DD57A9" w:rsidRPr="00DD57A9">
        <w:rPr>
          <w:color w:val="FF0000"/>
        </w:rPr>
        <w:t>1 Point</w:t>
      </w:r>
    </w:p>
    <w:p w:rsidR="003E6BEB" w:rsidRDefault="00DD0046" w:rsidP="003E6BEB">
      <w:r>
        <w:t>To start will w</w:t>
      </w:r>
      <w:r w:rsidR="003E6BEB">
        <w:t>e want the ball to:</w:t>
      </w:r>
    </w:p>
    <w:p w:rsidR="003E6BEB" w:rsidRDefault="00DD0046" w:rsidP="003E6BEB">
      <w:pPr>
        <w:pStyle w:val="ListParagraph"/>
        <w:numPr>
          <w:ilvl w:val="0"/>
          <w:numId w:val="6"/>
        </w:numPr>
      </w:pPr>
      <w:r>
        <w:t>s</w:t>
      </w:r>
      <w:r w:rsidR="00DD57A9">
        <w:t>tart at the top (y=160) and be in the middle (x=0)</w:t>
      </w:r>
    </w:p>
    <w:p w:rsidR="003E6BEB" w:rsidRDefault="00DD0046" w:rsidP="003E6BEB">
      <w:pPr>
        <w:pStyle w:val="ListParagraph"/>
        <w:numPr>
          <w:ilvl w:val="0"/>
          <w:numId w:val="6"/>
        </w:numPr>
      </w:pPr>
      <w:r>
        <w:t>m</w:t>
      </w:r>
      <w:r w:rsidR="003E6BEB">
        <w:t>ove left when we press the left arrow, and right when we press the right arrow.</w:t>
      </w:r>
    </w:p>
    <w:p w:rsidR="00DD57A9" w:rsidRPr="003E6BEB" w:rsidRDefault="00DD57A9" w:rsidP="00DD57A9">
      <w:r>
        <w:t>Select the Football sprite, click on the Scripts tab and then drag and drop the scratch elements until your code looks like this</w:t>
      </w:r>
      <w:r w:rsidR="00DD0046">
        <w:t>:</w:t>
      </w:r>
    </w:p>
    <w:p w:rsidR="00194F0E" w:rsidRPr="00194F0E" w:rsidRDefault="00374C64" w:rsidP="00194F0E">
      <w:r>
        <w:rPr>
          <w:noProof/>
          <w:lang w:eastAsia="en-GB"/>
        </w:rPr>
        <w:drawing>
          <wp:inline distT="0" distB="0" distL="0" distR="0" wp14:anchorId="0382A046" wp14:editId="76153E52">
            <wp:extent cx="277177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0E" w:rsidRDefault="0062451C" w:rsidP="0062451C">
      <w:r>
        <w:t xml:space="preserve">Press the green flag to </w:t>
      </w:r>
      <w:r w:rsidR="00810F73">
        <w:t>check that</w:t>
      </w:r>
      <w:r>
        <w:t xml:space="preserve"> you can move the ball left and right.</w:t>
      </w:r>
      <w:r w:rsidR="00DD0046">
        <w:t xml:space="preserve"> Note that it won</w:t>
      </w:r>
      <w:r w:rsidR="00455132">
        <w:t>’</w:t>
      </w:r>
      <w:r w:rsidR="00DD0046">
        <w:t xml:space="preserve">t go down the screen yet, </w:t>
      </w:r>
      <w:r w:rsidR="00455132">
        <w:t>we’ll do that</w:t>
      </w:r>
      <w:r w:rsidR="00DD0046">
        <w:t xml:space="preserve"> later.</w:t>
      </w:r>
    </w:p>
    <w:p w:rsidR="00DD57A9" w:rsidRDefault="00DD57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4F0E" w:rsidRDefault="00DD57A9" w:rsidP="00194F0E">
      <w:pPr>
        <w:pStyle w:val="Heading1"/>
      </w:pPr>
      <w:r>
        <w:lastRenderedPageBreak/>
        <w:t xml:space="preserve">2. </w:t>
      </w:r>
      <w:r w:rsidR="00BC02E5">
        <w:t>Making the wall move</w:t>
      </w:r>
      <w:r>
        <w:t xml:space="preserve"> –</w:t>
      </w:r>
      <w:r w:rsidRPr="00DD57A9">
        <w:rPr>
          <w:color w:val="FF0000"/>
        </w:rPr>
        <w:t xml:space="preserve"> 1 Point</w:t>
      </w:r>
    </w:p>
    <w:p w:rsidR="00DD57A9" w:rsidRDefault="00DD0046" w:rsidP="00DD57A9">
      <w:r>
        <w:t>Next w</w:t>
      </w:r>
      <w:r w:rsidR="00DD57A9">
        <w:t xml:space="preserve">e </w:t>
      </w:r>
      <w:r>
        <w:t xml:space="preserve">want to make the wall move up the screen.  We </w:t>
      </w:r>
      <w:r w:rsidR="00DD57A9">
        <w:t>could start the wall moving when the green flag is clicked but instead we are going to use a message to tell it to start.</w:t>
      </w:r>
    </w:p>
    <w:p w:rsidR="00131A81" w:rsidRDefault="00131A81" w:rsidP="0047227E">
      <w:pPr>
        <w:pStyle w:val="Heading2"/>
      </w:pPr>
      <w:r>
        <w:t>Stage</w:t>
      </w:r>
    </w:p>
    <w:p w:rsidR="00131A81" w:rsidRPr="007D0ED7" w:rsidRDefault="00DD57A9" w:rsidP="00131A81">
      <w:r>
        <w:t>Select the Scripts tab of the S</w:t>
      </w:r>
      <w:r w:rsidR="00131A81">
        <w:t xml:space="preserve">tage </w:t>
      </w:r>
      <w:r>
        <w:t xml:space="preserve">sprite and drag and drop the scratch elements so that </w:t>
      </w:r>
      <w:r w:rsidR="003038D0">
        <w:t>a</w:t>
      </w:r>
      <w:r w:rsidR="00652040">
        <w:t xml:space="preserve"> message called “Wall1Start”</w:t>
      </w:r>
      <w:r w:rsidR="003038D0">
        <w:t xml:space="preserve"> </w:t>
      </w:r>
      <w:r>
        <w:t xml:space="preserve">is sent to </w:t>
      </w:r>
      <w:r w:rsidR="003038D0">
        <w:t>Wall1</w:t>
      </w:r>
      <w:r w:rsidR="00853F2D">
        <w:t xml:space="preserve"> </w:t>
      </w:r>
      <w:r w:rsidR="00652040">
        <w:t>– this message will tell Wall1</w:t>
      </w:r>
      <w:r w:rsidR="00853F2D">
        <w:t xml:space="preserve"> to start moving:</w:t>
      </w:r>
    </w:p>
    <w:p w:rsidR="00131A81" w:rsidRDefault="003038D0" w:rsidP="00131A81">
      <w:r>
        <w:rPr>
          <w:noProof/>
          <w:lang w:eastAsia="en-GB"/>
        </w:rPr>
        <w:drawing>
          <wp:inline distT="0" distB="0" distL="0" distR="0" wp14:anchorId="6C18F5ED" wp14:editId="149F6C2A">
            <wp:extent cx="19621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81" w:rsidRDefault="00374C64" w:rsidP="00374C64">
      <w:pPr>
        <w:pStyle w:val="Heading2"/>
      </w:pPr>
      <w:r>
        <w:t>Wall1</w:t>
      </w:r>
    </w:p>
    <w:p w:rsidR="00131A81" w:rsidRDefault="00B56B3A" w:rsidP="00131A81">
      <w:r>
        <w:t xml:space="preserve">Each wall’s </w:t>
      </w:r>
      <w:r w:rsidR="00131A81">
        <w:t>costume is just a horizontal black line with a gap in it</w:t>
      </w:r>
      <w:r>
        <w:t>:</w:t>
      </w:r>
    </w:p>
    <w:p w:rsidR="00131A81" w:rsidRDefault="00131A81" w:rsidP="00131A81">
      <w:r>
        <w:rPr>
          <w:noProof/>
          <w:lang w:eastAsia="en-GB"/>
        </w:rPr>
        <w:drawing>
          <wp:inline distT="0" distB="0" distL="0" distR="0" wp14:anchorId="502C25CA" wp14:editId="48B2867C">
            <wp:extent cx="50292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81" w:rsidRDefault="00131A81" w:rsidP="00131A81">
      <w:r>
        <w:t xml:space="preserve">The script for the wall </w:t>
      </w:r>
      <w:r w:rsidR="00F24CED">
        <w:t xml:space="preserve">needs to </w:t>
      </w:r>
      <w:r>
        <w:t>do the following</w:t>
      </w:r>
      <w:r w:rsidR="00F24CED">
        <w:t>:</w:t>
      </w:r>
    </w:p>
    <w:p w:rsidR="00131A81" w:rsidRDefault="00DD0046" w:rsidP="00131A81">
      <w:pPr>
        <w:pStyle w:val="ListParagraph"/>
        <w:numPr>
          <w:ilvl w:val="0"/>
          <w:numId w:val="2"/>
        </w:numPr>
      </w:pPr>
      <w:r>
        <w:t>w</w:t>
      </w:r>
      <w:r w:rsidR="00131A81">
        <w:t>aits to receive a message so it knows when to start (</w:t>
      </w:r>
      <w:r w:rsidR="00CC2F62">
        <w:t>Wall</w:t>
      </w:r>
      <w:r w:rsidR="00131A81">
        <w:t>1Start sent from the Stage)</w:t>
      </w:r>
      <w:r w:rsidR="00431D72">
        <w:t>.</w:t>
      </w:r>
    </w:p>
    <w:p w:rsidR="00131A81" w:rsidRDefault="00DD0046" w:rsidP="00131A81">
      <w:pPr>
        <w:pStyle w:val="ListParagraph"/>
        <w:numPr>
          <w:ilvl w:val="0"/>
          <w:numId w:val="2"/>
        </w:numPr>
      </w:pPr>
      <w:r>
        <w:t>p</w:t>
      </w:r>
      <w:r w:rsidR="00131A81">
        <w:t>laces itself at the bottom of the screen with the gap in a random place</w:t>
      </w:r>
      <w:r w:rsidR="00431D72">
        <w:t>.</w:t>
      </w:r>
    </w:p>
    <w:p w:rsidR="00131A81" w:rsidRDefault="00DD0046" w:rsidP="00131A81">
      <w:pPr>
        <w:pStyle w:val="ListParagraph"/>
        <w:numPr>
          <w:ilvl w:val="0"/>
          <w:numId w:val="2"/>
        </w:numPr>
      </w:pPr>
      <w:r>
        <w:t>m</w:t>
      </w:r>
      <w:r w:rsidR="00E73679">
        <w:t>oves up 1</w:t>
      </w:r>
      <w:r w:rsidR="00131A81">
        <w:t xml:space="preserve"> space at a time</w:t>
      </w:r>
      <w:r w:rsidR="00431D72">
        <w:t>.</w:t>
      </w:r>
    </w:p>
    <w:p w:rsidR="005B3992" w:rsidRDefault="00DD0046" w:rsidP="00431D72">
      <w:pPr>
        <w:pStyle w:val="ListParagraph"/>
        <w:numPr>
          <w:ilvl w:val="0"/>
          <w:numId w:val="2"/>
        </w:numPr>
      </w:pPr>
      <w:r>
        <w:t>w</w:t>
      </w:r>
      <w:r w:rsidR="00131A81">
        <w:t xml:space="preserve">hen it hits the top, it places itself back at the bottom with the gap in a </w:t>
      </w:r>
      <w:r w:rsidR="00DD57A9">
        <w:t xml:space="preserve">different </w:t>
      </w:r>
      <w:r w:rsidR="004319C4">
        <w:t>random place.</w:t>
      </w:r>
    </w:p>
    <w:p w:rsidR="003C5119" w:rsidRPr="003E6BEB" w:rsidRDefault="003C5119" w:rsidP="003C5119">
      <w:r>
        <w:t>Select the Wall1 sprite, click on the Scripts tab and then drag and drop the scratch elements until your code looks like this</w:t>
      </w:r>
      <w:r w:rsidR="00DD0046">
        <w:t>:</w:t>
      </w:r>
    </w:p>
    <w:p w:rsidR="00131A81" w:rsidRDefault="00810F73" w:rsidP="00131A81">
      <w:r>
        <w:rPr>
          <w:noProof/>
          <w:lang w:eastAsia="en-GB"/>
        </w:rPr>
        <w:drawing>
          <wp:inline distT="0" distB="0" distL="0" distR="0" wp14:anchorId="73CE650E" wp14:editId="51BDDA89">
            <wp:extent cx="2981325" cy="2676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73" w:rsidRDefault="00810F73" w:rsidP="00131A81">
      <w:r>
        <w:t xml:space="preserve">Press the green flag to </w:t>
      </w:r>
      <w:r w:rsidR="003B093C">
        <w:t xml:space="preserve">check that Wall1 </w:t>
      </w:r>
      <w:r w:rsidR="00955758">
        <w:t>works.</w:t>
      </w:r>
    </w:p>
    <w:p w:rsidR="003C5119" w:rsidRDefault="003C51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5119" w:rsidRDefault="003C5119" w:rsidP="003C5119">
      <w:pPr>
        <w:pStyle w:val="Heading1"/>
      </w:pPr>
      <w:r>
        <w:lastRenderedPageBreak/>
        <w:t xml:space="preserve">3. Adding a second wall – </w:t>
      </w:r>
      <w:r w:rsidRPr="003C5119">
        <w:rPr>
          <w:color w:val="FF0000"/>
        </w:rPr>
        <w:t>1 Point</w:t>
      </w:r>
    </w:p>
    <w:p w:rsidR="003C5119" w:rsidRDefault="003C5119" w:rsidP="003C5119">
      <w:r>
        <w:t>Wall2 is very similar to Wall1 so we are going to copy the Wall1 sprite and then change it slightly</w:t>
      </w:r>
      <w:r w:rsidR="00040FDC">
        <w:t>.</w:t>
      </w:r>
      <w:r>
        <w:t xml:space="preserve"> </w:t>
      </w:r>
      <w:r w:rsidR="00040FDC">
        <w:t>To do this,</w:t>
      </w:r>
      <w:r>
        <w:t xml:space="preserve"> right click on Wall1 and select duplicate.  Once it is created, select the new sprite (Sprite 1) and rename it to Wall2</w:t>
      </w:r>
      <w:r w:rsidR="00DD0046">
        <w:t>.</w:t>
      </w:r>
    </w:p>
    <w:p w:rsidR="003C5119" w:rsidRDefault="003C5119" w:rsidP="003C5119">
      <w:pPr>
        <w:pStyle w:val="Heading2"/>
      </w:pPr>
      <w:r>
        <w:t>Wall1</w:t>
      </w:r>
    </w:p>
    <w:p w:rsidR="003C5119" w:rsidRDefault="003C5119" w:rsidP="003C5119">
      <w:r>
        <w:t xml:space="preserve">Firstly we need to add some code to Wall1 so that when it is halfway up the screen (y=0) it sends a </w:t>
      </w:r>
      <w:r w:rsidR="00040FDC">
        <w:t>“</w:t>
      </w:r>
      <w:r>
        <w:t>Wall2Start</w:t>
      </w:r>
      <w:r w:rsidR="00040FDC">
        <w:t>”</w:t>
      </w:r>
      <w:r>
        <w:t xml:space="preserve"> message. You will need to figure out where to add this into the script for Wall1:</w:t>
      </w:r>
    </w:p>
    <w:p w:rsidR="003C5119" w:rsidRDefault="003C5119" w:rsidP="003C5119">
      <w:r>
        <w:t xml:space="preserve"> </w:t>
      </w:r>
      <w:r>
        <w:rPr>
          <w:noProof/>
          <w:lang w:eastAsia="en-GB"/>
        </w:rPr>
        <w:drawing>
          <wp:inline distT="0" distB="0" distL="0" distR="0" wp14:anchorId="60A17677" wp14:editId="2D4AAC8A">
            <wp:extent cx="188595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81" w:rsidRDefault="00BC4F8E" w:rsidP="00BC4F8E">
      <w:pPr>
        <w:pStyle w:val="Heading2"/>
      </w:pPr>
      <w:r>
        <w:t>Wall2</w:t>
      </w:r>
    </w:p>
    <w:p w:rsidR="00DD3A82" w:rsidRDefault="003C5119" w:rsidP="00131A81">
      <w:r>
        <w:t>For Wall2</w:t>
      </w:r>
      <w:r w:rsidR="00DD3A82">
        <w:t xml:space="preserve"> we need to</w:t>
      </w:r>
      <w:r>
        <w:t xml:space="preserve"> change the code so we</w:t>
      </w:r>
      <w:r w:rsidR="00DD3A82">
        <w:t>:</w:t>
      </w:r>
    </w:p>
    <w:p w:rsidR="00DD3A82" w:rsidRDefault="00DD0046" w:rsidP="00DD3A82">
      <w:pPr>
        <w:pStyle w:val="ListParagraph"/>
        <w:numPr>
          <w:ilvl w:val="0"/>
          <w:numId w:val="7"/>
        </w:numPr>
      </w:pPr>
      <w:r>
        <w:t>h</w:t>
      </w:r>
      <w:r w:rsidR="00DD3A82">
        <w:t>ide</w:t>
      </w:r>
      <w:r w:rsidR="003C5119">
        <w:t xml:space="preserve"> Wall2 when we start the script (when the green flag is clicked)</w:t>
      </w:r>
    </w:p>
    <w:p w:rsidR="00DD3A82" w:rsidRDefault="00DD0046" w:rsidP="00DD3A82">
      <w:pPr>
        <w:pStyle w:val="ListParagraph"/>
        <w:numPr>
          <w:ilvl w:val="0"/>
          <w:numId w:val="7"/>
        </w:numPr>
      </w:pPr>
      <w:r>
        <w:t>s</w:t>
      </w:r>
      <w:r w:rsidR="003C5119">
        <w:t>how Wall2 and start it moving at the right time</w:t>
      </w:r>
      <w:r w:rsidR="00247334">
        <w:t>.</w:t>
      </w:r>
    </w:p>
    <w:p w:rsidR="00131A81" w:rsidRDefault="003C5119" w:rsidP="00E84DF3">
      <w:r>
        <w:t xml:space="preserve">The changes are below, can you spot them?  If so, make the changes to your Wall2 </w:t>
      </w:r>
      <w:r w:rsidR="00940FE2">
        <w:t>script.</w:t>
      </w:r>
    </w:p>
    <w:p w:rsidR="00F24CED" w:rsidRDefault="00F24CED" w:rsidP="00F24CED">
      <w:r>
        <w:rPr>
          <w:noProof/>
          <w:lang w:eastAsia="en-GB"/>
        </w:rPr>
        <w:drawing>
          <wp:inline distT="0" distB="0" distL="0" distR="0" wp14:anchorId="252C4259" wp14:editId="6E98A987">
            <wp:extent cx="4124325" cy="2762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38" w:rsidRDefault="00F95538" w:rsidP="00F24CED">
      <w:r>
        <w:t>Press the green flag to check that Wall2 works.</w:t>
      </w:r>
    </w:p>
    <w:p w:rsidR="00DD0046" w:rsidRDefault="00DD00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49E1" w:rsidRDefault="003C5119" w:rsidP="00131A81">
      <w:pPr>
        <w:pStyle w:val="Heading1"/>
      </w:pPr>
      <w:r>
        <w:lastRenderedPageBreak/>
        <w:t>4.</w:t>
      </w:r>
      <w:r w:rsidR="008549E1">
        <w:t xml:space="preserve"> Ma</w:t>
      </w:r>
      <w:r w:rsidR="00DA4DDF">
        <w:t>king the ball stop moving when it</w:t>
      </w:r>
      <w:r w:rsidR="008549E1">
        <w:t xml:space="preserve"> hit</w:t>
      </w:r>
      <w:r w:rsidR="00DA4DDF">
        <w:t>s a wall</w:t>
      </w:r>
      <w:r w:rsidR="00DD0046">
        <w:t xml:space="preserve"> -  </w:t>
      </w:r>
      <w:r w:rsidR="00DD0046">
        <w:rPr>
          <w:color w:val="FF0000"/>
        </w:rPr>
        <w:t>2</w:t>
      </w:r>
      <w:r w:rsidR="00DD0046" w:rsidRPr="003C5119">
        <w:rPr>
          <w:color w:val="FF0000"/>
        </w:rPr>
        <w:t xml:space="preserve"> Point</w:t>
      </w:r>
      <w:r w:rsidR="00DD0046">
        <w:rPr>
          <w:color w:val="FF0000"/>
        </w:rPr>
        <w:t>s</w:t>
      </w:r>
    </w:p>
    <w:p w:rsidR="008549E1" w:rsidRDefault="003C5119" w:rsidP="00DA4DDF">
      <w:r>
        <w:t>Finally w</w:t>
      </w:r>
      <w:r w:rsidR="00DA4DDF">
        <w:t>e now want to make the ball</w:t>
      </w:r>
      <w:r w:rsidR="00104654">
        <w:t>:</w:t>
      </w:r>
    </w:p>
    <w:p w:rsidR="00104654" w:rsidRDefault="00DD0046" w:rsidP="00104654">
      <w:pPr>
        <w:pStyle w:val="ListParagraph"/>
        <w:numPr>
          <w:ilvl w:val="0"/>
          <w:numId w:val="3"/>
        </w:numPr>
      </w:pPr>
      <w:r>
        <w:t>f</w:t>
      </w:r>
      <w:r w:rsidR="00104654">
        <w:t>all downwards 1 step at a time if it is not touching a wall.</w:t>
      </w:r>
    </w:p>
    <w:p w:rsidR="00104654" w:rsidRDefault="00DD0046" w:rsidP="00104654">
      <w:pPr>
        <w:pStyle w:val="ListParagraph"/>
        <w:numPr>
          <w:ilvl w:val="0"/>
          <w:numId w:val="3"/>
        </w:numPr>
      </w:pPr>
      <w:r>
        <w:t>i</w:t>
      </w:r>
      <w:r w:rsidR="00104654">
        <w:t>f it is touching a wall, to sit on top of the wall as it moves upwards.</w:t>
      </w:r>
    </w:p>
    <w:p w:rsidR="00104654" w:rsidRDefault="00104654" w:rsidP="005227EC">
      <w:r w:rsidRPr="005227EC">
        <w:rPr>
          <w:rStyle w:val="Heading2Char"/>
        </w:rPr>
        <w:t>Hint</w:t>
      </w:r>
      <w:r>
        <w:t xml:space="preserve"> </w:t>
      </w:r>
      <w:r w:rsidR="005227EC">
        <w:br/>
        <w:t>Y</w:t>
      </w:r>
      <w:r>
        <w:t xml:space="preserve">ou will want to </w:t>
      </w:r>
      <w:r w:rsidR="005227EC">
        <w:t>add</w:t>
      </w:r>
      <w:r>
        <w:t xml:space="preserve"> the following block somewhere in the Football script</w:t>
      </w:r>
      <w:r w:rsidR="00DD0046">
        <w:t xml:space="preserve"> and work out what goes in the yellow boxes</w:t>
      </w:r>
      <w:r>
        <w:t>:</w:t>
      </w:r>
    </w:p>
    <w:p w:rsidR="00104654" w:rsidRDefault="003C5119" w:rsidP="00104654">
      <w:r>
        <w:rPr>
          <w:noProof/>
          <w:lang w:eastAsia="en-GB"/>
        </w:rPr>
        <w:drawing>
          <wp:inline distT="0" distB="0" distL="0" distR="0">
            <wp:extent cx="19716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4D" w:rsidRDefault="00EB284D" w:rsidP="00104654">
      <w:r>
        <w:t xml:space="preserve">And your </w:t>
      </w:r>
      <w:r w:rsidR="006E549A">
        <w:t xml:space="preserve">finished </w:t>
      </w:r>
      <w:r>
        <w:t xml:space="preserve">script should </w:t>
      </w:r>
      <w:r w:rsidR="006E549A">
        <w:t xml:space="preserve">look </w:t>
      </w:r>
      <w:r>
        <w:t>like this:</w:t>
      </w:r>
    </w:p>
    <w:p w:rsidR="00EB284D" w:rsidRDefault="00DD0046" w:rsidP="00104654">
      <w:r>
        <w:object w:dxaOrig="3242" w:dyaOrig="4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3in" o:ole="">
            <v:imagedata r:id="rId14" o:title=""/>
          </v:shape>
          <o:OLEObject Type="Embed" ProgID="PhotoshopElements.Image.10" ShapeID="_x0000_i1025" DrawAspect="Content" ObjectID="_1409118004" r:id="rId15">
            <o:FieldCodes>\s</o:FieldCodes>
          </o:OLEObject>
        </w:object>
      </w:r>
    </w:p>
    <w:p w:rsidR="00131A81" w:rsidRDefault="00DD0046" w:rsidP="00131A81">
      <w:pPr>
        <w:pStyle w:val="Heading1"/>
      </w:pPr>
      <w:r>
        <w:t xml:space="preserve">5. </w:t>
      </w:r>
      <w:r w:rsidR="00131A81">
        <w:t>Extra features</w:t>
      </w:r>
    </w:p>
    <w:p w:rsidR="00131A81" w:rsidRDefault="00131A81" w:rsidP="00131A81">
      <w:r>
        <w:t>Why not try adding in these extra features</w:t>
      </w:r>
      <w:r w:rsidR="00CC2F62">
        <w:t>:</w:t>
      </w:r>
    </w:p>
    <w:p w:rsidR="00131A81" w:rsidRPr="00981804" w:rsidRDefault="00DD0046" w:rsidP="00131A81">
      <w:pPr>
        <w:pStyle w:val="ListParagraph"/>
        <w:numPr>
          <w:ilvl w:val="0"/>
          <w:numId w:val="4"/>
        </w:numPr>
      </w:pPr>
      <w:r>
        <w:t>u</w:t>
      </w:r>
      <w:r w:rsidR="00131A81">
        <w:t>se a variable to control the speed of the walls and make it faster as the game goes on</w:t>
      </w:r>
      <w:r w:rsidRPr="00DD0046">
        <w:rPr>
          <w:b/>
          <w:color w:val="FF0000"/>
        </w:rPr>
        <w:t xml:space="preserve"> (</w:t>
      </w:r>
      <w:r>
        <w:rPr>
          <w:b/>
          <w:color w:val="FF0000"/>
        </w:rPr>
        <w:t>2</w:t>
      </w:r>
      <w:r w:rsidRPr="00DD0046">
        <w:rPr>
          <w:b/>
          <w:color w:val="FF0000"/>
        </w:rPr>
        <w:t xml:space="preserve"> point</w:t>
      </w:r>
      <w:r>
        <w:rPr>
          <w:b/>
          <w:color w:val="FF0000"/>
        </w:rPr>
        <w:t>s</w:t>
      </w:r>
      <w:r w:rsidRPr="00DD0046">
        <w:rPr>
          <w:b/>
          <w:color w:val="FF0000"/>
        </w:rPr>
        <w:t>)</w:t>
      </w:r>
      <w:r w:rsidR="00E7714F">
        <w:t>.</w:t>
      </w:r>
    </w:p>
    <w:p w:rsidR="00131A81" w:rsidRDefault="00DD0046" w:rsidP="00131A81">
      <w:pPr>
        <w:pStyle w:val="ListParagraph"/>
        <w:numPr>
          <w:ilvl w:val="0"/>
          <w:numId w:val="4"/>
        </w:numPr>
      </w:pPr>
      <w:r>
        <w:t>a</w:t>
      </w:r>
      <w:r w:rsidR="00131A81">
        <w:t>dd more wall sprites by duplicating them then just change when they start, what message they send and when they send it. Hint:</w:t>
      </w:r>
      <w:r w:rsidR="00104654">
        <w:t xml:space="preserve"> </w:t>
      </w:r>
      <w:r w:rsidR="00131A81">
        <w:t>you may want to change the position at which they signal the next sprite</w:t>
      </w:r>
      <w:r w:rsidRPr="00DD0046">
        <w:rPr>
          <w:b/>
          <w:color w:val="FF0000"/>
        </w:rPr>
        <w:t xml:space="preserve"> (</w:t>
      </w:r>
      <w:r>
        <w:rPr>
          <w:b/>
          <w:color w:val="FF0000"/>
        </w:rPr>
        <w:t>2</w:t>
      </w:r>
      <w:r w:rsidRPr="00DD0046">
        <w:rPr>
          <w:b/>
          <w:color w:val="FF0000"/>
        </w:rPr>
        <w:t xml:space="preserve"> point</w:t>
      </w:r>
      <w:r>
        <w:rPr>
          <w:b/>
          <w:color w:val="FF0000"/>
        </w:rPr>
        <w:t>s</w:t>
      </w:r>
      <w:r w:rsidRPr="00DD0046">
        <w:rPr>
          <w:b/>
          <w:color w:val="FF0000"/>
        </w:rPr>
        <w:t>)</w:t>
      </w:r>
      <w:r w:rsidR="00E7714F">
        <w:t>.</w:t>
      </w:r>
    </w:p>
    <w:p w:rsidR="00131A81" w:rsidRDefault="00DD0046" w:rsidP="00131A81">
      <w:pPr>
        <w:pStyle w:val="ListParagraph"/>
        <w:numPr>
          <w:ilvl w:val="0"/>
          <w:numId w:val="4"/>
        </w:numPr>
      </w:pPr>
      <w:r>
        <w:t>s</w:t>
      </w:r>
      <w:r w:rsidR="00131A81">
        <w:t>top the game if the ball hits the top</w:t>
      </w:r>
      <w:r w:rsidRPr="00DD0046">
        <w:rPr>
          <w:b/>
          <w:color w:val="FF0000"/>
        </w:rPr>
        <w:t xml:space="preserve"> (1 point)</w:t>
      </w:r>
      <w:r w:rsidR="00E7714F">
        <w:t>.</w:t>
      </w:r>
    </w:p>
    <w:p w:rsidR="00DD0046" w:rsidRDefault="00DD0046" w:rsidP="00131A81">
      <w:pPr>
        <w:pStyle w:val="ListParagraph"/>
        <w:numPr>
          <w:ilvl w:val="0"/>
          <w:numId w:val="4"/>
        </w:numPr>
      </w:pPr>
      <w:r>
        <w:t>a</w:t>
      </w:r>
      <w:r w:rsidR="00131A81">
        <w:t xml:space="preserve"> scoring system, maybe one point each time a new wall appears at the bottom</w:t>
      </w:r>
      <w:r w:rsidRPr="00DD0046">
        <w:rPr>
          <w:b/>
          <w:color w:val="FF0000"/>
        </w:rPr>
        <w:t xml:space="preserve"> (1 point)</w:t>
      </w:r>
      <w:r w:rsidR="00E7714F">
        <w:t>.</w:t>
      </w:r>
      <w:r>
        <w:t xml:space="preserve"> </w:t>
      </w:r>
    </w:p>
    <w:p w:rsidR="00131A81" w:rsidRDefault="009C2316" w:rsidP="00131A81">
      <w:pPr>
        <w:pStyle w:val="ListParagraph"/>
        <w:numPr>
          <w:ilvl w:val="0"/>
          <w:numId w:val="4"/>
        </w:numPr>
      </w:pPr>
      <w:r>
        <w:t>w</w:t>
      </w:r>
      <w:bookmarkStart w:id="0" w:name="_GoBack"/>
      <w:bookmarkEnd w:id="0"/>
      <w:r>
        <w:t xml:space="preserve">hen the ball is in the bottom half of the screen, </w:t>
      </w:r>
      <w:r w:rsidR="00DD0046">
        <w:t>make the ball change and award two points</w:t>
      </w:r>
      <w:r>
        <w:t xml:space="preserve"> for</w:t>
      </w:r>
      <w:r w:rsidR="00DD0046">
        <w:t xml:space="preserve"> when a wall appears </w:t>
      </w:r>
      <w:r>
        <w:t>(</w:t>
      </w:r>
      <w:r w:rsidR="00DD0046">
        <w:t>instead of one</w:t>
      </w:r>
      <w:r>
        <w:t>)</w:t>
      </w:r>
      <w:r w:rsidR="00DD0046">
        <w:t xml:space="preserve"> </w:t>
      </w:r>
      <w:r w:rsidR="00DD0046" w:rsidRPr="00DD0046">
        <w:rPr>
          <w:b/>
          <w:color w:val="FF0000"/>
        </w:rPr>
        <w:t>(2 points)</w:t>
      </w:r>
      <w:r w:rsidR="00DD0046">
        <w:t>.</w:t>
      </w:r>
    </w:p>
    <w:p w:rsidR="00131A81" w:rsidRDefault="00131A81" w:rsidP="00CC2F62">
      <w:pPr>
        <w:pStyle w:val="ListParagraph"/>
      </w:pPr>
    </w:p>
    <w:p w:rsidR="008832EE" w:rsidRDefault="008832EE"/>
    <w:sectPr w:rsidR="008832EE" w:rsidSect="007D0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3B2"/>
    <w:multiLevelType w:val="hybridMultilevel"/>
    <w:tmpl w:val="9244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739E9"/>
    <w:multiLevelType w:val="hybridMultilevel"/>
    <w:tmpl w:val="9D1CC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00A2A"/>
    <w:multiLevelType w:val="hybridMultilevel"/>
    <w:tmpl w:val="592E8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57063"/>
    <w:multiLevelType w:val="hybridMultilevel"/>
    <w:tmpl w:val="AA646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E6C50"/>
    <w:multiLevelType w:val="hybridMultilevel"/>
    <w:tmpl w:val="3AA65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C740A"/>
    <w:multiLevelType w:val="hybridMultilevel"/>
    <w:tmpl w:val="F89295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760996"/>
    <w:multiLevelType w:val="hybridMultilevel"/>
    <w:tmpl w:val="EE8C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C6"/>
    <w:rsid w:val="00032DFA"/>
    <w:rsid w:val="00040FDC"/>
    <w:rsid w:val="00104654"/>
    <w:rsid w:val="00131A81"/>
    <w:rsid w:val="00164B95"/>
    <w:rsid w:val="00194F0E"/>
    <w:rsid w:val="00247334"/>
    <w:rsid w:val="002F1784"/>
    <w:rsid w:val="003038D0"/>
    <w:rsid w:val="003451CA"/>
    <w:rsid w:val="00374C64"/>
    <w:rsid w:val="003B093C"/>
    <w:rsid w:val="003C5119"/>
    <w:rsid w:val="003E6BEB"/>
    <w:rsid w:val="004319C4"/>
    <w:rsid w:val="00431D72"/>
    <w:rsid w:val="00455132"/>
    <w:rsid w:val="0047227E"/>
    <w:rsid w:val="005227EC"/>
    <w:rsid w:val="00595CE0"/>
    <w:rsid w:val="005B3992"/>
    <w:rsid w:val="005D26D1"/>
    <w:rsid w:val="0062451C"/>
    <w:rsid w:val="00652040"/>
    <w:rsid w:val="006D33EE"/>
    <w:rsid w:val="006E549A"/>
    <w:rsid w:val="007A6A1D"/>
    <w:rsid w:val="007C133D"/>
    <w:rsid w:val="00810F73"/>
    <w:rsid w:val="00853F2D"/>
    <w:rsid w:val="008549E1"/>
    <w:rsid w:val="008832EE"/>
    <w:rsid w:val="00940FE2"/>
    <w:rsid w:val="00955758"/>
    <w:rsid w:val="009C2316"/>
    <w:rsid w:val="009D1D91"/>
    <w:rsid w:val="00A666DF"/>
    <w:rsid w:val="00AB056A"/>
    <w:rsid w:val="00B427FC"/>
    <w:rsid w:val="00B56B3A"/>
    <w:rsid w:val="00B56CC6"/>
    <w:rsid w:val="00B87E87"/>
    <w:rsid w:val="00BC02E5"/>
    <w:rsid w:val="00BC4F8E"/>
    <w:rsid w:val="00BF15B4"/>
    <w:rsid w:val="00C672F6"/>
    <w:rsid w:val="00CC2F62"/>
    <w:rsid w:val="00DA4DDF"/>
    <w:rsid w:val="00DD0046"/>
    <w:rsid w:val="00DD3A82"/>
    <w:rsid w:val="00DD44AE"/>
    <w:rsid w:val="00DD57A9"/>
    <w:rsid w:val="00DD7161"/>
    <w:rsid w:val="00E73679"/>
    <w:rsid w:val="00E7714F"/>
    <w:rsid w:val="00E84DF3"/>
    <w:rsid w:val="00EB284D"/>
    <w:rsid w:val="00F24CED"/>
    <w:rsid w:val="00F94367"/>
    <w:rsid w:val="00F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81"/>
  </w:style>
  <w:style w:type="paragraph" w:styleId="Heading1">
    <w:name w:val="heading 1"/>
    <w:basedOn w:val="Normal"/>
    <w:next w:val="Normal"/>
    <w:link w:val="Heading1Char"/>
    <w:uiPriority w:val="9"/>
    <w:qFormat/>
    <w:rsid w:val="00131A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1A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A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2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227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81"/>
  </w:style>
  <w:style w:type="paragraph" w:styleId="Heading1">
    <w:name w:val="heading 1"/>
    <w:basedOn w:val="Normal"/>
    <w:next w:val="Normal"/>
    <w:link w:val="Heading1Char"/>
    <w:uiPriority w:val="9"/>
    <w:qFormat/>
    <w:rsid w:val="00131A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1A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A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2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22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Softwire Technology Limited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Kearns</dc:creator>
  <cp:lastModifiedBy>Michael Kearns</cp:lastModifiedBy>
  <cp:revision>2</cp:revision>
  <dcterms:created xsi:type="dcterms:W3CDTF">2012-09-14T07:54:00Z</dcterms:created>
  <dcterms:modified xsi:type="dcterms:W3CDTF">2012-09-14T07:54:00Z</dcterms:modified>
</cp:coreProperties>
</file>